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436329421"/>
        <w:docPartObj>
          <w:docPartGallery w:val="Cover Pages"/>
          <w:docPartUnique/>
        </w:docPartObj>
      </w:sdtPr>
      <w:sdtEndPr>
        <w:rPr>
          <w:rFonts w:ascii="Times New Roman" w:hAnsi="Times New Roman" w:cs="Times New Roman"/>
          <w:sz w:val="28"/>
          <w:szCs w:val="28"/>
        </w:rPr>
      </w:sdtEndPr>
      <w:sdtContent>
        <w:p w14:paraId="6C47536B" w14:textId="4C887A74" w:rsidR="00380B9A" w:rsidRDefault="00380B9A"/>
        <w:p w14:paraId="51E93E3C" w14:textId="1C2BA936" w:rsidR="00380B9A" w:rsidRDefault="00380B9A">
          <w:pPr>
            <w:rPr>
              <w:rFonts w:ascii="Times New Roman" w:hAnsi="Times New Roman" w:cs="Times New Roman"/>
              <w:sz w:val="28"/>
              <w:szCs w:val="28"/>
            </w:rPr>
          </w:pPr>
          <w:r>
            <w:rPr>
              <w:noProof/>
            </w:rPr>
            <mc:AlternateContent>
              <mc:Choice Requires="wps">
                <w:drawing>
                  <wp:anchor distT="0" distB="0" distL="182880" distR="182880" simplePos="0" relativeHeight="251664384" behindDoc="0" locked="0" layoutInCell="1" allowOverlap="1" wp14:anchorId="5C78833D" wp14:editId="164F9C1F">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40F6F4D" w14:textId="3BF73CF5" w:rsidR="00380B9A" w:rsidRDefault="00380B9A">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color w:val="4472C4" w:themeColor="accent1"/>
                                        <w:sz w:val="72"/>
                                        <w:szCs w:val="72"/>
                                      </w:rPr>
                                      <w:t>Design and conduct a research study to explore the effects of sensation seeking and tempo of music on time perception.</w:t>
                                    </w:r>
                                  </w:sdtContent>
                                </w:sdt>
                              </w:p>
                              <w:sdt>
                                <w:sdtPr>
                                  <w:rPr>
                                    <w:caps/>
                                    <w:color w:val="1F4E79" w:themeColor="accent5" w:themeShade="80"/>
                                    <w:sz w:val="28"/>
                                    <w:szCs w:val="28"/>
                                  </w:rPr>
                                  <w:alias w:val="Subtitle"/>
                                  <w:tag w:val=""/>
                                  <w:id w:val="-2090151685"/>
                                  <w:showingPlcHdr/>
                                  <w:dataBinding w:prefixMappings="xmlns:ns0='http://purl.org/dc/elements/1.1/' xmlns:ns1='http://schemas.openxmlformats.org/package/2006/metadata/core-properties' " w:xpath="/ns1:coreProperties[1]/ns0:subject[1]" w:storeItemID="{6C3C8BC8-F283-45AE-878A-BAB7291924A1}"/>
                                  <w:text/>
                                </w:sdtPr>
                                <w:sdtContent>
                                  <w:p w14:paraId="1F2DBAEF" w14:textId="360A0787" w:rsidR="00380B9A" w:rsidRDefault="00380B9A">
                                    <w:pPr>
                                      <w:pStyle w:val="NoSpacing"/>
                                      <w:spacing w:before="40" w:after="40"/>
                                      <w:rPr>
                                        <w:caps/>
                                        <w:color w:val="1F4E79" w:themeColor="accent5" w:themeShade="80"/>
                                        <w:sz w:val="28"/>
                                        <w:szCs w:val="28"/>
                                      </w:rPr>
                                    </w:pPr>
                                    <w:r>
                                      <w:rPr>
                                        <w:caps/>
                                        <w:color w:val="1F4E79" w:themeColor="accent5" w:themeShade="80"/>
                                        <w:sz w:val="28"/>
                                        <w:szCs w:val="28"/>
                                      </w:rPr>
                                      <w:t xml:space="preserve">     </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3869341F" w14:textId="0107790D" w:rsidR="00380B9A" w:rsidRDefault="00380B9A">
                                    <w:pPr>
                                      <w:pStyle w:val="NoSpacing"/>
                                      <w:spacing w:before="80" w:after="40"/>
                                      <w:rPr>
                                        <w:caps/>
                                        <w:color w:val="5B9BD5" w:themeColor="accent5"/>
                                        <w:sz w:val="24"/>
                                        <w:szCs w:val="24"/>
                                      </w:rPr>
                                    </w:pPr>
                                    <w:r>
                                      <w:rPr>
                                        <w:caps/>
                                        <w:color w:val="5B9BD5" w:themeColor="accent5"/>
                                        <w:sz w:val="24"/>
                                        <w:szCs w:val="24"/>
                                      </w:rPr>
                                      <w:t>(1707419)</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5C78833D" id="_x0000_t202" coordsize="21600,21600" o:spt="202" path="m,l,21600r21600,l21600,xe">
                    <v:stroke joinstyle="miter"/>
                    <v:path gradientshapeok="t" o:connecttype="rect"/>
                  </v:shapetype>
                  <v:shape id="Text Box 131" o:spid="_x0000_s1026" type="#_x0000_t202" style="position:absolute;margin-left:0;margin-top:0;width:369pt;height:529.2pt;z-index:251664384;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gKvdQIAAFc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" filled="f" stroked="f" strokeweight=".5pt">
                    <v:textbox style="mso-fit-shape-to-text:t" inset="0,0,0,0">
                      <w:txbxContent>
                        <w:p w14:paraId="440F6F4D" w14:textId="3BF73CF5" w:rsidR="00380B9A" w:rsidRDefault="00380B9A">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color w:val="4472C4" w:themeColor="accent1"/>
                                  <w:sz w:val="72"/>
                                  <w:szCs w:val="72"/>
                                </w:rPr>
                                <w:t>Design and conduct a research study to explore the effects of sensation seeking and tempo of music on time perception.</w:t>
                              </w:r>
                            </w:sdtContent>
                          </w:sdt>
                        </w:p>
                        <w:sdt>
                          <w:sdtPr>
                            <w:rPr>
                              <w:caps/>
                              <w:color w:val="1F4E79" w:themeColor="accent5" w:themeShade="80"/>
                              <w:sz w:val="28"/>
                              <w:szCs w:val="28"/>
                            </w:rPr>
                            <w:alias w:val="Subtitle"/>
                            <w:tag w:val=""/>
                            <w:id w:val="-2090151685"/>
                            <w:showingPlcHdr/>
                            <w:dataBinding w:prefixMappings="xmlns:ns0='http://purl.org/dc/elements/1.1/' xmlns:ns1='http://schemas.openxmlformats.org/package/2006/metadata/core-properties' " w:xpath="/ns1:coreProperties[1]/ns0:subject[1]" w:storeItemID="{6C3C8BC8-F283-45AE-878A-BAB7291924A1}"/>
                            <w:text/>
                          </w:sdtPr>
                          <w:sdtContent>
                            <w:p w14:paraId="1F2DBAEF" w14:textId="360A0787" w:rsidR="00380B9A" w:rsidRDefault="00380B9A">
                              <w:pPr>
                                <w:pStyle w:val="NoSpacing"/>
                                <w:spacing w:before="40" w:after="40"/>
                                <w:rPr>
                                  <w:caps/>
                                  <w:color w:val="1F4E79" w:themeColor="accent5" w:themeShade="80"/>
                                  <w:sz w:val="28"/>
                                  <w:szCs w:val="28"/>
                                </w:rPr>
                              </w:pPr>
                              <w:r>
                                <w:rPr>
                                  <w:caps/>
                                  <w:color w:val="1F4E79" w:themeColor="accent5" w:themeShade="80"/>
                                  <w:sz w:val="28"/>
                                  <w:szCs w:val="28"/>
                                </w:rPr>
                                <w:t xml:space="preserve">     </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3869341F" w14:textId="0107790D" w:rsidR="00380B9A" w:rsidRDefault="00380B9A">
                              <w:pPr>
                                <w:pStyle w:val="NoSpacing"/>
                                <w:spacing w:before="80" w:after="40"/>
                                <w:rPr>
                                  <w:caps/>
                                  <w:color w:val="5B9BD5" w:themeColor="accent5"/>
                                  <w:sz w:val="24"/>
                                  <w:szCs w:val="24"/>
                                </w:rPr>
                              </w:pPr>
                              <w:r>
                                <w:rPr>
                                  <w:caps/>
                                  <w:color w:val="5B9BD5" w:themeColor="accent5"/>
                                  <w:sz w:val="24"/>
                                  <w:szCs w:val="24"/>
                                </w:rPr>
                                <w:t>(1707419)</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63360" behindDoc="0" locked="0" layoutInCell="1" allowOverlap="1" wp14:anchorId="07250664" wp14:editId="3272D57D">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19-01-01T00:00:00Z">
                                    <w:dateFormat w:val="yyyy"/>
                                    <w:lid w:val="en-US"/>
                                    <w:storeMappedDataAs w:val="dateTime"/>
                                    <w:calendar w:val="gregorian"/>
                                  </w:date>
                                </w:sdtPr>
                                <w:sdtContent>
                                  <w:p w14:paraId="4BB988D0" w14:textId="28CADB5F" w:rsidR="00380B9A" w:rsidRDefault="00380B9A">
                                    <w:pPr>
                                      <w:pStyle w:val="NoSpacing"/>
                                      <w:jc w:val="right"/>
                                      <w:rPr>
                                        <w:color w:val="FFFFFF" w:themeColor="background1"/>
                                        <w:sz w:val="24"/>
                                        <w:szCs w:val="24"/>
                                      </w:rPr>
                                    </w:pPr>
                                    <w:r>
                                      <w:rPr>
                                        <w:color w:val="FFFFFF" w:themeColor="background1"/>
                                        <w:sz w:val="24"/>
                                        <w:szCs w:val="24"/>
                                      </w:rPr>
                                      <w:t>2019</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07250664" id="Rectangle 132" o:spid="_x0000_s1027" style="position:absolute;margin-left:-4.4pt;margin-top:0;width:46.8pt;height:77.75pt;z-index:251663360;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19-01-01T00:00:00Z">
                              <w:dateFormat w:val="yyyy"/>
                              <w:lid w:val="en-US"/>
                              <w:storeMappedDataAs w:val="dateTime"/>
                              <w:calendar w:val="gregorian"/>
                            </w:date>
                          </w:sdtPr>
                          <w:sdtContent>
                            <w:p w14:paraId="4BB988D0" w14:textId="28CADB5F" w:rsidR="00380B9A" w:rsidRDefault="00380B9A">
                              <w:pPr>
                                <w:pStyle w:val="NoSpacing"/>
                                <w:jc w:val="right"/>
                                <w:rPr>
                                  <w:color w:val="FFFFFF" w:themeColor="background1"/>
                                  <w:sz w:val="24"/>
                                  <w:szCs w:val="24"/>
                                </w:rPr>
                              </w:pPr>
                              <w:r>
                                <w:rPr>
                                  <w:color w:val="FFFFFF" w:themeColor="background1"/>
                                  <w:sz w:val="24"/>
                                  <w:szCs w:val="24"/>
                                </w:rPr>
                                <w:t>2019</w:t>
                              </w:r>
                            </w:p>
                          </w:sdtContent>
                        </w:sdt>
                      </w:txbxContent>
                    </v:textbox>
                    <w10:wrap anchorx="margin" anchory="page"/>
                  </v:rect>
                </w:pict>
              </mc:Fallback>
            </mc:AlternateContent>
          </w:r>
          <w:r>
            <w:rPr>
              <w:rFonts w:ascii="Times New Roman" w:hAnsi="Times New Roman" w:cs="Times New Roman"/>
              <w:sz w:val="28"/>
              <w:szCs w:val="28"/>
            </w:rPr>
            <w:br w:type="page"/>
          </w:r>
        </w:p>
      </w:sdtContent>
    </w:sdt>
    <w:p w14:paraId="20144107" w14:textId="77777777" w:rsidR="006168AD" w:rsidRPr="006168AD" w:rsidRDefault="006168AD" w:rsidP="006168AD">
      <w:pPr>
        <w:spacing w:line="480" w:lineRule="auto"/>
        <w:ind w:left="567" w:firstLine="720"/>
        <w:jc w:val="center"/>
        <w:rPr>
          <w:rFonts w:ascii="Times New Roman" w:hAnsi="Times New Roman" w:cs="Times New Roman"/>
          <w:sz w:val="28"/>
          <w:szCs w:val="28"/>
        </w:rPr>
      </w:pPr>
    </w:p>
    <w:p w14:paraId="08D3A033" w14:textId="6F900180" w:rsidR="00A733C0" w:rsidRDefault="00A733C0" w:rsidP="006168AD">
      <w:pPr>
        <w:spacing w:line="480" w:lineRule="auto"/>
        <w:ind w:left="567" w:firstLine="720"/>
        <w:jc w:val="center"/>
        <w:rPr>
          <w:rFonts w:ascii="Times New Roman" w:hAnsi="Times New Roman" w:cs="Times New Roman"/>
          <w:sz w:val="28"/>
          <w:szCs w:val="28"/>
        </w:rPr>
      </w:pPr>
    </w:p>
    <w:p w14:paraId="6DC05D58" w14:textId="28C4992B" w:rsidR="006168AD" w:rsidRPr="00B53CE7" w:rsidRDefault="00A733C0" w:rsidP="00B53CE7">
      <w:pPr>
        <w:spacing w:line="480" w:lineRule="auto"/>
        <w:ind w:left="567" w:firstLine="720"/>
        <w:jc w:val="center"/>
        <w:rPr>
          <w:rFonts w:ascii="Times New Roman" w:hAnsi="Times New Roman" w:cs="Times New Roman"/>
          <w:color w:val="FF0000"/>
          <w:sz w:val="24"/>
          <w:szCs w:val="24"/>
        </w:rPr>
      </w:pPr>
      <w:r w:rsidRPr="00B53CE7">
        <w:rPr>
          <w:rFonts w:ascii="Times New Roman" w:hAnsi="Times New Roman" w:cs="Times New Roman"/>
          <w:sz w:val="24"/>
          <w:szCs w:val="24"/>
        </w:rPr>
        <w:t>The aim of this study was to assess whether individuals with high levels of sensation seeking listening to high tempo music would significantly overestimate time</w:t>
      </w:r>
      <w:r w:rsidR="00D93BFB">
        <w:rPr>
          <w:rFonts w:ascii="Times New Roman" w:hAnsi="Times New Roman" w:cs="Times New Roman"/>
          <w:sz w:val="24"/>
          <w:szCs w:val="24"/>
        </w:rPr>
        <w:t xml:space="preserve"> in a time perception task </w:t>
      </w:r>
      <w:r w:rsidR="00B53CE7">
        <w:rPr>
          <w:rFonts w:ascii="Times New Roman" w:hAnsi="Times New Roman" w:cs="Times New Roman"/>
          <w:sz w:val="24"/>
          <w:szCs w:val="24"/>
        </w:rPr>
        <w:t>compared against low sensation seeking and different levels of tempo</w:t>
      </w:r>
      <w:r w:rsidR="00D93BFB">
        <w:rPr>
          <w:rFonts w:ascii="Times New Roman" w:hAnsi="Times New Roman" w:cs="Times New Roman"/>
          <w:sz w:val="24"/>
          <w:szCs w:val="24"/>
        </w:rPr>
        <w:t>.</w:t>
      </w:r>
      <w:r w:rsidR="00B53CE7" w:rsidRPr="00B53CE7">
        <w:rPr>
          <w:rFonts w:ascii="Times New Roman" w:hAnsi="Times New Roman" w:cs="Times New Roman"/>
          <w:sz w:val="24"/>
          <w:szCs w:val="24"/>
        </w:rPr>
        <w:t xml:space="preserve"> A 2 x 3 between subject ANOVA was carried out.</w:t>
      </w:r>
      <w:r w:rsidR="00B53CE7">
        <w:rPr>
          <w:rFonts w:ascii="Times New Roman" w:hAnsi="Times New Roman" w:cs="Times New Roman"/>
          <w:sz w:val="24"/>
          <w:szCs w:val="24"/>
        </w:rPr>
        <w:t xml:space="preserve"> SS was divided into two groups of high and low. Tempo of music had three levels high tempo, low tempo and no music.</w:t>
      </w:r>
      <w:r w:rsidR="00B53CE7" w:rsidRPr="00B53CE7">
        <w:rPr>
          <w:rFonts w:ascii="Times New Roman" w:hAnsi="Times New Roman" w:cs="Times New Roman"/>
          <w:sz w:val="24"/>
          <w:szCs w:val="24"/>
        </w:rPr>
        <w:t xml:space="preserve"> Forty (16 male, 24 female) aged 19 to 60 years (</w:t>
      </w:r>
      <w:r w:rsidR="00B53CE7" w:rsidRPr="00B53CE7">
        <w:rPr>
          <w:rFonts w:ascii="Times New Roman" w:hAnsi="Times New Roman" w:cs="Times New Roman"/>
          <w:i/>
          <w:sz w:val="24"/>
          <w:szCs w:val="24"/>
        </w:rPr>
        <w:t>M=</w:t>
      </w:r>
      <w:r w:rsidR="00B53CE7" w:rsidRPr="00B53CE7">
        <w:rPr>
          <w:rFonts w:ascii="Times New Roman" w:hAnsi="Times New Roman" w:cs="Times New Roman"/>
          <w:sz w:val="24"/>
          <w:szCs w:val="24"/>
        </w:rPr>
        <w:t>26.72,</w:t>
      </w:r>
      <w:r w:rsidR="00B53CE7" w:rsidRPr="00B53CE7">
        <w:rPr>
          <w:rFonts w:ascii="Times New Roman" w:hAnsi="Times New Roman" w:cs="Times New Roman"/>
          <w:i/>
          <w:sz w:val="24"/>
          <w:szCs w:val="24"/>
        </w:rPr>
        <w:t xml:space="preserve"> SD=</w:t>
      </w:r>
      <w:r w:rsidR="00B53CE7" w:rsidRPr="00B53CE7">
        <w:rPr>
          <w:rFonts w:ascii="Times New Roman" w:hAnsi="Times New Roman" w:cs="Times New Roman"/>
          <w:sz w:val="24"/>
          <w:szCs w:val="24"/>
        </w:rPr>
        <w:t xml:space="preserve">9.58) took part. </w:t>
      </w:r>
      <w:r w:rsidR="00D93BFB">
        <w:rPr>
          <w:rFonts w:ascii="Times New Roman" w:hAnsi="Times New Roman" w:cs="Times New Roman"/>
          <w:sz w:val="24"/>
          <w:szCs w:val="24"/>
        </w:rPr>
        <w:t>T</w:t>
      </w:r>
      <w:r w:rsidR="00B53CE7" w:rsidRPr="00B53CE7">
        <w:rPr>
          <w:rFonts w:ascii="Times New Roman" w:hAnsi="Times New Roman" w:cs="Times New Roman"/>
          <w:sz w:val="24"/>
          <w:szCs w:val="24"/>
        </w:rPr>
        <w:t>he main interaction effect between SS x Music tempo x Time perception was non-significant</w:t>
      </w:r>
      <w:r w:rsidR="00B53CE7" w:rsidRPr="00D93BFB">
        <w:rPr>
          <w:rFonts w:ascii="Times New Roman" w:hAnsi="Times New Roman" w:cs="Times New Roman"/>
          <w:i/>
          <w:sz w:val="24"/>
          <w:szCs w:val="24"/>
        </w:rPr>
        <w:t xml:space="preserve"> F</w:t>
      </w:r>
      <w:r w:rsidR="00B53CE7" w:rsidRPr="00B53CE7">
        <w:rPr>
          <w:rFonts w:ascii="Times New Roman" w:hAnsi="Times New Roman" w:cs="Times New Roman"/>
          <w:sz w:val="24"/>
          <w:szCs w:val="24"/>
        </w:rPr>
        <w:t xml:space="preserve"> (1,34) = 2.06, p &gt; .456. leading to the rejection of the hypothesis. </w:t>
      </w:r>
      <w:r w:rsidR="00B53CE7">
        <w:rPr>
          <w:rFonts w:ascii="Times New Roman" w:hAnsi="Times New Roman" w:cs="Times New Roman"/>
          <w:sz w:val="24"/>
          <w:szCs w:val="24"/>
        </w:rPr>
        <w:t xml:space="preserve">There also was no significant interaction effect </w:t>
      </w:r>
      <w:r w:rsidR="00D93BFB">
        <w:rPr>
          <w:rFonts w:ascii="Times New Roman" w:hAnsi="Times New Roman" w:cs="Times New Roman"/>
          <w:sz w:val="24"/>
          <w:szCs w:val="24"/>
        </w:rPr>
        <w:t>between the</w:t>
      </w:r>
      <w:r w:rsidR="00B53CE7">
        <w:rPr>
          <w:rFonts w:ascii="Times New Roman" w:hAnsi="Times New Roman" w:cs="Times New Roman"/>
          <w:sz w:val="24"/>
          <w:szCs w:val="24"/>
        </w:rPr>
        <w:t xml:space="preserve"> remaining conditions.</w:t>
      </w:r>
      <w:r w:rsidRPr="00B53CE7">
        <w:rPr>
          <w:rFonts w:ascii="Times New Roman" w:hAnsi="Times New Roman" w:cs="Times New Roman"/>
          <w:sz w:val="24"/>
          <w:szCs w:val="24"/>
        </w:rPr>
        <w:t xml:space="preserve">     </w:t>
      </w:r>
      <w:r w:rsidR="006168AD" w:rsidRPr="00B53CE7">
        <w:rPr>
          <w:rFonts w:ascii="Times New Roman" w:hAnsi="Times New Roman" w:cs="Times New Roman"/>
          <w:sz w:val="24"/>
          <w:szCs w:val="24"/>
        </w:rPr>
        <w:t xml:space="preserve"> </w:t>
      </w:r>
    </w:p>
    <w:p w14:paraId="507D2E3E" w14:textId="77777777" w:rsidR="00B53CE7" w:rsidRDefault="00B53CE7" w:rsidP="006168AD">
      <w:pPr>
        <w:spacing w:line="480" w:lineRule="auto"/>
        <w:ind w:left="567" w:firstLine="720"/>
        <w:jc w:val="center"/>
        <w:rPr>
          <w:rFonts w:ascii="Times New Roman" w:hAnsi="Times New Roman" w:cs="Times New Roman"/>
          <w:sz w:val="28"/>
          <w:szCs w:val="28"/>
        </w:rPr>
      </w:pPr>
    </w:p>
    <w:p w14:paraId="2BCB274D" w14:textId="77777777" w:rsidR="00B53CE7" w:rsidRDefault="00B53CE7" w:rsidP="006168AD">
      <w:pPr>
        <w:spacing w:line="480" w:lineRule="auto"/>
        <w:ind w:left="567" w:firstLine="720"/>
        <w:jc w:val="center"/>
        <w:rPr>
          <w:rFonts w:ascii="Times New Roman" w:hAnsi="Times New Roman" w:cs="Times New Roman"/>
          <w:sz w:val="28"/>
          <w:szCs w:val="28"/>
        </w:rPr>
      </w:pPr>
    </w:p>
    <w:p w14:paraId="08659A7B" w14:textId="77777777" w:rsidR="00B53CE7" w:rsidRDefault="00B53CE7" w:rsidP="006168AD">
      <w:pPr>
        <w:spacing w:line="480" w:lineRule="auto"/>
        <w:ind w:left="567" w:firstLine="720"/>
        <w:jc w:val="center"/>
        <w:rPr>
          <w:rFonts w:ascii="Times New Roman" w:hAnsi="Times New Roman" w:cs="Times New Roman"/>
          <w:sz w:val="28"/>
          <w:szCs w:val="28"/>
        </w:rPr>
      </w:pPr>
    </w:p>
    <w:p w14:paraId="14EBFA50" w14:textId="77777777" w:rsidR="00B53CE7" w:rsidRDefault="00B53CE7" w:rsidP="006168AD">
      <w:pPr>
        <w:spacing w:line="480" w:lineRule="auto"/>
        <w:ind w:left="567" w:firstLine="720"/>
        <w:jc w:val="center"/>
        <w:rPr>
          <w:rFonts w:ascii="Times New Roman" w:hAnsi="Times New Roman" w:cs="Times New Roman"/>
          <w:sz w:val="28"/>
          <w:szCs w:val="28"/>
        </w:rPr>
      </w:pPr>
    </w:p>
    <w:p w14:paraId="46C548CE" w14:textId="77777777" w:rsidR="00B53CE7" w:rsidRDefault="00B53CE7" w:rsidP="006168AD">
      <w:pPr>
        <w:spacing w:line="480" w:lineRule="auto"/>
        <w:ind w:left="567" w:firstLine="720"/>
        <w:jc w:val="center"/>
        <w:rPr>
          <w:rFonts w:ascii="Times New Roman" w:hAnsi="Times New Roman" w:cs="Times New Roman"/>
          <w:sz w:val="28"/>
          <w:szCs w:val="28"/>
        </w:rPr>
      </w:pPr>
    </w:p>
    <w:p w14:paraId="68FB40C6" w14:textId="77777777" w:rsidR="00B53CE7" w:rsidRDefault="00B53CE7" w:rsidP="006168AD">
      <w:pPr>
        <w:spacing w:line="480" w:lineRule="auto"/>
        <w:ind w:left="567" w:firstLine="720"/>
        <w:jc w:val="center"/>
        <w:rPr>
          <w:rFonts w:ascii="Times New Roman" w:hAnsi="Times New Roman" w:cs="Times New Roman"/>
          <w:sz w:val="28"/>
          <w:szCs w:val="28"/>
        </w:rPr>
      </w:pPr>
    </w:p>
    <w:p w14:paraId="767DD59D" w14:textId="77777777" w:rsidR="00B53CE7" w:rsidRDefault="00B53CE7" w:rsidP="006168AD">
      <w:pPr>
        <w:spacing w:line="480" w:lineRule="auto"/>
        <w:ind w:left="567" w:firstLine="720"/>
        <w:jc w:val="center"/>
        <w:rPr>
          <w:rFonts w:ascii="Times New Roman" w:hAnsi="Times New Roman" w:cs="Times New Roman"/>
          <w:sz w:val="28"/>
          <w:szCs w:val="28"/>
        </w:rPr>
      </w:pPr>
    </w:p>
    <w:p w14:paraId="3AAF1DB9" w14:textId="77777777" w:rsidR="00B53CE7" w:rsidRDefault="00B53CE7" w:rsidP="006168AD">
      <w:pPr>
        <w:spacing w:line="480" w:lineRule="auto"/>
        <w:ind w:left="567" w:firstLine="720"/>
        <w:jc w:val="center"/>
        <w:rPr>
          <w:rFonts w:ascii="Times New Roman" w:hAnsi="Times New Roman" w:cs="Times New Roman"/>
          <w:sz w:val="28"/>
          <w:szCs w:val="28"/>
        </w:rPr>
      </w:pPr>
    </w:p>
    <w:p w14:paraId="09F80428" w14:textId="77777777" w:rsidR="00D93BFB" w:rsidRDefault="00D93BFB" w:rsidP="006168AD">
      <w:pPr>
        <w:spacing w:line="480" w:lineRule="auto"/>
        <w:ind w:left="567" w:firstLine="720"/>
        <w:jc w:val="center"/>
        <w:rPr>
          <w:rFonts w:ascii="Times New Roman" w:hAnsi="Times New Roman" w:cs="Times New Roman"/>
          <w:sz w:val="28"/>
          <w:szCs w:val="28"/>
        </w:rPr>
      </w:pPr>
    </w:p>
    <w:p w14:paraId="4D01EC48" w14:textId="0AC4312D" w:rsidR="006168AD" w:rsidRDefault="006168AD" w:rsidP="006168AD">
      <w:pPr>
        <w:spacing w:line="480" w:lineRule="auto"/>
        <w:ind w:left="567" w:firstLine="720"/>
        <w:jc w:val="center"/>
        <w:rPr>
          <w:rFonts w:ascii="Times New Roman" w:hAnsi="Times New Roman" w:cs="Times New Roman"/>
          <w:sz w:val="28"/>
          <w:szCs w:val="28"/>
        </w:rPr>
      </w:pPr>
      <w:r w:rsidRPr="006168AD">
        <w:rPr>
          <w:rFonts w:ascii="Times New Roman" w:hAnsi="Times New Roman" w:cs="Times New Roman"/>
          <w:sz w:val="28"/>
          <w:szCs w:val="28"/>
        </w:rPr>
        <w:lastRenderedPageBreak/>
        <w:t>Introduction</w:t>
      </w:r>
    </w:p>
    <w:p w14:paraId="2B7E1654" w14:textId="77777777" w:rsidR="007E72D0" w:rsidRDefault="004B060C" w:rsidP="004B060C">
      <w:pPr>
        <w:spacing w:line="480" w:lineRule="auto"/>
        <w:ind w:left="567" w:firstLine="720"/>
        <w:rPr>
          <w:rFonts w:ascii="Times New Roman" w:hAnsi="Times New Roman" w:cs="Times New Roman"/>
          <w:sz w:val="24"/>
          <w:szCs w:val="24"/>
        </w:rPr>
      </w:pPr>
      <w:r>
        <w:rPr>
          <w:rFonts w:ascii="Times New Roman" w:hAnsi="Times New Roman" w:cs="Times New Roman"/>
          <w:sz w:val="24"/>
          <w:szCs w:val="24"/>
        </w:rPr>
        <w:t>Sensation seeking is</w:t>
      </w:r>
      <w:r w:rsidR="00207655">
        <w:rPr>
          <w:rFonts w:ascii="Times New Roman" w:hAnsi="Times New Roman" w:cs="Times New Roman"/>
          <w:sz w:val="24"/>
          <w:szCs w:val="24"/>
        </w:rPr>
        <w:t xml:space="preserve"> a personality trait defined by</w:t>
      </w:r>
      <w:r w:rsidR="007B4E88">
        <w:rPr>
          <w:rFonts w:ascii="Times New Roman" w:hAnsi="Times New Roman" w:cs="Times New Roman"/>
          <w:sz w:val="24"/>
          <w:szCs w:val="24"/>
        </w:rPr>
        <w:t xml:space="preserve"> the degree to which individuals</w:t>
      </w:r>
      <w:r w:rsidR="00207655">
        <w:rPr>
          <w:rFonts w:ascii="Times New Roman" w:hAnsi="Times New Roman" w:cs="Times New Roman"/>
          <w:sz w:val="24"/>
          <w:szCs w:val="24"/>
        </w:rPr>
        <w:t xml:space="preserve"> search for experiences </w:t>
      </w:r>
      <w:r w:rsidR="007B4E88">
        <w:rPr>
          <w:rFonts w:ascii="Times New Roman" w:hAnsi="Times New Roman" w:cs="Times New Roman"/>
          <w:sz w:val="24"/>
          <w:szCs w:val="24"/>
        </w:rPr>
        <w:t>with an intense affect</w:t>
      </w:r>
      <w:r w:rsidR="00207655">
        <w:rPr>
          <w:rFonts w:ascii="Times New Roman" w:hAnsi="Times New Roman" w:cs="Times New Roman"/>
          <w:sz w:val="24"/>
          <w:szCs w:val="24"/>
        </w:rPr>
        <w:t>. These can be varied, complex, risky and even dangerous.</w:t>
      </w:r>
      <w:r>
        <w:rPr>
          <w:rFonts w:ascii="Times New Roman" w:hAnsi="Times New Roman" w:cs="Times New Roman"/>
          <w:sz w:val="24"/>
          <w:szCs w:val="24"/>
        </w:rPr>
        <w:t xml:space="preserve"> </w:t>
      </w:r>
      <w:r w:rsidR="007B4E88">
        <w:rPr>
          <w:rFonts w:ascii="Times New Roman" w:hAnsi="Times New Roman" w:cs="Times New Roman"/>
          <w:sz w:val="24"/>
          <w:szCs w:val="24"/>
        </w:rPr>
        <w:t>B</w:t>
      </w:r>
      <w:r>
        <w:rPr>
          <w:rFonts w:ascii="Times New Roman" w:hAnsi="Times New Roman" w:cs="Times New Roman"/>
          <w:sz w:val="24"/>
          <w:szCs w:val="24"/>
        </w:rPr>
        <w:t xml:space="preserve">ased on individual differences in the </w:t>
      </w:r>
      <w:r w:rsidR="00207655">
        <w:rPr>
          <w:rFonts w:ascii="Times New Roman" w:hAnsi="Times New Roman" w:cs="Times New Roman"/>
          <w:sz w:val="24"/>
          <w:szCs w:val="24"/>
        </w:rPr>
        <w:t>peak</w:t>
      </w:r>
      <w:r>
        <w:rPr>
          <w:rFonts w:ascii="Times New Roman" w:hAnsi="Times New Roman" w:cs="Times New Roman"/>
          <w:sz w:val="24"/>
          <w:szCs w:val="24"/>
        </w:rPr>
        <w:t xml:space="preserve"> level of sensation caused by biological nervous system differen</w:t>
      </w:r>
      <w:r w:rsidR="00207655">
        <w:rPr>
          <w:rFonts w:ascii="Times New Roman" w:hAnsi="Times New Roman" w:cs="Times New Roman"/>
          <w:sz w:val="24"/>
          <w:szCs w:val="24"/>
        </w:rPr>
        <w:t>ces. Meaning people who are high in sensation seeking ma</w:t>
      </w:r>
      <w:r w:rsidR="007B4E88">
        <w:rPr>
          <w:rFonts w:ascii="Times New Roman" w:hAnsi="Times New Roman" w:cs="Times New Roman"/>
          <w:sz w:val="24"/>
          <w:szCs w:val="24"/>
        </w:rPr>
        <w:t>y</w:t>
      </w:r>
      <w:r w:rsidR="00207655">
        <w:rPr>
          <w:rFonts w:ascii="Times New Roman" w:hAnsi="Times New Roman" w:cs="Times New Roman"/>
          <w:sz w:val="24"/>
          <w:szCs w:val="24"/>
        </w:rPr>
        <w:t xml:space="preserve"> have low level nervous system activation. These individuals therefore seek arousal from their external environment, looking for novel stimuli and engaging in varied experiences to find them (Zuckerman, 199</w:t>
      </w:r>
      <w:r w:rsidR="007B4E88">
        <w:rPr>
          <w:rFonts w:ascii="Times New Roman" w:hAnsi="Times New Roman" w:cs="Times New Roman"/>
          <w:sz w:val="24"/>
          <w:szCs w:val="24"/>
        </w:rPr>
        <w:t xml:space="preserve">4). </w:t>
      </w:r>
    </w:p>
    <w:p w14:paraId="676C7E86" w14:textId="5C5DC311" w:rsidR="003D4463" w:rsidRDefault="007B4E88" w:rsidP="004B060C">
      <w:pPr>
        <w:spacing w:line="480" w:lineRule="auto"/>
        <w:ind w:left="567" w:firstLine="720"/>
        <w:rPr>
          <w:rFonts w:ascii="Times New Roman" w:hAnsi="Times New Roman" w:cs="Times New Roman"/>
          <w:sz w:val="24"/>
          <w:szCs w:val="24"/>
        </w:rPr>
      </w:pPr>
      <w:r>
        <w:rPr>
          <w:rFonts w:ascii="Times New Roman" w:hAnsi="Times New Roman" w:cs="Times New Roman"/>
          <w:sz w:val="24"/>
          <w:szCs w:val="24"/>
        </w:rPr>
        <w:t xml:space="preserve">Previous studies Lennings &amp; Burns (1998) have suggested that High SS individuals are more likely to perceive time as moving faster </w:t>
      </w:r>
      <w:r w:rsidR="007E72D0">
        <w:rPr>
          <w:rFonts w:ascii="Times New Roman" w:hAnsi="Times New Roman" w:cs="Times New Roman"/>
          <w:sz w:val="24"/>
          <w:szCs w:val="24"/>
        </w:rPr>
        <w:t>than</w:t>
      </w:r>
      <w:r>
        <w:rPr>
          <w:rFonts w:ascii="Times New Roman" w:hAnsi="Times New Roman" w:cs="Times New Roman"/>
          <w:sz w:val="24"/>
          <w:szCs w:val="24"/>
        </w:rPr>
        <w:t xml:space="preserve"> low SS individuals</w:t>
      </w:r>
      <w:bookmarkStart w:id="0" w:name="_Hlk884759"/>
      <w:r w:rsidR="007E72D0">
        <w:rPr>
          <w:rFonts w:ascii="Times New Roman" w:hAnsi="Times New Roman" w:cs="Times New Roman"/>
          <w:sz w:val="24"/>
          <w:szCs w:val="24"/>
        </w:rPr>
        <w:t xml:space="preserve"> during a time perception task</w:t>
      </w:r>
      <w:r>
        <w:rPr>
          <w:rFonts w:ascii="Times New Roman" w:hAnsi="Times New Roman" w:cs="Times New Roman"/>
          <w:sz w:val="24"/>
          <w:szCs w:val="24"/>
        </w:rPr>
        <w:t>.</w:t>
      </w:r>
      <w:r w:rsidR="007E72D0">
        <w:rPr>
          <w:rFonts w:ascii="Times New Roman" w:hAnsi="Times New Roman" w:cs="Times New Roman"/>
          <w:sz w:val="24"/>
          <w:szCs w:val="24"/>
        </w:rPr>
        <w:t xml:space="preserve"> </w:t>
      </w:r>
      <w:r w:rsidR="003D4463">
        <w:rPr>
          <w:rFonts w:ascii="Times New Roman" w:hAnsi="Times New Roman" w:cs="Times New Roman"/>
          <w:sz w:val="24"/>
          <w:szCs w:val="24"/>
        </w:rPr>
        <w:t>Angrilli</w:t>
      </w:r>
      <w:r w:rsidR="00B26497">
        <w:rPr>
          <w:rFonts w:ascii="Times New Roman" w:hAnsi="Times New Roman" w:cs="Times New Roman"/>
          <w:sz w:val="24"/>
          <w:szCs w:val="24"/>
        </w:rPr>
        <w:t>, Cherubini, Pavese and Manfredini (1997) presented participants scenes w</w:t>
      </w:r>
      <w:r w:rsidR="00B83FB8">
        <w:rPr>
          <w:rFonts w:ascii="Times New Roman" w:hAnsi="Times New Roman" w:cs="Times New Roman"/>
          <w:sz w:val="24"/>
          <w:szCs w:val="24"/>
        </w:rPr>
        <w:t>ith</w:t>
      </w:r>
      <w:r w:rsidR="00B26497">
        <w:rPr>
          <w:rFonts w:ascii="Times New Roman" w:hAnsi="Times New Roman" w:cs="Times New Roman"/>
          <w:sz w:val="24"/>
          <w:szCs w:val="24"/>
        </w:rPr>
        <w:t xml:space="preserve"> high/low intensely pleasant/unpleasant stimuli after which participants preformed a time reproduction task. They found no main effect on arousal but a</w:t>
      </w:r>
      <w:r w:rsidR="003D4463">
        <w:rPr>
          <w:rFonts w:ascii="Times New Roman" w:hAnsi="Times New Roman" w:cs="Times New Roman"/>
          <w:sz w:val="24"/>
          <w:szCs w:val="24"/>
        </w:rPr>
        <w:t>n</w:t>
      </w:r>
      <w:r w:rsidR="00B26497">
        <w:rPr>
          <w:rFonts w:ascii="Times New Roman" w:hAnsi="Times New Roman" w:cs="Times New Roman"/>
          <w:sz w:val="24"/>
          <w:szCs w:val="24"/>
        </w:rPr>
        <w:t xml:space="preserve"> interaction effect with the unpleasant </w:t>
      </w:r>
      <w:r w:rsidR="003D4463">
        <w:rPr>
          <w:rFonts w:ascii="Times New Roman" w:hAnsi="Times New Roman" w:cs="Times New Roman"/>
          <w:sz w:val="24"/>
          <w:szCs w:val="24"/>
        </w:rPr>
        <w:t>scene</w:t>
      </w:r>
      <w:r w:rsidR="00D93BFB">
        <w:rPr>
          <w:rFonts w:ascii="Times New Roman" w:hAnsi="Times New Roman" w:cs="Times New Roman"/>
          <w:sz w:val="24"/>
          <w:szCs w:val="24"/>
        </w:rPr>
        <w:t xml:space="preserve"> and</w:t>
      </w:r>
      <w:r w:rsidR="00E67882">
        <w:rPr>
          <w:rFonts w:ascii="Times New Roman" w:hAnsi="Times New Roman" w:cs="Times New Roman"/>
          <w:sz w:val="24"/>
          <w:szCs w:val="24"/>
        </w:rPr>
        <w:t xml:space="preserve"> time</w:t>
      </w:r>
      <w:r w:rsidR="00B26497">
        <w:rPr>
          <w:rFonts w:ascii="Times New Roman" w:hAnsi="Times New Roman" w:cs="Times New Roman"/>
          <w:sz w:val="24"/>
          <w:szCs w:val="24"/>
        </w:rPr>
        <w:t xml:space="preserve"> duration being overestimated. The researchers suggest that this could of being because of the attention being given to the unpleasant </w:t>
      </w:r>
      <w:r w:rsidR="003D4463">
        <w:rPr>
          <w:rFonts w:ascii="Times New Roman" w:hAnsi="Times New Roman" w:cs="Times New Roman"/>
          <w:sz w:val="24"/>
          <w:szCs w:val="24"/>
        </w:rPr>
        <w:t>stimuli. However, Attentional models of time perception suggest that during time perception tasks if the stimuli is</w:t>
      </w:r>
      <w:r w:rsidR="00B83FB8">
        <w:rPr>
          <w:rFonts w:ascii="Times New Roman" w:hAnsi="Times New Roman" w:cs="Times New Roman"/>
          <w:sz w:val="24"/>
          <w:szCs w:val="24"/>
        </w:rPr>
        <w:t xml:space="preserve"> </w:t>
      </w:r>
      <w:r w:rsidR="00D93BFB">
        <w:rPr>
          <w:rFonts w:ascii="Times New Roman" w:hAnsi="Times New Roman" w:cs="Times New Roman"/>
          <w:sz w:val="24"/>
          <w:szCs w:val="24"/>
        </w:rPr>
        <w:t xml:space="preserve">found more </w:t>
      </w:r>
      <w:r w:rsidR="003D4463">
        <w:rPr>
          <w:rFonts w:ascii="Times New Roman" w:hAnsi="Times New Roman" w:cs="Times New Roman"/>
          <w:sz w:val="24"/>
          <w:szCs w:val="24"/>
        </w:rPr>
        <w:t xml:space="preserve">interesting then less </w:t>
      </w:r>
      <w:r w:rsidR="00E67882">
        <w:rPr>
          <w:rFonts w:ascii="Times New Roman" w:hAnsi="Times New Roman" w:cs="Times New Roman"/>
          <w:sz w:val="24"/>
          <w:szCs w:val="24"/>
        </w:rPr>
        <w:t xml:space="preserve">time </w:t>
      </w:r>
      <w:r w:rsidR="003D4463">
        <w:rPr>
          <w:rFonts w:ascii="Times New Roman" w:hAnsi="Times New Roman" w:cs="Times New Roman"/>
          <w:sz w:val="24"/>
          <w:szCs w:val="24"/>
        </w:rPr>
        <w:t>intervals are processed and individuals underestimate time (Zack</w:t>
      </w:r>
      <w:r w:rsidR="007F7A97">
        <w:rPr>
          <w:rFonts w:ascii="Times New Roman" w:hAnsi="Times New Roman" w:cs="Times New Roman"/>
          <w:sz w:val="24"/>
          <w:szCs w:val="24"/>
        </w:rPr>
        <w:t>a</w:t>
      </w:r>
      <w:r w:rsidR="003D4463">
        <w:rPr>
          <w:rFonts w:ascii="Times New Roman" w:hAnsi="Times New Roman" w:cs="Times New Roman"/>
          <w:sz w:val="24"/>
          <w:szCs w:val="24"/>
        </w:rPr>
        <w:t>y &amp; Yehoshu</w:t>
      </w:r>
      <w:r w:rsidR="00544070">
        <w:rPr>
          <w:rFonts w:ascii="Times New Roman" w:hAnsi="Times New Roman" w:cs="Times New Roman"/>
          <w:sz w:val="24"/>
          <w:szCs w:val="24"/>
        </w:rPr>
        <w:t>a</w:t>
      </w:r>
      <w:r w:rsidR="003D4463">
        <w:rPr>
          <w:rFonts w:ascii="Times New Roman" w:hAnsi="Times New Roman" w:cs="Times New Roman"/>
          <w:sz w:val="24"/>
          <w:szCs w:val="24"/>
        </w:rPr>
        <w:t>, 1989).</w:t>
      </w:r>
      <w:r w:rsidR="00B26497">
        <w:rPr>
          <w:rFonts w:ascii="Times New Roman" w:hAnsi="Times New Roman" w:cs="Times New Roman"/>
          <w:sz w:val="24"/>
          <w:szCs w:val="24"/>
        </w:rPr>
        <w:t xml:space="preserve"> </w:t>
      </w:r>
    </w:p>
    <w:p w14:paraId="4CB8C4E4" w14:textId="4FB66304" w:rsidR="00E67882" w:rsidRDefault="00B83FB8" w:rsidP="003D4463">
      <w:pPr>
        <w:spacing w:line="480" w:lineRule="auto"/>
        <w:ind w:left="567" w:firstLine="720"/>
        <w:rPr>
          <w:rFonts w:ascii="Times New Roman" w:hAnsi="Times New Roman" w:cs="Times New Roman"/>
          <w:sz w:val="24"/>
          <w:szCs w:val="24"/>
        </w:rPr>
      </w:pPr>
      <w:r>
        <w:rPr>
          <w:rFonts w:ascii="Times New Roman" w:hAnsi="Times New Roman" w:cs="Times New Roman"/>
          <w:sz w:val="24"/>
          <w:szCs w:val="24"/>
        </w:rPr>
        <w:t xml:space="preserve">It has been suggested that </w:t>
      </w:r>
      <w:r w:rsidR="003D4463">
        <w:rPr>
          <w:rFonts w:ascii="Times New Roman" w:hAnsi="Times New Roman" w:cs="Times New Roman"/>
          <w:sz w:val="24"/>
          <w:szCs w:val="24"/>
        </w:rPr>
        <w:t>Sensation seekers prefer rock music (Zuckerman, 1994)</w:t>
      </w:r>
      <w:r w:rsidR="00994EB5">
        <w:rPr>
          <w:rFonts w:ascii="Times New Roman" w:hAnsi="Times New Roman" w:cs="Times New Roman"/>
          <w:sz w:val="24"/>
          <w:szCs w:val="24"/>
        </w:rPr>
        <w:t xml:space="preserve"> and</w:t>
      </w:r>
      <w:r w:rsidR="003D4463">
        <w:rPr>
          <w:rFonts w:ascii="Times New Roman" w:hAnsi="Times New Roman" w:cs="Times New Roman"/>
          <w:sz w:val="24"/>
          <w:szCs w:val="24"/>
        </w:rPr>
        <w:t xml:space="preserve"> </w:t>
      </w:r>
      <w:r w:rsidR="00994EB5">
        <w:rPr>
          <w:rFonts w:ascii="Times New Roman" w:hAnsi="Times New Roman" w:cs="Times New Roman"/>
          <w:sz w:val="24"/>
          <w:szCs w:val="24"/>
        </w:rPr>
        <w:t>f</w:t>
      </w:r>
      <w:r w:rsidR="003D4463">
        <w:rPr>
          <w:rFonts w:ascii="Times New Roman" w:hAnsi="Times New Roman" w:cs="Times New Roman"/>
          <w:sz w:val="24"/>
          <w:szCs w:val="24"/>
        </w:rPr>
        <w:t>urthermore</w:t>
      </w:r>
      <w:r w:rsidR="007E72D0">
        <w:rPr>
          <w:rFonts w:ascii="Times New Roman" w:hAnsi="Times New Roman" w:cs="Times New Roman"/>
          <w:sz w:val="24"/>
          <w:szCs w:val="24"/>
        </w:rPr>
        <w:t>, one study using a temporal bisection task with neutral visual stimuli to investigate the effect on time perception of several musical parameters which evoke emotional change found that emotional valence did modulate the tempo effect on time perception (Droit-Volet, 2013).</w:t>
      </w:r>
      <w:r w:rsidR="003D4463">
        <w:rPr>
          <w:rFonts w:ascii="Times New Roman" w:hAnsi="Times New Roman" w:cs="Times New Roman"/>
          <w:sz w:val="24"/>
          <w:szCs w:val="24"/>
        </w:rPr>
        <w:t xml:space="preserve"> </w:t>
      </w:r>
    </w:p>
    <w:p w14:paraId="73E51774" w14:textId="286EA4C4" w:rsidR="004B060C" w:rsidRPr="004B060C" w:rsidRDefault="00E67882" w:rsidP="003D4463">
      <w:pPr>
        <w:spacing w:line="480" w:lineRule="auto"/>
        <w:ind w:left="567" w:firstLine="720"/>
        <w:rPr>
          <w:rFonts w:ascii="Times New Roman" w:hAnsi="Times New Roman" w:cs="Times New Roman"/>
          <w:sz w:val="24"/>
          <w:szCs w:val="24"/>
        </w:rPr>
      </w:pPr>
      <w:r>
        <w:rPr>
          <w:rFonts w:ascii="Times New Roman" w:hAnsi="Times New Roman" w:cs="Times New Roman"/>
          <w:sz w:val="24"/>
          <w:szCs w:val="24"/>
        </w:rPr>
        <w:lastRenderedPageBreak/>
        <w:t>As the previous literature this study aims to produce a measurable alternative with a variety of variables accounted for that some of the previous literature suggest further discussion for the effects of arousal on time perception</w:t>
      </w:r>
      <w:r w:rsidR="001270D7">
        <w:rPr>
          <w:rFonts w:ascii="Times New Roman" w:hAnsi="Times New Roman" w:cs="Times New Roman"/>
          <w:sz w:val="24"/>
          <w:szCs w:val="24"/>
        </w:rPr>
        <w:t xml:space="preserve"> using a well-studied arousal factor of SS and music tempo</w:t>
      </w:r>
      <w:r>
        <w:rPr>
          <w:rFonts w:ascii="Times New Roman" w:hAnsi="Times New Roman" w:cs="Times New Roman"/>
          <w:sz w:val="24"/>
          <w:szCs w:val="24"/>
        </w:rPr>
        <w:t xml:space="preserve"> which has </w:t>
      </w:r>
      <w:r w:rsidR="001270D7">
        <w:rPr>
          <w:rFonts w:ascii="Times New Roman" w:hAnsi="Times New Roman" w:cs="Times New Roman"/>
          <w:sz w:val="24"/>
          <w:szCs w:val="24"/>
        </w:rPr>
        <w:t>led</w:t>
      </w:r>
      <w:r>
        <w:rPr>
          <w:rFonts w:ascii="Times New Roman" w:hAnsi="Times New Roman" w:cs="Times New Roman"/>
          <w:sz w:val="24"/>
          <w:szCs w:val="24"/>
        </w:rPr>
        <w:t xml:space="preserve"> to the hypothesises</w:t>
      </w:r>
      <w:bookmarkStart w:id="1" w:name="_Hlk891018"/>
      <w:r>
        <w:rPr>
          <w:rFonts w:ascii="Times New Roman" w:hAnsi="Times New Roman" w:cs="Times New Roman"/>
          <w:sz w:val="24"/>
          <w:szCs w:val="24"/>
        </w:rPr>
        <w:t xml:space="preserve"> individuals with </w:t>
      </w:r>
      <w:r w:rsidR="001270D7">
        <w:rPr>
          <w:rFonts w:ascii="Times New Roman" w:hAnsi="Times New Roman" w:cs="Times New Roman"/>
          <w:sz w:val="24"/>
          <w:szCs w:val="24"/>
        </w:rPr>
        <w:t>high levels of sensation seeking listening to high tempo music would significantly overestimate time as assessed by a neutral visual stimuli.</w:t>
      </w:r>
      <w:r>
        <w:rPr>
          <w:rFonts w:ascii="Times New Roman" w:hAnsi="Times New Roman" w:cs="Times New Roman"/>
          <w:sz w:val="24"/>
          <w:szCs w:val="24"/>
        </w:rPr>
        <w:t xml:space="preserve"> </w:t>
      </w:r>
      <w:r w:rsidR="007E72D0">
        <w:rPr>
          <w:rFonts w:ascii="Times New Roman" w:hAnsi="Times New Roman" w:cs="Times New Roman"/>
          <w:sz w:val="24"/>
          <w:szCs w:val="24"/>
        </w:rPr>
        <w:t xml:space="preserve">   </w:t>
      </w:r>
      <w:r w:rsidR="00207655">
        <w:rPr>
          <w:rFonts w:ascii="Times New Roman" w:hAnsi="Times New Roman" w:cs="Times New Roman"/>
          <w:sz w:val="24"/>
          <w:szCs w:val="24"/>
        </w:rPr>
        <w:t xml:space="preserve">  </w:t>
      </w:r>
      <w:bookmarkEnd w:id="0"/>
      <w:bookmarkEnd w:id="1"/>
    </w:p>
    <w:p w14:paraId="15BA3254" w14:textId="77777777" w:rsidR="006168AD" w:rsidRDefault="006168AD" w:rsidP="006168AD">
      <w:pPr>
        <w:spacing w:line="480" w:lineRule="auto"/>
        <w:ind w:left="567" w:firstLine="720"/>
        <w:jc w:val="center"/>
        <w:rPr>
          <w:rFonts w:ascii="Times New Roman" w:hAnsi="Times New Roman" w:cs="Times New Roman"/>
          <w:sz w:val="24"/>
          <w:szCs w:val="24"/>
        </w:rPr>
      </w:pPr>
    </w:p>
    <w:p w14:paraId="26AD2DCF" w14:textId="77777777" w:rsidR="00B53CE7" w:rsidRDefault="00B53CE7" w:rsidP="004B060C">
      <w:pPr>
        <w:spacing w:line="480" w:lineRule="auto"/>
        <w:jc w:val="center"/>
        <w:rPr>
          <w:rFonts w:ascii="Times New Roman" w:hAnsi="Times New Roman" w:cs="Times New Roman"/>
          <w:sz w:val="28"/>
          <w:szCs w:val="28"/>
        </w:rPr>
      </w:pPr>
    </w:p>
    <w:p w14:paraId="469D5C93" w14:textId="77777777" w:rsidR="00B53CE7" w:rsidRDefault="00B53CE7" w:rsidP="004B060C">
      <w:pPr>
        <w:spacing w:line="480" w:lineRule="auto"/>
        <w:jc w:val="center"/>
        <w:rPr>
          <w:rFonts w:ascii="Times New Roman" w:hAnsi="Times New Roman" w:cs="Times New Roman"/>
          <w:sz w:val="28"/>
          <w:szCs w:val="28"/>
        </w:rPr>
      </w:pPr>
    </w:p>
    <w:p w14:paraId="66987595" w14:textId="77777777" w:rsidR="00B53CE7" w:rsidRDefault="00B53CE7" w:rsidP="004B060C">
      <w:pPr>
        <w:spacing w:line="480" w:lineRule="auto"/>
        <w:jc w:val="center"/>
        <w:rPr>
          <w:rFonts w:ascii="Times New Roman" w:hAnsi="Times New Roman" w:cs="Times New Roman"/>
          <w:sz w:val="28"/>
          <w:szCs w:val="28"/>
        </w:rPr>
      </w:pPr>
    </w:p>
    <w:p w14:paraId="18853D35" w14:textId="77777777" w:rsidR="00B53CE7" w:rsidRDefault="00B53CE7" w:rsidP="004B060C">
      <w:pPr>
        <w:spacing w:line="480" w:lineRule="auto"/>
        <w:jc w:val="center"/>
        <w:rPr>
          <w:rFonts w:ascii="Times New Roman" w:hAnsi="Times New Roman" w:cs="Times New Roman"/>
          <w:sz w:val="28"/>
          <w:szCs w:val="28"/>
        </w:rPr>
      </w:pPr>
    </w:p>
    <w:p w14:paraId="231F4DB0" w14:textId="77777777" w:rsidR="00B53CE7" w:rsidRDefault="00B53CE7" w:rsidP="004B060C">
      <w:pPr>
        <w:spacing w:line="480" w:lineRule="auto"/>
        <w:jc w:val="center"/>
        <w:rPr>
          <w:rFonts w:ascii="Times New Roman" w:hAnsi="Times New Roman" w:cs="Times New Roman"/>
          <w:sz w:val="28"/>
          <w:szCs w:val="28"/>
        </w:rPr>
      </w:pPr>
    </w:p>
    <w:p w14:paraId="6C279B27" w14:textId="77777777" w:rsidR="00B53CE7" w:rsidRDefault="00B53CE7" w:rsidP="004B060C">
      <w:pPr>
        <w:spacing w:line="480" w:lineRule="auto"/>
        <w:jc w:val="center"/>
        <w:rPr>
          <w:rFonts w:ascii="Times New Roman" w:hAnsi="Times New Roman" w:cs="Times New Roman"/>
          <w:sz w:val="28"/>
          <w:szCs w:val="28"/>
        </w:rPr>
      </w:pPr>
    </w:p>
    <w:p w14:paraId="0A3AD3D0" w14:textId="77777777" w:rsidR="00B53CE7" w:rsidRDefault="00B53CE7" w:rsidP="004B060C">
      <w:pPr>
        <w:spacing w:line="480" w:lineRule="auto"/>
        <w:jc w:val="center"/>
        <w:rPr>
          <w:rFonts w:ascii="Times New Roman" w:hAnsi="Times New Roman" w:cs="Times New Roman"/>
          <w:sz w:val="28"/>
          <w:szCs w:val="28"/>
        </w:rPr>
      </w:pPr>
    </w:p>
    <w:p w14:paraId="5EAD6F36" w14:textId="77777777" w:rsidR="00B53CE7" w:rsidRDefault="00B53CE7" w:rsidP="004B060C">
      <w:pPr>
        <w:spacing w:line="480" w:lineRule="auto"/>
        <w:jc w:val="center"/>
        <w:rPr>
          <w:rFonts w:ascii="Times New Roman" w:hAnsi="Times New Roman" w:cs="Times New Roman"/>
          <w:sz w:val="28"/>
          <w:szCs w:val="28"/>
        </w:rPr>
      </w:pPr>
    </w:p>
    <w:p w14:paraId="40C720DB" w14:textId="77777777" w:rsidR="00B53CE7" w:rsidRDefault="00B53CE7" w:rsidP="004B060C">
      <w:pPr>
        <w:spacing w:line="480" w:lineRule="auto"/>
        <w:jc w:val="center"/>
        <w:rPr>
          <w:rFonts w:ascii="Times New Roman" w:hAnsi="Times New Roman" w:cs="Times New Roman"/>
          <w:sz w:val="28"/>
          <w:szCs w:val="28"/>
        </w:rPr>
      </w:pPr>
    </w:p>
    <w:p w14:paraId="009D3EC6" w14:textId="77777777" w:rsidR="00B53CE7" w:rsidRDefault="00B53CE7" w:rsidP="004B060C">
      <w:pPr>
        <w:spacing w:line="480" w:lineRule="auto"/>
        <w:jc w:val="center"/>
        <w:rPr>
          <w:rFonts w:ascii="Times New Roman" w:hAnsi="Times New Roman" w:cs="Times New Roman"/>
          <w:sz w:val="28"/>
          <w:szCs w:val="28"/>
        </w:rPr>
      </w:pPr>
    </w:p>
    <w:p w14:paraId="18DC2CB0" w14:textId="77777777" w:rsidR="00B53CE7" w:rsidRDefault="00B53CE7" w:rsidP="004B060C">
      <w:pPr>
        <w:spacing w:line="480" w:lineRule="auto"/>
        <w:jc w:val="center"/>
        <w:rPr>
          <w:rFonts w:ascii="Times New Roman" w:hAnsi="Times New Roman" w:cs="Times New Roman"/>
          <w:sz w:val="28"/>
          <w:szCs w:val="28"/>
        </w:rPr>
      </w:pPr>
    </w:p>
    <w:p w14:paraId="2D6DB53C" w14:textId="77777777" w:rsidR="00B53CE7" w:rsidRDefault="00B53CE7" w:rsidP="004B060C">
      <w:pPr>
        <w:spacing w:line="480" w:lineRule="auto"/>
        <w:jc w:val="center"/>
        <w:rPr>
          <w:rFonts w:ascii="Times New Roman" w:hAnsi="Times New Roman" w:cs="Times New Roman"/>
          <w:sz w:val="28"/>
          <w:szCs w:val="28"/>
        </w:rPr>
      </w:pPr>
    </w:p>
    <w:p w14:paraId="1DB438EC" w14:textId="51AB2315" w:rsidR="00A92D48" w:rsidRPr="006168AD" w:rsidRDefault="006168AD" w:rsidP="004B060C">
      <w:pPr>
        <w:spacing w:line="480" w:lineRule="auto"/>
        <w:jc w:val="center"/>
        <w:rPr>
          <w:rFonts w:ascii="Times New Roman" w:hAnsi="Times New Roman" w:cs="Times New Roman"/>
          <w:sz w:val="28"/>
          <w:szCs w:val="28"/>
        </w:rPr>
      </w:pPr>
      <w:r w:rsidRPr="006168AD">
        <w:rPr>
          <w:rFonts w:ascii="Times New Roman" w:hAnsi="Times New Roman" w:cs="Times New Roman"/>
          <w:sz w:val="28"/>
          <w:szCs w:val="28"/>
        </w:rPr>
        <w:lastRenderedPageBreak/>
        <w:t>Method</w:t>
      </w:r>
    </w:p>
    <w:p w14:paraId="77271901" w14:textId="2ECE8FCE" w:rsidR="006168AD" w:rsidRDefault="006168AD" w:rsidP="004B060C">
      <w:pPr>
        <w:spacing w:line="480" w:lineRule="auto"/>
        <w:jc w:val="center"/>
        <w:rPr>
          <w:rFonts w:ascii="Times New Roman" w:hAnsi="Times New Roman" w:cs="Times New Roman"/>
          <w:sz w:val="24"/>
          <w:szCs w:val="24"/>
        </w:rPr>
      </w:pPr>
      <w:r>
        <w:rPr>
          <w:rFonts w:ascii="Times New Roman" w:hAnsi="Times New Roman" w:cs="Times New Roman"/>
          <w:sz w:val="24"/>
          <w:szCs w:val="24"/>
        </w:rPr>
        <w:t>Participants</w:t>
      </w:r>
    </w:p>
    <w:p w14:paraId="2488785D" w14:textId="4A690A9D" w:rsidR="006168AD" w:rsidRDefault="00A6359D" w:rsidP="00712F6F">
      <w:pPr>
        <w:spacing w:line="480" w:lineRule="auto"/>
        <w:ind w:left="567" w:firstLine="720"/>
        <w:rPr>
          <w:rFonts w:ascii="Times New Roman" w:hAnsi="Times New Roman" w:cs="Times New Roman"/>
          <w:sz w:val="24"/>
          <w:szCs w:val="24"/>
        </w:rPr>
      </w:pPr>
      <w:r>
        <w:rPr>
          <w:rFonts w:ascii="Times New Roman" w:hAnsi="Times New Roman" w:cs="Times New Roman"/>
          <w:sz w:val="24"/>
          <w:szCs w:val="24"/>
        </w:rPr>
        <w:t>Styled as a</w:t>
      </w:r>
      <w:r w:rsidR="00350E36">
        <w:rPr>
          <w:rFonts w:ascii="Times New Roman" w:hAnsi="Times New Roman" w:cs="Times New Roman"/>
          <w:sz w:val="24"/>
          <w:szCs w:val="24"/>
        </w:rPr>
        <w:t xml:space="preserve"> convenience recruitment</w:t>
      </w:r>
      <w:r>
        <w:rPr>
          <w:rFonts w:ascii="Times New Roman" w:hAnsi="Times New Roman" w:cs="Times New Roman"/>
          <w:sz w:val="24"/>
          <w:szCs w:val="24"/>
        </w:rPr>
        <w:t xml:space="preserve"> on university </w:t>
      </w:r>
      <w:r w:rsidR="00132868">
        <w:rPr>
          <w:rFonts w:ascii="Times New Roman" w:hAnsi="Times New Roman" w:cs="Times New Roman"/>
          <w:sz w:val="24"/>
          <w:szCs w:val="24"/>
        </w:rPr>
        <w:t xml:space="preserve">campus </w:t>
      </w:r>
      <w:r>
        <w:rPr>
          <w:rFonts w:ascii="Times New Roman" w:hAnsi="Times New Roman" w:cs="Times New Roman"/>
          <w:sz w:val="24"/>
          <w:szCs w:val="24"/>
        </w:rPr>
        <w:t>grounds. F</w:t>
      </w:r>
      <w:r w:rsidR="00350E36">
        <w:rPr>
          <w:rFonts w:ascii="Times New Roman" w:hAnsi="Times New Roman" w:cs="Times New Roman"/>
          <w:sz w:val="24"/>
          <w:szCs w:val="24"/>
        </w:rPr>
        <w:t>orty-two undergraduate students from University of Wales Trinity St. David</w:t>
      </w:r>
      <w:r>
        <w:rPr>
          <w:rFonts w:ascii="Times New Roman" w:hAnsi="Times New Roman" w:cs="Times New Roman"/>
          <w:sz w:val="24"/>
          <w:szCs w:val="24"/>
        </w:rPr>
        <w:t xml:space="preserve"> </w:t>
      </w:r>
      <w:r w:rsidR="008E58E9">
        <w:rPr>
          <w:rFonts w:ascii="Times New Roman" w:hAnsi="Times New Roman" w:cs="Times New Roman"/>
          <w:sz w:val="24"/>
          <w:szCs w:val="24"/>
        </w:rPr>
        <w:t xml:space="preserve">volunteered by </w:t>
      </w:r>
      <w:r>
        <w:rPr>
          <w:rFonts w:ascii="Times New Roman" w:hAnsi="Times New Roman" w:cs="Times New Roman"/>
          <w:sz w:val="24"/>
          <w:szCs w:val="24"/>
        </w:rPr>
        <w:t>except</w:t>
      </w:r>
      <w:r w:rsidR="008E58E9">
        <w:rPr>
          <w:rFonts w:ascii="Times New Roman" w:hAnsi="Times New Roman" w:cs="Times New Roman"/>
          <w:sz w:val="24"/>
          <w:szCs w:val="24"/>
        </w:rPr>
        <w:t>ing</w:t>
      </w:r>
      <w:r>
        <w:rPr>
          <w:rFonts w:ascii="Times New Roman" w:hAnsi="Times New Roman" w:cs="Times New Roman"/>
          <w:sz w:val="24"/>
          <w:szCs w:val="24"/>
        </w:rPr>
        <w:t xml:space="preserve"> invitation to participate.</w:t>
      </w:r>
      <w:r w:rsidR="00E54F39">
        <w:rPr>
          <w:rFonts w:ascii="Times New Roman" w:hAnsi="Times New Roman" w:cs="Times New Roman"/>
          <w:sz w:val="24"/>
          <w:szCs w:val="24"/>
        </w:rPr>
        <w:t xml:space="preserve"> </w:t>
      </w:r>
      <w:bookmarkStart w:id="2" w:name="_Hlk891165"/>
      <w:r>
        <w:rPr>
          <w:rFonts w:ascii="Times New Roman" w:hAnsi="Times New Roman" w:cs="Times New Roman"/>
          <w:sz w:val="24"/>
          <w:szCs w:val="24"/>
        </w:rPr>
        <w:t>Forty (16 male, 24 female) a</w:t>
      </w:r>
      <w:r w:rsidR="00E54F39">
        <w:rPr>
          <w:rFonts w:ascii="Times New Roman" w:hAnsi="Times New Roman" w:cs="Times New Roman"/>
          <w:sz w:val="24"/>
          <w:szCs w:val="24"/>
        </w:rPr>
        <w:t>g</w:t>
      </w:r>
      <w:r>
        <w:rPr>
          <w:rFonts w:ascii="Times New Roman" w:hAnsi="Times New Roman" w:cs="Times New Roman"/>
          <w:sz w:val="24"/>
          <w:szCs w:val="24"/>
        </w:rPr>
        <w:t>ed</w:t>
      </w:r>
      <w:r w:rsidR="00E54F39">
        <w:rPr>
          <w:rFonts w:ascii="Times New Roman" w:hAnsi="Times New Roman" w:cs="Times New Roman"/>
          <w:sz w:val="24"/>
          <w:szCs w:val="24"/>
        </w:rPr>
        <w:t xml:space="preserve"> 19 to 60 years (</w:t>
      </w:r>
      <w:r w:rsidR="00E54F39">
        <w:rPr>
          <w:rFonts w:ascii="Times New Roman" w:hAnsi="Times New Roman" w:cs="Times New Roman"/>
          <w:i/>
          <w:sz w:val="24"/>
          <w:szCs w:val="24"/>
        </w:rPr>
        <w:t>M=</w:t>
      </w:r>
      <w:r w:rsidR="00E54F39">
        <w:rPr>
          <w:rFonts w:ascii="Times New Roman" w:hAnsi="Times New Roman" w:cs="Times New Roman"/>
          <w:sz w:val="24"/>
          <w:szCs w:val="24"/>
        </w:rPr>
        <w:t>26.72,</w:t>
      </w:r>
      <w:r w:rsidR="00E54F39">
        <w:rPr>
          <w:rFonts w:ascii="Times New Roman" w:hAnsi="Times New Roman" w:cs="Times New Roman"/>
          <w:i/>
          <w:sz w:val="24"/>
          <w:szCs w:val="24"/>
        </w:rPr>
        <w:t xml:space="preserve"> SD=</w:t>
      </w:r>
      <w:r w:rsidR="00E54F39">
        <w:rPr>
          <w:rFonts w:ascii="Times New Roman" w:hAnsi="Times New Roman" w:cs="Times New Roman"/>
          <w:sz w:val="24"/>
          <w:szCs w:val="24"/>
        </w:rPr>
        <w:t>9.58)</w:t>
      </w:r>
      <w:r>
        <w:rPr>
          <w:rFonts w:ascii="Times New Roman" w:hAnsi="Times New Roman" w:cs="Times New Roman"/>
          <w:sz w:val="24"/>
          <w:szCs w:val="24"/>
        </w:rPr>
        <w:t xml:space="preserve"> took part</w:t>
      </w:r>
      <w:r w:rsidR="00E54F39">
        <w:rPr>
          <w:rFonts w:ascii="Times New Roman" w:hAnsi="Times New Roman" w:cs="Times New Roman"/>
          <w:sz w:val="24"/>
          <w:szCs w:val="24"/>
        </w:rPr>
        <w:t xml:space="preserve">. </w:t>
      </w:r>
      <w:bookmarkEnd w:id="2"/>
      <w:r w:rsidR="00E54F39">
        <w:rPr>
          <w:rFonts w:ascii="Times New Roman" w:hAnsi="Times New Roman" w:cs="Times New Roman"/>
          <w:sz w:val="24"/>
          <w:szCs w:val="24"/>
        </w:rPr>
        <w:t xml:space="preserve">Two participants failed to complete all the information required for analysis and subsequently </w:t>
      </w:r>
      <w:r>
        <w:rPr>
          <w:rFonts w:ascii="Times New Roman" w:hAnsi="Times New Roman" w:cs="Times New Roman"/>
          <w:sz w:val="24"/>
          <w:szCs w:val="24"/>
        </w:rPr>
        <w:t xml:space="preserve">this </w:t>
      </w:r>
      <w:r w:rsidR="00E54F39">
        <w:rPr>
          <w:rFonts w:ascii="Times New Roman" w:hAnsi="Times New Roman" w:cs="Times New Roman"/>
          <w:sz w:val="24"/>
          <w:szCs w:val="24"/>
        </w:rPr>
        <w:t>data was excluded from the investigation</w:t>
      </w:r>
      <w:r w:rsidR="00994EB5">
        <w:rPr>
          <w:rFonts w:ascii="Times New Roman" w:hAnsi="Times New Roman" w:cs="Times New Roman"/>
          <w:sz w:val="24"/>
          <w:szCs w:val="24"/>
        </w:rPr>
        <w:t xml:space="preserve"> prior to analysis</w:t>
      </w:r>
      <w:r>
        <w:rPr>
          <w:rFonts w:ascii="Times New Roman" w:hAnsi="Times New Roman" w:cs="Times New Roman"/>
          <w:sz w:val="24"/>
          <w:szCs w:val="24"/>
        </w:rPr>
        <w:t>.</w:t>
      </w:r>
      <w:r w:rsidR="00E54F39">
        <w:rPr>
          <w:rFonts w:ascii="Times New Roman" w:hAnsi="Times New Roman" w:cs="Times New Roman"/>
          <w:sz w:val="24"/>
          <w:szCs w:val="24"/>
        </w:rPr>
        <w:t xml:space="preserve"> </w:t>
      </w:r>
      <w:r w:rsidR="00350E36">
        <w:rPr>
          <w:rFonts w:ascii="Times New Roman" w:hAnsi="Times New Roman" w:cs="Times New Roman"/>
          <w:sz w:val="24"/>
          <w:szCs w:val="24"/>
        </w:rPr>
        <w:t xml:space="preserve"> </w:t>
      </w:r>
    </w:p>
    <w:p w14:paraId="1511E45F" w14:textId="60DDE97B" w:rsidR="006168AD" w:rsidRDefault="006168AD" w:rsidP="004B060C">
      <w:pPr>
        <w:spacing w:line="480" w:lineRule="auto"/>
        <w:jc w:val="center"/>
        <w:rPr>
          <w:rFonts w:ascii="Times New Roman" w:hAnsi="Times New Roman" w:cs="Times New Roman"/>
          <w:sz w:val="24"/>
          <w:szCs w:val="24"/>
        </w:rPr>
      </w:pPr>
      <w:r>
        <w:rPr>
          <w:rFonts w:ascii="Times New Roman" w:hAnsi="Times New Roman" w:cs="Times New Roman"/>
          <w:sz w:val="24"/>
          <w:szCs w:val="24"/>
        </w:rPr>
        <w:t>Design</w:t>
      </w:r>
    </w:p>
    <w:p w14:paraId="3C52F64A" w14:textId="0999A23F" w:rsidR="008E58E9" w:rsidRDefault="00BD35BD" w:rsidP="00712F6F">
      <w:pPr>
        <w:spacing w:line="480" w:lineRule="auto"/>
        <w:ind w:left="567" w:firstLine="720"/>
        <w:jc w:val="both"/>
        <w:rPr>
          <w:rFonts w:ascii="Times New Roman" w:hAnsi="Times New Roman" w:cs="Times New Roman"/>
          <w:sz w:val="24"/>
          <w:szCs w:val="24"/>
        </w:rPr>
      </w:pPr>
      <w:r>
        <w:rPr>
          <w:rFonts w:ascii="Times New Roman" w:hAnsi="Times New Roman" w:cs="Times New Roman"/>
          <w:sz w:val="24"/>
          <w:szCs w:val="24"/>
        </w:rPr>
        <w:t>A multi-factorial between subject design was used.</w:t>
      </w:r>
      <w:r w:rsidR="0009249A">
        <w:rPr>
          <w:rFonts w:ascii="Times New Roman" w:hAnsi="Times New Roman" w:cs="Times New Roman"/>
          <w:sz w:val="24"/>
          <w:szCs w:val="24"/>
        </w:rPr>
        <w:t xml:space="preserve"> Two independent variables were included</w:t>
      </w:r>
      <w:r w:rsidR="00C85356">
        <w:rPr>
          <w:rFonts w:ascii="Times New Roman" w:hAnsi="Times New Roman" w:cs="Times New Roman"/>
          <w:sz w:val="24"/>
          <w:szCs w:val="24"/>
        </w:rPr>
        <w:t>.</w:t>
      </w:r>
      <w:r w:rsidR="0009249A">
        <w:rPr>
          <w:rFonts w:ascii="Times New Roman" w:hAnsi="Times New Roman" w:cs="Times New Roman"/>
          <w:sz w:val="24"/>
          <w:szCs w:val="24"/>
        </w:rPr>
        <w:t xml:space="preserve"> </w:t>
      </w:r>
      <w:r w:rsidR="00C85356">
        <w:rPr>
          <w:rFonts w:ascii="Times New Roman" w:hAnsi="Times New Roman" w:cs="Times New Roman"/>
          <w:sz w:val="24"/>
          <w:szCs w:val="24"/>
        </w:rPr>
        <w:t>F</w:t>
      </w:r>
      <w:r w:rsidR="004E7D6F">
        <w:rPr>
          <w:rFonts w:ascii="Times New Roman" w:hAnsi="Times New Roman" w:cs="Times New Roman"/>
          <w:sz w:val="24"/>
          <w:szCs w:val="24"/>
        </w:rPr>
        <w:t>irstly,</w:t>
      </w:r>
      <w:r w:rsidR="0009249A">
        <w:rPr>
          <w:rFonts w:ascii="Times New Roman" w:hAnsi="Times New Roman" w:cs="Times New Roman"/>
          <w:sz w:val="24"/>
          <w:szCs w:val="24"/>
        </w:rPr>
        <w:t xml:space="preserve"> </w:t>
      </w:r>
      <w:r w:rsidR="00C85356">
        <w:rPr>
          <w:rFonts w:ascii="Times New Roman" w:hAnsi="Times New Roman" w:cs="Times New Roman"/>
          <w:sz w:val="24"/>
          <w:szCs w:val="24"/>
        </w:rPr>
        <w:t xml:space="preserve">the </w:t>
      </w:r>
      <w:r w:rsidR="0009249A">
        <w:rPr>
          <w:rFonts w:ascii="Times New Roman" w:hAnsi="Times New Roman" w:cs="Times New Roman"/>
          <w:sz w:val="24"/>
          <w:szCs w:val="24"/>
        </w:rPr>
        <w:t xml:space="preserve">sensation seeking </w:t>
      </w:r>
      <w:r w:rsidR="00903741">
        <w:rPr>
          <w:rFonts w:ascii="Times New Roman" w:hAnsi="Times New Roman" w:cs="Times New Roman"/>
          <w:sz w:val="24"/>
          <w:szCs w:val="24"/>
        </w:rPr>
        <w:t>trait among participants</w:t>
      </w:r>
      <w:r w:rsidR="004E7D6F">
        <w:rPr>
          <w:rFonts w:ascii="Times New Roman" w:hAnsi="Times New Roman" w:cs="Times New Roman"/>
          <w:sz w:val="24"/>
          <w:szCs w:val="24"/>
        </w:rPr>
        <w:t>. This was</w:t>
      </w:r>
      <w:r w:rsidR="00903741">
        <w:rPr>
          <w:rFonts w:ascii="Times New Roman" w:hAnsi="Times New Roman" w:cs="Times New Roman"/>
          <w:sz w:val="24"/>
          <w:szCs w:val="24"/>
        </w:rPr>
        <w:t xml:space="preserve"> measured using a</w:t>
      </w:r>
      <w:r w:rsidR="006752EF">
        <w:rPr>
          <w:rFonts w:ascii="Times New Roman" w:hAnsi="Times New Roman" w:cs="Times New Roman"/>
          <w:sz w:val="24"/>
          <w:szCs w:val="24"/>
        </w:rPr>
        <w:t xml:space="preserve"> paper based</w:t>
      </w:r>
      <w:r w:rsidR="00903741">
        <w:rPr>
          <w:rFonts w:ascii="Times New Roman" w:hAnsi="Times New Roman" w:cs="Times New Roman"/>
          <w:sz w:val="24"/>
          <w:szCs w:val="24"/>
        </w:rPr>
        <w:t xml:space="preserve"> modified version of Zuckerman’s (1978) sensation seeking </w:t>
      </w:r>
      <w:r w:rsidR="0050610E">
        <w:rPr>
          <w:rFonts w:ascii="Times New Roman" w:hAnsi="Times New Roman" w:cs="Times New Roman"/>
          <w:sz w:val="24"/>
          <w:szCs w:val="24"/>
        </w:rPr>
        <w:t>scale</w:t>
      </w:r>
      <w:r w:rsidR="00903741">
        <w:rPr>
          <w:rFonts w:ascii="Times New Roman" w:hAnsi="Times New Roman" w:cs="Times New Roman"/>
          <w:sz w:val="24"/>
          <w:szCs w:val="24"/>
        </w:rPr>
        <w:t xml:space="preserve"> (see appendix</w:t>
      </w:r>
      <w:r w:rsidR="00D93BFB">
        <w:rPr>
          <w:rFonts w:ascii="Times New Roman" w:hAnsi="Times New Roman" w:cs="Times New Roman"/>
          <w:sz w:val="24"/>
          <w:szCs w:val="24"/>
        </w:rPr>
        <w:t xml:space="preserve"> 6</w:t>
      </w:r>
      <w:r w:rsidR="00903741">
        <w:rPr>
          <w:rFonts w:ascii="Times New Roman" w:hAnsi="Times New Roman" w:cs="Times New Roman"/>
          <w:sz w:val="24"/>
          <w:szCs w:val="24"/>
        </w:rPr>
        <w:t xml:space="preserve">). </w:t>
      </w:r>
      <w:r w:rsidR="006752EF">
        <w:rPr>
          <w:rFonts w:ascii="Times New Roman" w:hAnsi="Times New Roman" w:cs="Times New Roman"/>
          <w:sz w:val="24"/>
          <w:szCs w:val="24"/>
        </w:rPr>
        <w:t>F</w:t>
      </w:r>
      <w:r w:rsidR="00903741">
        <w:rPr>
          <w:rFonts w:ascii="Times New Roman" w:hAnsi="Times New Roman" w:cs="Times New Roman"/>
          <w:sz w:val="24"/>
          <w:szCs w:val="24"/>
        </w:rPr>
        <w:t xml:space="preserve">rom the results </w:t>
      </w:r>
      <w:r w:rsidR="004E7D6F">
        <w:rPr>
          <w:rFonts w:ascii="Times New Roman" w:hAnsi="Times New Roman" w:cs="Times New Roman"/>
          <w:sz w:val="24"/>
          <w:szCs w:val="24"/>
        </w:rPr>
        <w:t>using the mean</w:t>
      </w:r>
      <w:r w:rsidR="00903741">
        <w:rPr>
          <w:rFonts w:ascii="Times New Roman" w:hAnsi="Times New Roman" w:cs="Times New Roman"/>
          <w:sz w:val="24"/>
          <w:szCs w:val="24"/>
        </w:rPr>
        <w:t xml:space="preserve"> </w:t>
      </w:r>
      <w:r w:rsidR="004E7D6F">
        <w:rPr>
          <w:rFonts w:ascii="Times New Roman" w:hAnsi="Times New Roman" w:cs="Times New Roman"/>
          <w:sz w:val="24"/>
          <w:szCs w:val="24"/>
        </w:rPr>
        <w:t>p</w:t>
      </w:r>
      <w:r w:rsidR="00903741">
        <w:rPr>
          <w:rFonts w:ascii="Times New Roman" w:hAnsi="Times New Roman" w:cs="Times New Roman"/>
          <w:sz w:val="24"/>
          <w:szCs w:val="24"/>
        </w:rPr>
        <w:t xml:space="preserve">articipants were categorised into two </w:t>
      </w:r>
      <w:r w:rsidR="004E7D6F">
        <w:rPr>
          <w:rFonts w:ascii="Times New Roman" w:hAnsi="Times New Roman" w:cs="Times New Roman"/>
          <w:sz w:val="24"/>
          <w:szCs w:val="24"/>
        </w:rPr>
        <w:t xml:space="preserve">separate </w:t>
      </w:r>
      <w:r w:rsidR="00903741">
        <w:rPr>
          <w:rFonts w:ascii="Times New Roman" w:hAnsi="Times New Roman" w:cs="Times New Roman"/>
          <w:sz w:val="24"/>
          <w:szCs w:val="24"/>
        </w:rPr>
        <w:t>conditions</w:t>
      </w:r>
      <w:r w:rsidR="00C85356">
        <w:rPr>
          <w:rFonts w:ascii="Times New Roman" w:hAnsi="Times New Roman" w:cs="Times New Roman"/>
          <w:sz w:val="24"/>
          <w:szCs w:val="24"/>
        </w:rPr>
        <w:t>;</w:t>
      </w:r>
      <w:r w:rsidR="004E7D6F">
        <w:rPr>
          <w:rFonts w:ascii="Times New Roman" w:hAnsi="Times New Roman" w:cs="Times New Roman"/>
          <w:sz w:val="24"/>
          <w:szCs w:val="24"/>
        </w:rPr>
        <w:t xml:space="preserve"> </w:t>
      </w:r>
      <w:r w:rsidR="00227704">
        <w:rPr>
          <w:rFonts w:ascii="Times New Roman" w:hAnsi="Times New Roman" w:cs="Times New Roman"/>
          <w:sz w:val="24"/>
          <w:szCs w:val="24"/>
        </w:rPr>
        <w:t xml:space="preserve">high sensation seeking tendencies and low sensation seeking tendencies </w:t>
      </w:r>
      <w:r w:rsidR="004E7D6F">
        <w:rPr>
          <w:rFonts w:ascii="Times New Roman" w:hAnsi="Times New Roman" w:cs="Times New Roman"/>
          <w:sz w:val="24"/>
          <w:szCs w:val="24"/>
        </w:rPr>
        <w:t>depending on the scale</w:t>
      </w:r>
      <w:r w:rsidR="00227704">
        <w:rPr>
          <w:rFonts w:ascii="Times New Roman" w:hAnsi="Times New Roman" w:cs="Times New Roman"/>
          <w:sz w:val="24"/>
          <w:szCs w:val="24"/>
        </w:rPr>
        <w:t>. Scores rang</w:t>
      </w:r>
      <w:r w:rsidR="00C85356">
        <w:rPr>
          <w:rFonts w:ascii="Times New Roman" w:hAnsi="Times New Roman" w:cs="Times New Roman"/>
          <w:sz w:val="24"/>
          <w:szCs w:val="24"/>
        </w:rPr>
        <w:t>ed</w:t>
      </w:r>
      <w:r w:rsidR="00227704">
        <w:rPr>
          <w:rFonts w:ascii="Times New Roman" w:hAnsi="Times New Roman" w:cs="Times New Roman"/>
          <w:sz w:val="24"/>
          <w:szCs w:val="24"/>
        </w:rPr>
        <w:t xml:space="preserve"> from 19 to </w:t>
      </w:r>
      <w:r w:rsidR="0050610E">
        <w:rPr>
          <w:rFonts w:ascii="Times New Roman" w:hAnsi="Times New Roman" w:cs="Times New Roman"/>
          <w:sz w:val="24"/>
          <w:szCs w:val="24"/>
        </w:rPr>
        <w:t>29 low and 30 to 44 high,</w:t>
      </w:r>
      <w:r w:rsidR="00227704">
        <w:rPr>
          <w:rFonts w:ascii="Times New Roman" w:hAnsi="Times New Roman" w:cs="Times New Roman"/>
          <w:color w:val="FF0000"/>
          <w:sz w:val="24"/>
          <w:szCs w:val="24"/>
        </w:rPr>
        <w:t xml:space="preserve"> </w:t>
      </w:r>
      <w:r w:rsidR="00227704" w:rsidRPr="00227704">
        <w:rPr>
          <w:rFonts w:ascii="Times New Roman" w:hAnsi="Times New Roman" w:cs="Times New Roman"/>
          <w:sz w:val="24"/>
          <w:szCs w:val="24"/>
        </w:rPr>
        <w:t>the higher the score indicati</w:t>
      </w:r>
      <w:r w:rsidR="00C85356">
        <w:rPr>
          <w:rFonts w:ascii="Times New Roman" w:hAnsi="Times New Roman" w:cs="Times New Roman"/>
          <w:sz w:val="24"/>
          <w:szCs w:val="24"/>
        </w:rPr>
        <w:t>ng</w:t>
      </w:r>
      <w:r w:rsidR="00227704" w:rsidRPr="00227704">
        <w:rPr>
          <w:rFonts w:ascii="Times New Roman" w:hAnsi="Times New Roman" w:cs="Times New Roman"/>
          <w:sz w:val="24"/>
          <w:szCs w:val="24"/>
        </w:rPr>
        <w:t xml:space="preserve"> the higher the level of SS tendencies</w:t>
      </w:r>
      <w:r w:rsidR="004E7D6F">
        <w:rPr>
          <w:rFonts w:ascii="Times New Roman" w:hAnsi="Times New Roman" w:cs="Times New Roman"/>
          <w:sz w:val="24"/>
          <w:szCs w:val="24"/>
        </w:rPr>
        <w:t>.</w:t>
      </w:r>
      <w:r w:rsidR="00C85356">
        <w:rPr>
          <w:rFonts w:ascii="Times New Roman" w:hAnsi="Times New Roman" w:cs="Times New Roman"/>
          <w:sz w:val="24"/>
          <w:szCs w:val="24"/>
        </w:rPr>
        <w:t xml:space="preserve"> The results were recorded on SPSS.</w:t>
      </w:r>
      <w:r w:rsidR="00227704">
        <w:rPr>
          <w:rFonts w:ascii="Times New Roman" w:hAnsi="Times New Roman" w:cs="Times New Roman"/>
          <w:sz w:val="24"/>
          <w:szCs w:val="24"/>
        </w:rPr>
        <w:t xml:space="preserve"> The</w:t>
      </w:r>
      <w:r w:rsidR="004E7D6F">
        <w:rPr>
          <w:rFonts w:ascii="Times New Roman" w:hAnsi="Times New Roman" w:cs="Times New Roman"/>
          <w:sz w:val="24"/>
          <w:szCs w:val="24"/>
        </w:rPr>
        <w:t xml:space="preserve"> second </w:t>
      </w:r>
      <w:r w:rsidR="007A0AF3">
        <w:rPr>
          <w:rFonts w:ascii="Times New Roman" w:hAnsi="Times New Roman" w:cs="Times New Roman"/>
          <w:sz w:val="24"/>
          <w:szCs w:val="24"/>
        </w:rPr>
        <w:t>IV</w:t>
      </w:r>
      <w:r w:rsidR="004E7D6F">
        <w:rPr>
          <w:rFonts w:ascii="Times New Roman" w:hAnsi="Times New Roman" w:cs="Times New Roman"/>
          <w:sz w:val="24"/>
          <w:szCs w:val="24"/>
        </w:rPr>
        <w:t xml:space="preserve"> was the tempo of music</w:t>
      </w:r>
      <w:r w:rsidR="00C85356">
        <w:rPr>
          <w:rFonts w:ascii="Times New Roman" w:hAnsi="Times New Roman" w:cs="Times New Roman"/>
          <w:sz w:val="24"/>
          <w:szCs w:val="24"/>
        </w:rPr>
        <w:t xml:space="preserve">. </w:t>
      </w:r>
      <w:r w:rsidR="0015412A">
        <w:rPr>
          <w:rFonts w:ascii="Times New Roman" w:hAnsi="Times New Roman" w:cs="Times New Roman"/>
          <w:sz w:val="24"/>
          <w:szCs w:val="24"/>
        </w:rPr>
        <w:t>Categorised into three levels</w:t>
      </w:r>
      <w:r w:rsidR="006752EF">
        <w:rPr>
          <w:rFonts w:ascii="Times New Roman" w:hAnsi="Times New Roman" w:cs="Times New Roman"/>
          <w:sz w:val="24"/>
          <w:szCs w:val="24"/>
        </w:rPr>
        <w:t xml:space="preserve"> </w:t>
      </w:r>
      <w:r w:rsidR="0015412A">
        <w:rPr>
          <w:rFonts w:ascii="Times New Roman" w:hAnsi="Times New Roman" w:cs="Times New Roman"/>
          <w:sz w:val="24"/>
          <w:szCs w:val="24"/>
        </w:rPr>
        <w:t>h</w:t>
      </w:r>
      <w:r w:rsidR="004E7D6F">
        <w:rPr>
          <w:rFonts w:ascii="Times New Roman" w:hAnsi="Times New Roman" w:cs="Times New Roman"/>
          <w:sz w:val="24"/>
          <w:szCs w:val="24"/>
        </w:rPr>
        <w:t>igh tempo</w:t>
      </w:r>
      <w:r w:rsidR="007A0AF3" w:rsidRPr="00411BD4">
        <w:rPr>
          <w:rFonts w:ascii="Times New Roman" w:hAnsi="Times New Roman" w:cs="Times New Roman"/>
          <w:sz w:val="24"/>
          <w:szCs w:val="24"/>
        </w:rPr>
        <w:t xml:space="preserve"> (</w:t>
      </w:r>
      <w:r w:rsidR="00411BD4" w:rsidRPr="00411BD4">
        <w:rPr>
          <w:rFonts w:ascii="Times New Roman" w:hAnsi="Times New Roman" w:cs="Times New Roman"/>
          <w:sz w:val="24"/>
          <w:szCs w:val="24"/>
        </w:rPr>
        <w:t>14 Ps)</w:t>
      </w:r>
      <w:r w:rsidR="004E7D6F" w:rsidRPr="00411BD4">
        <w:rPr>
          <w:rFonts w:ascii="Times New Roman" w:hAnsi="Times New Roman" w:cs="Times New Roman"/>
          <w:sz w:val="24"/>
          <w:szCs w:val="24"/>
        </w:rPr>
        <w:t xml:space="preserve">, </w:t>
      </w:r>
      <w:r w:rsidR="004E7D6F">
        <w:rPr>
          <w:rFonts w:ascii="Times New Roman" w:hAnsi="Times New Roman" w:cs="Times New Roman"/>
          <w:sz w:val="24"/>
          <w:szCs w:val="24"/>
        </w:rPr>
        <w:t>low tempo</w:t>
      </w:r>
      <w:r w:rsidR="007A0AF3">
        <w:rPr>
          <w:rFonts w:ascii="Times New Roman" w:hAnsi="Times New Roman" w:cs="Times New Roman"/>
          <w:sz w:val="24"/>
          <w:szCs w:val="24"/>
        </w:rPr>
        <w:t xml:space="preserve"> (</w:t>
      </w:r>
      <w:r w:rsidR="00411BD4">
        <w:rPr>
          <w:rFonts w:ascii="Times New Roman" w:hAnsi="Times New Roman" w:cs="Times New Roman"/>
          <w:sz w:val="24"/>
          <w:szCs w:val="24"/>
        </w:rPr>
        <w:t>13 Ps</w:t>
      </w:r>
      <w:r w:rsidR="007A0AF3">
        <w:rPr>
          <w:rFonts w:ascii="Times New Roman" w:hAnsi="Times New Roman" w:cs="Times New Roman"/>
          <w:sz w:val="24"/>
          <w:szCs w:val="24"/>
        </w:rPr>
        <w:t>)</w:t>
      </w:r>
      <w:r w:rsidR="004E7D6F">
        <w:rPr>
          <w:rFonts w:ascii="Times New Roman" w:hAnsi="Times New Roman" w:cs="Times New Roman"/>
          <w:sz w:val="24"/>
          <w:szCs w:val="24"/>
        </w:rPr>
        <w:t xml:space="preserve"> and no tempo</w:t>
      </w:r>
      <w:r w:rsidR="007A0AF3">
        <w:rPr>
          <w:rFonts w:ascii="Times New Roman" w:hAnsi="Times New Roman" w:cs="Times New Roman"/>
          <w:sz w:val="24"/>
          <w:szCs w:val="24"/>
        </w:rPr>
        <w:t xml:space="preserve"> (</w:t>
      </w:r>
      <w:r w:rsidR="00411BD4">
        <w:rPr>
          <w:rFonts w:ascii="Times New Roman" w:hAnsi="Times New Roman" w:cs="Times New Roman"/>
          <w:sz w:val="24"/>
          <w:szCs w:val="24"/>
        </w:rPr>
        <w:t xml:space="preserve">13 </w:t>
      </w:r>
      <w:r w:rsidR="007A0AF3">
        <w:rPr>
          <w:rFonts w:ascii="Times New Roman" w:hAnsi="Times New Roman" w:cs="Times New Roman"/>
          <w:sz w:val="24"/>
          <w:szCs w:val="24"/>
        </w:rPr>
        <w:t>Ps)</w:t>
      </w:r>
      <w:r w:rsidR="006752EF">
        <w:rPr>
          <w:rFonts w:ascii="Times New Roman" w:hAnsi="Times New Roman" w:cs="Times New Roman"/>
          <w:sz w:val="24"/>
          <w:szCs w:val="24"/>
        </w:rPr>
        <w:t xml:space="preserve"> respectively</w:t>
      </w:r>
      <w:r w:rsidR="00C85356">
        <w:rPr>
          <w:rFonts w:ascii="Times New Roman" w:hAnsi="Times New Roman" w:cs="Times New Roman"/>
          <w:sz w:val="24"/>
          <w:szCs w:val="24"/>
        </w:rPr>
        <w:t xml:space="preserve"> p</w:t>
      </w:r>
      <w:r w:rsidR="004E7D6F">
        <w:rPr>
          <w:rFonts w:ascii="Times New Roman" w:hAnsi="Times New Roman" w:cs="Times New Roman"/>
          <w:sz w:val="24"/>
          <w:szCs w:val="24"/>
        </w:rPr>
        <w:t>articipant</w:t>
      </w:r>
      <w:r w:rsidR="006752EF">
        <w:rPr>
          <w:rFonts w:ascii="Times New Roman" w:hAnsi="Times New Roman" w:cs="Times New Roman"/>
          <w:sz w:val="24"/>
          <w:szCs w:val="24"/>
        </w:rPr>
        <w:t>s</w:t>
      </w:r>
      <w:r w:rsidR="004E7D6F">
        <w:rPr>
          <w:rFonts w:ascii="Times New Roman" w:hAnsi="Times New Roman" w:cs="Times New Roman"/>
          <w:sz w:val="24"/>
          <w:szCs w:val="24"/>
        </w:rPr>
        <w:t xml:space="preserve"> </w:t>
      </w:r>
      <w:r w:rsidR="00C85356">
        <w:rPr>
          <w:rFonts w:ascii="Times New Roman" w:hAnsi="Times New Roman" w:cs="Times New Roman"/>
          <w:sz w:val="24"/>
          <w:szCs w:val="24"/>
        </w:rPr>
        <w:t>were</w:t>
      </w:r>
      <w:r w:rsidR="004E7D6F">
        <w:rPr>
          <w:rFonts w:ascii="Times New Roman" w:hAnsi="Times New Roman" w:cs="Times New Roman"/>
          <w:sz w:val="24"/>
          <w:szCs w:val="24"/>
        </w:rPr>
        <w:t xml:space="preserve"> </w:t>
      </w:r>
      <w:r w:rsidR="006752EF">
        <w:rPr>
          <w:rFonts w:ascii="Times New Roman" w:hAnsi="Times New Roman" w:cs="Times New Roman"/>
          <w:sz w:val="24"/>
          <w:szCs w:val="24"/>
        </w:rPr>
        <w:t xml:space="preserve">allocated to each level in a one, two and three repeat </w:t>
      </w:r>
      <w:r w:rsidR="00227704">
        <w:rPr>
          <w:rFonts w:ascii="Times New Roman" w:hAnsi="Times New Roman" w:cs="Times New Roman"/>
          <w:sz w:val="24"/>
          <w:szCs w:val="24"/>
        </w:rPr>
        <w:t>fashion. The</w:t>
      </w:r>
      <w:r w:rsidR="006764E8">
        <w:rPr>
          <w:rFonts w:ascii="Times New Roman" w:hAnsi="Times New Roman" w:cs="Times New Roman"/>
          <w:sz w:val="24"/>
          <w:szCs w:val="24"/>
        </w:rPr>
        <w:t xml:space="preserve"> dependent variable </w:t>
      </w:r>
      <w:r>
        <w:rPr>
          <w:rFonts w:ascii="Times New Roman" w:hAnsi="Times New Roman" w:cs="Times New Roman"/>
          <w:sz w:val="24"/>
          <w:szCs w:val="24"/>
        </w:rPr>
        <w:t>was time perception</w:t>
      </w:r>
      <w:r w:rsidR="00903741">
        <w:rPr>
          <w:rFonts w:ascii="Times New Roman" w:hAnsi="Times New Roman" w:cs="Times New Roman"/>
          <w:sz w:val="24"/>
          <w:szCs w:val="24"/>
        </w:rPr>
        <w:t>. This was</w:t>
      </w:r>
      <w:r>
        <w:rPr>
          <w:rFonts w:ascii="Times New Roman" w:hAnsi="Times New Roman" w:cs="Times New Roman"/>
          <w:sz w:val="24"/>
          <w:szCs w:val="24"/>
        </w:rPr>
        <w:t xml:space="preserve"> measured</w:t>
      </w:r>
      <w:r w:rsidR="006752EF">
        <w:rPr>
          <w:rFonts w:ascii="Times New Roman" w:hAnsi="Times New Roman" w:cs="Times New Roman"/>
          <w:sz w:val="24"/>
          <w:szCs w:val="24"/>
        </w:rPr>
        <w:t xml:space="preserve"> </w:t>
      </w:r>
      <w:r>
        <w:rPr>
          <w:rFonts w:ascii="Times New Roman" w:hAnsi="Times New Roman" w:cs="Times New Roman"/>
          <w:sz w:val="24"/>
          <w:szCs w:val="24"/>
        </w:rPr>
        <w:t>t</w:t>
      </w:r>
      <w:r w:rsidR="0009249A">
        <w:rPr>
          <w:rFonts w:ascii="Times New Roman" w:hAnsi="Times New Roman" w:cs="Times New Roman"/>
          <w:sz w:val="24"/>
          <w:szCs w:val="24"/>
        </w:rPr>
        <w:t>hrough</w:t>
      </w:r>
      <w:r>
        <w:rPr>
          <w:rFonts w:ascii="Times New Roman" w:hAnsi="Times New Roman" w:cs="Times New Roman"/>
          <w:sz w:val="24"/>
          <w:szCs w:val="24"/>
        </w:rPr>
        <w:t xml:space="preserve"> ten projections of </w:t>
      </w:r>
      <w:r w:rsidR="00227704">
        <w:rPr>
          <w:rFonts w:ascii="Times New Roman" w:hAnsi="Times New Roman" w:cs="Times New Roman"/>
          <w:sz w:val="24"/>
          <w:szCs w:val="24"/>
        </w:rPr>
        <w:t>a visual stimuli (i.e. a</w:t>
      </w:r>
      <w:r>
        <w:rPr>
          <w:rFonts w:ascii="Times New Roman" w:hAnsi="Times New Roman" w:cs="Times New Roman"/>
          <w:sz w:val="24"/>
          <w:szCs w:val="24"/>
        </w:rPr>
        <w:t xml:space="preserve"> pink oval</w:t>
      </w:r>
      <w:r w:rsidR="00227704">
        <w:rPr>
          <w:rFonts w:ascii="Times New Roman" w:hAnsi="Times New Roman" w:cs="Times New Roman"/>
          <w:sz w:val="24"/>
          <w:szCs w:val="24"/>
        </w:rPr>
        <w:t>)</w:t>
      </w:r>
      <w:r w:rsidR="0009249A">
        <w:rPr>
          <w:rFonts w:ascii="Times New Roman" w:hAnsi="Times New Roman" w:cs="Times New Roman"/>
          <w:sz w:val="24"/>
          <w:szCs w:val="24"/>
        </w:rPr>
        <w:t xml:space="preserve"> via a </w:t>
      </w:r>
      <w:r w:rsidR="00227704">
        <w:rPr>
          <w:rFonts w:ascii="Times New Roman" w:hAnsi="Times New Roman" w:cs="Times New Roman"/>
          <w:sz w:val="24"/>
          <w:szCs w:val="24"/>
        </w:rPr>
        <w:t xml:space="preserve">computer based </w:t>
      </w:r>
      <w:r w:rsidR="0009249A">
        <w:rPr>
          <w:rFonts w:ascii="Times New Roman" w:hAnsi="Times New Roman" w:cs="Times New Roman"/>
          <w:sz w:val="24"/>
          <w:szCs w:val="24"/>
        </w:rPr>
        <w:t>temporal association task</w:t>
      </w:r>
      <w:r>
        <w:rPr>
          <w:rFonts w:ascii="Times New Roman" w:hAnsi="Times New Roman" w:cs="Times New Roman"/>
          <w:sz w:val="24"/>
          <w:szCs w:val="24"/>
        </w:rPr>
        <w:t xml:space="preserve"> and </w:t>
      </w:r>
      <w:r w:rsidR="0009249A">
        <w:rPr>
          <w:rFonts w:ascii="Times New Roman" w:hAnsi="Times New Roman" w:cs="Times New Roman"/>
          <w:sz w:val="24"/>
          <w:szCs w:val="24"/>
        </w:rPr>
        <w:t>recorded</w:t>
      </w:r>
      <w:r>
        <w:rPr>
          <w:rFonts w:ascii="Times New Roman" w:hAnsi="Times New Roman" w:cs="Times New Roman"/>
          <w:sz w:val="24"/>
          <w:szCs w:val="24"/>
        </w:rPr>
        <w:t xml:space="preserve"> on SPSS</w:t>
      </w:r>
      <w:r w:rsidR="0009249A">
        <w:rPr>
          <w:rFonts w:ascii="Times New Roman" w:hAnsi="Times New Roman" w:cs="Times New Roman"/>
          <w:sz w:val="24"/>
          <w:szCs w:val="24"/>
        </w:rPr>
        <w:t>.</w:t>
      </w:r>
      <w:r w:rsidR="00C85356">
        <w:rPr>
          <w:rFonts w:ascii="Times New Roman" w:hAnsi="Times New Roman" w:cs="Times New Roman"/>
          <w:sz w:val="24"/>
          <w:szCs w:val="24"/>
        </w:rPr>
        <w:t xml:space="preserve"> To analysis all relevant data</w:t>
      </w:r>
      <w:r w:rsidR="0015488A">
        <w:rPr>
          <w:rFonts w:ascii="Times New Roman" w:hAnsi="Times New Roman" w:cs="Times New Roman"/>
          <w:sz w:val="24"/>
          <w:szCs w:val="24"/>
        </w:rPr>
        <w:t xml:space="preserve"> and obtain results</w:t>
      </w:r>
      <w:r w:rsidR="00C85356">
        <w:rPr>
          <w:rFonts w:ascii="Times New Roman" w:hAnsi="Times New Roman" w:cs="Times New Roman"/>
          <w:sz w:val="24"/>
          <w:szCs w:val="24"/>
        </w:rPr>
        <w:t xml:space="preserve"> </w:t>
      </w:r>
      <w:bookmarkStart w:id="3" w:name="_Hlk891134"/>
      <w:r w:rsidR="00C85356">
        <w:rPr>
          <w:rFonts w:ascii="Times New Roman" w:hAnsi="Times New Roman" w:cs="Times New Roman"/>
          <w:sz w:val="24"/>
          <w:szCs w:val="24"/>
        </w:rPr>
        <w:t>a 2 x 3</w:t>
      </w:r>
      <w:r w:rsidR="007A0AF3">
        <w:rPr>
          <w:rFonts w:ascii="Times New Roman" w:hAnsi="Times New Roman" w:cs="Times New Roman"/>
          <w:sz w:val="24"/>
          <w:szCs w:val="24"/>
        </w:rPr>
        <w:t xml:space="preserve"> between subject</w:t>
      </w:r>
      <w:r w:rsidR="00C85356">
        <w:rPr>
          <w:rFonts w:ascii="Times New Roman" w:hAnsi="Times New Roman" w:cs="Times New Roman"/>
          <w:sz w:val="24"/>
          <w:szCs w:val="24"/>
        </w:rPr>
        <w:t xml:space="preserve"> ANOVA was carried out. </w:t>
      </w:r>
      <w:r>
        <w:rPr>
          <w:rFonts w:ascii="Times New Roman" w:hAnsi="Times New Roman" w:cs="Times New Roman"/>
          <w:sz w:val="24"/>
          <w:szCs w:val="24"/>
        </w:rPr>
        <w:t xml:space="preserve"> </w:t>
      </w:r>
      <w:bookmarkEnd w:id="3"/>
    </w:p>
    <w:p w14:paraId="4C1B7281" w14:textId="77777777" w:rsidR="00D5515D" w:rsidRDefault="00D5515D" w:rsidP="004B060C">
      <w:pPr>
        <w:spacing w:line="480" w:lineRule="auto"/>
        <w:jc w:val="center"/>
        <w:rPr>
          <w:rFonts w:ascii="Times New Roman" w:hAnsi="Times New Roman" w:cs="Times New Roman"/>
          <w:sz w:val="24"/>
          <w:szCs w:val="24"/>
        </w:rPr>
      </w:pPr>
    </w:p>
    <w:p w14:paraId="18F43B66" w14:textId="45D30960" w:rsidR="002938D5" w:rsidRDefault="006168AD" w:rsidP="004B060C">
      <w:pPr>
        <w:spacing w:line="480" w:lineRule="auto"/>
        <w:jc w:val="center"/>
        <w:rPr>
          <w:rFonts w:ascii="Times New Roman" w:hAnsi="Times New Roman" w:cs="Times New Roman"/>
          <w:sz w:val="24"/>
          <w:szCs w:val="24"/>
        </w:rPr>
      </w:pPr>
      <w:r>
        <w:rPr>
          <w:rFonts w:ascii="Times New Roman" w:hAnsi="Times New Roman" w:cs="Times New Roman"/>
          <w:sz w:val="24"/>
          <w:szCs w:val="24"/>
        </w:rPr>
        <w:lastRenderedPageBreak/>
        <w:t>Materia</w:t>
      </w:r>
      <w:r w:rsidR="002938D5">
        <w:rPr>
          <w:rFonts w:ascii="Times New Roman" w:hAnsi="Times New Roman" w:cs="Times New Roman"/>
          <w:sz w:val="24"/>
          <w:szCs w:val="24"/>
        </w:rPr>
        <w:t>ls</w:t>
      </w:r>
    </w:p>
    <w:p w14:paraId="3D7B5E1F" w14:textId="009C4051" w:rsidR="002938D5" w:rsidRDefault="002938D5" w:rsidP="00712F6F">
      <w:pPr>
        <w:spacing w:line="480" w:lineRule="auto"/>
        <w:ind w:left="567" w:firstLine="720"/>
        <w:rPr>
          <w:rFonts w:ascii="Times New Roman" w:hAnsi="Times New Roman" w:cs="Times New Roman"/>
          <w:sz w:val="24"/>
          <w:szCs w:val="24"/>
        </w:rPr>
      </w:pPr>
      <w:r>
        <w:rPr>
          <w:rFonts w:ascii="Times New Roman" w:hAnsi="Times New Roman" w:cs="Times New Roman"/>
          <w:sz w:val="24"/>
          <w:szCs w:val="24"/>
        </w:rPr>
        <w:t>An altered version of The Sensation Seeking</w:t>
      </w:r>
      <w:r w:rsidR="00D6060B">
        <w:rPr>
          <w:rFonts w:ascii="Times New Roman" w:hAnsi="Times New Roman" w:cs="Times New Roman"/>
          <w:sz w:val="24"/>
          <w:szCs w:val="24"/>
        </w:rPr>
        <w:t xml:space="preserve"> Scale</w:t>
      </w:r>
      <w:r>
        <w:rPr>
          <w:rFonts w:ascii="Times New Roman" w:hAnsi="Times New Roman" w:cs="Times New Roman"/>
          <w:sz w:val="24"/>
          <w:szCs w:val="24"/>
        </w:rPr>
        <w:t xml:space="preserve"> (</w:t>
      </w:r>
      <w:r w:rsidR="00DD5168">
        <w:rPr>
          <w:rFonts w:ascii="Times New Roman" w:hAnsi="Times New Roman" w:cs="Times New Roman"/>
          <w:sz w:val="24"/>
          <w:szCs w:val="24"/>
        </w:rPr>
        <w:t xml:space="preserve">SSS; </w:t>
      </w:r>
      <w:r>
        <w:rPr>
          <w:rFonts w:ascii="Times New Roman" w:hAnsi="Times New Roman" w:cs="Times New Roman"/>
          <w:sz w:val="24"/>
          <w:szCs w:val="24"/>
        </w:rPr>
        <w:t>Zuckerman, et al. 1978).</w:t>
      </w:r>
      <w:r w:rsidR="0015412A">
        <w:rPr>
          <w:rFonts w:ascii="Times New Roman" w:hAnsi="Times New Roman" w:cs="Times New Roman"/>
          <w:sz w:val="24"/>
          <w:szCs w:val="24"/>
        </w:rPr>
        <w:t xml:space="preserve"> The validity of this scale was interpreted trough Cronbach’s Alpha</w:t>
      </w:r>
      <w:r w:rsidR="004B060C">
        <w:rPr>
          <w:rFonts w:ascii="Times New Roman" w:hAnsi="Times New Roman" w:cs="Times New Roman"/>
          <w:sz w:val="24"/>
          <w:szCs w:val="24"/>
        </w:rPr>
        <w:t xml:space="preserve"> during data input on SPSS which leads us to suggest it was Adequate</w:t>
      </w:r>
      <w:r w:rsidR="00192FEE">
        <w:rPr>
          <w:rFonts w:ascii="Times New Roman" w:hAnsi="Times New Roman" w:cs="Times New Roman"/>
          <w:sz w:val="24"/>
          <w:szCs w:val="24"/>
        </w:rPr>
        <w:t xml:space="preserve"> (see </w:t>
      </w:r>
      <w:r w:rsidR="00D5515D">
        <w:rPr>
          <w:rFonts w:ascii="Times New Roman" w:hAnsi="Times New Roman" w:cs="Times New Roman"/>
          <w:sz w:val="24"/>
          <w:szCs w:val="24"/>
        </w:rPr>
        <w:t>Appendix 1)</w:t>
      </w:r>
      <w:r w:rsidR="004B060C">
        <w:rPr>
          <w:rFonts w:ascii="Times New Roman" w:hAnsi="Times New Roman" w:cs="Times New Roman"/>
          <w:sz w:val="24"/>
          <w:szCs w:val="24"/>
        </w:rPr>
        <w:t>.</w:t>
      </w:r>
      <w:r w:rsidR="0015412A">
        <w:rPr>
          <w:rFonts w:ascii="Times New Roman" w:hAnsi="Times New Roman" w:cs="Times New Roman"/>
          <w:sz w:val="24"/>
          <w:szCs w:val="24"/>
        </w:rPr>
        <w:t xml:space="preserve"> </w:t>
      </w:r>
      <w:r>
        <w:rPr>
          <w:rFonts w:ascii="Times New Roman" w:hAnsi="Times New Roman" w:cs="Times New Roman"/>
          <w:sz w:val="24"/>
          <w:szCs w:val="24"/>
        </w:rPr>
        <w:t xml:space="preserve">The version used for this study was adapted to include twelve </w:t>
      </w:r>
      <w:r w:rsidR="00D6060B">
        <w:rPr>
          <w:rFonts w:ascii="Times New Roman" w:hAnsi="Times New Roman" w:cs="Times New Roman"/>
          <w:sz w:val="24"/>
          <w:szCs w:val="24"/>
        </w:rPr>
        <w:t>statements instead of the forty origina</w:t>
      </w:r>
      <w:r w:rsidR="00DD5168">
        <w:rPr>
          <w:rFonts w:ascii="Times New Roman" w:hAnsi="Times New Roman" w:cs="Times New Roman"/>
          <w:sz w:val="24"/>
          <w:szCs w:val="24"/>
        </w:rPr>
        <w:t>l.</w:t>
      </w:r>
      <w:r w:rsidR="00D6060B">
        <w:rPr>
          <w:rFonts w:ascii="Times New Roman" w:hAnsi="Times New Roman" w:cs="Times New Roman"/>
          <w:sz w:val="24"/>
          <w:szCs w:val="24"/>
        </w:rPr>
        <w:t xml:space="preserve"> Examples of the statements presented to participants include; if you have a happy home there’s nothing more you need in life and I would like to try some of the new drugs that cause hallucinations.</w:t>
      </w:r>
      <w:r w:rsidR="00897B64">
        <w:rPr>
          <w:rFonts w:ascii="Times New Roman" w:hAnsi="Times New Roman" w:cs="Times New Roman"/>
          <w:sz w:val="24"/>
          <w:szCs w:val="24"/>
        </w:rPr>
        <w:t xml:space="preserve"> </w:t>
      </w:r>
      <w:r w:rsidR="00DD5168">
        <w:rPr>
          <w:rFonts w:ascii="Times New Roman" w:hAnsi="Times New Roman" w:cs="Times New Roman"/>
          <w:sz w:val="24"/>
          <w:szCs w:val="24"/>
        </w:rPr>
        <w:t xml:space="preserve">Reverse coding was needed for </w:t>
      </w:r>
      <w:r w:rsidR="0050610E">
        <w:rPr>
          <w:rFonts w:ascii="Times New Roman" w:hAnsi="Times New Roman" w:cs="Times New Roman"/>
          <w:sz w:val="24"/>
          <w:szCs w:val="24"/>
        </w:rPr>
        <w:t xml:space="preserve">four statements. </w:t>
      </w:r>
      <w:r w:rsidR="00BB0E6C">
        <w:rPr>
          <w:rFonts w:ascii="Times New Roman" w:hAnsi="Times New Roman" w:cs="Times New Roman"/>
          <w:sz w:val="24"/>
          <w:szCs w:val="24"/>
        </w:rPr>
        <w:t>R</w:t>
      </w:r>
      <w:r w:rsidR="007515A4">
        <w:rPr>
          <w:rFonts w:ascii="Times New Roman" w:hAnsi="Times New Roman" w:cs="Times New Roman"/>
          <w:sz w:val="24"/>
          <w:szCs w:val="24"/>
        </w:rPr>
        <w:t>esponses were recorded on</w:t>
      </w:r>
      <w:r w:rsidR="00DD5168">
        <w:rPr>
          <w:rFonts w:ascii="Times New Roman" w:hAnsi="Times New Roman" w:cs="Times New Roman"/>
          <w:sz w:val="24"/>
          <w:szCs w:val="24"/>
        </w:rPr>
        <w:t xml:space="preserve"> a</w:t>
      </w:r>
      <w:r>
        <w:rPr>
          <w:rFonts w:ascii="Times New Roman" w:hAnsi="Times New Roman" w:cs="Times New Roman"/>
          <w:sz w:val="24"/>
          <w:szCs w:val="24"/>
        </w:rPr>
        <w:t xml:space="preserve"> </w:t>
      </w:r>
      <w:r w:rsidR="00D6060B">
        <w:rPr>
          <w:rFonts w:ascii="Times New Roman" w:hAnsi="Times New Roman" w:cs="Times New Roman"/>
          <w:sz w:val="24"/>
          <w:szCs w:val="24"/>
        </w:rPr>
        <w:t>4-point</w:t>
      </w:r>
      <w:r>
        <w:rPr>
          <w:rFonts w:ascii="Times New Roman" w:hAnsi="Times New Roman" w:cs="Times New Roman"/>
          <w:sz w:val="24"/>
          <w:szCs w:val="24"/>
        </w:rPr>
        <w:t xml:space="preserve"> </w:t>
      </w:r>
      <w:r w:rsidR="00897B64">
        <w:rPr>
          <w:rFonts w:ascii="Times New Roman" w:hAnsi="Times New Roman" w:cs="Times New Roman"/>
          <w:sz w:val="24"/>
          <w:szCs w:val="24"/>
        </w:rPr>
        <w:t>Likert</w:t>
      </w:r>
      <w:r>
        <w:rPr>
          <w:rFonts w:ascii="Times New Roman" w:hAnsi="Times New Roman" w:cs="Times New Roman"/>
          <w:sz w:val="24"/>
          <w:szCs w:val="24"/>
        </w:rPr>
        <w:t xml:space="preserve"> scale</w:t>
      </w:r>
      <w:r w:rsidR="00F75DF5">
        <w:rPr>
          <w:rFonts w:ascii="Times New Roman" w:hAnsi="Times New Roman" w:cs="Times New Roman"/>
          <w:sz w:val="24"/>
          <w:szCs w:val="24"/>
        </w:rPr>
        <w:t>. The anchors</w:t>
      </w:r>
      <w:r w:rsidR="00DD5168">
        <w:rPr>
          <w:rFonts w:ascii="Times New Roman" w:hAnsi="Times New Roman" w:cs="Times New Roman"/>
          <w:sz w:val="24"/>
          <w:szCs w:val="24"/>
        </w:rPr>
        <w:t xml:space="preserve"> ranging from definitely not to yes, for sure (see Appendix </w:t>
      </w:r>
      <w:r w:rsidR="00E36CE6">
        <w:rPr>
          <w:rFonts w:ascii="Times New Roman" w:hAnsi="Times New Roman" w:cs="Times New Roman"/>
          <w:sz w:val="24"/>
          <w:szCs w:val="24"/>
        </w:rPr>
        <w:t>6</w:t>
      </w:r>
      <w:r w:rsidR="00DD5168">
        <w:rPr>
          <w:rFonts w:ascii="Times New Roman" w:hAnsi="Times New Roman" w:cs="Times New Roman"/>
          <w:sz w:val="24"/>
          <w:szCs w:val="24"/>
        </w:rPr>
        <w:t>)</w:t>
      </w:r>
      <w:r>
        <w:rPr>
          <w:rFonts w:ascii="Times New Roman" w:hAnsi="Times New Roman" w:cs="Times New Roman"/>
          <w:sz w:val="24"/>
          <w:szCs w:val="24"/>
        </w:rPr>
        <w:t xml:space="preserve"> instead </w:t>
      </w:r>
      <w:r w:rsidR="00DD5168">
        <w:rPr>
          <w:rFonts w:ascii="Times New Roman" w:hAnsi="Times New Roman" w:cs="Times New Roman"/>
          <w:sz w:val="24"/>
          <w:szCs w:val="24"/>
        </w:rPr>
        <w:t>of the</w:t>
      </w:r>
      <w:r>
        <w:rPr>
          <w:rFonts w:ascii="Times New Roman" w:hAnsi="Times New Roman" w:cs="Times New Roman"/>
          <w:sz w:val="24"/>
          <w:szCs w:val="24"/>
        </w:rPr>
        <w:t xml:space="preserve"> 5</w:t>
      </w:r>
      <w:r w:rsidR="00DD5168">
        <w:rPr>
          <w:rFonts w:ascii="Times New Roman" w:hAnsi="Times New Roman" w:cs="Times New Roman"/>
          <w:sz w:val="24"/>
          <w:szCs w:val="24"/>
        </w:rPr>
        <w:t>-</w:t>
      </w:r>
      <w:r>
        <w:rPr>
          <w:rFonts w:ascii="Times New Roman" w:hAnsi="Times New Roman" w:cs="Times New Roman"/>
          <w:sz w:val="24"/>
          <w:szCs w:val="24"/>
        </w:rPr>
        <w:t xml:space="preserve">point </w:t>
      </w:r>
      <w:r w:rsidR="00897B64">
        <w:rPr>
          <w:rFonts w:ascii="Times New Roman" w:hAnsi="Times New Roman" w:cs="Times New Roman"/>
          <w:sz w:val="24"/>
          <w:szCs w:val="24"/>
        </w:rPr>
        <w:t>Likert</w:t>
      </w:r>
      <w:r>
        <w:rPr>
          <w:rFonts w:ascii="Times New Roman" w:hAnsi="Times New Roman" w:cs="Times New Roman"/>
          <w:sz w:val="24"/>
          <w:szCs w:val="24"/>
        </w:rPr>
        <w:t xml:space="preserve"> scale</w:t>
      </w:r>
      <w:r w:rsidR="00DD5168">
        <w:rPr>
          <w:rFonts w:ascii="Times New Roman" w:hAnsi="Times New Roman" w:cs="Times New Roman"/>
          <w:sz w:val="24"/>
          <w:szCs w:val="24"/>
        </w:rPr>
        <w:t xml:space="preserve"> the original included</w:t>
      </w:r>
      <w:r>
        <w:rPr>
          <w:rFonts w:ascii="Times New Roman" w:hAnsi="Times New Roman" w:cs="Times New Roman"/>
          <w:sz w:val="24"/>
          <w:szCs w:val="24"/>
        </w:rPr>
        <w:t>.</w:t>
      </w:r>
      <w:r w:rsidR="00DD5168">
        <w:rPr>
          <w:rFonts w:ascii="Times New Roman" w:hAnsi="Times New Roman" w:cs="Times New Roman"/>
          <w:sz w:val="24"/>
          <w:szCs w:val="24"/>
        </w:rPr>
        <w:t xml:space="preserve"> </w:t>
      </w:r>
      <w:r w:rsidR="007515A4">
        <w:rPr>
          <w:rFonts w:ascii="Times New Roman" w:hAnsi="Times New Roman" w:cs="Times New Roman"/>
          <w:sz w:val="24"/>
          <w:szCs w:val="24"/>
        </w:rPr>
        <w:t xml:space="preserve">Time perception was </w:t>
      </w:r>
      <w:r w:rsidR="00A5681F">
        <w:rPr>
          <w:rFonts w:ascii="Times New Roman" w:hAnsi="Times New Roman" w:cs="Times New Roman"/>
          <w:sz w:val="24"/>
          <w:szCs w:val="24"/>
        </w:rPr>
        <w:t>measured</w:t>
      </w:r>
      <w:r w:rsidR="007515A4">
        <w:rPr>
          <w:rFonts w:ascii="Times New Roman" w:hAnsi="Times New Roman" w:cs="Times New Roman"/>
          <w:sz w:val="24"/>
          <w:szCs w:val="24"/>
        </w:rPr>
        <w:t xml:space="preserve"> using a temporal perception</w:t>
      </w:r>
      <w:r w:rsidR="00A5681F">
        <w:rPr>
          <w:rFonts w:ascii="Times New Roman" w:hAnsi="Times New Roman" w:cs="Times New Roman"/>
          <w:sz w:val="24"/>
          <w:szCs w:val="24"/>
        </w:rPr>
        <w:t xml:space="preserve"> computer-based</w:t>
      </w:r>
      <w:r w:rsidR="007515A4">
        <w:rPr>
          <w:rFonts w:ascii="Times New Roman" w:hAnsi="Times New Roman" w:cs="Times New Roman"/>
          <w:sz w:val="24"/>
          <w:szCs w:val="24"/>
        </w:rPr>
        <w:t xml:space="preserve"> task based on Droit-Volet et al.’s (2004) experiment, using a pink oval shape (12cm x 16cm) as the stimulus </w:t>
      </w:r>
      <w:r w:rsidR="00A5681F">
        <w:rPr>
          <w:rFonts w:ascii="Times New Roman" w:hAnsi="Times New Roman" w:cs="Times New Roman"/>
          <w:sz w:val="24"/>
          <w:szCs w:val="24"/>
        </w:rPr>
        <w:t xml:space="preserve">object. This was conducted through </w:t>
      </w:r>
      <w:r w:rsidR="00A5681F" w:rsidRPr="0050610E">
        <w:rPr>
          <w:rFonts w:ascii="Times New Roman" w:hAnsi="Times New Roman" w:cs="Times New Roman"/>
          <w:sz w:val="24"/>
          <w:szCs w:val="24"/>
        </w:rPr>
        <w:t xml:space="preserve">super labs. The music used for </w:t>
      </w:r>
      <w:r w:rsidR="0050610E" w:rsidRPr="0050610E">
        <w:rPr>
          <w:rFonts w:ascii="Times New Roman" w:hAnsi="Times New Roman" w:cs="Times New Roman"/>
          <w:sz w:val="24"/>
          <w:szCs w:val="24"/>
        </w:rPr>
        <w:t>low</w:t>
      </w:r>
      <w:r w:rsidR="00A5681F" w:rsidRPr="0050610E">
        <w:rPr>
          <w:rFonts w:ascii="Times New Roman" w:hAnsi="Times New Roman" w:cs="Times New Roman"/>
          <w:sz w:val="24"/>
          <w:szCs w:val="24"/>
        </w:rPr>
        <w:t xml:space="preserve"> tempo was</w:t>
      </w:r>
      <w:r w:rsidR="0050610E" w:rsidRPr="0050610E">
        <w:rPr>
          <w:rFonts w:ascii="Times New Roman" w:hAnsi="Times New Roman" w:cs="Times New Roman"/>
          <w:sz w:val="24"/>
          <w:szCs w:val="24"/>
        </w:rPr>
        <w:t xml:space="preserve"> soft metal</w:t>
      </w:r>
      <w:r w:rsidR="00994EB5">
        <w:rPr>
          <w:rFonts w:ascii="Times New Roman" w:hAnsi="Times New Roman" w:cs="Times New Roman"/>
          <w:sz w:val="24"/>
          <w:szCs w:val="24"/>
        </w:rPr>
        <w:t xml:space="preserve"> rock</w:t>
      </w:r>
      <w:r w:rsidR="0050610E" w:rsidRPr="0050610E">
        <w:rPr>
          <w:rFonts w:ascii="Times New Roman" w:hAnsi="Times New Roman" w:cs="Times New Roman"/>
          <w:sz w:val="24"/>
          <w:szCs w:val="24"/>
        </w:rPr>
        <w:t xml:space="preserve"> genre</w:t>
      </w:r>
      <w:r w:rsidR="00A5681F" w:rsidRPr="0050610E">
        <w:rPr>
          <w:rFonts w:ascii="Times New Roman" w:hAnsi="Times New Roman" w:cs="Times New Roman"/>
          <w:sz w:val="24"/>
          <w:szCs w:val="24"/>
        </w:rPr>
        <w:t xml:space="preserve"> </w:t>
      </w:r>
      <w:r w:rsidR="0050610E" w:rsidRPr="0050610E">
        <w:rPr>
          <w:rFonts w:ascii="Times New Roman" w:hAnsi="Times New Roman" w:cs="Times New Roman"/>
          <w:sz w:val="24"/>
          <w:szCs w:val="24"/>
        </w:rPr>
        <w:t>disturbed-sound of silence</w:t>
      </w:r>
      <w:r w:rsidR="00A5681F" w:rsidRPr="0050610E">
        <w:rPr>
          <w:rFonts w:ascii="Times New Roman" w:hAnsi="Times New Roman" w:cs="Times New Roman"/>
          <w:sz w:val="24"/>
          <w:szCs w:val="24"/>
        </w:rPr>
        <w:t xml:space="preserve"> </w:t>
      </w:r>
      <w:r w:rsidR="00A5681F">
        <w:rPr>
          <w:rFonts w:ascii="Times New Roman" w:hAnsi="Times New Roman" w:cs="Times New Roman"/>
          <w:sz w:val="24"/>
          <w:szCs w:val="24"/>
        </w:rPr>
        <w:t xml:space="preserve">and </w:t>
      </w:r>
      <w:r w:rsidR="0050610E">
        <w:rPr>
          <w:rFonts w:ascii="Times New Roman" w:hAnsi="Times New Roman" w:cs="Times New Roman"/>
          <w:sz w:val="24"/>
          <w:szCs w:val="24"/>
        </w:rPr>
        <w:t>high</w:t>
      </w:r>
      <w:r w:rsidR="00A5681F">
        <w:rPr>
          <w:rFonts w:ascii="Times New Roman" w:hAnsi="Times New Roman" w:cs="Times New Roman"/>
          <w:sz w:val="24"/>
          <w:szCs w:val="24"/>
        </w:rPr>
        <w:t xml:space="preserve"> tempo</w:t>
      </w:r>
      <w:r w:rsidR="0050610E">
        <w:rPr>
          <w:rFonts w:ascii="Times New Roman" w:hAnsi="Times New Roman" w:cs="Times New Roman"/>
          <w:sz w:val="24"/>
          <w:szCs w:val="24"/>
        </w:rPr>
        <w:t xml:space="preserve"> was power metal </w:t>
      </w:r>
      <w:r w:rsidR="00994EB5">
        <w:rPr>
          <w:rFonts w:ascii="Times New Roman" w:hAnsi="Times New Roman" w:cs="Times New Roman"/>
          <w:sz w:val="24"/>
          <w:szCs w:val="24"/>
        </w:rPr>
        <w:t xml:space="preserve">rock </w:t>
      </w:r>
      <w:r w:rsidR="0050610E">
        <w:rPr>
          <w:rFonts w:ascii="Times New Roman" w:hAnsi="Times New Roman" w:cs="Times New Roman"/>
          <w:sz w:val="24"/>
          <w:szCs w:val="24"/>
        </w:rPr>
        <w:t xml:space="preserve">genre dragon force- trough the fire and flames. </w:t>
      </w:r>
      <w:r w:rsidR="00A5681F">
        <w:rPr>
          <w:rFonts w:ascii="Times New Roman" w:hAnsi="Times New Roman" w:cs="Times New Roman"/>
          <w:sz w:val="24"/>
          <w:szCs w:val="24"/>
        </w:rPr>
        <w:t xml:space="preserve">Participants were introduced to the levels of this condition via headphones. </w:t>
      </w:r>
      <w:r w:rsidR="00F75DF5">
        <w:rPr>
          <w:rFonts w:ascii="Times New Roman" w:hAnsi="Times New Roman" w:cs="Times New Roman"/>
          <w:sz w:val="24"/>
          <w:szCs w:val="24"/>
        </w:rPr>
        <w:t xml:space="preserve">Experimenters also </w:t>
      </w:r>
      <w:r w:rsidR="00D607E6">
        <w:rPr>
          <w:rFonts w:ascii="Times New Roman" w:hAnsi="Times New Roman" w:cs="Times New Roman"/>
          <w:sz w:val="24"/>
          <w:szCs w:val="24"/>
        </w:rPr>
        <w:t>adhered</w:t>
      </w:r>
      <w:r w:rsidR="00F75DF5">
        <w:rPr>
          <w:rFonts w:ascii="Times New Roman" w:hAnsi="Times New Roman" w:cs="Times New Roman"/>
          <w:sz w:val="24"/>
          <w:szCs w:val="24"/>
        </w:rPr>
        <w:t xml:space="preserve"> to a previously agreed upon study protocol </w:t>
      </w:r>
      <w:r w:rsidR="00D607E6">
        <w:rPr>
          <w:rFonts w:ascii="Times New Roman" w:hAnsi="Times New Roman" w:cs="Times New Roman"/>
          <w:sz w:val="24"/>
          <w:szCs w:val="24"/>
        </w:rPr>
        <w:t xml:space="preserve">(see Appendix </w:t>
      </w:r>
      <w:r w:rsidR="00E36CE6">
        <w:rPr>
          <w:rFonts w:ascii="Times New Roman" w:hAnsi="Times New Roman" w:cs="Times New Roman"/>
          <w:sz w:val="24"/>
          <w:szCs w:val="24"/>
        </w:rPr>
        <w:t>7</w:t>
      </w:r>
      <w:r w:rsidR="00D607E6">
        <w:rPr>
          <w:rFonts w:ascii="Times New Roman" w:hAnsi="Times New Roman" w:cs="Times New Roman"/>
          <w:sz w:val="24"/>
          <w:szCs w:val="24"/>
        </w:rPr>
        <w:t>).</w:t>
      </w:r>
      <w:r>
        <w:rPr>
          <w:rFonts w:ascii="Times New Roman" w:hAnsi="Times New Roman" w:cs="Times New Roman"/>
          <w:sz w:val="24"/>
          <w:szCs w:val="24"/>
        </w:rPr>
        <w:t xml:space="preserve"> </w:t>
      </w:r>
    </w:p>
    <w:p w14:paraId="0F4F8399" w14:textId="234C15DC" w:rsidR="006168AD" w:rsidRDefault="006168AD" w:rsidP="004B060C">
      <w:pPr>
        <w:spacing w:line="480" w:lineRule="auto"/>
        <w:jc w:val="center"/>
        <w:rPr>
          <w:rFonts w:ascii="Times New Roman" w:hAnsi="Times New Roman" w:cs="Times New Roman"/>
          <w:sz w:val="24"/>
          <w:szCs w:val="24"/>
        </w:rPr>
      </w:pPr>
      <w:r>
        <w:rPr>
          <w:rFonts w:ascii="Times New Roman" w:hAnsi="Times New Roman" w:cs="Times New Roman"/>
          <w:sz w:val="24"/>
          <w:szCs w:val="24"/>
        </w:rPr>
        <w:t>Procedure</w:t>
      </w:r>
    </w:p>
    <w:p w14:paraId="38EF5A56" w14:textId="15CE27E3" w:rsidR="00F75DF5" w:rsidRDefault="00F75DF5" w:rsidP="00712F6F">
      <w:pPr>
        <w:spacing w:line="480" w:lineRule="auto"/>
        <w:ind w:left="567" w:firstLine="720"/>
        <w:rPr>
          <w:rFonts w:ascii="Times New Roman" w:hAnsi="Times New Roman" w:cs="Times New Roman"/>
          <w:sz w:val="24"/>
          <w:szCs w:val="24"/>
        </w:rPr>
      </w:pPr>
      <w:r>
        <w:rPr>
          <w:rFonts w:ascii="Times New Roman" w:hAnsi="Times New Roman" w:cs="Times New Roman"/>
          <w:sz w:val="24"/>
          <w:szCs w:val="24"/>
        </w:rPr>
        <w:t xml:space="preserve">Participants </w:t>
      </w:r>
      <w:r w:rsidR="00BB0E6C">
        <w:rPr>
          <w:rFonts w:ascii="Times New Roman" w:hAnsi="Times New Roman" w:cs="Times New Roman"/>
          <w:sz w:val="24"/>
          <w:szCs w:val="24"/>
        </w:rPr>
        <w:t>were first</w:t>
      </w:r>
      <w:r>
        <w:rPr>
          <w:rFonts w:ascii="Times New Roman" w:hAnsi="Times New Roman" w:cs="Times New Roman"/>
          <w:sz w:val="24"/>
          <w:szCs w:val="24"/>
        </w:rPr>
        <w:t xml:space="preserve"> presented with a consent form</w:t>
      </w:r>
      <w:r w:rsidR="004444F7">
        <w:rPr>
          <w:rFonts w:ascii="Times New Roman" w:hAnsi="Times New Roman" w:cs="Times New Roman"/>
          <w:sz w:val="24"/>
          <w:szCs w:val="24"/>
        </w:rPr>
        <w:t xml:space="preserve"> (see Appendix</w:t>
      </w:r>
      <w:r w:rsidR="0027182C">
        <w:rPr>
          <w:rFonts w:ascii="Times New Roman" w:hAnsi="Times New Roman" w:cs="Times New Roman"/>
          <w:sz w:val="24"/>
          <w:szCs w:val="24"/>
        </w:rPr>
        <w:t xml:space="preserve"> 3</w:t>
      </w:r>
      <w:r w:rsidR="004444F7">
        <w:rPr>
          <w:rFonts w:ascii="Times New Roman" w:hAnsi="Times New Roman" w:cs="Times New Roman"/>
          <w:sz w:val="24"/>
          <w:szCs w:val="24"/>
        </w:rPr>
        <w:t>)</w:t>
      </w:r>
      <w:r>
        <w:rPr>
          <w:rFonts w:ascii="Times New Roman" w:hAnsi="Times New Roman" w:cs="Times New Roman"/>
          <w:sz w:val="24"/>
          <w:szCs w:val="24"/>
        </w:rPr>
        <w:t xml:space="preserve"> and given verbal guidance on giving permission to go ahead with the study</w:t>
      </w:r>
      <w:r w:rsidR="00D607E6">
        <w:rPr>
          <w:rFonts w:ascii="Times New Roman" w:hAnsi="Times New Roman" w:cs="Times New Roman"/>
          <w:sz w:val="24"/>
          <w:szCs w:val="24"/>
        </w:rPr>
        <w:t xml:space="preserve"> and that they had the right to withdraw from the study at any time</w:t>
      </w:r>
      <w:r>
        <w:rPr>
          <w:rFonts w:ascii="Times New Roman" w:hAnsi="Times New Roman" w:cs="Times New Roman"/>
          <w:sz w:val="24"/>
          <w:szCs w:val="24"/>
        </w:rPr>
        <w:t xml:space="preserve">. When consent was </w:t>
      </w:r>
      <w:r w:rsidR="00D607E6">
        <w:rPr>
          <w:rFonts w:ascii="Times New Roman" w:hAnsi="Times New Roman" w:cs="Times New Roman"/>
          <w:sz w:val="24"/>
          <w:szCs w:val="24"/>
        </w:rPr>
        <w:t>obtained,</w:t>
      </w:r>
      <w:r>
        <w:rPr>
          <w:rFonts w:ascii="Times New Roman" w:hAnsi="Times New Roman" w:cs="Times New Roman"/>
          <w:sz w:val="24"/>
          <w:szCs w:val="24"/>
        </w:rPr>
        <w:t xml:space="preserve"> they were verbally instructed to read and completed the sensation seeking scale given by the experimenter. </w:t>
      </w:r>
      <w:r w:rsidR="00D607E6">
        <w:rPr>
          <w:rFonts w:ascii="Times New Roman" w:hAnsi="Times New Roman" w:cs="Times New Roman"/>
          <w:sz w:val="24"/>
          <w:szCs w:val="24"/>
        </w:rPr>
        <w:t>After completion of the questionnaire the participant was instructed verbally to</w:t>
      </w:r>
      <w:r w:rsidR="00307C63">
        <w:rPr>
          <w:rFonts w:ascii="Times New Roman" w:hAnsi="Times New Roman" w:cs="Times New Roman"/>
          <w:sz w:val="24"/>
          <w:szCs w:val="24"/>
        </w:rPr>
        <w:t xml:space="preserve"> put on a set of headfones because they may or may not be listening to a </w:t>
      </w:r>
      <w:r w:rsidR="00307C63">
        <w:rPr>
          <w:rFonts w:ascii="Times New Roman" w:hAnsi="Times New Roman" w:cs="Times New Roman"/>
          <w:sz w:val="24"/>
          <w:szCs w:val="24"/>
        </w:rPr>
        <w:lastRenderedPageBreak/>
        <w:t>piece of music during the study and to</w:t>
      </w:r>
      <w:r w:rsidR="00D607E6">
        <w:rPr>
          <w:rFonts w:ascii="Times New Roman" w:hAnsi="Times New Roman" w:cs="Times New Roman"/>
          <w:sz w:val="24"/>
          <w:szCs w:val="24"/>
        </w:rPr>
        <w:t xml:space="preserve"> look at the computer screen as to continue with the task further instructions on the screen directed them through the task.</w:t>
      </w:r>
      <w:r w:rsidR="007214CD">
        <w:rPr>
          <w:rFonts w:ascii="Times New Roman" w:hAnsi="Times New Roman" w:cs="Times New Roman"/>
          <w:sz w:val="24"/>
          <w:szCs w:val="24"/>
        </w:rPr>
        <w:t xml:space="preserve"> </w:t>
      </w:r>
      <w:r w:rsidR="00307C63">
        <w:rPr>
          <w:rFonts w:ascii="Times New Roman" w:hAnsi="Times New Roman" w:cs="Times New Roman"/>
          <w:sz w:val="24"/>
          <w:szCs w:val="24"/>
        </w:rPr>
        <w:t>P</w:t>
      </w:r>
      <w:r w:rsidR="007214CD">
        <w:rPr>
          <w:rFonts w:ascii="Times New Roman" w:hAnsi="Times New Roman" w:cs="Times New Roman"/>
          <w:sz w:val="24"/>
          <w:szCs w:val="24"/>
        </w:rPr>
        <w:t xml:space="preserve">articipants </w:t>
      </w:r>
      <w:r w:rsidR="00A30A35">
        <w:rPr>
          <w:rFonts w:ascii="Times New Roman" w:hAnsi="Times New Roman" w:cs="Times New Roman"/>
          <w:sz w:val="24"/>
          <w:szCs w:val="24"/>
        </w:rPr>
        <w:t>were</w:t>
      </w:r>
      <w:r w:rsidR="007214CD">
        <w:rPr>
          <w:rFonts w:ascii="Times New Roman" w:hAnsi="Times New Roman" w:cs="Times New Roman"/>
          <w:sz w:val="24"/>
          <w:szCs w:val="24"/>
        </w:rPr>
        <w:t xml:space="preserve"> instructed that there were two trails, one practise and one experimental. T</w:t>
      </w:r>
      <w:r w:rsidR="00BB0E6C">
        <w:rPr>
          <w:rFonts w:ascii="Times New Roman" w:hAnsi="Times New Roman" w:cs="Times New Roman"/>
          <w:sz w:val="24"/>
          <w:szCs w:val="24"/>
        </w:rPr>
        <w:t>he</w:t>
      </w:r>
      <w:r w:rsidR="007214CD">
        <w:rPr>
          <w:rFonts w:ascii="Times New Roman" w:hAnsi="Times New Roman" w:cs="Times New Roman"/>
          <w:sz w:val="24"/>
          <w:szCs w:val="24"/>
        </w:rPr>
        <w:t xml:space="preserve"> pink oval would be displayed to them</w:t>
      </w:r>
      <w:r w:rsidR="00E06CE6">
        <w:rPr>
          <w:rFonts w:ascii="Times New Roman" w:hAnsi="Times New Roman" w:cs="Times New Roman"/>
          <w:sz w:val="24"/>
          <w:szCs w:val="24"/>
        </w:rPr>
        <w:t xml:space="preserve"> and they would be required to press coloured (Blue= </w:t>
      </w:r>
      <w:r w:rsidR="00307C63">
        <w:rPr>
          <w:rFonts w:ascii="Times New Roman" w:hAnsi="Times New Roman" w:cs="Times New Roman"/>
          <w:sz w:val="24"/>
          <w:szCs w:val="24"/>
        </w:rPr>
        <w:t>long response</w:t>
      </w:r>
      <w:r w:rsidR="00E06CE6">
        <w:rPr>
          <w:rFonts w:ascii="Times New Roman" w:hAnsi="Times New Roman" w:cs="Times New Roman"/>
          <w:sz w:val="24"/>
          <w:szCs w:val="24"/>
        </w:rPr>
        <w:t>, Red=</w:t>
      </w:r>
      <w:r w:rsidR="00307C63">
        <w:rPr>
          <w:rFonts w:ascii="Times New Roman" w:hAnsi="Times New Roman" w:cs="Times New Roman"/>
          <w:sz w:val="24"/>
          <w:szCs w:val="24"/>
        </w:rPr>
        <w:t>short response</w:t>
      </w:r>
      <w:r w:rsidR="00E06CE6">
        <w:rPr>
          <w:rFonts w:ascii="Times New Roman" w:hAnsi="Times New Roman" w:cs="Times New Roman"/>
          <w:sz w:val="24"/>
          <w:szCs w:val="24"/>
        </w:rPr>
        <w:t xml:space="preserve">) keys allocated to short or long responses in </w:t>
      </w:r>
      <w:bookmarkStart w:id="4" w:name="_GoBack"/>
      <w:bookmarkEnd w:id="4"/>
      <w:r w:rsidR="00E06CE6">
        <w:rPr>
          <w:rFonts w:ascii="Times New Roman" w:hAnsi="Times New Roman" w:cs="Times New Roman"/>
          <w:sz w:val="24"/>
          <w:szCs w:val="24"/>
        </w:rPr>
        <w:t>accordance to which one they aligned the oval</w:t>
      </w:r>
      <w:r w:rsidR="007214CD">
        <w:rPr>
          <w:rFonts w:ascii="Times New Roman" w:hAnsi="Times New Roman" w:cs="Times New Roman"/>
          <w:sz w:val="24"/>
          <w:szCs w:val="24"/>
        </w:rPr>
        <w:t>. Their attention for where to focus on the screen was directed using a blank screen and a fixation cross in the centre where the oval would appear. The</w:t>
      </w:r>
      <w:r w:rsidR="00D607E6">
        <w:rPr>
          <w:rFonts w:ascii="Times New Roman" w:hAnsi="Times New Roman" w:cs="Times New Roman"/>
          <w:sz w:val="24"/>
          <w:szCs w:val="24"/>
        </w:rPr>
        <w:t xml:space="preserve"> practise phase</w:t>
      </w:r>
      <w:r w:rsidR="00E06CE6">
        <w:rPr>
          <w:rFonts w:ascii="Times New Roman" w:hAnsi="Times New Roman" w:cs="Times New Roman"/>
          <w:sz w:val="24"/>
          <w:szCs w:val="24"/>
        </w:rPr>
        <w:t xml:space="preserve"> </w:t>
      </w:r>
      <w:r w:rsidR="00D607E6">
        <w:rPr>
          <w:rFonts w:ascii="Times New Roman" w:hAnsi="Times New Roman" w:cs="Times New Roman"/>
          <w:sz w:val="24"/>
          <w:szCs w:val="24"/>
        </w:rPr>
        <w:t xml:space="preserve">consisted of five displays of the pink oval. </w:t>
      </w:r>
      <w:r w:rsidR="007214CD">
        <w:rPr>
          <w:rFonts w:ascii="Times New Roman" w:hAnsi="Times New Roman" w:cs="Times New Roman"/>
          <w:sz w:val="24"/>
          <w:szCs w:val="24"/>
        </w:rPr>
        <w:t xml:space="preserve">Each being displayed </w:t>
      </w:r>
      <w:r w:rsidR="00E06CE6">
        <w:rPr>
          <w:rFonts w:ascii="Times New Roman" w:hAnsi="Times New Roman" w:cs="Times New Roman"/>
          <w:sz w:val="24"/>
          <w:szCs w:val="24"/>
        </w:rPr>
        <w:t>for</w:t>
      </w:r>
      <w:r w:rsidR="007214CD">
        <w:rPr>
          <w:rFonts w:ascii="Times New Roman" w:hAnsi="Times New Roman" w:cs="Times New Roman"/>
          <w:sz w:val="24"/>
          <w:szCs w:val="24"/>
        </w:rPr>
        <w:t xml:space="preserve"> either</w:t>
      </w:r>
      <w:r w:rsidR="00E06CE6">
        <w:rPr>
          <w:rFonts w:ascii="Times New Roman" w:hAnsi="Times New Roman" w:cs="Times New Roman"/>
          <w:sz w:val="24"/>
          <w:szCs w:val="24"/>
        </w:rPr>
        <w:t xml:space="preserve"> a short period of time</w:t>
      </w:r>
      <w:r w:rsidR="007214CD">
        <w:rPr>
          <w:rFonts w:ascii="Times New Roman" w:hAnsi="Times New Roman" w:cs="Times New Roman"/>
          <w:sz w:val="24"/>
          <w:szCs w:val="24"/>
        </w:rPr>
        <w:t xml:space="preserve"> 400ms or </w:t>
      </w:r>
      <w:r w:rsidR="00E06CE6">
        <w:rPr>
          <w:rFonts w:ascii="Times New Roman" w:hAnsi="Times New Roman" w:cs="Times New Roman"/>
          <w:sz w:val="24"/>
          <w:szCs w:val="24"/>
        </w:rPr>
        <w:t xml:space="preserve">a long period of time </w:t>
      </w:r>
      <w:r w:rsidR="007214CD">
        <w:rPr>
          <w:rFonts w:ascii="Times New Roman" w:hAnsi="Times New Roman" w:cs="Times New Roman"/>
          <w:sz w:val="24"/>
          <w:szCs w:val="24"/>
        </w:rPr>
        <w:t>1600ms</w:t>
      </w:r>
      <w:r w:rsidR="00E06CE6">
        <w:rPr>
          <w:rFonts w:ascii="Times New Roman" w:hAnsi="Times New Roman" w:cs="Times New Roman"/>
          <w:sz w:val="24"/>
          <w:szCs w:val="24"/>
        </w:rPr>
        <w:t xml:space="preserve">. Additional instructions where shown explaining that the experimental phase was going to commence. This phase comprised of 22 random displays of the oval for 400, 800, 1000, </w:t>
      </w:r>
      <w:r w:rsidR="005A2715">
        <w:rPr>
          <w:rFonts w:ascii="Times New Roman" w:hAnsi="Times New Roman" w:cs="Times New Roman"/>
          <w:sz w:val="24"/>
          <w:szCs w:val="24"/>
        </w:rPr>
        <w:t>o</w:t>
      </w:r>
      <w:r w:rsidR="00E06CE6">
        <w:rPr>
          <w:rFonts w:ascii="Times New Roman" w:hAnsi="Times New Roman" w:cs="Times New Roman"/>
          <w:sz w:val="24"/>
          <w:szCs w:val="24"/>
        </w:rPr>
        <w:t>r 1600ms.</w:t>
      </w:r>
      <w:r w:rsidR="00307C63">
        <w:rPr>
          <w:rFonts w:ascii="Times New Roman" w:hAnsi="Times New Roman" w:cs="Times New Roman"/>
          <w:sz w:val="24"/>
          <w:szCs w:val="24"/>
        </w:rPr>
        <w:t xml:space="preserve"> The oval shown for 1000ms was presented ten times during the experimental phase. This decided over or under-estimation of time. On completion of the task participants were then thanked for </w:t>
      </w:r>
      <w:r w:rsidR="00BB0E6C">
        <w:rPr>
          <w:rFonts w:ascii="Times New Roman" w:hAnsi="Times New Roman" w:cs="Times New Roman"/>
          <w:sz w:val="24"/>
          <w:szCs w:val="24"/>
        </w:rPr>
        <w:t xml:space="preserve">their </w:t>
      </w:r>
      <w:r w:rsidR="00307C63">
        <w:rPr>
          <w:rFonts w:ascii="Times New Roman" w:hAnsi="Times New Roman" w:cs="Times New Roman"/>
          <w:sz w:val="24"/>
          <w:szCs w:val="24"/>
        </w:rPr>
        <w:t>time and reminded that the information shared was confidential and they could withdraw their data if they wished at any time</w:t>
      </w:r>
      <w:r w:rsidR="00A30A35">
        <w:rPr>
          <w:rFonts w:ascii="Times New Roman" w:hAnsi="Times New Roman" w:cs="Times New Roman"/>
          <w:sz w:val="24"/>
          <w:szCs w:val="24"/>
        </w:rPr>
        <w:t>. As they may have being listening to a piece of music witch literature suggests could</w:t>
      </w:r>
      <w:r w:rsidR="000C13AC">
        <w:rPr>
          <w:rFonts w:ascii="Times New Roman" w:hAnsi="Times New Roman" w:cs="Times New Roman"/>
          <w:sz w:val="24"/>
          <w:szCs w:val="24"/>
        </w:rPr>
        <w:t xml:space="preserve"> affect them and</w:t>
      </w:r>
      <w:r w:rsidR="00A30A35">
        <w:rPr>
          <w:rFonts w:ascii="Times New Roman" w:hAnsi="Times New Roman" w:cs="Times New Roman"/>
          <w:sz w:val="24"/>
          <w:szCs w:val="24"/>
        </w:rPr>
        <w:t xml:space="preserve"> </w:t>
      </w:r>
      <w:r w:rsidR="000C13AC">
        <w:rPr>
          <w:rFonts w:ascii="Times New Roman" w:hAnsi="Times New Roman" w:cs="Times New Roman"/>
          <w:sz w:val="24"/>
          <w:szCs w:val="24"/>
        </w:rPr>
        <w:t>cause arousal (Nater, Krebs &amp; Eheirt, 2005).</w:t>
      </w:r>
      <w:r w:rsidR="00A30A35">
        <w:rPr>
          <w:rFonts w:ascii="Times New Roman" w:hAnsi="Times New Roman" w:cs="Times New Roman"/>
          <w:sz w:val="24"/>
          <w:szCs w:val="24"/>
        </w:rPr>
        <w:t xml:space="preserve"> </w:t>
      </w:r>
      <w:r w:rsidR="000C13AC">
        <w:rPr>
          <w:rFonts w:ascii="Times New Roman" w:hAnsi="Times New Roman" w:cs="Times New Roman"/>
          <w:sz w:val="24"/>
          <w:szCs w:val="24"/>
        </w:rPr>
        <w:t>Additionally,</w:t>
      </w:r>
      <w:r w:rsidR="00A30A35">
        <w:rPr>
          <w:rFonts w:ascii="Times New Roman" w:hAnsi="Times New Roman" w:cs="Times New Roman"/>
          <w:sz w:val="24"/>
          <w:szCs w:val="24"/>
        </w:rPr>
        <w:t xml:space="preserve"> the option was given to them to listen to their favourite song by the experimenter</w:t>
      </w:r>
      <w:r w:rsidR="000C13AC">
        <w:rPr>
          <w:rFonts w:ascii="Times New Roman" w:hAnsi="Times New Roman" w:cs="Times New Roman"/>
          <w:sz w:val="24"/>
          <w:szCs w:val="24"/>
        </w:rPr>
        <w:t xml:space="preserve"> to combat the arousal possibility</w:t>
      </w:r>
      <w:r w:rsidR="00307C63">
        <w:rPr>
          <w:rFonts w:ascii="Times New Roman" w:hAnsi="Times New Roman" w:cs="Times New Roman"/>
          <w:sz w:val="24"/>
          <w:szCs w:val="24"/>
        </w:rPr>
        <w:t xml:space="preserve">. At this point the participant was given a debrief </w:t>
      </w:r>
      <w:r w:rsidR="0015412A">
        <w:rPr>
          <w:rFonts w:ascii="Times New Roman" w:hAnsi="Times New Roman" w:cs="Times New Roman"/>
          <w:sz w:val="24"/>
          <w:szCs w:val="24"/>
        </w:rPr>
        <w:t>form (</w:t>
      </w:r>
      <w:r w:rsidR="00BB0E6C">
        <w:rPr>
          <w:rFonts w:ascii="Times New Roman" w:hAnsi="Times New Roman" w:cs="Times New Roman"/>
          <w:sz w:val="24"/>
          <w:szCs w:val="24"/>
        </w:rPr>
        <w:t>Appendi</w:t>
      </w:r>
      <w:r w:rsidR="0027182C">
        <w:rPr>
          <w:rFonts w:ascii="Times New Roman" w:hAnsi="Times New Roman" w:cs="Times New Roman"/>
          <w:sz w:val="24"/>
          <w:szCs w:val="24"/>
        </w:rPr>
        <w:t>x 4</w:t>
      </w:r>
      <w:r w:rsidR="00BB0E6C">
        <w:rPr>
          <w:rFonts w:ascii="Times New Roman" w:hAnsi="Times New Roman" w:cs="Times New Roman"/>
          <w:sz w:val="24"/>
          <w:szCs w:val="24"/>
        </w:rPr>
        <w:t>)</w:t>
      </w:r>
      <w:r w:rsidR="00307C63">
        <w:rPr>
          <w:rFonts w:ascii="Times New Roman" w:hAnsi="Times New Roman" w:cs="Times New Roman"/>
          <w:sz w:val="24"/>
          <w:szCs w:val="24"/>
        </w:rPr>
        <w:t xml:space="preserve"> </w:t>
      </w:r>
      <w:r w:rsidR="00A30A35">
        <w:rPr>
          <w:rFonts w:ascii="Times New Roman" w:hAnsi="Times New Roman" w:cs="Times New Roman"/>
          <w:sz w:val="24"/>
          <w:szCs w:val="24"/>
        </w:rPr>
        <w:t>which</w:t>
      </w:r>
      <w:r w:rsidR="00307C63">
        <w:rPr>
          <w:rFonts w:ascii="Times New Roman" w:hAnsi="Times New Roman" w:cs="Times New Roman"/>
          <w:sz w:val="24"/>
          <w:szCs w:val="24"/>
        </w:rPr>
        <w:t xml:space="preserve"> explained the purpose of the study </w:t>
      </w:r>
      <w:r w:rsidR="00A30A35">
        <w:rPr>
          <w:rFonts w:ascii="Times New Roman" w:hAnsi="Times New Roman" w:cs="Times New Roman"/>
          <w:sz w:val="24"/>
          <w:szCs w:val="24"/>
        </w:rPr>
        <w:t>and contained the contact details of the experimental team and the head experimenter that over sees the studies. The study was conducted and adhered to the BPS code of ethics throughout and ethical considerations where examined prior to the team’s exploration</w:t>
      </w:r>
      <w:r w:rsidR="0027182C">
        <w:rPr>
          <w:rFonts w:ascii="Times New Roman" w:hAnsi="Times New Roman" w:cs="Times New Roman"/>
          <w:sz w:val="24"/>
          <w:szCs w:val="24"/>
        </w:rPr>
        <w:t xml:space="preserve"> (see Appendix 5)</w:t>
      </w:r>
      <w:r w:rsidR="00A30A35">
        <w:rPr>
          <w:rFonts w:ascii="Times New Roman" w:hAnsi="Times New Roman" w:cs="Times New Roman"/>
          <w:sz w:val="24"/>
          <w:szCs w:val="24"/>
        </w:rPr>
        <w:t xml:space="preserve">. </w:t>
      </w:r>
    </w:p>
    <w:p w14:paraId="7DB4E919" w14:textId="77777777" w:rsidR="0027182C" w:rsidRDefault="0027182C" w:rsidP="00411BD4">
      <w:pPr>
        <w:spacing w:line="480" w:lineRule="auto"/>
        <w:jc w:val="center"/>
        <w:rPr>
          <w:rFonts w:ascii="Times New Roman" w:hAnsi="Times New Roman" w:cs="Times New Roman"/>
          <w:sz w:val="24"/>
          <w:szCs w:val="24"/>
        </w:rPr>
      </w:pPr>
    </w:p>
    <w:p w14:paraId="4133328C" w14:textId="056E90C8" w:rsidR="006168AD" w:rsidRDefault="006168AD" w:rsidP="00411BD4">
      <w:pPr>
        <w:spacing w:line="480" w:lineRule="auto"/>
        <w:jc w:val="center"/>
        <w:rPr>
          <w:rFonts w:ascii="Times New Roman" w:hAnsi="Times New Roman" w:cs="Times New Roman"/>
          <w:sz w:val="28"/>
          <w:szCs w:val="28"/>
        </w:rPr>
      </w:pPr>
      <w:r w:rsidRPr="006168AD">
        <w:rPr>
          <w:rFonts w:ascii="Times New Roman" w:hAnsi="Times New Roman" w:cs="Times New Roman"/>
          <w:sz w:val="28"/>
          <w:szCs w:val="28"/>
        </w:rPr>
        <w:lastRenderedPageBreak/>
        <w:t>Results</w:t>
      </w:r>
    </w:p>
    <w:p w14:paraId="520A558D" w14:textId="4F252D82" w:rsidR="00411BD4" w:rsidRPr="009849ED" w:rsidRDefault="00411BD4" w:rsidP="00712F6F">
      <w:pPr>
        <w:spacing w:line="480" w:lineRule="auto"/>
        <w:ind w:left="567" w:firstLine="720"/>
        <w:rPr>
          <w:rFonts w:ascii="Times New Roman" w:hAnsi="Times New Roman" w:cs="Times New Roman"/>
          <w:i/>
          <w:sz w:val="24"/>
          <w:szCs w:val="24"/>
        </w:rPr>
      </w:pPr>
      <w:r>
        <w:rPr>
          <w:rFonts w:ascii="Times New Roman" w:hAnsi="Times New Roman" w:cs="Times New Roman"/>
          <w:sz w:val="28"/>
          <w:szCs w:val="28"/>
        </w:rPr>
        <w:tab/>
      </w:r>
      <w:r w:rsidRPr="00411BD4">
        <w:rPr>
          <w:rFonts w:ascii="Times New Roman" w:hAnsi="Times New Roman" w:cs="Times New Roman"/>
          <w:sz w:val="24"/>
          <w:szCs w:val="24"/>
        </w:rPr>
        <w:t>40 participants (16 males, 24 females)</w:t>
      </w:r>
      <w:r>
        <w:rPr>
          <w:rFonts w:ascii="Times New Roman" w:hAnsi="Times New Roman" w:cs="Times New Roman"/>
          <w:sz w:val="24"/>
          <w:szCs w:val="24"/>
        </w:rPr>
        <w:t>. Age ranging from 19 years to 60 years (</w:t>
      </w:r>
      <w:r>
        <w:rPr>
          <w:rFonts w:ascii="Times New Roman" w:hAnsi="Times New Roman" w:cs="Times New Roman"/>
          <w:i/>
          <w:sz w:val="24"/>
          <w:szCs w:val="24"/>
        </w:rPr>
        <w:t>M=</w:t>
      </w:r>
      <w:r>
        <w:rPr>
          <w:rFonts w:ascii="Times New Roman" w:hAnsi="Times New Roman" w:cs="Times New Roman"/>
          <w:sz w:val="24"/>
          <w:szCs w:val="24"/>
        </w:rPr>
        <w:t xml:space="preserve">26.72, </w:t>
      </w:r>
      <w:r w:rsidRPr="00411BD4">
        <w:rPr>
          <w:rFonts w:ascii="Times New Roman" w:hAnsi="Times New Roman" w:cs="Times New Roman"/>
          <w:i/>
          <w:sz w:val="24"/>
          <w:szCs w:val="24"/>
        </w:rPr>
        <w:t>SD</w:t>
      </w:r>
      <w:r>
        <w:rPr>
          <w:rFonts w:ascii="Times New Roman" w:hAnsi="Times New Roman" w:cs="Times New Roman"/>
          <w:sz w:val="24"/>
          <w:szCs w:val="24"/>
        </w:rPr>
        <w:t>=9.58). 20 participants scored as high levels of sensation seeking (</w:t>
      </w:r>
      <w:r>
        <w:rPr>
          <w:rFonts w:ascii="Times New Roman" w:hAnsi="Times New Roman" w:cs="Times New Roman"/>
          <w:i/>
          <w:sz w:val="24"/>
          <w:szCs w:val="24"/>
        </w:rPr>
        <w:t>M</w:t>
      </w:r>
      <w:r>
        <w:rPr>
          <w:rFonts w:ascii="Times New Roman" w:hAnsi="Times New Roman" w:cs="Times New Roman"/>
          <w:sz w:val="24"/>
          <w:szCs w:val="24"/>
        </w:rPr>
        <w:t xml:space="preserve">=7.20, </w:t>
      </w:r>
      <w:r>
        <w:rPr>
          <w:rFonts w:ascii="Times New Roman" w:hAnsi="Times New Roman" w:cs="Times New Roman"/>
          <w:i/>
          <w:sz w:val="24"/>
          <w:szCs w:val="24"/>
        </w:rPr>
        <w:t>SD</w:t>
      </w:r>
      <w:r>
        <w:rPr>
          <w:rFonts w:ascii="Times New Roman" w:hAnsi="Times New Roman" w:cs="Times New Roman"/>
          <w:sz w:val="24"/>
          <w:szCs w:val="24"/>
        </w:rPr>
        <w:t>=2.60) and 20 Ps as low SS (</w:t>
      </w:r>
      <w:r>
        <w:rPr>
          <w:rFonts w:ascii="Times New Roman" w:hAnsi="Times New Roman" w:cs="Times New Roman"/>
          <w:i/>
          <w:sz w:val="24"/>
          <w:szCs w:val="24"/>
        </w:rPr>
        <w:t>M</w:t>
      </w:r>
      <w:r>
        <w:rPr>
          <w:rFonts w:ascii="Times New Roman" w:hAnsi="Times New Roman" w:cs="Times New Roman"/>
          <w:sz w:val="24"/>
          <w:szCs w:val="24"/>
        </w:rPr>
        <w:t xml:space="preserve">=5.45, </w:t>
      </w:r>
      <w:r>
        <w:rPr>
          <w:rFonts w:ascii="Times New Roman" w:hAnsi="Times New Roman" w:cs="Times New Roman"/>
          <w:i/>
          <w:sz w:val="24"/>
          <w:szCs w:val="24"/>
        </w:rPr>
        <w:t>SD=3.17</w:t>
      </w:r>
      <w:r w:rsidR="00B83FB8">
        <w:rPr>
          <w:rFonts w:ascii="Times New Roman" w:hAnsi="Times New Roman" w:cs="Times New Roman"/>
          <w:i/>
          <w:sz w:val="24"/>
          <w:szCs w:val="24"/>
        </w:rPr>
        <w:t>).</w:t>
      </w:r>
      <w:r w:rsidR="00B83FB8">
        <w:rPr>
          <w:rFonts w:ascii="Times New Roman" w:hAnsi="Times New Roman" w:cs="Times New Roman"/>
          <w:sz w:val="24"/>
          <w:szCs w:val="24"/>
        </w:rPr>
        <w:t xml:space="preserve"> The</w:t>
      </w:r>
      <w:r w:rsidR="004B060C">
        <w:rPr>
          <w:rFonts w:ascii="Times New Roman" w:hAnsi="Times New Roman" w:cs="Times New Roman"/>
          <w:sz w:val="24"/>
          <w:szCs w:val="24"/>
        </w:rPr>
        <w:t xml:space="preserve"> validity of the SSS used predicted by Cronbach’s Alpha came to .69.</w:t>
      </w:r>
      <w:r>
        <w:rPr>
          <w:rFonts w:ascii="Times New Roman" w:hAnsi="Times New Roman" w:cs="Times New Roman"/>
          <w:i/>
          <w:sz w:val="24"/>
          <w:szCs w:val="24"/>
        </w:rPr>
        <w:t xml:space="preserve"> </w:t>
      </w:r>
      <w:r>
        <w:rPr>
          <w:rFonts w:ascii="Times New Roman" w:hAnsi="Times New Roman" w:cs="Times New Roman"/>
          <w:sz w:val="24"/>
          <w:szCs w:val="24"/>
        </w:rPr>
        <w:t xml:space="preserve">A 2 way between subject’s ANOVA was carried out using SPSS to examine whether people with high sensation seeking tendencies would over estimate </w:t>
      </w:r>
      <w:r w:rsidR="00AE3BE0">
        <w:rPr>
          <w:rFonts w:ascii="Times New Roman" w:hAnsi="Times New Roman" w:cs="Times New Roman"/>
          <w:sz w:val="24"/>
          <w:szCs w:val="24"/>
        </w:rPr>
        <w:t>time whilst listening to high tempo music. Participants were divided into three groups; high tempo- 14 participants (</w:t>
      </w:r>
      <w:r w:rsidR="00AE3BE0">
        <w:rPr>
          <w:rFonts w:ascii="Times New Roman" w:hAnsi="Times New Roman" w:cs="Times New Roman"/>
          <w:i/>
          <w:sz w:val="24"/>
          <w:szCs w:val="24"/>
        </w:rPr>
        <w:t>M=</w:t>
      </w:r>
      <w:r w:rsidR="00AE3BE0">
        <w:rPr>
          <w:rFonts w:ascii="Times New Roman" w:hAnsi="Times New Roman" w:cs="Times New Roman"/>
          <w:sz w:val="24"/>
          <w:szCs w:val="24"/>
        </w:rPr>
        <w:t xml:space="preserve">7.14, </w:t>
      </w:r>
      <w:r w:rsidR="00AE3BE0">
        <w:rPr>
          <w:rFonts w:ascii="Times New Roman" w:hAnsi="Times New Roman" w:cs="Times New Roman"/>
          <w:i/>
          <w:sz w:val="24"/>
          <w:szCs w:val="24"/>
        </w:rPr>
        <w:t>SD</w:t>
      </w:r>
      <w:r w:rsidR="00AE3BE0">
        <w:rPr>
          <w:rFonts w:ascii="Times New Roman" w:hAnsi="Times New Roman" w:cs="Times New Roman"/>
          <w:sz w:val="24"/>
          <w:szCs w:val="24"/>
        </w:rPr>
        <w:t>=1.74), low tempo- 13 participants (</w:t>
      </w:r>
      <w:r w:rsidR="00AE3BE0">
        <w:rPr>
          <w:rFonts w:ascii="Times New Roman" w:hAnsi="Times New Roman" w:cs="Times New Roman"/>
          <w:i/>
          <w:sz w:val="24"/>
          <w:szCs w:val="24"/>
        </w:rPr>
        <w:t>M</w:t>
      </w:r>
      <w:r w:rsidR="00AE3BE0">
        <w:rPr>
          <w:rFonts w:ascii="Times New Roman" w:hAnsi="Times New Roman" w:cs="Times New Roman"/>
          <w:sz w:val="24"/>
          <w:szCs w:val="24"/>
        </w:rPr>
        <w:t xml:space="preserve">=5.07, </w:t>
      </w:r>
      <w:r w:rsidR="00AE3BE0">
        <w:rPr>
          <w:rFonts w:ascii="Times New Roman" w:hAnsi="Times New Roman" w:cs="Times New Roman"/>
          <w:i/>
          <w:sz w:val="24"/>
          <w:szCs w:val="24"/>
        </w:rPr>
        <w:t>SD</w:t>
      </w:r>
      <w:r w:rsidR="00AE3BE0">
        <w:rPr>
          <w:rFonts w:ascii="Times New Roman" w:hAnsi="Times New Roman" w:cs="Times New Roman"/>
          <w:sz w:val="24"/>
          <w:szCs w:val="24"/>
        </w:rPr>
        <w:t>=3.27) and no music- 13 participants (</w:t>
      </w:r>
      <w:r w:rsidR="00AE3BE0">
        <w:rPr>
          <w:rFonts w:ascii="Times New Roman" w:hAnsi="Times New Roman" w:cs="Times New Roman"/>
          <w:i/>
          <w:sz w:val="24"/>
          <w:szCs w:val="24"/>
        </w:rPr>
        <w:t>M</w:t>
      </w:r>
      <w:r w:rsidR="00AE3BE0">
        <w:rPr>
          <w:rFonts w:ascii="Times New Roman" w:hAnsi="Times New Roman" w:cs="Times New Roman"/>
          <w:sz w:val="24"/>
          <w:szCs w:val="24"/>
        </w:rPr>
        <w:t xml:space="preserve">=6.69, </w:t>
      </w:r>
      <w:r w:rsidR="00AE3BE0">
        <w:rPr>
          <w:rFonts w:ascii="Times New Roman" w:hAnsi="Times New Roman" w:cs="Times New Roman"/>
          <w:i/>
          <w:sz w:val="24"/>
          <w:szCs w:val="24"/>
        </w:rPr>
        <w:t>SD</w:t>
      </w:r>
      <w:r w:rsidR="00AE3BE0">
        <w:rPr>
          <w:rFonts w:ascii="Times New Roman" w:hAnsi="Times New Roman" w:cs="Times New Roman"/>
          <w:sz w:val="24"/>
          <w:szCs w:val="24"/>
        </w:rPr>
        <w:t xml:space="preserve">=3.54). </w:t>
      </w:r>
      <w:bookmarkStart w:id="5" w:name="_Hlk891305"/>
      <w:r w:rsidR="00AE3BE0">
        <w:rPr>
          <w:rFonts w:ascii="Times New Roman" w:hAnsi="Times New Roman" w:cs="Times New Roman"/>
          <w:sz w:val="24"/>
          <w:szCs w:val="24"/>
        </w:rPr>
        <w:t>the main interaction effect between SS x Music tempo x Time perception was non-significant F (1,</w:t>
      </w:r>
      <w:r w:rsidR="009849ED">
        <w:rPr>
          <w:rFonts w:ascii="Times New Roman" w:hAnsi="Times New Roman" w:cs="Times New Roman"/>
          <w:sz w:val="24"/>
          <w:szCs w:val="24"/>
        </w:rPr>
        <w:t>34) =</w:t>
      </w:r>
      <w:r w:rsidR="00AE3BE0">
        <w:rPr>
          <w:rFonts w:ascii="Times New Roman" w:hAnsi="Times New Roman" w:cs="Times New Roman"/>
          <w:sz w:val="24"/>
          <w:szCs w:val="24"/>
        </w:rPr>
        <w:t xml:space="preserve"> 2.06, p </w:t>
      </w:r>
      <w:r w:rsidR="009849ED">
        <w:rPr>
          <w:rFonts w:ascii="Times New Roman" w:hAnsi="Times New Roman" w:cs="Times New Roman"/>
          <w:sz w:val="24"/>
          <w:szCs w:val="24"/>
        </w:rPr>
        <w:t>&gt; .456</w:t>
      </w:r>
      <w:r w:rsidR="00D5515D">
        <w:rPr>
          <w:rFonts w:ascii="Times New Roman" w:hAnsi="Times New Roman" w:cs="Times New Roman"/>
          <w:sz w:val="24"/>
          <w:szCs w:val="24"/>
        </w:rPr>
        <w:t xml:space="preserve"> (see appendix 2).</w:t>
      </w:r>
      <w:r w:rsidR="009849ED">
        <w:rPr>
          <w:rFonts w:ascii="Times New Roman" w:hAnsi="Times New Roman" w:cs="Times New Roman"/>
          <w:sz w:val="24"/>
          <w:szCs w:val="24"/>
        </w:rPr>
        <w:t xml:space="preserve"> </w:t>
      </w:r>
      <w:bookmarkEnd w:id="5"/>
      <w:r w:rsidR="009849ED">
        <w:rPr>
          <w:rFonts w:ascii="Times New Roman" w:hAnsi="Times New Roman" w:cs="Times New Roman"/>
          <w:sz w:val="24"/>
          <w:szCs w:val="24"/>
        </w:rPr>
        <w:t xml:space="preserve">The interaction effect between music tempo x time perception was also non-significant F </w:t>
      </w:r>
      <w:r w:rsidR="0015412A">
        <w:rPr>
          <w:rFonts w:ascii="Times New Roman" w:hAnsi="Times New Roman" w:cs="Times New Roman"/>
          <w:sz w:val="24"/>
          <w:szCs w:val="24"/>
        </w:rPr>
        <w:t>(2</w:t>
      </w:r>
      <w:r w:rsidR="009849ED">
        <w:rPr>
          <w:rFonts w:ascii="Times New Roman" w:hAnsi="Times New Roman" w:cs="Times New Roman"/>
          <w:sz w:val="24"/>
          <w:szCs w:val="24"/>
        </w:rPr>
        <w:t>,34) = 1.00 p &gt; 3.76 and the interaction effect between sensation seeking x tempo was also non-significant F (2,34) = .803, p &gt; .456. Post hoc comparison using the Tukey HSD test indicated that the mean score for high tempo (</w:t>
      </w:r>
      <w:r w:rsidR="009849ED">
        <w:rPr>
          <w:rFonts w:ascii="Times New Roman" w:hAnsi="Times New Roman" w:cs="Times New Roman"/>
          <w:i/>
          <w:sz w:val="24"/>
          <w:szCs w:val="24"/>
        </w:rPr>
        <w:t>M</w:t>
      </w:r>
      <w:r w:rsidR="009849ED">
        <w:rPr>
          <w:rFonts w:ascii="Times New Roman" w:hAnsi="Times New Roman" w:cs="Times New Roman"/>
          <w:sz w:val="24"/>
          <w:szCs w:val="24"/>
        </w:rPr>
        <w:t>= 1.61,</w:t>
      </w:r>
      <w:r w:rsidR="009849ED">
        <w:rPr>
          <w:rFonts w:ascii="Times New Roman" w:hAnsi="Times New Roman" w:cs="Times New Roman"/>
          <w:i/>
          <w:sz w:val="24"/>
          <w:szCs w:val="24"/>
        </w:rPr>
        <w:t xml:space="preserve"> SD=</w:t>
      </w:r>
      <w:r w:rsidR="009849ED" w:rsidRPr="009849ED">
        <w:rPr>
          <w:rFonts w:ascii="Times New Roman" w:hAnsi="Times New Roman" w:cs="Times New Roman"/>
          <w:sz w:val="24"/>
          <w:szCs w:val="24"/>
        </w:rPr>
        <w:t>1.13)</w:t>
      </w:r>
      <w:r w:rsidR="009849ED">
        <w:rPr>
          <w:rFonts w:ascii="Times New Roman" w:hAnsi="Times New Roman" w:cs="Times New Roman"/>
          <w:sz w:val="24"/>
          <w:szCs w:val="24"/>
        </w:rPr>
        <w:t xml:space="preserve"> was not significantly different to the two other levels low tempo and no music</w:t>
      </w:r>
      <w:r w:rsidR="00D5515D">
        <w:rPr>
          <w:rFonts w:ascii="Times New Roman" w:hAnsi="Times New Roman" w:cs="Times New Roman"/>
          <w:sz w:val="24"/>
          <w:szCs w:val="24"/>
        </w:rPr>
        <w:t xml:space="preserve"> (see Appendix 2)</w:t>
      </w:r>
      <w:r w:rsidR="009849ED">
        <w:rPr>
          <w:rFonts w:ascii="Times New Roman" w:hAnsi="Times New Roman" w:cs="Times New Roman"/>
          <w:sz w:val="24"/>
          <w:szCs w:val="24"/>
        </w:rPr>
        <w:t>. The results where non-significant leading to the rejection of the hypothesises</w:t>
      </w:r>
      <w:r w:rsidR="0015412A">
        <w:rPr>
          <w:rFonts w:ascii="Times New Roman" w:hAnsi="Times New Roman" w:cs="Times New Roman"/>
          <w:sz w:val="24"/>
          <w:szCs w:val="24"/>
        </w:rPr>
        <w:t>.</w:t>
      </w:r>
    </w:p>
    <w:p w14:paraId="0355E425" w14:textId="77777777" w:rsidR="001270D7" w:rsidRDefault="001270D7" w:rsidP="001270D7">
      <w:pPr>
        <w:spacing w:line="480" w:lineRule="auto"/>
        <w:jc w:val="center"/>
        <w:rPr>
          <w:rFonts w:ascii="Times New Roman" w:hAnsi="Times New Roman" w:cs="Times New Roman"/>
          <w:sz w:val="28"/>
          <w:szCs w:val="28"/>
        </w:rPr>
      </w:pPr>
    </w:p>
    <w:p w14:paraId="5A5A258C" w14:textId="6A8D693F" w:rsidR="006168AD" w:rsidRDefault="006168AD" w:rsidP="001270D7">
      <w:pPr>
        <w:spacing w:line="480" w:lineRule="auto"/>
        <w:jc w:val="center"/>
        <w:rPr>
          <w:rFonts w:ascii="Times New Roman" w:hAnsi="Times New Roman" w:cs="Times New Roman"/>
          <w:sz w:val="28"/>
          <w:szCs w:val="28"/>
        </w:rPr>
      </w:pPr>
      <w:r w:rsidRPr="006168AD">
        <w:rPr>
          <w:rFonts w:ascii="Times New Roman" w:hAnsi="Times New Roman" w:cs="Times New Roman"/>
          <w:sz w:val="28"/>
          <w:szCs w:val="28"/>
        </w:rPr>
        <w:t>Discussion</w:t>
      </w:r>
    </w:p>
    <w:p w14:paraId="484D241D" w14:textId="0BBB07A2" w:rsidR="001270D7" w:rsidRPr="00712F6F" w:rsidRDefault="00B83FB8" w:rsidP="00712F6F">
      <w:pPr>
        <w:spacing w:line="480" w:lineRule="auto"/>
        <w:ind w:left="567" w:firstLine="720"/>
        <w:rPr>
          <w:rFonts w:ascii="Times New Roman" w:hAnsi="Times New Roman" w:cs="Times New Roman"/>
          <w:sz w:val="24"/>
          <w:szCs w:val="24"/>
        </w:rPr>
      </w:pPr>
      <w:r w:rsidRPr="00712F6F">
        <w:rPr>
          <w:rFonts w:ascii="Times New Roman" w:hAnsi="Times New Roman" w:cs="Times New Roman"/>
          <w:sz w:val="24"/>
          <w:szCs w:val="24"/>
        </w:rPr>
        <w:t xml:space="preserve">Our research outcome was non-significant. Therefore, the hypothesis is rejected. The previous </w:t>
      </w:r>
      <w:r w:rsidR="00F231B8" w:rsidRPr="00712F6F">
        <w:rPr>
          <w:rFonts w:ascii="Times New Roman" w:hAnsi="Times New Roman" w:cs="Times New Roman"/>
          <w:sz w:val="24"/>
          <w:szCs w:val="24"/>
        </w:rPr>
        <w:t>literature</w:t>
      </w:r>
      <w:r w:rsidRPr="00712F6F">
        <w:rPr>
          <w:rFonts w:ascii="Times New Roman" w:hAnsi="Times New Roman" w:cs="Times New Roman"/>
          <w:sz w:val="24"/>
          <w:szCs w:val="24"/>
        </w:rPr>
        <w:t xml:space="preserve"> suggested a </w:t>
      </w:r>
      <w:r w:rsidR="00F231B8" w:rsidRPr="00712F6F">
        <w:rPr>
          <w:rFonts w:ascii="Times New Roman" w:hAnsi="Times New Roman" w:cs="Times New Roman"/>
          <w:sz w:val="24"/>
          <w:szCs w:val="24"/>
        </w:rPr>
        <w:t>variety</w:t>
      </w:r>
      <w:r w:rsidRPr="00712F6F">
        <w:rPr>
          <w:rFonts w:ascii="Times New Roman" w:hAnsi="Times New Roman" w:cs="Times New Roman"/>
          <w:sz w:val="24"/>
          <w:szCs w:val="24"/>
        </w:rPr>
        <w:t xml:space="preserve"> of studies to account for the arousal effect on time perception </w:t>
      </w:r>
      <w:r w:rsidR="00F231B8" w:rsidRPr="00712F6F">
        <w:rPr>
          <w:rFonts w:ascii="Times New Roman" w:hAnsi="Times New Roman" w:cs="Times New Roman"/>
          <w:sz w:val="24"/>
          <w:szCs w:val="24"/>
        </w:rPr>
        <w:t>using different emotional affecting stimuli (i.e. pleasant/unpleasant)</w:t>
      </w:r>
      <w:r w:rsidR="00712F6F" w:rsidRPr="00712F6F">
        <w:rPr>
          <w:rFonts w:ascii="Times New Roman" w:hAnsi="Times New Roman" w:cs="Times New Roman"/>
          <w:sz w:val="24"/>
          <w:szCs w:val="24"/>
        </w:rPr>
        <w:t>. T</w:t>
      </w:r>
      <w:r w:rsidR="00F231B8" w:rsidRPr="00712F6F">
        <w:rPr>
          <w:rFonts w:ascii="Times New Roman" w:hAnsi="Times New Roman" w:cs="Times New Roman"/>
          <w:sz w:val="24"/>
          <w:szCs w:val="24"/>
        </w:rPr>
        <w:t xml:space="preserve">his study aimed to cover SS and tempo of music effect on time perception which may have been affected by the genre of music (i.e. rock) being more interesting than the </w:t>
      </w:r>
      <w:r w:rsidR="00F231B8" w:rsidRPr="00712F6F">
        <w:rPr>
          <w:rFonts w:ascii="Times New Roman" w:hAnsi="Times New Roman" w:cs="Times New Roman"/>
          <w:sz w:val="24"/>
          <w:szCs w:val="24"/>
        </w:rPr>
        <w:lastRenderedPageBreak/>
        <w:t>visual stimuli (i.e. neutral)</w:t>
      </w:r>
      <w:r w:rsidR="00712F6F" w:rsidRPr="00712F6F">
        <w:rPr>
          <w:rFonts w:ascii="Times New Roman" w:hAnsi="Times New Roman" w:cs="Times New Roman"/>
          <w:sz w:val="24"/>
          <w:szCs w:val="24"/>
        </w:rPr>
        <w:t xml:space="preserve"> making the high SS group seek the music more than the visual stimuli</w:t>
      </w:r>
      <w:r w:rsidR="00F231B8" w:rsidRPr="00712F6F">
        <w:rPr>
          <w:rFonts w:ascii="Times New Roman" w:hAnsi="Times New Roman" w:cs="Times New Roman"/>
          <w:sz w:val="24"/>
          <w:szCs w:val="24"/>
        </w:rPr>
        <w:t>. There</w:t>
      </w:r>
      <w:r w:rsidR="001270D7" w:rsidRPr="00712F6F">
        <w:rPr>
          <w:rFonts w:ascii="Times New Roman" w:hAnsi="Times New Roman" w:cs="Times New Roman"/>
          <w:sz w:val="24"/>
          <w:szCs w:val="24"/>
        </w:rPr>
        <w:t xml:space="preserve"> is evidence to suggest that males </w:t>
      </w:r>
      <w:r w:rsidRPr="00712F6F">
        <w:rPr>
          <w:rFonts w:ascii="Times New Roman" w:hAnsi="Times New Roman" w:cs="Times New Roman"/>
          <w:sz w:val="24"/>
          <w:szCs w:val="24"/>
        </w:rPr>
        <w:t>tend to score higher then women in sensation seeking tendencies due to higher levels of testosterone as there is a positive correlation between the two.</w:t>
      </w:r>
      <w:r w:rsidR="00F231B8" w:rsidRPr="00712F6F">
        <w:rPr>
          <w:rFonts w:ascii="Times New Roman" w:hAnsi="Times New Roman" w:cs="Times New Roman"/>
          <w:sz w:val="24"/>
          <w:szCs w:val="24"/>
        </w:rPr>
        <w:t xml:space="preserve"> This study was conducted using a convenience sample which</w:t>
      </w:r>
      <w:r w:rsidR="00EC105D" w:rsidRPr="00712F6F">
        <w:rPr>
          <w:rFonts w:ascii="Times New Roman" w:hAnsi="Times New Roman" w:cs="Times New Roman"/>
          <w:sz w:val="24"/>
          <w:szCs w:val="24"/>
        </w:rPr>
        <w:t xml:space="preserve"> was made up of more females then males with could have influenced the optimal amount of SS being measured. Further research into this topic is needed with these points in mind to gain a more accurate measure.   </w:t>
      </w:r>
      <w:r w:rsidR="00F231B8" w:rsidRPr="00712F6F">
        <w:rPr>
          <w:rFonts w:ascii="Times New Roman" w:hAnsi="Times New Roman" w:cs="Times New Roman"/>
          <w:sz w:val="24"/>
          <w:szCs w:val="24"/>
        </w:rPr>
        <w:t xml:space="preserve"> </w:t>
      </w:r>
    </w:p>
    <w:p w14:paraId="0A46E819" w14:textId="77777777" w:rsidR="007F7A97" w:rsidRDefault="007F7A97" w:rsidP="007F7A97">
      <w:pPr>
        <w:spacing w:line="480" w:lineRule="auto"/>
        <w:jc w:val="center"/>
        <w:rPr>
          <w:rFonts w:ascii="Times New Roman" w:hAnsi="Times New Roman" w:cs="Times New Roman"/>
          <w:sz w:val="28"/>
          <w:szCs w:val="28"/>
        </w:rPr>
      </w:pPr>
    </w:p>
    <w:p w14:paraId="66B37252" w14:textId="77777777" w:rsidR="007F7A97" w:rsidRDefault="007F7A97" w:rsidP="007F7A97">
      <w:pPr>
        <w:spacing w:line="480" w:lineRule="auto"/>
        <w:jc w:val="center"/>
        <w:rPr>
          <w:rFonts w:ascii="Times New Roman" w:hAnsi="Times New Roman" w:cs="Times New Roman"/>
          <w:sz w:val="28"/>
          <w:szCs w:val="28"/>
        </w:rPr>
      </w:pPr>
    </w:p>
    <w:p w14:paraId="603B6976" w14:textId="77777777" w:rsidR="007F7A97" w:rsidRDefault="007F7A97" w:rsidP="007F7A97">
      <w:pPr>
        <w:spacing w:line="480" w:lineRule="auto"/>
        <w:jc w:val="center"/>
        <w:rPr>
          <w:rFonts w:ascii="Times New Roman" w:hAnsi="Times New Roman" w:cs="Times New Roman"/>
          <w:sz w:val="28"/>
          <w:szCs w:val="28"/>
        </w:rPr>
      </w:pPr>
    </w:p>
    <w:p w14:paraId="4200EEC0" w14:textId="77777777" w:rsidR="007F7A97" w:rsidRDefault="007F7A97" w:rsidP="007F7A97">
      <w:pPr>
        <w:spacing w:line="480" w:lineRule="auto"/>
        <w:jc w:val="center"/>
        <w:rPr>
          <w:rFonts w:ascii="Times New Roman" w:hAnsi="Times New Roman" w:cs="Times New Roman"/>
          <w:sz w:val="28"/>
          <w:szCs w:val="28"/>
        </w:rPr>
      </w:pPr>
    </w:p>
    <w:p w14:paraId="3B4D1387" w14:textId="77777777" w:rsidR="007F7A97" w:rsidRDefault="007F7A97" w:rsidP="007F7A97">
      <w:pPr>
        <w:spacing w:line="480" w:lineRule="auto"/>
        <w:jc w:val="center"/>
        <w:rPr>
          <w:rFonts w:ascii="Times New Roman" w:hAnsi="Times New Roman" w:cs="Times New Roman"/>
          <w:sz w:val="28"/>
          <w:szCs w:val="28"/>
        </w:rPr>
      </w:pPr>
    </w:p>
    <w:p w14:paraId="02A49F8E" w14:textId="77777777" w:rsidR="007F7A97" w:rsidRDefault="007F7A97" w:rsidP="007F7A97">
      <w:pPr>
        <w:spacing w:line="480" w:lineRule="auto"/>
        <w:jc w:val="center"/>
        <w:rPr>
          <w:rFonts w:ascii="Times New Roman" w:hAnsi="Times New Roman" w:cs="Times New Roman"/>
          <w:sz w:val="28"/>
          <w:szCs w:val="28"/>
        </w:rPr>
      </w:pPr>
    </w:p>
    <w:p w14:paraId="3D30D5CD" w14:textId="77777777" w:rsidR="007F7A97" w:rsidRDefault="007F7A97" w:rsidP="007F7A97">
      <w:pPr>
        <w:spacing w:line="480" w:lineRule="auto"/>
        <w:jc w:val="center"/>
        <w:rPr>
          <w:rFonts w:ascii="Times New Roman" w:hAnsi="Times New Roman" w:cs="Times New Roman"/>
          <w:sz w:val="28"/>
          <w:szCs w:val="28"/>
        </w:rPr>
      </w:pPr>
    </w:p>
    <w:p w14:paraId="73F1CA9E" w14:textId="77777777" w:rsidR="007F7A97" w:rsidRDefault="007F7A97" w:rsidP="007F7A97">
      <w:pPr>
        <w:spacing w:line="480" w:lineRule="auto"/>
        <w:jc w:val="center"/>
        <w:rPr>
          <w:rFonts w:ascii="Times New Roman" w:hAnsi="Times New Roman" w:cs="Times New Roman"/>
          <w:sz w:val="28"/>
          <w:szCs w:val="28"/>
        </w:rPr>
      </w:pPr>
    </w:p>
    <w:p w14:paraId="27C87398" w14:textId="77777777" w:rsidR="007F7A97" w:rsidRDefault="007F7A97" w:rsidP="007F7A97">
      <w:pPr>
        <w:spacing w:line="480" w:lineRule="auto"/>
        <w:jc w:val="center"/>
        <w:rPr>
          <w:rFonts w:ascii="Times New Roman" w:hAnsi="Times New Roman" w:cs="Times New Roman"/>
          <w:sz w:val="28"/>
          <w:szCs w:val="28"/>
        </w:rPr>
      </w:pPr>
    </w:p>
    <w:p w14:paraId="44641953" w14:textId="77777777" w:rsidR="007F7A97" w:rsidRDefault="007F7A97" w:rsidP="007F7A97">
      <w:pPr>
        <w:spacing w:line="480" w:lineRule="auto"/>
        <w:jc w:val="center"/>
        <w:rPr>
          <w:rFonts w:ascii="Times New Roman" w:hAnsi="Times New Roman" w:cs="Times New Roman"/>
          <w:sz w:val="28"/>
          <w:szCs w:val="28"/>
        </w:rPr>
      </w:pPr>
    </w:p>
    <w:p w14:paraId="72C0F967" w14:textId="77777777" w:rsidR="007F7A97" w:rsidRDefault="007F7A97" w:rsidP="007F7A97">
      <w:pPr>
        <w:spacing w:line="480" w:lineRule="auto"/>
        <w:jc w:val="center"/>
        <w:rPr>
          <w:rFonts w:ascii="Times New Roman" w:hAnsi="Times New Roman" w:cs="Times New Roman"/>
          <w:sz w:val="28"/>
          <w:szCs w:val="28"/>
        </w:rPr>
      </w:pPr>
    </w:p>
    <w:p w14:paraId="025D3B57" w14:textId="77777777" w:rsidR="007F7A97" w:rsidRDefault="007F7A97" w:rsidP="007F7A97">
      <w:pPr>
        <w:spacing w:line="480" w:lineRule="auto"/>
        <w:jc w:val="center"/>
        <w:rPr>
          <w:rFonts w:ascii="Times New Roman" w:hAnsi="Times New Roman" w:cs="Times New Roman"/>
          <w:sz w:val="28"/>
          <w:szCs w:val="28"/>
        </w:rPr>
      </w:pPr>
    </w:p>
    <w:p w14:paraId="7AB80549" w14:textId="652B4FD9" w:rsidR="006168AD" w:rsidRPr="00192FEE" w:rsidRDefault="006168AD" w:rsidP="007F7A97">
      <w:pPr>
        <w:spacing w:line="480" w:lineRule="auto"/>
        <w:jc w:val="center"/>
        <w:rPr>
          <w:rFonts w:ascii="Times New Roman" w:hAnsi="Times New Roman" w:cs="Times New Roman"/>
          <w:sz w:val="28"/>
          <w:szCs w:val="28"/>
        </w:rPr>
      </w:pPr>
      <w:r w:rsidRPr="00192FEE">
        <w:rPr>
          <w:rFonts w:ascii="Times New Roman" w:hAnsi="Times New Roman" w:cs="Times New Roman"/>
          <w:sz w:val="28"/>
          <w:szCs w:val="28"/>
        </w:rPr>
        <w:lastRenderedPageBreak/>
        <w:t>Reference list</w:t>
      </w:r>
    </w:p>
    <w:p w14:paraId="49A330EA" w14:textId="7D5A59AD" w:rsidR="007F7A97" w:rsidRPr="00192FEE" w:rsidRDefault="007F7A97" w:rsidP="007F7A97">
      <w:pPr>
        <w:spacing w:line="480" w:lineRule="auto"/>
        <w:ind w:firstLine="720"/>
        <w:rPr>
          <w:rFonts w:ascii="Times New Roman" w:hAnsi="Times New Roman" w:cs="Times New Roman"/>
          <w:color w:val="222222"/>
          <w:sz w:val="24"/>
          <w:szCs w:val="24"/>
          <w:shd w:val="clear" w:color="auto" w:fill="F8F8F8"/>
        </w:rPr>
      </w:pPr>
      <w:r w:rsidRPr="00192FEE">
        <w:rPr>
          <w:rFonts w:ascii="Times New Roman" w:hAnsi="Times New Roman" w:cs="Times New Roman"/>
          <w:color w:val="222222"/>
          <w:sz w:val="24"/>
          <w:szCs w:val="24"/>
          <w:shd w:val="clear" w:color="auto" w:fill="F8F8F8"/>
        </w:rPr>
        <w:t>Angrilli, A., Cherubini, P., Pavese, A., &amp; Manfredini, S. (1997). The influence of affective factors on time perception. </w:t>
      </w:r>
      <w:r w:rsidRPr="00192FEE">
        <w:rPr>
          <w:rFonts w:ascii="Times New Roman" w:hAnsi="Times New Roman" w:cs="Times New Roman"/>
          <w:i/>
          <w:iCs/>
          <w:color w:val="222222"/>
          <w:sz w:val="24"/>
          <w:szCs w:val="24"/>
          <w:shd w:val="clear" w:color="auto" w:fill="F8F8F8"/>
        </w:rPr>
        <w:t>Perception &amp; psychophysics</w:t>
      </w:r>
      <w:r w:rsidRPr="00192FEE">
        <w:rPr>
          <w:rFonts w:ascii="Times New Roman" w:hAnsi="Times New Roman" w:cs="Times New Roman"/>
          <w:color w:val="222222"/>
          <w:sz w:val="24"/>
          <w:szCs w:val="24"/>
          <w:shd w:val="clear" w:color="auto" w:fill="F8F8F8"/>
        </w:rPr>
        <w:t>, </w:t>
      </w:r>
      <w:r w:rsidRPr="00192FEE">
        <w:rPr>
          <w:rFonts w:ascii="Times New Roman" w:hAnsi="Times New Roman" w:cs="Times New Roman"/>
          <w:i/>
          <w:iCs/>
          <w:color w:val="222222"/>
          <w:sz w:val="24"/>
          <w:szCs w:val="24"/>
          <w:shd w:val="clear" w:color="auto" w:fill="F8F8F8"/>
        </w:rPr>
        <w:t>59</w:t>
      </w:r>
      <w:r w:rsidRPr="00192FEE">
        <w:rPr>
          <w:rFonts w:ascii="Times New Roman" w:hAnsi="Times New Roman" w:cs="Times New Roman"/>
          <w:color w:val="222222"/>
          <w:sz w:val="24"/>
          <w:szCs w:val="24"/>
          <w:shd w:val="clear" w:color="auto" w:fill="F8F8F8"/>
        </w:rPr>
        <w:t>(6), 972-982.</w:t>
      </w:r>
    </w:p>
    <w:p w14:paraId="0E2F335E" w14:textId="77777777" w:rsidR="00544070" w:rsidRPr="00192FEE" w:rsidRDefault="00544070" w:rsidP="007F7A97">
      <w:pPr>
        <w:spacing w:line="480" w:lineRule="auto"/>
        <w:ind w:firstLine="720"/>
        <w:rPr>
          <w:rFonts w:ascii="Times New Roman" w:hAnsi="Times New Roman" w:cs="Times New Roman"/>
          <w:color w:val="222222"/>
          <w:sz w:val="24"/>
          <w:szCs w:val="24"/>
          <w:shd w:val="clear" w:color="auto" w:fill="F8F8F8"/>
        </w:rPr>
      </w:pPr>
    </w:p>
    <w:p w14:paraId="42FFCCEE" w14:textId="3F42DE28" w:rsidR="00544070" w:rsidRPr="00192FEE" w:rsidRDefault="00544070" w:rsidP="007F7A97">
      <w:pPr>
        <w:spacing w:line="480" w:lineRule="auto"/>
        <w:ind w:firstLine="720"/>
        <w:rPr>
          <w:rFonts w:ascii="Times New Roman" w:hAnsi="Times New Roman" w:cs="Times New Roman"/>
          <w:color w:val="222222"/>
          <w:sz w:val="24"/>
          <w:szCs w:val="24"/>
          <w:shd w:val="clear" w:color="auto" w:fill="F8F8F8"/>
        </w:rPr>
      </w:pPr>
      <w:r w:rsidRPr="00192FEE">
        <w:rPr>
          <w:rFonts w:ascii="Times New Roman" w:hAnsi="Times New Roman" w:cs="Times New Roman"/>
          <w:color w:val="222222"/>
          <w:sz w:val="24"/>
          <w:szCs w:val="24"/>
          <w:shd w:val="clear" w:color="auto" w:fill="F8F8F8"/>
        </w:rPr>
        <w:t>Droit-Volet, S., Bueno, L. J., &amp; Bigand, E. (2013). Music, emotion, and time perception: the influence of subjective emotional valence and arousal? </w:t>
      </w:r>
      <w:r w:rsidRPr="00192FEE">
        <w:rPr>
          <w:rFonts w:ascii="Times New Roman" w:hAnsi="Times New Roman" w:cs="Times New Roman"/>
          <w:i/>
          <w:iCs/>
          <w:color w:val="222222"/>
          <w:sz w:val="24"/>
          <w:szCs w:val="24"/>
          <w:shd w:val="clear" w:color="auto" w:fill="F8F8F8"/>
        </w:rPr>
        <w:t>Frontiers in Psychology</w:t>
      </w:r>
      <w:r w:rsidRPr="00192FEE">
        <w:rPr>
          <w:rFonts w:ascii="Times New Roman" w:hAnsi="Times New Roman" w:cs="Times New Roman"/>
          <w:color w:val="222222"/>
          <w:sz w:val="24"/>
          <w:szCs w:val="24"/>
          <w:shd w:val="clear" w:color="auto" w:fill="F8F8F8"/>
        </w:rPr>
        <w:t>, </w:t>
      </w:r>
      <w:r w:rsidRPr="00192FEE">
        <w:rPr>
          <w:rFonts w:ascii="Times New Roman" w:hAnsi="Times New Roman" w:cs="Times New Roman"/>
          <w:i/>
          <w:iCs/>
          <w:color w:val="222222"/>
          <w:sz w:val="24"/>
          <w:szCs w:val="24"/>
          <w:shd w:val="clear" w:color="auto" w:fill="F8F8F8"/>
        </w:rPr>
        <w:t>4</w:t>
      </w:r>
      <w:r w:rsidRPr="00192FEE">
        <w:rPr>
          <w:rFonts w:ascii="Times New Roman" w:hAnsi="Times New Roman" w:cs="Times New Roman"/>
          <w:color w:val="222222"/>
          <w:sz w:val="24"/>
          <w:szCs w:val="24"/>
          <w:shd w:val="clear" w:color="auto" w:fill="F8F8F8"/>
        </w:rPr>
        <w:t>, 417.</w:t>
      </w:r>
    </w:p>
    <w:p w14:paraId="03518B0A" w14:textId="6A4F9E53" w:rsidR="00544070" w:rsidRPr="00192FEE" w:rsidRDefault="00544070" w:rsidP="007F7A97">
      <w:pPr>
        <w:spacing w:line="480" w:lineRule="auto"/>
        <w:ind w:firstLine="720"/>
        <w:rPr>
          <w:rFonts w:ascii="Times New Roman" w:hAnsi="Times New Roman" w:cs="Times New Roman"/>
          <w:color w:val="222222"/>
          <w:sz w:val="24"/>
          <w:szCs w:val="24"/>
          <w:shd w:val="clear" w:color="auto" w:fill="F8F8F8"/>
        </w:rPr>
      </w:pPr>
    </w:p>
    <w:p w14:paraId="0B79CFFE" w14:textId="5870CCA1" w:rsidR="00544070" w:rsidRPr="00192FEE" w:rsidRDefault="00544070" w:rsidP="007F7A97">
      <w:pPr>
        <w:spacing w:line="480" w:lineRule="auto"/>
        <w:ind w:firstLine="720"/>
        <w:rPr>
          <w:rFonts w:ascii="Times New Roman" w:hAnsi="Times New Roman" w:cs="Times New Roman"/>
          <w:color w:val="222222"/>
          <w:sz w:val="24"/>
          <w:szCs w:val="24"/>
          <w:shd w:val="clear" w:color="auto" w:fill="F8F8F8"/>
        </w:rPr>
      </w:pPr>
      <w:r w:rsidRPr="00192FEE">
        <w:rPr>
          <w:rFonts w:ascii="Times New Roman" w:hAnsi="Times New Roman" w:cs="Times New Roman"/>
          <w:color w:val="222222"/>
          <w:sz w:val="24"/>
          <w:szCs w:val="24"/>
          <w:shd w:val="clear" w:color="auto" w:fill="F8F8F8"/>
        </w:rPr>
        <w:t>Droit–Volet, S., Tourret, S., &amp; Wearden, J. (2004). Perception of the duration of auditory and visual stimuli in children and adults. </w:t>
      </w:r>
      <w:r w:rsidRPr="00192FEE">
        <w:rPr>
          <w:rFonts w:ascii="Times New Roman" w:hAnsi="Times New Roman" w:cs="Times New Roman"/>
          <w:i/>
          <w:iCs/>
          <w:color w:val="222222"/>
          <w:sz w:val="24"/>
          <w:szCs w:val="24"/>
          <w:shd w:val="clear" w:color="auto" w:fill="F8F8F8"/>
        </w:rPr>
        <w:t>The Quarterly Journal of Experimental Psychology Section A</w:t>
      </w:r>
      <w:r w:rsidRPr="00192FEE">
        <w:rPr>
          <w:rFonts w:ascii="Times New Roman" w:hAnsi="Times New Roman" w:cs="Times New Roman"/>
          <w:color w:val="222222"/>
          <w:sz w:val="24"/>
          <w:szCs w:val="24"/>
          <w:shd w:val="clear" w:color="auto" w:fill="F8F8F8"/>
        </w:rPr>
        <w:t>, </w:t>
      </w:r>
      <w:r w:rsidRPr="00192FEE">
        <w:rPr>
          <w:rFonts w:ascii="Times New Roman" w:hAnsi="Times New Roman" w:cs="Times New Roman"/>
          <w:i/>
          <w:iCs/>
          <w:color w:val="222222"/>
          <w:sz w:val="24"/>
          <w:szCs w:val="24"/>
          <w:shd w:val="clear" w:color="auto" w:fill="F8F8F8"/>
        </w:rPr>
        <w:t>57</w:t>
      </w:r>
      <w:r w:rsidRPr="00192FEE">
        <w:rPr>
          <w:rFonts w:ascii="Times New Roman" w:hAnsi="Times New Roman" w:cs="Times New Roman"/>
          <w:color w:val="222222"/>
          <w:sz w:val="24"/>
          <w:szCs w:val="24"/>
          <w:shd w:val="clear" w:color="auto" w:fill="F8F8F8"/>
        </w:rPr>
        <w:t>(5), 797-818.</w:t>
      </w:r>
    </w:p>
    <w:p w14:paraId="777FCF61" w14:textId="77777777" w:rsidR="00544070" w:rsidRPr="00192FEE" w:rsidRDefault="00544070" w:rsidP="007F7A97">
      <w:pPr>
        <w:spacing w:line="480" w:lineRule="auto"/>
        <w:ind w:firstLine="720"/>
        <w:rPr>
          <w:rFonts w:ascii="Times New Roman" w:hAnsi="Times New Roman" w:cs="Times New Roman"/>
          <w:sz w:val="24"/>
          <w:szCs w:val="24"/>
        </w:rPr>
      </w:pPr>
    </w:p>
    <w:p w14:paraId="638CF807" w14:textId="64B35F42" w:rsidR="007F7A97" w:rsidRPr="00192FEE" w:rsidRDefault="007F7A97" w:rsidP="007F7A97">
      <w:pPr>
        <w:spacing w:line="480" w:lineRule="auto"/>
        <w:ind w:firstLine="720"/>
        <w:rPr>
          <w:rFonts w:ascii="Times New Roman" w:hAnsi="Times New Roman" w:cs="Times New Roman"/>
          <w:color w:val="222222"/>
          <w:sz w:val="24"/>
          <w:szCs w:val="24"/>
          <w:shd w:val="clear" w:color="auto" w:fill="F8F8F8"/>
        </w:rPr>
      </w:pPr>
      <w:r w:rsidRPr="00192FEE">
        <w:rPr>
          <w:rFonts w:ascii="Times New Roman" w:hAnsi="Times New Roman" w:cs="Times New Roman"/>
          <w:color w:val="222222"/>
          <w:sz w:val="24"/>
          <w:szCs w:val="24"/>
          <w:shd w:val="clear" w:color="auto" w:fill="F8F8F8"/>
        </w:rPr>
        <w:t>Lennings, C. J., &amp; Burns, A. M. (1998). Time perspective: Temporal extension, time estimation, and impulsivity. </w:t>
      </w:r>
      <w:r w:rsidRPr="00192FEE">
        <w:rPr>
          <w:rFonts w:ascii="Times New Roman" w:hAnsi="Times New Roman" w:cs="Times New Roman"/>
          <w:i/>
          <w:iCs/>
          <w:color w:val="222222"/>
          <w:sz w:val="24"/>
          <w:szCs w:val="24"/>
          <w:shd w:val="clear" w:color="auto" w:fill="F8F8F8"/>
        </w:rPr>
        <w:t>The Journal of psychology</w:t>
      </w:r>
      <w:r w:rsidRPr="00192FEE">
        <w:rPr>
          <w:rFonts w:ascii="Times New Roman" w:hAnsi="Times New Roman" w:cs="Times New Roman"/>
          <w:color w:val="222222"/>
          <w:sz w:val="24"/>
          <w:szCs w:val="24"/>
          <w:shd w:val="clear" w:color="auto" w:fill="F8F8F8"/>
        </w:rPr>
        <w:t>, </w:t>
      </w:r>
      <w:r w:rsidRPr="00192FEE">
        <w:rPr>
          <w:rFonts w:ascii="Times New Roman" w:hAnsi="Times New Roman" w:cs="Times New Roman"/>
          <w:i/>
          <w:iCs/>
          <w:color w:val="222222"/>
          <w:sz w:val="24"/>
          <w:szCs w:val="24"/>
          <w:shd w:val="clear" w:color="auto" w:fill="F8F8F8"/>
        </w:rPr>
        <w:t>132</w:t>
      </w:r>
      <w:r w:rsidRPr="00192FEE">
        <w:rPr>
          <w:rFonts w:ascii="Times New Roman" w:hAnsi="Times New Roman" w:cs="Times New Roman"/>
          <w:color w:val="222222"/>
          <w:sz w:val="24"/>
          <w:szCs w:val="24"/>
          <w:shd w:val="clear" w:color="auto" w:fill="F8F8F8"/>
        </w:rPr>
        <w:t>(4), 367-380.</w:t>
      </w:r>
    </w:p>
    <w:p w14:paraId="505A4A1B" w14:textId="32D9D390" w:rsidR="00544070" w:rsidRPr="00192FEE" w:rsidRDefault="00544070" w:rsidP="007F7A97">
      <w:pPr>
        <w:spacing w:line="480" w:lineRule="auto"/>
        <w:ind w:firstLine="720"/>
        <w:rPr>
          <w:rFonts w:ascii="Times New Roman" w:hAnsi="Times New Roman" w:cs="Times New Roman"/>
          <w:color w:val="222222"/>
          <w:sz w:val="24"/>
          <w:szCs w:val="24"/>
          <w:shd w:val="clear" w:color="auto" w:fill="F8F8F8"/>
        </w:rPr>
      </w:pPr>
    </w:p>
    <w:p w14:paraId="69960869" w14:textId="53F2505A" w:rsidR="00544070" w:rsidRPr="00192FEE" w:rsidRDefault="00192FEE" w:rsidP="007F7A97">
      <w:pPr>
        <w:spacing w:line="480" w:lineRule="auto"/>
        <w:ind w:firstLine="720"/>
        <w:rPr>
          <w:rFonts w:ascii="Times New Roman" w:hAnsi="Times New Roman" w:cs="Times New Roman"/>
          <w:color w:val="222222"/>
          <w:sz w:val="24"/>
          <w:szCs w:val="24"/>
          <w:shd w:val="clear" w:color="auto" w:fill="F8F8F8"/>
        </w:rPr>
      </w:pPr>
      <w:r w:rsidRPr="00192FEE">
        <w:rPr>
          <w:rFonts w:ascii="Times New Roman" w:hAnsi="Times New Roman" w:cs="Times New Roman"/>
          <w:color w:val="222222"/>
          <w:sz w:val="24"/>
          <w:szCs w:val="24"/>
          <w:shd w:val="clear" w:color="auto" w:fill="F8F8F8"/>
        </w:rPr>
        <w:t>Nater, U. M., Krebs, M., &amp; Ehlert, U. (2005). Sensation seeking, music preference, and psychophysiological reactivity to music. </w:t>
      </w:r>
      <w:r w:rsidRPr="00192FEE">
        <w:rPr>
          <w:rFonts w:ascii="Times New Roman" w:hAnsi="Times New Roman" w:cs="Times New Roman"/>
          <w:i/>
          <w:iCs/>
          <w:color w:val="222222"/>
          <w:sz w:val="24"/>
          <w:szCs w:val="24"/>
          <w:shd w:val="clear" w:color="auto" w:fill="F8F8F8"/>
        </w:rPr>
        <w:t>Musicae Scientiae</w:t>
      </w:r>
      <w:r w:rsidRPr="00192FEE">
        <w:rPr>
          <w:rFonts w:ascii="Times New Roman" w:hAnsi="Times New Roman" w:cs="Times New Roman"/>
          <w:color w:val="222222"/>
          <w:sz w:val="24"/>
          <w:szCs w:val="24"/>
          <w:shd w:val="clear" w:color="auto" w:fill="F8F8F8"/>
        </w:rPr>
        <w:t>, </w:t>
      </w:r>
      <w:r w:rsidRPr="00192FEE">
        <w:rPr>
          <w:rFonts w:ascii="Times New Roman" w:hAnsi="Times New Roman" w:cs="Times New Roman"/>
          <w:i/>
          <w:iCs/>
          <w:color w:val="222222"/>
          <w:sz w:val="24"/>
          <w:szCs w:val="24"/>
          <w:shd w:val="clear" w:color="auto" w:fill="F8F8F8"/>
        </w:rPr>
        <w:t>9</w:t>
      </w:r>
      <w:r w:rsidRPr="00192FEE">
        <w:rPr>
          <w:rFonts w:ascii="Times New Roman" w:hAnsi="Times New Roman" w:cs="Times New Roman"/>
          <w:color w:val="222222"/>
          <w:sz w:val="24"/>
          <w:szCs w:val="24"/>
          <w:shd w:val="clear" w:color="auto" w:fill="F8F8F8"/>
        </w:rPr>
        <w:t>(2), 239-254.</w:t>
      </w:r>
    </w:p>
    <w:p w14:paraId="28C3E244" w14:textId="77777777" w:rsidR="00544070" w:rsidRPr="00192FEE" w:rsidRDefault="00544070" w:rsidP="007F7A97">
      <w:pPr>
        <w:spacing w:line="480" w:lineRule="auto"/>
        <w:ind w:firstLine="720"/>
        <w:rPr>
          <w:rFonts w:ascii="Times New Roman" w:hAnsi="Times New Roman" w:cs="Times New Roman"/>
          <w:color w:val="222222"/>
          <w:sz w:val="24"/>
          <w:szCs w:val="24"/>
          <w:shd w:val="clear" w:color="auto" w:fill="F8F8F8"/>
        </w:rPr>
      </w:pPr>
    </w:p>
    <w:p w14:paraId="1590DBD4" w14:textId="7DCC24B0" w:rsidR="00544070" w:rsidRPr="00192FEE" w:rsidRDefault="00544070" w:rsidP="00544070">
      <w:pPr>
        <w:spacing w:line="480" w:lineRule="auto"/>
        <w:ind w:firstLine="720"/>
        <w:rPr>
          <w:rFonts w:ascii="Times New Roman" w:hAnsi="Times New Roman" w:cs="Times New Roman"/>
          <w:color w:val="222222"/>
          <w:sz w:val="24"/>
          <w:szCs w:val="24"/>
          <w:shd w:val="clear" w:color="auto" w:fill="F8F8F8"/>
        </w:rPr>
      </w:pPr>
      <w:r w:rsidRPr="00192FEE">
        <w:rPr>
          <w:rFonts w:ascii="Times New Roman" w:hAnsi="Times New Roman" w:cs="Times New Roman"/>
          <w:color w:val="222222"/>
          <w:sz w:val="24"/>
          <w:szCs w:val="24"/>
          <w:shd w:val="clear" w:color="auto" w:fill="F8F8F8"/>
        </w:rPr>
        <w:t>Zakay, D., &amp; Tsal, Y. (1989). Awareness of attention allocation and time estimation accuracy. </w:t>
      </w:r>
      <w:r w:rsidRPr="00192FEE">
        <w:rPr>
          <w:rFonts w:ascii="Times New Roman" w:hAnsi="Times New Roman" w:cs="Times New Roman"/>
          <w:i/>
          <w:iCs/>
          <w:color w:val="222222"/>
          <w:sz w:val="24"/>
          <w:szCs w:val="24"/>
          <w:shd w:val="clear" w:color="auto" w:fill="F8F8F8"/>
        </w:rPr>
        <w:t>Bulletin of the Psychonomic Society</w:t>
      </w:r>
      <w:r w:rsidRPr="00192FEE">
        <w:rPr>
          <w:rFonts w:ascii="Times New Roman" w:hAnsi="Times New Roman" w:cs="Times New Roman"/>
          <w:color w:val="222222"/>
          <w:sz w:val="24"/>
          <w:szCs w:val="24"/>
          <w:shd w:val="clear" w:color="auto" w:fill="F8F8F8"/>
        </w:rPr>
        <w:t>, </w:t>
      </w:r>
      <w:r w:rsidRPr="00192FEE">
        <w:rPr>
          <w:rFonts w:ascii="Times New Roman" w:hAnsi="Times New Roman" w:cs="Times New Roman"/>
          <w:i/>
          <w:iCs/>
          <w:color w:val="222222"/>
          <w:sz w:val="24"/>
          <w:szCs w:val="24"/>
          <w:shd w:val="clear" w:color="auto" w:fill="F8F8F8"/>
        </w:rPr>
        <w:t>27</w:t>
      </w:r>
      <w:r w:rsidRPr="00192FEE">
        <w:rPr>
          <w:rFonts w:ascii="Times New Roman" w:hAnsi="Times New Roman" w:cs="Times New Roman"/>
          <w:color w:val="222222"/>
          <w:sz w:val="24"/>
          <w:szCs w:val="24"/>
          <w:shd w:val="clear" w:color="auto" w:fill="F8F8F8"/>
        </w:rPr>
        <w:t>(3), 209-210.</w:t>
      </w:r>
    </w:p>
    <w:p w14:paraId="1BA879E9" w14:textId="77777777" w:rsidR="00544070" w:rsidRPr="00192FEE" w:rsidRDefault="00544070" w:rsidP="00544070">
      <w:pPr>
        <w:spacing w:line="480" w:lineRule="auto"/>
        <w:ind w:firstLine="720"/>
        <w:rPr>
          <w:rFonts w:ascii="Times New Roman" w:hAnsi="Times New Roman" w:cs="Times New Roman"/>
          <w:sz w:val="24"/>
          <w:szCs w:val="24"/>
        </w:rPr>
      </w:pPr>
    </w:p>
    <w:p w14:paraId="7C78D96F" w14:textId="37DBD58C" w:rsidR="007F7A97" w:rsidRPr="00192FEE" w:rsidRDefault="007F7A97" w:rsidP="007F7A97">
      <w:pPr>
        <w:spacing w:line="480" w:lineRule="auto"/>
        <w:ind w:firstLine="720"/>
        <w:rPr>
          <w:rFonts w:ascii="Times New Roman" w:hAnsi="Times New Roman" w:cs="Times New Roman"/>
          <w:color w:val="222222"/>
          <w:sz w:val="24"/>
          <w:szCs w:val="24"/>
          <w:shd w:val="clear" w:color="auto" w:fill="F8F8F8"/>
        </w:rPr>
      </w:pPr>
      <w:r w:rsidRPr="00192FEE">
        <w:rPr>
          <w:rFonts w:ascii="Times New Roman" w:hAnsi="Times New Roman" w:cs="Times New Roman"/>
          <w:color w:val="222222"/>
          <w:sz w:val="24"/>
          <w:szCs w:val="24"/>
          <w:shd w:val="clear" w:color="auto" w:fill="F8F8F8"/>
        </w:rPr>
        <w:lastRenderedPageBreak/>
        <w:t>Zuckerman, M. (1994). </w:t>
      </w:r>
      <w:r w:rsidRPr="00192FEE">
        <w:rPr>
          <w:rFonts w:ascii="Times New Roman" w:hAnsi="Times New Roman" w:cs="Times New Roman"/>
          <w:i/>
          <w:iCs/>
          <w:color w:val="222222"/>
          <w:sz w:val="24"/>
          <w:szCs w:val="24"/>
          <w:shd w:val="clear" w:color="auto" w:fill="F8F8F8"/>
        </w:rPr>
        <w:t>Behavioural expressions and biosocial bases of sensation seeking</w:t>
      </w:r>
      <w:r w:rsidRPr="00192FEE">
        <w:rPr>
          <w:rFonts w:ascii="Times New Roman" w:hAnsi="Times New Roman" w:cs="Times New Roman"/>
          <w:color w:val="222222"/>
          <w:sz w:val="24"/>
          <w:szCs w:val="24"/>
          <w:shd w:val="clear" w:color="auto" w:fill="F8F8F8"/>
        </w:rPr>
        <w:t>. Cambridge university press.</w:t>
      </w:r>
    </w:p>
    <w:p w14:paraId="079C23A5" w14:textId="0C1024DF" w:rsidR="00544070" w:rsidRPr="00192FEE" w:rsidRDefault="00544070" w:rsidP="007F7A97">
      <w:pPr>
        <w:spacing w:line="480" w:lineRule="auto"/>
        <w:ind w:firstLine="720"/>
        <w:rPr>
          <w:rFonts w:ascii="Times New Roman" w:hAnsi="Times New Roman" w:cs="Times New Roman"/>
          <w:color w:val="222222"/>
          <w:sz w:val="24"/>
          <w:szCs w:val="24"/>
          <w:shd w:val="clear" w:color="auto" w:fill="F8F8F8"/>
        </w:rPr>
      </w:pPr>
    </w:p>
    <w:p w14:paraId="62632DC4" w14:textId="3D06D20A" w:rsidR="00544070" w:rsidRPr="00192FEE" w:rsidRDefault="00544070" w:rsidP="007F7A97">
      <w:pPr>
        <w:spacing w:line="480" w:lineRule="auto"/>
        <w:ind w:firstLine="720"/>
        <w:rPr>
          <w:rFonts w:ascii="Times New Roman" w:hAnsi="Times New Roman" w:cs="Times New Roman"/>
          <w:sz w:val="24"/>
          <w:szCs w:val="24"/>
        </w:rPr>
      </w:pPr>
      <w:r w:rsidRPr="00192FEE">
        <w:rPr>
          <w:rFonts w:ascii="Times New Roman" w:hAnsi="Times New Roman" w:cs="Times New Roman"/>
          <w:color w:val="222222"/>
          <w:sz w:val="24"/>
          <w:szCs w:val="24"/>
          <w:shd w:val="clear" w:color="auto" w:fill="F8F8F8"/>
        </w:rPr>
        <w:t xml:space="preserve">Zuckerman, M., Porac, J., Lathin, D., &amp; Deci, E. L. (1978). On the importance of self-determination for intrinsically-motivated </w:t>
      </w:r>
      <w:r w:rsidR="00192FEE" w:rsidRPr="00192FEE">
        <w:rPr>
          <w:rFonts w:ascii="Times New Roman" w:hAnsi="Times New Roman" w:cs="Times New Roman"/>
          <w:color w:val="222222"/>
          <w:sz w:val="24"/>
          <w:szCs w:val="24"/>
          <w:shd w:val="clear" w:color="auto" w:fill="F8F8F8"/>
        </w:rPr>
        <w:t>behaviour</w:t>
      </w:r>
      <w:r w:rsidRPr="00192FEE">
        <w:rPr>
          <w:rFonts w:ascii="Times New Roman" w:hAnsi="Times New Roman" w:cs="Times New Roman"/>
          <w:color w:val="222222"/>
          <w:sz w:val="24"/>
          <w:szCs w:val="24"/>
          <w:shd w:val="clear" w:color="auto" w:fill="F8F8F8"/>
        </w:rPr>
        <w:t>. </w:t>
      </w:r>
      <w:r w:rsidRPr="00192FEE">
        <w:rPr>
          <w:rFonts w:ascii="Times New Roman" w:hAnsi="Times New Roman" w:cs="Times New Roman"/>
          <w:i/>
          <w:iCs/>
          <w:color w:val="222222"/>
          <w:sz w:val="24"/>
          <w:szCs w:val="24"/>
          <w:shd w:val="clear" w:color="auto" w:fill="F8F8F8"/>
        </w:rPr>
        <w:t>Personality and Social Psychology Bulletin</w:t>
      </w:r>
      <w:r w:rsidRPr="00192FEE">
        <w:rPr>
          <w:rFonts w:ascii="Times New Roman" w:hAnsi="Times New Roman" w:cs="Times New Roman"/>
          <w:color w:val="222222"/>
          <w:sz w:val="24"/>
          <w:szCs w:val="24"/>
          <w:shd w:val="clear" w:color="auto" w:fill="F8F8F8"/>
        </w:rPr>
        <w:t>, </w:t>
      </w:r>
      <w:r w:rsidRPr="00192FEE">
        <w:rPr>
          <w:rFonts w:ascii="Times New Roman" w:hAnsi="Times New Roman" w:cs="Times New Roman"/>
          <w:i/>
          <w:iCs/>
          <w:color w:val="222222"/>
          <w:sz w:val="24"/>
          <w:szCs w:val="24"/>
          <w:shd w:val="clear" w:color="auto" w:fill="F8F8F8"/>
        </w:rPr>
        <w:t>4</w:t>
      </w:r>
      <w:r w:rsidRPr="00192FEE">
        <w:rPr>
          <w:rFonts w:ascii="Times New Roman" w:hAnsi="Times New Roman" w:cs="Times New Roman"/>
          <w:color w:val="222222"/>
          <w:sz w:val="24"/>
          <w:szCs w:val="24"/>
          <w:shd w:val="clear" w:color="auto" w:fill="F8F8F8"/>
        </w:rPr>
        <w:t>(3), 443-446.</w:t>
      </w:r>
    </w:p>
    <w:p w14:paraId="0CA6901A" w14:textId="77777777" w:rsidR="00192FEE" w:rsidRDefault="00192FEE" w:rsidP="007F7A97">
      <w:pPr>
        <w:spacing w:line="480" w:lineRule="auto"/>
        <w:jc w:val="center"/>
        <w:rPr>
          <w:rFonts w:ascii="Times New Roman" w:hAnsi="Times New Roman" w:cs="Times New Roman"/>
          <w:sz w:val="28"/>
          <w:szCs w:val="28"/>
        </w:rPr>
      </w:pPr>
    </w:p>
    <w:p w14:paraId="3DF5765F" w14:textId="77777777" w:rsidR="00192FEE" w:rsidRDefault="00192FEE" w:rsidP="007F7A97">
      <w:pPr>
        <w:spacing w:line="480" w:lineRule="auto"/>
        <w:jc w:val="center"/>
        <w:rPr>
          <w:rFonts w:ascii="Times New Roman" w:hAnsi="Times New Roman" w:cs="Times New Roman"/>
          <w:sz w:val="28"/>
          <w:szCs w:val="28"/>
        </w:rPr>
      </w:pPr>
    </w:p>
    <w:p w14:paraId="61D06992" w14:textId="77777777" w:rsidR="00192FEE" w:rsidRDefault="00192FEE" w:rsidP="007F7A97">
      <w:pPr>
        <w:spacing w:line="480" w:lineRule="auto"/>
        <w:jc w:val="center"/>
        <w:rPr>
          <w:rFonts w:ascii="Times New Roman" w:hAnsi="Times New Roman" w:cs="Times New Roman"/>
          <w:sz w:val="28"/>
          <w:szCs w:val="28"/>
        </w:rPr>
      </w:pPr>
    </w:p>
    <w:p w14:paraId="237D9F26" w14:textId="77777777" w:rsidR="00192FEE" w:rsidRDefault="00192FEE" w:rsidP="007F7A97">
      <w:pPr>
        <w:spacing w:line="480" w:lineRule="auto"/>
        <w:jc w:val="center"/>
        <w:rPr>
          <w:rFonts w:ascii="Times New Roman" w:hAnsi="Times New Roman" w:cs="Times New Roman"/>
          <w:sz w:val="28"/>
          <w:szCs w:val="28"/>
        </w:rPr>
      </w:pPr>
    </w:p>
    <w:p w14:paraId="6B0809F6" w14:textId="77777777" w:rsidR="00192FEE" w:rsidRDefault="00192FEE" w:rsidP="007F7A97">
      <w:pPr>
        <w:spacing w:line="480" w:lineRule="auto"/>
        <w:jc w:val="center"/>
        <w:rPr>
          <w:rFonts w:ascii="Times New Roman" w:hAnsi="Times New Roman" w:cs="Times New Roman"/>
          <w:sz w:val="28"/>
          <w:szCs w:val="28"/>
        </w:rPr>
      </w:pPr>
    </w:p>
    <w:p w14:paraId="0F27EDA3" w14:textId="77777777" w:rsidR="00192FEE" w:rsidRDefault="00192FEE" w:rsidP="007F7A97">
      <w:pPr>
        <w:spacing w:line="480" w:lineRule="auto"/>
        <w:jc w:val="center"/>
        <w:rPr>
          <w:rFonts w:ascii="Times New Roman" w:hAnsi="Times New Roman" w:cs="Times New Roman"/>
          <w:sz w:val="28"/>
          <w:szCs w:val="28"/>
        </w:rPr>
      </w:pPr>
    </w:p>
    <w:p w14:paraId="3053CED7" w14:textId="77777777" w:rsidR="00192FEE" w:rsidRDefault="00192FEE" w:rsidP="007F7A97">
      <w:pPr>
        <w:spacing w:line="480" w:lineRule="auto"/>
        <w:jc w:val="center"/>
        <w:rPr>
          <w:rFonts w:ascii="Times New Roman" w:hAnsi="Times New Roman" w:cs="Times New Roman"/>
          <w:sz w:val="28"/>
          <w:szCs w:val="28"/>
        </w:rPr>
      </w:pPr>
    </w:p>
    <w:p w14:paraId="2DBCA34E" w14:textId="77777777" w:rsidR="00192FEE" w:rsidRDefault="00192FEE" w:rsidP="007F7A97">
      <w:pPr>
        <w:spacing w:line="480" w:lineRule="auto"/>
        <w:jc w:val="center"/>
        <w:rPr>
          <w:rFonts w:ascii="Times New Roman" w:hAnsi="Times New Roman" w:cs="Times New Roman"/>
          <w:sz w:val="28"/>
          <w:szCs w:val="28"/>
        </w:rPr>
      </w:pPr>
    </w:p>
    <w:p w14:paraId="5D943F11" w14:textId="77777777" w:rsidR="00192FEE" w:rsidRDefault="00192FEE" w:rsidP="007F7A97">
      <w:pPr>
        <w:spacing w:line="480" w:lineRule="auto"/>
        <w:jc w:val="center"/>
        <w:rPr>
          <w:rFonts w:ascii="Times New Roman" w:hAnsi="Times New Roman" w:cs="Times New Roman"/>
          <w:sz w:val="28"/>
          <w:szCs w:val="28"/>
        </w:rPr>
      </w:pPr>
    </w:p>
    <w:p w14:paraId="589FCC54" w14:textId="77777777" w:rsidR="0027182C" w:rsidRDefault="0027182C" w:rsidP="007F7A97">
      <w:pPr>
        <w:spacing w:line="480" w:lineRule="auto"/>
        <w:jc w:val="center"/>
        <w:rPr>
          <w:rFonts w:ascii="Times New Roman" w:hAnsi="Times New Roman" w:cs="Times New Roman"/>
          <w:sz w:val="28"/>
          <w:szCs w:val="28"/>
        </w:rPr>
      </w:pPr>
    </w:p>
    <w:p w14:paraId="04948D58" w14:textId="77777777" w:rsidR="0027182C" w:rsidRDefault="0027182C" w:rsidP="007F7A97">
      <w:pPr>
        <w:spacing w:line="480" w:lineRule="auto"/>
        <w:jc w:val="center"/>
        <w:rPr>
          <w:rFonts w:ascii="Times New Roman" w:hAnsi="Times New Roman" w:cs="Times New Roman"/>
          <w:sz w:val="28"/>
          <w:szCs w:val="28"/>
        </w:rPr>
      </w:pPr>
    </w:p>
    <w:p w14:paraId="443224BB" w14:textId="77777777" w:rsidR="0027182C" w:rsidRDefault="0027182C" w:rsidP="007F7A97">
      <w:pPr>
        <w:spacing w:line="480" w:lineRule="auto"/>
        <w:jc w:val="center"/>
        <w:rPr>
          <w:rFonts w:ascii="Times New Roman" w:hAnsi="Times New Roman" w:cs="Times New Roman"/>
          <w:sz w:val="28"/>
          <w:szCs w:val="28"/>
        </w:rPr>
      </w:pPr>
    </w:p>
    <w:p w14:paraId="766EA055" w14:textId="77777777" w:rsidR="0027182C" w:rsidRDefault="0027182C" w:rsidP="007F7A97">
      <w:pPr>
        <w:spacing w:line="480" w:lineRule="auto"/>
        <w:jc w:val="center"/>
        <w:rPr>
          <w:rFonts w:ascii="Times New Roman" w:hAnsi="Times New Roman" w:cs="Times New Roman"/>
          <w:sz w:val="28"/>
          <w:szCs w:val="28"/>
        </w:rPr>
      </w:pPr>
    </w:p>
    <w:p w14:paraId="5AECE4D1" w14:textId="52B7F63F" w:rsidR="006168AD" w:rsidRDefault="006168AD" w:rsidP="007F7A97">
      <w:pPr>
        <w:spacing w:line="480" w:lineRule="auto"/>
        <w:jc w:val="center"/>
        <w:rPr>
          <w:rFonts w:ascii="Times New Roman" w:hAnsi="Times New Roman" w:cs="Times New Roman"/>
          <w:sz w:val="28"/>
          <w:szCs w:val="28"/>
        </w:rPr>
      </w:pPr>
      <w:r w:rsidRPr="006168AD">
        <w:rPr>
          <w:rFonts w:ascii="Times New Roman" w:hAnsi="Times New Roman" w:cs="Times New Roman"/>
          <w:sz w:val="28"/>
          <w:szCs w:val="28"/>
        </w:rPr>
        <w:lastRenderedPageBreak/>
        <w:t>Appendices</w:t>
      </w:r>
    </w:p>
    <w:p w14:paraId="730F6684" w14:textId="2C67EBF6" w:rsidR="00192FEE" w:rsidRDefault="00D5515D" w:rsidP="00192FEE">
      <w:pPr>
        <w:spacing w:line="480" w:lineRule="auto"/>
        <w:rPr>
          <w:rFonts w:ascii="Times New Roman" w:hAnsi="Times New Roman" w:cs="Times New Roman"/>
          <w:sz w:val="28"/>
          <w:szCs w:val="28"/>
        </w:rPr>
      </w:pPr>
      <w:r>
        <w:rPr>
          <w:rFonts w:ascii="Times New Roman" w:hAnsi="Times New Roman" w:cs="Times New Roman"/>
          <w:sz w:val="28"/>
          <w:szCs w:val="28"/>
        </w:rPr>
        <w:t>Appendix 1</w:t>
      </w:r>
    </w:p>
    <w:p w14:paraId="6A6D1695" w14:textId="77777777" w:rsidR="00D5515D" w:rsidRPr="00D5515D" w:rsidRDefault="00D5515D" w:rsidP="00D5515D">
      <w:pPr>
        <w:autoSpaceDE w:val="0"/>
        <w:autoSpaceDN w:val="0"/>
        <w:adjustRightInd w:val="0"/>
        <w:spacing w:after="0" w:line="240" w:lineRule="auto"/>
        <w:rPr>
          <w:rFonts w:ascii="Times New Roman" w:hAnsi="Times New Roman" w:cs="Times New Roman"/>
          <w:sz w:val="24"/>
          <w:szCs w:val="24"/>
        </w:rPr>
      </w:pPr>
    </w:p>
    <w:tbl>
      <w:tblPr>
        <w:tblW w:w="418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04"/>
        <w:gridCol w:w="1503"/>
        <w:gridCol w:w="1174"/>
      </w:tblGrid>
      <w:tr w:rsidR="00D5515D" w:rsidRPr="00D5515D" w14:paraId="36403017" w14:textId="77777777">
        <w:tblPrEx>
          <w:tblCellMar>
            <w:top w:w="0" w:type="dxa"/>
            <w:bottom w:w="0" w:type="dxa"/>
          </w:tblCellMar>
        </w:tblPrEx>
        <w:trPr>
          <w:cantSplit/>
        </w:trPr>
        <w:tc>
          <w:tcPr>
            <w:tcW w:w="4180" w:type="dxa"/>
            <w:gridSpan w:val="3"/>
            <w:tcBorders>
              <w:top w:val="nil"/>
              <w:left w:val="nil"/>
              <w:bottom w:val="nil"/>
              <w:right w:val="nil"/>
            </w:tcBorders>
            <w:shd w:val="clear" w:color="auto" w:fill="FFFFFF"/>
            <w:vAlign w:val="center"/>
          </w:tcPr>
          <w:p w14:paraId="760844B1" w14:textId="77777777" w:rsidR="00D5515D" w:rsidRPr="00D5515D" w:rsidRDefault="00D5515D" w:rsidP="00D5515D">
            <w:pPr>
              <w:autoSpaceDE w:val="0"/>
              <w:autoSpaceDN w:val="0"/>
              <w:adjustRightInd w:val="0"/>
              <w:spacing w:after="0" w:line="320" w:lineRule="atLeast"/>
              <w:ind w:left="60" w:right="60"/>
              <w:jc w:val="center"/>
              <w:rPr>
                <w:rFonts w:ascii="Arial" w:hAnsi="Arial" w:cs="Arial"/>
                <w:color w:val="010205"/>
              </w:rPr>
            </w:pPr>
            <w:r w:rsidRPr="00D5515D">
              <w:rPr>
                <w:rFonts w:ascii="Arial" w:hAnsi="Arial" w:cs="Arial"/>
                <w:b/>
                <w:bCs/>
                <w:color w:val="010205"/>
              </w:rPr>
              <w:t>Reliability Statistics</w:t>
            </w:r>
          </w:p>
        </w:tc>
      </w:tr>
      <w:tr w:rsidR="00D5515D" w:rsidRPr="00D5515D" w14:paraId="519908B9" w14:textId="77777777">
        <w:tblPrEx>
          <w:tblCellMar>
            <w:top w:w="0" w:type="dxa"/>
            <w:bottom w:w="0" w:type="dxa"/>
          </w:tblCellMar>
        </w:tblPrEx>
        <w:trPr>
          <w:cantSplit/>
        </w:trPr>
        <w:tc>
          <w:tcPr>
            <w:tcW w:w="1503" w:type="dxa"/>
            <w:tcBorders>
              <w:top w:val="nil"/>
              <w:left w:val="nil"/>
              <w:bottom w:val="single" w:sz="8" w:space="0" w:color="152935"/>
              <w:right w:val="single" w:sz="8" w:space="0" w:color="E0E0E0"/>
            </w:tcBorders>
            <w:shd w:val="clear" w:color="auto" w:fill="FFFFFF"/>
            <w:vAlign w:val="bottom"/>
          </w:tcPr>
          <w:p w14:paraId="5781AA83" w14:textId="77777777" w:rsidR="00D5515D" w:rsidRPr="00D5515D" w:rsidRDefault="00D5515D" w:rsidP="00D5515D">
            <w:pPr>
              <w:autoSpaceDE w:val="0"/>
              <w:autoSpaceDN w:val="0"/>
              <w:adjustRightInd w:val="0"/>
              <w:spacing w:after="0" w:line="320" w:lineRule="atLeast"/>
              <w:ind w:left="60" w:right="60"/>
              <w:jc w:val="center"/>
              <w:rPr>
                <w:rFonts w:ascii="Arial" w:hAnsi="Arial" w:cs="Arial"/>
                <w:color w:val="264A60"/>
                <w:sz w:val="18"/>
                <w:szCs w:val="18"/>
              </w:rPr>
            </w:pPr>
            <w:r w:rsidRPr="00D5515D">
              <w:rPr>
                <w:rFonts w:ascii="Arial" w:hAnsi="Arial" w:cs="Arial"/>
                <w:color w:val="264A60"/>
                <w:sz w:val="18"/>
                <w:szCs w:val="18"/>
              </w:rPr>
              <w:t>Cronbach's Alpha</w:t>
            </w:r>
          </w:p>
        </w:tc>
        <w:tc>
          <w:tcPr>
            <w:tcW w:w="1503" w:type="dxa"/>
            <w:tcBorders>
              <w:top w:val="nil"/>
              <w:left w:val="single" w:sz="8" w:space="0" w:color="E0E0E0"/>
              <w:bottom w:val="single" w:sz="8" w:space="0" w:color="152935"/>
              <w:right w:val="single" w:sz="8" w:space="0" w:color="E0E0E0"/>
            </w:tcBorders>
            <w:shd w:val="clear" w:color="auto" w:fill="FFFFFF"/>
            <w:vAlign w:val="bottom"/>
          </w:tcPr>
          <w:p w14:paraId="24773A5C" w14:textId="77777777" w:rsidR="00D5515D" w:rsidRPr="00D5515D" w:rsidRDefault="00D5515D" w:rsidP="00D5515D">
            <w:pPr>
              <w:autoSpaceDE w:val="0"/>
              <w:autoSpaceDN w:val="0"/>
              <w:adjustRightInd w:val="0"/>
              <w:spacing w:after="0" w:line="320" w:lineRule="atLeast"/>
              <w:ind w:left="60" w:right="60"/>
              <w:jc w:val="center"/>
              <w:rPr>
                <w:rFonts w:ascii="Arial" w:hAnsi="Arial" w:cs="Arial"/>
                <w:color w:val="264A60"/>
                <w:sz w:val="18"/>
                <w:szCs w:val="18"/>
              </w:rPr>
            </w:pPr>
            <w:r w:rsidRPr="00D5515D">
              <w:rPr>
                <w:rFonts w:ascii="Arial" w:hAnsi="Arial" w:cs="Arial"/>
                <w:color w:val="264A60"/>
                <w:sz w:val="18"/>
                <w:szCs w:val="18"/>
              </w:rPr>
              <w:t>Cronbach's Alpha Based on Standardized Items</w:t>
            </w:r>
          </w:p>
        </w:tc>
        <w:tc>
          <w:tcPr>
            <w:tcW w:w="1174" w:type="dxa"/>
            <w:tcBorders>
              <w:top w:val="nil"/>
              <w:left w:val="single" w:sz="8" w:space="0" w:color="E0E0E0"/>
              <w:bottom w:val="single" w:sz="8" w:space="0" w:color="152935"/>
              <w:right w:val="nil"/>
            </w:tcBorders>
            <w:shd w:val="clear" w:color="auto" w:fill="FFFFFF"/>
            <w:vAlign w:val="bottom"/>
          </w:tcPr>
          <w:p w14:paraId="0D069BF0" w14:textId="77777777" w:rsidR="00D5515D" w:rsidRPr="00D5515D" w:rsidRDefault="00D5515D" w:rsidP="00D5515D">
            <w:pPr>
              <w:autoSpaceDE w:val="0"/>
              <w:autoSpaceDN w:val="0"/>
              <w:adjustRightInd w:val="0"/>
              <w:spacing w:after="0" w:line="320" w:lineRule="atLeast"/>
              <w:ind w:left="60" w:right="60"/>
              <w:jc w:val="center"/>
              <w:rPr>
                <w:rFonts w:ascii="Arial" w:hAnsi="Arial" w:cs="Arial"/>
                <w:color w:val="264A60"/>
                <w:sz w:val="18"/>
                <w:szCs w:val="18"/>
              </w:rPr>
            </w:pPr>
            <w:r w:rsidRPr="00D5515D">
              <w:rPr>
                <w:rFonts w:ascii="Arial" w:hAnsi="Arial" w:cs="Arial"/>
                <w:color w:val="264A60"/>
                <w:sz w:val="18"/>
                <w:szCs w:val="18"/>
              </w:rPr>
              <w:t>N of Items</w:t>
            </w:r>
          </w:p>
        </w:tc>
      </w:tr>
      <w:tr w:rsidR="00D5515D" w:rsidRPr="00D5515D" w14:paraId="793A6165" w14:textId="77777777">
        <w:tblPrEx>
          <w:tblCellMar>
            <w:top w:w="0" w:type="dxa"/>
            <w:bottom w:w="0" w:type="dxa"/>
          </w:tblCellMar>
        </w:tblPrEx>
        <w:trPr>
          <w:cantSplit/>
        </w:trPr>
        <w:tc>
          <w:tcPr>
            <w:tcW w:w="1503" w:type="dxa"/>
            <w:tcBorders>
              <w:top w:val="single" w:sz="8" w:space="0" w:color="152935"/>
              <w:left w:val="nil"/>
              <w:bottom w:val="single" w:sz="8" w:space="0" w:color="152935"/>
              <w:right w:val="single" w:sz="8" w:space="0" w:color="E0E0E0"/>
            </w:tcBorders>
            <w:shd w:val="clear" w:color="auto" w:fill="FFFFFF"/>
          </w:tcPr>
          <w:p w14:paraId="76F0866F" w14:textId="77777777" w:rsidR="00D5515D" w:rsidRPr="00D5515D" w:rsidRDefault="00D5515D" w:rsidP="00D5515D">
            <w:pPr>
              <w:autoSpaceDE w:val="0"/>
              <w:autoSpaceDN w:val="0"/>
              <w:adjustRightInd w:val="0"/>
              <w:spacing w:after="0" w:line="320" w:lineRule="atLeast"/>
              <w:ind w:left="60" w:right="60"/>
              <w:jc w:val="right"/>
              <w:rPr>
                <w:rFonts w:ascii="Arial" w:hAnsi="Arial" w:cs="Arial"/>
                <w:color w:val="010205"/>
                <w:sz w:val="18"/>
                <w:szCs w:val="18"/>
              </w:rPr>
            </w:pPr>
            <w:r w:rsidRPr="00D5515D">
              <w:rPr>
                <w:rFonts w:ascii="Arial" w:hAnsi="Arial" w:cs="Arial"/>
                <w:color w:val="010205"/>
                <w:sz w:val="18"/>
                <w:szCs w:val="18"/>
              </w:rPr>
              <w:t>.691</w:t>
            </w:r>
          </w:p>
        </w:tc>
        <w:tc>
          <w:tcPr>
            <w:tcW w:w="1503" w:type="dxa"/>
            <w:tcBorders>
              <w:top w:val="single" w:sz="8" w:space="0" w:color="152935"/>
              <w:left w:val="single" w:sz="8" w:space="0" w:color="E0E0E0"/>
              <w:bottom w:val="single" w:sz="8" w:space="0" w:color="152935"/>
              <w:right w:val="single" w:sz="8" w:space="0" w:color="E0E0E0"/>
            </w:tcBorders>
            <w:shd w:val="clear" w:color="auto" w:fill="FFFFFF"/>
          </w:tcPr>
          <w:p w14:paraId="04623961" w14:textId="77777777" w:rsidR="00D5515D" w:rsidRPr="00D5515D" w:rsidRDefault="00D5515D" w:rsidP="00D5515D">
            <w:pPr>
              <w:autoSpaceDE w:val="0"/>
              <w:autoSpaceDN w:val="0"/>
              <w:adjustRightInd w:val="0"/>
              <w:spacing w:after="0" w:line="320" w:lineRule="atLeast"/>
              <w:ind w:left="60" w:right="60"/>
              <w:jc w:val="right"/>
              <w:rPr>
                <w:rFonts w:ascii="Arial" w:hAnsi="Arial" w:cs="Arial"/>
                <w:color w:val="010205"/>
                <w:sz w:val="18"/>
                <w:szCs w:val="18"/>
              </w:rPr>
            </w:pPr>
            <w:r w:rsidRPr="00D5515D">
              <w:rPr>
                <w:rFonts w:ascii="Arial" w:hAnsi="Arial" w:cs="Arial"/>
                <w:color w:val="010205"/>
                <w:sz w:val="18"/>
                <w:szCs w:val="18"/>
              </w:rPr>
              <w:t>.664</w:t>
            </w:r>
          </w:p>
        </w:tc>
        <w:tc>
          <w:tcPr>
            <w:tcW w:w="1174" w:type="dxa"/>
            <w:tcBorders>
              <w:top w:val="single" w:sz="8" w:space="0" w:color="152935"/>
              <w:left w:val="single" w:sz="8" w:space="0" w:color="E0E0E0"/>
              <w:bottom w:val="single" w:sz="8" w:space="0" w:color="152935"/>
              <w:right w:val="nil"/>
            </w:tcBorders>
            <w:shd w:val="clear" w:color="auto" w:fill="FFFFFF"/>
          </w:tcPr>
          <w:p w14:paraId="473FE4D4" w14:textId="77777777" w:rsidR="00D5515D" w:rsidRPr="00D5515D" w:rsidRDefault="00D5515D" w:rsidP="00D5515D">
            <w:pPr>
              <w:autoSpaceDE w:val="0"/>
              <w:autoSpaceDN w:val="0"/>
              <w:adjustRightInd w:val="0"/>
              <w:spacing w:after="0" w:line="320" w:lineRule="atLeast"/>
              <w:ind w:left="60" w:right="60"/>
              <w:jc w:val="right"/>
              <w:rPr>
                <w:rFonts w:ascii="Arial" w:hAnsi="Arial" w:cs="Arial"/>
                <w:color w:val="010205"/>
                <w:sz w:val="18"/>
                <w:szCs w:val="18"/>
              </w:rPr>
            </w:pPr>
            <w:r w:rsidRPr="00D5515D">
              <w:rPr>
                <w:rFonts w:ascii="Arial" w:hAnsi="Arial" w:cs="Arial"/>
                <w:color w:val="010205"/>
                <w:sz w:val="18"/>
                <w:szCs w:val="18"/>
              </w:rPr>
              <w:t>12</w:t>
            </w:r>
          </w:p>
        </w:tc>
      </w:tr>
    </w:tbl>
    <w:p w14:paraId="4FB74B5D" w14:textId="77777777" w:rsidR="00D5515D" w:rsidRPr="00D5515D" w:rsidRDefault="00D5515D" w:rsidP="00D5515D">
      <w:pPr>
        <w:autoSpaceDE w:val="0"/>
        <w:autoSpaceDN w:val="0"/>
        <w:adjustRightInd w:val="0"/>
        <w:spacing w:after="0" w:line="400" w:lineRule="atLeast"/>
        <w:rPr>
          <w:rFonts w:ascii="Times New Roman" w:hAnsi="Times New Roman" w:cs="Times New Roman"/>
          <w:sz w:val="24"/>
          <w:szCs w:val="24"/>
        </w:rPr>
      </w:pPr>
    </w:p>
    <w:p w14:paraId="29D416A9" w14:textId="77777777" w:rsidR="00D5515D" w:rsidRDefault="00D5515D" w:rsidP="00192FEE">
      <w:pPr>
        <w:spacing w:line="480" w:lineRule="auto"/>
        <w:rPr>
          <w:rFonts w:ascii="Times New Roman" w:hAnsi="Times New Roman" w:cs="Times New Roman"/>
          <w:sz w:val="28"/>
          <w:szCs w:val="28"/>
        </w:rPr>
      </w:pPr>
    </w:p>
    <w:p w14:paraId="336039EC" w14:textId="77777777" w:rsidR="00D5515D" w:rsidRPr="00D5515D" w:rsidRDefault="00D5515D" w:rsidP="00D5515D">
      <w:pPr>
        <w:autoSpaceDE w:val="0"/>
        <w:autoSpaceDN w:val="0"/>
        <w:adjustRightInd w:val="0"/>
        <w:spacing w:after="0" w:line="240" w:lineRule="auto"/>
        <w:rPr>
          <w:rFonts w:ascii="Times New Roman" w:hAnsi="Times New Roman" w:cs="Times New Roman"/>
          <w:sz w:val="24"/>
          <w:szCs w:val="24"/>
        </w:rPr>
      </w:pPr>
    </w:p>
    <w:tbl>
      <w:tblPr>
        <w:tblW w:w="473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46"/>
        <w:gridCol w:w="1047"/>
        <w:gridCol w:w="1469"/>
        <w:gridCol w:w="1172"/>
      </w:tblGrid>
      <w:tr w:rsidR="00D5515D" w:rsidRPr="00D5515D" w14:paraId="0C080E5A" w14:textId="77777777">
        <w:tblPrEx>
          <w:tblCellMar>
            <w:top w:w="0" w:type="dxa"/>
            <w:bottom w:w="0" w:type="dxa"/>
          </w:tblCellMar>
        </w:tblPrEx>
        <w:trPr>
          <w:cantSplit/>
        </w:trPr>
        <w:tc>
          <w:tcPr>
            <w:tcW w:w="4731" w:type="dxa"/>
            <w:gridSpan w:val="4"/>
            <w:tcBorders>
              <w:top w:val="nil"/>
              <w:left w:val="nil"/>
              <w:bottom w:val="nil"/>
              <w:right w:val="nil"/>
            </w:tcBorders>
            <w:shd w:val="clear" w:color="auto" w:fill="FFFFFF"/>
            <w:vAlign w:val="center"/>
          </w:tcPr>
          <w:p w14:paraId="0D9AF079" w14:textId="77777777" w:rsidR="00D5515D" w:rsidRPr="00D5515D" w:rsidRDefault="00D5515D" w:rsidP="00D5515D">
            <w:pPr>
              <w:autoSpaceDE w:val="0"/>
              <w:autoSpaceDN w:val="0"/>
              <w:adjustRightInd w:val="0"/>
              <w:spacing w:after="0" w:line="320" w:lineRule="atLeast"/>
              <w:ind w:left="60" w:right="60"/>
              <w:jc w:val="center"/>
              <w:rPr>
                <w:rFonts w:ascii="Arial" w:hAnsi="Arial" w:cs="Arial"/>
                <w:color w:val="010205"/>
              </w:rPr>
            </w:pPr>
            <w:r w:rsidRPr="00D5515D">
              <w:rPr>
                <w:rFonts w:ascii="Arial" w:hAnsi="Arial" w:cs="Arial"/>
                <w:b/>
                <w:bCs/>
                <w:color w:val="010205"/>
              </w:rPr>
              <w:t>Scale Statistics</w:t>
            </w:r>
          </w:p>
        </w:tc>
      </w:tr>
      <w:tr w:rsidR="00D5515D" w:rsidRPr="00D5515D" w14:paraId="6CC19AA1" w14:textId="77777777">
        <w:tblPrEx>
          <w:tblCellMar>
            <w:top w:w="0" w:type="dxa"/>
            <w:bottom w:w="0" w:type="dxa"/>
          </w:tblCellMar>
        </w:tblPrEx>
        <w:trPr>
          <w:cantSplit/>
        </w:trPr>
        <w:tc>
          <w:tcPr>
            <w:tcW w:w="1046" w:type="dxa"/>
            <w:tcBorders>
              <w:top w:val="nil"/>
              <w:left w:val="nil"/>
              <w:bottom w:val="single" w:sz="8" w:space="0" w:color="152935"/>
              <w:right w:val="single" w:sz="8" w:space="0" w:color="E0E0E0"/>
            </w:tcBorders>
            <w:shd w:val="clear" w:color="auto" w:fill="FFFFFF"/>
            <w:vAlign w:val="bottom"/>
          </w:tcPr>
          <w:p w14:paraId="2C1B559C" w14:textId="77777777" w:rsidR="00D5515D" w:rsidRPr="00D5515D" w:rsidRDefault="00D5515D" w:rsidP="00D5515D">
            <w:pPr>
              <w:autoSpaceDE w:val="0"/>
              <w:autoSpaceDN w:val="0"/>
              <w:adjustRightInd w:val="0"/>
              <w:spacing w:after="0" w:line="320" w:lineRule="atLeast"/>
              <w:ind w:left="60" w:right="60"/>
              <w:jc w:val="center"/>
              <w:rPr>
                <w:rFonts w:ascii="Arial" w:hAnsi="Arial" w:cs="Arial"/>
                <w:color w:val="264A60"/>
                <w:sz w:val="18"/>
                <w:szCs w:val="18"/>
              </w:rPr>
            </w:pPr>
            <w:r w:rsidRPr="00D5515D">
              <w:rPr>
                <w:rFonts w:ascii="Arial" w:hAnsi="Arial" w:cs="Arial"/>
                <w:color w:val="264A60"/>
                <w:sz w:val="18"/>
                <w:szCs w:val="18"/>
              </w:rPr>
              <w:t>Mean</w:t>
            </w:r>
          </w:p>
        </w:tc>
        <w:tc>
          <w:tcPr>
            <w:tcW w:w="1046" w:type="dxa"/>
            <w:tcBorders>
              <w:top w:val="nil"/>
              <w:left w:val="single" w:sz="8" w:space="0" w:color="E0E0E0"/>
              <w:bottom w:val="single" w:sz="8" w:space="0" w:color="152935"/>
              <w:right w:val="single" w:sz="8" w:space="0" w:color="E0E0E0"/>
            </w:tcBorders>
            <w:shd w:val="clear" w:color="auto" w:fill="FFFFFF"/>
            <w:vAlign w:val="bottom"/>
          </w:tcPr>
          <w:p w14:paraId="2FAFFD04" w14:textId="77777777" w:rsidR="00D5515D" w:rsidRPr="00D5515D" w:rsidRDefault="00D5515D" w:rsidP="00D5515D">
            <w:pPr>
              <w:autoSpaceDE w:val="0"/>
              <w:autoSpaceDN w:val="0"/>
              <w:adjustRightInd w:val="0"/>
              <w:spacing w:after="0" w:line="320" w:lineRule="atLeast"/>
              <w:ind w:left="60" w:right="60"/>
              <w:jc w:val="center"/>
              <w:rPr>
                <w:rFonts w:ascii="Arial" w:hAnsi="Arial" w:cs="Arial"/>
                <w:color w:val="264A60"/>
                <w:sz w:val="18"/>
                <w:szCs w:val="18"/>
              </w:rPr>
            </w:pPr>
            <w:r w:rsidRPr="00D5515D">
              <w:rPr>
                <w:rFonts w:ascii="Arial" w:hAnsi="Arial" w:cs="Arial"/>
                <w:color w:val="264A60"/>
                <w:sz w:val="18"/>
                <w:szCs w:val="18"/>
              </w:rPr>
              <w:t>Variance</w:t>
            </w:r>
          </w:p>
        </w:tc>
        <w:tc>
          <w:tcPr>
            <w:tcW w:w="1468" w:type="dxa"/>
            <w:tcBorders>
              <w:top w:val="nil"/>
              <w:left w:val="single" w:sz="8" w:space="0" w:color="E0E0E0"/>
              <w:bottom w:val="single" w:sz="8" w:space="0" w:color="152935"/>
              <w:right w:val="single" w:sz="8" w:space="0" w:color="E0E0E0"/>
            </w:tcBorders>
            <w:shd w:val="clear" w:color="auto" w:fill="FFFFFF"/>
            <w:vAlign w:val="bottom"/>
          </w:tcPr>
          <w:p w14:paraId="0D8A56E7" w14:textId="77777777" w:rsidR="00D5515D" w:rsidRPr="00D5515D" w:rsidRDefault="00D5515D" w:rsidP="00D5515D">
            <w:pPr>
              <w:autoSpaceDE w:val="0"/>
              <w:autoSpaceDN w:val="0"/>
              <w:adjustRightInd w:val="0"/>
              <w:spacing w:after="0" w:line="320" w:lineRule="atLeast"/>
              <w:ind w:left="60" w:right="60"/>
              <w:jc w:val="center"/>
              <w:rPr>
                <w:rFonts w:ascii="Arial" w:hAnsi="Arial" w:cs="Arial"/>
                <w:color w:val="264A60"/>
                <w:sz w:val="18"/>
                <w:szCs w:val="18"/>
              </w:rPr>
            </w:pPr>
            <w:r w:rsidRPr="00D5515D">
              <w:rPr>
                <w:rFonts w:ascii="Arial" w:hAnsi="Arial" w:cs="Arial"/>
                <w:color w:val="264A60"/>
                <w:sz w:val="18"/>
                <w:szCs w:val="18"/>
              </w:rPr>
              <w:t>Std. Deviation</w:t>
            </w:r>
          </w:p>
        </w:tc>
        <w:tc>
          <w:tcPr>
            <w:tcW w:w="1171" w:type="dxa"/>
            <w:tcBorders>
              <w:top w:val="nil"/>
              <w:left w:val="single" w:sz="8" w:space="0" w:color="E0E0E0"/>
              <w:bottom w:val="single" w:sz="8" w:space="0" w:color="152935"/>
              <w:right w:val="nil"/>
            </w:tcBorders>
            <w:shd w:val="clear" w:color="auto" w:fill="FFFFFF"/>
            <w:vAlign w:val="bottom"/>
          </w:tcPr>
          <w:p w14:paraId="0F34843C" w14:textId="77777777" w:rsidR="00D5515D" w:rsidRPr="00D5515D" w:rsidRDefault="00D5515D" w:rsidP="00D5515D">
            <w:pPr>
              <w:autoSpaceDE w:val="0"/>
              <w:autoSpaceDN w:val="0"/>
              <w:adjustRightInd w:val="0"/>
              <w:spacing w:after="0" w:line="320" w:lineRule="atLeast"/>
              <w:ind w:left="60" w:right="60"/>
              <w:jc w:val="center"/>
              <w:rPr>
                <w:rFonts w:ascii="Arial" w:hAnsi="Arial" w:cs="Arial"/>
                <w:color w:val="264A60"/>
                <w:sz w:val="18"/>
                <w:szCs w:val="18"/>
              </w:rPr>
            </w:pPr>
            <w:r w:rsidRPr="00D5515D">
              <w:rPr>
                <w:rFonts w:ascii="Arial" w:hAnsi="Arial" w:cs="Arial"/>
                <w:color w:val="264A60"/>
                <w:sz w:val="18"/>
                <w:szCs w:val="18"/>
              </w:rPr>
              <w:t>N of Items</w:t>
            </w:r>
          </w:p>
        </w:tc>
      </w:tr>
      <w:tr w:rsidR="00D5515D" w:rsidRPr="00D5515D" w14:paraId="34DC422C" w14:textId="77777777">
        <w:tblPrEx>
          <w:tblCellMar>
            <w:top w:w="0" w:type="dxa"/>
            <w:bottom w:w="0" w:type="dxa"/>
          </w:tblCellMar>
        </w:tblPrEx>
        <w:trPr>
          <w:cantSplit/>
        </w:trPr>
        <w:tc>
          <w:tcPr>
            <w:tcW w:w="1046" w:type="dxa"/>
            <w:tcBorders>
              <w:top w:val="single" w:sz="8" w:space="0" w:color="152935"/>
              <w:left w:val="nil"/>
              <w:bottom w:val="single" w:sz="8" w:space="0" w:color="152935"/>
              <w:right w:val="single" w:sz="8" w:space="0" w:color="E0E0E0"/>
            </w:tcBorders>
            <w:shd w:val="clear" w:color="auto" w:fill="FFFFFF"/>
          </w:tcPr>
          <w:p w14:paraId="5A561277" w14:textId="77777777" w:rsidR="00D5515D" w:rsidRPr="00D5515D" w:rsidRDefault="00D5515D" w:rsidP="00D5515D">
            <w:pPr>
              <w:autoSpaceDE w:val="0"/>
              <w:autoSpaceDN w:val="0"/>
              <w:adjustRightInd w:val="0"/>
              <w:spacing w:after="0" w:line="320" w:lineRule="atLeast"/>
              <w:ind w:left="60" w:right="60"/>
              <w:jc w:val="right"/>
              <w:rPr>
                <w:rFonts w:ascii="Arial" w:hAnsi="Arial" w:cs="Arial"/>
                <w:color w:val="010205"/>
                <w:sz w:val="18"/>
                <w:szCs w:val="18"/>
              </w:rPr>
            </w:pPr>
            <w:r w:rsidRPr="00D5515D">
              <w:rPr>
                <w:rFonts w:ascii="Arial" w:hAnsi="Arial" w:cs="Arial"/>
                <w:color w:val="010205"/>
                <w:sz w:val="18"/>
                <w:szCs w:val="18"/>
              </w:rPr>
              <w:t>29.4250</w:t>
            </w:r>
          </w:p>
        </w:tc>
        <w:tc>
          <w:tcPr>
            <w:tcW w:w="1046" w:type="dxa"/>
            <w:tcBorders>
              <w:top w:val="single" w:sz="8" w:space="0" w:color="152935"/>
              <w:left w:val="single" w:sz="8" w:space="0" w:color="E0E0E0"/>
              <w:bottom w:val="single" w:sz="8" w:space="0" w:color="152935"/>
              <w:right w:val="single" w:sz="8" w:space="0" w:color="E0E0E0"/>
            </w:tcBorders>
            <w:shd w:val="clear" w:color="auto" w:fill="FFFFFF"/>
          </w:tcPr>
          <w:p w14:paraId="330F425D" w14:textId="77777777" w:rsidR="00D5515D" w:rsidRPr="00D5515D" w:rsidRDefault="00D5515D" w:rsidP="00D5515D">
            <w:pPr>
              <w:autoSpaceDE w:val="0"/>
              <w:autoSpaceDN w:val="0"/>
              <w:adjustRightInd w:val="0"/>
              <w:spacing w:after="0" w:line="320" w:lineRule="atLeast"/>
              <w:ind w:left="60" w:right="60"/>
              <w:jc w:val="right"/>
              <w:rPr>
                <w:rFonts w:ascii="Arial" w:hAnsi="Arial" w:cs="Arial"/>
                <w:color w:val="010205"/>
                <w:sz w:val="18"/>
                <w:szCs w:val="18"/>
              </w:rPr>
            </w:pPr>
            <w:r w:rsidRPr="00D5515D">
              <w:rPr>
                <w:rFonts w:ascii="Arial" w:hAnsi="Arial" w:cs="Arial"/>
                <w:color w:val="010205"/>
                <w:sz w:val="18"/>
                <w:szCs w:val="18"/>
              </w:rPr>
              <w:t>32.404</w:t>
            </w:r>
          </w:p>
        </w:tc>
        <w:tc>
          <w:tcPr>
            <w:tcW w:w="1468" w:type="dxa"/>
            <w:tcBorders>
              <w:top w:val="single" w:sz="8" w:space="0" w:color="152935"/>
              <w:left w:val="single" w:sz="8" w:space="0" w:color="E0E0E0"/>
              <w:bottom w:val="single" w:sz="8" w:space="0" w:color="152935"/>
              <w:right w:val="single" w:sz="8" w:space="0" w:color="E0E0E0"/>
            </w:tcBorders>
            <w:shd w:val="clear" w:color="auto" w:fill="FFFFFF"/>
          </w:tcPr>
          <w:p w14:paraId="6B71A92C" w14:textId="77777777" w:rsidR="00D5515D" w:rsidRPr="00D5515D" w:rsidRDefault="00D5515D" w:rsidP="00D5515D">
            <w:pPr>
              <w:autoSpaceDE w:val="0"/>
              <w:autoSpaceDN w:val="0"/>
              <w:adjustRightInd w:val="0"/>
              <w:spacing w:after="0" w:line="320" w:lineRule="atLeast"/>
              <w:ind w:left="60" w:right="60"/>
              <w:jc w:val="right"/>
              <w:rPr>
                <w:rFonts w:ascii="Arial" w:hAnsi="Arial" w:cs="Arial"/>
                <w:color w:val="010205"/>
                <w:sz w:val="18"/>
                <w:szCs w:val="18"/>
              </w:rPr>
            </w:pPr>
            <w:r w:rsidRPr="00D5515D">
              <w:rPr>
                <w:rFonts w:ascii="Arial" w:hAnsi="Arial" w:cs="Arial"/>
                <w:color w:val="010205"/>
                <w:sz w:val="18"/>
                <w:szCs w:val="18"/>
              </w:rPr>
              <w:t>5.69249</w:t>
            </w:r>
          </w:p>
        </w:tc>
        <w:tc>
          <w:tcPr>
            <w:tcW w:w="1171" w:type="dxa"/>
            <w:tcBorders>
              <w:top w:val="single" w:sz="8" w:space="0" w:color="152935"/>
              <w:left w:val="single" w:sz="8" w:space="0" w:color="E0E0E0"/>
              <w:bottom w:val="single" w:sz="8" w:space="0" w:color="152935"/>
              <w:right w:val="nil"/>
            </w:tcBorders>
            <w:shd w:val="clear" w:color="auto" w:fill="FFFFFF"/>
          </w:tcPr>
          <w:p w14:paraId="0273F074" w14:textId="77777777" w:rsidR="00D5515D" w:rsidRPr="00D5515D" w:rsidRDefault="00D5515D" w:rsidP="00D5515D">
            <w:pPr>
              <w:autoSpaceDE w:val="0"/>
              <w:autoSpaceDN w:val="0"/>
              <w:adjustRightInd w:val="0"/>
              <w:spacing w:after="0" w:line="320" w:lineRule="atLeast"/>
              <w:ind w:left="60" w:right="60"/>
              <w:jc w:val="right"/>
              <w:rPr>
                <w:rFonts w:ascii="Arial" w:hAnsi="Arial" w:cs="Arial"/>
                <w:color w:val="010205"/>
                <w:sz w:val="18"/>
                <w:szCs w:val="18"/>
              </w:rPr>
            </w:pPr>
            <w:r w:rsidRPr="00D5515D">
              <w:rPr>
                <w:rFonts w:ascii="Arial" w:hAnsi="Arial" w:cs="Arial"/>
                <w:color w:val="010205"/>
                <w:sz w:val="18"/>
                <w:szCs w:val="18"/>
              </w:rPr>
              <w:t>12</w:t>
            </w:r>
          </w:p>
        </w:tc>
      </w:tr>
      <w:tr w:rsidR="00D5515D" w:rsidRPr="00D5515D" w14:paraId="3FC4067A" w14:textId="77777777">
        <w:tblPrEx>
          <w:tblCellMar>
            <w:top w:w="0" w:type="dxa"/>
            <w:bottom w:w="0" w:type="dxa"/>
          </w:tblCellMar>
        </w:tblPrEx>
        <w:trPr>
          <w:cantSplit/>
        </w:trPr>
        <w:tc>
          <w:tcPr>
            <w:tcW w:w="1046" w:type="dxa"/>
            <w:tcBorders>
              <w:top w:val="single" w:sz="8" w:space="0" w:color="152935"/>
              <w:left w:val="nil"/>
              <w:bottom w:val="single" w:sz="8" w:space="0" w:color="152935"/>
              <w:right w:val="single" w:sz="8" w:space="0" w:color="E0E0E0"/>
            </w:tcBorders>
            <w:shd w:val="clear" w:color="auto" w:fill="FFFFFF"/>
          </w:tcPr>
          <w:p w14:paraId="2625515E" w14:textId="77777777" w:rsidR="00D5515D" w:rsidRPr="00D5515D" w:rsidRDefault="00D5515D" w:rsidP="00D5515D">
            <w:pPr>
              <w:autoSpaceDE w:val="0"/>
              <w:autoSpaceDN w:val="0"/>
              <w:adjustRightInd w:val="0"/>
              <w:spacing w:after="0" w:line="320" w:lineRule="atLeast"/>
              <w:ind w:left="60" w:right="60"/>
              <w:rPr>
                <w:rFonts w:ascii="Arial" w:hAnsi="Arial" w:cs="Arial"/>
                <w:color w:val="010205"/>
                <w:sz w:val="18"/>
                <w:szCs w:val="18"/>
              </w:rPr>
            </w:pPr>
          </w:p>
        </w:tc>
        <w:tc>
          <w:tcPr>
            <w:tcW w:w="1046" w:type="dxa"/>
            <w:tcBorders>
              <w:top w:val="single" w:sz="8" w:space="0" w:color="152935"/>
              <w:left w:val="single" w:sz="8" w:space="0" w:color="E0E0E0"/>
              <w:bottom w:val="single" w:sz="8" w:space="0" w:color="152935"/>
              <w:right w:val="single" w:sz="8" w:space="0" w:color="E0E0E0"/>
            </w:tcBorders>
            <w:shd w:val="clear" w:color="auto" w:fill="FFFFFF"/>
          </w:tcPr>
          <w:p w14:paraId="00AF5978" w14:textId="77777777" w:rsidR="00D5515D" w:rsidRPr="00D5515D" w:rsidRDefault="00D5515D" w:rsidP="00D5515D">
            <w:pPr>
              <w:autoSpaceDE w:val="0"/>
              <w:autoSpaceDN w:val="0"/>
              <w:adjustRightInd w:val="0"/>
              <w:spacing w:after="0" w:line="320" w:lineRule="atLeast"/>
              <w:ind w:left="60" w:right="60"/>
              <w:jc w:val="right"/>
              <w:rPr>
                <w:rFonts w:ascii="Arial" w:hAnsi="Arial" w:cs="Arial"/>
                <w:color w:val="010205"/>
                <w:sz w:val="18"/>
                <w:szCs w:val="18"/>
              </w:rPr>
            </w:pPr>
          </w:p>
        </w:tc>
        <w:tc>
          <w:tcPr>
            <w:tcW w:w="1468" w:type="dxa"/>
            <w:tcBorders>
              <w:top w:val="single" w:sz="8" w:space="0" w:color="152935"/>
              <w:left w:val="single" w:sz="8" w:space="0" w:color="E0E0E0"/>
              <w:bottom w:val="single" w:sz="8" w:space="0" w:color="152935"/>
              <w:right w:val="single" w:sz="8" w:space="0" w:color="E0E0E0"/>
            </w:tcBorders>
            <w:shd w:val="clear" w:color="auto" w:fill="FFFFFF"/>
          </w:tcPr>
          <w:p w14:paraId="62080DA9" w14:textId="77777777" w:rsidR="00D5515D" w:rsidRPr="00D5515D" w:rsidRDefault="00D5515D" w:rsidP="00D5515D">
            <w:pPr>
              <w:autoSpaceDE w:val="0"/>
              <w:autoSpaceDN w:val="0"/>
              <w:adjustRightInd w:val="0"/>
              <w:spacing w:after="0" w:line="320" w:lineRule="atLeast"/>
              <w:ind w:left="60" w:right="60"/>
              <w:jc w:val="right"/>
              <w:rPr>
                <w:rFonts w:ascii="Arial" w:hAnsi="Arial" w:cs="Arial"/>
                <w:color w:val="010205"/>
                <w:sz w:val="18"/>
                <w:szCs w:val="18"/>
              </w:rPr>
            </w:pPr>
          </w:p>
        </w:tc>
        <w:tc>
          <w:tcPr>
            <w:tcW w:w="1171" w:type="dxa"/>
            <w:tcBorders>
              <w:top w:val="single" w:sz="8" w:space="0" w:color="152935"/>
              <w:left w:val="single" w:sz="8" w:space="0" w:color="E0E0E0"/>
              <w:bottom w:val="single" w:sz="8" w:space="0" w:color="152935"/>
              <w:right w:val="nil"/>
            </w:tcBorders>
            <w:shd w:val="clear" w:color="auto" w:fill="FFFFFF"/>
          </w:tcPr>
          <w:p w14:paraId="6A00E7A8" w14:textId="77777777" w:rsidR="00D5515D" w:rsidRPr="00D5515D" w:rsidRDefault="00D5515D" w:rsidP="00D5515D">
            <w:pPr>
              <w:autoSpaceDE w:val="0"/>
              <w:autoSpaceDN w:val="0"/>
              <w:adjustRightInd w:val="0"/>
              <w:spacing w:after="0" w:line="320" w:lineRule="atLeast"/>
              <w:ind w:left="60" w:right="60"/>
              <w:jc w:val="right"/>
              <w:rPr>
                <w:rFonts w:ascii="Arial" w:hAnsi="Arial" w:cs="Arial"/>
                <w:color w:val="010205"/>
                <w:sz w:val="18"/>
                <w:szCs w:val="18"/>
              </w:rPr>
            </w:pPr>
          </w:p>
        </w:tc>
      </w:tr>
    </w:tbl>
    <w:p w14:paraId="00E35607" w14:textId="77777777" w:rsidR="00D5515D" w:rsidRPr="00D5515D" w:rsidRDefault="00D5515D" w:rsidP="00D5515D">
      <w:pPr>
        <w:autoSpaceDE w:val="0"/>
        <w:autoSpaceDN w:val="0"/>
        <w:adjustRightInd w:val="0"/>
        <w:spacing w:after="0" w:line="400" w:lineRule="atLeast"/>
        <w:rPr>
          <w:rFonts w:ascii="Times New Roman" w:hAnsi="Times New Roman" w:cs="Times New Roman"/>
          <w:sz w:val="24"/>
          <w:szCs w:val="24"/>
        </w:rPr>
      </w:pPr>
    </w:p>
    <w:p w14:paraId="0FCF7741" w14:textId="403BD3C3" w:rsidR="00D5515D" w:rsidRDefault="00D5515D" w:rsidP="00192FEE">
      <w:pPr>
        <w:spacing w:line="480" w:lineRule="auto"/>
        <w:rPr>
          <w:rFonts w:ascii="Times New Roman" w:hAnsi="Times New Roman" w:cs="Times New Roman"/>
          <w:sz w:val="28"/>
          <w:szCs w:val="28"/>
        </w:rPr>
      </w:pPr>
      <w:r>
        <w:rPr>
          <w:rFonts w:ascii="Times New Roman" w:hAnsi="Times New Roman" w:cs="Times New Roman"/>
          <w:sz w:val="28"/>
          <w:szCs w:val="28"/>
        </w:rPr>
        <w:t>Appendix 2</w:t>
      </w:r>
    </w:p>
    <w:p w14:paraId="3069F4C6" w14:textId="77777777" w:rsidR="00D5515D" w:rsidRPr="00D5515D" w:rsidRDefault="00D5515D" w:rsidP="00D5515D">
      <w:pPr>
        <w:autoSpaceDE w:val="0"/>
        <w:autoSpaceDN w:val="0"/>
        <w:adjustRightInd w:val="0"/>
        <w:spacing w:after="0" w:line="240" w:lineRule="auto"/>
        <w:rPr>
          <w:rFonts w:ascii="Times New Roman" w:hAnsi="Times New Roman" w:cs="Times New Roman"/>
          <w:sz w:val="24"/>
          <w:szCs w:val="24"/>
        </w:rPr>
      </w:pPr>
    </w:p>
    <w:tbl>
      <w:tblPr>
        <w:tblW w:w="388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30"/>
        <w:gridCol w:w="737"/>
        <w:gridCol w:w="1292"/>
        <w:gridCol w:w="1030"/>
      </w:tblGrid>
      <w:tr w:rsidR="00D5515D" w:rsidRPr="00D5515D" w14:paraId="0E1485C1" w14:textId="77777777">
        <w:tblPrEx>
          <w:tblCellMar>
            <w:top w:w="0" w:type="dxa"/>
            <w:bottom w:w="0" w:type="dxa"/>
          </w:tblCellMar>
        </w:tblPrEx>
        <w:trPr>
          <w:cantSplit/>
        </w:trPr>
        <w:tc>
          <w:tcPr>
            <w:tcW w:w="3887" w:type="dxa"/>
            <w:gridSpan w:val="4"/>
            <w:tcBorders>
              <w:top w:val="nil"/>
              <w:left w:val="nil"/>
              <w:bottom w:val="nil"/>
              <w:right w:val="nil"/>
            </w:tcBorders>
            <w:shd w:val="clear" w:color="auto" w:fill="FFFFFF"/>
            <w:vAlign w:val="center"/>
          </w:tcPr>
          <w:p w14:paraId="6BE011B7" w14:textId="77777777" w:rsidR="00D5515D" w:rsidRPr="00D5515D" w:rsidRDefault="00D5515D" w:rsidP="00D5515D">
            <w:pPr>
              <w:autoSpaceDE w:val="0"/>
              <w:autoSpaceDN w:val="0"/>
              <w:adjustRightInd w:val="0"/>
              <w:spacing w:after="0" w:line="320" w:lineRule="atLeast"/>
              <w:ind w:left="60" w:right="60"/>
              <w:jc w:val="center"/>
              <w:rPr>
                <w:rFonts w:ascii="Arial" w:hAnsi="Arial" w:cs="Arial"/>
                <w:color w:val="010205"/>
              </w:rPr>
            </w:pPr>
            <w:r w:rsidRPr="00D5515D">
              <w:rPr>
                <w:rFonts w:ascii="Arial" w:hAnsi="Arial" w:cs="Arial"/>
                <w:b/>
                <w:bCs/>
                <w:color w:val="010205"/>
              </w:rPr>
              <w:t>Between-Subjects Factors</w:t>
            </w:r>
          </w:p>
        </w:tc>
      </w:tr>
      <w:tr w:rsidR="00D5515D" w:rsidRPr="00D5515D" w14:paraId="7E87B79E" w14:textId="77777777">
        <w:tblPrEx>
          <w:tblCellMar>
            <w:top w:w="0" w:type="dxa"/>
            <w:bottom w:w="0" w:type="dxa"/>
          </w:tblCellMar>
        </w:tblPrEx>
        <w:trPr>
          <w:cantSplit/>
        </w:trPr>
        <w:tc>
          <w:tcPr>
            <w:tcW w:w="1567" w:type="dxa"/>
            <w:gridSpan w:val="2"/>
            <w:tcBorders>
              <w:top w:val="nil"/>
              <w:left w:val="nil"/>
              <w:bottom w:val="single" w:sz="8" w:space="0" w:color="152935"/>
              <w:right w:val="nil"/>
            </w:tcBorders>
            <w:shd w:val="clear" w:color="auto" w:fill="FFFFFF"/>
            <w:vAlign w:val="bottom"/>
          </w:tcPr>
          <w:p w14:paraId="445C02B9" w14:textId="77777777" w:rsidR="00D5515D" w:rsidRPr="00D5515D" w:rsidRDefault="00D5515D" w:rsidP="00D5515D">
            <w:pPr>
              <w:autoSpaceDE w:val="0"/>
              <w:autoSpaceDN w:val="0"/>
              <w:adjustRightInd w:val="0"/>
              <w:spacing w:after="0" w:line="240" w:lineRule="auto"/>
              <w:rPr>
                <w:rFonts w:ascii="Times New Roman" w:hAnsi="Times New Roman" w:cs="Times New Roman"/>
                <w:sz w:val="24"/>
                <w:szCs w:val="24"/>
              </w:rPr>
            </w:pPr>
          </w:p>
        </w:tc>
        <w:tc>
          <w:tcPr>
            <w:tcW w:w="1291" w:type="dxa"/>
            <w:tcBorders>
              <w:top w:val="nil"/>
              <w:left w:val="nil"/>
              <w:bottom w:val="single" w:sz="8" w:space="0" w:color="152935"/>
              <w:right w:val="single" w:sz="8" w:space="0" w:color="E0E0E0"/>
            </w:tcBorders>
            <w:shd w:val="clear" w:color="auto" w:fill="FFFFFF"/>
            <w:vAlign w:val="bottom"/>
          </w:tcPr>
          <w:p w14:paraId="18E1433C" w14:textId="77777777" w:rsidR="00D5515D" w:rsidRPr="00D5515D" w:rsidRDefault="00D5515D" w:rsidP="00D5515D">
            <w:pPr>
              <w:autoSpaceDE w:val="0"/>
              <w:autoSpaceDN w:val="0"/>
              <w:adjustRightInd w:val="0"/>
              <w:spacing w:after="0" w:line="320" w:lineRule="atLeast"/>
              <w:ind w:left="60" w:right="60"/>
              <w:jc w:val="center"/>
              <w:rPr>
                <w:rFonts w:ascii="Arial" w:hAnsi="Arial" w:cs="Arial"/>
                <w:color w:val="264A60"/>
                <w:sz w:val="18"/>
                <w:szCs w:val="18"/>
              </w:rPr>
            </w:pPr>
            <w:r w:rsidRPr="00D5515D">
              <w:rPr>
                <w:rFonts w:ascii="Arial" w:hAnsi="Arial" w:cs="Arial"/>
                <w:color w:val="264A60"/>
                <w:sz w:val="18"/>
                <w:szCs w:val="18"/>
              </w:rPr>
              <w:t>Value Label</w:t>
            </w:r>
          </w:p>
        </w:tc>
        <w:tc>
          <w:tcPr>
            <w:tcW w:w="1029" w:type="dxa"/>
            <w:tcBorders>
              <w:top w:val="nil"/>
              <w:left w:val="single" w:sz="8" w:space="0" w:color="E0E0E0"/>
              <w:bottom w:val="single" w:sz="8" w:space="0" w:color="152935"/>
              <w:right w:val="nil"/>
            </w:tcBorders>
            <w:shd w:val="clear" w:color="auto" w:fill="FFFFFF"/>
            <w:vAlign w:val="bottom"/>
          </w:tcPr>
          <w:p w14:paraId="14DD07FA" w14:textId="77777777" w:rsidR="00D5515D" w:rsidRPr="00D5515D" w:rsidRDefault="00D5515D" w:rsidP="00D5515D">
            <w:pPr>
              <w:autoSpaceDE w:val="0"/>
              <w:autoSpaceDN w:val="0"/>
              <w:adjustRightInd w:val="0"/>
              <w:spacing w:after="0" w:line="320" w:lineRule="atLeast"/>
              <w:ind w:left="60" w:right="60"/>
              <w:jc w:val="center"/>
              <w:rPr>
                <w:rFonts w:ascii="Arial" w:hAnsi="Arial" w:cs="Arial"/>
                <w:color w:val="264A60"/>
                <w:sz w:val="18"/>
                <w:szCs w:val="18"/>
              </w:rPr>
            </w:pPr>
            <w:r w:rsidRPr="00D5515D">
              <w:rPr>
                <w:rFonts w:ascii="Arial" w:hAnsi="Arial" w:cs="Arial"/>
                <w:color w:val="264A60"/>
                <w:sz w:val="18"/>
                <w:szCs w:val="18"/>
              </w:rPr>
              <w:t>N</w:t>
            </w:r>
          </w:p>
        </w:tc>
      </w:tr>
      <w:tr w:rsidR="00D5515D" w:rsidRPr="00D5515D" w14:paraId="777906AA" w14:textId="77777777">
        <w:tblPrEx>
          <w:tblCellMar>
            <w:top w:w="0" w:type="dxa"/>
            <w:bottom w:w="0" w:type="dxa"/>
          </w:tblCellMar>
        </w:tblPrEx>
        <w:trPr>
          <w:cantSplit/>
        </w:trPr>
        <w:tc>
          <w:tcPr>
            <w:tcW w:w="830" w:type="dxa"/>
            <w:vMerge w:val="restart"/>
            <w:tcBorders>
              <w:top w:val="single" w:sz="8" w:space="0" w:color="152935"/>
              <w:left w:val="nil"/>
              <w:bottom w:val="single" w:sz="8" w:space="0" w:color="AEAEAE"/>
              <w:right w:val="nil"/>
            </w:tcBorders>
            <w:shd w:val="clear" w:color="auto" w:fill="E0E0E0"/>
          </w:tcPr>
          <w:p w14:paraId="379C1246" w14:textId="77777777" w:rsidR="00D5515D" w:rsidRPr="00D5515D" w:rsidRDefault="00D5515D" w:rsidP="00D5515D">
            <w:pPr>
              <w:autoSpaceDE w:val="0"/>
              <w:autoSpaceDN w:val="0"/>
              <w:adjustRightInd w:val="0"/>
              <w:spacing w:after="0" w:line="320" w:lineRule="atLeast"/>
              <w:ind w:left="60" w:right="60"/>
              <w:rPr>
                <w:rFonts w:ascii="Arial" w:hAnsi="Arial" w:cs="Arial"/>
                <w:color w:val="264A60"/>
                <w:sz w:val="18"/>
                <w:szCs w:val="18"/>
              </w:rPr>
            </w:pPr>
            <w:r w:rsidRPr="00D5515D">
              <w:rPr>
                <w:rFonts w:ascii="Arial" w:hAnsi="Arial" w:cs="Arial"/>
                <w:color w:val="264A60"/>
                <w:sz w:val="18"/>
                <w:szCs w:val="18"/>
              </w:rPr>
              <w:t>SS</w:t>
            </w:r>
          </w:p>
        </w:tc>
        <w:tc>
          <w:tcPr>
            <w:tcW w:w="737" w:type="dxa"/>
            <w:tcBorders>
              <w:top w:val="single" w:sz="8" w:space="0" w:color="152935"/>
              <w:left w:val="nil"/>
              <w:bottom w:val="single" w:sz="8" w:space="0" w:color="AEAEAE"/>
              <w:right w:val="nil"/>
            </w:tcBorders>
            <w:shd w:val="clear" w:color="auto" w:fill="E0E0E0"/>
          </w:tcPr>
          <w:p w14:paraId="7975D43A" w14:textId="77777777" w:rsidR="00D5515D" w:rsidRPr="00D5515D" w:rsidRDefault="00D5515D" w:rsidP="00D5515D">
            <w:pPr>
              <w:autoSpaceDE w:val="0"/>
              <w:autoSpaceDN w:val="0"/>
              <w:adjustRightInd w:val="0"/>
              <w:spacing w:after="0" w:line="320" w:lineRule="atLeast"/>
              <w:ind w:left="60" w:right="60"/>
              <w:rPr>
                <w:rFonts w:ascii="Arial" w:hAnsi="Arial" w:cs="Arial"/>
                <w:color w:val="264A60"/>
                <w:sz w:val="18"/>
                <w:szCs w:val="18"/>
              </w:rPr>
            </w:pPr>
            <w:r w:rsidRPr="00D5515D">
              <w:rPr>
                <w:rFonts w:ascii="Arial" w:hAnsi="Arial" w:cs="Arial"/>
                <w:color w:val="264A60"/>
                <w:sz w:val="18"/>
                <w:szCs w:val="18"/>
              </w:rPr>
              <w:t>1.00</w:t>
            </w:r>
          </w:p>
        </w:tc>
        <w:tc>
          <w:tcPr>
            <w:tcW w:w="1291" w:type="dxa"/>
            <w:tcBorders>
              <w:top w:val="single" w:sz="8" w:space="0" w:color="152935"/>
              <w:left w:val="nil"/>
              <w:bottom w:val="single" w:sz="8" w:space="0" w:color="AEAEAE"/>
              <w:right w:val="single" w:sz="8" w:space="0" w:color="E0E0E0"/>
            </w:tcBorders>
            <w:shd w:val="clear" w:color="auto" w:fill="FFFFFF"/>
            <w:vAlign w:val="center"/>
          </w:tcPr>
          <w:p w14:paraId="385BBC3E" w14:textId="77777777" w:rsidR="00D5515D" w:rsidRPr="00D5515D" w:rsidRDefault="00D5515D" w:rsidP="00D5515D">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152935"/>
              <w:left w:val="single" w:sz="8" w:space="0" w:color="E0E0E0"/>
              <w:bottom w:val="single" w:sz="8" w:space="0" w:color="AEAEAE"/>
              <w:right w:val="nil"/>
            </w:tcBorders>
            <w:shd w:val="clear" w:color="auto" w:fill="FFFFFF"/>
          </w:tcPr>
          <w:p w14:paraId="32516413" w14:textId="77777777" w:rsidR="00D5515D" w:rsidRPr="00D5515D" w:rsidRDefault="00D5515D" w:rsidP="00D5515D">
            <w:pPr>
              <w:autoSpaceDE w:val="0"/>
              <w:autoSpaceDN w:val="0"/>
              <w:adjustRightInd w:val="0"/>
              <w:spacing w:after="0" w:line="320" w:lineRule="atLeast"/>
              <w:ind w:left="60" w:right="60"/>
              <w:jc w:val="right"/>
              <w:rPr>
                <w:rFonts w:ascii="Arial" w:hAnsi="Arial" w:cs="Arial"/>
                <w:color w:val="010205"/>
                <w:sz w:val="18"/>
                <w:szCs w:val="18"/>
              </w:rPr>
            </w:pPr>
            <w:r w:rsidRPr="00D5515D">
              <w:rPr>
                <w:rFonts w:ascii="Arial" w:hAnsi="Arial" w:cs="Arial"/>
                <w:color w:val="010205"/>
                <w:sz w:val="18"/>
                <w:szCs w:val="18"/>
              </w:rPr>
              <w:t>20</w:t>
            </w:r>
          </w:p>
        </w:tc>
      </w:tr>
      <w:tr w:rsidR="00D5515D" w:rsidRPr="00D5515D" w14:paraId="55AB3217" w14:textId="77777777">
        <w:tblPrEx>
          <w:tblCellMar>
            <w:top w:w="0" w:type="dxa"/>
            <w:bottom w:w="0" w:type="dxa"/>
          </w:tblCellMar>
        </w:tblPrEx>
        <w:trPr>
          <w:cantSplit/>
        </w:trPr>
        <w:tc>
          <w:tcPr>
            <w:tcW w:w="830" w:type="dxa"/>
            <w:vMerge/>
            <w:tcBorders>
              <w:top w:val="single" w:sz="8" w:space="0" w:color="152935"/>
              <w:left w:val="nil"/>
              <w:bottom w:val="single" w:sz="8" w:space="0" w:color="AEAEAE"/>
              <w:right w:val="nil"/>
            </w:tcBorders>
            <w:shd w:val="clear" w:color="auto" w:fill="E0E0E0"/>
          </w:tcPr>
          <w:p w14:paraId="790198D2" w14:textId="77777777" w:rsidR="00D5515D" w:rsidRPr="00D5515D" w:rsidRDefault="00D5515D" w:rsidP="00D5515D">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4D50B43D" w14:textId="77777777" w:rsidR="00D5515D" w:rsidRPr="00D5515D" w:rsidRDefault="00D5515D" w:rsidP="00D5515D">
            <w:pPr>
              <w:autoSpaceDE w:val="0"/>
              <w:autoSpaceDN w:val="0"/>
              <w:adjustRightInd w:val="0"/>
              <w:spacing w:after="0" w:line="320" w:lineRule="atLeast"/>
              <w:ind w:left="60" w:right="60"/>
              <w:rPr>
                <w:rFonts w:ascii="Arial" w:hAnsi="Arial" w:cs="Arial"/>
                <w:color w:val="264A60"/>
                <w:sz w:val="18"/>
                <w:szCs w:val="18"/>
              </w:rPr>
            </w:pPr>
            <w:r w:rsidRPr="00D5515D">
              <w:rPr>
                <w:rFonts w:ascii="Arial" w:hAnsi="Arial" w:cs="Arial"/>
                <w:color w:val="264A60"/>
                <w:sz w:val="18"/>
                <w:szCs w:val="18"/>
              </w:rPr>
              <w:t>2.00</w:t>
            </w:r>
          </w:p>
        </w:tc>
        <w:tc>
          <w:tcPr>
            <w:tcW w:w="1291" w:type="dxa"/>
            <w:tcBorders>
              <w:top w:val="single" w:sz="8" w:space="0" w:color="AEAEAE"/>
              <w:left w:val="nil"/>
              <w:bottom w:val="single" w:sz="8" w:space="0" w:color="AEAEAE"/>
              <w:right w:val="single" w:sz="8" w:space="0" w:color="E0E0E0"/>
            </w:tcBorders>
            <w:shd w:val="clear" w:color="auto" w:fill="FFFFFF"/>
            <w:vAlign w:val="center"/>
          </w:tcPr>
          <w:p w14:paraId="2C1F5D0E" w14:textId="77777777" w:rsidR="00D5515D" w:rsidRPr="00D5515D" w:rsidRDefault="00D5515D" w:rsidP="00D5515D">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AEAEAE"/>
              <w:right w:val="nil"/>
            </w:tcBorders>
            <w:shd w:val="clear" w:color="auto" w:fill="FFFFFF"/>
          </w:tcPr>
          <w:p w14:paraId="4A41B435" w14:textId="77777777" w:rsidR="00D5515D" w:rsidRPr="00D5515D" w:rsidRDefault="00D5515D" w:rsidP="00D5515D">
            <w:pPr>
              <w:autoSpaceDE w:val="0"/>
              <w:autoSpaceDN w:val="0"/>
              <w:adjustRightInd w:val="0"/>
              <w:spacing w:after="0" w:line="320" w:lineRule="atLeast"/>
              <w:ind w:left="60" w:right="60"/>
              <w:jc w:val="right"/>
              <w:rPr>
                <w:rFonts w:ascii="Arial" w:hAnsi="Arial" w:cs="Arial"/>
                <w:color w:val="010205"/>
                <w:sz w:val="18"/>
                <w:szCs w:val="18"/>
              </w:rPr>
            </w:pPr>
            <w:r w:rsidRPr="00D5515D">
              <w:rPr>
                <w:rFonts w:ascii="Arial" w:hAnsi="Arial" w:cs="Arial"/>
                <w:color w:val="010205"/>
                <w:sz w:val="18"/>
                <w:szCs w:val="18"/>
              </w:rPr>
              <w:t>20</w:t>
            </w:r>
          </w:p>
        </w:tc>
      </w:tr>
      <w:tr w:rsidR="00D5515D" w:rsidRPr="00D5515D" w14:paraId="4DB6A27B" w14:textId="77777777">
        <w:tblPrEx>
          <w:tblCellMar>
            <w:top w:w="0" w:type="dxa"/>
            <w:bottom w:w="0" w:type="dxa"/>
          </w:tblCellMar>
        </w:tblPrEx>
        <w:trPr>
          <w:cantSplit/>
        </w:trPr>
        <w:tc>
          <w:tcPr>
            <w:tcW w:w="830" w:type="dxa"/>
            <w:vMerge w:val="restart"/>
            <w:tcBorders>
              <w:top w:val="single" w:sz="8" w:space="0" w:color="AEAEAE"/>
              <w:left w:val="nil"/>
              <w:bottom w:val="single" w:sz="8" w:space="0" w:color="152935"/>
              <w:right w:val="nil"/>
            </w:tcBorders>
            <w:shd w:val="clear" w:color="auto" w:fill="E0E0E0"/>
          </w:tcPr>
          <w:p w14:paraId="23AD7838" w14:textId="77777777" w:rsidR="00D5515D" w:rsidRPr="00D5515D" w:rsidRDefault="00D5515D" w:rsidP="00D5515D">
            <w:pPr>
              <w:autoSpaceDE w:val="0"/>
              <w:autoSpaceDN w:val="0"/>
              <w:adjustRightInd w:val="0"/>
              <w:spacing w:after="0" w:line="320" w:lineRule="atLeast"/>
              <w:ind w:left="60" w:right="60"/>
              <w:rPr>
                <w:rFonts w:ascii="Arial" w:hAnsi="Arial" w:cs="Arial"/>
                <w:color w:val="264A60"/>
                <w:sz w:val="18"/>
                <w:szCs w:val="18"/>
              </w:rPr>
            </w:pPr>
            <w:r w:rsidRPr="00D5515D">
              <w:rPr>
                <w:rFonts w:ascii="Arial" w:hAnsi="Arial" w:cs="Arial"/>
                <w:color w:val="264A60"/>
                <w:sz w:val="18"/>
                <w:szCs w:val="18"/>
              </w:rPr>
              <w:t>tempo</w:t>
            </w:r>
          </w:p>
        </w:tc>
        <w:tc>
          <w:tcPr>
            <w:tcW w:w="737" w:type="dxa"/>
            <w:tcBorders>
              <w:top w:val="single" w:sz="8" w:space="0" w:color="AEAEAE"/>
              <w:left w:val="nil"/>
              <w:bottom w:val="single" w:sz="8" w:space="0" w:color="AEAEAE"/>
              <w:right w:val="nil"/>
            </w:tcBorders>
            <w:shd w:val="clear" w:color="auto" w:fill="E0E0E0"/>
          </w:tcPr>
          <w:p w14:paraId="50E9CA58" w14:textId="77777777" w:rsidR="00D5515D" w:rsidRPr="00D5515D" w:rsidRDefault="00D5515D" w:rsidP="00D5515D">
            <w:pPr>
              <w:autoSpaceDE w:val="0"/>
              <w:autoSpaceDN w:val="0"/>
              <w:adjustRightInd w:val="0"/>
              <w:spacing w:after="0" w:line="320" w:lineRule="atLeast"/>
              <w:ind w:left="60" w:right="60"/>
              <w:rPr>
                <w:rFonts w:ascii="Arial" w:hAnsi="Arial" w:cs="Arial"/>
                <w:color w:val="264A60"/>
                <w:sz w:val="18"/>
                <w:szCs w:val="18"/>
              </w:rPr>
            </w:pPr>
            <w:r w:rsidRPr="00D5515D">
              <w:rPr>
                <w:rFonts w:ascii="Arial" w:hAnsi="Arial" w:cs="Arial"/>
                <w:color w:val="264A60"/>
                <w:sz w:val="18"/>
                <w:szCs w:val="18"/>
              </w:rPr>
              <w:t>1.00</w:t>
            </w:r>
          </w:p>
        </w:tc>
        <w:tc>
          <w:tcPr>
            <w:tcW w:w="1291" w:type="dxa"/>
            <w:tcBorders>
              <w:top w:val="single" w:sz="8" w:space="0" w:color="AEAEAE"/>
              <w:left w:val="nil"/>
              <w:bottom w:val="single" w:sz="8" w:space="0" w:color="AEAEAE"/>
              <w:right w:val="single" w:sz="8" w:space="0" w:color="E0E0E0"/>
            </w:tcBorders>
            <w:shd w:val="clear" w:color="auto" w:fill="FFFFFF"/>
          </w:tcPr>
          <w:p w14:paraId="34046F2E" w14:textId="3D12FB0D" w:rsidR="00D5515D" w:rsidRPr="00D5515D" w:rsidRDefault="00994EB5" w:rsidP="00D5515D">
            <w:pPr>
              <w:autoSpaceDE w:val="0"/>
              <w:autoSpaceDN w:val="0"/>
              <w:adjustRightInd w:val="0"/>
              <w:spacing w:after="0" w:line="320" w:lineRule="atLeast"/>
              <w:ind w:left="60" w:right="60"/>
              <w:rPr>
                <w:rFonts w:ascii="Arial" w:hAnsi="Arial" w:cs="Arial"/>
                <w:color w:val="010205"/>
                <w:sz w:val="18"/>
                <w:szCs w:val="18"/>
              </w:rPr>
            </w:pPr>
            <w:r w:rsidRPr="00D5515D">
              <w:rPr>
                <w:rFonts w:ascii="Arial" w:hAnsi="Arial" w:cs="Arial"/>
                <w:color w:val="010205"/>
                <w:sz w:val="18"/>
                <w:szCs w:val="18"/>
              </w:rPr>
              <w:t>No music</w:t>
            </w:r>
          </w:p>
        </w:tc>
        <w:tc>
          <w:tcPr>
            <w:tcW w:w="1029" w:type="dxa"/>
            <w:tcBorders>
              <w:top w:val="single" w:sz="8" w:space="0" w:color="AEAEAE"/>
              <w:left w:val="single" w:sz="8" w:space="0" w:color="E0E0E0"/>
              <w:bottom w:val="single" w:sz="8" w:space="0" w:color="AEAEAE"/>
              <w:right w:val="nil"/>
            </w:tcBorders>
            <w:shd w:val="clear" w:color="auto" w:fill="FFFFFF"/>
          </w:tcPr>
          <w:p w14:paraId="292A100E" w14:textId="77777777" w:rsidR="00D5515D" w:rsidRPr="00D5515D" w:rsidRDefault="00D5515D" w:rsidP="00D5515D">
            <w:pPr>
              <w:autoSpaceDE w:val="0"/>
              <w:autoSpaceDN w:val="0"/>
              <w:adjustRightInd w:val="0"/>
              <w:spacing w:after="0" w:line="320" w:lineRule="atLeast"/>
              <w:ind w:left="60" w:right="60"/>
              <w:jc w:val="right"/>
              <w:rPr>
                <w:rFonts w:ascii="Arial" w:hAnsi="Arial" w:cs="Arial"/>
                <w:color w:val="010205"/>
                <w:sz w:val="18"/>
                <w:szCs w:val="18"/>
              </w:rPr>
            </w:pPr>
            <w:r w:rsidRPr="00D5515D">
              <w:rPr>
                <w:rFonts w:ascii="Arial" w:hAnsi="Arial" w:cs="Arial"/>
                <w:color w:val="010205"/>
                <w:sz w:val="18"/>
                <w:szCs w:val="18"/>
              </w:rPr>
              <w:t>13</w:t>
            </w:r>
          </w:p>
        </w:tc>
      </w:tr>
      <w:tr w:rsidR="00D5515D" w:rsidRPr="00D5515D" w14:paraId="3BD34BED" w14:textId="77777777">
        <w:tblPrEx>
          <w:tblCellMar>
            <w:top w:w="0" w:type="dxa"/>
            <w:bottom w:w="0" w:type="dxa"/>
          </w:tblCellMar>
        </w:tblPrEx>
        <w:trPr>
          <w:cantSplit/>
        </w:trPr>
        <w:tc>
          <w:tcPr>
            <w:tcW w:w="830" w:type="dxa"/>
            <w:vMerge/>
            <w:tcBorders>
              <w:top w:val="single" w:sz="8" w:space="0" w:color="AEAEAE"/>
              <w:left w:val="nil"/>
              <w:bottom w:val="single" w:sz="8" w:space="0" w:color="152935"/>
              <w:right w:val="nil"/>
            </w:tcBorders>
            <w:shd w:val="clear" w:color="auto" w:fill="E0E0E0"/>
          </w:tcPr>
          <w:p w14:paraId="728427C4" w14:textId="77777777" w:rsidR="00D5515D" w:rsidRPr="00D5515D" w:rsidRDefault="00D5515D" w:rsidP="00D5515D">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52F6774C" w14:textId="77777777" w:rsidR="00D5515D" w:rsidRPr="00D5515D" w:rsidRDefault="00D5515D" w:rsidP="00D5515D">
            <w:pPr>
              <w:autoSpaceDE w:val="0"/>
              <w:autoSpaceDN w:val="0"/>
              <w:adjustRightInd w:val="0"/>
              <w:spacing w:after="0" w:line="320" w:lineRule="atLeast"/>
              <w:ind w:left="60" w:right="60"/>
              <w:rPr>
                <w:rFonts w:ascii="Arial" w:hAnsi="Arial" w:cs="Arial"/>
                <w:color w:val="264A60"/>
                <w:sz w:val="18"/>
                <w:szCs w:val="18"/>
              </w:rPr>
            </w:pPr>
            <w:r w:rsidRPr="00D5515D">
              <w:rPr>
                <w:rFonts w:ascii="Arial" w:hAnsi="Arial" w:cs="Arial"/>
                <w:color w:val="264A60"/>
                <w:sz w:val="18"/>
                <w:szCs w:val="18"/>
              </w:rPr>
              <w:t>2.00</w:t>
            </w:r>
          </w:p>
        </w:tc>
        <w:tc>
          <w:tcPr>
            <w:tcW w:w="1291" w:type="dxa"/>
            <w:tcBorders>
              <w:top w:val="single" w:sz="8" w:space="0" w:color="AEAEAE"/>
              <w:left w:val="nil"/>
              <w:bottom w:val="single" w:sz="8" w:space="0" w:color="AEAEAE"/>
              <w:right w:val="single" w:sz="8" w:space="0" w:color="E0E0E0"/>
            </w:tcBorders>
            <w:shd w:val="clear" w:color="auto" w:fill="FFFFFF"/>
          </w:tcPr>
          <w:p w14:paraId="544B8A6E" w14:textId="718F530C" w:rsidR="00D5515D" w:rsidRPr="00D5515D" w:rsidRDefault="00994EB5" w:rsidP="00D5515D">
            <w:pPr>
              <w:autoSpaceDE w:val="0"/>
              <w:autoSpaceDN w:val="0"/>
              <w:adjustRightInd w:val="0"/>
              <w:spacing w:after="0" w:line="320" w:lineRule="atLeast"/>
              <w:ind w:left="60" w:right="60"/>
              <w:rPr>
                <w:rFonts w:ascii="Arial" w:hAnsi="Arial" w:cs="Arial"/>
                <w:color w:val="010205"/>
                <w:sz w:val="18"/>
                <w:szCs w:val="18"/>
              </w:rPr>
            </w:pPr>
            <w:r w:rsidRPr="00D5515D">
              <w:rPr>
                <w:rFonts w:ascii="Arial" w:hAnsi="Arial" w:cs="Arial"/>
                <w:color w:val="010205"/>
                <w:sz w:val="18"/>
                <w:szCs w:val="18"/>
              </w:rPr>
              <w:t>Low tempo</w:t>
            </w:r>
          </w:p>
        </w:tc>
        <w:tc>
          <w:tcPr>
            <w:tcW w:w="1029" w:type="dxa"/>
            <w:tcBorders>
              <w:top w:val="single" w:sz="8" w:space="0" w:color="AEAEAE"/>
              <w:left w:val="single" w:sz="8" w:space="0" w:color="E0E0E0"/>
              <w:bottom w:val="single" w:sz="8" w:space="0" w:color="AEAEAE"/>
              <w:right w:val="nil"/>
            </w:tcBorders>
            <w:shd w:val="clear" w:color="auto" w:fill="FFFFFF"/>
          </w:tcPr>
          <w:p w14:paraId="710A8669" w14:textId="77777777" w:rsidR="00D5515D" w:rsidRPr="00D5515D" w:rsidRDefault="00D5515D" w:rsidP="00D5515D">
            <w:pPr>
              <w:autoSpaceDE w:val="0"/>
              <w:autoSpaceDN w:val="0"/>
              <w:adjustRightInd w:val="0"/>
              <w:spacing w:after="0" w:line="320" w:lineRule="atLeast"/>
              <w:ind w:left="60" w:right="60"/>
              <w:jc w:val="right"/>
              <w:rPr>
                <w:rFonts w:ascii="Arial" w:hAnsi="Arial" w:cs="Arial"/>
                <w:color w:val="010205"/>
                <w:sz w:val="18"/>
                <w:szCs w:val="18"/>
              </w:rPr>
            </w:pPr>
            <w:r w:rsidRPr="00D5515D">
              <w:rPr>
                <w:rFonts w:ascii="Arial" w:hAnsi="Arial" w:cs="Arial"/>
                <w:color w:val="010205"/>
                <w:sz w:val="18"/>
                <w:szCs w:val="18"/>
              </w:rPr>
              <w:t>13</w:t>
            </w:r>
          </w:p>
        </w:tc>
      </w:tr>
      <w:tr w:rsidR="00D5515D" w:rsidRPr="00D5515D" w14:paraId="181F80C2" w14:textId="77777777">
        <w:tblPrEx>
          <w:tblCellMar>
            <w:top w:w="0" w:type="dxa"/>
            <w:bottom w:w="0" w:type="dxa"/>
          </w:tblCellMar>
        </w:tblPrEx>
        <w:trPr>
          <w:cantSplit/>
        </w:trPr>
        <w:tc>
          <w:tcPr>
            <w:tcW w:w="830" w:type="dxa"/>
            <w:vMerge/>
            <w:tcBorders>
              <w:top w:val="single" w:sz="8" w:space="0" w:color="AEAEAE"/>
              <w:left w:val="nil"/>
              <w:bottom w:val="single" w:sz="8" w:space="0" w:color="152935"/>
              <w:right w:val="nil"/>
            </w:tcBorders>
            <w:shd w:val="clear" w:color="auto" w:fill="E0E0E0"/>
          </w:tcPr>
          <w:p w14:paraId="34149E96" w14:textId="77777777" w:rsidR="00D5515D" w:rsidRPr="00D5515D" w:rsidRDefault="00D5515D" w:rsidP="00D5515D">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152935"/>
              <w:right w:val="nil"/>
            </w:tcBorders>
            <w:shd w:val="clear" w:color="auto" w:fill="E0E0E0"/>
          </w:tcPr>
          <w:p w14:paraId="1614B204" w14:textId="77777777" w:rsidR="00D5515D" w:rsidRPr="00D5515D" w:rsidRDefault="00D5515D" w:rsidP="00D5515D">
            <w:pPr>
              <w:autoSpaceDE w:val="0"/>
              <w:autoSpaceDN w:val="0"/>
              <w:adjustRightInd w:val="0"/>
              <w:spacing w:after="0" w:line="320" w:lineRule="atLeast"/>
              <w:ind w:left="60" w:right="60"/>
              <w:rPr>
                <w:rFonts w:ascii="Arial" w:hAnsi="Arial" w:cs="Arial"/>
                <w:color w:val="264A60"/>
                <w:sz w:val="18"/>
                <w:szCs w:val="18"/>
              </w:rPr>
            </w:pPr>
            <w:r w:rsidRPr="00D5515D">
              <w:rPr>
                <w:rFonts w:ascii="Arial" w:hAnsi="Arial" w:cs="Arial"/>
                <w:color w:val="264A60"/>
                <w:sz w:val="18"/>
                <w:szCs w:val="18"/>
              </w:rPr>
              <w:t>3.00</w:t>
            </w:r>
          </w:p>
        </w:tc>
        <w:tc>
          <w:tcPr>
            <w:tcW w:w="1291" w:type="dxa"/>
            <w:tcBorders>
              <w:top w:val="single" w:sz="8" w:space="0" w:color="AEAEAE"/>
              <w:left w:val="nil"/>
              <w:bottom w:val="single" w:sz="8" w:space="0" w:color="152935"/>
              <w:right w:val="single" w:sz="8" w:space="0" w:color="E0E0E0"/>
            </w:tcBorders>
            <w:shd w:val="clear" w:color="auto" w:fill="FFFFFF"/>
          </w:tcPr>
          <w:p w14:paraId="32FE0EE8" w14:textId="6F520E81" w:rsidR="00D5515D" w:rsidRPr="00D5515D" w:rsidRDefault="00994EB5" w:rsidP="00D5515D">
            <w:pPr>
              <w:autoSpaceDE w:val="0"/>
              <w:autoSpaceDN w:val="0"/>
              <w:adjustRightInd w:val="0"/>
              <w:spacing w:after="0" w:line="320" w:lineRule="atLeast"/>
              <w:ind w:left="60" w:right="60"/>
              <w:rPr>
                <w:rFonts w:ascii="Arial" w:hAnsi="Arial" w:cs="Arial"/>
                <w:color w:val="010205"/>
                <w:sz w:val="18"/>
                <w:szCs w:val="18"/>
              </w:rPr>
            </w:pPr>
            <w:r w:rsidRPr="00D5515D">
              <w:rPr>
                <w:rFonts w:ascii="Arial" w:hAnsi="Arial" w:cs="Arial"/>
                <w:color w:val="010205"/>
                <w:sz w:val="18"/>
                <w:szCs w:val="18"/>
              </w:rPr>
              <w:t>High tempo</w:t>
            </w:r>
          </w:p>
        </w:tc>
        <w:tc>
          <w:tcPr>
            <w:tcW w:w="1029" w:type="dxa"/>
            <w:tcBorders>
              <w:top w:val="single" w:sz="8" w:space="0" w:color="AEAEAE"/>
              <w:left w:val="single" w:sz="8" w:space="0" w:color="E0E0E0"/>
              <w:bottom w:val="single" w:sz="8" w:space="0" w:color="152935"/>
              <w:right w:val="nil"/>
            </w:tcBorders>
            <w:shd w:val="clear" w:color="auto" w:fill="FFFFFF"/>
          </w:tcPr>
          <w:p w14:paraId="578EB0BF" w14:textId="77777777" w:rsidR="00D5515D" w:rsidRPr="00D5515D" w:rsidRDefault="00D5515D" w:rsidP="00D5515D">
            <w:pPr>
              <w:autoSpaceDE w:val="0"/>
              <w:autoSpaceDN w:val="0"/>
              <w:adjustRightInd w:val="0"/>
              <w:spacing w:after="0" w:line="320" w:lineRule="atLeast"/>
              <w:ind w:left="60" w:right="60"/>
              <w:jc w:val="right"/>
              <w:rPr>
                <w:rFonts w:ascii="Arial" w:hAnsi="Arial" w:cs="Arial"/>
                <w:color w:val="010205"/>
                <w:sz w:val="18"/>
                <w:szCs w:val="18"/>
              </w:rPr>
            </w:pPr>
            <w:r w:rsidRPr="00D5515D">
              <w:rPr>
                <w:rFonts w:ascii="Arial" w:hAnsi="Arial" w:cs="Arial"/>
                <w:color w:val="010205"/>
                <w:sz w:val="18"/>
                <w:szCs w:val="18"/>
              </w:rPr>
              <w:t>14</w:t>
            </w:r>
          </w:p>
        </w:tc>
      </w:tr>
    </w:tbl>
    <w:p w14:paraId="0B9B3F23" w14:textId="77777777" w:rsidR="00D5515D" w:rsidRPr="00D5515D" w:rsidRDefault="00D5515D" w:rsidP="00D5515D">
      <w:pPr>
        <w:autoSpaceDE w:val="0"/>
        <w:autoSpaceDN w:val="0"/>
        <w:adjustRightInd w:val="0"/>
        <w:spacing w:after="0" w:line="400" w:lineRule="atLeast"/>
        <w:rPr>
          <w:rFonts w:ascii="Times New Roman" w:hAnsi="Times New Roman" w:cs="Times New Roman"/>
          <w:sz w:val="24"/>
          <w:szCs w:val="24"/>
        </w:rPr>
      </w:pPr>
    </w:p>
    <w:p w14:paraId="31DCCD76" w14:textId="77777777" w:rsidR="00D5515D" w:rsidRPr="00D5515D" w:rsidRDefault="00D5515D" w:rsidP="00D5515D">
      <w:pPr>
        <w:autoSpaceDE w:val="0"/>
        <w:autoSpaceDN w:val="0"/>
        <w:adjustRightInd w:val="0"/>
        <w:spacing w:after="0" w:line="240" w:lineRule="auto"/>
        <w:rPr>
          <w:rFonts w:ascii="Times New Roman" w:hAnsi="Times New Roman" w:cs="Times New Roman"/>
          <w:sz w:val="24"/>
          <w:szCs w:val="24"/>
        </w:rPr>
      </w:pPr>
    </w:p>
    <w:tbl>
      <w:tblPr>
        <w:tblW w:w="913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675"/>
        <w:gridCol w:w="1475"/>
        <w:gridCol w:w="1030"/>
        <w:gridCol w:w="1415"/>
        <w:gridCol w:w="1030"/>
        <w:gridCol w:w="1030"/>
        <w:gridCol w:w="1476"/>
      </w:tblGrid>
      <w:tr w:rsidR="00D5515D" w:rsidRPr="00D5515D" w14:paraId="159642EF" w14:textId="77777777">
        <w:tblPrEx>
          <w:tblCellMar>
            <w:top w:w="0" w:type="dxa"/>
            <w:bottom w:w="0" w:type="dxa"/>
          </w:tblCellMar>
        </w:tblPrEx>
        <w:trPr>
          <w:cantSplit/>
        </w:trPr>
        <w:tc>
          <w:tcPr>
            <w:tcW w:w="9126" w:type="dxa"/>
            <w:gridSpan w:val="7"/>
            <w:tcBorders>
              <w:top w:val="nil"/>
              <w:left w:val="nil"/>
              <w:bottom w:val="nil"/>
              <w:right w:val="nil"/>
            </w:tcBorders>
            <w:shd w:val="clear" w:color="auto" w:fill="FFFFFF"/>
            <w:vAlign w:val="center"/>
          </w:tcPr>
          <w:p w14:paraId="7EC2E348" w14:textId="77777777" w:rsidR="00D5515D" w:rsidRPr="00D5515D" w:rsidRDefault="00D5515D" w:rsidP="00D5515D">
            <w:pPr>
              <w:autoSpaceDE w:val="0"/>
              <w:autoSpaceDN w:val="0"/>
              <w:adjustRightInd w:val="0"/>
              <w:spacing w:after="0" w:line="320" w:lineRule="atLeast"/>
              <w:ind w:left="60" w:right="60"/>
              <w:jc w:val="center"/>
              <w:rPr>
                <w:rFonts w:ascii="Arial" w:hAnsi="Arial" w:cs="Arial"/>
                <w:color w:val="010205"/>
              </w:rPr>
            </w:pPr>
            <w:r w:rsidRPr="00D5515D">
              <w:rPr>
                <w:rFonts w:ascii="Arial" w:hAnsi="Arial" w:cs="Arial"/>
                <w:b/>
                <w:bCs/>
                <w:color w:val="010205"/>
              </w:rPr>
              <w:t>Tests of Between-Subjects Effects</w:t>
            </w:r>
          </w:p>
        </w:tc>
      </w:tr>
      <w:tr w:rsidR="00D5515D" w:rsidRPr="00D5515D" w14:paraId="527979D0" w14:textId="77777777">
        <w:tblPrEx>
          <w:tblCellMar>
            <w:top w:w="0" w:type="dxa"/>
            <w:bottom w:w="0" w:type="dxa"/>
          </w:tblCellMar>
        </w:tblPrEx>
        <w:trPr>
          <w:cantSplit/>
        </w:trPr>
        <w:tc>
          <w:tcPr>
            <w:tcW w:w="9126" w:type="dxa"/>
            <w:gridSpan w:val="7"/>
            <w:tcBorders>
              <w:top w:val="nil"/>
              <w:left w:val="nil"/>
              <w:bottom w:val="nil"/>
              <w:right w:val="nil"/>
            </w:tcBorders>
            <w:shd w:val="clear" w:color="auto" w:fill="FFFFFF"/>
            <w:vAlign w:val="bottom"/>
          </w:tcPr>
          <w:p w14:paraId="40929561" w14:textId="6C1A48EF" w:rsidR="00D5515D" w:rsidRPr="00D5515D" w:rsidRDefault="00D5515D" w:rsidP="00D5515D">
            <w:pPr>
              <w:autoSpaceDE w:val="0"/>
              <w:autoSpaceDN w:val="0"/>
              <w:adjustRightInd w:val="0"/>
              <w:spacing w:after="0" w:line="320" w:lineRule="atLeast"/>
              <w:rPr>
                <w:rFonts w:ascii="Times New Roman" w:hAnsi="Times New Roman" w:cs="Times New Roman"/>
                <w:sz w:val="24"/>
                <w:szCs w:val="24"/>
              </w:rPr>
            </w:pPr>
            <w:r w:rsidRPr="00D5515D">
              <w:rPr>
                <w:rFonts w:ascii="Arial" w:hAnsi="Arial" w:cs="Arial"/>
                <w:color w:val="010205"/>
                <w:sz w:val="18"/>
                <w:szCs w:val="18"/>
                <w:shd w:val="clear" w:color="auto" w:fill="FFFFFF"/>
              </w:rPr>
              <w:t xml:space="preserve">Dependent Variable:   </w:t>
            </w:r>
            <w:r w:rsidR="00994EB5" w:rsidRPr="00D5515D">
              <w:rPr>
                <w:rFonts w:ascii="Arial" w:hAnsi="Arial" w:cs="Arial"/>
                <w:color w:val="010205"/>
                <w:sz w:val="18"/>
                <w:szCs w:val="18"/>
                <w:shd w:val="clear" w:color="auto" w:fill="FFFFFF"/>
              </w:rPr>
              <w:t>time response</w:t>
            </w:r>
            <w:r w:rsidRPr="00D5515D">
              <w:rPr>
                <w:rFonts w:ascii="Arial" w:hAnsi="Arial" w:cs="Arial"/>
                <w:color w:val="010205"/>
                <w:sz w:val="18"/>
                <w:szCs w:val="18"/>
                <w:shd w:val="clear" w:color="auto" w:fill="FFFFFF"/>
              </w:rPr>
              <w:t xml:space="preserve">  </w:t>
            </w:r>
          </w:p>
        </w:tc>
      </w:tr>
      <w:tr w:rsidR="00D5515D" w:rsidRPr="00D5515D" w14:paraId="2124BAB4" w14:textId="77777777">
        <w:tblPrEx>
          <w:tblCellMar>
            <w:top w:w="0" w:type="dxa"/>
            <w:bottom w:w="0" w:type="dxa"/>
          </w:tblCellMar>
        </w:tblPrEx>
        <w:trPr>
          <w:cantSplit/>
        </w:trPr>
        <w:tc>
          <w:tcPr>
            <w:tcW w:w="1675" w:type="dxa"/>
            <w:tcBorders>
              <w:top w:val="nil"/>
              <w:left w:val="nil"/>
              <w:bottom w:val="single" w:sz="8" w:space="0" w:color="152935"/>
              <w:right w:val="nil"/>
            </w:tcBorders>
            <w:shd w:val="clear" w:color="auto" w:fill="FFFFFF"/>
            <w:vAlign w:val="bottom"/>
          </w:tcPr>
          <w:p w14:paraId="1942F6A8" w14:textId="77777777" w:rsidR="00D5515D" w:rsidRPr="00D5515D" w:rsidRDefault="00D5515D" w:rsidP="00D5515D">
            <w:pPr>
              <w:autoSpaceDE w:val="0"/>
              <w:autoSpaceDN w:val="0"/>
              <w:adjustRightInd w:val="0"/>
              <w:spacing w:after="0" w:line="320" w:lineRule="atLeast"/>
              <w:ind w:left="60" w:right="60"/>
              <w:rPr>
                <w:rFonts w:ascii="Arial" w:hAnsi="Arial" w:cs="Arial"/>
                <w:color w:val="264A60"/>
                <w:sz w:val="18"/>
                <w:szCs w:val="18"/>
              </w:rPr>
            </w:pPr>
            <w:r w:rsidRPr="00D5515D">
              <w:rPr>
                <w:rFonts w:ascii="Arial" w:hAnsi="Arial" w:cs="Arial"/>
                <w:color w:val="264A60"/>
                <w:sz w:val="18"/>
                <w:szCs w:val="18"/>
              </w:rPr>
              <w:t>Source</w:t>
            </w:r>
          </w:p>
        </w:tc>
        <w:tc>
          <w:tcPr>
            <w:tcW w:w="1475" w:type="dxa"/>
            <w:tcBorders>
              <w:top w:val="nil"/>
              <w:left w:val="nil"/>
              <w:bottom w:val="single" w:sz="8" w:space="0" w:color="152935"/>
              <w:right w:val="single" w:sz="8" w:space="0" w:color="E0E0E0"/>
            </w:tcBorders>
            <w:shd w:val="clear" w:color="auto" w:fill="FFFFFF"/>
            <w:vAlign w:val="bottom"/>
          </w:tcPr>
          <w:p w14:paraId="38FD598F" w14:textId="77777777" w:rsidR="00D5515D" w:rsidRPr="00D5515D" w:rsidRDefault="00D5515D" w:rsidP="00D5515D">
            <w:pPr>
              <w:autoSpaceDE w:val="0"/>
              <w:autoSpaceDN w:val="0"/>
              <w:adjustRightInd w:val="0"/>
              <w:spacing w:after="0" w:line="320" w:lineRule="atLeast"/>
              <w:ind w:left="60" w:right="60"/>
              <w:jc w:val="center"/>
              <w:rPr>
                <w:rFonts w:ascii="Arial" w:hAnsi="Arial" w:cs="Arial"/>
                <w:color w:val="264A60"/>
                <w:sz w:val="18"/>
                <w:szCs w:val="18"/>
              </w:rPr>
            </w:pPr>
            <w:r w:rsidRPr="00D5515D">
              <w:rPr>
                <w:rFonts w:ascii="Arial" w:hAnsi="Arial" w:cs="Arial"/>
                <w:color w:val="264A60"/>
                <w:sz w:val="18"/>
                <w:szCs w:val="18"/>
              </w:rPr>
              <w:t>Type III Sum of Squares</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6A618436" w14:textId="39B0A48A" w:rsidR="00D5515D" w:rsidRPr="00D5515D" w:rsidRDefault="00994EB5" w:rsidP="00D5515D">
            <w:pPr>
              <w:autoSpaceDE w:val="0"/>
              <w:autoSpaceDN w:val="0"/>
              <w:adjustRightInd w:val="0"/>
              <w:spacing w:after="0" w:line="320" w:lineRule="atLeast"/>
              <w:ind w:left="60" w:right="60"/>
              <w:jc w:val="center"/>
              <w:rPr>
                <w:rFonts w:ascii="Arial" w:hAnsi="Arial" w:cs="Arial"/>
                <w:color w:val="264A60"/>
                <w:sz w:val="18"/>
                <w:szCs w:val="18"/>
              </w:rPr>
            </w:pPr>
            <w:r w:rsidRPr="00D5515D">
              <w:rPr>
                <w:rFonts w:ascii="Arial" w:hAnsi="Arial" w:cs="Arial"/>
                <w:color w:val="264A60"/>
                <w:sz w:val="18"/>
                <w:szCs w:val="18"/>
              </w:rPr>
              <w:t>D</w:t>
            </w:r>
            <w:r w:rsidR="00D5515D" w:rsidRPr="00D5515D">
              <w:rPr>
                <w:rFonts w:ascii="Arial" w:hAnsi="Arial" w:cs="Arial"/>
                <w:color w:val="264A60"/>
                <w:sz w:val="18"/>
                <w:szCs w:val="18"/>
              </w:rPr>
              <w:t>f</w:t>
            </w:r>
          </w:p>
        </w:tc>
        <w:tc>
          <w:tcPr>
            <w:tcW w:w="1414" w:type="dxa"/>
            <w:tcBorders>
              <w:top w:val="nil"/>
              <w:left w:val="single" w:sz="8" w:space="0" w:color="E0E0E0"/>
              <w:bottom w:val="single" w:sz="8" w:space="0" w:color="152935"/>
              <w:right w:val="single" w:sz="8" w:space="0" w:color="E0E0E0"/>
            </w:tcBorders>
            <w:shd w:val="clear" w:color="auto" w:fill="FFFFFF"/>
            <w:vAlign w:val="bottom"/>
          </w:tcPr>
          <w:p w14:paraId="3A19ED79" w14:textId="77777777" w:rsidR="00D5515D" w:rsidRPr="00D5515D" w:rsidRDefault="00D5515D" w:rsidP="00D5515D">
            <w:pPr>
              <w:autoSpaceDE w:val="0"/>
              <w:autoSpaceDN w:val="0"/>
              <w:adjustRightInd w:val="0"/>
              <w:spacing w:after="0" w:line="320" w:lineRule="atLeast"/>
              <w:ind w:left="60" w:right="60"/>
              <w:jc w:val="center"/>
              <w:rPr>
                <w:rFonts w:ascii="Arial" w:hAnsi="Arial" w:cs="Arial"/>
                <w:color w:val="264A60"/>
                <w:sz w:val="18"/>
                <w:szCs w:val="18"/>
              </w:rPr>
            </w:pPr>
            <w:r w:rsidRPr="00D5515D">
              <w:rPr>
                <w:rFonts w:ascii="Arial" w:hAnsi="Arial" w:cs="Arial"/>
                <w:color w:val="264A60"/>
                <w:sz w:val="18"/>
                <w:szCs w:val="18"/>
              </w:rPr>
              <w:t>Mean Square</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0FB81D57" w14:textId="77777777" w:rsidR="00D5515D" w:rsidRPr="00D5515D" w:rsidRDefault="00D5515D" w:rsidP="00D5515D">
            <w:pPr>
              <w:autoSpaceDE w:val="0"/>
              <w:autoSpaceDN w:val="0"/>
              <w:adjustRightInd w:val="0"/>
              <w:spacing w:after="0" w:line="320" w:lineRule="atLeast"/>
              <w:ind w:left="60" w:right="60"/>
              <w:jc w:val="center"/>
              <w:rPr>
                <w:rFonts w:ascii="Arial" w:hAnsi="Arial" w:cs="Arial"/>
                <w:color w:val="264A60"/>
                <w:sz w:val="18"/>
                <w:szCs w:val="18"/>
              </w:rPr>
            </w:pPr>
            <w:r w:rsidRPr="00D5515D">
              <w:rPr>
                <w:rFonts w:ascii="Arial" w:hAnsi="Arial" w:cs="Arial"/>
                <w:color w:val="264A60"/>
                <w:sz w:val="18"/>
                <w:szCs w:val="18"/>
              </w:rPr>
              <w:t>F</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254A590A" w14:textId="77777777" w:rsidR="00D5515D" w:rsidRPr="00D5515D" w:rsidRDefault="00D5515D" w:rsidP="00D5515D">
            <w:pPr>
              <w:autoSpaceDE w:val="0"/>
              <w:autoSpaceDN w:val="0"/>
              <w:adjustRightInd w:val="0"/>
              <w:spacing w:after="0" w:line="320" w:lineRule="atLeast"/>
              <w:ind w:left="60" w:right="60"/>
              <w:jc w:val="center"/>
              <w:rPr>
                <w:rFonts w:ascii="Arial" w:hAnsi="Arial" w:cs="Arial"/>
                <w:color w:val="264A60"/>
                <w:sz w:val="18"/>
                <w:szCs w:val="18"/>
              </w:rPr>
            </w:pPr>
            <w:r w:rsidRPr="00D5515D">
              <w:rPr>
                <w:rFonts w:ascii="Arial" w:hAnsi="Arial" w:cs="Arial"/>
                <w:color w:val="264A60"/>
                <w:sz w:val="18"/>
                <w:szCs w:val="18"/>
              </w:rPr>
              <w:t>Sig.</w:t>
            </w:r>
          </w:p>
        </w:tc>
        <w:tc>
          <w:tcPr>
            <w:tcW w:w="1475" w:type="dxa"/>
            <w:tcBorders>
              <w:top w:val="nil"/>
              <w:left w:val="single" w:sz="8" w:space="0" w:color="E0E0E0"/>
              <w:bottom w:val="single" w:sz="8" w:space="0" w:color="152935"/>
              <w:right w:val="nil"/>
            </w:tcBorders>
            <w:shd w:val="clear" w:color="auto" w:fill="FFFFFF"/>
            <w:vAlign w:val="bottom"/>
          </w:tcPr>
          <w:p w14:paraId="3046A495" w14:textId="77777777" w:rsidR="00D5515D" w:rsidRPr="00D5515D" w:rsidRDefault="00D5515D" w:rsidP="00D5515D">
            <w:pPr>
              <w:autoSpaceDE w:val="0"/>
              <w:autoSpaceDN w:val="0"/>
              <w:adjustRightInd w:val="0"/>
              <w:spacing w:after="0" w:line="320" w:lineRule="atLeast"/>
              <w:ind w:left="60" w:right="60"/>
              <w:jc w:val="center"/>
              <w:rPr>
                <w:rFonts w:ascii="Arial" w:hAnsi="Arial" w:cs="Arial"/>
                <w:color w:val="264A60"/>
                <w:sz w:val="18"/>
                <w:szCs w:val="18"/>
              </w:rPr>
            </w:pPr>
            <w:r w:rsidRPr="00D5515D">
              <w:rPr>
                <w:rFonts w:ascii="Arial" w:hAnsi="Arial" w:cs="Arial"/>
                <w:color w:val="264A60"/>
                <w:sz w:val="18"/>
                <w:szCs w:val="18"/>
              </w:rPr>
              <w:t>Partial Eta Squared</w:t>
            </w:r>
          </w:p>
        </w:tc>
      </w:tr>
      <w:tr w:rsidR="00D5515D" w:rsidRPr="00D5515D" w14:paraId="7AB5F94C" w14:textId="77777777">
        <w:tblPrEx>
          <w:tblCellMar>
            <w:top w:w="0" w:type="dxa"/>
            <w:bottom w:w="0" w:type="dxa"/>
          </w:tblCellMar>
        </w:tblPrEx>
        <w:trPr>
          <w:cantSplit/>
        </w:trPr>
        <w:tc>
          <w:tcPr>
            <w:tcW w:w="1675" w:type="dxa"/>
            <w:tcBorders>
              <w:top w:val="single" w:sz="8" w:space="0" w:color="152935"/>
              <w:left w:val="nil"/>
              <w:bottom w:val="single" w:sz="8" w:space="0" w:color="AEAEAE"/>
              <w:right w:val="nil"/>
            </w:tcBorders>
            <w:shd w:val="clear" w:color="auto" w:fill="E0E0E0"/>
          </w:tcPr>
          <w:p w14:paraId="191B4550" w14:textId="77777777" w:rsidR="00D5515D" w:rsidRPr="00D5515D" w:rsidRDefault="00D5515D" w:rsidP="00D5515D">
            <w:pPr>
              <w:autoSpaceDE w:val="0"/>
              <w:autoSpaceDN w:val="0"/>
              <w:adjustRightInd w:val="0"/>
              <w:spacing w:after="0" w:line="320" w:lineRule="atLeast"/>
              <w:ind w:left="60" w:right="60"/>
              <w:rPr>
                <w:rFonts w:ascii="Arial" w:hAnsi="Arial" w:cs="Arial"/>
                <w:color w:val="264A60"/>
                <w:sz w:val="18"/>
                <w:szCs w:val="18"/>
              </w:rPr>
            </w:pPr>
            <w:r w:rsidRPr="00D5515D">
              <w:rPr>
                <w:rFonts w:ascii="Arial" w:hAnsi="Arial" w:cs="Arial"/>
                <w:color w:val="264A60"/>
                <w:sz w:val="18"/>
                <w:szCs w:val="18"/>
              </w:rPr>
              <w:t>Corrected Model</w:t>
            </w:r>
          </w:p>
        </w:tc>
        <w:tc>
          <w:tcPr>
            <w:tcW w:w="1475" w:type="dxa"/>
            <w:tcBorders>
              <w:top w:val="single" w:sz="8" w:space="0" w:color="152935"/>
              <w:left w:val="nil"/>
              <w:bottom w:val="single" w:sz="8" w:space="0" w:color="AEAEAE"/>
              <w:right w:val="single" w:sz="8" w:space="0" w:color="E0E0E0"/>
            </w:tcBorders>
            <w:shd w:val="clear" w:color="auto" w:fill="FFFFFF"/>
          </w:tcPr>
          <w:p w14:paraId="463ED133" w14:textId="77777777" w:rsidR="00D5515D" w:rsidRPr="00D5515D" w:rsidRDefault="00D5515D" w:rsidP="00D5515D">
            <w:pPr>
              <w:autoSpaceDE w:val="0"/>
              <w:autoSpaceDN w:val="0"/>
              <w:adjustRightInd w:val="0"/>
              <w:spacing w:after="0" w:line="320" w:lineRule="atLeast"/>
              <w:ind w:left="60" w:right="60"/>
              <w:jc w:val="right"/>
              <w:rPr>
                <w:rFonts w:ascii="Arial" w:hAnsi="Arial" w:cs="Arial"/>
                <w:color w:val="010205"/>
                <w:sz w:val="18"/>
                <w:szCs w:val="18"/>
              </w:rPr>
            </w:pPr>
            <w:r w:rsidRPr="00D5515D">
              <w:rPr>
                <w:rFonts w:ascii="Arial" w:hAnsi="Arial" w:cs="Arial"/>
                <w:color w:val="010205"/>
                <w:sz w:val="18"/>
                <w:szCs w:val="18"/>
              </w:rPr>
              <w:t>65.930</w:t>
            </w:r>
            <w:r w:rsidRPr="00D5515D">
              <w:rPr>
                <w:rFonts w:ascii="Arial" w:hAnsi="Arial" w:cs="Arial"/>
                <w:color w:val="010205"/>
                <w:sz w:val="18"/>
                <w:szCs w:val="18"/>
                <w:vertAlign w:val="superscript"/>
              </w:rPr>
              <w:t>a</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72EC61C6" w14:textId="77777777" w:rsidR="00D5515D" w:rsidRPr="00D5515D" w:rsidRDefault="00D5515D" w:rsidP="00D5515D">
            <w:pPr>
              <w:autoSpaceDE w:val="0"/>
              <w:autoSpaceDN w:val="0"/>
              <w:adjustRightInd w:val="0"/>
              <w:spacing w:after="0" w:line="320" w:lineRule="atLeast"/>
              <w:ind w:left="60" w:right="60"/>
              <w:jc w:val="right"/>
              <w:rPr>
                <w:rFonts w:ascii="Arial" w:hAnsi="Arial" w:cs="Arial"/>
                <w:color w:val="010205"/>
                <w:sz w:val="18"/>
                <w:szCs w:val="18"/>
              </w:rPr>
            </w:pPr>
            <w:r w:rsidRPr="00D5515D">
              <w:rPr>
                <w:rFonts w:ascii="Arial" w:hAnsi="Arial" w:cs="Arial"/>
                <w:color w:val="010205"/>
                <w:sz w:val="18"/>
                <w:szCs w:val="18"/>
              </w:rPr>
              <w:t>5</w:t>
            </w:r>
          </w:p>
        </w:tc>
        <w:tc>
          <w:tcPr>
            <w:tcW w:w="1414" w:type="dxa"/>
            <w:tcBorders>
              <w:top w:val="single" w:sz="8" w:space="0" w:color="152935"/>
              <w:left w:val="single" w:sz="8" w:space="0" w:color="E0E0E0"/>
              <w:bottom w:val="single" w:sz="8" w:space="0" w:color="AEAEAE"/>
              <w:right w:val="single" w:sz="8" w:space="0" w:color="E0E0E0"/>
            </w:tcBorders>
            <w:shd w:val="clear" w:color="auto" w:fill="FFFFFF"/>
          </w:tcPr>
          <w:p w14:paraId="716FD75F" w14:textId="77777777" w:rsidR="00D5515D" w:rsidRPr="00D5515D" w:rsidRDefault="00D5515D" w:rsidP="00D5515D">
            <w:pPr>
              <w:autoSpaceDE w:val="0"/>
              <w:autoSpaceDN w:val="0"/>
              <w:adjustRightInd w:val="0"/>
              <w:spacing w:after="0" w:line="320" w:lineRule="atLeast"/>
              <w:ind w:left="60" w:right="60"/>
              <w:jc w:val="right"/>
              <w:rPr>
                <w:rFonts w:ascii="Arial" w:hAnsi="Arial" w:cs="Arial"/>
                <w:color w:val="010205"/>
                <w:sz w:val="18"/>
                <w:szCs w:val="18"/>
              </w:rPr>
            </w:pPr>
            <w:r w:rsidRPr="00D5515D">
              <w:rPr>
                <w:rFonts w:ascii="Arial" w:hAnsi="Arial" w:cs="Arial"/>
                <w:color w:val="010205"/>
                <w:sz w:val="18"/>
                <w:szCs w:val="18"/>
              </w:rPr>
              <w:t>13.186</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6AA64DD2" w14:textId="77777777" w:rsidR="00D5515D" w:rsidRPr="00D5515D" w:rsidRDefault="00D5515D" w:rsidP="00D5515D">
            <w:pPr>
              <w:autoSpaceDE w:val="0"/>
              <w:autoSpaceDN w:val="0"/>
              <w:adjustRightInd w:val="0"/>
              <w:spacing w:after="0" w:line="320" w:lineRule="atLeast"/>
              <w:ind w:left="60" w:right="60"/>
              <w:jc w:val="right"/>
              <w:rPr>
                <w:rFonts w:ascii="Arial" w:hAnsi="Arial" w:cs="Arial"/>
                <w:color w:val="010205"/>
                <w:sz w:val="18"/>
                <w:szCs w:val="18"/>
              </w:rPr>
            </w:pPr>
            <w:r w:rsidRPr="00D5515D">
              <w:rPr>
                <w:rFonts w:ascii="Arial" w:hAnsi="Arial" w:cs="Arial"/>
                <w:color w:val="010205"/>
                <w:sz w:val="18"/>
                <w:szCs w:val="18"/>
              </w:rPr>
              <w:t>1.574</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09046A4D" w14:textId="77777777" w:rsidR="00D5515D" w:rsidRPr="00D5515D" w:rsidRDefault="00D5515D" w:rsidP="00D5515D">
            <w:pPr>
              <w:autoSpaceDE w:val="0"/>
              <w:autoSpaceDN w:val="0"/>
              <w:adjustRightInd w:val="0"/>
              <w:spacing w:after="0" w:line="320" w:lineRule="atLeast"/>
              <w:ind w:left="60" w:right="60"/>
              <w:jc w:val="right"/>
              <w:rPr>
                <w:rFonts w:ascii="Arial" w:hAnsi="Arial" w:cs="Arial"/>
                <w:color w:val="010205"/>
                <w:sz w:val="18"/>
                <w:szCs w:val="18"/>
              </w:rPr>
            </w:pPr>
            <w:r w:rsidRPr="00D5515D">
              <w:rPr>
                <w:rFonts w:ascii="Arial" w:hAnsi="Arial" w:cs="Arial"/>
                <w:color w:val="010205"/>
                <w:sz w:val="18"/>
                <w:szCs w:val="18"/>
              </w:rPr>
              <w:t>.194</w:t>
            </w:r>
          </w:p>
        </w:tc>
        <w:tc>
          <w:tcPr>
            <w:tcW w:w="1475" w:type="dxa"/>
            <w:tcBorders>
              <w:top w:val="single" w:sz="8" w:space="0" w:color="152935"/>
              <w:left w:val="single" w:sz="8" w:space="0" w:color="E0E0E0"/>
              <w:bottom w:val="single" w:sz="8" w:space="0" w:color="AEAEAE"/>
              <w:right w:val="nil"/>
            </w:tcBorders>
            <w:shd w:val="clear" w:color="auto" w:fill="FFFFFF"/>
          </w:tcPr>
          <w:p w14:paraId="096ECCDD" w14:textId="77777777" w:rsidR="00D5515D" w:rsidRPr="00D5515D" w:rsidRDefault="00D5515D" w:rsidP="00D5515D">
            <w:pPr>
              <w:autoSpaceDE w:val="0"/>
              <w:autoSpaceDN w:val="0"/>
              <w:adjustRightInd w:val="0"/>
              <w:spacing w:after="0" w:line="320" w:lineRule="atLeast"/>
              <w:ind w:left="60" w:right="60"/>
              <w:jc w:val="right"/>
              <w:rPr>
                <w:rFonts w:ascii="Arial" w:hAnsi="Arial" w:cs="Arial"/>
                <w:color w:val="010205"/>
                <w:sz w:val="18"/>
                <w:szCs w:val="18"/>
              </w:rPr>
            </w:pPr>
            <w:r w:rsidRPr="00D5515D">
              <w:rPr>
                <w:rFonts w:ascii="Arial" w:hAnsi="Arial" w:cs="Arial"/>
                <w:color w:val="010205"/>
                <w:sz w:val="18"/>
                <w:szCs w:val="18"/>
              </w:rPr>
              <w:t>.188</w:t>
            </w:r>
          </w:p>
        </w:tc>
      </w:tr>
      <w:tr w:rsidR="00D5515D" w:rsidRPr="00D5515D" w14:paraId="0C0B6135" w14:textId="77777777">
        <w:tblPrEx>
          <w:tblCellMar>
            <w:top w:w="0" w:type="dxa"/>
            <w:bottom w:w="0" w:type="dxa"/>
          </w:tblCellMar>
        </w:tblPrEx>
        <w:trPr>
          <w:cantSplit/>
        </w:trPr>
        <w:tc>
          <w:tcPr>
            <w:tcW w:w="1675" w:type="dxa"/>
            <w:tcBorders>
              <w:top w:val="single" w:sz="8" w:space="0" w:color="AEAEAE"/>
              <w:left w:val="nil"/>
              <w:bottom w:val="single" w:sz="8" w:space="0" w:color="AEAEAE"/>
              <w:right w:val="nil"/>
            </w:tcBorders>
            <w:shd w:val="clear" w:color="auto" w:fill="E0E0E0"/>
          </w:tcPr>
          <w:p w14:paraId="3229CF99" w14:textId="77777777" w:rsidR="00D5515D" w:rsidRPr="00D5515D" w:rsidRDefault="00D5515D" w:rsidP="00D5515D">
            <w:pPr>
              <w:autoSpaceDE w:val="0"/>
              <w:autoSpaceDN w:val="0"/>
              <w:adjustRightInd w:val="0"/>
              <w:spacing w:after="0" w:line="320" w:lineRule="atLeast"/>
              <w:ind w:left="60" w:right="60"/>
              <w:rPr>
                <w:rFonts w:ascii="Arial" w:hAnsi="Arial" w:cs="Arial"/>
                <w:color w:val="264A60"/>
                <w:sz w:val="18"/>
                <w:szCs w:val="18"/>
              </w:rPr>
            </w:pPr>
            <w:r w:rsidRPr="00D5515D">
              <w:rPr>
                <w:rFonts w:ascii="Arial" w:hAnsi="Arial" w:cs="Arial"/>
                <w:color w:val="264A60"/>
                <w:sz w:val="18"/>
                <w:szCs w:val="18"/>
              </w:rPr>
              <w:t>Intercept</w:t>
            </w:r>
          </w:p>
        </w:tc>
        <w:tc>
          <w:tcPr>
            <w:tcW w:w="1475" w:type="dxa"/>
            <w:tcBorders>
              <w:top w:val="single" w:sz="8" w:space="0" w:color="AEAEAE"/>
              <w:left w:val="nil"/>
              <w:bottom w:val="single" w:sz="8" w:space="0" w:color="AEAEAE"/>
              <w:right w:val="single" w:sz="8" w:space="0" w:color="E0E0E0"/>
            </w:tcBorders>
            <w:shd w:val="clear" w:color="auto" w:fill="FFFFFF"/>
          </w:tcPr>
          <w:p w14:paraId="090DE525" w14:textId="77777777" w:rsidR="00D5515D" w:rsidRPr="00D5515D" w:rsidRDefault="00D5515D" w:rsidP="00D5515D">
            <w:pPr>
              <w:autoSpaceDE w:val="0"/>
              <w:autoSpaceDN w:val="0"/>
              <w:adjustRightInd w:val="0"/>
              <w:spacing w:after="0" w:line="320" w:lineRule="atLeast"/>
              <w:ind w:left="60" w:right="60"/>
              <w:jc w:val="right"/>
              <w:rPr>
                <w:rFonts w:ascii="Arial" w:hAnsi="Arial" w:cs="Arial"/>
                <w:color w:val="010205"/>
                <w:sz w:val="18"/>
                <w:szCs w:val="18"/>
              </w:rPr>
            </w:pPr>
            <w:r w:rsidRPr="00D5515D">
              <w:rPr>
                <w:rFonts w:ascii="Arial" w:hAnsi="Arial" w:cs="Arial"/>
                <w:color w:val="010205"/>
                <w:sz w:val="18"/>
                <w:szCs w:val="18"/>
              </w:rPr>
              <w:t>1545.987</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51C77A2" w14:textId="77777777" w:rsidR="00D5515D" w:rsidRPr="00D5515D" w:rsidRDefault="00D5515D" w:rsidP="00D5515D">
            <w:pPr>
              <w:autoSpaceDE w:val="0"/>
              <w:autoSpaceDN w:val="0"/>
              <w:adjustRightInd w:val="0"/>
              <w:spacing w:after="0" w:line="320" w:lineRule="atLeast"/>
              <w:ind w:left="60" w:right="60"/>
              <w:jc w:val="right"/>
              <w:rPr>
                <w:rFonts w:ascii="Arial" w:hAnsi="Arial" w:cs="Arial"/>
                <w:color w:val="010205"/>
                <w:sz w:val="18"/>
                <w:szCs w:val="18"/>
              </w:rPr>
            </w:pPr>
            <w:r w:rsidRPr="00D5515D">
              <w:rPr>
                <w:rFonts w:ascii="Arial" w:hAnsi="Arial" w:cs="Arial"/>
                <w:color w:val="010205"/>
                <w:sz w:val="18"/>
                <w:szCs w:val="18"/>
              </w:rPr>
              <w:t>1</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60266EB9" w14:textId="77777777" w:rsidR="00D5515D" w:rsidRPr="00D5515D" w:rsidRDefault="00D5515D" w:rsidP="00D5515D">
            <w:pPr>
              <w:autoSpaceDE w:val="0"/>
              <w:autoSpaceDN w:val="0"/>
              <w:adjustRightInd w:val="0"/>
              <w:spacing w:after="0" w:line="320" w:lineRule="atLeast"/>
              <w:ind w:left="60" w:right="60"/>
              <w:jc w:val="right"/>
              <w:rPr>
                <w:rFonts w:ascii="Arial" w:hAnsi="Arial" w:cs="Arial"/>
                <w:color w:val="010205"/>
                <w:sz w:val="18"/>
                <w:szCs w:val="18"/>
              </w:rPr>
            </w:pPr>
            <w:r w:rsidRPr="00D5515D">
              <w:rPr>
                <w:rFonts w:ascii="Arial" w:hAnsi="Arial" w:cs="Arial"/>
                <w:color w:val="010205"/>
                <w:sz w:val="18"/>
                <w:szCs w:val="18"/>
              </w:rPr>
              <w:t>1545.987</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3D728633" w14:textId="77777777" w:rsidR="00D5515D" w:rsidRPr="00D5515D" w:rsidRDefault="00D5515D" w:rsidP="00D5515D">
            <w:pPr>
              <w:autoSpaceDE w:val="0"/>
              <w:autoSpaceDN w:val="0"/>
              <w:adjustRightInd w:val="0"/>
              <w:spacing w:after="0" w:line="320" w:lineRule="atLeast"/>
              <w:ind w:left="60" w:right="60"/>
              <w:jc w:val="right"/>
              <w:rPr>
                <w:rFonts w:ascii="Arial" w:hAnsi="Arial" w:cs="Arial"/>
                <w:color w:val="010205"/>
                <w:sz w:val="18"/>
                <w:szCs w:val="18"/>
              </w:rPr>
            </w:pPr>
            <w:r w:rsidRPr="00D5515D">
              <w:rPr>
                <w:rFonts w:ascii="Arial" w:hAnsi="Arial" w:cs="Arial"/>
                <w:color w:val="010205"/>
                <w:sz w:val="18"/>
                <w:szCs w:val="18"/>
              </w:rPr>
              <w:t>184.534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D9327F1" w14:textId="77777777" w:rsidR="00D5515D" w:rsidRPr="00D5515D" w:rsidRDefault="00D5515D" w:rsidP="00D5515D">
            <w:pPr>
              <w:autoSpaceDE w:val="0"/>
              <w:autoSpaceDN w:val="0"/>
              <w:adjustRightInd w:val="0"/>
              <w:spacing w:after="0" w:line="320" w:lineRule="atLeast"/>
              <w:ind w:left="60" w:right="60"/>
              <w:jc w:val="right"/>
              <w:rPr>
                <w:rFonts w:ascii="Arial" w:hAnsi="Arial" w:cs="Arial"/>
                <w:color w:val="010205"/>
                <w:sz w:val="18"/>
                <w:szCs w:val="18"/>
              </w:rPr>
            </w:pPr>
            <w:r w:rsidRPr="00D5515D">
              <w:rPr>
                <w:rFonts w:ascii="Arial" w:hAnsi="Arial" w:cs="Arial"/>
                <w:color w:val="010205"/>
                <w:sz w:val="18"/>
                <w:szCs w:val="18"/>
              </w:rPr>
              <w:t>.000</w:t>
            </w:r>
          </w:p>
        </w:tc>
        <w:tc>
          <w:tcPr>
            <w:tcW w:w="1475" w:type="dxa"/>
            <w:tcBorders>
              <w:top w:val="single" w:sz="8" w:space="0" w:color="AEAEAE"/>
              <w:left w:val="single" w:sz="8" w:space="0" w:color="E0E0E0"/>
              <w:bottom w:val="single" w:sz="8" w:space="0" w:color="AEAEAE"/>
              <w:right w:val="nil"/>
            </w:tcBorders>
            <w:shd w:val="clear" w:color="auto" w:fill="FFFFFF"/>
          </w:tcPr>
          <w:p w14:paraId="41704B73" w14:textId="77777777" w:rsidR="00D5515D" w:rsidRPr="00D5515D" w:rsidRDefault="00D5515D" w:rsidP="00D5515D">
            <w:pPr>
              <w:autoSpaceDE w:val="0"/>
              <w:autoSpaceDN w:val="0"/>
              <w:adjustRightInd w:val="0"/>
              <w:spacing w:after="0" w:line="320" w:lineRule="atLeast"/>
              <w:ind w:left="60" w:right="60"/>
              <w:jc w:val="right"/>
              <w:rPr>
                <w:rFonts w:ascii="Arial" w:hAnsi="Arial" w:cs="Arial"/>
                <w:color w:val="010205"/>
                <w:sz w:val="18"/>
                <w:szCs w:val="18"/>
              </w:rPr>
            </w:pPr>
            <w:r w:rsidRPr="00D5515D">
              <w:rPr>
                <w:rFonts w:ascii="Arial" w:hAnsi="Arial" w:cs="Arial"/>
                <w:color w:val="010205"/>
                <w:sz w:val="18"/>
                <w:szCs w:val="18"/>
              </w:rPr>
              <w:t>.844</w:t>
            </w:r>
          </w:p>
        </w:tc>
      </w:tr>
      <w:tr w:rsidR="00D5515D" w:rsidRPr="00D5515D" w14:paraId="1A77F9B3" w14:textId="77777777">
        <w:tblPrEx>
          <w:tblCellMar>
            <w:top w:w="0" w:type="dxa"/>
            <w:bottom w:w="0" w:type="dxa"/>
          </w:tblCellMar>
        </w:tblPrEx>
        <w:trPr>
          <w:cantSplit/>
        </w:trPr>
        <w:tc>
          <w:tcPr>
            <w:tcW w:w="1675" w:type="dxa"/>
            <w:tcBorders>
              <w:top w:val="single" w:sz="8" w:space="0" w:color="AEAEAE"/>
              <w:left w:val="nil"/>
              <w:bottom w:val="single" w:sz="8" w:space="0" w:color="AEAEAE"/>
              <w:right w:val="nil"/>
            </w:tcBorders>
            <w:shd w:val="clear" w:color="auto" w:fill="E0E0E0"/>
          </w:tcPr>
          <w:p w14:paraId="2B9CED58" w14:textId="77777777" w:rsidR="00D5515D" w:rsidRPr="00D5515D" w:rsidRDefault="00D5515D" w:rsidP="00D5515D">
            <w:pPr>
              <w:autoSpaceDE w:val="0"/>
              <w:autoSpaceDN w:val="0"/>
              <w:adjustRightInd w:val="0"/>
              <w:spacing w:after="0" w:line="320" w:lineRule="atLeast"/>
              <w:ind w:left="60" w:right="60"/>
              <w:rPr>
                <w:rFonts w:ascii="Arial" w:hAnsi="Arial" w:cs="Arial"/>
                <w:color w:val="264A60"/>
                <w:sz w:val="18"/>
                <w:szCs w:val="18"/>
              </w:rPr>
            </w:pPr>
            <w:r w:rsidRPr="00D5515D">
              <w:rPr>
                <w:rFonts w:ascii="Arial" w:hAnsi="Arial" w:cs="Arial"/>
                <w:color w:val="264A60"/>
                <w:sz w:val="18"/>
                <w:szCs w:val="18"/>
              </w:rPr>
              <w:t>SS</w:t>
            </w:r>
          </w:p>
        </w:tc>
        <w:tc>
          <w:tcPr>
            <w:tcW w:w="1475" w:type="dxa"/>
            <w:tcBorders>
              <w:top w:val="single" w:sz="8" w:space="0" w:color="AEAEAE"/>
              <w:left w:val="nil"/>
              <w:bottom w:val="single" w:sz="8" w:space="0" w:color="AEAEAE"/>
              <w:right w:val="single" w:sz="8" w:space="0" w:color="E0E0E0"/>
            </w:tcBorders>
            <w:shd w:val="clear" w:color="auto" w:fill="FFFFFF"/>
          </w:tcPr>
          <w:p w14:paraId="3E4A208F" w14:textId="77777777" w:rsidR="00D5515D" w:rsidRPr="00D5515D" w:rsidRDefault="00D5515D" w:rsidP="00D5515D">
            <w:pPr>
              <w:autoSpaceDE w:val="0"/>
              <w:autoSpaceDN w:val="0"/>
              <w:adjustRightInd w:val="0"/>
              <w:spacing w:after="0" w:line="320" w:lineRule="atLeast"/>
              <w:ind w:left="60" w:right="60"/>
              <w:jc w:val="right"/>
              <w:rPr>
                <w:rFonts w:ascii="Arial" w:hAnsi="Arial" w:cs="Arial"/>
                <w:color w:val="010205"/>
                <w:sz w:val="18"/>
                <w:szCs w:val="18"/>
              </w:rPr>
            </w:pPr>
            <w:r w:rsidRPr="00D5515D">
              <w:rPr>
                <w:rFonts w:ascii="Arial" w:hAnsi="Arial" w:cs="Arial"/>
                <w:color w:val="010205"/>
                <w:sz w:val="18"/>
                <w:szCs w:val="18"/>
              </w:rPr>
              <w:t>21.820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3CCFF4C0" w14:textId="77777777" w:rsidR="00D5515D" w:rsidRPr="00D5515D" w:rsidRDefault="00D5515D" w:rsidP="00D5515D">
            <w:pPr>
              <w:autoSpaceDE w:val="0"/>
              <w:autoSpaceDN w:val="0"/>
              <w:adjustRightInd w:val="0"/>
              <w:spacing w:after="0" w:line="320" w:lineRule="atLeast"/>
              <w:ind w:left="60" w:right="60"/>
              <w:jc w:val="right"/>
              <w:rPr>
                <w:rFonts w:ascii="Arial" w:hAnsi="Arial" w:cs="Arial"/>
                <w:color w:val="010205"/>
                <w:sz w:val="18"/>
                <w:szCs w:val="18"/>
              </w:rPr>
            </w:pPr>
            <w:r w:rsidRPr="00D5515D">
              <w:rPr>
                <w:rFonts w:ascii="Arial" w:hAnsi="Arial" w:cs="Arial"/>
                <w:color w:val="010205"/>
                <w:sz w:val="18"/>
                <w:szCs w:val="18"/>
              </w:rPr>
              <w:t>1</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10ED4BAF" w14:textId="77777777" w:rsidR="00D5515D" w:rsidRPr="00D5515D" w:rsidRDefault="00D5515D" w:rsidP="00D5515D">
            <w:pPr>
              <w:autoSpaceDE w:val="0"/>
              <w:autoSpaceDN w:val="0"/>
              <w:adjustRightInd w:val="0"/>
              <w:spacing w:after="0" w:line="320" w:lineRule="atLeast"/>
              <w:ind w:left="60" w:right="60"/>
              <w:jc w:val="right"/>
              <w:rPr>
                <w:rFonts w:ascii="Arial" w:hAnsi="Arial" w:cs="Arial"/>
                <w:color w:val="010205"/>
                <w:sz w:val="18"/>
                <w:szCs w:val="18"/>
              </w:rPr>
            </w:pPr>
            <w:r w:rsidRPr="00D5515D">
              <w:rPr>
                <w:rFonts w:ascii="Arial" w:hAnsi="Arial" w:cs="Arial"/>
                <w:color w:val="010205"/>
                <w:sz w:val="18"/>
                <w:szCs w:val="18"/>
              </w:rPr>
              <w:t>21.820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A7D3B8F" w14:textId="77777777" w:rsidR="00D5515D" w:rsidRPr="00D5515D" w:rsidRDefault="00D5515D" w:rsidP="00D5515D">
            <w:pPr>
              <w:autoSpaceDE w:val="0"/>
              <w:autoSpaceDN w:val="0"/>
              <w:adjustRightInd w:val="0"/>
              <w:spacing w:after="0" w:line="320" w:lineRule="atLeast"/>
              <w:ind w:left="60" w:right="60"/>
              <w:jc w:val="right"/>
              <w:rPr>
                <w:rFonts w:ascii="Arial" w:hAnsi="Arial" w:cs="Arial"/>
                <w:color w:val="010205"/>
                <w:sz w:val="18"/>
                <w:szCs w:val="18"/>
              </w:rPr>
            </w:pPr>
            <w:r w:rsidRPr="00D5515D">
              <w:rPr>
                <w:rFonts w:ascii="Arial" w:hAnsi="Arial" w:cs="Arial"/>
                <w:color w:val="010205"/>
                <w:sz w:val="18"/>
                <w:szCs w:val="18"/>
              </w:rPr>
              <w:t>2.605</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3162C5A0" w14:textId="77777777" w:rsidR="00D5515D" w:rsidRPr="00D5515D" w:rsidRDefault="00D5515D" w:rsidP="00D5515D">
            <w:pPr>
              <w:autoSpaceDE w:val="0"/>
              <w:autoSpaceDN w:val="0"/>
              <w:adjustRightInd w:val="0"/>
              <w:spacing w:after="0" w:line="320" w:lineRule="atLeast"/>
              <w:ind w:left="60" w:right="60"/>
              <w:jc w:val="right"/>
              <w:rPr>
                <w:rFonts w:ascii="Arial" w:hAnsi="Arial" w:cs="Arial"/>
                <w:color w:val="010205"/>
                <w:sz w:val="18"/>
                <w:szCs w:val="18"/>
              </w:rPr>
            </w:pPr>
            <w:r w:rsidRPr="00D5515D">
              <w:rPr>
                <w:rFonts w:ascii="Arial" w:hAnsi="Arial" w:cs="Arial"/>
                <w:color w:val="010205"/>
                <w:sz w:val="18"/>
                <w:szCs w:val="18"/>
              </w:rPr>
              <w:t>.116</w:t>
            </w:r>
          </w:p>
        </w:tc>
        <w:tc>
          <w:tcPr>
            <w:tcW w:w="1475" w:type="dxa"/>
            <w:tcBorders>
              <w:top w:val="single" w:sz="8" w:space="0" w:color="AEAEAE"/>
              <w:left w:val="single" w:sz="8" w:space="0" w:color="E0E0E0"/>
              <w:bottom w:val="single" w:sz="8" w:space="0" w:color="AEAEAE"/>
              <w:right w:val="nil"/>
            </w:tcBorders>
            <w:shd w:val="clear" w:color="auto" w:fill="FFFFFF"/>
          </w:tcPr>
          <w:p w14:paraId="35445B86" w14:textId="77777777" w:rsidR="00D5515D" w:rsidRPr="00D5515D" w:rsidRDefault="00D5515D" w:rsidP="00D5515D">
            <w:pPr>
              <w:autoSpaceDE w:val="0"/>
              <w:autoSpaceDN w:val="0"/>
              <w:adjustRightInd w:val="0"/>
              <w:spacing w:after="0" w:line="320" w:lineRule="atLeast"/>
              <w:ind w:left="60" w:right="60"/>
              <w:jc w:val="right"/>
              <w:rPr>
                <w:rFonts w:ascii="Arial" w:hAnsi="Arial" w:cs="Arial"/>
                <w:color w:val="010205"/>
                <w:sz w:val="18"/>
                <w:szCs w:val="18"/>
              </w:rPr>
            </w:pPr>
            <w:r w:rsidRPr="00D5515D">
              <w:rPr>
                <w:rFonts w:ascii="Arial" w:hAnsi="Arial" w:cs="Arial"/>
                <w:color w:val="010205"/>
                <w:sz w:val="18"/>
                <w:szCs w:val="18"/>
              </w:rPr>
              <w:t>.071</w:t>
            </w:r>
          </w:p>
        </w:tc>
      </w:tr>
      <w:tr w:rsidR="00D5515D" w:rsidRPr="00D5515D" w14:paraId="3BC57CC0" w14:textId="77777777">
        <w:tblPrEx>
          <w:tblCellMar>
            <w:top w:w="0" w:type="dxa"/>
            <w:bottom w:w="0" w:type="dxa"/>
          </w:tblCellMar>
        </w:tblPrEx>
        <w:trPr>
          <w:cantSplit/>
        </w:trPr>
        <w:tc>
          <w:tcPr>
            <w:tcW w:w="1675" w:type="dxa"/>
            <w:tcBorders>
              <w:top w:val="single" w:sz="8" w:space="0" w:color="AEAEAE"/>
              <w:left w:val="nil"/>
              <w:bottom w:val="single" w:sz="8" w:space="0" w:color="AEAEAE"/>
              <w:right w:val="nil"/>
            </w:tcBorders>
            <w:shd w:val="clear" w:color="auto" w:fill="E0E0E0"/>
          </w:tcPr>
          <w:p w14:paraId="07B30F96" w14:textId="77777777" w:rsidR="00D5515D" w:rsidRPr="00D5515D" w:rsidRDefault="00D5515D" w:rsidP="00D5515D">
            <w:pPr>
              <w:autoSpaceDE w:val="0"/>
              <w:autoSpaceDN w:val="0"/>
              <w:adjustRightInd w:val="0"/>
              <w:spacing w:after="0" w:line="320" w:lineRule="atLeast"/>
              <w:ind w:left="60" w:right="60"/>
              <w:rPr>
                <w:rFonts w:ascii="Arial" w:hAnsi="Arial" w:cs="Arial"/>
                <w:color w:val="264A60"/>
                <w:sz w:val="18"/>
                <w:szCs w:val="18"/>
              </w:rPr>
            </w:pPr>
            <w:r w:rsidRPr="00D5515D">
              <w:rPr>
                <w:rFonts w:ascii="Arial" w:hAnsi="Arial" w:cs="Arial"/>
                <w:color w:val="264A60"/>
                <w:sz w:val="18"/>
                <w:szCs w:val="18"/>
              </w:rPr>
              <w:t>tempo</w:t>
            </w:r>
          </w:p>
        </w:tc>
        <w:tc>
          <w:tcPr>
            <w:tcW w:w="1475" w:type="dxa"/>
            <w:tcBorders>
              <w:top w:val="single" w:sz="8" w:space="0" w:color="AEAEAE"/>
              <w:left w:val="nil"/>
              <w:bottom w:val="single" w:sz="8" w:space="0" w:color="AEAEAE"/>
              <w:right w:val="single" w:sz="8" w:space="0" w:color="E0E0E0"/>
            </w:tcBorders>
            <w:shd w:val="clear" w:color="auto" w:fill="FFFFFF"/>
          </w:tcPr>
          <w:p w14:paraId="7B69B2DF" w14:textId="77777777" w:rsidR="00D5515D" w:rsidRPr="00D5515D" w:rsidRDefault="00D5515D" w:rsidP="00D5515D">
            <w:pPr>
              <w:autoSpaceDE w:val="0"/>
              <w:autoSpaceDN w:val="0"/>
              <w:adjustRightInd w:val="0"/>
              <w:spacing w:after="0" w:line="320" w:lineRule="atLeast"/>
              <w:ind w:left="60" w:right="60"/>
              <w:jc w:val="right"/>
              <w:rPr>
                <w:rFonts w:ascii="Arial" w:hAnsi="Arial" w:cs="Arial"/>
                <w:color w:val="010205"/>
                <w:sz w:val="18"/>
                <w:szCs w:val="18"/>
              </w:rPr>
            </w:pPr>
            <w:r w:rsidRPr="00D5515D">
              <w:rPr>
                <w:rFonts w:ascii="Arial" w:hAnsi="Arial" w:cs="Arial"/>
                <w:color w:val="010205"/>
                <w:sz w:val="18"/>
                <w:szCs w:val="18"/>
              </w:rPr>
              <w:t>16.869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1001CDC" w14:textId="77777777" w:rsidR="00D5515D" w:rsidRPr="00D5515D" w:rsidRDefault="00D5515D" w:rsidP="00D5515D">
            <w:pPr>
              <w:autoSpaceDE w:val="0"/>
              <w:autoSpaceDN w:val="0"/>
              <w:adjustRightInd w:val="0"/>
              <w:spacing w:after="0" w:line="320" w:lineRule="atLeast"/>
              <w:ind w:left="60" w:right="60"/>
              <w:jc w:val="right"/>
              <w:rPr>
                <w:rFonts w:ascii="Arial" w:hAnsi="Arial" w:cs="Arial"/>
                <w:color w:val="010205"/>
                <w:sz w:val="18"/>
                <w:szCs w:val="18"/>
              </w:rPr>
            </w:pPr>
            <w:r w:rsidRPr="00D5515D">
              <w:rPr>
                <w:rFonts w:ascii="Arial" w:hAnsi="Arial" w:cs="Arial"/>
                <w:color w:val="010205"/>
                <w:sz w:val="18"/>
                <w:szCs w:val="18"/>
              </w:rPr>
              <w:t>2</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1C5FE38A" w14:textId="77777777" w:rsidR="00D5515D" w:rsidRPr="00D5515D" w:rsidRDefault="00D5515D" w:rsidP="00D5515D">
            <w:pPr>
              <w:autoSpaceDE w:val="0"/>
              <w:autoSpaceDN w:val="0"/>
              <w:adjustRightInd w:val="0"/>
              <w:spacing w:after="0" w:line="320" w:lineRule="atLeast"/>
              <w:ind w:left="60" w:right="60"/>
              <w:jc w:val="right"/>
              <w:rPr>
                <w:rFonts w:ascii="Arial" w:hAnsi="Arial" w:cs="Arial"/>
                <w:color w:val="010205"/>
                <w:sz w:val="18"/>
                <w:szCs w:val="18"/>
              </w:rPr>
            </w:pPr>
            <w:r w:rsidRPr="00D5515D">
              <w:rPr>
                <w:rFonts w:ascii="Arial" w:hAnsi="Arial" w:cs="Arial"/>
                <w:color w:val="010205"/>
                <w:sz w:val="18"/>
                <w:szCs w:val="18"/>
              </w:rPr>
              <w:t>8.434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5A8E0C7" w14:textId="77777777" w:rsidR="00D5515D" w:rsidRPr="00D5515D" w:rsidRDefault="00D5515D" w:rsidP="00D5515D">
            <w:pPr>
              <w:autoSpaceDE w:val="0"/>
              <w:autoSpaceDN w:val="0"/>
              <w:adjustRightInd w:val="0"/>
              <w:spacing w:after="0" w:line="320" w:lineRule="atLeast"/>
              <w:ind w:left="60" w:right="60"/>
              <w:jc w:val="right"/>
              <w:rPr>
                <w:rFonts w:ascii="Arial" w:hAnsi="Arial" w:cs="Arial"/>
                <w:color w:val="010205"/>
                <w:sz w:val="18"/>
                <w:szCs w:val="18"/>
              </w:rPr>
            </w:pPr>
            <w:r w:rsidRPr="00D5515D">
              <w:rPr>
                <w:rFonts w:ascii="Arial" w:hAnsi="Arial" w:cs="Arial"/>
                <w:color w:val="010205"/>
                <w:sz w:val="18"/>
                <w:szCs w:val="18"/>
              </w:rPr>
              <w:t>1.007</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5AC3FC3F" w14:textId="77777777" w:rsidR="00D5515D" w:rsidRPr="00D5515D" w:rsidRDefault="00D5515D" w:rsidP="00D5515D">
            <w:pPr>
              <w:autoSpaceDE w:val="0"/>
              <w:autoSpaceDN w:val="0"/>
              <w:adjustRightInd w:val="0"/>
              <w:spacing w:after="0" w:line="320" w:lineRule="atLeast"/>
              <w:ind w:left="60" w:right="60"/>
              <w:jc w:val="right"/>
              <w:rPr>
                <w:rFonts w:ascii="Arial" w:hAnsi="Arial" w:cs="Arial"/>
                <w:color w:val="010205"/>
                <w:sz w:val="18"/>
                <w:szCs w:val="18"/>
              </w:rPr>
            </w:pPr>
            <w:r w:rsidRPr="00D5515D">
              <w:rPr>
                <w:rFonts w:ascii="Arial" w:hAnsi="Arial" w:cs="Arial"/>
                <w:color w:val="010205"/>
                <w:sz w:val="18"/>
                <w:szCs w:val="18"/>
              </w:rPr>
              <w:t>.376</w:t>
            </w:r>
          </w:p>
        </w:tc>
        <w:tc>
          <w:tcPr>
            <w:tcW w:w="1475" w:type="dxa"/>
            <w:tcBorders>
              <w:top w:val="single" w:sz="8" w:space="0" w:color="AEAEAE"/>
              <w:left w:val="single" w:sz="8" w:space="0" w:color="E0E0E0"/>
              <w:bottom w:val="single" w:sz="8" w:space="0" w:color="AEAEAE"/>
              <w:right w:val="nil"/>
            </w:tcBorders>
            <w:shd w:val="clear" w:color="auto" w:fill="FFFFFF"/>
          </w:tcPr>
          <w:p w14:paraId="2BB0E171" w14:textId="77777777" w:rsidR="00D5515D" w:rsidRPr="00D5515D" w:rsidRDefault="00D5515D" w:rsidP="00D5515D">
            <w:pPr>
              <w:autoSpaceDE w:val="0"/>
              <w:autoSpaceDN w:val="0"/>
              <w:adjustRightInd w:val="0"/>
              <w:spacing w:after="0" w:line="320" w:lineRule="atLeast"/>
              <w:ind w:left="60" w:right="60"/>
              <w:jc w:val="right"/>
              <w:rPr>
                <w:rFonts w:ascii="Arial" w:hAnsi="Arial" w:cs="Arial"/>
                <w:color w:val="010205"/>
                <w:sz w:val="18"/>
                <w:szCs w:val="18"/>
              </w:rPr>
            </w:pPr>
            <w:r w:rsidRPr="00D5515D">
              <w:rPr>
                <w:rFonts w:ascii="Arial" w:hAnsi="Arial" w:cs="Arial"/>
                <w:color w:val="010205"/>
                <w:sz w:val="18"/>
                <w:szCs w:val="18"/>
              </w:rPr>
              <w:t>.056</w:t>
            </w:r>
          </w:p>
        </w:tc>
      </w:tr>
      <w:tr w:rsidR="00D5515D" w:rsidRPr="00D5515D" w14:paraId="3A3AD57B" w14:textId="77777777">
        <w:tblPrEx>
          <w:tblCellMar>
            <w:top w:w="0" w:type="dxa"/>
            <w:bottom w:w="0" w:type="dxa"/>
          </w:tblCellMar>
        </w:tblPrEx>
        <w:trPr>
          <w:cantSplit/>
        </w:trPr>
        <w:tc>
          <w:tcPr>
            <w:tcW w:w="1675" w:type="dxa"/>
            <w:tcBorders>
              <w:top w:val="single" w:sz="8" w:space="0" w:color="AEAEAE"/>
              <w:left w:val="nil"/>
              <w:bottom w:val="single" w:sz="8" w:space="0" w:color="AEAEAE"/>
              <w:right w:val="nil"/>
            </w:tcBorders>
            <w:shd w:val="clear" w:color="auto" w:fill="E0E0E0"/>
          </w:tcPr>
          <w:p w14:paraId="224F9D48" w14:textId="77777777" w:rsidR="00D5515D" w:rsidRPr="00D5515D" w:rsidRDefault="00D5515D" w:rsidP="00D5515D">
            <w:pPr>
              <w:autoSpaceDE w:val="0"/>
              <w:autoSpaceDN w:val="0"/>
              <w:adjustRightInd w:val="0"/>
              <w:spacing w:after="0" w:line="320" w:lineRule="atLeast"/>
              <w:ind w:left="60" w:right="60"/>
              <w:rPr>
                <w:rFonts w:ascii="Arial" w:hAnsi="Arial" w:cs="Arial"/>
                <w:color w:val="264A60"/>
                <w:sz w:val="18"/>
                <w:szCs w:val="18"/>
              </w:rPr>
            </w:pPr>
            <w:r w:rsidRPr="00D5515D">
              <w:rPr>
                <w:rFonts w:ascii="Arial" w:hAnsi="Arial" w:cs="Arial"/>
                <w:color w:val="264A60"/>
                <w:sz w:val="18"/>
                <w:szCs w:val="18"/>
              </w:rPr>
              <w:lastRenderedPageBreak/>
              <w:t>SS * tempo</w:t>
            </w:r>
          </w:p>
        </w:tc>
        <w:tc>
          <w:tcPr>
            <w:tcW w:w="1475" w:type="dxa"/>
            <w:tcBorders>
              <w:top w:val="single" w:sz="8" w:space="0" w:color="AEAEAE"/>
              <w:left w:val="nil"/>
              <w:bottom w:val="single" w:sz="8" w:space="0" w:color="AEAEAE"/>
              <w:right w:val="single" w:sz="8" w:space="0" w:color="E0E0E0"/>
            </w:tcBorders>
            <w:shd w:val="clear" w:color="auto" w:fill="FFFFFF"/>
          </w:tcPr>
          <w:p w14:paraId="63518A3A" w14:textId="77777777" w:rsidR="00D5515D" w:rsidRPr="00D5515D" w:rsidRDefault="00D5515D" w:rsidP="00D5515D">
            <w:pPr>
              <w:autoSpaceDE w:val="0"/>
              <w:autoSpaceDN w:val="0"/>
              <w:adjustRightInd w:val="0"/>
              <w:spacing w:after="0" w:line="320" w:lineRule="atLeast"/>
              <w:ind w:left="60" w:right="60"/>
              <w:jc w:val="right"/>
              <w:rPr>
                <w:rFonts w:ascii="Arial" w:hAnsi="Arial" w:cs="Arial"/>
                <w:color w:val="010205"/>
                <w:sz w:val="18"/>
                <w:szCs w:val="18"/>
              </w:rPr>
            </w:pPr>
            <w:r w:rsidRPr="00D5515D">
              <w:rPr>
                <w:rFonts w:ascii="Arial" w:hAnsi="Arial" w:cs="Arial"/>
                <w:color w:val="010205"/>
                <w:sz w:val="18"/>
                <w:szCs w:val="18"/>
              </w:rPr>
              <w:t>13.458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4A30C051" w14:textId="77777777" w:rsidR="00D5515D" w:rsidRPr="00D5515D" w:rsidRDefault="00D5515D" w:rsidP="00D5515D">
            <w:pPr>
              <w:autoSpaceDE w:val="0"/>
              <w:autoSpaceDN w:val="0"/>
              <w:adjustRightInd w:val="0"/>
              <w:spacing w:after="0" w:line="320" w:lineRule="atLeast"/>
              <w:ind w:left="60" w:right="60"/>
              <w:jc w:val="right"/>
              <w:rPr>
                <w:rFonts w:ascii="Arial" w:hAnsi="Arial" w:cs="Arial"/>
                <w:color w:val="010205"/>
                <w:sz w:val="18"/>
                <w:szCs w:val="18"/>
              </w:rPr>
            </w:pPr>
            <w:r w:rsidRPr="00D5515D">
              <w:rPr>
                <w:rFonts w:ascii="Arial" w:hAnsi="Arial" w:cs="Arial"/>
                <w:color w:val="010205"/>
                <w:sz w:val="18"/>
                <w:szCs w:val="18"/>
              </w:rPr>
              <w:t>2</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4B4EB6D2" w14:textId="77777777" w:rsidR="00D5515D" w:rsidRPr="00D5515D" w:rsidRDefault="00D5515D" w:rsidP="00D5515D">
            <w:pPr>
              <w:autoSpaceDE w:val="0"/>
              <w:autoSpaceDN w:val="0"/>
              <w:adjustRightInd w:val="0"/>
              <w:spacing w:after="0" w:line="320" w:lineRule="atLeast"/>
              <w:ind w:left="60" w:right="60"/>
              <w:jc w:val="right"/>
              <w:rPr>
                <w:rFonts w:ascii="Arial" w:hAnsi="Arial" w:cs="Arial"/>
                <w:color w:val="010205"/>
                <w:sz w:val="18"/>
                <w:szCs w:val="18"/>
              </w:rPr>
            </w:pPr>
            <w:r w:rsidRPr="00D5515D">
              <w:rPr>
                <w:rFonts w:ascii="Arial" w:hAnsi="Arial" w:cs="Arial"/>
                <w:color w:val="010205"/>
                <w:sz w:val="18"/>
                <w:szCs w:val="18"/>
              </w:rPr>
              <w:t>6.729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5C87680" w14:textId="77777777" w:rsidR="00D5515D" w:rsidRPr="00D5515D" w:rsidRDefault="00D5515D" w:rsidP="00D5515D">
            <w:pPr>
              <w:autoSpaceDE w:val="0"/>
              <w:autoSpaceDN w:val="0"/>
              <w:adjustRightInd w:val="0"/>
              <w:spacing w:after="0" w:line="320" w:lineRule="atLeast"/>
              <w:ind w:left="60" w:right="60"/>
              <w:jc w:val="right"/>
              <w:rPr>
                <w:rFonts w:ascii="Arial" w:hAnsi="Arial" w:cs="Arial"/>
                <w:color w:val="010205"/>
                <w:sz w:val="18"/>
                <w:szCs w:val="18"/>
              </w:rPr>
            </w:pPr>
            <w:r w:rsidRPr="00D5515D">
              <w:rPr>
                <w:rFonts w:ascii="Arial" w:hAnsi="Arial" w:cs="Arial"/>
                <w:color w:val="010205"/>
                <w:sz w:val="18"/>
                <w:szCs w:val="18"/>
              </w:rPr>
              <w:t>.803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1676C8AC" w14:textId="77777777" w:rsidR="00D5515D" w:rsidRPr="00D5515D" w:rsidRDefault="00D5515D" w:rsidP="00D5515D">
            <w:pPr>
              <w:autoSpaceDE w:val="0"/>
              <w:autoSpaceDN w:val="0"/>
              <w:adjustRightInd w:val="0"/>
              <w:spacing w:after="0" w:line="320" w:lineRule="atLeast"/>
              <w:ind w:left="60" w:right="60"/>
              <w:jc w:val="right"/>
              <w:rPr>
                <w:rFonts w:ascii="Arial" w:hAnsi="Arial" w:cs="Arial"/>
                <w:color w:val="010205"/>
                <w:sz w:val="18"/>
                <w:szCs w:val="18"/>
              </w:rPr>
            </w:pPr>
            <w:r w:rsidRPr="00D5515D">
              <w:rPr>
                <w:rFonts w:ascii="Arial" w:hAnsi="Arial" w:cs="Arial"/>
                <w:color w:val="010205"/>
                <w:sz w:val="18"/>
                <w:szCs w:val="18"/>
              </w:rPr>
              <w:t>.456</w:t>
            </w:r>
          </w:p>
        </w:tc>
        <w:tc>
          <w:tcPr>
            <w:tcW w:w="1475" w:type="dxa"/>
            <w:tcBorders>
              <w:top w:val="single" w:sz="8" w:space="0" w:color="AEAEAE"/>
              <w:left w:val="single" w:sz="8" w:space="0" w:color="E0E0E0"/>
              <w:bottom w:val="single" w:sz="8" w:space="0" w:color="AEAEAE"/>
              <w:right w:val="nil"/>
            </w:tcBorders>
            <w:shd w:val="clear" w:color="auto" w:fill="FFFFFF"/>
          </w:tcPr>
          <w:p w14:paraId="65FD1C7D" w14:textId="77777777" w:rsidR="00D5515D" w:rsidRPr="00D5515D" w:rsidRDefault="00D5515D" w:rsidP="00D5515D">
            <w:pPr>
              <w:autoSpaceDE w:val="0"/>
              <w:autoSpaceDN w:val="0"/>
              <w:adjustRightInd w:val="0"/>
              <w:spacing w:after="0" w:line="320" w:lineRule="atLeast"/>
              <w:ind w:left="60" w:right="60"/>
              <w:jc w:val="right"/>
              <w:rPr>
                <w:rFonts w:ascii="Arial" w:hAnsi="Arial" w:cs="Arial"/>
                <w:color w:val="010205"/>
                <w:sz w:val="18"/>
                <w:szCs w:val="18"/>
              </w:rPr>
            </w:pPr>
            <w:r w:rsidRPr="00D5515D">
              <w:rPr>
                <w:rFonts w:ascii="Arial" w:hAnsi="Arial" w:cs="Arial"/>
                <w:color w:val="010205"/>
                <w:sz w:val="18"/>
                <w:szCs w:val="18"/>
              </w:rPr>
              <w:t>.045</w:t>
            </w:r>
          </w:p>
        </w:tc>
      </w:tr>
      <w:tr w:rsidR="00D5515D" w:rsidRPr="00D5515D" w14:paraId="09ACEE00" w14:textId="77777777">
        <w:tblPrEx>
          <w:tblCellMar>
            <w:top w:w="0" w:type="dxa"/>
            <w:bottom w:w="0" w:type="dxa"/>
          </w:tblCellMar>
        </w:tblPrEx>
        <w:trPr>
          <w:cantSplit/>
        </w:trPr>
        <w:tc>
          <w:tcPr>
            <w:tcW w:w="1675" w:type="dxa"/>
            <w:tcBorders>
              <w:top w:val="single" w:sz="8" w:space="0" w:color="AEAEAE"/>
              <w:left w:val="nil"/>
              <w:bottom w:val="single" w:sz="8" w:space="0" w:color="AEAEAE"/>
              <w:right w:val="nil"/>
            </w:tcBorders>
            <w:shd w:val="clear" w:color="auto" w:fill="E0E0E0"/>
          </w:tcPr>
          <w:p w14:paraId="7E1CA300" w14:textId="77777777" w:rsidR="00D5515D" w:rsidRPr="00D5515D" w:rsidRDefault="00D5515D" w:rsidP="00D5515D">
            <w:pPr>
              <w:autoSpaceDE w:val="0"/>
              <w:autoSpaceDN w:val="0"/>
              <w:adjustRightInd w:val="0"/>
              <w:spacing w:after="0" w:line="320" w:lineRule="atLeast"/>
              <w:ind w:left="60" w:right="60"/>
              <w:rPr>
                <w:rFonts w:ascii="Arial" w:hAnsi="Arial" w:cs="Arial"/>
                <w:color w:val="264A60"/>
                <w:sz w:val="18"/>
                <w:szCs w:val="18"/>
              </w:rPr>
            </w:pPr>
            <w:r w:rsidRPr="00D5515D">
              <w:rPr>
                <w:rFonts w:ascii="Arial" w:hAnsi="Arial" w:cs="Arial"/>
                <w:color w:val="264A60"/>
                <w:sz w:val="18"/>
                <w:szCs w:val="18"/>
              </w:rPr>
              <w:t>Error</w:t>
            </w:r>
          </w:p>
        </w:tc>
        <w:tc>
          <w:tcPr>
            <w:tcW w:w="1475" w:type="dxa"/>
            <w:tcBorders>
              <w:top w:val="single" w:sz="8" w:space="0" w:color="AEAEAE"/>
              <w:left w:val="nil"/>
              <w:bottom w:val="single" w:sz="8" w:space="0" w:color="AEAEAE"/>
              <w:right w:val="single" w:sz="8" w:space="0" w:color="E0E0E0"/>
            </w:tcBorders>
            <w:shd w:val="clear" w:color="auto" w:fill="FFFFFF"/>
          </w:tcPr>
          <w:p w14:paraId="2BA6369B" w14:textId="77777777" w:rsidR="00D5515D" w:rsidRPr="00D5515D" w:rsidRDefault="00D5515D" w:rsidP="00D5515D">
            <w:pPr>
              <w:autoSpaceDE w:val="0"/>
              <w:autoSpaceDN w:val="0"/>
              <w:adjustRightInd w:val="0"/>
              <w:spacing w:after="0" w:line="320" w:lineRule="atLeast"/>
              <w:ind w:left="60" w:right="60"/>
              <w:jc w:val="right"/>
              <w:rPr>
                <w:rFonts w:ascii="Arial" w:hAnsi="Arial" w:cs="Arial"/>
                <w:color w:val="010205"/>
                <w:sz w:val="18"/>
                <w:szCs w:val="18"/>
              </w:rPr>
            </w:pPr>
            <w:r w:rsidRPr="00D5515D">
              <w:rPr>
                <w:rFonts w:ascii="Arial" w:hAnsi="Arial" w:cs="Arial"/>
                <w:color w:val="010205"/>
                <w:sz w:val="18"/>
                <w:szCs w:val="18"/>
              </w:rPr>
              <w:t>284.845</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28998AD" w14:textId="77777777" w:rsidR="00D5515D" w:rsidRPr="00D5515D" w:rsidRDefault="00D5515D" w:rsidP="00D5515D">
            <w:pPr>
              <w:autoSpaceDE w:val="0"/>
              <w:autoSpaceDN w:val="0"/>
              <w:adjustRightInd w:val="0"/>
              <w:spacing w:after="0" w:line="320" w:lineRule="atLeast"/>
              <w:ind w:left="60" w:right="60"/>
              <w:jc w:val="right"/>
              <w:rPr>
                <w:rFonts w:ascii="Arial" w:hAnsi="Arial" w:cs="Arial"/>
                <w:color w:val="010205"/>
                <w:sz w:val="18"/>
                <w:szCs w:val="18"/>
              </w:rPr>
            </w:pPr>
            <w:r w:rsidRPr="00D5515D">
              <w:rPr>
                <w:rFonts w:ascii="Arial" w:hAnsi="Arial" w:cs="Arial"/>
                <w:color w:val="010205"/>
                <w:sz w:val="18"/>
                <w:szCs w:val="18"/>
              </w:rPr>
              <w:t>34</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13B2D973" w14:textId="77777777" w:rsidR="00D5515D" w:rsidRPr="00D5515D" w:rsidRDefault="00D5515D" w:rsidP="00D5515D">
            <w:pPr>
              <w:autoSpaceDE w:val="0"/>
              <w:autoSpaceDN w:val="0"/>
              <w:adjustRightInd w:val="0"/>
              <w:spacing w:after="0" w:line="320" w:lineRule="atLeast"/>
              <w:ind w:left="60" w:right="60"/>
              <w:jc w:val="right"/>
              <w:rPr>
                <w:rFonts w:ascii="Arial" w:hAnsi="Arial" w:cs="Arial"/>
                <w:color w:val="010205"/>
                <w:sz w:val="18"/>
                <w:szCs w:val="18"/>
              </w:rPr>
            </w:pPr>
            <w:r w:rsidRPr="00D5515D">
              <w:rPr>
                <w:rFonts w:ascii="Arial" w:hAnsi="Arial" w:cs="Arial"/>
                <w:color w:val="010205"/>
                <w:sz w:val="18"/>
                <w:szCs w:val="18"/>
              </w:rPr>
              <w:t>8.378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4F4CD7E2" w14:textId="77777777" w:rsidR="00D5515D" w:rsidRPr="00D5515D" w:rsidRDefault="00D5515D" w:rsidP="00D5515D">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5202E167" w14:textId="77777777" w:rsidR="00D5515D" w:rsidRPr="00D5515D" w:rsidRDefault="00D5515D" w:rsidP="00D5515D">
            <w:pPr>
              <w:autoSpaceDE w:val="0"/>
              <w:autoSpaceDN w:val="0"/>
              <w:adjustRightInd w:val="0"/>
              <w:spacing w:after="0" w:line="240" w:lineRule="auto"/>
              <w:rPr>
                <w:rFonts w:ascii="Times New Roman" w:hAnsi="Times New Roman" w:cs="Times New Roman"/>
                <w:sz w:val="24"/>
                <w:szCs w:val="24"/>
              </w:rPr>
            </w:pPr>
          </w:p>
        </w:tc>
        <w:tc>
          <w:tcPr>
            <w:tcW w:w="1475" w:type="dxa"/>
            <w:tcBorders>
              <w:top w:val="single" w:sz="8" w:space="0" w:color="AEAEAE"/>
              <w:left w:val="single" w:sz="8" w:space="0" w:color="E0E0E0"/>
              <w:bottom w:val="single" w:sz="8" w:space="0" w:color="AEAEAE"/>
              <w:right w:val="nil"/>
            </w:tcBorders>
            <w:shd w:val="clear" w:color="auto" w:fill="FFFFFF"/>
            <w:vAlign w:val="center"/>
          </w:tcPr>
          <w:p w14:paraId="538E0043" w14:textId="77777777" w:rsidR="00D5515D" w:rsidRPr="00D5515D" w:rsidRDefault="00D5515D" w:rsidP="00D5515D">
            <w:pPr>
              <w:autoSpaceDE w:val="0"/>
              <w:autoSpaceDN w:val="0"/>
              <w:adjustRightInd w:val="0"/>
              <w:spacing w:after="0" w:line="240" w:lineRule="auto"/>
              <w:rPr>
                <w:rFonts w:ascii="Times New Roman" w:hAnsi="Times New Roman" w:cs="Times New Roman"/>
                <w:sz w:val="24"/>
                <w:szCs w:val="24"/>
              </w:rPr>
            </w:pPr>
          </w:p>
        </w:tc>
      </w:tr>
      <w:tr w:rsidR="00D5515D" w:rsidRPr="00D5515D" w14:paraId="0045A94F" w14:textId="77777777">
        <w:tblPrEx>
          <w:tblCellMar>
            <w:top w:w="0" w:type="dxa"/>
            <w:bottom w:w="0" w:type="dxa"/>
          </w:tblCellMar>
        </w:tblPrEx>
        <w:trPr>
          <w:cantSplit/>
        </w:trPr>
        <w:tc>
          <w:tcPr>
            <w:tcW w:w="1675" w:type="dxa"/>
            <w:tcBorders>
              <w:top w:val="single" w:sz="8" w:space="0" w:color="AEAEAE"/>
              <w:left w:val="nil"/>
              <w:bottom w:val="single" w:sz="8" w:space="0" w:color="AEAEAE"/>
              <w:right w:val="nil"/>
            </w:tcBorders>
            <w:shd w:val="clear" w:color="auto" w:fill="E0E0E0"/>
          </w:tcPr>
          <w:p w14:paraId="4A331971" w14:textId="77777777" w:rsidR="00D5515D" w:rsidRPr="00D5515D" w:rsidRDefault="00D5515D" w:rsidP="00D5515D">
            <w:pPr>
              <w:autoSpaceDE w:val="0"/>
              <w:autoSpaceDN w:val="0"/>
              <w:adjustRightInd w:val="0"/>
              <w:spacing w:after="0" w:line="320" w:lineRule="atLeast"/>
              <w:ind w:left="60" w:right="60"/>
              <w:rPr>
                <w:rFonts w:ascii="Arial" w:hAnsi="Arial" w:cs="Arial"/>
                <w:color w:val="264A60"/>
                <w:sz w:val="18"/>
                <w:szCs w:val="18"/>
              </w:rPr>
            </w:pPr>
            <w:r w:rsidRPr="00D5515D">
              <w:rPr>
                <w:rFonts w:ascii="Arial" w:hAnsi="Arial" w:cs="Arial"/>
                <w:color w:val="264A60"/>
                <w:sz w:val="18"/>
                <w:szCs w:val="18"/>
              </w:rPr>
              <w:t>Total</w:t>
            </w:r>
          </w:p>
        </w:tc>
        <w:tc>
          <w:tcPr>
            <w:tcW w:w="1475" w:type="dxa"/>
            <w:tcBorders>
              <w:top w:val="single" w:sz="8" w:space="0" w:color="AEAEAE"/>
              <w:left w:val="nil"/>
              <w:bottom w:val="single" w:sz="8" w:space="0" w:color="AEAEAE"/>
              <w:right w:val="single" w:sz="8" w:space="0" w:color="E0E0E0"/>
            </w:tcBorders>
            <w:shd w:val="clear" w:color="auto" w:fill="FFFFFF"/>
          </w:tcPr>
          <w:p w14:paraId="2563DAAB" w14:textId="77777777" w:rsidR="00D5515D" w:rsidRPr="00D5515D" w:rsidRDefault="00D5515D" w:rsidP="00D5515D">
            <w:pPr>
              <w:autoSpaceDE w:val="0"/>
              <w:autoSpaceDN w:val="0"/>
              <w:adjustRightInd w:val="0"/>
              <w:spacing w:after="0" w:line="320" w:lineRule="atLeast"/>
              <w:ind w:left="60" w:right="60"/>
              <w:jc w:val="right"/>
              <w:rPr>
                <w:rFonts w:ascii="Arial" w:hAnsi="Arial" w:cs="Arial"/>
                <w:color w:val="010205"/>
                <w:sz w:val="18"/>
                <w:szCs w:val="18"/>
              </w:rPr>
            </w:pPr>
            <w:r w:rsidRPr="00D5515D">
              <w:rPr>
                <w:rFonts w:ascii="Arial" w:hAnsi="Arial" w:cs="Arial"/>
                <w:color w:val="010205"/>
                <w:sz w:val="18"/>
                <w:szCs w:val="18"/>
              </w:rPr>
              <w:t>1951.000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2C8AB11" w14:textId="77777777" w:rsidR="00D5515D" w:rsidRPr="00D5515D" w:rsidRDefault="00D5515D" w:rsidP="00D5515D">
            <w:pPr>
              <w:autoSpaceDE w:val="0"/>
              <w:autoSpaceDN w:val="0"/>
              <w:adjustRightInd w:val="0"/>
              <w:spacing w:after="0" w:line="320" w:lineRule="atLeast"/>
              <w:ind w:left="60" w:right="60"/>
              <w:jc w:val="right"/>
              <w:rPr>
                <w:rFonts w:ascii="Arial" w:hAnsi="Arial" w:cs="Arial"/>
                <w:color w:val="010205"/>
                <w:sz w:val="18"/>
                <w:szCs w:val="18"/>
              </w:rPr>
            </w:pPr>
            <w:r w:rsidRPr="00D5515D">
              <w:rPr>
                <w:rFonts w:ascii="Arial" w:hAnsi="Arial" w:cs="Arial"/>
                <w:color w:val="010205"/>
                <w:sz w:val="18"/>
                <w:szCs w:val="18"/>
              </w:rPr>
              <w:t>40</w:t>
            </w:r>
          </w:p>
        </w:tc>
        <w:tc>
          <w:tcPr>
            <w:tcW w:w="1414"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67574F97" w14:textId="77777777" w:rsidR="00D5515D" w:rsidRPr="00D5515D" w:rsidRDefault="00D5515D" w:rsidP="00D5515D">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1B953857" w14:textId="77777777" w:rsidR="00D5515D" w:rsidRPr="00D5515D" w:rsidRDefault="00D5515D" w:rsidP="00D5515D">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469F1BF9" w14:textId="77777777" w:rsidR="00D5515D" w:rsidRPr="00D5515D" w:rsidRDefault="00D5515D" w:rsidP="00D5515D">
            <w:pPr>
              <w:autoSpaceDE w:val="0"/>
              <w:autoSpaceDN w:val="0"/>
              <w:adjustRightInd w:val="0"/>
              <w:spacing w:after="0" w:line="240" w:lineRule="auto"/>
              <w:rPr>
                <w:rFonts w:ascii="Times New Roman" w:hAnsi="Times New Roman" w:cs="Times New Roman"/>
                <w:sz w:val="24"/>
                <w:szCs w:val="24"/>
              </w:rPr>
            </w:pPr>
          </w:p>
        </w:tc>
        <w:tc>
          <w:tcPr>
            <w:tcW w:w="1475" w:type="dxa"/>
            <w:tcBorders>
              <w:top w:val="single" w:sz="8" w:space="0" w:color="AEAEAE"/>
              <w:left w:val="single" w:sz="8" w:space="0" w:color="E0E0E0"/>
              <w:bottom w:val="single" w:sz="8" w:space="0" w:color="AEAEAE"/>
              <w:right w:val="nil"/>
            </w:tcBorders>
            <w:shd w:val="clear" w:color="auto" w:fill="FFFFFF"/>
            <w:vAlign w:val="center"/>
          </w:tcPr>
          <w:p w14:paraId="61010C67" w14:textId="77777777" w:rsidR="00D5515D" w:rsidRPr="00D5515D" w:rsidRDefault="00D5515D" w:rsidP="00D5515D">
            <w:pPr>
              <w:autoSpaceDE w:val="0"/>
              <w:autoSpaceDN w:val="0"/>
              <w:adjustRightInd w:val="0"/>
              <w:spacing w:after="0" w:line="240" w:lineRule="auto"/>
              <w:rPr>
                <w:rFonts w:ascii="Times New Roman" w:hAnsi="Times New Roman" w:cs="Times New Roman"/>
                <w:sz w:val="24"/>
                <w:szCs w:val="24"/>
              </w:rPr>
            </w:pPr>
          </w:p>
        </w:tc>
      </w:tr>
      <w:tr w:rsidR="00D5515D" w:rsidRPr="00D5515D" w14:paraId="73FAF0EC" w14:textId="77777777">
        <w:tblPrEx>
          <w:tblCellMar>
            <w:top w:w="0" w:type="dxa"/>
            <w:bottom w:w="0" w:type="dxa"/>
          </w:tblCellMar>
        </w:tblPrEx>
        <w:trPr>
          <w:cantSplit/>
        </w:trPr>
        <w:tc>
          <w:tcPr>
            <w:tcW w:w="1675" w:type="dxa"/>
            <w:tcBorders>
              <w:top w:val="single" w:sz="8" w:space="0" w:color="AEAEAE"/>
              <w:left w:val="nil"/>
              <w:bottom w:val="single" w:sz="8" w:space="0" w:color="152935"/>
              <w:right w:val="nil"/>
            </w:tcBorders>
            <w:shd w:val="clear" w:color="auto" w:fill="E0E0E0"/>
          </w:tcPr>
          <w:p w14:paraId="0B7CDFAB" w14:textId="77777777" w:rsidR="00D5515D" w:rsidRPr="00D5515D" w:rsidRDefault="00D5515D" w:rsidP="00D5515D">
            <w:pPr>
              <w:autoSpaceDE w:val="0"/>
              <w:autoSpaceDN w:val="0"/>
              <w:adjustRightInd w:val="0"/>
              <w:spacing w:after="0" w:line="320" w:lineRule="atLeast"/>
              <w:ind w:left="60" w:right="60"/>
              <w:rPr>
                <w:rFonts w:ascii="Arial" w:hAnsi="Arial" w:cs="Arial"/>
                <w:color w:val="264A60"/>
                <w:sz w:val="18"/>
                <w:szCs w:val="18"/>
              </w:rPr>
            </w:pPr>
            <w:r w:rsidRPr="00D5515D">
              <w:rPr>
                <w:rFonts w:ascii="Arial" w:hAnsi="Arial" w:cs="Arial"/>
                <w:color w:val="264A60"/>
                <w:sz w:val="18"/>
                <w:szCs w:val="18"/>
              </w:rPr>
              <w:t>Corrected Total</w:t>
            </w:r>
          </w:p>
        </w:tc>
        <w:tc>
          <w:tcPr>
            <w:tcW w:w="1475" w:type="dxa"/>
            <w:tcBorders>
              <w:top w:val="single" w:sz="8" w:space="0" w:color="AEAEAE"/>
              <w:left w:val="nil"/>
              <w:bottom w:val="single" w:sz="8" w:space="0" w:color="152935"/>
              <w:right w:val="single" w:sz="8" w:space="0" w:color="E0E0E0"/>
            </w:tcBorders>
            <w:shd w:val="clear" w:color="auto" w:fill="FFFFFF"/>
          </w:tcPr>
          <w:p w14:paraId="509D5DCA" w14:textId="77777777" w:rsidR="00D5515D" w:rsidRPr="00D5515D" w:rsidRDefault="00D5515D" w:rsidP="00D5515D">
            <w:pPr>
              <w:autoSpaceDE w:val="0"/>
              <w:autoSpaceDN w:val="0"/>
              <w:adjustRightInd w:val="0"/>
              <w:spacing w:after="0" w:line="320" w:lineRule="atLeast"/>
              <w:ind w:left="60" w:right="60"/>
              <w:jc w:val="right"/>
              <w:rPr>
                <w:rFonts w:ascii="Arial" w:hAnsi="Arial" w:cs="Arial"/>
                <w:color w:val="010205"/>
                <w:sz w:val="18"/>
                <w:szCs w:val="18"/>
              </w:rPr>
            </w:pPr>
            <w:r w:rsidRPr="00D5515D">
              <w:rPr>
                <w:rFonts w:ascii="Arial" w:hAnsi="Arial" w:cs="Arial"/>
                <w:color w:val="010205"/>
                <w:sz w:val="18"/>
                <w:szCs w:val="18"/>
              </w:rPr>
              <w:t>350.775</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4023FF37" w14:textId="77777777" w:rsidR="00D5515D" w:rsidRPr="00D5515D" w:rsidRDefault="00D5515D" w:rsidP="00D5515D">
            <w:pPr>
              <w:autoSpaceDE w:val="0"/>
              <w:autoSpaceDN w:val="0"/>
              <w:adjustRightInd w:val="0"/>
              <w:spacing w:after="0" w:line="320" w:lineRule="atLeast"/>
              <w:ind w:left="60" w:right="60"/>
              <w:jc w:val="right"/>
              <w:rPr>
                <w:rFonts w:ascii="Arial" w:hAnsi="Arial" w:cs="Arial"/>
                <w:color w:val="010205"/>
                <w:sz w:val="18"/>
                <w:szCs w:val="18"/>
              </w:rPr>
            </w:pPr>
            <w:r w:rsidRPr="00D5515D">
              <w:rPr>
                <w:rFonts w:ascii="Arial" w:hAnsi="Arial" w:cs="Arial"/>
                <w:color w:val="010205"/>
                <w:sz w:val="18"/>
                <w:szCs w:val="18"/>
              </w:rPr>
              <w:t>39</w:t>
            </w:r>
          </w:p>
        </w:tc>
        <w:tc>
          <w:tcPr>
            <w:tcW w:w="1414"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4002C0AA" w14:textId="77777777" w:rsidR="00D5515D" w:rsidRPr="00D5515D" w:rsidRDefault="00D5515D" w:rsidP="00D5515D">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44A611E0" w14:textId="77777777" w:rsidR="00D5515D" w:rsidRPr="00D5515D" w:rsidRDefault="00D5515D" w:rsidP="00D5515D">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3208893B" w14:textId="77777777" w:rsidR="00D5515D" w:rsidRPr="00D5515D" w:rsidRDefault="00D5515D" w:rsidP="00D5515D">
            <w:pPr>
              <w:autoSpaceDE w:val="0"/>
              <w:autoSpaceDN w:val="0"/>
              <w:adjustRightInd w:val="0"/>
              <w:spacing w:after="0" w:line="240" w:lineRule="auto"/>
              <w:rPr>
                <w:rFonts w:ascii="Times New Roman" w:hAnsi="Times New Roman" w:cs="Times New Roman"/>
                <w:sz w:val="24"/>
                <w:szCs w:val="24"/>
              </w:rPr>
            </w:pPr>
          </w:p>
        </w:tc>
        <w:tc>
          <w:tcPr>
            <w:tcW w:w="1475" w:type="dxa"/>
            <w:tcBorders>
              <w:top w:val="single" w:sz="8" w:space="0" w:color="AEAEAE"/>
              <w:left w:val="single" w:sz="8" w:space="0" w:color="E0E0E0"/>
              <w:bottom w:val="single" w:sz="8" w:space="0" w:color="152935"/>
              <w:right w:val="nil"/>
            </w:tcBorders>
            <w:shd w:val="clear" w:color="auto" w:fill="FFFFFF"/>
            <w:vAlign w:val="center"/>
          </w:tcPr>
          <w:p w14:paraId="0C856185" w14:textId="77777777" w:rsidR="00D5515D" w:rsidRPr="00D5515D" w:rsidRDefault="00D5515D" w:rsidP="00D5515D">
            <w:pPr>
              <w:autoSpaceDE w:val="0"/>
              <w:autoSpaceDN w:val="0"/>
              <w:adjustRightInd w:val="0"/>
              <w:spacing w:after="0" w:line="240" w:lineRule="auto"/>
              <w:rPr>
                <w:rFonts w:ascii="Times New Roman" w:hAnsi="Times New Roman" w:cs="Times New Roman"/>
                <w:sz w:val="24"/>
                <w:szCs w:val="24"/>
              </w:rPr>
            </w:pPr>
          </w:p>
        </w:tc>
      </w:tr>
      <w:tr w:rsidR="00D5515D" w:rsidRPr="00D5515D" w14:paraId="0B4E72CE" w14:textId="77777777">
        <w:tblPrEx>
          <w:tblCellMar>
            <w:top w:w="0" w:type="dxa"/>
            <w:bottom w:w="0" w:type="dxa"/>
          </w:tblCellMar>
        </w:tblPrEx>
        <w:trPr>
          <w:cantSplit/>
        </w:trPr>
        <w:tc>
          <w:tcPr>
            <w:tcW w:w="9126" w:type="dxa"/>
            <w:gridSpan w:val="7"/>
            <w:tcBorders>
              <w:top w:val="nil"/>
              <w:left w:val="nil"/>
              <w:bottom w:val="nil"/>
              <w:right w:val="nil"/>
            </w:tcBorders>
            <w:shd w:val="clear" w:color="auto" w:fill="FFFFFF"/>
          </w:tcPr>
          <w:p w14:paraId="7CF9841E" w14:textId="77777777" w:rsidR="00D5515D" w:rsidRPr="00D5515D" w:rsidRDefault="00D5515D" w:rsidP="00D5515D">
            <w:pPr>
              <w:autoSpaceDE w:val="0"/>
              <w:autoSpaceDN w:val="0"/>
              <w:adjustRightInd w:val="0"/>
              <w:spacing w:after="0" w:line="320" w:lineRule="atLeast"/>
              <w:ind w:left="60" w:right="60"/>
              <w:rPr>
                <w:rFonts w:ascii="Arial" w:hAnsi="Arial" w:cs="Arial"/>
                <w:color w:val="010205"/>
                <w:sz w:val="18"/>
                <w:szCs w:val="18"/>
              </w:rPr>
            </w:pPr>
            <w:r w:rsidRPr="00D5515D">
              <w:rPr>
                <w:rFonts w:ascii="Arial" w:hAnsi="Arial" w:cs="Arial"/>
                <w:color w:val="010205"/>
                <w:sz w:val="18"/>
                <w:szCs w:val="18"/>
              </w:rPr>
              <w:t>a. R Squared = .188 (Adjusted R Squared = .069)</w:t>
            </w:r>
          </w:p>
        </w:tc>
      </w:tr>
    </w:tbl>
    <w:p w14:paraId="5B96FEB5" w14:textId="77777777" w:rsidR="00D5515D" w:rsidRPr="00D5515D" w:rsidRDefault="00D5515D" w:rsidP="00D5515D">
      <w:pPr>
        <w:autoSpaceDE w:val="0"/>
        <w:autoSpaceDN w:val="0"/>
        <w:adjustRightInd w:val="0"/>
        <w:spacing w:after="0" w:line="400" w:lineRule="atLeast"/>
        <w:rPr>
          <w:rFonts w:ascii="Times New Roman" w:hAnsi="Times New Roman" w:cs="Times New Roman"/>
          <w:sz w:val="24"/>
          <w:szCs w:val="24"/>
        </w:rPr>
      </w:pPr>
    </w:p>
    <w:p w14:paraId="5237C152" w14:textId="77777777" w:rsidR="00D5515D" w:rsidRPr="006168AD" w:rsidRDefault="00D5515D" w:rsidP="00192FEE">
      <w:pPr>
        <w:spacing w:line="480" w:lineRule="auto"/>
        <w:rPr>
          <w:rFonts w:ascii="Times New Roman" w:hAnsi="Times New Roman" w:cs="Times New Roman"/>
          <w:sz w:val="28"/>
          <w:szCs w:val="28"/>
        </w:rPr>
      </w:pPr>
    </w:p>
    <w:p w14:paraId="2BECA537" w14:textId="77777777" w:rsidR="00D5515D" w:rsidRPr="00D5515D" w:rsidRDefault="00D5515D" w:rsidP="00D5515D">
      <w:pPr>
        <w:autoSpaceDE w:val="0"/>
        <w:autoSpaceDN w:val="0"/>
        <w:adjustRightInd w:val="0"/>
        <w:spacing w:after="0" w:line="240" w:lineRule="auto"/>
        <w:rPr>
          <w:rFonts w:ascii="Times New Roman" w:hAnsi="Times New Roman" w:cs="Times New Roman"/>
          <w:sz w:val="24"/>
          <w:szCs w:val="24"/>
        </w:rPr>
      </w:pPr>
    </w:p>
    <w:tbl>
      <w:tblPr>
        <w:tblpPr w:leftFromText="180" w:rightFromText="180" w:vertAnchor="text" w:tblpY="1"/>
        <w:tblOverlap w:val="never"/>
        <w:tblW w:w="56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1030"/>
        <w:gridCol w:w="1076"/>
        <w:gridCol w:w="1415"/>
        <w:gridCol w:w="1415"/>
      </w:tblGrid>
      <w:tr w:rsidR="00D5515D" w:rsidRPr="00D5515D" w14:paraId="5C520656" w14:textId="77777777" w:rsidTr="004444F7">
        <w:tblPrEx>
          <w:tblCellMar>
            <w:top w:w="0" w:type="dxa"/>
            <w:bottom w:w="0" w:type="dxa"/>
          </w:tblCellMar>
        </w:tblPrEx>
        <w:trPr>
          <w:cantSplit/>
        </w:trPr>
        <w:tc>
          <w:tcPr>
            <w:tcW w:w="5669" w:type="dxa"/>
            <w:gridSpan w:val="5"/>
            <w:tcBorders>
              <w:top w:val="nil"/>
              <w:left w:val="nil"/>
              <w:bottom w:val="nil"/>
              <w:right w:val="nil"/>
            </w:tcBorders>
            <w:shd w:val="clear" w:color="auto" w:fill="FFFFFF"/>
            <w:vAlign w:val="center"/>
          </w:tcPr>
          <w:p w14:paraId="308AEA7A" w14:textId="77777777" w:rsidR="00D5515D" w:rsidRPr="00D5515D" w:rsidRDefault="00D5515D" w:rsidP="004444F7">
            <w:pPr>
              <w:autoSpaceDE w:val="0"/>
              <w:autoSpaceDN w:val="0"/>
              <w:adjustRightInd w:val="0"/>
              <w:spacing w:after="0" w:line="320" w:lineRule="atLeast"/>
              <w:ind w:left="60" w:right="60"/>
              <w:jc w:val="center"/>
              <w:rPr>
                <w:rFonts w:ascii="Arial" w:hAnsi="Arial" w:cs="Arial"/>
                <w:color w:val="010205"/>
              </w:rPr>
            </w:pPr>
            <w:r w:rsidRPr="00D5515D">
              <w:rPr>
                <w:rFonts w:ascii="Arial" w:hAnsi="Arial" w:cs="Arial"/>
                <w:b/>
                <w:bCs/>
                <w:color w:val="010205"/>
              </w:rPr>
              <w:t>1. SS</w:t>
            </w:r>
          </w:p>
        </w:tc>
      </w:tr>
      <w:tr w:rsidR="00D5515D" w:rsidRPr="00D5515D" w14:paraId="4D239595" w14:textId="77777777" w:rsidTr="004444F7">
        <w:tblPrEx>
          <w:tblCellMar>
            <w:top w:w="0" w:type="dxa"/>
            <w:bottom w:w="0" w:type="dxa"/>
          </w:tblCellMar>
        </w:tblPrEx>
        <w:trPr>
          <w:cantSplit/>
        </w:trPr>
        <w:tc>
          <w:tcPr>
            <w:tcW w:w="5669" w:type="dxa"/>
            <w:gridSpan w:val="5"/>
            <w:tcBorders>
              <w:top w:val="nil"/>
              <w:left w:val="nil"/>
              <w:bottom w:val="nil"/>
              <w:right w:val="nil"/>
            </w:tcBorders>
            <w:shd w:val="clear" w:color="auto" w:fill="FFFFFF"/>
            <w:vAlign w:val="bottom"/>
          </w:tcPr>
          <w:p w14:paraId="51C9FE0A" w14:textId="7F8C75AF" w:rsidR="00D5515D" w:rsidRPr="00D5515D" w:rsidRDefault="00D5515D" w:rsidP="004444F7">
            <w:pPr>
              <w:autoSpaceDE w:val="0"/>
              <w:autoSpaceDN w:val="0"/>
              <w:adjustRightInd w:val="0"/>
              <w:spacing w:after="0" w:line="320" w:lineRule="atLeast"/>
              <w:rPr>
                <w:rFonts w:ascii="Times New Roman" w:hAnsi="Times New Roman" w:cs="Times New Roman"/>
                <w:sz w:val="24"/>
                <w:szCs w:val="24"/>
              </w:rPr>
            </w:pPr>
            <w:r w:rsidRPr="00D5515D">
              <w:rPr>
                <w:rFonts w:ascii="Arial" w:hAnsi="Arial" w:cs="Arial"/>
                <w:color w:val="010205"/>
                <w:sz w:val="18"/>
                <w:szCs w:val="18"/>
                <w:shd w:val="clear" w:color="auto" w:fill="FFFFFF"/>
              </w:rPr>
              <w:t xml:space="preserve">Dependent Variable:   </w:t>
            </w:r>
            <w:r w:rsidR="00994EB5" w:rsidRPr="00D5515D">
              <w:rPr>
                <w:rFonts w:ascii="Arial" w:hAnsi="Arial" w:cs="Arial"/>
                <w:color w:val="010205"/>
                <w:sz w:val="18"/>
                <w:szCs w:val="18"/>
                <w:shd w:val="clear" w:color="auto" w:fill="FFFFFF"/>
              </w:rPr>
              <w:t>time response</w:t>
            </w:r>
            <w:r w:rsidRPr="00D5515D">
              <w:rPr>
                <w:rFonts w:ascii="Arial" w:hAnsi="Arial" w:cs="Arial"/>
                <w:color w:val="010205"/>
                <w:sz w:val="18"/>
                <w:szCs w:val="18"/>
                <w:shd w:val="clear" w:color="auto" w:fill="FFFFFF"/>
              </w:rPr>
              <w:t xml:space="preserve">  </w:t>
            </w:r>
          </w:p>
        </w:tc>
      </w:tr>
      <w:tr w:rsidR="00D5515D" w:rsidRPr="00D5515D" w14:paraId="38F6F460" w14:textId="77777777" w:rsidTr="004444F7">
        <w:tblPrEx>
          <w:tblCellMar>
            <w:top w:w="0" w:type="dxa"/>
            <w:bottom w:w="0" w:type="dxa"/>
          </w:tblCellMar>
        </w:tblPrEx>
        <w:trPr>
          <w:cantSplit/>
        </w:trPr>
        <w:tc>
          <w:tcPr>
            <w:tcW w:w="737" w:type="dxa"/>
            <w:vMerge w:val="restart"/>
            <w:tcBorders>
              <w:top w:val="nil"/>
              <w:left w:val="nil"/>
              <w:bottom w:val="nil"/>
              <w:right w:val="nil"/>
            </w:tcBorders>
            <w:shd w:val="clear" w:color="auto" w:fill="FFFFFF"/>
            <w:vAlign w:val="bottom"/>
          </w:tcPr>
          <w:p w14:paraId="692E47B3" w14:textId="77777777" w:rsidR="00D5515D" w:rsidRPr="00D5515D" w:rsidRDefault="00D5515D" w:rsidP="004444F7">
            <w:pPr>
              <w:autoSpaceDE w:val="0"/>
              <w:autoSpaceDN w:val="0"/>
              <w:adjustRightInd w:val="0"/>
              <w:spacing w:after="0" w:line="320" w:lineRule="atLeast"/>
              <w:ind w:left="60" w:right="60"/>
              <w:rPr>
                <w:rFonts w:ascii="Arial" w:hAnsi="Arial" w:cs="Arial"/>
                <w:color w:val="264A60"/>
                <w:sz w:val="18"/>
                <w:szCs w:val="18"/>
              </w:rPr>
            </w:pPr>
            <w:r w:rsidRPr="00D5515D">
              <w:rPr>
                <w:rFonts w:ascii="Arial" w:hAnsi="Arial" w:cs="Arial"/>
                <w:color w:val="264A60"/>
                <w:sz w:val="18"/>
                <w:szCs w:val="18"/>
              </w:rPr>
              <w:t>SS</w:t>
            </w:r>
          </w:p>
        </w:tc>
        <w:tc>
          <w:tcPr>
            <w:tcW w:w="1029" w:type="dxa"/>
            <w:vMerge w:val="restart"/>
            <w:tcBorders>
              <w:top w:val="nil"/>
              <w:left w:val="nil"/>
              <w:bottom w:val="nil"/>
              <w:right w:val="single" w:sz="8" w:space="0" w:color="E0E0E0"/>
            </w:tcBorders>
            <w:shd w:val="clear" w:color="auto" w:fill="FFFFFF"/>
            <w:vAlign w:val="bottom"/>
          </w:tcPr>
          <w:p w14:paraId="2F817E50" w14:textId="77777777" w:rsidR="00D5515D" w:rsidRPr="00D5515D" w:rsidRDefault="00D5515D" w:rsidP="004444F7">
            <w:pPr>
              <w:autoSpaceDE w:val="0"/>
              <w:autoSpaceDN w:val="0"/>
              <w:adjustRightInd w:val="0"/>
              <w:spacing w:after="0" w:line="320" w:lineRule="atLeast"/>
              <w:ind w:left="60" w:right="60"/>
              <w:jc w:val="center"/>
              <w:rPr>
                <w:rFonts w:ascii="Arial" w:hAnsi="Arial" w:cs="Arial"/>
                <w:color w:val="264A60"/>
                <w:sz w:val="18"/>
                <w:szCs w:val="18"/>
              </w:rPr>
            </w:pPr>
            <w:r w:rsidRPr="00D5515D">
              <w:rPr>
                <w:rFonts w:ascii="Arial" w:hAnsi="Arial" w:cs="Arial"/>
                <w:color w:val="264A60"/>
                <w:sz w:val="18"/>
                <w:szCs w:val="18"/>
              </w:rPr>
              <w:t>Mean</w:t>
            </w:r>
          </w:p>
        </w:tc>
        <w:tc>
          <w:tcPr>
            <w:tcW w:w="1075" w:type="dxa"/>
            <w:vMerge w:val="restart"/>
            <w:tcBorders>
              <w:top w:val="nil"/>
              <w:left w:val="single" w:sz="8" w:space="0" w:color="E0E0E0"/>
              <w:bottom w:val="nil"/>
              <w:right w:val="single" w:sz="8" w:space="0" w:color="E0E0E0"/>
            </w:tcBorders>
            <w:shd w:val="clear" w:color="auto" w:fill="FFFFFF"/>
            <w:vAlign w:val="bottom"/>
          </w:tcPr>
          <w:p w14:paraId="15D78633" w14:textId="77777777" w:rsidR="00D5515D" w:rsidRPr="00D5515D" w:rsidRDefault="00D5515D" w:rsidP="004444F7">
            <w:pPr>
              <w:autoSpaceDE w:val="0"/>
              <w:autoSpaceDN w:val="0"/>
              <w:adjustRightInd w:val="0"/>
              <w:spacing w:after="0" w:line="320" w:lineRule="atLeast"/>
              <w:ind w:left="60" w:right="60"/>
              <w:jc w:val="center"/>
              <w:rPr>
                <w:rFonts w:ascii="Arial" w:hAnsi="Arial" w:cs="Arial"/>
                <w:color w:val="264A60"/>
                <w:sz w:val="18"/>
                <w:szCs w:val="18"/>
              </w:rPr>
            </w:pPr>
            <w:r w:rsidRPr="00D5515D">
              <w:rPr>
                <w:rFonts w:ascii="Arial" w:hAnsi="Arial" w:cs="Arial"/>
                <w:color w:val="264A60"/>
                <w:sz w:val="18"/>
                <w:szCs w:val="18"/>
              </w:rPr>
              <w:t>Std. Error</w:t>
            </w:r>
          </w:p>
        </w:tc>
        <w:tc>
          <w:tcPr>
            <w:tcW w:w="2828" w:type="dxa"/>
            <w:gridSpan w:val="2"/>
            <w:tcBorders>
              <w:top w:val="nil"/>
              <w:left w:val="single" w:sz="8" w:space="0" w:color="E0E0E0"/>
              <w:bottom w:val="nil"/>
              <w:right w:val="nil"/>
            </w:tcBorders>
            <w:shd w:val="clear" w:color="auto" w:fill="FFFFFF"/>
            <w:vAlign w:val="bottom"/>
          </w:tcPr>
          <w:p w14:paraId="084422C7" w14:textId="77777777" w:rsidR="00D5515D" w:rsidRPr="00D5515D" w:rsidRDefault="00D5515D" w:rsidP="004444F7">
            <w:pPr>
              <w:autoSpaceDE w:val="0"/>
              <w:autoSpaceDN w:val="0"/>
              <w:adjustRightInd w:val="0"/>
              <w:spacing w:after="0" w:line="320" w:lineRule="atLeast"/>
              <w:ind w:left="60" w:right="60"/>
              <w:jc w:val="center"/>
              <w:rPr>
                <w:rFonts w:ascii="Arial" w:hAnsi="Arial" w:cs="Arial"/>
                <w:color w:val="264A60"/>
                <w:sz w:val="18"/>
                <w:szCs w:val="18"/>
              </w:rPr>
            </w:pPr>
            <w:r w:rsidRPr="00D5515D">
              <w:rPr>
                <w:rFonts w:ascii="Arial" w:hAnsi="Arial" w:cs="Arial"/>
                <w:color w:val="264A60"/>
                <w:sz w:val="18"/>
                <w:szCs w:val="18"/>
              </w:rPr>
              <w:t>95% Confidence Interval</w:t>
            </w:r>
          </w:p>
        </w:tc>
      </w:tr>
      <w:tr w:rsidR="00D5515D" w:rsidRPr="00D5515D" w14:paraId="46625CF6" w14:textId="77777777" w:rsidTr="004444F7">
        <w:tblPrEx>
          <w:tblCellMar>
            <w:top w:w="0" w:type="dxa"/>
            <w:bottom w:w="0" w:type="dxa"/>
          </w:tblCellMar>
        </w:tblPrEx>
        <w:trPr>
          <w:cantSplit/>
        </w:trPr>
        <w:tc>
          <w:tcPr>
            <w:tcW w:w="737" w:type="dxa"/>
            <w:vMerge/>
            <w:tcBorders>
              <w:top w:val="nil"/>
              <w:left w:val="nil"/>
              <w:bottom w:val="nil"/>
              <w:right w:val="nil"/>
            </w:tcBorders>
            <w:shd w:val="clear" w:color="auto" w:fill="FFFFFF"/>
            <w:vAlign w:val="bottom"/>
          </w:tcPr>
          <w:p w14:paraId="7509D6AC" w14:textId="77777777" w:rsidR="00D5515D" w:rsidRPr="00D5515D" w:rsidRDefault="00D5515D" w:rsidP="004444F7">
            <w:pPr>
              <w:autoSpaceDE w:val="0"/>
              <w:autoSpaceDN w:val="0"/>
              <w:adjustRightInd w:val="0"/>
              <w:spacing w:after="0" w:line="240" w:lineRule="auto"/>
              <w:rPr>
                <w:rFonts w:ascii="Arial" w:hAnsi="Arial" w:cs="Arial"/>
                <w:color w:val="264A60"/>
                <w:sz w:val="18"/>
                <w:szCs w:val="18"/>
              </w:rPr>
            </w:pPr>
          </w:p>
        </w:tc>
        <w:tc>
          <w:tcPr>
            <w:tcW w:w="1029" w:type="dxa"/>
            <w:vMerge/>
            <w:tcBorders>
              <w:top w:val="nil"/>
              <w:left w:val="nil"/>
              <w:bottom w:val="nil"/>
              <w:right w:val="single" w:sz="8" w:space="0" w:color="E0E0E0"/>
            </w:tcBorders>
            <w:shd w:val="clear" w:color="auto" w:fill="FFFFFF"/>
            <w:vAlign w:val="bottom"/>
          </w:tcPr>
          <w:p w14:paraId="157D6F7C" w14:textId="77777777" w:rsidR="00D5515D" w:rsidRPr="00D5515D" w:rsidRDefault="00D5515D" w:rsidP="004444F7">
            <w:pPr>
              <w:autoSpaceDE w:val="0"/>
              <w:autoSpaceDN w:val="0"/>
              <w:adjustRightInd w:val="0"/>
              <w:spacing w:after="0" w:line="240" w:lineRule="auto"/>
              <w:rPr>
                <w:rFonts w:ascii="Arial" w:hAnsi="Arial" w:cs="Arial"/>
                <w:color w:val="264A60"/>
                <w:sz w:val="18"/>
                <w:szCs w:val="18"/>
              </w:rPr>
            </w:pPr>
          </w:p>
        </w:tc>
        <w:tc>
          <w:tcPr>
            <w:tcW w:w="1075" w:type="dxa"/>
            <w:vMerge/>
            <w:tcBorders>
              <w:top w:val="nil"/>
              <w:left w:val="single" w:sz="8" w:space="0" w:color="E0E0E0"/>
              <w:bottom w:val="nil"/>
              <w:right w:val="single" w:sz="8" w:space="0" w:color="E0E0E0"/>
            </w:tcBorders>
            <w:shd w:val="clear" w:color="auto" w:fill="FFFFFF"/>
            <w:vAlign w:val="bottom"/>
          </w:tcPr>
          <w:p w14:paraId="082AAA36" w14:textId="77777777" w:rsidR="00D5515D" w:rsidRPr="00D5515D" w:rsidRDefault="00D5515D" w:rsidP="004444F7">
            <w:pPr>
              <w:autoSpaceDE w:val="0"/>
              <w:autoSpaceDN w:val="0"/>
              <w:adjustRightInd w:val="0"/>
              <w:spacing w:after="0" w:line="240" w:lineRule="auto"/>
              <w:rPr>
                <w:rFonts w:ascii="Arial" w:hAnsi="Arial" w:cs="Arial"/>
                <w:color w:val="264A60"/>
                <w:sz w:val="18"/>
                <w:szCs w:val="18"/>
              </w:rPr>
            </w:pPr>
          </w:p>
        </w:tc>
        <w:tc>
          <w:tcPr>
            <w:tcW w:w="1414" w:type="dxa"/>
            <w:tcBorders>
              <w:top w:val="nil"/>
              <w:left w:val="single" w:sz="8" w:space="0" w:color="E0E0E0"/>
              <w:bottom w:val="single" w:sz="8" w:space="0" w:color="152935"/>
              <w:right w:val="single" w:sz="8" w:space="0" w:color="E0E0E0"/>
            </w:tcBorders>
            <w:shd w:val="clear" w:color="auto" w:fill="FFFFFF"/>
            <w:vAlign w:val="bottom"/>
          </w:tcPr>
          <w:p w14:paraId="67D09C00" w14:textId="77777777" w:rsidR="00D5515D" w:rsidRPr="00D5515D" w:rsidRDefault="00D5515D" w:rsidP="004444F7">
            <w:pPr>
              <w:autoSpaceDE w:val="0"/>
              <w:autoSpaceDN w:val="0"/>
              <w:adjustRightInd w:val="0"/>
              <w:spacing w:after="0" w:line="320" w:lineRule="atLeast"/>
              <w:ind w:left="60" w:right="60"/>
              <w:jc w:val="center"/>
              <w:rPr>
                <w:rFonts w:ascii="Arial" w:hAnsi="Arial" w:cs="Arial"/>
                <w:color w:val="264A60"/>
                <w:sz w:val="18"/>
                <w:szCs w:val="18"/>
              </w:rPr>
            </w:pPr>
            <w:r w:rsidRPr="00D5515D">
              <w:rPr>
                <w:rFonts w:ascii="Arial" w:hAnsi="Arial" w:cs="Arial"/>
                <w:color w:val="264A60"/>
                <w:sz w:val="18"/>
                <w:szCs w:val="18"/>
              </w:rPr>
              <w:t>Lower Bound</w:t>
            </w:r>
          </w:p>
        </w:tc>
        <w:tc>
          <w:tcPr>
            <w:tcW w:w="1414" w:type="dxa"/>
            <w:tcBorders>
              <w:top w:val="nil"/>
              <w:left w:val="single" w:sz="8" w:space="0" w:color="E0E0E0"/>
              <w:bottom w:val="single" w:sz="8" w:space="0" w:color="152935"/>
              <w:right w:val="nil"/>
            </w:tcBorders>
            <w:shd w:val="clear" w:color="auto" w:fill="FFFFFF"/>
            <w:vAlign w:val="bottom"/>
          </w:tcPr>
          <w:p w14:paraId="48FDA9A8" w14:textId="77777777" w:rsidR="00D5515D" w:rsidRPr="00D5515D" w:rsidRDefault="00D5515D" w:rsidP="004444F7">
            <w:pPr>
              <w:autoSpaceDE w:val="0"/>
              <w:autoSpaceDN w:val="0"/>
              <w:adjustRightInd w:val="0"/>
              <w:spacing w:after="0" w:line="320" w:lineRule="atLeast"/>
              <w:ind w:left="60" w:right="60"/>
              <w:jc w:val="center"/>
              <w:rPr>
                <w:rFonts w:ascii="Arial" w:hAnsi="Arial" w:cs="Arial"/>
                <w:color w:val="264A60"/>
                <w:sz w:val="18"/>
                <w:szCs w:val="18"/>
              </w:rPr>
            </w:pPr>
            <w:r w:rsidRPr="00D5515D">
              <w:rPr>
                <w:rFonts w:ascii="Arial" w:hAnsi="Arial" w:cs="Arial"/>
                <w:color w:val="264A60"/>
                <w:sz w:val="18"/>
                <w:szCs w:val="18"/>
              </w:rPr>
              <w:t>Upper Bound</w:t>
            </w:r>
          </w:p>
        </w:tc>
      </w:tr>
      <w:tr w:rsidR="00D5515D" w:rsidRPr="00D5515D" w14:paraId="14CE624A" w14:textId="77777777" w:rsidTr="004444F7">
        <w:tblPrEx>
          <w:tblCellMar>
            <w:top w:w="0" w:type="dxa"/>
            <w:bottom w:w="0" w:type="dxa"/>
          </w:tblCellMar>
        </w:tblPrEx>
        <w:trPr>
          <w:cantSplit/>
        </w:trPr>
        <w:tc>
          <w:tcPr>
            <w:tcW w:w="737" w:type="dxa"/>
            <w:tcBorders>
              <w:top w:val="single" w:sz="8" w:space="0" w:color="152935"/>
              <w:left w:val="nil"/>
              <w:bottom w:val="single" w:sz="8" w:space="0" w:color="AEAEAE"/>
              <w:right w:val="nil"/>
            </w:tcBorders>
            <w:shd w:val="clear" w:color="auto" w:fill="E0E0E0"/>
          </w:tcPr>
          <w:p w14:paraId="4695156B" w14:textId="77777777" w:rsidR="00D5515D" w:rsidRPr="00D5515D" w:rsidRDefault="00D5515D" w:rsidP="004444F7">
            <w:pPr>
              <w:autoSpaceDE w:val="0"/>
              <w:autoSpaceDN w:val="0"/>
              <w:adjustRightInd w:val="0"/>
              <w:spacing w:after="0" w:line="320" w:lineRule="atLeast"/>
              <w:ind w:left="60" w:right="60"/>
              <w:rPr>
                <w:rFonts w:ascii="Arial" w:hAnsi="Arial" w:cs="Arial"/>
                <w:color w:val="264A60"/>
                <w:sz w:val="18"/>
                <w:szCs w:val="18"/>
              </w:rPr>
            </w:pPr>
            <w:r w:rsidRPr="00D5515D">
              <w:rPr>
                <w:rFonts w:ascii="Arial" w:hAnsi="Arial" w:cs="Arial"/>
                <w:color w:val="264A60"/>
                <w:sz w:val="18"/>
                <w:szCs w:val="18"/>
              </w:rPr>
              <w:t>1.00</w:t>
            </w:r>
          </w:p>
        </w:tc>
        <w:tc>
          <w:tcPr>
            <w:tcW w:w="1029" w:type="dxa"/>
            <w:tcBorders>
              <w:top w:val="single" w:sz="8" w:space="0" w:color="152935"/>
              <w:left w:val="nil"/>
              <w:bottom w:val="single" w:sz="8" w:space="0" w:color="AEAEAE"/>
              <w:right w:val="single" w:sz="8" w:space="0" w:color="E0E0E0"/>
            </w:tcBorders>
            <w:shd w:val="clear" w:color="auto" w:fill="FFFFFF"/>
          </w:tcPr>
          <w:p w14:paraId="606391B8" w14:textId="77777777" w:rsidR="00D5515D" w:rsidRPr="00D5515D" w:rsidRDefault="00D5515D" w:rsidP="004444F7">
            <w:pPr>
              <w:autoSpaceDE w:val="0"/>
              <w:autoSpaceDN w:val="0"/>
              <w:adjustRightInd w:val="0"/>
              <w:spacing w:after="0" w:line="320" w:lineRule="atLeast"/>
              <w:ind w:left="60" w:right="60"/>
              <w:jc w:val="right"/>
              <w:rPr>
                <w:rFonts w:ascii="Arial" w:hAnsi="Arial" w:cs="Arial"/>
                <w:color w:val="010205"/>
                <w:sz w:val="18"/>
                <w:szCs w:val="18"/>
              </w:rPr>
            </w:pPr>
            <w:r w:rsidRPr="00D5515D">
              <w:rPr>
                <w:rFonts w:ascii="Arial" w:hAnsi="Arial" w:cs="Arial"/>
                <w:color w:val="010205"/>
                <w:sz w:val="18"/>
                <w:szCs w:val="18"/>
              </w:rPr>
              <w:t>5.615</w:t>
            </w:r>
          </w:p>
        </w:tc>
        <w:tc>
          <w:tcPr>
            <w:tcW w:w="1075" w:type="dxa"/>
            <w:tcBorders>
              <w:top w:val="single" w:sz="8" w:space="0" w:color="152935"/>
              <w:left w:val="single" w:sz="8" w:space="0" w:color="E0E0E0"/>
              <w:bottom w:val="single" w:sz="8" w:space="0" w:color="AEAEAE"/>
              <w:right w:val="single" w:sz="8" w:space="0" w:color="E0E0E0"/>
            </w:tcBorders>
            <w:shd w:val="clear" w:color="auto" w:fill="FFFFFF"/>
          </w:tcPr>
          <w:p w14:paraId="66DA369A" w14:textId="77777777" w:rsidR="00D5515D" w:rsidRPr="00D5515D" w:rsidRDefault="00D5515D" w:rsidP="004444F7">
            <w:pPr>
              <w:autoSpaceDE w:val="0"/>
              <w:autoSpaceDN w:val="0"/>
              <w:adjustRightInd w:val="0"/>
              <w:spacing w:after="0" w:line="320" w:lineRule="atLeast"/>
              <w:ind w:left="60" w:right="60"/>
              <w:jc w:val="right"/>
              <w:rPr>
                <w:rFonts w:ascii="Arial" w:hAnsi="Arial" w:cs="Arial"/>
                <w:color w:val="010205"/>
                <w:sz w:val="18"/>
                <w:szCs w:val="18"/>
              </w:rPr>
            </w:pPr>
            <w:r w:rsidRPr="00D5515D">
              <w:rPr>
                <w:rFonts w:ascii="Arial" w:hAnsi="Arial" w:cs="Arial"/>
                <w:color w:val="010205"/>
                <w:sz w:val="18"/>
                <w:szCs w:val="18"/>
              </w:rPr>
              <w:t>.660</w:t>
            </w:r>
          </w:p>
        </w:tc>
        <w:tc>
          <w:tcPr>
            <w:tcW w:w="1414" w:type="dxa"/>
            <w:tcBorders>
              <w:top w:val="single" w:sz="8" w:space="0" w:color="152935"/>
              <w:left w:val="single" w:sz="8" w:space="0" w:color="E0E0E0"/>
              <w:bottom w:val="single" w:sz="8" w:space="0" w:color="AEAEAE"/>
              <w:right w:val="single" w:sz="8" w:space="0" w:color="E0E0E0"/>
            </w:tcBorders>
            <w:shd w:val="clear" w:color="auto" w:fill="FFFFFF"/>
          </w:tcPr>
          <w:p w14:paraId="5C6DAE53" w14:textId="77777777" w:rsidR="00D5515D" w:rsidRPr="00D5515D" w:rsidRDefault="00D5515D" w:rsidP="004444F7">
            <w:pPr>
              <w:autoSpaceDE w:val="0"/>
              <w:autoSpaceDN w:val="0"/>
              <w:adjustRightInd w:val="0"/>
              <w:spacing w:after="0" w:line="320" w:lineRule="atLeast"/>
              <w:ind w:left="60" w:right="60"/>
              <w:jc w:val="right"/>
              <w:rPr>
                <w:rFonts w:ascii="Arial" w:hAnsi="Arial" w:cs="Arial"/>
                <w:color w:val="010205"/>
                <w:sz w:val="18"/>
                <w:szCs w:val="18"/>
              </w:rPr>
            </w:pPr>
            <w:r w:rsidRPr="00D5515D">
              <w:rPr>
                <w:rFonts w:ascii="Arial" w:hAnsi="Arial" w:cs="Arial"/>
                <w:color w:val="010205"/>
                <w:sz w:val="18"/>
                <w:szCs w:val="18"/>
              </w:rPr>
              <w:t>4.274</w:t>
            </w:r>
          </w:p>
        </w:tc>
        <w:tc>
          <w:tcPr>
            <w:tcW w:w="1414" w:type="dxa"/>
            <w:tcBorders>
              <w:top w:val="single" w:sz="8" w:space="0" w:color="152935"/>
              <w:left w:val="single" w:sz="8" w:space="0" w:color="E0E0E0"/>
              <w:bottom w:val="single" w:sz="8" w:space="0" w:color="AEAEAE"/>
              <w:right w:val="nil"/>
            </w:tcBorders>
            <w:shd w:val="clear" w:color="auto" w:fill="FFFFFF"/>
          </w:tcPr>
          <w:p w14:paraId="76C59412" w14:textId="77777777" w:rsidR="00D5515D" w:rsidRPr="00D5515D" w:rsidRDefault="00D5515D" w:rsidP="004444F7">
            <w:pPr>
              <w:autoSpaceDE w:val="0"/>
              <w:autoSpaceDN w:val="0"/>
              <w:adjustRightInd w:val="0"/>
              <w:spacing w:after="0" w:line="320" w:lineRule="atLeast"/>
              <w:ind w:left="60" w:right="60"/>
              <w:jc w:val="right"/>
              <w:rPr>
                <w:rFonts w:ascii="Arial" w:hAnsi="Arial" w:cs="Arial"/>
                <w:color w:val="010205"/>
                <w:sz w:val="18"/>
                <w:szCs w:val="18"/>
              </w:rPr>
            </w:pPr>
            <w:r w:rsidRPr="00D5515D">
              <w:rPr>
                <w:rFonts w:ascii="Arial" w:hAnsi="Arial" w:cs="Arial"/>
                <w:color w:val="010205"/>
                <w:sz w:val="18"/>
                <w:szCs w:val="18"/>
              </w:rPr>
              <w:t>6.957</w:t>
            </w:r>
          </w:p>
        </w:tc>
      </w:tr>
      <w:tr w:rsidR="00D5515D" w:rsidRPr="00D5515D" w14:paraId="5CD89C72" w14:textId="77777777" w:rsidTr="004444F7">
        <w:tblPrEx>
          <w:tblCellMar>
            <w:top w:w="0" w:type="dxa"/>
            <w:bottom w:w="0" w:type="dxa"/>
          </w:tblCellMar>
        </w:tblPrEx>
        <w:trPr>
          <w:cantSplit/>
        </w:trPr>
        <w:tc>
          <w:tcPr>
            <w:tcW w:w="737" w:type="dxa"/>
            <w:tcBorders>
              <w:top w:val="single" w:sz="8" w:space="0" w:color="AEAEAE"/>
              <w:left w:val="nil"/>
              <w:bottom w:val="single" w:sz="8" w:space="0" w:color="152935"/>
              <w:right w:val="nil"/>
            </w:tcBorders>
            <w:shd w:val="clear" w:color="auto" w:fill="E0E0E0"/>
          </w:tcPr>
          <w:p w14:paraId="4C9D6C27" w14:textId="77777777" w:rsidR="00D5515D" w:rsidRPr="00D5515D" w:rsidRDefault="00D5515D" w:rsidP="004444F7">
            <w:pPr>
              <w:autoSpaceDE w:val="0"/>
              <w:autoSpaceDN w:val="0"/>
              <w:adjustRightInd w:val="0"/>
              <w:spacing w:after="0" w:line="320" w:lineRule="atLeast"/>
              <w:ind w:left="60" w:right="60"/>
              <w:rPr>
                <w:rFonts w:ascii="Arial" w:hAnsi="Arial" w:cs="Arial"/>
                <w:color w:val="264A60"/>
                <w:sz w:val="18"/>
                <w:szCs w:val="18"/>
              </w:rPr>
            </w:pPr>
            <w:r w:rsidRPr="00D5515D">
              <w:rPr>
                <w:rFonts w:ascii="Arial" w:hAnsi="Arial" w:cs="Arial"/>
                <w:color w:val="264A60"/>
                <w:sz w:val="18"/>
                <w:szCs w:val="18"/>
              </w:rPr>
              <w:t>2.00</w:t>
            </w:r>
          </w:p>
        </w:tc>
        <w:tc>
          <w:tcPr>
            <w:tcW w:w="1029" w:type="dxa"/>
            <w:tcBorders>
              <w:top w:val="single" w:sz="8" w:space="0" w:color="AEAEAE"/>
              <w:left w:val="nil"/>
              <w:bottom w:val="single" w:sz="8" w:space="0" w:color="152935"/>
              <w:right w:val="single" w:sz="8" w:space="0" w:color="E0E0E0"/>
            </w:tcBorders>
            <w:shd w:val="clear" w:color="auto" w:fill="FFFFFF"/>
          </w:tcPr>
          <w:p w14:paraId="4E4AE1A5" w14:textId="77777777" w:rsidR="00D5515D" w:rsidRPr="00D5515D" w:rsidRDefault="00D5515D" w:rsidP="004444F7">
            <w:pPr>
              <w:autoSpaceDE w:val="0"/>
              <w:autoSpaceDN w:val="0"/>
              <w:adjustRightInd w:val="0"/>
              <w:spacing w:after="0" w:line="320" w:lineRule="atLeast"/>
              <w:ind w:left="60" w:right="60"/>
              <w:jc w:val="right"/>
              <w:rPr>
                <w:rFonts w:ascii="Arial" w:hAnsi="Arial" w:cs="Arial"/>
                <w:color w:val="010205"/>
                <w:sz w:val="18"/>
                <w:szCs w:val="18"/>
              </w:rPr>
            </w:pPr>
            <w:r w:rsidRPr="00D5515D">
              <w:rPr>
                <w:rFonts w:ascii="Arial" w:hAnsi="Arial" w:cs="Arial"/>
                <w:color w:val="010205"/>
                <w:sz w:val="18"/>
                <w:szCs w:val="18"/>
              </w:rPr>
              <w:t>7.130</w:t>
            </w:r>
          </w:p>
        </w:tc>
        <w:tc>
          <w:tcPr>
            <w:tcW w:w="1075" w:type="dxa"/>
            <w:tcBorders>
              <w:top w:val="single" w:sz="8" w:space="0" w:color="AEAEAE"/>
              <w:left w:val="single" w:sz="8" w:space="0" w:color="E0E0E0"/>
              <w:bottom w:val="single" w:sz="8" w:space="0" w:color="152935"/>
              <w:right w:val="single" w:sz="8" w:space="0" w:color="E0E0E0"/>
            </w:tcBorders>
            <w:shd w:val="clear" w:color="auto" w:fill="FFFFFF"/>
          </w:tcPr>
          <w:p w14:paraId="29BF49BD" w14:textId="77777777" w:rsidR="00D5515D" w:rsidRPr="00D5515D" w:rsidRDefault="00D5515D" w:rsidP="004444F7">
            <w:pPr>
              <w:autoSpaceDE w:val="0"/>
              <w:autoSpaceDN w:val="0"/>
              <w:adjustRightInd w:val="0"/>
              <w:spacing w:after="0" w:line="320" w:lineRule="atLeast"/>
              <w:ind w:left="60" w:right="60"/>
              <w:jc w:val="right"/>
              <w:rPr>
                <w:rFonts w:ascii="Arial" w:hAnsi="Arial" w:cs="Arial"/>
                <w:color w:val="010205"/>
                <w:sz w:val="18"/>
                <w:szCs w:val="18"/>
              </w:rPr>
            </w:pPr>
            <w:r w:rsidRPr="00D5515D">
              <w:rPr>
                <w:rFonts w:ascii="Arial" w:hAnsi="Arial" w:cs="Arial"/>
                <w:color w:val="010205"/>
                <w:sz w:val="18"/>
                <w:szCs w:val="18"/>
              </w:rPr>
              <w:t>.667</w:t>
            </w:r>
          </w:p>
        </w:tc>
        <w:tc>
          <w:tcPr>
            <w:tcW w:w="1414" w:type="dxa"/>
            <w:tcBorders>
              <w:top w:val="single" w:sz="8" w:space="0" w:color="AEAEAE"/>
              <w:left w:val="single" w:sz="8" w:space="0" w:color="E0E0E0"/>
              <w:bottom w:val="single" w:sz="8" w:space="0" w:color="152935"/>
              <w:right w:val="single" w:sz="8" w:space="0" w:color="E0E0E0"/>
            </w:tcBorders>
            <w:shd w:val="clear" w:color="auto" w:fill="FFFFFF"/>
          </w:tcPr>
          <w:p w14:paraId="2A7CA67D" w14:textId="77777777" w:rsidR="00D5515D" w:rsidRPr="00D5515D" w:rsidRDefault="00D5515D" w:rsidP="004444F7">
            <w:pPr>
              <w:autoSpaceDE w:val="0"/>
              <w:autoSpaceDN w:val="0"/>
              <w:adjustRightInd w:val="0"/>
              <w:spacing w:after="0" w:line="320" w:lineRule="atLeast"/>
              <w:ind w:left="60" w:right="60"/>
              <w:jc w:val="right"/>
              <w:rPr>
                <w:rFonts w:ascii="Arial" w:hAnsi="Arial" w:cs="Arial"/>
                <w:color w:val="010205"/>
                <w:sz w:val="18"/>
                <w:szCs w:val="18"/>
              </w:rPr>
            </w:pPr>
            <w:r w:rsidRPr="00D5515D">
              <w:rPr>
                <w:rFonts w:ascii="Arial" w:hAnsi="Arial" w:cs="Arial"/>
                <w:color w:val="010205"/>
                <w:sz w:val="18"/>
                <w:szCs w:val="18"/>
              </w:rPr>
              <w:t>5.774</w:t>
            </w:r>
          </w:p>
        </w:tc>
        <w:tc>
          <w:tcPr>
            <w:tcW w:w="1414" w:type="dxa"/>
            <w:tcBorders>
              <w:top w:val="single" w:sz="8" w:space="0" w:color="AEAEAE"/>
              <w:left w:val="single" w:sz="8" w:space="0" w:color="E0E0E0"/>
              <w:bottom w:val="single" w:sz="8" w:space="0" w:color="152935"/>
              <w:right w:val="nil"/>
            </w:tcBorders>
            <w:shd w:val="clear" w:color="auto" w:fill="FFFFFF"/>
          </w:tcPr>
          <w:p w14:paraId="0B0BC030" w14:textId="77777777" w:rsidR="00D5515D" w:rsidRPr="00D5515D" w:rsidRDefault="00D5515D" w:rsidP="004444F7">
            <w:pPr>
              <w:autoSpaceDE w:val="0"/>
              <w:autoSpaceDN w:val="0"/>
              <w:adjustRightInd w:val="0"/>
              <w:spacing w:after="0" w:line="320" w:lineRule="atLeast"/>
              <w:ind w:left="60" w:right="60"/>
              <w:jc w:val="right"/>
              <w:rPr>
                <w:rFonts w:ascii="Arial" w:hAnsi="Arial" w:cs="Arial"/>
                <w:color w:val="010205"/>
                <w:sz w:val="18"/>
                <w:szCs w:val="18"/>
              </w:rPr>
            </w:pPr>
            <w:r w:rsidRPr="00D5515D">
              <w:rPr>
                <w:rFonts w:ascii="Arial" w:hAnsi="Arial" w:cs="Arial"/>
                <w:color w:val="010205"/>
                <w:sz w:val="18"/>
                <w:szCs w:val="18"/>
              </w:rPr>
              <w:t>8.485</w:t>
            </w:r>
          </w:p>
        </w:tc>
      </w:tr>
    </w:tbl>
    <w:p w14:paraId="7CF6A54A" w14:textId="02DED8BB" w:rsidR="00D5515D" w:rsidRPr="00D5515D" w:rsidRDefault="004444F7" w:rsidP="00D5515D">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sz w:val="24"/>
          <w:szCs w:val="24"/>
        </w:rPr>
        <w:br w:type="textWrapping" w:clear="all"/>
      </w:r>
    </w:p>
    <w:p w14:paraId="1EBDFEEC" w14:textId="6F5FB976" w:rsidR="00D5515D" w:rsidRPr="00D5515D" w:rsidRDefault="004444F7" w:rsidP="00D5515D">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1.00 low SS, 2.00 high.</w:t>
      </w:r>
    </w:p>
    <w:tbl>
      <w:tblPr>
        <w:tblW w:w="616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30"/>
        <w:gridCol w:w="1030"/>
        <w:gridCol w:w="1076"/>
        <w:gridCol w:w="1414"/>
        <w:gridCol w:w="1414"/>
      </w:tblGrid>
      <w:tr w:rsidR="00D5515D" w:rsidRPr="00D5515D" w14:paraId="0AF0FFB2" w14:textId="77777777">
        <w:tblPrEx>
          <w:tblCellMar>
            <w:top w:w="0" w:type="dxa"/>
            <w:bottom w:w="0" w:type="dxa"/>
          </w:tblCellMar>
        </w:tblPrEx>
        <w:trPr>
          <w:cantSplit/>
        </w:trPr>
        <w:tc>
          <w:tcPr>
            <w:tcW w:w="6162" w:type="dxa"/>
            <w:gridSpan w:val="5"/>
            <w:tcBorders>
              <w:top w:val="nil"/>
              <w:left w:val="nil"/>
              <w:bottom w:val="nil"/>
              <w:right w:val="nil"/>
            </w:tcBorders>
            <w:shd w:val="clear" w:color="auto" w:fill="FFFFFF"/>
            <w:vAlign w:val="center"/>
          </w:tcPr>
          <w:p w14:paraId="79E96C69" w14:textId="77777777" w:rsidR="00D5515D" w:rsidRPr="00D5515D" w:rsidRDefault="00D5515D" w:rsidP="00D5515D">
            <w:pPr>
              <w:autoSpaceDE w:val="0"/>
              <w:autoSpaceDN w:val="0"/>
              <w:adjustRightInd w:val="0"/>
              <w:spacing w:after="0" w:line="320" w:lineRule="atLeast"/>
              <w:ind w:left="60" w:right="60"/>
              <w:jc w:val="center"/>
              <w:rPr>
                <w:rFonts w:ascii="Arial" w:hAnsi="Arial" w:cs="Arial"/>
                <w:color w:val="010205"/>
              </w:rPr>
            </w:pPr>
            <w:r w:rsidRPr="00D5515D">
              <w:rPr>
                <w:rFonts w:ascii="Arial" w:hAnsi="Arial" w:cs="Arial"/>
                <w:b/>
                <w:bCs/>
                <w:color w:val="010205"/>
              </w:rPr>
              <w:t>2. tempo</w:t>
            </w:r>
          </w:p>
        </w:tc>
      </w:tr>
      <w:tr w:rsidR="00D5515D" w:rsidRPr="00D5515D" w14:paraId="12BFA8E9" w14:textId="77777777">
        <w:tblPrEx>
          <w:tblCellMar>
            <w:top w:w="0" w:type="dxa"/>
            <w:bottom w:w="0" w:type="dxa"/>
          </w:tblCellMar>
        </w:tblPrEx>
        <w:trPr>
          <w:cantSplit/>
        </w:trPr>
        <w:tc>
          <w:tcPr>
            <w:tcW w:w="6162" w:type="dxa"/>
            <w:gridSpan w:val="5"/>
            <w:tcBorders>
              <w:top w:val="nil"/>
              <w:left w:val="nil"/>
              <w:bottom w:val="nil"/>
              <w:right w:val="nil"/>
            </w:tcBorders>
            <w:shd w:val="clear" w:color="auto" w:fill="FFFFFF"/>
            <w:vAlign w:val="bottom"/>
          </w:tcPr>
          <w:p w14:paraId="5A8DF367" w14:textId="75471851" w:rsidR="00D5515D" w:rsidRPr="00D5515D" w:rsidRDefault="00D5515D" w:rsidP="00D5515D">
            <w:pPr>
              <w:autoSpaceDE w:val="0"/>
              <w:autoSpaceDN w:val="0"/>
              <w:adjustRightInd w:val="0"/>
              <w:spacing w:after="0" w:line="320" w:lineRule="atLeast"/>
              <w:rPr>
                <w:rFonts w:ascii="Times New Roman" w:hAnsi="Times New Roman" w:cs="Times New Roman"/>
                <w:sz w:val="24"/>
                <w:szCs w:val="24"/>
              </w:rPr>
            </w:pPr>
            <w:r w:rsidRPr="00D5515D">
              <w:rPr>
                <w:rFonts w:ascii="Arial" w:hAnsi="Arial" w:cs="Arial"/>
                <w:color w:val="010205"/>
                <w:sz w:val="18"/>
                <w:szCs w:val="18"/>
                <w:shd w:val="clear" w:color="auto" w:fill="FFFFFF"/>
              </w:rPr>
              <w:t xml:space="preserve">Dependent Variable:   </w:t>
            </w:r>
            <w:r w:rsidR="00994EB5" w:rsidRPr="00D5515D">
              <w:rPr>
                <w:rFonts w:ascii="Arial" w:hAnsi="Arial" w:cs="Arial"/>
                <w:color w:val="010205"/>
                <w:sz w:val="18"/>
                <w:szCs w:val="18"/>
                <w:shd w:val="clear" w:color="auto" w:fill="FFFFFF"/>
              </w:rPr>
              <w:t>time response</w:t>
            </w:r>
            <w:r w:rsidRPr="00D5515D">
              <w:rPr>
                <w:rFonts w:ascii="Arial" w:hAnsi="Arial" w:cs="Arial"/>
                <w:color w:val="010205"/>
                <w:sz w:val="18"/>
                <w:szCs w:val="18"/>
                <w:shd w:val="clear" w:color="auto" w:fill="FFFFFF"/>
              </w:rPr>
              <w:t xml:space="preserve">  </w:t>
            </w:r>
          </w:p>
        </w:tc>
      </w:tr>
      <w:tr w:rsidR="00D5515D" w:rsidRPr="00D5515D" w14:paraId="40ECF653" w14:textId="77777777">
        <w:tblPrEx>
          <w:tblCellMar>
            <w:top w:w="0" w:type="dxa"/>
            <w:bottom w:w="0" w:type="dxa"/>
          </w:tblCellMar>
        </w:tblPrEx>
        <w:trPr>
          <w:cantSplit/>
        </w:trPr>
        <w:tc>
          <w:tcPr>
            <w:tcW w:w="1229" w:type="dxa"/>
            <w:vMerge w:val="restart"/>
            <w:tcBorders>
              <w:top w:val="nil"/>
              <w:left w:val="nil"/>
              <w:bottom w:val="nil"/>
              <w:right w:val="nil"/>
            </w:tcBorders>
            <w:shd w:val="clear" w:color="auto" w:fill="FFFFFF"/>
            <w:vAlign w:val="bottom"/>
          </w:tcPr>
          <w:p w14:paraId="5DBFBB19" w14:textId="77777777" w:rsidR="00D5515D" w:rsidRPr="00D5515D" w:rsidRDefault="00D5515D" w:rsidP="00D5515D">
            <w:pPr>
              <w:autoSpaceDE w:val="0"/>
              <w:autoSpaceDN w:val="0"/>
              <w:adjustRightInd w:val="0"/>
              <w:spacing w:after="0" w:line="320" w:lineRule="atLeast"/>
              <w:ind w:left="60" w:right="60"/>
              <w:rPr>
                <w:rFonts w:ascii="Arial" w:hAnsi="Arial" w:cs="Arial"/>
                <w:color w:val="264A60"/>
                <w:sz w:val="18"/>
                <w:szCs w:val="18"/>
              </w:rPr>
            </w:pPr>
            <w:r w:rsidRPr="00D5515D">
              <w:rPr>
                <w:rFonts w:ascii="Arial" w:hAnsi="Arial" w:cs="Arial"/>
                <w:color w:val="264A60"/>
                <w:sz w:val="18"/>
                <w:szCs w:val="18"/>
              </w:rPr>
              <w:t>tempo</w:t>
            </w:r>
          </w:p>
        </w:tc>
        <w:tc>
          <w:tcPr>
            <w:tcW w:w="1029" w:type="dxa"/>
            <w:vMerge w:val="restart"/>
            <w:tcBorders>
              <w:top w:val="nil"/>
              <w:left w:val="nil"/>
              <w:bottom w:val="nil"/>
              <w:right w:val="single" w:sz="8" w:space="0" w:color="E0E0E0"/>
            </w:tcBorders>
            <w:shd w:val="clear" w:color="auto" w:fill="FFFFFF"/>
            <w:vAlign w:val="bottom"/>
          </w:tcPr>
          <w:p w14:paraId="1F79A0BA" w14:textId="77777777" w:rsidR="00D5515D" w:rsidRPr="00D5515D" w:rsidRDefault="00D5515D" w:rsidP="00D5515D">
            <w:pPr>
              <w:autoSpaceDE w:val="0"/>
              <w:autoSpaceDN w:val="0"/>
              <w:adjustRightInd w:val="0"/>
              <w:spacing w:after="0" w:line="320" w:lineRule="atLeast"/>
              <w:ind w:left="60" w:right="60"/>
              <w:jc w:val="center"/>
              <w:rPr>
                <w:rFonts w:ascii="Arial" w:hAnsi="Arial" w:cs="Arial"/>
                <w:color w:val="264A60"/>
                <w:sz w:val="18"/>
                <w:szCs w:val="18"/>
              </w:rPr>
            </w:pPr>
            <w:r w:rsidRPr="00D5515D">
              <w:rPr>
                <w:rFonts w:ascii="Arial" w:hAnsi="Arial" w:cs="Arial"/>
                <w:color w:val="264A60"/>
                <w:sz w:val="18"/>
                <w:szCs w:val="18"/>
              </w:rPr>
              <w:t>Mean</w:t>
            </w:r>
          </w:p>
        </w:tc>
        <w:tc>
          <w:tcPr>
            <w:tcW w:w="1076" w:type="dxa"/>
            <w:vMerge w:val="restart"/>
            <w:tcBorders>
              <w:top w:val="nil"/>
              <w:left w:val="single" w:sz="8" w:space="0" w:color="E0E0E0"/>
              <w:bottom w:val="nil"/>
              <w:right w:val="single" w:sz="8" w:space="0" w:color="E0E0E0"/>
            </w:tcBorders>
            <w:shd w:val="clear" w:color="auto" w:fill="FFFFFF"/>
            <w:vAlign w:val="bottom"/>
          </w:tcPr>
          <w:p w14:paraId="1817AF9A" w14:textId="77777777" w:rsidR="00D5515D" w:rsidRPr="00D5515D" w:rsidRDefault="00D5515D" w:rsidP="00D5515D">
            <w:pPr>
              <w:autoSpaceDE w:val="0"/>
              <w:autoSpaceDN w:val="0"/>
              <w:adjustRightInd w:val="0"/>
              <w:spacing w:after="0" w:line="320" w:lineRule="atLeast"/>
              <w:ind w:left="60" w:right="60"/>
              <w:jc w:val="center"/>
              <w:rPr>
                <w:rFonts w:ascii="Arial" w:hAnsi="Arial" w:cs="Arial"/>
                <w:color w:val="264A60"/>
                <w:sz w:val="18"/>
                <w:szCs w:val="18"/>
              </w:rPr>
            </w:pPr>
            <w:r w:rsidRPr="00D5515D">
              <w:rPr>
                <w:rFonts w:ascii="Arial" w:hAnsi="Arial" w:cs="Arial"/>
                <w:color w:val="264A60"/>
                <w:sz w:val="18"/>
                <w:szCs w:val="18"/>
              </w:rPr>
              <w:t>Std. Error</w:t>
            </w:r>
          </w:p>
        </w:tc>
        <w:tc>
          <w:tcPr>
            <w:tcW w:w="2828" w:type="dxa"/>
            <w:gridSpan w:val="2"/>
            <w:tcBorders>
              <w:top w:val="nil"/>
              <w:left w:val="single" w:sz="8" w:space="0" w:color="E0E0E0"/>
              <w:bottom w:val="nil"/>
              <w:right w:val="nil"/>
            </w:tcBorders>
            <w:shd w:val="clear" w:color="auto" w:fill="FFFFFF"/>
            <w:vAlign w:val="bottom"/>
          </w:tcPr>
          <w:p w14:paraId="5FB86AFB" w14:textId="77777777" w:rsidR="00D5515D" w:rsidRPr="00D5515D" w:rsidRDefault="00D5515D" w:rsidP="00D5515D">
            <w:pPr>
              <w:autoSpaceDE w:val="0"/>
              <w:autoSpaceDN w:val="0"/>
              <w:adjustRightInd w:val="0"/>
              <w:spacing w:after="0" w:line="320" w:lineRule="atLeast"/>
              <w:ind w:left="60" w:right="60"/>
              <w:jc w:val="center"/>
              <w:rPr>
                <w:rFonts w:ascii="Arial" w:hAnsi="Arial" w:cs="Arial"/>
                <w:color w:val="264A60"/>
                <w:sz w:val="18"/>
                <w:szCs w:val="18"/>
              </w:rPr>
            </w:pPr>
            <w:r w:rsidRPr="00D5515D">
              <w:rPr>
                <w:rFonts w:ascii="Arial" w:hAnsi="Arial" w:cs="Arial"/>
                <w:color w:val="264A60"/>
                <w:sz w:val="18"/>
                <w:szCs w:val="18"/>
              </w:rPr>
              <w:t>95% Confidence Interval</w:t>
            </w:r>
          </w:p>
        </w:tc>
      </w:tr>
      <w:tr w:rsidR="00D5515D" w:rsidRPr="00D5515D" w14:paraId="667F3445" w14:textId="77777777">
        <w:tblPrEx>
          <w:tblCellMar>
            <w:top w:w="0" w:type="dxa"/>
            <w:bottom w:w="0" w:type="dxa"/>
          </w:tblCellMar>
        </w:tblPrEx>
        <w:trPr>
          <w:cantSplit/>
        </w:trPr>
        <w:tc>
          <w:tcPr>
            <w:tcW w:w="1229" w:type="dxa"/>
            <w:vMerge/>
            <w:tcBorders>
              <w:top w:val="nil"/>
              <w:left w:val="nil"/>
              <w:bottom w:val="nil"/>
              <w:right w:val="nil"/>
            </w:tcBorders>
            <w:shd w:val="clear" w:color="auto" w:fill="FFFFFF"/>
            <w:vAlign w:val="bottom"/>
          </w:tcPr>
          <w:p w14:paraId="5DB2B181" w14:textId="77777777" w:rsidR="00D5515D" w:rsidRPr="00D5515D" w:rsidRDefault="00D5515D" w:rsidP="00D5515D">
            <w:pPr>
              <w:autoSpaceDE w:val="0"/>
              <w:autoSpaceDN w:val="0"/>
              <w:adjustRightInd w:val="0"/>
              <w:spacing w:after="0" w:line="240" w:lineRule="auto"/>
              <w:rPr>
                <w:rFonts w:ascii="Arial" w:hAnsi="Arial" w:cs="Arial"/>
                <w:color w:val="264A60"/>
                <w:sz w:val="18"/>
                <w:szCs w:val="18"/>
              </w:rPr>
            </w:pPr>
          </w:p>
        </w:tc>
        <w:tc>
          <w:tcPr>
            <w:tcW w:w="1029" w:type="dxa"/>
            <w:vMerge/>
            <w:tcBorders>
              <w:top w:val="nil"/>
              <w:left w:val="nil"/>
              <w:bottom w:val="nil"/>
              <w:right w:val="single" w:sz="8" w:space="0" w:color="E0E0E0"/>
            </w:tcBorders>
            <w:shd w:val="clear" w:color="auto" w:fill="FFFFFF"/>
            <w:vAlign w:val="bottom"/>
          </w:tcPr>
          <w:p w14:paraId="2B509C86" w14:textId="77777777" w:rsidR="00D5515D" w:rsidRPr="00D5515D" w:rsidRDefault="00D5515D" w:rsidP="00D5515D">
            <w:pPr>
              <w:autoSpaceDE w:val="0"/>
              <w:autoSpaceDN w:val="0"/>
              <w:adjustRightInd w:val="0"/>
              <w:spacing w:after="0" w:line="240" w:lineRule="auto"/>
              <w:rPr>
                <w:rFonts w:ascii="Arial" w:hAnsi="Arial" w:cs="Arial"/>
                <w:color w:val="264A60"/>
                <w:sz w:val="18"/>
                <w:szCs w:val="18"/>
              </w:rPr>
            </w:pPr>
          </w:p>
        </w:tc>
        <w:tc>
          <w:tcPr>
            <w:tcW w:w="1076" w:type="dxa"/>
            <w:vMerge/>
            <w:tcBorders>
              <w:top w:val="nil"/>
              <w:left w:val="single" w:sz="8" w:space="0" w:color="E0E0E0"/>
              <w:bottom w:val="nil"/>
              <w:right w:val="single" w:sz="8" w:space="0" w:color="E0E0E0"/>
            </w:tcBorders>
            <w:shd w:val="clear" w:color="auto" w:fill="FFFFFF"/>
            <w:vAlign w:val="bottom"/>
          </w:tcPr>
          <w:p w14:paraId="4E91816B" w14:textId="77777777" w:rsidR="00D5515D" w:rsidRPr="00D5515D" w:rsidRDefault="00D5515D" w:rsidP="00D5515D">
            <w:pPr>
              <w:autoSpaceDE w:val="0"/>
              <w:autoSpaceDN w:val="0"/>
              <w:adjustRightInd w:val="0"/>
              <w:spacing w:after="0" w:line="240" w:lineRule="auto"/>
              <w:rPr>
                <w:rFonts w:ascii="Arial" w:hAnsi="Arial" w:cs="Arial"/>
                <w:color w:val="264A60"/>
                <w:sz w:val="18"/>
                <w:szCs w:val="18"/>
              </w:rPr>
            </w:pPr>
          </w:p>
        </w:tc>
        <w:tc>
          <w:tcPr>
            <w:tcW w:w="1414" w:type="dxa"/>
            <w:tcBorders>
              <w:top w:val="nil"/>
              <w:left w:val="single" w:sz="8" w:space="0" w:color="E0E0E0"/>
              <w:bottom w:val="single" w:sz="8" w:space="0" w:color="152935"/>
              <w:right w:val="single" w:sz="8" w:space="0" w:color="E0E0E0"/>
            </w:tcBorders>
            <w:shd w:val="clear" w:color="auto" w:fill="FFFFFF"/>
            <w:vAlign w:val="bottom"/>
          </w:tcPr>
          <w:p w14:paraId="3F1EBD50" w14:textId="77777777" w:rsidR="00D5515D" w:rsidRPr="00D5515D" w:rsidRDefault="00D5515D" w:rsidP="00D5515D">
            <w:pPr>
              <w:autoSpaceDE w:val="0"/>
              <w:autoSpaceDN w:val="0"/>
              <w:adjustRightInd w:val="0"/>
              <w:spacing w:after="0" w:line="320" w:lineRule="atLeast"/>
              <w:ind w:left="60" w:right="60"/>
              <w:jc w:val="center"/>
              <w:rPr>
                <w:rFonts w:ascii="Arial" w:hAnsi="Arial" w:cs="Arial"/>
                <w:color w:val="264A60"/>
                <w:sz w:val="18"/>
                <w:szCs w:val="18"/>
              </w:rPr>
            </w:pPr>
            <w:r w:rsidRPr="00D5515D">
              <w:rPr>
                <w:rFonts w:ascii="Arial" w:hAnsi="Arial" w:cs="Arial"/>
                <w:color w:val="264A60"/>
                <w:sz w:val="18"/>
                <w:szCs w:val="18"/>
              </w:rPr>
              <w:t>Lower Bound</w:t>
            </w:r>
          </w:p>
        </w:tc>
        <w:tc>
          <w:tcPr>
            <w:tcW w:w="1414" w:type="dxa"/>
            <w:tcBorders>
              <w:top w:val="nil"/>
              <w:left w:val="single" w:sz="8" w:space="0" w:color="E0E0E0"/>
              <w:bottom w:val="single" w:sz="8" w:space="0" w:color="152935"/>
              <w:right w:val="nil"/>
            </w:tcBorders>
            <w:shd w:val="clear" w:color="auto" w:fill="FFFFFF"/>
            <w:vAlign w:val="bottom"/>
          </w:tcPr>
          <w:p w14:paraId="19517EEE" w14:textId="77777777" w:rsidR="00D5515D" w:rsidRPr="00D5515D" w:rsidRDefault="00D5515D" w:rsidP="00D5515D">
            <w:pPr>
              <w:autoSpaceDE w:val="0"/>
              <w:autoSpaceDN w:val="0"/>
              <w:adjustRightInd w:val="0"/>
              <w:spacing w:after="0" w:line="320" w:lineRule="atLeast"/>
              <w:ind w:left="60" w:right="60"/>
              <w:jc w:val="center"/>
              <w:rPr>
                <w:rFonts w:ascii="Arial" w:hAnsi="Arial" w:cs="Arial"/>
                <w:color w:val="264A60"/>
                <w:sz w:val="18"/>
                <w:szCs w:val="18"/>
              </w:rPr>
            </w:pPr>
            <w:r w:rsidRPr="00D5515D">
              <w:rPr>
                <w:rFonts w:ascii="Arial" w:hAnsi="Arial" w:cs="Arial"/>
                <w:color w:val="264A60"/>
                <w:sz w:val="18"/>
                <w:szCs w:val="18"/>
              </w:rPr>
              <w:t>Upper Bound</w:t>
            </w:r>
          </w:p>
        </w:tc>
      </w:tr>
      <w:tr w:rsidR="00D5515D" w:rsidRPr="00D5515D" w14:paraId="36CC2C5B" w14:textId="77777777">
        <w:tblPrEx>
          <w:tblCellMar>
            <w:top w:w="0" w:type="dxa"/>
            <w:bottom w:w="0" w:type="dxa"/>
          </w:tblCellMar>
        </w:tblPrEx>
        <w:trPr>
          <w:cantSplit/>
        </w:trPr>
        <w:tc>
          <w:tcPr>
            <w:tcW w:w="1229" w:type="dxa"/>
            <w:tcBorders>
              <w:top w:val="single" w:sz="8" w:space="0" w:color="152935"/>
              <w:left w:val="nil"/>
              <w:bottom w:val="single" w:sz="8" w:space="0" w:color="AEAEAE"/>
              <w:right w:val="nil"/>
            </w:tcBorders>
            <w:shd w:val="clear" w:color="auto" w:fill="E0E0E0"/>
          </w:tcPr>
          <w:p w14:paraId="390523AB" w14:textId="7E67B463" w:rsidR="00D5515D" w:rsidRPr="00D5515D" w:rsidRDefault="00994EB5" w:rsidP="00D5515D">
            <w:pPr>
              <w:autoSpaceDE w:val="0"/>
              <w:autoSpaceDN w:val="0"/>
              <w:adjustRightInd w:val="0"/>
              <w:spacing w:after="0" w:line="320" w:lineRule="atLeast"/>
              <w:ind w:left="60" w:right="60"/>
              <w:rPr>
                <w:rFonts w:ascii="Arial" w:hAnsi="Arial" w:cs="Arial"/>
                <w:color w:val="264A60"/>
                <w:sz w:val="18"/>
                <w:szCs w:val="18"/>
              </w:rPr>
            </w:pPr>
            <w:r w:rsidRPr="00D5515D">
              <w:rPr>
                <w:rFonts w:ascii="Arial" w:hAnsi="Arial" w:cs="Arial"/>
                <w:color w:val="264A60"/>
                <w:sz w:val="18"/>
                <w:szCs w:val="18"/>
              </w:rPr>
              <w:t>No music</w:t>
            </w:r>
          </w:p>
        </w:tc>
        <w:tc>
          <w:tcPr>
            <w:tcW w:w="1029" w:type="dxa"/>
            <w:tcBorders>
              <w:top w:val="single" w:sz="8" w:space="0" w:color="152935"/>
              <w:left w:val="nil"/>
              <w:bottom w:val="single" w:sz="8" w:space="0" w:color="AEAEAE"/>
              <w:right w:val="single" w:sz="8" w:space="0" w:color="E0E0E0"/>
            </w:tcBorders>
            <w:shd w:val="clear" w:color="auto" w:fill="FFFFFF"/>
          </w:tcPr>
          <w:p w14:paraId="1536207B" w14:textId="77777777" w:rsidR="00D5515D" w:rsidRPr="00D5515D" w:rsidRDefault="00D5515D" w:rsidP="00D5515D">
            <w:pPr>
              <w:autoSpaceDE w:val="0"/>
              <w:autoSpaceDN w:val="0"/>
              <w:adjustRightInd w:val="0"/>
              <w:spacing w:after="0" w:line="320" w:lineRule="atLeast"/>
              <w:ind w:left="60" w:right="60"/>
              <w:jc w:val="right"/>
              <w:rPr>
                <w:rFonts w:ascii="Arial" w:hAnsi="Arial" w:cs="Arial"/>
                <w:color w:val="010205"/>
                <w:sz w:val="18"/>
                <w:szCs w:val="18"/>
              </w:rPr>
            </w:pPr>
            <w:r w:rsidRPr="00D5515D">
              <w:rPr>
                <w:rFonts w:ascii="Arial" w:hAnsi="Arial" w:cs="Arial"/>
                <w:color w:val="010205"/>
                <w:sz w:val="18"/>
                <w:szCs w:val="18"/>
              </w:rPr>
              <w:t>6.702</w:t>
            </w:r>
          </w:p>
        </w:tc>
        <w:tc>
          <w:tcPr>
            <w:tcW w:w="1076" w:type="dxa"/>
            <w:tcBorders>
              <w:top w:val="single" w:sz="8" w:space="0" w:color="152935"/>
              <w:left w:val="single" w:sz="8" w:space="0" w:color="E0E0E0"/>
              <w:bottom w:val="single" w:sz="8" w:space="0" w:color="AEAEAE"/>
              <w:right w:val="single" w:sz="8" w:space="0" w:color="E0E0E0"/>
            </w:tcBorders>
            <w:shd w:val="clear" w:color="auto" w:fill="FFFFFF"/>
          </w:tcPr>
          <w:p w14:paraId="5888BB7D" w14:textId="77777777" w:rsidR="00D5515D" w:rsidRPr="00D5515D" w:rsidRDefault="00D5515D" w:rsidP="00D5515D">
            <w:pPr>
              <w:autoSpaceDE w:val="0"/>
              <w:autoSpaceDN w:val="0"/>
              <w:adjustRightInd w:val="0"/>
              <w:spacing w:after="0" w:line="320" w:lineRule="atLeast"/>
              <w:ind w:left="60" w:right="60"/>
              <w:jc w:val="right"/>
              <w:rPr>
                <w:rFonts w:ascii="Arial" w:hAnsi="Arial" w:cs="Arial"/>
                <w:color w:val="010205"/>
                <w:sz w:val="18"/>
                <w:szCs w:val="18"/>
              </w:rPr>
            </w:pPr>
            <w:r w:rsidRPr="00D5515D">
              <w:rPr>
                <w:rFonts w:ascii="Arial" w:hAnsi="Arial" w:cs="Arial"/>
                <w:color w:val="010205"/>
                <w:sz w:val="18"/>
                <w:szCs w:val="18"/>
              </w:rPr>
              <w:t>.805</w:t>
            </w:r>
          </w:p>
        </w:tc>
        <w:tc>
          <w:tcPr>
            <w:tcW w:w="1414" w:type="dxa"/>
            <w:tcBorders>
              <w:top w:val="single" w:sz="8" w:space="0" w:color="152935"/>
              <w:left w:val="single" w:sz="8" w:space="0" w:color="E0E0E0"/>
              <w:bottom w:val="single" w:sz="8" w:space="0" w:color="AEAEAE"/>
              <w:right w:val="single" w:sz="8" w:space="0" w:color="E0E0E0"/>
            </w:tcBorders>
            <w:shd w:val="clear" w:color="auto" w:fill="FFFFFF"/>
          </w:tcPr>
          <w:p w14:paraId="108D9C14" w14:textId="77777777" w:rsidR="00D5515D" w:rsidRPr="00D5515D" w:rsidRDefault="00D5515D" w:rsidP="00D5515D">
            <w:pPr>
              <w:autoSpaceDE w:val="0"/>
              <w:autoSpaceDN w:val="0"/>
              <w:adjustRightInd w:val="0"/>
              <w:spacing w:after="0" w:line="320" w:lineRule="atLeast"/>
              <w:ind w:left="60" w:right="60"/>
              <w:jc w:val="right"/>
              <w:rPr>
                <w:rFonts w:ascii="Arial" w:hAnsi="Arial" w:cs="Arial"/>
                <w:color w:val="010205"/>
                <w:sz w:val="18"/>
                <w:szCs w:val="18"/>
              </w:rPr>
            </w:pPr>
            <w:r w:rsidRPr="00D5515D">
              <w:rPr>
                <w:rFonts w:ascii="Arial" w:hAnsi="Arial" w:cs="Arial"/>
                <w:color w:val="010205"/>
                <w:sz w:val="18"/>
                <w:szCs w:val="18"/>
              </w:rPr>
              <w:t>5.066</w:t>
            </w:r>
          </w:p>
        </w:tc>
        <w:tc>
          <w:tcPr>
            <w:tcW w:w="1414" w:type="dxa"/>
            <w:tcBorders>
              <w:top w:val="single" w:sz="8" w:space="0" w:color="152935"/>
              <w:left w:val="single" w:sz="8" w:space="0" w:color="E0E0E0"/>
              <w:bottom w:val="single" w:sz="8" w:space="0" w:color="AEAEAE"/>
              <w:right w:val="nil"/>
            </w:tcBorders>
            <w:shd w:val="clear" w:color="auto" w:fill="FFFFFF"/>
          </w:tcPr>
          <w:p w14:paraId="23A973CC" w14:textId="77777777" w:rsidR="00D5515D" w:rsidRPr="00D5515D" w:rsidRDefault="00D5515D" w:rsidP="00D5515D">
            <w:pPr>
              <w:autoSpaceDE w:val="0"/>
              <w:autoSpaceDN w:val="0"/>
              <w:adjustRightInd w:val="0"/>
              <w:spacing w:after="0" w:line="320" w:lineRule="atLeast"/>
              <w:ind w:left="60" w:right="60"/>
              <w:jc w:val="right"/>
              <w:rPr>
                <w:rFonts w:ascii="Arial" w:hAnsi="Arial" w:cs="Arial"/>
                <w:color w:val="010205"/>
                <w:sz w:val="18"/>
                <w:szCs w:val="18"/>
              </w:rPr>
            </w:pPr>
            <w:r w:rsidRPr="00D5515D">
              <w:rPr>
                <w:rFonts w:ascii="Arial" w:hAnsi="Arial" w:cs="Arial"/>
                <w:color w:val="010205"/>
                <w:sz w:val="18"/>
                <w:szCs w:val="18"/>
              </w:rPr>
              <w:t>8.339</w:t>
            </w:r>
          </w:p>
        </w:tc>
      </w:tr>
      <w:tr w:rsidR="00D5515D" w:rsidRPr="00D5515D" w14:paraId="3C466462" w14:textId="77777777">
        <w:tblPrEx>
          <w:tblCellMar>
            <w:top w:w="0" w:type="dxa"/>
            <w:bottom w:w="0" w:type="dxa"/>
          </w:tblCellMar>
        </w:tblPrEx>
        <w:trPr>
          <w:cantSplit/>
        </w:trPr>
        <w:tc>
          <w:tcPr>
            <w:tcW w:w="1229" w:type="dxa"/>
            <w:tcBorders>
              <w:top w:val="single" w:sz="8" w:space="0" w:color="AEAEAE"/>
              <w:left w:val="nil"/>
              <w:bottom w:val="single" w:sz="8" w:space="0" w:color="AEAEAE"/>
              <w:right w:val="nil"/>
            </w:tcBorders>
            <w:shd w:val="clear" w:color="auto" w:fill="E0E0E0"/>
          </w:tcPr>
          <w:p w14:paraId="51CE7154" w14:textId="33368B7B" w:rsidR="00D5515D" w:rsidRPr="00D5515D" w:rsidRDefault="00994EB5" w:rsidP="00D5515D">
            <w:pPr>
              <w:autoSpaceDE w:val="0"/>
              <w:autoSpaceDN w:val="0"/>
              <w:adjustRightInd w:val="0"/>
              <w:spacing w:after="0" w:line="320" w:lineRule="atLeast"/>
              <w:ind w:left="60" w:right="60"/>
              <w:rPr>
                <w:rFonts w:ascii="Arial" w:hAnsi="Arial" w:cs="Arial"/>
                <w:color w:val="264A60"/>
                <w:sz w:val="18"/>
                <w:szCs w:val="18"/>
              </w:rPr>
            </w:pPr>
            <w:r w:rsidRPr="00D5515D">
              <w:rPr>
                <w:rFonts w:ascii="Arial" w:hAnsi="Arial" w:cs="Arial"/>
                <w:color w:val="264A60"/>
                <w:sz w:val="18"/>
                <w:szCs w:val="18"/>
              </w:rPr>
              <w:t>Low tempo</w:t>
            </w:r>
          </w:p>
        </w:tc>
        <w:tc>
          <w:tcPr>
            <w:tcW w:w="1029" w:type="dxa"/>
            <w:tcBorders>
              <w:top w:val="single" w:sz="8" w:space="0" w:color="AEAEAE"/>
              <w:left w:val="nil"/>
              <w:bottom w:val="single" w:sz="8" w:space="0" w:color="AEAEAE"/>
              <w:right w:val="single" w:sz="8" w:space="0" w:color="E0E0E0"/>
            </w:tcBorders>
            <w:shd w:val="clear" w:color="auto" w:fill="FFFFFF"/>
          </w:tcPr>
          <w:p w14:paraId="77DE8E49" w14:textId="77777777" w:rsidR="00D5515D" w:rsidRPr="00D5515D" w:rsidRDefault="00D5515D" w:rsidP="00D5515D">
            <w:pPr>
              <w:autoSpaceDE w:val="0"/>
              <w:autoSpaceDN w:val="0"/>
              <w:adjustRightInd w:val="0"/>
              <w:spacing w:after="0" w:line="320" w:lineRule="atLeast"/>
              <w:ind w:left="60" w:right="60"/>
              <w:jc w:val="right"/>
              <w:rPr>
                <w:rFonts w:ascii="Arial" w:hAnsi="Arial" w:cs="Arial"/>
                <w:color w:val="010205"/>
                <w:sz w:val="18"/>
                <w:szCs w:val="18"/>
              </w:rPr>
            </w:pPr>
            <w:r w:rsidRPr="00D5515D">
              <w:rPr>
                <w:rFonts w:ascii="Arial" w:hAnsi="Arial" w:cs="Arial"/>
                <w:color w:val="010205"/>
                <w:sz w:val="18"/>
                <w:szCs w:val="18"/>
              </w:rPr>
              <w:t>5.438</w:t>
            </w:r>
          </w:p>
        </w:tc>
        <w:tc>
          <w:tcPr>
            <w:tcW w:w="1076" w:type="dxa"/>
            <w:tcBorders>
              <w:top w:val="single" w:sz="8" w:space="0" w:color="AEAEAE"/>
              <w:left w:val="single" w:sz="8" w:space="0" w:color="E0E0E0"/>
              <w:bottom w:val="single" w:sz="8" w:space="0" w:color="AEAEAE"/>
              <w:right w:val="single" w:sz="8" w:space="0" w:color="E0E0E0"/>
            </w:tcBorders>
            <w:shd w:val="clear" w:color="auto" w:fill="FFFFFF"/>
          </w:tcPr>
          <w:p w14:paraId="30058081" w14:textId="77777777" w:rsidR="00D5515D" w:rsidRPr="00D5515D" w:rsidRDefault="00D5515D" w:rsidP="00D5515D">
            <w:pPr>
              <w:autoSpaceDE w:val="0"/>
              <w:autoSpaceDN w:val="0"/>
              <w:adjustRightInd w:val="0"/>
              <w:spacing w:after="0" w:line="320" w:lineRule="atLeast"/>
              <w:ind w:left="60" w:right="60"/>
              <w:jc w:val="right"/>
              <w:rPr>
                <w:rFonts w:ascii="Arial" w:hAnsi="Arial" w:cs="Arial"/>
                <w:color w:val="010205"/>
                <w:sz w:val="18"/>
                <w:szCs w:val="18"/>
              </w:rPr>
            </w:pPr>
            <w:r w:rsidRPr="00D5515D">
              <w:rPr>
                <w:rFonts w:ascii="Arial" w:hAnsi="Arial" w:cs="Arial"/>
                <w:color w:val="010205"/>
                <w:sz w:val="18"/>
                <w:szCs w:val="18"/>
              </w:rPr>
              <w:t>.825</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5E1FA39D" w14:textId="77777777" w:rsidR="00D5515D" w:rsidRPr="00D5515D" w:rsidRDefault="00D5515D" w:rsidP="00D5515D">
            <w:pPr>
              <w:autoSpaceDE w:val="0"/>
              <w:autoSpaceDN w:val="0"/>
              <w:adjustRightInd w:val="0"/>
              <w:spacing w:after="0" w:line="320" w:lineRule="atLeast"/>
              <w:ind w:left="60" w:right="60"/>
              <w:jc w:val="right"/>
              <w:rPr>
                <w:rFonts w:ascii="Arial" w:hAnsi="Arial" w:cs="Arial"/>
                <w:color w:val="010205"/>
                <w:sz w:val="18"/>
                <w:szCs w:val="18"/>
              </w:rPr>
            </w:pPr>
            <w:r w:rsidRPr="00D5515D">
              <w:rPr>
                <w:rFonts w:ascii="Arial" w:hAnsi="Arial" w:cs="Arial"/>
                <w:color w:val="010205"/>
                <w:sz w:val="18"/>
                <w:szCs w:val="18"/>
              </w:rPr>
              <w:t>3.761</w:t>
            </w:r>
          </w:p>
        </w:tc>
        <w:tc>
          <w:tcPr>
            <w:tcW w:w="1414" w:type="dxa"/>
            <w:tcBorders>
              <w:top w:val="single" w:sz="8" w:space="0" w:color="AEAEAE"/>
              <w:left w:val="single" w:sz="8" w:space="0" w:color="E0E0E0"/>
              <w:bottom w:val="single" w:sz="8" w:space="0" w:color="AEAEAE"/>
              <w:right w:val="nil"/>
            </w:tcBorders>
            <w:shd w:val="clear" w:color="auto" w:fill="FFFFFF"/>
          </w:tcPr>
          <w:p w14:paraId="7ED49433" w14:textId="77777777" w:rsidR="00D5515D" w:rsidRPr="00D5515D" w:rsidRDefault="00D5515D" w:rsidP="00D5515D">
            <w:pPr>
              <w:autoSpaceDE w:val="0"/>
              <w:autoSpaceDN w:val="0"/>
              <w:adjustRightInd w:val="0"/>
              <w:spacing w:after="0" w:line="320" w:lineRule="atLeast"/>
              <w:ind w:left="60" w:right="60"/>
              <w:jc w:val="right"/>
              <w:rPr>
                <w:rFonts w:ascii="Arial" w:hAnsi="Arial" w:cs="Arial"/>
                <w:color w:val="010205"/>
                <w:sz w:val="18"/>
                <w:szCs w:val="18"/>
              </w:rPr>
            </w:pPr>
            <w:r w:rsidRPr="00D5515D">
              <w:rPr>
                <w:rFonts w:ascii="Arial" w:hAnsi="Arial" w:cs="Arial"/>
                <w:color w:val="010205"/>
                <w:sz w:val="18"/>
                <w:szCs w:val="18"/>
              </w:rPr>
              <w:t>7.114</w:t>
            </w:r>
          </w:p>
        </w:tc>
      </w:tr>
      <w:tr w:rsidR="00D5515D" w:rsidRPr="00D5515D" w14:paraId="04EB565A" w14:textId="77777777">
        <w:tblPrEx>
          <w:tblCellMar>
            <w:top w:w="0" w:type="dxa"/>
            <w:bottom w:w="0" w:type="dxa"/>
          </w:tblCellMar>
        </w:tblPrEx>
        <w:trPr>
          <w:cantSplit/>
        </w:trPr>
        <w:tc>
          <w:tcPr>
            <w:tcW w:w="1229" w:type="dxa"/>
            <w:tcBorders>
              <w:top w:val="single" w:sz="8" w:space="0" w:color="AEAEAE"/>
              <w:left w:val="nil"/>
              <w:bottom w:val="single" w:sz="8" w:space="0" w:color="152935"/>
              <w:right w:val="nil"/>
            </w:tcBorders>
            <w:shd w:val="clear" w:color="auto" w:fill="E0E0E0"/>
          </w:tcPr>
          <w:p w14:paraId="7385E72E" w14:textId="241498AF" w:rsidR="00D5515D" w:rsidRPr="00D5515D" w:rsidRDefault="00994EB5" w:rsidP="00D5515D">
            <w:pPr>
              <w:autoSpaceDE w:val="0"/>
              <w:autoSpaceDN w:val="0"/>
              <w:adjustRightInd w:val="0"/>
              <w:spacing w:after="0" w:line="320" w:lineRule="atLeast"/>
              <w:ind w:left="60" w:right="60"/>
              <w:rPr>
                <w:rFonts w:ascii="Arial" w:hAnsi="Arial" w:cs="Arial"/>
                <w:color w:val="264A60"/>
                <w:sz w:val="18"/>
                <w:szCs w:val="18"/>
              </w:rPr>
            </w:pPr>
            <w:r w:rsidRPr="00D5515D">
              <w:rPr>
                <w:rFonts w:ascii="Arial" w:hAnsi="Arial" w:cs="Arial"/>
                <w:color w:val="264A60"/>
                <w:sz w:val="18"/>
                <w:szCs w:val="18"/>
              </w:rPr>
              <w:t>High tempo</w:t>
            </w:r>
          </w:p>
        </w:tc>
        <w:tc>
          <w:tcPr>
            <w:tcW w:w="1029" w:type="dxa"/>
            <w:tcBorders>
              <w:top w:val="single" w:sz="8" w:space="0" w:color="AEAEAE"/>
              <w:left w:val="nil"/>
              <w:bottom w:val="single" w:sz="8" w:space="0" w:color="152935"/>
              <w:right w:val="single" w:sz="8" w:space="0" w:color="E0E0E0"/>
            </w:tcBorders>
            <w:shd w:val="clear" w:color="auto" w:fill="FFFFFF"/>
          </w:tcPr>
          <w:p w14:paraId="7302B8E8" w14:textId="77777777" w:rsidR="00D5515D" w:rsidRPr="00D5515D" w:rsidRDefault="00D5515D" w:rsidP="00D5515D">
            <w:pPr>
              <w:autoSpaceDE w:val="0"/>
              <w:autoSpaceDN w:val="0"/>
              <w:adjustRightInd w:val="0"/>
              <w:spacing w:after="0" w:line="320" w:lineRule="atLeast"/>
              <w:ind w:left="60" w:right="60"/>
              <w:jc w:val="right"/>
              <w:rPr>
                <w:rFonts w:ascii="Arial" w:hAnsi="Arial" w:cs="Arial"/>
                <w:color w:val="010205"/>
                <w:sz w:val="18"/>
                <w:szCs w:val="18"/>
              </w:rPr>
            </w:pPr>
            <w:r w:rsidRPr="00D5515D">
              <w:rPr>
                <w:rFonts w:ascii="Arial" w:hAnsi="Arial" w:cs="Arial"/>
                <w:color w:val="010205"/>
                <w:sz w:val="18"/>
                <w:szCs w:val="18"/>
              </w:rPr>
              <w:t>6.978</w:t>
            </w:r>
          </w:p>
        </w:tc>
        <w:tc>
          <w:tcPr>
            <w:tcW w:w="1076" w:type="dxa"/>
            <w:tcBorders>
              <w:top w:val="single" w:sz="8" w:space="0" w:color="AEAEAE"/>
              <w:left w:val="single" w:sz="8" w:space="0" w:color="E0E0E0"/>
              <w:bottom w:val="single" w:sz="8" w:space="0" w:color="152935"/>
              <w:right w:val="single" w:sz="8" w:space="0" w:color="E0E0E0"/>
            </w:tcBorders>
            <w:shd w:val="clear" w:color="auto" w:fill="FFFFFF"/>
          </w:tcPr>
          <w:p w14:paraId="4A7C9D62" w14:textId="77777777" w:rsidR="00D5515D" w:rsidRPr="00D5515D" w:rsidRDefault="00D5515D" w:rsidP="00D5515D">
            <w:pPr>
              <w:autoSpaceDE w:val="0"/>
              <w:autoSpaceDN w:val="0"/>
              <w:adjustRightInd w:val="0"/>
              <w:spacing w:after="0" w:line="320" w:lineRule="atLeast"/>
              <w:ind w:left="60" w:right="60"/>
              <w:jc w:val="right"/>
              <w:rPr>
                <w:rFonts w:ascii="Arial" w:hAnsi="Arial" w:cs="Arial"/>
                <w:color w:val="010205"/>
                <w:sz w:val="18"/>
                <w:szCs w:val="18"/>
              </w:rPr>
            </w:pPr>
            <w:r w:rsidRPr="00D5515D">
              <w:rPr>
                <w:rFonts w:ascii="Arial" w:hAnsi="Arial" w:cs="Arial"/>
                <w:color w:val="010205"/>
                <w:sz w:val="18"/>
                <w:szCs w:val="18"/>
              </w:rPr>
              <w:t>.807</w:t>
            </w:r>
          </w:p>
        </w:tc>
        <w:tc>
          <w:tcPr>
            <w:tcW w:w="1414" w:type="dxa"/>
            <w:tcBorders>
              <w:top w:val="single" w:sz="8" w:space="0" w:color="AEAEAE"/>
              <w:left w:val="single" w:sz="8" w:space="0" w:color="E0E0E0"/>
              <w:bottom w:val="single" w:sz="8" w:space="0" w:color="152935"/>
              <w:right w:val="single" w:sz="8" w:space="0" w:color="E0E0E0"/>
            </w:tcBorders>
            <w:shd w:val="clear" w:color="auto" w:fill="FFFFFF"/>
          </w:tcPr>
          <w:p w14:paraId="29AE913E" w14:textId="77777777" w:rsidR="00D5515D" w:rsidRPr="00D5515D" w:rsidRDefault="00D5515D" w:rsidP="00D5515D">
            <w:pPr>
              <w:autoSpaceDE w:val="0"/>
              <w:autoSpaceDN w:val="0"/>
              <w:adjustRightInd w:val="0"/>
              <w:spacing w:after="0" w:line="320" w:lineRule="atLeast"/>
              <w:ind w:left="60" w:right="60"/>
              <w:jc w:val="right"/>
              <w:rPr>
                <w:rFonts w:ascii="Arial" w:hAnsi="Arial" w:cs="Arial"/>
                <w:color w:val="010205"/>
                <w:sz w:val="18"/>
                <w:szCs w:val="18"/>
              </w:rPr>
            </w:pPr>
            <w:r w:rsidRPr="00D5515D">
              <w:rPr>
                <w:rFonts w:ascii="Arial" w:hAnsi="Arial" w:cs="Arial"/>
                <w:color w:val="010205"/>
                <w:sz w:val="18"/>
                <w:szCs w:val="18"/>
              </w:rPr>
              <w:t>5.337</w:t>
            </w:r>
          </w:p>
        </w:tc>
        <w:tc>
          <w:tcPr>
            <w:tcW w:w="1414" w:type="dxa"/>
            <w:tcBorders>
              <w:top w:val="single" w:sz="8" w:space="0" w:color="AEAEAE"/>
              <w:left w:val="single" w:sz="8" w:space="0" w:color="E0E0E0"/>
              <w:bottom w:val="single" w:sz="8" w:space="0" w:color="152935"/>
              <w:right w:val="nil"/>
            </w:tcBorders>
            <w:shd w:val="clear" w:color="auto" w:fill="FFFFFF"/>
          </w:tcPr>
          <w:p w14:paraId="2906CCCB" w14:textId="77777777" w:rsidR="00D5515D" w:rsidRPr="00D5515D" w:rsidRDefault="00D5515D" w:rsidP="00D5515D">
            <w:pPr>
              <w:autoSpaceDE w:val="0"/>
              <w:autoSpaceDN w:val="0"/>
              <w:adjustRightInd w:val="0"/>
              <w:spacing w:after="0" w:line="320" w:lineRule="atLeast"/>
              <w:ind w:left="60" w:right="60"/>
              <w:jc w:val="right"/>
              <w:rPr>
                <w:rFonts w:ascii="Arial" w:hAnsi="Arial" w:cs="Arial"/>
                <w:color w:val="010205"/>
                <w:sz w:val="18"/>
                <w:szCs w:val="18"/>
              </w:rPr>
            </w:pPr>
            <w:r w:rsidRPr="00D5515D">
              <w:rPr>
                <w:rFonts w:ascii="Arial" w:hAnsi="Arial" w:cs="Arial"/>
                <w:color w:val="010205"/>
                <w:sz w:val="18"/>
                <w:szCs w:val="18"/>
              </w:rPr>
              <w:t>8.618</w:t>
            </w:r>
          </w:p>
        </w:tc>
      </w:tr>
    </w:tbl>
    <w:p w14:paraId="535C5C90" w14:textId="465AC75F" w:rsidR="00D5515D" w:rsidRDefault="00D5515D" w:rsidP="00D5515D">
      <w:pPr>
        <w:autoSpaceDE w:val="0"/>
        <w:autoSpaceDN w:val="0"/>
        <w:adjustRightInd w:val="0"/>
        <w:spacing w:after="0" w:line="400" w:lineRule="atLeast"/>
        <w:rPr>
          <w:rFonts w:ascii="Times New Roman" w:hAnsi="Times New Roman" w:cs="Times New Roman"/>
          <w:sz w:val="24"/>
          <w:szCs w:val="24"/>
        </w:rPr>
      </w:pPr>
    </w:p>
    <w:p w14:paraId="107BF294" w14:textId="77777777" w:rsidR="004444F7" w:rsidRPr="004444F7" w:rsidRDefault="004444F7" w:rsidP="004444F7">
      <w:pPr>
        <w:autoSpaceDE w:val="0"/>
        <w:autoSpaceDN w:val="0"/>
        <w:adjustRightInd w:val="0"/>
        <w:spacing w:after="0" w:line="240" w:lineRule="auto"/>
        <w:rPr>
          <w:rFonts w:ascii="Times New Roman" w:hAnsi="Times New Roman" w:cs="Times New Roman"/>
          <w:sz w:val="24"/>
          <w:szCs w:val="24"/>
        </w:rPr>
      </w:pPr>
    </w:p>
    <w:tbl>
      <w:tblPr>
        <w:tblW w:w="69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1230"/>
        <w:gridCol w:w="1029"/>
        <w:gridCol w:w="1076"/>
        <w:gridCol w:w="1415"/>
        <w:gridCol w:w="1415"/>
      </w:tblGrid>
      <w:tr w:rsidR="004444F7" w:rsidRPr="004444F7" w14:paraId="27871FA7" w14:textId="77777777">
        <w:tblPrEx>
          <w:tblCellMar>
            <w:top w:w="0" w:type="dxa"/>
            <w:bottom w:w="0" w:type="dxa"/>
          </w:tblCellMar>
        </w:tblPrEx>
        <w:trPr>
          <w:cantSplit/>
        </w:trPr>
        <w:tc>
          <w:tcPr>
            <w:tcW w:w="6899" w:type="dxa"/>
            <w:gridSpan w:val="6"/>
            <w:tcBorders>
              <w:top w:val="nil"/>
              <w:left w:val="nil"/>
              <w:bottom w:val="nil"/>
              <w:right w:val="nil"/>
            </w:tcBorders>
            <w:shd w:val="clear" w:color="auto" w:fill="FFFFFF"/>
            <w:vAlign w:val="center"/>
          </w:tcPr>
          <w:p w14:paraId="7E15DB33" w14:textId="77777777" w:rsidR="004444F7" w:rsidRPr="004444F7" w:rsidRDefault="004444F7" w:rsidP="004444F7">
            <w:pPr>
              <w:autoSpaceDE w:val="0"/>
              <w:autoSpaceDN w:val="0"/>
              <w:adjustRightInd w:val="0"/>
              <w:spacing w:after="0" w:line="320" w:lineRule="atLeast"/>
              <w:ind w:left="60" w:right="60"/>
              <w:jc w:val="center"/>
              <w:rPr>
                <w:rFonts w:ascii="Arial" w:hAnsi="Arial" w:cs="Arial"/>
                <w:color w:val="010205"/>
              </w:rPr>
            </w:pPr>
            <w:r w:rsidRPr="004444F7">
              <w:rPr>
                <w:rFonts w:ascii="Arial" w:hAnsi="Arial" w:cs="Arial"/>
                <w:b/>
                <w:bCs/>
                <w:color w:val="010205"/>
              </w:rPr>
              <w:t>3. SS * tempo</w:t>
            </w:r>
          </w:p>
        </w:tc>
      </w:tr>
      <w:tr w:rsidR="004444F7" w:rsidRPr="004444F7" w14:paraId="7DFE3EDE" w14:textId="77777777">
        <w:tblPrEx>
          <w:tblCellMar>
            <w:top w:w="0" w:type="dxa"/>
            <w:bottom w:w="0" w:type="dxa"/>
          </w:tblCellMar>
        </w:tblPrEx>
        <w:trPr>
          <w:cantSplit/>
        </w:trPr>
        <w:tc>
          <w:tcPr>
            <w:tcW w:w="6899" w:type="dxa"/>
            <w:gridSpan w:val="6"/>
            <w:tcBorders>
              <w:top w:val="nil"/>
              <w:left w:val="nil"/>
              <w:bottom w:val="nil"/>
              <w:right w:val="nil"/>
            </w:tcBorders>
            <w:shd w:val="clear" w:color="auto" w:fill="FFFFFF"/>
            <w:vAlign w:val="bottom"/>
          </w:tcPr>
          <w:p w14:paraId="05D60158" w14:textId="107A8C1A" w:rsidR="004444F7" w:rsidRPr="004444F7" w:rsidRDefault="004444F7" w:rsidP="004444F7">
            <w:pPr>
              <w:autoSpaceDE w:val="0"/>
              <w:autoSpaceDN w:val="0"/>
              <w:adjustRightInd w:val="0"/>
              <w:spacing w:after="0" w:line="320" w:lineRule="atLeast"/>
              <w:rPr>
                <w:rFonts w:ascii="Times New Roman" w:hAnsi="Times New Roman" w:cs="Times New Roman"/>
                <w:sz w:val="24"/>
                <w:szCs w:val="24"/>
              </w:rPr>
            </w:pPr>
            <w:r w:rsidRPr="004444F7">
              <w:rPr>
                <w:rFonts w:ascii="Arial" w:hAnsi="Arial" w:cs="Arial"/>
                <w:color w:val="010205"/>
                <w:sz w:val="18"/>
                <w:szCs w:val="18"/>
                <w:shd w:val="clear" w:color="auto" w:fill="FFFFFF"/>
              </w:rPr>
              <w:t xml:space="preserve">Dependent Variable:   </w:t>
            </w:r>
            <w:r w:rsidR="00994EB5" w:rsidRPr="004444F7">
              <w:rPr>
                <w:rFonts w:ascii="Arial" w:hAnsi="Arial" w:cs="Arial"/>
                <w:color w:val="010205"/>
                <w:sz w:val="18"/>
                <w:szCs w:val="18"/>
                <w:shd w:val="clear" w:color="auto" w:fill="FFFFFF"/>
              </w:rPr>
              <w:t>time response</w:t>
            </w:r>
            <w:r w:rsidRPr="004444F7">
              <w:rPr>
                <w:rFonts w:ascii="Arial" w:hAnsi="Arial" w:cs="Arial"/>
                <w:color w:val="010205"/>
                <w:sz w:val="18"/>
                <w:szCs w:val="18"/>
                <w:shd w:val="clear" w:color="auto" w:fill="FFFFFF"/>
              </w:rPr>
              <w:t xml:space="preserve">  </w:t>
            </w:r>
          </w:p>
        </w:tc>
      </w:tr>
      <w:tr w:rsidR="004444F7" w:rsidRPr="004444F7" w14:paraId="4F2B0781" w14:textId="77777777">
        <w:tblPrEx>
          <w:tblCellMar>
            <w:top w:w="0" w:type="dxa"/>
            <w:bottom w:w="0" w:type="dxa"/>
          </w:tblCellMar>
        </w:tblPrEx>
        <w:trPr>
          <w:cantSplit/>
        </w:trPr>
        <w:tc>
          <w:tcPr>
            <w:tcW w:w="737" w:type="dxa"/>
            <w:vMerge w:val="restart"/>
            <w:tcBorders>
              <w:top w:val="nil"/>
              <w:left w:val="nil"/>
              <w:bottom w:val="nil"/>
              <w:right w:val="nil"/>
            </w:tcBorders>
            <w:shd w:val="clear" w:color="auto" w:fill="FFFFFF"/>
            <w:vAlign w:val="bottom"/>
          </w:tcPr>
          <w:p w14:paraId="1DBEC9CE" w14:textId="77777777" w:rsidR="004444F7" w:rsidRPr="004444F7" w:rsidRDefault="004444F7" w:rsidP="004444F7">
            <w:pPr>
              <w:autoSpaceDE w:val="0"/>
              <w:autoSpaceDN w:val="0"/>
              <w:adjustRightInd w:val="0"/>
              <w:spacing w:after="0" w:line="320" w:lineRule="atLeast"/>
              <w:ind w:left="60" w:right="60"/>
              <w:rPr>
                <w:rFonts w:ascii="Arial" w:hAnsi="Arial" w:cs="Arial"/>
                <w:color w:val="264A60"/>
                <w:sz w:val="18"/>
                <w:szCs w:val="18"/>
              </w:rPr>
            </w:pPr>
            <w:r w:rsidRPr="004444F7">
              <w:rPr>
                <w:rFonts w:ascii="Arial" w:hAnsi="Arial" w:cs="Arial"/>
                <w:color w:val="264A60"/>
                <w:sz w:val="18"/>
                <w:szCs w:val="18"/>
              </w:rPr>
              <w:t>SS</w:t>
            </w:r>
          </w:p>
        </w:tc>
        <w:tc>
          <w:tcPr>
            <w:tcW w:w="1229" w:type="dxa"/>
            <w:vMerge w:val="restart"/>
            <w:tcBorders>
              <w:top w:val="nil"/>
              <w:left w:val="nil"/>
              <w:bottom w:val="nil"/>
              <w:right w:val="nil"/>
            </w:tcBorders>
            <w:shd w:val="clear" w:color="auto" w:fill="FFFFFF"/>
            <w:vAlign w:val="bottom"/>
          </w:tcPr>
          <w:p w14:paraId="3B50A0C1" w14:textId="77777777" w:rsidR="004444F7" w:rsidRPr="004444F7" w:rsidRDefault="004444F7" w:rsidP="004444F7">
            <w:pPr>
              <w:autoSpaceDE w:val="0"/>
              <w:autoSpaceDN w:val="0"/>
              <w:adjustRightInd w:val="0"/>
              <w:spacing w:after="0" w:line="320" w:lineRule="atLeast"/>
              <w:ind w:left="60" w:right="60"/>
              <w:rPr>
                <w:rFonts w:ascii="Arial" w:hAnsi="Arial" w:cs="Arial"/>
                <w:color w:val="264A60"/>
                <w:sz w:val="18"/>
                <w:szCs w:val="18"/>
              </w:rPr>
            </w:pPr>
            <w:r w:rsidRPr="004444F7">
              <w:rPr>
                <w:rFonts w:ascii="Arial" w:hAnsi="Arial" w:cs="Arial"/>
                <w:color w:val="264A60"/>
                <w:sz w:val="18"/>
                <w:szCs w:val="18"/>
              </w:rPr>
              <w:t>tempo</w:t>
            </w:r>
          </w:p>
        </w:tc>
        <w:tc>
          <w:tcPr>
            <w:tcW w:w="1029" w:type="dxa"/>
            <w:vMerge w:val="restart"/>
            <w:tcBorders>
              <w:top w:val="nil"/>
              <w:left w:val="nil"/>
              <w:bottom w:val="nil"/>
              <w:right w:val="single" w:sz="8" w:space="0" w:color="E0E0E0"/>
            </w:tcBorders>
            <w:shd w:val="clear" w:color="auto" w:fill="FFFFFF"/>
            <w:vAlign w:val="bottom"/>
          </w:tcPr>
          <w:p w14:paraId="1F33D971" w14:textId="77777777" w:rsidR="004444F7" w:rsidRPr="004444F7" w:rsidRDefault="004444F7" w:rsidP="004444F7">
            <w:pPr>
              <w:autoSpaceDE w:val="0"/>
              <w:autoSpaceDN w:val="0"/>
              <w:adjustRightInd w:val="0"/>
              <w:spacing w:after="0" w:line="320" w:lineRule="atLeast"/>
              <w:ind w:left="60" w:right="60"/>
              <w:jc w:val="center"/>
              <w:rPr>
                <w:rFonts w:ascii="Arial" w:hAnsi="Arial" w:cs="Arial"/>
                <w:color w:val="264A60"/>
                <w:sz w:val="18"/>
                <w:szCs w:val="18"/>
              </w:rPr>
            </w:pPr>
            <w:r w:rsidRPr="004444F7">
              <w:rPr>
                <w:rFonts w:ascii="Arial" w:hAnsi="Arial" w:cs="Arial"/>
                <w:color w:val="264A60"/>
                <w:sz w:val="18"/>
                <w:szCs w:val="18"/>
              </w:rPr>
              <w:t>Mean</w:t>
            </w:r>
          </w:p>
        </w:tc>
        <w:tc>
          <w:tcPr>
            <w:tcW w:w="1076" w:type="dxa"/>
            <w:vMerge w:val="restart"/>
            <w:tcBorders>
              <w:top w:val="nil"/>
              <w:left w:val="single" w:sz="8" w:space="0" w:color="E0E0E0"/>
              <w:bottom w:val="nil"/>
              <w:right w:val="single" w:sz="8" w:space="0" w:color="E0E0E0"/>
            </w:tcBorders>
            <w:shd w:val="clear" w:color="auto" w:fill="FFFFFF"/>
            <w:vAlign w:val="bottom"/>
          </w:tcPr>
          <w:p w14:paraId="232988E9" w14:textId="77777777" w:rsidR="004444F7" w:rsidRPr="004444F7" w:rsidRDefault="004444F7" w:rsidP="004444F7">
            <w:pPr>
              <w:autoSpaceDE w:val="0"/>
              <w:autoSpaceDN w:val="0"/>
              <w:adjustRightInd w:val="0"/>
              <w:spacing w:after="0" w:line="320" w:lineRule="atLeast"/>
              <w:ind w:left="60" w:right="60"/>
              <w:jc w:val="center"/>
              <w:rPr>
                <w:rFonts w:ascii="Arial" w:hAnsi="Arial" w:cs="Arial"/>
                <w:color w:val="264A60"/>
                <w:sz w:val="18"/>
                <w:szCs w:val="18"/>
              </w:rPr>
            </w:pPr>
            <w:r w:rsidRPr="004444F7">
              <w:rPr>
                <w:rFonts w:ascii="Arial" w:hAnsi="Arial" w:cs="Arial"/>
                <w:color w:val="264A60"/>
                <w:sz w:val="18"/>
                <w:szCs w:val="18"/>
              </w:rPr>
              <w:t>Std. Error</w:t>
            </w:r>
          </w:p>
        </w:tc>
        <w:tc>
          <w:tcPr>
            <w:tcW w:w="2828" w:type="dxa"/>
            <w:gridSpan w:val="2"/>
            <w:tcBorders>
              <w:top w:val="nil"/>
              <w:left w:val="single" w:sz="8" w:space="0" w:color="E0E0E0"/>
              <w:bottom w:val="nil"/>
              <w:right w:val="nil"/>
            </w:tcBorders>
            <w:shd w:val="clear" w:color="auto" w:fill="FFFFFF"/>
            <w:vAlign w:val="bottom"/>
          </w:tcPr>
          <w:p w14:paraId="0B7629B7" w14:textId="77777777" w:rsidR="004444F7" w:rsidRPr="004444F7" w:rsidRDefault="004444F7" w:rsidP="004444F7">
            <w:pPr>
              <w:autoSpaceDE w:val="0"/>
              <w:autoSpaceDN w:val="0"/>
              <w:adjustRightInd w:val="0"/>
              <w:spacing w:after="0" w:line="320" w:lineRule="atLeast"/>
              <w:ind w:left="60" w:right="60"/>
              <w:jc w:val="center"/>
              <w:rPr>
                <w:rFonts w:ascii="Arial" w:hAnsi="Arial" w:cs="Arial"/>
                <w:color w:val="264A60"/>
                <w:sz w:val="18"/>
                <w:szCs w:val="18"/>
              </w:rPr>
            </w:pPr>
            <w:r w:rsidRPr="004444F7">
              <w:rPr>
                <w:rFonts w:ascii="Arial" w:hAnsi="Arial" w:cs="Arial"/>
                <w:color w:val="264A60"/>
                <w:sz w:val="18"/>
                <w:szCs w:val="18"/>
              </w:rPr>
              <w:t>95% Confidence Interval</w:t>
            </w:r>
          </w:p>
        </w:tc>
      </w:tr>
      <w:tr w:rsidR="004444F7" w:rsidRPr="004444F7" w14:paraId="3CDA91C8" w14:textId="77777777">
        <w:tblPrEx>
          <w:tblCellMar>
            <w:top w:w="0" w:type="dxa"/>
            <w:bottom w:w="0" w:type="dxa"/>
          </w:tblCellMar>
        </w:tblPrEx>
        <w:trPr>
          <w:cantSplit/>
        </w:trPr>
        <w:tc>
          <w:tcPr>
            <w:tcW w:w="737" w:type="dxa"/>
            <w:vMerge/>
            <w:tcBorders>
              <w:top w:val="nil"/>
              <w:left w:val="nil"/>
              <w:bottom w:val="nil"/>
              <w:right w:val="nil"/>
            </w:tcBorders>
            <w:shd w:val="clear" w:color="auto" w:fill="FFFFFF"/>
            <w:vAlign w:val="bottom"/>
          </w:tcPr>
          <w:p w14:paraId="40CBB847" w14:textId="77777777" w:rsidR="004444F7" w:rsidRPr="004444F7" w:rsidRDefault="004444F7" w:rsidP="004444F7">
            <w:pPr>
              <w:autoSpaceDE w:val="0"/>
              <w:autoSpaceDN w:val="0"/>
              <w:adjustRightInd w:val="0"/>
              <w:spacing w:after="0" w:line="240" w:lineRule="auto"/>
              <w:rPr>
                <w:rFonts w:ascii="Arial" w:hAnsi="Arial" w:cs="Arial"/>
                <w:color w:val="264A60"/>
                <w:sz w:val="18"/>
                <w:szCs w:val="18"/>
              </w:rPr>
            </w:pPr>
          </w:p>
        </w:tc>
        <w:tc>
          <w:tcPr>
            <w:tcW w:w="1229" w:type="dxa"/>
            <w:vMerge/>
            <w:tcBorders>
              <w:top w:val="nil"/>
              <w:left w:val="nil"/>
              <w:bottom w:val="nil"/>
              <w:right w:val="nil"/>
            </w:tcBorders>
            <w:shd w:val="clear" w:color="auto" w:fill="FFFFFF"/>
            <w:vAlign w:val="bottom"/>
          </w:tcPr>
          <w:p w14:paraId="62696285" w14:textId="77777777" w:rsidR="004444F7" w:rsidRPr="004444F7" w:rsidRDefault="004444F7" w:rsidP="004444F7">
            <w:pPr>
              <w:autoSpaceDE w:val="0"/>
              <w:autoSpaceDN w:val="0"/>
              <w:adjustRightInd w:val="0"/>
              <w:spacing w:after="0" w:line="240" w:lineRule="auto"/>
              <w:rPr>
                <w:rFonts w:ascii="Arial" w:hAnsi="Arial" w:cs="Arial"/>
                <w:color w:val="264A60"/>
                <w:sz w:val="18"/>
                <w:szCs w:val="18"/>
              </w:rPr>
            </w:pPr>
          </w:p>
        </w:tc>
        <w:tc>
          <w:tcPr>
            <w:tcW w:w="1029" w:type="dxa"/>
            <w:vMerge/>
            <w:tcBorders>
              <w:top w:val="nil"/>
              <w:left w:val="nil"/>
              <w:bottom w:val="nil"/>
              <w:right w:val="single" w:sz="8" w:space="0" w:color="E0E0E0"/>
            </w:tcBorders>
            <w:shd w:val="clear" w:color="auto" w:fill="FFFFFF"/>
            <w:vAlign w:val="bottom"/>
          </w:tcPr>
          <w:p w14:paraId="7FF56347" w14:textId="77777777" w:rsidR="004444F7" w:rsidRPr="004444F7" w:rsidRDefault="004444F7" w:rsidP="004444F7">
            <w:pPr>
              <w:autoSpaceDE w:val="0"/>
              <w:autoSpaceDN w:val="0"/>
              <w:adjustRightInd w:val="0"/>
              <w:spacing w:after="0" w:line="240" w:lineRule="auto"/>
              <w:rPr>
                <w:rFonts w:ascii="Arial" w:hAnsi="Arial" w:cs="Arial"/>
                <w:color w:val="264A60"/>
                <w:sz w:val="18"/>
                <w:szCs w:val="18"/>
              </w:rPr>
            </w:pPr>
          </w:p>
        </w:tc>
        <w:tc>
          <w:tcPr>
            <w:tcW w:w="1076" w:type="dxa"/>
            <w:vMerge/>
            <w:tcBorders>
              <w:top w:val="nil"/>
              <w:left w:val="single" w:sz="8" w:space="0" w:color="E0E0E0"/>
              <w:bottom w:val="nil"/>
              <w:right w:val="single" w:sz="8" w:space="0" w:color="E0E0E0"/>
            </w:tcBorders>
            <w:shd w:val="clear" w:color="auto" w:fill="FFFFFF"/>
            <w:vAlign w:val="bottom"/>
          </w:tcPr>
          <w:p w14:paraId="03EE8844" w14:textId="77777777" w:rsidR="004444F7" w:rsidRPr="004444F7" w:rsidRDefault="004444F7" w:rsidP="004444F7">
            <w:pPr>
              <w:autoSpaceDE w:val="0"/>
              <w:autoSpaceDN w:val="0"/>
              <w:adjustRightInd w:val="0"/>
              <w:spacing w:after="0" w:line="240" w:lineRule="auto"/>
              <w:rPr>
                <w:rFonts w:ascii="Arial" w:hAnsi="Arial" w:cs="Arial"/>
                <w:color w:val="264A60"/>
                <w:sz w:val="18"/>
                <w:szCs w:val="18"/>
              </w:rPr>
            </w:pPr>
          </w:p>
        </w:tc>
        <w:tc>
          <w:tcPr>
            <w:tcW w:w="1414" w:type="dxa"/>
            <w:tcBorders>
              <w:top w:val="nil"/>
              <w:left w:val="single" w:sz="8" w:space="0" w:color="E0E0E0"/>
              <w:bottom w:val="single" w:sz="8" w:space="0" w:color="152935"/>
              <w:right w:val="single" w:sz="8" w:space="0" w:color="E0E0E0"/>
            </w:tcBorders>
            <w:shd w:val="clear" w:color="auto" w:fill="FFFFFF"/>
            <w:vAlign w:val="bottom"/>
          </w:tcPr>
          <w:p w14:paraId="70EE5AB6" w14:textId="77777777" w:rsidR="004444F7" w:rsidRPr="004444F7" w:rsidRDefault="004444F7" w:rsidP="004444F7">
            <w:pPr>
              <w:autoSpaceDE w:val="0"/>
              <w:autoSpaceDN w:val="0"/>
              <w:adjustRightInd w:val="0"/>
              <w:spacing w:after="0" w:line="320" w:lineRule="atLeast"/>
              <w:ind w:left="60" w:right="60"/>
              <w:jc w:val="center"/>
              <w:rPr>
                <w:rFonts w:ascii="Arial" w:hAnsi="Arial" w:cs="Arial"/>
                <w:color w:val="264A60"/>
                <w:sz w:val="18"/>
                <w:szCs w:val="18"/>
              </w:rPr>
            </w:pPr>
            <w:r w:rsidRPr="004444F7">
              <w:rPr>
                <w:rFonts w:ascii="Arial" w:hAnsi="Arial" w:cs="Arial"/>
                <w:color w:val="264A60"/>
                <w:sz w:val="18"/>
                <w:szCs w:val="18"/>
              </w:rPr>
              <w:t>Lower Bound</w:t>
            </w:r>
          </w:p>
        </w:tc>
        <w:tc>
          <w:tcPr>
            <w:tcW w:w="1414" w:type="dxa"/>
            <w:tcBorders>
              <w:top w:val="nil"/>
              <w:left w:val="single" w:sz="8" w:space="0" w:color="E0E0E0"/>
              <w:bottom w:val="single" w:sz="8" w:space="0" w:color="152935"/>
              <w:right w:val="nil"/>
            </w:tcBorders>
            <w:shd w:val="clear" w:color="auto" w:fill="FFFFFF"/>
            <w:vAlign w:val="bottom"/>
          </w:tcPr>
          <w:p w14:paraId="031AF94C" w14:textId="77777777" w:rsidR="004444F7" w:rsidRPr="004444F7" w:rsidRDefault="004444F7" w:rsidP="004444F7">
            <w:pPr>
              <w:autoSpaceDE w:val="0"/>
              <w:autoSpaceDN w:val="0"/>
              <w:adjustRightInd w:val="0"/>
              <w:spacing w:after="0" w:line="320" w:lineRule="atLeast"/>
              <w:ind w:left="60" w:right="60"/>
              <w:jc w:val="center"/>
              <w:rPr>
                <w:rFonts w:ascii="Arial" w:hAnsi="Arial" w:cs="Arial"/>
                <w:color w:val="264A60"/>
                <w:sz w:val="18"/>
                <w:szCs w:val="18"/>
              </w:rPr>
            </w:pPr>
            <w:r w:rsidRPr="004444F7">
              <w:rPr>
                <w:rFonts w:ascii="Arial" w:hAnsi="Arial" w:cs="Arial"/>
                <w:color w:val="264A60"/>
                <w:sz w:val="18"/>
                <w:szCs w:val="18"/>
              </w:rPr>
              <w:t>Upper Bound</w:t>
            </w:r>
          </w:p>
        </w:tc>
      </w:tr>
      <w:tr w:rsidR="004444F7" w:rsidRPr="004444F7" w14:paraId="756207A4" w14:textId="77777777">
        <w:tblPrEx>
          <w:tblCellMar>
            <w:top w:w="0" w:type="dxa"/>
            <w:bottom w:w="0" w:type="dxa"/>
          </w:tblCellMar>
        </w:tblPrEx>
        <w:trPr>
          <w:cantSplit/>
        </w:trPr>
        <w:tc>
          <w:tcPr>
            <w:tcW w:w="737" w:type="dxa"/>
            <w:vMerge w:val="restart"/>
            <w:tcBorders>
              <w:top w:val="single" w:sz="8" w:space="0" w:color="152935"/>
              <w:left w:val="nil"/>
              <w:bottom w:val="nil"/>
              <w:right w:val="nil"/>
            </w:tcBorders>
            <w:shd w:val="clear" w:color="auto" w:fill="E0E0E0"/>
          </w:tcPr>
          <w:p w14:paraId="28176FD7" w14:textId="77777777" w:rsidR="004444F7" w:rsidRPr="004444F7" w:rsidRDefault="004444F7" w:rsidP="004444F7">
            <w:pPr>
              <w:autoSpaceDE w:val="0"/>
              <w:autoSpaceDN w:val="0"/>
              <w:adjustRightInd w:val="0"/>
              <w:spacing w:after="0" w:line="320" w:lineRule="atLeast"/>
              <w:ind w:left="60" w:right="60"/>
              <w:rPr>
                <w:rFonts w:ascii="Arial" w:hAnsi="Arial" w:cs="Arial"/>
                <w:color w:val="264A60"/>
                <w:sz w:val="18"/>
                <w:szCs w:val="18"/>
              </w:rPr>
            </w:pPr>
            <w:r w:rsidRPr="004444F7">
              <w:rPr>
                <w:rFonts w:ascii="Arial" w:hAnsi="Arial" w:cs="Arial"/>
                <w:color w:val="264A60"/>
                <w:sz w:val="18"/>
                <w:szCs w:val="18"/>
              </w:rPr>
              <w:t>1.00</w:t>
            </w:r>
          </w:p>
        </w:tc>
        <w:tc>
          <w:tcPr>
            <w:tcW w:w="1229" w:type="dxa"/>
            <w:tcBorders>
              <w:top w:val="single" w:sz="8" w:space="0" w:color="152935"/>
              <w:left w:val="nil"/>
              <w:bottom w:val="single" w:sz="8" w:space="0" w:color="AEAEAE"/>
              <w:right w:val="nil"/>
            </w:tcBorders>
            <w:shd w:val="clear" w:color="auto" w:fill="E0E0E0"/>
          </w:tcPr>
          <w:p w14:paraId="262A4ED8" w14:textId="6EC8E41F" w:rsidR="004444F7" w:rsidRPr="004444F7" w:rsidRDefault="00994EB5" w:rsidP="004444F7">
            <w:pPr>
              <w:autoSpaceDE w:val="0"/>
              <w:autoSpaceDN w:val="0"/>
              <w:adjustRightInd w:val="0"/>
              <w:spacing w:after="0" w:line="320" w:lineRule="atLeast"/>
              <w:ind w:left="60" w:right="60"/>
              <w:rPr>
                <w:rFonts w:ascii="Arial" w:hAnsi="Arial" w:cs="Arial"/>
                <w:color w:val="264A60"/>
                <w:sz w:val="18"/>
                <w:szCs w:val="18"/>
              </w:rPr>
            </w:pPr>
            <w:r w:rsidRPr="004444F7">
              <w:rPr>
                <w:rFonts w:ascii="Arial" w:hAnsi="Arial" w:cs="Arial"/>
                <w:color w:val="264A60"/>
                <w:sz w:val="18"/>
                <w:szCs w:val="18"/>
              </w:rPr>
              <w:t>No music</w:t>
            </w:r>
          </w:p>
        </w:tc>
        <w:tc>
          <w:tcPr>
            <w:tcW w:w="1029" w:type="dxa"/>
            <w:tcBorders>
              <w:top w:val="single" w:sz="8" w:space="0" w:color="152935"/>
              <w:left w:val="nil"/>
              <w:bottom w:val="single" w:sz="8" w:space="0" w:color="AEAEAE"/>
              <w:right w:val="single" w:sz="8" w:space="0" w:color="E0E0E0"/>
            </w:tcBorders>
            <w:shd w:val="clear" w:color="auto" w:fill="FFFFFF"/>
          </w:tcPr>
          <w:p w14:paraId="401F6FBD" w14:textId="77777777" w:rsidR="004444F7" w:rsidRPr="004444F7" w:rsidRDefault="004444F7" w:rsidP="004444F7">
            <w:pPr>
              <w:autoSpaceDE w:val="0"/>
              <w:autoSpaceDN w:val="0"/>
              <w:adjustRightInd w:val="0"/>
              <w:spacing w:after="0" w:line="320" w:lineRule="atLeast"/>
              <w:ind w:left="60" w:right="60"/>
              <w:jc w:val="right"/>
              <w:rPr>
                <w:rFonts w:ascii="Arial" w:hAnsi="Arial" w:cs="Arial"/>
                <w:color w:val="010205"/>
                <w:sz w:val="18"/>
                <w:szCs w:val="18"/>
              </w:rPr>
            </w:pPr>
            <w:r w:rsidRPr="004444F7">
              <w:rPr>
                <w:rFonts w:ascii="Arial" w:hAnsi="Arial" w:cs="Arial"/>
                <w:color w:val="010205"/>
                <w:sz w:val="18"/>
                <w:szCs w:val="18"/>
              </w:rPr>
              <w:t>6.571</w:t>
            </w:r>
          </w:p>
        </w:tc>
        <w:tc>
          <w:tcPr>
            <w:tcW w:w="1076" w:type="dxa"/>
            <w:tcBorders>
              <w:top w:val="single" w:sz="8" w:space="0" w:color="152935"/>
              <w:left w:val="single" w:sz="8" w:space="0" w:color="E0E0E0"/>
              <w:bottom w:val="single" w:sz="8" w:space="0" w:color="AEAEAE"/>
              <w:right w:val="single" w:sz="8" w:space="0" w:color="E0E0E0"/>
            </w:tcBorders>
            <w:shd w:val="clear" w:color="auto" w:fill="FFFFFF"/>
          </w:tcPr>
          <w:p w14:paraId="110E7324" w14:textId="77777777" w:rsidR="004444F7" w:rsidRPr="004444F7" w:rsidRDefault="004444F7" w:rsidP="004444F7">
            <w:pPr>
              <w:autoSpaceDE w:val="0"/>
              <w:autoSpaceDN w:val="0"/>
              <w:adjustRightInd w:val="0"/>
              <w:spacing w:after="0" w:line="320" w:lineRule="atLeast"/>
              <w:ind w:left="60" w:right="60"/>
              <w:jc w:val="right"/>
              <w:rPr>
                <w:rFonts w:ascii="Arial" w:hAnsi="Arial" w:cs="Arial"/>
                <w:color w:val="010205"/>
                <w:sz w:val="18"/>
                <w:szCs w:val="18"/>
              </w:rPr>
            </w:pPr>
            <w:r w:rsidRPr="004444F7">
              <w:rPr>
                <w:rFonts w:ascii="Arial" w:hAnsi="Arial" w:cs="Arial"/>
                <w:color w:val="010205"/>
                <w:sz w:val="18"/>
                <w:szCs w:val="18"/>
              </w:rPr>
              <w:t>1.094</w:t>
            </w:r>
          </w:p>
        </w:tc>
        <w:tc>
          <w:tcPr>
            <w:tcW w:w="1414" w:type="dxa"/>
            <w:tcBorders>
              <w:top w:val="single" w:sz="8" w:space="0" w:color="152935"/>
              <w:left w:val="single" w:sz="8" w:space="0" w:color="E0E0E0"/>
              <w:bottom w:val="single" w:sz="8" w:space="0" w:color="AEAEAE"/>
              <w:right w:val="single" w:sz="8" w:space="0" w:color="E0E0E0"/>
            </w:tcBorders>
            <w:shd w:val="clear" w:color="auto" w:fill="FFFFFF"/>
          </w:tcPr>
          <w:p w14:paraId="7263D882" w14:textId="77777777" w:rsidR="004444F7" w:rsidRPr="004444F7" w:rsidRDefault="004444F7" w:rsidP="004444F7">
            <w:pPr>
              <w:autoSpaceDE w:val="0"/>
              <w:autoSpaceDN w:val="0"/>
              <w:adjustRightInd w:val="0"/>
              <w:spacing w:after="0" w:line="320" w:lineRule="atLeast"/>
              <w:ind w:left="60" w:right="60"/>
              <w:jc w:val="right"/>
              <w:rPr>
                <w:rFonts w:ascii="Arial" w:hAnsi="Arial" w:cs="Arial"/>
                <w:color w:val="010205"/>
                <w:sz w:val="18"/>
                <w:szCs w:val="18"/>
              </w:rPr>
            </w:pPr>
            <w:r w:rsidRPr="004444F7">
              <w:rPr>
                <w:rFonts w:ascii="Arial" w:hAnsi="Arial" w:cs="Arial"/>
                <w:color w:val="010205"/>
                <w:sz w:val="18"/>
                <w:szCs w:val="18"/>
              </w:rPr>
              <w:t>4.348</w:t>
            </w:r>
          </w:p>
        </w:tc>
        <w:tc>
          <w:tcPr>
            <w:tcW w:w="1414" w:type="dxa"/>
            <w:tcBorders>
              <w:top w:val="single" w:sz="8" w:space="0" w:color="152935"/>
              <w:left w:val="single" w:sz="8" w:space="0" w:color="E0E0E0"/>
              <w:bottom w:val="single" w:sz="8" w:space="0" w:color="AEAEAE"/>
              <w:right w:val="nil"/>
            </w:tcBorders>
            <w:shd w:val="clear" w:color="auto" w:fill="FFFFFF"/>
          </w:tcPr>
          <w:p w14:paraId="7B75E869" w14:textId="77777777" w:rsidR="004444F7" w:rsidRPr="004444F7" w:rsidRDefault="004444F7" w:rsidP="004444F7">
            <w:pPr>
              <w:autoSpaceDE w:val="0"/>
              <w:autoSpaceDN w:val="0"/>
              <w:adjustRightInd w:val="0"/>
              <w:spacing w:after="0" w:line="320" w:lineRule="atLeast"/>
              <w:ind w:left="60" w:right="60"/>
              <w:jc w:val="right"/>
              <w:rPr>
                <w:rFonts w:ascii="Arial" w:hAnsi="Arial" w:cs="Arial"/>
                <w:color w:val="010205"/>
                <w:sz w:val="18"/>
                <w:szCs w:val="18"/>
              </w:rPr>
            </w:pPr>
            <w:r w:rsidRPr="004444F7">
              <w:rPr>
                <w:rFonts w:ascii="Arial" w:hAnsi="Arial" w:cs="Arial"/>
                <w:color w:val="010205"/>
                <w:sz w:val="18"/>
                <w:szCs w:val="18"/>
              </w:rPr>
              <w:t>8.795</w:t>
            </w:r>
          </w:p>
        </w:tc>
      </w:tr>
      <w:tr w:rsidR="004444F7" w:rsidRPr="004444F7" w14:paraId="40452546" w14:textId="77777777">
        <w:tblPrEx>
          <w:tblCellMar>
            <w:top w:w="0" w:type="dxa"/>
            <w:bottom w:w="0" w:type="dxa"/>
          </w:tblCellMar>
        </w:tblPrEx>
        <w:trPr>
          <w:cantSplit/>
        </w:trPr>
        <w:tc>
          <w:tcPr>
            <w:tcW w:w="737" w:type="dxa"/>
            <w:vMerge/>
            <w:tcBorders>
              <w:top w:val="single" w:sz="8" w:space="0" w:color="152935"/>
              <w:left w:val="nil"/>
              <w:bottom w:val="nil"/>
              <w:right w:val="nil"/>
            </w:tcBorders>
            <w:shd w:val="clear" w:color="auto" w:fill="E0E0E0"/>
          </w:tcPr>
          <w:p w14:paraId="4CCC1663" w14:textId="77777777" w:rsidR="004444F7" w:rsidRPr="004444F7" w:rsidRDefault="004444F7" w:rsidP="004444F7">
            <w:pPr>
              <w:autoSpaceDE w:val="0"/>
              <w:autoSpaceDN w:val="0"/>
              <w:adjustRightInd w:val="0"/>
              <w:spacing w:after="0" w:line="240" w:lineRule="auto"/>
              <w:rPr>
                <w:rFonts w:ascii="Arial" w:hAnsi="Arial" w:cs="Arial"/>
                <w:color w:val="010205"/>
                <w:sz w:val="18"/>
                <w:szCs w:val="18"/>
              </w:rPr>
            </w:pPr>
          </w:p>
        </w:tc>
        <w:tc>
          <w:tcPr>
            <w:tcW w:w="1229" w:type="dxa"/>
            <w:tcBorders>
              <w:top w:val="single" w:sz="8" w:space="0" w:color="AEAEAE"/>
              <w:left w:val="nil"/>
              <w:bottom w:val="single" w:sz="8" w:space="0" w:color="AEAEAE"/>
              <w:right w:val="nil"/>
            </w:tcBorders>
            <w:shd w:val="clear" w:color="auto" w:fill="E0E0E0"/>
          </w:tcPr>
          <w:p w14:paraId="4C83BEE3" w14:textId="58F10EE6" w:rsidR="004444F7" w:rsidRPr="004444F7" w:rsidRDefault="00994EB5" w:rsidP="004444F7">
            <w:pPr>
              <w:autoSpaceDE w:val="0"/>
              <w:autoSpaceDN w:val="0"/>
              <w:adjustRightInd w:val="0"/>
              <w:spacing w:after="0" w:line="320" w:lineRule="atLeast"/>
              <w:ind w:left="60" w:right="60"/>
              <w:rPr>
                <w:rFonts w:ascii="Arial" w:hAnsi="Arial" w:cs="Arial"/>
                <w:color w:val="264A60"/>
                <w:sz w:val="18"/>
                <w:szCs w:val="18"/>
              </w:rPr>
            </w:pPr>
            <w:r w:rsidRPr="004444F7">
              <w:rPr>
                <w:rFonts w:ascii="Arial" w:hAnsi="Arial" w:cs="Arial"/>
                <w:color w:val="264A60"/>
                <w:sz w:val="18"/>
                <w:szCs w:val="18"/>
              </w:rPr>
              <w:t>Low tempo</w:t>
            </w:r>
          </w:p>
        </w:tc>
        <w:tc>
          <w:tcPr>
            <w:tcW w:w="1029" w:type="dxa"/>
            <w:tcBorders>
              <w:top w:val="single" w:sz="8" w:space="0" w:color="AEAEAE"/>
              <w:left w:val="nil"/>
              <w:bottom w:val="single" w:sz="8" w:space="0" w:color="AEAEAE"/>
              <w:right w:val="single" w:sz="8" w:space="0" w:color="E0E0E0"/>
            </w:tcBorders>
            <w:shd w:val="clear" w:color="auto" w:fill="FFFFFF"/>
          </w:tcPr>
          <w:p w14:paraId="753EEC05" w14:textId="77777777" w:rsidR="004444F7" w:rsidRPr="004444F7" w:rsidRDefault="004444F7" w:rsidP="004444F7">
            <w:pPr>
              <w:autoSpaceDE w:val="0"/>
              <w:autoSpaceDN w:val="0"/>
              <w:adjustRightInd w:val="0"/>
              <w:spacing w:after="0" w:line="320" w:lineRule="atLeast"/>
              <w:ind w:left="60" w:right="60"/>
              <w:jc w:val="right"/>
              <w:rPr>
                <w:rFonts w:ascii="Arial" w:hAnsi="Arial" w:cs="Arial"/>
                <w:color w:val="010205"/>
                <w:sz w:val="18"/>
                <w:szCs w:val="18"/>
              </w:rPr>
            </w:pPr>
            <w:r w:rsidRPr="004444F7">
              <w:rPr>
                <w:rFonts w:ascii="Arial" w:hAnsi="Arial" w:cs="Arial"/>
                <w:color w:val="010205"/>
                <w:sz w:val="18"/>
                <w:szCs w:val="18"/>
              </w:rPr>
              <w:t>3.875</w:t>
            </w:r>
          </w:p>
        </w:tc>
        <w:tc>
          <w:tcPr>
            <w:tcW w:w="1076" w:type="dxa"/>
            <w:tcBorders>
              <w:top w:val="single" w:sz="8" w:space="0" w:color="AEAEAE"/>
              <w:left w:val="single" w:sz="8" w:space="0" w:color="E0E0E0"/>
              <w:bottom w:val="single" w:sz="8" w:space="0" w:color="AEAEAE"/>
              <w:right w:val="single" w:sz="8" w:space="0" w:color="E0E0E0"/>
            </w:tcBorders>
            <w:shd w:val="clear" w:color="auto" w:fill="FFFFFF"/>
          </w:tcPr>
          <w:p w14:paraId="09F168B1" w14:textId="77777777" w:rsidR="004444F7" w:rsidRPr="004444F7" w:rsidRDefault="004444F7" w:rsidP="004444F7">
            <w:pPr>
              <w:autoSpaceDE w:val="0"/>
              <w:autoSpaceDN w:val="0"/>
              <w:adjustRightInd w:val="0"/>
              <w:spacing w:after="0" w:line="320" w:lineRule="atLeast"/>
              <w:ind w:left="60" w:right="60"/>
              <w:jc w:val="right"/>
              <w:rPr>
                <w:rFonts w:ascii="Arial" w:hAnsi="Arial" w:cs="Arial"/>
                <w:color w:val="010205"/>
                <w:sz w:val="18"/>
                <w:szCs w:val="18"/>
              </w:rPr>
            </w:pPr>
            <w:r w:rsidRPr="004444F7">
              <w:rPr>
                <w:rFonts w:ascii="Arial" w:hAnsi="Arial" w:cs="Arial"/>
                <w:color w:val="010205"/>
                <w:sz w:val="18"/>
                <w:szCs w:val="18"/>
              </w:rPr>
              <w:t>1.023</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0D49FEEF" w14:textId="77777777" w:rsidR="004444F7" w:rsidRPr="004444F7" w:rsidRDefault="004444F7" w:rsidP="004444F7">
            <w:pPr>
              <w:autoSpaceDE w:val="0"/>
              <w:autoSpaceDN w:val="0"/>
              <w:adjustRightInd w:val="0"/>
              <w:spacing w:after="0" w:line="320" w:lineRule="atLeast"/>
              <w:ind w:left="60" w:right="60"/>
              <w:jc w:val="right"/>
              <w:rPr>
                <w:rFonts w:ascii="Arial" w:hAnsi="Arial" w:cs="Arial"/>
                <w:color w:val="010205"/>
                <w:sz w:val="18"/>
                <w:szCs w:val="18"/>
              </w:rPr>
            </w:pPr>
            <w:r w:rsidRPr="004444F7">
              <w:rPr>
                <w:rFonts w:ascii="Arial" w:hAnsi="Arial" w:cs="Arial"/>
                <w:color w:val="010205"/>
                <w:sz w:val="18"/>
                <w:szCs w:val="18"/>
              </w:rPr>
              <w:t>1.795</w:t>
            </w:r>
          </w:p>
        </w:tc>
        <w:tc>
          <w:tcPr>
            <w:tcW w:w="1414" w:type="dxa"/>
            <w:tcBorders>
              <w:top w:val="single" w:sz="8" w:space="0" w:color="AEAEAE"/>
              <w:left w:val="single" w:sz="8" w:space="0" w:color="E0E0E0"/>
              <w:bottom w:val="single" w:sz="8" w:space="0" w:color="AEAEAE"/>
              <w:right w:val="nil"/>
            </w:tcBorders>
            <w:shd w:val="clear" w:color="auto" w:fill="FFFFFF"/>
          </w:tcPr>
          <w:p w14:paraId="6AC5C5E0" w14:textId="77777777" w:rsidR="004444F7" w:rsidRPr="004444F7" w:rsidRDefault="004444F7" w:rsidP="004444F7">
            <w:pPr>
              <w:autoSpaceDE w:val="0"/>
              <w:autoSpaceDN w:val="0"/>
              <w:adjustRightInd w:val="0"/>
              <w:spacing w:after="0" w:line="320" w:lineRule="atLeast"/>
              <w:ind w:left="60" w:right="60"/>
              <w:jc w:val="right"/>
              <w:rPr>
                <w:rFonts w:ascii="Arial" w:hAnsi="Arial" w:cs="Arial"/>
                <w:color w:val="010205"/>
                <w:sz w:val="18"/>
                <w:szCs w:val="18"/>
              </w:rPr>
            </w:pPr>
            <w:r w:rsidRPr="004444F7">
              <w:rPr>
                <w:rFonts w:ascii="Arial" w:hAnsi="Arial" w:cs="Arial"/>
                <w:color w:val="010205"/>
                <w:sz w:val="18"/>
                <w:szCs w:val="18"/>
              </w:rPr>
              <w:t>5.955</w:t>
            </w:r>
          </w:p>
        </w:tc>
      </w:tr>
      <w:tr w:rsidR="004444F7" w:rsidRPr="004444F7" w14:paraId="7C90C114" w14:textId="77777777">
        <w:tblPrEx>
          <w:tblCellMar>
            <w:top w:w="0" w:type="dxa"/>
            <w:bottom w:w="0" w:type="dxa"/>
          </w:tblCellMar>
        </w:tblPrEx>
        <w:trPr>
          <w:cantSplit/>
        </w:trPr>
        <w:tc>
          <w:tcPr>
            <w:tcW w:w="737" w:type="dxa"/>
            <w:vMerge/>
            <w:tcBorders>
              <w:top w:val="single" w:sz="8" w:space="0" w:color="152935"/>
              <w:left w:val="nil"/>
              <w:bottom w:val="nil"/>
              <w:right w:val="nil"/>
            </w:tcBorders>
            <w:shd w:val="clear" w:color="auto" w:fill="E0E0E0"/>
          </w:tcPr>
          <w:p w14:paraId="37B3D4DC" w14:textId="77777777" w:rsidR="004444F7" w:rsidRPr="004444F7" w:rsidRDefault="004444F7" w:rsidP="004444F7">
            <w:pPr>
              <w:autoSpaceDE w:val="0"/>
              <w:autoSpaceDN w:val="0"/>
              <w:adjustRightInd w:val="0"/>
              <w:spacing w:after="0" w:line="240" w:lineRule="auto"/>
              <w:rPr>
                <w:rFonts w:ascii="Arial" w:hAnsi="Arial" w:cs="Arial"/>
                <w:color w:val="010205"/>
                <w:sz w:val="18"/>
                <w:szCs w:val="18"/>
              </w:rPr>
            </w:pPr>
          </w:p>
        </w:tc>
        <w:tc>
          <w:tcPr>
            <w:tcW w:w="1229" w:type="dxa"/>
            <w:tcBorders>
              <w:top w:val="single" w:sz="8" w:space="0" w:color="AEAEAE"/>
              <w:left w:val="nil"/>
              <w:bottom w:val="nil"/>
              <w:right w:val="nil"/>
            </w:tcBorders>
            <w:shd w:val="clear" w:color="auto" w:fill="E0E0E0"/>
          </w:tcPr>
          <w:p w14:paraId="08F9BB04" w14:textId="11927ABD" w:rsidR="004444F7" w:rsidRPr="004444F7" w:rsidRDefault="00994EB5" w:rsidP="004444F7">
            <w:pPr>
              <w:autoSpaceDE w:val="0"/>
              <w:autoSpaceDN w:val="0"/>
              <w:adjustRightInd w:val="0"/>
              <w:spacing w:after="0" w:line="320" w:lineRule="atLeast"/>
              <w:ind w:left="60" w:right="60"/>
              <w:rPr>
                <w:rFonts w:ascii="Arial" w:hAnsi="Arial" w:cs="Arial"/>
                <w:color w:val="264A60"/>
                <w:sz w:val="18"/>
                <w:szCs w:val="18"/>
              </w:rPr>
            </w:pPr>
            <w:r w:rsidRPr="004444F7">
              <w:rPr>
                <w:rFonts w:ascii="Arial" w:hAnsi="Arial" w:cs="Arial"/>
                <w:color w:val="264A60"/>
                <w:sz w:val="18"/>
                <w:szCs w:val="18"/>
              </w:rPr>
              <w:t>High tempo</w:t>
            </w:r>
          </w:p>
        </w:tc>
        <w:tc>
          <w:tcPr>
            <w:tcW w:w="1029" w:type="dxa"/>
            <w:tcBorders>
              <w:top w:val="single" w:sz="8" w:space="0" w:color="AEAEAE"/>
              <w:left w:val="nil"/>
              <w:bottom w:val="nil"/>
              <w:right w:val="single" w:sz="8" w:space="0" w:color="E0E0E0"/>
            </w:tcBorders>
            <w:shd w:val="clear" w:color="auto" w:fill="FFFFFF"/>
          </w:tcPr>
          <w:p w14:paraId="6F8839AE" w14:textId="77777777" w:rsidR="004444F7" w:rsidRPr="004444F7" w:rsidRDefault="004444F7" w:rsidP="004444F7">
            <w:pPr>
              <w:autoSpaceDE w:val="0"/>
              <w:autoSpaceDN w:val="0"/>
              <w:adjustRightInd w:val="0"/>
              <w:spacing w:after="0" w:line="320" w:lineRule="atLeast"/>
              <w:ind w:left="60" w:right="60"/>
              <w:jc w:val="right"/>
              <w:rPr>
                <w:rFonts w:ascii="Arial" w:hAnsi="Arial" w:cs="Arial"/>
                <w:color w:val="010205"/>
                <w:sz w:val="18"/>
                <w:szCs w:val="18"/>
              </w:rPr>
            </w:pPr>
            <w:r w:rsidRPr="004444F7">
              <w:rPr>
                <w:rFonts w:ascii="Arial" w:hAnsi="Arial" w:cs="Arial"/>
                <w:color w:val="010205"/>
                <w:sz w:val="18"/>
                <w:szCs w:val="18"/>
              </w:rPr>
              <w:t>6.400</w:t>
            </w:r>
          </w:p>
        </w:tc>
        <w:tc>
          <w:tcPr>
            <w:tcW w:w="1076" w:type="dxa"/>
            <w:tcBorders>
              <w:top w:val="single" w:sz="8" w:space="0" w:color="AEAEAE"/>
              <w:left w:val="single" w:sz="8" w:space="0" w:color="E0E0E0"/>
              <w:bottom w:val="nil"/>
              <w:right w:val="single" w:sz="8" w:space="0" w:color="E0E0E0"/>
            </w:tcBorders>
            <w:shd w:val="clear" w:color="auto" w:fill="FFFFFF"/>
          </w:tcPr>
          <w:p w14:paraId="5819AF03" w14:textId="77777777" w:rsidR="004444F7" w:rsidRPr="004444F7" w:rsidRDefault="004444F7" w:rsidP="004444F7">
            <w:pPr>
              <w:autoSpaceDE w:val="0"/>
              <w:autoSpaceDN w:val="0"/>
              <w:adjustRightInd w:val="0"/>
              <w:spacing w:after="0" w:line="320" w:lineRule="atLeast"/>
              <w:ind w:left="60" w:right="60"/>
              <w:jc w:val="right"/>
              <w:rPr>
                <w:rFonts w:ascii="Arial" w:hAnsi="Arial" w:cs="Arial"/>
                <w:color w:val="010205"/>
                <w:sz w:val="18"/>
                <w:szCs w:val="18"/>
              </w:rPr>
            </w:pPr>
            <w:r w:rsidRPr="004444F7">
              <w:rPr>
                <w:rFonts w:ascii="Arial" w:hAnsi="Arial" w:cs="Arial"/>
                <w:color w:val="010205"/>
                <w:sz w:val="18"/>
                <w:szCs w:val="18"/>
              </w:rPr>
              <w:t>1.294</w:t>
            </w:r>
          </w:p>
        </w:tc>
        <w:tc>
          <w:tcPr>
            <w:tcW w:w="1414" w:type="dxa"/>
            <w:tcBorders>
              <w:top w:val="single" w:sz="8" w:space="0" w:color="AEAEAE"/>
              <w:left w:val="single" w:sz="8" w:space="0" w:color="E0E0E0"/>
              <w:bottom w:val="nil"/>
              <w:right w:val="single" w:sz="8" w:space="0" w:color="E0E0E0"/>
            </w:tcBorders>
            <w:shd w:val="clear" w:color="auto" w:fill="FFFFFF"/>
          </w:tcPr>
          <w:p w14:paraId="6C5BE805" w14:textId="77777777" w:rsidR="004444F7" w:rsidRPr="004444F7" w:rsidRDefault="004444F7" w:rsidP="004444F7">
            <w:pPr>
              <w:autoSpaceDE w:val="0"/>
              <w:autoSpaceDN w:val="0"/>
              <w:adjustRightInd w:val="0"/>
              <w:spacing w:after="0" w:line="320" w:lineRule="atLeast"/>
              <w:ind w:left="60" w:right="60"/>
              <w:jc w:val="right"/>
              <w:rPr>
                <w:rFonts w:ascii="Arial" w:hAnsi="Arial" w:cs="Arial"/>
                <w:color w:val="010205"/>
                <w:sz w:val="18"/>
                <w:szCs w:val="18"/>
              </w:rPr>
            </w:pPr>
            <w:r w:rsidRPr="004444F7">
              <w:rPr>
                <w:rFonts w:ascii="Arial" w:hAnsi="Arial" w:cs="Arial"/>
                <w:color w:val="010205"/>
                <w:sz w:val="18"/>
                <w:szCs w:val="18"/>
              </w:rPr>
              <w:t>3.769</w:t>
            </w:r>
          </w:p>
        </w:tc>
        <w:tc>
          <w:tcPr>
            <w:tcW w:w="1414" w:type="dxa"/>
            <w:tcBorders>
              <w:top w:val="single" w:sz="8" w:space="0" w:color="AEAEAE"/>
              <w:left w:val="single" w:sz="8" w:space="0" w:color="E0E0E0"/>
              <w:bottom w:val="nil"/>
              <w:right w:val="nil"/>
            </w:tcBorders>
            <w:shd w:val="clear" w:color="auto" w:fill="FFFFFF"/>
          </w:tcPr>
          <w:p w14:paraId="1CE0F12B" w14:textId="77777777" w:rsidR="004444F7" w:rsidRPr="004444F7" w:rsidRDefault="004444F7" w:rsidP="004444F7">
            <w:pPr>
              <w:autoSpaceDE w:val="0"/>
              <w:autoSpaceDN w:val="0"/>
              <w:adjustRightInd w:val="0"/>
              <w:spacing w:after="0" w:line="320" w:lineRule="atLeast"/>
              <w:ind w:left="60" w:right="60"/>
              <w:jc w:val="right"/>
              <w:rPr>
                <w:rFonts w:ascii="Arial" w:hAnsi="Arial" w:cs="Arial"/>
                <w:color w:val="010205"/>
                <w:sz w:val="18"/>
                <w:szCs w:val="18"/>
              </w:rPr>
            </w:pPr>
            <w:r w:rsidRPr="004444F7">
              <w:rPr>
                <w:rFonts w:ascii="Arial" w:hAnsi="Arial" w:cs="Arial"/>
                <w:color w:val="010205"/>
                <w:sz w:val="18"/>
                <w:szCs w:val="18"/>
              </w:rPr>
              <w:t>9.031</w:t>
            </w:r>
          </w:p>
        </w:tc>
      </w:tr>
      <w:tr w:rsidR="004444F7" w:rsidRPr="004444F7" w14:paraId="01E8BF60" w14:textId="77777777">
        <w:tblPrEx>
          <w:tblCellMar>
            <w:top w:w="0" w:type="dxa"/>
            <w:bottom w:w="0" w:type="dxa"/>
          </w:tblCellMar>
        </w:tblPrEx>
        <w:trPr>
          <w:cantSplit/>
        </w:trPr>
        <w:tc>
          <w:tcPr>
            <w:tcW w:w="737" w:type="dxa"/>
            <w:vMerge w:val="restart"/>
            <w:tcBorders>
              <w:top w:val="single" w:sz="8" w:space="0" w:color="AEAEAE"/>
              <w:left w:val="nil"/>
              <w:bottom w:val="single" w:sz="8" w:space="0" w:color="152935"/>
              <w:right w:val="nil"/>
            </w:tcBorders>
            <w:shd w:val="clear" w:color="auto" w:fill="E0E0E0"/>
          </w:tcPr>
          <w:p w14:paraId="584C20E3" w14:textId="77777777" w:rsidR="004444F7" w:rsidRPr="004444F7" w:rsidRDefault="004444F7" w:rsidP="004444F7">
            <w:pPr>
              <w:autoSpaceDE w:val="0"/>
              <w:autoSpaceDN w:val="0"/>
              <w:adjustRightInd w:val="0"/>
              <w:spacing w:after="0" w:line="320" w:lineRule="atLeast"/>
              <w:ind w:left="60" w:right="60"/>
              <w:rPr>
                <w:rFonts w:ascii="Arial" w:hAnsi="Arial" w:cs="Arial"/>
                <w:color w:val="264A60"/>
                <w:sz w:val="18"/>
                <w:szCs w:val="18"/>
              </w:rPr>
            </w:pPr>
            <w:r w:rsidRPr="004444F7">
              <w:rPr>
                <w:rFonts w:ascii="Arial" w:hAnsi="Arial" w:cs="Arial"/>
                <w:color w:val="264A60"/>
                <w:sz w:val="18"/>
                <w:szCs w:val="18"/>
              </w:rPr>
              <w:t>2.00</w:t>
            </w:r>
          </w:p>
        </w:tc>
        <w:tc>
          <w:tcPr>
            <w:tcW w:w="1229" w:type="dxa"/>
            <w:tcBorders>
              <w:top w:val="single" w:sz="8" w:space="0" w:color="AEAEAE"/>
              <w:left w:val="nil"/>
              <w:bottom w:val="single" w:sz="8" w:space="0" w:color="AEAEAE"/>
              <w:right w:val="nil"/>
            </w:tcBorders>
            <w:shd w:val="clear" w:color="auto" w:fill="E0E0E0"/>
          </w:tcPr>
          <w:p w14:paraId="7B9691C8" w14:textId="18892B20" w:rsidR="004444F7" w:rsidRPr="004444F7" w:rsidRDefault="00994EB5" w:rsidP="004444F7">
            <w:pPr>
              <w:autoSpaceDE w:val="0"/>
              <w:autoSpaceDN w:val="0"/>
              <w:adjustRightInd w:val="0"/>
              <w:spacing w:after="0" w:line="320" w:lineRule="atLeast"/>
              <w:ind w:left="60" w:right="60"/>
              <w:rPr>
                <w:rFonts w:ascii="Arial" w:hAnsi="Arial" w:cs="Arial"/>
                <w:color w:val="264A60"/>
                <w:sz w:val="18"/>
                <w:szCs w:val="18"/>
              </w:rPr>
            </w:pPr>
            <w:r w:rsidRPr="004444F7">
              <w:rPr>
                <w:rFonts w:ascii="Arial" w:hAnsi="Arial" w:cs="Arial"/>
                <w:color w:val="264A60"/>
                <w:sz w:val="18"/>
                <w:szCs w:val="18"/>
              </w:rPr>
              <w:t>No music</w:t>
            </w:r>
          </w:p>
        </w:tc>
        <w:tc>
          <w:tcPr>
            <w:tcW w:w="1029" w:type="dxa"/>
            <w:tcBorders>
              <w:top w:val="single" w:sz="8" w:space="0" w:color="AEAEAE"/>
              <w:left w:val="nil"/>
              <w:bottom w:val="single" w:sz="8" w:space="0" w:color="AEAEAE"/>
              <w:right w:val="single" w:sz="8" w:space="0" w:color="E0E0E0"/>
            </w:tcBorders>
            <w:shd w:val="clear" w:color="auto" w:fill="FFFFFF"/>
          </w:tcPr>
          <w:p w14:paraId="5A63A662" w14:textId="77777777" w:rsidR="004444F7" w:rsidRPr="004444F7" w:rsidRDefault="004444F7" w:rsidP="004444F7">
            <w:pPr>
              <w:autoSpaceDE w:val="0"/>
              <w:autoSpaceDN w:val="0"/>
              <w:adjustRightInd w:val="0"/>
              <w:spacing w:after="0" w:line="320" w:lineRule="atLeast"/>
              <w:ind w:left="60" w:right="60"/>
              <w:jc w:val="right"/>
              <w:rPr>
                <w:rFonts w:ascii="Arial" w:hAnsi="Arial" w:cs="Arial"/>
                <w:color w:val="010205"/>
                <w:sz w:val="18"/>
                <w:szCs w:val="18"/>
              </w:rPr>
            </w:pPr>
            <w:r w:rsidRPr="004444F7">
              <w:rPr>
                <w:rFonts w:ascii="Arial" w:hAnsi="Arial" w:cs="Arial"/>
                <w:color w:val="010205"/>
                <w:sz w:val="18"/>
                <w:szCs w:val="18"/>
              </w:rPr>
              <w:t>6.833</w:t>
            </w:r>
          </w:p>
        </w:tc>
        <w:tc>
          <w:tcPr>
            <w:tcW w:w="1076" w:type="dxa"/>
            <w:tcBorders>
              <w:top w:val="single" w:sz="8" w:space="0" w:color="AEAEAE"/>
              <w:left w:val="single" w:sz="8" w:space="0" w:color="E0E0E0"/>
              <w:bottom w:val="single" w:sz="8" w:space="0" w:color="AEAEAE"/>
              <w:right w:val="single" w:sz="8" w:space="0" w:color="E0E0E0"/>
            </w:tcBorders>
            <w:shd w:val="clear" w:color="auto" w:fill="FFFFFF"/>
          </w:tcPr>
          <w:p w14:paraId="3BF2D9D7" w14:textId="77777777" w:rsidR="004444F7" w:rsidRPr="004444F7" w:rsidRDefault="004444F7" w:rsidP="004444F7">
            <w:pPr>
              <w:autoSpaceDE w:val="0"/>
              <w:autoSpaceDN w:val="0"/>
              <w:adjustRightInd w:val="0"/>
              <w:spacing w:after="0" w:line="320" w:lineRule="atLeast"/>
              <w:ind w:left="60" w:right="60"/>
              <w:jc w:val="right"/>
              <w:rPr>
                <w:rFonts w:ascii="Arial" w:hAnsi="Arial" w:cs="Arial"/>
                <w:color w:val="010205"/>
                <w:sz w:val="18"/>
                <w:szCs w:val="18"/>
              </w:rPr>
            </w:pPr>
            <w:r w:rsidRPr="004444F7">
              <w:rPr>
                <w:rFonts w:ascii="Arial" w:hAnsi="Arial" w:cs="Arial"/>
                <w:color w:val="010205"/>
                <w:sz w:val="18"/>
                <w:szCs w:val="18"/>
              </w:rPr>
              <w:t>1.182</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6E9BD795" w14:textId="77777777" w:rsidR="004444F7" w:rsidRPr="004444F7" w:rsidRDefault="004444F7" w:rsidP="004444F7">
            <w:pPr>
              <w:autoSpaceDE w:val="0"/>
              <w:autoSpaceDN w:val="0"/>
              <w:adjustRightInd w:val="0"/>
              <w:spacing w:after="0" w:line="320" w:lineRule="atLeast"/>
              <w:ind w:left="60" w:right="60"/>
              <w:jc w:val="right"/>
              <w:rPr>
                <w:rFonts w:ascii="Arial" w:hAnsi="Arial" w:cs="Arial"/>
                <w:color w:val="010205"/>
                <w:sz w:val="18"/>
                <w:szCs w:val="18"/>
              </w:rPr>
            </w:pPr>
            <w:r w:rsidRPr="004444F7">
              <w:rPr>
                <w:rFonts w:ascii="Arial" w:hAnsi="Arial" w:cs="Arial"/>
                <w:color w:val="010205"/>
                <w:sz w:val="18"/>
                <w:szCs w:val="18"/>
              </w:rPr>
              <w:t>4.432</w:t>
            </w:r>
          </w:p>
        </w:tc>
        <w:tc>
          <w:tcPr>
            <w:tcW w:w="1414" w:type="dxa"/>
            <w:tcBorders>
              <w:top w:val="single" w:sz="8" w:space="0" w:color="AEAEAE"/>
              <w:left w:val="single" w:sz="8" w:space="0" w:color="E0E0E0"/>
              <w:bottom w:val="single" w:sz="8" w:space="0" w:color="AEAEAE"/>
              <w:right w:val="nil"/>
            </w:tcBorders>
            <w:shd w:val="clear" w:color="auto" w:fill="FFFFFF"/>
          </w:tcPr>
          <w:p w14:paraId="6BAA5E18" w14:textId="77777777" w:rsidR="004444F7" w:rsidRPr="004444F7" w:rsidRDefault="004444F7" w:rsidP="004444F7">
            <w:pPr>
              <w:autoSpaceDE w:val="0"/>
              <w:autoSpaceDN w:val="0"/>
              <w:adjustRightInd w:val="0"/>
              <w:spacing w:after="0" w:line="320" w:lineRule="atLeast"/>
              <w:ind w:left="60" w:right="60"/>
              <w:jc w:val="right"/>
              <w:rPr>
                <w:rFonts w:ascii="Arial" w:hAnsi="Arial" w:cs="Arial"/>
                <w:color w:val="010205"/>
                <w:sz w:val="18"/>
                <w:szCs w:val="18"/>
              </w:rPr>
            </w:pPr>
            <w:r w:rsidRPr="004444F7">
              <w:rPr>
                <w:rFonts w:ascii="Arial" w:hAnsi="Arial" w:cs="Arial"/>
                <w:color w:val="010205"/>
                <w:sz w:val="18"/>
                <w:szCs w:val="18"/>
              </w:rPr>
              <w:t>9.235</w:t>
            </w:r>
          </w:p>
        </w:tc>
      </w:tr>
      <w:tr w:rsidR="004444F7" w:rsidRPr="004444F7" w14:paraId="4747BEBD" w14:textId="77777777">
        <w:tblPrEx>
          <w:tblCellMar>
            <w:top w:w="0" w:type="dxa"/>
            <w:bottom w:w="0" w:type="dxa"/>
          </w:tblCellMar>
        </w:tblPrEx>
        <w:trPr>
          <w:cantSplit/>
        </w:trPr>
        <w:tc>
          <w:tcPr>
            <w:tcW w:w="737" w:type="dxa"/>
            <w:vMerge/>
            <w:tcBorders>
              <w:top w:val="single" w:sz="8" w:space="0" w:color="AEAEAE"/>
              <w:left w:val="nil"/>
              <w:bottom w:val="single" w:sz="8" w:space="0" w:color="152935"/>
              <w:right w:val="nil"/>
            </w:tcBorders>
            <w:shd w:val="clear" w:color="auto" w:fill="E0E0E0"/>
          </w:tcPr>
          <w:p w14:paraId="590274B4" w14:textId="77777777" w:rsidR="004444F7" w:rsidRPr="004444F7" w:rsidRDefault="004444F7" w:rsidP="004444F7">
            <w:pPr>
              <w:autoSpaceDE w:val="0"/>
              <w:autoSpaceDN w:val="0"/>
              <w:adjustRightInd w:val="0"/>
              <w:spacing w:after="0" w:line="240" w:lineRule="auto"/>
              <w:rPr>
                <w:rFonts w:ascii="Arial" w:hAnsi="Arial" w:cs="Arial"/>
                <w:color w:val="010205"/>
                <w:sz w:val="18"/>
                <w:szCs w:val="18"/>
              </w:rPr>
            </w:pPr>
          </w:p>
        </w:tc>
        <w:tc>
          <w:tcPr>
            <w:tcW w:w="1229" w:type="dxa"/>
            <w:tcBorders>
              <w:top w:val="single" w:sz="8" w:space="0" w:color="AEAEAE"/>
              <w:left w:val="nil"/>
              <w:bottom w:val="single" w:sz="8" w:space="0" w:color="AEAEAE"/>
              <w:right w:val="nil"/>
            </w:tcBorders>
            <w:shd w:val="clear" w:color="auto" w:fill="E0E0E0"/>
          </w:tcPr>
          <w:p w14:paraId="4E440B63" w14:textId="6CD52712" w:rsidR="004444F7" w:rsidRPr="004444F7" w:rsidRDefault="00994EB5" w:rsidP="004444F7">
            <w:pPr>
              <w:autoSpaceDE w:val="0"/>
              <w:autoSpaceDN w:val="0"/>
              <w:adjustRightInd w:val="0"/>
              <w:spacing w:after="0" w:line="320" w:lineRule="atLeast"/>
              <w:ind w:left="60" w:right="60"/>
              <w:rPr>
                <w:rFonts w:ascii="Arial" w:hAnsi="Arial" w:cs="Arial"/>
                <w:color w:val="264A60"/>
                <w:sz w:val="18"/>
                <w:szCs w:val="18"/>
              </w:rPr>
            </w:pPr>
            <w:r w:rsidRPr="004444F7">
              <w:rPr>
                <w:rFonts w:ascii="Arial" w:hAnsi="Arial" w:cs="Arial"/>
                <w:color w:val="264A60"/>
                <w:sz w:val="18"/>
                <w:szCs w:val="18"/>
              </w:rPr>
              <w:t>Low tempo</w:t>
            </w:r>
          </w:p>
        </w:tc>
        <w:tc>
          <w:tcPr>
            <w:tcW w:w="1029" w:type="dxa"/>
            <w:tcBorders>
              <w:top w:val="single" w:sz="8" w:space="0" w:color="AEAEAE"/>
              <w:left w:val="nil"/>
              <w:bottom w:val="single" w:sz="8" w:space="0" w:color="AEAEAE"/>
              <w:right w:val="single" w:sz="8" w:space="0" w:color="E0E0E0"/>
            </w:tcBorders>
            <w:shd w:val="clear" w:color="auto" w:fill="FFFFFF"/>
          </w:tcPr>
          <w:p w14:paraId="2375B852" w14:textId="77777777" w:rsidR="004444F7" w:rsidRPr="004444F7" w:rsidRDefault="004444F7" w:rsidP="004444F7">
            <w:pPr>
              <w:autoSpaceDE w:val="0"/>
              <w:autoSpaceDN w:val="0"/>
              <w:adjustRightInd w:val="0"/>
              <w:spacing w:after="0" w:line="320" w:lineRule="atLeast"/>
              <w:ind w:left="60" w:right="60"/>
              <w:jc w:val="right"/>
              <w:rPr>
                <w:rFonts w:ascii="Arial" w:hAnsi="Arial" w:cs="Arial"/>
                <w:color w:val="010205"/>
                <w:sz w:val="18"/>
                <w:szCs w:val="18"/>
              </w:rPr>
            </w:pPr>
            <w:r w:rsidRPr="004444F7">
              <w:rPr>
                <w:rFonts w:ascii="Arial" w:hAnsi="Arial" w:cs="Arial"/>
                <w:color w:val="010205"/>
                <w:sz w:val="18"/>
                <w:szCs w:val="18"/>
              </w:rPr>
              <w:t>7.000</w:t>
            </w:r>
          </w:p>
        </w:tc>
        <w:tc>
          <w:tcPr>
            <w:tcW w:w="1076" w:type="dxa"/>
            <w:tcBorders>
              <w:top w:val="single" w:sz="8" w:space="0" w:color="AEAEAE"/>
              <w:left w:val="single" w:sz="8" w:space="0" w:color="E0E0E0"/>
              <w:bottom w:val="single" w:sz="8" w:space="0" w:color="AEAEAE"/>
              <w:right w:val="single" w:sz="8" w:space="0" w:color="E0E0E0"/>
            </w:tcBorders>
            <w:shd w:val="clear" w:color="auto" w:fill="FFFFFF"/>
          </w:tcPr>
          <w:p w14:paraId="762CF615" w14:textId="77777777" w:rsidR="004444F7" w:rsidRPr="004444F7" w:rsidRDefault="004444F7" w:rsidP="004444F7">
            <w:pPr>
              <w:autoSpaceDE w:val="0"/>
              <w:autoSpaceDN w:val="0"/>
              <w:adjustRightInd w:val="0"/>
              <w:spacing w:after="0" w:line="320" w:lineRule="atLeast"/>
              <w:ind w:left="60" w:right="60"/>
              <w:jc w:val="right"/>
              <w:rPr>
                <w:rFonts w:ascii="Arial" w:hAnsi="Arial" w:cs="Arial"/>
                <w:color w:val="010205"/>
                <w:sz w:val="18"/>
                <w:szCs w:val="18"/>
              </w:rPr>
            </w:pPr>
            <w:r w:rsidRPr="004444F7">
              <w:rPr>
                <w:rFonts w:ascii="Arial" w:hAnsi="Arial" w:cs="Arial"/>
                <w:color w:val="010205"/>
                <w:sz w:val="18"/>
                <w:szCs w:val="18"/>
              </w:rPr>
              <w:t>1.294</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35E96ABB" w14:textId="77777777" w:rsidR="004444F7" w:rsidRPr="004444F7" w:rsidRDefault="004444F7" w:rsidP="004444F7">
            <w:pPr>
              <w:autoSpaceDE w:val="0"/>
              <w:autoSpaceDN w:val="0"/>
              <w:adjustRightInd w:val="0"/>
              <w:spacing w:after="0" w:line="320" w:lineRule="atLeast"/>
              <w:ind w:left="60" w:right="60"/>
              <w:jc w:val="right"/>
              <w:rPr>
                <w:rFonts w:ascii="Arial" w:hAnsi="Arial" w:cs="Arial"/>
                <w:color w:val="010205"/>
                <w:sz w:val="18"/>
                <w:szCs w:val="18"/>
              </w:rPr>
            </w:pPr>
            <w:r w:rsidRPr="004444F7">
              <w:rPr>
                <w:rFonts w:ascii="Arial" w:hAnsi="Arial" w:cs="Arial"/>
                <w:color w:val="010205"/>
                <w:sz w:val="18"/>
                <w:szCs w:val="18"/>
              </w:rPr>
              <w:t>4.369</w:t>
            </w:r>
          </w:p>
        </w:tc>
        <w:tc>
          <w:tcPr>
            <w:tcW w:w="1414" w:type="dxa"/>
            <w:tcBorders>
              <w:top w:val="single" w:sz="8" w:space="0" w:color="AEAEAE"/>
              <w:left w:val="single" w:sz="8" w:space="0" w:color="E0E0E0"/>
              <w:bottom w:val="single" w:sz="8" w:space="0" w:color="AEAEAE"/>
              <w:right w:val="nil"/>
            </w:tcBorders>
            <w:shd w:val="clear" w:color="auto" w:fill="FFFFFF"/>
          </w:tcPr>
          <w:p w14:paraId="56B05F60" w14:textId="77777777" w:rsidR="004444F7" w:rsidRPr="004444F7" w:rsidRDefault="004444F7" w:rsidP="004444F7">
            <w:pPr>
              <w:autoSpaceDE w:val="0"/>
              <w:autoSpaceDN w:val="0"/>
              <w:adjustRightInd w:val="0"/>
              <w:spacing w:after="0" w:line="320" w:lineRule="atLeast"/>
              <w:ind w:left="60" w:right="60"/>
              <w:jc w:val="right"/>
              <w:rPr>
                <w:rFonts w:ascii="Arial" w:hAnsi="Arial" w:cs="Arial"/>
                <w:color w:val="010205"/>
                <w:sz w:val="18"/>
                <w:szCs w:val="18"/>
              </w:rPr>
            </w:pPr>
            <w:r w:rsidRPr="004444F7">
              <w:rPr>
                <w:rFonts w:ascii="Arial" w:hAnsi="Arial" w:cs="Arial"/>
                <w:color w:val="010205"/>
                <w:sz w:val="18"/>
                <w:szCs w:val="18"/>
              </w:rPr>
              <w:t>9.631</w:t>
            </w:r>
          </w:p>
        </w:tc>
      </w:tr>
      <w:tr w:rsidR="004444F7" w:rsidRPr="004444F7" w14:paraId="31B0986B" w14:textId="77777777">
        <w:tblPrEx>
          <w:tblCellMar>
            <w:top w:w="0" w:type="dxa"/>
            <w:bottom w:w="0" w:type="dxa"/>
          </w:tblCellMar>
        </w:tblPrEx>
        <w:trPr>
          <w:cantSplit/>
        </w:trPr>
        <w:tc>
          <w:tcPr>
            <w:tcW w:w="737" w:type="dxa"/>
            <w:vMerge/>
            <w:tcBorders>
              <w:top w:val="single" w:sz="8" w:space="0" w:color="AEAEAE"/>
              <w:left w:val="nil"/>
              <w:bottom w:val="single" w:sz="8" w:space="0" w:color="152935"/>
              <w:right w:val="nil"/>
            </w:tcBorders>
            <w:shd w:val="clear" w:color="auto" w:fill="E0E0E0"/>
          </w:tcPr>
          <w:p w14:paraId="266D42D6" w14:textId="77777777" w:rsidR="004444F7" w:rsidRPr="004444F7" w:rsidRDefault="004444F7" w:rsidP="004444F7">
            <w:pPr>
              <w:autoSpaceDE w:val="0"/>
              <w:autoSpaceDN w:val="0"/>
              <w:adjustRightInd w:val="0"/>
              <w:spacing w:after="0" w:line="240" w:lineRule="auto"/>
              <w:rPr>
                <w:rFonts w:ascii="Arial" w:hAnsi="Arial" w:cs="Arial"/>
                <w:color w:val="010205"/>
                <w:sz w:val="18"/>
                <w:szCs w:val="18"/>
              </w:rPr>
            </w:pPr>
          </w:p>
        </w:tc>
        <w:tc>
          <w:tcPr>
            <w:tcW w:w="1229" w:type="dxa"/>
            <w:tcBorders>
              <w:top w:val="single" w:sz="8" w:space="0" w:color="AEAEAE"/>
              <w:left w:val="nil"/>
              <w:bottom w:val="single" w:sz="8" w:space="0" w:color="152935"/>
              <w:right w:val="nil"/>
            </w:tcBorders>
            <w:shd w:val="clear" w:color="auto" w:fill="E0E0E0"/>
          </w:tcPr>
          <w:p w14:paraId="48A9CDFB" w14:textId="36DAA4A8" w:rsidR="004444F7" w:rsidRPr="004444F7" w:rsidRDefault="00994EB5" w:rsidP="004444F7">
            <w:pPr>
              <w:autoSpaceDE w:val="0"/>
              <w:autoSpaceDN w:val="0"/>
              <w:adjustRightInd w:val="0"/>
              <w:spacing w:after="0" w:line="320" w:lineRule="atLeast"/>
              <w:ind w:left="60" w:right="60"/>
              <w:rPr>
                <w:rFonts w:ascii="Arial" w:hAnsi="Arial" w:cs="Arial"/>
                <w:color w:val="264A60"/>
                <w:sz w:val="18"/>
                <w:szCs w:val="18"/>
              </w:rPr>
            </w:pPr>
            <w:r w:rsidRPr="004444F7">
              <w:rPr>
                <w:rFonts w:ascii="Arial" w:hAnsi="Arial" w:cs="Arial"/>
                <w:color w:val="264A60"/>
                <w:sz w:val="18"/>
                <w:szCs w:val="18"/>
              </w:rPr>
              <w:t>High tempo</w:t>
            </w:r>
          </w:p>
        </w:tc>
        <w:tc>
          <w:tcPr>
            <w:tcW w:w="1029" w:type="dxa"/>
            <w:tcBorders>
              <w:top w:val="single" w:sz="8" w:space="0" w:color="AEAEAE"/>
              <w:left w:val="nil"/>
              <w:bottom w:val="single" w:sz="8" w:space="0" w:color="152935"/>
              <w:right w:val="single" w:sz="8" w:space="0" w:color="E0E0E0"/>
            </w:tcBorders>
            <w:shd w:val="clear" w:color="auto" w:fill="FFFFFF"/>
          </w:tcPr>
          <w:p w14:paraId="354FDF8A" w14:textId="77777777" w:rsidR="004444F7" w:rsidRPr="004444F7" w:rsidRDefault="004444F7" w:rsidP="004444F7">
            <w:pPr>
              <w:autoSpaceDE w:val="0"/>
              <w:autoSpaceDN w:val="0"/>
              <w:adjustRightInd w:val="0"/>
              <w:spacing w:after="0" w:line="320" w:lineRule="atLeast"/>
              <w:ind w:left="60" w:right="60"/>
              <w:jc w:val="right"/>
              <w:rPr>
                <w:rFonts w:ascii="Arial" w:hAnsi="Arial" w:cs="Arial"/>
                <w:color w:val="010205"/>
                <w:sz w:val="18"/>
                <w:szCs w:val="18"/>
              </w:rPr>
            </w:pPr>
            <w:r w:rsidRPr="004444F7">
              <w:rPr>
                <w:rFonts w:ascii="Arial" w:hAnsi="Arial" w:cs="Arial"/>
                <w:color w:val="010205"/>
                <w:sz w:val="18"/>
                <w:szCs w:val="18"/>
              </w:rPr>
              <w:t>7.556</w:t>
            </w:r>
          </w:p>
        </w:tc>
        <w:tc>
          <w:tcPr>
            <w:tcW w:w="1076" w:type="dxa"/>
            <w:tcBorders>
              <w:top w:val="single" w:sz="8" w:space="0" w:color="AEAEAE"/>
              <w:left w:val="single" w:sz="8" w:space="0" w:color="E0E0E0"/>
              <w:bottom w:val="single" w:sz="8" w:space="0" w:color="152935"/>
              <w:right w:val="single" w:sz="8" w:space="0" w:color="E0E0E0"/>
            </w:tcBorders>
            <w:shd w:val="clear" w:color="auto" w:fill="FFFFFF"/>
          </w:tcPr>
          <w:p w14:paraId="543F844D" w14:textId="77777777" w:rsidR="004444F7" w:rsidRPr="004444F7" w:rsidRDefault="004444F7" w:rsidP="004444F7">
            <w:pPr>
              <w:autoSpaceDE w:val="0"/>
              <w:autoSpaceDN w:val="0"/>
              <w:adjustRightInd w:val="0"/>
              <w:spacing w:after="0" w:line="320" w:lineRule="atLeast"/>
              <w:ind w:left="60" w:right="60"/>
              <w:jc w:val="right"/>
              <w:rPr>
                <w:rFonts w:ascii="Arial" w:hAnsi="Arial" w:cs="Arial"/>
                <w:color w:val="010205"/>
                <w:sz w:val="18"/>
                <w:szCs w:val="18"/>
              </w:rPr>
            </w:pPr>
            <w:r w:rsidRPr="004444F7">
              <w:rPr>
                <w:rFonts w:ascii="Arial" w:hAnsi="Arial" w:cs="Arial"/>
                <w:color w:val="010205"/>
                <w:sz w:val="18"/>
                <w:szCs w:val="18"/>
              </w:rPr>
              <w:t>.965</w:t>
            </w:r>
          </w:p>
        </w:tc>
        <w:tc>
          <w:tcPr>
            <w:tcW w:w="1414" w:type="dxa"/>
            <w:tcBorders>
              <w:top w:val="single" w:sz="8" w:space="0" w:color="AEAEAE"/>
              <w:left w:val="single" w:sz="8" w:space="0" w:color="E0E0E0"/>
              <w:bottom w:val="single" w:sz="8" w:space="0" w:color="152935"/>
              <w:right w:val="single" w:sz="8" w:space="0" w:color="E0E0E0"/>
            </w:tcBorders>
            <w:shd w:val="clear" w:color="auto" w:fill="FFFFFF"/>
          </w:tcPr>
          <w:p w14:paraId="23C36FA4" w14:textId="77777777" w:rsidR="004444F7" w:rsidRPr="004444F7" w:rsidRDefault="004444F7" w:rsidP="004444F7">
            <w:pPr>
              <w:autoSpaceDE w:val="0"/>
              <w:autoSpaceDN w:val="0"/>
              <w:adjustRightInd w:val="0"/>
              <w:spacing w:after="0" w:line="320" w:lineRule="atLeast"/>
              <w:ind w:left="60" w:right="60"/>
              <w:jc w:val="right"/>
              <w:rPr>
                <w:rFonts w:ascii="Arial" w:hAnsi="Arial" w:cs="Arial"/>
                <w:color w:val="010205"/>
                <w:sz w:val="18"/>
                <w:szCs w:val="18"/>
              </w:rPr>
            </w:pPr>
            <w:r w:rsidRPr="004444F7">
              <w:rPr>
                <w:rFonts w:ascii="Arial" w:hAnsi="Arial" w:cs="Arial"/>
                <w:color w:val="010205"/>
                <w:sz w:val="18"/>
                <w:szCs w:val="18"/>
              </w:rPr>
              <w:t>5.595</w:t>
            </w:r>
          </w:p>
        </w:tc>
        <w:tc>
          <w:tcPr>
            <w:tcW w:w="1414" w:type="dxa"/>
            <w:tcBorders>
              <w:top w:val="single" w:sz="8" w:space="0" w:color="AEAEAE"/>
              <w:left w:val="single" w:sz="8" w:space="0" w:color="E0E0E0"/>
              <w:bottom w:val="single" w:sz="8" w:space="0" w:color="152935"/>
              <w:right w:val="nil"/>
            </w:tcBorders>
            <w:shd w:val="clear" w:color="auto" w:fill="FFFFFF"/>
          </w:tcPr>
          <w:p w14:paraId="1B9EAF1C" w14:textId="77777777" w:rsidR="004444F7" w:rsidRPr="004444F7" w:rsidRDefault="004444F7" w:rsidP="004444F7">
            <w:pPr>
              <w:autoSpaceDE w:val="0"/>
              <w:autoSpaceDN w:val="0"/>
              <w:adjustRightInd w:val="0"/>
              <w:spacing w:after="0" w:line="320" w:lineRule="atLeast"/>
              <w:ind w:left="60" w:right="60"/>
              <w:jc w:val="right"/>
              <w:rPr>
                <w:rFonts w:ascii="Arial" w:hAnsi="Arial" w:cs="Arial"/>
                <w:color w:val="010205"/>
                <w:sz w:val="18"/>
                <w:szCs w:val="18"/>
              </w:rPr>
            </w:pPr>
            <w:r w:rsidRPr="004444F7">
              <w:rPr>
                <w:rFonts w:ascii="Arial" w:hAnsi="Arial" w:cs="Arial"/>
                <w:color w:val="010205"/>
                <w:sz w:val="18"/>
                <w:szCs w:val="18"/>
              </w:rPr>
              <w:t>9.516</w:t>
            </w:r>
          </w:p>
        </w:tc>
      </w:tr>
    </w:tbl>
    <w:p w14:paraId="5ED41324" w14:textId="77777777" w:rsidR="004444F7" w:rsidRPr="004444F7" w:rsidRDefault="004444F7" w:rsidP="004444F7">
      <w:pPr>
        <w:autoSpaceDE w:val="0"/>
        <w:autoSpaceDN w:val="0"/>
        <w:adjustRightInd w:val="0"/>
        <w:spacing w:after="0" w:line="400" w:lineRule="atLeast"/>
        <w:rPr>
          <w:rFonts w:ascii="Times New Roman" w:hAnsi="Times New Roman" w:cs="Times New Roman"/>
          <w:sz w:val="24"/>
          <w:szCs w:val="24"/>
        </w:rPr>
      </w:pPr>
    </w:p>
    <w:p w14:paraId="239F69BF" w14:textId="77777777" w:rsidR="004444F7" w:rsidRPr="00D5515D" w:rsidRDefault="004444F7" w:rsidP="00D5515D">
      <w:pPr>
        <w:autoSpaceDE w:val="0"/>
        <w:autoSpaceDN w:val="0"/>
        <w:adjustRightInd w:val="0"/>
        <w:spacing w:after="0" w:line="400" w:lineRule="atLeast"/>
        <w:rPr>
          <w:rFonts w:ascii="Times New Roman" w:hAnsi="Times New Roman" w:cs="Times New Roman"/>
          <w:sz w:val="24"/>
          <w:szCs w:val="24"/>
        </w:rPr>
      </w:pPr>
    </w:p>
    <w:p w14:paraId="69C91780" w14:textId="77777777" w:rsidR="004444F7" w:rsidRPr="004444F7" w:rsidRDefault="004444F7" w:rsidP="004444F7">
      <w:pPr>
        <w:autoSpaceDE w:val="0"/>
        <w:autoSpaceDN w:val="0"/>
        <w:adjustRightInd w:val="0"/>
        <w:spacing w:after="0" w:line="240" w:lineRule="auto"/>
        <w:rPr>
          <w:rFonts w:ascii="Times New Roman" w:hAnsi="Times New Roman" w:cs="Times New Roman"/>
          <w:sz w:val="24"/>
          <w:szCs w:val="24"/>
        </w:rPr>
      </w:pPr>
    </w:p>
    <w:tbl>
      <w:tblPr>
        <w:tblW w:w="886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29"/>
        <w:gridCol w:w="1230"/>
        <w:gridCol w:w="1476"/>
        <w:gridCol w:w="1075"/>
        <w:gridCol w:w="1029"/>
        <w:gridCol w:w="1415"/>
        <w:gridCol w:w="1415"/>
      </w:tblGrid>
      <w:tr w:rsidR="004444F7" w:rsidRPr="004444F7" w14:paraId="66184346" w14:textId="77777777">
        <w:tblPrEx>
          <w:tblCellMar>
            <w:top w:w="0" w:type="dxa"/>
            <w:bottom w:w="0" w:type="dxa"/>
          </w:tblCellMar>
        </w:tblPrEx>
        <w:trPr>
          <w:cantSplit/>
        </w:trPr>
        <w:tc>
          <w:tcPr>
            <w:tcW w:w="8865" w:type="dxa"/>
            <w:gridSpan w:val="7"/>
            <w:tcBorders>
              <w:top w:val="nil"/>
              <w:left w:val="nil"/>
              <w:bottom w:val="nil"/>
              <w:right w:val="nil"/>
            </w:tcBorders>
            <w:shd w:val="clear" w:color="auto" w:fill="FFFFFF"/>
            <w:vAlign w:val="center"/>
          </w:tcPr>
          <w:p w14:paraId="62976C07" w14:textId="77777777" w:rsidR="004444F7" w:rsidRPr="004444F7" w:rsidRDefault="004444F7" w:rsidP="004444F7">
            <w:pPr>
              <w:autoSpaceDE w:val="0"/>
              <w:autoSpaceDN w:val="0"/>
              <w:adjustRightInd w:val="0"/>
              <w:spacing w:after="0" w:line="320" w:lineRule="atLeast"/>
              <w:ind w:left="60" w:right="60"/>
              <w:jc w:val="center"/>
              <w:rPr>
                <w:rFonts w:ascii="Arial" w:hAnsi="Arial" w:cs="Arial"/>
                <w:color w:val="010205"/>
              </w:rPr>
            </w:pPr>
            <w:r w:rsidRPr="004444F7">
              <w:rPr>
                <w:rFonts w:ascii="Arial" w:hAnsi="Arial" w:cs="Arial"/>
                <w:b/>
                <w:bCs/>
                <w:color w:val="010205"/>
              </w:rPr>
              <w:t>Multiple Comparisons</w:t>
            </w:r>
          </w:p>
        </w:tc>
      </w:tr>
      <w:tr w:rsidR="004444F7" w:rsidRPr="004444F7" w14:paraId="7C077BD1" w14:textId="77777777">
        <w:tblPrEx>
          <w:tblCellMar>
            <w:top w:w="0" w:type="dxa"/>
            <w:bottom w:w="0" w:type="dxa"/>
          </w:tblCellMar>
        </w:tblPrEx>
        <w:trPr>
          <w:cantSplit/>
        </w:trPr>
        <w:tc>
          <w:tcPr>
            <w:tcW w:w="8865" w:type="dxa"/>
            <w:gridSpan w:val="7"/>
            <w:tcBorders>
              <w:top w:val="nil"/>
              <w:left w:val="nil"/>
              <w:bottom w:val="nil"/>
              <w:right w:val="nil"/>
            </w:tcBorders>
            <w:shd w:val="clear" w:color="auto" w:fill="FFFFFF"/>
            <w:vAlign w:val="bottom"/>
          </w:tcPr>
          <w:p w14:paraId="4BD9C280" w14:textId="7279AF53" w:rsidR="004444F7" w:rsidRPr="004444F7" w:rsidRDefault="004444F7" w:rsidP="004444F7">
            <w:pPr>
              <w:autoSpaceDE w:val="0"/>
              <w:autoSpaceDN w:val="0"/>
              <w:adjustRightInd w:val="0"/>
              <w:spacing w:after="0" w:line="320" w:lineRule="atLeast"/>
              <w:rPr>
                <w:rFonts w:ascii="Times New Roman" w:hAnsi="Times New Roman" w:cs="Times New Roman"/>
                <w:sz w:val="24"/>
                <w:szCs w:val="24"/>
              </w:rPr>
            </w:pPr>
            <w:r w:rsidRPr="004444F7">
              <w:rPr>
                <w:rFonts w:ascii="Arial" w:hAnsi="Arial" w:cs="Arial"/>
                <w:color w:val="010205"/>
                <w:sz w:val="18"/>
                <w:szCs w:val="18"/>
                <w:shd w:val="clear" w:color="auto" w:fill="FFFFFF"/>
              </w:rPr>
              <w:t xml:space="preserve">Dependent Variable:   </w:t>
            </w:r>
            <w:r w:rsidR="0027182C" w:rsidRPr="004444F7">
              <w:rPr>
                <w:rFonts w:ascii="Arial" w:hAnsi="Arial" w:cs="Arial"/>
                <w:color w:val="010205"/>
                <w:sz w:val="18"/>
                <w:szCs w:val="18"/>
                <w:shd w:val="clear" w:color="auto" w:fill="FFFFFF"/>
              </w:rPr>
              <w:t>time response</w:t>
            </w:r>
            <w:r w:rsidRPr="004444F7">
              <w:rPr>
                <w:rFonts w:ascii="Arial" w:hAnsi="Arial" w:cs="Arial"/>
                <w:color w:val="010205"/>
                <w:sz w:val="18"/>
                <w:szCs w:val="18"/>
                <w:shd w:val="clear" w:color="auto" w:fill="FFFFFF"/>
              </w:rPr>
              <w:t xml:space="preserve">  </w:t>
            </w:r>
          </w:p>
        </w:tc>
      </w:tr>
      <w:tr w:rsidR="004444F7" w:rsidRPr="004444F7" w14:paraId="3AEF21C5" w14:textId="77777777">
        <w:tblPrEx>
          <w:tblCellMar>
            <w:top w:w="0" w:type="dxa"/>
            <w:bottom w:w="0" w:type="dxa"/>
          </w:tblCellMar>
        </w:tblPrEx>
        <w:trPr>
          <w:cantSplit/>
        </w:trPr>
        <w:tc>
          <w:tcPr>
            <w:tcW w:w="8865" w:type="dxa"/>
            <w:gridSpan w:val="7"/>
            <w:tcBorders>
              <w:top w:val="nil"/>
              <w:left w:val="nil"/>
              <w:bottom w:val="nil"/>
              <w:right w:val="nil"/>
            </w:tcBorders>
            <w:shd w:val="clear" w:color="auto" w:fill="FFFFFF"/>
            <w:vAlign w:val="bottom"/>
          </w:tcPr>
          <w:p w14:paraId="46260087" w14:textId="77777777" w:rsidR="004444F7" w:rsidRPr="004444F7" w:rsidRDefault="004444F7" w:rsidP="004444F7">
            <w:pPr>
              <w:autoSpaceDE w:val="0"/>
              <w:autoSpaceDN w:val="0"/>
              <w:adjustRightInd w:val="0"/>
              <w:spacing w:after="0" w:line="320" w:lineRule="atLeast"/>
              <w:rPr>
                <w:rFonts w:ascii="Times New Roman" w:hAnsi="Times New Roman" w:cs="Times New Roman"/>
                <w:sz w:val="24"/>
                <w:szCs w:val="24"/>
              </w:rPr>
            </w:pPr>
            <w:r w:rsidRPr="004444F7">
              <w:rPr>
                <w:rFonts w:ascii="Arial" w:hAnsi="Arial" w:cs="Arial"/>
                <w:color w:val="010205"/>
                <w:sz w:val="18"/>
                <w:szCs w:val="18"/>
                <w:shd w:val="clear" w:color="auto" w:fill="FFFFFF"/>
              </w:rPr>
              <w:lastRenderedPageBreak/>
              <w:t xml:space="preserve">Tukey HSD  </w:t>
            </w:r>
          </w:p>
        </w:tc>
      </w:tr>
      <w:tr w:rsidR="004444F7" w:rsidRPr="004444F7" w14:paraId="7D0AFEF7" w14:textId="77777777">
        <w:tblPrEx>
          <w:tblCellMar>
            <w:top w:w="0" w:type="dxa"/>
            <w:bottom w:w="0" w:type="dxa"/>
          </w:tblCellMar>
        </w:tblPrEx>
        <w:trPr>
          <w:cantSplit/>
        </w:trPr>
        <w:tc>
          <w:tcPr>
            <w:tcW w:w="1229" w:type="dxa"/>
            <w:vMerge w:val="restart"/>
            <w:tcBorders>
              <w:top w:val="nil"/>
              <w:left w:val="nil"/>
              <w:bottom w:val="nil"/>
              <w:right w:val="nil"/>
            </w:tcBorders>
            <w:shd w:val="clear" w:color="auto" w:fill="FFFFFF"/>
            <w:vAlign w:val="bottom"/>
          </w:tcPr>
          <w:p w14:paraId="02EF5D89" w14:textId="77777777" w:rsidR="004444F7" w:rsidRPr="004444F7" w:rsidRDefault="004444F7" w:rsidP="004444F7">
            <w:pPr>
              <w:autoSpaceDE w:val="0"/>
              <w:autoSpaceDN w:val="0"/>
              <w:adjustRightInd w:val="0"/>
              <w:spacing w:after="0" w:line="320" w:lineRule="atLeast"/>
              <w:ind w:left="60" w:right="60"/>
              <w:rPr>
                <w:rFonts w:ascii="Arial" w:hAnsi="Arial" w:cs="Arial"/>
                <w:color w:val="264A60"/>
                <w:sz w:val="18"/>
                <w:szCs w:val="18"/>
              </w:rPr>
            </w:pPr>
            <w:r w:rsidRPr="004444F7">
              <w:rPr>
                <w:rFonts w:ascii="Arial" w:hAnsi="Arial" w:cs="Arial"/>
                <w:color w:val="264A60"/>
                <w:sz w:val="18"/>
                <w:szCs w:val="18"/>
              </w:rPr>
              <w:t>(I) tempo</w:t>
            </w:r>
          </w:p>
        </w:tc>
        <w:tc>
          <w:tcPr>
            <w:tcW w:w="1229" w:type="dxa"/>
            <w:vMerge w:val="restart"/>
            <w:tcBorders>
              <w:top w:val="nil"/>
              <w:left w:val="nil"/>
              <w:bottom w:val="nil"/>
              <w:right w:val="nil"/>
            </w:tcBorders>
            <w:shd w:val="clear" w:color="auto" w:fill="FFFFFF"/>
            <w:vAlign w:val="bottom"/>
          </w:tcPr>
          <w:p w14:paraId="33E3F184" w14:textId="77777777" w:rsidR="004444F7" w:rsidRPr="004444F7" w:rsidRDefault="004444F7" w:rsidP="004444F7">
            <w:pPr>
              <w:autoSpaceDE w:val="0"/>
              <w:autoSpaceDN w:val="0"/>
              <w:adjustRightInd w:val="0"/>
              <w:spacing w:after="0" w:line="320" w:lineRule="atLeast"/>
              <w:ind w:left="60" w:right="60"/>
              <w:rPr>
                <w:rFonts w:ascii="Arial" w:hAnsi="Arial" w:cs="Arial"/>
                <w:color w:val="264A60"/>
                <w:sz w:val="18"/>
                <w:szCs w:val="18"/>
              </w:rPr>
            </w:pPr>
            <w:r w:rsidRPr="004444F7">
              <w:rPr>
                <w:rFonts w:ascii="Arial" w:hAnsi="Arial" w:cs="Arial"/>
                <w:color w:val="264A60"/>
                <w:sz w:val="18"/>
                <w:szCs w:val="18"/>
              </w:rPr>
              <w:t>(J) tempo</w:t>
            </w:r>
          </w:p>
        </w:tc>
        <w:tc>
          <w:tcPr>
            <w:tcW w:w="1475" w:type="dxa"/>
            <w:vMerge w:val="restart"/>
            <w:tcBorders>
              <w:top w:val="nil"/>
              <w:left w:val="nil"/>
              <w:bottom w:val="nil"/>
              <w:right w:val="single" w:sz="8" w:space="0" w:color="E0E0E0"/>
            </w:tcBorders>
            <w:shd w:val="clear" w:color="auto" w:fill="FFFFFF"/>
            <w:vAlign w:val="bottom"/>
          </w:tcPr>
          <w:p w14:paraId="4AB516E4" w14:textId="77777777" w:rsidR="004444F7" w:rsidRPr="004444F7" w:rsidRDefault="004444F7" w:rsidP="004444F7">
            <w:pPr>
              <w:autoSpaceDE w:val="0"/>
              <w:autoSpaceDN w:val="0"/>
              <w:adjustRightInd w:val="0"/>
              <w:spacing w:after="0" w:line="320" w:lineRule="atLeast"/>
              <w:ind w:left="60" w:right="60"/>
              <w:jc w:val="center"/>
              <w:rPr>
                <w:rFonts w:ascii="Arial" w:hAnsi="Arial" w:cs="Arial"/>
                <w:color w:val="264A60"/>
                <w:sz w:val="18"/>
                <w:szCs w:val="18"/>
              </w:rPr>
            </w:pPr>
            <w:r w:rsidRPr="004444F7">
              <w:rPr>
                <w:rFonts w:ascii="Arial" w:hAnsi="Arial" w:cs="Arial"/>
                <w:color w:val="264A60"/>
                <w:sz w:val="18"/>
                <w:szCs w:val="18"/>
              </w:rPr>
              <w:t>Mean Difference (I-J)</w:t>
            </w:r>
          </w:p>
        </w:tc>
        <w:tc>
          <w:tcPr>
            <w:tcW w:w="1075" w:type="dxa"/>
            <w:vMerge w:val="restart"/>
            <w:tcBorders>
              <w:top w:val="nil"/>
              <w:left w:val="single" w:sz="8" w:space="0" w:color="E0E0E0"/>
              <w:bottom w:val="nil"/>
              <w:right w:val="single" w:sz="8" w:space="0" w:color="E0E0E0"/>
            </w:tcBorders>
            <w:shd w:val="clear" w:color="auto" w:fill="FFFFFF"/>
            <w:vAlign w:val="bottom"/>
          </w:tcPr>
          <w:p w14:paraId="203C13AE" w14:textId="77777777" w:rsidR="004444F7" w:rsidRPr="004444F7" w:rsidRDefault="004444F7" w:rsidP="004444F7">
            <w:pPr>
              <w:autoSpaceDE w:val="0"/>
              <w:autoSpaceDN w:val="0"/>
              <w:adjustRightInd w:val="0"/>
              <w:spacing w:after="0" w:line="320" w:lineRule="atLeast"/>
              <w:ind w:left="60" w:right="60"/>
              <w:jc w:val="center"/>
              <w:rPr>
                <w:rFonts w:ascii="Arial" w:hAnsi="Arial" w:cs="Arial"/>
                <w:color w:val="264A60"/>
                <w:sz w:val="18"/>
                <w:szCs w:val="18"/>
              </w:rPr>
            </w:pPr>
            <w:r w:rsidRPr="004444F7">
              <w:rPr>
                <w:rFonts w:ascii="Arial" w:hAnsi="Arial" w:cs="Arial"/>
                <w:color w:val="264A60"/>
                <w:sz w:val="18"/>
                <w:szCs w:val="18"/>
              </w:rPr>
              <w:t>Std. Error</w:t>
            </w:r>
          </w:p>
        </w:tc>
        <w:tc>
          <w:tcPr>
            <w:tcW w:w="1029" w:type="dxa"/>
            <w:vMerge w:val="restart"/>
            <w:tcBorders>
              <w:top w:val="nil"/>
              <w:left w:val="single" w:sz="8" w:space="0" w:color="E0E0E0"/>
              <w:bottom w:val="nil"/>
              <w:right w:val="single" w:sz="8" w:space="0" w:color="E0E0E0"/>
            </w:tcBorders>
            <w:shd w:val="clear" w:color="auto" w:fill="FFFFFF"/>
            <w:vAlign w:val="bottom"/>
          </w:tcPr>
          <w:p w14:paraId="3BCBAE70" w14:textId="77777777" w:rsidR="004444F7" w:rsidRPr="004444F7" w:rsidRDefault="004444F7" w:rsidP="004444F7">
            <w:pPr>
              <w:autoSpaceDE w:val="0"/>
              <w:autoSpaceDN w:val="0"/>
              <w:adjustRightInd w:val="0"/>
              <w:spacing w:after="0" w:line="320" w:lineRule="atLeast"/>
              <w:ind w:left="60" w:right="60"/>
              <w:jc w:val="center"/>
              <w:rPr>
                <w:rFonts w:ascii="Arial" w:hAnsi="Arial" w:cs="Arial"/>
                <w:color w:val="264A60"/>
                <w:sz w:val="18"/>
                <w:szCs w:val="18"/>
              </w:rPr>
            </w:pPr>
            <w:r w:rsidRPr="004444F7">
              <w:rPr>
                <w:rFonts w:ascii="Arial" w:hAnsi="Arial" w:cs="Arial"/>
                <w:color w:val="264A60"/>
                <w:sz w:val="18"/>
                <w:szCs w:val="18"/>
              </w:rPr>
              <w:t>Sig.</w:t>
            </w:r>
          </w:p>
        </w:tc>
        <w:tc>
          <w:tcPr>
            <w:tcW w:w="2828" w:type="dxa"/>
            <w:gridSpan w:val="2"/>
            <w:tcBorders>
              <w:top w:val="nil"/>
              <w:left w:val="single" w:sz="8" w:space="0" w:color="E0E0E0"/>
              <w:bottom w:val="nil"/>
              <w:right w:val="nil"/>
            </w:tcBorders>
            <w:shd w:val="clear" w:color="auto" w:fill="FFFFFF"/>
            <w:vAlign w:val="bottom"/>
          </w:tcPr>
          <w:p w14:paraId="0FEFC952" w14:textId="77777777" w:rsidR="004444F7" w:rsidRPr="004444F7" w:rsidRDefault="004444F7" w:rsidP="004444F7">
            <w:pPr>
              <w:autoSpaceDE w:val="0"/>
              <w:autoSpaceDN w:val="0"/>
              <w:adjustRightInd w:val="0"/>
              <w:spacing w:after="0" w:line="320" w:lineRule="atLeast"/>
              <w:ind w:left="60" w:right="60"/>
              <w:jc w:val="center"/>
              <w:rPr>
                <w:rFonts w:ascii="Arial" w:hAnsi="Arial" w:cs="Arial"/>
                <w:color w:val="264A60"/>
                <w:sz w:val="18"/>
                <w:szCs w:val="18"/>
              </w:rPr>
            </w:pPr>
            <w:r w:rsidRPr="004444F7">
              <w:rPr>
                <w:rFonts w:ascii="Arial" w:hAnsi="Arial" w:cs="Arial"/>
                <w:color w:val="264A60"/>
                <w:sz w:val="18"/>
                <w:szCs w:val="18"/>
              </w:rPr>
              <w:t>95% Confidence Interval</w:t>
            </w:r>
          </w:p>
        </w:tc>
      </w:tr>
      <w:tr w:rsidR="004444F7" w:rsidRPr="004444F7" w14:paraId="27B69265" w14:textId="77777777">
        <w:tblPrEx>
          <w:tblCellMar>
            <w:top w:w="0" w:type="dxa"/>
            <w:bottom w:w="0" w:type="dxa"/>
          </w:tblCellMar>
        </w:tblPrEx>
        <w:trPr>
          <w:cantSplit/>
        </w:trPr>
        <w:tc>
          <w:tcPr>
            <w:tcW w:w="1229" w:type="dxa"/>
            <w:vMerge/>
            <w:tcBorders>
              <w:top w:val="nil"/>
              <w:left w:val="nil"/>
              <w:bottom w:val="nil"/>
              <w:right w:val="nil"/>
            </w:tcBorders>
            <w:shd w:val="clear" w:color="auto" w:fill="FFFFFF"/>
            <w:vAlign w:val="bottom"/>
          </w:tcPr>
          <w:p w14:paraId="29E44211" w14:textId="77777777" w:rsidR="004444F7" w:rsidRPr="004444F7" w:rsidRDefault="004444F7" w:rsidP="004444F7">
            <w:pPr>
              <w:autoSpaceDE w:val="0"/>
              <w:autoSpaceDN w:val="0"/>
              <w:adjustRightInd w:val="0"/>
              <w:spacing w:after="0" w:line="240" w:lineRule="auto"/>
              <w:rPr>
                <w:rFonts w:ascii="Arial" w:hAnsi="Arial" w:cs="Arial"/>
                <w:color w:val="264A60"/>
                <w:sz w:val="18"/>
                <w:szCs w:val="18"/>
              </w:rPr>
            </w:pPr>
          </w:p>
        </w:tc>
        <w:tc>
          <w:tcPr>
            <w:tcW w:w="1229" w:type="dxa"/>
            <w:vMerge/>
            <w:tcBorders>
              <w:top w:val="nil"/>
              <w:left w:val="nil"/>
              <w:bottom w:val="nil"/>
              <w:right w:val="nil"/>
            </w:tcBorders>
            <w:shd w:val="clear" w:color="auto" w:fill="FFFFFF"/>
            <w:vAlign w:val="bottom"/>
          </w:tcPr>
          <w:p w14:paraId="34C7553A" w14:textId="77777777" w:rsidR="004444F7" w:rsidRPr="004444F7" w:rsidRDefault="004444F7" w:rsidP="004444F7">
            <w:pPr>
              <w:autoSpaceDE w:val="0"/>
              <w:autoSpaceDN w:val="0"/>
              <w:adjustRightInd w:val="0"/>
              <w:spacing w:after="0" w:line="240" w:lineRule="auto"/>
              <w:rPr>
                <w:rFonts w:ascii="Arial" w:hAnsi="Arial" w:cs="Arial"/>
                <w:color w:val="264A60"/>
                <w:sz w:val="18"/>
                <w:szCs w:val="18"/>
              </w:rPr>
            </w:pPr>
          </w:p>
        </w:tc>
        <w:tc>
          <w:tcPr>
            <w:tcW w:w="1475" w:type="dxa"/>
            <w:vMerge/>
            <w:tcBorders>
              <w:top w:val="nil"/>
              <w:left w:val="nil"/>
              <w:bottom w:val="nil"/>
              <w:right w:val="single" w:sz="8" w:space="0" w:color="E0E0E0"/>
            </w:tcBorders>
            <w:shd w:val="clear" w:color="auto" w:fill="FFFFFF"/>
            <w:vAlign w:val="bottom"/>
          </w:tcPr>
          <w:p w14:paraId="5E1D5DBF" w14:textId="77777777" w:rsidR="004444F7" w:rsidRPr="004444F7" w:rsidRDefault="004444F7" w:rsidP="004444F7">
            <w:pPr>
              <w:autoSpaceDE w:val="0"/>
              <w:autoSpaceDN w:val="0"/>
              <w:adjustRightInd w:val="0"/>
              <w:spacing w:after="0" w:line="240" w:lineRule="auto"/>
              <w:rPr>
                <w:rFonts w:ascii="Arial" w:hAnsi="Arial" w:cs="Arial"/>
                <w:color w:val="264A60"/>
                <w:sz w:val="18"/>
                <w:szCs w:val="18"/>
              </w:rPr>
            </w:pPr>
          </w:p>
        </w:tc>
        <w:tc>
          <w:tcPr>
            <w:tcW w:w="1075" w:type="dxa"/>
            <w:vMerge/>
            <w:tcBorders>
              <w:top w:val="nil"/>
              <w:left w:val="single" w:sz="8" w:space="0" w:color="E0E0E0"/>
              <w:bottom w:val="nil"/>
              <w:right w:val="single" w:sz="8" w:space="0" w:color="E0E0E0"/>
            </w:tcBorders>
            <w:shd w:val="clear" w:color="auto" w:fill="FFFFFF"/>
            <w:vAlign w:val="bottom"/>
          </w:tcPr>
          <w:p w14:paraId="27A253C3" w14:textId="77777777" w:rsidR="004444F7" w:rsidRPr="004444F7" w:rsidRDefault="004444F7" w:rsidP="004444F7">
            <w:pPr>
              <w:autoSpaceDE w:val="0"/>
              <w:autoSpaceDN w:val="0"/>
              <w:adjustRightInd w:val="0"/>
              <w:spacing w:after="0" w:line="240" w:lineRule="auto"/>
              <w:rPr>
                <w:rFonts w:ascii="Arial" w:hAnsi="Arial" w:cs="Arial"/>
                <w:color w:val="264A60"/>
                <w:sz w:val="18"/>
                <w:szCs w:val="18"/>
              </w:rPr>
            </w:pPr>
          </w:p>
        </w:tc>
        <w:tc>
          <w:tcPr>
            <w:tcW w:w="1029" w:type="dxa"/>
            <w:vMerge/>
            <w:tcBorders>
              <w:top w:val="nil"/>
              <w:left w:val="single" w:sz="8" w:space="0" w:color="E0E0E0"/>
              <w:bottom w:val="nil"/>
              <w:right w:val="single" w:sz="8" w:space="0" w:color="E0E0E0"/>
            </w:tcBorders>
            <w:shd w:val="clear" w:color="auto" w:fill="FFFFFF"/>
            <w:vAlign w:val="bottom"/>
          </w:tcPr>
          <w:p w14:paraId="19741E7C" w14:textId="77777777" w:rsidR="004444F7" w:rsidRPr="004444F7" w:rsidRDefault="004444F7" w:rsidP="004444F7">
            <w:pPr>
              <w:autoSpaceDE w:val="0"/>
              <w:autoSpaceDN w:val="0"/>
              <w:adjustRightInd w:val="0"/>
              <w:spacing w:after="0" w:line="240" w:lineRule="auto"/>
              <w:rPr>
                <w:rFonts w:ascii="Arial" w:hAnsi="Arial" w:cs="Arial"/>
                <w:color w:val="264A60"/>
                <w:sz w:val="18"/>
                <w:szCs w:val="18"/>
              </w:rPr>
            </w:pPr>
          </w:p>
        </w:tc>
        <w:tc>
          <w:tcPr>
            <w:tcW w:w="1414" w:type="dxa"/>
            <w:tcBorders>
              <w:top w:val="nil"/>
              <w:left w:val="single" w:sz="8" w:space="0" w:color="E0E0E0"/>
              <w:bottom w:val="single" w:sz="8" w:space="0" w:color="152935"/>
              <w:right w:val="single" w:sz="8" w:space="0" w:color="E0E0E0"/>
            </w:tcBorders>
            <w:shd w:val="clear" w:color="auto" w:fill="FFFFFF"/>
            <w:vAlign w:val="bottom"/>
          </w:tcPr>
          <w:p w14:paraId="16C228D5" w14:textId="77777777" w:rsidR="004444F7" w:rsidRPr="004444F7" w:rsidRDefault="004444F7" w:rsidP="004444F7">
            <w:pPr>
              <w:autoSpaceDE w:val="0"/>
              <w:autoSpaceDN w:val="0"/>
              <w:adjustRightInd w:val="0"/>
              <w:spacing w:after="0" w:line="320" w:lineRule="atLeast"/>
              <w:ind w:left="60" w:right="60"/>
              <w:jc w:val="center"/>
              <w:rPr>
                <w:rFonts w:ascii="Arial" w:hAnsi="Arial" w:cs="Arial"/>
                <w:color w:val="264A60"/>
                <w:sz w:val="18"/>
                <w:szCs w:val="18"/>
              </w:rPr>
            </w:pPr>
            <w:r w:rsidRPr="004444F7">
              <w:rPr>
                <w:rFonts w:ascii="Arial" w:hAnsi="Arial" w:cs="Arial"/>
                <w:color w:val="264A60"/>
                <w:sz w:val="18"/>
                <w:szCs w:val="18"/>
              </w:rPr>
              <w:t>Lower Bound</w:t>
            </w:r>
          </w:p>
        </w:tc>
        <w:tc>
          <w:tcPr>
            <w:tcW w:w="1414" w:type="dxa"/>
            <w:tcBorders>
              <w:top w:val="nil"/>
              <w:left w:val="single" w:sz="8" w:space="0" w:color="E0E0E0"/>
              <w:bottom w:val="single" w:sz="8" w:space="0" w:color="152935"/>
              <w:right w:val="nil"/>
            </w:tcBorders>
            <w:shd w:val="clear" w:color="auto" w:fill="FFFFFF"/>
            <w:vAlign w:val="bottom"/>
          </w:tcPr>
          <w:p w14:paraId="31A5262E" w14:textId="77777777" w:rsidR="004444F7" w:rsidRPr="004444F7" w:rsidRDefault="004444F7" w:rsidP="004444F7">
            <w:pPr>
              <w:autoSpaceDE w:val="0"/>
              <w:autoSpaceDN w:val="0"/>
              <w:adjustRightInd w:val="0"/>
              <w:spacing w:after="0" w:line="320" w:lineRule="atLeast"/>
              <w:ind w:left="60" w:right="60"/>
              <w:jc w:val="center"/>
              <w:rPr>
                <w:rFonts w:ascii="Arial" w:hAnsi="Arial" w:cs="Arial"/>
                <w:color w:val="264A60"/>
                <w:sz w:val="18"/>
                <w:szCs w:val="18"/>
              </w:rPr>
            </w:pPr>
            <w:r w:rsidRPr="004444F7">
              <w:rPr>
                <w:rFonts w:ascii="Arial" w:hAnsi="Arial" w:cs="Arial"/>
                <w:color w:val="264A60"/>
                <w:sz w:val="18"/>
                <w:szCs w:val="18"/>
              </w:rPr>
              <w:t>Upper Bound</w:t>
            </w:r>
          </w:p>
        </w:tc>
      </w:tr>
      <w:tr w:rsidR="004444F7" w:rsidRPr="004444F7" w14:paraId="05053C6C" w14:textId="77777777">
        <w:tblPrEx>
          <w:tblCellMar>
            <w:top w:w="0" w:type="dxa"/>
            <w:bottom w:w="0" w:type="dxa"/>
          </w:tblCellMar>
        </w:tblPrEx>
        <w:trPr>
          <w:cantSplit/>
        </w:trPr>
        <w:tc>
          <w:tcPr>
            <w:tcW w:w="1229" w:type="dxa"/>
            <w:vMerge w:val="restart"/>
            <w:tcBorders>
              <w:top w:val="single" w:sz="8" w:space="0" w:color="152935"/>
              <w:left w:val="nil"/>
              <w:bottom w:val="nil"/>
              <w:right w:val="nil"/>
            </w:tcBorders>
            <w:shd w:val="clear" w:color="auto" w:fill="E0E0E0"/>
          </w:tcPr>
          <w:p w14:paraId="221B04CF" w14:textId="7F44033A" w:rsidR="004444F7" w:rsidRPr="004444F7" w:rsidRDefault="00994EB5" w:rsidP="004444F7">
            <w:pPr>
              <w:autoSpaceDE w:val="0"/>
              <w:autoSpaceDN w:val="0"/>
              <w:adjustRightInd w:val="0"/>
              <w:spacing w:after="0" w:line="320" w:lineRule="atLeast"/>
              <w:ind w:left="60" w:right="60"/>
              <w:rPr>
                <w:rFonts w:ascii="Arial" w:hAnsi="Arial" w:cs="Arial"/>
                <w:color w:val="264A60"/>
                <w:sz w:val="18"/>
                <w:szCs w:val="18"/>
              </w:rPr>
            </w:pPr>
            <w:r w:rsidRPr="004444F7">
              <w:rPr>
                <w:rFonts w:ascii="Arial" w:hAnsi="Arial" w:cs="Arial"/>
                <w:color w:val="264A60"/>
                <w:sz w:val="18"/>
                <w:szCs w:val="18"/>
              </w:rPr>
              <w:t>No music</w:t>
            </w:r>
          </w:p>
        </w:tc>
        <w:tc>
          <w:tcPr>
            <w:tcW w:w="1229" w:type="dxa"/>
            <w:tcBorders>
              <w:top w:val="single" w:sz="8" w:space="0" w:color="152935"/>
              <w:left w:val="nil"/>
              <w:bottom w:val="single" w:sz="8" w:space="0" w:color="AEAEAE"/>
              <w:right w:val="nil"/>
            </w:tcBorders>
            <w:shd w:val="clear" w:color="auto" w:fill="E0E0E0"/>
          </w:tcPr>
          <w:p w14:paraId="0194440F" w14:textId="182C607A" w:rsidR="004444F7" w:rsidRPr="004444F7" w:rsidRDefault="0027182C" w:rsidP="004444F7">
            <w:pPr>
              <w:autoSpaceDE w:val="0"/>
              <w:autoSpaceDN w:val="0"/>
              <w:adjustRightInd w:val="0"/>
              <w:spacing w:after="0" w:line="320" w:lineRule="atLeast"/>
              <w:ind w:left="60" w:right="60"/>
              <w:rPr>
                <w:rFonts w:ascii="Arial" w:hAnsi="Arial" w:cs="Arial"/>
                <w:color w:val="264A60"/>
                <w:sz w:val="18"/>
                <w:szCs w:val="18"/>
              </w:rPr>
            </w:pPr>
            <w:r w:rsidRPr="004444F7">
              <w:rPr>
                <w:rFonts w:ascii="Arial" w:hAnsi="Arial" w:cs="Arial"/>
                <w:color w:val="264A60"/>
                <w:sz w:val="18"/>
                <w:szCs w:val="18"/>
              </w:rPr>
              <w:t>Low tempo</w:t>
            </w:r>
          </w:p>
        </w:tc>
        <w:tc>
          <w:tcPr>
            <w:tcW w:w="1475" w:type="dxa"/>
            <w:tcBorders>
              <w:top w:val="single" w:sz="8" w:space="0" w:color="152935"/>
              <w:left w:val="nil"/>
              <w:bottom w:val="single" w:sz="8" w:space="0" w:color="AEAEAE"/>
              <w:right w:val="single" w:sz="8" w:space="0" w:color="E0E0E0"/>
            </w:tcBorders>
            <w:shd w:val="clear" w:color="auto" w:fill="FFFFFF"/>
          </w:tcPr>
          <w:p w14:paraId="3003922C" w14:textId="77777777" w:rsidR="004444F7" w:rsidRPr="004444F7" w:rsidRDefault="004444F7" w:rsidP="004444F7">
            <w:pPr>
              <w:autoSpaceDE w:val="0"/>
              <w:autoSpaceDN w:val="0"/>
              <w:adjustRightInd w:val="0"/>
              <w:spacing w:after="0" w:line="320" w:lineRule="atLeast"/>
              <w:ind w:left="60" w:right="60"/>
              <w:jc w:val="right"/>
              <w:rPr>
                <w:rFonts w:ascii="Arial" w:hAnsi="Arial" w:cs="Arial"/>
                <w:color w:val="010205"/>
                <w:sz w:val="18"/>
                <w:szCs w:val="18"/>
              </w:rPr>
            </w:pPr>
            <w:r w:rsidRPr="004444F7">
              <w:rPr>
                <w:rFonts w:ascii="Arial" w:hAnsi="Arial" w:cs="Arial"/>
                <w:color w:val="010205"/>
                <w:sz w:val="18"/>
                <w:szCs w:val="18"/>
              </w:rPr>
              <w:t>1.6154</w:t>
            </w:r>
          </w:p>
        </w:tc>
        <w:tc>
          <w:tcPr>
            <w:tcW w:w="1075" w:type="dxa"/>
            <w:tcBorders>
              <w:top w:val="single" w:sz="8" w:space="0" w:color="152935"/>
              <w:left w:val="single" w:sz="8" w:space="0" w:color="E0E0E0"/>
              <w:bottom w:val="single" w:sz="8" w:space="0" w:color="AEAEAE"/>
              <w:right w:val="single" w:sz="8" w:space="0" w:color="E0E0E0"/>
            </w:tcBorders>
            <w:shd w:val="clear" w:color="auto" w:fill="FFFFFF"/>
          </w:tcPr>
          <w:p w14:paraId="140B6799" w14:textId="77777777" w:rsidR="004444F7" w:rsidRPr="004444F7" w:rsidRDefault="004444F7" w:rsidP="004444F7">
            <w:pPr>
              <w:autoSpaceDE w:val="0"/>
              <w:autoSpaceDN w:val="0"/>
              <w:adjustRightInd w:val="0"/>
              <w:spacing w:after="0" w:line="320" w:lineRule="atLeast"/>
              <w:ind w:left="60" w:right="60"/>
              <w:jc w:val="right"/>
              <w:rPr>
                <w:rFonts w:ascii="Arial" w:hAnsi="Arial" w:cs="Arial"/>
                <w:color w:val="010205"/>
                <w:sz w:val="18"/>
                <w:szCs w:val="18"/>
              </w:rPr>
            </w:pPr>
            <w:r w:rsidRPr="004444F7">
              <w:rPr>
                <w:rFonts w:ascii="Arial" w:hAnsi="Arial" w:cs="Arial"/>
                <w:color w:val="010205"/>
                <w:sz w:val="18"/>
                <w:szCs w:val="18"/>
              </w:rPr>
              <w:t>1.13529</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14920DBF" w14:textId="77777777" w:rsidR="004444F7" w:rsidRPr="004444F7" w:rsidRDefault="004444F7" w:rsidP="004444F7">
            <w:pPr>
              <w:autoSpaceDE w:val="0"/>
              <w:autoSpaceDN w:val="0"/>
              <w:adjustRightInd w:val="0"/>
              <w:spacing w:after="0" w:line="320" w:lineRule="atLeast"/>
              <w:ind w:left="60" w:right="60"/>
              <w:jc w:val="right"/>
              <w:rPr>
                <w:rFonts w:ascii="Arial" w:hAnsi="Arial" w:cs="Arial"/>
                <w:color w:val="010205"/>
                <w:sz w:val="18"/>
                <w:szCs w:val="18"/>
              </w:rPr>
            </w:pPr>
            <w:r w:rsidRPr="004444F7">
              <w:rPr>
                <w:rFonts w:ascii="Arial" w:hAnsi="Arial" w:cs="Arial"/>
                <w:color w:val="010205"/>
                <w:sz w:val="18"/>
                <w:szCs w:val="18"/>
              </w:rPr>
              <w:t>.341</w:t>
            </w:r>
          </w:p>
        </w:tc>
        <w:tc>
          <w:tcPr>
            <w:tcW w:w="1414" w:type="dxa"/>
            <w:tcBorders>
              <w:top w:val="single" w:sz="8" w:space="0" w:color="152935"/>
              <w:left w:val="single" w:sz="8" w:space="0" w:color="E0E0E0"/>
              <w:bottom w:val="single" w:sz="8" w:space="0" w:color="AEAEAE"/>
              <w:right w:val="single" w:sz="8" w:space="0" w:color="E0E0E0"/>
            </w:tcBorders>
            <w:shd w:val="clear" w:color="auto" w:fill="FFFFFF"/>
          </w:tcPr>
          <w:p w14:paraId="42261A36" w14:textId="77777777" w:rsidR="004444F7" w:rsidRPr="004444F7" w:rsidRDefault="004444F7" w:rsidP="004444F7">
            <w:pPr>
              <w:autoSpaceDE w:val="0"/>
              <w:autoSpaceDN w:val="0"/>
              <w:adjustRightInd w:val="0"/>
              <w:spacing w:after="0" w:line="320" w:lineRule="atLeast"/>
              <w:ind w:left="60" w:right="60"/>
              <w:jc w:val="right"/>
              <w:rPr>
                <w:rFonts w:ascii="Arial" w:hAnsi="Arial" w:cs="Arial"/>
                <w:color w:val="010205"/>
                <w:sz w:val="18"/>
                <w:szCs w:val="18"/>
              </w:rPr>
            </w:pPr>
            <w:r w:rsidRPr="004444F7">
              <w:rPr>
                <w:rFonts w:ascii="Arial" w:hAnsi="Arial" w:cs="Arial"/>
                <w:color w:val="010205"/>
                <w:sz w:val="18"/>
                <w:szCs w:val="18"/>
              </w:rPr>
              <w:t>-1.1666</w:t>
            </w:r>
          </w:p>
        </w:tc>
        <w:tc>
          <w:tcPr>
            <w:tcW w:w="1414" w:type="dxa"/>
            <w:tcBorders>
              <w:top w:val="single" w:sz="8" w:space="0" w:color="152935"/>
              <w:left w:val="single" w:sz="8" w:space="0" w:color="E0E0E0"/>
              <w:bottom w:val="single" w:sz="8" w:space="0" w:color="AEAEAE"/>
              <w:right w:val="nil"/>
            </w:tcBorders>
            <w:shd w:val="clear" w:color="auto" w:fill="FFFFFF"/>
          </w:tcPr>
          <w:p w14:paraId="4AC86631" w14:textId="77777777" w:rsidR="004444F7" w:rsidRPr="004444F7" w:rsidRDefault="004444F7" w:rsidP="004444F7">
            <w:pPr>
              <w:autoSpaceDE w:val="0"/>
              <w:autoSpaceDN w:val="0"/>
              <w:adjustRightInd w:val="0"/>
              <w:spacing w:after="0" w:line="320" w:lineRule="atLeast"/>
              <w:ind w:left="60" w:right="60"/>
              <w:jc w:val="right"/>
              <w:rPr>
                <w:rFonts w:ascii="Arial" w:hAnsi="Arial" w:cs="Arial"/>
                <w:color w:val="010205"/>
                <w:sz w:val="18"/>
                <w:szCs w:val="18"/>
              </w:rPr>
            </w:pPr>
            <w:r w:rsidRPr="004444F7">
              <w:rPr>
                <w:rFonts w:ascii="Arial" w:hAnsi="Arial" w:cs="Arial"/>
                <w:color w:val="010205"/>
                <w:sz w:val="18"/>
                <w:szCs w:val="18"/>
              </w:rPr>
              <w:t>4.3973</w:t>
            </w:r>
          </w:p>
        </w:tc>
      </w:tr>
      <w:tr w:rsidR="004444F7" w:rsidRPr="004444F7" w14:paraId="68739142" w14:textId="77777777">
        <w:tblPrEx>
          <w:tblCellMar>
            <w:top w:w="0" w:type="dxa"/>
            <w:bottom w:w="0" w:type="dxa"/>
          </w:tblCellMar>
        </w:tblPrEx>
        <w:trPr>
          <w:cantSplit/>
        </w:trPr>
        <w:tc>
          <w:tcPr>
            <w:tcW w:w="1229" w:type="dxa"/>
            <w:vMerge/>
            <w:tcBorders>
              <w:top w:val="single" w:sz="8" w:space="0" w:color="152935"/>
              <w:left w:val="nil"/>
              <w:bottom w:val="nil"/>
              <w:right w:val="nil"/>
            </w:tcBorders>
            <w:shd w:val="clear" w:color="auto" w:fill="E0E0E0"/>
          </w:tcPr>
          <w:p w14:paraId="34EBADD0" w14:textId="77777777" w:rsidR="004444F7" w:rsidRPr="004444F7" w:rsidRDefault="004444F7" w:rsidP="004444F7">
            <w:pPr>
              <w:autoSpaceDE w:val="0"/>
              <w:autoSpaceDN w:val="0"/>
              <w:adjustRightInd w:val="0"/>
              <w:spacing w:after="0" w:line="240" w:lineRule="auto"/>
              <w:rPr>
                <w:rFonts w:ascii="Arial" w:hAnsi="Arial" w:cs="Arial"/>
                <w:color w:val="010205"/>
                <w:sz w:val="18"/>
                <w:szCs w:val="18"/>
              </w:rPr>
            </w:pPr>
          </w:p>
        </w:tc>
        <w:tc>
          <w:tcPr>
            <w:tcW w:w="1229" w:type="dxa"/>
            <w:tcBorders>
              <w:top w:val="single" w:sz="8" w:space="0" w:color="AEAEAE"/>
              <w:left w:val="nil"/>
              <w:bottom w:val="nil"/>
              <w:right w:val="nil"/>
            </w:tcBorders>
            <w:shd w:val="clear" w:color="auto" w:fill="E0E0E0"/>
          </w:tcPr>
          <w:p w14:paraId="5077CF57" w14:textId="5E41EA09" w:rsidR="004444F7" w:rsidRPr="004444F7" w:rsidRDefault="00994EB5" w:rsidP="004444F7">
            <w:pPr>
              <w:autoSpaceDE w:val="0"/>
              <w:autoSpaceDN w:val="0"/>
              <w:adjustRightInd w:val="0"/>
              <w:spacing w:after="0" w:line="320" w:lineRule="atLeast"/>
              <w:ind w:left="60" w:right="60"/>
              <w:rPr>
                <w:rFonts w:ascii="Arial" w:hAnsi="Arial" w:cs="Arial"/>
                <w:color w:val="264A60"/>
                <w:sz w:val="18"/>
                <w:szCs w:val="18"/>
              </w:rPr>
            </w:pPr>
            <w:r w:rsidRPr="004444F7">
              <w:rPr>
                <w:rFonts w:ascii="Arial" w:hAnsi="Arial" w:cs="Arial"/>
                <w:color w:val="264A60"/>
                <w:sz w:val="18"/>
                <w:szCs w:val="18"/>
              </w:rPr>
              <w:t>High tempo</w:t>
            </w:r>
          </w:p>
        </w:tc>
        <w:tc>
          <w:tcPr>
            <w:tcW w:w="1475" w:type="dxa"/>
            <w:tcBorders>
              <w:top w:val="single" w:sz="8" w:space="0" w:color="AEAEAE"/>
              <w:left w:val="nil"/>
              <w:bottom w:val="nil"/>
              <w:right w:val="single" w:sz="8" w:space="0" w:color="E0E0E0"/>
            </w:tcBorders>
            <w:shd w:val="clear" w:color="auto" w:fill="FFFFFF"/>
          </w:tcPr>
          <w:p w14:paraId="1F5A2116" w14:textId="77777777" w:rsidR="004444F7" w:rsidRPr="004444F7" w:rsidRDefault="004444F7" w:rsidP="004444F7">
            <w:pPr>
              <w:autoSpaceDE w:val="0"/>
              <w:autoSpaceDN w:val="0"/>
              <w:adjustRightInd w:val="0"/>
              <w:spacing w:after="0" w:line="320" w:lineRule="atLeast"/>
              <w:ind w:left="60" w:right="60"/>
              <w:jc w:val="right"/>
              <w:rPr>
                <w:rFonts w:ascii="Arial" w:hAnsi="Arial" w:cs="Arial"/>
                <w:color w:val="010205"/>
                <w:sz w:val="18"/>
                <w:szCs w:val="18"/>
              </w:rPr>
            </w:pPr>
            <w:r w:rsidRPr="004444F7">
              <w:rPr>
                <w:rFonts w:ascii="Arial" w:hAnsi="Arial" w:cs="Arial"/>
                <w:color w:val="010205"/>
                <w:sz w:val="18"/>
                <w:szCs w:val="18"/>
              </w:rPr>
              <w:t>-.4505</w:t>
            </w:r>
          </w:p>
        </w:tc>
        <w:tc>
          <w:tcPr>
            <w:tcW w:w="1075" w:type="dxa"/>
            <w:tcBorders>
              <w:top w:val="single" w:sz="8" w:space="0" w:color="AEAEAE"/>
              <w:left w:val="single" w:sz="8" w:space="0" w:color="E0E0E0"/>
              <w:bottom w:val="nil"/>
              <w:right w:val="single" w:sz="8" w:space="0" w:color="E0E0E0"/>
            </w:tcBorders>
            <w:shd w:val="clear" w:color="auto" w:fill="FFFFFF"/>
          </w:tcPr>
          <w:p w14:paraId="5FB412B8" w14:textId="77777777" w:rsidR="004444F7" w:rsidRPr="004444F7" w:rsidRDefault="004444F7" w:rsidP="004444F7">
            <w:pPr>
              <w:autoSpaceDE w:val="0"/>
              <w:autoSpaceDN w:val="0"/>
              <w:adjustRightInd w:val="0"/>
              <w:spacing w:after="0" w:line="320" w:lineRule="atLeast"/>
              <w:ind w:left="60" w:right="60"/>
              <w:jc w:val="right"/>
              <w:rPr>
                <w:rFonts w:ascii="Arial" w:hAnsi="Arial" w:cs="Arial"/>
                <w:color w:val="010205"/>
                <w:sz w:val="18"/>
                <w:szCs w:val="18"/>
              </w:rPr>
            </w:pPr>
            <w:r w:rsidRPr="004444F7">
              <w:rPr>
                <w:rFonts w:ascii="Arial" w:hAnsi="Arial" w:cs="Arial"/>
                <w:color w:val="010205"/>
                <w:sz w:val="18"/>
                <w:szCs w:val="18"/>
              </w:rPr>
              <w:t>1.11484</w:t>
            </w:r>
          </w:p>
        </w:tc>
        <w:tc>
          <w:tcPr>
            <w:tcW w:w="1029" w:type="dxa"/>
            <w:tcBorders>
              <w:top w:val="single" w:sz="8" w:space="0" w:color="AEAEAE"/>
              <w:left w:val="single" w:sz="8" w:space="0" w:color="E0E0E0"/>
              <w:bottom w:val="nil"/>
              <w:right w:val="single" w:sz="8" w:space="0" w:color="E0E0E0"/>
            </w:tcBorders>
            <w:shd w:val="clear" w:color="auto" w:fill="FFFFFF"/>
          </w:tcPr>
          <w:p w14:paraId="1A3F12DC" w14:textId="77777777" w:rsidR="004444F7" w:rsidRPr="004444F7" w:rsidRDefault="004444F7" w:rsidP="004444F7">
            <w:pPr>
              <w:autoSpaceDE w:val="0"/>
              <w:autoSpaceDN w:val="0"/>
              <w:adjustRightInd w:val="0"/>
              <w:spacing w:after="0" w:line="320" w:lineRule="atLeast"/>
              <w:ind w:left="60" w:right="60"/>
              <w:jc w:val="right"/>
              <w:rPr>
                <w:rFonts w:ascii="Arial" w:hAnsi="Arial" w:cs="Arial"/>
                <w:color w:val="010205"/>
                <w:sz w:val="18"/>
                <w:szCs w:val="18"/>
              </w:rPr>
            </w:pPr>
            <w:r w:rsidRPr="004444F7">
              <w:rPr>
                <w:rFonts w:ascii="Arial" w:hAnsi="Arial" w:cs="Arial"/>
                <w:color w:val="010205"/>
                <w:sz w:val="18"/>
                <w:szCs w:val="18"/>
              </w:rPr>
              <w:t>.914</w:t>
            </w:r>
          </w:p>
        </w:tc>
        <w:tc>
          <w:tcPr>
            <w:tcW w:w="1414" w:type="dxa"/>
            <w:tcBorders>
              <w:top w:val="single" w:sz="8" w:space="0" w:color="AEAEAE"/>
              <w:left w:val="single" w:sz="8" w:space="0" w:color="E0E0E0"/>
              <w:bottom w:val="nil"/>
              <w:right w:val="single" w:sz="8" w:space="0" w:color="E0E0E0"/>
            </w:tcBorders>
            <w:shd w:val="clear" w:color="auto" w:fill="FFFFFF"/>
          </w:tcPr>
          <w:p w14:paraId="00C338A0" w14:textId="77777777" w:rsidR="004444F7" w:rsidRPr="004444F7" w:rsidRDefault="004444F7" w:rsidP="004444F7">
            <w:pPr>
              <w:autoSpaceDE w:val="0"/>
              <w:autoSpaceDN w:val="0"/>
              <w:adjustRightInd w:val="0"/>
              <w:spacing w:after="0" w:line="320" w:lineRule="atLeast"/>
              <w:ind w:left="60" w:right="60"/>
              <w:jc w:val="right"/>
              <w:rPr>
                <w:rFonts w:ascii="Arial" w:hAnsi="Arial" w:cs="Arial"/>
                <w:color w:val="010205"/>
                <w:sz w:val="18"/>
                <w:szCs w:val="18"/>
              </w:rPr>
            </w:pPr>
            <w:r w:rsidRPr="004444F7">
              <w:rPr>
                <w:rFonts w:ascii="Arial" w:hAnsi="Arial" w:cs="Arial"/>
                <w:color w:val="010205"/>
                <w:sz w:val="18"/>
                <w:szCs w:val="18"/>
              </w:rPr>
              <w:t>-3.1824</w:t>
            </w:r>
          </w:p>
        </w:tc>
        <w:tc>
          <w:tcPr>
            <w:tcW w:w="1414" w:type="dxa"/>
            <w:tcBorders>
              <w:top w:val="single" w:sz="8" w:space="0" w:color="AEAEAE"/>
              <w:left w:val="single" w:sz="8" w:space="0" w:color="E0E0E0"/>
              <w:bottom w:val="nil"/>
              <w:right w:val="nil"/>
            </w:tcBorders>
            <w:shd w:val="clear" w:color="auto" w:fill="FFFFFF"/>
          </w:tcPr>
          <w:p w14:paraId="5C5FF62A" w14:textId="77777777" w:rsidR="004444F7" w:rsidRPr="004444F7" w:rsidRDefault="004444F7" w:rsidP="004444F7">
            <w:pPr>
              <w:autoSpaceDE w:val="0"/>
              <w:autoSpaceDN w:val="0"/>
              <w:adjustRightInd w:val="0"/>
              <w:spacing w:after="0" w:line="320" w:lineRule="atLeast"/>
              <w:ind w:left="60" w:right="60"/>
              <w:jc w:val="right"/>
              <w:rPr>
                <w:rFonts w:ascii="Arial" w:hAnsi="Arial" w:cs="Arial"/>
                <w:color w:val="010205"/>
                <w:sz w:val="18"/>
                <w:szCs w:val="18"/>
              </w:rPr>
            </w:pPr>
            <w:r w:rsidRPr="004444F7">
              <w:rPr>
                <w:rFonts w:ascii="Arial" w:hAnsi="Arial" w:cs="Arial"/>
                <w:color w:val="010205"/>
                <w:sz w:val="18"/>
                <w:szCs w:val="18"/>
              </w:rPr>
              <w:t>2.2813</w:t>
            </w:r>
          </w:p>
        </w:tc>
      </w:tr>
      <w:tr w:rsidR="004444F7" w:rsidRPr="004444F7" w14:paraId="08F2502D" w14:textId="77777777">
        <w:tblPrEx>
          <w:tblCellMar>
            <w:top w:w="0" w:type="dxa"/>
            <w:bottom w:w="0" w:type="dxa"/>
          </w:tblCellMar>
        </w:tblPrEx>
        <w:trPr>
          <w:cantSplit/>
        </w:trPr>
        <w:tc>
          <w:tcPr>
            <w:tcW w:w="1229" w:type="dxa"/>
            <w:vMerge w:val="restart"/>
            <w:tcBorders>
              <w:top w:val="single" w:sz="8" w:space="0" w:color="AEAEAE"/>
              <w:left w:val="nil"/>
              <w:bottom w:val="nil"/>
              <w:right w:val="nil"/>
            </w:tcBorders>
            <w:shd w:val="clear" w:color="auto" w:fill="E0E0E0"/>
          </w:tcPr>
          <w:p w14:paraId="34987AC7" w14:textId="24BB8FE9" w:rsidR="004444F7" w:rsidRPr="004444F7" w:rsidRDefault="00994EB5" w:rsidP="004444F7">
            <w:pPr>
              <w:autoSpaceDE w:val="0"/>
              <w:autoSpaceDN w:val="0"/>
              <w:adjustRightInd w:val="0"/>
              <w:spacing w:after="0" w:line="320" w:lineRule="atLeast"/>
              <w:ind w:left="60" w:right="60"/>
              <w:rPr>
                <w:rFonts w:ascii="Arial" w:hAnsi="Arial" w:cs="Arial"/>
                <w:color w:val="264A60"/>
                <w:sz w:val="18"/>
                <w:szCs w:val="18"/>
              </w:rPr>
            </w:pPr>
            <w:r w:rsidRPr="004444F7">
              <w:rPr>
                <w:rFonts w:ascii="Arial" w:hAnsi="Arial" w:cs="Arial"/>
                <w:color w:val="264A60"/>
                <w:sz w:val="18"/>
                <w:szCs w:val="18"/>
              </w:rPr>
              <w:t>Low tempo</w:t>
            </w:r>
          </w:p>
        </w:tc>
        <w:tc>
          <w:tcPr>
            <w:tcW w:w="1229" w:type="dxa"/>
            <w:tcBorders>
              <w:top w:val="single" w:sz="8" w:space="0" w:color="AEAEAE"/>
              <w:left w:val="nil"/>
              <w:bottom w:val="single" w:sz="8" w:space="0" w:color="AEAEAE"/>
              <w:right w:val="nil"/>
            </w:tcBorders>
            <w:shd w:val="clear" w:color="auto" w:fill="E0E0E0"/>
          </w:tcPr>
          <w:p w14:paraId="58AAEA0D" w14:textId="40FB786A" w:rsidR="004444F7" w:rsidRPr="004444F7" w:rsidRDefault="00994EB5" w:rsidP="004444F7">
            <w:pPr>
              <w:autoSpaceDE w:val="0"/>
              <w:autoSpaceDN w:val="0"/>
              <w:adjustRightInd w:val="0"/>
              <w:spacing w:after="0" w:line="320" w:lineRule="atLeast"/>
              <w:ind w:left="60" w:right="60"/>
              <w:rPr>
                <w:rFonts w:ascii="Arial" w:hAnsi="Arial" w:cs="Arial"/>
                <w:color w:val="264A60"/>
                <w:sz w:val="18"/>
                <w:szCs w:val="18"/>
              </w:rPr>
            </w:pPr>
            <w:r w:rsidRPr="004444F7">
              <w:rPr>
                <w:rFonts w:ascii="Arial" w:hAnsi="Arial" w:cs="Arial"/>
                <w:color w:val="264A60"/>
                <w:sz w:val="18"/>
                <w:szCs w:val="18"/>
              </w:rPr>
              <w:t>No music</w:t>
            </w:r>
          </w:p>
        </w:tc>
        <w:tc>
          <w:tcPr>
            <w:tcW w:w="1475" w:type="dxa"/>
            <w:tcBorders>
              <w:top w:val="single" w:sz="8" w:space="0" w:color="AEAEAE"/>
              <w:left w:val="nil"/>
              <w:bottom w:val="single" w:sz="8" w:space="0" w:color="AEAEAE"/>
              <w:right w:val="single" w:sz="8" w:space="0" w:color="E0E0E0"/>
            </w:tcBorders>
            <w:shd w:val="clear" w:color="auto" w:fill="FFFFFF"/>
          </w:tcPr>
          <w:p w14:paraId="2FE1D2AF" w14:textId="77777777" w:rsidR="004444F7" w:rsidRPr="004444F7" w:rsidRDefault="004444F7" w:rsidP="004444F7">
            <w:pPr>
              <w:autoSpaceDE w:val="0"/>
              <w:autoSpaceDN w:val="0"/>
              <w:adjustRightInd w:val="0"/>
              <w:spacing w:after="0" w:line="320" w:lineRule="atLeast"/>
              <w:ind w:left="60" w:right="60"/>
              <w:jc w:val="right"/>
              <w:rPr>
                <w:rFonts w:ascii="Arial" w:hAnsi="Arial" w:cs="Arial"/>
                <w:color w:val="010205"/>
                <w:sz w:val="18"/>
                <w:szCs w:val="18"/>
              </w:rPr>
            </w:pPr>
            <w:r w:rsidRPr="004444F7">
              <w:rPr>
                <w:rFonts w:ascii="Arial" w:hAnsi="Arial" w:cs="Arial"/>
                <w:color w:val="010205"/>
                <w:sz w:val="18"/>
                <w:szCs w:val="18"/>
              </w:rPr>
              <w:t>-1.6154</w:t>
            </w:r>
          </w:p>
        </w:tc>
        <w:tc>
          <w:tcPr>
            <w:tcW w:w="1075" w:type="dxa"/>
            <w:tcBorders>
              <w:top w:val="single" w:sz="8" w:space="0" w:color="AEAEAE"/>
              <w:left w:val="single" w:sz="8" w:space="0" w:color="E0E0E0"/>
              <w:bottom w:val="single" w:sz="8" w:space="0" w:color="AEAEAE"/>
              <w:right w:val="single" w:sz="8" w:space="0" w:color="E0E0E0"/>
            </w:tcBorders>
            <w:shd w:val="clear" w:color="auto" w:fill="FFFFFF"/>
          </w:tcPr>
          <w:p w14:paraId="055C54E0" w14:textId="77777777" w:rsidR="004444F7" w:rsidRPr="004444F7" w:rsidRDefault="004444F7" w:rsidP="004444F7">
            <w:pPr>
              <w:autoSpaceDE w:val="0"/>
              <w:autoSpaceDN w:val="0"/>
              <w:adjustRightInd w:val="0"/>
              <w:spacing w:after="0" w:line="320" w:lineRule="atLeast"/>
              <w:ind w:left="60" w:right="60"/>
              <w:jc w:val="right"/>
              <w:rPr>
                <w:rFonts w:ascii="Arial" w:hAnsi="Arial" w:cs="Arial"/>
                <w:color w:val="010205"/>
                <w:sz w:val="18"/>
                <w:szCs w:val="18"/>
              </w:rPr>
            </w:pPr>
            <w:r w:rsidRPr="004444F7">
              <w:rPr>
                <w:rFonts w:ascii="Arial" w:hAnsi="Arial" w:cs="Arial"/>
                <w:color w:val="010205"/>
                <w:sz w:val="18"/>
                <w:szCs w:val="18"/>
              </w:rPr>
              <w:t>1.13529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4230CBEC" w14:textId="77777777" w:rsidR="004444F7" w:rsidRPr="004444F7" w:rsidRDefault="004444F7" w:rsidP="004444F7">
            <w:pPr>
              <w:autoSpaceDE w:val="0"/>
              <w:autoSpaceDN w:val="0"/>
              <w:adjustRightInd w:val="0"/>
              <w:spacing w:after="0" w:line="320" w:lineRule="atLeast"/>
              <w:ind w:left="60" w:right="60"/>
              <w:jc w:val="right"/>
              <w:rPr>
                <w:rFonts w:ascii="Arial" w:hAnsi="Arial" w:cs="Arial"/>
                <w:color w:val="010205"/>
                <w:sz w:val="18"/>
                <w:szCs w:val="18"/>
              </w:rPr>
            </w:pPr>
            <w:r w:rsidRPr="004444F7">
              <w:rPr>
                <w:rFonts w:ascii="Arial" w:hAnsi="Arial" w:cs="Arial"/>
                <w:color w:val="010205"/>
                <w:sz w:val="18"/>
                <w:szCs w:val="18"/>
              </w:rPr>
              <w:t>.341</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650BFF90" w14:textId="77777777" w:rsidR="004444F7" w:rsidRPr="004444F7" w:rsidRDefault="004444F7" w:rsidP="004444F7">
            <w:pPr>
              <w:autoSpaceDE w:val="0"/>
              <w:autoSpaceDN w:val="0"/>
              <w:adjustRightInd w:val="0"/>
              <w:spacing w:after="0" w:line="320" w:lineRule="atLeast"/>
              <w:ind w:left="60" w:right="60"/>
              <w:jc w:val="right"/>
              <w:rPr>
                <w:rFonts w:ascii="Arial" w:hAnsi="Arial" w:cs="Arial"/>
                <w:color w:val="010205"/>
                <w:sz w:val="18"/>
                <w:szCs w:val="18"/>
              </w:rPr>
            </w:pPr>
            <w:r w:rsidRPr="004444F7">
              <w:rPr>
                <w:rFonts w:ascii="Arial" w:hAnsi="Arial" w:cs="Arial"/>
                <w:color w:val="010205"/>
                <w:sz w:val="18"/>
                <w:szCs w:val="18"/>
              </w:rPr>
              <w:t>-4.3973</w:t>
            </w:r>
          </w:p>
        </w:tc>
        <w:tc>
          <w:tcPr>
            <w:tcW w:w="1414" w:type="dxa"/>
            <w:tcBorders>
              <w:top w:val="single" w:sz="8" w:space="0" w:color="AEAEAE"/>
              <w:left w:val="single" w:sz="8" w:space="0" w:color="E0E0E0"/>
              <w:bottom w:val="single" w:sz="8" w:space="0" w:color="AEAEAE"/>
              <w:right w:val="nil"/>
            </w:tcBorders>
            <w:shd w:val="clear" w:color="auto" w:fill="FFFFFF"/>
          </w:tcPr>
          <w:p w14:paraId="1858278F" w14:textId="77777777" w:rsidR="004444F7" w:rsidRPr="004444F7" w:rsidRDefault="004444F7" w:rsidP="004444F7">
            <w:pPr>
              <w:autoSpaceDE w:val="0"/>
              <w:autoSpaceDN w:val="0"/>
              <w:adjustRightInd w:val="0"/>
              <w:spacing w:after="0" w:line="320" w:lineRule="atLeast"/>
              <w:ind w:left="60" w:right="60"/>
              <w:jc w:val="right"/>
              <w:rPr>
                <w:rFonts w:ascii="Arial" w:hAnsi="Arial" w:cs="Arial"/>
                <w:color w:val="010205"/>
                <w:sz w:val="18"/>
                <w:szCs w:val="18"/>
              </w:rPr>
            </w:pPr>
            <w:r w:rsidRPr="004444F7">
              <w:rPr>
                <w:rFonts w:ascii="Arial" w:hAnsi="Arial" w:cs="Arial"/>
                <w:color w:val="010205"/>
                <w:sz w:val="18"/>
                <w:szCs w:val="18"/>
              </w:rPr>
              <w:t>1.1666</w:t>
            </w:r>
          </w:p>
        </w:tc>
      </w:tr>
      <w:tr w:rsidR="004444F7" w:rsidRPr="004444F7" w14:paraId="13345D9C" w14:textId="77777777">
        <w:tblPrEx>
          <w:tblCellMar>
            <w:top w:w="0" w:type="dxa"/>
            <w:bottom w:w="0" w:type="dxa"/>
          </w:tblCellMar>
        </w:tblPrEx>
        <w:trPr>
          <w:cantSplit/>
        </w:trPr>
        <w:tc>
          <w:tcPr>
            <w:tcW w:w="1229" w:type="dxa"/>
            <w:vMerge/>
            <w:tcBorders>
              <w:top w:val="single" w:sz="8" w:space="0" w:color="AEAEAE"/>
              <w:left w:val="nil"/>
              <w:bottom w:val="nil"/>
              <w:right w:val="nil"/>
            </w:tcBorders>
            <w:shd w:val="clear" w:color="auto" w:fill="E0E0E0"/>
          </w:tcPr>
          <w:p w14:paraId="52FA7CCD" w14:textId="77777777" w:rsidR="004444F7" w:rsidRPr="004444F7" w:rsidRDefault="004444F7" w:rsidP="004444F7">
            <w:pPr>
              <w:autoSpaceDE w:val="0"/>
              <w:autoSpaceDN w:val="0"/>
              <w:adjustRightInd w:val="0"/>
              <w:spacing w:after="0" w:line="240" w:lineRule="auto"/>
              <w:rPr>
                <w:rFonts w:ascii="Arial" w:hAnsi="Arial" w:cs="Arial"/>
                <w:color w:val="010205"/>
                <w:sz w:val="18"/>
                <w:szCs w:val="18"/>
              </w:rPr>
            </w:pPr>
          </w:p>
        </w:tc>
        <w:tc>
          <w:tcPr>
            <w:tcW w:w="1229" w:type="dxa"/>
            <w:tcBorders>
              <w:top w:val="single" w:sz="8" w:space="0" w:color="AEAEAE"/>
              <w:left w:val="nil"/>
              <w:bottom w:val="nil"/>
              <w:right w:val="nil"/>
            </w:tcBorders>
            <w:shd w:val="clear" w:color="auto" w:fill="E0E0E0"/>
          </w:tcPr>
          <w:p w14:paraId="6E92B5FD" w14:textId="75F97AA2" w:rsidR="004444F7" w:rsidRPr="004444F7" w:rsidRDefault="00994EB5" w:rsidP="004444F7">
            <w:pPr>
              <w:autoSpaceDE w:val="0"/>
              <w:autoSpaceDN w:val="0"/>
              <w:adjustRightInd w:val="0"/>
              <w:spacing w:after="0" w:line="320" w:lineRule="atLeast"/>
              <w:ind w:left="60" w:right="60"/>
              <w:rPr>
                <w:rFonts w:ascii="Arial" w:hAnsi="Arial" w:cs="Arial"/>
                <w:color w:val="264A60"/>
                <w:sz w:val="18"/>
                <w:szCs w:val="18"/>
              </w:rPr>
            </w:pPr>
            <w:r w:rsidRPr="004444F7">
              <w:rPr>
                <w:rFonts w:ascii="Arial" w:hAnsi="Arial" w:cs="Arial"/>
                <w:color w:val="264A60"/>
                <w:sz w:val="18"/>
                <w:szCs w:val="18"/>
              </w:rPr>
              <w:t>High tempo</w:t>
            </w:r>
          </w:p>
        </w:tc>
        <w:tc>
          <w:tcPr>
            <w:tcW w:w="1475" w:type="dxa"/>
            <w:tcBorders>
              <w:top w:val="single" w:sz="8" w:space="0" w:color="AEAEAE"/>
              <w:left w:val="nil"/>
              <w:bottom w:val="nil"/>
              <w:right w:val="single" w:sz="8" w:space="0" w:color="E0E0E0"/>
            </w:tcBorders>
            <w:shd w:val="clear" w:color="auto" w:fill="FFFFFF"/>
          </w:tcPr>
          <w:p w14:paraId="0D5C8BDF" w14:textId="77777777" w:rsidR="004444F7" w:rsidRPr="004444F7" w:rsidRDefault="004444F7" w:rsidP="004444F7">
            <w:pPr>
              <w:autoSpaceDE w:val="0"/>
              <w:autoSpaceDN w:val="0"/>
              <w:adjustRightInd w:val="0"/>
              <w:spacing w:after="0" w:line="320" w:lineRule="atLeast"/>
              <w:ind w:left="60" w:right="60"/>
              <w:jc w:val="right"/>
              <w:rPr>
                <w:rFonts w:ascii="Arial" w:hAnsi="Arial" w:cs="Arial"/>
                <w:color w:val="010205"/>
                <w:sz w:val="18"/>
                <w:szCs w:val="18"/>
              </w:rPr>
            </w:pPr>
            <w:r w:rsidRPr="004444F7">
              <w:rPr>
                <w:rFonts w:ascii="Arial" w:hAnsi="Arial" w:cs="Arial"/>
                <w:color w:val="010205"/>
                <w:sz w:val="18"/>
                <w:szCs w:val="18"/>
              </w:rPr>
              <w:t>-2.0659</w:t>
            </w:r>
          </w:p>
        </w:tc>
        <w:tc>
          <w:tcPr>
            <w:tcW w:w="1075" w:type="dxa"/>
            <w:tcBorders>
              <w:top w:val="single" w:sz="8" w:space="0" w:color="AEAEAE"/>
              <w:left w:val="single" w:sz="8" w:space="0" w:color="E0E0E0"/>
              <w:bottom w:val="nil"/>
              <w:right w:val="single" w:sz="8" w:space="0" w:color="E0E0E0"/>
            </w:tcBorders>
            <w:shd w:val="clear" w:color="auto" w:fill="FFFFFF"/>
          </w:tcPr>
          <w:p w14:paraId="326E9F49" w14:textId="77777777" w:rsidR="004444F7" w:rsidRPr="004444F7" w:rsidRDefault="004444F7" w:rsidP="004444F7">
            <w:pPr>
              <w:autoSpaceDE w:val="0"/>
              <w:autoSpaceDN w:val="0"/>
              <w:adjustRightInd w:val="0"/>
              <w:spacing w:after="0" w:line="320" w:lineRule="atLeast"/>
              <w:ind w:left="60" w:right="60"/>
              <w:jc w:val="right"/>
              <w:rPr>
                <w:rFonts w:ascii="Arial" w:hAnsi="Arial" w:cs="Arial"/>
                <w:color w:val="010205"/>
                <w:sz w:val="18"/>
                <w:szCs w:val="18"/>
              </w:rPr>
            </w:pPr>
            <w:r w:rsidRPr="004444F7">
              <w:rPr>
                <w:rFonts w:ascii="Arial" w:hAnsi="Arial" w:cs="Arial"/>
                <w:color w:val="010205"/>
                <w:sz w:val="18"/>
                <w:szCs w:val="18"/>
              </w:rPr>
              <w:t>1.11484</w:t>
            </w:r>
          </w:p>
        </w:tc>
        <w:tc>
          <w:tcPr>
            <w:tcW w:w="1029" w:type="dxa"/>
            <w:tcBorders>
              <w:top w:val="single" w:sz="8" w:space="0" w:color="AEAEAE"/>
              <w:left w:val="single" w:sz="8" w:space="0" w:color="E0E0E0"/>
              <w:bottom w:val="nil"/>
              <w:right w:val="single" w:sz="8" w:space="0" w:color="E0E0E0"/>
            </w:tcBorders>
            <w:shd w:val="clear" w:color="auto" w:fill="FFFFFF"/>
          </w:tcPr>
          <w:p w14:paraId="58E192FA" w14:textId="77777777" w:rsidR="004444F7" w:rsidRPr="004444F7" w:rsidRDefault="004444F7" w:rsidP="004444F7">
            <w:pPr>
              <w:autoSpaceDE w:val="0"/>
              <w:autoSpaceDN w:val="0"/>
              <w:adjustRightInd w:val="0"/>
              <w:spacing w:after="0" w:line="320" w:lineRule="atLeast"/>
              <w:ind w:left="60" w:right="60"/>
              <w:jc w:val="right"/>
              <w:rPr>
                <w:rFonts w:ascii="Arial" w:hAnsi="Arial" w:cs="Arial"/>
                <w:color w:val="010205"/>
                <w:sz w:val="18"/>
                <w:szCs w:val="18"/>
              </w:rPr>
            </w:pPr>
            <w:r w:rsidRPr="004444F7">
              <w:rPr>
                <w:rFonts w:ascii="Arial" w:hAnsi="Arial" w:cs="Arial"/>
                <w:color w:val="010205"/>
                <w:sz w:val="18"/>
                <w:szCs w:val="18"/>
              </w:rPr>
              <w:t>.168</w:t>
            </w:r>
          </w:p>
        </w:tc>
        <w:tc>
          <w:tcPr>
            <w:tcW w:w="1414" w:type="dxa"/>
            <w:tcBorders>
              <w:top w:val="single" w:sz="8" w:space="0" w:color="AEAEAE"/>
              <w:left w:val="single" w:sz="8" w:space="0" w:color="E0E0E0"/>
              <w:bottom w:val="nil"/>
              <w:right w:val="single" w:sz="8" w:space="0" w:color="E0E0E0"/>
            </w:tcBorders>
            <w:shd w:val="clear" w:color="auto" w:fill="FFFFFF"/>
          </w:tcPr>
          <w:p w14:paraId="60D06A65" w14:textId="77777777" w:rsidR="004444F7" w:rsidRPr="004444F7" w:rsidRDefault="004444F7" w:rsidP="004444F7">
            <w:pPr>
              <w:autoSpaceDE w:val="0"/>
              <w:autoSpaceDN w:val="0"/>
              <w:adjustRightInd w:val="0"/>
              <w:spacing w:after="0" w:line="320" w:lineRule="atLeast"/>
              <w:ind w:left="60" w:right="60"/>
              <w:jc w:val="right"/>
              <w:rPr>
                <w:rFonts w:ascii="Arial" w:hAnsi="Arial" w:cs="Arial"/>
                <w:color w:val="010205"/>
                <w:sz w:val="18"/>
                <w:szCs w:val="18"/>
              </w:rPr>
            </w:pPr>
            <w:r w:rsidRPr="004444F7">
              <w:rPr>
                <w:rFonts w:ascii="Arial" w:hAnsi="Arial" w:cs="Arial"/>
                <w:color w:val="010205"/>
                <w:sz w:val="18"/>
                <w:szCs w:val="18"/>
              </w:rPr>
              <w:t>-4.7978</w:t>
            </w:r>
          </w:p>
        </w:tc>
        <w:tc>
          <w:tcPr>
            <w:tcW w:w="1414" w:type="dxa"/>
            <w:tcBorders>
              <w:top w:val="single" w:sz="8" w:space="0" w:color="AEAEAE"/>
              <w:left w:val="single" w:sz="8" w:space="0" w:color="E0E0E0"/>
              <w:bottom w:val="nil"/>
              <w:right w:val="nil"/>
            </w:tcBorders>
            <w:shd w:val="clear" w:color="auto" w:fill="FFFFFF"/>
          </w:tcPr>
          <w:p w14:paraId="368E7BE9" w14:textId="77777777" w:rsidR="004444F7" w:rsidRPr="004444F7" w:rsidRDefault="004444F7" w:rsidP="004444F7">
            <w:pPr>
              <w:autoSpaceDE w:val="0"/>
              <w:autoSpaceDN w:val="0"/>
              <w:adjustRightInd w:val="0"/>
              <w:spacing w:after="0" w:line="320" w:lineRule="atLeast"/>
              <w:ind w:left="60" w:right="60"/>
              <w:jc w:val="right"/>
              <w:rPr>
                <w:rFonts w:ascii="Arial" w:hAnsi="Arial" w:cs="Arial"/>
                <w:color w:val="010205"/>
                <w:sz w:val="18"/>
                <w:szCs w:val="18"/>
              </w:rPr>
            </w:pPr>
            <w:r w:rsidRPr="004444F7">
              <w:rPr>
                <w:rFonts w:ascii="Arial" w:hAnsi="Arial" w:cs="Arial"/>
                <w:color w:val="010205"/>
                <w:sz w:val="18"/>
                <w:szCs w:val="18"/>
              </w:rPr>
              <w:t>.6659</w:t>
            </w:r>
          </w:p>
        </w:tc>
      </w:tr>
      <w:tr w:rsidR="004444F7" w:rsidRPr="004444F7" w14:paraId="26EA38A6" w14:textId="77777777">
        <w:tblPrEx>
          <w:tblCellMar>
            <w:top w:w="0" w:type="dxa"/>
            <w:bottom w:w="0" w:type="dxa"/>
          </w:tblCellMar>
        </w:tblPrEx>
        <w:trPr>
          <w:cantSplit/>
        </w:trPr>
        <w:tc>
          <w:tcPr>
            <w:tcW w:w="1229" w:type="dxa"/>
            <w:vMerge w:val="restart"/>
            <w:tcBorders>
              <w:top w:val="single" w:sz="8" w:space="0" w:color="AEAEAE"/>
              <w:left w:val="nil"/>
              <w:bottom w:val="single" w:sz="8" w:space="0" w:color="152935"/>
              <w:right w:val="nil"/>
            </w:tcBorders>
            <w:shd w:val="clear" w:color="auto" w:fill="E0E0E0"/>
          </w:tcPr>
          <w:p w14:paraId="5AF7D37B" w14:textId="09183000" w:rsidR="004444F7" w:rsidRPr="004444F7" w:rsidRDefault="00994EB5" w:rsidP="004444F7">
            <w:pPr>
              <w:autoSpaceDE w:val="0"/>
              <w:autoSpaceDN w:val="0"/>
              <w:adjustRightInd w:val="0"/>
              <w:spacing w:after="0" w:line="320" w:lineRule="atLeast"/>
              <w:ind w:left="60" w:right="60"/>
              <w:rPr>
                <w:rFonts w:ascii="Arial" w:hAnsi="Arial" w:cs="Arial"/>
                <w:color w:val="264A60"/>
                <w:sz w:val="18"/>
                <w:szCs w:val="18"/>
              </w:rPr>
            </w:pPr>
            <w:r w:rsidRPr="004444F7">
              <w:rPr>
                <w:rFonts w:ascii="Arial" w:hAnsi="Arial" w:cs="Arial"/>
                <w:color w:val="264A60"/>
                <w:sz w:val="18"/>
                <w:szCs w:val="18"/>
              </w:rPr>
              <w:t>High tempo</w:t>
            </w:r>
          </w:p>
        </w:tc>
        <w:tc>
          <w:tcPr>
            <w:tcW w:w="1229" w:type="dxa"/>
            <w:tcBorders>
              <w:top w:val="single" w:sz="8" w:space="0" w:color="AEAEAE"/>
              <w:left w:val="nil"/>
              <w:bottom w:val="single" w:sz="8" w:space="0" w:color="AEAEAE"/>
              <w:right w:val="nil"/>
            </w:tcBorders>
            <w:shd w:val="clear" w:color="auto" w:fill="E0E0E0"/>
          </w:tcPr>
          <w:p w14:paraId="7078FD28" w14:textId="1B6D2279" w:rsidR="004444F7" w:rsidRPr="004444F7" w:rsidRDefault="00994EB5" w:rsidP="004444F7">
            <w:pPr>
              <w:autoSpaceDE w:val="0"/>
              <w:autoSpaceDN w:val="0"/>
              <w:adjustRightInd w:val="0"/>
              <w:spacing w:after="0" w:line="320" w:lineRule="atLeast"/>
              <w:ind w:left="60" w:right="60"/>
              <w:rPr>
                <w:rFonts w:ascii="Arial" w:hAnsi="Arial" w:cs="Arial"/>
                <w:color w:val="264A60"/>
                <w:sz w:val="18"/>
                <w:szCs w:val="18"/>
              </w:rPr>
            </w:pPr>
            <w:r w:rsidRPr="004444F7">
              <w:rPr>
                <w:rFonts w:ascii="Arial" w:hAnsi="Arial" w:cs="Arial"/>
                <w:color w:val="264A60"/>
                <w:sz w:val="18"/>
                <w:szCs w:val="18"/>
              </w:rPr>
              <w:t>No music</w:t>
            </w:r>
          </w:p>
        </w:tc>
        <w:tc>
          <w:tcPr>
            <w:tcW w:w="1475" w:type="dxa"/>
            <w:tcBorders>
              <w:top w:val="single" w:sz="8" w:space="0" w:color="AEAEAE"/>
              <w:left w:val="nil"/>
              <w:bottom w:val="single" w:sz="8" w:space="0" w:color="AEAEAE"/>
              <w:right w:val="single" w:sz="8" w:space="0" w:color="E0E0E0"/>
            </w:tcBorders>
            <w:shd w:val="clear" w:color="auto" w:fill="FFFFFF"/>
          </w:tcPr>
          <w:p w14:paraId="6C94E1D0" w14:textId="77777777" w:rsidR="004444F7" w:rsidRPr="004444F7" w:rsidRDefault="004444F7" w:rsidP="004444F7">
            <w:pPr>
              <w:autoSpaceDE w:val="0"/>
              <w:autoSpaceDN w:val="0"/>
              <w:adjustRightInd w:val="0"/>
              <w:spacing w:after="0" w:line="320" w:lineRule="atLeast"/>
              <w:ind w:left="60" w:right="60"/>
              <w:jc w:val="right"/>
              <w:rPr>
                <w:rFonts w:ascii="Arial" w:hAnsi="Arial" w:cs="Arial"/>
                <w:color w:val="010205"/>
                <w:sz w:val="18"/>
                <w:szCs w:val="18"/>
              </w:rPr>
            </w:pPr>
            <w:r w:rsidRPr="004444F7">
              <w:rPr>
                <w:rFonts w:ascii="Arial" w:hAnsi="Arial" w:cs="Arial"/>
                <w:color w:val="010205"/>
                <w:sz w:val="18"/>
                <w:szCs w:val="18"/>
              </w:rPr>
              <w:t>.4505</w:t>
            </w:r>
          </w:p>
        </w:tc>
        <w:tc>
          <w:tcPr>
            <w:tcW w:w="1075" w:type="dxa"/>
            <w:tcBorders>
              <w:top w:val="single" w:sz="8" w:space="0" w:color="AEAEAE"/>
              <w:left w:val="single" w:sz="8" w:space="0" w:color="E0E0E0"/>
              <w:bottom w:val="single" w:sz="8" w:space="0" w:color="AEAEAE"/>
              <w:right w:val="single" w:sz="8" w:space="0" w:color="E0E0E0"/>
            </w:tcBorders>
            <w:shd w:val="clear" w:color="auto" w:fill="FFFFFF"/>
          </w:tcPr>
          <w:p w14:paraId="26A7D330" w14:textId="77777777" w:rsidR="004444F7" w:rsidRPr="004444F7" w:rsidRDefault="004444F7" w:rsidP="004444F7">
            <w:pPr>
              <w:autoSpaceDE w:val="0"/>
              <w:autoSpaceDN w:val="0"/>
              <w:adjustRightInd w:val="0"/>
              <w:spacing w:after="0" w:line="320" w:lineRule="atLeast"/>
              <w:ind w:left="60" w:right="60"/>
              <w:jc w:val="right"/>
              <w:rPr>
                <w:rFonts w:ascii="Arial" w:hAnsi="Arial" w:cs="Arial"/>
                <w:color w:val="010205"/>
                <w:sz w:val="18"/>
                <w:szCs w:val="18"/>
              </w:rPr>
            </w:pPr>
            <w:r w:rsidRPr="004444F7">
              <w:rPr>
                <w:rFonts w:ascii="Arial" w:hAnsi="Arial" w:cs="Arial"/>
                <w:color w:val="010205"/>
                <w:sz w:val="18"/>
                <w:szCs w:val="18"/>
              </w:rPr>
              <w:t>1.11484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F5D9E33" w14:textId="77777777" w:rsidR="004444F7" w:rsidRPr="004444F7" w:rsidRDefault="004444F7" w:rsidP="004444F7">
            <w:pPr>
              <w:autoSpaceDE w:val="0"/>
              <w:autoSpaceDN w:val="0"/>
              <w:adjustRightInd w:val="0"/>
              <w:spacing w:after="0" w:line="320" w:lineRule="atLeast"/>
              <w:ind w:left="60" w:right="60"/>
              <w:jc w:val="right"/>
              <w:rPr>
                <w:rFonts w:ascii="Arial" w:hAnsi="Arial" w:cs="Arial"/>
                <w:color w:val="010205"/>
                <w:sz w:val="18"/>
                <w:szCs w:val="18"/>
              </w:rPr>
            </w:pPr>
            <w:r w:rsidRPr="004444F7">
              <w:rPr>
                <w:rFonts w:ascii="Arial" w:hAnsi="Arial" w:cs="Arial"/>
                <w:color w:val="010205"/>
                <w:sz w:val="18"/>
                <w:szCs w:val="18"/>
              </w:rPr>
              <w:t>.914</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158AC221" w14:textId="77777777" w:rsidR="004444F7" w:rsidRPr="004444F7" w:rsidRDefault="004444F7" w:rsidP="004444F7">
            <w:pPr>
              <w:autoSpaceDE w:val="0"/>
              <w:autoSpaceDN w:val="0"/>
              <w:adjustRightInd w:val="0"/>
              <w:spacing w:after="0" w:line="320" w:lineRule="atLeast"/>
              <w:ind w:left="60" w:right="60"/>
              <w:jc w:val="right"/>
              <w:rPr>
                <w:rFonts w:ascii="Arial" w:hAnsi="Arial" w:cs="Arial"/>
                <w:color w:val="010205"/>
                <w:sz w:val="18"/>
                <w:szCs w:val="18"/>
              </w:rPr>
            </w:pPr>
            <w:r w:rsidRPr="004444F7">
              <w:rPr>
                <w:rFonts w:ascii="Arial" w:hAnsi="Arial" w:cs="Arial"/>
                <w:color w:val="010205"/>
                <w:sz w:val="18"/>
                <w:szCs w:val="18"/>
              </w:rPr>
              <w:t>-2.2813</w:t>
            </w:r>
          </w:p>
        </w:tc>
        <w:tc>
          <w:tcPr>
            <w:tcW w:w="1414" w:type="dxa"/>
            <w:tcBorders>
              <w:top w:val="single" w:sz="8" w:space="0" w:color="AEAEAE"/>
              <w:left w:val="single" w:sz="8" w:space="0" w:color="E0E0E0"/>
              <w:bottom w:val="single" w:sz="8" w:space="0" w:color="AEAEAE"/>
              <w:right w:val="nil"/>
            </w:tcBorders>
            <w:shd w:val="clear" w:color="auto" w:fill="FFFFFF"/>
          </w:tcPr>
          <w:p w14:paraId="074616ED" w14:textId="77777777" w:rsidR="004444F7" w:rsidRPr="004444F7" w:rsidRDefault="004444F7" w:rsidP="004444F7">
            <w:pPr>
              <w:autoSpaceDE w:val="0"/>
              <w:autoSpaceDN w:val="0"/>
              <w:adjustRightInd w:val="0"/>
              <w:spacing w:after="0" w:line="320" w:lineRule="atLeast"/>
              <w:ind w:left="60" w:right="60"/>
              <w:jc w:val="right"/>
              <w:rPr>
                <w:rFonts w:ascii="Arial" w:hAnsi="Arial" w:cs="Arial"/>
                <w:color w:val="010205"/>
                <w:sz w:val="18"/>
                <w:szCs w:val="18"/>
              </w:rPr>
            </w:pPr>
            <w:r w:rsidRPr="004444F7">
              <w:rPr>
                <w:rFonts w:ascii="Arial" w:hAnsi="Arial" w:cs="Arial"/>
                <w:color w:val="010205"/>
                <w:sz w:val="18"/>
                <w:szCs w:val="18"/>
              </w:rPr>
              <w:t>3.1824</w:t>
            </w:r>
          </w:p>
        </w:tc>
      </w:tr>
      <w:tr w:rsidR="004444F7" w:rsidRPr="004444F7" w14:paraId="27F565A6" w14:textId="77777777">
        <w:tblPrEx>
          <w:tblCellMar>
            <w:top w:w="0" w:type="dxa"/>
            <w:bottom w:w="0" w:type="dxa"/>
          </w:tblCellMar>
        </w:tblPrEx>
        <w:trPr>
          <w:cantSplit/>
        </w:trPr>
        <w:tc>
          <w:tcPr>
            <w:tcW w:w="1229" w:type="dxa"/>
            <w:vMerge/>
            <w:tcBorders>
              <w:top w:val="single" w:sz="8" w:space="0" w:color="AEAEAE"/>
              <w:left w:val="nil"/>
              <w:bottom w:val="single" w:sz="8" w:space="0" w:color="152935"/>
              <w:right w:val="nil"/>
            </w:tcBorders>
            <w:shd w:val="clear" w:color="auto" w:fill="E0E0E0"/>
          </w:tcPr>
          <w:p w14:paraId="028BF4C7" w14:textId="77777777" w:rsidR="004444F7" w:rsidRPr="004444F7" w:rsidRDefault="004444F7" w:rsidP="004444F7">
            <w:pPr>
              <w:autoSpaceDE w:val="0"/>
              <w:autoSpaceDN w:val="0"/>
              <w:adjustRightInd w:val="0"/>
              <w:spacing w:after="0" w:line="240" w:lineRule="auto"/>
              <w:rPr>
                <w:rFonts w:ascii="Arial" w:hAnsi="Arial" w:cs="Arial"/>
                <w:color w:val="010205"/>
                <w:sz w:val="18"/>
                <w:szCs w:val="18"/>
              </w:rPr>
            </w:pPr>
          </w:p>
        </w:tc>
        <w:tc>
          <w:tcPr>
            <w:tcW w:w="1229" w:type="dxa"/>
            <w:tcBorders>
              <w:top w:val="single" w:sz="8" w:space="0" w:color="AEAEAE"/>
              <w:left w:val="nil"/>
              <w:bottom w:val="single" w:sz="8" w:space="0" w:color="152935"/>
              <w:right w:val="nil"/>
            </w:tcBorders>
            <w:shd w:val="clear" w:color="auto" w:fill="E0E0E0"/>
          </w:tcPr>
          <w:p w14:paraId="4E3A19CF" w14:textId="1E842C7E" w:rsidR="004444F7" w:rsidRPr="004444F7" w:rsidRDefault="00994EB5" w:rsidP="004444F7">
            <w:pPr>
              <w:autoSpaceDE w:val="0"/>
              <w:autoSpaceDN w:val="0"/>
              <w:adjustRightInd w:val="0"/>
              <w:spacing w:after="0" w:line="320" w:lineRule="atLeast"/>
              <w:ind w:left="60" w:right="60"/>
              <w:rPr>
                <w:rFonts w:ascii="Arial" w:hAnsi="Arial" w:cs="Arial"/>
                <w:color w:val="264A60"/>
                <w:sz w:val="18"/>
                <w:szCs w:val="18"/>
              </w:rPr>
            </w:pPr>
            <w:r w:rsidRPr="004444F7">
              <w:rPr>
                <w:rFonts w:ascii="Arial" w:hAnsi="Arial" w:cs="Arial"/>
                <w:color w:val="264A60"/>
                <w:sz w:val="18"/>
                <w:szCs w:val="18"/>
              </w:rPr>
              <w:t>Low tempo</w:t>
            </w:r>
          </w:p>
        </w:tc>
        <w:tc>
          <w:tcPr>
            <w:tcW w:w="1475" w:type="dxa"/>
            <w:tcBorders>
              <w:top w:val="single" w:sz="8" w:space="0" w:color="AEAEAE"/>
              <w:left w:val="nil"/>
              <w:bottom w:val="single" w:sz="8" w:space="0" w:color="152935"/>
              <w:right w:val="single" w:sz="8" w:space="0" w:color="E0E0E0"/>
            </w:tcBorders>
            <w:shd w:val="clear" w:color="auto" w:fill="FFFFFF"/>
          </w:tcPr>
          <w:p w14:paraId="25FCF7CA" w14:textId="77777777" w:rsidR="004444F7" w:rsidRPr="004444F7" w:rsidRDefault="004444F7" w:rsidP="004444F7">
            <w:pPr>
              <w:autoSpaceDE w:val="0"/>
              <w:autoSpaceDN w:val="0"/>
              <w:adjustRightInd w:val="0"/>
              <w:spacing w:after="0" w:line="320" w:lineRule="atLeast"/>
              <w:ind w:left="60" w:right="60"/>
              <w:jc w:val="right"/>
              <w:rPr>
                <w:rFonts w:ascii="Arial" w:hAnsi="Arial" w:cs="Arial"/>
                <w:color w:val="010205"/>
                <w:sz w:val="18"/>
                <w:szCs w:val="18"/>
              </w:rPr>
            </w:pPr>
            <w:r w:rsidRPr="004444F7">
              <w:rPr>
                <w:rFonts w:ascii="Arial" w:hAnsi="Arial" w:cs="Arial"/>
                <w:color w:val="010205"/>
                <w:sz w:val="18"/>
                <w:szCs w:val="18"/>
              </w:rPr>
              <w:t>2.0659</w:t>
            </w:r>
          </w:p>
        </w:tc>
        <w:tc>
          <w:tcPr>
            <w:tcW w:w="1075" w:type="dxa"/>
            <w:tcBorders>
              <w:top w:val="single" w:sz="8" w:space="0" w:color="AEAEAE"/>
              <w:left w:val="single" w:sz="8" w:space="0" w:color="E0E0E0"/>
              <w:bottom w:val="single" w:sz="8" w:space="0" w:color="152935"/>
              <w:right w:val="single" w:sz="8" w:space="0" w:color="E0E0E0"/>
            </w:tcBorders>
            <w:shd w:val="clear" w:color="auto" w:fill="FFFFFF"/>
          </w:tcPr>
          <w:p w14:paraId="74BAC5D7" w14:textId="77777777" w:rsidR="004444F7" w:rsidRPr="004444F7" w:rsidRDefault="004444F7" w:rsidP="004444F7">
            <w:pPr>
              <w:autoSpaceDE w:val="0"/>
              <w:autoSpaceDN w:val="0"/>
              <w:adjustRightInd w:val="0"/>
              <w:spacing w:after="0" w:line="320" w:lineRule="atLeast"/>
              <w:ind w:left="60" w:right="60"/>
              <w:jc w:val="right"/>
              <w:rPr>
                <w:rFonts w:ascii="Arial" w:hAnsi="Arial" w:cs="Arial"/>
                <w:color w:val="010205"/>
                <w:sz w:val="18"/>
                <w:szCs w:val="18"/>
              </w:rPr>
            </w:pPr>
            <w:r w:rsidRPr="004444F7">
              <w:rPr>
                <w:rFonts w:ascii="Arial" w:hAnsi="Arial" w:cs="Arial"/>
                <w:color w:val="010205"/>
                <w:sz w:val="18"/>
                <w:szCs w:val="18"/>
              </w:rPr>
              <w:t>1.11484</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3C44B18E" w14:textId="77777777" w:rsidR="004444F7" w:rsidRPr="004444F7" w:rsidRDefault="004444F7" w:rsidP="004444F7">
            <w:pPr>
              <w:autoSpaceDE w:val="0"/>
              <w:autoSpaceDN w:val="0"/>
              <w:adjustRightInd w:val="0"/>
              <w:spacing w:after="0" w:line="320" w:lineRule="atLeast"/>
              <w:ind w:left="60" w:right="60"/>
              <w:jc w:val="right"/>
              <w:rPr>
                <w:rFonts w:ascii="Arial" w:hAnsi="Arial" w:cs="Arial"/>
                <w:color w:val="010205"/>
                <w:sz w:val="18"/>
                <w:szCs w:val="18"/>
              </w:rPr>
            </w:pPr>
            <w:r w:rsidRPr="004444F7">
              <w:rPr>
                <w:rFonts w:ascii="Arial" w:hAnsi="Arial" w:cs="Arial"/>
                <w:color w:val="010205"/>
                <w:sz w:val="18"/>
                <w:szCs w:val="18"/>
              </w:rPr>
              <w:t>.168</w:t>
            </w:r>
          </w:p>
        </w:tc>
        <w:tc>
          <w:tcPr>
            <w:tcW w:w="1414" w:type="dxa"/>
            <w:tcBorders>
              <w:top w:val="single" w:sz="8" w:space="0" w:color="AEAEAE"/>
              <w:left w:val="single" w:sz="8" w:space="0" w:color="E0E0E0"/>
              <w:bottom w:val="single" w:sz="8" w:space="0" w:color="152935"/>
              <w:right w:val="single" w:sz="8" w:space="0" w:color="E0E0E0"/>
            </w:tcBorders>
            <w:shd w:val="clear" w:color="auto" w:fill="FFFFFF"/>
          </w:tcPr>
          <w:p w14:paraId="325C7685" w14:textId="77777777" w:rsidR="004444F7" w:rsidRPr="004444F7" w:rsidRDefault="004444F7" w:rsidP="004444F7">
            <w:pPr>
              <w:autoSpaceDE w:val="0"/>
              <w:autoSpaceDN w:val="0"/>
              <w:adjustRightInd w:val="0"/>
              <w:spacing w:after="0" w:line="320" w:lineRule="atLeast"/>
              <w:ind w:left="60" w:right="60"/>
              <w:jc w:val="right"/>
              <w:rPr>
                <w:rFonts w:ascii="Arial" w:hAnsi="Arial" w:cs="Arial"/>
                <w:color w:val="010205"/>
                <w:sz w:val="18"/>
                <w:szCs w:val="18"/>
              </w:rPr>
            </w:pPr>
            <w:r w:rsidRPr="004444F7">
              <w:rPr>
                <w:rFonts w:ascii="Arial" w:hAnsi="Arial" w:cs="Arial"/>
                <w:color w:val="010205"/>
                <w:sz w:val="18"/>
                <w:szCs w:val="18"/>
              </w:rPr>
              <w:t>-.6659</w:t>
            </w:r>
          </w:p>
        </w:tc>
        <w:tc>
          <w:tcPr>
            <w:tcW w:w="1414" w:type="dxa"/>
            <w:tcBorders>
              <w:top w:val="single" w:sz="8" w:space="0" w:color="AEAEAE"/>
              <w:left w:val="single" w:sz="8" w:space="0" w:color="E0E0E0"/>
              <w:bottom w:val="single" w:sz="8" w:space="0" w:color="152935"/>
              <w:right w:val="nil"/>
            </w:tcBorders>
            <w:shd w:val="clear" w:color="auto" w:fill="FFFFFF"/>
          </w:tcPr>
          <w:p w14:paraId="203B8F4E" w14:textId="77777777" w:rsidR="004444F7" w:rsidRPr="004444F7" w:rsidRDefault="004444F7" w:rsidP="004444F7">
            <w:pPr>
              <w:autoSpaceDE w:val="0"/>
              <w:autoSpaceDN w:val="0"/>
              <w:adjustRightInd w:val="0"/>
              <w:spacing w:after="0" w:line="320" w:lineRule="atLeast"/>
              <w:ind w:left="60" w:right="60"/>
              <w:jc w:val="right"/>
              <w:rPr>
                <w:rFonts w:ascii="Arial" w:hAnsi="Arial" w:cs="Arial"/>
                <w:color w:val="010205"/>
                <w:sz w:val="18"/>
                <w:szCs w:val="18"/>
              </w:rPr>
            </w:pPr>
            <w:r w:rsidRPr="004444F7">
              <w:rPr>
                <w:rFonts w:ascii="Arial" w:hAnsi="Arial" w:cs="Arial"/>
                <w:color w:val="010205"/>
                <w:sz w:val="18"/>
                <w:szCs w:val="18"/>
              </w:rPr>
              <w:t>4.7978</w:t>
            </w:r>
          </w:p>
        </w:tc>
      </w:tr>
      <w:tr w:rsidR="004444F7" w:rsidRPr="004444F7" w14:paraId="244075D0" w14:textId="77777777">
        <w:tblPrEx>
          <w:tblCellMar>
            <w:top w:w="0" w:type="dxa"/>
            <w:bottom w:w="0" w:type="dxa"/>
          </w:tblCellMar>
        </w:tblPrEx>
        <w:trPr>
          <w:cantSplit/>
        </w:trPr>
        <w:tc>
          <w:tcPr>
            <w:tcW w:w="8865" w:type="dxa"/>
            <w:gridSpan w:val="7"/>
            <w:tcBorders>
              <w:top w:val="nil"/>
              <w:left w:val="nil"/>
              <w:bottom w:val="nil"/>
              <w:right w:val="nil"/>
            </w:tcBorders>
            <w:shd w:val="clear" w:color="auto" w:fill="FFFFFF"/>
          </w:tcPr>
          <w:p w14:paraId="0C4961A2" w14:textId="77777777" w:rsidR="004444F7" w:rsidRPr="004444F7" w:rsidRDefault="004444F7" w:rsidP="004444F7">
            <w:pPr>
              <w:autoSpaceDE w:val="0"/>
              <w:autoSpaceDN w:val="0"/>
              <w:adjustRightInd w:val="0"/>
              <w:spacing w:after="0" w:line="320" w:lineRule="atLeast"/>
              <w:ind w:left="60" w:right="60"/>
              <w:rPr>
                <w:rFonts w:ascii="Arial" w:hAnsi="Arial" w:cs="Arial"/>
                <w:color w:val="010205"/>
                <w:sz w:val="18"/>
                <w:szCs w:val="18"/>
              </w:rPr>
            </w:pPr>
            <w:r w:rsidRPr="004444F7">
              <w:rPr>
                <w:rFonts w:ascii="Arial" w:hAnsi="Arial" w:cs="Arial"/>
                <w:color w:val="010205"/>
                <w:sz w:val="18"/>
                <w:szCs w:val="18"/>
              </w:rPr>
              <w:t>Based on observed means.</w:t>
            </w:r>
          </w:p>
          <w:p w14:paraId="76332C89" w14:textId="0FF0AAE9" w:rsidR="0027182C" w:rsidRPr="004444F7" w:rsidRDefault="004444F7" w:rsidP="0027182C">
            <w:pPr>
              <w:autoSpaceDE w:val="0"/>
              <w:autoSpaceDN w:val="0"/>
              <w:adjustRightInd w:val="0"/>
              <w:spacing w:after="0" w:line="320" w:lineRule="atLeast"/>
              <w:ind w:left="60" w:right="60"/>
              <w:rPr>
                <w:rFonts w:ascii="Arial" w:hAnsi="Arial" w:cs="Arial"/>
                <w:color w:val="010205"/>
                <w:sz w:val="18"/>
                <w:szCs w:val="18"/>
              </w:rPr>
            </w:pPr>
            <w:r w:rsidRPr="004444F7">
              <w:rPr>
                <w:rFonts w:ascii="Arial" w:hAnsi="Arial" w:cs="Arial"/>
                <w:color w:val="010205"/>
                <w:sz w:val="18"/>
                <w:szCs w:val="18"/>
              </w:rPr>
              <w:t xml:space="preserve"> The error term is Mean </w:t>
            </w:r>
            <w:r w:rsidR="00925400" w:rsidRPr="004444F7">
              <w:rPr>
                <w:rFonts w:ascii="Arial" w:hAnsi="Arial" w:cs="Arial"/>
                <w:color w:val="010205"/>
                <w:sz w:val="18"/>
                <w:szCs w:val="18"/>
              </w:rPr>
              <w:t>Square (</w:t>
            </w:r>
            <w:r w:rsidRPr="004444F7">
              <w:rPr>
                <w:rFonts w:ascii="Arial" w:hAnsi="Arial" w:cs="Arial"/>
                <w:color w:val="010205"/>
                <w:sz w:val="18"/>
                <w:szCs w:val="18"/>
              </w:rPr>
              <w:t>Error) = 8.378</w:t>
            </w:r>
          </w:p>
        </w:tc>
      </w:tr>
    </w:tbl>
    <w:p w14:paraId="57F471B8" w14:textId="77777777" w:rsidR="004444F7" w:rsidRPr="004444F7" w:rsidRDefault="004444F7" w:rsidP="004444F7">
      <w:pPr>
        <w:autoSpaceDE w:val="0"/>
        <w:autoSpaceDN w:val="0"/>
        <w:adjustRightInd w:val="0"/>
        <w:spacing w:after="0" w:line="400" w:lineRule="atLeast"/>
        <w:rPr>
          <w:rFonts w:ascii="Times New Roman" w:hAnsi="Times New Roman" w:cs="Times New Roman"/>
          <w:sz w:val="24"/>
          <w:szCs w:val="24"/>
        </w:rPr>
      </w:pPr>
    </w:p>
    <w:p w14:paraId="1178FEB5" w14:textId="1ED9733B" w:rsidR="006168AD" w:rsidRDefault="006168AD" w:rsidP="00D5515D">
      <w:pPr>
        <w:spacing w:line="480" w:lineRule="auto"/>
        <w:rPr>
          <w:rFonts w:ascii="Times New Roman" w:hAnsi="Times New Roman" w:cs="Times New Roman"/>
          <w:sz w:val="24"/>
          <w:szCs w:val="24"/>
        </w:rPr>
      </w:pPr>
    </w:p>
    <w:p w14:paraId="172655F5" w14:textId="34BC6255" w:rsidR="0027182C" w:rsidRDefault="0027182C" w:rsidP="00D5515D">
      <w:pPr>
        <w:spacing w:line="480" w:lineRule="auto"/>
        <w:rPr>
          <w:rFonts w:ascii="Times New Roman" w:hAnsi="Times New Roman" w:cs="Times New Roman"/>
          <w:sz w:val="24"/>
          <w:szCs w:val="24"/>
        </w:rPr>
      </w:pPr>
    </w:p>
    <w:p w14:paraId="3A1537E9" w14:textId="5B0EC819" w:rsidR="0027182C" w:rsidRDefault="0027182C" w:rsidP="00D5515D">
      <w:pPr>
        <w:spacing w:line="480" w:lineRule="auto"/>
        <w:rPr>
          <w:rFonts w:ascii="Times New Roman" w:hAnsi="Times New Roman" w:cs="Times New Roman"/>
          <w:sz w:val="24"/>
          <w:szCs w:val="24"/>
        </w:rPr>
      </w:pPr>
    </w:p>
    <w:p w14:paraId="611F5AD8" w14:textId="0AED02AA" w:rsidR="0027182C" w:rsidRDefault="0027182C" w:rsidP="00D5515D">
      <w:pPr>
        <w:spacing w:line="480" w:lineRule="auto"/>
        <w:rPr>
          <w:rFonts w:ascii="Times New Roman" w:hAnsi="Times New Roman" w:cs="Times New Roman"/>
          <w:sz w:val="24"/>
          <w:szCs w:val="24"/>
        </w:rPr>
      </w:pPr>
    </w:p>
    <w:p w14:paraId="418BE057" w14:textId="2E2A465E" w:rsidR="0027182C" w:rsidRDefault="0027182C" w:rsidP="00D5515D">
      <w:pPr>
        <w:spacing w:line="480" w:lineRule="auto"/>
        <w:rPr>
          <w:rFonts w:ascii="Times New Roman" w:hAnsi="Times New Roman" w:cs="Times New Roman"/>
          <w:sz w:val="24"/>
          <w:szCs w:val="24"/>
        </w:rPr>
      </w:pPr>
    </w:p>
    <w:p w14:paraId="26DA590B" w14:textId="2196CD1F" w:rsidR="0027182C" w:rsidRDefault="0027182C" w:rsidP="00D5515D">
      <w:pPr>
        <w:spacing w:line="480" w:lineRule="auto"/>
        <w:rPr>
          <w:rFonts w:ascii="Times New Roman" w:hAnsi="Times New Roman" w:cs="Times New Roman"/>
          <w:sz w:val="24"/>
          <w:szCs w:val="24"/>
        </w:rPr>
      </w:pPr>
    </w:p>
    <w:p w14:paraId="3147D4BC" w14:textId="2BB90C29" w:rsidR="0027182C" w:rsidRDefault="0027182C" w:rsidP="00D5515D">
      <w:pPr>
        <w:spacing w:line="480" w:lineRule="auto"/>
        <w:rPr>
          <w:rFonts w:ascii="Times New Roman" w:hAnsi="Times New Roman" w:cs="Times New Roman"/>
          <w:sz w:val="24"/>
          <w:szCs w:val="24"/>
        </w:rPr>
      </w:pPr>
    </w:p>
    <w:p w14:paraId="75144EE4" w14:textId="27238467" w:rsidR="0027182C" w:rsidRDefault="0027182C" w:rsidP="00D5515D">
      <w:pPr>
        <w:spacing w:line="480" w:lineRule="auto"/>
        <w:rPr>
          <w:rFonts w:ascii="Times New Roman" w:hAnsi="Times New Roman" w:cs="Times New Roman"/>
          <w:sz w:val="24"/>
          <w:szCs w:val="24"/>
        </w:rPr>
      </w:pPr>
    </w:p>
    <w:p w14:paraId="189B3BC3" w14:textId="1650613D" w:rsidR="0027182C" w:rsidRDefault="0027182C" w:rsidP="00D5515D">
      <w:pPr>
        <w:spacing w:line="480" w:lineRule="auto"/>
        <w:rPr>
          <w:rFonts w:ascii="Times New Roman" w:hAnsi="Times New Roman" w:cs="Times New Roman"/>
          <w:sz w:val="24"/>
          <w:szCs w:val="24"/>
        </w:rPr>
      </w:pPr>
    </w:p>
    <w:p w14:paraId="24AF19E2" w14:textId="6C80B9D5" w:rsidR="0027182C" w:rsidRDefault="0027182C" w:rsidP="00D5515D">
      <w:pPr>
        <w:spacing w:line="480" w:lineRule="auto"/>
        <w:rPr>
          <w:rFonts w:ascii="Times New Roman" w:hAnsi="Times New Roman" w:cs="Times New Roman"/>
          <w:sz w:val="24"/>
          <w:szCs w:val="24"/>
        </w:rPr>
      </w:pPr>
    </w:p>
    <w:p w14:paraId="4958572E" w14:textId="5D1562C1" w:rsidR="0027182C" w:rsidRDefault="0027182C" w:rsidP="00D5515D">
      <w:pPr>
        <w:spacing w:line="480" w:lineRule="auto"/>
        <w:rPr>
          <w:rFonts w:ascii="Times New Roman" w:hAnsi="Times New Roman" w:cs="Times New Roman"/>
          <w:sz w:val="24"/>
          <w:szCs w:val="24"/>
        </w:rPr>
      </w:pPr>
    </w:p>
    <w:p w14:paraId="3F0C1A25" w14:textId="77777777" w:rsidR="00E36CE6" w:rsidRDefault="00E36CE6" w:rsidP="00D5515D">
      <w:pPr>
        <w:spacing w:line="480" w:lineRule="auto"/>
        <w:rPr>
          <w:rFonts w:ascii="Times New Roman" w:hAnsi="Times New Roman" w:cs="Times New Roman"/>
          <w:sz w:val="24"/>
          <w:szCs w:val="24"/>
        </w:rPr>
      </w:pPr>
    </w:p>
    <w:p w14:paraId="7EE47471" w14:textId="77777777" w:rsidR="00E36CE6" w:rsidRDefault="00E36CE6" w:rsidP="00D5515D">
      <w:pPr>
        <w:spacing w:line="480" w:lineRule="auto"/>
        <w:rPr>
          <w:rFonts w:ascii="Times New Roman" w:hAnsi="Times New Roman" w:cs="Times New Roman"/>
          <w:sz w:val="24"/>
          <w:szCs w:val="24"/>
        </w:rPr>
      </w:pPr>
    </w:p>
    <w:p w14:paraId="3B14F193" w14:textId="77777777" w:rsidR="00E36CE6" w:rsidRDefault="00E36CE6" w:rsidP="00D5515D">
      <w:pPr>
        <w:spacing w:line="480" w:lineRule="auto"/>
        <w:rPr>
          <w:rFonts w:ascii="Times New Roman" w:hAnsi="Times New Roman" w:cs="Times New Roman"/>
          <w:sz w:val="24"/>
          <w:szCs w:val="24"/>
        </w:rPr>
      </w:pPr>
    </w:p>
    <w:p w14:paraId="187A7BFA" w14:textId="2D3A5EEC" w:rsidR="0027182C" w:rsidRPr="00E36CE6" w:rsidRDefault="0027182C" w:rsidP="00D5515D">
      <w:pPr>
        <w:spacing w:line="480" w:lineRule="auto"/>
        <w:rPr>
          <w:rFonts w:ascii="Times New Roman" w:hAnsi="Times New Roman" w:cs="Times New Roman"/>
          <w:sz w:val="28"/>
          <w:szCs w:val="28"/>
        </w:rPr>
      </w:pPr>
      <w:r w:rsidRPr="00E36CE6">
        <w:rPr>
          <w:rFonts w:ascii="Times New Roman" w:hAnsi="Times New Roman" w:cs="Times New Roman"/>
          <w:sz w:val="28"/>
          <w:szCs w:val="28"/>
        </w:rPr>
        <w:lastRenderedPageBreak/>
        <w:t>Appendix</w:t>
      </w:r>
      <w:r>
        <w:rPr>
          <w:rFonts w:ascii="Times New Roman" w:hAnsi="Times New Roman" w:cs="Times New Roman"/>
          <w:sz w:val="24"/>
          <w:szCs w:val="24"/>
        </w:rPr>
        <w:t xml:space="preserve"> </w:t>
      </w:r>
      <w:r w:rsidR="00E36CE6">
        <w:rPr>
          <w:rFonts w:ascii="Times New Roman" w:hAnsi="Times New Roman" w:cs="Times New Roman"/>
          <w:sz w:val="28"/>
          <w:szCs w:val="28"/>
        </w:rPr>
        <w:t>3</w:t>
      </w:r>
    </w:p>
    <w:p w14:paraId="3DCA1347" w14:textId="77777777" w:rsidR="0027182C" w:rsidRDefault="0027182C" w:rsidP="0027182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r>
        <w:rPr>
          <w:rFonts w:cs="Times New Roman"/>
          <w:b/>
          <w:noProof/>
          <w:u w:val="single"/>
          <w:lang w:eastAsia="en-GB"/>
        </w:rPr>
        <mc:AlternateContent>
          <mc:Choice Requires="wps">
            <w:drawing>
              <wp:anchor distT="0" distB="0" distL="114300" distR="114300" simplePos="0" relativeHeight="251659264" behindDoc="0" locked="0" layoutInCell="1" allowOverlap="1" wp14:anchorId="23E04B24" wp14:editId="6EAF6D5B">
                <wp:simplePos x="0" y="0"/>
                <wp:positionH relativeFrom="column">
                  <wp:posOffset>3533775</wp:posOffset>
                </wp:positionH>
                <wp:positionV relativeFrom="paragraph">
                  <wp:posOffset>0</wp:posOffset>
                </wp:positionV>
                <wp:extent cx="2447925" cy="923925"/>
                <wp:effectExtent l="19050" t="19050" r="19050" b="190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3925"/>
                        </a:xfrm>
                        <a:prstGeom prst="rect">
                          <a:avLst/>
                        </a:prstGeom>
                        <a:solidFill>
                          <a:srgbClr val="FFFFFF"/>
                        </a:solidFill>
                        <a:ln w="25400">
                          <a:solidFill>
                            <a:srgbClr val="000000"/>
                          </a:solidFill>
                          <a:miter lim="800000"/>
                          <a:headEnd/>
                          <a:tailEnd/>
                        </a:ln>
                      </wps:spPr>
                      <wps:txbx>
                        <w:txbxContent>
                          <w:p w14:paraId="1FDC95CA" w14:textId="77777777" w:rsidR="00D93BFB" w:rsidRDefault="00D93BFB" w:rsidP="0027182C">
                            <w:pPr>
                              <w:rPr>
                                <w:rFonts w:ascii="Arial" w:hAnsi="Arial" w:cs="Arial"/>
                                <w:sz w:val="20"/>
                                <w:szCs w:val="20"/>
                              </w:rPr>
                            </w:pPr>
                            <w:r w:rsidRPr="00D42DB8">
                              <w:rPr>
                                <w:rFonts w:ascii="Arial" w:hAnsi="Arial" w:cs="Arial"/>
                                <w:sz w:val="20"/>
                                <w:szCs w:val="20"/>
                              </w:rPr>
                              <w:t xml:space="preserve">School of Psychology </w:t>
                            </w:r>
                          </w:p>
                          <w:p w14:paraId="6C6B39C7" w14:textId="77777777" w:rsidR="00D93BFB" w:rsidRPr="00D42DB8" w:rsidRDefault="00D93BFB" w:rsidP="0027182C">
                            <w:pPr>
                              <w:rPr>
                                <w:rFonts w:ascii="Arial" w:hAnsi="Arial" w:cs="Arial"/>
                                <w:sz w:val="20"/>
                                <w:szCs w:val="20"/>
                              </w:rPr>
                            </w:pPr>
                            <w:r>
                              <w:rPr>
                                <w:rFonts w:ascii="Arial" w:hAnsi="Arial" w:cs="Arial"/>
                                <w:sz w:val="20"/>
                                <w:szCs w:val="20"/>
                              </w:rPr>
                              <w:t xml:space="preserve">SA1 </w:t>
                            </w:r>
                            <w:r w:rsidRPr="00D42DB8">
                              <w:rPr>
                                <w:rFonts w:ascii="Arial" w:hAnsi="Arial" w:cs="Arial"/>
                                <w:sz w:val="20"/>
                                <w:szCs w:val="20"/>
                              </w:rPr>
                              <w:t>Campus</w:t>
                            </w:r>
                          </w:p>
                          <w:p w14:paraId="68946780" w14:textId="77777777" w:rsidR="00D93BFB" w:rsidRPr="00D42DB8" w:rsidRDefault="00D93BFB" w:rsidP="0027182C">
                            <w:pPr>
                              <w:rPr>
                                <w:rFonts w:ascii="Arial" w:hAnsi="Arial" w:cs="Arial"/>
                                <w:sz w:val="20"/>
                                <w:szCs w:val="20"/>
                              </w:rPr>
                            </w:pPr>
                            <w:r w:rsidRPr="00D42DB8">
                              <w:rPr>
                                <w:rFonts w:ascii="Arial" w:hAnsi="Arial" w:cs="Arial"/>
                                <w:sz w:val="20"/>
                                <w:szCs w:val="20"/>
                              </w:rPr>
                              <w:t>Swansea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3E04B24" id="Text Box 2" o:spid="_x0000_s1028" type="#_x0000_t202" style="position:absolute;margin-left:278.25pt;margin-top:0;width:192.75pt;height:72.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" strokeweight="2pt">
                <v:textbox>
                  <w:txbxContent>
                    <w:p w14:paraId="1FDC95CA" w14:textId="77777777" w:rsidR="00D93BFB" w:rsidRDefault="00D93BFB" w:rsidP="0027182C">
                      <w:pPr>
                        <w:rPr>
                          <w:rFonts w:ascii="Arial" w:hAnsi="Arial" w:cs="Arial"/>
                          <w:sz w:val="20"/>
                          <w:szCs w:val="20"/>
                        </w:rPr>
                      </w:pPr>
                      <w:r w:rsidRPr="00D42DB8">
                        <w:rPr>
                          <w:rFonts w:ascii="Arial" w:hAnsi="Arial" w:cs="Arial"/>
                          <w:sz w:val="20"/>
                          <w:szCs w:val="20"/>
                        </w:rPr>
                        <w:t xml:space="preserve">School of Psychology </w:t>
                      </w:r>
                    </w:p>
                    <w:p w14:paraId="6C6B39C7" w14:textId="77777777" w:rsidR="00D93BFB" w:rsidRPr="00D42DB8" w:rsidRDefault="00D93BFB" w:rsidP="0027182C">
                      <w:pPr>
                        <w:rPr>
                          <w:rFonts w:ascii="Arial" w:hAnsi="Arial" w:cs="Arial"/>
                          <w:sz w:val="20"/>
                          <w:szCs w:val="20"/>
                        </w:rPr>
                      </w:pPr>
                      <w:r>
                        <w:rPr>
                          <w:rFonts w:ascii="Arial" w:hAnsi="Arial" w:cs="Arial"/>
                          <w:sz w:val="20"/>
                          <w:szCs w:val="20"/>
                        </w:rPr>
                        <w:t xml:space="preserve">SA1 </w:t>
                      </w:r>
                      <w:r w:rsidRPr="00D42DB8">
                        <w:rPr>
                          <w:rFonts w:ascii="Arial" w:hAnsi="Arial" w:cs="Arial"/>
                          <w:sz w:val="20"/>
                          <w:szCs w:val="20"/>
                        </w:rPr>
                        <w:t>Campus</w:t>
                      </w:r>
                    </w:p>
                    <w:p w14:paraId="68946780" w14:textId="77777777" w:rsidR="00D93BFB" w:rsidRPr="00D42DB8" w:rsidRDefault="00D93BFB" w:rsidP="0027182C">
                      <w:pPr>
                        <w:rPr>
                          <w:rFonts w:ascii="Arial" w:hAnsi="Arial" w:cs="Arial"/>
                          <w:sz w:val="20"/>
                          <w:szCs w:val="20"/>
                        </w:rPr>
                      </w:pPr>
                      <w:r w:rsidRPr="00D42DB8">
                        <w:rPr>
                          <w:rFonts w:ascii="Arial" w:hAnsi="Arial" w:cs="Arial"/>
                          <w:sz w:val="20"/>
                          <w:szCs w:val="20"/>
                        </w:rPr>
                        <w:t>Swansea</w:t>
                      </w:r>
                    </w:p>
                  </w:txbxContent>
                </v:textbox>
              </v:shape>
            </w:pict>
          </mc:Fallback>
        </mc:AlternateContent>
      </w:r>
      <w:r w:rsidRPr="000A65F4">
        <w:rPr>
          <w:rFonts w:cs="Times New Roman"/>
          <w:b/>
          <w:noProof/>
          <w:u w:val="single"/>
          <w:lang w:eastAsia="en-GB"/>
        </w:rPr>
        <w:drawing>
          <wp:inline distT="0" distB="0" distL="0" distR="0" wp14:anchorId="5B032E9F" wp14:editId="24207FA0">
            <wp:extent cx="2133600" cy="885825"/>
            <wp:effectExtent l="19050" t="0" r="0" b="0"/>
            <wp:docPr id="1" name="Picture 3" descr="cid:image004.jpg@01CE9DB3.D8EB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4.jpg@01CE9DB3.D8EB2900"/>
                    <pic:cNvPicPr>
                      <a:picLocks noChangeAspect="1" noChangeArrowheads="1"/>
                    </pic:cNvPicPr>
                  </pic:nvPicPr>
                  <pic:blipFill>
                    <a:blip r:embed="rId8" r:link="rId9"/>
                    <a:srcRect/>
                    <a:stretch>
                      <a:fillRect/>
                    </a:stretch>
                  </pic:blipFill>
                  <pic:spPr bwMode="auto">
                    <a:xfrm>
                      <a:off x="0" y="0"/>
                      <a:ext cx="2133600" cy="885825"/>
                    </a:xfrm>
                    <a:prstGeom prst="rect">
                      <a:avLst/>
                    </a:prstGeom>
                    <a:noFill/>
                    <a:ln w="9525">
                      <a:noFill/>
                      <a:miter lim="800000"/>
                      <a:headEnd/>
                      <a:tailEnd/>
                    </a:ln>
                  </pic:spPr>
                </pic:pic>
              </a:graphicData>
            </a:graphic>
          </wp:inline>
        </w:drawing>
      </w:r>
    </w:p>
    <w:p w14:paraId="0C525281" w14:textId="77777777" w:rsidR="0027182C" w:rsidRDefault="0027182C" w:rsidP="0027182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p>
    <w:p w14:paraId="4D33CBD2" w14:textId="77777777" w:rsidR="0027182C" w:rsidRPr="006D5FDE" w:rsidRDefault="0027182C" w:rsidP="0027182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r w:rsidRPr="006D5FDE">
        <w:rPr>
          <w:rFonts w:ascii="Arial" w:hAnsi="Arial" w:cs="Arial"/>
          <w:b/>
          <w:u w:val="single"/>
          <w:lang w:val="en-US"/>
        </w:rPr>
        <w:t>Study Consent Form</w:t>
      </w:r>
    </w:p>
    <w:p w14:paraId="571F1087" w14:textId="77777777" w:rsidR="0027182C" w:rsidRDefault="0027182C" w:rsidP="0027182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
          <w:lang w:val="en-US"/>
        </w:rPr>
      </w:pPr>
    </w:p>
    <w:p w14:paraId="5DC9F1B1" w14:textId="7FDA227B" w:rsidR="0027182C" w:rsidRDefault="0027182C" w:rsidP="0027182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I understand that </w:t>
      </w:r>
      <w:r>
        <w:rPr>
          <w:rFonts w:ascii="Arial" w:hAnsi="Arial" w:cs="Arial"/>
          <w:lang w:val="en-US"/>
        </w:rPr>
        <w:t xml:space="preserve">this research study is </w:t>
      </w:r>
      <w:proofErr w:type="gramStart"/>
      <w:r>
        <w:rPr>
          <w:rFonts w:ascii="Arial" w:hAnsi="Arial" w:cs="Arial"/>
          <w:lang w:val="en-US"/>
        </w:rPr>
        <w:t>being carried</w:t>
      </w:r>
      <w:proofErr w:type="gramEnd"/>
      <w:r>
        <w:rPr>
          <w:rFonts w:ascii="Arial" w:hAnsi="Arial" w:cs="Arial"/>
          <w:lang w:val="en-US"/>
        </w:rPr>
        <w:t xml:space="preserve"> out by a group of 2</w:t>
      </w:r>
      <w:r w:rsidRPr="00156278">
        <w:rPr>
          <w:rFonts w:ascii="Arial" w:hAnsi="Arial" w:cs="Arial"/>
          <w:vertAlign w:val="superscript"/>
          <w:lang w:val="en-US"/>
        </w:rPr>
        <w:t>nd</w:t>
      </w:r>
      <w:r>
        <w:rPr>
          <w:rFonts w:ascii="Arial" w:hAnsi="Arial" w:cs="Arial"/>
          <w:lang w:val="en-US"/>
        </w:rPr>
        <w:t xml:space="preserve"> year Psychology Student for the purpose of a module assessment, and </w:t>
      </w:r>
      <w:r w:rsidRPr="006D5FDE">
        <w:rPr>
          <w:rFonts w:ascii="Arial" w:hAnsi="Arial" w:cs="Arial"/>
          <w:lang w:val="en-US"/>
        </w:rPr>
        <w:t xml:space="preserve">that </w:t>
      </w:r>
      <w:r>
        <w:rPr>
          <w:rFonts w:ascii="Arial" w:hAnsi="Arial" w:cs="Arial"/>
          <w:lang w:val="en-US"/>
        </w:rPr>
        <w:t xml:space="preserve">taking part in </w:t>
      </w:r>
      <w:r w:rsidRPr="006D5FDE">
        <w:rPr>
          <w:rFonts w:ascii="Arial" w:hAnsi="Arial" w:cs="Arial"/>
          <w:lang w:val="en-US"/>
        </w:rPr>
        <w:t>this study will involve</w:t>
      </w:r>
      <w:r>
        <w:rPr>
          <w:rFonts w:ascii="Arial" w:hAnsi="Arial" w:cs="Arial"/>
          <w:lang w:val="en-US"/>
        </w:rPr>
        <w:t xml:space="preserve"> completing a brief questionnaire, followed by the completion of a </w:t>
      </w:r>
      <w:r w:rsidR="00994EB5">
        <w:rPr>
          <w:rFonts w:ascii="Arial" w:hAnsi="Arial" w:cs="Arial"/>
          <w:lang w:val="en-US"/>
        </w:rPr>
        <w:t>computer-based</w:t>
      </w:r>
      <w:r>
        <w:rPr>
          <w:rFonts w:ascii="Arial" w:hAnsi="Arial" w:cs="Arial"/>
          <w:lang w:val="en-US"/>
        </w:rPr>
        <w:t xml:space="preserve"> task while listening to music.</w:t>
      </w:r>
    </w:p>
    <w:p w14:paraId="274A0DA9" w14:textId="77777777" w:rsidR="0027182C" w:rsidRPr="006D5FDE" w:rsidRDefault="0027182C" w:rsidP="0027182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This task will take </w:t>
      </w:r>
      <w:proofErr w:type="gramStart"/>
      <w:r w:rsidRPr="006D5FDE">
        <w:rPr>
          <w:rFonts w:ascii="Arial" w:hAnsi="Arial" w:cs="Arial"/>
          <w:lang w:val="en-US"/>
        </w:rPr>
        <w:t xml:space="preserve">approximately </w:t>
      </w:r>
      <w:r>
        <w:rPr>
          <w:rFonts w:ascii="Arial" w:hAnsi="Arial" w:cs="Arial"/>
          <w:lang w:val="en-US"/>
        </w:rPr>
        <w:t>15</w:t>
      </w:r>
      <w:proofErr w:type="gramEnd"/>
      <w:r>
        <w:rPr>
          <w:rFonts w:ascii="Arial" w:hAnsi="Arial" w:cs="Arial"/>
          <w:lang w:val="en-US"/>
        </w:rPr>
        <w:t xml:space="preserve"> </w:t>
      </w:r>
      <w:r w:rsidRPr="00A3617B">
        <w:rPr>
          <w:rFonts w:ascii="Arial" w:hAnsi="Arial" w:cs="Arial"/>
          <w:lang w:val="en-US"/>
        </w:rPr>
        <w:t>minutes</w:t>
      </w:r>
      <w:r w:rsidRPr="006D5FDE">
        <w:rPr>
          <w:rFonts w:ascii="Arial" w:hAnsi="Arial" w:cs="Arial"/>
          <w:lang w:val="en-US"/>
        </w:rPr>
        <w:t xml:space="preserve"> to complete. </w:t>
      </w:r>
    </w:p>
    <w:p w14:paraId="5EFAD79F" w14:textId="0613396F" w:rsidR="0027182C" w:rsidRPr="006D5FDE" w:rsidRDefault="0027182C" w:rsidP="0027182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I understand that participation in this study is entirely voluntary and I am free to withdraw participation</w:t>
      </w:r>
      <w:r>
        <w:rPr>
          <w:rFonts w:ascii="Arial" w:hAnsi="Arial" w:cs="Arial"/>
          <w:lang w:val="en-US"/>
        </w:rPr>
        <w:t xml:space="preserve"> at any time without giving a reason.  I am aware that if I have concerns about the study, I can</w:t>
      </w:r>
      <w:r w:rsidRPr="006D5FDE">
        <w:rPr>
          <w:rFonts w:ascii="Arial" w:hAnsi="Arial" w:cs="Arial"/>
          <w:lang w:val="en-US"/>
        </w:rPr>
        <w:t xml:space="preserve"> discus</w:t>
      </w:r>
      <w:r>
        <w:rPr>
          <w:rFonts w:ascii="Arial" w:hAnsi="Arial" w:cs="Arial"/>
          <w:lang w:val="en-US"/>
        </w:rPr>
        <w:t>s these</w:t>
      </w:r>
      <w:r w:rsidRPr="006D5FDE">
        <w:rPr>
          <w:rFonts w:ascii="Arial" w:hAnsi="Arial" w:cs="Arial"/>
          <w:lang w:val="en-US"/>
        </w:rPr>
        <w:t xml:space="preserve"> concerns with the </w:t>
      </w:r>
      <w:r>
        <w:rPr>
          <w:rFonts w:ascii="Arial" w:hAnsi="Arial" w:cs="Arial"/>
          <w:lang w:val="en-US"/>
        </w:rPr>
        <w:t>researcher or academic supervisor at any time during or after the study.</w:t>
      </w:r>
    </w:p>
    <w:p w14:paraId="582ED6B0" w14:textId="77777777" w:rsidR="0027182C" w:rsidRPr="006D5FDE" w:rsidRDefault="0027182C" w:rsidP="0027182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I understand that the information provided by me will </w:t>
      </w:r>
      <w:proofErr w:type="gramStart"/>
      <w:r w:rsidRPr="006D5FDE">
        <w:rPr>
          <w:rFonts w:ascii="Arial" w:hAnsi="Arial" w:cs="Arial"/>
          <w:lang w:val="en-US"/>
        </w:rPr>
        <w:t>be held</w:t>
      </w:r>
      <w:proofErr w:type="gramEnd"/>
      <w:r w:rsidRPr="006D5FDE">
        <w:rPr>
          <w:rFonts w:ascii="Arial" w:hAnsi="Arial" w:cs="Arial"/>
          <w:lang w:val="en-US"/>
        </w:rPr>
        <w:t xml:space="preserve"> </w:t>
      </w:r>
      <w:r>
        <w:rPr>
          <w:rFonts w:ascii="Arial" w:hAnsi="Arial" w:cs="Arial"/>
          <w:lang w:val="en-US"/>
        </w:rPr>
        <w:t>confidentially,</w:t>
      </w:r>
      <w:r w:rsidRPr="006D5FDE">
        <w:rPr>
          <w:rFonts w:ascii="Arial" w:hAnsi="Arial" w:cs="Arial"/>
          <w:lang w:val="en-US"/>
        </w:rPr>
        <w:t xml:space="preserve"> with a code assigned in place of my name. These data will </w:t>
      </w:r>
      <w:proofErr w:type="gramStart"/>
      <w:r w:rsidRPr="006D5FDE">
        <w:rPr>
          <w:rFonts w:ascii="Arial" w:hAnsi="Arial" w:cs="Arial"/>
          <w:lang w:val="en-US"/>
        </w:rPr>
        <w:t>be stored</w:t>
      </w:r>
      <w:proofErr w:type="gramEnd"/>
      <w:r w:rsidRPr="006D5FDE">
        <w:rPr>
          <w:rFonts w:ascii="Arial" w:hAnsi="Arial" w:cs="Arial"/>
          <w:lang w:val="en-US"/>
        </w:rPr>
        <w:t xml:space="preserve"> indefinitely in accordance with the Data Protection Act.</w:t>
      </w:r>
    </w:p>
    <w:p w14:paraId="17EEF54F" w14:textId="77777777" w:rsidR="0027182C" w:rsidRPr="006D5FDE" w:rsidRDefault="0027182C" w:rsidP="0027182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I also understand that at the end of the study I will </w:t>
      </w:r>
      <w:proofErr w:type="gramStart"/>
      <w:r w:rsidRPr="006D5FDE">
        <w:rPr>
          <w:rFonts w:ascii="Arial" w:hAnsi="Arial" w:cs="Arial"/>
          <w:lang w:val="en-US"/>
        </w:rPr>
        <w:t>be provided</w:t>
      </w:r>
      <w:proofErr w:type="gramEnd"/>
      <w:r w:rsidRPr="006D5FDE">
        <w:rPr>
          <w:rFonts w:ascii="Arial" w:hAnsi="Arial" w:cs="Arial"/>
          <w:lang w:val="en-US"/>
        </w:rPr>
        <w:t xml:space="preserve"> with a debrief form and the opportunity </w:t>
      </w:r>
      <w:r>
        <w:rPr>
          <w:rFonts w:ascii="Arial" w:hAnsi="Arial" w:cs="Arial"/>
          <w:lang w:val="en-US"/>
        </w:rPr>
        <w:t xml:space="preserve">to discuss any issues with the </w:t>
      </w:r>
      <w:r w:rsidRPr="006D5FDE">
        <w:rPr>
          <w:rFonts w:ascii="Arial" w:hAnsi="Arial" w:cs="Arial"/>
          <w:lang w:val="en-US"/>
        </w:rPr>
        <w:t>r</w:t>
      </w:r>
      <w:r>
        <w:rPr>
          <w:rFonts w:ascii="Arial" w:hAnsi="Arial" w:cs="Arial"/>
          <w:lang w:val="en-US"/>
        </w:rPr>
        <w:t>esearchers</w:t>
      </w:r>
      <w:r w:rsidRPr="006D5FDE">
        <w:rPr>
          <w:rFonts w:ascii="Arial" w:hAnsi="Arial" w:cs="Arial"/>
          <w:lang w:val="en-US"/>
        </w:rPr>
        <w:t>.</w:t>
      </w:r>
    </w:p>
    <w:p w14:paraId="4545833C" w14:textId="77777777" w:rsidR="0027182C" w:rsidRPr="006D5FDE" w:rsidRDefault="0027182C" w:rsidP="0027182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16C85CBB" w14:textId="77777777" w:rsidR="0027182C" w:rsidRPr="00DE5800" w:rsidRDefault="0027182C" w:rsidP="0027182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sidRPr="00DE5800">
        <w:rPr>
          <w:rFonts w:ascii="Arial" w:hAnsi="Arial" w:cs="Arial"/>
          <w:b/>
          <w:lang w:val="en-US"/>
        </w:rPr>
        <w:t>I, ___________________________________( NAME) consent to partic</w:t>
      </w:r>
      <w:r>
        <w:rPr>
          <w:rFonts w:ascii="Arial" w:hAnsi="Arial" w:cs="Arial"/>
          <w:b/>
          <w:lang w:val="en-US"/>
        </w:rPr>
        <w:t xml:space="preserve">ipate in the study conducted by </w:t>
      </w:r>
      <w:r w:rsidRPr="00C7283A">
        <w:rPr>
          <w:rFonts w:ascii="Arial" w:hAnsi="Arial" w:cs="Arial"/>
          <w:b/>
          <w:lang w:val="en-US"/>
        </w:rPr>
        <w:t xml:space="preserve">Michael Cross, Amy Locke, Stacey Loftus and Claire Gilchrist, </w:t>
      </w:r>
      <w:r w:rsidRPr="00DE5800">
        <w:rPr>
          <w:rFonts w:ascii="Arial" w:hAnsi="Arial" w:cs="Arial"/>
          <w:b/>
          <w:lang w:val="en-US"/>
        </w:rPr>
        <w:t xml:space="preserve">School of Psychology, University of Wales Trinity Saint David,  Swansea </w:t>
      </w:r>
      <w:r>
        <w:rPr>
          <w:rFonts w:ascii="Arial" w:hAnsi="Arial" w:cs="Arial"/>
          <w:b/>
          <w:lang w:val="en-US"/>
        </w:rPr>
        <w:t>under the supervision of Stacey Coleman.</w:t>
      </w:r>
    </w:p>
    <w:p w14:paraId="1F9A33CC" w14:textId="77777777" w:rsidR="0027182C" w:rsidRPr="00DE5800" w:rsidRDefault="0027182C" w:rsidP="0027182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p>
    <w:p w14:paraId="79C1E5FC" w14:textId="5C0160DD" w:rsidR="0027182C" w:rsidRPr="00DE5800" w:rsidRDefault="0027182C" w:rsidP="0027182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sidRPr="00DE5800">
        <w:rPr>
          <w:rFonts w:ascii="Arial" w:hAnsi="Arial" w:cs="Arial"/>
          <w:b/>
          <w:lang w:val="en-US"/>
        </w:rPr>
        <w:t>Participant Signature: ________________________________________________</w:t>
      </w:r>
    </w:p>
    <w:p w14:paraId="1EA0DC53" w14:textId="5D2F136B" w:rsidR="0027182C" w:rsidRPr="00DE5800" w:rsidRDefault="0027182C" w:rsidP="0027182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sidRPr="00DE5800">
        <w:rPr>
          <w:rFonts w:ascii="Arial" w:hAnsi="Arial" w:cs="Arial"/>
          <w:b/>
          <w:lang w:val="en-US"/>
        </w:rPr>
        <w:t>Date: ___________________</w:t>
      </w:r>
    </w:p>
    <w:p w14:paraId="1C3125A9" w14:textId="77777777" w:rsidR="0027182C" w:rsidRDefault="0027182C" w:rsidP="0027182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Name and signature of researcher taking consent </w:t>
      </w:r>
    </w:p>
    <w:p w14:paraId="247E7F24" w14:textId="77777777" w:rsidR="0027182C" w:rsidRPr="00A3617B" w:rsidRDefault="0027182C" w:rsidP="0027182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________________________________</w:t>
      </w:r>
      <w:r>
        <w:rPr>
          <w:rFonts w:ascii="Arial" w:hAnsi="Arial" w:cs="Arial"/>
          <w:lang w:val="en-US"/>
        </w:rPr>
        <w:t>___________________________________</w:t>
      </w:r>
    </w:p>
    <w:p w14:paraId="7D0A84F0" w14:textId="4A503C27" w:rsidR="0027182C" w:rsidRDefault="0027182C" w:rsidP="00D5515D">
      <w:pPr>
        <w:spacing w:line="480" w:lineRule="auto"/>
        <w:rPr>
          <w:rFonts w:ascii="Times New Roman" w:hAnsi="Times New Roman" w:cs="Times New Roman"/>
          <w:sz w:val="24"/>
          <w:szCs w:val="24"/>
        </w:rPr>
      </w:pPr>
    </w:p>
    <w:p w14:paraId="03206EF3" w14:textId="0E4D1E65" w:rsidR="0027182C" w:rsidRDefault="0027182C" w:rsidP="00D5515D">
      <w:pPr>
        <w:spacing w:line="480" w:lineRule="auto"/>
        <w:rPr>
          <w:rFonts w:ascii="Times New Roman" w:hAnsi="Times New Roman" w:cs="Times New Roman"/>
          <w:sz w:val="24"/>
          <w:szCs w:val="24"/>
        </w:rPr>
      </w:pPr>
    </w:p>
    <w:p w14:paraId="3F93D26C" w14:textId="24FC5FE3" w:rsidR="0027182C" w:rsidRDefault="0027182C" w:rsidP="00D5515D">
      <w:pPr>
        <w:spacing w:line="480" w:lineRule="auto"/>
        <w:rPr>
          <w:rFonts w:ascii="Times New Roman" w:hAnsi="Times New Roman" w:cs="Times New Roman"/>
          <w:sz w:val="24"/>
          <w:szCs w:val="24"/>
        </w:rPr>
      </w:pPr>
    </w:p>
    <w:p w14:paraId="00F75B77" w14:textId="67025D0C" w:rsidR="0027182C" w:rsidRPr="00E36CE6" w:rsidRDefault="0027182C" w:rsidP="00D5515D">
      <w:pPr>
        <w:spacing w:line="480" w:lineRule="auto"/>
        <w:rPr>
          <w:rFonts w:ascii="Times New Roman" w:hAnsi="Times New Roman" w:cs="Times New Roman"/>
          <w:sz w:val="28"/>
          <w:szCs w:val="28"/>
        </w:rPr>
      </w:pPr>
      <w:r w:rsidRPr="00E36CE6">
        <w:rPr>
          <w:rFonts w:ascii="Times New Roman" w:hAnsi="Times New Roman" w:cs="Times New Roman"/>
          <w:sz w:val="28"/>
          <w:szCs w:val="28"/>
        </w:rPr>
        <w:lastRenderedPageBreak/>
        <w:t>Appendix 4</w:t>
      </w:r>
    </w:p>
    <w:p w14:paraId="277A1AFF" w14:textId="77777777" w:rsidR="0027182C" w:rsidRDefault="0027182C" w:rsidP="0027182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r>
        <w:rPr>
          <w:noProof/>
          <w:lang w:eastAsia="en-GB"/>
        </w:rPr>
        <mc:AlternateContent>
          <mc:Choice Requires="wps">
            <w:drawing>
              <wp:anchor distT="0" distB="0" distL="114300" distR="114300" simplePos="0" relativeHeight="251661312" behindDoc="0" locked="0" layoutInCell="1" allowOverlap="1" wp14:anchorId="331DE343" wp14:editId="1CA459AF">
                <wp:simplePos x="0" y="0"/>
                <wp:positionH relativeFrom="column">
                  <wp:posOffset>3609975</wp:posOffset>
                </wp:positionH>
                <wp:positionV relativeFrom="paragraph">
                  <wp:posOffset>49530</wp:posOffset>
                </wp:positionV>
                <wp:extent cx="2447925" cy="923925"/>
                <wp:effectExtent l="19050" t="1905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3925"/>
                        </a:xfrm>
                        <a:prstGeom prst="rect">
                          <a:avLst/>
                        </a:prstGeom>
                        <a:solidFill>
                          <a:srgbClr val="FFFFFF"/>
                        </a:solidFill>
                        <a:ln w="25400">
                          <a:solidFill>
                            <a:srgbClr val="000000"/>
                          </a:solidFill>
                          <a:miter lim="800000"/>
                          <a:headEnd/>
                          <a:tailEnd/>
                        </a:ln>
                      </wps:spPr>
                      <wps:txbx>
                        <w:txbxContent>
                          <w:p w14:paraId="35284B53" w14:textId="77777777" w:rsidR="00D93BFB" w:rsidRPr="00D42DB8" w:rsidRDefault="00D93BFB" w:rsidP="0027182C">
                            <w:pPr>
                              <w:rPr>
                                <w:rFonts w:ascii="Arial" w:eastAsia="Times New Roman" w:hAnsi="Arial" w:cs="Arial"/>
                                <w:sz w:val="20"/>
                                <w:szCs w:val="20"/>
                              </w:rPr>
                            </w:pPr>
                            <w:r w:rsidRPr="00D42DB8">
                              <w:rPr>
                                <w:rFonts w:ascii="Arial" w:eastAsia="Times New Roman" w:hAnsi="Arial" w:cs="Arial"/>
                                <w:sz w:val="20"/>
                                <w:szCs w:val="20"/>
                              </w:rPr>
                              <w:t xml:space="preserve">School of Psychology </w:t>
                            </w:r>
                          </w:p>
                          <w:p w14:paraId="65DE89E3" w14:textId="77777777" w:rsidR="00D93BFB" w:rsidRPr="00D42DB8" w:rsidRDefault="00D93BFB" w:rsidP="0027182C">
                            <w:pPr>
                              <w:rPr>
                                <w:rFonts w:ascii="Arial" w:eastAsia="Times New Roman" w:hAnsi="Arial" w:cs="Arial"/>
                                <w:sz w:val="20"/>
                                <w:szCs w:val="20"/>
                              </w:rPr>
                            </w:pPr>
                            <w:r>
                              <w:rPr>
                                <w:rFonts w:ascii="Arial" w:eastAsia="Times New Roman" w:hAnsi="Arial" w:cs="Arial"/>
                                <w:sz w:val="20"/>
                                <w:szCs w:val="20"/>
                              </w:rPr>
                              <w:t>SA1</w:t>
                            </w:r>
                            <w:r w:rsidRPr="00D42DB8">
                              <w:rPr>
                                <w:rFonts w:ascii="Arial" w:eastAsia="Times New Roman" w:hAnsi="Arial" w:cs="Arial"/>
                                <w:sz w:val="20"/>
                                <w:szCs w:val="20"/>
                              </w:rPr>
                              <w:t xml:space="preserve"> Campus</w:t>
                            </w:r>
                          </w:p>
                          <w:p w14:paraId="255CC865" w14:textId="77777777" w:rsidR="00D93BFB" w:rsidRPr="00D42DB8" w:rsidRDefault="00D93BFB" w:rsidP="0027182C">
                            <w:pPr>
                              <w:rPr>
                                <w:rFonts w:ascii="Arial" w:eastAsia="Times New Roman" w:hAnsi="Arial" w:cs="Arial"/>
                                <w:sz w:val="20"/>
                                <w:szCs w:val="20"/>
                              </w:rPr>
                            </w:pPr>
                            <w:r w:rsidRPr="00D42DB8">
                              <w:rPr>
                                <w:rFonts w:ascii="Arial" w:eastAsia="Times New Roman" w:hAnsi="Arial" w:cs="Arial"/>
                                <w:sz w:val="20"/>
                                <w:szCs w:val="20"/>
                              </w:rPr>
                              <w:t>Swansea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31DE343" id="Text Box 3" o:spid="_x0000_s1029" type="#_x0000_t202" style="position:absolute;margin-left:284.25pt;margin-top:3.9pt;width:192.75pt;height:7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" strokeweight="2pt">
                <v:textbox>
                  <w:txbxContent>
                    <w:p w14:paraId="35284B53" w14:textId="77777777" w:rsidR="00D93BFB" w:rsidRPr="00D42DB8" w:rsidRDefault="00D93BFB" w:rsidP="0027182C">
                      <w:pPr>
                        <w:rPr>
                          <w:rFonts w:ascii="Arial" w:eastAsia="Times New Roman" w:hAnsi="Arial" w:cs="Arial"/>
                          <w:sz w:val="20"/>
                          <w:szCs w:val="20"/>
                        </w:rPr>
                      </w:pPr>
                      <w:r w:rsidRPr="00D42DB8">
                        <w:rPr>
                          <w:rFonts w:ascii="Arial" w:eastAsia="Times New Roman" w:hAnsi="Arial" w:cs="Arial"/>
                          <w:sz w:val="20"/>
                          <w:szCs w:val="20"/>
                        </w:rPr>
                        <w:t xml:space="preserve">School of Psychology </w:t>
                      </w:r>
                    </w:p>
                    <w:p w14:paraId="65DE89E3" w14:textId="77777777" w:rsidR="00D93BFB" w:rsidRPr="00D42DB8" w:rsidRDefault="00D93BFB" w:rsidP="0027182C">
                      <w:pPr>
                        <w:rPr>
                          <w:rFonts w:ascii="Arial" w:eastAsia="Times New Roman" w:hAnsi="Arial" w:cs="Arial"/>
                          <w:sz w:val="20"/>
                          <w:szCs w:val="20"/>
                        </w:rPr>
                      </w:pPr>
                      <w:r>
                        <w:rPr>
                          <w:rFonts w:ascii="Arial" w:eastAsia="Times New Roman" w:hAnsi="Arial" w:cs="Arial"/>
                          <w:sz w:val="20"/>
                          <w:szCs w:val="20"/>
                        </w:rPr>
                        <w:t>SA1</w:t>
                      </w:r>
                      <w:r w:rsidRPr="00D42DB8">
                        <w:rPr>
                          <w:rFonts w:ascii="Arial" w:eastAsia="Times New Roman" w:hAnsi="Arial" w:cs="Arial"/>
                          <w:sz w:val="20"/>
                          <w:szCs w:val="20"/>
                        </w:rPr>
                        <w:t xml:space="preserve"> Campus</w:t>
                      </w:r>
                    </w:p>
                    <w:p w14:paraId="255CC865" w14:textId="77777777" w:rsidR="00D93BFB" w:rsidRPr="00D42DB8" w:rsidRDefault="00D93BFB" w:rsidP="0027182C">
                      <w:pPr>
                        <w:rPr>
                          <w:rFonts w:ascii="Arial" w:eastAsia="Times New Roman" w:hAnsi="Arial" w:cs="Arial"/>
                          <w:sz w:val="20"/>
                          <w:szCs w:val="20"/>
                        </w:rPr>
                      </w:pPr>
                      <w:r w:rsidRPr="00D42DB8">
                        <w:rPr>
                          <w:rFonts w:ascii="Arial" w:eastAsia="Times New Roman" w:hAnsi="Arial" w:cs="Arial"/>
                          <w:sz w:val="20"/>
                          <w:szCs w:val="20"/>
                        </w:rPr>
                        <w:t>Swansea</w:t>
                      </w:r>
                    </w:p>
                  </w:txbxContent>
                </v:textbox>
              </v:shape>
            </w:pict>
          </mc:Fallback>
        </mc:AlternateContent>
      </w:r>
      <w:r w:rsidRPr="00C13320">
        <w:rPr>
          <w:noProof/>
          <w:lang w:eastAsia="en-GB"/>
        </w:rPr>
        <w:drawing>
          <wp:inline distT="0" distB="0" distL="0" distR="0" wp14:anchorId="681147F8" wp14:editId="7A02D42D">
            <wp:extent cx="2133600" cy="885825"/>
            <wp:effectExtent l="19050" t="0" r="0" b="0"/>
            <wp:docPr id="4" name="Picture 3" descr="cid:image004.jpg@01CE9DB3.D8EB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4.jpg@01CE9DB3.D8EB2900"/>
                    <pic:cNvPicPr>
                      <a:picLocks noChangeAspect="1" noChangeArrowheads="1"/>
                    </pic:cNvPicPr>
                  </pic:nvPicPr>
                  <pic:blipFill>
                    <a:blip r:embed="rId8" r:link="rId9"/>
                    <a:srcRect/>
                    <a:stretch>
                      <a:fillRect/>
                    </a:stretch>
                  </pic:blipFill>
                  <pic:spPr bwMode="auto">
                    <a:xfrm>
                      <a:off x="0" y="0"/>
                      <a:ext cx="2133600" cy="885825"/>
                    </a:xfrm>
                    <a:prstGeom prst="rect">
                      <a:avLst/>
                    </a:prstGeom>
                    <a:noFill/>
                    <a:ln w="9525">
                      <a:noFill/>
                      <a:miter lim="800000"/>
                      <a:headEnd/>
                      <a:tailEnd/>
                    </a:ln>
                  </pic:spPr>
                </pic:pic>
              </a:graphicData>
            </a:graphic>
          </wp:inline>
        </w:drawing>
      </w:r>
      <w:r>
        <w:t xml:space="preserve">      </w:t>
      </w:r>
    </w:p>
    <w:p w14:paraId="126A707F" w14:textId="77777777" w:rsidR="0027182C" w:rsidRPr="00C13320" w:rsidRDefault="0027182C" w:rsidP="0027182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p>
    <w:p w14:paraId="186A7308" w14:textId="77777777" w:rsidR="0027182C" w:rsidRPr="00B9004F" w:rsidRDefault="0027182C" w:rsidP="0027182C">
      <w:pPr>
        <w:jc w:val="center"/>
        <w:rPr>
          <w:rFonts w:ascii="Times New Roman" w:hAnsi="Times New Roman" w:cs="Times New Roman"/>
          <w:b/>
          <w:sz w:val="24"/>
          <w:szCs w:val="24"/>
        </w:rPr>
      </w:pPr>
      <w:r w:rsidRPr="00B9004F">
        <w:rPr>
          <w:rFonts w:ascii="Times New Roman" w:hAnsi="Times New Roman" w:cs="Times New Roman"/>
          <w:b/>
          <w:sz w:val="24"/>
          <w:szCs w:val="24"/>
        </w:rPr>
        <w:t xml:space="preserve">Study Debrief Sheet </w:t>
      </w:r>
    </w:p>
    <w:p w14:paraId="46CBCAE7" w14:textId="77777777" w:rsidR="0027182C" w:rsidRPr="00B9004F" w:rsidRDefault="0027182C" w:rsidP="0027182C">
      <w:pPr>
        <w:pStyle w:val="Default"/>
        <w:rPr>
          <w:b/>
        </w:rPr>
      </w:pPr>
      <w:r w:rsidRPr="00B9004F">
        <w:rPr>
          <w:b/>
        </w:rPr>
        <w:t>Exploring the effects of sensation seeking and tempo of music on time perception.</w:t>
      </w:r>
    </w:p>
    <w:p w14:paraId="1333E752" w14:textId="77777777" w:rsidR="0027182C" w:rsidRPr="00B9004F" w:rsidRDefault="0027182C" w:rsidP="0027182C">
      <w:pPr>
        <w:pStyle w:val="Default"/>
      </w:pPr>
    </w:p>
    <w:p w14:paraId="493E01BD" w14:textId="77777777" w:rsidR="0027182C" w:rsidRPr="00B9004F" w:rsidRDefault="0027182C" w:rsidP="0027182C">
      <w:pPr>
        <w:pStyle w:val="Default"/>
        <w:rPr>
          <w:color w:val="auto"/>
        </w:rPr>
      </w:pPr>
      <w:r w:rsidRPr="00B9004F">
        <w:rPr>
          <w:color w:val="auto"/>
        </w:rPr>
        <w:t xml:space="preserve">Thank you for taking part in this study.  </w:t>
      </w:r>
    </w:p>
    <w:p w14:paraId="6AD59E67" w14:textId="77777777" w:rsidR="0027182C" w:rsidRPr="00B9004F" w:rsidRDefault="0027182C" w:rsidP="0027182C">
      <w:pPr>
        <w:pStyle w:val="Default"/>
        <w:rPr>
          <w:color w:val="auto"/>
        </w:rPr>
      </w:pPr>
    </w:p>
    <w:p w14:paraId="202AC118" w14:textId="77777777" w:rsidR="0027182C" w:rsidRPr="00B9004F" w:rsidRDefault="0027182C" w:rsidP="0027182C">
      <w:pPr>
        <w:pStyle w:val="Default"/>
      </w:pPr>
      <w:r w:rsidRPr="00B9004F">
        <w:rPr>
          <w:color w:val="auto"/>
        </w:rPr>
        <w:t xml:space="preserve">The aim of this study was to explore the effects of sensation seeking and tempo of music on the perception of time. We specifically wanted to find out whether high tempo, low tempo or no music and high or low sensation seeking would have an impact on an individual’s ability to perceive time using a temporal association task, using visual stimuli in the form of a pink oval. From previous literature, we hypothesise that individual’s with high sensation seeking tendencies and placed in the high tempo of music group would </w:t>
      </w:r>
      <w:r w:rsidRPr="00B9004F">
        <w:rPr>
          <w:color w:val="auto"/>
          <w:shd w:val="clear" w:color="auto" w:fill="FFFFFF"/>
        </w:rPr>
        <w:t>significantly overestimate time as assessed by the visual stimuli.</w:t>
      </w:r>
      <w:r w:rsidRPr="00B9004F">
        <w:rPr>
          <w:i/>
        </w:rPr>
        <w:br/>
      </w:r>
      <w:r w:rsidRPr="00B9004F">
        <w:rPr>
          <w:i/>
        </w:rPr>
        <w:br/>
      </w:r>
    </w:p>
    <w:p w14:paraId="233E69F2" w14:textId="1639B912" w:rsidR="0027182C" w:rsidRPr="00B9004F" w:rsidRDefault="0027182C" w:rsidP="0027182C">
      <w:pPr>
        <w:pStyle w:val="Default"/>
      </w:pPr>
      <w:r w:rsidRPr="00B9004F">
        <w:rPr>
          <w:b/>
        </w:rPr>
        <w:t xml:space="preserve">If you wish to withdraw your data from the </w:t>
      </w:r>
      <w:r w:rsidR="00994EB5" w:rsidRPr="00B9004F">
        <w:rPr>
          <w:b/>
        </w:rPr>
        <w:t>study,</w:t>
      </w:r>
      <w:r w:rsidRPr="00B9004F">
        <w:rPr>
          <w:b/>
        </w:rPr>
        <w:t xml:space="preserve"> you must tell the researcher now.</w:t>
      </w:r>
      <w:r w:rsidRPr="00B9004F">
        <w:t xml:space="preserve">  After this point, </w:t>
      </w:r>
      <w:r w:rsidR="005920E6" w:rsidRPr="00B9004F">
        <w:t>all</w:t>
      </w:r>
      <w:r w:rsidRPr="00B9004F">
        <w:t xml:space="preserve"> your data will remain </w:t>
      </w:r>
      <w:r w:rsidRPr="00963C55">
        <w:t>confidential</w:t>
      </w:r>
      <w:r w:rsidRPr="00B9004F">
        <w:t xml:space="preserve"> and we will not trace it back to you.</w:t>
      </w:r>
    </w:p>
    <w:p w14:paraId="2C73338B" w14:textId="77777777" w:rsidR="0027182C" w:rsidRPr="00B9004F" w:rsidRDefault="0027182C" w:rsidP="0027182C">
      <w:pPr>
        <w:pStyle w:val="Default"/>
      </w:pPr>
    </w:p>
    <w:p w14:paraId="5A8D3209" w14:textId="77777777" w:rsidR="0027182C" w:rsidRPr="00B9004F" w:rsidRDefault="0027182C" w:rsidP="0027182C">
      <w:pPr>
        <w:pStyle w:val="Default"/>
      </w:pPr>
    </w:p>
    <w:p w14:paraId="75C57B9A" w14:textId="77777777" w:rsidR="0027182C" w:rsidRPr="00B9004F" w:rsidRDefault="0027182C" w:rsidP="0027182C">
      <w:pPr>
        <w:pStyle w:val="Default"/>
        <w:rPr>
          <w:b/>
        </w:rPr>
      </w:pPr>
      <w:r w:rsidRPr="00B9004F">
        <w:t>If taking part in this study has raised any questions please speak to the researchers on the email addresses listed below:</w:t>
      </w:r>
      <w:r w:rsidRPr="00B9004F">
        <w:br/>
      </w:r>
      <w:r w:rsidRPr="00B9004F">
        <w:rPr>
          <w:b/>
        </w:rPr>
        <w:t xml:space="preserve"> Michael Cross (</w:t>
      </w:r>
      <w:hyperlink r:id="rId10" w:history="1">
        <w:r w:rsidRPr="00B9004F">
          <w:rPr>
            <w:rStyle w:val="Hyperlink"/>
            <w:b/>
          </w:rPr>
          <w:t>mcross.152017@student.uwtsd.ac.uk</w:t>
        </w:r>
      </w:hyperlink>
      <w:r w:rsidRPr="00B9004F">
        <w:rPr>
          <w:b/>
        </w:rPr>
        <w:t xml:space="preserve">), </w:t>
      </w:r>
      <w:r w:rsidRPr="00B9004F">
        <w:rPr>
          <w:b/>
        </w:rPr>
        <w:br/>
        <w:t>Amy Locke (</w:t>
      </w:r>
      <w:hyperlink r:id="rId11" w:history="1">
        <w:r w:rsidRPr="00B9004F">
          <w:rPr>
            <w:rStyle w:val="Hyperlink"/>
            <w:b/>
          </w:rPr>
          <w:t>1705243@student.uwtsd.ac.uk</w:t>
        </w:r>
      </w:hyperlink>
      <w:r w:rsidRPr="00B9004F">
        <w:rPr>
          <w:b/>
        </w:rPr>
        <w:t xml:space="preserve">), </w:t>
      </w:r>
      <w:r w:rsidRPr="00B9004F">
        <w:rPr>
          <w:b/>
        </w:rPr>
        <w:br/>
        <w:t>Stacey Loftus (</w:t>
      </w:r>
      <w:hyperlink r:id="rId12" w:history="1">
        <w:r w:rsidRPr="00B9004F">
          <w:rPr>
            <w:rStyle w:val="Hyperlink"/>
            <w:b/>
          </w:rPr>
          <w:t>1707419@student.uwtsd.ac.uk</w:t>
        </w:r>
      </w:hyperlink>
      <w:r w:rsidRPr="00B9004F">
        <w:rPr>
          <w:b/>
        </w:rPr>
        <w:t xml:space="preserve">), </w:t>
      </w:r>
      <w:r w:rsidRPr="00B9004F">
        <w:rPr>
          <w:b/>
        </w:rPr>
        <w:br/>
        <w:t>Claire Gilchrist (</w:t>
      </w:r>
      <w:hyperlink r:id="rId13" w:history="1">
        <w:r w:rsidRPr="00B9004F">
          <w:rPr>
            <w:rStyle w:val="Hyperlink"/>
            <w:b/>
          </w:rPr>
          <w:t>1701863@student.uwtsd.ac.uk</w:t>
        </w:r>
      </w:hyperlink>
      <w:r w:rsidRPr="00B9004F">
        <w:rPr>
          <w:b/>
        </w:rPr>
        <w:t xml:space="preserve">) </w:t>
      </w:r>
      <w:r w:rsidRPr="00B9004F">
        <w:br/>
        <w:t>or contact the academic supervisor Stacey Coleman on Stacey.coleman@uwtsd.ac.uk.</w:t>
      </w:r>
    </w:p>
    <w:p w14:paraId="3423B836" w14:textId="77777777" w:rsidR="0027182C" w:rsidRPr="00B9004F" w:rsidRDefault="0027182C" w:rsidP="0027182C">
      <w:pPr>
        <w:pStyle w:val="Default"/>
        <w:rPr>
          <w:b/>
        </w:rPr>
      </w:pPr>
    </w:p>
    <w:p w14:paraId="595EAD6F" w14:textId="77777777" w:rsidR="0027182C" w:rsidRPr="00B9004F" w:rsidRDefault="0027182C" w:rsidP="0027182C">
      <w:pPr>
        <w:pStyle w:val="Default"/>
        <w:rPr>
          <w:b/>
        </w:rPr>
      </w:pPr>
    </w:p>
    <w:p w14:paraId="20304F8C" w14:textId="77777777" w:rsidR="0027182C" w:rsidRPr="00B9004F" w:rsidRDefault="0027182C" w:rsidP="0027182C">
      <w:pPr>
        <w:pStyle w:val="Default"/>
        <w:rPr>
          <w:b/>
        </w:rPr>
      </w:pPr>
      <w:r w:rsidRPr="00B9004F">
        <w:rPr>
          <w:b/>
        </w:rPr>
        <w:t>Thank you once again for taking time to participate in this study.</w:t>
      </w:r>
    </w:p>
    <w:p w14:paraId="786867A0" w14:textId="77777777" w:rsidR="0027182C" w:rsidRPr="00B9004F" w:rsidRDefault="0027182C" w:rsidP="0027182C">
      <w:pPr>
        <w:pStyle w:val="Default"/>
        <w:rPr>
          <w:b/>
        </w:rPr>
      </w:pPr>
    </w:p>
    <w:p w14:paraId="585C670D" w14:textId="77777777" w:rsidR="0027182C" w:rsidRPr="00B9004F" w:rsidRDefault="0027182C" w:rsidP="0027182C">
      <w:pPr>
        <w:pStyle w:val="Default"/>
        <w:rPr>
          <w:b/>
        </w:rPr>
      </w:pPr>
    </w:p>
    <w:p w14:paraId="6BEA365C" w14:textId="77777777" w:rsidR="0027182C" w:rsidRPr="00B9004F" w:rsidRDefault="0027182C" w:rsidP="0027182C">
      <w:pPr>
        <w:pStyle w:val="Default"/>
        <w:rPr>
          <w:b/>
        </w:rPr>
      </w:pPr>
    </w:p>
    <w:p w14:paraId="1334630E" w14:textId="77777777" w:rsidR="0027182C" w:rsidRPr="00B9004F" w:rsidRDefault="0027182C" w:rsidP="0027182C">
      <w:pPr>
        <w:pStyle w:val="Default"/>
        <w:rPr>
          <w:b/>
        </w:rPr>
      </w:pPr>
    </w:p>
    <w:p w14:paraId="5BC8DED6" w14:textId="77777777" w:rsidR="0027182C" w:rsidRPr="00B9004F" w:rsidRDefault="0027182C" w:rsidP="0027182C">
      <w:pPr>
        <w:pStyle w:val="Default"/>
      </w:pPr>
      <w:r w:rsidRPr="00B9004F">
        <w:t>Michael Cross, Amy Locke, Stacey Loftus, Claire Gilchrist</w:t>
      </w:r>
    </w:p>
    <w:p w14:paraId="44198DE9" w14:textId="77777777" w:rsidR="0027182C" w:rsidRPr="00B9004F" w:rsidRDefault="0027182C" w:rsidP="0027182C">
      <w:pPr>
        <w:pStyle w:val="Default"/>
      </w:pPr>
    </w:p>
    <w:p w14:paraId="2365F924" w14:textId="77777777" w:rsidR="0027182C" w:rsidRPr="00B9004F" w:rsidRDefault="0027182C" w:rsidP="0027182C">
      <w:pPr>
        <w:pStyle w:val="Default"/>
      </w:pPr>
      <w:r w:rsidRPr="00B9004F">
        <w:t>BSc Psychology</w:t>
      </w:r>
    </w:p>
    <w:p w14:paraId="1A139739" w14:textId="77777777" w:rsidR="0027182C" w:rsidRPr="00B9004F" w:rsidRDefault="0027182C" w:rsidP="0027182C">
      <w:pPr>
        <w:pStyle w:val="Default"/>
      </w:pPr>
    </w:p>
    <w:p w14:paraId="4C3150F6" w14:textId="77777777" w:rsidR="00E36CE6" w:rsidRDefault="0027182C" w:rsidP="0027182C">
      <w:pPr>
        <w:pStyle w:val="Default"/>
      </w:pPr>
      <w:r w:rsidRPr="00B9004F">
        <w:t xml:space="preserve">University of Wales Trinity Saint David, Swansea </w:t>
      </w:r>
    </w:p>
    <w:p w14:paraId="6F250BBB" w14:textId="5F5B49F6" w:rsidR="00E36CE6" w:rsidRPr="00E36CE6" w:rsidRDefault="00E36CE6" w:rsidP="0027182C">
      <w:pPr>
        <w:pStyle w:val="Default"/>
        <w:rPr>
          <w:sz w:val="28"/>
          <w:szCs w:val="28"/>
        </w:rPr>
      </w:pPr>
      <w:r w:rsidRPr="00E36CE6">
        <w:rPr>
          <w:sz w:val="28"/>
          <w:szCs w:val="28"/>
        </w:rPr>
        <w:t>Appendix 5</w:t>
      </w:r>
    </w:p>
    <w:p w14:paraId="537073D2" w14:textId="1C181C21" w:rsidR="00E36CE6" w:rsidRDefault="00E36CE6" w:rsidP="0027182C">
      <w:pPr>
        <w:pStyle w:val="Default"/>
      </w:pPr>
    </w:p>
    <w:p w14:paraId="17DEC067" w14:textId="77777777" w:rsidR="00E36CE6" w:rsidRPr="004C3A0B" w:rsidRDefault="00E36CE6" w:rsidP="00E36CE6">
      <w:pPr>
        <w:tabs>
          <w:tab w:val="left" w:pos="5103"/>
        </w:tabs>
        <w:jc w:val="center"/>
        <w:rPr>
          <w:rFonts w:ascii="Arial" w:hAnsi="Arial" w:cs="Arial"/>
          <w:b/>
          <w:bCs/>
          <w:sz w:val="24"/>
          <w:szCs w:val="24"/>
        </w:rPr>
      </w:pPr>
      <w:r w:rsidRPr="004C3A0B">
        <w:rPr>
          <w:rFonts w:ascii="Arial" w:hAnsi="Arial" w:cs="Arial"/>
          <w:b/>
          <w:bCs/>
          <w:sz w:val="24"/>
          <w:szCs w:val="24"/>
        </w:rPr>
        <w:lastRenderedPageBreak/>
        <w:t>APPLICATION FOR ETHICAL APPROVAL</w:t>
      </w:r>
    </w:p>
    <w:p w14:paraId="5787E8E3" w14:textId="77777777" w:rsidR="00E36CE6" w:rsidRPr="004C3A0B" w:rsidRDefault="00E36CE6" w:rsidP="00E36CE6">
      <w:pPr>
        <w:tabs>
          <w:tab w:val="left" w:pos="5103"/>
        </w:tabs>
        <w:ind w:right="282"/>
        <w:jc w:val="center"/>
        <w:rPr>
          <w:rFonts w:ascii="Arial" w:hAnsi="Arial" w:cs="Arial"/>
          <w:b/>
          <w:bCs/>
        </w:rPr>
      </w:pPr>
    </w:p>
    <w:p w14:paraId="13FE3285" w14:textId="538DB925" w:rsidR="00E36CE6" w:rsidRPr="004C3A0B" w:rsidRDefault="005920E6" w:rsidP="00E36CE6">
      <w:pPr>
        <w:tabs>
          <w:tab w:val="left" w:pos="5103"/>
        </w:tabs>
        <w:ind w:right="282"/>
        <w:jc w:val="both"/>
        <w:rPr>
          <w:rFonts w:ascii="Arial" w:hAnsi="Arial" w:cs="Arial"/>
          <w:b/>
          <w:bCs/>
        </w:rPr>
      </w:pPr>
      <w:r w:rsidRPr="004C3A0B">
        <w:rPr>
          <w:rFonts w:ascii="Arial" w:hAnsi="Arial" w:cs="Arial"/>
          <w:b/>
          <w:bCs/>
        </w:rPr>
        <w:t>For</w:t>
      </w:r>
      <w:r w:rsidR="00E36CE6" w:rsidRPr="004C3A0B">
        <w:rPr>
          <w:rFonts w:ascii="Arial" w:hAnsi="Arial" w:cs="Arial"/>
          <w:b/>
          <w:bCs/>
        </w:rPr>
        <w:t xml:space="preserve"> research to result in benefit and minimise risk of harm, it must be conducted ethically. A researcher may not be covered by the University’s insurance if ethical approval has not been obtained prior to commencement.</w:t>
      </w:r>
    </w:p>
    <w:p w14:paraId="19E4DAEE" w14:textId="77777777" w:rsidR="00E36CE6" w:rsidRPr="004C3A0B" w:rsidRDefault="00E36CE6" w:rsidP="00E36CE6">
      <w:pPr>
        <w:tabs>
          <w:tab w:val="left" w:pos="5103"/>
        </w:tabs>
        <w:ind w:right="282"/>
        <w:jc w:val="center"/>
        <w:rPr>
          <w:rFonts w:ascii="Arial" w:hAnsi="Arial" w:cs="Arial"/>
          <w:b/>
          <w:bCs/>
          <w:sz w:val="16"/>
          <w:szCs w:val="16"/>
        </w:rPr>
      </w:pPr>
    </w:p>
    <w:p w14:paraId="7BAFA24A" w14:textId="77777777" w:rsidR="00E36CE6" w:rsidRPr="004C3A0B" w:rsidRDefault="00E36CE6" w:rsidP="00E36CE6">
      <w:pPr>
        <w:tabs>
          <w:tab w:val="left" w:pos="5103"/>
        </w:tabs>
        <w:ind w:right="282"/>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BF1FC2D" w14:textId="77777777" w:rsidR="00E36CE6" w:rsidRPr="004C3A0B" w:rsidRDefault="00E36CE6" w:rsidP="00E36CE6">
      <w:pPr>
        <w:tabs>
          <w:tab w:val="left" w:pos="5103"/>
        </w:tabs>
        <w:ind w:right="282"/>
        <w:jc w:val="both"/>
        <w:rPr>
          <w:rFonts w:ascii="Arial" w:hAnsi="Arial" w:cs="Arial"/>
        </w:rPr>
      </w:pPr>
    </w:p>
    <w:p w14:paraId="2D64179A" w14:textId="77777777" w:rsidR="00E36CE6" w:rsidRPr="004C3A0B" w:rsidRDefault="00E36CE6" w:rsidP="00E36CE6">
      <w:pPr>
        <w:tabs>
          <w:tab w:val="left" w:pos="5103"/>
        </w:tabs>
        <w:ind w:right="282"/>
        <w:jc w:val="both"/>
        <w:rPr>
          <w:rFonts w:ascii="Arial" w:hAnsi="Arial" w:cs="Arial"/>
        </w:rPr>
      </w:pPr>
      <w:r w:rsidRPr="004C3A0B">
        <w:rPr>
          <w:rFonts w:ascii="Arial" w:hAnsi="Arial" w:cs="Arial"/>
        </w:rPr>
        <w:t>The individual undertaking the research activity is known as the “principal researcher”.</w:t>
      </w:r>
    </w:p>
    <w:p w14:paraId="73EA2CD5" w14:textId="77777777" w:rsidR="00E36CE6" w:rsidRPr="004C3A0B" w:rsidRDefault="00E36CE6" w:rsidP="00E36CE6">
      <w:pPr>
        <w:tabs>
          <w:tab w:val="left" w:pos="5103"/>
        </w:tabs>
        <w:ind w:right="282"/>
        <w:jc w:val="both"/>
        <w:rPr>
          <w:rFonts w:ascii="Arial" w:hAnsi="Arial" w:cs="Arial"/>
        </w:rPr>
      </w:pPr>
    </w:p>
    <w:p w14:paraId="79C6E8ED" w14:textId="77777777" w:rsidR="00E36CE6" w:rsidRPr="004C3A0B" w:rsidRDefault="00E36CE6" w:rsidP="00E36CE6">
      <w:pPr>
        <w:tabs>
          <w:tab w:val="left" w:pos="5103"/>
        </w:tabs>
        <w:ind w:right="282"/>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14:paraId="5EE2CE8C" w14:textId="77777777" w:rsidR="00E36CE6" w:rsidRPr="004C3A0B" w:rsidRDefault="00E36CE6" w:rsidP="00E36CE6">
      <w:pPr>
        <w:tabs>
          <w:tab w:val="left" w:pos="5103"/>
        </w:tabs>
        <w:ind w:right="282"/>
        <w:jc w:val="both"/>
        <w:rPr>
          <w:rFonts w:ascii="Arial" w:hAnsi="Arial" w:cs="Arial"/>
        </w:rPr>
      </w:pPr>
    </w:p>
    <w:p w14:paraId="3E1AB3D7" w14:textId="77777777" w:rsidR="00E36CE6" w:rsidRPr="004C3A0B" w:rsidRDefault="00E36CE6" w:rsidP="00E36CE6">
      <w:pPr>
        <w:tabs>
          <w:tab w:val="left" w:pos="5103"/>
        </w:tabs>
        <w:ind w:right="282"/>
        <w:jc w:val="both"/>
        <w:rPr>
          <w:rFonts w:ascii="Arial" w:hAnsi="Arial" w:cs="Arial"/>
          <w:b/>
          <w:bCs/>
        </w:rPr>
      </w:pPr>
      <w:r w:rsidRPr="004C3A0B">
        <w:rPr>
          <w:rFonts w:ascii="Arial" w:hAnsi="Arial" w:cs="Arial"/>
          <w:b/>
          <w:bCs/>
        </w:rPr>
        <w:t>Please read the notes for guidance before completing ALL sections of the form.</w:t>
      </w:r>
    </w:p>
    <w:p w14:paraId="217216EC" w14:textId="77777777" w:rsidR="00E36CE6" w:rsidRPr="004C3A0B" w:rsidRDefault="00E36CE6" w:rsidP="00E36CE6">
      <w:pPr>
        <w:autoSpaceDE w:val="0"/>
        <w:autoSpaceDN w:val="0"/>
        <w:adjustRightInd w:val="0"/>
        <w:jc w:val="both"/>
        <w:rPr>
          <w:rFonts w:ascii="Arial" w:hAnsi="Arial" w:cs="Arial"/>
        </w:rPr>
      </w:pPr>
    </w:p>
    <w:p w14:paraId="30E63114" w14:textId="77777777" w:rsidR="00E36CE6" w:rsidRPr="004C3A0B" w:rsidRDefault="00E36CE6" w:rsidP="00E36CE6">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14:paraId="09F5A1D6" w14:textId="77777777" w:rsidR="00E36CE6" w:rsidRPr="004C3A0B" w:rsidRDefault="00E36CE6" w:rsidP="00E36CE6">
      <w:pPr>
        <w:autoSpaceDE w:val="0"/>
        <w:autoSpaceDN w:val="0"/>
        <w:adjustRightInd w:val="0"/>
        <w:jc w:val="both"/>
        <w:rPr>
          <w:rFonts w:ascii="Arial" w:hAnsi="Arial" w:cs="Arial"/>
        </w:rPr>
      </w:pPr>
    </w:p>
    <w:p w14:paraId="2F4E52DA" w14:textId="77777777" w:rsidR="00E36CE6" w:rsidRPr="004C3A0B" w:rsidRDefault="00E36CE6" w:rsidP="00E36CE6">
      <w:pPr>
        <w:autoSpaceDE w:val="0"/>
        <w:autoSpaceDN w:val="0"/>
        <w:adjustRightInd w:val="0"/>
        <w:jc w:val="both"/>
        <w:rPr>
          <w:rFonts w:ascii="Arial" w:hAnsi="Arial" w:cs="Arial"/>
        </w:rPr>
      </w:pPr>
    </w:p>
    <w:p w14:paraId="6ACD534E" w14:textId="77777777" w:rsidR="00E36CE6" w:rsidRPr="004C3A0B" w:rsidRDefault="00E36CE6" w:rsidP="00E36CE6">
      <w:pPr>
        <w:autoSpaceDE w:val="0"/>
        <w:autoSpaceDN w:val="0"/>
        <w:adjustRightInd w:val="0"/>
        <w:jc w:val="both"/>
        <w:rPr>
          <w:rFonts w:ascii="Arial" w:hAnsi="Arial" w:cs="Arial"/>
          <w:b/>
        </w:rPr>
      </w:pPr>
      <w:r w:rsidRPr="004C3A0B">
        <w:rPr>
          <w:rFonts w:ascii="Arial" w:hAnsi="Arial" w:cs="Arial"/>
          <w:b/>
        </w:rPr>
        <w:t>SECTION A: About You (Principal Researcher)</w:t>
      </w:r>
    </w:p>
    <w:p w14:paraId="6201B691" w14:textId="77777777" w:rsidR="00E36CE6" w:rsidRPr="004C3A0B" w:rsidRDefault="00E36CE6" w:rsidP="00E36CE6">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E36CE6" w:rsidRPr="004C3A0B" w14:paraId="1274D21F" w14:textId="77777777" w:rsidTr="00D93BFB">
        <w:trPr>
          <w:trHeight w:val="439"/>
        </w:trPr>
        <w:tc>
          <w:tcPr>
            <w:tcW w:w="3510" w:type="dxa"/>
            <w:gridSpan w:val="3"/>
            <w:shd w:val="clear" w:color="auto" w:fill="F2F2F2" w:themeFill="background1" w:themeFillShade="F2"/>
          </w:tcPr>
          <w:p w14:paraId="76C5D3C8" w14:textId="77777777" w:rsidR="00E36CE6" w:rsidRPr="004C3A0B" w:rsidRDefault="00E36CE6" w:rsidP="00D93BFB">
            <w:pPr>
              <w:rPr>
                <w:rFonts w:ascii="Arial" w:hAnsi="Arial" w:cs="Arial"/>
              </w:rPr>
            </w:pPr>
            <w:r w:rsidRPr="004C3A0B">
              <w:rPr>
                <w:rFonts w:ascii="Arial" w:hAnsi="Arial" w:cs="Arial"/>
              </w:rPr>
              <w:t>Full Name</w:t>
            </w:r>
            <w:r>
              <w:rPr>
                <w:rFonts w:ascii="Arial" w:hAnsi="Arial" w:cs="Arial"/>
              </w:rPr>
              <w:t>s of Researchers in team (Highlight in bold the student who will act as Principal Researcher)</w:t>
            </w:r>
            <w:r w:rsidRPr="004C3A0B">
              <w:rPr>
                <w:rFonts w:ascii="Arial" w:hAnsi="Arial" w:cs="Arial"/>
              </w:rPr>
              <w:t>:</w:t>
            </w:r>
          </w:p>
        </w:tc>
        <w:tc>
          <w:tcPr>
            <w:tcW w:w="6379" w:type="dxa"/>
            <w:gridSpan w:val="4"/>
          </w:tcPr>
          <w:p w14:paraId="1E5A8A35" w14:textId="77777777" w:rsidR="00E36CE6" w:rsidRPr="004C3A0B" w:rsidRDefault="00E36CE6" w:rsidP="00D93BFB">
            <w:pPr>
              <w:rPr>
                <w:rFonts w:ascii="Arial" w:hAnsi="Arial" w:cs="Arial"/>
              </w:rPr>
            </w:pPr>
            <w:r w:rsidRPr="00640C99">
              <w:rPr>
                <w:rFonts w:ascii="Arial" w:hAnsi="Arial" w:cs="Arial"/>
                <w:b/>
              </w:rPr>
              <w:t>Michael Cross</w:t>
            </w:r>
            <w:r>
              <w:rPr>
                <w:rFonts w:ascii="Arial" w:hAnsi="Arial" w:cs="Arial"/>
              </w:rPr>
              <w:t xml:space="preserve">, Amy Locke, Stacey Loftus, Claire Gilchrist </w:t>
            </w:r>
          </w:p>
        </w:tc>
      </w:tr>
      <w:tr w:rsidR="00E36CE6" w:rsidRPr="004C3A0B" w14:paraId="70908414" w14:textId="77777777" w:rsidTr="00D93BFB">
        <w:tc>
          <w:tcPr>
            <w:tcW w:w="9889" w:type="dxa"/>
            <w:gridSpan w:val="7"/>
          </w:tcPr>
          <w:p w14:paraId="26ADB1F3" w14:textId="77777777" w:rsidR="00E36CE6" w:rsidRPr="004C3A0B" w:rsidRDefault="00E36CE6" w:rsidP="00D93BFB">
            <w:pPr>
              <w:rPr>
                <w:rFonts w:ascii="Arial" w:hAnsi="Arial" w:cs="Arial"/>
              </w:rPr>
            </w:pPr>
            <w:r w:rsidRPr="004C3A0B">
              <w:rPr>
                <w:rFonts w:ascii="Arial" w:hAnsi="Arial" w:cs="Arial"/>
              </w:rPr>
              <w:t>Tick all boxes which apply:</w:t>
            </w:r>
          </w:p>
        </w:tc>
      </w:tr>
      <w:tr w:rsidR="00E36CE6" w:rsidRPr="004C3A0B" w14:paraId="118DA59E" w14:textId="77777777" w:rsidTr="00D93BFB">
        <w:trPr>
          <w:trHeight w:val="472"/>
        </w:trPr>
        <w:tc>
          <w:tcPr>
            <w:tcW w:w="1951" w:type="dxa"/>
            <w:shd w:val="clear" w:color="auto" w:fill="F2F2F2" w:themeFill="background1" w:themeFillShade="F2"/>
            <w:vAlign w:val="center"/>
          </w:tcPr>
          <w:p w14:paraId="7327D412" w14:textId="77777777" w:rsidR="00E36CE6" w:rsidRPr="004C3A0B" w:rsidRDefault="00E36CE6" w:rsidP="00D93BFB">
            <w:pPr>
              <w:jc w:val="center"/>
              <w:rPr>
                <w:rFonts w:ascii="Arial" w:hAnsi="Arial" w:cs="Arial"/>
              </w:rPr>
            </w:pPr>
            <w:r w:rsidRPr="004C3A0B">
              <w:rPr>
                <w:rFonts w:ascii="Arial" w:hAnsi="Arial" w:cs="Arial"/>
              </w:rPr>
              <w:t>Member of staff:</w:t>
            </w:r>
          </w:p>
        </w:tc>
        <w:sdt>
          <w:sdtPr>
            <w:rPr>
              <w:rFonts w:ascii="Arial" w:hAnsi="Arial" w:cs="Arial"/>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59FFAA74" w14:textId="77777777" w:rsidR="00E36CE6" w:rsidRPr="004C3A0B" w:rsidRDefault="00E36CE6" w:rsidP="00D93BFB">
                <w:pPr>
                  <w:jc w:val="center"/>
                  <w:rPr>
                    <w:rFonts w:ascii="Arial" w:hAnsi="Arial" w:cs="Arial"/>
                  </w:rPr>
                </w:pPr>
                <w:r>
                  <w:rPr>
                    <w:rFonts w:ascii="MS Gothic" w:eastAsia="MS Gothic" w:hAnsi="MS Gothic" w:cs="Arial" w:hint="eastAsia"/>
                  </w:rPr>
                  <w:t>☐</w:t>
                </w:r>
              </w:p>
            </w:tc>
          </w:sdtContent>
        </w:sdt>
        <w:tc>
          <w:tcPr>
            <w:tcW w:w="1701" w:type="dxa"/>
            <w:gridSpan w:val="2"/>
            <w:shd w:val="clear" w:color="auto" w:fill="F2F2F2" w:themeFill="background1" w:themeFillShade="F2"/>
            <w:vAlign w:val="center"/>
          </w:tcPr>
          <w:p w14:paraId="403AFDFB" w14:textId="77777777" w:rsidR="00E36CE6" w:rsidRPr="004C3A0B" w:rsidRDefault="00E36CE6" w:rsidP="00D93BFB">
            <w:pPr>
              <w:jc w:val="center"/>
              <w:rPr>
                <w:rFonts w:ascii="Arial" w:hAnsi="Arial" w:cs="Arial"/>
              </w:rPr>
            </w:pPr>
            <w:r w:rsidRPr="004C3A0B">
              <w:rPr>
                <w:rFonts w:ascii="Arial" w:hAnsi="Arial" w:cs="Arial"/>
              </w:rPr>
              <w:t>Student:</w:t>
            </w:r>
          </w:p>
        </w:tc>
        <w:sdt>
          <w:sdtPr>
            <w:rPr>
              <w:rFonts w:ascii="Arial" w:hAnsi="Arial" w:cs="Arial"/>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322E57DB" w14:textId="77777777" w:rsidR="00E36CE6" w:rsidRPr="004C3A0B" w:rsidRDefault="00E36CE6" w:rsidP="00D93BFB">
                <w:pPr>
                  <w:jc w:val="center"/>
                  <w:rPr>
                    <w:rFonts w:ascii="Arial" w:hAnsi="Arial" w:cs="Arial"/>
                  </w:rPr>
                </w:pPr>
                <w:r>
                  <w:rPr>
                    <w:rFonts w:ascii="MS Gothic" w:eastAsia="MS Gothic" w:hAnsi="MS Gothic" w:cs="Arial" w:hint="eastAsia"/>
                  </w:rPr>
                  <w:t>☒</w:t>
                </w:r>
              </w:p>
            </w:tc>
          </w:sdtContent>
        </w:sdt>
        <w:tc>
          <w:tcPr>
            <w:tcW w:w="3119" w:type="dxa"/>
            <w:shd w:val="clear" w:color="auto" w:fill="F2F2F2" w:themeFill="background1" w:themeFillShade="F2"/>
            <w:vAlign w:val="center"/>
          </w:tcPr>
          <w:p w14:paraId="36ED45F3" w14:textId="77777777" w:rsidR="00E36CE6" w:rsidRPr="004C3A0B" w:rsidRDefault="00E36CE6" w:rsidP="00D93BFB">
            <w:pPr>
              <w:jc w:val="center"/>
              <w:rPr>
                <w:rFonts w:ascii="Arial" w:hAnsi="Arial" w:cs="Arial"/>
              </w:rPr>
            </w:pPr>
            <w:r w:rsidRPr="004C3A0B">
              <w:rPr>
                <w:rFonts w:ascii="Arial" w:hAnsi="Arial" w:cs="Arial"/>
              </w:rPr>
              <w:t>Honorary research fellow:</w:t>
            </w:r>
          </w:p>
        </w:tc>
        <w:sdt>
          <w:sdtPr>
            <w:rPr>
              <w:rFonts w:ascii="Arial" w:hAnsi="Arial" w:cs="Arial"/>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7A14981" w14:textId="77777777" w:rsidR="00E36CE6" w:rsidRPr="004C3A0B" w:rsidRDefault="00E36CE6" w:rsidP="00D93BFB">
                <w:pPr>
                  <w:jc w:val="center"/>
                  <w:rPr>
                    <w:rFonts w:ascii="Arial" w:hAnsi="Arial" w:cs="Arial"/>
                  </w:rPr>
                </w:pPr>
                <w:r>
                  <w:rPr>
                    <w:rFonts w:ascii="MS Gothic" w:eastAsia="MS Gothic" w:hAnsi="MS Gothic" w:cs="Arial" w:hint="eastAsia"/>
                  </w:rPr>
                  <w:t>☐</w:t>
                </w:r>
              </w:p>
            </w:tc>
          </w:sdtContent>
        </w:sdt>
      </w:tr>
    </w:tbl>
    <w:p w14:paraId="02176A61" w14:textId="77777777" w:rsidR="00E36CE6" w:rsidRPr="004C3A0B" w:rsidRDefault="00E36CE6" w:rsidP="00E36CE6">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E36CE6" w:rsidRPr="004C3A0B" w14:paraId="4AB35E48" w14:textId="77777777" w:rsidTr="00D93BFB">
        <w:trPr>
          <w:cantSplit/>
          <w:trHeight w:val="334"/>
        </w:trPr>
        <w:tc>
          <w:tcPr>
            <w:tcW w:w="3510" w:type="dxa"/>
            <w:shd w:val="clear" w:color="auto" w:fill="F2F2F2" w:themeFill="background1" w:themeFillShade="F2"/>
          </w:tcPr>
          <w:p w14:paraId="5758C5C2" w14:textId="77777777" w:rsidR="00E36CE6" w:rsidRPr="004C3A0B" w:rsidRDefault="00E36CE6" w:rsidP="00D93BFB">
            <w:pPr>
              <w:rPr>
                <w:rFonts w:ascii="Arial" w:hAnsi="Arial" w:cs="Arial"/>
              </w:rPr>
            </w:pPr>
            <w:r w:rsidRPr="004C3A0B">
              <w:rPr>
                <w:rFonts w:ascii="Arial" w:hAnsi="Arial" w:cs="Arial"/>
              </w:rPr>
              <w:t>Faculty/School/Centre:</w:t>
            </w:r>
          </w:p>
        </w:tc>
        <w:tc>
          <w:tcPr>
            <w:tcW w:w="6379" w:type="dxa"/>
            <w:gridSpan w:val="3"/>
          </w:tcPr>
          <w:p w14:paraId="03A77801" w14:textId="77777777" w:rsidR="00E36CE6" w:rsidRPr="004C3A0B" w:rsidRDefault="00E36CE6" w:rsidP="00D93BFB">
            <w:pPr>
              <w:rPr>
                <w:rFonts w:ascii="Arial" w:hAnsi="Arial" w:cs="Arial"/>
              </w:rPr>
            </w:pPr>
            <w:r>
              <w:rPr>
                <w:rFonts w:ascii="Arial" w:hAnsi="Arial" w:cs="Arial"/>
              </w:rPr>
              <w:t>Yr Athrofa; Psychology</w:t>
            </w:r>
          </w:p>
        </w:tc>
      </w:tr>
      <w:tr w:rsidR="00E36CE6" w:rsidRPr="004C3A0B" w14:paraId="0805A7E2" w14:textId="77777777" w:rsidTr="00D93BFB">
        <w:trPr>
          <w:cantSplit/>
          <w:trHeight w:val="340"/>
        </w:trPr>
        <w:tc>
          <w:tcPr>
            <w:tcW w:w="3510" w:type="dxa"/>
            <w:shd w:val="clear" w:color="auto" w:fill="F2F2F2" w:themeFill="background1" w:themeFillShade="F2"/>
          </w:tcPr>
          <w:p w14:paraId="5E34D888" w14:textId="77777777" w:rsidR="00E36CE6" w:rsidRPr="004C3A0B" w:rsidRDefault="00E36CE6" w:rsidP="00D93BFB">
            <w:pPr>
              <w:rPr>
                <w:rFonts w:ascii="Arial" w:hAnsi="Arial" w:cs="Arial"/>
              </w:rPr>
            </w:pPr>
            <w:r w:rsidRPr="004C3A0B">
              <w:rPr>
                <w:rFonts w:ascii="Arial" w:hAnsi="Arial" w:cs="Arial"/>
              </w:rPr>
              <w:t>Campus:</w:t>
            </w:r>
          </w:p>
        </w:tc>
        <w:tc>
          <w:tcPr>
            <w:tcW w:w="6379" w:type="dxa"/>
            <w:gridSpan w:val="3"/>
          </w:tcPr>
          <w:p w14:paraId="2C63B439" w14:textId="77777777" w:rsidR="00E36CE6" w:rsidRPr="004C3A0B" w:rsidRDefault="00E36CE6" w:rsidP="00D93BFB">
            <w:pPr>
              <w:rPr>
                <w:rFonts w:ascii="Arial" w:hAnsi="Arial" w:cs="Arial"/>
              </w:rPr>
            </w:pPr>
            <w:r>
              <w:rPr>
                <w:rFonts w:ascii="Arial" w:hAnsi="Arial" w:cs="Arial"/>
              </w:rPr>
              <w:t>SA1: IQ</w:t>
            </w:r>
          </w:p>
        </w:tc>
      </w:tr>
      <w:tr w:rsidR="00E36CE6" w:rsidRPr="004C3A0B" w14:paraId="4062EDEE" w14:textId="77777777" w:rsidTr="00D93BFB">
        <w:trPr>
          <w:cantSplit/>
          <w:trHeight w:val="340"/>
        </w:trPr>
        <w:tc>
          <w:tcPr>
            <w:tcW w:w="3510" w:type="dxa"/>
            <w:shd w:val="clear" w:color="auto" w:fill="F2F2F2" w:themeFill="background1" w:themeFillShade="F2"/>
          </w:tcPr>
          <w:p w14:paraId="5C062CEA" w14:textId="77777777" w:rsidR="00E36CE6" w:rsidRPr="004C3A0B" w:rsidRDefault="00E36CE6" w:rsidP="00D93BFB">
            <w:pPr>
              <w:rPr>
                <w:rFonts w:ascii="Arial" w:hAnsi="Arial" w:cs="Arial"/>
              </w:rPr>
            </w:pPr>
            <w:r w:rsidRPr="004C3A0B">
              <w:rPr>
                <w:rFonts w:ascii="Arial" w:hAnsi="Arial" w:cs="Arial"/>
              </w:rPr>
              <w:lastRenderedPageBreak/>
              <w:t>E-mail address</w:t>
            </w:r>
            <w:r>
              <w:rPr>
                <w:rFonts w:ascii="Arial" w:hAnsi="Arial" w:cs="Arial"/>
              </w:rPr>
              <w:t xml:space="preserve"> of all Researchers (Highlight in bold email address of Principal Researcher)</w:t>
            </w:r>
            <w:r w:rsidRPr="004C3A0B">
              <w:rPr>
                <w:rFonts w:ascii="Arial" w:hAnsi="Arial" w:cs="Arial"/>
              </w:rPr>
              <w:t>:</w:t>
            </w:r>
          </w:p>
        </w:tc>
        <w:tc>
          <w:tcPr>
            <w:tcW w:w="6379" w:type="dxa"/>
            <w:gridSpan w:val="3"/>
          </w:tcPr>
          <w:p w14:paraId="73F60677" w14:textId="77777777" w:rsidR="00E36CE6" w:rsidRPr="00640C99" w:rsidRDefault="00E36CE6" w:rsidP="00D93BFB">
            <w:pPr>
              <w:rPr>
                <w:rFonts w:ascii="Arial" w:hAnsi="Arial" w:cs="Arial"/>
              </w:rPr>
            </w:pPr>
            <w:hyperlink r:id="rId14" w:history="1">
              <w:r w:rsidRPr="00640C99">
                <w:rPr>
                  <w:rStyle w:val="Hyperlink"/>
                  <w:rFonts w:ascii="Arial" w:hAnsi="Arial" w:cs="Arial"/>
                  <w:b/>
                </w:rPr>
                <w:t>mcross.152017@student.uwtsd.ac.uk</w:t>
              </w:r>
            </w:hyperlink>
            <w:r w:rsidRPr="00640C99">
              <w:rPr>
                <w:rFonts w:ascii="Arial" w:hAnsi="Arial" w:cs="Arial"/>
              </w:rPr>
              <w:br/>
            </w:r>
            <w:hyperlink r:id="rId15" w:history="1">
              <w:r w:rsidRPr="00640C99">
                <w:rPr>
                  <w:rStyle w:val="Hyperlink"/>
                  <w:rFonts w:ascii="Arial" w:hAnsi="Arial" w:cs="Arial"/>
                </w:rPr>
                <w:t>1705243@student.uwtsd.ac.uk</w:t>
              </w:r>
            </w:hyperlink>
            <w:r w:rsidRPr="00640C99">
              <w:rPr>
                <w:rFonts w:ascii="Arial" w:hAnsi="Arial" w:cs="Arial"/>
              </w:rPr>
              <w:br/>
            </w:r>
            <w:hyperlink r:id="rId16" w:history="1">
              <w:r w:rsidRPr="00640C99">
                <w:rPr>
                  <w:rStyle w:val="Hyperlink"/>
                  <w:rFonts w:ascii="Arial" w:hAnsi="Arial" w:cs="Arial"/>
                </w:rPr>
                <w:t>1707419@student.uwtsd.ac.uk</w:t>
              </w:r>
            </w:hyperlink>
            <w:r w:rsidRPr="00640C99">
              <w:rPr>
                <w:rFonts w:ascii="Arial" w:hAnsi="Arial" w:cs="Arial"/>
              </w:rPr>
              <w:br/>
            </w:r>
            <w:hyperlink r:id="rId17" w:history="1">
              <w:r w:rsidRPr="00E724EA">
                <w:rPr>
                  <w:rStyle w:val="Hyperlink"/>
                  <w:rFonts w:ascii="Arial" w:hAnsi="Arial" w:cs="Arial"/>
                </w:rPr>
                <w:t>1701863@student.uwtsd.ac.uk</w:t>
              </w:r>
            </w:hyperlink>
            <w:r>
              <w:rPr>
                <w:rFonts w:ascii="Arial" w:hAnsi="Arial" w:cs="Arial"/>
              </w:rPr>
              <w:t xml:space="preserve"> </w:t>
            </w:r>
          </w:p>
        </w:tc>
      </w:tr>
      <w:tr w:rsidR="00E36CE6" w:rsidRPr="004C3A0B" w14:paraId="48BA1A93" w14:textId="77777777" w:rsidTr="00D93BFB">
        <w:trPr>
          <w:cantSplit/>
          <w:trHeight w:val="340"/>
        </w:trPr>
        <w:tc>
          <w:tcPr>
            <w:tcW w:w="3510" w:type="dxa"/>
            <w:shd w:val="clear" w:color="auto" w:fill="F2F2F2" w:themeFill="background1" w:themeFillShade="F2"/>
          </w:tcPr>
          <w:p w14:paraId="2E4E901D" w14:textId="77777777" w:rsidR="00E36CE6" w:rsidRPr="004C3A0B" w:rsidRDefault="00E36CE6" w:rsidP="00D93BFB">
            <w:pPr>
              <w:rPr>
                <w:rFonts w:ascii="Arial" w:hAnsi="Arial" w:cs="Arial"/>
              </w:rPr>
            </w:pPr>
            <w:r w:rsidRPr="004C3A0B">
              <w:rPr>
                <w:rFonts w:ascii="Arial" w:hAnsi="Arial" w:cs="Arial"/>
              </w:rPr>
              <w:t>Contact Telephone Number:</w:t>
            </w:r>
          </w:p>
        </w:tc>
        <w:tc>
          <w:tcPr>
            <w:tcW w:w="6379" w:type="dxa"/>
            <w:gridSpan w:val="3"/>
          </w:tcPr>
          <w:p w14:paraId="16FB7B69" w14:textId="77777777" w:rsidR="00E36CE6" w:rsidRPr="004C3A0B" w:rsidRDefault="00E36CE6" w:rsidP="00D93BFB">
            <w:pPr>
              <w:rPr>
                <w:rFonts w:ascii="Arial" w:hAnsi="Arial" w:cs="Arial"/>
              </w:rPr>
            </w:pPr>
            <w:r>
              <w:rPr>
                <w:rFonts w:ascii="Arial" w:hAnsi="Arial" w:cs="Arial"/>
              </w:rPr>
              <w:t>n/a</w:t>
            </w:r>
          </w:p>
        </w:tc>
      </w:tr>
      <w:tr w:rsidR="00E36CE6" w:rsidRPr="004C3A0B" w14:paraId="0958A49F" w14:textId="77777777" w:rsidTr="00D93BFB">
        <w:tc>
          <w:tcPr>
            <w:tcW w:w="9889" w:type="dxa"/>
            <w:gridSpan w:val="4"/>
          </w:tcPr>
          <w:p w14:paraId="269A526B" w14:textId="77777777" w:rsidR="00E36CE6" w:rsidRPr="004C3A0B" w:rsidRDefault="00E36CE6" w:rsidP="00D93BFB">
            <w:pPr>
              <w:rPr>
                <w:rFonts w:ascii="Arial" w:hAnsi="Arial" w:cs="Arial"/>
              </w:rPr>
            </w:pPr>
            <w:r w:rsidRPr="004C3A0B">
              <w:rPr>
                <w:rFonts w:ascii="Arial" w:hAnsi="Arial" w:cs="Arial"/>
                <w:b/>
                <w:i/>
              </w:rPr>
              <w:t>For students:</w:t>
            </w:r>
          </w:p>
        </w:tc>
      </w:tr>
      <w:tr w:rsidR="00E36CE6" w:rsidRPr="004C3A0B" w14:paraId="31D9479A" w14:textId="77777777" w:rsidTr="00D93BFB">
        <w:trPr>
          <w:trHeight w:val="513"/>
        </w:trPr>
        <w:tc>
          <w:tcPr>
            <w:tcW w:w="3510" w:type="dxa"/>
            <w:shd w:val="clear" w:color="auto" w:fill="F2F2F2" w:themeFill="background1" w:themeFillShade="F2"/>
            <w:vAlign w:val="center"/>
          </w:tcPr>
          <w:p w14:paraId="28B021C2" w14:textId="77777777" w:rsidR="00E36CE6" w:rsidRPr="004C3A0B" w:rsidRDefault="00E36CE6" w:rsidP="00D93BFB">
            <w:pPr>
              <w:rPr>
                <w:rFonts w:ascii="Arial" w:hAnsi="Arial" w:cs="Arial"/>
              </w:rPr>
            </w:pPr>
            <w:r w:rsidRPr="004C3A0B">
              <w:rPr>
                <w:rFonts w:ascii="Arial" w:hAnsi="Arial" w:cs="Arial"/>
              </w:rPr>
              <w:t>Student Number</w:t>
            </w:r>
            <w:r>
              <w:rPr>
                <w:rFonts w:ascii="Arial" w:hAnsi="Arial" w:cs="Arial"/>
              </w:rPr>
              <w:t>s of Researchers</w:t>
            </w:r>
            <w:r w:rsidRPr="004C3A0B">
              <w:rPr>
                <w:rFonts w:ascii="Arial" w:hAnsi="Arial" w:cs="Arial"/>
              </w:rPr>
              <w:t>:</w:t>
            </w:r>
          </w:p>
        </w:tc>
        <w:tc>
          <w:tcPr>
            <w:tcW w:w="3969" w:type="dxa"/>
            <w:vAlign w:val="center"/>
          </w:tcPr>
          <w:p w14:paraId="080BD996" w14:textId="77777777" w:rsidR="00E36CE6" w:rsidRPr="004C3A0B" w:rsidRDefault="00E36CE6" w:rsidP="00D93BFB">
            <w:pPr>
              <w:rPr>
                <w:rFonts w:ascii="Arial" w:hAnsi="Arial" w:cs="Arial"/>
              </w:rPr>
            </w:pPr>
            <w:r w:rsidRPr="00640C99">
              <w:rPr>
                <w:rFonts w:ascii="Arial" w:hAnsi="Arial" w:cs="Arial"/>
              </w:rPr>
              <w:t>152017</w:t>
            </w:r>
            <w:r>
              <w:rPr>
                <w:rFonts w:ascii="Arial" w:hAnsi="Arial" w:cs="Arial"/>
              </w:rPr>
              <w:t xml:space="preserve">, </w:t>
            </w:r>
            <w:r w:rsidRPr="00640C99">
              <w:rPr>
                <w:rFonts w:ascii="Arial" w:hAnsi="Arial" w:cs="Arial"/>
              </w:rPr>
              <w:t>1705243</w:t>
            </w:r>
            <w:r>
              <w:rPr>
                <w:rFonts w:ascii="Arial" w:hAnsi="Arial" w:cs="Arial"/>
              </w:rPr>
              <w:t xml:space="preserve">, </w:t>
            </w:r>
            <w:r w:rsidRPr="00640C99">
              <w:rPr>
                <w:rFonts w:ascii="Arial" w:hAnsi="Arial" w:cs="Arial"/>
              </w:rPr>
              <w:t>1707419</w:t>
            </w:r>
            <w:r>
              <w:rPr>
                <w:rFonts w:ascii="Arial" w:hAnsi="Arial" w:cs="Arial"/>
              </w:rPr>
              <w:t xml:space="preserve">, </w:t>
            </w:r>
            <w:r w:rsidRPr="00640C99">
              <w:rPr>
                <w:rFonts w:ascii="Arial" w:hAnsi="Arial" w:cs="Arial"/>
              </w:rPr>
              <w:t>1701863</w:t>
            </w:r>
          </w:p>
        </w:tc>
        <w:tc>
          <w:tcPr>
            <w:tcW w:w="1701" w:type="dxa"/>
            <w:vAlign w:val="center"/>
          </w:tcPr>
          <w:p w14:paraId="49A6F541" w14:textId="77777777" w:rsidR="00E36CE6" w:rsidRPr="004C3A0B" w:rsidRDefault="00E36CE6" w:rsidP="00D93BFB">
            <w:pPr>
              <w:jc w:val="center"/>
              <w:rPr>
                <w:rFonts w:ascii="Arial" w:hAnsi="Arial" w:cs="Arial"/>
              </w:rPr>
            </w:pPr>
            <w:r w:rsidRPr="004C3A0B">
              <w:rPr>
                <w:rFonts w:ascii="Arial" w:hAnsi="Arial" w:cs="Arial"/>
              </w:rPr>
              <w:t>Undergraduate</w:t>
            </w:r>
          </w:p>
        </w:tc>
        <w:sdt>
          <w:sdtPr>
            <w:rPr>
              <w:rFonts w:ascii="Arial" w:hAnsi="Arial" w:cs="Arial"/>
            </w:r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251BAD6F" w14:textId="77777777" w:rsidR="00E36CE6" w:rsidRPr="004C3A0B" w:rsidRDefault="00E36CE6" w:rsidP="00D93BFB">
                <w:pPr>
                  <w:jc w:val="center"/>
                  <w:rPr>
                    <w:rFonts w:ascii="Arial" w:hAnsi="Arial" w:cs="Arial"/>
                  </w:rPr>
                </w:pPr>
                <w:r>
                  <w:rPr>
                    <w:rFonts w:ascii="MS Gothic" w:eastAsia="MS Gothic" w:hAnsi="MS Gothic" w:cs="Arial" w:hint="eastAsia"/>
                  </w:rPr>
                  <w:t>☒</w:t>
                </w:r>
              </w:p>
            </w:tc>
          </w:sdtContent>
        </w:sdt>
      </w:tr>
      <w:tr w:rsidR="00E36CE6" w:rsidRPr="004C3A0B" w14:paraId="7A5956F8" w14:textId="77777777" w:rsidTr="00D93BFB">
        <w:trPr>
          <w:trHeight w:val="549"/>
        </w:trPr>
        <w:tc>
          <w:tcPr>
            <w:tcW w:w="3510" w:type="dxa"/>
            <w:shd w:val="clear" w:color="auto" w:fill="F2F2F2" w:themeFill="background1" w:themeFillShade="F2"/>
            <w:vAlign w:val="center"/>
          </w:tcPr>
          <w:p w14:paraId="779CB556" w14:textId="77777777" w:rsidR="00E36CE6" w:rsidRPr="004C3A0B" w:rsidRDefault="00E36CE6" w:rsidP="00D93BFB">
            <w:pPr>
              <w:rPr>
                <w:rFonts w:ascii="Arial" w:hAnsi="Arial" w:cs="Arial"/>
              </w:rPr>
            </w:pPr>
            <w:r w:rsidRPr="004C3A0B">
              <w:rPr>
                <w:rFonts w:ascii="Arial" w:hAnsi="Arial" w:cs="Arial"/>
              </w:rPr>
              <w:t>Programme of Study:</w:t>
            </w:r>
          </w:p>
        </w:tc>
        <w:tc>
          <w:tcPr>
            <w:tcW w:w="3969" w:type="dxa"/>
            <w:vAlign w:val="center"/>
          </w:tcPr>
          <w:p w14:paraId="51E58EA4" w14:textId="77777777" w:rsidR="00E36CE6" w:rsidRPr="00180EE3" w:rsidRDefault="00E36CE6" w:rsidP="00D93BFB">
            <w:pPr>
              <w:rPr>
                <w:rFonts w:ascii="Arial" w:hAnsi="Arial" w:cs="Arial"/>
                <w:i/>
              </w:rPr>
            </w:pPr>
            <w:r>
              <w:rPr>
                <w:rFonts w:ascii="Arial" w:hAnsi="Arial" w:cs="Arial"/>
                <w:i/>
              </w:rPr>
              <w:t>BSc Psychology</w:t>
            </w:r>
          </w:p>
        </w:tc>
        <w:tc>
          <w:tcPr>
            <w:tcW w:w="1701" w:type="dxa"/>
            <w:vAlign w:val="center"/>
          </w:tcPr>
          <w:p w14:paraId="6E9E00B8" w14:textId="77777777" w:rsidR="00E36CE6" w:rsidRPr="004C3A0B" w:rsidRDefault="00E36CE6" w:rsidP="00D93BFB">
            <w:pPr>
              <w:jc w:val="center"/>
              <w:rPr>
                <w:rFonts w:ascii="Arial" w:hAnsi="Arial" w:cs="Arial"/>
              </w:rPr>
            </w:pPr>
            <w:r w:rsidRPr="004C3A0B">
              <w:rPr>
                <w:rFonts w:ascii="Arial" w:hAnsi="Arial" w:cs="Arial"/>
              </w:rPr>
              <w:t>Taught Postgraduate</w:t>
            </w:r>
          </w:p>
        </w:tc>
        <w:sdt>
          <w:sdtPr>
            <w:rPr>
              <w:rFonts w:ascii="Arial" w:hAnsi="Arial" w:cs="Arial"/>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E8E7633" w14:textId="77777777" w:rsidR="00E36CE6" w:rsidRPr="004C3A0B" w:rsidRDefault="00E36CE6" w:rsidP="00D93BFB">
                <w:pPr>
                  <w:jc w:val="center"/>
                  <w:rPr>
                    <w:rFonts w:ascii="Arial" w:hAnsi="Arial" w:cs="Arial"/>
                  </w:rPr>
                </w:pPr>
                <w:r>
                  <w:rPr>
                    <w:rFonts w:ascii="MS Gothic" w:eastAsia="MS Gothic" w:hAnsi="MS Gothic" w:cs="Arial" w:hint="eastAsia"/>
                  </w:rPr>
                  <w:t>☐</w:t>
                </w:r>
              </w:p>
            </w:tc>
          </w:sdtContent>
        </w:sdt>
      </w:tr>
      <w:tr w:rsidR="00E36CE6" w:rsidRPr="004C3A0B" w14:paraId="11A54F2C" w14:textId="77777777" w:rsidTr="00D93BFB">
        <w:trPr>
          <w:trHeight w:val="557"/>
        </w:trPr>
        <w:tc>
          <w:tcPr>
            <w:tcW w:w="3510" w:type="dxa"/>
            <w:shd w:val="clear" w:color="auto" w:fill="F2F2F2" w:themeFill="background1" w:themeFillShade="F2"/>
            <w:vAlign w:val="center"/>
          </w:tcPr>
          <w:p w14:paraId="506A5D22" w14:textId="77777777" w:rsidR="00E36CE6" w:rsidRPr="004C3A0B" w:rsidRDefault="00E36CE6" w:rsidP="00D93BFB">
            <w:pPr>
              <w:rPr>
                <w:rFonts w:ascii="Arial" w:hAnsi="Arial" w:cs="Arial"/>
              </w:rPr>
            </w:pPr>
            <w:r w:rsidRPr="004C3A0B">
              <w:rPr>
                <w:rFonts w:ascii="Arial" w:hAnsi="Arial" w:cs="Arial"/>
              </w:rPr>
              <w:t>Director of Studies/Supervisor:</w:t>
            </w:r>
          </w:p>
        </w:tc>
        <w:tc>
          <w:tcPr>
            <w:tcW w:w="3969" w:type="dxa"/>
            <w:vAlign w:val="center"/>
          </w:tcPr>
          <w:p w14:paraId="1B83B0B4" w14:textId="77777777" w:rsidR="00E36CE6" w:rsidRPr="004C3A0B" w:rsidRDefault="00E36CE6" w:rsidP="00D93BFB">
            <w:pPr>
              <w:rPr>
                <w:rFonts w:ascii="Arial" w:hAnsi="Arial" w:cs="Arial"/>
              </w:rPr>
            </w:pPr>
            <w:r>
              <w:rPr>
                <w:rFonts w:ascii="Arial" w:hAnsi="Arial" w:cs="Arial"/>
              </w:rPr>
              <w:t>Stacey Coleman</w:t>
            </w:r>
          </w:p>
        </w:tc>
        <w:tc>
          <w:tcPr>
            <w:tcW w:w="1701" w:type="dxa"/>
            <w:vAlign w:val="center"/>
          </w:tcPr>
          <w:p w14:paraId="261EAA95" w14:textId="77777777" w:rsidR="00E36CE6" w:rsidRPr="004C3A0B" w:rsidRDefault="00E36CE6" w:rsidP="00D93BFB">
            <w:pPr>
              <w:jc w:val="center"/>
              <w:rPr>
                <w:rFonts w:ascii="Arial" w:hAnsi="Arial" w:cs="Arial"/>
              </w:rPr>
            </w:pPr>
            <w:r w:rsidRPr="004C3A0B">
              <w:rPr>
                <w:rFonts w:ascii="Arial" w:hAnsi="Arial" w:cs="Arial"/>
              </w:rPr>
              <w:t>Research</w:t>
            </w:r>
          </w:p>
        </w:tc>
        <w:sdt>
          <w:sdtPr>
            <w:rPr>
              <w:rFonts w:ascii="Arial" w:hAnsi="Arial" w:cs="Arial"/>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182CAA8" w14:textId="77777777" w:rsidR="00E36CE6" w:rsidRPr="004C3A0B" w:rsidRDefault="00E36CE6" w:rsidP="00D93BFB">
                <w:pPr>
                  <w:jc w:val="center"/>
                  <w:rPr>
                    <w:rFonts w:ascii="Arial" w:hAnsi="Arial" w:cs="Arial"/>
                  </w:rPr>
                </w:pPr>
                <w:r>
                  <w:rPr>
                    <w:rFonts w:ascii="MS Gothic" w:eastAsia="MS Gothic" w:hAnsi="MS Gothic" w:cs="Arial" w:hint="eastAsia"/>
                  </w:rPr>
                  <w:t>☐</w:t>
                </w:r>
              </w:p>
            </w:tc>
          </w:sdtContent>
        </w:sdt>
      </w:tr>
    </w:tbl>
    <w:p w14:paraId="0DDB110C" w14:textId="77777777" w:rsidR="00E36CE6" w:rsidRDefault="00E36CE6" w:rsidP="00E36CE6">
      <w:pPr>
        <w:rPr>
          <w:rFonts w:ascii="Arial" w:hAnsi="Arial" w:cs="Arial"/>
          <w:bCs/>
          <w:iCs/>
        </w:rPr>
      </w:pPr>
    </w:p>
    <w:p w14:paraId="2829B1F8" w14:textId="77777777" w:rsidR="00E36CE6" w:rsidRDefault="00E36CE6" w:rsidP="00E36CE6">
      <w:pPr>
        <w:autoSpaceDE w:val="0"/>
        <w:autoSpaceDN w:val="0"/>
        <w:adjustRightInd w:val="0"/>
        <w:jc w:val="both"/>
        <w:rPr>
          <w:rFonts w:ascii="Arial" w:hAnsi="Arial" w:cs="Arial"/>
          <w:b/>
        </w:rPr>
      </w:pPr>
    </w:p>
    <w:p w14:paraId="629D468E" w14:textId="77777777" w:rsidR="00E36CE6" w:rsidRDefault="00E36CE6" w:rsidP="00E36CE6">
      <w:pPr>
        <w:autoSpaceDE w:val="0"/>
        <w:autoSpaceDN w:val="0"/>
        <w:adjustRightInd w:val="0"/>
        <w:jc w:val="both"/>
        <w:rPr>
          <w:rFonts w:ascii="Arial" w:hAnsi="Arial" w:cs="Arial"/>
          <w:b/>
        </w:rPr>
      </w:pPr>
    </w:p>
    <w:p w14:paraId="46A89468" w14:textId="77777777" w:rsidR="00E36CE6" w:rsidRDefault="00E36CE6" w:rsidP="00E36CE6">
      <w:pPr>
        <w:autoSpaceDE w:val="0"/>
        <w:autoSpaceDN w:val="0"/>
        <w:adjustRightInd w:val="0"/>
        <w:jc w:val="both"/>
        <w:rPr>
          <w:rFonts w:ascii="Arial" w:hAnsi="Arial" w:cs="Arial"/>
          <w:b/>
        </w:rPr>
      </w:pPr>
    </w:p>
    <w:p w14:paraId="4C5241A2" w14:textId="77777777" w:rsidR="00E36CE6" w:rsidRDefault="00E36CE6" w:rsidP="00E36CE6">
      <w:pPr>
        <w:autoSpaceDE w:val="0"/>
        <w:autoSpaceDN w:val="0"/>
        <w:adjustRightInd w:val="0"/>
        <w:jc w:val="both"/>
        <w:rPr>
          <w:rFonts w:ascii="Arial" w:hAnsi="Arial" w:cs="Arial"/>
          <w:b/>
        </w:rPr>
      </w:pPr>
    </w:p>
    <w:p w14:paraId="0AACB441" w14:textId="77777777" w:rsidR="00E36CE6" w:rsidRDefault="00E36CE6" w:rsidP="00E36CE6">
      <w:pPr>
        <w:autoSpaceDE w:val="0"/>
        <w:autoSpaceDN w:val="0"/>
        <w:adjustRightInd w:val="0"/>
        <w:jc w:val="both"/>
        <w:rPr>
          <w:rFonts w:ascii="Arial" w:hAnsi="Arial" w:cs="Arial"/>
          <w:b/>
        </w:rPr>
      </w:pPr>
    </w:p>
    <w:p w14:paraId="1E8BD145" w14:textId="77777777" w:rsidR="00E36CE6" w:rsidRDefault="00E36CE6" w:rsidP="00E36CE6">
      <w:pPr>
        <w:autoSpaceDE w:val="0"/>
        <w:autoSpaceDN w:val="0"/>
        <w:adjustRightInd w:val="0"/>
        <w:jc w:val="both"/>
        <w:rPr>
          <w:rFonts w:ascii="Arial" w:hAnsi="Arial" w:cs="Arial"/>
          <w:b/>
        </w:rPr>
      </w:pPr>
    </w:p>
    <w:p w14:paraId="74E80B9F" w14:textId="77777777" w:rsidR="00E36CE6" w:rsidRDefault="00E36CE6" w:rsidP="00E36CE6">
      <w:pPr>
        <w:autoSpaceDE w:val="0"/>
        <w:autoSpaceDN w:val="0"/>
        <w:adjustRightInd w:val="0"/>
        <w:jc w:val="both"/>
        <w:rPr>
          <w:rFonts w:ascii="Arial" w:hAnsi="Arial" w:cs="Arial"/>
          <w:b/>
        </w:rPr>
      </w:pPr>
    </w:p>
    <w:p w14:paraId="0512BE83" w14:textId="77777777" w:rsidR="00E36CE6" w:rsidRDefault="00E36CE6" w:rsidP="00E36CE6">
      <w:pPr>
        <w:autoSpaceDE w:val="0"/>
        <w:autoSpaceDN w:val="0"/>
        <w:adjustRightInd w:val="0"/>
        <w:jc w:val="both"/>
        <w:rPr>
          <w:rFonts w:ascii="Arial" w:hAnsi="Arial" w:cs="Arial"/>
          <w:b/>
        </w:rPr>
      </w:pPr>
    </w:p>
    <w:p w14:paraId="3B2362DC" w14:textId="77777777" w:rsidR="00E36CE6" w:rsidRPr="004C3A0B" w:rsidRDefault="00E36CE6" w:rsidP="00E36CE6">
      <w:pPr>
        <w:autoSpaceDE w:val="0"/>
        <w:autoSpaceDN w:val="0"/>
        <w:adjustRightInd w:val="0"/>
        <w:jc w:val="both"/>
        <w:rPr>
          <w:rFonts w:ascii="Arial" w:hAnsi="Arial" w:cs="Arial"/>
          <w:b/>
        </w:rPr>
      </w:pPr>
      <w:r w:rsidRPr="004C3A0B">
        <w:rPr>
          <w:rFonts w:ascii="Arial" w:hAnsi="Arial" w:cs="Arial"/>
          <w:b/>
        </w:rPr>
        <w:t>SECTION B: Approval for Research Activity</w:t>
      </w:r>
    </w:p>
    <w:p w14:paraId="57945F66" w14:textId="77777777" w:rsidR="00E36CE6" w:rsidRPr="004C3A0B" w:rsidRDefault="00E36CE6" w:rsidP="00E36CE6">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E36CE6" w:rsidRPr="004C3A0B" w14:paraId="11C3BD18" w14:textId="77777777" w:rsidTr="00D93BFB">
        <w:tc>
          <w:tcPr>
            <w:tcW w:w="7508" w:type="dxa"/>
            <w:gridSpan w:val="2"/>
            <w:shd w:val="clear" w:color="auto" w:fill="F2F2F2" w:themeFill="background1" w:themeFillShade="F2"/>
            <w:vAlign w:val="center"/>
          </w:tcPr>
          <w:p w14:paraId="721C9ED9" w14:textId="77777777" w:rsidR="00E36CE6" w:rsidRPr="004C3A0B" w:rsidRDefault="00E36CE6" w:rsidP="00D93BFB">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4F06E005" w14:textId="77777777" w:rsidR="00E36CE6" w:rsidRPr="004C3A0B" w:rsidRDefault="00E36CE6" w:rsidP="00D93BFB">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55CCFCF4" w14:textId="77777777" w:rsidR="00E36CE6" w:rsidRPr="004C3A0B" w:rsidRDefault="00E36CE6" w:rsidP="00D93BFB">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3410EE04" w14:textId="77777777" w:rsidR="00E36CE6" w:rsidRPr="004C3A0B" w:rsidRDefault="00E36CE6" w:rsidP="00D93BF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0887CCF9" w14:textId="77777777" w:rsidR="00E36CE6" w:rsidRPr="004C3A0B" w:rsidRDefault="00E36CE6" w:rsidP="00D93BFB">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5CCF24CD" w14:textId="77777777" w:rsidR="00E36CE6" w:rsidRPr="004C3A0B" w:rsidRDefault="00E36CE6" w:rsidP="00D93BF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E36CE6" w:rsidRPr="004C3A0B" w14:paraId="477D38CE" w14:textId="77777777" w:rsidTr="00D93BFB">
        <w:tc>
          <w:tcPr>
            <w:tcW w:w="8784" w:type="dxa"/>
            <w:gridSpan w:val="4"/>
          </w:tcPr>
          <w:p w14:paraId="1D39F56C" w14:textId="77777777" w:rsidR="00E36CE6" w:rsidRPr="004C3A0B" w:rsidRDefault="00E36CE6" w:rsidP="00D93BFB">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5388F072" w14:textId="77777777" w:rsidR="00E36CE6" w:rsidRPr="004C3A0B" w:rsidRDefault="00E36CE6" w:rsidP="00D93BFB">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E36CE6" w:rsidRPr="004C3A0B" w14:paraId="1E8ABF47" w14:textId="77777777" w:rsidTr="00D93BFB">
        <w:trPr>
          <w:trHeight w:val="437"/>
        </w:trPr>
        <w:tc>
          <w:tcPr>
            <w:tcW w:w="3693" w:type="dxa"/>
            <w:vMerge w:val="restart"/>
            <w:shd w:val="clear" w:color="auto" w:fill="F2F2F2" w:themeFill="background1" w:themeFillShade="F2"/>
          </w:tcPr>
          <w:p w14:paraId="29F90630" w14:textId="77777777" w:rsidR="00E36CE6" w:rsidRPr="004C3A0B" w:rsidRDefault="00E36CE6" w:rsidP="00D93BFB">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p>
        </w:tc>
        <w:tc>
          <w:tcPr>
            <w:tcW w:w="4524" w:type="dxa"/>
            <w:gridSpan w:val="2"/>
            <w:shd w:val="clear" w:color="auto" w:fill="F2F2F2" w:themeFill="background1" w:themeFillShade="F2"/>
            <w:vAlign w:val="center"/>
          </w:tcPr>
          <w:p w14:paraId="516F20A0" w14:textId="77777777" w:rsidR="00E36CE6" w:rsidRPr="004C3A0B" w:rsidRDefault="00E36CE6" w:rsidP="00D93BFB">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2F437504" w14:textId="77777777" w:rsidR="00E36CE6" w:rsidRPr="004C3A0B" w:rsidRDefault="00E36CE6" w:rsidP="00D93BF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9ECDA97" w14:textId="77777777" w:rsidR="00E36CE6" w:rsidRPr="004C3A0B" w:rsidRDefault="00E36CE6" w:rsidP="00D93BFB">
            <w:pPr>
              <w:autoSpaceDE w:val="0"/>
              <w:autoSpaceDN w:val="0"/>
              <w:adjustRightInd w:val="0"/>
              <w:jc w:val="center"/>
              <w:rPr>
                <w:rFonts w:ascii="Arial" w:hAnsi="Arial" w:cs="Arial"/>
                <w:b/>
                <w:bCs/>
                <w:sz w:val="22"/>
                <w:szCs w:val="22"/>
              </w:rPr>
            </w:pPr>
          </w:p>
        </w:tc>
      </w:tr>
      <w:tr w:rsidR="00E36CE6" w:rsidRPr="004C3A0B" w14:paraId="309D5E98" w14:textId="77777777" w:rsidTr="00D93BFB">
        <w:trPr>
          <w:trHeight w:val="415"/>
        </w:trPr>
        <w:tc>
          <w:tcPr>
            <w:tcW w:w="3693" w:type="dxa"/>
            <w:vMerge/>
            <w:shd w:val="clear" w:color="auto" w:fill="F2F2F2" w:themeFill="background1" w:themeFillShade="F2"/>
          </w:tcPr>
          <w:p w14:paraId="4BD8DA43" w14:textId="77777777" w:rsidR="00E36CE6" w:rsidRPr="004C3A0B" w:rsidRDefault="00E36CE6" w:rsidP="00D93BFB">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593A2384" w14:textId="77777777" w:rsidR="00E36CE6" w:rsidRPr="004C3A0B" w:rsidRDefault="00E36CE6" w:rsidP="00D93BFB">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26715D5D" w14:textId="77777777" w:rsidR="00E36CE6" w:rsidRPr="004C3A0B" w:rsidRDefault="00E36CE6" w:rsidP="00D93BF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6178D87" w14:textId="77777777" w:rsidR="00E36CE6" w:rsidRPr="004C3A0B" w:rsidRDefault="00E36CE6" w:rsidP="00D93BFB">
            <w:pPr>
              <w:autoSpaceDE w:val="0"/>
              <w:autoSpaceDN w:val="0"/>
              <w:adjustRightInd w:val="0"/>
              <w:jc w:val="center"/>
              <w:rPr>
                <w:rFonts w:ascii="Arial" w:hAnsi="Arial" w:cs="Arial"/>
                <w:b/>
                <w:bCs/>
                <w:sz w:val="22"/>
                <w:szCs w:val="22"/>
              </w:rPr>
            </w:pPr>
          </w:p>
        </w:tc>
      </w:tr>
      <w:tr w:rsidR="00E36CE6" w:rsidRPr="004C3A0B" w14:paraId="7FF4A5C2" w14:textId="77777777" w:rsidTr="00D93BFB">
        <w:tc>
          <w:tcPr>
            <w:tcW w:w="3693" w:type="dxa"/>
            <w:vMerge/>
            <w:shd w:val="clear" w:color="auto" w:fill="F2F2F2" w:themeFill="background1" w:themeFillShade="F2"/>
          </w:tcPr>
          <w:p w14:paraId="2042ABF0" w14:textId="77777777" w:rsidR="00E36CE6" w:rsidRPr="004C3A0B" w:rsidRDefault="00E36CE6" w:rsidP="00D93BFB">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38CACAF0" w14:textId="77777777" w:rsidR="00E36CE6" w:rsidRPr="004C3A0B" w:rsidRDefault="00E36CE6" w:rsidP="00D93BFB">
            <w:pPr>
              <w:autoSpaceDE w:val="0"/>
              <w:autoSpaceDN w:val="0"/>
              <w:adjustRightInd w:val="0"/>
              <w:rPr>
                <w:rFonts w:ascii="Arial" w:hAnsi="Arial" w:cs="Arial"/>
                <w:sz w:val="22"/>
                <w:szCs w:val="22"/>
              </w:rPr>
            </w:pPr>
            <w:r w:rsidRPr="004C3A0B">
              <w:rPr>
                <w:rFonts w:ascii="Arial" w:hAnsi="Arial" w:cs="Arial"/>
                <w:sz w:val="22"/>
                <w:szCs w:val="22"/>
              </w:rPr>
              <w:t>Other (write in)</w:t>
            </w:r>
            <w:r>
              <w:rPr>
                <w:rFonts w:ascii="Arial" w:hAnsi="Arial" w:cs="Arial"/>
                <w:sz w:val="22"/>
                <w:szCs w:val="22"/>
              </w:rPr>
              <w:t xml:space="preserve"> Stacey Coleman (Module Lead)</w:t>
            </w:r>
          </w:p>
          <w:p w14:paraId="56D82E3B" w14:textId="77777777" w:rsidR="00E36CE6" w:rsidRPr="004C3A0B" w:rsidRDefault="00E36CE6" w:rsidP="00D93BFB">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3E726D7E" w14:textId="77777777" w:rsidR="00E36CE6" w:rsidRPr="004C3A0B" w:rsidRDefault="00E36CE6" w:rsidP="00D93BF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6DF4F5E" w14:textId="77777777" w:rsidR="00E36CE6" w:rsidRPr="004C3A0B" w:rsidRDefault="00E36CE6" w:rsidP="00D93BFB">
            <w:pPr>
              <w:autoSpaceDE w:val="0"/>
              <w:autoSpaceDN w:val="0"/>
              <w:adjustRightInd w:val="0"/>
              <w:jc w:val="center"/>
              <w:rPr>
                <w:rFonts w:ascii="Arial" w:hAnsi="Arial" w:cs="Arial"/>
                <w:b/>
                <w:bCs/>
                <w:sz w:val="22"/>
                <w:szCs w:val="22"/>
              </w:rPr>
            </w:pPr>
            <w:r>
              <w:rPr>
                <w:rFonts w:ascii="Arial" w:hAnsi="Arial" w:cs="Arial"/>
                <w:b/>
                <w:bCs/>
                <w:sz w:val="22"/>
                <w:szCs w:val="22"/>
              </w:rPr>
              <w:t>11/10/2018</w:t>
            </w:r>
          </w:p>
        </w:tc>
      </w:tr>
    </w:tbl>
    <w:p w14:paraId="6787F0CB" w14:textId="77777777" w:rsidR="00E36CE6" w:rsidRPr="004C3A0B" w:rsidRDefault="00E36CE6" w:rsidP="00E36CE6">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652D9C8C" w14:textId="77777777" w:rsidR="00E36CE6" w:rsidRPr="004C3A0B" w:rsidRDefault="00E36CE6" w:rsidP="00E36CE6">
      <w:pPr>
        <w:rPr>
          <w:rFonts w:ascii="Arial" w:hAnsi="Arial" w:cs="Arial"/>
          <w:bCs/>
          <w:iCs/>
        </w:rPr>
      </w:pPr>
    </w:p>
    <w:p w14:paraId="21DB89EB" w14:textId="77777777" w:rsidR="00E36CE6" w:rsidRPr="004C3A0B" w:rsidRDefault="00E36CE6" w:rsidP="00E36CE6">
      <w:pPr>
        <w:autoSpaceDE w:val="0"/>
        <w:autoSpaceDN w:val="0"/>
        <w:adjustRightInd w:val="0"/>
        <w:jc w:val="both"/>
        <w:rPr>
          <w:rFonts w:ascii="Arial" w:hAnsi="Arial" w:cs="Arial"/>
          <w:b/>
        </w:rPr>
      </w:pPr>
      <w:r w:rsidRPr="004C3A0B">
        <w:rPr>
          <w:rFonts w:ascii="Arial" w:hAnsi="Arial" w:cs="Arial"/>
          <w:b/>
        </w:rPr>
        <w:t>SECTION C:  External Ethical Guidance Materials</w:t>
      </w:r>
    </w:p>
    <w:p w14:paraId="7E46B4CA" w14:textId="77777777" w:rsidR="00E36CE6" w:rsidRPr="004C3A0B" w:rsidRDefault="00E36CE6" w:rsidP="00E36CE6">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204"/>
        <w:gridCol w:w="812"/>
      </w:tblGrid>
      <w:tr w:rsidR="00E36CE6" w:rsidRPr="004C3A0B" w14:paraId="0936200A" w14:textId="77777777" w:rsidTr="00D93BFB">
        <w:tc>
          <w:tcPr>
            <w:tcW w:w="9628" w:type="dxa"/>
            <w:gridSpan w:val="2"/>
            <w:shd w:val="clear" w:color="auto" w:fill="F2F2F2" w:themeFill="background1" w:themeFillShade="F2"/>
          </w:tcPr>
          <w:p w14:paraId="7992A0F7" w14:textId="77777777" w:rsidR="00E36CE6" w:rsidRPr="004C3A0B" w:rsidRDefault="00E36CE6" w:rsidP="00D93BFB">
            <w:pPr>
              <w:autoSpaceDE w:val="0"/>
              <w:autoSpaceDN w:val="0"/>
              <w:adjustRightInd w:val="0"/>
              <w:rPr>
                <w:rFonts w:ascii="Arial" w:hAnsi="Arial" w:cs="Arial"/>
                <w:sz w:val="22"/>
                <w:szCs w:val="22"/>
              </w:rPr>
            </w:pPr>
            <w:r w:rsidRPr="004C3A0B">
              <w:rPr>
                <w:rFonts w:ascii="Arial" w:hAnsi="Arial" w:cs="Arial"/>
                <w:sz w:val="22"/>
                <w:szCs w:val="22"/>
              </w:rPr>
              <w:lastRenderedPageBreak/>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E36CE6" w:rsidRPr="004C3A0B" w14:paraId="6511C6C3" w14:textId="77777777" w:rsidTr="00D93BFB">
        <w:trPr>
          <w:trHeight w:val="144"/>
        </w:trPr>
        <w:tc>
          <w:tcPr>
            <w:tcW w:w="8784" w:type="dxa"/>
          </w:tcPr>
          <w:p w14:paraId="7C77E04B" w14:textId="77777777" w:rsidR="00E36CE6" w:rsidRPr="004C3A0B" w:rsidRDefault="00E36CE6" w:rsidP="00D93BFB">
            <w:pPr>
              <w:autoSpaceDE w:val="0"/>
              <w:autoSpaceDN w:val="0"/>
              <w:adjustRightInd w:val="0"/>
              <w:rPr>
                <w:rFonts w:ascii="Arial" w:hAnsi="Arial" w:cs="Arial"/>
                <w:b/>
                <w:bCs/>
                <w:i/>
                <w:sz w:val="22"/>
                <w:szCs w:val="22"/>
              </w:rPr>
            </w:pPr>
            <w:r>
              <w:rPr>
                <w:rFonts w:ascii="Arial" w:hAnsi="Arial" w:cs="Arial"/>
                <w:bCs/>
                <w:sz w:val="22"/>
                <w:szCs w:val="22"/>
              </w:rPr>
              <w:t>BPS Code of Human Research Ethics</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14:paraId="1DE49416" w14:textId="77777777" w:rsidR="00E36CE6" w:rsidRPr="00DD0929" w:rsidRDefault="00E36CE6" w:rsidP="00D93BF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E36CE6" w:rsidRPr="004C3A0B" w14:paraId="7D4195F0" w14:textId="77777777" w:rsidTr="00D93BFB">
        <w:trPr>
          <w:trHeight w:val="144"/>
        </w:trPr>
        <w:tc>
          <w:tcPr>
            <w:tcW w:w="8784" w:type="dxa"/>
          </w:tcPr>
          <w:p w14:paraId="76031E93" w14:textId="77777777" w:rsidR="00E36CE6" w:rsidRPr="004C3A0B" w:rsidRDefault="00E36CE6" w:rsidP="00D93BFB">
            <w:pPr>
              <w:autoSpaceDE w:val="0"/>
              <w:autoSpaceDN w:val="0"/>
              <w:adjustRightInd w:val="0"/>
              <w:rPr>
                <w:rFonts w:ascii="Arial" w:hAnsi="Arial" w:cs="Arial"/>
                <w:b/>
                <w:bCs/>
                <w:i/>
                <w:sz w:val="22"/>
                <w:szCs w:val="22"/>
              </w:rPr>
            </w:pPr>
            <w:r>
              <w:rPr>
                <w:rFonts w:ascii="Arial" w:hAnsi="Arial" w:cs="Arial"/>
                <w:bCs/>
                <w:sz w:val="22"/>
                <w:szCs w:val="22"/>
              </w:rPr>
              <w:t>UWTSD Research Data Management Policy</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70B8D147" w14:textId="77777777" w:rsidR="00E36CE6" w:rsidRPr="004C3A0B" w:rsidRDefault="00E36CE6" w:rsidP="00D93BF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E36CE6" w:rsidRPr="004C3A0B" w14:paraId="3FDF3FBA" w14:textId="77777777" w:rsidTr="00D93BFB">
        <w:trPr>
          <w:trHeight w:val="144"/>
        </w:trPr>
        <w:tc>
          <w:tcPr>
            <w:tcW w:w="8784" w:type="dxa"/>
          </w:tcPr>
          <w:p w14:paraId="58220FD9" w14:textId="77777777" w:rsidR="00E36CE6" w:rsidRPr="004C3A0B" w:rsidRDefault="00E36CE6" w:rsidP="00D93BFB">
            <w:pPr>
              <w:autoSpaceDE w:val="0"/>
              <w:autoSpaceDN w:val="0"/>
              <w:adjustRightInd w:val="0"/>
              <w:rPr>
                <w:rFonts w:ascii="Arial" w:hAnsi="Arial" w:cs="Arial"/>
                <w:b/>
                <w:bCs/>
                <w:i/>
                <w:sz w:val="22"/>
                <w:szCs w:val="22"/>
              </w:rPr>
            </w:pPr>
            <w:r>
              <w:rPr>
                <w:rFonts w:ascii="Arial" w:hAnsi="Arial" w:cs="Arial"/>
                <w:bCs/>
                <w:sz w:val="22"/>
                <w:szCs w:val="22"/>
              </w:rPr>
              <w:t>UWTSD Data Protection and Storage Protocol</w:t>
            </w:r>
          </w:p>
        </w:tc>
        <w:tc>
          <w:tcPr>
            <w:tcW w:w="844" w:type="dxa"/>
            <w:shd w:val="clear" w:color="auto" w:fill="BFBFBF" w:themeFill="background1" w:themeFillShade="BF"/>
          </w:tcPr>
          <w:sdt>
            <w:sdtPr>
              <w:rPr>
                <w:rFonts w:ascii="Arial" w:hAnsi="Arial" w:cs="Arial"/>
                <w:b/>
                <w:bCs/>
                <w:sz w:val="22"/>
                <w:szCs w:val="22"/>
              </w:rPr>
              <w:id w:val="1178089498"/>
              <w14:checkbox>
                <w14:checked w14:val="1"/>
                <w14:checkedState w14:val="2612" w14:font="MS Gothic"/>
                <w14:uncheckedState w14:val="2610" w14:font="MS Gothic"/>
              </w14:checkbox>
            </w:sdtPr>
            <w:sdtContent>
              <w:p w14:paraId="2DC6D4D2" w14:textId="77777777" w:rsidR="00E36CE6" w:rsidRPr="004C3A0B" w:rsidRDefault="00E36CE6" w:rsidP="00D93BF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E36CE6" w:rsidRPr="004C3A0B" w14:paraId="3FE505C5" w14:textId="77777777" w:rsidTr="00D93BFB">
        <w:trPr>
          <w:trHeight w:val="144"/>
        </w:trPr>
        <w:tc>
          <w:tcPr>
            <w:tcW w:w="8784" w:type="dxa"/>
          </w:tcPr>
          <w:p w14:paraId="729C8853" w14:textId="77777777" w:rsidR="00E36CE6" w:rsidRDefault="00E36CE6" w:rsidP="00D93BFB">
            <w:pPr>
              <w:autoSpaceDE w:val="0"/>
              <w:autoSpaceDN w:val="0"/>
              <w:adjustRightInd w:val="0"/>
              <w:rPr>
                <w:rFonts w:ascii="Arial" w:hAnsi="Arial" w:cs="Arial"/>
                <w:bCs/>
                <w:sz w:val="22"/>
                <w:szCs w:val="22"/>
              </w:rPr>
            </w:pPr>
            <w:r>
              <w:rPr>
                <w:rFonts w:ascii="Arial" w:hAnsi="Arial" w:cs="Arial"/>
                <w:bCs/>
                <w:sz w:val="22"/>
                <w:szCs w:val="22"/>
              </w:rPr>
              <w:t>UWTSD Student Code of Conduct</w:t>
            </w:r>
          </w:p>
        </w:tc>
        <w:sdt>
          <w:sdtPr>
            <w:rPr>
              <w:rFonts w:ascii="Arial" w:hAnsi="Arial" w:cs="Arial"/>
              <w:b/>
              <w:bCs/>
              <w:sz w:val="22"/>
              <w:szCs w:val="22"/>
            </w:rPr>
            <w:id w:val="1165362496"/>
            <w14:checkbox>
              <w14:checked w14:val="1"/>
              <w14:checkedState w14:val="2612" w14:font="MS Gothic"/>
              <w14:uncheckedState w14:val="2610" w14:font="MS Gothic"/>
            </w14:checkbox>
          </w:sdtPr>
          <w:sdtContent>
            <w:tc>
              <w:tcPr>
                <w:tcW w:w="844" w:type="dxa"/>
                <w:shd w:val="clear" w:color="auto" w:fill="BFBFBF" w:themeFill="background1" w:themeFillShade="BF"/>
              </w:tcPr>
              <w:p w14:paraId="7A26DC79" w14:textId="77777777" w:rsidR="00E36CE6" w:rsidRDefault="00E36CE6" w:rsidP="00D93BF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bl>
    <w:p w14:paraId="501B1B20" w14:textId="77777777" w:rsidR="00E36CE6" w:rsidRPr="004C3A0B" w:rsidRDefault="00E36CE6" w:rsidP="00E36CE6">
      <w:pPr>
        <w:autoSpaceDE w:val="0"/>
        <w:autoSpaceDN w:val="0"/>
        <w:adjustRightInd w:val="0"/>
        <w:jc w:val="both"/>
        <w:rPr>
          <w:rFonts w:ascii="Arial" w:hAnsi="Arial" w:cs="Arial"/>
          <w:b/>
        </w:rPr>
      </w:pPr>
    </w:p>
    <w:p w14:paraId="3AEC7C2F" w14:textId="77777777" w:rsidR="00E36CE6" w:rsidRPr="004C3A0B" w:rsidRDefault="00E36CE6" w:rsidP="00E36CE6">
      <w:pPr>
        <w:autoSpaceDE w:val="0"/>
        <w:autoSpaceDN w:val="0"/>
        <w:adjustRightInd w:val="0"/>
        <w:jc w:val="both"/>
        <w:rPr>
          <w:rFonts w:ascii="Arial" w:hAnsi="Arial" w:cs="Arial"/>
          <w:b/>
        </w:rPr>
      </w:pPr>
    </w:p>
    <w:p w14:paraId="1D64DD96" w14:textId="77777777" w:rsidR="00E36CE6" w:rsidRPr="004C3A0B" w:rsidRDefault="00E36CE6" w:rsidP="00E36CE6">
      <w:pPr>
        <w:autoSpaceDE w:val="0"/>
        <w:autoSpaceDN w:val="0"/>
        <w:adjustRightInd w:val="0"/>
        <w:jc w:val="both"/>
        <w:rPr>
          <w:rFonts w:ascii="Arial" w:hAnsi="Arial" w:cs="Arial"/>
          <w:b/>
        </w:rPr>
      </w:pPr>
      <w:r w:rsidRPr="004C3A0B">
        <w:rPr>
          <w:rFonts w:ascii="Arial" w:hAnsi="Arial" w:cs="Arial"/>
          <w:b/>
        </w:rPr>
        <w:t>SECTION D: External Collaborative Research Activity</w:t>
      </w:r>
    </w:p>
    <w:p w14:paraId="4195740C" w14:textId="77777777" w:rsidR="00E36CE6" w:rsidRPr="004C3A0B" w:rsidRDefault="00E36CE6" w:rsidP="00E36CE6">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E36CE6" w:rsidRPr="004C3A0B" w14:paraId="210A4A55" w14:textId="77777777" w:rsidTr="00D93BFB">
        <w:tc>
          <w:tcPr>
            <w:tcW w:w="6164" w:type="dxa"/>
            <w:gridSpan w:val="2"/>
            <w:shd w:val="clear" w:color="auto" w:fill="F2F2F2" w:themeFill="background1" w:themeFillShade="F2"/>
          </w:tcPr>
          <w:p w14:paraId="1D91BED0" w14:textId="77777777" w:rsidR="00E36CE6" w:rsidRPr="004C3A0B" w:rsidRDefault="00E36CE6" w:rsidP="00D93BFB">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81" w:type="dxa"/>
            <w:shd w:val="clear" w:color="auto" w:fill="F2F2F2" w:themeFill="background1" w:themeFillShade="F2"/>
            <w:vAlign w:val="center"/>
          </w:tcPr>
          <w:p w14:paraId="7B51EBDA" w14:textId="77777777" w:rsidR="00E36CE6" w:rsidRPr="004C3A0B" w:rsidRDefault="00E36CE6" w:rsidP="00D93BFB">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Content>
              <w:p w14:paraId="10D2168A" w14:textId="77777777" w:rsidR="00E36CE6" w:rsidRPr="004C3A0B" w:rsidRDefault="00E36CE6" w:rsidP="00D93B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66B767D9" w14:textId="77777777" w:rsidR="00E36CE6" w:rsidRPr="004C3A0B" w:rsidRDefault="00E36CE6" w:rsidP="00D93BFB">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Content>
              <w:p w14:paraId="2517E71F" w14:textId="77777777" w:rsidR="00E36CE6" w:rsidRPr="004C3A0B" w:rsidRDefault="00E36CE6" w:rsidP="00D93B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36CE6" w:rsidRPr="004C3A0B" w14:paraId="534EC822" w14:textId="77777777" w:rsidTr="00D93BFB">
        <w:tc>
          <w:tcPr>
            <w:tcW w:w="9776" w:type="dxa"/>
            <w:gridSpan w:val="6"/>
          </w:tcPr>
          <w:p w14:paraId="22D26FF4" w14:textId="77777777" w:rsidR="00E36CE6" w:rsidRPr="004C3A0B" w:rsidRDefault="00E36CE6" w:rsidP="00D93BFB">
            <w:pPr>
              <w:autoSpaceDE w:val="0"/>
              <w:autoSpaceDN w:val="0"/>
              <w:adjustRightInd w:val="0"/>
              <w:rPr>
                <w:rFonts w:ascii="Arial" w:hAnsi="Arial" w:cs="Arial"/>
                <w:sz w:val="16"/>
                <w:szCs w:val="16"/>
              </w:rPr>
            </w:pPr>
          </w:p>
          <w:p w14:paraId="7E1DABA5" w14:textId="77777777" w:rsidR="00E36CE6" w:rsidRPr="004C3A0B" w:rsidRDefault="00E36CE6" w:rsidP="00D93BFB">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p>
        </w:tc>
      </w:tr>
      <w:tr w:rsidR="00E36CE6" w:rsidRPr="004C3A0B" w14:paraId="5930434B" w14:textId="77777777" w:rsidTr="00D93BFB">
        <w:tc>
          <w:tcPr>
            <w:tcW w:w="3431" w:type="dxa"/>
            <w:shd w:val="clear" w:color="auto" w:fill="F2F2F2" w:themeFill="background1" w:themeFillShade="F2"/>
          </w:tcPr>
          <w:p w14:paraId="1060AF79" w14:textId="77777777" w:rsidR="00E36CE6" w:rsidRPr="004C3A0B" w:rsidRDefault="00E36CE6" w:rsidP="00D93BFB">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83876BE" w14:textId="77777777" w:rsidR="00E36CE6" w:rsidRPr="004C3A0B" w:rsidRDefault="00E36CE6" w:rsidP="00D93BFB">
            <w:pPr>
              <w:autoSpaceDE w:val="0"/>
              <w:autoSpaceDN w:val="0"/>
              <w:adjustRightInd w:val="0"/>
              <w:rPr>
                <w:rFonts w:ascii="Arial" w:hAnsi="Arial" w:cs="Arial"/>
                <w:bCs/>
                <w:sz w:val="22"/>
                <w:szCs w:val="22"/>
              </w:rPr>
            </w:pPr>
          </w:p>
        </w:tc>
      </w:tr>
      <w:tr w:rsidR="00E36CE6" w:rsidRPr="004C3A0B" w14:paraId="07C6E9CD" w14:textId="77777777" w:rsidTr="00D93BFB">
        <w:tc>
          <w:tcPr>
            <w:tcW w:w="3431" w:type="dxa"/>
            <w:shd w:val="clear" w:color="auto" w:fill="F2F2F2" w:themeFill="background1" w:themeFillShade="F2"/>
          </w:tcPr>
          <w:p w14:paraId="2B928025" w14:textId="77777777" w:rsidR="00E36CE6" w:rsidRPr="004C3A0B" w:rsidRDefault="00E36CE6" w:rsidP="00D93BFB">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E4AD47F" w14:textId="77777777" w:rsidR="00E36CE6" w:rsidRPr="004C3A0B" w:rsidRDefault="00E36CE6" w:rsidP="00D93BFB">
            <w:pPr>
              <w:autoSpaceDE w:val="0"/>
              <w:autoSpaceDN w:val="0"/>
              <w:adjustRightInd w:val="0"/>
              <w:rPr>
                <w:rFonts w:ascii="Arial" w:hAnsi="Arial" w:cs="Arial"/>
                <w:bCs/>
                <w:sz w:val="22"/>
                <w:szCs w:val="22"/>
              </w:rPr>
            </w:pPr>
          </w:p>
        </w:tc>
      </w:tr>
      <w:tr w:rsidR="00E36CE6" w:rsidRPr="004C3A0B" w14:paraId="4DFD03D3" w14:textId="77777777" w:rsidTr="00D93BFB">
        <w:tc>
          <w:tcPr>
            <w:tcW w:w="3431" w:type="dxa"/>
            <w:shd w:val="clear" w:color="auto" w:fill="F2F2F2" w:themeFill="background1" w:themeFillShade="F2"/>
          </w:tcPr>
          <w:p w14:paraId="750412E5" w14:textId="77777777" w:rsidR="00E36CE6" w:rsidRPr="004C3A0B" w:rsidRDefault="00E36CE6" w:rsidP="00D93BFB">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3855C896" w14:textId="77777777" w:rsidR="00E36CE6" w:rsidRPr="004C3A0B" w:rsidRDefault="00E36CE6" w:rsidP="00D93BFB">
            <w:pPr>
              <w:autoSpaceDE w:val="0"/>
              <w:autoSpaceDN w:val="0"/>
              <w:adjustRightInd w:val="0"/>
              <w:rPr>
                <w:rFonts w:ascii="Arial" w:hAnsi="Arial" w:cs="Arial"/>
                <w:bCs/>
                <w:sz w:val="22"/>
                <w:szCs w:val="22"/>
              </w:rPr>
            </w:pPr>
          </w:p>
        </w:tc>
      </w:tr>
    </w:tbl>
    <w:p w14:paraId="7E888D9D" w14:textId="77777777" w:rsidR="00E36CE6" w:rsidRPr="004C3A0B" w:rsidRDefault="00E36CE6" w:rsidP="00E36CE6">
      <w:pPr>
        <w:rPr>
          <w:rFonts w:ascii="Arial" w:hAnsi="Arial" w:cs="Arial"/>
          <w:bCs/>
          <w:iCs/>
          <w:sz w:val="16"/>
          <w:szCs w:val="16"/>
        </w:rPr>
      </w:pPr>
    </w:p>
    <w:p w14:paraId="57ADC9AD" w14:textId="77777777" w:rsidR="00E36CE6" w:rsidRPr="004C3A0B" w:rsidRDefault="00E36CE6" w:rsidP="00E36CE6">
      <w:pPr>
        <w:rPr>
          <w:rFonts w:ascii="Arial" w:hAnsi="Arial" w:cs="Arial"/>
          <w:b/>
          <w:bCs/>
          <w:iCs/>
        </w:rPr>
      </w:pPr>
      <w:r w:rsidRPr="004C3A0B">
        <w:rPr>
          <w:rFonts w:ascii="Arial" w:hAnsi="Arial" w:cs="Arial"/>
          <w:b/>
          <w:bCs/>
          <w:iCs/>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E36CE6" w:rsidRPr="004C3A0B" w14:paraId="404A3492" w14:textId="77777777" w:rsidTr="00D93BFB">
        <w:trPr>
          <w:trHeight w:val="507"/>
        </w:trPr>
        <w:tc>
          <w:tcPr>
            <w:tcW w:w="6164" w:type="dxa"/>
            <w:shd w:val="clear" w:color="auto" w:fill="F2F2F2" w:themeFill="background1" w:themeFillShade="F2"/>
            <w:vAlign w:val="center"/>
          </w:tcPr>
          <w:p w14:paraId="411EE59D" w14:textId="77777777" w:rsidR="00E36CE6" w:rsidRPr="004C3A0B" w:rsidRDefault="00E36CE6" w:rsidP="00D93BFB">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81" w:type="dxa"/>
            <w:shd w:val="clear" w:color="auto" w:fill="F2F2F2" w:themeFill="background1" w:themeFillShade="F2"/>
            <w:vAlign w:val="center"/>
          </w:tcPr>
          <w:p w14:paraId="595B83DD" w14:textId="77777777" w:rsidR="00E36CE6" w:rsidRPr="004C3A0B" w:rsidRDefault="00E36CE6" w:rsidP="00D93BFB">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26DE883C" w14:textId="77777777" w:rsidR="00E36CE6" w:rsidRPr="004C3A0B" w:rsidRDefault="00E36CE6" w:rsidP="00D93B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421D1C32" w14:textId="77777777" w:rsidR="00E36CE6" w:rsidRPr="004C3A0B" w:rsidRDefault="00E36CE6" w:rsidP="00D93BFB">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71CF7F0E" w14:textId="77777777" w:rsidR="00E36CE6" w:rsidRPr="004C3A0B" w:rsidRDefault="00E36CE6" w:rsidP="00D93B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36CE6" w:rsidRPr="004C3A0B" w14:paraId="2D81EA3D" w14:textId="77777777" w:rsidTr="00D93BFB">
        <w:tc>
          <w:tcPr>
            <w:tcW w:w="9776" w:type="dxa"/>
            <w:gridSpan w:val="5"/>
          </w:tcPr>
          <w:p w14:paraId="79CFA1DF" w14:textId="77777777" w:rsidR="00E36CE6" w:rsidRPr="004C3A0B" w:rsidRDefault="00E36CE6" w:rsidP="00D93BFB">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C03F44F" w14:textId="77777777" w:rsidR="00E36CE6" w:rsidRPr="004C3A0B" w:rsidRDefault="00E36CE6" w:rsidP="00E36CE6">
      <w:pPr>
        <w:rPr>
          <w:rFonts w:ascii="Arial" w:hAnsi="Arial" w:cs="Arial"/>
          <w:bCs/>
          <w:iCs/>
        </w:rPr>
      </w:pPr>
    </w:p>
    <w:p w14:paraId="6EC065D8" w14:textId="77777777" w:rsidR="00E36CE6" w:rsidRPr="004C3A0B" w:rsidRDefault="00E36CE6" w:rsidP="00E36CE6">
      <w:pPr>
        <w:autoSpaceDE w:val="0"/>
        <w:autoSpaceDN w:val="0"/>
        <w:adjustRightInd w:val="0"/>
        <w:jc w:val="both"/>
        <w:rPr>
          <w:rFonts w:ascii="Arial" w:hAnsi="Arial" w:cs="Arial"/>
          <w:b/>
        </w:rPr>
      </w:pPr>
    </w:p>
    <w:p w14:paraId="66100614" w14:textId="77777777" w:rsidR="00E36CE6" w:rsidRPr="004C3A0B" w:rsidRDefault="00E36CE6" w:rsidP="00E36CE6">
      <w:pPr>
        <w:autoSpaceDE w:val="0"/>
        <w:autoSpaceDN w:val="0"/>
        <w:adjustRightInd w:val="0"/>
        <w:jc w:val="both"/>
        <w:rPr>
          <w:rFonts w:ascii="Arial" w:hAnsi="Arial" w:cs="Arial"/>
          <w:b/>
        </w:rPr>
      </w:pPr>
      <w:r w:rsidRPr="004C3A0B">
        <w:rPr>
          <w:rFonts w:ascii="Arial" w:hAnsi="Arial" w:cs="Arial"/>
          <w:b/>
        </w:rPr>
        <w:t>SECTION E: Details of Research Activity</w:t>
      </w:r>
    </w:p>
    <w:p w14:paraId="0FC61BCA" w14:textId="77777777" w:rsidR="00E36CE6" w:rsidRPr="004C3A0B" w:rsidRDefault="00E36CE6" w:rsidP="00E36CE6">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364"/>
        <w:gridCol w:w="2320"/>
        <w:gridCol w:w="2320"/>
        <w:gridCol w:w="2188"/>
      </w:tblGrid>
      <w:tr w:rsidR="00E36CE6" w:rsidRPr="004C3A0B" w14:paraId="081FEF18" w14:textId="77777777" w:rsidTr="00D93BFB">
        <w:trPr>
          <w:trHeight w:val="454"/>
        </w:trPr>
        <w:tc>
          <w:tcPr>
            <w:tcW w:w="1286" w:type="pct"/>
            <w:shd w:val="clear" w:color="auto" w:fill="F2F2F2" w:themeFill="background1" w:themeFillShade="F2"/>
            <w:vAlign w:val="center"/>
          </w:tcPr>
          <w:p w14:paraId="3E24C4C9" w14:textId="77777777" w:rsidR="00E36CE6" w:rsidRPr="004C3A0B" w:rsidRDefault="00E36CE6" w:rsidP="00D93BFB">
            <w:pPr>
              <w:rPr>
                <w:rFonts w:ascii="Arial" w:hAnsi="Arial" w:cs="Arial"/>
              </w:rPr>
            </w:pPr>
            <w:r w:rsidRPr="004C3A0B">
              <w:rPr>
                <w:rFonts w:ascii="Arial" w:hAnsi="Arial" w:cs="Arial"/>
              </w:rPr>
              <w:t>Indicative title:</w:t>
            </w:r>
          </w:p>
        </w:tc>
        <w:tc>
          <w:tcPr>
            <w:tcW w:w="3714" w:type="pct"/>
            <w:gridSpan w:val="3"/>
            <w:vAlign w:val="center"/>
          </w:tcPr>
          <w:p w14:paraId="239E39E6" w14:textId="77777777" w:rsidR="00E36CE6" w:rsidRPr="004C3A0B" w:rsidRDefault="00E36CE6" w:rsidP="00D93BFB">
            <w:pPr>
              <w:rPr>
                <w:rFonts w:ascii="Arial" w:hAnsi="Arial" w:cs="Arial"/>
              </w:rPr>
            </w:pPr>
            <w:r>
              <w:rPr>
                <w:rFonts w:ascii="Arial" w:hAnsi="Arial" w:cs="Arial"/>
              </w:rPr>
              <w:t xml:space="preserve">Exploring the effects of sensation seeking and tempo of music on time perception. </w:t>
            </w:r>
          </w:p>
        </w:tc>
      </w:tr>
      <w:tr w:rsidR="00E36CE6" w:rsidRPr="004C3A0B" w14:paraId="711EC49A" w14:textId="77777777" w:rsidTr="00D93BFB">
        <w:trPr>
          <w:trHeight w:val="454"/>
        </w:trPr>
        <w:tc>
          <w:tcPr>
            <w:tcW w:w="1286" w:type="pct"/>
            <w:shd w:val="clear" w:color="auto" w:fill="F2F2F2" w:themeFill="background1" w:themeFillShade="F2"/>
            <w:vAlign w:val="center"/>
          </w:tcPr>
          <w:p w14:paraId="4C242A95" w14:textId="77777777" w:rsidR="00E36CE6" w:rsidRPr="004C3A0B" w:rsidRDefault="00E36CE6" w:rsidP="00D93BFB">
            <w:pPr>
              <w:rPr>
                <w:rFonts w:ascii="Arial" w:hAnsi="Arial" w:cs="Arial"/>
              </w:rPr>
            </w:pPr>
            <w:r w:rsidRPr="004C3A0B">
              <w:rPr>
                <w:rFonts w:ascii="Arial" w:hAnsi="Arial" w:cs="Arial"/>
              </w:rPr>
              <w:t>Proposed start date:</w:t>
            </w:r>
          </w:p>
        </w:tc>
        <w:tc>
          <w:tcPr>
            <w:tcW w:w="1262" w:type="pct"/>
            <w:vAlign w:val="center"/>
          </w:tcPr>
          <w:p w14:paraId="22827F2E" w14:textId="77777777" w:rsidR="00E36CE6" w:rsidRPr="004C3A0B" w:rsidRDefault="00E36CE6" w:rsidP="00D93BFB">
            <w:pPr>
              <w:rPr>
                <w:rFonts w:ascii="Arial" w:hAnsi="Arial" w:cs="Arial"/>
              </w:rPr>
            </w:pPr>
            <w:r>
              <w:rPr>
                <w:rFonts w:ascii="Arial" w:hAnsi="Arial" w:cs="Arial"/>
              </w:rPr>
              <w:t>12/11/18</w:t>
            </w:r>
          </w:p>
        </w:tc>
        <w:tc>
          <w:tcPr>
            <w:tcW w:w="1262" w:type="pct"/>
            <w:shd w:val="clear" w:color="auto" w:fill="F2F2F2" w:themeFill="background1" w:themeFillShade="F2"/>
            <w:vAlign w:val="center"/>
          </w:tcPr>
          <w:p w14:paraId="0355D484" w14:textId="77777777" w:rsidR="00E36CE6" w:rsidRPr="004C3A0B" w:rsidRDefault="00E36CE6" w:rsidP="00D93BFB">
            <w:pPr>
              <w:rPr>
                <w:rFonts w:ascii="Arial" w:hAnsi="Arial" w:cs="Arial"/>
              </w:rPr>
            </w:pPr>
            <w:r w:rsidRPr="004C3A0B">
              <w:rPr>
                <w:rFonts w:ascii="Arial" w:hAnsi="Arial" w:cs="Arial"/>
              </w:rPr>
              <w:t>Proposed end date:</w:t>
            </w:r>
          </w:p>
        </w:tc>
        <w:tc>
          <w:tcPr>
            <w:tcW w:w="1190" w:type="pct"/>
            <w:vAlign w:val="center"/>
          </w:tcPr>
          <w:p w14:paraId="0EC68667" w14:textId="77777777" w:rsidR="00E36CE6" w:rsidRPr="004C3A0B" w:rsidRDefault="00E36CE6" w:rsidP="00D93BFB">
            <w:pPr>
              <w:rPr>
                <w:rFonts w:ascii="Arial" w:hAnsi="Arial" w:cs="Arial"/>
              </w:rPr>
            </w:pPr>
            <w:r>
              <w:rPr>
                <w:rFonts w:ascii="Arial" w:hAnsi="Arial" w:cs="Arial"/>
              </w:rPr>
              <w:t>12/02/19</w:t>
            </w:r>
          </w:p>
        </w:tc>
      </w:tr>
      <w:tr w:rsidR="00E36CE6" w:rsidRPr="004C3A0B" w14:paraId="6ADB968F" w14:textId="77777777" w:rsidTr="00D93BFB">
        <w:trPr>
          <w:trHeight w:val="454"/>
        </w:trPr>
        <w:tc>
          <w:tcPr>
            <w:tcW w:w="5000" w:type="pct"/>
            <w:gridSpan w:val="4"/>
            <w:shd w:val="clear" w:color="auto" w:fill="F2F2F2" w:themeFill="background1" w:themeFillShade="F2"/>
            <w:vAlign w:val="center"/>
          </w:tcPr>
          <w:p w14:paraId="44694813" w14:textId="77777777" w:rsidR="00E36CE6" w:rsidRPr="004C3A0B" w:rsidRDefault="00E36CE6" w:rsidP="00D93BFB">
            <w:pPr>
              <w:spacing w:before="120"/>
              <w:rPr>
                <w:rFonts w:ascii="Arial" w:hAnsi="Arial" w:cs="Arial"/>
                <w:b/>
              </w:rPr>
            </w:pPr>
            <w:r w:rsidRPr="004C3A0B">
              <w:rPr>
                <w:rFonts w:ascii="Arial" w:hAnsi="Arial" w:cs="Arial"/>
                <w:b/>
              </w:rPr>
              <w:t>Purpose of research activity (including aims and objectives)</w:t>
            </w:r>
          </w:p>
          <w:p w14:paraId="15FECBC2" w14:textId="77777777" w:rsidR="00E36CE6" w:rsidRPr="004C3A0B" w:rsidRDefault="00E36CE6" w:rsidP="00D93BFB">
            <w:pPr>
              <w:rPr>
                <w:rFonts w:ascii="Arial" w:hAnsi="Arial" w:cs="Arial"/>
              </w:rPr>
            </w:pPr>
            <w:r w:rsidRPr="004C3A0B">
              <w:rPr>
                <w:rFonts w:ascii="Arial" w:hAnsi="Arial" w:cs="Arial"/>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E36CE6" w:rsidRPr="004C3A0B" w14:paraId="4B3CF630" w14:textId="77777777" w:rsidTr="00D93BFB">
        <w:trPr>
          <w:trHeight w:val="454"/>
        </w:trPr>
        <w:tc>
          <w:tcPr>
            <w:tcW w:w="5000" w:type="pct"/>
            <w:gridSpan w:val="4"/>
            <w:vAlign w:val="center"/>
          </w:tcPr>
          <w:p w14:paraId="052BD7ED" w14:textId="7C977781" w:rsidR="00E36CE6" w:rsidRPr="004C3A0B" w:rsidRDefault="00E36CE6" w:rsidP="00D93BFB">
            <w:pPr>
              <w:rPr>
                <w:rFonts w:ascii="Arial" w:hAnsi="Arial" w:cs="Arial"/>
              </w:rPr>
            </w:pPr>
            <w:r>
              <w:rPr>
                <w:rFonts w:ascii="Arial" w:hAnsi="Arial" w:cs="Arial"/>
              </w:rPr>
              <w:t xml:space="preserve">According to </w:t>
            </w:r>
            <w:r w:rsidR="00994EB5">
              <w:rPr>
                <w:rFonts w:ascii="Arial" w:hAnsi="Arial" w:cs="Arial"/>
              </w:rPr>
              <w:t>Zimbardo (</w:t>
            </w:r>
            <w:r>
              <w:rPr>
                <w:rFonts w:ascii="Arial" w:hAnsi="Arial" w:cs="Arial"/>
              </w:rPr>
              <w:t xml:space="preserve">1999) time perception is thought to influence attention, perception, decision making and action. Lennings and </w:t>
            </w:r>
            <w:r w:rsidR="00994EB5">
              <w:rPr>
                <w:rFonts w:ascii="Arial" w:hAnsi="Arial" w:cs="Arial"/>
              </w:rPr>
              <w:t>Burns (</w:t>
            </w:r>
            <w:r>
              <w:rPr>
                <w:rFonts w:ascii="Arial" w:hAnsi="Arial" w:cs="Arial"/>
              </w:rPr>
              <w:t xml:space="preserve">1998) conducted two studies which suggested that people with higher sensation seeking tendencies are more likely to perceive time as moving faster during a time perception take.  Since these studies (nater, Krebs &amp; Ehiert, 2005) hypothesized that participants with high levels of sensation seeking would prefer aggressive high arousal music to peaceful low arousal music. They found that </w:t>
            </w:r>
            <w:r>
              <w:rPr>
                <w:rFonts w:ascii="Arial" w:hAnsi="Arial" w:cs="Arial"/>
              </w:rPr>
              <w:lastRenderedPageBreak/>
              <w:t xml:space="preserve">sensation seeking seemed to be associated with psychological experience of the music not physiology to this studies, we therefore hypothesis that people with high levels of sensation seeking will perform better at a time perception task while listening to a piece of high tempo music than low tempo music against participants with low levels of sensation seeking tendencies and the controlled group of listening to no music. </w:t>
            </w:r>
            <w:r>
              <w:rPr>
                <w:rFonts w:ascii="Arial" w:hAnsi="Arial" w:cs="Arial"/>
              </w:rPr>
              <w:br/>
              <w:t xml:space="preserve">We have chosen to use Zuckermans(1978) sensation seeking scale as a literature review suggests that the earlier versions of Zuckermans sensation seeking scale suffered with low reliability and low validity results however Zuckerman, Eysenck and Eysenck revised version of the sss v reported improved psychometric properties and improved reliability across the four moderately intercorrelated factors – thrill and adventure seeking (TAS) Experience seeking(ES) Disinhibition (DIS)  Boredom Susceptibility (BS) Ridgeway and Russell (1980). </w:t>
            </w:r>
          </w:p>
          <w:p w14:paraId="7E0748D4" w14:textId="77777777" w:rsidR="00E36CE6" w:rsidRPr="004C3A0B" w:rsidRDefault="00E36CE6" w:rsidP="00D93BFB">
            <w:pPr>
              <w:rPr>
                <w:rFonts w:ascii="Arial" w:hAnsi="Arial" w:cs="Arial"/>
              </w:rPr>
            </w:pPr>
          </w:p>
          <w:p w14:paraId="7881F3E2" w14:textId="77777777" w:rsidR="00E36CE6" w:rsidRPr="004C3A0B" w:rsidRDefault="00E36CE6" w:rsidP="00D93BFB">
            <w:pPr>
              <w:rPr>
                <w:rFonts w:ascii="Arial" w:hAnsi="Arial" w:cs="Arial"/>
              </w:rPr>
            </w:pPr>
          </w:p>
          <w:p w14:paraId="2C762382" w14:textId="77777777" w:rsidR="00E36CE6" w:rsidRPr="004C3A0B" w:rsidRDefault="00E36CE6" w:rsidP="00D93BFB">
            <w:pPr>
              <w:rPr>
                <w:rFonts w:ascii="Arial" w:hAnsi="Arial" w:cs="Arial"/>
                <w:b/>
              </w:rPr>
            </w:pPr>
            <w:r w:rsidRPr="004C3A0B">
              <w:rPr>
                <w:rFonts w:ascii="Arial" w:hAnsi="Arial" w:cs="Arial"/>
                <w:color w:val="808080"/>
                <w:sz w:val="18"/>
                <w:szCs w:val="18"/>
              </w:rPr>
              <w:t>(this box should expand as you type)</w:t>
            </w:r>
          </w:p>
        </w:tc>
      </w:tr>
      <w:tr w:rsidR="00E36CE6" w:rsidRPr="004C3A0B" w14:paraId="7AC344CC" w14:textId="77777777" w:rsidTr="00D93BFB">
        <w:trPr>
          <w:trHeight w:val="454"/>
        </w:trPr>
        <w:tc>
          <w:tcPr>
            <w:tcW w:w="5000" w:type="pct"/>
            <w:gridSpan w:val="4"/>
            <w:shd w:val="clear" w:color="auto" w:fill="F2F2F2" w:themeFill="background1" w:themeFillShade="F2"/>
            <w:vAlign w:val="center"/>
          </w:tcPr>
          <w:p w14:paraId="7CBD5F9B" w14:textId="77777777" w:rsidR="00E36CE6" w:rsidRPr="004C3A0B" w:rsidRDefault="00E36CE6" w:rsidP="00D93BFB">
            <w:pPr>
              <w:spacing w:before="120"/>
              <w:rPr>
                <w:rFonts w:ascii="Arial" w:hAnsi="Arial" w:cs="Arial"/>
                <w:b/>
              </w:rPr>
            </w:pPr>
            <w:r w:rsidRPr="004C3A0B">
              <w:rPr>
                <w:rFonts w:ascii="Arial" w:hAnsi="Arial" w:cs="Arial"/>
                <w:b/>
              </w:rPr>
              <w:lastRenderedPageBreak/>
              <w:t>Proposed methods</w:t>
            </w:r>
          </w:p>
          <w:p w14:paraId="0809CB27" w14:textId="77777777" w:rsidR="00E36CE6" w:rsidRPr="004C3A0B" w:rsidRDefault="00E36CE6" w:rsidP="00D93BFB">
            <w:pPr>
              <w:rPr>
                <w:rFonts w:ascii="Arial" w:hAnsi="Arial" w:cs="Arial"/>
              </w:rPr>
            </w:pPr>
            <w:r w:rsidRPr="004C3A0B">
              <w:rPr>
                <w:rFonts w:ascii="Arial" w:hAnsi="Arial" w:cs="Arial"/>
              </w:rPr>
              <w:t xml:space="preserve">Provide a brief summary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E36CE6" w:rsidRPr="004C3A0B" w14:paraId="10B787F1" w14:textId="77777777" w:rsidTr="00D93BFB">
        <w:trPr>
          <w:trHeight w:val="454"/>
        </w:trPr>
        <w:tc>
          <w:tcPr>
            <w:tcW w:w="5000" w:type="pct"/>
            <w:gridSpan w:val="4"/>
            <w:vAlign w:val="center"/>
          </w:tcPr>
          <w:p w14:paraId="303337B4" w14:textId="3CC706DD" w:rsidR="00E36CE6" w:rsidRPr="004C3A0B" w:rsidRDefault="00E36CE6" w:rsidP="00D93BFB">
            <w:pPr>
              <w:rPr>
                <w:rFonts w:ascii="Arial" w:hAnsi="Arial" w:cs="Arial"/>
              </w:rPr>
            </w:pPr>
            <w:r>
              <w:rPr>
                <w:rFonts w:ascii="Arial" w:hAnsi="Arial" w:cs="Arial"/>
              </w:rPr>
              <w:t xml:space="preserve">We will be conducting a 2 x 3 between subjects anova design. We will first ask participants to complete the </w:t>
            </w:r>
            <w:r w:rsidR="00994EB5">
              <w:rPr>
                <w:rFonts w:ascii="Arial" w:hAnsi="Arial" w:cs="Arial"/>
              </w:rPr>
              <w:t>Zuckerman (</w:t>
            </w:r>
            <w:r>
              <w:rPr>
                <w:rFonts w:ascii="Arial" w:hAnsi="Arial" w:cs="Arial"/>
              </w:rPr>
              <w:t xml:space="preserve">1978) sensation seeking questionnaire, followed by asking participants to watch a pink oval (for varies amount of times) whilst listening to either high or low tempo music or no music at all on </w:t>
            </w:r>
            <w:r w:rsidR="00994EB5">
              <w:rPr>
                <w:rFonts w:ascii="Arial" w:hAnsi="Arial" w:cs="Arial"/>
              </w:rPr>
              <w:t>super lab</w:t>
            </w:r>
            <w:r>
              <w:rPr>
                <w:rFonts w:ascii="Arial" w:hAnsi="Arial" w:cs="Arial"/>
              </w:rPr>
              <w:t xml:space="preserve">, to explore the effects of tempo of music on time perception. We will be recording the results using SPSS. The participants will be characterised based on the results of the questionnaire – high or low sensation seeking. </w:t>
            </w:r>
          </w:p>
          <w:p w14:paraId="37ECB5F4" w14:textId="77777777" w:rsidR="00E36CE6" w:rsidRPr="004C3A0B" w:rsidRDefault="00E36CE6" w:rsidP="00D93BFB">
            <w:pPr>
              <w:rPr>
                <w:rFonts w:ascii="Arial" w:hAnsi="Arial" w:cs="Arial"/>
              </w:rPr>
            </w:pPr>
          </w:p>
          <w:p w14:paraId="0F0D2903" w14:textId="77777777" w:rsidR="00E36CE6" w:rsidRPr="004C3A0B" w:rsidRDefault="00E36CE6" w:rsidP="00D93BFB">
            <w:pPr>
              <w:rPr>
                <w:rFonts w:ascii="Arial" w:hAnsi="Arial" w:cs="Arial"/>
              </w:rPr>
            </w:pPr>
          </w:p>
          <w:p w14:paraId="06EB03A1" w14:textId="77777777" w:rsidR="00E36CE6" w:rsidRPr="004C3A0B" w:rsidRDefault="00E36CE6" w:rsidP="00D93BFB">
            <w:pPr>
              <w:rPr>
                <w:rFonts w:ascii="Arial" w:hAnsi="Arial" w:cs="Arial"/>
              </w:rPr>
            </w:pPr>
          </w:p>
          <w:p w14:paraId="00F6D90F" w14:textId="77777777" w:rsidR="00E36CE6" w:rsidRPr="004C3A0B" w:rsidRDefault="00E36CE6" w:rsidP="00D93BFB">
            <w:pPr>
              <w:rPr>
                <w:rFonts w:ascii="Arial" w:hAnsi="Arial" w:cs="Arial"/>
              </w:rPr>
            </w:pPr>
          </w:p>
          <w:p w14:paraId="18F1D650" w14:textId="77777777" w:rsidR="00E36CE6" w:rsidRPr="004C3A0B" w:rsidRDefault="00E36CE6" w:rsidP="00D93BFB">
            <w:pPr>
              <w:rPr>
                <w:rFonts w:ascii="Arial" w:hAnsi="Arial" w:cs="Arial"/>
                <w:b/>
              </w:rPr>
            </w:pPr>
            <w:r w:rsidRPr="004C3A0B">
              <w:rPr>
                <w:rFonts w:ascii="Arial" w:hAnsi="Arial" w:cs="Arial"/>
                <w:color w:val="808080"/>
                <w:sz w:val="18"/>
                <w:szCs w:val="18"/>
              </w:rPr>
              <w:t>(this box should expand as you type)</w:t>
            </w:r>
          </w:p>
        </w:tc>
      </w:tr>
    </w:tbl>
    <w:p w14:paraId="6BE6F576" w14:textId="77777777" w:rsidR="00E36CE6" w:rsidRPr="004C3A0B" w:rsidRDefault="00E36CE6" w:rsidP="00E36CE6">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192"/>
      </w:tblGrid>
      <w:tr w:rsidR="00E36CE6" w:rsidRPr="004C3A0B" w14:paraId="1B0FCC84" w14:textId="77777777" w:rsidTr="00D93BFB">
        <w:trPr>
          <w:trHeight w:val="454"/>
        </w:trPr>
        <w:tc>
          <w:tcPr>
            <w:tcW w:w="5000" w:type="pct"/>
            <w:shd w:val="clear" w:color="auto" w:fill="F2F2F2" w:themeFill="background1" w:themeFillShade="F2"/>
            <w:vAlign w:val="center"/>
          </w:tcPr>
          <w:p w14:paraId="1663AE50" w14:textId="77777777" w:rsidR="00E36CE6" w:rsidRPr="004C3A0B" w:rsidRDefault="00E36CE6" w:rsidP="00D93BFB">
            <w:pPr>
              <w:spacing w:before="120"/>
              <w:rPr>
                <w:rFonts w:ascii="Arial" w:hAnsi="Arial" w:cs="Arial"/>
                <w:b/>
              </w:rPr>
            </w:pPr>
            <w:r w:rsidRPr="004C3A0B">
              <w:rPr>
                <w:rFonts w:ascii="Arial" w:hAnsi="Arial" w:cs="Arial"/>
                <w:b/>
              </w:rPr>
              <w:lastRenderedPageBreak/>
              <w:t>Location of research activity</w:t>
            </w:r>
          </w:p>
          <w:p w14:paraId="0922E74B" w14:textId="77777777" w:rsidR="00E36CE6" w:rsidRPr="004C3A0B" w:rsidRDefault="00E36CE6" w:rsidP="00D93BFB">
            <w:pPr>
              <w:rPr>
                <w:rFonts w:ascii="Arial" w:hAnsi="Arial" w:cs="Arial"/>
              </w:rPr>
            </w:pPr>
            <w:r w:rsidRPr="004C3A0B">
              <w:rPr>
                <w:rFonts w:ascii="Arial" w:hAnsi="Arial" w:cs="Arial"/>
              </w:rPr>
              <w:t>Identify all locations where research activity will take place.</w:t>
            </w:r>
          </w:p>
        </w:tc>
      </w:tr>
      <w:tr w:rsidR="00E36CE6" w:rsidRPr="004C3A0B" w14:paraId="03C357D5" w14:textId="77777777" w:rsidTr="00D93BFB">
        <w:trPr>
          <w:trHeight w:val="454"/>
        </w:trPr>
        <w:tc>
          <w:tcPr>
            <w:tcW w:w="5000" w:type="pct"/>
            <w:vAlign w:val="center"/>
          </w:tcPr>
          <w:p w14:paraId="48259422" w14:textId="77777777" w:rsidR="00E36CE6" w:rsidRPr="004C3A0B" w:rsidRDefault="00E36CE6" w:rsidP="00D93BFB">
            <w:pPr>
              <w:rPr>
                <w:rFonts w:ascii="Arial" w:hAnsi="Arial" w:cs="Arial"/>
              </w:rPr>
            </w:pPr>
            <w:r>
              <w:rPr>
                <w:rFonts w:ascii="Arial" w:hAnsi="Arial" w:cs="Arial"/>
              </w:rPr>
              <w:t>Psychology Labs, IQ Building, SA1 Campus, University of Wales Trinity Saint David</w:t>
            </w:r>
          </w:p>
          <w:p w14:paraId="64B0AE52" w14:textId="77777777" w:rsidR="00E36CE6" w:rsidRPr="004C3A0B" w:rsidRDefault="00E36CE6" w:rsidP="00D93BFB">
            <w:pPr>
              <w:rPr>
                <w:rFonts w:ascii="Arial" w:hAnsi="Arial" w:cs="Arial"/>
              </w:rPr>
            </w:pPr>
          </w:p>
          <w:p w14:paraId="691C750D" w14:textId="77777777" w:rsidR="00E36CE6" w:rsidRPr="004C3A0B" w:rsidRDefault="00E36CE6" w:rsidP="00D93BFB">
            <w:pPr>
              <w:rPr>
                <w:rFonts w:ascii="Arial" w:hAnsi="Arial" w:cs="Arial"/>
                <w:b/>
              </w:rPr>
            </w:pPr>
            <w:r w:rsidRPr="004C3A0B">
              <w:rPr>
                <w:rFonts w:ascii="Arial" w:hAnsi="Arial" w:cs="Arial"/>
                <w:color w:val="808080"/>
                <w:sz w:val="18"/>
                <w:szCs w:val="18"/>
              </w:rPr>
              <w:t>(this box should expand as you type)</w:t>
            </w:r>
          </w:p>
        </w:tc>
      </w:tr>
      <w:tr w:rsidR="00E36CE6" w:rsidRPr="004C3A0B" w14:paraId="6F1D2B57" w14:textId="77777777" w:rsidTr="00D93BFB">
        <w:trPr>
          <w:trHeight w:val="454"/>
        </w:trPr>
        <w:tc>
          <w:tcPr>
            <w:tcW w:w="5000" w:type="pct"/>
            <w:shd w:val="clear" w:color="auto" w:fill="F2F2F2" w:themeFill="background1" w:themeFillShade="F2"/>
            <w:vAlign w:val="center"/>
          </w:tcPr>
          <w:p w14:paraId="780D2D43" w14:textId="77777777" w:rsidR="00E36CE6" w:rsidRPr="004C3A0B" w:rsidRDefault="00E36CE6" w:rsidP="00D93BFB">
            <w:pPr>
              <w:spacing w:before="120"/>
              <w:rPr>
                <w:rFonts w:ascii="Arial" w:hAnsi="Arial" w:cs="Arial"/>
                <w:b/>
              </w:rPr>
            </w:pPr>
            <w:r w:rsidRPr="004C3A0B">
              <w:rPr>
                <w:rFonts w:ascii="Arial" w:hAnsi="Arial" w:cs="Arial"/>
                <w:b/>
              </w:rPr>
              <w:t>Research activity outside of the UK</w:t>
            </w:r>
          </w:p>
          <w:p w14:paraId="2C8E6DF5" w14:textId="77777777" w:rsidR="00E36CE6" w:rsidRPr="004C3A0B" w:rsidRDefault="00E36CE6" w:rsidP="00D93BFB">
            <w:pPr>
              <w:autoSpaceDE w:val="0"/>
              <w:autoSpaceDN w:val="0"/>
              <w:adjustRightInd w:val="0"/>
              <w:rPr>
                <w:rFonts w:ascii="Arial" w:hAnsi="Arial" w:cs="Arial"/>
              </w:rPr>
            </w:pPr>
            <w:r w:rsidRPr="004C3A0B">
              <w:rPr>
                <w:rFonts w:ascii="Arial" w:hAnsi="Arial" w:cs="Arial"/>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E36CE6" w:rsidRPr="004C3A0B" w14:paraId="5B170734" w14:textId="77777777" w:rsidTr="00D93BFB">
        <w:trPr>
          <w:trHeight w:val="454"/>
        </w:trPr>
        <w:tc>
          <w:tcPr>
            <w:tcW w:w="5000" w:type="pct"/>
            <w:vAlign w:val="center"/>
          </w:tcPr>
          <w:p w14:paraId="4D14928E" w14:textId="77777777" w:rsidR="00E36CE6" w:rsidRPr="004C3A0B" w:rsidRDefault="00E36CE6" w:rsidP="00D93BFB">
            <w:pPr>
              <w:rPr>
                <w:rFonts w:ascii="Arial" w:hAnsi="Arial" w:cs="Arial"/>
              </w:rPr>
            </w:pPr>
            <w:r>
              <w:rPr>
                <w:rFonts w:ascii="Arial" w:hAnsi="Arial" w:cs="Arial"/>
              </w:rPr>
              <w:t>n/a</w:t>
            </w:r>
          </w:p>
          <w:p w14:paraId="2947256F" w14:textId="77777777" w:rsidR="00E36CE6" w:rsidRPr="004C3A0B" w:rsidRDefault="00E36CE6" w:rsidP="00D93BFB">
            <w:pPr>
              <w:rPr>
                <w:rFonts w:ascii="Arial" w:hAnsi="Arial" w:cs="Arial"/>
              </w:rPr>
            </w:pPr>
          </w:p>
          <w:p w14:paraId="2973D09E" w14:textId="77777777" w:rsidR="00E36CE6" w:rsidRPr="004C3A0B" w:rsidRDefault="00E36CE6" w:rsidP="00D93BFB">
            <w:pPr>
              <w:rPr>
                <w:rFonts w:ascii="Arial" w:hAnsi="Arial" w:cs="Arial"/>
                <w:b/>
              </w:rPr>
            </w:pPr>
            <w:r w:rsidRPr="004C3A0B">
              <w:rPr>
                <w:rFonts w:ascii="Arial" w:hAnsi="Arial" w:cs="Arial"/>
                <w:color w:val="808080"/>
                <w:sz w:val="18"/>
                <w:szCs w:val="18"/>
              </w:rPr>
              <w:t>(this box should expand as you type)</w:t>
            </w:r>
          </w:p>
        </w:tc>
      </w:tr>
    </w:tbl>
    <w:p w14:paraId="1D7C2C83" w14:textId="77777777" w:rsidR="00E36CE6" w:rsidRPr="004C3A0B" w:rsidRDefault="00E36CE6" w:rsidP="00E36CE6">
      <w:pPr>
        <w:rPr>
          <w:rFonts w:ascii="Arial" w:hAnsi="Arial" w:cs="Arial"/>
          <w:bCs/>
        </w:rPr>
      </w:pPr>
    </w:p>
    <w:p w14:paraId="3FC4502B" w14:textId="77777777" w:rsidR="00E36CE6" w:rsidRPr="004C3A0B" w:rsidRDefault="00E36CE6" w:rsidP="00E36CE6">
      <w:pPr>
        <w:autoSpaceDE w:val="0"/>
        <w:autoSpaceDN w:val="0"/>
        <w:adjustRightInd w:val="0"/>
        <w:jc w:val="both"/>
        <w:rPr>
          <w:rFonts w:ascii="Arial" w:hAnsi="Arial" w:cs="Arial"/>
          <w:b/>
        </w:rPr>
      </w:pPr>
    </w:p>
    <w:p w14:paraId="69444C66" w14:textId="77777777" w:rsidR="00E36CE6" w:rsidRPr="004C3A0B" w:rsidRDefault="00E36CE6" w:rsidP="00E36CE6">
      <w:pPr>
        <w:autoSpaceDE w:val="0"/>
        <w:autoSpaceDN w:val="0"/>
        <w:adjustRightInd w:val="0"/>
        <w:jc w:val="both"/>
        <w:rPr>
          <w:rFonts w:ascii="Arial" w:hAnsi="Arial" w:cs="Arial"/>
          <w:b/>
        </w:rPr>
      </w:pPr>
      <w:r w:rsidRPr="004C3A0B">
        <w:rPr>
          <w:rFonts w:ascii="Arial" w:hAnsi="Arial" w:cs="Arial"/>
          <w:b/>
        </w:rPr>
        <w:t>SECTION F: Scope of Research Activity</w:t>
      </w:r>
    </w:p>
    <w:p w14:paraId="7C33C988" w14:textId="77777777" w:rsidR="00E36CE6" w:rsidRPr="004C3A0B" w:rsidRDefault="00E36CE6" w:rsidP="00E36CE6">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E36CE6" w:rsidRPr="004C3A0B" w14:paraId="4676528B" w14:textId="77777777" w:rsidTr="00D93BFB">
        <w:tc>
          <w:tcPr>
            <w:tcW w:w="8217" w:type="dxa"/>
            <w:shd w:val="clear" w:color="auto" w:fill="F2F2F2" w:themeFill="background1" w:themeFillShade="F2"/>
          </w:tcPr>
          <w:p w14:paraId="69C7567F" w14:textId="6FE7640D" w:rsidR="00E36CE6" w:rsidRPr="004C3A0B" w:rsidRDefault="00E36CE6" w:rsidP="00D93BFB">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r w:rsidR="00994EB5" w:rsidRPr="004C3A0B">
              <w:rPr>
                <w:rFonts w:ascii="Arial" w:hAnsi="Arial" w:cs="Arial"/>
                <w:b/>
                <w:sz w:val="22"/>
                <w:szCs w:val="22"/>
              </w:rPr>
              <w:t>include?</w:t>
            </w:r>
          </w:p>
        </w:tc>
        <w:tc>
          <w:tcPr>
            <w:tcW w:w="850" w:type="dxa"/>
            <w:shd w:val="clear" w:color="auto" w:fill="F2F2F2" w:themeFill="background1" w:themeFillShade="F2"/>
          </w:tcPr>
          <w:p w14:paraId="1F4E3C27" w14:textId="77777777" w:rsidR="00E36CE6" w:rsidRPr="004C3A0B" w:rsidRDefault="00E36CE6" w:rsidP="00D93BFB">
            <w:pPr>
              <w:autoSpaceDE w:val="0"/>
              <w:autoSpaceDN w:val="0"/>
              <w:adjustRightInd w:val="0"/>
              <w:jc w:val="center"/>
              <w:rPr>
                <w:rFonts w:ascii="Arial" w:hAnsi="Arial" w:cs="Arial"/>
                <w:b/>
                <w:bCs/>
                <w:sz w:val="22"/>
                <w:szCs w:val="22"/>
              </w:rPr>
            </w:pPr>
          </w:p>
          <w:p w14:paraId="17665ADE" w14:textId="77777777" w:rsidR="00E36CE6" w:rsidRPr="004C3A0B" w:rsidRDefault="00E36CE6" w:rsidP="00D93BF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CB8C10D" w14:textId="77777777" w:rsidR="00E36CE6" w:rsidRPr="004C3A0B" w:rsidRDefault="00E36CE6" w:rsidP="00D93BFB">
            <w:pPr>
              <w:autoSpaceDE w:val="0"/>
              <w:autoSpaceDN w:val="0"/>
              <w:adjustRightInd w:val="0"/>
              <w:jc w:val="center"/>
              <w:rPr>
                <w:rFonts w:ascii="Arial" w:hAnsi="Arial" w:cs="Arial"/>
                <w:b/>
                <w:bCs/>
                <w:sz w:val="22"/>
                <w:szCs w:val="22"/>
              </w:rPr>
            </w:pPr>
          </w:p>
          <w:p w14:paraId="66D2F7B9" w14:textId="77777777" w:rsidR="00E36CE6" w:rsidRPr="004C3A0B" w:rsidRDefault="00E36CE6" w:rsidP="00D93BF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36CE6" w:rsidRPr="004C3A0B" w14:paraId="358354A3" w14:textId="77777777" w:rsidTr="00D93BFB">
        <w:trPr>
          <w:trHeight w:val="439"/>
        </w:trPr>
        <w:tc>
          <w:tcPr>
            <w:tcW w:w="8217" w:type="dxa"/>
            <w:shd w:val="clear" w:color="auto" w:fill="F2F2F2" w:themeFill="background1" w:themeFillShade="F2"/>
            <w:vAlign w:val="center"/>
          </w:tcPr>
          <w:p w14:paraId="44496C46" w14:textId="77777777" w:rsidR="00E36CE6" w:rsidRPr="004C3A0B" w:rsidRDefault="00E36CE6" w:rsidP="00D93BFB">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4FCB81BC" w14:textId="77777777" w:rsidR="00E36CE6" w:rsidRPr="004C3A0B" w:rsidRDefault="00E36CE6" w:rsidP="00D93B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4D3CEE00" w14:textId="77777777" w:rsidR="00E36CE6" w:rsidRPr="004C3A0B" w:rsidRDefault="00E36CE6" w:rsidP="00D93B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36CE6" w:rsidRPr="004C3A0B" w14:paraId="5C3DD5D7" w14:textId="77777777" w:rsidTr="00D93BFB">
        <w:trPr>
          <w:trHeight w:val="439"/>
        </w:trPr>
        <w:tc>
          <w:tcPr>
            <w:tcW w:w="8217" w:type="dxa"/>
            <w:shd w:val="clear" w:color="auto" w:fill="F2F2F2" w:themeFill="background1" w:themeFillShade="F2"/>
            <w:vAlign w:val="center"/>
          </w:tcPr>
          <w:p w14:paraId="0A52B481" w14:textId="77777777" w:rsidR="00E36CE6" w:rsidRPr="004C3A0B" w:rsidRDefault="00E36CE6" w:rsidP="00D93BFB">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21E370B0" w14:textId="77777777" w:rsidR="00E36CE6" w:rsidRPr="004C3A0B" w:rsidRDefault="00E36CE6" w:rsidP="00D93B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2D66CFC7" w14:textId="77777777" w:rsidR="00E36CE6" w:rsidRPr="004C3A0B" w:rsidRDefault="00E36CE6" w:rsidP="00D93B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36CE6" w:rsidRPr="004C3A0B" w14:paraId="42F5D5B3" w14:textId="77777777" w:rsidTr="00D93BFB">
        <w:trPr>
          <w:trHeight w:val="403"/>
        </w:trPr>
        <w:tc>
          <w:tcPr>
            <w:tcW w:w="8217" w:type="dxa"/>
            <w:shd w:val="clear" w:color="auto" w:fill="F2F2F2" w:themeFill="background1" w:themeFillShade="F2"/>
            <w:vAlign w:val="center"/>
          </w:tcPr>
          <w:p w14:paraId="4B417D0F" w14:textId="77777777" w:rsidR="00E36CE6" w:rsidRPr="004C3A0B" w:rsidRDefault="00E36CE6" w:rsidP="00D93BFB">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2A678E21" w14:textId="77777777" w:rsidR="00E36CE6" w:rsidRPr="004C3A0B" w:rsidRDefault="00E36CE6" w:rsidP="00D93B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61C44E1F" w14:textId="77777777" w:rsidR="00E36CE6" w:rsidRPr="004C3A0B" w:rsidRDefault="00E36CE6" w:rsidP="00D93B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36CE6" w:rsidRPr="004C3A0B" w14:paraId="090E59C0" w14:textId="77777777" w:rsidTr="00D93BFB">
        <w:trPr>
          <w:trHeight w:val="403"/>
        </w:trPr>
        <w:tc>
          <w:tcPr>
            <w:tcW w:w="8217" w:type="dxa"/>
            <w:shd w:val="clear" w:color="auto" w:fill="F2F2F2" w:themeFill="background1" w:themeFillShade="F2"/>
            <w:vAlign w:val="center"/>
          </w:tcPr>
          <w:p w14:paraId="6C141715" w14:textId="77777777" w:rsidR="00E36CE6" w:rsidRPr="004C3A0B" w:rsidRDefault="00E36CE6" w:rsidP="00D93BFB">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59C65F69" w14:textId="77777777" w:rsidR="00E36CE6" w:rsidRPr="004C3A0B" w:rsidRDefault="00E36CE6" w:rsidP="00D93B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2A4736CF" w14:textId="77777777" w:rsidR="00E36CE6" w:rsidRPr="004C3A0B" w:rsidRDefault="00E36CE6" w:rsidP="00D93B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36CE6" w:rsidRPr="004C3A0B" w14:paraId="3DCB2B11" w14:textId="77777777" w:rsidTr="00D93BFB">
        <w:trPr>
          <w:trHeight w:val="439"/>
        </w:trPr>
        <w:tc>
          <w:tcPr>
            <w:tcW w:w="8217" w:type="dxa"/>
            <w:shd w:val="clear" w:color="auto" w:fill="F2F2F2" w:themeFill="background1" w:themeFillShade="F2"/>
            <w:vAlign w:val="center"/>
          </w:tcPr>
          <w:p w14:paraId="0695D739" w14:textId="77777777" w:rsidR="00E36CE6" w:rsidRPr="004C3A0B" w:rsidRDefault="00E36CE6" w:rsidP="00D93BFB">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3D6E4939" w14:textId="77777777" w:rsidR="00E36CE6" w:rsidRPr="004C3A0B" w:rsidRDefault="00E36CE6" w:rsidP="00D93B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4AFBED4B" w14:textId="77777777" w:rsidR="00E36CE6" w:rsidRPr="004C3A0B" w:rsidRDefault="00E36CE6" w:rsidP="00D93B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36CE6" w:rsidRPr="004C3A0B" w14:paraId="35370CF0" w14:textId="77777777" w:rsidTr="00D93BFB">
        <w:trPr>
          <w:trHeight w:val="403"/>
        </w:trPr>
        <w:tc>
          <w:tcPr>
            <w:tcW w:w="8217" w:type="dxa"/>
            <w:shd w:val="clear" w:color="auto" w:fill="F2F2F2" w:themeFill="background1" w:themeFillShade="F2"/>
            <w:vAlign w:val="center"/>
          </w:tcPr>
          <w:p w14:paraId="363FF654" w14:textId="77777777" w:rsidR="00E36CE6" w:rsidRPr="004C3A0B" w:rsidRDefault="00E36CE6" w:rsidP="00D93BFB">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4ED9D579" w14:textId="77777777" w:rsidR="00E36CE6" w:rsidRPr="004C3A0B" w:rsidRDefault="00E36CE6" w:rsidP="00D93B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15DF5E73" w14:textId="77777777" w:rsidR="00E36CE6" w:rsidRPr="004C3A0B" w:rsidRDefault="00E36CE6" w:rsidP="00D93B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36CE6" w:rsidRPr="004C3A0B" w14:paraId="3CBC6DCE" w14:textId="77777777" w:rsidTr="00D93BFB">
        <w:trPr>
          <w:trHeight w:val="439"/>
        </w:trPr>
        <w:tc>
          <w:tcPr>
            <w:tcW w:w="8217" w:type="dxa"/>
            <w:shd w:val="clear" w:color="auto" w:fill="F2F2F2" w:themeFill="background1" w:themeFillShade="F2"/>
            <w:vAlign w:val="center"/>
          </w:tcPr>
          <w:p w14:paraId="1BF81EA5" w14:textId="77777777" w:rsidR="00E36CE6" w:rsidRPr="004C3A0B" w:rsidRDefault="00E36CE6" w:rsidP="00D93BFB">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18BC500C" w14:textId="77777777" w:rsidR="00E36CE6" w:rsidRPr="004C3A0B" w:rsidRDefault="00E36CE6" w:rsidP="00D93B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0B57A75E" w14:textId="77777777" w:rsidR="00E36CE6" w:rsidRPr="004C3A0B" w:rsidRDefault="00E36CE6" w:rsidP="00D93B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36CE6" w:rsidRPr="004C3A0B" w14:paraId="11EF56BF" w14:textId="77777777" w:rsidTr="00D93BFB">
        <w:trPr>
          <w:trHeight w:val="403"/>
        </w:trPr>
        <w:tc>
          <w:tcPr>
            <w:tcW w:w="8217" w:type="dxa"/>
            <w:shd w:val="clear" w:color="auto" w:fill="F2F2F2" w:themeFill="background1" w:themeFillShade="F2"/>
            <w:vAlign w:val="center"/>
          </w:tcPr>
          <w:p w14:paraId="23CD5B91" w14:textId="77777777" w:rsidR="00E36CE6" w:rsidRPr="004C3A0B" w:rsidRDefault="00E36CE6" w:rsidP="00D93BFB">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183E9A74" w14:textId="77777777" w:rsidR="00E36CE6" w:rsidRPr="004C3A0B" w:rsidRDefault="00E36CE6" w:rsidP="00D93B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34B80046" w14:textId="77777777" w:rsidR="00E36CE6" w:rsidRPr="004C3A0B" w:rsidRDefault="00E36CE6" w:rsidP="00D93B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36CE6" w:rsidRPr="004C3A0B" w14:paraId="65916D72" w14:textId="77777777" w:rsidTr="00D93BFB">
        <w:trPr>
          <w:trHeight w:val="403"/>
        </w:trPr>
        <w:tc>
          <w:tcPr>
            <w:tcW w:w="8217" w:type="dxa"/>
            <w:shd w:val="clear" w:color="auto" w:fill="F2F2F2" w:themeFill="background1" w:themeFillShade="F2"/>
            <w:vAlign w:val="center"/>
          </w:tcPr>
          <w:p w14:paraId="25DFA4A5" w14:textId="77777777" w:rsidR="00E36CE6" w:rsidRPr="004C3A0B" w:rsidRDefault="00E36CE6" w:rsidP="00D93BFB">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0FBC1DD1" w14:textId="77777777" w:rsidR="00E36CE6" w:rsidRPr="004C3A0B" w:rsidRDefault="00E36CE6" w:rsidP="00D93B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3ED0A687" w14:textId="77777777" w:rsidR="00E36CE6" w:rsidRPr="004C3A0B" w:rsidRDefault="00E36CE6" w:rsidP="00D93B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36CE6" w:rsidRPr="004C3A0B" w14:paraId="2EA5963C" w14:textId="77777777" w:rsidTr="00D93BFB">
        <w:trPr>
          <w:trHeight w:val="403"/>
        </w:trPr>
        <w:tc>
          <w:tcPr>
            <w:tcW w:w="8217" w:type="dxa"/>
            <w:shd w:val="clear" w:color="auto" w:fill="F2F2F2" w:themeFill="background1" w:themeFillShade="F2"/>
            <w:vAlign w:val="center"/>
          </w:tcPr>
          <w:p w14:paraId="1720978B" w14:textId="77777777" w:rsidR="00E36CE6" w:rsidRPr="004C3A0B" w:rsidRDefault="00E36CE6" w:rsidP="00D93BFB">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8625CE7" w14:textId="77777777" w:rsidR="00E36CE6" w:rsidRPr="004C3A0B" w:rsidRDefault="00E36CE6" w:rsidP="00D93B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5092E69B" w14:textId="77777777" w:rsidR="00E36CE6" w:rsidRPr="004C3A0B" w:rsidRDefault="00E36CE6" w:rsidP="00D93B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36CE6" w:rsidRPr="004C3A0B" w14:paraId="23A53621" w14:textId="77777777" w:rsidTr="00D93BFB">
        <w:trPr>
          <w:trHeight w:val="403"/>
        </w:trPr>
        <w:tc>
          <w:tcPr>
            <w:tcW w:w="8217" w:type="dxa"/>
            <w:shd w:val="clear" w:color="auto" w:fill="F2F2F2" w:themeFill="background1" w:themeFillShade="F2"/>
            <w:vAlign w:val="center"/>
          </w:tcPr>
          <w:p w14:paraId="2181520B" w14:textId="77777777" w:rsidR="00E36CE6" w:rsidRPr="004C3A0B" w:rsidRDefault="00E36CE6" w:rsidP="00D93BFB">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79352617" w14:textId="77777777" w:rsidR="00E36CE6" w:rsidRPr="004C3A0B" w:rsidRDefault="00E36CE6" w:rsidP="00D93B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0703461B" w14:textId="77777777" w:rsidR="00E36CE6" w:rsidRPr="004C3A0B" w:rsidRDefault="00E36CE6" w:rsidP="00D93B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36CE6" w:rsidRPr="004C3A0B" w14:paraId="6329EBD6" w14:textId="77777777" w:rsidTr="00D93BFB">
        <w:trPr>
          <w:trHeight w:val="403"/>
        </w:trPr>
        <w:tc>
          <w:tcPr>
            <w:tcW w:w="8217" w:type="dxa"/>
            <w:shd w:val="clear" w:color="auto" w:fill="F2F2F2" w:themeFill="background1" w:themeFillShade="F2"/>
            <w:vAlign w:val="center"/>
          </w:tcPr>
          <w:p w14:paraId="141A4BEF" w14:textId="77777777" w:rsidR="00E36CE6" w:rsidRPr="004C3A0B" w:rsidRDefault="00E36CE6" w:rsidP="00D93BFB">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4FDFCF4A" w14:textId="77777777" w:rsidR="00E36CE6" w:rsidRPr="004C3A0B" w:rsidRDefault="00E36CE6" w:rsidP="00D93B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58201DF4" w14:textId="77777777" w:rsidR="00E36CE6" w:rsidRPr="004C3A0B" w:rsidRDefault="00E36CE6" w:rsidP="00D93B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36CE6" w:rsidRPr="004C3A0B" w14:paraId="0754C37B" w14:textId="77777777" w:rsidTr="00D93BFB">
        <w:trPr>
          <w:trHeight w:val="403"/>
        </w:trPr>
        <w:tc>
          <w:tcPr>
            <w:tcW w:w="8217" w:type="dxa"/>
            <w:shd w:val="clear" w:color="auto" w:fill="F2F2F2" w:themeFill="background1" w:themeFillShade="F2"/>
            <w:vAlign w:val="center"/>
          </w:tcPr>
          <w:p w14:paraId="5A49548C" w14:textId="77777777" w:rsidR="00E36CE6" w:rsidRPr="004C3A0B" w:rsidRDefault="00E36CE6" w:rsidP="00D93BFB">
            <w:pPr>
              <w:autoSpaceDE w:val="0"/>
              <w:autoSpaceDN w:val="0"/>
              <w:adjustRightInd w:val="0"/>
              <w:rPr>
                <w:rFonts w:ascii="Arial" w:hAnsi="Arial" w:cs="Arial"/>
                <w:sz w:val="22"/>
                <w:szCs w:val="22"/>
              </w:rPr>
            </w:pPr>
            <w:r w:rsidRPr="004C3A0B">
              <w:rPr>
                <w:rFonts w:ascii="Arial" w:hAnsi="Arial" w:cs="Arial"/>
                <w:sz w:val="22"/>
                <w:szCs w:val="22"/>
              </w:rPr>
              <w:lastRenderedPageBreak/>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4A3D569A" w14:textId="77777777" w:rsidR="00E36CE6" w:rsidRPr="004C3A0B" w:rsidRDefault="00E36CE6" w:rsidP="00D93B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2E302052" w14:textId="77777777" w:rsidR="00E36CE6" w:rsidRPr="004C3A0B" w:rsidRDefault="00E36CE6" w:rsidP="00D93B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36CE6" w:rsidRPr="004C3A0B" w14:paraId="0DE9F8A9" w14:textId="77777777" w:rsidTr="00D93BFB">
        <w:trPr>
          <w:trHeight w:val="403"/>
        </w:trPr>
        <w:tc>
          <w:tcPr>
            <w:tcW w:w="8217" w:type="dxa"/>
            <w:shd w:val="clear" w:color="auto" w:fill="F2F2F2" w:themeFill="background1" w:themeFillShade="F2"/>
            <w:vAlign w:val="center"/>
          </w:tcPr>
          <w:p w14:paraId="59DC096B" w14:textId="77777777" w:rsidR="00E36CE6" w:rsidRDefault="00E36CE6" w:rsidP="00D93BFB">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69622F80" w14:textId="77777777" w:rsidR="00E36CE6" w:rsidRDefault="00E36CE6" w:rsidP="00D93BFB">
            <w:pPr>
              <w:autoSpaceDE w:val="0"/>
              <w:autoSpaceDN w:val="0"/>
              <w:adjustRightInd w:val="0"/>
              <w:rPr>
                <w:rFonts w:ascii="Arial" w:hAnsi="Arial" w:cs="Arial"/>
                <w:sz w:val="22"/>
                <w:szCs w:val="22"/>
              </w:rPr>
            </w:pPr>
          </w:p>
          <w:p w14:paraId="76C53556" w14:textId="77777777" w:rsidR="00E36CE6" w:rsidRDefault="00E36CE6" w:rsidP="00D93BFB">
            <w:pPr>
              <w:autoSpaceDE w:val="0"/>
              <w:autoSpaceDN w:val="0"/>
              <w:adjustRightInd w:val="0"/>
              <w:rPr>
                <w:rFonts w:ascii="Arial" w:hAnsi="Arial" w:cs="Arial"/>
                <w:sz w:val="22"/>
                <w:szCs w:val="22"/>
              </w:rPr>
            </w:pPr>
          </w:p>
          <w:p w14:paraId="069C1D68" w14:textId="77777777" w:rsidR="00E36CE6" w:rsidRPr="004C3A0B" w:rsidRDefault="00E36CE6" w:rsidP="00D93BFB">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2E20C752" w14:textId="77777777" w:rsidR="00E36CE6" w:rsidRPr="004C3A0B" w:rsidRDefault="00E36CE6" w:rsidP="00D93BF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3A8B5288" w14:textId="77777777" w:rsidR="00E36CE6" w:rsidRPr="004C3A0B" w:rsidRDefault="00E36CE6" w:rsidP="00D93BF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3F52949" w14:textId="77777777" w:rsidR="00E36CE6" w:rsidRPr="004C3A0B" w:rsidRDefault="00E36CE6" w:rsidP="00E36CE6">
      <w:pPr>
        <w:rPr>
          <w:rFonts w:ascii="Arial" w:hAnsi="Arial" w:cs="Arial"/>
          <w:bCs/>
          <w:iCs/>
        </w:rPr>
      </w:pPr>
    </w:p>
    <w:p w14:paraId="4F3DB0B5" w14:textId="77777777" w:rsidR="00E36CE6" w:rsidRPr="004C3A0B" w:rsidRDefault="00E36CE6" w:rsidP="00E36CE6">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14:paraId="0CB0EBC5" w14:textId="77777777" w:rsidR="00E36CE6" w:rsidRPr="004C3A0B" w:rsidRDefault="00E36CE6" w:rsidP="00E36CE6">
      <w:pPr>
        <w:rPr>
          <w:rFonts w:ascii="Arial" w:hAnsi="Arial" w:cs="Arial"/>
          <w:bCs/>
          <w:iCs/>
        </w:rPr>
      </w:pPr>
    </w:p>
    <w:p w14:paraId="7A519A23" w14:textId="77777777" w:rsidR="00E36CE6" w:rsidRPr="004C3A0B" w:rsidRDefault="00E36CE6" w:rsidP="00E36CE6">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14:paraId="27932C0C" w14:textId="77777777" w:rsidR="00E36CE6" w:rsidRPr="004C3A0B" w:rsidRDefault="00E36CE6" w:rsidP="00E36CE6">
      <w:pPr>
        <w:rPr>
          <w:rFonts w:ascii="Arial" w:hAnsi="Arial" w:cs="Arial"/>
          <w:b/>
          <w:bCs/>
        </w:rPr>
      </w:pPr>
      <w:r w:rsidRPr="004C3A0B">
        <w:rPr>
          <w:rFonts w:ascii="Arial" w:hAnsi="Arial" w:cs="Arial"/>
          <w:b/>
          <w:bCs/>
        </w:rPr>
        <w:br w:type="page"/>
      </w:r>
    </w:p>
    <w:p w14:paraId="540DA199" w14:textId="77777777" w:rsidR="00E36CE6" w:rsidRPr="004C3A0B" w:rsidRDefault="00E36CE6" w:rsidP="00E36CE6">
      <w:pPr>
        <w:rPr>
          <w:rFonts w:ascii="Arial" w:hAnsi="Arial" w:cs="Arial"/>
          <w:b/>
          <w:bCs/>
        </w:rPr>
      </w:pPr>
      <w:r w:rsidRPr="004C3A0B">
        <w:rPr>
          <w:rFonts w:ascii="Arial" w:hAnsi="Arial" w:cs="Arial"/>
          <w:b/>
          <w:bCs/>
        </w:rPr>
        <w:lastRenderedPageBreak/>
        <w:t>SECTION G: Intended Participants</w:t>
      </w:r>
    </w:p>
    <w:p w14:paraId="29FD513C" w14:textId="77777777" w:rsidR="00E36CE6" w:rsidRPr="004C3A0B" w:rsidRDefault="00E36CE6" w:rsidP="00E36CE6">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E36CE6" w:rsidRPr="004C3A0B" w14:paraId="601ED134" w14:textId="77777777" w:rsidTr="00D93BFB">
        <w:tc>
          <w:tcPr>
            <w:tcW w:w="7763" w:type="dxa"/>
            <w:shd w:val="clear" w:color="auto" w:fill="F2F2F2" w:themeFill="background1" w:themeFillShade="F2"/>
          </w:tcPr>
          <w:p w14:paraId="76223ECA" w14:textId="74E385A7" w:rsidR="00E36CE6" w:rsidRPr="004C3A0B" w:rsidRDefault="00E36CE6" w:rsidP="00D93BFB">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r w:rsidR="00994EB5" w:rsidRPr="004C3A0B">
              <w:rPr>
                <w:rFonts w:ascii="Arial" w:hAnsi="Arial" w:cs="Arial"/>
                <w:b/>
                <w:sz w:val="22"/>
                <w:szCs w:val="22"/>
              </w:rPr>
              <w:t>participants?</w:t>
            </w:r>
          </w:p>
        </w:tc>
        <w:tc>
          <w:tcPr>
            <w:tcW w:w="992" w:type="dxa"/>
            <w:shd w:val="clear" w:color="auto" w:fill="F2F2F2" w:themeFill="background1" w:themeFillShade="F2"/>
          </w:tcPr>
          <w:p w14:paraId="1ACFBCFA" w14:textId="77777777" w:rsidR="00E36CE6" w:rsidRPr="004C3A0B" w:rsidRDefault="00E36CE6" w:rsidP="00D93BFB">
            <w:pPr>
              <w:autoSpaceDE w:val="0"/>
              <w:autoSpaceDN w:val="0"/>
              <w:adjustRightInd w:val="0"/>
              <w:jc w:val="center"/>
              <w:rPr>
                <w:rFonts w:ascii="Arial" w:hAnsi="Arial" w:cs="Arial"/>
                <w:b/>
                <w:bCs/>
                <w:sz w:val="22"/>
                <w:szCs w:val="22"/>
              </w:rPr>
            </w:pPr>
          </w:p>
          <w:p w14:paraId="2E918462" w14:textId="77777777" w:rsidR="00E36CE6" w:rsidRPr="004C3A0B" w:rsidRDefault="00E36CE6" w:rsidP="00D93BF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1F907AF8" w14:textId="77777777" w:rsidR="00E36CE6" w:rsidRPr="004C3A0B" w:rsidRDefault="00E36CE6" w:rsidP="00D93BFB">
            <w:pPr>
              <w:autoSpaceDE w:val="0"/>
              <w:autoSpaceDN w:val="0"/>
              <w:adjustRightInd w:val="0"/>
              <w:jc w:val="center"/>
              <w:rPr>
                <w:rFonts w:ascii="Arial" w:hAnsi="Arial" w:cs="Arial"/>
                <w:b/>
                <w:bCs/>
                <w:sz w:val="22"/>
                <w:szCs w:val="22"/>
              </w:rPr>
            </w:pPr>
          </w:p>
          <w:p w14:paraId="04CA4DFF" w14:textId="77777777" w:rsidR="00E36CE6" w:rsidRPr="004C3A0B" w:rsidRDefault="00E36CE6" w:rsidP="00D93BF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36CE6" w:rsidRPr="004C3A0B" w14:paraId="00E35330" w14:textId="77777777" w:rsidTr="00D93BFB">
        <w:trPr>
          <w:trHeight w:val="439"/>
        </w:trPr>
        <w:tc>
          <w:tcPr>
            <w:tcW w:w="7763" w:type="dxa"/>
            <w:shd w:val="clear" w:color="auto" w:fill="F2F2F2" w:themeFill="background1" w:themeFillShade="F2"/>
            <w:vAlign w:val="center"/>
          </w:tcPr>
          <w:p w14:paraId="194CA01E" w14:textId="77777777" w:rsidR="00E36CE6" w:rsidRPr="004C3A0B" w:rsidRDefault="00E36CE6" w:rsidP="00D93BFB">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2BA76BC7" w14:textId="77777777" w:rsidR="00E36CE6" w:rsidRPr="004C3A0B" w:rsidRDefault="00E36CE6" w:rsidP="00D93B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50DE72B4" w14:textId="77777777" w:rsidR="00E36CE6" w:rsidRPr="004C3A0B" w:rsidRDefault="00E36CE6" w:rsidP="00D93B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36CE6" w:rsidRPr="004C3A0B" w14:paraId="2C2BC42B" w14:textId="77777777" w:rsidTr="00D93BFB">
        <w:trPr>
          <w:trHeight w:val="403"/>
        </w:trPr>
        <w:tc>
          <w:tcPr>
            <w:tcW w:w="7763" w:type="dxa"/>
            <w:shd w:val="clear" w:color="auto" w:fill="F2F2F2" w:themeFill="background1" w:themeFillShade="F2"/>
            <w:vAlign w:val="center"/>
          </w:tcPr>
          <w:p w14:paraId="2BFB0C37" w14:textId="77777777" w:rsidR="00E36CE6" w:rsidRPr="004C3A0B" w:rsidRDefault="00E36CE6" w:rsidP="00D93BFB">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5910612A" w14:textId="77777777" w:rsidR="00E36CE6" w:rsidRPr="004C3A0B" w:rsidRDefault="00E36CE6" w:rsidP="00D93B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646C5CAA" w14:textId="77777777" w:rsidR="00E36CE6" w:rsidRPr="004C3A0B" w:rsidRDefault="00E36CE6" w:rsidP="00D93B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36CE6" w:rsidRPr="004C3A0B" w14:paraId="76159B1D" w14:textId="77777777" w:rsidTr="00D93BFB">
        <w:trPr>
          <w:trHeight w:val="439"/>
        </w:trPr>
        <w:tc>
          <w:tcPr>
            <w:tcW w:w="7763" w:type="dxa"/>
            <w:shd w:val="clear" w:color="auto" w:fill="F2F2F2" w:themeFill="background1" w:themeFillShade="F2"/>
            <w:vAlign w:val="center"/>
          </w:tcPr>
          <w:p w14:paraId="26117A5E" w14:textId="77777777" w:rsidR="00E36CE6" w:rsidRPr="004C3A0B" w:rsidRDefault="00E36CE6" w:rsidP="00D93BFB">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07902C56" w14:textId="77777777" w:rsidR="00E36CE6" w:rsidRPr="004C3A0B" w:rsidRDefault="00E36CE6" w:rsidP="00D93B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1019DF5" w14:textId="77777777" w:rsidR="00E36CE6" w:rsidRPr="004C3A0B" w:rsidRDefault="00E36CE6" w:rsidP="00D93B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36CE6" w:rsidRPr="004C3A0B" w14:paraId="7ED18734" w14:textId="77777777" w:rsidTr="00D93BFB">
        <w:trPr>
          <w:trHeight w:val="403"/>
        </w:trPr>
        <w:tc>
          <w:tcPr>
            <w:tcW w:w="7763" w:type="dxa"/>
            <w:shd w:val="clear" w:color="auto" w:fill="F2F2F2" w:themeFill="background1" w:themeFillShade="F2"/>
            <w:vAlign w:val="center"/>
          </w:tcPr>
          <w:p w14:paraId="35ECA2F1" w14:textId="77777777" w:rsidR="00E36CE6" w:rsidRPr="004C3A0B" w:rsidRDefault="00E36CE6" w:rsidP="00D93BFB">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5233D7AF" w14:textId="77777777" w:rsidR="00E36CE6" w:rsidRPr="004C3A0B" w:rsidRDefault="00E36CE6" w:rsidP="00D93B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29E63023" w14:textId="77777777" w:rsidR="00E36CE6" w:rsidRPr="004C3A0B" w:rsidRDefault="00E36CE6" w:rsidP="00D93B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36CE6" w:rsidRPr="004C3A0B" w14:paraId="28C6C7FD" w14:textId="77777777" w:rsidTr="00D93BFB">
        <w:trPr>
          <w:trHeight w:val="403"/>
        </w:trPr>
        <w:tc>
          <w:tcPr>
            <w:tcW w:w="7763" w:type="dxa"/>
            <w:shd w:val="clear" w:color="auto" w:fill="F2F2F2" w:themeFill="background1" w:themeFillShade="F2"/>
            <w:vAlign w:val="center"/>
          </w:tcPr>
          <w:p w14:paraId="473CC396" w14:textId="77777777" w:rsidR="00E36CE6" w:rsidRPr="004C3A0B" w:rsidRDefault="00E36CE6" w:rsidP="00D93BFB">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01282857" w14:textId="77777777" w:rsidR="00E36CE6" w:rsidRPr="004C3A0B" w:rsidRDefault="00E36CE6" w:rsidP="00D93B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7CA032B8" w14:textId="77777777" w:rsidR="00E36CE6" w:rsidRPr="004C3A0B" w:rsidRDefault="00E36CE6" w:rsidP="00D93B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36CE6" w:rsidRPr="004C3A0B" w14:paraId="6F199C89" w14:textId="77777777" w:rsidTr="00D93BFB">
        <w:trPr>
          <w:trHeight w:val="439"/>
        </w:trPr>
        <w:tc>
          <w:tcPr>
            <w:tcW w:w="7763" w:type="dxa"/>
            <w:shd w:val="clear" w:color="auto" w:fill="F2F2F2" w:themeFill="background1" w:themeFillShade="F2"/>
            <w:vAlign w:val="center"/>
          </w:tcPr>
          <w:p w14:paraId="6CF2FFC3" w14:textId="77777777" w:rsidR="00E36CE6" w:rsidRPr="004C3A0B" w:rsidRDefault="00E36CE6" w:rsidP="00D93BFB">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414AC74A" w14:textId="77777777" w:rsidR="00E36CE6" w:rsidRPr="004C3A0B" w:rsidRDefault="00E36CE6" w:rsidP="00D93B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6CCC27A3" w14:textId="77777777" w:rsidR="00E36CE6" w:rsidRPr="004C3A0B" w:rsidRDefault="00E36CE6" w:rsidP="00D93B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36CE6" w:rsidRPr="004C3A0B" w14:paraId="4CDA1ACB" w14:textId="77777777" w:rsidTr="00D93BFB">
        <w:trPr>
          <w:trHeight w:val="403"/>
        </w:trPr>
        <w:tc>
          <w:tcPr>
            <w:tcW w:w="7763" w:type="dxa"/>
            <w:shd w:val="clear" w:color="auto" w:fill="F2F2F2" w:themeFill="background1" w:themeFillShade="F2"/>
            <w:vAlign w:val="center"/>
          </w:tcPr>
          <w:p w14:paraId="44972B94" w14:textId="77777777" w:rsidR="00E36CE6" w:rsidRPr="004C3A0B" w:rsidRDefault="00E36CE6" w:rsidP="00D93BFB">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66FB7AF" w14:textId="77777777" w:rsidR="00E36CE6" w:rsidRPr="004C3A0B" w:rsidRDefault="00E36CE6" w:rsidP="00D93B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36E6BC7F" w14:textId="77777777" w:rsidR="00E36CE6" w:rsidRPr="004C3A0B" w:rsidRDefault="00E36CE6" w:rsidP="00D93B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36CE6" w:rsidRPr="004C3A0B" w14:paraId="325C0F56" w14:textId="77777777" w:rsidTr="00D93BFB">
        <w:trPr>
          <w:trHeight w:val="403"/>
        </w:trPr>
        <w:tc>
          <w:tcPr>
            <w:tcW w:w="7763" w:type="dxa"/>
            <w:shd w:val="clear" w:color="auto" w:fill="F2F2F2" w:themeFill="background1" w:themeFillShade="F2"/>
            <w:vAlign w:val="center"/>
          </w:tcPr>
          <w:p w14:paraId="6642C299" w14:textId="77777777" w:rsidR="00E36CE6" w:rsidRPr="004C3A0B" w:rsidRDefault="00E36CE6" w:rsidP="00D93BFB">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2A305428" w14:textId="77777777" w:rsidR="00E36CE6" w:rsidRPr="004C3A0B" w:rsidRDefault="00E36CE6" w:rsidP="00D93B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1B193D94" w14:textId="77777777" w:rsidR="00E36CE6" w:rsidRPr="004C3A0B" w:rsidRDefault="00E36CE6" w:rsidP="00D93B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36CE6" w:rsidRPr="004C3A0B" w14:paraId="4ADE52AC" w14:textId="77777777" w:rsidTr="00D93BFB">
        <w:trPr>
          <w:trHeight w:val="403"/>
        </w:trPr>
        <w:tc>
          <w:tcPr>
            <w:tcW w:w="7763" w:type="dxa"/>
            <w:shd w:val="clear" w:color="auto" w:fill="F2F2F2" w:themeFill="background1" w:themeFillShade="F2"/>
            <w:vAlign w:val="center"/>
          </w:tcPr>
          <w:p w14:paraId="10C53568" w14:textId="77777777" w:rsidR="00E36CE6" w:rsidRPr="004C3A0B" w:rsidRDefault="00E36CE6" w:rsidP="00D93BFB">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789E7E1E" w14:textId="77777777" w:rsidR="00E36CE6" w:rsidRPr="004C3A0B" w:rsidRDefault="00E36CE6" w:rsidP="00D93BFB">
            <w:pPr>
              <w:autoSpaceDE w:val="0"/>
              <w:autoSpaceDN w:val="0"/>
              <w:adjustRightInd w:val="0"/>
              <w:rPr>
                <w:rFonts w:ascii="Arial" w:hAnsi="Arial" w:cs="Arial"/>
                <w:sz w:val="22"/>
                <w:szCs w:val="22"/>
              </w:rPr>
            </w:pPr>
          </w:p>
          <w:p w14:paraId="73592C99" w14:textId="77777777" w:rsidR="00E36CE6" w:rsidRPr="004C3A0B" w:rsidRDefault="00E36CE6" w:rsidP="00D93BF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F10D268" w14:textId="77777777" w:rsidR="00E36CE6" w:rsidRPr="004C3A0B" w:rsidRDefault="00E36CE6" w:rsidP="00D93B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0364BE1F" w14:textId="77777777" w:rsidR="00E36CE6" w:rsidRPr="004C3A0B" w:rsidRDefault="00E36CE6" w:rsidP="00D93B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E167F27" w14:textId="77777777" w:rsidR="00E36CE6" w:rsidRPr="004C3A0B" w:rsidRDefault="00E36CE6" w:rsidP="00E36CE6">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E36CE6" w:rsidRPr="004C3A0B" w14:paraId="7AF63F96" w14:textId="77777777" w:rsidTr="00D93BFB">
        <w:trPr>
          <w:trHeight w:val="403"/>
        </w:trPr>
        <w:tc>
          <w:tcPr>
            <w:tcW w:w="9889" w:type="dxa"/>
            <w:shd w:val="clear" w:color="auto" w:fill="F2F2F2" w:themeFill="background1" w:themeFillShade="F2"/>
            <w:vAlign w:val="center"/>
          </w:tcPr>
          <w:p w14:paraId="5018DFDF" w14:textId="77777777" w:rsidR="00E36CE6" w:rsidRPr="004C3A0B" w:rsidRDefault="00E36CE6" w:rsidP="00D93BFB">
            <w:pPr>
              <w:rPr>
                <w:rFonts w:ascii="Arial" w:hAnsi="Arial" w:cs="Arial"/>
                <w:b/>
                <w:sz w:val="22"/>
                <w:szCs w:val="22"/>
              </w:rPr>
            </w:pPr>
            <w:r w:rsidRPr="004C3A0B">
              <w:rPr>
                <w:rFonts w:ascii="Arial" w:hAnsi="Arial" w:cs="Arial"/>
                <w:b/>
                <w:sz w:val="22"/>
                <w:szCs w:val="22"/>
              </w:rPr>
              <w:t>Participant numbers and source</w:t>
            </w:r>
          </w:p>
          <w:p w14:paraId="65514CA5" w14:textId="77777777" w:rsidR="00E36CE6" w:rsidRPr="004C3A0B" w:rsidRDefault="00E36CE6" w:rsidP="00D93BFB">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E36CE6" w:rsidRPr="004C3A0B" w14:paraId="1262B5BB" w14:textId="77777777" w:rsidTr="00D93BFB">
        <w:trPr>
          <w:trHeight w:val="403"/>
        </w:trPr>
        <w:tc>
          <w:tcPr>
            <w:tcW w:w="9889" w:type="dxa"/>
            <w:vAlign w:val="center"/>
          </w:tcPr>
          <w:p w14:paraId="53F2620A" w14:textId="77777777" w:rsidR="00E36CE6" w:rsidRPr="004C3A0B" w:rsidRDefault="00E36CE6" w:rsidP="00D93BFB">
            <w:pPr>
              <w:rPr>
                <w:rFonts w:ascii="Arial" w:hAnsi="Arial" w:cs="Arial"/>
                <w:sz w:val="22"/>
                <w:szCs w:val="22"/>
              </w:rPr>
            </w:pPr>
          </w:p>
          <w:p w14:paraId="14A7FFEA" w14:textId="23D7B705" w:rsidR="00E36CE6" w:rsidRPr="004C3A0B" w:rsidRDefault="00994EB5" w:rsidP="00D93BFB">
            <w:pPr>
              <w:rPr>
                <w:rFonts w:ascii="Arial" w:hAnsi="Arial" w:cs="Arial"/>
                <w:sz w:val="22"/>
                <w:szCs w:val="22"/>
              </w:rPr>
            </w:pPr>
            <w:r>
              <w:rPr>
                <w:rFonts w:ascii="Arial" w:hAnsi="Arial" w:cs="Arial"/>
                <w:sz w:val="22"/>
                <w:szCs w:val="22"/>
              </w:rPr>
              <w:t>At least</w:t>
            </w:r>
            <w:r w:rsidR="00E36CE6">
              <w:rPr>
                <w:rFonts w:ascii="Arial" w:hAnsi="Arial" w:cs="Arial"/>
                <w:sz w:val="22"/>
                <w:szCs w:val="22"/>
              </w:rPr>
              <w:t xml:space="preserve"> 60 participants will be taking part in this study. They will be invited verbally whilst on the UWTSD campus. Participants will be allocated a number on arrival, this will be used to identify them. </w:t>
            </w:r>
          </w:p>
          <w:p w14:paraId="0C11652A" w14:textId="77777777" w:rsidR="00E36CE6" w:rsidRPr="004C3A0B" w:rsidRDefault="00E36CE6" w:rsidP="00D93BFB">
            <w:pPr>
              <w:rPr>
                <w:rFonts w:ascii="Arial" w:hAnsi="Arial" w:cs="Arial"/>
                <w:b/>
                <w:sz w:val="22"/>
                <w:szCs w:val="22"/>
              </w:rPr>
            </w:pPr>
            <w:r w:rsidRPr="004C3A0B">
              <w:rPr>
                <w:rFonts w:ascii="Arial" w:hAnsi="Arial" w:cs="Arial"/>
                <w:color w:val="808080"/>
                <w:sz w:val="18"/>
                <w:szCs w:val="18"/>
              </w:rPr>
              <w:t>this box should expand as you type)</w:t>
            </w:r>
          </w:p>
        </w:tc>
      </w:tr>
    </w:tbl>
    <w:p w14:paraId="6FE2869F" w14:textId="77777777" w:rsidR="00E36CE6" w:rsidRPr="004C3A0B" w:rsidRDefault="00E36CE6" w:rsidP="00E36CE6">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E36CE6" w:rsidRPr="004C3A0B" w14:paraId="042BFC65" w14:textId="77777777" w:rsidTr="00D93BFB">
        <w:tc>
          <w:tcPr>
            <w:tcW w:w="6629" w:type="dxa"/>
            <w:shd w:val="clear" w:color="auto" w:fill="F2F2F2" w:themeFill="background1" w:themeFillShade="F2"/>
          </w:tcPr>
          <w:p w14:paraId="60536ABC" w14:textId="77777777" w:rsidR="00E36CE6" w:rsidRPr="004C3A0B" w:rsidRDefault="00E36CE6" w:rsidP="00D93BFB">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7B329A91" w14:textId="77777777" w:rsidR="00E36CE6" w:rsidRPr="004C3A0B" w:rsidRDefault="00E36CE6" w:rsidP="00D93BFB">
            <w:pPr>
              <w:autoSpaceDE w:val="0"/>
              <w:autoSpaceDN w:val="0"/>
              <w:adjustRightInd w:val="0"/>
              <w:jc w:val="center"/>
              <w:rPr>
                <w:rFonts w:ascii="Arial" w:hAnsi="Arial" w:cs="Arial"/>
                <w:b/>
                <w:bCs/>
                <w:sz w:val="16"/>
                <w:szCs w:val="16"/>
              </w:rPr>
            </w:pPr>
          </w:p>
          <w:p w14:paraId="5F609892" w14:textId="77777777" w:rsidR="00E36CE6" w:rsidRPr="004C3A0B" w:rsidRDefault="00E36CE6" w:rsidP="00D93BF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17CA0876" w14:textId="77777777" w:rsidR="00E36CE6" w:rsidRPr="004C3A0B" w:rsidRDefault="00E36CE6" w:rsidP="00D93BF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3CB34E2A" w14:textId="77777777" w:rsidR="00E36CE6" w:rsidRPr="004C3A0B" w:rsidRDefault="00E36CE6" w:rsidP="00D93BFB">
            <w:pPr>
              <w:autoSpaceDE w:val="0"/>
              <w:autoSpaceDN w:val="0"/>
              <w:adjustRightInd w:val="0"/>
              <w:jc w:val="center"/>
              <w:rPr>
                <w:rFonts w:ascii="Arial" w:hAnsi="Arial" w:cs="Arial"/>
                <w:b/>
                <w:bCs/>
                <w:sz w:val="16"/>
                <w:szCs w:val="16"/>
              </w:rPr>
            </w:pPr>
          </w:p>
          <w:p w14:paraId="45CA7D0C" w14:textId="77777777" w:rsidR="00E36CE6" w:rsidRPr="004C3A0B" w:rsidRDefault="00E36CE6" w:rsidP="00D93BFB">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36CE6" w:rsidRPr="004C3A0B" w14:paraId="60B5E1B4" w14:textId="77777777" w:rsidTr="00D93BFB">
        <w:trPr>
          <w:trHeight w:val="439"/>
        </w:trPr>
        <w:tc>
          <w:tcPr>
            <w:tcW w:w="6629" w:type="dxa"/>
            <w:shd w:val="clear" w:color="auto" w:fill="F2F2F2" w:themeFill="background1" w:themeFillShade="F2"/>
            <w:vAlign w:val="center"/>
          </w:tcPr>
          <w:p w14:paraId="267E69A9" w14:textId="77777777" w:rsidR="00E36CE6" w:rsidRPr="004C3A0B" w:rsidRDefault="00E36CE6" w:rsidP="00D93BFB">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5AA8505C" w14:textId="77777777" w:rsidR="00E36CE6" w:rsidRPr="004C3A0B" w:rsidRDefault="00E36CE6" w:rsidP="00D93B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061FBCB5" w14:textId="77777777" w:rsidR="00E36CE6" w:rsidRPr="004C3A0B" w:rsidRDefault="00E36CE6" w:rsidP="00D93B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0A9712B8" w14:textId="77777777" w:rsidR="00E36CE6" w:rsidRPr="004C3A0B" w:rsidRDefault="00E36CE6" w:rsidP="00D93B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36CE6" w:rsidRPr="004C3A0B" w14:paraId="7112AB36" w14:textId="77777777" w:rsidTr="00D93BFB">
        <w:trPr>
          <w:trHeight w:val="403"/>
        </w:trPr>
        <w:tc>
          <w:tcPr>
            <w:tcW w:w="6629" w:type="dxa"/>
            <w:shd w:val="clear" w:color="auto" w:fill="F2F2F2" w:themeFill="background1" w:themeFillShade="F2"/>
            <w:vAlign w:val="center"/>
          </w:tcPr>
          <w:p w14:paraId="3CA08D75" w14:textId="77777777" w:rsidR="00E36CE6" w:rsidRPr="004C3A0B" w:rsidRDefault="00E36CE6" w:rsidP="00D93BFB">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5F9DE3" w14:textId="77777777" w:rsidR="00E36CE6" w:rsidRPr="004C3A0B" w:rsidRDefault="00E36CE6" w:rsidP="00D93B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4D390C3E" w14:textId="77777777" w:rsidR="00E36CE6" w:rsidRPr="004C3A0B" w:rsidRDefault="00E36CE6" w:rsidP="00D93B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20978D41" w14:textId="77777777" w:rsidR="00E36CE6" w:rsidRPr="004C3A0B" w:rsidRDefault="00E36CE6" w:rsidP="00D93B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36CE6" w:rsidRPr="004C3A0B" w14:paraId="62BEF5FC" w14:textId="77777777" w:rsidTr="00D93BFB">
        <w:trPr>
          <w:trHeight w:val="439"/>
        </w:trPr>
        <w:tc>
          <w:tcPr>
            <w:tcW w:w="6629" w:type="dxa"/>
            <w:shd w:val="clear" w:color="auto" w:fill="F2F2F2" w:themeFill="background1" w:themeFillShade="F2"/>
            <w:vAlign w:val="center"/>
          </w:tcPr>
          <w:p w14:paraId="743F2416" w14:textId="77777777" w:rsidR="00E36CE6" w:rsidRPr="004C3A0B" w:rsidRDefault="00E36CE6" w:rsidP="00D93BFB">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3558485E" w14:textId="77777777" w:rsidR="00E36CE6" w:rsidRPr="004C3A0B" w:rsidRDefault="00E36CE6" w:rsidP="00D93B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16DD190A" w14:textId="77777777" w:rsidR="00E36CE6" w:rsidRPr="004C3A0B" w:rsidRDefault="00E36CE6" w:rsidP="00D93B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3B1654C6" w14:textId="77777777" w:rsidR="00E36CE6" w:rsidRPr="004C3A0B" w:rsidRDefault="00E36CE6" w:rsidP="00D93B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36CE6" w:rsidRPr="004C3A0B" w14:paraId="12D5AD16" w14:textId="77777777" w:rsidTr="00D93BFB">
        <w:trPr>
          <w:trHeight w:val="403"/>
        </w:trPr>
        <w:tc>
          <w:tcPr>
            <w:tcW w:w="6629" w:type="dxa"/>
            <w:shd w:val="clear" w:color="auto" w:fill="F2F2F2" w:themeFill="background1" w:themeFillShade="F2"/>
            <w:vAlign w:val="center"/>
          </w:tcPr>
          <w:p w14:paraId="52EFBE61" w14:textId="77777777" w:rsidR="00E36CE6" w:rsidRPr="004C3A0B" w:rsidRDefault="00E36CE6" w:rsidP="00D93BFB">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5267766A" w14:textId="77777777" w:rsidR="00E36CE6" w:rsidRPr="004C3A0B" w:rsidRDefault="00E36CE6" w:rsidP="00D93B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66369EEA" w14:textId="77777777" w:rsidR="00E36CE6" w:rsidRPr="004C3A0B" w:rsidRDefault="00E36CE6" w:rsidP="00D93B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587B721D" w14:textId="77777777" w:rsidR="00E36CE6" w:rsidRPr="004C3A0B" w:rsidRDefault="00E36CE6" w:rsidP="00D93B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36CE6" w:rsidRPr="004C3A0B" w14:paraId="664B61E2" w14:textId="77777777" w:rsidTr="00D93BFB">
        <w:trPr>
          <w:trHeight w:val="439"/>
        </w:trPr>
        <w:tc>
          <w:tcPr>
            <w:tcW w:w="6629" w:type="dxa"/>
            <w:shd w:val="clear" w:color="auto" w:fill="F2F2F2" w:themeFill="background1" w:themeFillShade="F2"/>
            <w:vAlign w:val="center"/>
          </w:tcPr>
          <w:p w14:paraId="2A5DE3B5" w14:textId="77777777" w:rsidR="00E36CE6" w:rsidRPr="004C3A0B" w:rsidRDefault="00E36CE6" w:rsidP="00D93BFB">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6EF571DD" w14:textId="77777777" w:rsidR="00E36CE6" w:rsidRPr="004C3A0B" w:rsidRDefault="00E36CE6" w:rsidP="00D93B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91E26B1" w14:textId="77777777" w:rsidR="00E36CE6" w:rsidRPr="004C3A0B" w:rsidRDefault="00E36CE6" w:rsidP="00D93B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74BF346E" w14:textId="77777777" w:rsidR="00E36CE6" w:rsidRPr="004C3A0B" w:rsidRDefault="00E36CE6" w:rsidP="00D93B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36CE6" w:rsidRPr="004C3A0B" w14:paraId="5D4D5941" w14:textId="77777777" w:rsidTr="00D93BFB">
        <w:trPr>
          <w:trHeight w:val="403"/>
        </w:trPr>
        <w:tc>
          <w:tcPr>
            <w:tcW w:w="6629" w:type="dxa"/>
            <w:shd w:val="clear" w:color="auto" w:fill="F2F2F2" w:themeFill="background1" w:themeFillShade="F2"/>
            <w:vAlign w:val="center"/>
          </w:tcPr>
          <w:p w14:paraId="74F71A1A" w14:textId="77777777" w:rsidR="00E36CE6" w:rsidRPr="004C3A0B" w:rsidRDefault="00E36CE6" w:rsidP="00D93BFB">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46B15314" w14:textId="77777777" w:rsidR="00E36CE6" w:rsidRPr="004C3A0B" w:rsidRDefault="00E36CE6" w:rsidP="00D93B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1BCCF505" w14:textId="77777777" w:rsidR="00E36CE6" w:rsidRPr="004C3A0B" w:rsidRDefault="00E36CE6" w:rsidP="00D93B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20E0709F" w14:textId="77777777" w:rsidR="00E36CE6" w:rsidRPr="004C3A0B" w:rsidRDefault="00E36CE6" w:rsidP="00D93B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36CE6" w:rsidRPr="004C3A0B" w14:paraId="4E7FF5E4" w14:textId="77777777" w:rsidTr="00D93BFB">
        <w:trPr>
          <w:trHeight w:val="439"/>
        </w:trPr>
        <w:tc>
          <w:tcPr>
            <w:tcW w:w="6629" w:type="dxa"/>
            <w:shd w:val="clear" w:color="auto" w:fill="F2F2F2" w:themeFill="background1" w:themeFillShade="F2"/>
            <w:vAlign w:val="center"/>
          </w:tcPr>
          <w:p w14:paraId="7B65F61D" w14:textId="77777777" w:rsidR="00E36CE6" w:rsidRPr="004C3A0B" w:rsidRDefault="00E36CE6" w:rsidP="00D93BFB">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19FBF22" w14:textId="77777777" w:rsidR="00E36CE6" w:rsidRPr="004C3A0B" w:rsidRDefault="00E36CE6" w:rsidP="00D93B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387433EC" w14:textId="77777777" w:rsidR="00E36CE6" w:rsidRPr="004C3A0B" w:rsidRDefault="00E36CE6" w:rsidP="00D93B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5CF8C3E4" w14:textId="77777777" w:rsidR="00E36CE6" w:rsidRPr="004C3A0B" w:rsidRDefault="00E36CE6" w:rsidP="00D93B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36CE6" w:rsidRPr="004C3A0B" w14:paraId="24155F92" w14:textId="77777777" w:rsidTr="00D93BFB">
        <w:trPr>
          <w:trHeight w:val="403"/>
        </w:trPr>
        <w:tc>
          <w:tcPr>
            <w:tcW w:w="6629" w:type="dxa"/>
            <w:shd w:val="clear" w:color="auto" w:fill="F2F2F2" w:themeFill="background1" w:themeFillShade="F2"/>
            <w:vAlign w:val="center"/>
          </w:tcPr>
          <w:p w14:paraId="1E091388" w14:textId="77777777" w:rsidR="00E36CE6" w:rsidRPr="004C3A0B" w:rsidRDefault="00E36CE6" w:rsidP="00D93BFB">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5D3F0ADE" w14:textId="77777777" w:rsidR="00E36CE6" w:rsidRPr="004C3A0B" w:rsidRDefault="00E36CE6" w:rsidP="00D93B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5690C4E8" w14:textId="77777777" w:rsidR="00E36CE6" w:rsidRPr="004C3A0B" w:rsidRDefault="00E36CE6" w:rsidP="00D93B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ADEE575" w14:textId="77777777" w:rsidR="00E36CE6" w:rsidRPr="004C3A0B" w:rsidRDefault="00E36CE6" w:rsidP="00D93B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36CE6" w:rsidRPr="004C3A0B" w14:paraId="2F536520" w14:textId="77777777" w:rsidTr="00D93BFB">
        <w:trPr>
          <w:trHeight w:val="439"/>
        </w:trPr>
        <w:tc>
          <w:tcPr>
            <w:tcW w:w="6629" w:type="dxa"/>
            <w:shd w:val="clear" w:color="auto" w:fill="F2F2F2" w:themeFill="background1" w:themeFillShade="F2"/>
            <w:vAlign w:val="center"/>
          </w:tcPr>
          <w:p w14:paraId="63002201" w14:textId="77777777" w:rsidR="00E36CE6" w:rsidRPr="004C3A0B" w:rsidRDefault="00E36CE6" w:rsidP="00D93BFB">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256286" w14:textId="77777777" w:rsidR="00E36CE6" w:rsidRPr="004C3A0B" w:rsidRDefault="00E36CE6" w:rsidP="00D93B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10416036" w14:textId="77777777" w:rsidR="00E36CE6" w:rsidRPr="004C3A0B" w:rsidRDefault="00E36CE6" w:rsidP="00D93B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3714AD91" w14:textId="77777777" w:rsidR="00E36CE6" w:rsidRPr="004C3A0B" w:rsidRDefault="00E36CE6" w:rsidP="00D93B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36CE6" w:rsidRPr="004C3A0B" w14:paraId="20DDA9C3" w14:textId="77777777" w:rsidTr="00D93BFB">
        <w:trPr>
          <w:trHeight w:val="403"/>
        </w:trPr>
        <w:tc>
          <w:tcPr>
            <w:tcW w:w="9889" w:type="dxa"/>
            <w:gridSpan w:val="4"/>
            <w:shd w:val="clear" w:color="auto" w:fill="F2F2F2" w:themeFill="background1" w:themeFillShade="F2"/>
            <w:vAlign w:val="center"/>
          </w:tcPr>
          <w:p w14:paraId="2D5B411C" w14:textId="77777777" w:rsidR="00E36CE6" w:rsidRPr="004C3A0B" w:rsidRDefault="00E36CE6" w:rsidP="00D93BFB">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E36CE6" w:rsidRPr="004C3A0B" w14:paraId="77FEA7BC" w14:textId="77777777" w:rsidTr="00D93BFB">
        <w:trPr>
          <w:trHeight w:val="403"/>
        </w:trPr>
        <w:tc>
          <w:tcPr>
            <w:tcW w:w="9889" w:type="dxa"/>
            <w:gridSpan w:val="4"/>
            <w:vAlign w:val="center"/>
          </w:tcPr>
          <w:p w14:paraId="72C66877" w14:textId="77777777" w:rsidR="00E36CE6" w:rsidRPr="004C3A0B" w:rsidRDefault="00E36CE6" w:rsidP="00D93BFB">
            <w:pPr>
              <w:autoSpaceDE w:val="0"/>
              <w:autoSpaceDN w:val="0"/>
              <w:adjustRightInd w:val="0"/>
              <w:rPr>
                <w:rFonts w:ascii="Arial" w:hAnsi="Arial" w:cs="Arial"/>
                <w:sz w:val="22"/>
                <w:szCs w:val="22"/>
              </w:rPr>
            </w:pPr>
          </w:p>
          <w:p w14:paraId="40A29A23" w14:textId="77777777" w:rsidR="00E36CE6" w:rsidRPr="004C3A0B" w:rsidRDefault="00E36CE6" w:rsidP="00D93BFB">
            <w:pPr>
              <w:autoSpaceDE w:val="0"/>
              <w:autoSpaceDN w:val="0"/>
              <w:adjustRightInd w:val="0"/>
              <w:rPr>
                <w:rFonts w:ascii="Arial" w:hAnsi="Arial" w:cs="Arial"/>
                <w:sz w:val="22"/>
                <w:szCs w:val="22"/>
              </w:rPr>
            </w:pPr>
          </w:p>
          <w:p w14:paraId="390002C3" w14:textId="77777777" w:rsidR="00E36CE6" w:rsidRPr="004C3A0B" w:rsidRDefault="00E36CE6" w:rsidP="00D93BFB">
            <w:pPr>
              <w:autoSpaceDE w:val="0"/>
              <w:autoSpaceDN w:val="0"/>
              <w:adjustRightInd w:val="0"/>
              <w:rPr>
                <w:rFonts w:ascii="Arial" w:hAnsi="Arial" w:cs="Arial"/>
                <w:sz w:val="22"/>
                <w:szCs w:val="22"/>
              </w:rPr>
            </w:pPr>
          </w:p>
          <w:p w14:paraId="5076C8B5" w14:textId="77777777" w:rsidR="00E36CE6" w:rsidRPr="004C3A0B" w:rsidRDefault="00E36CE6" w:rsidP="00D93BFB">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7F75CB48" w14:textId="77777777" w:rsidR="00E36CE6" w:rsidRPr="004C3A0B" w:rsidRDefault="00E36CE6" w:rsidP="00E36CE6">
      <w:pPr>
        <w:rPr>
          <w:rFonts w:ascii="Arial" w:hAnsi="Arial" w:cs="Arial"/>
        </w:rPr>
      </w:pPr>
    </w:p>
    <w:p w14:paraId="65049040" w14:textId="77777777" w:rsidR="00E36CE6" w:rsidRPr="004C3A0B" w:rsidRDefault="00E36CE6" w:rsidP="00E36CE6">
      <w:pPr>
        <w:rPr>
          <w:rFonts w:ascii="Arial" w:hAnsi="Arial" w:cs="Arial"/>
        </w:rPr>
      </w:pPr>
    </w:p>
    <w:p w14:paraId="7B1ED444" w14:textId="77777777" w:rsidR="00E36CE6" w:rsidRPr="004C3A0B" w:rsidRDefault="00E36CE6" w:rsidP="00E36CE6">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36CE6" w:rsidRPr="004C3A0B" w14:paraId="529E2FE6" w14:textId="77777777" w:rsidTr="00D93BFB">
        <w:tc>
          <w:tcPr>
            <w:tcW w:w="6629" w:type="dxa"/>
            <w:shd w:val="clear" w:color="auto" w:fill="F2F2F2" w:themeFill="background1" w:themeFillShade="F2"/>
          </w:tcPr>
          <w:p w14:paraId="68C23FEB" w14:textId="77777777" w:rsidR="00E36CE6" w:rsidRPr="004C3A0B" w:rsidRDefault="00E36CE6" w:rsidP="00D93BFB">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7F1B0717" w14:textId="77777777" w:rsidR="00E36CE6" w:rsidRPr="004C3A0B" w:rsidRDefault="00E36CE6" w:rsidP="00D93BFB">
            <w:pPr>
              <w:autoSpaceDE w:val="0"/>
              <w:autoSpaceDN w:val="0"/>
              <w:adjustRightInd w:val="0"/>
              <w:jc w:val="center"/>
              <w:rPr>
                <w:rFonts w:ascii="Arial" w:hAnsi="Arial" w:cs="Arial"/>
                <w:b/>
                <w:bCs/>
                <w:sz w:val="16"/>
                <w:szCs w:val="16"/>
              </w:rPr>
            </w:pPr>
          </w:p>
          <w:p w14:paraId="4AEBECB3" w14:textId="77777777" w:rsidR="00E36CE6" w:rsidRPr="004C3A0B" w:rsidRDefault="00E36CE6" w:rsidP="00D93BF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57E465DE" w14:textId="77777777" w:rsidR="00E36CE6" w:rsidRPr="004C3A0B" w:rsidRDefault="00E36CE6" w:rsidP="00D93BF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7024E37E" w14:textId="77777777" w:rsidR="00E36CE6" w:rsidRPr="004C3A0B" w:rsidRDefault="00E36CE6" w:rsidP="00D93BFB">
            <w:pPr>
              <w:autoSpaceDE w:val="0"/>
              <w:autoSpaceDN w:val="0"/>
              <w:adjustRightInd w:val="0"/>
              <w:jc w:val="center"/>
              <w:rPr>
                <w:rFonts w:ascii="Arial" w:hAnsi="Arial" w:cs="Arial"/>
                <w:b/>
                <w:bCs/>
                <w:sz w:val="16"/>
                <w:szCs w:val="16"/>
              </w:rPr>
            </w:pPr>
          </w:p>
          <w:p w14:paraId="52383D8D" w14:textId="77777777" w:rsidR="00E36CE6" w:rsidRPr="004C3A0B" w:rsidRDefault="00E36CE6" w:rsidP="00D93BFB">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36CE6" w:rsidRPr="004C3A0B" w14:paraId="3E3C630A" w14:textId="77777777" w:rsidTr="00D93BFB">
        <w:trPr>
          <w:trHeight w:val="439"/>
        </w:trPr>
        <w:tc>
          <w:tcPr>
            <w:tcW w:w="6629" w:type="dxa"/>
            <w:shd w:val="clear" w:color="auto" w:fill="F2F2F2" w:themeFill="background1" w:themeFillShade="F2"/>
            <w:vAlign w:val="center"/>
          </w:tcPr>
          <w:p w14:paraId="19A0770E" w14:textId="77777777" w:rsidR="00E36CE6" w:rsidRPr="004C3A0B" w:rsidRDefault="00E36CE6" w:rsidP="00D93BFB">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C040829" w14:textId="77777777" w:rsidR="00E36CE6" w:rsidRPr="004C3A0B" w:rsidRDefault="00E36CE6" w:rsidP="00D93B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01B9EFF4" w14:textId="77777777" w:rsidR="00E36CE6" w:rsidRPr="004C3A0B" w:rsidRDefault="00E36CE6" w:rsidP="00D93B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55371C10" w14:textId="77777777" w:rsidR="00E36CE6" w:rsidRPr="004C3A0B" w:rsidRDefault="00E36CE6" w:rsidP="00D93B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36CE6" w:rsidRPr="004C3A0B" w14:paraId="59CE7AA6" w14:textId="77777777" w:rsidTr="00D93BFB">
        <w:trPr>
          <w:trHeight w:val="403"/>
        </w:trPr>
        <w:tc>
          <w:tcPr>
            <w:tcW w:w="6629" w:type="dxa"/>
            <w:shd w:val="clear" w:color="auto" w:fill="F2F2F2" w:themeFill="background1" w:themeFillShade="F2"/>
            <w:vAlign w:val="center"/>
          </w:tcPr>
          <w:p w14:paraId="2DB03D37" w14:textId="77777777" w:rsidR="00E36CE6" w:rsidRPr="004C3A0B" w:rsidRDefault="00E36CE6" w:rsidP="00D93BFB">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5D2944DD" w14:textId="77777777" w:rsidR="00E36CE6" w:rsidRPr="004C3A0B" w:rsidRDefault="00E36CE6" w:rsidP="00D93B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1343C2FB" w14:textId="77777777" w:rsidR="00E36CE6" w:rsidRPr="004C3A0B" w:rsidRDefault="00E36CE6" w:rsidP="00D93B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299BD1DB" w14:textId="77777777" w:rsidR="00E36CE6" w:rsidRPr="004C3A0B" w:rsidRDefault="00E36CE6" w:rsidP="00D93B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36CE6" w:rsidRPr="004C3A0B" w14:paraId="6E483193" w14:textId="77777777" w:rsidTr="00D93BFB">
        <w:trPr>
          <w:trHeight w:val="439"/>
        </w:trPr>
        <w:tc>
          <w:tcPr>
            <w:tcW w:w="6629" w:type="dxa"/>
            <w:shd w:val="clear" w:color="auto" w:fill="F2F2F2" w:themeFill="background1" w:themeFillShade="F2"/>
            <w:vAlign w:val="center"/>
          </w:tcPr>
          <w:p w14:paraId="61442611" w14:textId="77777777" w:rsidR="00E36CE6" w:rsidRPr="004C3A0B" w:rsidRDefault="00E36CE6" w:rsidP="00D93BFB">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0E754C5F" w14:textId="77777777" w:rsidR="00E36CE6" w:rsidRPr="004C3A0B" w:rsidRDefault="00E36CE6" w:rsidP="00D93B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44FF8518" w14:textId="77777777" w:rsidR="00E36CE6" w:rsidRPr="004C3A0B" w:rsidRDefault="00E36CE6" w:rsidP="00D93B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19A1C67C" w14:textId="77777777" w:rsidR="00E36CE6" w:rsidRPr="004C3A0B" w:rsidRDefault="00E36CE6" w:rsidP="00D93B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36CE6" w:rsidRPr="004C3A0B" w14:paraId="68F7973B" w14:textId="77777777" w:rsidTr="00D93BFB">
        <w:trPr>
          <w:trHeight w:val="403"/>
        </w:trPr>
        <w:tc>
          <w:tcPr>
            <w:tcW w:w="6629" w:type="dxa"/>
            <w:shd w:val="clear" w:color="auto" w:fill="F2F2F2" w:themeFill="background1" w:themeFillShade="F2"/>
            <w:vAlign w:val="center"/>
          </w:tcPr>
          <w:p w14:paraId="62A2CCE3" w14:textId="77777777" w:rsidR="00E36CE6" w:rsidRPr="004C3A0B" w:rsidRDefault="00E36CE6" w:rsidP="00D93BFB">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1A9AFD4E" w14:textId="77777777" w:rsidR="00E36CE6" w:rsidRPr="004C3A0B" w:rsidRDefault="00E36CE6" w:rsidP="00D93B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6F44ED6" w14:textId="77777777" w:rsidR="00E36CE6" w:rsidRPr="004C3A0B" w:rsidRDefault="00E36CE6" w:rsidP="00D93B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258135BF" w14:textId="77777777" w:rsidR="00E36CE6" w:rsidRPr="004C3A0B" w:rsidRDefault="00E36CE6" w:rsidP="00D93B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36CE6" w:rsidRPr="004C3A0B" w14:paraId="0DA56B7A" w14:textId="77777777" w:rsidTr="00D93BFB">
        <w:trPr>
          <w:trHeight w:val="403"/>
        </w:trPr>
        <w:tc>
          <w:tcPr>
            <w:tcW w:w="9889" w:type="dxa"/>
            <w:gridSpan w:val="4"/>
            <w:shd w:val="clear" w:color="auto" w:fill="F2F2F2" w:themeFill="background1" w:themeFillShade="F2"/>
            <w:vAlign w:val="center"/>
          </w:tcPr>
          <w:p w14:paraId="7D71B122" w14:textId="77777777" w:rsidR="00E36CE6" w:rsidRPr="004C3A0B" w:rsidRDefault="00E36CE6" w:rsidP="00D93BFB">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36CE6" w:rsidRPr="004C3A0B" w14:paraId="6F6395CF" w14:textId="77777777" w:rsidTr="00D93BFB">
        <w:trPr>
          <w:trHeight w:val="403"/>
        </w:trPr>
        <w:tc>
          <w:tcPr>
            <w:tcW w:w="9889" w:type="dxa"/>
            <w:gridSpan w:val="4"/>
            <w:vAlign w:val="center"/>
          </w:tcPr>
          <w:p w14:paraId="1E18E031" w14:textId="77777777" w:rsidR="00E36CE6" w:rsidRPr="004C3A0B" w:rsidRDefault="00E36CE6" w:rsidP="00D93BFB">
            <w:pPr>
              <w:autoSpaceDE w:val="0"/>
              <w:autoSpaceDN w:val="0"/>
              <w:adjustRightInd w:val="0"/>
              <w:rPr>
                <w:rFonts w:ascii="Arial" w:hAnsi="Arial" w:cs="Arial"/>
                <w:sz w:val="22"/>
                <w:szCs w:val="22"/>
              </w:rPr>
            </w:pPr>
          </w:p>
          <w:p w14:paraId="3B5D8C78" w14:textId="77777777" w:rsidR="00E36CE6" w:rsidRPr="004C3A0B" w:rsidRDefault="00E36CE6" w:rsidP="00D93BFB">
            <w:pPr>
              <w:autoSpaceDE w:val="0"/>
              <w:autoSpaceDN w:val="0"/>
              <w:adjustRightInd w:val="0"/>
              <w:rPr>
                <w:rFonts w:ascii="Arial" w:hAnsi="Arial" w:cs="Arial"/>
                <w:sz w:val="22"/>
                <w:szCs w:val="22"/>
              </w:rPr>
            </w:pPr>
          </w:p>
          <w:p w14:paraId="0EE2BB2D" w14:textId="77777777" w:rsidR="00E36CE6" w:rsidRPr="004C3A0B" w:rsidRDefault="00E36CE6" w:rsidP="00D93BFB">
            <w:pPr>
              <w:autoSpaceDE w:val="0"/>
              <w:autoSpaceDN w:val="0"/>
              <w:adjustRightInd w:val="0"/>
              <w:rPr>
                <w:rFonts w:ascii="Arial" w:hAnsi="Arial" w:cs="Arial"/>
                <w:sz w:val="22"/>
                <w:szCs w:val="22"/>
              </w:rPr>
            </w:pPr>
          </w:p>
          <w:p w14:paraId="2B33702F" w14:textId="77777777" w:rsidR="00E36CE6" w:rsidRPr="004C3A0B" w:rsidRDefault="00E36CE6" w:rsidP="00D93BFB">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A772520" w14:textId="77777777" w:rsidR="00E36CE6" w:rsidRPr="004C3A0B" w:rsidRDefault="00E36CE6" w:rsidP="00E36CE6">
      <w:pPr>
        <w:rPr>
          <w:rFonts w:ascii="Arial" w:hAnsi="Arial" w:cs="Arial"/>
        </w:rPr>
      </w:pPr>
    </w:p>
    <w:p w14:paraId="27D83171" w14:textId="77777777" w:rsidR="00E36CE6" w:rsidRPr="004C3A0B" w:rsidRDefault="00E36CE6" w:rsidP="00E36CE6">
      <w:pPr>
        <w:rPr>
          <w:rFonts w:ascii="Arial" w:hAnsi="Arial" w:cs="Arial"/>
        </w:rPr>
      </w:pPr>
      <w:r w:rsidRPr="004C3A0B">
        <w:rPr>
          <w:rFonts w:ascii="Arial" w:hAnsi="Arial" w:cs="Arial"/>
        </w:rPr>
        <w:br w:type="page"/>
      </w:r>
    </w:p>
    <w:p w14:paraId="2BED7659" w14:textId="77777777" w:rsidR="00E36CE6" w:rsidRPr="004C3A0B" w:rsidRDefault="00E36CE6" w:rsidP="00E36CE6">
      <w:pPr>
        <w:rPr>
          <w:rFonts w:ascii="Arial" w:hAnsi="Arial" w:cs="Arial"/>
          <w:b/>
          <w:bCs/>
        </w:rPr>
      </w:pPr>
      <w:r w:rsidRPr="004C3A0B">
        <w:rPr>
          <w:rFonts w:ascii="Arial" w:hAnsi="Arial" w:cs="Arial"/>
          <w:b/>
          <w:bCs/>
        </w:rPr>
        <w:lastRenderedPageBreak/>
        <w:t>SECTION H: Anticipated Risks</w:t>
      </w:r>
    </w:p>
    <w:p w14:paraId="4FE1F3F2" w14:textId="77777777" w:rsidR="00E36CE6" w:rsidRPr="004C3A0B" w:rsidRDefault="00E36CE6" w:rsidP="00E36CE6">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E36CE6" w:rsidRPr="004C3A0B" w14:paraId="1D5763B1" w14:textId="77777777" w:rsidTr="00D93BFB">
        <w:tc>
          <w:tcPr>
            <w:tcW w:w="9923" w:type="dxa"/>
            <w:tcBorders>
              <w:bottom w:val="single" w:sz="4" w:space="0" w:color="auto"/>
            </w:tcBorders>
            <w:shd w:val="clear" w:color="auto" w:fill="F2F2F2" w:themeFill="background1" w:themeFillShade="F2"/>
          </w:tcPr>
          <w:p w14:paraId="2A586CEC" w14:textId="77777777" w:rsidR="00E36CE6" w:rsidRPr="004C3A0B" w:rsidRDefault="00E36CE6" w:rsidP="00D93BFB">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tc>
      </w:tr>
      <w:tr w:rsidR="00E36CE6" w:rsidRPr="004C3A0B" w14:paraId="372F2179" w14:textId="77777777" w:rsidTr="00D93BFB">
        <w:tc>
          <w:tcPr>
            <w:tcW w:w="9923" w:type="dxa"/>
            <w:tcBorders>
              <w:bottom w:val="single" w:sz="4" w:space="0" w:color="auto"/>
            </w:tcBorders>
          </w:tcPr>
          <w:p w14:paraId="3C983B7E" w14:textId="77777777" w:rsidR="00E36CE6" w:rsidRPr="004C3A0B" w:rsidRDefault="00E36CE6" w:rsidP="00D93BFB">
            <w:pPr>
              <w:pStyle w:val="Heading1"/>
              <w:jc w:val="left"/>
              <w:rPr>
                <w:rFonts w:ascii="Arial" w:hAnsi="Arial" w:cs="Arial"/>
                <w:sz w:val="16"/>
                <w:szCs w:val="16"/>
              </w:rPr>
            </w:pPr>
          </w:p>
        </w:tc>
      </w:tr>
      <w:tr w:rsidR="00E36CE6" w:rsidRPr="004C3A0B" w14:paraId="2C6C7FEE" w14:textId="77777777" w:rsidTr="00D93BFB">
        <w:tc>
          <w:tcPr>
            <w:tcW w:w="9923" w:type="dxa"/>
            <w:tcBorders>
              <w:bottom w:val="single" w:sz="4" w:space="0" w:color="auto"/>
            </w:tcBorders>
            <w:shd w:val="clear" w:color="auto" w:fill="F2F2F2" w:themeFill="background1" w:themeFillShade="F2"/>
          </w:tcPr>
          <w:p w14:paraId="2623EA7D" w14:textId="77777777" w:rsidR="00E36CE6" w:rsidRPr="004C3A0B" w:rsidRDefault="00E36CE6" w:rsidP="00D93BFB">
            <w:pPr>
              <w:rPr>
                <w:rFonts w:ascii="Arial" w:hAnsi="Arial" w:cs="Arial"/>
              </w:rPr>
            </w:pPr>
            <w:r w:rsidRPr="004C3A0B">
              <w:rPr>
                <w:rFonts w:ascii="Arial" w:hAnsi="Arial" w:cs="Arial"/>
                <w:b/>
              </w:rPr>
              <w:t>Risks to participants</w:t>
            </w:r>
          </w:p>
          <w:p w14:paraId="4AE7747B" w14:textId="77777777" w:rsidR="00E36CE6" w:rsidRPr="004C3A0B" w:rsidRDefault="00E36CE6" w:rsidP="00D93BFB">
            <w:pPr>
              <w:rPr>
                <w:rFonts w:ascii="Arial" w:hAnsi="Arial" w:cs="Arial"/>
              </w:rPr>
            </w:pPr>
            <w:r w:rsidRPr="004C3A0B">
              <w:rPr>
                <w:rFonts w:ascii="Arial" w:hAnsi="Arial" w:cs="Arial"/>
              </w:rPr>
              <w:t>For example: emotional distress, financial disclosure, physical harm, transfer of personal data, sensitive organisational information</w:t>
            </w:r>
          </w:p>
        </w:tc>
      </w:tr>
      <w:tr w:rsidR="00E36CE6" w:rsidRPr="004C3A0B" w14:paraId="736E9246" w14:textId="77777777" w:rsidTr="00D93BFB">
        <w:tc>
          <w:tcPr>
            <w:tcW w:w="9923" w:type="dxa"/>
            <w:tcBorders>
              <w:top w:val="single" w:sz="4" w:space="0" w:color="auto"/>
              <w:bottom w:val="single" w:sz="4" w:space="0" w:color="auto"/>
            </w:tcBorders>
          </w:tcPr>
          <w:p w14:paraId="5974A0DB" w14:textId="77777777" w:rsidR="00E36CE6" w:rsidRDefault="00E36CE6" w:rsidP="00D93BFB">
            <w:pPr>
              <w:autoSpaceDE w:val="0"/>
              <w:autoSpaceDN w:val="0"/>
              <w:adjustRightInd w:val="0"/>
              <w:rPr>
                <w:rFonts w:ascii="Arial" w:hAnsi="Arial" w:cs="Arial"/>
              </w:rPr>
            </w:pPr>
            <w:r>
              <w:rPr>
                <w:rFonts w:ascii="Arial" w:hAnsi="Arial" w:cs="Arial"/>
              </w:rPr>
              <w:t xml:space="preserve">Participants will be taking part in a number of tasks during the study. The time perception task is not expected to induce any element of stress in participants although this will be piloted effectively with a group of peers prior to data collection commencing. </w:t>
            </w:r>
          </w:p>
          <w:p w14:paraId="6A4BD1C4" w14:textId="77777777" w:rsidR="00E36CE6" w:rsidRDefault="00E36CE6" w:rsidP="00D93BFB">
            <w:pPr>
              <w:autoSpaceDE w:val="0"/>
              <w:autoSpaceDN w:val="0"/>
              <w:adjustRightInd w:val="0"/>
              <w:rPr>
                <w:rFonts w:ascii="Arial" w:hAnsi="Arial" w:cs="Arial"/>
              </w:rPr>
            </w:pPr>
          </w:p>
          <w:p w14:paraId="79BB2EBB" w14:textId="77777777" w:rsidR="00E36CE6" w:rsidRDefault="00E36CE6" w:rsidP="00D93BFB">
            <w:pPr>
              <w:autoSpaceDE w:val="0"/>
              <w:autoSpaceDN w:val="0"/>
              <w:adjustRightInd w:val="0"/>
              <w:rPr>
                <w:rFonts w:ascii="Arial" w:hAnsi="Arial" w:cs="Arial"/>
              </w:rPr>
            </w:pPr>
            <w:r w:rsidRPr="00080016">
              <w:rPr>
                <w:rFonts w:ascii="Arial" w:hAnsi="Arial" w:cs="Arial"/>
              </w:rPr>
              <w:t>Participants will be in to one of three groups regarding the type of music that they will be listening to whilst completing the time perception task. The three types of music chosen are High and low tempo Metal music and no music and therefore may induce low mood and so, participants will have the option to listen to a music piece of their choice before leaving. Also contact information will be available via a debrief form to ensure the participants have a point of contact if they require further information or support.</w:t>
            </w:r>
            <w:r>
              <w:rPr>
                <w:rFonts w:ascii="Arial" w:hAnsi="Arial" w:cs="Arial"/>
              </w:rPr>
              <w:t xml:space="preserve"> </w:t>
            </w:r>
          </w:p>
          <w:p w14:paraId="1CFCB6AB" w14:textId="77777777" w:rsidR="00E36CE6" w:rsidRDefault="00E36CE6" w:rsidP="00D93BFB">
            <w:pPr>
              <w:autoSpaceDE w:val="0"/>
              <w:autoSpaceDN w:val="0"/>
              <w:adjustRightInd w:val="0"/>
              <w:rPr>
                <w:rFonts w:ascii="Arial" w:hAnsi="Arial" w:cs="Arial"/>
              </w:rPr>
            </w:pPr>
          </w:p>
          <w:p w14:paraId="25F885FB" w14:textId="77777777" w:rsidR="00E36CE6" w:rsidRDefault="00E36CE6" w:rsidP="00D93BFB">
            <w:pPr>
              <w:autoSpaceDE w:val="0"/>
              <w:autoSpaceDN w:val="0"/>
              <w:adjustRightInd w:val="0"/>
              <w:rPr>
                <w:rFonts w:ascii="Arial" w:hAnsi="Arial" w:cs="Arial"/>
              </w:rPr>
            </w:pPr>
            <w:r>
              <w:rPr>
                <w:rFonts w:ascii="Arial" w:hAnsi="Arial" w:cs="Arial"/>
              </w:rPr>
              <w:t xml:space="preserve">The overall risk in terms of the collection of explicitly sensitive data is low, however due to the collection of levels of sensation seeking, </w:t>
            </w:r>
            <w:r w:rsidRPr="00AF2CE4">
              <w:rPr>
                <w:rFonts w:ascii="Arial" w:hAnsi="Arial" w:cs="Arial"/>
              </w:rPr>
              <w:t>all data collection will be kept anonymous and only the research with have access and module lead will have access.</w:t>
            </w:r>
          </w:p>
          <w:p w14:paraId="4A38A914" w14:textId="77777777" w:rsidR="00E36CE6" w:rsidRDefault="00E36CE6" w:rsidP="00D93BFB">
            <w:pPr>
              <w:autoSpaceDE w:val="0"/>
              <w:autoSpaceDN w:val="0"/>
              <w:adjustRightInd w:val="0"/>
              <w:rPr>
                <w:rFonts w:ascii="Arial" w:hAnsi="Arial" w:cs="Arial"/>
              </w:rPr>
            </w:pPr>
          </w:p>
          <w:p w14:paraId="7ABB3543" w14:textId="77777777" w:rsidR="00E36CE6" w:rsidRDefault="00E36CE6" w:rsidP="00D93BFB">
            <w:pPr>
              <w:autoSpaceDE w:val="0"/>
              <w:autoSpaceDN w:val="0"/>
              <w:adjustRightInd w:val="0"/>
              <w:rPr>
                <w:rFonts w:ascii="Arial" w:hAnsi="Arial" w:cs="Arial"/>
              </w:rPr>
            </w:pPr>
          </w:p>
          <w:p w14:paraId="7AF732BD" w14:textId="77777777" w:rsidR="00E36CE6" w:rsidRPr="004C3A0B" w:rsidRDefault="00E36CE6" w:rsidP="00D93BFB">
            <w:pPr>
              <w:autoSpaceDE w:val="0"/>
              <w:autoSpaceDN w:val="0"/>
              <w:adjustRightInd w:val="0"/>
              <w:rPr>
                <w:rFonts w:ascii="Arial" w:hAnsi="Arial" w:cs="Arial"/>
              </w:rPr>
            </w:pPr>
          </w:p>
          <w:p w14:paraId="78626FF9" w14:textId="77777777" w:rsidR="00E36CE6" w:rsidRPr="004C3A0B" w:rsidRDefault="00E36CE6" w:rsidP="00D93BFB">
            <w:pPr>
              <w:autoSpaceDE w:val="0"/>
              <w:autoSpaceDN w:val="0"/>
              <w:adjustRightInd w:val="0"/>
              <w:rPr>
                <w:rFonts w:cs="Arial"/>
              </w:rPr>
            </w:pPr>
            <w:r w:rsidRPr="004C3A0B">
              <w:rPr>
                <w:rFonts w:ascii="Arial" w:hAnsi="Arial" w:cs="Arial"/>
                <w:color w:val="808080"/>
                <w:sz w:val="18"/>
                <w:szCs w:val="18"/>
              </w:rPr>
              <w:t>(this box should expand as you type)</w:t>
            </w:r>
          </w:p>
        </w:tc>
      </w:tr>
      <w:tr w:rsidR="00E36CE6" w:rsidRPr="004C3A0B" w14:paraId="1ED0BAE1" w14:textId="77777777" w:rsidTr="00D93BFB">
        <w:tc>
          <w:tcPr>
            <w:tcW w:w="9923" w:type="dxa"/>
            <w:tcBorders>
              <w:bottom w:val="single" w:sz="4" w:space="0" w:color="auto"/>
            </w:tcBorders>
          </w:tcPr>
          <w:p w14:paraId="73EE7A24" w14:textId="77777777" w:rsidR="00E36CE6" w:rsidRPr="004C3A0B" w:rsidRDefault="00E36CE6" w:rsidP="00D93BFB">
            <w:pPr>
              <w:pStyle w:val="Heading1"/>
              <w:jc w:val="left"/>
              <w:rPr>
                <w:rFonts w:ascii="Arial" w:hAnsi="Arial" w:cs="Arial"/>
                <w:sz w:val="16"/>
                <w:szCs w:val="16"/>
              </w:rPr>
            </w:pPr>
          </w:p>
        </w:tc>
      </w:tr>
      <w:tr w:rsidR="00E36CE6" w:rsidRPr="004C3A0B" w14:paraId="72F35706" w14:textId="77777777" w:rsidTr="00D93BFB">
        <w:tc>
          <w:tcPr>
            <w:tcW w:w="9923" w:type="dxa"/>
            <w:tcBorders>
              <w:bottom w:val="single" w:sz="4" w:space="0" w:color="auto"/>
            </w:tcBorders>
            <w:shd w:val="clear" w:color="auto" w:fill="F2F2F2" w:themeFill="background1" w:themeFillShade="F2"/>
          </w:tcPr>
          <w:p w14:paraId="489E10B2" w14:textId="77777777" w:rsidR="00E36CE6" w:rsidRPr="004C3A0B" w:rsidRDefault="00E36CE6" w:rsidP="00D93BFB">
            <w:pPr>
              <w:rPr>
                <w:rFonts w:ascii="Arial" w:hAnsi="Arial" w:cs="Arial"/>
              </w:rPr>
            </w:pPr>
            <w:r w:rsidRPr="004C3A0B">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E36CE6" w:rsidRPr="004C3A0B" w14:paraId="753654DE" w14:textId="77777777" w:rsidTr="00D93BFB">
        <w:tc>
          <w:tcPr>
            <w:tcW w:w="9923" w:type="dxa"/>
            <w:tcBorders>
              <w:top w:val="single" w:sz="4" w:space="0" w:color="auto"/>
              <w:bottom w:val="single" w:sz="4" w:space="0" w:color="auto"/>
            </w:tcBorders>
          </w:tcPr>
          <w:p w14:paraId="7C5E83A0" w14:textId="77777777" w:rsidR="00E36CE6" w:rsidRDefault="00E36CE6" w:rsidP="00D93BFB">
            <w:pPr>
              <w:autoSpaceDE w:val="0"/>
              <w:autoSpaceDN w:val="0"/>
              <w:adjustRightInd w:val="0"/>
              <w:rPr>
                <w:rFonts w:ascii="Arial" w:hAnsi="Arial" w:cs="Arial"/>
              </w:rPr>
            </w:pPr>
            <w:r>
              <w:rPr>
                <w:rFonts w:ascii="Arial" w:hAnsi="Arial" w:cs="Arial"/>
              </w:rPr>
              <w:t>n/a for this study</w:t>
            </w:r>
          </w:p>
          <w:p w14:paraId="50EC9A78" w14:textId="77777777" w:rsidR="00E36CE6" w:rsidRPr="004C3A0B" w:rsidRDefault="00E36CE6" w:rsidP="00D93BFB">
            <w:pPr>
              <w:autoSpaceDE w:val="0"/>
              <w:autoSpaceDN w:val="0"/>
              <w:adjustRightInd w:val="0"/>
              <w:rPr>
                <w:rFonts w:ascii="Arial" w:hAnsi="Arial" w:cs="Arial"/>
              </w:rPr>
            </w:pPr>
          </w:p>
          <w:p w14:paraId="1FEEC57D" w14:textId="77777777" w:rsidR="00E36CE6" w:rsidRPr="004C3A0B" w:rsidRDefault="00E36CE6" w:rsidP="00D93BFB">
            <w:pPr>
              <w:autoSpaceDE w:val="0"/>
              <w:autoSpaceDN w:val="0"/>
              <w:adjustRightInd w:val="0"/>
              <w:rPr>
                <w:rFonts w:ascii="Arial" w:hAnsi="Arial" w:cs="Arial"/>
              </w:rPr>
            </w:pPr>
          </w:p>
          <w:p w14:paraId="261B025C" w14:textId="77777777" w:rsidR="00E36CE6" w:rsidRPr="004C3A0B" w:rsidRDefault="00E36CE6" w:rsidP="00D93BFB">
            <w:pPr>
              <w:autoSpaceDE w:val="0"/>
              <w:autoSpaceDN w:val="0"/>
              <w:adjustRightInd w:val="0"/>
              <w:rPr>
                <w:rFonts w:cs="Arial"/>
              </w:rPr>
            </w:pPr>
            <w:r w:rsidRPr="004C3A0B">
              <w:rPr>
                <w:rFonts w:ascii="Arial" w:hAnsi="Arial" w:cs="Arial"/>
                <w:color w:val="808080"/>
                <w:sz w:val="18"/>
                <w:szCs w:val="18"/>
              </w:rPr>
              <w:t>(this box should expand as you type)</w:t>
            </w:r>
          </w:p>
        </w:tc>
      </w:tr>
      <w:tr w:rsidR="00E36CE6" w:rsidRPr="004C3A0B" w14:paraId="258CE9E0" w14:textId="77777777" w:rsidTr="00D93BFB">
        <w:tc>
          <w:tcPr>
            <w:tcW w:w="9923" w:type="dxa"/>
            <w:tcBorders>
              <w:top w:val="single" w:sz="4" w:space="0" w:color="auto"/>
              <w:bottom w:val="single" w:sz="4" w:space="0" w:color="auto"/>
            </w:tcBorders>
          </w:tcPr>
          <w:p w14:paraId="4062B37F" w14:textId="77777777" w:rsidR="00E36CE6" w:rsidRPr="004C3A0B" w:rsidRDefault="00E36CE6" w:rsidP="00D93BFB">
            <w:pPr>
              <w:autoSpaceDE w:val="0"/>
              <w:autoSpaceDN w:val="0"/>
              <w:adjustRightInd w:val="0"/>
              <w:rPr>
                <w:rFonts w:ascii="Arial" w:hAnsi="Arial" w:cs="Arial"/>
                <w:sz w:val="16"/>
                <w:szCs w:val="16"/>
              </w:rPr>
            </w:pPr>
          </w:p>
        </w:tc>
      </w:tr>
      <w:tr w:rsidR="00E36CE6" w:rsidRPr="004C3A0B" w14:paraId="0D92DAEB" w14:textId="77777777" w:rsidTr="00D93BFB">
        <w:tc>
          <w:tcPr>
            <w:tcW w:w="9923" w:type="dxa"/>
            <w:tcBorders>
              <w:top w:val="single" w:sz="4" w:space="0" w:color="auto"/>
              <w:bottom w:val="single" w:sz="4" w:space="0" w:color="auto"/>
            </w:tcBorders>
            <w:shd w:val="clear" w:color="auto" w:fill="F2F2F2" w:themeFill="background1" w:themeFillShade="F2"/>
          </w:tcPr>
          <w:p w14:paraId="29F50EF1" w14:textId="77777777" w:rsidR="00E36CE6" w:rsidRPr="004C3A0B" w:rsidRDefault="00E36CE6" w:rsidP="00D93BFB">
            <w:pPr>
              <w:rPr>
                <w:rFonts w:ascii="Arial" w:hAnsi="Arial" w:cs="Arial"/>
              </w:rPr>
            </w:pPr>
            <w:r w:rsidRPr="004C3A0B">
              <w:rPr>
                <w:rFonts w:ascii="Arial" w:hAnsi="Arial" w:cs="Arial"/>
                <w:b/>
              </w:rPr>
              <w:t>Risks to investigator</w:t>
            </w:r>
          </w:p>
          <w:p w14:paraId="394B01DA" w14:textId="77777777" w:rsidR="00E36CE6" w:rsidRPr="004C3A0B" w:rsidRDefault="00E36CE6" w:rsidP="00D93BFB">
            <w:pPr>
              <w:rPr>
                <w:rFonts w:ascii="Arial" w:hAnsi="Arial" w:cs="Arial"/>
              </w:rPr>
            </w:pPr>
            <w:r w:rsidRPr="004C3A0B">
              <w:rPr>
                <w:rFonts w:ascii="Arial" w:hAnsi="Arial" w:cs="Arial"/>
              </w:rPr>
              <w:lastRenderedPageBreak/>
              <w:t>For example: personal safety, physical harm, emotional distress, risk of accusation of harm/impropriety, conflict of interest</w:t>
            </w:r>
          </w:p>
        </w:tc>
      </w:tr>
      <w:tr w:rsidR="00E36CE6" w:rsidRPr="004C3A0B" w14:paraId="5980FF39" w14:textId="77777777" w:rsidTr="00D93BFB">
        <w:tc>
          <w:tcPr>
            <w:tcW w:w="9923" w:type="dxa"/>
            <w:tcBorders>
              <w:top w:val="single" w:sz="4" w:space="0" w:color="auto"/>
              <w:bottom w:val="single" w:sz="4" w:space="0" w:color="auto"/>
            </w:tcBorders>
          </w:tcPr>
          <w:p w14:paraId="55E5313A" w14:textId="77777777" w:rsidR="00E36CE6" w:rsidRPr="004C3A0B" w:rsidRDefault="00E36CE6" w:rsidP="00D93BFB">
            <w:pPr>
              <w:autoSpaceDE w:val="0"/>
              <w:autoSpaceDN w:val="0"/>
              <w:adjustRightInd w:val="0"/>
              <w:rPr>
                <w:rFonts w:ascii="Arial" w:hAnsi="Arial" w:cs="Arial"/>
              </w:rPr>
            </w:pPr>
            <w:r>
              <w:rPr>
                <w:rFonts w:ascii="Arial" w:hAnsi="Arial" w:cs="Arial"/>
              </w:rPr>
              <w:lastRenderedPageBreak/>
              <w:t>Due to the research taking place in a laboratory there is the potential for the researcher to be in a one-to-one environment with the participant (please see point 3 in the ‘Adverse outcomes’ box below). In addition, the researcher may find themselves asked for information outside of their scope of knowledge as an undergraduate student (please see point 4 in the ‘Adverse outcomes’ box below).</w:t>
            </w:r>
          </w:p>
          <w:p w14:paraId="549E5F54" w14:textId="77777777" w:rsidR="00E36CE6" w:rsidRDefault="00E36CE6" w:rsidP="00D93BFB">
            <w:pPr>
              <w:autoSpaceDE w:val="0"/>
              <w:autoSpaceDN w:val="0"/>
              <w:adjustRightInd w:val="0"/>
              <w:rPr>
                <w:rFonts w:ascii="Arial" w:hAnsi="Arial" w:cs="Arial"/>
              </w:rPr>
            </w:pPr>
          </w:p>
          <w:p w14:paraId="5ABBEA83" w14:textId="77777777" w:rsidR="00E36CE6" w:rsidRPr="004C3A0B" w:rsidRDefault="00E36CE6" w:rsidP="00D93BFB">
            <w:pPr>
              <w:autoSpaceDE w:val="0"/>
              <w:autoSpaceDN w:val="0"/>
              <w:adjustRightInd w:val="0"/>
              <w:rPr>
                <w:rFonts w:ascii="Arial" w:hAnsi="Arial" w:cs="Arial"/>
              </w:rPr>
            </w:pPr>
          </w:p>
          <w:p w14:paraId="76208AFD" w14:textId="77777777" w:rsidR="00E36CE6" w:rsidRPr="004C3A0B" w:rsidRDefault="00E36CE6" w:rsidP="00D93BFB">
            <w:pPr>
              <w:autoSpaceDE w:val="0"/>
              <w:autoSpaceDN w:val="0"/>
              <w:adjustRightInd w:val="0"/>
              <w:rPr>
                <w:rFonts w:cs="Arial"/>
              </w:rPr>
            </w:pPr>
            <w:r w:rsidRPr="004C3A0B">
              <w:rPr>
                <w:rFonts w:ascii="Arial" w:hAnsi="Arial" w:cs="Arial"/>
                <w:color w:val="808080"/>
                <w:sz w:val="18"/>
                <w:szCs w:val="18"/>
              </w:rPr>
              <w:t>(this box should expand as you type)</w:t>
            </w:r>
          </w:p>
        </w:tc>
      </w:tr>
      <w:tr w:rsidR="00E36CE6" w:rsidRPr="004C3A0B" w14:paraId="656F3351" w14:textId="77777777" w:rsidTr="00D93BFB">
        <w:tc>
          <w:tcPr>
            <w:tcW w:w="9923" w:type="dxa"/>
            <w:tcBorders>
              <w:top w:val="single" w:sz="4" w:space="0" w:color="auto"/>
              <w:bottom w:val="single" w:sz="4" w:space="0" w:color="auto"/>
            </w:tcBorders>
          </w:tcPr>
          <w:p w14:paraId="44CC1C87" w14:textId="77777777" w:rsidR="00E36CE6" w:rsidRPr="004C3A0B" w:rsidRDefault="00E36CE6" w:rsidP="00D93BFB">
            <w:pPr>
              <w:autoSpaceDE w:val="0"/>
              <w:autoSpaceDN w:val="0"/>
              <w:adjustRightInd w:val="0"/>
              <w:rPr>
                <w:rFonts w:ascii="Arial" w:hAnsi="Arial" w:cs="Arial"/>
                <w:sz w:val="16"/>
                <w:szCs w:val="16"/>
              </w:rPr>
            </w:pPr>
          </w:p>
        </w:tc>
      </w:tr>
      <w:tr w:rsidR="00E36CE6" w:rsidRPr="004C3A0B" w14:paraId="795B5B4F" w14:textId="77777777" w:rsidTr="00D93BFB">
        <w:tc>
          <w:tcPr>
            <w:tcW w:w="9923" w:type="dxa"/>
            <w:tcBorders>
              <w:top w:val="single" w:sz="4" w:space="0" w:color="auto"/>
              <w:bottom w:val="single" w:sz="4" w:space="0" w:color="auto"/>
            </w:tcBorders>
            <w:shd w:val="clear" w:color="auto" w:fill="F2F2F2" w:themeFill="background1" w:themeFillShade="F2"/>
          </w:tcPr>
          <w:p w14:paraId="7610A72E" w14:textId="77777777" w:rsidR="00E36CE6" w:rsidRPr="004C3A0B" w:rsidRDefault="00E36CE6" w:rsidP="00D93BFB">
            <w:pPr>
              <w:rPr>
                <w:rFonts w:ascii="Arial" w:hAnsi="Arial" w:cs="Arial"/>
              </w:rPr>
            </w:pPr>
            <w:r w:rsidRPr="004C3A0B">
              <w:rPr>
                <w:rFonts w:ascii="Arial" w:hAnsi="Arial" w:cs="Arial"/>
                <w:b/>
              </w:rPr>
              <w:t>University/institutional risks</w:t>
            </w:r>
          </w:p>
          <w:p w14:paraId="77EA7A1B" w14:textId="77777777" w:rsidR="00E36CE6" w:rsidRPr="004C3A0B" w:rsidRDefault="00E36CE6" w:rsidP="00D93BFB">
            <w:pPr>
              <w:rPr>
                <w:rFonts w:ascii="Arial" w:hAnsi="Arial" w:cs="Arial"/>
              </w:rPr>
            </w:pPr>
            <w:r w:rsidRPr="004C3A0B">
              <w:rPr>
                <w:rFonts w:ascii="Arial" w:hAnsi="Arial" w:cs="Arial"/>
              </w:rPr>
              <w:t>For example: adverse publicity, financial loss, data protection</w:t>
            </w:r>
          </w:p>
        </w:tc>
      </w:tr>
      <w:tr w:rsidR="00E36CE6" w:rsidRPr="004C3A0B" w14:paraId="5491F0B9" w14:textId="77777777" w:rsidTr="00D93BFB">
        <w:tc>
          <w:tcPr>
            <w:tcW w:w="9923" w:type="dxa"/>
            <w:tcBorders>
              <w:top w:val="single" w:sz="4" w:space="0" w:color="auto"/>
              <w:bottom w:val="single" w:sz="4" w:space="0" w:color="auto"/>
            </w:tcBorders>
          </w:tcPr>
          <w:p w14:paraId="40CAEF7E" w14:textId="77777777" w:rsidR="00E36CE6" w:rsidRDefault="00E36CE6" w:rsidP="00D93BFB">
            <w:pPr>
              <w:autoSpaceDE w:val="0"/>
              <w:autoSpaceDN w:val="0"/>
              <w:adjustRightInd w:val="0"/>
              <w:rPr>
                <w:rFonts w:ascii="Arial" w:hAnsi="Arial" w:cs="Arial"/>
              </w:rPr>
            </w:pPr>
            <w:r>
              <w:rPr>
                <w:rFonts w:ascii="Arial" w:hAnsi="Arial" w:cs="Arial"/>
              </w:rPr>
              <w:t>Whilst this is an undergraduate module research project and so contains no plans for wider dissemination beyond the university, should this be considered it will be through the supervisor (module lead) who is conversant in university regulations regarding dissemination and media engagement. However, there is the potential for researcher or participant conduct, should it be of a nature unbecoming of the UWTSD Student Code of Conduct, to behave in a way that may be a risk to the university please see point 5 in the ‘Adverse outcomes’ box below).</w:t>
            </w:r>
          </w:p>
          <w:p w14:paraId="4452901C" w14:textId="77777777" w:rsidR="00E36CE6" w:rsidRDefault="00E36CE6" w:rsidP="00D93BFB">
            <w:pPr>
              <w:autoSpaceDE w:val="0"/>
              <w:autoSpaceDN w:val="0"/>
              <w:adjustRightInd w:val="0"/>
              <w:rPr>
                <w:rFonts w:ascii="Arial" w:hAnsi="Arial" w:cs="Arial"/>
              </w:rPr>
            </w:pPr>
          </w:p>
          <w:p w14:paraId="2E6F6C1F" w14:textId="77777777" w:rsidR="00E36CE6" w:rsidRPr="004C3A0B" w:rsidRDefault="00E36CE6" w:rsidP="00D93BFB">
            <w:pPr>
              <w:autoSpaceDE w:val="0"/>
              <w:autoSpaceDN w:val="0"/>
              <w:adjustRightInd w:val="0"/>
              <w:rPr>
                <w:rFonts w:ascii="Arial" w:hAnsi="Arial" w:cs="Arial"/>
              </w:rPr>
            </w:pPr>
          </w:p>
          <w:p w14:paraId="0393B4F6" w14:textId="77777777" w:rsidR="00E36CE6" w:rsidRPr="004C3A0B" w:rsidRDefault="00E36CE6" w:rsidP="00D93BFB">
            <w:pPr>
              <w:autoSpaceDE w:val="0"/>
              <w:autoSpaceDN w:val="0"/>
              <w:adjustRightInd w:val="0"/>
              <w:rPr>
                <w:rFonts w:cs="Arial"/>
              </w:rPr>
            </w:pPr>
            <w:r w:rsidRPr="004C3A0B">
              <w:rPr>
                <w:rFonts w:ascii="Arial" w:hAnsi="Arial" w:cs="Arial"/>
                <w:color w:val="808080"/>
                <w:sz w:val="18"/>
                <w:szCs w:val="18"/>
              </w:rPr>
              <w:t>(this box should expand as you type)</w:t>
            </w:r>
          </w:p>
        </w:tc>
      </w:tr>
      <w:tr w:rsidR="00E36CE6" w:rsidRPr="004C3A0B" w14:paraId="3238827B" w14:textId="77777777" w:rsidTr="00D93BFB">
        <w:tc>
          <w:tcPr>
            <w:tcW w:w="9923" w:type="dxa"/>
            <w:tcBorders>
              <w:top w:val="single" w:sz="4" w:space="0" w:color="auto"/>
              <w:bottom w:val="single" w:sz="4" w:space="0" w:color="auto"/>
            </w:tcBorders>
          </w:tcPr>
          <w:p w14:paraId="7DCCBB40" w14:textId="77777777" w:rsidR="00E36CE6" w:rsidRPr="004C3A0B" w:rsidRDefault="00E36CE6" w:rsidP="00D93BFB">
            <w:pPr>
              <w:autoSpaceDE w:val="0"/>
              <w:autoSpaceDN w:val="0"/>
              <w:adjustRightInd w:val="0"/>
              <w:rPr>
                <w:rFonts w:ascii="Arial" w:hAnsi="Arial" w:cs="Arial"/>
                <w:sz w:val="16"/>
                <w:szCs w:val="16"/>
              </w:rPr>
            </w:pPr>
          </w:p>
        </w:tc>
      </w:tr>
      <w:tr w:rsidR="00E36CE6" w:rsidRPr="004C3A0B" w14:paraId="69AEB4E6" w14:textId="77777777" w:rsidTr="00D93BFB">
        <w:tc>
          <w:tcPr>
            <w:tcW w:w="9923" w:type="dxa"/>
            <w:tcBorders>
              <w:top w:val="single" w:sz="4" w:space="0" w:color="auto"/>
              <w:bottom w:val="single" w:sz="4" w:space="0" w:color="auto"/>
            </w:tcBorders>
            <w:shd w:val="clear" w:color="auto" w:fill="F2F2F2" w:themeFill="background1" w:themeFillShade="F2"/>
          </w:tcPr>
          <w:p w14:paraId="3CF288D1" w14:textId="77777777" w:rsidR="00E36CE6" w:rsidRPr="004C3A0B" w:rsidRDefault="00E36CE6" w:rsidP="00D93BFB">
            <w:pPr>
              <w:rPr>
                <w:rFonts w:ascii="Arial" w:hAnsi="Arial" w:cs="Arial"/>
                <w:b/>
              </w:rPr>
            </w:pPr>
            <w:r w:rsidRPr="004C3A0B">
              <w:rPr>
                <w:rFonts w:ascii="Arial" w:hAnsi="Arial" w:cs="Arial"/>
                <w:b/>
              </w:rPr>
              <w:t>Adverse outcomes</w:t>
            </w:r>
          </w:p>
          <w:p w14:paraId="3F77957D" w14:textId="77777777" w:rsidR="00E36CE6" w:rsidRPr="004C3A0B" w:rsidRDefault="00E36CE6" w:rsidP="00D93BFB">
            <w:pPr>
              <w:rPr>
                <w:rFonts w:ascii="Arial" w:hAnsi="Arial" w:cs="Arial"/>
              </w:rPr>
            </w:pPr>
            <w:r w:rsidRPr="004C3A0B">
              <w:rPr>
                <w:rFonts w:ascii="Arial" w:hAnsi="Arial" w:cs="Arial"/>
              </w:rPr>
              <w:t xml:space="preserve">List measures put in place to limit any adverse effects or outcomes of research activity where appropriate. Include any emergency protocols. </w:t>
            </w:r>
          </w:p>
        </w:tc>
      </w:tr>
      <w:tr w:rsidR="00E36CE6" w:rsidRPr="004C3A0B" w14:paraId="0F098F6A" w14:textId="77777777" w:rsidTr="00D93BFB">
        <w:tc>
          <w:tcPr>
            <w:tcW w:w="9923" w:type="dxa"/>
            <w:tcBorders>
              <w:top w:val="single" w:sz="4" w:space="0" w:color="auto"/>
              <w:bottom w:val="single" w:sz="4" w:space="0" w:color="auto"/>
            </w:tcBorders>
          </w:tcPr>
          <w:p w14:paraId="6E5EC93F" w14:textId="77777777" w:rsidR="00E36CE6" w:rsidRPr="00AF2CE4" w:rsidRDefault="00E36CE6" w:rsidP="00D93BFB">
            <w:pPr>
              <w:pStyle w:val="ListParagraph"/>
              <w:numPr>
                <w:ilvl w:val="0"/>
                <w:numId w:val="24"/>
              </w:numPr>
              <w:autoSpaceDE w:val="0"/>
              <w:autoSpaceDN w:val="0"/>
              <w:adjustRightInd w:val="0"/>
              <w:rPr>
                <w:rFonts w:ascii="Arial" w:hAnsi="Arial" w:cs="Arial"/>
              </w:rPr>
            </w:pPr>
            <w:r w:rsidRPr="00AF2CE4">
              <w:rPr>
                <w:rFonts w:ascii="Arial" w:hAnsi="Arial" w:cs="Arial"/>
              </w:rPr>
              <w:t>Participants will be made fully aware of this study and that they will have to listen to either low/high or no tempo of music they will also be informed they will need to complete a questionnaire. Participants will not be informed of what the study is measuring until the debrief. Participants will not be harmed in anyway and this deception is necessary for the integrity of the results of the study.</w:t>
            </w:r>
          </w:p>
          <w:p w14:paraId="455B7318" w14:textId="77777777" w:rsidR="00E36CE6" w:rsidRDefault="00E36CE6" w:rsidP="00D93BFB">
            <w:pPr>
              <w:pStyle w:val="ListParagraph"/>
              <w:numPr>
                <w:ilvl w:val="0"/>
                <w:numId w:val="24"/>
              </w:numPr>
              <w:autoSpaceDE w:val="0"/>
              <w:autoSpaceDN w:val="0"/>
              <w:adjustRightInd w:val="0"/>
              <w:rPr>
                <w:rFonts w:ascii="Arial" w:hAnsi="Arial" w:cs="Arial"/>
              </w:rPr>
            </w:pPr>
            <w:r>
              <w:rPr>
                <w:rFonts w:ascii="Arial" w:hAnsi="Arial" w:cs="Arial"/>
              </w:rPr>
              <w:t>Data collected from participants will be anonymised so that no identifying features regarding the participant are linked to the data stored for analysis purposes.</w:t>
            </w:r>
          </w:p>
          <w:p w14:paraId="605B2746" w14:textId="77777777" w:rsidR="00E36CE6" w:rsidRDefault="00E36CE6" w:rsidP="00D93BFB">
            <w:pPr>
              <w:pStyle w:val="ListParagraph"/>
              <w:numPr>
                <w:ilvl w:val="0"/>
                <w:numId w:val="24"/>
              </w:numPr>
              <w:autoSpaceDE w:val="0"/>
              <w:autoSpaceDN w:val="0"/>
              <w:adjustRightInd w:val="0"/>
              <w:rPr>
                <w:rFonts w:ascii="Arial" w:hAnsi="Arial" w:cs="Arial"/>
              </w:rPr>
            </w:pPr>
            <w:r>
              <w:rPr>
                <w:rFonts w:ascii="Arial" w:hAnsi="Arial" w:cs="Arial"/>
              </w:rPr>
              <w:t>To avoid researchers being in a position of isolation with a participant, data collection in the laboratory will only take place between the hours of 9am – 5pm on Mondays during term-time to ensure that members of university staff are on hand in the laboratory should any issues arise.</w:t>
            </w:r>
          </w:p>
          <w:p w14:paraId="23FE942E" w14:textId="6C8E1A38" w:rsidR="00E36CE6" w:rsidRDefault="00E36CE6" w:rsidP="00D93BFB">
            <w:pPr>
              <w:pStyle w:val="ListParagraph"/>
              <w:numPr>
                <w:ilvl w:val="0"/>
                <w:numId w:val="24"/>
              </w:numPr>
              <w:autoSpaceDE w:val="0"/>
              <w:autoSpaceDN w:val="0"/>
              <w:adjustRightInd w:val="0"/>
              <w:rPr>
                <w:rFonts w:ascii="Arial" w:hAnsi="Arial" w:cs="Arial"/>
              </w:rPr>
            </w:pPr>
            <w:r>
              <w:rPr>
                <w:rFonts w:ascii="Arial" w:hAnsi="Arial" w:cs="Arial"/>
              </w:rPr>
              <w:t xml:space="preserve">Prior to the commencement of data </w:t>
            </w:r>
            <w:r w:rsidR="00994EB5">
              <w:rPr>
                <w:rFonts w:ascii="Arial" w:hAnsi="Arial" w:cs="Arial"/>
              </w:rPr>
              <w:t>collection,</w:t>
            </w:r>
            <w:r>
              <w:rPr>
                <w:rFonts w:ascii="Arial" w:hAnsi="Arial" w:cs="Arial"/>
              </w:rPr>
              <w:t xml:space="preserve"> the supervisor (module lead) will sign off the consent and debrief if they are satisfied that adequate information has been provided for participants. In addition, contact details are provided on the consent and debrief for the supervisor (module lead) and either the participant or the researcher can contact the supervisor for clarification or to raise concerns.</w:t>
            </w:r>
          </w:p>
          <w:p w14:paraId="788763D4" w14:textId="77777777" w:rsidR="00E36CE6" w:rsidRPr="00AC6739" w:rsidRDefault="00E36CE6" w:rsidP="00D93BFB">
            <w:pPr>
              <w:pStyle w:val="ListParagraph"/>
              <w:numPr>
                <w:ilvl w:val="0"/>
                <w:numId w:val="24"/>
              </w:numPr>
              <w:autoSpaceDE w:val="0"/>
              <w:autoSpaceDN w:val="0"/>
              <w:adjustRightInd w:val="0"/>
              <w:rPr>
                <w:rFonts w:ascii="Arial" w:hAnsi="Arial" w:cs="Arial"/>
              </w:rPr>
            </w:pPr>
            <w:r w:rsidRPr="00AC6739">
              <w:rPr>
                <w:rFonts w:ascii="Arial" w:hAnsi="Arial" w:cs="Arial"/>
              </w:rPr>
              <w:t xml:space="preserve">All students in the </w:t>
            </w:r>
            <w:r>
              <w:rPr>
                <w:rFonts w:ascii="Arial" w:hAnsi="Arial" w:cs="Arial"/>
              </w:rPr>
              <w:t xml:space="preserve">academic discipline of </w:t>
            </w:r>
            <w:r w:rsidRPr="00AC6739">
              <w:rPr>
                <w:rFonts w:ascii="Arial" w:hAnsi="Arial" w:cs="Arial"/>
              </w:rPr>
              <w:t xml:space="preserve">Psychology are expected to adhere to the UWTSD Student Code of Conduct and all researchers and participants are provided with contact </w:t>
            </w:r>
            <w:r w:rsidRPr="00AC6739">
              <w:rPr>
                <w:rFonts w:ascii="Arial" w:hAnsi="Arial" w:cs="Arial"/>
              </w:rPr>
              <w:lastRenderedPageBreak/>
              <w:t>details for the supervisor (module lead) who is an experienced researcher and who has set out clear guidance for this study regarding ethical and code of conduct expectations.</w:t>
            </w:r>
          </w:p>
          <w:p w14:paraId="7D0DA1EA" w14:textId="77777777" w:rsidR="00E36CE6" w:rsidRPr="004C3A0B" w:rsidRDefault="00E36CE6" w:rsidP="00D93BFB">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7CCF7D4B" w14:textId="77777777" w:rsidR="00E36CE6" w:rsidRPr="004C3A0B" w:rsidRDefault="00E36CE6" w:rsidP="00E36CE6">
      <w:pPr>
        <w:rPr>
          <w:rFonts w:ascii="Arial" w:hAnsi="Arial" w:cs="Arial"/>
          <w:bCs/>
        </w:rPr>
      </w:pPr>
    </w:p>
    <w:p w14:paraId="3F069165" w14:textId="77777777" w:rsidR="00E36CE6" w:rsidRPr="004C3A0B" w:rsidRDefault="00E36CE6" w:rsidP="00E36CE6">
      <w:pPr>
        <w:rPr>
          <w:rFonts w:ascii="Arial" w:hAnsi="Arial" w:cs="Arial"/>
          <w:bCs/>
        </w:rPr>
      </w:pPr>
    </w:p>
    <w:p w14:paraId="7A049FF0" w14:textId="77777777" w:rsidR="00E36CE6" w:rsidRPr="004C3A0B" w:rsidRDefault="00E36CE6" w:rsidP="00E36CE6">
      <w:pPr>
        <w:rPr>
          <w:rFonts w:ascii="Arial" w:hAnsi="Arial" w:cs="Arial"/>
          <w:bC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36CE6" w:rsidRPr="004C3A0B" w14:paraId="15EA1ECE" w14:textId="77777777" w:rsidTr="00D93BFB">
        <w:tc>
          <w:tcPr>
            <w:tcW w:w="9923" w:type="dxa"/>
            <w:gridSpan w:val="4"/>
            <w:tcBorders>
              <w:top w:val="single" w:sz="4" w:space="0" w:color="auto"/>
              <w:bottom w:val="single" w:sz="4" w:space="0" w:color="auto"/>
            </w:tcBorders>
            <w:shd w:val="clear" w:color="auto" w:fill="F2F2F2" w:themeFill="background1" w:themeFillShade="F2"/>
          </w:tcPr>
          <w:p w14:paraId="1E78A8A2" w14:textId="77777777" w:rsidR="00E36CE6" w:rsidRPr="004C3A0B" w:rsidRDefault="00E36CE6" w:rsidP="00D93BFB">
            <w:pPr>
              <w:autoSpaceDE w:val="0"/>
              <w:autoSpaceDN w:val="0"/>
              <w:adjustRightInd w:val="0"/>
              <w:rPr>
                <w:rFonts w:ascii="Arial" w:hAnsi="Arial" w:cs="Arial"/>
                <w:b/>
              </w:rPr>
            </w:pPr>
            <w:r w:rsidRPr="004C3A0B">
              <w:rPr>
                <w:rFonts w:ascii="Arial" w:hAnsi="Arial" w:cs="Arial"/>
                <w:b/>
              </w:rPr>
              <w:t>Disclosure and Barring Service</w:t>
            </w:r>
          </w:p>
        </w:tc>
      </w:tr>
      <w:tr w:rsidR="00E36CE6" w:rsidRPr="004C3A0B" w14:paraId="01906814" w14:textId="77777777" w:rsidTr="00D93BFB">
        <w:tc>
          <w:tcPr>
            <w:tcW w:w="6663" w:type="dxa"/>
            <w:tcBorders>
              <w:top w:val="single" w:sz="4" w:space="0" w:color="auto"/>
              <w:bottom w:val="single" w:sz="4" w:space="0" w:color="auto"/>
            </w:tcBorders>
            <w:shd w:val="clear" w:color="auto" w:fill="F2F2F2" w:themeFill="background1" w:themeFillShade="F2"/>
          </w:tcPr>
          <w:p w14:paraId="51AC710B" w14:textId="77777777" w:rsidR="00E36CE6" w:rsidRPr="004C3A0B" w:rsidRDefault="00E36CE6" w:rsidP="00D93BFB">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5F799347" w14:textId="77777777" w:rsidR="00E36CE6" w:rsidRPr="004C3A0B" w:rsidRDefault="00E36CE6" w:rsidP="00D93BFB">
            <w:pPr>
              <w:autoSpaceDE w:val="0"/>
              <w:autoSpaceDN w:val="0"/>
              <w:adjustRightInd w:val="0"/>
              <w:jc w:val="center"/>
              <w:rPr>
                <w:rFonts w:ascii="Arial" w:hAnsi="Arial" w:cs="Arial"/>
                <w:b/>
              </w:rPr>
            </w:pPr>
          </w:p>
          <w:p w14:paraId="5613F44A" w14:textId="77777777" w:rsidR="00E36CE6" w:rsidRPr="004C3A0B" w:rsidRDefault="00E36CE6" w:rsidP="00D93BFB">
            <w:pPr>
              <w:autoSpaceDE w:val="0"/>
              <w:autoSpaceDN w:val="0"/>
              <w:adjustRightInd w:val="0"/>
              <w:jc w:val="center"/>
              <w:rPr>
                <w:rFonts w:ascii="Arial" w:hAnsi="Arial" w:cs="Arial"/>
                <w:b/>
              </w:rPr>
            </w:pPr>
          </w:p>
          <w:p w14:paraId="568FB17E" w14:textId="77777777" w:rsidR="00E36CE6" w:rsidRPr="004C3A0B" w:rsidRDefault="00E36CE6" w:rsidP="00D93BFB">
            <w:pPr>
              <w:autoSpaceDE w:val="0"/>
              <w:autoSpaceDN w:val="0"/>
              <w:adjustRightInd w:val="0"/>
              <w:rPr>
                <w:rFonts w:ascii="Arial" w:hAnsi="Arial" w:cs="Arial"/>
                <w:b/>
                <w:sz w:val="16"/>
                <w:szCs w:val="16"/>
              </w:rPr>
            </w:pPr>
          </w:p>
          <w:p w14:paraId="61991D37" w14:textId="77777777" w:rsidR="00E36CE6" w:rsidRPr="004C3A0B" w:rsidRDefault="00E36CE6" w:rsidP="00D93BFB">
            <w:pPr>
              <w:autoSpaceDE w:val="0"/>
              <w:autoSpaceDN w:val="0"/>
              <w:adjustRightInd w:val="0"/>
              <w:jc w:val="center"/>
              <w:rPr>
                <w:rFonts w:ascii="Arial" w:hAnsi="Arial" w:cs="Arial"/>
                <w:b/>
              </w:rPr>
            </w:pPr>
            <w:r w:rsidRPr="004C3A0B">
              <w:rPr>
                <w:rFonts w:ascii="Arial" w:hAnsi="Arial" w:cs="Arial"/>
                <w:b/>
              </w:rPr>
              <w:t>YES</w:t>
            </w:r>
          </w:p>
        </w:tc>
        <w:tc>
          <w:tcPr>
            <w:tcW w:w="992" w:type="dxa"/>
            <w:tcBorders>
              <w:top w:val="single" w:sz="4" w:space="0" w:color="auto"/>
              <w:bottom w:val="single" w:sz="4" w:space="0" w:color="auto"/>
            </w:tcBorders>
          </w:tcPr>
          <w:p w14:paraId="4A02BD24" w14:textId="77777777" w:rsidR="00E36CE6" w:rsidRPr="004C3A0B" w:rsidRDefault="00E36CE6" w:rsidP="00D93BFB">
            <w:pPr>
              <w:autoSpaceDE w:val="0"/>
              <w:autoSpaceDN w:val="0"/>
              <w:adjustRightInd w:val="0"/>
              <w:jc w:val="center"/>
              <w:rPr>
                <w:rFonts w:ascii="Arial" w:hAnsi="Arial" w:cs="Arial"/>
                <w:b/>
              </w:rPr>
            </w:pPr>
          </w:p>
          <w:p w14:paraId="661EF913" w14:textId="77777777" w:rsidR="00E36CE6" w:rsidRPr="004C3A0B" w:rsidRDefault="00E36CE6" w:rsidP="00D93BFB">
            <w:pPr>
              <w:autoSpaceDE w:val="0"/>
              <w:autoSpaceDN w:val="0"/>
              <w:adjustRightInd w:val="0"/>
              <w:jc w:val="center"/>
              <w:rPr>
                <w:rFonts w:ascii="Arial" w:hAnsi="Arial" w:cs="Arial"/>
                <w:b/>
              </w:rPr>
            </w:pPr>
          </w:p>
          <w:p w14:paraId="4D46366D" w14:textId="77777777" w:rsidR="00E36CE6" w:rsidRPr="004C3A0B" w:rsidRDefault="00E36CE6" w:rsidP="00D93BFB">
            <w:pPr>
              <w:autoSpaceDE w:val="0"/>
              <w:autoSpaceDN w:val="0"/>
              <w:adjustRightInd w:val="0"/>
              <w:rPr>
                <w:rFonts w:ascii="Arial" w:hAnsi="Arial" w:cs="Arial"/>
                <w:b/>
                <w:sz w:val="16"/>
                <w:szCs w:val="16"/>
              </w:rPr>
            </w:pPr>
          </w:p>
          <w:p w14:paraId="19A2DC5A" w14:textId="77777777" w:rsidR="00E36CE6" w:rsidRPr="004C3A0B" w:rsidRDefault="00E36CE6" w:rsidP="00D93BFB">
            <w:pPr>
              <w:autoSpaceDE w:val="0"/>
              <w:autoSpaceDN w:val="0"/>
              <w:adjustRightInd w:val="0"/>
              <w:jc w:val="center"/>
              <w:rPr>
                <w:rFonts w:ascii="Arial" w:hAnsi="Arial" w:cs="Arial"/>
                <w:b/>
              </w:rPr>
            </w:pPr>
            <w:r w:rsidRPr="004C3A0B">
              <w:rPr>
                <w:rFonts w:ascii="Arial" w:hAnsi="Arial" w:cs="Arial"/>
                <w:b/>
              </w:rPr>
              <w:t>NO</w:t>
            </w:r>
          </w:p>
        </w:tc>
        <w:tc>
          <w:tcPr>
            <w:tcW w:w="1134" w:type="dxa"/>
            <w:tcBorders>
              <w:top w:val="single" w:sz="4" w:space="0" w:color="auto"/>
              <w:bottom w:val="single" w:sz="4" w:space="0" w:color="auto"/>
            </w:tcBorders>
          </w:tcPr>
          <w:p w14:paraId="17EC19A0" w14:textId="77777777" w:rsidR="00E36CE6" w:rsidRPr="004C3A0B" w:rsidRDefault="00E36CE6" w:rsidP="00D93BFB">
            <w:pPr>
              <w:autoSpaceDE w:val="0"/>
              <w:autoSpaceDN w:val="0"/>
              <w:adjustRightInd w:val="0"/>
              <w:jc w:val="center"/>
              <w:rPr>
                <w:rFonts w:ascii="Arial" w:hAnsi="Arial" w:cs="Arial"/>
                <w:b/>
              </w:rPr>
            </w:pPr>
          </w:p>
          <w:p w14:paraId="579FDA0D" w14:textId="77777777" w:rsidR="00E36CE6" w:rsidRPr="004C3A0B" w:rsidRDefault="00E36CE6" w:rsidP="00D93BFB">
            <w:pPr>
              <w:autoSpaceDE w:val="0"/>
              <w:autoSpaceDN w:val="0"/>
              <w:adjustRightInd w:val="0"/>
              <w:jc w:val="center"/>
              <w:rPr>
                <w:rFonts w:ascii="Arial" w:hAnsi="Arial" w:cs="Arial"/>
                <w:b/>
              </w:rPr>
            </w:pPr>
          </w:p>
          <w:p w14:paraId="2A7D1724" w14:textId="77777777" w:rsidR="00E36CE6" w:rsidRPr="004C3A0B" w:rsidRDefault="00E36CE6" w:rsidP="00D93BFB">
            <w:pPr>
              <w:autoSpaceDE w:val="0"/>
              <w:autoSpaceDN w:val="0"/>
              <w:adjustRightInd w:val="0"/>
              <w:rPr>
                <w:rFonts w:ascii="Arial" w:hAnsi="Arial" w:cs="Arial"/>
                <w:b/>
                <w:sz w:val="16"/>
                <w:szCs w:val="16"/>
              </w:rPr>
            </w:pPr>
          </w:p>
          <w:p w14:paraId="1BED8191" w14:textId="77777777" w:rsidR="00E36CE6" w:rsidRPr="004C3A0B" w:rsidRDefault="00E36CE6" w:rsidP="00D93BFB">
            <w:pPr>
              <w:autoSpaceDE w:val="0"/>
              <w:autoSpaceDN w:val="0"/>
              <w:adjustRightInd w:val="0"/>
              <w:jc w:val="center"/>
              <w:rPr>
                <w:rFonts w:ascii="Arial" w:hAnsi="Arial" w:cs="Arial"/>
                <w:b/>
              </w:rPr>
            </w:pPr>
            <w:r w:rsidRPr="004C3A0B">
              <w:rPr>
                <w:rFonts w:ascii="Arial" w:hAnsi="Arial" w:cs="Arial"/>
                <w:b/>
              </w:rPr>
              <w:t>N/A</w:t>
            </w:r>
          </w:p>
        </w:tc>
      </w:tr>
      <w:tr w:rsidR="00E36CE6" w:rsidRPr="004C3A0B" w14:paraId="0C0D8C41" w14:textId="77777777" w:rsidTr="00D93BFB">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1BF576EC" w14:textId="77777777" w:rsidR="00E36CE6" w:rsidRPr="004C3A0B" w:rsidRDefault="00E36CE6" w:rsidP="00D93BFB">
            <w:pPr>
              <w:autoSpaceDE w:val="0"/>
              <w:autoSpaceDN w:val="0"/>
              <w:adjustRightInd w:val="0"/>
              <w:rPr>
                <w:rFonts w:ascii="Arial" w:hAnsi="Arial" w:cs="Arial"/>
              </w:rPr>
            </w:pPr>
            <w:r w:rsidRPr="004C3A0B">
              <w:rPr>
                <w:rFonts w:ascii="Arial" w:hAnsi="Arial" w:cs="Arial"/>
              </w:rPr>
              <w:t xml:space="preserve">Has </w:t>
            </w:r>
            <w:r>
              <w:rPr>
                <w:rFonts w:ascii="Arial" w:hAnsi="Arial" w:cs="Arial"/>
              </w:rPr>
              <w:t xml:space="preserve">a </w:t>
            </w:r>
            <w:r w:rsidRPr="004C3A0B">
              <w:rPr>
                <w:rFonts w:ascii="Arial" w:hAnsi="Arial" w:cs="Arial"/>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801050368"/>
              <w14:checkbox>
                <w14:checked w14:val="0"/>
                <w14:checkedState w14:val="2612" w14:font="MS Gothic"/>
                <w14:uncheckedState w14:val="2610" w14:font="MS Gothic"/>
              </w14:checkbox>
            </w:sdtPr>
            <w:sdtContent>
              <w:p w14:paraId="32E0034B" w14:textId="77777777" w:rsidR="00E36CE6" w:rsidRPr="004C3A0B" w:rsidRDefault="00E36CE6" w:rsidP="00D93BFB">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720597319"/>
              <w14:checkbox>
                <w14:checked w14:val="0"/>
                <w14:checkedState w14:val="2612" w14:font="MS Gothic"/>
                <w14:uncheckedState w14:val="2610" w14:font="MS Gothic"/>
              </w14:checkbox>
            </w:sdtPr>
            <w:sdtContent>
              <w:p w14:paraId="56EB2521" w14:textId="77777777" w:rsidR="00E36CE6" w:rsidRPr="004C3A0B" w:rsidRDefault="00E36CE6" w:rsidP="00D93BFB">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502505655"/>
              <w14:checkbox>
                <w14:checked w14:val="1"/>
                <w14:checkedState w14:val="2612" w14:font="MS Gothic"/>
                <w14:uncheckedState w14:val="2610" w14:font="MS Gothic"/>
              </w14:checkbox>
            </w:sdtPr>
            <w:sdtContent>
              <w:p w14:paraId="15FC531F" w14:textId="77777777" w:rsidR="00E36CE6" w:rsidRPr="004C3A0B" w:rsidRDefault="00E36CE6" w:rsidP="00D93BFB">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tc>
      </w:tr>
    </w:tbl>
    <w:p w14:paraId="7ECA51BB" w14:textId="77777777" w:rsidR="00E36CE6" w:rsidRDefault="00E36CE6" w:rsidP="00E36CE6">
      <w:pPr>
        <w:rPr>
          <w:rFonts w:ascii="Arial" w:hAnsi="Arial" w:cs="Arial"/>
          <w:b/>
          <w:bCs/>
        </w:rPr>
      </w:pPr>
    </w:p>
    <w:p w14:paraId="32AE7503" w14:textId="77777777" w:rsidR="00E36CE6" w:rsidRDefault="00E36CE6" w:rsidP="00E36CE6">
      <w:pPr>
        <w:rPr>
          <w:rFonts w:ascii="Arial" w:hAnsi="Arial" w:cs="Arial"/>
          <w:b/>
          <w:bCs/>
        </w:rPr>
      </w:pPr>
    </w:p>
    <w:p w14:paraId="69CBB427" w14:textId="77777777" w:rsidR="00E36CE6" w:rsidRDefault="00E36CE6" w:rsidP="00E36CE6">
      <w:pPr>
        <w:rPr>
          <w:rFonts w:ascii="Arial" w:hAnsi="Arial" w:cs="Arial"/>
        </w:rPr>
      </w:pPr>
      <w:r>
        <w:rPr>
          <w:rFonts w:ascii="Arial" w:hAnsi="Arial" w:cs="Arial"/>
        </w:rPr>
        <w:br w:type="page"/>
      </w:r>
    </w:p>
    <w:p w14:paraId="46CB219F" w14:textId="77777777" w:rsidR="00E36CE6" w:rsidRPr="004C3A0B" w:rsidRDefault="00E36CE6" w:rsidP="00E36CE6">
      <w:pPr>
        <w:rPr>
          <w:rFonts w:ascii="Arial" w:hAnsi="Arial" w:cs="Arial"/>
          <w:b/>
          <w:bCs/>
        </w:rPr>
      </w:pPr>
      <w:r w:rsidRPr="004C3A0B">
        <w:rPr>
          <w:rFonts w:ascii="Arial" w:hAnsi="Arial" w:cs="Arial"/>
          <w:b/>
          <w:bCs/>
        </w:rPr>
        <w:lastRenderedPageBreak/>
        <w:t>SECTION I: Feedback, Consent and Confidentiality</w:t>
      </w:r>
    </w:p>
    <w:p w14:paraId="79D5A85A" w14:textId="77777777" w:rsidR="00E36CE6" w:rsidRPr="004C3A0B" w:rsidRDefault="00E36CE6" w:rsidP="00E36CE6">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E36CE6" w:rsidRPr="004C3A0B" w14:paraId="169E7A87" w14:textId="77777777" w:rsidTr="00D93BFB">
        <w:tc>
          <w:tcPr>
            <w:tcW w:w="9923" w:type="dxa"/>
            <w:tcBorders>
              <w:top w:val="single" w:sz="4" w:space="0" w:color="auto"/>
              <w:bottom w:val="single" w:sz="4" w:space="0" w:color="auto"/>
            </w:tcBorders>
            <w:shd w:val="clear" w:color="auto" w:fill="F2F2F2" w:themeFill="background1" w:themeFillShade="F2"/>
          </w:tcPr>
          <w:p w14:paraId="14A86B80" w14:textId="77777777" w:rsidR="00E36CE6" w:rsidRPr="004C3A0B" w:rsidRDefault="00E36CE6" w:rsidP="00D93BFB">
            <w:pPr>
              <w:rPr>
                <w:rFonts w:ascii="Arial" w:hAnsi="Arial" w:cs="Arial"/>
              </w:rPr>
            </w:pPr>
            <w:r w:rsidRPr="004C3A0B">
              <w:rPr>
                <w:rFonts w:ascii="Arial" w:hAnsi="Arial" w:cs="Arial"/>
                <w:b/>
              </w:rPr>
              <w:t>Feedback</w:t>
            </w:r>
          </w:p>
          <w:p w14:paraId="1C30C912" w14:textId="77777777" w:rsidR="00E36CE6" w:rsidRPr="004C3A0B" w:rsidRDefault="00E36CE6" w:rsidP="00D93BFB">
            <w:pPr>
              <w:rPr>
                <w:rFonts w:ascii="Arial" w:hAnsi="Arial" w:cs="Arial"/>
              </w:rPr>
            </w:pPr>
            <w:r w:rsidRPr="004C3A0B">
              <w:rPr>
                <w:rFonts w:ascii="Arial" w:hAnsi="Arial" w:cs="Arial"/>
              </w:rPr>
              <w:t xml:space="preserve">What feedback will be provided to participants, how will this be done and when? </w:t>
            </w:r>
          </w:p>
        </w:tc>
      </w:tr>
      <w:tr w:rsidR="00E36CE6" w:rsidRPr="004C3A0B" w14:paraId="70041157" w14:textId="77777777" w:rsidTr="00D93BFB">
        <w:tc>
          <w:tcPr>
            <w:tcW w:w="9923" w:type="dxa"/>
            <w:tcBorders>
              <w:top w:val="single" w:sz="4" w:space="0" w:color="auto"/>
              <w:bottom w:val="single" w:sz="4" w:space="0" w:color="auto"/>
            </w:tcBorders>
          </w:tcPr>
          <w:p w14:paraId="58CF4F5A" w14:textId="77777777" w:rsidR="00E36CE6" w:rsidRPr="004C3A0B" w:rsidRDefault="00E36CE6" w:rsidP="00D93BFB">
            <w:pPr>
              <w:autoSpaceDE w:val="0"/>
              <w:autoSpaceDN w:val="0"/>
              <w:adjustRightInd w:val="0"/>
              <w:rPr>
                <w:rFonts w:ascii="Arial" w:hAnsi="Arial" w:cs="Arial"/>
              </w:rPr>
            </w:pPr>
            <w:r>
              <w:rPr>
                <w:rFonts w:ascii="Arial" w:hAnsi="Arial" w:cs="Arial"/>
              </w:rPr>
              <w:t xml:space="preserve">Participants will be provided feedback verbally and via a debrief form after they have taken part in the study. Participants will be provided with the information regarding the study and what will happen to their data. </w:t>
            </w:r>
          </w:p>
          <w:p w14:paraId="24242662" w14:textId="77777777" w:rsidR="00E36CE6" w:rsidRPr="004C3A0B" w:rsidRDefault="00E36CE6" w:rsidP="00D93BFB">
            <w:pPr>
              <w:autoSpaceDE w:val="0"/>
              <w:autoSpaceDN w:val="0"/>
              <w:adjustRightInd w:val="0"/>
              <w:rPr>
                <w:rFonts w:ascii="Arial" w:hAnsi="Arial" w:cs="Arial"/>
              </w:rPr>
            </w:pPr>
          </w:p>
          <w:p w14:paraId="19E14CA7" w14:textId="77777777" w:rsidR="00E36CE6" w:rsidRPr="004C3A0B" w:rsidRDefault="00E36CE6" w:rsidP="00D93BFB">
            <w:pPr>
              <w:autoSpaceDE w:val="0"/>
              <w:autoSpaceDN w:val="0"/>
              <w:adjustRightInd w:val="0"/>
              <w:rPr>
                <w:rFonts w:ascii="Arial" w:hAnsi="Arial" w:cs="Arial"/>
              </w:rPr>
            </w:pPr>
          </w:p>
          <w:p w14:paraId="73466E58" w14:textId="77777777" w:rsidR="00E36CE6" w:rsidRPr="004C3A0B" w:rsidRDefault="00E36CE6" w:rsidP="00D93BFB">
            <w:pPr>
              <w:autoSpaceDE w:val="0"/>
              <w:autoSpaceDN w:val="0"/>
              <w:adjustRightInd w:val="0"/>
              <w:rPr>
                <w:rFonts w:cs="Arial"/>
              </w:rPr>
            </w:pPr>
            <w:r w:rsidRPr="004C3A0B">
              <w:rPr>
                <w:rFonts w:ascii="Arial" w:hAnsi="Arial" w:cs="Arial"/>
                <w:color w:val="808080"/>
                <w:sz w:val="18"/>
                <w:szCs w:val="18"/>
              </w:rPr>
              <w:t xml:space="preserve"> (this box should expand as you type)</w:t>
            </w:r>
          </w:p>
        </w:tc>
      </w:tr>
      <w:tr w:rsidR="00E36CE6" w:rsidRPr="004C3A0B" w14:paraId="6FA4E3C2" w14:textId="77777777" w:rsidTr="00D93BFB">
        <w:tc>
          <w:tcPr>
            <w:tcW w:w="9923" w:type="dxa"/>
            <w:tcBorders>
              <w:top w:val="single" w:sz="4" w:space="0" w:color="auto"/>
              <w:bottom w:val="single" w:sz="4" w:space="0" w:color="auto"/>
            </w:tcBorders>
          </w:tcPr>
          <w:p w14:paraId="671A1BAF" w14:textId="77777777" w:rsidR="00E36CE6" w:rsidRPr="004C3A0B" w:rsidRDefault="00E36CE6" w:rsidP="00D93BFB">
            <w:pPr>
              <w:autoSpaceDE w:val="0"/>
              <w:autoSpaceDN w:val="0"/>
              <w:adjustRightInd w:val="0"/>
              <w:rPr>
                <w:rFonts w:ascii="Arial" w:hAnsi="Arial" w:cs="Arial"/>
                <w:sz w:val="16"/>
                <w:szCs w:val="16"/>
              </w:rPr>
            </w:pPr>
          </w:p>
        </w:tc>
      </w:tr>
      <w:tr w:rsidR="00E36CE6" w:rsidRPr="004C3A0B" w14:paraId="26041B52" w14:textId="77777777" w:rsidTr="00D93BFB">
        <w:tc>
          <w:tcPr>
            <w:tcW w:w="9923" w:type="dxa"/>
            <w:tcBorders>
              <w:top w:val="single" w:sz="4" w:space="0" w:color="auto"/>
              <w:bottom w:val="single" w:sz="4" w:space="0" w:color="auto"/>
            </w:tcBorders>
            <w:shd w:val="clear" w:color="auto" w:fill="F2F2F2" w:themeFill="background1" w:themeFillShade="F2"/>
          </w:tcPr>
          <w:p w14:paraId="23C28BDB" w14:textId="77777777" w:rsidR="00E36CE6" w:rsidRPr="004C3A0B" w:rsidRDefault="00E36CE6" w:rsidP="00D93BFB">
            <w:pPr>
              <w:rPr>
                <w:rFonts w:ascii="Arial" w:hAnsi="Arial" w:cs="Arial"/>
              </w:rPr>
            </w:pPr>
            <w:r w:rsidRPr="004C3A0B">
              <w:rPr>
                <w:rFonts w:ascii="Arial" w:hAnsi="Arial" w:cs="Arial"/>
                <w:b/>
              </w:rPr>
              <w:t>Informed consent</w:t>
            </w:r>
          </w:p>
          <w:p w14:paraId="797C0621" w14:textId="77777777" w:rsidR="00E36CE6" w:rsidRPr="004C3A0B" w:rsidRDefault="00E36CE6" w:rsidP="00D93BFB">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E36CE6" w:rsidRPr="004C3A0B" w14:paraId="146A7031" w14:textId="77777777" w:rsidTr="00D93BFB">
        <w:tc>
          <w:tcPr>
            <w:tcW w:w="9923" w:type="dxa"/>
            <w:tcBorders>
              <w:top w:val="single" w:sz="4" w:space="0" w:color="auto"/>
              <w:bottom w:val="single" w:sz="4" w:space="0" w:color="auto"/>
            </w:tcBorders>
          </w:tcPr>
          <w:p w14:paraId="0698F208" w14:textId="77777777" w:rsidR="00E36CE6" w:rsidRPr="004C3A0B" w:rsidRDefault="00E36CE6" w:rsidP="00D93BFB">
            <w:pPr>
              <w:autoSpaceDE w:val="0"/>
              <w:autoSpaceDN w:val="0"/>
              <w:adjustRightInd w:val="0"/>
              <w:rPr>
                <w:rFonts w:ascii="Arial" w:hAnsi="Arial" w:cs="Arial"/>
              </w:rPr>
            </w:pPr>
            <w:r>
              <w:rPr>
                <w:rFonts w:ascii="Arial" w:hAnsi="Arial" w:cs="Arial"/>
              </w:rPr>
              <w:t xml:space="preserve">Participants will be recruited from the university campus ground. They will be asked to volunteer to take part in the study. Further to this, researchers will explain what to expect to each participant before completing a consent form. </w:t>
            </w:r>
          </w:p>
          <w:p w14:paraId="3489DD32" w14:textId="77777777" w:rsidR="00E36CE6" w:rsidRPr="004C3A0B" w:rsidRDefault="00E36CE6" w:rsidP="00D93BFB">
            <w:pPr>
              <w:autoSpaceDE w:val="0"/>
              <w:autoSpaceDN w:val="0"/>
              <w:adjustRightInd w:val="0"/>
              <w:rPr>
                <w:rFonts w:ascii="Arial" w:hAnsi="Arial" w:cs="Arial"/>
              </w:rPr>
            </w:pPr>
          </w:p>
          <w:p w14:paraId="27F79B29" w14:textId="77777777" w:rsidR="00E36CE6" w:rsidRPr="004C3A0B" w:rsidRDefault="00E36CE6" w:rsidP="00D93BFB">
            <w:pPr>
              <w:autoSpaceDE w:val="0"/>
              <w:autoSpaceDN w:val="0"/>
              <w:adjustRightInd w:val="0"/>
              <w:rPr>
                <w:rFonts w:ascii="Arial" w:hAnsi="Arial" w:cs="Arial"/>
              </w:rPr>
            </w:pPr>
          </w:p>
          <w:p w14:paraId="61083F1F" w14:textId="77777777" w:rsidR="00E36CE6" w:rsidRPr="004C3A0B" w:rsidRDefault="00E36CE6" w:rsidP="00D93BFB">
            <w:pPr>
              <w:autoSpaceDE w:val="0"/>
              <w:autoSpaceDN w:val="0"/>
              <w:adjustRightInd w:val="0"/>
              <w:rPr>
                <w:rFonts w:cs="Arial"/>
              </w:rPr>
            </w:pPr>
            <w:r w:rsidRPr="004C3A0B">
              <w:rPr>
                <w:rFonts w:ascii="Arial" w:hAnsi="Arial" w:cs="Arial"/>
                <w:color w:val="808080"/>
                <w:sz w:val="18"/>
                <w:szCs w:val="18"/>
              </w:rPr>
              <w:t xml:space="preserve"> (this box should expand as you type)</w:t>
            </w:r>
          </w:p>
        </w:tc>
      </w:tr>
      <w:tr w:rsidR="00E36CE6" w:rsidRPr="004C3A0B" w14:paraId="16E488BC" w14:textId="77777777" w:rsidTr="00D93BFB">
        <w:tc>
          <w:tcPr>
            <w:tcW w:w="9923" w:type="dxa"/>
            <w:tcBorders>
              <w:top w:val="single" w:sz="4" w:space="0" w:color="auto"/>
              <w:bottom w:val="single" w:sz="4" w:space="0" w:color="auto"/>
            </w:tcBorders>
          </w:tcPr>
          <w:p w14:paraId="525EB8CE" w14:textId="77777777" w:rsidR="00E36CE6" w:rsidRPr="004C3A0B" w:rsidRDefault="00E36CE6" w:rsidP="00D93BFB">
            <w:pPr>
              <w:autoSpaceDE w:val="0"/>
              <w:autoSpaceDN w:val="0"/>
              <w:adjustRightInd w:val="0"/>
              <w:rPr>
                <w:rFonts w:ascii="Arial" w:hAnsi="Arial" w:cs="Arial"/>
                <w:sz w:val="16"/>
                <w:szCs w:val="16"/>
              </w:rPr>
            </w:pPr>
          </w:p>
        </w:tc>
      </w:tr>
      <w:tr w:rsidR="00E36CE6" w:rsidRPr="004C3A0B" w14:paraId="56A9017C" w14:textId="77777777" w:rsidTr="00D93BFB">
        <w:tc>
          <w:tcPr>
            <w:tcW w:w="9923" w:type="dxa"/>
            <w:tcBorders>
              <w:top w:val="single" w:sz="4" w:space="0" w:color="auto"/>
              <w:bottom w:val="single" w:sz="4" w:space="0" w:color="auto"/>
            </w:tcBorders>
            <w:shd w:val="clear" w:color="auto" w:fill="F2F2F2" w:themeFill="background1" w:themeFillShade="F2"/>
          </w:tcPr>
          <w:p w14:paraId="585E5C3A" w14:textId="77777777" w:rsidR="00E36CE6" w:rsidRPr="004C3A0B" w:rsidRDefault="00E36CE6" w:rsidP="00D93BFB">
            <w:pPr>
              <w:rPr>
                <w:rFonts w:ascii="Arial" w:hAnsi="Arial" w:cs="Arial"/>
                <w:b/>
              </w:rPr>
            </w:pPr>
            <w:r w:rsidRPr="004C3A0B">
              <w:rPr>
                <w:rFonts w:ascii="Arial" w:hAnsi="Arial" w:cs="Arial"/>
                <w:b/>
              </w:rPr>
              <w:t>Confidentiality / Anonymity</w:t>
            </w:r>
          </w:p>
          <w:p w14:paraId="3705054C" w14:textId="77777777" w:rsidR="00E36CE6" w:rsidRPr="004C3A0B" w:rsidRDefault="00E36CE6" w:rsidP="00D93BFB">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E36CE6" w:rsidRPr="004C3A0B" w14:paraId="568992A7" w14:textId="77777777" w:rsidTr="00D93BFB">
        <w:tc>
          <w:tcPr>
            <w:tcW w:w="9923" w:type="dxa"/>
            <w:tcBorders>
              <w:top w:val="single" w:sz="4" w:space="0" w:color="auto"/>
              <w:bottom w:val="single" w:sz="4" w:space="0" w:color="auto"/>
            </w:tcBorders>
          </w:tcPr>
          <w:p w14:paraId="2CAAD9D3" w14:textId="77777777" w:rsidR="00E36CE6" w:rsidRPr="004C3A0B" w:rsidRDefault="00E36CE6" w:rsidP="00D93BFB">
            <w:pPr>
              <w:autoSpaceDE w:val="0"/>
              <w:autoSpaceDN w:val="0"/>
              <w:adjustRightInd w:val="0"/>
              <w:rPr>
                <w:rFonts w:ascii="Arial" w:hAnsi="Arial" w:cs="Arial"/>
              </w:rPr>
            </w:pPr>
          </w:p>
          <w:p w14:paraId="31733D15" w14:textId="77777777" w:rsidR="00E36CE6" w:rsidRPr="004C3A0B" w:rsidRDefault="00E36CE6" w:rsidP="00D93BFB">
            <w:pPr>
              <w:autoSpaceDE w:val="0"/>
              <w:autoSpaceDN w:val="0"/>
              <w:adjustRightInd w:val="0"/>
              <w:rPr>
                <w:rFonts w:ascii="Arial" w:hAnsi="Arial" w:cs="Arial"/>
              </w:rPr>
            </w:pPr>
            <w:r>
              <w:rPr>
                <w:rFonts w:ascii="Arial" w:hAnsi="Arial" w:cs="Arial"/>
              </w:rPr>
              <w:t xml:space="preserve">Each participant will be allocated a number on arrival, this is for identity purposes only. No names will be recorded at any time. </w:t>
            </w:r>
          </w:p>
          <w:p w14:paraId="2CFB28C5" w14:textId="77777777" w:rsidR="00E36CE6" w:rsidRPr="004C3A0B" w:rsidRDefault="00E36CE6" w:rsidP="00D93BFB">
            <w:pPr>
              <w:autoSpaceDE w:val="0"/>
              <w:autoSpaceDN w:val="0"/>
              <w:adjustRightInd w:val="0"/>
              <w:rPr>
                <w:rFonts w:ascii="Arial" w:hAnsi="Arial" w:cs="Arial"/>
              </w:rPr>
            </w:pPr>
          </w:p>
          <w:p w14:paraId="3A57D4C0" w14:textId="77777777" w:rsidR="00E36CE6" w:rsidRPr="004C3A0B" w:rsidRDefault="00E36CE6" w:rsidP="00D93BFB">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76CC06C0" w14:textId="77777777" w:rsidR="00E36CE6" w:rsidRPr="004C3A0B" w:rsidRDefault="00E36CE6" w:rsidP="00E36CE6">
      <w:pPr>
        <w:rPr>
          <w:rFonts w:ascii="Arial" w:hAnsi="Arial" w:cs="Arial"/>
        </w:rPr>
      </w:pPr>
    </w:p>
    <w:p w14:paraId="0C2BFE25" w14:textId="77777777" w:rsidR="00E36CE6" w:rsidRPr="004C3A0B" w:rsidRDefault="00E36CE6" w:rsidP="00E36CE6">
      <w:pPr>
        <w:rPr>
          <w:rFonts w:ascii="Arial" w:hAnsi="Arial" w:cs="Arial"/>
        </w:rPr>
      </w:pPr>
    </w:p>
    <w:p w14:paraId="0EC197CD" w14:textId="77777777" w:rsidR="00E36CE6" w:rsidRPr="004C3A0B" w:rsidRDefault="00E36CE6" w:rsidP="00E36CE6">
      <w:pPr>
        <w:rPr>
          <w:rFonts w:ascii="Arial" w:hAnsi="Arial" w:cs="Arial"/>
          <w:b/>
          <w:bCs/>
        </w:rPr>
      </w:pPr>
      <w:r w:rsidRPr="004C3A0B">
        <w:rPr>
          <w:rFonts w:ascii="Arial" w:hAnsi="Arial" w:cs="Arial"/>
          <w:b/>
          <w:bCs/>
        </w:rPr>
        <w:br w:type="page"/>
      </w:r>
    </w:p>
    <w:p w14:paraId="33E95C74" w14:textId="77777777" w:rsidR="00E36CE6" w:rsidRPr="004C3A0B" w:rsidRDefault="00E36CE6" w:rsidP="00E36CE6">
      <w:pPr>
        <w:rPr>
          <w:rFonts w:ascii="Arial" w:hAnsi="Arial" w:cs="Arial"/>
          <w:b/>
          <w:bCs/>
        </w:rPr>
      </w:pPr>
      <w:r w:rsidRPr="004C3A0B">
        <w:rPr>
          <w:rFonts w:ascii="Arial" w:hAnsi="Arial" w:cs="Arial"/>
          <w:b/>
          <w:bCs/>
        </w:rPr>
        <w:lastRenderedPageBreak/>
        <w:t>SECTION J: Data Protection and Storage</w:t>
      </w:r>
    </w:p>
    <w:p w14:paraId="1A8CA4D6" w14:textId="77777777" w:rsidR="00E36CE6" w:rsidRPr="004C3A0B" w:rsidRDefault="00E36CE6" w:rsidP="00E36CE6">
      <w:pPr>
        <w:rPr>
          <w:rFonts w:ascii="Arial" w:hAnsi="Arial" w:cs="Arial"/>
          <w:b/>
          <w:bCs/>
          <w:sz w:val="16"/>
          <w:szCs w:val="16"/>
        </w:rPr>
      </w:pPr>
    </w:p>
    <w:p w14:paraId="209C5F4A" w14:textId="77777777" w:rsidR="00E36CE6" w:rsidRPr="004C3A0B" w:rsidRDefault="00E36CE6" w:rsidP="00E36CE6">
      <w:pPr>
        <w:jc w:val="both"/>
        <w:rPr>
          <w:rFonts w:ascii="Arial" w:hAnsi="Arial" w:cs="Arial"/>
          <w:b/>
          <w:bCs/>
        </w:rPr>
      </w:pPr>
      <w:r w:rsidRPr="004C3A0B">
        <w:rPr>
          <w:rFonts w:ascii="Arial" w:hAnsi="Arial" w:cs="Arial"/>
          <w:color w:val="000000"/>
          <w:lang w:eastAsia="en-GB"/>
        </w:rPr>
        <w:t>In completing this section refer to the University’s Research Data Management Policy and the extensive resources on the University’s Research Data Management web pages (</w:t>
      </w:r>
      <w:hyperlink r:id="rId18" w:history="1">
        <w:r w:rsidRPr="004C3A0B">
          <w:rPr>
            <w:rStyle w:val="Hyperlink"/>
            <w:rFonts w:ascii="Arial" w:hAnsi="Arial" w:cs="Arial"/>
            <w:lang w:eastAsia="en-GB"/>
          </w:rPr>
          <w:t>http://uwtsd.ac.uk/library/research-data-management/</w:t>
        </w:r>
      </w:hyperlink>
      <w:r w:rsidRPr="004C3A0B">
        <w:rPr>
          <w:rFonts w:ascii="Arial" w:hAnsi="Arial" w:cs="Arial"/>
          <w:color w:val="000000"/>
          <w:lang w:eastAsia="en-GB"/>
        </w:rPr>
        <w:t>).</w:t>
      </w:r>
    </w:p>
    <w:tbl>
      <w:tblPr>
        <w:tblStyle w:val="TableGrid"/>
        <w:tblW w:w="9889" w:type="dxa"/>
        <w:tblLook w:val="04A0" w:firstRow="1" w:lastRow="0" w:firstColumn="1" w:lastColumn="0" w:noHBand="0" w:noVBand="1"/>
      </w:tblPr>
      <w:tblGrid>
        <w:gridCol w:w="7763"/>
        <w:gridCol w:w="992"/>
        <w:gridCol w:w="1134"/>
      </w:tblGrid>
      <w:tr w:rsidR="00E36CE6" w:rsidRPr="004C3A0B" w14:paraId="43C2D261" w14:textId="77777777" w:rsidTr="00D93BFB">
        <w:tc>
          <w:tcPr>
            <w:tcW w:w="7763" w:type="dxa"/>
            <w:tcBorders>
              <w:top w:val="nil"/>
              <w:left w:val="nil"/>
            </w:tcBorders>
          </w:tcPr>
          <w:p w14:paraId="2A00608B" w14:textId="77777777" w:rsidR="00E36CE6" w:rsidRPr="004C3A0B" w:rsidRDefault="00E36CE6" w:rsidP="00D93BFB">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6B8472FC" w14:textId="77777777" w:rsidR="00E36CE6" w:rsidRPr="004C3A0B" w:rsidRDefault="00E36CE6" w:rsidP="00D93BF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533C1A1E" w14:textId="77777777" w:rsidR="00E36CE6" w:rsidRPr="004C3A0B" w:rsidRDefault="00E36CE6" w:rsidP="00D93BF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36CE6" w:rsidRPr="004C3A0B" w14:paraId="6423ADA2" w14:textId="77777777" w:rsidTr="00D93BFB">
        <w:trPr>
          <w:trHeight w:val="403"/>
        </w:trPr>
        <w:tc>
          <w:tcPr>
            <w:tcW w:w="7763" w:type="dxa"/>
            <w:shd w:val="clear" w:color="auto" w:fill="F2F2F2" w:themeFill="background1" w:themeFillShade="F2"/>
            <w:vAlign w:val="center"/>
          </w:tcPr>
          <w:p w14:paraId="240DB925" w14:textId="77777777" w:rsidR="00E36CE6" w:rsidRPr="004C3A0B" w:rsidRDefault="00E36CE6" w:rsidP="00D93BFB">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1"/>
                <w14:checkedState w14:val="2612" w14:font="MS Gothic"/>
                <w14:uncheckedState w14:val="2610" w14:font="MS Gothic"/>
              </w14:checkbox>
            </w:sdtPr>
            <w:sdtContent>
              <w:p w14:paraId="3D84751E" w14:textId="77777777" w:rsidR="00E36CE6" w:rsidRPr="004C3A0B" w:rsidRDefault="00E36CE6" w:rsidP="00D93B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MS Gothic"/>
                <w14:uncheckedState w14:val="2610" w14:font="MS Gothic"/>
              </w14:checkbox>
            </w:sdtPr>
            <w:sdtContent>
              <w:p w14:paraId="1D8DCDFA" w14:textId="77777777" w:rsidR="00E36CE6" w:rsidRPr="004C3A0B" w:rsidRDefault="00E36CE6" w:rsidP="00D93B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36CE6" w:rsidRPr="004C3A0B" w14:paraId="0907F476" w14:textId="77777777" w:rsidTr="00D93BFB">
        <w:trPr>
          <w:trHeight w:val="403"/>
        </w:trPr>
        <w:tc>
          <w:tcPr>
            <w:tcW w:w="9889" w:type="dxa"/>
            <w:gridSpan w:val="3"/>
            <w:shd w:val="clear" w:color="auto" w:fill="F2F2F2" w:themeFill="background1" w:themeFillShade="F2"/>
            <w:vAlign w:val="center"/>
          </w:tcPr>
          <w:p w14:paraId="47C91A6F" w14:textId="77777777" w:rsidR="00E36CE6" w:rsidRPr="004C3A0B" w:rsidRDefault="00E36CE6" w:rsidP="00D93BFB">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description of the data and explain why this data needs to be collected:</w:t>
            </w:r>
          </w:p>
        </w:tc>
      </w:tr>
      <w:tr w:rsidR="00E36CE6" w:rsidRPr="004C3A0B" w14:paraId="27A74FFC" w14:textId="77777777" w:rsidTr="00D93BFB">
        <w:trPr>
          <w:trHeight w:val="403"/>
        </w:trPr>
        <w:tc>
          <w:tcPr>
            <w:tcW w:w="9889" w:type="dxa"/>
            <w:gridSpan w:val="3"/>
            <w:vAlign w:val="center"/>
          </w:tcPr>
          <w:p w14:paraId="113A0812" w14:textId="77777777" w:rsidR="00E36CE6" w:rsidRPr="004C3A0B" w:rsidRDefault="00E36CE6" w:rsidP="00D93BFB">
            <w:pPr>
              <w:autoSpaceDE w:val="0"/>
              <w:autoSpaceDN w:val="0"/>
              <w:adjustRightInd w:val="0"/>
              <w:rPr>
                <w:rFonts w:ascii="Arial" w:hAnsi="Arial" w:cs="Arial"/>
                <w:sz w:val="22"/>
                <w:szCs w:val="22"/>
              </w:rPr>
            </w:pPr>
            <w:r>
              <w:rPr>
                <w:rFonts w:ascii="Arial" w:hAnsi="Arial" w:cs="Arial"/>
                <w:sz w:val="22"/>
                <w:szCs w:val="22"/>
              </w:rPr>
              <w:t>Data on participant age and gender will be collected as this forms a standard reporting measure in psychology laboratory reports participant subsections. According to the UWTSD Research Data Management Policy (2016) Table 1 this constitutes personal data; however, these data will be not be attached to any further identifying data about the participant. In addition, these data are collected only for the purpose of providing descriptive data and upon completion of data collection a mean age score will be calculated and the individual data will be stored as an encrypted file by the supervisor (module lead) on a secure laboratory computer; any hard copies of these data will be destroyed at this point as this is a module experiment.</w:t>
            </w:r>
          </w:p>
          <w:p w14:paraId="7A544CAA" w14:textId="77777777" w:rsidR="00E36CE6" w:rsidRDefault="00E36CE6" w:rsidP="00D93BFB">
            <w:pPr>
              <w:autoSpaceDE w:val="0"/>
              <w:autoSpaceDN w:val="0"/>
              <w:adjustRightInd w:val="0"/>
              <w:rPr>
                <w:rFonts w:ascii="Arial" w:hAnsi="Arial" w:cs="Arial"/>
                <w:color w:val="808080"/>
                <w:sz w:val="18"/>
                <w:szCs w:val="18"/>
              </w:rPr>
            </w:pPr>
            <w:r w:rsidRPr="004C3A0B">
              <w:rPr>
                <w:rFonts w:ascii="Arial" w:hAnsi="Arial" w:cs="Arial"/>
                <w:color w:val="808080"/>
                <w:sz w:val="18"/>
                <w:szCs w:val="18"/>
              </w:rPr>
              <w:t>(this box should expand as you type)</w:t>
            </w:r>
          </w:p>
          <w:p w14:paraId="0F0E0375" w14:textId="77777777" w:rsidR="00E36CE6" w:rsidRPr="004C3A0B" w:rsidRDefault="00E36CE6" w:rsidP="00D93BFB">
            <w:pPr>
              <w:autoSpaceDE w:val="0"/>
              <w:autoSpaceDN w:val="0"/>
              <w:adjustRightInd w:val="0"/>
              <w:rPr>
                <w:rFonts w:cs="Arial"/>
              </w:rPr>
            </w:pPr>
          </w:p>
        </w:tc>
      </w:tr>
      <w:tr w:rsidR="00E36CE6" w:rsidRPr="004C3A0B" w14:paraId="15BC7753" w14:textId="77777777" w:rsidTr="00D93BFB">
        <w:trPr>
          <w:trHeight w:val="163"/>
        </w:trPr>
        <w:tc>
          <w:tcPr>
            <w:tcW w:w="9889" w:type="dxa"/>
            <w:gridSpan w:val="3"/>
            <w:vAlign w:val="center"/>
          </w:tcPr>
          <w:p w14:paraId="58B43E07" w14:textId="77777777" w:rsidR="00E36CE6" w:rsidRPr="004C3A0B" w:rsidRDefault="00E36CE6" w:rsidP="00D93BFB">
            <w:pPr>
              <w:autoSpaceDE w:val="0"/>
              <w:autoSpaceDN w:val="0"/>
              <w:adjustRightInd w:val="0"/>
              <w:rPr>
                <w:rFonts w:ascii="Arial" w:hAnsi="Arial" w:cs="Arial"/>
                <w:sz w:val="16"/>
                <w:szCs w:val="16"/>
              </w:rPr>
            </w:pPr>
          </w:p>
        </w:tc>
      </w:tr>
      <w:tr w:rsidR="00E36CE6" w:rsidRPr="004C3A0B" w14:paraId="63C1EC73" w14:textId="77777777" w:rsidTr="00D93BFB">
        <w:trPr>
          <w:trHeight w:val="403"/>
        </w:trPr>
        <w:tc>
          <w:tcPr>
            <w:tcW w:w="7763" w:type="dxa"/>
            <w:shd w:val="clear" w:color="auto" w:fill="F2F2F2" w:themeFill="background1" w:themeFillShade="F2"/>
            <w:vAlign w:val="center"/>
          </w:tcPr>
          <w:p w14:paraId="7A3A6A63" w14:textId="77777777" w:rsidR="00E36CE6" w:rsidRPr="004C3A0B" w:rsidRDefault="00E36CE6" w:rsidP="00D93BFB">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Content>
              <w:p w14:paraId="2E1063DB" w14:textId="77777777" w:rsidR="00E36CE6" w:rsidRPr="004C3A0B" w:rsidRDefault="00E36CE6" w:rsidP="00D93B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Content>
              <w:p w14:paraId="45D3A731" w14:textId="77777777" w:rsidR="00E36CE6" w:rsidRPr="004C3A0B" w:rsidRDefault="00E36CE6" w:rsidP="00D93B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36CE6" w:rsidRPr="004C3A0B" w14:paraId="7F552491" w14:textId="77777777" w:rsidTr="00D93BFB">
        <w:trPr>
          <w:trHeight w:val="403"/>
        </w:trPr>
        <w:tc>
          <w:tcPr>
            <w:tcW w:w="9889" w:type="dxa"/>
            <w:gridSpan w:val="3"/>
            <w:shd w:val="clear" w:color="auto" w:fill="F2F2F2" w:themeFill="background1" w:themeFillShade="F2"/>
            <w:vAlign w:val="center"/>
          </w:tcPr>
          <w:p w14:paraId="2198D5F7" w14:textId="77777777" w:rsidR="00E36CE6" w:rsidRPr="004C3A0B" w:rsidRDefault="00E36CE6" w:rsidP="00D93BFB">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description of the data and explain why this data needs to be collected:</w:t>
            </w:r>
          </w:p>
        </w:tc>
      </w:tr>
      <w:tr w:rsidR="00E36CE6" w:rsidRPr="004C3A0B" w14:paraId="1E269149" w14:textId="77777777" w:rsidTr="00D93BFB">
        <w:trPr>
          <w:trHeight w:val="403"/>
        </w:trPr>
        <w:tc>
          <w:tcPr>
            <w:tcW w:w="9889" w:type="dxa"/>
            <w:gridSpan w:val="3"/>
            <w:vAlign w:val="center"/>
          </w:tcPr>
          <w:p w14:paraId="0068C597" w14:textId="77777777" w:rsidR="00E36CE6" w:rsidRPr="004C3A0B" w:rsidRDefault="00E36CE6" w:rsidP="00D93BFB">
            <w:pPr>
              <w:autoSpaceDE w:val="0"/>
              <w:autoSpaceDN w:val="0"/>
              <w:adjustRightInd w:val="0"/>
              <w:rPr>
                <w:rFonts w:ascii="Arial" w:hAnsi="Arial" w:cs="Arial"/>
                <w:sz w:val="22"/>
                <w:szCs w:val="22"/>
              </w:rPr>
            </w:pPr>
            <w:r>
              <w:rPr>
                <w:rFonts w:ascii="Arial" w:hAnsi="Arial" w:cs="Arial"/>
                <w:sz w:val="22"/>
                <w:szCs w:val="22"/>
              </w:rPr>
              <w:t>n/a</w:t>
            </w:r>
          </w:p>
          <w:p w14:paraId="4E70EF85" w14:textId="77777777" w:rsidR="00E36CE6" w:rsidRPr="004C3A0B" w:rsidRDefault="00E36CE6" w:rsidP="00D93BFB">
            <w:pPr>
              <w:autoSpaceDE w:val="0"/>
              <w:autoSpaceDN w:val="0"/>
              <w:adjustRightInd w:val="0"/>
              <w:rPr>
                <w:rFonts w:ascii="Arial" w:hAnsi="Arial" w:cs="Arial"/>
                <w:sz w:val="22"/>
                <w:szCs w:val="22"/>
              </w:rPr>
            </w:pPr>
          </w:p>
          <w:p w14:paraId="5DA1ADF6" w14:textId="77777777" w:rsidR="00E36CE6" w:rsidRPr="004C3A0B" w:rsidRDefault="00E36CE6" w:rsidP="00D93BFB">
            <w:pPr>
              <w:autoSpaceDE w:val="0"/>
              <w:autoSpaceDN w:val="0"/>
              <w:adjustRightInd w:val="0"/>
              <w:rPr>
                <w:rFonts w:ascii="Arial" w:hAnsi="Arial" w:cs="Arial"/>
                <w:sz w:val="22"/>
                <w:szCs w:val="22"/>
              </w:rPr>
            </w:pPr>
          </w:p>
          <w:p w14:paraId="1E9BAD22" w14:textId="77777777" w:rsidR="00E36CE6" w:rsidRPr="004C3A0B" w:rsidRDefault="00E36CE6" w:rsidP="00D93BFB">
            <w:pPr>
              <w:autoSpaceDE w:val="0"/>
              <w:autoSpaceDN w:val="0"/>
              <w:adjustRightInd w:val="0"/>
              <w:rPr>
                <w:rFonts w:ascii="Arial" w:hAnsi="Arial" w:cs="Arial"/>
                <w:sz w:val="22"/>
                <w:szCs w:val="22"/>
              </w:rPr>
            </w:pPr>
          </w:p>
          <w:p w14:paraId="554DA101" w14:textId="77777777" w:rsidR="00E36CE6" w:rsidRPr="004C3A0B" w:rsidRDefault="00E36CE6" w:rsidP="00D93BFB">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8A062E7" w14:textId="77777777" w:rsidR="00E36CE6" w:rsidRPr="004C3A0B" w:rsidRDefault="00E36CE6" w:rsidP="00E36CE6">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E36CE6" w:rsidRPr="004C3A0B" w14:paraId="23561913" w14:textId="77777777" w:rsidTr="00D93BFB">
        <w:trPr>
          <w:trHeight w:val="439"/>
        </w:trPr>
        <w:tc>
          <w:tcPr>
            <w:tcW w:w="7763" w:type="dxa"/>
            <w:shd w:val="clear" w:color="auto" w:fill="F2F2F2" w:themeFill="background1" w:themeFillShade="F2"/>
            <w:vAlign w:val="center"/>
          </w:tcPr>
          <w:p w14:paraId="4BFF1966" w14:textId="29E54636" w:rsidR="00E36CE6" w:rsidRPr="004C3A0B" w:rsidRDefault="00E36CE6" w:rsidP="00D93BFB">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r w:rsidR="00994EB5" w:rsidRPr="004C3A0B">
              <w:rPr>
                <w:rFonts w:ascii="Arial" w:hAnsi="Arial" w:cs="Arial"/>
                <w:bCs/>
                <w:sz w:val="22"/>
                <w:szCs w:val="22"/>
              </w:rPr>
              <w:t>activities?</w:t>
            </w:r>
          </w:p>
        </w:tc>
        <w:tc>
          <w:tcPr>
            <w:tcW w:w="992" w:type="dxa"/>
            <w:shd w:val="clear" w:color="auto" w:fill="F2F2F2" w:themeFill="background1" w:themeFillShade="F2"/>
            <w:vAlign w:val="center"/>
          </w:tcPr>
          <w:p w14:paraId="147E43F6" w14:textId="77777777" w:rsidR="00E36CE6" w:rsidRPr="004C3A0B" w:rsidRDefault="00E36CE6" w:rsidP="00D93BF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B01E90B" w14:textId="77777777" w:rsidR="00E36CE6" w:rsidRPr="004C3A0B" w:rsidRDefault="00E36CE6" w:rsidP="00D93BF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36CE6" w:rsidRPr="004C3A0B" w14:paraId="2796667A" w14:textId="77777777" w:rsidTr="00D93BFB">
        <w:trPr>
          <w:trHeight w:val="439"/>
        </w:trPr>
        <w:tc>
          <w:tcPr>
            <w:tcW w:w="7763" w:type="dxa"/>
            <w:shd w:val="clear" w:color="auto" w:fill="F2F2F2" w:themeFill="background1" w:themeFillShade="F2"/>
            <w:vAlign w:val="center"/>
          </w:tcPr>
          <w:p w14:paraId="390CABB8" w14:textId="77777777" w:rsidR="00E36CE6" w:rsidRPr="004C3A0B" w:rsidRDefault="00E36CE6" w:rsidP="00D93BFB">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6248610" w14:textId="77777777" w:rsidR="00E36CE6" w:rsidRPr="004C3A0B" w:rsidRDefault="00E36CE6" w:rsidP="00D93B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3237F3F2" w14:textId="77777777" w:rsidR="00E36CE6" w:rsidRPr="004C3A0B" w:rsidRDefault="00E36CE6" w:rsidP="00D93B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36CE6" w:rsidRPr="004C3A0B" w14:paraId="1DB990C1" w14:textId="77777777" w:rsidTr="00D93BFB">
        <w:trPr>
          <w:trHeight w:val="403"/>
        </w:trPr>
        <w:tc>
          <w:tcPr>
            <w:tcW w:w="7763" w:type="dxa"/>
            <w:shd w:val="clear" w:color="auto" w:fill="F2F2F2" w:themeFill="background1" w:themeFillShade="F2"/>
            <w:vAlign w:val="center"/>
          </w:tcPr>
          <w:p w14:paraId="4FE62ECF" w14:textId="77777777" w:rsidR="00E36CE6" w:rsidRPr="004C3A0B" w:rsidRDefault="00E36CE6" w:rsidP="00D93BFB">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4C9EA8E5" w14:textId="77777777" w:rsidR="00E36CE6" w:rsidRPr="004C3A0B" w:rsidRDefault="00E36CE6" w:rsidP="00D93B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7DC23008" w14:textId="77777777" w:rsidR="00E36CE6" w:rsidRPr="004C3A0B" w:rsidRDefault="00E36CE6" w:rsidP="00D93B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36CE6" w:rsidRPr="004C3A0B" w14:paraId="55B2FF60" w14:textId="77777777" w:rsidTr="00D93BFB">
        <w:trPr>
          <w:trHeight w:val="439"/>
        </w:trPr>
        <w:tc>
          <w:tcPr>
            <w:tcW w:w="7763" w:type="dxa"/>
            <w:shd w:val="clear" w:color="auto" w:fill="F2F2F2" w:themeFill="background1" w:themeFillShade="F2"/>
            <w:vAlign w:val="center"/>
          </w:tcPr>
          <w:p w14:paraId="72F2FAAD" w14:textId="77777777" w:rsidR="00E36CE6" w:rsidRPr="004C3A0B" w:rsidRDefault="00E36CE6" w:rsidP="00D93BFB">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6E87B262" w14:textId="77777777" w:rsidR="00E36CE6" w:rsidRPr="004C3A0B" w:rsidRDefault="00E36CE6" w:rsidP="00D93B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66D35D66" w14:textId="77777777" w:rsidR="00E36CE6" w:rsidRPr="004C3A0B" w:rsidRDefault="00E36CE6" w:rsidP="00D93B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36CE6" w:rsidRPr="004C3A0B" w14:paraId="36CAC398" w14:textId="77777777" w:rsidTr="00D93BFB">
        <w:trPr>
          <w:trHeight w:val="403"/>
        </w:trPr>
        <w:tc>
          <w:tcPr>
            <w:tcW w:w="7763" w:type="dxa"/>
            <w:shd w:val="clear" w:color="auto" w:fill="F2F2F2" w:themeFill="background1" w:themeFillShade="F2"/>
            <w:vAlign w:val="center"/>
          </w:tcPr>
          <w:p w14:paraId="4EFBE03D" w14:textId="77777777" w:rsidR="00E36CE6" w:rsidRPr="004C3A0B" w:rsidRDefault="00E36CE6" w:rsidP="00D93BFB">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2FD66040" w14:textId="77777777" w:rsidR="00E36CE6" w:rsidRPr="004C3A0B" w:rsidRDefault="00E36CE6" w:rsidP="00D93B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E3733CB" w14:textId="77777777" w:rsidR="00E36CE6" w:rsidRPr="004C3A0B" w:rsidRDefault="00E36CE6" w:rsidP="00D93B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36CE6" w:rsidRPr="004C3A0B" w14:paraId="4690BAE1" w14:textId="77777777" w:rsidTr="00D93BFB">
        <w:trPr>
          <w:trHeight w:val="403"/>
        </w:trPr>
        <w:tc>
          <w:tcPr>
            <w:tcW w:w="7763" w:type="dxa"/>
            <w:shd w:val="clear" w:color="auto" w:fill="F2F2F2" w:themeFill="background1" w:themeFillShade="F2"/>
            <w:vAlign w:val="center"/>
          </w:tcPr>
          <w:p w14:paraId="1BBE77B0" w14:textId="77777777" w:rsidR="00E36CE6" w:rsidRPr="004C3A0B" w:rsidRDefault="00E36CE6" w:rsidP="00D93BFB">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750249C4" w14:textId="77777777" w:rsidR="00E36CE6" w:rsidRPr="004C3A0B" w:rsidRDefault="00E36CE6" w:rsidP="00D93B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73D4D232" w14:textId="77777777" w:rsidR="00E36CE6" w:rsidRPr="004C3A0B" w:rsidRDefault="00E36CE6" w:rsidP="00D93B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36CE6" w:rsidRPr="004C3A0B" w14:paraId="621A974C" w14:textId="77777777" w:rsidTr="00D93BFB">
        <w:trPr>
          <w:trHeight w:val="403"/>
        </w:trPr>
        <w:tc>
          <w:tcPr>
            <w:tcW w:w="7763" w:type="dxa"/>
            <w:shd w:val="clear" w:color="auto" w:fill="F2F2F2" w:themeFill="background1" w:themeFillShade="F2"/>
            <w:vAlign w:val="center"/>
          </w:tcPr>
          <w:p w14:paraId="395E272D" w14:textId="77777777" w:rsidR="00E36CE6" w:rsidRPr="004C3A0B" w:rsidRDefault="00E36CE6" w:rsidP="00D93BFB">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6C11B03A" w14:textId="77777777" w:rsidR="00E36CE6" w:rsidRPr="004C3A0B" w:rsidRDefault="00E36CE6" w:rsidP="00D93B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7DA29AD3" w14:textId="77777777" w:rsidR="00E36CE6" w:rsidRPr="004C3A0B" w:rsidRDefault="00E36CE6" w:rsidP="00D93B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36CE6" w:rsidRPr="004C3A0B" w14:paraId="3681586E" w14:textId="77777777" w:rsidTr="00D93BFB">
        <w:trPr>
          <w:trHeight w:val="403"/>
        </w:trPr>
        <w:tc>
          <w:tcPr>
            <w:tcW w:w="7763" w:type="dxa"/>
            <w:shd w:val="clear" w:color="auto" w:fill="F2F2F2" w:themeFill="background1" w:themeFillShade="F2"/>
            <w:vAlign w:val="center"/>
          </w:tcPr>
          <w:p w14:paraId="312B282F" w14:textId="77777777" w:rsidR="00E36CE6" w:rsidRPr="004C3A0B" w:rsidRDefault="00E36CE6" w:rsidP="00D93BFB">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5FB16A4A" w14:textId="77777777" w:rsidR="00E36CE6" w:rsidRPr="004C3A0B" w:rsidRDefault="00E36CE6" w:rsidP="00D93B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34478335" w14:textId="77777777" w:rsidR="00E36CE6" w:rsidRPr="004C3A0B" w:rsidRDefault="00E36CE6" w:rsidP="00D93B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36CE6" w:rsidRPr="004C3A0B" w14:paraId="666085B0" w14:textId="77777777" w:rsidTr="00D93BFB">
        <w:trPr>
          <w:trHeight w:val="403"/>
        </w:trPr>
        <w:tc>
          <w:tcPr>
            <w:tcW w:w="7763" w:type="dxa"/>
            <w:shd w:val="clear" w:color="auto" w:fill="F2F2F2" w:themeFill="background1" w:themeFillShade="F2"/>
            <w:vAlign w:val="center"/>
          </w:tcPr>
          <w:p w14:paraId="1B2A3514" w14:textId="77777777" w:rsidR="00E36CE6" w:rsidRPr="004C3A0B" w:rsidRDefault="00E36CE6" w:rsidP="00D93BFB">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3D42EDD3" w14:textId="77777777" w:rsidR="00E36CE6" w:rsidRPr="004C3A0B" w:rsidRDefault="00E36CE6" w:rsidP="00D93B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4BAA7BE9" w14:textId="77777777" w:rsidR="00E36CE6" w:rsidRPr="004C3A0B" w:rsidRDefault="00E36CE6" w:rsidP="00D93B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36CE6" w:rsidRPr="004C3A0B" w14:paraId="2F2C48AA" w14:textId="77777777" w:rsidTr="00D93BFB">
        <w:trPr>
          <w:trHeight w:val="403"/>
        </w:trPr>
        <w:tc>
          <w:tcPr>
            <w:tcW w:w="9889" w:type="dxa"/>
            <w:gridSpan w:val="3"/>
            <w:shd w:val="clear" w:color="auto" w:fill="F2F2F2" w:themeFill="background1" w:themeFillShade="F2"/>
            <w:vAlign w:val="center"/>
          </w:tcPr>
          <w:p w14:paraId="1FF5AE4B" w14:textId="77777777" w:rsidR="00E36CE6" w:rsidRPr="004C3A0B" w:rsidRDefault="00E36CE6" w:rsidP="00D93BFB">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E36CE6" w:rsidRPr="004C3A0B" w14:paraId="2CCF7111" w14:textId="77777777" w:rsidTr="00D93BFB">
        <w:trPr>
          <w:trHeight w:val="403"/>
        </w:trPr>
        <w:tc>
          <w:tcPr>
            <w:tcW w:w="9889" w:type="dxa"/>
            <w:gridSpan w:val="3"/>
            <w:vAlign w:val="center"/>
          </w:tcPr>
          <w:p w14:paraId="50EC7E4B" w14:textId="77777777" w:rsidR="00E36CE6" w:rsidRPr="004C3A0B" w:rsidRDefault="00E36CE6" w:rsidP="00D93BFB">
            <w:pPr>
              <w:autoSpaceDE w:val="0"/>
              <w:autoSpaceDN w:val="0"/>
              <w:adjustRightInd w:val="0"/>
              <w:rPr>
                <w:rFonts w:ascii="Arial" w:hAnsi="Arial" w:cs="Arial"/>
                <w:sz w:val="22"/>
                <w:szCs w:val="22"/>
              </w:rPr>
            </w:pPr>
            <w:r>
              <w:rPr>
                <w:rFonts w:ascii="Arial" w:hAnsi="Arial" w:cs="Arial"/>
                <w:sz w:val="22"/>
                <w:szCs w:val="22"/>
              </w:rPr>
              <w:t xml:space="preserve">Data, in its full anonymised form only, may be transferred from the laboratory laptops to other computers within the university for the purpose of transferring data into a statistical data analysis package (to do this in the laboratory would reduce experimentation time for other researchers). </w:t>
            </w:r>
            <w:r>
              <w:rPr>
                <w:rFonts w:ascii="Arial" w:hAnsi="Arial" w:cs="Arial"/>
                <w:sz w:val="22"/>
                <w:szCs w:val="22"/>
              </w:rPr>
              <w:lastRenderedPageBreak/>
              <w:t>This data transfer will be carried out using password-encrypted USB sticks and data will be deleted from the stick as soon as it has been entered into the statistical package.</w:t>
            </w:r>
          </w:p>
          <w:p w14:paraId="1BB5E99A" w14:textId="77777777" w:rsidR="00E36CE6" w:rsidRPr="004C3A0B" w:rsidRDefault="00E36CE6" w:rsidP="00D93BFB">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D3174E4" w14:textId="77777777" w:rsidR="00E36CE6" w:rsidRPr="004C3A0B" w:rsidRDefault="00E36CE6" w:rsidP="00E36CE6">
      <w:pPr>
        <w:rPr>
          <w:rFonts w:ascii="Arial" w:hAnsi="Arial" w:cs="Arial"/>
          <w:sz w:val="16"/>
          <w:szCs w:val="16"/>
        </w:rPr>
      </w:pPr>
    </w:p>
    <w:p w14:paraId="5D5E0EE4" w14:textId="77777777" w:rsidR="00E36CE6" w:rsidRPr="004C3A0B" w:rsidRDefault="00E36CE6" w:rsidP="00E36CE6">
      <w:pPr>
        <w:rPr>
          <w:rFonts w:ascii="Arial" w:hAnsi="Arial" w:cs="Arial"/>
          <w:sz w:val="16"/>
          <w:szCs w:val="16"/>
        </w:rPr>
      </w:pPr>
      <w:r w:rsidRPr="004C3A0B">
        <w:rPr>
          <w:rFonts w:ascii="Arial" w:hAnsi="Arial" w:cs="Arial"/>
          <w:sz w:val="16"/>
          <w:szCs w:val="16"/>
        </w:rPr>
        <w:br w:type="page"/>
      </w:r>
    </w:p>
    <w:tbl>
      <w:tblPr>
        <w:tblStyle w:val="TableGrid"/>
        <w:tblW w:w="9889" w:type="dxa"/>
        <w:tblLook w:val="04A0" w:firstRow="1" w:lastRow="0" w:firstColumn="1" w:lastColumn="0" w:noHBand="0" w:noVBand="1"/>
      </w:tblPr>
      <w:tblGrid>
        <w:gridCol w:w="7763"/>
        <w:gridCol w:w="992"/>
        <w:gridCol w:w="1134"/>
      </w:tblGrid>
      <w:tr w:rsidR="00E36CE6" w:rsidRPr="004C3A0B" w14:paraId="4751C83D" w14:textId="77777777" w:rsidTr="00D93BFB">
        <w:trPr>
          <w:trHeight w:val="439"/>
        </w:trPr>
        <w:tc>
          <w:tcPr>
            <w:tcW w:w="7763" w:type="dxa"/>
            <w:shd w:val="clear" w:color="auto" w:fill="F2F2F2" w:themeFill="background1" w:themeFillShade="F2"/>
            <w:vAlign w:val="center"/>
          </w:tcPr>
          <w:p w14:paraId="7C6E2647" w14:textId="6E6BDD1E" w:rsidR="00E36CE6" w:rsidRPr="004C3A0B" w:rsidRDefault="00E36CE6" w:rsidP="00D93BFB">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 xml:space="preserve">involve storing personal data on one of the </w:t>
            </w:r>
            <w:r w:rsidR="00994EB5" w:rsidRPr="004C3A0B">
              <w:rPr>
                <w:rFonts w:ascii="Arial" w:hAnsi="Arial" w:cs="Arial"/>
                <w:bCs/>
                <w:sz w:val="22"/>
                <w:szCs w:val="22"/>
              </w:rPr>
              <w:t>following?</w:t>
            </w:r>
          </w:p>
        </w:tc>
        <w:tc>
          <w:tcPr>
            <w:tcW w:w="992" w:type="dxa"/>
            <w:shd w:val="clear" w:color="auto" w:fill="F2F2F2" w:themeFill="background1" w:themeFillShade="F2"/>
            <w:vAlign w:val="center"/>
          </w:tcPr>
          <w:p w14:paraId="28BF6FC0" w14:textId="77777777" w:rsidR="00E36CE6" w:rsidRPr="004C3A0B" w:rsidRDefault="00E36CE6" w:rsidP="00D93BF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532ED943" w14:textId="77777777" w:rsidR="00E36CE6" w:rsidRPr="004C3A0B" w:rsidRDefault="00E36CE6" w:rsidP="00D93BF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36CE6" w:rsidRPr="004C3A0B" w14:paraId="7C97186B" w14:textId="77777777" w:rsidTr="00D93BFB">
        <w:trPr>
          <w:trHeight w:val="439"/>
        </w:trPr>
        <w:tc>
          <w:tcPr>
            <w:tcW w:w="7763" w:type="dxa"/>
            <w:shd w:val="clear" w:color="auto" w:fill="F2F2F2" w:themeFill="background1" w:themeFillShade="F2"/>
            <w:vAlign w:val="center"/>
          </w:tcPr>
          <w:p w14:paraId="277BB164" w14:textId="77777777" w:rsidR="00E36CE6" w:rsidRPr="004C3A0B" w:rsidRDefault="00E36CE6" w:rsidP="00D93BF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vAlign w:val="center"/>
          </w:tcPr>
          <w:sdt>
            <w:sdtPr>
              <w:rPr>
                <w:rFonts w:ascii="Arial" w:hAnsi="Arial" w:cs="Arial"/>
                <w:b/>
                <w:bCs/>
                <w:sz w:val="22"/>
                <w:szCs w:val="22"/>
              </w:rPr>
              <w:id w:val="1520894451"/>
              <w14:checkbox>
                <w14:checked w14:val="1"/>
                <w14:checkedState w14:val="2612" w14:font="MS Gothic"/>
                <w14:uncheckedState w14:val="2610" w14:font="MS Gothic"/>
              </w14:checkbox>
            </w:sdtPr>
            <w:sdtContent>
              <w:p w14:paraId="4F510C04" w14:textId="77777777" w:rsidR="00E36CE6" w:rsidRPr="004C3A0B" w:rsidRDefault="00E36CE6" w:rsidP="00D93B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01083447"/>
              <w14:checkbox>
                <w14:checked w14:val="0"/>
                <w14:checkedState w14:val="2612" w14:font="MS Gothic"/>
                <w14:uncheckedState w14:val="2610" w14:font="MS Gothic"/>
              </w14:checkbox>
            </w:sdtPr>
            <w:sdtContent>
              <w:p w14:paraId="7346C240" w14:textId="77777777" w:rsidR="00E36CE6" w:rsidRPr="004C3A0B" w:rsidRDefault="00E36CE6" w:rsidP="00D93B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36CE6" w:rsidRPr="004C3A0B" w14:paraId="3EE3E19C" w14:textId="77777777" w:rsidTr="00D93BFB">
        <w:trPr>
          <w:trHeight w:val="403"/>
        </w:trPr>
        <w:tc>
          <w:tcPr>
            <w:tcW w:w="7763" w:type="dxa"/>
            <w:shd w:val="clear" w:color="auto" w:fill="F2F2F2" w:themeFill="background1" w:themeFillShade="F2"/>
            <w:vAlign w:val="center"/>
          </w:tcPr>
          <w:p w14:paraId="4B90B4C9" w14:textId="77777777" w:rsidR="00E36CE6" w:rsidRPr="004C3A0B" w:rsidRDefault="00E36CE6" w:rsidP="00D93BF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vAlign w:val="center"/>
          </w:tcPr>
          <w:sdt>
            <w:sdtPr>
              <w:rPr>
                <w:rFonts w:ascii="Arial" w:hAnsi="Arial" w:cs="Arial"/>
                <w:b/>
                <w:bCs/>
                <w:sz w:val="22"/>
                <w:szCs w:val="22"/>
              </w:rPr>
              <w:id w:val="-711423214"/>
              <w14:checkbox>
                <w14:checked w14:val="1"/>
                <w14:checkedState w14:val="2612" w14:font="MS Gothic"/>
                <w14:uncheckedState w14:val="2610" w14:font="MS Gothic"/>
              </w14:checkbox>
            </w:sdtPr>
            <w:sdtContent>
              <w:p w14:paraId="09745CDD" w14:textId="77777777" w:rsidR="00E36CE6" w:rsidRPr="004C3A0B" w:rsidRDefault="00E36CE6" w:rsidP="00D93B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77744237"/>
              <w14:checkbox>
                <w14:checked w14:val="0"/>
                <w14:checkedState w14:val="2612" w14:font="MS Gothic"/>
                <w14:uncheckedState w14:val="2610" w14:font="MS Gothic"/>
              </w14:checkbox>
            </w:sdtPr>
            <w:sdtContent>
              <w:p w14:paraId="501B3598" w14:textId="77777777" w:rsidR="00E36CE6" w:rsidRPr="004C3A0B" w:rsidRDefault="00E36CE6" w:rsidP="00D93B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36CE6" w:rsidRPr="004C3A0B" w14:paraId="31EED9BB" w14:textId="77777777" w:rsidTr="00D93BFB">
        <w:trPr>
          <w:trHeight w:val="439"/>
        </w:trPr>
        <w:tc>
          <w:tcPr>
            <w:tcW w:w="7763" w:type="dxa"/>
            <w:shd w:val="clear" w:color="auto" w:fill="F2F2F2" w:themeFill="background1" w:themeFillShade="F2"/>
            <w:vAlign w:val="center"/>
          </w:tcPr>
          <w:p w14:paraId="4752EBE6" w14:textId="77777777" w:rsidR="00E36CE6" w:rsidRPr="004C3A0B" w:rsidRDefault="00E36CE6" w:rsidP="00D93BF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vAlign w:val="center"/>
          </w:tcPr>
          <w:sdt>
            <w:sdtPr>
              <w:rPr>
                <w:rFonts w:ascii="Arial" w:hAnsi="Arial" w:cs="Arial"/>
                <w:b/>
                <w:bCs/>
                <w:sz w:val="22"/>
                <w:szCs w:val="22"/>
              </w:rPr>
              <w:id w:val="2098751376"/>
              <w14:checkbox>
                <w14:checked w14:val="0"/>
                <w14:checkedState w14:val="2612" w14:font="MS Gothic"/>
                <w14:uncheckedState w14:val="2610" w14:font="MS Gothic"/>
              </w14:checkbox>
            </w:sdtPr>
            <w:sdtContent>
              <w:p w14:paraId="5330A24E" w14:textId="77777777" w:rsidR="00E36CE6" w:rsidRPr="004C3A0B" w:rsidRDefault="00E36CE6" w:rsidP="00D93B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74385748"/>
              <w14:checkbox>
                <w14:checked w14:val="1"/>
                <w14:checkedState w14:val="2612" w14:font="MS Gothic"/>
                <w14:uncheckedState w14:val="2610" w14:font="MS Gothic"/>
              </w14:checkbox>
            </w:sdtPr>
            <w:sdtContent>
              <w:p w14:paraId="0BCF7CAE" w14:textId="77777777" w:rsidR="00E36CE6" w:rsidRPr="004C3A0B" w:rsidRDefault="00E36CE6" w:rsidP="00D93B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36CE6" w:rsidRPr="004C3A0B" w14:paraId="18223539" w14:textId="77777777" w:rsidTr="00D93BFB">
        <w:trPr>
          <w:trHeight w:val="403"/>
        </w:trPr>
        <w:tc>
          <w:tcPr>
            <w:tcW w:w="7763" w:type="dxa"/>
            <w:shd w:val="clear" w:color="auto" w:fill="F2F2F2" w:themeFill="background1" w:themeFillShade="F2"/>
            <w:vAlign w:val="center"/>
          </w:tcPr>
          <w:p w14:paraId="3323AF74" w14:textId="77777777" w:rsidR="00E36CE6" w:rsidRPr="004C3A0B" w:rsidRDefault="00E36CE6" w:rsidP="00D93BF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vAlign w:val="center"/>
          </w:tcPr>
          <w:sdt>
            <w:sdtPr>
              <w:rPr>
                <w:rFonts w:ascii="Arial" w:hAnsi="Arial" w:cs="Arial"/>
                <w:b/>
                <w:bCs/>
                <w:sz w:val="22"/>
                <w:szCs w:val="22"/>
              </w:rPr>
              <w:id w:val="-1306844352"/>
              <w14:checkbox>
                <w14:checked w14:val="0"/>
                <w14:checkedState w14:val="2612" w14:font="MS Gothic"/>
                <w14:uncheckedState w14:val="2610" w14:font="MS Gothic"/>
              </w14:checkbox>
            </w:sdtPr>
            <w:sdtContent>
              <w:p w14:paraId="7B0ECAC8" w14:textId="77777777" w:rsidR="00E36CE6" w:rsidRPr="004C3A0B" w:rsidRDefault="00E36CE6" w:rsidP="00D93B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4971652"/>
              <w14:checkbox>
                <w14:checked w14:val="1"/>
                <w14:checkedState w14:val="2612" w14:font="MS Gothic"/>
                <w14:uncheckedState w14:val="2610" w14:font="MS Gothic"/>
              </w14:checkbox>
            </w:sdtPr>
            <w:sdtContent>
              <w:p w14:paraId="01864C1A" w14:textId="77777777" w:rsidR="00E36CE6" w:rsidRPr="004C3A0B" w:rsidRDefault="00E36CE6" w:rsidP="00D93B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36CE6" w:rsidRPr="004C3A0B" w14:paraId="04CCA2DF" w14:textId="77777777" w:rsidTr="00D93BFB">
        <w:trPr>
          <w:trHeight w:val="403"/>
        </w:trPr>
        <w:tc>
          <w:tcPr>
            <w:tcW w:w="7763" w:type="dxa"/>
            <w:shd w:val="clear" w:color="auto" w:fill="F2F2F2" w:themeFill="background1" w:themeFillShade="F2"/>
            <w:vAlign w:val="center"/>
          </w:tcPr>
          <w:p w14:paraId="736092E3" w14:textId="77777777" w:rsidR="00E36CE6" w:rsidRPr="004C3A0B" w:rsidRDefault="00E36CE6" w:rsidP="00D93BF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vAlign w:val="center"/>
          </w:tcPr>
          <w:sdt>
            <w:sdtPr>
              <w:rPr>
                <w:rFonts w:ascii="Arial" w:hAnsi="Arial" w:cs="Arial"/>
                <w:b/>
                <w:bCs/>
                <w:sz w:val="22"/>
                <w:szCs w:val="22"/>
              </w:rPr>
              <w:id w:val="-1411378994"/>
              <w14:checkbox>
                <w14:checked w14:val="1"/>
                <w14:checkedState w14:val="2612" w14:font="MS Gothic"/>
                <w14:uncheckedState w14:val="2610" w14:font="MS Gothic"/>
              </w14:checkbox>
            </w:sdtPr>
            <w:sdtContent>
              <w:p w14:paraId="5AF0093C" w14:textId="77777777" w:rsidR="00E36CE6" w:rsidRPr="004C3A0B" w:rsidRDefault="00E36CE6" w:rsidP="00D93B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0924928"/>
              <w14:checkbox>
                <w14:checked w14:val="0"/>
                <w14:checkedState w14:val="2612" w14:font="MS Gothic"/>
                <w14:uncheckedState w14:val="2610" w14:font="MS Gothic"/>
              </w14:checkbox>
            </w:sdtPr>
            <w:sdtContent>
              <w:p w14:paraId="459F2148" w14:textId="77777777" w:rsidR="00E36CE6" w:rsidRPr="004C3A0B" w:rsidRDefault="00E36CE6" w:rsidP="00D93B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36CE6" w:rsidRPr="004C3A0B" w14:paraId="0D3F601C" w14:textId="77777777" w:rsidTr="00D93BFB">
        <w:trPr>
          <w:trHeight w:val="403"/>
        </w:trPr>
        <w:tc>
          <w:tcPr>
            <w:tcW w:w="7763" w:type="dxa"/>
            <w:shd w:val="clear" w:color="auto" w:fill="F2F2F2" w:themeFill="background1" w:themeFillShade="F2"/>
            <w:vAlign w:val="center"/>
          </w:tcPr>
          <w:p w14:paraId="39910513" w14:textId="77777777" w:rsidR="00E36CE6" w:rsidRPr="004C3A0B" w:rsidRDefault="00E36CE6" w:rsidP="00D93BF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vAlign w:val="center"/>
          </w:tcPr>
          <w:sdt>
            <w:sdtPr>
              <w:rPr>
                <w:rFonts w:ascii="Arial" w:hAnsi="Arial" w:cs="Arial"/>
                <w:b/>
                <w:bCs/>
                <w:sz w:val="22"/>
                <w:szCs w:val="22"/>
              </w:rPr>
              <w:id w:val="-1537427712"/>
              <w14:checkbox>
                <w14:checked w14:val="0"/>
                <w14:checkedState w14:val="2612" w14:font="MS Gothic"/>
                <w14:uncheckedState w14:val="2610" w14:font="MS Gothic"/>
              </w14:checkbox>
            </w:sdtPr>
            <w:sdtContent>
              <w:p w14:paraId="0B7C8F5C" w14:textId="77777777" w:rsidR="00E36CE6" w:rsidRPr="004C3A0B" w:rsidRDefault="00E36CE6" w:rsidP="00D93B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3690724"/>
              <w14:checkbox>
                <w14:checked w14:val="1"/>
                <w14:checkedState w14:val="2612" w14:font="MS Gothic"/>
                <w14:uncheckedState w14:val="2610" w14:font="MS Gothic"/>
              </w14:checkbox>
            </w:sdtPr>
            <w:sdtContent>
              <w:p w14:paraId="44946DA6" w14:textId="77777777" w:rsidR="00E36CE6" w:rsidRPr="004C3A0B" w:rsidRDefault="00E36CE6" w:rsidP="00D93B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36CE6" w:rsidRPr="004C3A0B" w14:paraId="774C5112" w14:textId="77777777" w:rsidTr="00D93BFB">
        <w:trPr>
          <w:trHeight w:val="403"/>
        </w:trPr>
        <w:tc>
          <w:tcPr>
            <w:tcW w:w="7763" w:type="dxa"/>
            <w:shd w:val="clear" w:color="auto" w:fill="F2F2F2" w:themeFill="background1" w:themeFillShade="F2"/>
            <w:vAlign w:val="center"/>
          </w:tcPr>
          <w:p w14:paraId="5356CDBD" w14:textId="77777777" w:rsidR="00E36CE6" w:rsidRPr="004C3A0B" w:rsidRDefault="00E36CE6" w:rsidP="00D93BFB">
            <w:pPr>
              <w:autoSpaceDE w:val="0"/>
              <w:autoSpaceDN w:val="0"/>
              <w:adjustRightInd w:val="0"/>
              <w:rPr>
                <w:rFonts w:ascii="Arial" w:hAnsi="Arial" w:cs="Arial"/>
                <w:sz w:val="22"/>
                <w:szCs w:val="22"/>
              </w:rPr>
            </w:pPr>
            <w:r w:rsidRPr="004C3A0B">
              <w:rPr>
                <w:rFonts w:ascii="Arial" w:hAnsi="Arial" w:cs="Arial"/>
                <w:sz w:val="22"/>
                <w:szCs w:val="22"/>
              </w:rPr>
              <w:t>Other – specify:</w:t>
            </w:r>
          </w:p>
          <w:p w14:paraId="441FB502" w14:textId="77777777" w:rsidR="00E36CE6" w:rsidRPr="004C3A0B" w:rsidRDefault="00E36CE6" w:rsidP="00D93BF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457996423"/>
              <w14:checkbox>
                <w14:checked w14:val="0"/>
                <w14:checkedState w14:val="2612" w14:font="MS Gothic"/>
                <w14:uncheckedState w14:val="2610" w14:font="MS Gothic"/>
              </w14:checkbox>
            </w:sdtPr>
            <w:sdtContent>
              <w:p w14:paraId="0F6FF668" w14:textId="77777777" w:rsidR="00E36CE6" w:rsidRPr="004C3A0B" w:rsidRDefault="00E36CE6" w:rsidP="00D93BF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6266971"/>
              <w14:checkbox>
                <w14:checked w14:val="1"/>
                <w14:checkedState w14:val="2612" w14:font="MS Gothic"/>
                <w14:uncheckedState w14:val="2610" w14:font="MS Gothic"/>
              </w14:checkbox>
            </w:sdtPr>
            <w:sdtContent>
              <w:p w14:paraId="554C9DBD" w14:textId="77777777" w:rsidR="00E36CE6" w:rsidRPr="004C3A0B" w:rsidRDefault="00E36CE6" w:rsidP="00D93B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36CE6" w:rsidRPr="004C3A0B" w14:paraId="33E2464A" w14:textId="77777777" w:rsidTr="00D93BFB">
        <w:trPr>
          <w:trHeight w:val="403"/>
        </w:trPr>
        <w:tc>
          <w:tcPr>
            <w:tcW w:w="9889" w:type="dxa"/>
            <w:gridSpan w:val="3"/>
            <w:shd w:val="clear" w:color="auto" w:fill="F2F2F2" w:themeFill="background1" w:themeFillShade="F2"/>
            <w:vAlign w:val="center"/>
          </w:tcPr>
          <w:p w14:paraId="45CF1194" w14:textId="77777777" w:rsidR="00E36CE6" w:rsidRPr="004C3A0B" w:rsidRDefault="00E36CE6" w:rsidP="00D93BFB">
            <w:pPr>
              <w:autoSpaceDE w:val="0"/>
              <w:autoSpaceDN w:val="0"/>
              <w:adjustRightInd w:val="0"/>
              <w:rPr>
                <w:rFonts w:ascii="Arial" w:hAnsi="Arial" w:cs="Arial"/>
                <w:sz w:val="22"/>
                <w:szCs w:val="22"/>
              </w:rPr>
            </w:pPr>
            <w:r w:rsidRPr="004C3A0B">
              <w:rPr>
                <w:rFonts w:ascii="Arial" w:hAnsi="Arial" w:cs="Arial"/>
                <w:bCs/>
                <w:sz w:val="22"/>
                <w:szCs w:val="22"/>
              </w:rPr>
              <w:t>For all stored data, explain the measures in place to ensure data confidentiality, including details of password protection, encryption and anonymisation</w:t>
            </w:r>
            <w:r w:rsidRPr="004C3A0B">
              <w:rPr>
                <w:rFonts w:ascii="Arial" w:hAnsi="Arial" w:cs="Arial"/>
                <w:sz w:val="22"/>
                <w:szCs w:val="22"/>
              </w:rPr>
              <w:t>:</w:t>
            </w:r>
          </w:p>
        </w:tc>
      </w:tr>
      <w:tr w:rsidR="00E36CE6" w:rsidRPr="004C3A0B" w14:paraId="5F08416C" w14:textId="77777777" w:rsidTr="00D93BFB">
        <w:trPr>
          <w:trHeight w:val="403"/>
        </w:trPr>
        <w:tc>
          <w:tcPr>
            <w:tcW w:w="9889" w:type="dxa"/>
            <w:gridSpan w:val="3"/>
            <w:vAlign w:val="center"/>
          </w:tcPr>
          <w:p w14:paraId="0AAF5177" w14:textId="77777777" w:rsidR="00E36CE6" w:rsidRPr="00796FE6" w:rsidRDefault="00E36CE6" w:rsidP="00D93BFB">
            <w:pPr>
              <w:pStyle w:val="ListParagraph"/>
              <w:numPr>
                <w:ilvl w:val="0"/>
                <w:numId w:val="25"/>
              </w:numPr>
              <w:autoSpaceDE w:val="0"/>
              <w:autoSpaceDN w:val="0"/>
              <w:adjustRightInd w:val="0"/>
              <w:rPr>
                <w:rFonts w:ascii="Arial" w:hAnsi="Arial" w:cs="Arial"/>
              </w:rPr>
            </w:pPr>
            <w:r w:rsidRPr="007C1FEA">
              <w:rPr>
                <w:rFonts w:ascii="Arial" w:hAnsi="Arial" w:cs="Arial"/>
              </w:rPr>
              <w:t xml:space="preserve">In the case of consent forms containing participant names, these will be stored in the </w:t>
            </w:r>
            <w:r w:rsidRPr="00796FE6">
              <w:rPr>
                <w:rFonts w:ascii="Arial" w:hAnsi="Arial" w:cs="Arial"/>
              </w:rPr>
              <w:t>laboratory for the duration of the data collection and handed in to the supervisor (module lead) upon completion of data collection for storage in a secure filing cabinet until the module has been reviewed by the external examiner, at which point they will be sent to confidential waste. Hard copy questionnaires to assess levels of sensation seeking will also be used and the protocol will be the same as for the consent forms for any and all manual files produced.</w:t>
            </w:r>
          </w:p>
          <w:p w14:paraId="02D4E7C6" w14:textId="77777777" w:rsidR="00E36CE6" w:rsidRPr="00796FE6" w:rsidRDefault="00E36CE6" w:rsidP="00D93BFB">
            <w:pPr>
              <w:pStyle w:val="ListParagraph"/>
              <w:numPr>
                <w:ilvl w:val="0"/>
                <w:numId w:val="25"/>
              </w:numPr>
              <w:autoSpaceDE w:val="0"/>
              <w:autoSpaceDN w:val="0"/>
              <w:adjustRightInd w:val="0"/>
              <w:rPr>
                <w:rFonts w:ascii="Arial" w:hAnsi="Arial" w:cs="Arial"/>
              </w:rPr>
            </w:pPr>
            <w:r w:rsidRPr="00796FE6">
              <w:rPr>
                <w:rFonts w:ascii="Arial" w:hAnsi="Arial" w:cs="Arial"/>
              </w:rPr>
              <w:t>Storage of participant data will only be achieved on university computers (in the laboratory and in TK222) and personal data will not be stored in any form outside of these computers. Once data has been transferred to SPSS it is in a format that no longer contains personal data and so this is acceptable for use outside of these computers.</w:t>
            </w:r>
          </w:p>
          <w:p w14:paraId="3CCC4A7B" w14:textId="623343D1" w:rsidR="00E36CE6" w:rsidRPr="00796FE6" w:rsidRDefault="00E36CE6" w:rsidP="00D93BFB">
            <w:pPr>
              <w:pStyle w:val="ListParagraph"/>
              <w:numPr>
                <w:ilvl w:val="0"/>
                <w:numId w:val="25"/>
              </w:numPr>
              <w:autoSpaceDE w:val="0"/>
              <w:autoSpaceDN w:val="0"/>
              <w:adjustRightInd w:val="0"/>
              <w:rPr>
                <w:rFonts w:ascii="Arial" w:hAnsi="Arial" w:cs="Arial"/>
              </w:rPr>
            </w:pPr>
            <w:r w:rsidRPr="00796FE6">
              <w:rPr>
                <w:rFonts w:ascii="Arial" w:hAnsi="Arial" w:cs="Arial"/>
              </w:rPr>
              <w:t xml:space="preserve">Memory sticks (USBs) will be used to transfer data between the laboratory </w:t>
            </w:r>
            <w:r w:rsidR="00994EB5" w:rsidRPr="00796FE6">
              <w:rPr>
                <w:rFonts w:ascii="Arial" w:hAnsi="Arial" w:cs="Arial"/>
              </w:rPr>
              <w:t xml:space="preserve">and </w:t>
            </w:r>
            <w:r w:rsidR="00994EB5">
              <w:rPr>
                <w:rFonts w:ascii="Arial" w:hAnsi="Arial" w:cs="Arial"/>
              </w:rPr>
              <w:t>computers</w:t>
            </w:r>
            <w:r>
              <w:rPr>
                <w:rFonts w:ascii="Arial" w:hAnsi="Arial" w:cs="Arial"/>
              </w:rPr>
              <w:t xml:space="preserve"> </w:t>
            </w:r>
            <w:r w:rsidRPr="00796FE6">
              <w:rPr>
                <w:rFonts w:ascii="Arial" w:hAnsi="Arial" w:cs="Arial"/>
              </w:rPr>
              <w:t>(please see Section J above).</w:t>
            </w:r>
          </w:p>
          <w:p w14:paraId="04522954" w14:textId="77777777" w:rsidR="00E36CE6" w:rsidRPr="004C3A0B" w:rsidRDefault="00E36CE6" w:rsidP="00D93BFB">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AC2B821" w14:textId="77777777" w:rsidR="00E36CE6" w:rsidRPr="004C3A0B" w:rsidRDefault="00E36CE6" w:rsidP="00E36CE6">
      <w:pPr>
        <w:rPr>
          <w:rFonts w:ascii="Arial" w:hAnsi="Arial" w:cs="Arial"/>
          <w:sz w:val="16"/>
          <w:szCs w:val="16"/>
        </w:rPr>
      </w:pPr>
    </w:p>
    <w:tbl>
      <w:tblPr>
        <w:tblStyle w:val="TableGrid"/>
        <w:tblW w:w="9889" w:type="dxa"/>
        <w:tblLook w:val="04A0" w:firstRow="1" w:lastRow="0" w:firstColumn="1" w:lastColumn="0" w:noHBand="0" w:noVBand="1"/>
      </w:tblPr>
      <w:tblGrid>
        <w:gridCol w:w="9889"/>
      </w:tblGrid>
      <w:tr w:rsidR="00E36CE6" w:rsidRPr="004C3A0B" w14:paraId="64BBA871" w14:textId="77777777" w:rsidTr="00D93BFB">
        <w:trPr>
          <w:trHeight w:val="403"/>
        </w:trPr>
        <w:tc>
          <w:tcPr>
            <w:tcW w:w="9889" w:type="dxa"/>
            <w:shd w:val="clear" w:color="auto" w:fill="F2F2F2" w:themeFill="background1" w:themeFillShade="F2"/>
            <w:vAlign w:val="center"/>
          </w:tcPr>
          <w:p w14:paraId="7B1EB967" w14:textId="77777777" w:rsidR="00E36CE6" w:rsidRPr="004C3A0B" w:rsidRDefault="00E36CE6" w:rsidP="00D93BFB">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E36CE6" w:rsidRPr="004C3A0B" w14:paraId="28AB232C" w14:textId="77777777" w:rsidTr="00D93BFB">
        <w:trPr>
          <w:trHeight w:val="403"/>
        </w:trPr>
        <w:tc>
          <w:tcPr>
            <w:tcW w:w="9889" w:type="dxa"/>
            <w:vAlign w:val="center"/>
          </w:tcPr>
          <w:p w14:paraId="0E39D2FE" w14:textId="77777777" w:rsidR="00E36CE6" w:rsidRPr="004C3A0B" w:rsidRDefault="00E36CE6" w:rsidP="00D93BFB">
            <w:pPr>
              <w:autoSpaceDE w:val="0"/>
              <w:autoSpaceDN w:val="0"/>
              <w:adjustRightInd w:val="0"/>
              <w:rPr>
                <w:rFonts w:ascii="Arial" w:hAnsi="Arial" w:cs="Arial"/>
                <w:sz w:val="22"/>
                <w:szCs w:val="22"/>
              </w:rPr>
            </w:pPr>
            <w:r>
              <w:rPr>
                <w:rFonts w:ascii="Arial" w:hAnsi="Arial" w:cs="Arial"/>
                <w:sz w:val="22"/>
                <w:szCs w:val="22"/>
              </w:rPr>
              <w:t>Michael Cross, Amy Locke, Stacey Loftus, Claire Gilchrist and Stacey Coleman.</w:t>
            </w:r>
          </w:p>
          <w:p w14:paraId="5B6008E1" w14:textId="77777777" w:rsidR="00E36CE6" w:rsidRPr="004C3A0B" w:rsidRDefault="00E36CE6" w:rsidP="00D93BFB">
            <w:pPr>
              <w:autoSpaceDE w:val="0"/>
              <w:autoSpaceDN w:val="0"/>
              <w:adjustRightInd w:val="0"/>
              <w:rPr>
                <w:rFonts w:ascii="Arial" w:hAnsi="Arial" w:cs="Arial"/>
                <w:sz w:val="22"/>
                <w:szCs w:val="22"/>
              </w:rPr>
            </w:pPr>
          </w:p>
          <w:p w14:paraId="0E4178D5" w14:textId="77777777" w:rsidR="00E36CE6" w:rsidRPr="007C1FEA" w:rsidRDefault="00E36CE6" w:rsidP="00D93BFB">
            <w:pPr>
              <w:autoSpaceDE w:val="0"/>
              <w:autoSpaceDN w:val="0"/>
              <w:adjustRightInd w:val="0"/>
              <w:rPr>
                <w:rFonts w:ascii="Arial" w:hAnsi="Arial" w:cs="Arial"/>
                <w:i/>
                <w:sz w:val="22"/>
                <w:szCs w:val="22"/>
              </w:rPr>
            </w:pPr>
            <w:r>
              <w:rPr>
                <w:rFonts w:ascii="Arial" w:hAnsi="Arial" w:cs="Arial"/>
                <w:i/>
                <w:sz w:val="22"/>
                <w:szCs w:val="22"/>
              </w:rPr>
              <w:t>Include module lead here</w:t>
            </w:r>
          </w:p>
          <w:p w14:paraId="00C535BC" w14:textId="77777777" w:rsidR="00E36CE6" w:rsidRPr="004C3A0B" w:rsidRDefault="00E36CE6" w:rsidP="00D93BFB">
            <w:pPr>
              <w:autoSpaceDE w:val="0"/>
              <w:autoSpaceDN w:val="0"/>
              <w:adjustRightInd w:val="0"/>
              <w:rPr>
                <w:rFonts w:cs="Arial"/>
              </w:rPr>
            </w:pPr>
            <w:r w:rsidRPr="004C3A0B">
              <w:rPr>
                <w:rFonts w:ascii="Arial" w:hAnsi="Arial" w:cs="Arial"/>
                <w:color w:val="808080"/>
                <w:sz w:val="18"/>
                <w:szCs w:val="18"/>
              </w:rPr>
              <w:t>(this box should expand as you type)</w:t>
            </w:r>
          </w:p>
        </w:tc>
      </w:tr>
      <w:tr w:rsidR="00E36CE6" w:rsidRPr="004C3A0B" w14:paraId="35EABE57" w14:textId="77777777" w:rsidTr="00D93BFB">
        <w:trPr>
          <w:trHeight w:val="233"/>
        </w:trPr>
        <w:tc>
          <w:tcPr>
            <w:tcW w:w="9889" w:type="dxa"/>
            <w:vAlign w:val="center"/>
          </w:tcPr>
          <w:p w14:paraId="48711977" w14:textId="77777777" w:rsidR="00E36CE6" w:rsidRPr="004C3A0B" w:rsidRDefault="00E36CE6" w:rsidP="00D93BFB">
            <w:pPr>
              <w:autoSpaceDE w:val="0"/>
              <w:autoSpaceDN w:val="0"/>
              <w:adjustRightInd w:val="0"/>
              <w:rPr>
                <w:rFonts w:ascii="Arial" w:hAnsi="Arial" w:cs="Arial"/>
                <w:sz w:val="16"/>
                <w:szCs w:val="16"/>
              </w:rPr>
            </w:pPr>
          </w:p>
        </w:tc>
      </w:tr>
      <w:tr w:rsidR="00E36CE6" w:rsidRPr="004C3A0B" w14:paraId="2D4E944F" w14:textId="77777777" w:rsidTr="00D93BFB">
        <w:trPr>
          <w:trHeight w:val="403"/>
        </w:trPr>
        <w:tc>
          <w:tcPr>
            <w:tcW w:w="9889" w:type="dxa"/>
            <w:shd w:val="clear" w:color="auto" w:fill="F2F2F2" w:themeFill="background1" w:themeFillShade="F2"/>
          </w:tcPr>
          <w:p w14:paraId="0994D225" w14:textId="77777777" w:rsidR="00E36CE6" w:rsidRPr="004C3A0B" w:rsidRDefault="00E36CE6" w:rsidP="00D93BFB">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E36CE6" w:rsidRPr="004C3A0B" w14:paraId="330F0458" w14:textId="77777777" w:rsidTr="00D93BFB">
        <w:trPr>
          <w:trHeight w:val="403"/>
        </w:trPr>
        <w:tc>
          <w:tcPr>
            <w:tcW w:w="9889" w:type="dxa"/>
          </w:tcPr>
          <w:p w14:paraId="3A9C5D63" w14:textId="77777777" w:rsidR="00E36CE6" w:rsidRPr="004C3A0B" w:rsidRDefault="00E36CE6" w:rsidP="00D93BFB">
            <w:pPr>
              <w:autoSpaceDE w:val="0"/>
              <w:autoSpaceDN w:val="0"/>
              <w:adjustRightInd w:val="0"/>
              <w:rPr>
                <w:rFonts w:ascii="Arial" w:hAnsi="Arial" w:cs="Arial"/>
                <w:sz w:val="22"/>
                <w:szCs w:val="22"/>
              </w:rPr>
            </w:pPr>
          </w:p>
          <w:p w14:paraId="1BB76BC5" w14:textId="77777777" w:rsidR="00E36CE6" w:rsidRPr="004C3A0B" w:rsidRDefault="00E36CE6" w:rsidP="00D93BFB">
            <w:pPr>
              <w:autoSpaceDE w:val="0"/>
              <w:autoSpaceDN w:val="0"/>
              <w:adjustRightInd w:val="0"/>
              <w:rPr>
                <w:rFonts w:ascii="Arial" w:hAnsi="Arial" w:cs="Arial"/>
                <w:sz w:val="22"/>
                <w:szCs w:val="22"/>
              </w:rPr>
            </w:pPr>
            <w:r>
              <w:rPr>
                <w:rFonts w:ascii="Arial" w:hAnsi="Arial" w:cs="Arial"/>
                <w:sz w:val="22"/>
                <w:szCs w:val="22"/>
              </w:rPr>
              <w:t>Module lead</w:t>
            </w:r>
          </w:p>
          <w:p w14:paraId="66AE1F02" w14:textId="77777777" w:rsidR="00E36CE6" w:rsidRPr="004C3A0B" w:rsidRDefault="00E36CE6" w:rsidP="00D93BFB">
            <w:pPr>
              <w:autoSpaceDE w:val="0"/>
              <w:autoSpaceDN w:val="0"/>
              <w:adjustRightInd w:val="0"/>
              <w:rPr>
                <w:rFonts w:ascii="Arial" w:hAnsi="Arial" w:cs="Arial"/>
                <w:sz w:val="22"/>
                <w:szCs w:val="22"/>
              </w:rPr>
            </w:pPr>
          </w:p>
          <w:p w14:paraId="40E883A4" w14:textId="77777777" w:rsidR="00E36CE6" w:rsidRPr="004C3A0B" w:rsidRDefault="00E36CE6" w:rsidP="00D93BFB">
            <w:pPr>
              <w:autoSpaceDE w:val="0"/>
              <w:autoSpaceDN w:val="0"/>
              <w:adjustRightInd w:val="0"/>
              <w:rPr>
                <w:rFonts w:cs="Arial"/>
              </w:rPr>
            </w:pPr>
            <w:r w:rsidRPr="004C3A0B">
              <w:rPr>
                <w:rFonts w:ascii="Arial" w:hAnsi="Arial" w:cs="Arial"/>
                <w:color w:val="808080"/>
                <w:sz w:val="18"/>
                <w:szCs w:val="18"/>
              </w:rPr>
              <w:t>(this box should expand as you type)</w:t>
            </w:r>
          </w:p>
        </w:tc>
      </w:tr>
      <w:tr w:rsidR="00E36CE6" w:rsidRPr="004C3A0B" w14:paraId="777099FE" w14:textId="77777777" w:rsidTr="00D93BFB">
        <w:trPr>
          <w:trHeight w:val="233"/>
        </w:trPr>
        <w:tc>
          <w:tcPr>
            <w:tcW w:w="9889" w:type="dxa"/>
          </w:tcPr>
          <w:p w14:paraId="62266EAC" w14:textId="77777777" w:rsidR="00E36CE6" w:rsidRPr="004C3A0B" w:rsidRDefault="00E36CE6" w:rsidP="00D93BFB">
            <w:pPr>
              <w:autoSpaceDE w:val="0"/>
              <w:autoSpaceDN w:val="0"/>
              <w:adjustRightInd w:val="0"/>
              <w:rPr>
                <w:rFonts w:ascii="Arial" w:hAnsi="Arial" w:cs="Arial"/>
                <w:sz w:val="16"/>
                <w:szCs w:val="16"/>
              </w:rPr>
            </w:pPr>
          </w:p>
        </w:tc>
      </w:tr>
      <w:tr w:rsidR="00E36CE6" w:rsidRPr="004C3A0B" w14:paraId="1E9D1FC3" w14:textId="77777777" w:rsidTr="00D93BFB">
        <w:trPr>
          <w:trHeight w:val="403"/>
        </w:trPr>
        <w:tc>
          <w:tcPr>
            <w:tcW w:w="9889" w:type="dxa"/>
            <w:shd w:val="clear" w:color="auto" w:fill="F2F2F2" w:themeFill="background1" w:themeFillShade="F2"/>
          </w:tcPr>
          <w:p w14:paraId="35D0997D" w14:textId="77777777" w:rsidR="00E36CE6" w:rsidRPr="004C3A0B" w:rsidRDefault="00E36CE6" w:rsidP="00D93BFB">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E36CE6" w:rsidRPr="004C3A0B" w14:paraId="3D453277" w14:textId="77777777" w:rsidTr="00D93BFB">
        <w:trPr>
          <w:trHeight w:val="403"/>
        </w:trPr>
        <w:tc>
          <w:tcPr>
            <w:tcW w:w="9889" w:type="dxa"/>
          </w:tcPr>
          <w:p w14:paraId="0CD83D08" w14:textId="77777777" w:rsidR="00E36CE6" w:rsidRPr="004C3A0B" w:rsidRDefault="00E36CE6" w:rsidP="00D93BFB">
            <w:pPr>
              <w:autoSpaceDE w:val="0"/>
              <w:autoSpaceDN w:val="0"/>
              <w:adjustRightInd w:val="0"/>
              <w:rPr>
                <w:rFonts w:cs="Arial"/>
              </w:rPr>
            </w:pPr>
            <w:r w:rsidRPr="003F3C4B">
              <w:rPr>
                <w:rFonts w:ascii="Arial" w:hAnsi="Arial" w:cs="Arial"/>
                <w:sz w:val="22"/>
              </w:rPr>
              <w:t>Data storage will take place within the School of Psychology laboratory – manual paper copies will be stored in a secure filing cabinet whilst electronic data will be stored as password-protected files on a secure computer system. Because this is a module experiment that is not expected to produce research-standard data it is not intended to either archive the data for public use nor to maintain the data for a period required for data in the public domain; therefore, after review of the materials by the External Examiners regarding the research reports produced by each student and after the experiment assessment has been reviewed by the appropriate examination board, the data will be destroyed (in all but exceptional circumstances this will then mean within 10 months of data collection).</w:t>
            </w:r>
          </w:p>
          <w:p w14:paraId="5EAA106E" w14:textId="77777777" w:rsidR="00E36CE6" w:rsidRPr="004C3A0B" w:rsidRDefault="00E36CE6" w:rsidP="00D93BFB">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2ADC54A" w14:textId="77777777" w:rsidR="00E36CE6" w:rsidRPr="004C3A0B" w:rsidRDefault="00E36CE6" w:rsidP="00E36CE6">
      <w:pPr>
        <w:rPr>
          <w:rFonts w:ascii="Arial" w:hAnsi="Arial" w:cs="Arial"/>
        </w:rPr>
      </w:pPr>
    </w:p>
    <w:p w14:paraId="7F767B59" w14:textId="77777777" w:rsidR="00E36CE6" w:rsidRPr="004C3A0B" w:rsidRDefault="00E36CE6" w:rsidP="00E36CE6">
      <w:pPr>
        <w:rPr>
          <w:rFonts w:ascii="Arial" w:hAnsi="Arial" w:cs="Arial"/>
          <w:b/>
          <w:bCs/>
        </w:rPr>
      </w:pPr>
      <w:r w:rsidRPr="004C3A0B">
        <w:rPr>
          <w:rFonts w:ascii="Arial" w:hAnsi="Arial" w:cs="Arial"/>
          <w:b/>
          <w:bCs/>
        </w:rPr>
        <w:br w:type="page"/>
      </w:r>
      <w:r w:rsidRPr="004C3A0B">
        <w:rPr>
          <w:rFonts w:ascii="Arial" w:hAnsi="Arial" w:cs="Arial"/>
          <w:b/>
          <w:bCs/>
        </w:rPr>
        <w:lastRenderedPageBreak/>
        <w:t>SECTION K: Declaration</w:t>
      </w:r>
    </w:p>
    <w:p w14:paraId="7F6712DE" w14:textId="77777777" w:rsidR="00E36CE6" w:rsidRPr="004C3A0B" w:rsidRDefault="00E36CE6" w:rsidP="00E36CE6">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E36CE6" w:rsidRPr="004C3A0B" w14:paraId="71B26C51" w14:textId="77777777" w:rsidTr="00D93BFB">
        <w:trPr>
          <w:trHeight w:val="1807"/>
        </w:trPr>
        <w:tc>
          <w:tcPr>
            <w:tcW w:w="9881" w:type="dxa"/>
            <w:gridSpan w:val="4"/>
            <w:shd w:val="clear" w:color="auto" w:fill="F2F2F2" w:themeFill="background1" w:themeFillShade="F2"/>
            <w:vAlign w:val="center"/>
          </w:tcPr>
          <w:p w14:paraId="304BD37F" w14:textId="77777777" w:rsidR="00E36CE6" w:rsidRPr="004C3A0B" w:rsidRDefault="00E36CE6" w:rsidP="00D93BFB">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67FD8AEC" w14:textId="77777777" w:rsidR="00E36CE6" w:rsidRPr="004C3A0B" w:rsidRDefault="00E36CE6" w:rsidP="00D93BFB">
            <w:pPr>
              <w:jc w:val="both"/>
              <w:rPr>
                <w:rFonts w:ascii="Arial" w:hAnsi="Arial" w:cs="Arial"/>
                <w:b/>
                <w:bCs/>
                <w:color w:val="000000"/>
              </w:rPr>
            </w:pPr>
          </w:p>
          <w:p w14:paraId="04C76D22" w14:textId="77777777" w:rsidR="00E36CE6" w:rsidRPr="004C3A0B" w:rsidRDefault="00E36CE6" w:rsidP="00D93BFB">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hyperlink r:id="rId19" w:history="1">
              <w:r w:rsidRPr="004C3A0B">
                <w:rPr>
                  <w:rStyle w:val="Hyperlink"/>
                  <w:rFonts w:ascii="Arial" w:hAnsi="Arial" w:cs="Arial"/>
                </w:rPr>
                <w:t>Research Ethics and Integrity Code of Practice</w:t>
              </w:r>
            </w:hyperlink>
          </w:p>
        </w:tc>
      </w:tr>
      <w:tr w:rsidR="00E36CE6" w:rsidRPr="004C3A0B" w14:paraId="4C31C052" w14:textId="77777777" w:rsidTr="00D93BFB">
        <w:trPr>
          <w:trHeight w:val="657"/>
        </w:trPr>
        <w:tc>
          <w:tcPr>
            <w:tcW w:w="3219" w:type="dxa"/>
            <w:tcBorders>
              <w:right w:val="nil"/>
            </w:tcBorders>
            <w:vAlign w:val="center"/>
          </w:tcPr>
          <w:p w14:paraId="64F25DC1" w14:textId="3099AF59" w:rsidR="00E36CE6" w:rsidRPr="004C3A0B" w:rsidRDefault="00E36CE6" w:rsidP="00D93BFB">
            <w:pPr>
              <w:spacing w:before="100" w:beforeAutospacing="1" w:after="100" w:afterAutospacing="1"/>
              <w:rPr>
                <w:rFonts w:ascii="Arial" w:hAnsi="Arial" w:cs="Arial"/>
              </w:rPr>
            </w:pPr>
            <w:r w:rsidRPr="004C3A0B">
              <w:rPr>
                <w:rFonts w:ascii="Arial" w:hAnsi="Arial" w:cs="Arial"/>
                <w:b/>
                <w:bCs/>
              </w:rPr>
              <w:t>Signature of applicant:</w:t>
            </w:r>
            <w:r>
              <w:rPr>
                <w:rFonts w:ascii="Arial" w:hAnsi="Arial" w:cs="Arial"/>
                <w:b/>
                <w:bCs/>
              </w:rPr>
              <w:t xml:space="preserve"> </w:t>
            </w:r>
            <w:r w:rsidR="00994EB5" w:rsidRPr="00693B4B">
              <w:rPr>
                <w:rFonts w:ascii="Arial" w:hAnsi="Arial" w:cs="Arial"/>
                <w:bCs/>
              </w:rPr>
              <w:t>M. Cross</w:t>
            </w:r>
            <w:r w:rsidRPr="00693B4B">
              <w:rPr>
                <w:rFonts w:ascii="Arial" w:hAnsi="Arial" w:cs="Arial"/>
                <w:bCs/>
              </w:rPr>
              <w:t xml:space="preserve">, </w:t>
            </w:r>
            <w:r w:rsidR="00994EB5" w:rsidRPr="00693B4B">
              <w:rPr>
                <w:rFonts w:ascii="Arial" w:hAnsi="Arial" w:cs="Arial"/>
                <w:bCs/>
              </w:rPr>
              <w:t>A. Locke</w:t>
            </w:r>
            <w:r w:rsidRPr="00693B4B">
              <w:rPr>
                <w:rFonts w:ascii="Arial" w:hAnsi="Arial" w:cs="Arial"/>
                <w:bCs/>
              </w:rPr>
              <w:t xml:space="preserve">, S. Loftus, </w:t>
            </w:r>
            <w:r w:rsidR="00994EB5" w:rsidRPr="00693B4B">
              <w:rPr>
                <w:rFonts w:ascii="Arial" w:hAnsi="Arial" w:cs="Arial"/>
                <w:bCs/>
              </w:rPr>
              <w:t>C. Gilchrist</w:t>
            </w:r>
          </w:p>
        </w:tc>
        <w:tc>
          <w:tcPr>
            <w:tcW w:w="3969" w:type="dxa"/>
            <w:tcBorders>
              <w:left w:val="nil"/>
            </w:tcBorders>
            <w:vAlign w:val="center"/>
          </w:tcPr>
          <w:p w14:paraId="4103988B" w14:textId="77777777" w:rsidR="00E36CE6" w:rsidRPr="004C3A0B" w:rsidRDefault="00E36CE6" w:rsidP="00D93BFB">
            <w:pPr>
              <w:spacing w:before="100" w:beforeAutospacing="1" w:after="100" w:afterAutospacing="1"/>
              <w:rPr>
                <w:rFonts w:ascii="Arial" w:hAnsi="Arial" w:cs="Arial"/>
              </w:rPr>
            </w:pPr>
          </w:p>
        </w:tc>
        <w:tc>
          <w:tcPr>
            <w:tcW w:w="850" w:type="dxa"/>
            <w:tcBorders>
              <w:right w:val="nil"/>
            </w:tcBorders>
            <w:vAlign w:val="center"/>
          </w:tcPr>
          <w:p w14:paraId="41FFE7C2" w14:textId="77777777" w:rsidR="00E36CE6" w:rsidRPr="004C3A0B" w:rsidRDefault="00E36CE6" w:rsidP="00D93BFB">
            <w:pPr>
              <w:spacing w:before="100" w:beforeAutospacing="1" w:after="100" w:afterAutospacing="1"/>
              <w:rPr>
                <w:rFonts w:ascii="Arial" w:hAnsi="Arial" w:cs="Arial"/>
              </w:rPr>
            </w:pPr>
            <w:r w:rsidRPr="004C3A0B">
              <w:rPr>
                <w:rFonts w:ascii="Arial" w:hAnsi="Arial" w:cs="Arial"/>
                <w:b/>
                <w:bCs/>
              </w:rPr>
              <w:t>Date:</w:t>
            </w:r>
          </w:p>
        </w:tc>
        <w:tc>
          <w:tcPr>
            <w:tcW w:w="1843" w:type="dxa"/>
            <w:tcBorders>
              <w:left w:val="nil"/>
            </w:tcBorders>
            <w:vAlign w:val="center"/>
          </w:tcPr>
          <w:p w14:paraId="116AE076" w14:textId="77777777" w:rsidR="00E36CE6" w:rsidRPr="004C3A0B" w:rsidRDefault="00E36CE6" w:rsidP="00D93BFB">
            <w:pPr>
              <w:spacing w:before="100" w:beforeAutospacing="1" w:after="100" w:afterAutospacing="1"/>
              <w:rPr>
                <w:rFonts w:ascii="Arial" w:hAnsi="Arial" w:cs="Arial"/>
              </w:rPr>
            </w:pPr>
            <w:r>
              <w:rPr>
                <w:rFonts w:ascii="Arial" w:hAnsi="Arial" w:cs="Arial"/>
              </w:rPr>
              <w:t>30.10.2018</w:t>
            </w:r>
          </w:p>
        </w:tc>
      </w:tr>
    </w:tbl>
    <w:p w14:paraId="2BABDF22" w14:textId="77777777" w:rsidR="00E36CE6" w:rsidRPr="004C3A0B" w:rsidRDefault="00E36CE6" w:rsidP="00E36CE6">
      <w:pPr>
        <w:rPr>
          <w:rFonts w:ascii="Arial" w:hAnsi="Arial" w:cs="Arial"/>
        </w:rPr>
      </w:pPr>
    </w:p>
    <w:p w14:paraId="7B9BF0EB" w14:textId="77777777" w:rsidR="00E36CE6" w:rsidRPr="004C3A0B" w:rsidRDefault="00E36CE6" w:rsidP="00E36CE6">
      <w:pPr>
        <w:rPr>
          <w:rFonts w:ascii="Arial" w:hAnsi="Arial" w:cs="Arial"/>
          <w:b/>
          <w:i/>
        </w:rPr>
      </w:pPr>
      <w:r w:rsidRPr="004C3A0B">
        <w:rPr>
          <w:rFonts w:ascii="Arial" w:hAnsi="Arial" w:cs="Arial"/>
          <w:b/>
          <w:i/>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E36CE6" w:rsidRPr="004C3A0B" w14:paraId="3F2F51DF" w14:textId="77777777" w:rsidTr="00D93BFB">
        <w:trPr>
          <w:trHeight w:val="346"/>
        </w:trPr>
        <w:tc>
          <w:tcPr>
            <w:tcW w:w="3227" w:type="dxa"/>
            <w:shd w:val="clear" w:color="auto" w:fill="F2F2F2" w:themeFill="background1" w:themeFillShade="F2"/>
            <w:vAlign w:val="center"/>
          </w:tcPr>
          <w:p w14:paraId="287651D9" w14:textId="77777777" w:rsidR="00E36CE6" w:rsidRPr="004C3A0B" w:rsidRDefault="00E36CE6" w:rsidP="00D93BFB">
            <w:pPr>
              <w:pStyle w:val="ListParagraph"/>
              <w:ind w:left="0"/>
              <w:rPr>
                <w:rFonts w:ascii="Arial" w:hAnsi="Arial" w:cs="Arial"/>
              </w:rPr>
            </w:pPr>
            <w:r w:rsidRPr="004C3A0B">
              <w:rPr>
                <w:rFonts w:ascii="Arial" w:hAnsi="Arial" w:cs="Arial"/>
              </w:rPr>
              <w:t>Director of Studies/Supervisor:</w:t>
            </w:r>
          </w:p>
        </w:tc>
        <w:tc>
          <w:tcPr>
            <w:tcW w:w="3969" w:type="dxa"/>
            <w:shd w:val="clear" w:color="auto" w:fill="auto"/>
            <w:vAlign w:val="center"/>
          </w:tcPr>
          <w:p w14:paraId="5E2EA9A7" w14:textId="77777777" w:rsidR="00E36CE6" w:rsidRPr="004C3A0B" w:rsidRDefault="00E36CE6" w:rsidP="00D93BFB">
            <w:pPr>
              <w:pStyle w:val="ListParagraph"/>
              <w:ind w:left="0"/>
              <w:rPr>
                <w:rFonts w:ascii="Arial" w:hAnsi="Arial" w:cs="Arial"/>
              </w:rPr>
            </w:pPr>
          </w:p>
        </w:tc>
      </w:tr>
      <w:tr w:rsidR="00E36CE6" w:rsidRPr="004C3A0B" w14:paraId="21CE2BB8" w14:textId="77777777" w:rsidTr="00D93BFB">
        <w:trPr>
          <w:trHeight w:val="347"/>
        </w:trPr>
        <w:tc>
          <w:tcPr>
            <w:tcW w:w="3227" w:type="dxa"/>
            <w:shd w:val="clear" w:color="auto" w:fill="F2F2F2" w:themeFill="background1" w:themeFillShade="F2"/>
            <w:vAlign w:val="center"/>
          </w:tcPr>
          <w:p w14:paraId="1564A890" w14:textId="77777777" w:rsidR="00E36CE6" w:rsidRPr="004C3A0B" w:rsidRDefault="00E36CE6" w:rsidP="00D93BFB">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51A359E7" w14:textId="77777777" w:rsidR="00E36CE6" w:rsidRPr="004C3A0B" w:rsidRDefault="00E36CE6" w:rsidP="00D93BFB">
            <w:pPr>
              <w:pStyle w:val="ListParagraph"/>
              <w:ind w:left="0"/>
              <w:rPr>
                <w:rFonts w:ascii="Arial" w:hAnsi="Arial" w:cs="Arial"/>
              </w:rPr>
            </w:pPr>
          </w:p>
          <w:p w14:paraId="02BCD89A" w14:textId="77777777" w:rsidR="00E36CE6" w:rsidRPr="004C3A0B" w:rsidRDefault="00E36CE6" w:rsidP="00D93BFB">
            <w:pPr>
              <w:pStyle w:val="ListParagraph"/>
              <w:ind w:left="0"/>
              <w:rPr>
                <w:rFonts w:ascii="Arial" w:hAnsi="Arial" w:cs="Arial"/>
              </w:rPr>
            </w:pPr>
          </w:p>
        </w:tc>
      </w:tr>
      <w:tr w:rsidR="00E36CE6" w:rsidRPr="004C3A0B" w14:paraId="16D0EBC2" w14:textId="77777777" w:rsidTr="00D93BFB">
        <w:trPr>
          <w:trHeight w:val="347"/>
        </w:trPr>
        <w:tc>
          <w:tcPr>
            <w:tcW w:w="3227" w:type="dxa"/>
            <w:shd w:val="clear" w:color="auto" w:fill="F2F2F2" w:themeFill="background1" w:themeFillShade="F2"/>
            <w:vAlign w:val="center"/>
          </w:tcPr>
          <w:p w14:paraId="7D6FE5EB" w14:textId="77777777" w:rsidR="00E36CE6" w:rsidRPr="004C3A0B" w:rsidRDefault="00E36CE6" w:rsidP="00D93BFB">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48D4626E" w14:textId="77777777" w:rsidR="00E36CE6" w:rsidRPr="004C3A0B" w:rsidRDefault="00E36CE6" w:rsidP="00D93BFB">
            <w:pPr>
              <w:pStyle w:val="ListParagraph"/>
              <w:ind w:left="0"/>
              <w:rPr>
                <w:rFonts w:ascii="Arial" w:hAnsi="Arial" w:cs="Arial"/>
              </w:rPr>
            </w:pPr>
          </w:p>
        </w:tc>
      </w:tr>
    </w:tbl>
    <w:p w14:paraId="67F12420" w14:textId="77777777" w:rsidR="00E36CE6" w:rsidRPr="004C3A0B" w:rsidRDefault="00E36CE6" w:rsidP="00E36CE6">
      <w:pPr>
        <w:rPr>
          <w:rFonts w:ascii="Arial" w:hAnsi="Arial" w:cs="Arial"/>
        </w:rPr>
      </w:pPr>
    </w:p>
    <w:p w14:paraId="2903D7BD" w14:textId="77777777" w:rsidR="00E36CE6" w:rsidRPr="004C3A0B" w:rsidRDefault="00E36CE6" w:rsidP="00E36CE6">
      <w:pPr>
        <w:rPr>
          <w:rFonts w:ascii="Arial" w:hAnsi="Arial" w:cs="Arial"/>
          <w:b/>
          <w:i/>
        </w:rPr>
      </w:pPr>
      <w:r w:rsidRPr="004C3A0B">
        <w:rPr>
          <w:rFonts w:ascii="Arial" w:hAnsi="Arial" w:cs="Arial"/>
          <w:b/>
          <w:i/>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E36CE6" w:rsidRPr="004C3A0B" w14:paraId="31A864D8" w14:textId="77777777" w:rsidTr="00D93BFB">
        <w:trPr>
          <w:trHeight w:val="346"/>
        </w:trPr>
        <w:tc>
          <w:tcPr>
            <w:tcW w:w="3227" w:type="dxa"/>
            <w:shd w:val="clear" w:color="auto" w:fill="F2F2F2" w:themeFill="background1" w:themeFillShade="F2"/>
            <w:vAlign w:val="center"/>
          </w:tcPr>
          <w:p w14:paraId="137827A8" w14:textId="77777777" w:rsidR="00E36CE6" w:rsidRPr="004C3A0B" w:rsidRDefault="00E36CE6" w:rsidP="00D93BF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3969" w:type="dxa"/>
            <w:shd w:val="clear" w:color="auto" w:fill="auto"/>
            <w:vAlign w:val="center"/>
          </w:tcPr>
          <w:p w14:paraId="03962224" w14:textId="77777777" w:rsidR="00E36CE6" w:rsidRPr="004C3A0B" w:rsidRDefault="00E36CE6" w:rsidP="00D93BFB">
            <w:pPr>
              <w:pStyle w:val="ListParagraph"/>
              <w:ind w:left="0"/>
              <w:rPr>
                <w:rFonts w:ascii="Arial" w:hAnsi="Arial" w:cs="Arial"/>
              </w:rPr>
            </w:pPr>
          </w:p>
        </w:tc>
      </w:tr>
      <w:tr w:rsidR="00E36CE6" w:rsidRPr="004C3A0B" w14:paraId="1CB7021B" w14:textId="77777777" w:rsidTr="00D93BFB">
        <w:trPr>
          <w:trHeight w:val="347"/>
        </w:trPr>
        <w:tc>
          <w:tcPr>
            <w:tcW w:w="3227" w:type="dxa"/>
            <w:shd w:val="clear" w:color="auto" w:fill="F2F2F2" w:themeFill="background1" w:themeFillShade="F2"/>
            <w:vAlign w:val="center"/>
          </w:tcPr>
          <w:p w14:paraId="24317AED" w14:textId="77777777" w:rsidR="00E36CE6" w:rsidRPr="004C3A0B" w:rsidRDefault="00E36CE6" w:rsidP="00D93BFB">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1945A261" w14:textId="77777777" w:rsidR="00E36CE6" w:rsidRPr="004C3A0B" w:rsidRDefault="00E36CE6" w:rsidP="00D93BFB">
            <w:pPr>
              <w:pStyle w:val="ListParagraph"/>
              <w:ind w:left="0"/>
              <w:rPr>
                <w:rFonts w:ascii="Arial" w:hAnsi="Arial" w:cs="Arial"/>
              </w:rPr>
            </w:pPr>
          </w:p>
          <w:p w14:paraId="1F731345" w14:textId="77777777" w:rsidR="00E36CE6" w:rsidRPr="004C3A0B" w:rsidRDefault="00E36CE6" w:rsidP="00D93BFB">
            <w:pPr>
              <w:pStyle w:val="ListParagraph"/>
              <w:ind w:left="0"/>
              <w:rPr>
                <w:rFonts w:ascii="Arial" w:hAnsi="Arial" w:cs="Arial"/>
              </w:rPr>
            </w:pPr>
          </w:p>
        </w:tc>
      </w:tr>
      <w:tr w:rsidR="00E36CE6" w:rsidRPr="004C3A0B" w14:paraId="44E6C820" w14:textId="77777777" w:rsidTr="00D93BFB">
        <w:trPr>
          <w:trHeight w:val="347"/>
        </w:trPr>
        <w:tc>
          <w:tcPr>
            <w:tcW w:w="3227" w:type="dxa"/>
            <w:shd w:val="clear" w:color="auto" w:fill="F2F2F2" w:themeFill="background1" w:themeFillShade="F2"/>
            <w:vAlign w:val="center"/>
          </w:tcPr>
          <w:p w14:paraId="33D87697" w14:textId="77777777" w:rsidR="00E36CE6" w:rsidRPr="004C3A0B" w:rsidRDefault="00E36CE6" w:rsidP="00D93BFB">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124A3BDA" w14:textId="77777777" w:rsidR="00E36CE6" w:rsidRPr="004C3A0B" w:rsidRDefault="00E36CE6" w:rsidP="00D93BFB">
            <w:pPr>
              <w:pStyle w:val="ListParagraph"/>
              <w:ind w:left="0"/>
              <w:rPr>
                <w:rFonts w:ascii="Arial" w:hAnsi="Arial" w:cs="Arial"/>
              </w:rPr>
            </w:pPr>
          </w:p>
        </w:tc>
      </w:tr>
    </w:tbl>
    <w:p w14:paraId="64985AB9" w14:textId="77777777" w:rsidR="00E36CE6" w:rsidRPr="004C3A0B" w:rsidRDefault="00E36CE6" w:rsidP="00E36CE6">
      <w:pPr>
        <w:rPr>
          <w:rFonts w:ascii="Arial" w:hAnsi="Arial" w:cs="Arial"/>
        </w:rPr>
      </w:pPr>
    </w:p>
    <w:p w14:paraId="43DD6903" w14:textId="77777777" w:rsidR="00E36CE6" w:rsidRPr="004C3A0B" w:rsidRDefault="00E36CE6" w:rsidP="00E36CE6">
      <w:pPr>
        <w:rPr>
          <w:rFonts w:ascii="Arial" w:hAnsi="Arial" w:cs="Arial"/>
        </w:rPr>
      </w:pPr>
    </w:p>
    <w:p w14:paraId="201270F5" w14:textId="77777777" w:rsidR="00E36CE6" w:rsidRPr="004C3A0B" w:rsidRDefault="00E36CE6" w:rsidP="00E36CE6">
      <w:pPr>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E36CE6" w:rsidRPr="004C3A0B" w14:paraId="43D5529D" w14:textId="77777777" w:rsidTr="00D93BFB">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7E842ACF" w14:textId="77777777" w:rsidR="00E36CE6" w:rsidRPr="004C3A0B" w:rsidRDefault="00E36CE6" w:rsidP="00D93BFB">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F6B562A" w14:textId="77777777" w:rsidR="00E36CE6" w:rsidRPr="004C3A0B" w:rsidRDefault="00E36CE6" w:rsidP="00D93BFB">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E36CE6" w:rsidRPr="004C3A0B" w14:paraId="62C9C67A" w14:textId="77777777" w:rsidTr="00D93BFB">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69CF2434" w14:textId="77777777" w:rsidR="00E36CE6" w:rsidRPr="004C3A0B" w:rsidRDefault="00E36CE6" w:rsidP="00D93BFB">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AACD08E" w14:textId="77777777" w:rsidR="00E36CE6" w:rsidRPr="004C3A0B" w:rsidRDefault="00E36CE6" w:rsidP="00D93BFB">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E36CE6" w:rsidRPr="004C3A0B" w14:paraId="4E55E3DB" w14:textId="77777777" w:rsidTr="00D93BFB">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71D02FED" w14:textId="77777777" w:rsidR="00E36CE6" w:rsidRPr="004C3A0B" w:rsidRDefault="00E36CE6" w:rsidP="00D93BFB">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ACB8FBB" w14:textId="77777777" w:rsidR="00E36CE6" w:rsidRPr="004C3A0B" w:rsidRDefault="00E36CE6" w:rsidP="00D93BFB">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E36CE6" w:rsidRPr="004C3A0B" w14:paraId="5BAE77B2" w14:textId="77777777" w:rsidTr="00D93BFB">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50132A1D" w14:textId="77777777" w:rsidR="00E36CE6" w:rsidRPr="004C3A0B" w:rsidRDefault="00E36CE6" w:rsidP="00D93BFB">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A438769" w14:textId="77777777" w:rsidR="00E36CE6" w:rsidRPr="004C3A0B" w:rsidRDefault="00E36CE6" w:rsidP="00D93BFB">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E36CE6" w:rsidRPr="004C3A0B" w14:paraId="74CEA0CB" w14:textId="77777777" w:rsidTr="00D93BFB">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F32DC7A" w14:textId="77777777" w:rsidR="00E36CE6" w:rsidRPr="004C3A0B" w:rsidRDefault="00E36CE6" w:rsidP="00D93BFB">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D4114FA" w14:textId="19127F90" w:rsidR="00E36CE6" w:rsidRPr="004C3A0B" w:rsidRDefault="00E36CE6" w:rsidP="00D93BFB">
            <w:pPr>
              <w:rPr>
                <w:rFonts w:ascii="Arial" w:hAnsi="Arial" w:cs="Arial"/>
                <w:sz w:val="22"/>
                <w:szCs w:val="22"/>
              </w:rPr>
            </w:pPr>
            <w:r w:rsidRPr="004C3A0B">
              <w:rPr>
                <w:rFonts w:ascii="Arial" w:hAnsi="Arial" w:cs="Arial"/>
                <w:sz w:val="22"/>
                <w:szCs w:val="22"/>
              </w:rPr>
              <w:t xml:space="preserve">I understand that it is my responsibility to ensure that the </w:t>
            </w:r>
            <w:r w:rsidR="00994EB5" w:rsidRPr="004C3A0B">
              <w:rPr>
                <w:rFonts w:ascii="Arial" w:hAnsi="Arial" w:cs="Arial"/>
                <w:sz w:val="22"/>
                <w:szCs w:val="22"/>
              </w:rPr>
              <w:t>above-named</w:t>
            </w:r>
            <w:r w:rsidRPr="004C3A0B">
              <w:rPr>
                <w:rFonts w:ascii="Arial" w:hAnsi="Arial" w:cs="Arial"/>
                <w:sz w:val="22"/>
                <w:szCs w:val="22"/>
              </w:rPr>
              <w:t xml:space="preserve"> research activity will meet the University’s Research Ethics and Integrity Code of Practice.</w:t>
            </w:r>
          </w:p>
        </w:tc>
      </w:tr>
      <w:tr w:rsidR="00E36CE6" w:rsidRPr="004C3A0B" w14:paraId="7A393582" w14:textId="77777777" w:rsidTr="00D93BFB">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35FB9431" w14:textId="77777777" w:rsidR="00E36CE6" w:rsidRPr="004C3A0B" w:rsidRDefault="00E36CE6" w:rsidP="00D93BFB">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F70ECCD" w14:textId="77777777" w:rsidR="00E36CE6" w:rsidRPr="004C3A0B" w:rsidRDefault="00E36CE6" w:rsidP="00D93BFB">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7FC6AF8A" w14:textId="77777777" w:rsidR="00E36CE6" w:rsidRPr="004C3A0B" w:rsidRDefault="00E36CE6" w:rsidP="00E36CE6">
      <w:pPr>
        <w:tabs>
          <w:tab w:val="left" w:pos="5103"/>
        </w:tabs>
        <w:rPr>
          <w:rFonts w:ascii="Arial" w:hAnsi="Arial" w:cs="Arial"/>
          <w:b/>
          <w:bCs/>
        </w:rPr>
      </w:pPr>
    </w:p>
    <w:p w14:paraId="04492FF5" w14:textId="77777777" w:rsidR="00E36CE6" w:rsidRPr="004C3A0B" w:rsidRDefault="00E36CE6" w:rsidP="00E36CE6">
      <w:pPr>
        <w:tabs>
          <w:tab w:val="left" w:pos="5103"/>
        </w:tabs>
        <w:rPr>
          <w:rFonts w:ascii="Arial"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E36CE6" w:rsidRPr="004C3A0B" w14:paraId="00B56282" w14:textId="77777777" w:rsidTr="00D93BFB">
        <w:tc>
          <w:tcPr>
            <w:tcW w:w="10060" w:type="dxa"/>
            <w:shd w:val="clear" w:color="auto" w:fill="F2F2F2" w:themeFill="background1" w:themeFillShade="F2"/>
          </w:tcPr>
          <w:p w14:paraId="06C16FFF" w14:textId="77777777" w:rsidR="00E36CE6" w:rsidRPr="004C3A0B" w:rsidRDefault="00E36CE6" w:rsidP="00D93BFB">
            <w:pPr>
              <w:rPr>
                <w:rFonts w:ascii="Arial" w:hAnsi="Arial" w:cs="Arial"/>
                <w:b/>
              </w:rPr>
            </w:pPr>
            <w:r w:rsidRPr="004C3A0B">
              <w:rPr>
                <w:rFonts w:ascii="Arial" w:hAnsi="Arial" w:cs="Arial"/>
                <w:b/>
              </w:rPr>
              <w:lastRenderedPageBreak/>
              <w:t>RESEARCH STUDENTS AND STAFF ONLY</w:t>
            </w:r>
          </w:p>
          <w:p w14:paraId="45F240A2" w14:textId="77777777" w:rsidR="00E36CE6" w:rsidRPr="004C3A0B" w:rsidRDefault="00E36CE6" w:rsidP="00D93BFB">
            <w:pPr>
              <w:rPr>
                <w:rFonts w:ascii="Arial" w:hAnsi="Arial" w:cs="Arial"/>
              </w:rPr>
            </w:pPr>
            <w:r w:rsidRPr="004C3A0B">
              <w:rPr>
                <w:rFonts w:ascii="Arial" w:hAnsi="Arial" w:cs="Arial"/>
              </w:rPr>
              <w:t xml:space="preserve">All communications relating to this application during its processing must be in writing and emailed to </w:t>
            </w:r>
            <w:hyperlink r:id="rId20"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14:paraId="79A66D20" w14:textId="4D484D51" w:rsidR="00E36CE6" w:rsidRPr="004C3A0B" w:rsidRDefault="00E36CE6" w:rsidP="00D93BFB">
            <w:pPr>
              <w:rPr>
                <w:rFonts w:ascii="Arial" w:hAnsi="Arial" w:cs="Arial"/>
              </w:rPr>
            </w:pPr>
            <w:r w:rsidRPr="004C3A0B">
              <w:rPr>
                <w:rFonts w:ascii="Arial" w:hAnsi="Arial" w:cs="Arial"/>
                <w:color w:val="000000"/>
              </w:rPr>
              <w:t xml:space="preserve">You will be informed of the outcome of your claim by email; </w:t>
            </w:r>
            <w:r w:rsidR="00994EB5" w:rsidRPr="004C3A0B">
              <w:rPr>
                <w:rFonts w:ascii="Arial" w:hAnsi="Arial" w:cs="Arial"/>
                <w:color w:val="000000"/>
              </w:rPr>
              <w:t>therefore,</w:t>
            </w:r>
            <w:r w:rsidRPr="004C3A0B">
              <w:rPr>
                <w:rFonts w:ascii="Arial" w:hAnsi="Arial" w:cs="Arial"/>
                <w:b/>
                <w:color w:val="000000"/>
              </w:rPr>
              <w:t xml:space="preserve"> </w:t>
            </w:r>
            <w:r w:rsidRPr="004C3A0B">
              <w:rPr>
                <w:rStyle w:val="Strong"/>
                <w:rFonts w:ascii="Arial" w:hAnsi="Arial" w:cs="Arial"/>
                <w:color w:val="000000"/>
              </w:rPr>
              <w:t>it is important that you check your University and personal email accounts regularly</w:t>
            </w:r>
            <w:r w:rsidRPr="004C3A0B">
              <w:rPr>
                <w:rFonts w:ascii="Arial" w:hAnsi="Arial" w:cs="Arial"/>
                <w:b/>
                <w:bCs/>
              </w:rPr>
              <w:t>.</w:t>
            </w:r>
          </w:p>
        </w:tc>
      </w:tr>
    </w:tbl>
    <w:p w14:paraId="4990CEB2" w14:textId="77777777" w:rsidR="00E36CE6" w:rsidRPr="004C3A0B" w:rsidRDefault="00E36CE6" w:rsidP="00E36CE6">
      <w:pPr>
        <w:tabs>
          <w:tab w:val="left" w:pos="5103"/>
        </w:tabs>
        <w:rPr>
          <w:rFonts w:ascii="Arial" w:hAnsi="Arial" w:cs="Arial"/>
          <w:b/>
          <w:bCs/>
        </w:rPr>
      </w:pPr>
    </w:p>
    <w:p w14:paraId="535668B7" w14:textId="294B0C67" w:rsidR="00E36CE6" w:rsidRPr="004C3A0B" w:rsidRDefault="00E36CE6" w:rsidP="00E36CE6">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rPr>
      </w:pPr>
      <w:r w:rsidRPr="004C3A0B">
        <w:rPr>
          <w:rFonts w:ascii="Arial" w:hAnsi="Arial" w:cs="Arial"/>
          <w:b/>
          <w:bCs/>
        </w:rPr>
        <w:t xml:space="preserve">STUDENTS ON UNDERGRADUATE OR TAUGHT MASTERS PROGRAMMES </w:t>
      </w:r>
      <w:r w:rsidRPr="004C3A0B">
        <w:rPr>
          <w:rFonts w:ascii="Arial" w:hAnsi="Arial" w:cs="Arial"/>
          <w:bCs/>
        </w:rPr>
        <w:t xml:space="preserve">should </w:t>
      </w:r>
      <w:r w:rsidR="00994EB5" w:rsidRPr="004C3A0B">
        <w:rPr>
          <w:rFonts w:ascii="Arial" w:hAnsi="Arial" w:cs="Arial"/>
          <w:bCs/>
        </w:rPr>
        <w:t>submit this</w:t>
      </w:r>
      <w:r w:rsidRPr="004C3A0B">
        <w:rPr>
          <w:rFonts w:ascii="Arial" w:hAnsi="Arial" w:cs="Arial"/>
          <w:bCs/>
        </w:rPr>
        <w:t xml:space="preserve"> form (and receive the outcome) via systems explained to you by the supervisor/module leader.</w:t>
      </w:r>
    </w:p>
    <w:p w14:paraId="34FC28EC" w14:textId="77777777" w:rsidR="00E36CE6" w:rsidRPr="004C3A0B" w:rsidRDefault="00E36CE6" w:rsidP="00E36CE6">
      <w:pPr>
        <w:tabs>
          <w:tab w:val="left" w:pos="5103"/>
        </w:tabs>
        <w:rPr>
          <w:rFonts w:ascii="Arial" w:hAnsi="Arial" w:cs="Arial"/>
          <w:bCs/>
        </w:rPr>
      </w:pPr>
    </w:p>
    <w:p w14:paraId="48BAA38D" w14:textId="77777777" w:rsidR="00E36CE6" w:rsidRDefault="00E36CE6" w:rsidP="00E36CE6">
      <w:pPr>
        <w:tabs>
          <w:tab w:val="left" w:pos="5103"/>
        </w:tabs>
        <w:rPr>
          <w:rStyle w:val="Hyperlink"/>
          <w:rFonts w:ascii="Arial" w:hAnsi="Arial" w:cs="Arial"/>
        </w:rPr>
      </w:pPr>
      <w:r w:rsidRPr="004C3A0B">
        <w:rPr>
          <w:rFonts w:ascii="Arial" w:hAnsi="Arial" w:cs="Arial"/>
          <w:b/>
          <w:bCs/>
        </w:rPr>
        <w:t xml:space="preserve">This form is available electronically from the Academic Office web pages: </w:t>
      </w:r>
      <w:hyperlink r:id="rId21" w:history="1">
        <w:r w:rsidRPr="004C3A0B">
          <w:rPr>
            <w:rStyle w:val="Hyperlink"/>
            <w:rFonts w:ascii="Arial" w:hAnsi="Arial" w:cs="Arial"/>
          </w:rPr>
          <w:t>http://www.uwtsd.ac.uk/academic-office/</w:t>
        </w:r>
      </w:hyperlink>
    </w:p>
    <w:p w14:paraId="3B212C71" w14:textId="77777777" w:rsidR="00E36CE6" w:rsidRPr="004C3A0B" w:rsidRDefault="00E36CE6" w:rsidP="00E36CE6">
      <w:pPr>
        <w:tabs>
          <w:tab w:val="left" w:pos="5103"/>
        </w:tabs>
        <w:rPr>
          <w:rFonts w:ascii="Arial" w:hAnsi="Arial" w:cs="Arial"/>
          <w:bCs/>
        </w:rPr>
      </w:pPr>
    </w:p>
    <w:p w14:paraId="02B2CB30" w14:textId="77777777" w:rsidR="00E36CE6" w:rsidRPr="004C3A0B" w:rsidRDefault="00E36CE6" w:rsidP="00E36CE6">
      <w:pPr>
        <w:jc w:val="center"/>
        <w:rPr>
          <w:rFonts w:ascii="Arial" w:hAnsi="Arial" w:cs="Arial"/>
          <w:b/>
        </w:rPr>
      </w:pPr>
      <w:r w:rsidRPr="004C3A0B">
        <w:rPr>
          <w:rFonts w:ascii="Arial" w:hAnsi="Arial" w:cs="Arial"/>
          <w:b/>
        </w:rPr>
        <w:t>Application Process</w:t>
      </w:r>
    </w:p>
    <w:p w14:paraId="2029A5A4" w14:textId="77777777" w:rsidR="00E36CE6" w:rsidRPr="004C3A0B" w:rsidRDefault="00E36CE6" w:rsidP="00E36CE6">
      <w:pPr>
        <w:jc w:val="both"/>
        <w:rPr>
          <w:rFonts w:ascii="Arial" w:hAnsi="Arial" w:cs="Arial"/>
        </w:rPr>
      </w:pPr>
    </w:p>
    <w:p w14:paraId="78C436B4" w14:textId="0A2E7AE7" w:rsidR="00E36CE6" w:rsidRPr="004C3A0B" w:rsidRDefault="00E36CE6" w:rsidP="00E36CE6">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Postgraduate Research office (</w:t>
      </w:r>
      <w:hyperlink r:id="rId22" w:history="1">
        <w:r w:rsidRPr="004C3A0B">
          <w:rPr>
            <w:rStyle w:val="Hyperlink"/>
            <w:rFonts w:ascii="Arial" w:hAnsi="Arial" w:cs="Arial"/>
          </w:rPr>
          <w:t>pgresearch@uwtsd.ac.uk</w:t>
        </w:r>
      </w:hyperlink>
      <w:r w:rsidRPr="004C3A0B">
        <w:rPr>
          <w:rStyle w:val="Hyperlink"/>
          <w:rFonts w:ascii="Arial" w:hAnsi="Arial" w:cs="Arial"/>
        </w:rPr>
        <w:t>)</w:t>
      </w:r>
      <w:r w:rsidRPr="004C3A0B">
        <w:rPr>
          <w:rFonts w:ascii="Arial" w:hAnsi="Arial" w:cs="Arial"/>
        </w:rPr>
        <w:t xml:space="preserve">.   Staff research directly in relation to personal study for taught undergraduate or </w:t>
      </w:r>
      <w:r w:rsidR="00994EB5" w:rsidRPr="004C3A0B">
        <w:rPr>
          <w:rFonts w:ascii="Arial" w:hAnsi="Arial" w:cs="Arial"/>
        </w:rPr>
        <w:t>master’s</w:t>
      </w:r>
      <w:r w:rsidRPr="004C3A0B">
        <w:rPr>
          <w:rFonts w:ascii="Arial" w:hAnsi="Arial" w:cs="Arial"/>
        </w:rPr>
        <w:t xml:space="preserve"> programmes should be submitted via the Faculty procedures explained below.</w:t>
      </w:r>
    </w:p>
    <w:p w14:paraId="1A739C17" w14:textId="77777777" w:rsidR="00E36CE6" w:rsidRPr="004C3A0B" w:rsidRDefault="00E36CE6" w:rsidP="00E36CE6">
      <w:pPr>
        <w:jc w:val="both"/>
        <w:rPr>
          <w:rFonts w:ascii="Arial" w:hAnsi="Arial" w:cs="Arial"/>
        </w:rPr>
      </w:pPr>
    </w:p>
    <w:p w14:paraId="6037EC34" w14:textId="46F4D42F" w:rsidR="00E36CE6" w:rsidRPr="004C3A0B" w:rsidRDefault="00E36CE6" w:rsidP="00E36CE6">
      <w:pPr>
        <w:jc w:val="both"/>
        <w:rPr>
          <w:rFonts w:ascii="Arial" w:hAnsi="Arial" w:cs="Arial"/>
        </w:rPr>
      </w:pPr>
      <w:r w:rsidRPr="004C3A0B">
        <w:rPr>
          <w:rFonts w:ascii="Arial" w:hAnsi="Arial" w:cs="Arial"/>
          <w:b/>
        </w:rPr>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Pr>
          <w:rFonts w:ascii="Arial" w:hAnsi="Arial" w:cs="Arial"/>
        </w:rPr>
        <w:t>hical issues within any single e</w:t>
      </w:r>
      <w:r w:rsidRPr="004C3A0B">
        <w:rPr>
          <w:rFonts w:ascii="Arial" w:hAnsi="Arial" w:cs="Arial"/>
        </w:rPr>
        <w:t xml:space="preserve">thical application are of </w:t>
      </w:r>
      <w:r w:rsidR="005920E6" w:rsidRPr="004C3A0B">
        <w:rPr>
          <w:rFonts w:ascii="Arial" w:hAnsi="Arial" w:cs="Arial"/>
        </w:rPr>
        <w:t>concern</w:t>
      </w:r>
      <w:r w:rsidRPr="004C3A0B">
        <w:rPr>
          <w:rFonts w:ascii="Arial" w:hAnsi="Arial" w:cs="Arial"/>
        </w:rPr>
        <w:t xml:space="preserve"> the Faculty will refer these to the University Ethics Committee.   Any student activity that involves the collection of primary data needs to undergo Ethical approval, this includes assignment work as well as dissertations.   </w:t>
      </w:r>
    </w:p>
    <w:p w14:paraId="5C6D7C87" w14:textId="77777777" w:rsidR="00E36CE6" w:rsidRPr="004C3A0B" w:rsidRDefault="00E36CE6" w:rsidP="00E36CE6">
      <w:pPr>
        <w:jc w:val="both"/>
        <w:rPr>
          <w:rFonts w:ascii="Arial" w:hAnsi="Arial" w:cs="Arial"/>
        </w:rPr>
      </w:pPr>
    </w:p>
    <w:p w14:paraId="6F4F279F" w14:textId="77777777" w:rsidR="00E36CE6" w:rsidRPr="004C3A0B" w:rsidRDefault="00E36CE6" w:rsidP="00E36CE6">
      <w:pPr>
        <w:tabs>
          <w:tab w:val="left" w:pos="5103"/>
        </w:tabs>
        <w:jc w:val="both"/>
        <w:rPr>
          <w:rFonts w:ascii="Arial" w:hAnsi="Arial" w:cs="Arial"/>
          <w:b/>
          <w:bCs/>
        </w:rPr>
      </w:pPr>
      <w:r w:rsidRPr="004C3A0B">
        <w:rPr>
          <w:rFonts w:ascii="Arial" w:hAnsi="Arial" w:cs="Arial"/>
          <w:b/>
          <w:bCs/>
        </w:rPr>
        <w:t>Notes for guidance in completion of this form</w:t>
      </w:r>
    </w:p>
    <w:p w14:paraId="4AB00422" w14:textId="77777777" w:rsidR="00E36CE6" w:rsidRPr="004C3A0B" w:rsidRDefault="00E36CE6" w:rsidP="00E36CE6">
      <w:pPr>
        <w:tabs>
          <w:tab w:val="left" w:pos="5103"/>
        </w:tabs>
        <w:jc w:val="both"/>
        <w:rPr>
          <w:rFonts w:ascii="Arial" w:hAnsi="Arial" w:cs="Arial"/>
          <w:b/>
          <w:bCs/>
        </w:rPr>
      </w:pPr>
    </w:p>
    <w:p w14:paraId="5D9B727A" w14:textId="77777777" w:rsidR="00E36CE6" w:rsidRPr="004C3A0B" w:rsidRDefault="00E36CE6" w:rsidP="00E36CE6">
      <w:pPr>
        <w:tabs>
          <w:tab w:val="left" w:pos="5103"/>
        </w:tabs>
        <w:jc w:val="both"/>
        <w:rPr>
          <w:rFonts w:ascii="Arial" w:hAnsi="Arial" w:cs="Arial"/>
          <w:b/>
          <w:bCs/>
        </w:rPr>
      </w:pPr>
      <w:r w:rsidRPr="004C3A0B">
        <w:rPr>
          <w:rFonts w:ascii="Arial" w:hAnsi="Arial" w:cs="Arial"/>
          <w:b/>
          <w:bCs/>
        </w:rPr>
        <w:t>Section A:  About You</w:t>
      </w:r>
    </w:p>
    <w:p w14:paraId="2F83A244" w14:textId="77777777" w:rsidR="00E36CE6" w:rsidRPr="004C3A0B" w:rsidRDefault="00E36CE6" w:rsidP="00E36CE6">
      <w:pPr>
        <w:tabs>
          <w:tab w:val="left" w:pos="5103"/>
        </w:tabs>
        <w:jc w:val="both"/>
        <w:rPr>
          <w:rFonts w:ascii="Arial" w:hAnsi="Arial" w:cs="Arial"/>
          <w:bCs/>
        </w:rPr>
      </w:pPr>
      <w:r w:rsidRPr="004C3A0B">
        <w:rPr>
          <w:rFonts w:ascii="Arial" w:hAnsi="Arial" w:cs="Arial"/>
          <w:bCs/>
        </w:rPr>
        <w:t>Please complete all relevant sections</w:t>
      </w:r>
    </w:p>
    <w:p w14:paraId="67F4CC6A" w14:textId="77777777" w:rsidR="00E36CE6" w:rsidRPr="004C3A0B" w:rsidRDefault="00E36CE6" w:rsidP="00E36CE6">
      <w:pPr>
        <w:tabs>
          <w:tab w:val="left" w:pos="5103"/>
        </w:tabs>
        <w:jc w:val="both"/>
        <w:rPr>
          <w:rFonts w:ascii="Arial" w:hAnsi="Arial" w:cs="Arial"/>
          <w:b/>
          <w:bCs/>
        </w:rPr>
      </w:pPr>
    </w:p>
    <w:p w14:paraId="3552E3D0" w14:textId="77777777" w:rsidR="00E36CE6" w:rsidRPr="004C3A0B" w:rsidRDefault="00E36CE6" w:rsidP="00E36CE6">
      <w:pPr>
        <w:tabs>
          <w:tab w:val="left" w:pos="5103"/>
        </w:tabs>
        <w:jc w:val="both"/>
        <w:rPr>
          <w:rFonts w:ascii="Arial" w:hAnsi="Arial" w:cs="Arial"/>
          <w:b/>
          <w:bCs/>
        </w:rPr>
      </w:pPr>
      <w:r w:rsidRPr="004C3A0B">
        <w:rPr>
          <w:rFonts w:ascii="Arial" w:hAnsi="Arial" w:cs="Arial"/>
          <w:b/>
          <w:bCs/>
        </w:rPr>
        <w:t>Section B:  Approval for research activity</w:t>
      </w:r>
    </w:p>
    <w:p w14:paraId="47FA6C38" w14:textId="77777777" w:rsidR="00E36CE6" w:rsidRPr="004C3A0B" w:rsidRDefault="00E36CE6" w:rsidP="00E36CE6">
      <w:pPr>
        <w:tabs>
          <w:tab w:val="left" w:pos="5103"/>
        </w:tabs>
        <w:jc w:val="both"/>
        <w:rPr>
          <w:rFonts w:ascii="Arial" w:hAnsi="Arial" w:cs="Arial"/>
          <w:bCs/>
        </w:rPr>
      </w:pPr>
      <w:r w:rsidRPr="004C3A0B">
        <w:rPr>
          <w:rFonts w:ascii="Arial" w:hAnsi="Arial" w:cs="Arial"/>
          <w:bCs/>
        </w:rPr>
        <w:t xml:space="preserve">Research proposals must be approved in principle before applying for Ethical Approval.  The proposal approval only becomes final when the ethical approval is received.  </w:t>
      </w:r>
    </w:p>
    <w:p w14:paraId="6D166906" w14:textId="77777777" w:rsidR="00E36CE6" w:rsidRPr="004C3A0B" w:rsidRDefault="00E36CE6" w:rsidP="00E36CE6">
      <w:pPr>
        <w:tabs>
          <w:tab w:val="left" w:pos="5103"/>
        </w:tabs>
        <w:jc w:val="both"/>
        <w:rPr>
          <w:rFonts w:ascii="Arial" w:hAnsi="Arial" w:cs="Arial"/>
          <w:bCs/>
          <w:sz w:val="12"/>
          <w:szCs w:val="12"/>
        </w:rPr>
      </w:pPr>
    </w:p>
    <w:p w14:paraId="0FC7EC5D" w14:textId="77777777" w:rsidR="00E36CE6" w:rsidRPr="004C3A0B" w:rsidRDefault="00E36CE6" w:rsidP="00E36CE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03C375E5" w14:textId="77777777" w:rsidR="00E36CE6" w:rsidRPr="004C3A0B" w:rsidRDefault="00E36CE6" w:rsidP="00E36CE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lastRenderedPageBreak/>
        <w:t xml:space="preserve">Research students, by application on form </w:t>
      </w:r>
      <w:r>
        <w:rPr>
          <w:rFonts w:ascii="Arial" w:hAnsi="Arial" w:cs="Arial"/>
          <w:bCs/>
          <w:sz w:val="20"/>
          <w:szCs w:val="20"/>
        </w:rPr>
        <w:t>P</w:t>
      </w:r>
      <w:r w:rsidRPr="004C3A0B">
        <w:rPr>
          <w:rFonts w:ascii="Arial" w:hAnsi="Arial" w:cs="Arial"/>
          <w:bCs/>
          <w:sz w:val="20"/>
          <w:szCs w:val="20"/>
        </w:rPr>
        <w:t>G1 to the Research Degrees Committee</w:t>
      </w:r>
    </w:p>
    <w:p w14:paraId="7C8E77F4" w14:textId="77777777" w:rsidR="00E36CE6" w:rsidRPr="004C3A0B" w:rsidRDefault="00E36CE6" w:rsidP="00E36CE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009CBA77" w14:textId="77777777" w:rsidR="00E36CE6" w:rsidRPr="004C3A0B" w:rsidRDefault="00E36CE6" w:rsidP="00E36CE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School/Assistant Dean</w:t>
      </w:r>
    </w:p>
    <w:p w14:paraId="17AA0D39" w14:textId="77777777" w:rsidR="00E36CE6" w:rsidRPr="004C3A0B" w:rsidRDefault="00E36CE6" w:rsidP="00E36CE6">
      <w:pPr>
        <w:tabs>
          <w:tab w:val="left" w:pos="5103"/>
        </w:tabs>
        <w:jc w:val="both"/>
        <w:rPr>
          <w:rFonts w:ascii="Arial" w:hAnsi="Arial" w:cs="Arial"/>
          <w:bCs/>
        </w:rPr>
      </w:pPr>
    </w:p>
    <w:p w14:paraId="71C9FAB4" w14:textId="77777777" w:rsidR="00E36CE6" w:rsidRPr="004C3A0B" w:rsidRDefault="00E36CE6" w:rsidP="00E36CE6">
      <w:pPr>
        <w:tabs>
          <w:tab w:val="left" w:pos="5103"/>
        </w:tabs>
        <w:jc w:val="both"/>
        <w:rPr>
          <w:rFonts w:ascii="Arial" w:hAnsi="Arial" w:cs="Arial"/>
          <w:b/>
          <w:bCs/>
        </w:rPr>
      </w:pPr>
      <w:r w:rsidRPr="004C3A0B">
        <w:rPr>
          <w:rFonts w:ascii="Arial" w:hAnsi="Arial" w:cs="Arial"/>
          <w:b/>
          <w:bCs/>
        </w:rPr>
        <w:t>Section C:  External Ethical Guidance materials</w:t>
      </w:r>
    </w:p>
    <w:p w14:paraId="6CA3BD2B" w14:textId="47705EEB" w:rsidR="00E36CE6" w:rsidRPr="004C3A0B" w:rsidRDefault="00E36CE6" w:rsidP="00E36CE6">
      <w:pPr>
        <w:tabs>
          <w:tab w:val="left" w:pos="5103"/>
        </w:tabs>
        <w:jc w:val="both"/>
        <w:rPr>
          <w:rFonts w:ascii="Arial" w:hAnsi="Arial" w:cs="Arial"/>
          <w:bCs/>
        </w:rPr>
      </w:pPr>
      <w:r w:rsidRPr="004C3A0B">
        <w:rPr>
          <w:rFonts w:ascii="Arial" w:hAnsi="Arial" w:cs="Arial"/>
          <w:bCs/>
        </w:rPr>
        <w:t xml:space="preserve">Many discipline areas are required to operate with the discipline specific codes of research ethics (for example health, psychology, education etc.), any such codes must be </w:t>
      </w:r>
      <w:r w:rsidR="00994EB5" w:rsidRPr="004C3A0B">
        <w:rPr>
          <w:rFonts w:ascii="Arial" w:hAnsi="Arial" w:cs="Arial"/>
          <w:bCs/>
        </w:rPr>
        <w:t>listed,</w:t>
      </w:r>
      <w:r w:rsidRPr="004C3A0B">
        <w:rPr>
          <w:rFonts w:ascii="Arial" w:hAnsi="Arial" w:cs="Arial"/>
          <w:bCs/>
        </w:rPr>
        <w:t xml:space="preserve"> and you must tick to confirm that you have consulted with these.</w:t>
      </w:r>
    </w:p>
    <w:p w14:paraId="609D00E6" w14:textId="77777777" w:rsidR="00E36CE6" w:rsidRPr="004C3A0B" w:rsidRDefault="00E36CE6" w:rsidP="00E36CE6">
      <w:pPr>
        <w:tabs>
          <w:tab w:val="left" w:pos="5103"/>
        </w:tabs>
        <w:jc w:val="both"/>
        <w:rPr>
          <w:rFonts w:ascii="Arial" w:hAnsi="Arial" w:cs="Arial"/>
          <w:bCs/>
        </w:rPr>
      </w:pPr>
    </w:p>
    <w:p w14:paraId="02384F26" w14:textId="77777777" w:rsidR="00E36CE6" w:rsidRPr="004C3A0B" w:rsidRDefault="00E36CE6" w:rsidP="00E36CE6">
      <w:pPr>
        <w:tabs>
          <w:tab w:val="left" w:pos="5103"/>
        </w:tabs>
        <w:jc w:val="both"/>
        <w:rPr>
          <w:rFonts w:ascii="Arial" w:hAnsi="Arial" w:cs="Arial"/>
          <w:b/>
          <w:bCs/>
        </w:rPr>
      </w:pPr>
      <w:r w:rsidRPr="004C3A0B">
        <w:rPr>
          <w:rFonts w:ascii="Arial" w:hAnsi="Arial" w:cs="Arial"/>
          <w:b/>
          <w:bCs/>
        </w:rPr>
        <w:t>Section D:  External Collaborative Research Activity</w:t>
      </w:r>
    </w:p>
    <w:p w14:paraId="4541253E" w14:textId="37A6ECFC" w:rsidR="00E36CE6" w:rsidRPr="004C3A0B" w:rsidRDefault="00E36CE6" w:rsidP="00E36CE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r w:rsidR="00994EB5" w:rsidRPr="004C3A0B">
        <w:rPr>
          <w:rFonts w:ascii="Arial" w:hAnsi="Arial" w:cs="Arial"/>
          <w:bCs/>
        </w:rPr>
        <w:t>process,</w:t>
      </w:r>
      <w:r w:rsidRPr="004C3A0B">
        <w:rPr>
          <w:rFonts w:ascii="Arial" w:hAnsi="Arial" w:cs="Arial"/>
          <w:bCs/>
        </w:rPr>
        <w:t xml:space="preserve"> then please provide details of that process and a copy of any final (or interim) approvals received from the organisation.</w:t>
      </w:r>
    </w:p>
    <w:p w14:paraId="6F3E9D74" w14:textId="77777777" w:rsidR="00E36CE6" w:rsidRPr="004C3A0B" w:rsidRDefault="00E36CE6" w:rsidP="00E36CE6">
      <w:pPr>
        <w:tabs>
          <w:tab w:val="left" w:pos="5103"/>
        </w:tabs>
        <w:jc w:val="both"/>
        <w:rPr>
          <w:rFonts w:ascii="Arial" w:hAnsi="Arial" w:cs="Arial"/>
          <w:bCs/>
        </w:rPr>
      </w:pPr>
    </w:p>
    <w:p w14:paraId="502B6B7E" w14:textId="77777777" w:rsidR="00E36CE6" w:rsidRPr="004C3A0B" w:rsidRDefault="00E36CE6" w:rsidP="00E36CE6">
      <w:pPr>
        <w:tabs>
          <w:tab w:val="left" w:pos="5103"/>
        </w:tabs>
        <w:jc w:val="both"/>
        <w:rPr>
          <w:rFonts w:ascii="Arial" w:hAnsi="Arial" w:cs="Arial"/>
          <w:b/>
          <w:bCs/>
        </w:rPr>
      </w:pPr>
      <w:r w:rsidRPr="004C3A0B">
        <w:rPr>
          <w:rFonts w:ascii="Arial" w:hAnsi="Arial" w:cs="Arial"/>
          <w:b/>
          <w:bCs/>
        </w:rPr>
        <w:t>Section E:  Details of Research Activity</w:t>
      </w:r>
    </w:p>
    <w:p w14:paraId="2CC7A075" w14:textId="5BF50022" w:rsidR="00E36CE6" w:rsidRDefault="00E36CE6" w:rsidP="00E36CE6">
      <w:pPr>
        <w:tabs>
          <w:tab w:val="left" w:pos="5103"/>
        </w:tabs>
        <w:jc w:val="both"/>
        <w:rPr>
          <w:rFonts w:ascii="Arial" w:hAnsi="Arial" w:cs="Arial"/>
          <w:bCs/>
        </w:rPr>
      </w:pPr>
      <w:r w:rsidRPr="004C3A0B">
        <w:rPr>
          <w:rFonts w:ascii="Arial" w:hAnsi="Arial" w:cs="Arial"/>
          <w:bCs/>
        </w:rPr>
        <w:t>Remember that the individuals reviewing this Ethical</w:t>
      </w:r>
      <w:r>
        <w:rPr>
          <w:rFonts w:ascii="Arial" w:hAnsi="Arial" w:cs="Arial"/>
          <w:bCs/>
        </w:rPr>
        <w:t xml:space="preserve"> Approval</w:t>
      </w:r>
      <w:r w:rsidRPr="004C3A0B">
        <w:rPr>
          <w:rFonts w:ascii="Arial" w:hAnsi="Arial" w:cs="Arial"/>
          <w:bCs/>
        </w:rPr>
        <w:t xml:space="preserve"> Form may not have seen your research </w:t>
      </w:r>
      <w:r w:rsidR="005920E6" w:rsidRPr="004C3A0B">
        <w:rPr>
          <w:rFonts w:ascii="Arial" w:hAnsi="Arial" w:cs="Arial"/>
          <w:bCs/>
        </w:rPr>
        <w:t>proposal and</w:t>
      </w:r>
      <w:r w:rsidRPr="004C3A0B">
        <w:rPr>
          <w:rFonts w:ascii="Arial" w:hAnsi="Arial" w:cs="Arial"/>
          <w:bCs/>
        </w:rPr>
        <w:t xml:space="preserve"> may not be experts in the specific area of your research.  The information provided should therefore be jargon free and clearly stated.</w:t>
      </w:r>
    </w:p>
    <w:p w14:paraId="016380A0" w14:textId="77777777" w:rsidR="00E36CE6" w:rsidRPr="004C3A0B" w:rsidRDefault="00E36CE6" w:rsidP="00E36CE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614A1E9D" w14:textId="7E3E08FE" w:rsidR="00E36CE6" w:rsidRDefault="00E36CE6" w:rsidP="00E36CE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r w:rsidR="00994EB5" w:rsidRPr="004C3A0B">
        <w:rPr>
          <w:rFonts w:ascii="Arial" w:hAnsi="Arial" w:cs="Arial"/>
          <w:bCs/>
        </w:rPr>
        <w:t>The</w:t>
      </w:r>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can be seen as unethical.</w:t>
      </w:r>
    </w:p>
    <w:p w14:paraId="7385587B" w14:textId="72B3DD22" w:rsidR="00E36CE6" w:rsidRDefault="00E36CE6" w:rsidP="00E36CE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r w:rsidR="00994EB5" w:rsidRPr="004C3A0B">
        <w:rPr>
          <w:rFonts w:ascii="Arial" w:hAnsi="Arial" w:cs="Arial"/>
          <w:bCs/>
        </w:rPr>
        <w:t>The</w:t>
      </w:r>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Please be specific.</w:t>
      </w:r>
    </w:p>
    <w:p w14:paraId="5DA05E1E" w14:textId="4189F3C4" w:rsidR="00E36CE6" w:rsidRDefault="00E36CE6" w:rsidP="00E36CE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r w:rsidR="005920E6" w:rsidRPr="004C3A0B">
        <w:rPr>
          <w:rFonts w:ascii="Arial" w:hAnsi="Arial" w:cs="Arial"/>
          <w:bCs/>
        </w:rPr>
        <w:t>and</w:t>
      </w:r>
      <w:r w:rsidRPr="004C3A0B">
        <w:rPr>
          <w:rFonts w:ascii="Arial" w:hAnsi="Arial" w:cs="Arial"/>
          <w:bCs/>
        </w:rPr>
        <w:t xml:space="preserve"> local situation (for example, within Local Authority Offices in Cardiff, using a private room but close to other individuals).  If you are collecting data within an organisational </w:t>
      </w:r>
      <w:r w:rsidR="00994EB5" w:rsidRPr="004C3A0B">
        <w:rPr>
          <w:rFonts w:ascii="Arial" w:hAnsi="Arial" w:cs="Arial"/>
          <w:bCs/>
        </w:rPr>
        <w:t>setting,</w:t>
      </w:r>
      <w:r w:rsidRPr="004C3A0B">
        <w:rPr>
          <w:rFonts w:ascii="Arial" w:hAnsi="Arial" w:cs="Arial"/>
          <w:bCs/>
        </w:rPr>
        <w:t xml:space="preserve"> then you need to explain the permissions that you have obtained to do this</w:t>
      </w:r>
      <w:r>
        <w:rPr>
          <w:rFonts w:ascii="Arial" w:hAnsi="Arial" w:cs="Arial"/>
          <w:bCs/>
        </w:rPr>
        <w:t>.</w:t>
      </w:r>
    </w:p>
    <w:p w14:paraId="6C47936A" w14:textId="3FEB2F24" w:rsidR="00E36CE6" w:rsidRPr="004C3A0B" w:rsidRDefault="00E36CE6" w:rsidP="00E36CE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r w:rsidR="00994EB5" w:rsidRPr="004C3A0B">
        <w:rPr>
          <w:rFonts w:ascii="Arial" w:hAnsi="Arial" w:cs="Arial"/>
          <w:bCs/>
        </w:rPr>
        <w:t>detail and</w:t>
      </w:r>
      <w:r w:rsidRPr="004C3A0B">
        <w:rPr>
          <w:rFonts w:ascii="Arial" w:hAnsi="Arial" w:cs="Arial"/>
          <w:bCs/>
        </w:rPr>
        <w:t xml:space="preserve"> note any guidance you have received.  Also describe your own familiarity (or not) with the location that you will be utilising.</w:t>
      </w:r>
    </w:p>
    <w:p w14:paraId="10EF46A4" w14:textId="77777777" w:rsidR="00E36CE6" w:rsidRPr="004C3A0B" w:rsidRDefault="00E36CE6" w:rsidP="00E36CE6">
      <w:pPr>
        <w:tabs>
          <w:tab w:val="left" w:pos="5103"/>
        </w:tabs>
        <w:jc w:val="both"/>
        <w:rPr>
          <w:rFonts w:ascii="Arial" w:hAnsi="Arial" w:cs="Arial"/>
          <w:b/>
          <w:bCs/>
        </w:rPr>
      </w:pPr>
    </w:p>
    <w:p w14:paraId="4675C23E" w14:textId="77777777" w:rsidR="00E36CE6" w:rsidRPr="004C3A0B" w:rsidRDefault="00E36CE6" w:rsidP="00E36CE6">
      <w:pPr>
        <w:tabs>
          <w:tab w:val="left" w:pos="5103"/>
        </w:tabs>
        <w:jc w:val="both"/>
        <w:rPr>
          <w:rFonts w:ascii="Arial" w:hAnsi="Arial" w:cs="Arial"/>
          <w:b/>
          <w:bCs/>
        </w:rPr>
      </w:pPr>
      <w:r w:rsidRPr="004C3A0B">
        <w:rPr>
          <w:rFonts w:ascii="Arial" w:hAnsi="Arial" w:cs="Arial"/>
          <w:b/>
          <w:bCs/>
        </w:rPr>
        <w:t>Section F:  Scope of Research Activity</w:t>
      </w:r>
    </w:p>
    <w:p w14:paraId="2EA994FF" w14:textId="57F99E85" w:rsidR="00E36CE6" w:rsidRPr="004C3A0B" w:rsidRDefault="00E36CE6" w:rsidP="00E36CE6">
      <w:pPr>
        <w:tabs>
          <w:tab w:val="left" w:pos="5103"/>
        </w:tabs>
        <w:jc w:val="both"/>
        <w:rPr>
          <w:rFonts w:ascii="Arial" w:hAnsi="Arial" w:cs="Arial"/>
          <w:bCs/>
        </w:rPr>
      </w:pPr>
      <w:r w:rsidRPr="004C3A0B">
        <w:rPr>
          <w:rFonts w:ascii="Arial" w:hAnsi="Arial" w:cs="Arial"/>
          <w:bCs/>
        </w:rPr>
        <w:t xml:space="preserve">Please tick </w:t>
      </w:r>
      <w:r w:rsidR="005920E6" w:rsidRPr="004C3A0B">
        <w:rPr>
          <w:rFonts w:ascii="Arial" w:hAnsi="Arial" w:cs="Arial"/>
          <w:bCs/>
        </w:rPr>
        <w:t>ALL</w:t>
      </w:r>
      <w:r w:rsidRPr="004C3A0B">
        <w:rPr>
          <w:rFonts w:ascii="Arial" w:hAnsi="Arial" w:cs="Arial"/>
          <w:bCs/>
        </w:rPr>
        <w:t xml:space="preserve"> the research activities that might be undertaken.   If any additional types of activity are </w:t>
      </w:r>
      <w:r w:rsidR="00994EB5" w:rsidRPr="004C3A0B">
        <w:rPr>
          <w:rFonts w:ascii="Arial" w:hAnsi="Arial" w:cs="Arial"/>
          <w:bCs/>
        </w:rPr>
        <w:t>intended,</w:t>
      </w:r>
      <w:r w:rsidRPr="004C3A0B">
        <w:rPr>
          <w:rFonts w:ascii="Arial" w:hAnsi="Arial" w:cs="Arial"/>
          <w:bCs/>
        </w:rPr>
        <w:t xml:space="preserve"> then please add an extra box and describe these.</w:t>
      </w:r>
    </w:p>
    <w:p w14:paraId="3AC5D7A0" w14:textId="180801D7" w:rsidR="00E36CE6" w:rsidRPr="004C3A0B" w:rsidRDefault="00E36CE6" w:rsidP="00E36CE6">
      <w:pPr>
        <w:tabs>
          <w:tab w:val="left" w:pos="5103"/>
        </w:tabs>
        <w:jc w:val="both"/>
        <w:rPr>
          <w:rFonts w:ascii="Arial" w:hAnsi="Arial" w:cs="Arial"/>
          <w:bCs/>
        </w:rPr>
      </w:pPr>
      <w:r w:rsidRPr="004C3A0B">
        <w:rPr>
          <w:rFonts w:ascii="Arial" w:hAnsi="Arial" w:cs="Arial"/>
          <w:bCs/>
        </w:rPr>
        <w:lastRenderedPageBreak/>
        <w:t xml:space="preserve">If you have answered no to all questions in </w:t>
      </w:r>
      <w:r w:rsidR="00994EB5" w:rsidRPr="004C3A0B">
        <w:rPr>
          <w:rFonts w:ascii="Arial" w:hAnsi="Arial" w:cs="Arial"/>
          <w:bCs/>
        </w:rPr>
        <w:t>F,</w:t>
      </w:r>
      <w:r>
        <w:rPr>
          <w:rFonts w:ascii="Arial" w:hAnsi="Arial" w:cs="Arial"/>
          <w:bCs/>
        </w:rPr>
        <w:t xml:space="preserve"> then sections G</w:t>
      </w:r>
      <w:r w:rsidRPr="004C3A0B">
        <w:rPr>
          <w:rFonts w:ascii="Arial" w:hAnsi="Arial" w:cs="Arial"/>
          <w:bCs/>
        </w:rPr>
        <w:t xml:space="preserve"> and J do not need to be completed.  Section H should be </w:t>
      </w:r>
      <w:r w:rsidR="00994EB5" w:rsidRPr="004C3A0B">
        <w:rPr>
          <w:rFonts w:ascii="Arial" w:hAnsi="Arial" w:cs="Arial"/>
          <w:bCs/>
        </w:rPr>
        <w:t>considered and</w:t>
      </w:r>
      <w:r w:rsidRPr="004C3A0B">
        <w:rPr>
          <w:rFonts w:ascii="Arial" w:hAnsi="Arial" w:cs="Arial"/>
          <w:bCs/>
        </w:rPr>
        <w:t xml:space="preserve"> may be completed.  Signatures are still required in section K.</w:t>
      </w:r>
    </w:p>
    <w:p w14:paraId="52EDD88F" w14:textId="77777777" w:rsidR="00E36CE6" w:rsidRDefault="00E36CE6" w:rsidP="00E36CE6">
      <w:pPr>
        <w:tabs>
          <w:tab w:val="left" w:pos="5103"/>
        </w:tabs>
        <w:jc w:val="both"/>
        <w:rPr>
          <w:rFonts w:ascii="Arial" w:hAnsi="Arial" w:cs="Arial"/>
          <w:bCs/>
        </w:rPr>
      </w:pPr>
    </w:p>
    <w:p w14:paraId="0999D213" w14:textId="77777777" w:rsidR="00E36CE6" w:rsidRDefault="00E36CE6" w:rsidP="00E36CE6">
      <w:pPr>
        <w:tabs>
          <w:tab w:val="left" w:pos="5103"/>
        </w:tabs>
        <w:jc w:val="both"/>
        <w:rPr>
          <w:rFonts w:ascii="Arial" w:hAnsi="Arial" w:cs="Arial"/>
          <w:bCs/>
        </w:rPr>
      </w:pPr>
    </w:p>
    <w:p w14:paraId="6D1CDA7F" w14:textId="77777777" w:rsidR="00E36CE6" w:rsidRDefault="00E36CE6" w:rsidP="00E36CE6">
      <w:pPr>
        <w:tabs>
          <w:tab w:val="left" w:pos="5103"/>
        </w:tabs>
        <w:jc w:val="both"/>
        <w:rPr>
          <w:rFonts w:ascii="Arial" w:hAnsi="Arial" w:cs="Arial"/>
          <w:bCs/>
        </w:rPr>
      </w:pPr>
    </w:p>
    <w:p w14:paraId="06F731CD" w14:textId="77777777" w:rsidR="00E36CE6" w:rsidRPr="004C3A0B" w:rsidRDefault="00E36CE6" w:rsidP="00E36CE6">
      <w:pPr>
        <w:tabs>
          <w:tab w:val="left" w:pos="5103"/>
        </w:tabs>
        <w:jc w:val="both"/>
        <w:rPr>
          <w:rFonts w:ascii="Arial" w:hAnsi="Arial" w:cs="Arial"/>
          <w:bCs/>
        </w:rPr>
      </w:pPr>
    </w:p>
    <w:p w14:paraId="543E3C18" w14:textId="77777777" w:rsidR="00E36CE6" w:rsidRPr="004C3A0B" w:rsidRDefault="00E36CE6" w:rsidP="00E36CE6">
      <w:pPr>
        <w:tabs>
          <w:tab w:val="left" w:pos="5103"/>
        </w:tabs>
        <w:jc w:val="both"/>
        <w:rPr>
          <w:rFonts w:ascii="Arial" w:hAnsi="Arial" w:cs="Arial"/>
          <w:b/>
          <w:bCs/>
        </w:rPr>
      </w:pPr>
      <w:r w:rsidRPr="004C3A0B">
        <w:rPr>
          <w:rFonts w:ascii="Arial" w:hAnsi="Arial" w:cs="Arial"/>
          <w:b/>
          <w:bCs/>
        </w:rPr>
        <w:t>Section G:  Intended Participants</w:t>
      </w:r>
    </w:p>
    <w:p w14:paraId="72944E84" w14:textId="77777777" w:rsidR="00E36CE6" w:rsidRPr="004C3A0B" w:rsidRDefault="00E36CE6" w:rsidP="00E36CE6">
      <w:pPr>
        <w:tabs>
          <w:tab w:val="left" w:pos="5103"/>
        </w:tabs>
        <w:jc w:val="both"/>
        <w:rPr>
          <w:rFonts w:ascii="Arial" w:hAnsi="Arial" w:cs="Arial"/>
          <w:bCs/>
        </w:rPr>
      </w:pPr>
      <w:r w:rsidRPr="004C3A0B">
        <w:rPr>
          <w:rFonts w:ascii="Arial" w:hAnsi="Arial" w:cs="Arial"/>
          <w:bCs/>
        </w:rPr>
        <w:t>Please tick all categories that might apply.</w:t>
      </w:r>
    </w:p>
    <w:p w14:paraId="3E950A13" w14:textId="77777777" w:rsidR="00E36CE6" w:rsidRPr="004C3A0B" w:rsidRDefault="00E36CE6" w:rsidP="00E36CE6">
      <w:pPr>
        <w:tabs>
          <w:tab w:val="left" w:pos="5103"/>
        </w:tabs>
        <w:jc w:val="both"/>
        <w:rPr>
          <w:rFonts w:ascii="Arial" w:hAnsi="Arial" w:cs="Arial"/>
          <w:bCs/>
        </w:rPr>
      </w:pPr>
      <w:r w:rsidRPr="004C3A0B">
        <w:rPr>
          <w:rFonts w:ascii="Arial" w:hAnsi="Arial" w:cs="Arial"/>
          <w:b/>
          <w:bCs/>
        </w:rPr>
        <w:t>Numbers &amp; Source:</w:t>
      </w:r>
      <w:r w:rsidRPr="004C3A0B">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76B058EF" w14:textId="2F757E99" w:rsidR="00E36CE6" w:rsidRPr="004C3A0B" w:rsidRDefault="00E36CE6" w:rsidP="00E36CE6">
      <w:pPr>
        <w:tabs>
          <w:tab w:val="left" w:pos="5103"/>
        </w:tabs>
        <w:jc w:val="both"/>
        <w:rPr>
          <w:rFonts w:ascii="Arial" w:hAnsi="Arial" w:cs="Arial"/>
          <w:bCs/>
        </w:rPr>
      </w:pPr>
      <w:r w:rsidRPr="004C3A0B">
        <w:rPr>
          <w:rFonts w:ascii="Arial" w:hAnsi="Arial" w:cs="Arial"/>
          <w:b/>
          <w:bCs/>
        </w:rPr>
        <w:t>Information for participants</w:t>
      </w:r>
      <w:r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r w:rsidR="00994EB5" w:rsidRPr="004C3A0B">
        <w:rPr>
          <w:rFonts w:ascii="Arial" w:hAnsi="Arial" w:cs="Arial"/>
          <w:bCs/>
        </w:rPr>
        <w:t>documentation but</w:t>
      </w:r>
      <w:r w:rsidRPr="004C3A0B">
        <w:rPr>
          <w:rFonts w:ascii="Arial" w:hAnsi="Arial" w:cs="Arial"/>
          <w:bCs/>
        </w:rPr>
        <w:t xml:space="preserve"> requires this to be reviewed and approved by the Director of Studies in the case of research students, the supervisor/module tutor in relation to students on taught programmes and the Head of School/Assistant Dean in relation to staff research.</w:t>
      </w:r>
    </w:p>
    <w:p w14:paraId="6650C773" w14:textId="77777777" w:rsidR="00E36CE6" w:rsidRPr="004C3A0B" w:rsidRDefault="00E36CE6" w:rsidP="00E36CE6">
      <w:pPr>
        <w:tabs>
          <w:tab w:val="left" w:pos="5103"/>
        </w:tabs>
        <w:jc w:val="both"/>
        <w:rPr>
          <w:rFonts w:ascii="Arial" w:hAnsi="Arial" w:cs="Arial"/>
          <w:bCs/>
        </w:rPr>
      </w:pPr>
    </w:p>
    <w:p w14:paraId="44008615" w14:textId="77777777" w:rsidR="00E36CE6" w:rsidRPr="004C3A0B" w:rsidRDefault="00E36CE6" w:rsidP="00E36CE6">
      <w:pPr>
        <w:tabs>
          <w:tab w:val="left" w:pos="5103"/>
        </w:tabs>
        <w:jc w:val="both"/>
        <w:rPr>
          <w:rFonts w:ascii="Arial" w:hAnsi="Arial" w:cs="Arial"/>
          <w:b/>
          <w:bCs/>
        </w:rPr>
      </w:pPr>
      <w:r w:rsidRPr="004C3A0B">
        <w:rPr>
          <w:rFonts w:ascii="Arial" w:hAnsi="Arial" w:cs="Arial"/>
          <w:b/>
          <w:bCs/>
        </w:rPr>
        <w:t>Section H:  Anticipate Risks</w:t>
      </w:r>
    </w:p>
    <w:p w14:paraId="63249E68" w14:textId="77777777" w:rsidR="00E36CE6" w:rsidRPr="004C3A0B" w:rsidRDefault="00E36CE6" w:rsidP="00E36CE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p>
    <w:p w14:paraId="0EDDE043" w14:textId="59619506" w:rsidR="00E36CE6" w:rsidRPr="004C3A0B" w:rsidRDefault="00E36CE6" w:rsidP="00E36CE6">
      <w:pPr>
        <w:contextualSpacing/>
        <w:jc w:val="both"/>
        <w:rPr>
          <w:rFonts w:ascii="Arial" w:hAnsi="Arial" w:cs="Arial"/>
        </w:rPr>
      </w:pPr>
      <w:r w:rsidRPr="004C3A0B">
        <w:rPr>
          <w:rFonts w:ascii="Arial" w:hAnsi="Arial" w:cs="Arial"/>
          <w:b/>
        </w:rPr>
        <w:t xml:space="preserve">Risk to participants   </w:t>
      </w:r>
      <w:r w:rsidRPr="004C3A0B">
        <w:rPr>
          <w:rFonts w:ascii="Arial" w:hAnsi="Arial" w:cs="Arial"/>
        </w:rPr>
        <w:t xml:space="preserve">Think very carefully about how your actions/questions/discussions might affect the people you are involving as participants.  You might identify the risk as </w:t>
      </w:r>
      <w:r w:rsidR="00994EB5" w:rsidRPr="004C3A0B">
        <w:rPr>
          <w:rFonts w:ascii="Arial" w:hAnsi="Arial" w:cs="Arial"/>
        </w:rPr>
        <w:t>small,</w:t>
      </w:r>
      <w:r w:rsidRPr="004C3A0B">
        <w:rPr>
          <w:rFonts w:ascii="Arial" w:hAnsi="Arial" w:cs="Arial"/>
        </w:rPr>
        <w:t xml:space="preserve"> but it would still be a risk.  Many types of question have the potential to make respondents less content with their life / job; you need to recognise and try to ameliorate any such effects</w:t>
      </w:r>
    </w:p>
    <w:p w14:paraId="70F13411" w14:textId="77777777" w:rsidR="00E36CE6" w:rsidRPr="004C3A0B" w:rsidRDefault="00E36CE6" w:rsidP="00E36CE6">
      <w:pPr>
        <w:jc w:val="both"/>
        <w:rPr>
          <w:rFonts w:ascii="Arial" w:hAnsi="Arial" w:cs="Arial"/>
        </w:rPr>
      </w:pPr>
      <w:r w:rsidRPr="004C3A0B">
        <w:rPr>
          <w:rFonts w:ascii="Arial" w:hAnsi="Arial" w:cs="Arial"/>
        </w:rPr>
        <w:t xml:space="preserve">If these are business owners, time with you may reduce profit.  </w:t>
      </w:r>
    </w:p>
    <w:p w14:paraId="7067662F" w14:textId="6095272C" w:rsidR="00E36CE6" w:rsidRPr="004C3A0B" w:rsidRDefault="00E36CE6" w:rsidP="00E36CE6">
      <w:pPr>
        <w:jc w:val="both"/>
        <w:rPr>
          <w:rFonts w:ascii="Arial" w:hAnsi="Arial" w:cs="Arial"/>
        </w:rPr>
      </w:pPr>
      <w:r w:rsidRPr="004C3A0B">
        <w:rPr>
          <w:rFonts w:ascii="Arial" w:hAnsi="Arial" w:cs="Arial"/>
        </w:rPr>
        <w:t xml:space="preserve">In some locations physical risk is very real to both participants and </w:t>
      </w:r>
      <w:r w:rsidR="00994EB5" w:rsidRPr="004C3A0B">
        <w:rPr>
          <w:rFonts w:ascii="Arial" w:hAnsi="Arial" w:cs="Arial"/>
        </w:rPr>
        <w:t>you</w:t>
      </w:r>
      <w:r w:rsidRPr="004C3A0B">
        <w:rPr>
          <w:rFonts w:ascii="Arial" w:hAnsi="Arial" w:cs="Arial"/>
        </w:rPr>
        <w:t>, please consider this.</w:t>
      </w:r>
    </w:p>
    <w:p w14:paraId="49C81C93" w14:textId="47B2C6F4" w:rsidR="00E36CE6" w:rsidRPr="004C3A0B" w:rsidRDefault="00E36CE6" w:rsidP="00E36CE6">
      <w:pPr>
        <w:contextualSpacing/>
        <w:jc w:val="both"/>
        <w:rPr>
          <w:rFonts w:ascii="Arial" w:hAnsi="Arial" w:cs="Arial"/>
          <w:b/>
        </w:rPr>
      </w:pPr>
      <w:r w:rsidRPr="004C3A0B">
        <w:rPr>
          <w:rFonts w:ascii="Arial" w:hAnsi="Arial" w:cs="Arial"/>
          <w:b/>
        </w:rPr>
        <w:t xml:space="preserve">Risk to you, the researcher   </w:t>
      </w:r>
      <w:r w:rsidRPr="004C3A0B">
        <w:rPr>
          <w:rFonts w:ascii="Arial" w:hAnsi="Arial" w:cs="Arial"/>
        </w:rPr>
        <w:t xml:space="preserve">Think about where you will meet people, if there </w:t>
      </w:r>
      <w:r>
        <w:rPr>
          <w:rFonts w:ascii="Arial" w:hAnsi="Arial" w:cs="Arial"/>
        </w:rPr>
        <w:t xml:space="preserve">are </w:t>
      </w:r>
      <w:r w:rsidRPr="004C3A0B">
        <w:rPr>
          <w:rFonts w:ascii="Arial" w:hAnsi="Arial" w:cs="Arial"/>
        </w:rPr>
        <w:t xml:space="preserve">any dangers involved in the location.  If you are meeting people as individuals think about using a public place.  In </w:t>
      </w:r>
      <w:r w:rsidR="00994EB5" w:rsidRPr="004C3A0B">
        <w:rPr>
          <w:rFonts w:ascii="Arial" w:hAnsi="Arial" w:cs="Arial"/>
        </w:rPr>
        <w:t>general,</w:t>
      </w:r>
      <w:r w:rsidRPr="004C3A0B">
        <w:rPr>
          <w:rFonts w:ascii="Arial" w:hAnsi="Arial" w:cs="Arial"/>
        </w:rPr>
        <w:t xml:space="preserve"> do not visit people in their own homes or remote locations.</w:t>
      </w:r>
      <w:r w:rsidRPr="004C3A0B">
        <w:rPr>
          <w:rFonts w:ascii="Arial" w:hAnsi="Arial" w:cs="Arial"/>
          <w:b/>
        </w:rPr>
        <w:t xml:space="preserve">  </w:t>
      </w:r>
      <w:r w:rsidRPr="004C3A0B">
        <w:rPr>
          <w:rFonts w:ascii="Arial" w:hAnsi="Arial" w:cs="Arial"/>
        </w:rPr>
        <w:t>If you are talking to individuals about certain issues think about how their responses might affect you emotionally.  What about the risk of collecting insufficient data?</w:t>
      </w:r>
    </w:p>
    <w:p w14:paraId="1CFD04DA" w14:textId="77777777" w:rsidR="00E36CE6" w:rsidRPr="00CA0057" w:rsidRDefault="00E36CE6" w:rsidP="00E36CE6">
      <w:pPr>
        <w:contextualSpacing/>
        <w:jc w:val="both"/>
        <w:rPr>
          <w:rFonts w:ascii="Arial" w:hAnsi="Arial" w:cs="Arial"/>
          <w:b/>
        </w:rPr>
      </w:pPr>
      <w:r w:rsidRPr="004C3A0B">
        <w:rPr>
          <w:rFonts w:ascii="Arial" w:hAnsi="Arial" w:cs="Arial"/>
          <w:b/>
        </w:rPr>
        <w:t xml:space="preserve">Risk to the University   </w:t>
      </w:r>
      <w:r w:rsidRPr="004C3A0B">
        <w:rPr>
          <w:rFonts w:ascii="Arial"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Pr="00CA0057">
        <w:rPr>
          <w:rFonts w:ascii="Arial" w:hAnsi="Arial" w:cs="Arial"/>
        </w:rPr>
        <w:t xml:space="preserve">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w:t>
      </w:r>
      <w:r w:rsidRPr="00CA0057">
        <w:rPr>
          <w:rFonts w:ascii="Arial" w:hAnsi="Arial" w:cs="Arial"/>
        </w:rPr>
        <w:lastRenderedPageBreak/>
        <w:t>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31AFE3AE" w14:textId="3D696D6D" w:rsidR="00E36CE6" w:rsidRPr="00CA0057" w:rsidRDefault="00E36CE6" w:rsidP="00E36CE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r w:rsidR="00994EB5" w:rsidRPr="00CA0057">
        <w:rPr>
          <w:rFonts w:ascii="Arial" w:eastAsiaTheme="minorHAnsi" w:hAnsi="Arial" w:cs="Arial"/>
          <w:sz w:val="20"/>
          <w:szCs w:val="20"/>
        </w:rPr>
        <w:t>e.g.</w:t>
      </w:r>
      <w:r w:rsidRPr="00CA0057">
        <w:rPr>
          <w:rFonts w:ascii="Arial" w:eastAsiaTheme="minorHAnsi" w:hAnsi="Arial" w:cs="Arial"/>
          <w:sz w:val="20"/>
          <w:szCs w:val="20"/>
        </w:rPr>
        <w:t>, artefacts) and presenting them as if they were real</w:t>
      </w:r>
    </w:p>
    <w:p w14:paraId="43BE64CD" w14:textId="77777777" w:rsidR="00E36CE6" w:rsidRPr="00CA0057" w:rsidRDefault="00E36CE6" w:rsidP="00E36CE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7A2DD719" w14:textId="77777777" w:rsidR="00E36CE6" w:rsidRPr="00CA0057" w:rsidRDefault="00E36CE6" w:rsidP="00E36CE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4BA1D6FD" w14:textId="1B868671" w:rsidR="00E36CE6" w:rsidRPr="00CA0057" w:rsidRDefault="00E36CE6" w:rsidP="00E36CE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r w:rsidR="00994EB5" w:rsidRPr="00CA0057">
        <w:rPr>
          <w:rFonts w:ascii="Arial" w:eastAsiaTheme="minorHAnsi" w:hAnsi="Arial" w:cs="Arial"/>
          <w:sz w:val="20"/>
          <w:szCs w:val="20"/>
        </w:rPr>
        <w:t>example,</w:t>
      </w:r>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1AC179F6" w14:textId="77777777" w:rsidR="00E36CE6" w:rsidRPr="00CA0057" w:rsidRDefault="00E36CE6" w:rsidP="00E36CE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0B7081E0" w14:textId="77777777" w:rsidR="00E36CE6" w:rsidRDefault="00E36CE6" w:rsidP="00E36CE6">
      <w:pPr>
        <w:contextualSpacing/>
        <w:jc w:val="both"/>
        <w:rPr>
          <w:rFonts w:ascii="Arial" w:hAnsi="Arial" w:cs="Arial"/>
          <w:b/>
        </w:rPr>
      </w:pPr>
    </w:p>
    <w:p w14:paraId="763327FE" w14:textId="77777777" w:rsidR="00E36CE6" w:rsidRPr="004C3A0B" w:rsidRDefault="00E36CE6" w:rsidP="00E36CE6">
      <w:pPr>
        <w:contextualSpacing/>
        <w:jc w:val="both"/>
        <w:rPr>
          <w:rFonts w:ascii="Arial" w:hAnsi="Arial" w:cs="Arial"/>
        </w:rPr>
      </w:pPr>
      <w:r w:rsidRPr="004C3A0B">
        <w:rPr>
          <w:rFonts w:ascii="Arial" w:hAnsi="Arial" w:cs="Arial"/>
          <w:b/>
        </w:rPr>
        <w:t xml:space="preserve">Adverse Outcomes.  </w:t>
      </w:r>
      <w:r w:rsidRPr="004C3A0B">
        <w:rPr>
          <w:rFonts w:ascii="Arial" w:hAnsi="Arial" w:cs="Arial"/>
        </w:rPr>
        <w:t>Think carefully about the possibilities, and cover here</w:t>
      </w:r>
    </w:p>
    <w:p w14:paraId="23922F44" w14:textId="77777777" w:rsidR="00E36CE6" w:rsidRPr="004C3A0B" w:rsidRDefault="00E36CE6" w:rsidP="00E36CE6">
      <w:pPr>
        <w:contextualSpacing/>
        <w:jc w:val="both"/>
        <w:rPr>
          <w:rFonts w:ascii="Arial" w:hAnsi="Arial" w:cs="Arial"/>
        </w:rPr>
      </w:pPr>
    </w:p>
    <w:p w14:paraId="3A2BFE13" w14:textId="77777777" w:rsidR="00E36CE6" w:rsidRPr="004C3A0B" w:rsidRDefault="00E36CE6" w:rsidP="00E36CE6">
      <w:pPr>
        <w:contextualSpacing/>
        <w:jc w:val="both"/>
        <w:rPr>
          <w:rFonts w:ascii="Arial" w:hAnsi="Arial" w:cs="Arial"/>
          <w:b/>
        </w:rPr>
      </w:pPr>
      <w:r w:rsidRPr="004C3A0B">
        <w:rPr>
          <w:rFonts w:ascii="Arial" w:hAnsi="Arial" w:cs="Arial"/>
          <w:b/>
        </w:rPr>
        <w:t>Section I:  Feedback, Consent and Confidentiality</w:t>
      </w:r>
    </w:p>
    <w:p w14:paraId="44BEE57C" w14:textId="77777777" w:rsidR="00E36CE6" w:rsidRDefault="00E36CE6" w:rsidP="00E36CE6">
      <w:pPr>
        <w:jc w:val="both"/>
        <w:rPr>
          <w:rFonts w:ascii="Arial" w:hAnsi="Arial" w:cs="Arial"/>
        </w:rPr>
      </w:pPr>
      <w:r w:rsidRPr="004C3A0B">
        <w:rPr>
          <w:rFonts w:ascii="Arial" w:hAnsi="Arial" w:cs="Arial"/>
          <w:b/>
        </w:rPr>
        <w:t>Feedback to participants:</w:t>
      </w:r>
      <w:r w:rsidRPr="004C3A0B">
        <w:rPr>
          <w:rFonts w:ascii="Arial"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6A76A3EE" w14:textId="77777777" w:rsidR="00E36CE6" w:rsidRDefault="00E36CE6" w:rsidP="00E36CE6">
      <w:pPr>
        <w:jc w:val="both"/>
        <w:rPr>
          <w:rFonts w:ascii="Arial" w:hAnsi="Arial" w:cs="Arial"/>
        </w:rPr>
      </w:pPr>
      <w:r w:rsidRPr="004C3A0B">
        <w:rPr>
          <w:rFonts w:ascii="Arial" w:hAnsi="Arial" w:cs="Arial"/>
          <w:b/>
        </w:rPr>
        <w:t>Informed consent</w:t>
      </w:r>
      <w:r w:rsidRPr="004C3A0B">
        <w:rPr>
          <w:rFonts w:ascii="Arial" w:hAnsi="Arial" w:cs="Arial"/>
        </w:rPr>
        <w:t>:   Draft letter / e-mail / or heading (or footer) section of questionnaire must be approved by DoS/supervisor (if research student), supervisor/module tutor if taught student, or Head of School / Assistant Dean if a member of staff.</w:t>
      </w:r>
    </w:p>
    <w:p w14:paraId="647BD227" w14:textId="77777777" w:rsidR="00E36CE6" w:rsidRPr="004C3A0B" w:rsidRDefault="00E36CE6" w:rsidP="00E36CE6">
      <w:pPr>
        <w:jc w:val="both"/>
        <w:rPr>
          <w:rFonts w:ascii="Arial" w:hAnsi="Arial" w:cs="Arial"/>
        </w:rPr>
      </w:pPr>
      <w:r w:rsidRPr="004C3A0B">
        <w:rPr>
          <w:rFonts w:ascii="Arial" w:hAnsi="Arial" w:cs="Arial"/>
        </w:rPr>
        <w:t>Confidentiality/Anonymity.  Explain clearly how you will ensure confidentiality and anonymity.</w:t>
      </w:r>
    </w:p>
    <w:p w14:paraId="7D3A0332" w14:textId="77777777" w:rsidR="00E36CE6" w:rsidRDefault="00E36CE6" w:rsidP="00E36CE6">
      <w:pPr>
        <w:jc w:val="both"/>
        <w:rPr>
          <w:rFonts w:ascii="Arial" w:hAnsi="Arial" w:cs="Arial"/>
        </w:rPr>
      </w:pPr>
    </w:p>
    <w:p w14:paraId="35999DFC" w14:textId="77777777" w:rsidR="00E36CE6" w:rsidRPr="004C3A0B" w:rsidRDefault="00E36CE6" w:rsidP="00E36CE6">
      <w:pPr>
        <w:jc w:val="both"/>
        <w:rPr>
          <w:rFonts w:ascii="Arial" w:hAnsi="Arial" w:cs="Arial"/>
          <w:b/>
        </w:rPr>
      </w:pPr>
      <w:r w:rsidRPr="004C3A0B">
        <w:rPr>
          <w:rFonts w:ascii="Arial" w:hAnsi="Arial" w:cs="Arial"/>
          <w:b/>
        </w:rPr>
        <w:t>Section J:  Dat</w:t>
      </w:r>
      <w:r>
        <w:rPr>
          <w:rFonts w:ascii="Arial" w:hAnsi="Arial" w:cs="Arial"/>
          <w:b/>
        </w:rPr>
        <w:t>a</w:t>
      </w:r>
      <w:r w:rsidRPr="004C3A0B">
        <w:rPr>
          <w:rFonts w:ascii="Arial" w:hAnsi="Arial" w:cs="Arial"/>
          <w:b/>
        </w:rPr>
        <w:t xml:space="preserve"> Protection and Storage</w:t>
      </w:r>
    </w:p>
    <w:p w14:paraId="614E9A19" w14:textId="4F5706C1" w:rsidR="00E36CE6" w:rsidRDefault="00E36CE6" w:rsidP="00E36CE6">
      <w:pPr>
        <w:jc w:val="both"/>
        <w:rPr>
          <w:rFonts w:ascii="Arial" w:hAnsi="Arial" w:cs="Arial"/>
        </w:rPr>
      </w:pPr>
      <w:r w:rsidRPr="004C3A0B">
        <w:rPr>
          <w:rFonts w:ascii="Arial" w:hAnsi="Arial" w:cs="Arial"/>
        </w:rPr>
        <w:t xml:space="preserve">Before completing this </w:t>
      </w:r>
      <w:r w:rsidR="00994EB5" w:rsidRPr="004C3A0B">
        <w:rPr>
          <w:rFonts w:ascii="Arial" w:hAnsi="Arial" w:cs="Arial"/>
        </w:rPr>
        <w:t>section,</w:t>
      </w:r>
      <w:r w:rsidRPr="004C3A0B">
        <w:rPr>
          <w:rFonts w:ascii="Arial" w:hAnsi="Arial" w:cs="Arial"/>
        </w:rPr>
        <w:t xml:space="preserve"> it is necessary to read the University’s Research Data Management information.   The questions that follow are designed to ensure compliance with the Data Protection Act as well as established research protocols.</w:t>
      </w:r>
    </w:p>
    <w:p w14:paraId="1F7A8AD9" w14:textId="77777777" w:rsidR="00E36CE6" w:rsidRPr="004C3A0B" w:rsidRDefault="00E36CE6" w:rsidP="00E36CE6">
      <w:pPr>
        <w:jc w:val="both"/>
        <w:rPr>
          <w:rFonts w:ascii="Arial" w:hAnsi="Arial" w:cs="Arial"/>
        </w:rPr>
      </w:pPr>
    </w:p>
    <w:p w14:paraId="3B2D7189" w14:textId="77777777" w:rsidR="00E36CE6" w:rsidRDefault="00E36CE6" w:rsidP="00E36CE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9697247" w14:textId="51FAB0BB" w:rsidR="00E36CE6" w:rsidRPr="004C3A0B" w:rsidRDefault="00E36CE6" w:rsidP="00E36CE6">
      <w:pPr>
        <w:jc w:val="both"/>
        <w:rPr>
          <w:rFonts w:ascii="Arial" w:hAnsi="Arial" w:cs="Arial"/>
        </w:rPr>
      </w:pPr>
      <w:r w:rsidRPr="004C3A0B">
        <w:rPr>
          <w:rFonts w:ascii="Arial" w:hAnsi="Arial" w:cs="Arial"/>
        </w:rPr>
        <w:t xml:space="preserve">Think carefully about who </w:t>
      </w:r>
      <w:r w:rsidR="00994EB5" w:rsidRPr="004C3A0B">
        <w:rPr>
          <w:rFonts w:ascii="Arial" w:hAnsi="Arial" w:cs="Arial"/>
        </w:rPr>
        <w:t>access to your data will have</w:t>
      </w:r>
      <w:r w:rsidRPr="004C3A0B">
        <w:rPr>
          <w:rFonts w:ascii="Arial" w:hAnsi="Arial" w:cs="Arial"/>
        </w:rPr>
        <w:t xml:space="preserve">, this will include supervisors and examiners. </w:t>
      </w:r>
      <w:r w:rsidR="00994EB5" w:rsidRPr="004C3A0B">
        <w:rPr>
          <w:rFonts w:ascii="Arial" w:hAnsi="Arial" w:cs="Arial"/>
        </w:rPr>
        <w:t>Also,</w:t>
      </w:r>
      <w:r w:rsidRPr="004C3A0B">
        <w:rPr>
          <w:rFonts w:ascii="Arial" w:hAnsi="Arial" w:cs="Arial"/>
        </w:rPr>
        <w:t xml:space="preserve"> that a thesis will be made available via the University library and the British Library system.  If you are seeking an access bar for a period of time after </w:t>
      </w:r>
      <w:r w:rsidR="00994EB5" w:rsidRPr="004C3A0B">
        <w:rPr>
          <w:rFonts w:ascii="Arial" w:hAnsi="Arial" w:cs="Arial"/>
        </w:rPr>
        <w:t>completion,</w:t>
      </w:r>
      <w:r w:rsidRPr="004C3A0B">
        <w:rPr>
          <w:rFonts w:ascii="Arial" w:hAnsi="Arial" w:cs="Arial"/>
        </w:rPr>
        <w:t xml:space="preserve">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3D520202" w14:textId="77777777" w:rsidR="00E36CE6" w:rsidRPr="004C3A0B" w:rsidRDefault="00E36CE6" w:rsidP="00E36CE6">
      <w:pPr>
        <w:jc w:val="both"/>
        <w:rPr>
          <w:rFonts w:ascii="Arial" w:hAnsi="Arial" w:cs="Arial"/>
        </w:rPr>
      </w:pPr>
      <w:r w:rsidRPr="004C3A0B">
        <w:rPr>
          <w:rFonts w:ascii="Arial" w:hAnsi="Arial" w:cs="Arial"/>
        </w:rPr>
        <w:t>In terms of storage of data please ensure security, and also mitigate against loss of data.</w:t>
      </w:r>
    </w:p>
    <w:p w14:paraId="0E23D601" w14:textId="77777777" w:rsidR="00E36CE6" w:rsidRPr="004C3A0B" w:rsidRDefault="00E36CE6" w:rsidP="00E36CE6">
      <w:pPr>
        <w:jc w:val="both"/>
        <w:rPr>
          <w:rFonts w:ascii="Arial" w:hAnsi="Arial" w:cs="Arial"/>
        </w:rPr>
      </w:pPr>
    </w:p>
    <w:p w14:paraId="0FD59E96" w14:textId="77777777" w:rsidR="00E36CE6" w:rsidRPr="004C3A0B" w:rsidRDefault="00E36CE6" w:rsidP="00E36CE6">
      <w:pPr>
        <w:jc w:val="both"/>
        <w:rPr>
          <w:rFonts w:ascii="Arial" w:hAnsi="Arial" w:cs="Arial"/>
          <w:b/>
        </w:rPr>
      </w:pPr>
      <w:r w:rsidRPr="004C3A0B">
        <w:rPr>
          <w:rFonts w:ascii="Arial" w:hAnsi="Arial" w:cs="Arial"/>
          <w:b/>
        </w:rPr>
        <w:t>Section K:  Declaration</w:t>
      </w:r>
    </w:p>
    <w:p w14:paraId="11319924" w14:textId="77777777" w:rsidR="00E36CE6" w:rsidRPr="004C3A0B" w:rsidRDefault="00E36CE6" w:rsidP="00E36CE6">
      <w:pPr>
        <w:jc w:val="both"/>
        <w:rPr>
          <w:rFonts w:ascii="Arial" w:hAnsi="Arial" w:cs="Arial"/>
        </w:rPr>
      </w:pPr>
      <w:r w:rsidRPr="004C3A0B">
        <w:rPr>
          <w:rFonts w:ascii="Arial" w:hAnsi="Arial" w:cs="Arial"/>
        </w:rPr>
        <w:lastRenderedPageBreak/>
        <w:t>Ensure the appropriate countersignatures have been provided</w:t>
      </w:r>
    </w:p>
    <w:p w14:paraId="63FBD37C" w14:textId="36CCB9D8" w:rsidR="00E36CE6" w:rsidRPr="00B9004F" w:rsidRDefault="00E36CE6" w:rsidP="00E36CE6">
      <w:pPr>
        <w:pStyle w:val="Default"/>
      </w:pPr>
      <w:r w:rsidRPr="004C3A0B">
        <w:rPr>
          <w:rFonts w:ascii="Arial" w:hAnsi="Arial" w:cs="Arial"/>
        </w:rPr>
        <w:t>Look carefully at the checklist and ensure that you comply with and tick all that are relevant to your research.</w:t>
      </w:r>
    </w:p>
    <w:p w14:paraId="7FEDFB15" w14:textId="1AFBCB1B" w:rsidR="0027182C" w:rsidRDefault="0027182C" w:rsidP="00D5515D">
      <w:pPr>
        <w:spacing w:line="480" w:lineRule="auto"/>
        <w:rPr>
          <w:rFonts w:ascii="Times New Roman" w:hAnsi="Times New Roman" w:cs="Times New Roman"/>
          <w:sz w:val="24"/>
          <w:szCs w:val="24"/>
        </w:rPr>
      </w:pPr>
    </w:p>
    <w:p w14:paraId="48AB8733" w14:textId="776E98CC" w:rsidR="00E36CE6" w:rsidRDefault="00E36CE6" w:rsidP="00D5515D">
      <w:pPr>
        <w:spacing w:line="480" w:lineRule="auto"/>
        <w:rPr>
          <w:rFonts w:ascii="Times New Roman" w:hAnsi="Times New Roman" w:cs="Times New Roman"/>
          <w:sz w:val="24"/>
          <w:szCs w:val="24"/>
        </w:rPr>
      </w:pPr>
    </w:p>
    <w:p w14:paraId="68E8D22D" w14:textId="46D40328" w:rsidR="00E36CE6" w:rsidRDefault="00E36CE6" w:rsidP="00D5515D">
      <w:pPr>
        <w:spacing w:line="480" w:lineRule="auto"/>
        <w:rPr>
          <w:rFonts w:ascii="Times New Roman" w:hAnsi="Times New Roman" w:cs="Times New Roman"/>
          <w:sz w:val="24"/>
          <w:szCs w:val="24"/>
        </w:rPr>
      </w:pPr>
    </w:p>
    <w:p w14:paraId="4E89E435" w14:textId="1B049475" w:rsidR="00E36CE6" w:rsidRDefault="00E36CE6" w:rsidP="00D5515D">
      <w:pPr>
        <w:spacing w:line="480" w:lineRule="auto"/>
        <w:rPr>
          <w:rFonts w:ascii="Times New Roman" w:hAnsi="Times New Roman" w:cs="Times New Roman"/>
          <w:sz w:val="24"/>
          <w:szCs w:val="24"/>
        </w:rPr>
      </w:pPr>
    </w:p>
    <w:p w14:paraId="19BFFFC2" w14:textId="75C3723E" w:rsidR="00E36CE6" w:rsidRDefault="00E36CE6" w:rsidP="00D5515D">
      <w:pPr>
        <w:spacing w:line="480" w:lineRule="auto"/>
        <w:rPr>
          <w:rFonts w:ascii="Times New Roman" w:hAnsi="Times New Roman" w:cs="Times New Roman"/>
          <w:sz w:val="24"/>
          <w:szCs w:val="24"/>
        </w:rPr>
      </w:pPr>
    </w:p>
    <w:p w14:paraId="66029A46" w14:textId="0CE5630C" w:rsidR="00E36CE6" w:rsidRDefault="00E36CE6" w:rsidP="00D5515D">
      <w:pPr>
        <w:spacing w:line="480" w:lineRule="auto"/>
        <w:rPr>
          <w:rFonts w:ascii="Times New Roman" w:hAnsi="Times New Roman" w:cs="Times New Roman"/>
          <w:sz w:val="24"/>
          <w:szCs w:val="24"/>
        </w:rPr>
      </w:pPr>
    </w:p>
    <w:p w14:paraId="57158140" w14:textId="6F0C4F6F" w:rsidR="00E36CE6" w:rsidRDefault="00E36CE6" w:rsidP="00D5515D">
      <w:pPr>
        <w:spacing w:line="480" w:lineRule="auto"/>
        <w:rPr>
          <w:rFonts w:ascii="Times New Roman" w:hAnsi="Times New Roman" w:cs="Times New Roman"/>
          <w:sz w:val="24"/>
          <w:szCs w:val="24"/>
        </w:rPr>
      </w:pPr>
    </w:p>
    <w:p w14:paraId="465057B3" w14:textId="134149F8" w:rsidR="00E36CE6" w:rsidRDefault="00E36CE6" w:rsidP="00D5515D">
      <w:pPr>
        <w:spacing w:line="480" w:lineRule="auto"/>
        <w:rPr>
          <w:rFonts w:ascii="Times New Roman" w:hAnsi="Times New Roman" w:cs="Times New Roman"/>
          <w:sz w:val="24"/>
          <w:szCs w:val="24"/>
        </w:rPr>
      </w:pPr>
    </w:p>
    <w:p w14:paraId="4ABF5DB3" w14:textId="2A7A751E" w:rsidR="00E36CE6" w:rsidRDefault="00E36CE6" w:rsidP="00D5515D">
      <w:pPr>
        <w:spacing w:line="480" w:lineRule="auto"/>
        <w:rPr>
          <w:rFonts w:ascii="Times New Roman" w:hAnsi="Times New Roman" w:cs="Times New Roman"/>
          <w:sz w:val="24"/>
          <w:szCs w:val="24"/>
        </w:rPr>
      </w:pPr>
    </w:p>
    <w:p w14:paraId="36EBD89D" w14:textId="10E1DB46" w:rsidR="00E36CE6" w:rsidRDefault="00E36CE6" w:rsidP="00D5515D">
      <w:pPr>
        <w:spacing w:line="480" w:lineRule="auto"/>
        <w:rPr>
          <w:rFonts w:ascii="Times New Roman" w:hAnsi="Times New Roman" w:cs="Times New Roman"/>
          <w:sz w:val="24"/>
          <w:szCs w:val="24"/>
        </w:rPr>
      </w:pPr>
    </w:p>
    <w:p w14:paraId="43A5D6E9" w14:textId="4C327140" w:rsidR="00E36CE6" w:rsidRDefault="00E36CE6" w:rsidP="00D5515D">
      <w:pPr>
        <w:spacing w:line="480" w:lineRule="auto"/>
        <w:rPr>
          <w:rFonts w:ascii="Times New Roman" w:hAnsi="Times New Roman" w:cs="Times New Roman"/>
          <w:sz w:val="24"/>
          <w:szCs w:val="24"/>
        </w:rPr>
      </w:pPr>
    </w:p>
    <w:p w14:paraId="462F7E77" w14:textId="27136962" w:rsidR="00E36CE6" w:rsidRDefault="00E36CE6" w:rsidP="00D5515D">
      <w:pPr>
        <w:spacing w:line="480" w:lineRule="auto"/>
        <w:rPr>
          <w:rFonts w:ascii="Times New Roman" w:hAnsi="Times New Roman" w:cs="Times New Roman"/>
          <w:sz w:val="24"/>
          <w:szCs w:val="24"/>
        </w:rPr>
      </w:pPr>
    </w:p>
    <w:p w14:paraId="2EBE9963" w14:textId="610F3B10" w:rsidR="00E36CE6" w:rsidRDefault="00E36CE6" w:rsidP="00D5515D">
      <w:pPr>
        <w:spacing w:line="480" w:lineRule="auto"/>
        <w:rPr>
          <w:rFonts w:ascii="Times New Roman" w:hAnsi="Times New Roman" w:cs="Times New Roman"/>
          <w:sz w:val="24"/>
          <w:szCs w:val="24"/>
        </w:rPr>
      </w:pPr>
    </w:p>
    <w:p w14:paraId="2059B553" w14:textId="2C8DE2D5" w:rsidR="00E36CE6" w:rsidRDefault="00E36CE6" w:rsidP="00D5515D">
      <w:pPr>
        <w:spacing w:line="480" w:lineRule="auto"/>
        <w:rPr>
          <w:rFonts w:ascii="Times New Roman" w:hAnsi="Times New Roman" w:cs="Times New Roman"/>
          <w:sz w:val="24"/>
          <w:szCs w:val="24"/>
        </w:rPr>
      </w:pPr>
    </w:p>
    <w:p w14:paraId="5A43C943" w14:textId="758CFEE8" w:rsidR="00E36CE6" w:rsidRDefault="00E36CE6" w:rsidP="00D5515D">
      <w:pPr>
        <w:spacing w:line="480" w:lineRule="auto"/>
        <w:rPr>
          <w:rFonts w:ascii="Times New Roman" w:hAnsi="Times New Roman" w:cs="Times New Roman"/>
          <w:sz w:val="24"/>
          <w:szCs w:val="24"/>
        </w:rPr>
      </w:pPr>
    </w:p>
    <w:p w14:paraId="3D1BF5E1" w14:textId="74B48C48" w:rsidR="00E36CE6" w:rsidRDefault="00E36CE6" w:rsidP="00D5515D">
      <w:pPr>
        <w:spacing w:line="480" w:lineRule="auto"/>
        <w:rPr>
          <w:rFonts w:ascii="Times New Roman" w:hAnsi="Times New Roman" w:cs="Times New Roman"/>
          <w:sz w:val="24"/>
          <w:szCs w:val="24"/>
        </w:rPr>
      </w:pPr>
    </w:p>
    <w:p w14:paraId="4D76944D" w14:textId="59242869" w:rsidR="00E36CE6" w:rsidRDefault="00E36CE6" w:rsidP="00D5515D">
      <w:pPr>
        <w:spacing w:line="480" w:lineRule="auto"/>
        <w:rPr>
          <w:rFonts w:ascii="Times New Roman" w:hAnsi="Times New Roman" w:cs="Times New Roman"/>
          <w:sz w:val="24"/>
          <w:szCs w:val="24"/>
        </w:rPr>
      </w:pPr>
    </w:p>
    <w:p w14:paraId="50F472BE" w14:textId="4CE2CCD2" w:rsidR="00E36CE6" w:rsidRDefault="00E36CE6" w:rsidP="00D5515D">
      <w:pPr>
        <w:spacing w:line="480" w:lineRule="auto"/>
        <w:rPr>
          <w:rFonts w:ascii="Times New Roman" w:hAnsi="Times New Roman" w:cs="Times New Roman"/>
          <w:sz w:val="24"/>
          <w:szCs w:val="24"/>
        </w:rPr>
      </w:pPr>
    </w:p>
    <w:p w14:paraId="33D88069" w14:textId="48C12D39" w:rsidR="00E36CE6" w:rsidRDefault="00E36CE6" w:rsidP="00D5515D">
      <w:pPr>
        <w:spacing w:line="480" w:lineRule="auto"/>
        <w:rPr>
          <w:rFonts w:ascii="Times New Roman" w:hAnsi="Times New Roman" w:cs="Times New Roman"/>
          <w:sz w:val="28"/>
          <w:szCs w:val="28"/>
        </w:rPr>
      </w:pPr>
      <w:r w:rsidRPr="00E36CE6">
        <w:rPr>
          <w:rFonts w:ascii="Times New Roman" w:hAnsi="Times New Roman" w:cs="Times New Roman"/>
          <w:sz w:val="28"/>
          <w:szCs w:val="28"/>
        </w:rPr>
        <w:lastRenderedPageBreak/>
        <w:t>Appendix 6</w:t>
      </w:r>
    </w:p>
    <w:p w14:paraId="0DCF760C" w14:textId="77777777" w:rsidR="00E36CE6" w:rsidRDefault="00E36CE6" w:rsidP="00E36CE6">
      <w:pPr>
        <w:rPr>
          <w:rFonts w:ascii="Times New Roman" w:eastAsia="Times New Roman" w:hAnsi="Times New Roman" w:cs="Times New Roman"/>
        </w:rPr>
      </w:pPr>
      <w:r>
        <w:tab/>
      </w:r>
      <w:r w:rsidRPr="7F527B99">
        <w:rPr>
          <w:rFonts w:ascii="Times New Roman" w:eastAsia="Times New Roman" w:hAnsi="Times New Roman" w:cs="Times New Roman"/>
          <w:sz w:val="28"/>
          <w:szCs w:val="28"/>
        </w:rPr>
        <w:t xml:space="preserve">Questionnaire </w:t>
      </w:r>
      <w:r>
        <w:tab/>
      </w:r>
      <w:r>
        <w:tab/>
      </w:r>
    </w:p>
    <w:p w14:paraId="6AF06314" w14:textId="77777777" w:rsidR="00E36CE6" w:rsidRDefault="00E36CE6" w:rsidP="00E36CE6">
      <w:pPr>
        <w:rPr>
          <w:rFonts w:ascii="Times New Roman" w:eastAsia="Times New Roman" w:hAnsi="Times New Roman" w:cs="Times New Roman"/>
        </w:rPr>
      </w:pPr>
    </w:p>
    <w:p w14:paraId="2315E35D" w14:textId="77777777" w:rsidR="00E36CE6" w:rsidRDefault="00E36CE6" w:rsidP="00E36CE6">
      <w:pPr>
        <w:rPr>
          <w:rFonts w:ascii="Times New Roman" w:eastAsia="Times New Roman" w:hAnsi="Times New Roman" w:cs="Times New Roman"/>
          <w:sz w:val="24"/>
          <w:szCs w:val="24"/>
        </w:rPr>
      </w:pPr>
      <w:r w:rsidRPr="7F527B99">
        <w:rPr>
          <w:rFonts w:ascii="Times New Roman" w:eastAsia="Times New Roman" w:hAnsi="Times New Roman" w:cs="Times New Roman"/>
          <w:sz w:val="24"/>
          <w:szCs w:val="24"/>
        </w:rPr>
        <w:t xml:space="preserve">Age _____________ </w:t>
      </w:r>
      <w:r>
        <w:tab/>
      </w:r>
      <w:r>
        <w:tab/>
      </w:r>
      <w:r>
        <w:tab/>
      </w:r>
      <w:r>
        <w:tab/>
      </w:r>
      <w:r>
        <w:tab/>
      </w:r>
      <w:r w:rsidRPr="7F527B99">
        <w:rPr>
          <w:rFonts w:ascii="Times New Roman" w:eastAsia="Times New Roman" w:hAnsi="Times New Roman" w:cs="Times New Roman"/>
          <w:sz w:val="24"/>
          <w:szCs w:val="24"/>
        </w:rPr>
        <w:t>Gender ____________</w:t>
      </w:r>
    </w:p>
    <w:p w14:paraId="19C02C3F" w14:textId="77777777" w:rsidR="00E36CE6" w:rsidRDefault="00E36CE6" w:rsidP="00E36CE6">
      <w:pPr>
        <w:rPr>
          <w:rFonts w:ascii="Times New Roman" w:eastAsia="Times New Roman" w:hAnsi="Times New Roman" w:cs="Times New Roman"/>
          <w:sz w:val="24"/>
          <w:szCs w:val="24"/>
        </w:rPr>
      </w:pPr>
    </w:p>
    <w:p w14:paraId="7C6E2EF8" w14:textId="77777777" w:rsidR="00E36CE6" w:rsidRDefault="00E36CE6" w:rsidP="00E36CE6">
      <w:pPr>
        <w:rPr>
          <w:rFonts w:ascii="Times New Roman" w:eastAsia="Times New Roman" w:hAnsi="Times New Roman" w:cs="Times New Roman"/>
          <w:sz w:val="24"/>
          <w:szCs w:val="24"/>
        </w:rPr>
      </w:pPr>
      <w:r w:rsidRPr="7F527B99">
        <w:rPr>
          <w:rFonts w:ascii="Times New Roman" w:eastAsia="Times New Roman" w:hAnsi="Times New Roman" w:cs="Times New Roman"/>
          <w:sz w:val="24"/>
          <w:szCs w:val="24"/>
        </w:rPr>
        <w:t>Please tick the answer to the statement that best describes you.</w:t>
      </w:r>
    </w:p>
    <w:p w14:paraId="2A0CE83D" w14:textId="77777777" w:rsidR="00E36CE6" w:rsidRDefault="00E36CE6" w:rsidP="00E36CE6"/>
    <w:tbl>
      <w:tblPr>
        <w:tblStyle w:val="TableGrid"/>
        <w:tblW w:w="13835" w:type="dxa"/>
        <w:tblInd w:w="-1445" w:type="dxa"/>
        <w:tblLook w:val="04A0" w:firstRow="1" w:lastRow="0" w:firstColumn="1" w:lastColumn="0" w:noHBand="0" w:noVBand="1"/>
      </w:tblPr>
      <w:tblGrid>
        <w:gridCol w:w="5018"/>
        <w:gridCol w:w="1216"/>
        <w:gridCol w:w="803"/>
        <w:gridCol w:w="3105"/>
        <w:gridCol w:w="15"/>
        <w:gridCol w:w="30"/>
        <w:gridCol w:w="2548"/>
        <w:gridCol w:w="1100"/>
      </w:tblGrid>
      <w:tr w:rsidR="00513F36" w14:paraId="13D242B1" w14:textId="77777777" w:rsidTr="00513F36">
        <w:tc>
          <w:tcPr>
            <w:tcW w:w="5018" w:type="dxa"/>
          </w:tcPr>
          <w:p w14:paraId="57081487" w14:textId="6C086F35" w:rsidR="00513F36" w:rsidRPr="00136D51" w:rsidRDefault="00513F36" w:rsidP="00513F36">
            <w:pPr>
              <w:spacing w:line="360" w:lineRule="auto"/>
              <w:rPr>
                <w:sz w:val="28"/>
                <w:szCs w:val="28"/>
              </w:rPr>
            </w:pPr>
            <w:r w:rsidRPr="7F527B99">
              <w:rPr>
                <w:b/>
                <w:bCs/>
                <w:sz w:val="24"/>
                <w:szCs w:val="24"/>
              </w:rPr>
              <w:t>Statement</w:t>
            </w:r>
            <w:r>
              <w:rPr>
                <w:sz w:val="28"/>
                <w:szCs w:val="28"/>
              </w:rPr>
              <w:t xml:space="preserve"> </w:t>
            </w:r>
            <w:r>
              <w:rPr>
                <w:sz w:val="28"/>
                <w:szCs w:val="28"/>
              </w:rPr>
              <w:t>Study protocol</w:t>
            </w:r>
            <w:r>
              <w:rPr>
                <w:sz w:val="28"/>
                <w:szCs w:val="28"/>
              </w:rPr>
              <w:br/>
            </w:r>
            <w:r>
              <w:rPr>
                <w:sz w:val="28"/>
                <w:szCs w:val="28"/>
              </w:rPr>
              <w:br/>
              <w:t>1. Make sure all participants receive a courteous and polite welcome.</w:t>
            </w:r>
            <w:r>
              <w:rPr>
                <w:sz w:val="28"/>
                <w:szCs w:val="28"/>
              </w:rPr>
              <w:br/>
              <w:t>2. Make sure all participants receive and sign a consent form and collect these before handing participants the sensation seeking questionnaire.</w:t>
            </w:r>
            <w:r>
              <w:rPr>
                <w:sz w:val="28"/>
                <w:szCs w:val="28"/>
              </w:rPr>
              <w:br/>
              <w:t>3. Make sure participants are aware that they can withdraw from the study at any point during the data collection process.</w:t>
            </w:r>
            <w:r>
              <w:rPr>
                <w:sz w:val="28"/>
                <w:szCs w:val="28"/>
              </w:rPr>
              <w:br/>
              <w:t>4. Give each participant a numbered copy of the sensation seeking questionnaire reminding them that if they need any help to ask the researcher.</w:t>
            </w:r>
            <w:r>
              <w:rPr>
                <w:sz w:val="28"/>
                <w:szCs w:val="28"/>
              </w:rPr>
              <w:br/>
              <w:t>5. Take the finished questionnaire from each participant and make sure it goes into the finished folder.</w:t>
            </w:r>
            <w:r>
              <w:rPr>
                <w:sz w:val="28"/>
                <w:szCs w:val="28"/>
              </w:rPr>
              <w:br/>
              <w:t xml:space="preserve">6. Log the participant in for the times perception task and make sure the log in id number corresponds to the </w:t>
            </w:r>
            <w:r>
              <w:rPr>
                <w:sz w:val="28"/>
                <w:szCs w:val="28"/>
              </w:rPr>
              <w:lastRenderedPageBreak/>
              <w:t xml:space="preserve">questionnaire. </w:t>
            </w:r>
            <w:r>
              <w:rPr>
                <w:sz w:val="28"/>
                <w:szCs w:val="28"/>
              </w:rPr>
              <w:br/>
              <w:t>7. Ensure all participants listen to their favourite piece of music to return them to their previous mood state before they began the study.</w:t>
            </w:r>
            <w:r>
              <w:rPr>
                <w:sz w:val="28"/>
                <w:szCs w:val="28"/>
              </w:rPr>
              <w:br/>
              <w:t xml:space="preserve">8. After each participant has finished the time perception trail, give them the de-brief form and ask if they have any questions. Remind them that they can contact the head researcher at any time and are free to withdraw from the study at any point during the data collection process. </w:t>
            </w:r>
          </w:p>
          <w:p w14:paraId="4C3647A6" w14:textId="77777777" w:rsidR="00513F36" w:rsidRDefault="00513F36" w:rsidP="00D93BFB">
            <w:pPr>
              <w:rPr>
                <w:sz w:val="24"/>
                <w:szCs w:val="24"/>
              </w:rPr>
            </w:pPr>
          </w:p>
        </w:tc>
        <w:tc>
          <w:tcPr>
            <w:tcW w:w="1216" w:type="dxa"/>
          </w:tcPr>
          <w:p w14:paraId="59677CD3" w14:textId="77777777" w:rsidR="00513F36" w:rsidRDefault="00513F36" w:rsidP="00D93BFB">
            <w:pPr>
              <w:rPr>
                <w:sz w:val="24"/>
                <w:szCs w:val="24"/>
              </w:rPr>
            </w:pPr>
            <w:proofErr w:type="gramStart"/>
            <w:r w:rsidRPr="7F527B99">
              <w:rPr>
                <w:b/>
                <w:bCs/>
                <w:sz w:val="24"/>
                <w:szCs w:val="24"/>
              </w:rPr>
              <w:lastRenderedPageBreak/>
              <w:t>Definitely No</w:t>
            </w:r>
            <w:proofErr w:type="gramEnd"/>
            <w:r w:rsidRPr="7F527B99">
              <w:rPr>
                <w:sz w:val="24"/>
                <w:szCs w:val="24"/>
              </w:rPr>
              <w:t xml:space="preserve"> </w:t>
            </w:r>
          </w:p>
        </w:tc>
        <w:tc>
          <w:tcPr>
            <w:tcW w:w="803" w:type="dxa"/>
          </w:tcPr>
          <w:p w14:paraId="722C9C77" w14:textId="77777777" w:rsidR="00513F36" w:rsidRDefault="00513F36" w:rsidP="00D93BFB">
            <w:pPr>
              <w:rPr>
                <w:b/>
                <w:bCs/>
                <w:sz w:val="24"/>
                <w:szCs w:val="24"/>
              </w:rPr>
            </w:pPr>
            <w:r w:rsidRPr="7F527B99">
              <w:rPr>
                <w:b/>
                <w:bCs/>
                <w:sz w:val="24"/>
                <w:szCs w:val="24"/>
              </w:rPr>
              <w:t xml:space="preserve">No not really </w:t>
            </w:r>
          </w:p>
        </w:tc>
        <w:tc>
          <w:tcPr>
            <w:tcW w:w="3120" w:type="dxa"/>
            <w:gridSpan w:val="2"/>
          </w:tcPr>
          <w:p w14:paraId="347B7E10" w14:textId="5ADF27B9" w:rsidR="00513F36" w:rsidRDefault="00513F36" w:rsidP="00D93BFB">
            <w:pPr>
              <w:rPr>
                <w:b/>
                <w:bCs/>
                <w:sz w:val="24"/>
                <w:szCs w:val="24"/>
              </w:rPr>
            </w:pPr>
            <w:r w:rsidRPr="7F527B99">
              <w:rPr>
                <w:b/>
                <w:bCs/>
                <w:sz w:val="24"/>
                <w:szCs w:val="24"/>
              </w:rPr>
              <w:t xml:space="preserve">Yes, with reservation </w:t>
            </w:r>
          </w:p>
        </w:tc>
        <w:tc>
          <w:tcPr>
            <w:tcW w:w="2578" w:type="dxa"/>
            <w:gridSpan w:val="2"/>
          </w:tcPr>
          <w:p w14:paraId="1CFAFB0B" w14:textId="6F88C988" w:rsidR="00513F36" w:rsidRDefault="00513F36" w:rsidP="00513F36">
            <w:pPr>
              <w:rPr>
                <w:b/>
                <w:bCs/>
                <w:sz w:val="24"/>
                <w:szCs w:val="24"/>
              </w:rPr>
            </w:pPr>
            <w:r>
              <w:rPr>
                <w:b/>
                <w:bCs/>
                <w:sz w:val="24"/>
                <w:szCs w:val="24"/>
              </w:rPr>
              <w:t>Yes, for sure</w:t>
            </w:r>
          </w:p>
        </w:tc>
        <w:tc>
          <w:tcPr>
            <w:tcW w:w="1100" w:type="dxa"/>
          </w:tcPr>
          <w:p w14:paraId="009FF6F8" w14:textId="16CEF789" w:rsidR="00513F36" w:rsidRDefault="00513F36" w:rsidP="00D93BFB">
            <w:pPr>
              <w:rPr>
                <w:b/>
                <w:bCs/>
                <w:sz w:val="24"/>
                <w:szCs w:val="24"/>
              </w:rPr>
            </w:pPr>
            <w:r w:rsidRPr="7F527B99">
              <w:rPr>
                <w:b/>
                <w:bCs/>
                <w:sz w:val="24"/>
                <w:szCs w:val="24"/>
              </w:rPr>
              <w:t xml:space="preserve">Yes, for sure </w:t>
            </w:r>
          </w:p>
        </w:tc>
      </w:tr>
      <w:tr w:rsidR="00513F36" w14:paraId="13E32044" w14:textId="77777777" w:rsidTr="00513F36">
        <w:trPr>
          <w:trHeight w:val="433"/>
        </w:trPr>
        <w:tc>
          <w:tcPr>
            <w:tcW w:w="5018" w:type="dxa"/>
          </w:tcPr>
          <w:p w14:paraId="0455356E" w14:textId="72214A66" w:rsidR="00513F36" w:rsidRDefault="00513F36" w:rsidP="00D93BFB">
            <w:pPr>
              <w:rPr>
                <w:sz w:val="24"/>
                <w:szCs w:val="24"/>
              </w:rPr>
            </w:pPr>
            <w:r w:rsidRPr="7F527B99">
              <w:rPr>
                <w:sz w:val="24"/>
                <w:szCs w:val="24"/>
              </w:rPr>
              <w:t>If you have a happy home, there is not much more you need in life.</w:t>
            </w:r>
          </w:p>
        </w:tc>
        <w:tc>
          <w:tcPr>
            <w:tcW w:w="1216" w:type="dxa"/>
          </w:tcPr>
          <w:p w14:paraId="53EF739F" w14:textId="77777777" w:rsidR="00513F36" w:rsidRPr="00BB07DD" w:rsidRDefault="00513F36" w:rsidP="00D93BFB">
            <w:pPr>
              <w:rPr>
                <w:rFonts w:cstheme="minorHAnsi"/>
                <w:sz w:val="24"/>
                <w:szCs w:val="24"/>
              </w:rPr>
            </w:pPr>
          </w:p>
        </w:tc>
        <w:tc>
          <w:tcPr>
            <w:tcW w:w="803" w:type="dxa"/>
          </w:tcPr>
          <w:p w14:paraId="243374DD" w14:textId="77777777" w:rsidR="00513F36" w:rsidRDefault="00513F36" w:rsidP="00D93BFB"/>
        </w:tc>
        <w:tc>
          <w:tcPr>
            <w:tcW w:w="3105" w:type="dxa"/>
          </w:tcPr>
          <w:p w14:paraId="65171933" w14:textId="77777777" w:rsidR="00513F36" w:rsidRDefault="00513F36" w:rsidP="00D93BFB"/>
        </w:tc>
        <w:tc>
          <w:tcPr>
            <w:tcW w:w="2593" w:type="dxa"/>
            <w:gridSpan w:val="3"/>
          </w:tcPr>
          <w:p w14:paraId="6C85877B" w14:textId="77777777" w:rsidR="00513F36" w:rsidRDefault="00513F36" w:rsidP="00D93BFB"/>
        </w:tc>
        <w:tc>
          <w:tcPr>
            <w:tcW w:w="1100" w:type="dxa"/>
          </w:tcPr>
          <w:p w14:paraId="422EAE57" w14:textId="681E468D" w:rsidR="00513F36" w:rsidRDefault="00513F36" w:rsidP="00D93BFB"/>
        </w:tc>
      </w:tr>
      <w:tr w:rsidR="00513F36" w14:paraId="7247726E" w14:textId="77777777" w:rsidTr="00513F36">
        <w:trPr>
          <w:trHeight w:val="578"/>
        </w:trPr>
        <w:tc>
          <w:tcPr>
            <w:tcW w:w="5018" w:type="dxa"/>
          </w:tcPr>
          <w:p w14:paraId="0B599052" w14:textId="77777777" w:rsidR="00513F36" w:rsidRDefault="00513F36" w:rsidP="00D93BFB">
            <w:pPr>
              <w:rPr>
                <w:sz w:val="24"/>
                <w:szCs w:val="24"/>
              </w:rPr>
            </w:pPr>
            <w:r w:rsidRPr="7F527B99">
              <w:rPr>
                <w:sz w:val="24"/>
                <w:szCs w:val="24"/>
              </w:rPr>
              <w:t>Happily married people should never feel lonely.</w:t>
            </w:r>
          </w:p>
        </w:tc>
        <w:tc>
          <w:tcPr>
            <w:tcW w:w="1216" w:type="dxa"/>
          </w:tcPr>
          <w:p w14:paraId="06025570" w14:textId="77777777" w:rsidR="00513F36" w:rsidRDefault="00513F36" w:rsidP="00D93BFB">
            <w:pPr>
              <w:rPr>
                <w:sz w:val="24"/>
                <w:szCs w:val="24"/>
              </w:rPr>
            </w:pPr>
          </w:p>
        </w:tc>
        <w:tc>
          <w:tcPr>
            <w:tcW w:w="803" w:type="dxa"/>
          </w:tcPr>
          <w:p w14:paraId="22944D48" w14:textId="77777777" w:rsidR="00513F36" w:rsidRDefault="00513F36" w:rsidP="00D93BFB"/>
        </w:tc>
        <w:tc>
          <w:tcPr>
            <w:tcW w:w="3105" w:type="dxa"/>
          </w:tcPr>
          <w:p w14:paraId="2E658159" w14:textId="77777777" w:rsidR="00513F36" w:rsidRDefault="00513F36" w:rsidP="00D93BFB"/>
        </w:tc>
        <w:tc>
          <w:tcPr>
            <w:tcW w:w="2593" w:type="dxa"/>
            <w:gridSpan w:val="3"/>
          </w:tcPr>
          <w:p w14:paraId="32700985" w14:textId="77777777" w:rsidR="00513F36" w:rsidRDefault="00513F36" w:rsidP="00D93BFB"/>
        </w:tc>
        <w:tc>
          <w:tcPr>
            <w:tcW w:w="1100" w:type="dxa"/>
          </w:tcPr>
          <w:p w14:paraId="07200409" w14:textId="191414D6" w:rsidR="00513F36" w:rsidRDefault="00513F36" w:rsidP="00D93BFB"/>
        </w:tc>
      </w:tr>
      <w:tr w:rsidR="00513F36" w14:paraId="36CA44C4" w14:textId="77777777" w:rsidTr="00513F36">
        <w:tc>
          <w:tcPr>
            <w:tcW w:w="5018" w:type="dxa"/>
          </w:tcPr>
          <w:p w14:paraId="39FDE9C3" w14:textId="05AEAFF6" w:rsidR="00513F36" w:rsidRDefault="00513F36" w:rsidP="00D93BFB">
            <w:pPr>
              <w:rPr>
                <w:sz w:val="24"/>
                <w:szCs w:val="24"/>
              </w:rPr>
            </w:pPr>
            <w:r w:rsidRPr="7F527B99">
              <w:rPr>
                <w:sz w:val="24"/>
                <w:szCs w:val="24"/>
              </w:rPr>
              <w:t>If I can choose, I always prefer to stay in a motel or hotel when on holidays rather</w:t>
            </w:r>
            <w:r>
              <w:rPr>
                <w:sz w:val="24"/>
                <w:szCs w:val="24"/>
              </w:rPr>
              <w:t>.</w:t>
            </w:r>
            <w:r w:rsidRPr="7F527B99">
              <w:rPr>
                <w:sz w:val="24"/>
                <w:szCs w:val="24"/>
              </w:rPr>
              <w:t xml:space="preserve"> than camp out.</w:t>
            </w:r>
          </w:p>
        </w:tc>
        <w:tc>
          <w:tcPr>
            <w:tcW w:w="1216" w:type="dxa"/>
          </w:tcPr>
          <w:p w14:paraId="5CFDA4CC" w14:textId="77777777" w:rsidR="00513F36" w:rsidRDefault="00513F36" w:rsidP="00D93BFB">
            <w:pPr>
              <w:rPr>
                <w:sz w:val="24"/>
                <w:szCs w:val="24"/>
              </w:rPr>
            </w:pPr>
          </w:p>
        </w:tc>
        <w:tc>
          <w:tcPr>
            <w:tcW w:w="803" w:type="dxa"/>
          </w:tcPr>
          <w:p w14:paraId="09A8007A" w14:textId="77777777" w:rsidR="00513F36" w:rsidRDefault="00513F36" w:rsidP="00D93BFB"/>
        </w:tc>
        <w:tc>
          <w:tcPr>
            <w:tcW w:w="3105" w:type="dxa"/>
          </w:tcPr>
          <w:p w14:paraId="0D26FE0C" w14:textId="77777777" w:rsidR="00513F36" w:rsidRDefault="00513F36" w:rsidP="00D93BFB"/>
        </w:tc>
        <w:tc>
          <w:tcPr>
            <w:tcW w:w="2593" w:type="dxa"/>
            <w:gridSpan w:val="3"/>
          </w:tcPr>
          <w:p w14:paraId="76AC6F7B" w14:textId="77777777" w:rsidR="00513F36" w:rsidRDefault="00513F36" w:rsidP="00D93BFB"/>
        </w:tc>
        <w:tc>
          <w:tcPr>
            <w:tcW w:w="1100" w:type="dxa"/>
          </w:tcPr>
          <w:p w14:paraId="2BECCEE7" w14:textId="7382A979" w:rsidR="00513F36" w:rsidRDefault="00513F36" w:rsidP="00D93BFB"/>
        </w:tc>
      </w:tr>
      <w:tr w:rsidR="00513F36" w14:paraId="30D22DCF" w14:textId="77777777" w:rsidTr="00513F36">
        <w:trPr>
          <w:trHeight w:val="463"/>
        </w:trPr>
        <w:tc>
          <w:tcPr>
            <w:tcW w:w="5018" w:type="dxa"/>
          </w:tcPr>
          <w:p w14:paraId="08BCECAC" w14:textId="77777777" w:rsidR="00513F36" w:rsidRDefault="00513F36" w:rsidP="00D93BFB">
            <w:pPr>
              <w:rPr>
                <w:sz w:val="24"/>
                <w:szCs w:val="24"/>
              </w:rPr>
            </w:pPr>
            <w:r w:rsidRPr="7F527B99">
              <w:rPr>
                <w:sz w:val="24"/>
                <w:szCs w:val="24"/>
              </w:rPr>
              <w:t xml:space="preserve">I wouldn't change my job unless it is </w:t>
            </w:r>
            <w:proofErr w:type="gramStart"/>
            <w:r w:rsidRPr="7F527B99">
              <w:rPr>
                <w:sz w:val="24"/>
                <w:szCs w:val="24"/>
              </w:rPr>
              <w:t>absolutely necessary</w:t>
            </w:r>
            <w:proofErr w:type="gramEnd"/>
            <w:r w:rsidRPr="7F527B99">
              <w:rPr>
                <w:sz w:val="24"/>
                <w:szCs w:val="24"/>
              </w:rPr>
              <w:t>.</w:t>
            </w:r>
          </w:p>
        </w:tc>
        <w:tc>
          <w:tcPr>
            <w:tcW w:w="1216" w:type="dxa"/>
          </w:tcPr>
          <w:p w14:paraId="52D03150" w14:textId="77777777" w:rsidR="00513F36" w:rsidRDefault="00513F36" w:rsidP="00D93BFB">
            <w:pPr>
              <w:rPr>
                <w:sz w:val="24"/>
                <w:szCs w:val="24"/>
              </w:rPr>
            </w:pPr>
          </w:p>
        </w:tc>
        <w:tc>
          <w:tcPr>
            <w:tcW w:w="803" w:type="dxa"/>
          </w:tcPr>
          <w:p w14:paraId="1800B80F" w14:textId="77777777" w:rsidR="00513F36" w:rsidRDefault="00513F36" w:rsidP="00D93BFB"/>
        </w:tc>
        <w:tc>
          <w:tcPr>
            <w:tcW w:w="3105" w:type="dxa"/>
          </w:tcPr>
          <w:p w14:paraId="6EA1E3CC" w14:textId="77777777" w:rsidR="00513F36" w:rsidRDefault="00513F36" w:rsidP="00D93BFB"/>
        </w:tc>
        <w:tc>
          <w:tcPr>
            <w:tcW w:w="2593" w:type="dxa"/>
            <w:gridSpan w:val="3"/>
          </w:tcPr>
          <w:p w14:paraId="363474B8" w14:textId="77777777" w:rsidR="00513F36" w:rsidRDefault="00513F36" w:rsidP="00D93BFB"/>
        </w:tc>
        <w:tc>
          <w:tcPr>
            <w:tcW w:w="1100" w:type="dxa"/>
          </w:tcPr>
          <w:p w14:paraId="53AD0CD5" w14:textId="60E7C319" w:rsidR="00513F36" w:rsidRDefault="00513F36" w:rsidP="00D93BFB"/>
        </w:tc>
      </w:tr>
      <w:tr w:rsidR="00513F36" w14:paraId="09B6AA16" w14:textId="77777777" w:rsidTr="00513F36">
        <w:tc>
          <w:tcPr>
            <w:tcW w:w="5018" w:type="dxa"/>
          </w:tcPr>
          <w:p w14:paraId="0A341D4B" w14:textId="77777777" w:rsidR="00513F36" w:rsidRPr="00CD5D12" w:rsidRDefault="00513F36" w:rsidP="00D93BFB">
            <w:pPr>
              <w:rPr>
                <w:sz w:val="24"/>
                <w:szCs w:val="24"/>
              </w:rPr>
            </w:pPr>
            <w:r w:rsidRPr="7F527B99">
              <w:rPr>
                <w:sz w:val="24"/>
                <w:szCs w:val="24"/>
              </w:rPr>
              <w:t>I would like to hitchhike across the country.</w:t>
            </w:r>
          </w:p>
          <w:p w14:paraId="0C54777A" w14:textId="77777777" w:rsidR="00513F36" w:rsidRDefault="00513F36" w:rsidP="00D93BFB">
            <w:pPr>
              <w:rPr>
                <w:sz w:val="24"/>
                <w:szCs w:val="24"/>
              </w:rPr>
            </w:pPr>
          </w:p>
        </w:tc>
        <w:tc>
          <w:tcPr>
            <w:tcW w:w="1216" w:type="dxa"/>
          </w:tcPr>
          <w:p w14:paraId="1F7843C3" w14:textId="77777777" w:rsidR="00513F36" w:rsidRDefault="00513F36" w:rsidP="00D93BFB">
            <w:pPr>
              <w:rPr>
                <w:sz w:val="24"/>
                <w:szCs w:val="24"/>
              </w:rPr>
            </w:pPr>
          </w:p>
        </w:tc>
        <w:tc>
          <w:tcPr>
            <w:tcW w:w="803" w:type="dxa"/>
          </w:tcPr>
          <w:p w14:paraId="63CC4B68" w14:textId="77777777" w:rsidR="00513F36" w:rsidRDefault="00513F36" w:rsidP="00D93BFB"/>
        </w:tc>
        <w:tc>
          <w:tcPr>
            <w:tcW w:w="3105" w:type="dxa"/>
          </w:tcPr>
          <w:p w14:paraId="2F75BE22" w14:textId="77777777" w:rsidR="00513F36" w:rsidRDefault="00513F36" w:rsidP="00D93BFB"/>
        </w:tc>
        <w:tc>
          <w:tcPr>
            <w:tcW w:w="2593" w:type="dxa"/>
            <w:gridSpan w:val="3"/>
          </w:tcPr>
          <w:p w14:paraId="5F4FFC74" w14:textId="77777777" w:rsidR="00513F36" w:rsidRDefault="00513F36" w:rsidP="00D93BFB"/>
        </w:tc>
        <w:tc>
          <w:tcPr>
            <w:tcW w:w="1100" w:type="dxa"/>
          </w:tcPr>
          <w:p w14:paraId="530BE0AA" w14:textId="18F3E2C9" w:rsidR="00513F36" w:rsidRDefault="00513F36" w:rsidP="00D93BFB"/>
        </w:tc>
      </w:tr>
      <w:tr w:rsidR="00513F36" w14:paraId="181256BA" w14:textId="77777777" w:rsidTr="00513F36">
        <w:tc>
          <w:tcPr>
            <w:tcW w:w="5018" w:type="dxa"/>
          </w:tcPr>
          <w:p w14:paraId="3FA7B6AE" w14:textId="2E441A38" w:rsidR="00513F36" w:rsidRPr="001E2E87" w:rsidRDefault="00513F36" w:rsidP="00D93BFB">
            <w:pPr>
              <w:rPr>
                <w:sz w:val="24"/>
                <w:szCs w:val="24"/>
                <w:lang w:val="en-US"/>
              </w:rPr>
            </w:pPr>
            <w:r w:rsidRPr="7F527B99">
              <w:rPr>
                <w:sz w:val="24"/>
                <w:szCs w:val="24"/>
                <w:lang w:val="en-US"/>
              </w:rPr>
              <w:t>I have tried marijuana or would like to</w:t>
            </w:r>
            <w:r>
              <w:rPr>
                <w:sz w:val="24"/>
                <w:szCs w:val="24"/>
                <w:lang w:val="en-US"/>
              </w:rPr>
              <w:t>.</w:t>
            </w:r>
          </w:p>
          <w:p w14:paraId="2017FCE4" w14:textId="77777777" w:rsidR="00513F36" w:rsidRDefault="00513F36" w:rsidP="00D93BFB">
            <w:pPr>
              <w:spacing w:after="160" w:line="259" w:lineRule="auto"/>
              <w:rPr>
                <w:sz w:val="24"/>
                <w:szCs w:val="24"/>
              </w:rPr>
            </w:pPr>
          </w:p>
        </w:tc>
        <w:tc>
          <w:tcPr>
            <w:tcW w:w="1216" w:type="dxa"/>
          </w:tcPr>
          <w:p w14:paraId="534D7BD6" w14:textId="77777777" w:rsidR="00513F36" w:rsidRDefault="00513F36" w:rsidP="00D93BFB">
            <w:pPr>
              <w:rPr>
                <w:sz w:val="24"/>
                <w:szCs w:val="24"/>
              </w:rPr>
            </w:pPr>
          </w:p>
        </w:tc>
        <w:tc>
          <w:tcPr>
            <w:tcW w:w="803" w:type="dxa"/>
          </w:tcPr>
          <w:p w14:paraId="5E94A5BE" w14:textId="77777777" w:rsidR="00513F36" w:rsidRDefault="00513F36" w:rsidP="00D93BFB"/>
        </w:tc>
        <w:tc>
          <w:tcPr>
            <w:tcW w:w="3105" w:type="dxa"/>
          </w:tcPr>
          <w:p w14:paraId="07A76489" w14:textId="77777777" w:rsidR="00513F36" w:rsidRDefault="00513F36" w:rsidP="00D93BFB"/>
        </w:tc>
        <w:tc>
          <w:tcPr>
            <w:tcW w:w="2593" w:type="dxa"/>
            <w:gridSpan w:val="3"/>
          </w:tcPr>
          <w:p w14:paraId="6507318C" w14:textId="77777777" w:rsidR="00513F36" w:rsidRDefault="00513F36" w:rsidP="00D93BFB"/>
        </w:tc>
        <w:tc>
          <w:tcPr>
            <w:tcW w:w="1100" w:type="dxa"/>
          </w:tcPr>
          <w:p w14:paraId="3BC88E92" w14:textId="066ED5A8" w:rsidR="00513F36" w:rsidRDefault="00513F36" w:rsidP="00D93BFB"/>
        </w:tc>
      </w:tr>
      <w:tr w:rsidR="00513F36" w14:paraId="52ACEEDD" w14:textId="77777777" w:rsidTr="00513F36">
        <w:tc>
          <w:tcPr>
            <w:tcW w:w="5018" w:type="dxa"/>
          </w:tcPr>
          <w:p w14:paraId="1295CF53" w14:textId="77777777" w:rsidR="00513F36" w:rsidRPr="001E2E87" w:rsidRDefault="00513F36" w:rsidP="00D93BFB">
            <w:pPr>
              <w:rPr>
                <w:sz w:val="24"/>
                <w:szCs w:val="24"/>
                <w:lang w:val="en-US"/>
              </w:rPr>
            </w:pPr>
            <w:r w:rsidRPr="7F527B99">
              <w:rPr>
                <w:sz w:val="24"/>
                <w:szCs w:val="24"/>
                <w:lang w:val="en-US"/>
              </w:rPr>
              <w:t>I would like to try some of the new drugs that produce hallucinations.</w:t>
            </w:r>
          </w:p>
          <w:p w14:paraId="183F6E02" w14:textId="77777777" w:rsidR="00513F36" w:rsidRDefault="00513F36" w:rsidP="00D93BFB">
            <w:pPr>
              <w:spacing w:after="160" w:line="259" w:lineRule="auto"/>
              <w:rPr>
                <w:sz w:val="24"/>
                <w:szCs w:val="24"/>
              </w:rPr>
            </w:pPr>
          </w:p>
        </w:tc>
        <w:tc>
          <w:tcPr>
            <w:tcW w:w="1216" w:type="dxa"/>
          </w:tcPr>
          <w:p w14:paraId="546C07CF" w14:textId="77777777" w:rsidR="00513F36" w:rsidRDefault="00513F36" w:rsidP="00D93BFB">
            <w:pPr>
              <w:rPr>
                <w:sz w:val="24"/>
                <w:szCs w:val="24"/>
              </w:rPr>
            </w:pPr>
          </w:p>
        </w:tc>
        <w:tc>
          <w:tcPr>
            <w:tcW w:w="803" w:type="dxa"/>
          </w:tcPr>
          <w:p w14:paraId="4F747C2C" w14:textId="77777777" w:rsidR="00513F36" w:rsidRDefault="00513F36" w:rsidP="00D93BFB"/>
        </w:tc>
        <w:tc>
          <w:tcPr>
            <w:tcW w:w="3105" w:type="dxa"/>
          </w:tcPr>
          <w:p w14:paraId="42CC7402" w14:textId="77777777" w:rsidR="00513F36" w:rsidRDefault="00513F36" w:rsidP="00D93BFB"/>
        </w:tc>
        <w:tc>
          <w:tcPr>
            <w:tcW w:w="2593" w:type="dxa"/>
            <w:gridSpan w:val="3"/>
          </w:tcPr>
          <w:p w14:paraId="27082D0B" w14:textId="77777777" w:rsidR="00513F36" w:rsidRDefault="00513F36" w:rsidP="00D93BFB"/>
        </w:tc>
        <w:tc>
          <w:tcPr>
            <w:tcW w:w="1100" w:type="dxa"/>
          </w:tcPr>
          <w:p w14:paraId="388B4A44" w14:textId="0475674A" w:rsidR="00513F36" w:rsidRDefault="00513F36" w:rsidP="00D93BFB"/>
        </w:tc>
      </w:tr>
      <w:tr w:rsidR="00E36CE6" w14:paraId="10172485" w14:textId="77777777" w:rsidTr="00513F36">
        <w:tc>
          <w:tcPr>
            <w:tcW w:w="5018" w:type="dxa"/>
          </w:tcPr>
          <w:p w14:paraId="4F547E29" w14:textId="77777777" w:rsidR="00E36CE6" w:rsidRPr="001E2E87" w:rsidRDefault="00E36CE6" w:rsidP="00D93BFB">
            <w:pPr>
              <w:rPr>
                <w:sz w:val="24"/>
                <w:szCs w:val="24"/>
                <w:lang w:val="en-US"/>
              </w:rPr>
            </w:pPr>
            <w:r w:rsidRPr="7F527B99">
              <w:rPr>
                <w:sz w:val="24"/>
                <w:szCs w:val="24"/>
                <w:lang w:val="en-US"/>
              </w:rPr>
              <w:t>I would like to make friends in some of the "far out" groups like artists and hippies.</w:t>
            </w:r>
          </w:p>
          <w:p w14:paraId="7778B79E" w14:textId="77777777" w:rsidR="00E36CE6" w:rsidRDefault="00E36CE6" w:rsidP="00D93BFB">
            <w:pPr>
              <w:spacing w:after="160" w:line="259" w:lineRule="auto"/>
              <w:rPr>
                <w:sz w:val="24"/>
                <w:szCs w:val="24"/>
              </w:rPr>
            </w:pPr>
          </w:p>
        </w:tc>
        <w:tc>
          <w:tcPr>
            <w:tcW w:w="1216" w:type="dxa"/>
          </w:tcPr>
          <w:p w14:paraId="6D292899" w14:textId="77777777" w:rsidR="00E36CE6" w:rsidRDefault="00E36CE6" w:rsidP="00D93BFB">
            <w:pPr>
              <w:rPr>
                <w:sz w:val="24"/>
                <w:szCs w:val="24"/>
              </w:rPr>
            </w:pPr>
          </w:p>
        </w:tc>
        <w:tc>
          <w:tcPr>
            <w:tcW w:w="803" w:type="dxa"/>
          </w:tcPr>
          <w:p w14:paraId="5F076DB1" w14:textId="77777777" w:rsidR="00E36CE6" w:rsidRDefault="00E36CE6" w:rsidP="00D93BFB"/>
        </w:tc>
        <w:tc>
          <w:tcPr>
            <w:tcW w:w="5698" w:type="dxa"/>
            <w:gridSpan w:val="4"/>
          </w:tcPr>
          <w:p w14:paraId="3B07FFBC" w14:textId="77777777" w:rsidR="00E36CE6" w:rsidRDefault="00E36CE6" w:rsidP="00D93BFB"/>
        </w:tc>
        <w:tc>
          <w:tcPr>
            <w:tcW w:w="1100" w:type="dxa"/>
          </w:tcPr>
          <w:p w14:paraId="3CEAA05F" w14:textId="77777777" w:rsidR="00E36CE6" w:rsidRDefault="00E36CE6" w:rsidP="00D93BFB"/>
        </w:tc>
      </w:tr>
      <w:tr w:rsidR="00E36CE6" w14:paraId="240AA518" w14:textId="77777777" w:rsidTr="00513F36">
        <w:tc>
          <w:tcPr>
            <w:tcW w:w="5018" w:type="dxa"/>
          </w:tcPr>
          <w:p w14:paraId="62E0CB25" w14:textId="2E131CC9" w:rsidR="00E36CE6" w:rsidRPr="001E2E87" w:rsidRDefault="00E36CE6" w:rsidP="00D93BFB">
            <w:pPr>
              <w:rPr>
                <w:sz w:val="24"/>
                <w:szCs w:val="24"/>
                <w:lang w:val="en-US"/>
              </w:rPr>
            </w:pPr>
            <w:r w:rsidRPr="7F527B99">
              <w:rPr>
                <w:sz w:val="24"/>
                <w:szCs w:val="24"/>
                <w:lang w:val="en-US"/>
              </w:rPr>
              <w:t>I would like to meet people who are homosexual (male or female)</w:t>
            </w:r>
            <w:r w:rsidR="005920E6">
              <w:rPr>
                <w:sz w:val="24"/>
                <w:szCs w:val="24"/>
                <w:lang w:val="en-US"/>
              </w:rPr>
              <w:t>.</w:t>
            </w:r>
          </w:p>
          <w:p w14:paraId="64DE398F" w14:textId="77777777" w:rsidR="00E36CE6" w:rsidRDefault="00E36CE6" w:rsidP="00D93BFB">
            <w:pPr>
              <w:spacing w:after="160" w:line="259" w:lineRule="auto"/>
              <w:rPr>
                <w:sz w:val="24"/>
                <w:szCs w:val="24"/>
              </w:rPr>
            </w:pPr>
          </w:p>
        </w:tc>
        <w:tc>
          <w:tcPr>
            <w:tcW w:w="1216" w:type="dxa"/>
          </w:tcPr>
          <w:p w14:paraId="3C530B1A" w14:textId="77777777" w:rsidR="00E36CE6" w:rsidRDefault="00E36CE6" w:rsidP="00D93BFB">
            <w:pPr>
              <w:rPr>
                <w:sz w:val="24"/>
                <w:szCs w:val="24"/>
              </w:rPr>
            </w:pPr>
          </w:p>
        </w:tc>
        <w:tc>
          <w:tcPr>
            <w:tcW w:w="803" w:type="dxa"/>
          </w:tcPr>
          <w:p w14:paraId="58DDAA5A" w14:textId="77777777" w:rsidR="00E36CE6" w:rsidRDefault="00E36CE6" w:rsidP="00D93BFB"/>
        </w:tc>
        <w:tc>
          <w:tcPr>
            <w:tcW w:w="5698" w:type="dxa"/>
            <w:gridSpan w:val="4"/>
          </w:tcPr>
          <w:p w14:paraId="4ADD2A97" w14:textId="77777777" w:rsidR="00E36CE6" w:rsidRDefault="00E36CE6" w:rsidP="00D93BFB"/>
        </w:tc>
        <w:tc>
          <w:tcPr>
            <w:tcW w:w="1100" w:type="dxa"/>
          </w:tcPr>
          <w:p w14:paraId="21B7D247" w14:textId="77777777" w:rsidR="00E36CE6" w:rsidRDefault="00E36CE6" w:rsidP="00D93BFB"/>
        </w:tc>
      </w:tr>
      <w:tr w:rsidR="00513F36" w14:paraId="3A332625" w14:textId="77777777" w:rsidTr="00513F36">
        <w:tc>
          <w:tcPr>
            <w:tcW w:w="5018" w:type="dxa"/>
          </w:tcPr>
          <w:p w14:paraId="476C3F24" w14:textId="6112ECCB" w:rsidR="00513F36" w:rsidRPr="001E2E87" w:rsidRDefault="00513F36" w:rsidP="00D93BFB">
            <w:pPr>
              <w:rPr>
                <w:sz w:val="24"/>
                <w:szCs w:val="24"/>
                <w:lang w:val="en-US"/>
              </w:rPr>
            </w:pPr>
            <w:r w:rsidRPr="7F527B99">
              <w:rPr>
                <w:sz w:val="24"/>
                <w:szCs w:val="24"/>
                <w:lang w:val="en-US"/>
              </w:rPr>
              <w:lastRenderedPageBreak/>
              <w:t xml:space="preserve">I would like to have new and exciting experiences even if they are a little </w:t>
            </w:r>
            <w:r>
              <w:br/>
            </w:r>
            <w:r w:rsidRPr="7F527B99">
              <w:rPr>
                <w:sz w:val="24"/>
                <w:szCs w:val="24"/>
                <w:lang w:val="en-US"/>
              </w:rPr>
              <w:t xml:space="preserve">frightening, </w:t>
            </w:r>
            <w:proofErr w:type="gramStart"/>
            <w:r w:rsidRPr="7F527B99">
              <w:rPr>
                <w:sz w:val="24"/>
                <w:szCs w:val="24"/>
                <w:lang w:val="en-US"/>
              </w:rPr>
              <w:t>unconventional</w:t>
            </w:r>
            <w:proofErr w:type="gramEnd"/>
            <w:r w:rsidRPr="7F527B99">
              <w:rPr>
                <w:sz w:val="24"/>
                <w:szCs w:val="24"/>
                <w:lang w:val="en-US"/>
              </w:rPr>
              <w:t xml:space="preserve"> or illegal</w:t>
            </w:r>
            <w:r>
              <w:rPr>
                <w:sz w:val="24"/>
                <w:szCs w:val="24"/>
                <w:lang w:val="en-US"/>
              </w:rPr>
              <w:t>.</w:t>
            </w:r>
          </w:p>
          <w:p w14:paraId="1EBF357A" w14:textId="77777777" w:rsidR="00513F36" w:rsidRDefault="00513F36" w:rsidP="00D93BFB">
            <w:pPr>
              <w:spacing w:after="160" w:line="259" w:lineRule="auto"/>
              <w:rPr>
                <w:sz w:val="24"/>
                <w:szCs w:val="24"/>
              </w:rPr>
            </w:pPr>
          </w:p>
        </w:tc>
        <w:tc>
          <w:tcPr>
            <w:tcW w:w="1216" w:type="dxa"/>
          </w:tcPr>
          <w:p w14:paraId="2873444A" w14:textId="77777777" w:rsidR="00513F36" w:rsidRDefault="00513F36" w:rsidP="00D93BFB">
            <w:pPr>
              <w:rPr>
                <w:sz w:val="24"/>
                <w:szCs w:val="24"/>
              </w:rPr>
            </w:pPr>
          </w:p>
        </w:tc>
        <w:tc>
          <w:tcPr>
            <w:tcW w:w="803" w:type="dxa"/>
          </w:tcPr>
          <w:p w14:paraId="690FA2D9" w14:textId="77777777" w:rsidR="00513F36" w:rsidRDefault="00513F36" w:rsidP="00D93BFB"/>
        </w:tc>
        <w:tc>
          <w:tcPr>
            <w:tcW w:w="3150" w:type="dxa"/>
            <w:gridSpan w:val="3"/>
          </w:tcPr>
          <w:p w14:paraId="17E7421D" w14:textId="77777777" w:rsidR="00513F36" w:rsidRDefault="00513F36" w:rsidP="00D93BFB"/>
        </w:tc>
        <w:tc>
          <w:tcPr>
            <w:tcW w:w="2548" w:type="dxa"/>
          </w:tcPr>
          <w:p w14:paraId="5CB65699" w14:textId="77777777" w:rsidR="00513F36" w:rsidRDefault="00513F36" w:rsidP="00D93BFB"/>
        </w:tc>
        <w:tc>
          <w:tcPr>
            <w:tcW w:w="1100" w:type="dxa"/>
          </w:tcPr>
          <w:p w14:paraId="1DE01FDD" w14:textId="6CA3A323" w:rsidR="00513F36" w:rsidRDefault="00513F36" w:rsidP="00D93BFB"/>
        </w:tc>
      </w:tr>
      <w:tr w:rsidR="00513F36" w14:paraId="06438462" w14:textId="77777777" w:rsidTr="00513F36">
        <w:tc>
          <w:tcPr>
            <w:tcW w:w="5018" w:type="dxa"/>
          </w:tcPr>
          <w:p w14:paraId="574B3082" w14:textId="77777777" w:rsidR="00513F36" w:rsidRPr="008E4C23" w:rsidRDefault="00513F36" w:rsidP="00D93BFB">
            <w:pPr>
              <w:rPr>
                <w:sz w:val="24"/>
                <w:szCs w:val="24"/>
                <w:lang w:val="en-US"/>
              </w:rPr>
            </w:pPr>
            <w:r w:rsidRPr="7F527B99">
              <w:rPr>
                <w:sz w:val="24"/>
                <w:szCs w:val="24"/>
                <w:lang w:val="en-US"/>
              </w:rPr>
              <w:t>I often enjoy flouting irrational authority.</w:t>
            </w:r>
          </w:p>
          <w:p w14:paraId="7A90C79C" w14:textId="77777777" w:rsidR="00513F36" w:rsidRDefault="00513F36" w:rsidP="00D93BFB">
            <w:pPr>
              <w:spacing w:after="160" w:line="259" w:lineRule="auto"/>
              <w:rPr>
                <w:sz w:val="24"/>
                <w:szCs w:val="24"/>
              </w:rPr>
            </w:pPr>
          </w:p>
        </w:tc>
        <w:tc>
          <w:tcPr>
            <w:tcW w:w="1216" w:type="dxa"/>
          </w:tcPr>
          <w:p w14:paraId="1F46AA74" w14:textId="77777777" w:rsidR="00513F36" w:rsidRDefault="00513F36" w:rsidP="00D93BFB">
            <w:pPr>
              <w:rPr>
                <w:sz w:val="24"/>
                <w:szCs w:val="24"/>
              </w:rPr>
            </w:pPr>
          </w:p>
        </w:tc>
        <w:tc>
          <w:tcPr>
            <w:tcW w:w="803" w:type="dxa"/>
          </w:tcPr>
          <w:p w14:paraId="7505E480" w14:textId="77777777" w:rsidR="00513F36" w:rsidRDefault="00513F36" w:rsidP="00D93BFB"/>
        </w:tc>
        <w:tc>
          <w:tcPr>
            <w:tcW w:w="3150" w:type="dxa"/>
            <w:gridSpan w:val="3"/>
          </w:tcPr>
          <w:p w14:paraId="7E1C03D3" w14:textId="77777777" w:rsidR="00513F36" w:rsidRDefault="00513F36" w:rsidP="00D93BFB"/>
        </w:tc>
        <w:tc>
          <w:tcPr>
            <w:tcW w:w="2548" w:type="dxa"/>
          </w:tcPr>
          <w:p w14:paraId="5114BE47" w14:textId="77777777" w:rsidR="00513F36" w:rsidRDefault="00513F36" w:rsidP="00D93BFB"/>
        </w:tc>
        <w:tc>
          <w:tcPr>
            <w:tcW w:w="1100" w:type="dxa"/>
          </w:tcPr>
          <w:p w14:paraId="13CBA347" w14:textId="51414C30" w:rsidR="00513F36" w:rsidRDefault="00513F36" w:rsidP="00D93BFB"/>
        </w:tc>
      </w:tr>
      <w:tr w:rsidR="00513F36" w14:paraId="31CCFA38" w14:textId="77777777" w:rsidTr="00513F36">
        <w:tc>
          <w:tcPr>
            <w:tcW w:w="5018" w:type="dxa"/>
          </w:tcPr>
          <w:p w14:paraId="673A4FCF" w14:textId="77777777" w:rsidR="00513F36" w:rsidRPr="008E4C23" w:rsidRDefault="00513F36" w:rsidP="00D93BFB">
            <w:pPr>
              <w:rPr>
                <w:sz w:val="24"/>
                <w:szCs w:val="24"/>
                <w:lang w:val="en-US"/>
              </w:rPr>
            </w:pPr>
            <w:r w:rsidRPr="7F527B99">
              <w:rPr>
                <w:sz w:val="24"/>
                <w:szCs w:val="24"/>
                <w:lang w:val="en-US"/>
              </w:rPr>
              <w:t>I sometimes like to do crazy things just to see the effect they have on others.</w:t>
            </w:r>
          </w:p>
          <w:p w14:paraId="4314987B" w14:textId="77777777" w:rsidR="00513F36" w:rsidRDefault="00513F36" w:rsidP="00D93BFB">
            <w:pPr>
              <w:spacing w:after="160" w:line="259" w:lineRule="auto"/>
              <w:rPr>
                <w:sz w:val="24"/>
                <w:szCs w:val="24"/>
              </w:rPr>
            </w:pPr>
          </w:p>
        </w:tc>
        <w:tc>
          <w:tcPr>
            <w:tcW w:w="1216" w:type="dxa"/>
          </w:tcPr>
          <w:p w14:paraId="082A9030" w14:textId="77777777" w:rsidR="00513F36" w:rsidRDefault="00513F36" w:rsidP="00D93BFB">
            <w:pPr>
              <w:rPr>
                <w:sz w:val="24"/>
                <w:szCs w:val="24"/>
              </w:rPr>
            </w:pPr>
          </w:p>
        </w:tc>
        <w:tc>
          <w:tcPr>
            <w:tcW w:w="803" w:type="dxa"/>
          </w:tcPr>
          <w:p w14:paraId="63EA2B52" w14:textId="77777777" w:rsidR="00513F36" w:rsidRDefault="00513F36" w:rsidP="00D93BFB"/>
        </w:tc>
        <w:tc>
          <w:tcPr>
            <w:tcW w:w="3150" w:type="dxa"/>
            <w:gridSpan w:val="3"/>
          </w:tcPr>
          <w:p w14:paraId="298CD73C" w14:textId="77777777" w:rsidR="00513F36" w:rsidRDefault="00513F36" w:rsidP="00D93BFB"/>
        </w:tc>
        <w:tc>
          <w:tcPr>
            <w:tcW w:w="2548" w:type="dxa"/>
          </w:tcPr>
          <w:p w14:paraId="74867D98" w14:textId="77777777" w:rsidR="00513F36" w:rsidRDefault="00513F36" w:rsidP="00D93BFB"/>
        </w:tc>
        <w:tc>
          <w:tcPr>
            <w:tcW w:w="1100" w:type="dxa"/>
          </w:tcPr>
          <w:p w14:paraId="1B29E899" w14:textId="24373204" w:rsidR="00513F36" w:rsidRDefault="00513F36" w:rsidP="00D93BFB"/>
        </w:tc>
      </w:tr>
    </w:tbl>
    <w:p w14:paraId="35F0BA2D" w14:textId="404B74A8" w:rsidR="00E36CE6" w:rsidRDefault="00E36CE6" w:rsidP="00D5515D">
      <w:pPr>
        <w:spacing w:line="480" w:lineRule="auto"/>
        <w:rPr>
          <w:rFonts w:ascii="Times New Roman" w:hAnsi="Times New Roman" w:cs="Times New Roman"/>
          <w:sz w:val="28"/>
          <w:szCs w:val="28"/>
        </w:rPr>
      </w:pPr>
    </w:p>
    <w:p w14:paraId="103BA58E" w14:textId="5B4AEFBB" w:rsidR="00E36CE6" w:rsidRDefault="00E36CE6" w:rsidP="00D5515D">
      <w:pPr>
        <w:spacing w:line="480" w:lineRule="auto"/>
        <w:rPr>
          <w:rFonts w:ascii="Times New Roman" w:hAnsi="Times New Roman" w:cs="Times New Roman"/>
          <w:sz w:val="28"/>
          <w:szCs w:val="28"/>
        </w:rPr>
      </w:pPr>
    </w:p>
    <w:p w14:paraId="64DBCD25" w14:textId="283C6477" w:rsidR="00E36CE6" w:rsidRDefault="00E36CE6" w:rsidP="00D5515D">
      <w:pPr>
        <w:spacing w:line="480" w:lineRule="auto"/>
        <w:rPr>
          <w:rFonts w:ascii="Times New Roman" w:hAnsi="Times New Roman" w:cs="Times New Roman"/>
          <w:sz w:val="28"/>
          <w:szCs w:val="28"/>
        </w:rPr>
      </w:pPr>
      <w:r>
        <w:rPr>
          <w:rFonts w:ascii="Times New Roman" w:hAnsi="Times New Roman" w:cs="Times New Roman"/>
          <w:sz w:val="28"/>
          <w:szCs w:val="28"/>
        </w:rPr>
        <w:t>Appendix 7</w:t>
      </w:r>
    </w:p>
    <w:p w14:paraId="5828E710" w14:textId="77777777" w:rsidR="00E36CE6" w:rsidRPr="00136D51" w:rsidRDefault="00E36CE6" w:rsidP="00E36CE6">
      <w:pPr>
        <w:spacing w:line="360" w:lineRule="auto"/>
        <w:rPr>
          <w:rFonts w:ascii="Times New Roman" w:hAnsi="Times New Roman" w:cs="Times New Roman"/>
          <w:sz w:val="28"/>
          <w:szCs w:val="28"/>
        </w:rPr>
      </w:pPr>
      <w:r>
        <w:rPr>
          <w:rFonts w:ascii="Times New Roman" w:hAnsi="Times New Roman" w:cs="Times New Roman"/>
          <w:sz w:val="28"/>
          <w:szCs w:val="28"/>
        </w:rPr>
        <w:t>Study protocol</w:t>
      </w:r>
      <w:r>
        <w:rPr>
          <w:rFonts w:ascii="Times New Roman" w:hAnsi="Times New Roman" w:cs="Times New Roman"/>
          <w:sz w:val="28"/>
          <w:szCs w:val="28"/>
        </w:rPr>
        <w:br/>
      </w:r>
      <w:r>
        <w:rPr>
          <w:rFonts w:ascii="Times New Roman" w:hAnsi="Times New Roman" w:cs="Times New Roman"/>
          <w:sz w:val="28"/>
          <w:szCs w:val="28"/>
        </w:rPr>
        <w:br/>
        <w:t>1. Make sure all participants receive a courteous and polite welcome.</w:t>
      </w:r>
      <w:r>
        <w:rPr>
          <w:rFonts w:ascii="Times New Roman" w:hAnsi="Times New Roman" w:cs="Times New Roman"/>
          <w:sz w:val="28"/>
          <w:szCs w:val="28"/>
        </w:rPr>
        <w:br/>
        <w:t>2. Make sure all participants receive and sign a consent form and collect these before handing participants the sensation seeking questionnaire.</w:t>
      </w:r>
      <w:r>
        <w:rPr>
          <w:rFonts w:ascii="Times New Roman" w:hAnsi="Times New Roman" w:cs="Times New Roman"/>
          <w:sz w:val="28"/>
          <w:szCs w:val="28"/>
        </w:rPr>
        <w:br/>
        <w:t>3. Make sure participants are aware that they can withdraw from the study at any point during the data collection process.</w:t>
      </w:r>
      <w:r>
        <w:rPr>
          <w:rFonts w:ascii="Times New Roman" w:hAnsi="Times New Roman" w:cs="Times New Roman"/>
          <w:sz w:val="28"/>
          <w:szCs w:val="28"/>
        </w:rPr>
        <w:br/>
        <w:t>4. Give each participant a numbered copy of the sensation seeking questionnaire reminding them that if they need any help to ask the researcher.</w:t>
      </w:r>
      <w:r>
        <w:rPr>
          <w:rFonts w:ascii="Times New Roman" w:hAnsi="Times New Roman" w:cs="Times New Roman"/>
          <w:sz w:val="28"/>
          <w:szCs w:val="28"/>
        </w:rPr>
        <w:br/>
        <w:t>5. Take the finished questionnaire from each participant and make sure it goes into the finished folder.</w:t>
      </w:r>
      <w:r>
        <w:rPr>
          <w:rFonts w:ascii="Times New Roman" w:hAnsi="Times New Roman" w:cs="Times New Roman"/>
          <w:sz w:val="28"/>
          <w:szCs w:val="28"/>
        </w:rPr>
        <w:br/>
        <w:t xml:space="preserve">6. Log the participant in for the times perception task and make sure the log in id number corresponds to the questionnaire. </w:t>
      </w:r>
      <w:r>
        <w:rPr>
          <w:rFonts w:ascii="Times New Roman" w:hAnsi="Times New Roman" w:cs="Times New Roman"/>
          <w:sz w:val="28"/>
          <w:szCs w:val="28"/>
        </w:rPr>
        <w:br/>
        <w:t>7. Ensure all participants listen to their favourite piece of music to return them to their previous mood state before they began the study.</w:t>
      </w:r>
      <w:r>
        <w:rPr>
          <w:rFonts w:ascii="Times New Roman" w:hAnsi="Times New Roman" w:cs="Times New Roman"/>
          <w:sz w:val="28"/>
          <w:szCs w:val="28"/>
        </w:rPr>
        <w:br/>
        <w:t xml:space="preserve">8. After each participant has finished the time perception trail, give them the de-brief form and ask if they have any questions. Remind them that they can </w:t>
      </w:r>
      <w:r>
        <w:rPr>
          <w:rFonts w:ascii="Times New Roman" w:hAnsi="Times New Roman" w:cs="Times New Roman"/>
          <w:sz w:val="28"/>
          <w:szCs w:val="28"/>
        </w:rPr>
        <w:lastRenderedPageBreak/>
        <w:t xml:space="preserve">contact the head researcher at any time and are free to withdraw from the study at any point during the data collection process. </w:t>
      </w:r>
    </w:p>
    <w:p w14:paraId="2FE6F5CF" w14:textId="34352615" w:rsidR="00E36CE6" w:rsidRDefault="00E36CE6" w:rsidP="00D5515D">
      <w:pPr>
        <w:spacing w:line="480" w:lineRule="auto"/>
        <w:rPr>
          <w:rFonts w:ascii="Times New Roman" w:hAnsi="Times New Roman" w:cs="Times New Roman"/>
          <w:sz w:val="28"/>
          <w:szCs w:val="28"/>
        </w:rPr>
      </w:pPr>
    </w:p>
    <w:p w14:paraId="7602C23A" w14:textId="62E219AA" w:rsidR="00E36CE6" w:rsidRDefault="00E36CE6" w:rsidP="00D5515D">
      <w:pPr>
        <w:spacing w:line="480" w:lineRule="auto"/>
        <w:rPr>
          <w:rFonts w:ascii="Times New Roman" w:hAnsi="Times New Roman" w:cs="Times New Roman"/>
          <w:sz w:val="28"/>
          <w:szCs w:val="28"/>
        </w:rPr>
      </w:pPr>
    </w:p>
    <w:p w14:paraId="16FF6C7F" w14:textId="5FF20087" w:rsidR="00E36CE6" w:rsidRDefault="00E36CE6" w:rsidP="00D5515D">
      <w:pPr>
        <w:spacing w:line="480" w:lineRule="auto"/>
        <w:rPr>
          <w:rFonts w:ascii="Times New Roman" w:hAnsi="Times New Roman" w:cs="Times New Roman"/>
          <w:sz w:val="28"/>
          <w:szCs w:val="28"/>
        </w:rPr>
      </w:pPr>
    </w:p>
    <w:p w14:paraId="620B2451" w14:textId="607D1921" w:rsidR="00E36CE6" w:rsidRDefault="00E36CE6" w:rsidP="00D5515D">
      <w:pPr>
        <w:spacing w:line="480" w:lineRule="auto"/>
        <w:rPr>
          <w:rFonts w:ascii="Times New Roman" w:hAnsi="Times New Roman" w:cs="Times New Roman"/>
          <w:sz w:val="28"/>
          <w:szCs w:val="28"/>
        </w:rPr>
      </w:pPr>
    </w:p>
    <w:p w14:paraId="33749738" w14:textId="5C503F5B" w:rsidR="00E36CE6" w:rsidRPr="00E36CE6" w:rsidRDefault="00E36CE6" w:rsidP="00D5515D">
      <w:pPr>
        <w:spacing w:line="480" w:lineRule="auto"/>
        <w:rPr>
          <w:rFonts w:ascii="Times New Roman" w:hAnsi="Times New Roman" w:cs="Times New Roman"/>
          <w:sz w:val="28"/>
          <w:szCs w:val="28"/>
        </w:rPr>
      </w:pPr>
    </w:p>
    <w:sectPr w:rsidR="00E36CE6" w:rsidRPr="00E36CE6" w:rsidSect="00380B9A">
      <w:headerReference w:type="default" r:id="rId23"/>
      <w:headerReference w:type="first" r:id="rId24"/>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0462DF" w14:textId="77777777" w:rsidR="000B5D0C" w:rsidRDefault="000B5D0C" w:rsidP="00380B9A">
      <w:pPr>
        <w:spacing w:after="0" w:line="240" w:lineRule="auto"/>
      </w:pPr>
      <w:r>
        <w:separator/>
      </w:r>
    </w:p>
  </w:endnote>
  <w:endnote w:type="continuationSeparator" w:id="0">
    <w:p w14:paraId="7A832701" w14:textId="77777777" w:rsidR="000B5D0C" w:rsidRDefault="000B5D0C" w:rsidP="00380B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D9C7C9" w14:textId="77777777" w:rsidR="000B5D0C" w:rsidRDefault="000B5D0C" w:rsidP="00380B9A">
      <w:pPr>
        <w:spacing w:after="0" w:line="240" w:lineRule="auto"/>
      </w:pPr>
      <w:r>
        <w:separator/>
      </w:r>
    </w:p>
  </w:footnote>
  <w:footnote w:type="continuationSeparator" w:id="0">
    <w:p w14:paraId="3A9E3156" w14:textId="77777777" w:rsidR="000B5D0C" w:rsidRDefault="000B5D0C" w:rsidP="00380B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03386800"/>
      <w:docPartObj>
        <w:docPartGallery w:val="Page Numbers (Top of Page)"/>
        <w:docPartUnique/>
      </w:docPartObj>
    </w:sdtPr>
    <w:sdtEndPr>
      <w:rPr>
        <w:noProof/>
      </w:rPr>
    </w:sdtEndPr>
    <w:sdtContent>
      <w:p w14:paraId="0CF82C9D" w14:textId="12C63691" w:rsidR="00380B9A" w:rsidRDefault="00380B9A">
        <w:pPr>
          <w:pStyle w:val="Header"/>
        </w:pPr>
        <w:r>
          <w:fldChar w:fldCharType="begin"/>
        </w:r>
        <w:r>
          <w:instrText xml:space="preserve"> PAGE   \* MERGEFORMAT </w:instrText>
        </w:r>
        <w:r>
          <w:fldChar w:fldCharType="separate"/>
        </w:r>
        <w:r>
          <w:rPr>
            <w:noProof/>
          </w:rPr>
          <w:t>2</w:t>
        </w:r>
        <w:r>
          <w:rPr>
            <w:noProof/>
          </w:rPr>
          <w:fldChar w:fldCharType="end"/>
        </w:r>
      </w:p>
    </w:sdtContent>
  </w:sdt>
  <w:p w14:paraId="0C04301C" w14:textId="77777777" w:rsidR="00380B9A" w:rsidRDefault="00380B9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14345451"/>
      <w:docPartObj>
        <w:docPartGallery w:val="Page Numbers (Top of Page)"/>
        <w:docPartUnique/>
      </w:docPartObj>
    </w:sdtPr>
    <w:sdtEndPr>
      <w:rPr>
        <w:noProof/>
      </w:rPr>
    </w:sdtEndPr>
    <w:sdtContent>
      <w:p w14:paraId="7C1A9491" w14:textId="1C16FDA4" w:rsidR="00380B9A" w:rsidRDefault="00380B9A">
        <w:pPr>
          <w:pStyle w:val="Header"/>
        </w:pPr>
        <w:r>
          <w:fldChar w:fldCharType="begin"/>
        </w:r>
        <w:r>
          <w:instrText xml:space="preserve"> PAGE   \* MERGEFORMAT </w:instrText>
        </w:r>
        <w:r>
          <w:fldChar w:fldCharType="separate"/>
        </w:r>
        <w:r>
          <w:rPr>
            <w:noProof/>
          </w:rPr>
          <w:t>2</w:t>
        </w:r>
        <w:r>
          <w:rPr>
            <w:noProof/>
          </w:rPr>
          <w:fldChar w:fldCharType="end"/>
        </w:r>
      </w:p>
    </w:sdtContent>
  </w:sdt>
  <w:p w14:paraId="2B63FEE7" w14:textId="77777777" w:rsidR="00380B9A" w:rsidRDefault="00380B9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C936DE3"/>
    <w:multiLevelType w:val="hybridMultilevel"/>
    <w:tmpl w:val="ED8A5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70D203BB"/>
    <w:multiLevelType w:val="hybridMultilevel"/>
    <w:tmpl w:val="BDCE1AD2"/>
    <w:lvl w:ilvl="0" w:tplc="A7E8083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7"/>
  </w:num>
  <w:num w:numId="3">
    <w:abstractNumId w:val="2"/>
  </w:num>
  <w:num w:numId="4">
    <w:abstractNumId w:val="23"/>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0"/>
  </w:num>
  <w:num w:numId="12">
    <w:abstractNumId w:val="18"/>
  </w:num>
  <w:num w:numId="13">
    <w:abstractNumId w:val="19"/>
  </w:num>
  <w:num w:numId="14">
    <w:abstractNumId w:val="0"/>
  </w:num>
  <w:num w:numId="15">
    <w:abstractNumId w:val="5"/>
  </w:num>
  <w:num w:numId="16">
    <w:abstractNumId w:val="6"/>
  </w:num>
  <w:num w:numId="17">
    <w:abstractNumId w:val="10"/>
  </w:num>
  <w:num w:numId="18">
    <w:abstractNumId w:val="11"/>
  </w:num>
  <w:num w:numId="19">
    <w:abstractNumId w:val="22"/>
  </w:num>
  <w:num w:numId="20">
    <w:abstractNumId w:val="4"/>
  </w:num>
  <w:num w:numId="21">
    <w:abstractNumId w:val="12"/>
  </w:num>
  <w:num w:numId="22">
    <w:abstractNumId w:val="16"/>
  </w:num>
  <w:num w:numId="23">
    <w:abstractNumId w:val="1"/>
  </w:num>
  <w:num w:numId="24">
    <w:abstractNumId w:val="21"/>
  </w:num>
  <w:num w:numId="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68AD"/>
    <w:rsid w:val="0009249A"/>
    <w:rsid w:val="000B5D0C"/>
    <w:rsid w:val="000C13AC"/>
    <w:rsid w:val="001270D7"/>
    <w:rsid w:val="00132868"/>
    <w:rsid w:val="0014708D"/>
    <w:rsid w:val="0015412A"/>
    <w:rsid w:val="0015488A"/>
    <w:rsid w:val="00192FEE"/>
    <w:rsid w:val="00207655"/>
    <w:rsid w:val="00227704"/>
    <w:rsid w:val="0027182C"/>
    <w:rsid w:val="002938D5"/>
    <w:rsid w:val="00307C63"/>
    <w:rsid w:val="00350E36"/>
    <w:rsid w:val="00380B9A"/>
    <w:rsid w:val="003D4463"/>
    <w:rsid w:val="00411BD4"/>
    <w:rsid w:val="004444F7"/>
    <w:rsid w:val="004B060C"/>
    <w:rsid w:val="004E7D6F"/>
    <w:rsid w:val="0050610E"/>
    <w:rsid w:val="00513F36"/>
    <w:rsid w:val="00544070"/>
    <w:rsid w:val="005920E6"/>
    <w:rsid w:val="005A2715"/>
    <w:rsid w:val="006168AD"/>
    <w:rsid w:val="006752EF"/>
    <w:rsid w:val="006764E8"/>
    <w:rsid w:val="00712F6F"/>
    <w:rsid w:val="007214CD"/>
    <w:rsid w:val="007515A4"/>
    <w:rsid w:val="007A0AF3"/>
    <w:rsid w:val="007B4E88"/>
    <w:rsid w:val="007E72D0"/>
    <w:rsid w:val="007F7A97"/>
    <w:rsid w:val="00897B64"/>
    <w:rsid w:val="008E58E9"/>
    <w:rsid w:val="00903741"/>
    <w:rsid w:val="00925400"/>
    <w:rsid w:val="009849ED"/>
    <w:rsid w:val="00994EB5"/>
    <w:rsid w:val="00A30A35"/>
    <w:rsid w:val="00A5681F"/>
    <w:rsid w:val="00A6359D"/>
    <w:rsid w:val="00A733C0"/>
    <w:rsid w:val="00A92D48"/>
    <w:rsid w:val="00AE3BE0"/>
    <w:rsid w:val="00AF6A86"/>
    <w:rsid w:val="00B26497"/>
    <w:rsid w:val="00B53CE7"/>
    <w:rsid w:val="00B83FB8"/>
    <w:rsid w:val="00BB0E6C"/>
    <w:rsid w:val="00BD35BD"/>
    <w:rsid w:val="00C85356"/>
    <w:rsid w:val="00D5515D"/>
    <w:rsid w:val="00D6060B"/>
    <w:rsid w:val="00D607E6"/>
    <w:rsid w:val="00D93BFB"/>
    <w:rsid w:val="00DD5168"/>
    <w:rsid w:val="00E06CE6"/>
    <w:rsid w:val="00E36CE6"/>
    <w:rsid w:val="00E54F39"/>
    <w:rsid w:val="00E56FCB"/>
    <w:rsid w:val="00E67882"/>
    <w:rsid w:val="00EC105D"/>
    <w:rsid w:val="00F231B8"/>
    <w:rsid w:val="00F75D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357B3"/>
  <w15:chartTrackingRefBased/>
  <w15:docId w15:val="{3B47BC02-31E1-43AA-B327-1C139A2A31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E36CE6"/>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qFormat/>
    <w:rsid w:val="00E36CE6"/>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7182C"/>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27182C"/>
    <w:rPr>
      <w:color w:val="0563C1" w:themeColor="hyperlink"/>
      <w:u w:val="single"/>
    </w:rPr>
  </w:style>
  <w:style w:type="character" w:customStyle="1" w:styleId="Heading1Char">
    <w:name w:val="Heading 1 Char"/>
    <w:basedOn w:val="DefaultParagraphFont"/>
    <w:link w:val="Heading1"/>
    <w:uiPriority w:val="99"/>
    <w:rsid w:val="00E36CE6"/>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E36CE6"/>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E36CE6"/>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E36CE6"/>
    <w:rPr>
      <w:rFonts w:ascii="Times New Roman" w:eastAsia="Times New Roman" w:hAnsi="Times New Roman" w:cs="Times New Roman"/>
      <w:b/>
      <w:bCs/>
    </w:rPr>
  </w:style>
  <w:style w:type="paragraph" w:customStyle="1" w:styleId="deannah1">
    <w:name w:val="deannah1"/>
    <w:basedOn w:val="Normal"/>
    <w:uiPriority w:val="99"/>
    <w:rsid w:val="00E36CE6"/>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E36CE6"/>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E36CE6"/>
    <w:rPr>
      <w:rFonts w:ascii="Tahoma" w:eastAsia="Times New Roman" w:hAnsi="Tahoma" w:cs="Tahoma"/>
      <w:sz w:val="16"/>
      <w:szCs w:val="16"/>
    </w:rPr>
  </w:style>
  <w:style w:type="table" w:styleId="TableGrid">
    <w:name w:val="Table Grid"/>
    <w:basedOn w:val="TableNormal"/>
    <w:uiPriority w:val="39"/>
    <w:rsid w:val="00E36CE6"/>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E36CE6"/>
    <w:rPr>
      <w:color w:val="800080"/>
      <w:u w:val="single"/>
    </w:rPr>
  </w:style>
  <w:style w:type="paragraph" w:styleId="Header">
    <w:name w:val="header"/>
    <w:basedOn w:val="Normal"/>
    <w:link w:val="HeaderChar"/>
    <w:uiPriority w:val="99"/>
    <w:rsid w:val="00E36CE6"/>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rsid w:val="00E36CE6"/>
    <w:rPr>
      <w:rFonts w:ascii="Times New Roman" w:eastAsia="Times New Roman" w:hAnsi="Times New Roman" w:cs="Times New Roman"/>
      <w:sz w:val="20"/>
      <w:szCs w:val="20"/>
    </w:rPr>
  </w:style>
  <w:style w:type="paragraph" w:styleId="Footer">
    <w:name w:val="footer"/>
    <w:basedOn w:val="Normal"/>
    <w:link w:val="FooterChar"/>
    <w:uiPriority w:val="99"/>
    <w:rsid w:val="00E36CE6"/>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E36CE6"/>
    <w:rPr>
      <w:rFonts w:ascii="Times New Roman" w:eastAsia="Times New Roman" w:hAnsi="Times New Roman" w:cs="Times New Roman"/>
      <w:sz w:val="20"/>
      <w:szCs w:val="20"/>
    </w:rPr>
  </w:style>
  <w:style w:type="paragraph" w:styleId="NormalWeb">
    <w:name w:val="Normal (Web)"/>
    <w:basedOn w:val="Normal"/>
    <w:uiPriority w:val="99"/>
    <w:rsid w:val="00E36CE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E36CE6"/>
    <w:rPr>
      <w:color w:val="535353"/>
      <w:u w:val="single"/>
      <w:effect w:val="none"/>
    </w:rPr>
  </w:style>
  <w:style w:type="paragraph" w:customStyle="1" w:styleId="NormalWeb1">
    <w:name w:val="Normal (Web)1"/>
    <w:basedOn w:val="Normal"/>
    <w:uiPriority w:val="99"/>
    <w:rsid w:val="00E36CE6"/>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E36CE6"/>
  </w:style>
  <w:style w:type="character" w:styleId="CommentReference">
    <w:name w:val="annotation reference"/>
    <w:uiPriority w:val="99"/>
    <w:semiHidden/>
    <w:unhideWhenUsed/>
    <w:rsid w:val="00E36CE6"/>
    <w:rPr>
      <w:sz w:val="16"/>
      <w:szCs w:val="16"/>
    </w:rPr>
  </w:style>
  <w:style w:type="paragraph" w:styleId="CommentText">
    <w:name w:val="annotation text"/>
    <w:basedOn w:val="Normal"/>
    <w:link w:val="CommentTextChar"/>
    <w:uiPriority w:val="99"/>
    <w:semiHidden/>
    <w:unhideWhenUsed/>
    <w:rsid w:val="00E36CE6"/>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E36CE6"/>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E36CE6"/>
    <w:rPr>
      <w:b/>
      <w:bCs/>
    </w:rPr>
  </w:style>
  <w:style w:type="character" w:customStyle="1" w:styleId="CommentSubjectChar">
    <w:name w:val="Comment Subject Char"/>
    <w:basedOn w:val="CommentTextChar"/>
    <w:link w:val="CommentSubject"/>
    <w:uiPriority w:val="99"/>
    <w:semiHidden/>
    <w:rsid w:val="00E36CE6"/>
    <w:rPr>
      <w:rFonts w:ascii="Times New Roman" w:eastAsia="Times New Roman" w:hAnsi="Times New Roman" w:cs="Times New Roman"/>
      <w:b/>
      <w:bCs/>
      <w:sz w:val="20"/>
      <w:szCs w:val="20"/>
    </w:rPr>
  </w:style>
  <w:style w:type="paragraph" w:styleId="ListParagraph">
    <w:name w:val="List Paragraph"/>
    <w:basedOn w:val="Normal"/>
    <w:uiPriority w:val="34"/>
    <w:qFormat/>
    <w:rsid w:val="00E36CE6"/>
    <w:pPr>
      <w:spacing w:after="0" w:line="240" w:lineRule="auto"/>
      <w:ind w:left="720"/>
      <w:contextualSpacing/>
    </w:pPr>
    <w:rPr>
      <w:rFonts w:ascii="Calibri" w:eastAsia="Calibri" w:hAnsi="Calibri" w:cs="Times New Roman"/>
    </w:rPr>
  </w:style>
  <w:style w:type="character" w:styleId="Strong">
    <w:name w:val="Strong"/>
    <w:uiPriority w:val="22"/>
    <w:qFormat/>
    <w:rsid w:val="00E36CE6"/>
    <w:rPr>
      <w:b/>
      <w:bCs/>
    </w:rPr>
  </w:style>
  <w:style w:type="paragraph" w:styleId="NoSpacing">
    <w:name w:val="No Spacing"/>
    <w:link w:val="NoSpacingChar"/>
    <w:uiPriority w:val="1"/>
    <w:qFormat/>
    <w:rsid w:val="00380B9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80B9A"/>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1701863@student.uwtsd.ac.uk" TargetMode="External"/><Relationship Id="rId18" Type="http://schemas.openxmlformats.org/officeDocument/2006/relationships/hyperlink" Target="http://uwtsd.ac.uk/library/research-data-management/"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uwtsd.ac.uk/academic-office/" TargetMode="External"/><Relationship Id="rId7" Type="http://schemas.openxmlformats.org/officeDocument/2006/relationships/endnotes" Target="endnotes.xml"/><Relationship Id="rId12" Type="http://schemas.openxmlformats.org/officeDocument/2006/relationships/hyperlink" Target="mailto:1707419@student.uwtsd.ac.uk" TargetMode="External"/><Relationship Id="rId17" Type="http://schemas.openxmlformats.org/officeDocument/2006/relationships/hyperlink" Target="mailto:1701863@student.uwtsd.ac.uk"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1707419@student.uwtsd.ac.uk" TargetMode="External"/><Relationship Id="rId20" Type="http://schemas.openxmlformats.org/officeDocument/2006/relationships/hyperlink" Target="mailto:pgresearch@uwtsd.ac.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1705243@student.uwtsd.ac.uk"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mailto:1705243@student.uwtsd.ac.uk" TargetMode="External"/><Relationship Id="rId23" Type="http://schemas.openxmlformats.org/officeDocument/2006/relationships/header" Target="header1.xml"/><Relationship Id="rId10" Type="http://schemas.openxmlformats.org/officeDocument/2006/relationships/hyperlink" Target="mailto:mcross.152017@student.uwtsd.ac.uk" TargetMode="External"/><Relationship Id="rId19" Type="http://schemas.openxmlformats.org/officeDocument/2006/relationships/hyperlink" Target="http://www.uwtsd.ac.uk/media/uwtsd-website/content-assets/documents/research/Research-Integrity-and-Ethics---Code-of-Practice-(2015-18).pdf" TargetMode="External"/><Relationship Id="rId4" Type="http://schemas.openxmlformats.org/officeDocument/2006/relationships/settings" Target="settings.xml"/><Relationship Id="rId9" Type="http://schemas.openxmlformats.org/officeDocument/2006/relationships/image" Target="cid:image002.jpg@01CE9E6C.1FCD7C20" TargetMode="External"/><Relationship Id="rId14" Type="http://schemas.openxmlformats.org/officeDocument/2006/relationships/hyperlink" Target="mailto:mcross.152017@student.uwtsd.ac.uk" TargetMode="External"/><Relationship Id="rId22" Type="http://schemas.openxmlformats.org/officeDocument/2006/relationships/hyperlink" Target="mailto:pgresearch@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2019</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702</TotalTime>
  <Pages>43</Pages>
  <Words>8712</Words>
  <Characters>49663</Characters>
  <Application>Microsoft Office Word</Application>
  <DocSecurity>0</DocSecurity>
  <Lines>413</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 and conduct a research study to explore the effects of sensation seeking and tempo of music on time perception.</dc:title>
  <dc:subject/>
  <dc:creator>(1707419)</dc:creator>
  <cp:keywords/>
  <dc:description/>
  <cp:lastModifiedBy>Stacey Loftus (1707419)</cp:lastModifiedBy>
  <cp:revision>6</cp:revision>
  <dcterms:created xsi:type="dcterms:W3CDTF">2019-02-10T17:19:00Z</dcterms:created>
  <dcterms:modified xsi:type="dcterms:W3CDTF">2019-02-12T21:19:00Z</dcterms:modified>
</cp:coreProperties>
</file>