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03BE7530" w:rsidR="00F74A7A" w:rsidRDefault="00DF3494" w:rsidP="00F74A7A">
      <w:pPr>
        <w:rPr>
          <w:b/>
          <w:bCs/>
          <w:sz w:val="36"/>
          <w:szCs w:val="36"/>
          <w:u w:val="single"/>
        </w:rPr>
      </w:pPr>
      <w:r>
        <w:rPr>
          <w:b/>
          <w:bCs/>
          <w:sz w:val="36"/>
          <w:szCs w:val="36"/>
          <w:u w:val="single"/>
        </w:rPr>
        <w:t>Task 3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491"/>
        <w:gridCol w:w="6525"/>
      </w:tblGrid>
      <w:tr w:rsidR="00DF3494" w:rsidRPr="00DF3494" w14:paraId="49AFCA4F" w14:textId="77777777" w:rsidTr="0030459C">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28F43FED" w:rsidR="00DF3494" w:rsidRPr="00DF3494" w:rsidRDefault="00D15498" w:rsidP="00DF3494">
            <w:pPr>
              <w:rPr>
                <w:rFonts w:ascii="Arial" w:eastAsia="Aptos" w:hAnsi="Arial" w:cs="Arial"/>
                <w:b/>
                <w:bCs/>
              </w:rPr>
            </w:pPr>
            <w:r>
              <w:rPr>
                <w:rFonts w:ascii="Arial" w:eastAsia="Aptos" w:hAnsi="Arial" w:cs="Arial"/>
                <w:b/>
                <w:bCs/>
              </w:rPr>
              <w:t>Olivia Chauhan 2526532</w:t>
            </w:r>
          </w:p>
        </w:tc>
      </w:tr>
      <w:tr w:rsidR="00DF3494" w:rsidRPr="00DF3494" w14:paraId="5243E611" w14:textId="77777777" w:rsidTr="0030459C">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461B47F3" w:rsidR="00DF3494" w:rsidRPr="00DF3494" w:rsidRDefault="00D15498" w:rsidP="00DF3494">
            <w:pPr>
              <w:rPr>
                <w:rFonts w:ascii="Arial" w:eastAsia="Aptos" w:hAnsi="Arial" w:cs="Arial"/>
                <w:b/>
                <w:bCs/>
              </w:rPr>
            </w:pPr>
            <w:r>
              <w:rPr>
                <w:rFonts w:ascii="Arial" w:eastAsia="Aptos" w:hAnsi="Arial" w:cs="Arial"/>
                <w:b/>
                <w:bCs/>
              </w:rPr>
              <w:t>LCLM4001_BIRM</w:t>
            </w:r>
          </w:p>
        </w:tc>
      </w:tr>
      <w:tr w:rsidR="00DF3494" w:rsidRPr="00DF3494" w14:paraId="21BF17F6" w14:textId="77777777" w:rsidTr="0030459C">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503FC448" w:rsidR="00DF3494" w:rsidRPr="00DF3494" w:rsidRDefault="00293B2E" w:rsidP="00DF3494">
            <w:pPr>
              <w:rPr>
                <w:rFonts w:ascii="Arial" w:eastAsia="Aptos" w:hAnsi="Arial" w:cs="Arial"/>
                <w:b/>
                <w:bCs/>
              </w:rPr>
            </w:pPr>
            <w:r>
              <w:rPr>
                <w:rFonts w:ascii="Arial" w:eastAsia="Aptos" w:hAnsi="Arial" w:cs="Arial"/>
                <w:b/>
                <w:bCs/>
              </w:rPr>
              <w:t>Task 3</w:t>
            </w:r>
          </w:p>
        </w:tc>
      </w:tr>
      <w:tr w:rsidR="00DF3494" w:rsidRPr="00DF3494" w14:paraId="7DA34C1F" w14:textId="77777777" w:rsidTr="0030459C">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10C8F6C0" w:rsidR="00DF3494" w:rsidRPr="00DF3494" w:rsidRDefault="00D15498" w:rsidP="00DF3494">
            <w:pPr>
              <w:rPr>
                <w:rFonts w:ascii="Arial" w:eastAsia="Aptos" w:hAnsi="Arial" w:cs="Arial"/>
                <w:b/>
                <w:bCs/>
              </w:rPr>
            </w:pPr>
            <w:r>
              <w:rPr>
                <w:rFonts w:ascii="Arial" w:eastAsia="Aptos" w:hAnsi="Arial" w:cs="Arial"/>
                <w:b/>
                <w:bCs/>
              </w:rPr>
              <w:t>Vicki G</w:t>
            </w: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77777777" w:rsidR="00DF3494" w:rsidRPr="00DF3494" w:rsidRDefault="00DF3494" w:rsidP="00DF3494">
      <w:pPr>
        <w:spacing w:after="0" w:line="360" w:lineRule="auto"/>
        <w:rPr>
          <w:rFonts w:ascii="Arial" w:eastAsia="Aptos" w:hAnsi="Arial" w:cs="Arial"/>
        </w:rPr>
      </w:pPr>
      <w:r w:rsidRPr="00DF3494">
        <w:rPr>
          <w:rFonts w:ascii="Aptos" w:eastAsia="Aptos" w:hAnsi="Aptos" w:cs="Arial"/>
          <w:b/>
          <w:bCs/>
          <w:sz w:val="36"/>
          <w:szCs w:val="36"/>
        </w:rPr>
        <w:t xml:space="preserve">Using the Gibbs Reflective Cycle </w:t>
      </w:r>
      <w:r w:rsidRPr="00DF3494">
        <w:rPr>
          <w:rFonts w:ascii="Arial" w:eastAsia="Aptos" w:hAnsi="Arial" w:cs="Arial"/>
        </w:rPr>
        <w:t xml:space="preserve">Using the Gibbs reflective cycle, write a reflection of your learning journey on the LCLM 4001- Academic Skills Module. Your writing should focus on at least </w:t>
      </w:r>
      <w:r w:rsidRPr="00DF3494">
        <w:rPr>
          <w:rFonts w:ascii="Arial" w:eastAsia="Aptos" w:hAnsi="Arial" w:cs="Arial"/>
          <w:b/>
          <w:bCs/>
          <w:color w:val="FF0000"/>
        </w:rPr>
        <w:t xml:space="preserve">ONE or TWO </w:t>
      </w:r>
      <w:r w:rsidRPr="00DF3494">
        <w:rPr>
          <w:rFonts w:ascii="Arial" w:eastAsia="Aptos" w:hAnsi="Arial" w:cs="Arial"/>
          <w:b/>
          <w:bCs/>
        </w:rPr>
        <w:t xml:space="preserve">experiences you had while studying the module. Examples of </w:t>
      </w:r>
      <w:r w:rsidRPr="00DF3494">
        <w:rPr>
          <w:rFonts w:ascii="Arial" w:eastAsia="Aptos" w:hAnsi="Arial" w:cs="Arial"/>
        </w:rPr>
        <w:t xml:space="preserve"> 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Skills you have developed</w:t>
      </w:r>
    </w:p>
    <w:p w14:paraId="31E8017A" w14:textId="77777777" w:rsidR="00DF3494" w:rsidRPr="00DF3494" w:rsidRDefault="00DF3494" w:rsidP="00DF3494">
      <w:pPr>
        <w:rPr>
          <w:rFonts w:ascii="Aptos" w:eastAsia="Aptos" w:hAnsi="Aptos" w:cs="Arial"/>
          <w:i/>
          <w:iCs/>
          <w:sz w:val="36"/>
          <w:szCs w:val="36"/>
        </w:rPr>
      </w:pPr>
      <w:r w:rsidRPr="00DF3494">
        <w:rPr>
          <w:rFonts w:ascii="Aptos" w:eastAsia="Aptos" w:hAnsi="Aptos" w:cs="Arial"/>
          <w:i/>
          <w:iCs/>
          <w:sz w:val="36"/>
          <w:szCs w:val="36"/>
        </w:rPr>
        <w:t>(The boxes will expand as you type)</w:t>
      </w:r>
    </w:p>
    <w:tbl>
      <w:tblPr>
        <w:tblStyle w:val="TableGrid"/>
        <w:tblW w:w="0" w:type="auto"/>
        <w:tblLook w:val="04A0" w:firstRow="1" w:lastRow="0" w:firstColumn="1" w:lastColumn="0" w:noHBand="0" w:noVBand="1"/>
      </w:tblPr>
      <w:tblGrid>
        <w:gridCol w:w="4508"/>
        <w:gridCol w:w="4508"/>
      </w:tblGrid>
      <w:tr w:rsidR="001D5929" w14:paraId="19480C2B" w14:textId="77777777" w:rsidTr="001D5929">
        <w:tc>
          <w:tcPr>
            <w:tcW w:w="4508" w:type="dxa"/>
          </w:tcPr>
          <w:p w14:paraId="1C07BE80" w14:textId="77777777" w:rsidR="001D5929" w:rsidRPr="00AE6CC5" w:rsidRDefault="001D5929">
            <w:pPr>
              <w:rPr>
                <w:b/>
                <w:bCs/>
                <w:sz w:val="36"/>
                <w:szCs w:val="36"/>
              </w:rPr>
            </w:pPr>
            <w:r w:rsidRPr="00AE6CC5">
              <w:rPr>
                <w:b/>
                <w:bCs/>
                <w:sz w:val="36"/>
                <w:szCs w:val="36"/>
              </w:rPr>
              <w:t>Description</w:t>
            </w:r>
          </w:p>
          <w:p w14:paraId="23414211" w14:textId="77777777" w:rsidR="003C0AC6" w:rsidRPr="004407C3" w:rsidRDefault="003C0AC6" w:rsidP="003C0AC6">
            <w:pPr>
              <w:rPr>
                <w:rFonts w:asciiTheme="minorBidi" w:hAnsiTheme="minorBidi"/>
                <w:b/>
                <w:bCs/>
              </w:rPr>
            </w:pPr>
            <w:r w:rsidRPr="004407C3">
              <w:rPr>
                <w:rFonts w:asciiTheme="minorBidi" w:hAnsiTheme="minorBidi"/>
                <w:b/>
                <w:bCs/>
              </w:rPr>
              <w:t>Description</w:t>
            </w:r>
          </w:p>
          <w:p w14:paraId="7023FC94" w14:textId="19905441" w:rsidR="001D5929" w:rsidRPr="00AE6CC5" w:rsidRDefault="003C0AC6" w:rsidP="003C0AC6">
            <w:pPr>
              <w:rPr>
                <w:i/>
                <w:iCs/>
                <w:sz w:val="36"/>
                <w:szCs w:val="36"/>
              </w:rPr>
            </w:pPr>
            <w:r w:rsidRPr="004407C3">
              <w:rPr>
                <w:rFonts w:asciiTheme="minorBidi" w:hAnsiTheme="minorBidi"/>
                <w:i/>
                <w:iCs/>
              </w:rPr>
              <w:t>(What happened? Describe the experience ore experiences in class that you want to reflect on)</w:t>
            </w:r>
          </w:p>
        </w:tc>
        <w:tc>
          <w:tcPr>
            <w:tcW w:w="4508" w:type="dxa"/>
          </w:tcPr>
          <w:p w14:paraId="2F9DAFEE" w14:textId="77777777" w:rsidR="001D5929" w:rsidRPr="0051623B" w:rsidRDefault="001D5929" w:rsidP="00987E76">
            <w:pPr>
              <w:rPr>
                <w:rFonts w:ascii="Arial" w:hAnsi="Arial" w:cs="Arial"/>
                <w:sz w:val="36"/>
                <w:szCs w:val="36"/>
              </w:rPr>
            </w:pPr>
          </w:p>
          <w:p w14:paraId="36589B22" w14:textId="6DC290D5" w:rsidR="0051623B" w:rsidRPr="0051623B" w:rsidRDefault="0051623B" w:rsidP="0051623B">
            <w:pPr>
              <w:autoSpaceDE w:val="0"/>
              <w:autoSpaceDN w:val="0"/>
              <w:adjustRightInd w:val="0"/>
              <w:rPr>
                <w:rFonts w:ascii="Arial" w:hAnsi="Arial" w:cs="Arial"/>
                <w:sz w:val="36"/>
                <w:szCs w:val="36"/>
              </w:rPr>
            </w:pPr>
            <w:r w:rsidRPr="0051623B">
              <w:rPr>
                <w:rFonts w:ascii="Arial" w:hAnsi="Arial" w:cs="Arial"/>
                <w:sz w:val="36"/>
                <w:szCs w:val="36"/>
              </w:rPr>
              <w:t>O</w:t>
            </w:r>
            <w:r w:rsidRPr="0051623B">
              <w:rPr>
                <w:rFonts w:ascii="Arial" w:hAnsi="Arial" w:cs="Arial"/>
                <w:sz w:val="36"/>
                <w:szCs w:val="36"/>
              </w:rPr>
              <w:t xml:space="preserve">ne of the tasks I completed in my module LCLM4001 Academic Skills was a source analysis assignment. This task required me to read academic sources and </w:t>
            </w:r>
            <w:r w:rsidRPr="0051623B">
              <w:rPr>
                <w:rFonts w:ascii="Arial" w:hAnsi="Arial" w:cs="Arial"/>
                <w:sz w:val="36"/>
                <w:szCs w:val="36"/>
              </w:rPr>
              <w:lastRenderedPageBreak/>
              <w:t xml:space="preserve">identify the main arguments presented by the authors. I then had to summarise and discuss these ideas using paraphrasing, in-text citations, and </w:t>
            </w:r>
            <w:r w:rsidR="00CB014E">
              <w:rPr>
                <w:rFonts w:ascii="Arial" w:hAnsi="Arial" w:cs="Arial"/>
                <w:sz w:val="36"/>
                <w:szCs w:val="36"/>
              </w:rPr>
              <w:t>Havard style</w:t>
            </w:r>
            <w:r w:rsidRPr="0051623B">
              <w:rPr>
                <w:rFonts w:ascii="Arial" w:hAnsi="Arial" w:cs="Arial"/>
                <w:sz w:val="36"/>
                <w:szCs w:val="36"/>
              </w:rPr>
              <w:t xml:space="preserve"> referencing. The aim of the task was to help students develop key academic skills such as critical reading, academic writing, and analytical thinking.</w:t>
            </w:r>
          </w:p>
          <w:p w14:paraId="00442D1D" w14:textId="77777777" w:rsidR="0051623B" w:rsidRPr="0051623B" w:rsidRDefault="0051623B" w:rsidP="0051623B">
            <w:pPr>
              <w:autoSpaceDE w:val="0"/>
              <w:autoSpaceDN w:val="0"/>
              <w:adjustRightInd w:val="0"/>
              <w:rPr>
                <w:rFonts w:ascii="Arial" w:hAnsi="Arial" w:cs="Arial"/>
                <w:sz w:val="36"/>
                <w:szCs w:val="36"/>
              </w:rPr>
            </w:pPr>
            <w:r w:rsidRPr="0051623B">
              <w:rPr>
                <w:rFonts w:ascii="Arial" w:hAnsi="Arial" w:cs="Arial"/>
                <w:sz w:val="36"/>
                <w:szCs w:val="36"/>
              </w:rPr>
              <w:t>In addition to identifying the main ideas within the sources, I had to ensure that I expressed the information in my own words rather than copying directly from the authors. This meant I needed to practise paraphrasing effectively while still maintaining the original meaning of the source. The assignment also required me to include in-text citations to acknowledge where the information came from and provide a reference list at the end of the work.</w:t>
            </w:r>
          </w:p>
          <w:p w14:paraId="0A271B1E" w14:textId="52836922" w:rsidR="00AE6CC5" w:rsidRPr="0051623B" w:rsidRDefault="0051623B" w:rsidP="0051623B">
            <w:pPr>
              <w:rPr>
                <w:rFonts w:ascii="Arial" w:hAnsi="Arial" w:cs="Arial"/>
                <w:sz w:val="36"/>
                <w:szCs w:val="36"/>
              </w:rPr>
            </w:pPr>
            <w:r w:rsidRPr="0051623B">
              <w:rPr>
                <w:rFonts w:ascii="Arial" w:hAnsi="Arial" w:cs="Arial"/>
                <w:sz w:val="36"/>
                <w:szCs w:val="36"/>
              </w:rPr>
              <w:lastRenderedPageBreak/>
              <w:t>This task formed an important part of the Academic Skills module because it introduced essential techniques required for university-level study. Academic writing requires students to engage with existing research and demonstrate an understanding of different perspectives. Therefore, this assignment helped develop the foundational skills needed for writing essays and completing future assignments in other modules.</w:t>
            </w:r>
          </w:p>
        </w:tc>
      </w:tr>
      <w:tr w:rsidR="001D5929" w14:paraId="53271314" w14:textId="77777777" w:rsidTr="001D5929">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2F2A0144" w14:textId="77777777" w:rsidR="0051623B" w:rsidRPr="0051623B" w:rsidRDefault="0051623B" w:rsidP="0051623B">
            <w:pPr>
              <w:rPr>
                <w:rFonts w:ascii="Arial" w:hAnsi="Arial" w:cs="Arial"/>
                <w:sz w:val="36"/>
                <w:szCs w:val="36"/>
              </w:rPr>
            </w:pPr>
            <w:r w:rsidRPr="0051623B">
              <w:rPr>
                <w:rFonts w:ascii="Arial" w:hAnsi="Arial" w:cs="Arial"/>
                <w:sz w:val="36"/>
                <w:szCs w:val="36"/>
              </w:rPr>
              <w:t xml:space="preserve">At the beginning of the LCLM4001 Academic Skills module, I felt slightly nervous and unsure about completing the source analysis task. This was mainly because I had never previously used paraphrasing or in-text citations in my writing before starting this module. I was concerned about whether I would be able to paraphrase </w:t>
            </w:r>
            <w:r w:rsidRPr="0051623B">
              <w:rPr>
                <w:rFonts w:ascii="Arial" w:hAnsi="Arial" w:cs="Arial"/>
                <w:sz w:val="36"/>
                <w:szCs w:val="36"/>
              </w:rPr>
              <w:lastRenderedPageBreak/>
              <w:t>correctly while still maintaining the meaning of the original text. I was also worried about accidentally committing plagiarism if I did not reference sources properly.</w:t>
            </w:r>
          </w:p>
          <w:p w14:paraId="797F6BE3" w14:textId="77777777" w:rsidR="0051623B" w:rsidRPr="0051623B" w:rsidRDefault="0051623B" w:rsidP="0051623B">
            <w:pPr>
              <w:rPr>
                <w:rFonts w:ascii="Arial" w:hAnsi="Arial" w:cs="Arial"/>
                <w:sz w:val="36"/>
                <w:szCs w:val="36"/>
              </w:rPr>
            </w:pPr>
            <w:r w:rsidRPr="0051623B">
              <w:rPr>
                <w:rFonts w:ascii="Arial" w:hAnsi="Arial" w:cs="Arial"/>
                <w:sz w:val="36"/>
                <w:szCs w:val="36"/>
              </w:rPr>
              <w:t>However, as I started working through the tasks and practising these skills, my confidence gradually improved. The more I engaged with the academic materials and practised writing in my own words, the more comfortable I became with the process. I began to feel more confident about incorporating references into my work and structuring my writing in a more academic way.</w:t>
            </w:r>
          </w:p>
          <w:p w14:paraId="285AC9AB" w14:textId="77777777" w:rsidR="0051623B" w:rsidRPr="0051623B" w:rsidRDefault="0051623B" w:rsidP="0051623B">
            <w:pPr>
              <w:rPr>
                <w:rFonts w:ascii="Arial" w:hAnsi="Arial" w:cs="Arial"/>
                <w:sz w:val="36"/>
                <w:szCs w:val="36"/>
              </w:rPr>
            </w:pPr>
            <w:r w:rsidRPr="0051623B">
              <w:rPr>
                <w:rFonts w:ascii="Arial" w:hAnsi="Arial" w:cs="Arial"/>
                <w:sz w:val="36"/>
                <w:szCs w:val="36"/>
              </w:rPr>
              <w:t xml:space="preserve">By the time I had completed several tasks within the module, I noticed that my anxiety had reduced significantly. Instead of feeling unsure, I started to feel more capable and motivated to </w:t>
            </w:r>
            <w:r w:rsidRPr="0051623B">
              <w:rPr>
                <w:rFonts w:ascii="Arial" w:hAnsi="Arial" w:cs="Arial"/>
                <w:sz w:val="36"/>
                <w:szCs w:val="36"/>
              </w:rPr>
              <w:lastRenderedPageBreak/>
              <w:t>continue improving my academic writing skills.</w:t>
            </w:r>
          </w:p>
          <w:p w14:paraId="12B55FC0" w14:textId="274DDCD4" w:rsidR="001D5929" w:rsidRPr="0051623B" w:rsidRDefault="001D5929" w:rsidP="0051623B">
            <w:pPr>
              <w:rPr>
                <w:rFonts w:ascii="Arial" w:hAnsi="Arial" w:cs="Arial"/>
                <w:sz w:val="36"/>
                <w:szCs w:val="36"/>
              </w:rPr>
            </w:pPr>
          </w:p>
        </w:tc>
      </w:tr>
      <w:tr w:rsidR="001D5929" w14:paraId="2C842798" w14:textId="77777777" w:rsidTr="001D5929">
        <w:tc>
          <w:tcPr>
            <w:tcW w:w="4508" w:type="dxa"/>
          </w:tcPr>
          <w:p w14:paraId="1D13C74D" w14:textId="77777777" w:rsidR="001D5929" w:rsidRPr="00AE6CC5" w:rsidRDefault="001D5929">
            <w:pPr>
              <w:rPr>
                <w:b/>
                <w:bCs/>
                <w:sz w:val="36"/>
                <w:szCs w:val="36"/>
              </w:rPr>
            </w:pPr>
            <w:r w:rsidRPr="00AE6CC5">
              <w:rPr>
                <w:b/>
                <w:bCs/>
                <w:sz w:val="36"/>
                <w:szCs w:val="36"/>
              </w:rPr>
              <w:lastRenderedPageBreak/>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64A03094" w14:textId="77777777" w:rsidR="009B42BA" w:rsidRPr="009B42BA" w:rsidRDefault="009B42BA" w:rsidP="009B42BA">
            <w:pPr>
              <w:rPr>
                <w:sz w:val="36"/>
                <w:szCs w:val="36"/>
              </w:rPr>
            </w:pPr>
            <w:r w:rsidRPr="009B42BA">
              <w:rPr>
                <w:sz w:val="36"/>
                <w:szCs w:val="36"/>
              </w:rPr>
              <w:t>One of the most positive aspects of this task was that it helped me understand how academic arguments are supported by evidence. Before completing this assignment, I often relied on my own opinions when writing. However, this task showed me the importance of supporting ideas with credible academic sources. This improved my understanding of how arguments in academic writing are constructed and how evidence can strengthen a point being made.</w:t>
            </w:r>
          </w:p>
          <w:p w14:paraId="70748CA8" w14:textId="3C49F801" w:rsidR="009B42BA" w:rsidRPr="009B42BA" w:rsidRDefault="009B42BA" w:rsidP="009B42BA">
            <w:pPr>
              <w:rPr>
                <w:sz w:val="36"/>
                <w:szCs w:val="36"/>
              </w:rPr>
            </w:pPr>
            <w:r w:rsidRPr="009B42BA">
              <w:rPr>
                <w:sz w:val="36"/>
                <w:szCs w:val="36"/>
              </w:rPr>
              <w:t xml:space="preserve">Another positive aspect was that it helped me develop stronger reading skills. </w:t>
            </w:r>
            <w:r w:rsidR="00C628A9" w:rsidRPr="009B42BA">
              <w:rPr>
                <w:sz w:val="36"/>
                <w:szCs w:val="36"/>
              </w:rPr>
              <w:t>To</w:t>
            </w:r>
            <w:r w:rsidRPr="009B42BA">
              <w:rPr>
                <w:sz w:val="36"/>
                <w:szCs w:val="36"/>
              </w:rPr>
              <w:t xml:space="preserve"> paraphrase effectively, I had to read the sources carefully and ensure I understood the meaning before rewriting the information in my own words. This encouraged me </w:t>
            </w:r>
            <w:r w:rsidRPr="009B42BA">
              <w:rPr>
                <w:sz w:val="36"/>
                <w:szCs w:val="36"/>
              </w:rPr>
              <w:lastRenderedPageBreak/>
              <w:t>to engage more deeply with the material rather than simply reading it quickly.</w:t>
            </w:r>
          </w:p>
          <w:p w14:paraId="424502A4" w14:textId="77777777" w:rsidR="009B42BA" w:rsidRPr="009B42BA" w:rsidRDefault="009B42BA" w:rsidP="009B42BA">
            <w:pPr>
              <w:rPr>
                <w:sz w:val="36"/>
                <w:szCs w:val="36"/>
              </w:rPr>
            </w:pPr>
            <w:r w:rsidRPr="009B42BA">
              <w:rPr>
                <w:sz w:val="36"/>
                <w:szCs w:val="36"/>
              </w:rPr>
              <w:t>However, there were also some challenges during this task. I found referencing difficult at times, particularly remembering the correct structure for in-text citations and reference lists. There were occasions where I forgot to include references within my writing or felt unsure about whether I had paraphrased correctly. Despite these difficulties, practising these skills repeatedly helped me improve over time.</w:t>
            </w:r>
          </w:p>
          <w:p w14:paraId="74B70693" w14:textId="1B97C03E" w:rsidR="001D5929" w:rsidRDefault="001D5929">
            <w:pPr>
              <w:rPr>
                <w:sz w:val="36"/>
                <w:szCs w:val="36"/>
              </w:rPr>
            </w:pPr>
          </w:p>
        </w:tc>
      </w:tr>
      <w:tr w:rsidR="001D5929" w14:paraId="5B381D3D" w14:textId="77777777" w:rsidTr="001D5929">
        <w:tc>
          <w:tcPr>
            <w:tcW w:w="4508" w:type="dxa"/>
          </w:tcPr>
          <w:p w14:paraId="64EFC52A" w14:textId="77777777" w:rsidR="001D5929" w:rsidRPr="00AE6CC5" w:rsidRDefault="001D5929">
            <w:pPr>
              <w:rPr>
                <w:b/>
                <w:bCs/>
                <w:sz w:val="36"/>
                <w:szCs w:val="36"/>
              </w:rPr>
            </w:pPr>
            <w:r w:rsidRPr="00AE6CC5">
              <w:rPr>
                <w:b/>
                <w:bCs/>
                <w:sz w:val="36"/>
                <w:szCs w:val="36"/>
              </w:rPr>
              <w:lastRenderedPageBreak/>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3A69E722" w14:textId="77777777" w:rsidR="001C2449" w:rsidRPr="001C2449" w:rsidRDefault="001C2449" w:rsidP="001C2449">
            <w:pPr>
              <w:rPr>
                <w:sz w:val="36"/>
                <w:szCs w:val="36"/>
              </w:rPr>
            </w:pPr>
            <w:r w:rsidRPr="001C2449">
              <w:rPr>
                <w:sz w:val="36"/>
                <w:szCs w:val="36"/>
              </w:rPr>
              <w:t xml:space="preserve">This experience helped me recognise that academic writing involves more than simply presenting information. It requires students to think critically about sources, analyse the ideas presented by authors, and communicate these ideas clearly in their own words. Through completing </w:t>
            </w:r>
            <w:r w:rsidRPr="001C2449">
              <w:rPr>
                <w:sz w:val="36"/>
                <w:szCs w:val="36"/>
              </w:rPr>
              <w:lastRenderedPageBreak/>
              <w:t>the source analysis assignment, I developed a better understanding of how to interpret academic texts and incorporate them into my own work.</w:t>
            </w:r>
          </w:p>
          <w:p w14:paraId="0BD4DDA5" w14:textId="77777777" w:rsidR="001C2449" w:rsidRPr="001C2449" w:rsidRDefault="001C2449" w:rsidP="001C2449">
            <w:pPr>
              <w:rPr>
                <w:sz w:val="36"/>
                <w:szCs w:val="36"/>
              </w:rPr>
            </w:pPr>
            <w:r w:rsidRPr="001C2449">
              <w:rPr>
                <w:sz w:val="36"/>
                <w:szCs w:val="36"/>
              </w:rPr>
              <w:t>Paraphrasing was particularly important in this process because it allowed me to demonstrate my understanding of the material while avoiding plagiarism. By rewriting the ideas of the author in my own words, I was able to show that I had engaged with the source rather than simply copying it. Additionally, using in-text citations ensured that the original authors were acknowledged for their work.</w:t>
            </w:r>
          </w:p>
          <w:p w14:paraId="0047B1B3" w14:textId="77777777" w:rsidR="001C2449" w:rsidRPr="001C2449" w:rsidRDefault="001C2449" w:rsidP="001C2449">
            <w:pPr>
              <w:rPr>
                <w:sz w:val="36"/>
                <w:szCs w:val="36"/>
              </w:rPr>
            </w:pPr>
            <w:r w:rsidRPr="001C2449">
              <w:rPr>
                <w:sz w:val="36"/>
                <w:szCs w:val="36"/>
              </w:rPr>
              <w:t xml:space="preserve">Reflection is an important part of learning because it allows students to evaluate their experiences and identify areas for improvement. The Gibbs reflective model developed by Graham Gibbs encourages </w:t>
            </w:r>
            <w:r w:rsidRPr="001C2449">
              <w:rPr>
                <w:sz w:val="36"/>
                <w:szCs w:val="36"/>
              </w:rPr>
              <w:lastRenderedPageBreak/>
              <w:t>individuals to think critically about their learning experiences by considering what happened, how they felt, and what they can improve in the future. Applying this reflective approach has helped me understand the progress I have made during this module.</w:t>
            </w:r>
          </w:p>
          <w:p w14:paraId="08A5C9B7" w14:textId="4B18F39A" w:rsidR="001D5929" w:rsidRPr="001C2449" w:rsidRDefault="001D5929" w:rsidP="001C2449">
            <w:pPr>
              <w:rPr>
                <w:sz w:val="36"/>
                <w:szCs w:val="36"/>
              </w:rPr>
            </w:pPr>
          </w:p>
        </w:tc>
      </w:tr>
      <w:tr w:rsidR="001D5929" w14:paraId="167266B7" w14:textId="77777777" w:rsidTr="001D5929">
        <w:tc>
          <w:tcPr>
            <w:tcW w:w="4508" w:type="dxa"/>
          </w:tcPr>
          <w:p w14:paraId="12C68A00" w14:textId="77777777" w:rsidR="001D5929" w:rsidRPr="00AE6CC5" w:rsidRDefault="001D5929">
            <w:pPr>
              <w:rPr>
                <w:b/>
                <w:bCs/>
                <w:sz w:val="36"/>
                <w:szCs w:val="36"/>
              </w:rPr>
            </w:pPr>
            <w:r w:rsidRPr="00AE6CC5">
              <w:rPr>
                <w:b/>
                <w:bCs/>
                <w:sz w:val="36"/>
                <w:szCs w:val="36"/>
              </w:rPr>
              <w:lastRenderedPageBreak/>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0BF6829F" w14:textId="77777777" w:rsidR="004765BF" w:rsidRPr="004765BF" w:rsidRDefault="00E5571E" w:rsidP="004765BF">
            <w:pPr>
              <w:rPr>
                <w:sz w:val="36"/>
                <w:szCs w:val="36"/>
              </w:rPr>
            </w:pPr>
            <w:r w:rsidRPr="004765BF">
              <w:rPr>
                <w:sz w:val="36"/>
                <w:szCs w:val="36"/>
              </w:rPr>
              <w:t xml:space="preserve"> </w:t>
            </w:r>
            <w:r w:rsidR="004765BF" w:rsidRPr="004765BF">
              <w:rPr>
                <w:sz w:val="36"/>
                <w:szCs w:val="36"/>
              </w:rPr>
              <w:t>Overall, completing the source analysis task in the LCLM4001 Academic Skills module has helped me develop several important academic skills. These include paraphrasing, referencing, critical reading, and analytical thinking. At the beginning of the module, I felt unsure about using these techniques, but through practice and repetition I gradually became more confident.</w:t>
            </w:r>
          </w:p>
          <w:p w14:paraId="0AFDB866" w14:textId="43461A51" w:rsidR="004765BF" w:rsidRPr="004765BF" w:rsidRDefault="004765BF" w:rsidP="004765BF">
            <w:pPr>
              <w:rPr>
                <w:sz w:val="36"/>
                <w:szCs w:val="36"/>
              </w:rPr>
            </w:pPr>
            <w:r w:rsidRPr="004765BF">
              <w:rPr>
                <w:sz w:val="36"/>
                <w:szCs w:val="36"/>
              </w:rPr>
              <w:t xml:space="preserve">Although I still found some aspects of referencing challenging, the experience helped me recognise the </w:t>
            </w:r>
            <w:r w:rsidRPr="004765BF">
              <w:rPr>
                <w:sz w:val="36"/>
                <w:szCs w:val="36"/>
              </w:rPr>
              <w:lastRenderedPageBreak/>
              <w:t xml:space="preserve">importance of academic integrity and correctly acknowledging sources. This task also improved my ability to structure arguments using evidence from academic materials rather than relying only on </w:t>
            </w:r>
            <w:r w:rsidRPr="004765BF">
              <w:rPr>
                <w:sz w:val="36"/>
                <w:szCs w:val="36"/>
              </w:rPr>
              <w:t>opinion</w:t>
            </w:r>
            <w:r w:rsidRPr="004765BF">
              <w:rPr>
                <w:sz w:val="36"/>
                <w:szCs w:val="36"/>
              </w:rPr>
              <w:t>.</w:t>
            </w:r>
          </w:p>
          <w:p w14:paraId="19601781" w14:textId="4297E218" w:rsidR="001D5929" w:rsidRDefault="001D5929">
            <w:pPr>
              <w:rPr>
                <w:sz w:val="36"/>
                <w:szCs w:val="36"/>
              </w:rPr>
            </w:pPr>
          </w:p>
        </w:tc>
      </w:tr>
      <w:tr w:rsidR="001D5929" w14:paraId="62554554" w14:textId="77777777" w:rsidTr="001D5929">
        <w:tc>
          <w:tcPr>
            <w:tcW w:w="4508" w:type="dxa"/>
          </w:tcPr>
          <w:p w14:paraId="3DDB2C75" w14:textId="77777777" w:rsidR="001D5929" w:rsidRPr="00AE6CC5" w:rsidRDefault="00AE6CC5">
            <w:pPr>
              <w:rPr>
                <w:b/>
                <w:bCs/>
                <w:sz w:val="36"/>
                <w:szCs w:val="36"/>
              </w:rPr>
            </w:pPr>
            <w:r w:rsidRPr="00AE6CC5">
              <w:rPr>
                <w:b/>
                <w:bCs/>
                <w:sz w:val="36"/>
                <w:szCs w:val="36"/>
              </w:rPr>
              <w:lastRenderedPageBreak/>
              <w:t>Action Plan</w:t>
            </w:r>
          </w:p>
          <w:p w14:paraId="1C456444" w14:textId="2EB4C1B3"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t>
            </w:r>
            <w:r w:rsidR="00F74A7A">
              <w:rPr>
                <w:rFonts w:asciiTheme="minorBidi" w:hAnsiTheme="minorBidi"/>
                <w:i/>
                <w:iCs/>
              </w:rPr>
              <w:t>Create a plan to support you in learning/ developing the skills you need to improve the situation next time)</w:t>
            </w:r>
          </w:p>
        </w:tc>
        <w:tc>
          <w:tcPr>
            <w:tcW w:w="4508" w:type="dxa"/>
          </w:tcPr>
          <w:p w14:paraId="0B0589DA" w14:textId="77777777" w:rsidR="00A5674C" w:rsidRPr="00A5674C" w:rsidRDefault="00A5674C" w:rsidP="00A5674C">
            <w:pPr>
              <w:rPr>
                <w:sz w:val="36"/>
                <w:szCs w:val="36"/>
              </w:rPr>
            </w:pPr>
            <w:r w:rsidRPr="00A5674C">
              <w:rPr>
                <w:sz w:val="36"/>
                <w:szCs w:val="36"/>
              </w:rPr>
              <w:t>In the future, I plan to continue developing my academic writing skills by practising paraphrasing and reading a wider range of academic sources. This will help strengthen my ability to understand complex texts and communicate ideas clearly in my own words. I will also review feedback from tutors to identify areas where I can further improve my work.</w:t>
            </w:r>
          </w:p>
          <w:p w14:paraId="6E862EFC" w14:textId="77777777" w:rsidR="00A5674C" w:rsidRPr="00A5674C" w:rsidRDefault="00A5674C" w:rsidP="00A5674C">
            <w:pPr>
              <w:rPr>
                <w:sz w:val="36"/>
                <w:szCs w:val="36"/>
              </w:rPr>
            </w:pPr>
            <w:r w:rsidRPr="00A5674C">
              <w:rPr>
                <w:sz w:val="36"/>
                <w:szCs w:val="36"/>
              </w:rPr>
              <w:t xml:space="preserve">Additionally, I plan to practise referencing more regularly so that it becomes a natural part of my writing process. By continuing to apply the skills I learned during this module, I aim to improve the quality of my </w:t>
            </w:r>
            <w:r w:rsidRPr="00A5674C">
              <w:rPr>
                <w:sz w:val="36"/>
                <w:szCs w:val="36"/>
              </w:rPr>
              <w:lastRenderedPageBreak/>
              <w:t>assignments in future modules. Developing these skills will also increase my confidence as a university student and help me succeed in my academic studies.</w:t>
            </w:r>
          </w:p>
          <w:p w14:paraId="2D243D6D" w14:textId="7A95F551" w:rsidR="001D5929" w:rsidRDefault="001D5929">
            <w:pPr>
              <w:rPr>
                <w:sz w:val="36"/>
                <w:szCs w:val="36"/>
              </w:rPr>
            </w:pPr>
          </w:p>
        </w:tc>
      </w:tr>
    </w:tbl>
    <w:p w14:paraId="7C519356" w14:textId="77777777" w:rsidR="006B0961" w:rsidRPr="006B0961" w:rsidRDefault="006B0961">
      <w:pPr>
        <w:rPr>
          <w:sz w:val="36"/>
          <w:szCs w:val="36"/>
        </w:rPr>
      </w:pPr>
    </w:p>
    <w:sectPr w:rsidR="006B0961" w:rsidRPr="006B0961" w:rsidSect="00376D8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4BF9C" w14:textId="77777777" w:rsidR="00075BE6" w:rsidRDefault="00075BE6" w:rsidP="003C0AC6">
      <w:pPr>
        <w:spacing w:after="0" w:line="240" w:lineRule="auto"/>
      </w:pPr>
      <w:r>
        <w:separator/>
      </w:r>
    </w:p>
  </w:endnote>
  <w:endnote w:type="continuationSeparator" w:id="0">
    <w:p w14:paraId="22BE1CDB" w14:textId="77777777" w:rsidR="00075BE6" w:rsidRDefault="00075BE6"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879BC" w14:textId="77777777" w:rsidR="00D15498" w:rsidRDefault="00D154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1CA31" w14:textId="77777777" w:rsidR="00D15498" w:rsidRDefault="00D154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5DA660" w14:textId="77777777" w:rsidR="00D15498" w:rsidRDefault="00D15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086679" w14:textId="77777777" w:rsidR="00075BE6" w:rsidRDefault="00075BE6" w:rsidP="003C0AC6">
      <w:pPr>
        <w:spacing w:after="0" w:line="240" w:lineRule="auto"/>
      </w:pPr>
      <w:r>
        <w:separator/>
      </w:r>
    </w:p>
  </w:footnote>
  <w:footnote w:type="continuationSeparator" w:id="0">
    <w:p w14:paraId="21DCB10F" w14:textId="77777777" w:rsidR="00075BE6" w:rsidRDefault="00075BE6" w:rsidP="003C0A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B2393" w14:textId="77777777" w:rsidR="00D15498" w:rsidRDefault="00D154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9C82B1" w14:textId="77777777" w:rsidR="00D15498" w:rsidRDefault="00D154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CC82C" w14:textId="77777777" w:rsidR="00D15498" w:rsidRDefault="00D154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75BE6"/>
    <w:rsid w:val="000A6F0B"/>
    <w:rsid w:val="00143EE0"/>
    <w:rsid w:val="00144596"/>
    <w:rsid w:val="00175C58"/>
    <w:rsid w:val="001C2449"/>
    <w:rsid w:val="001D5929"/>
    <w:rsid w:val="001E30CE"/>
    <w:rsid w:val="00201186"/>
    <w:rsid w:val="00205AF3"/>
    <w:rsid w:val="002339E2"/>
    <w:rsid w:val="002371F2"/>
    <w:rsid w:val="00293B2E"/>
    <w:rsid w:val="002C584D"/>
    <w:rsid w:val="003172F9"/>
    <w:rsid w:val="00325C44"/>
    <w:rsid w:val="00342F4E"/>
    <w:rsid w:val="00376D86"/>
    <w:rsid w:val="003A16EE"/>
    <w:rsid w:val="003C0AC6"/>
    <w:rsid w:val="003E44B0"/>
    <w:rsid w:val="004327E0"/>
    <w:rsid w:val="004765BF"/>
    <w:rsid w:val="004B5BDA"/>
    <w:rsid w:val="004D1363"/>
    <w:rsid w:val="004E18E3"/>
    <w:rsid w:val="0051623B"/>
    <w:rsid w:val="00523C83"/>
    <w:rsid w:val="0053560F"/>
    <w:rsid w:val="005754A9"/>
    <w:rsid w:val="005B4F91"/>
    <w:rsid w:val="005D3D96"/>
    <w:rsid w:val="006B0961"/>
    <w:rsid w:val="006B2E7A"/>
    <w:rsid w:val="006C38A8"/>
    <w:rsid w:val="006D2847"/>
    <w:rsid w:val="00794CA4"/>
    <w:rsid w:val="007C34F3"/>
    <w:rsid w:val="007D7577"/>
    <w:rsid w:val="008355B3"/>
    <w:rsid w:val="00850730"/>
    <w:rsid w:val="008578BD"/>
    <w:rsid w:val="0088156C"/>
    <w:rsid w:val="008966F3"/>
    <w:rsid w:val="008E0F5E"/>
    <w:rsid w:val="008F6A2F"/>
    <w:rsid w:val="00945F79"/>
    <w:rsid w:val="00987E76"/>
    <w:rsid w:val="0099427E"/>
    <w:rsid w:val="009B42BA"/>
    <w:rsid w:val="00A5674C"/>
    <w:rsid w:val="00A6181A"/>
    <w:rsid w:val="00AE6CC5"/>
    <w:rsid w:val="00B108DF"/>
    <w:rsid w:val="00B10A24"/>
    <w:rsid w:val="00B26857"/>
    <w:rsid w:val="00B26BDB"/>
    <w:rsid w:val="00B4463D"/>
    <w:rsid w:val="00C01C6A"/>
    <w:rsid w:val="00C628A9"/>
    <w:rsid w:val="00CB014E"/>
    <w:rsid w:val="00CE2404"/>
    <w:rsid w:val="00CE503A"/>
    <w:rsid w:val="00D15498"/>
    <w:rsid w:val="00DC24C3"/>
    <w:rsid w:val="00DD7762"/>
    <w:rsid w:val="00DF3494"/>
    <w:rsid w:val="00E5571E"/>
    <w:rsid w:val="00E7599C"/>
    <w:rsid w:val="00EC38F4"/>
    <w:rsid w:val="00EE2E3F"/>
    <w:rsid w:val="00F4009C"/>
    <w:rsid w:val="00F710E5"/>
    <w:rsid w:val="00F74A7A"/>
    <w:rsid w:val="00FA3386"/>
    <w:rsid w:val="00FB31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 w:type="paragraph" w:styleId="NormalWeb">
    <w:name w:val="Normal (Web)"/>
    <w:basedOn w:val="Normal"/>
    <w:uiPriority w:val="99"/>
    <w:semiHidden/>
    <w:unhideWhenUsed/>
    <w:rsid w:val="005162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1C2449"/>
  </w:style>
  <w:style w:type="character" w:customStyle="1" w:styleId="whitespace-normal">
    <w:name w:val="whitespace-normal"/>
    <w:basedOn w:val="DefaultParagraphFont"/>
    <w:rsid w:val="001C24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10</Pages>
  <Words>1183</Words>
  <Characters>6747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Olivia Chauhan (2526532)</cp:lastModifiedBy>
  <cp:revision>56</cp:revision>
  <dcterms:created xsi:type="dcterms:W3CDTF">2026-03-16T09:36:00Z</dcterms:created>
  <dcterms:modified xsi:type="dcterms:W3CDTF">2026-03-16T10:23:00Z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ies>
</file>