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256395" w:rsidRDefault="0045538B">
      <w:pPr>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256395"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256395" w:rsidRDefault="00330917" w:rsidP="00330917">
            <w:pPr>
              <w:keepNext/>
              <w:spacing w:after="0" w:line="240" w:lineRule="auto"/>
              <w:jc w:val="center"/>
              <w:rPr>
                <w:rFonts w:ascii="Arial" w:eastAsia="Times New Roman" w:hAnsi="Arial" w:cs="Arial"/>
                <w:b/>
                <w:color w:val="auto"/>
                <w:sz w:val="32"/>
                <w:szCs w:val="32"/>
                <w:lang w:val="en-AU"/>
              </w:rPr>
            </w:pPr>
          </w:p>
          <w:p w14:paraId="72D83E8F" w14:textId="1F16F638" w:rsidR="00330917" w:rsidRPr="00256395" w:rsidRDefault="00330917" w:rsidP="00592A7E">
            <w:pPr>
              <w:keepNext/>
              <w:spacing w:after="0" w:line="240" w:lineRule="auto"/>
              <w:jc w:val="both"/>
              <w:rPr>
                <w:rFonts w:ascii="Arial" w:eastAsia="Times New Roman" w:hAnsi="Arial" w:cs="Arial"/>
                <w:b/>
                <w:color w:val="auto"/>
                <w:sz w:val="28"/>
                <w:szCs w:val="28"/>
                <w:lang w:val="en-AU"/>
              </w:rPr>
            </w:pPr>
            <w:r w:rsidRPr="00256395">
              <w:rPr>
                <w:rFonts w:ascii="Arial" w:hAnsi="Arial"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56395">
              <w:rPr>
                <w:rFonts w:ascii="Arial" w:eastAsia="Times New Roman" w:hAnsi="Arial" w:cs="Arial"/>
                <w:b/>
                <w:color w:val="auto"/>
                <w:sz w:val="32"/>
                <w:szCs w:val="32"/>
                <w:lang w:val="en-AU"/>
              </w:rPr>
              <w:br/>
            </w:r>
          </w:p>
          <w:p w14:paraId="616C765E" w14:textId="259629C0" w:rsidR="00592A7E" w:rsidRPr="00256395" w:rsidRDefault="00592A7E" w:rsidP="00592A7E">
            <w:pPr>
              <w:rPr>
                <w:rFonts w:ascii="Arial" w:hAnsi="Arial" w:cs="Arial"/>
                <w:b/>
                <w:bCs/>
                <w:sz w:val="28"/>
                <w:szCs w:val="24"/>
              </w:rPr>
            </w:pPr>
            <w:r w:rsidRPr="00256395">
              <w:rPr>
                <w:rFonts w:ascii="Arial" w:hAnsi="Arial" w:cs="Arial"/>
                <w:b/>
                <w:bCs/>
                <w:sz w:val="28"/>
                <w:szCs w:val="24"/>
              </w:rPr>
              <w:t>Component One:</w:t>
            </w:r>
            <w:r w:rsidR="00FA18FF" w:rsidRPr="00256395">
              <w:rPr>
                <w:rFonts w:ascii="Arial" w:hAnsi="Arial" w:cs="Arial"/>
                <w:b/>
                <w:bCs/>
                <w:sz w:val="28"/>
                <w:szCs w:val="24"/>
              </w:rPr>
              <w:t xml:space="preserve"> </w:t>
            </w:r>
            <w:r w:rsidR="00DE77F7" w:rsidRPr="00256395">
              <w:rPr>
                <w:rFonts w:ascii="Arial" w:hAnsi="Arial" w:cs="Arial"/>
                <w:b/>
                <w:bCs/>
                <w:sz w:val="28"/>
                <w:szCs w:val="24"/>
              </w:rPr>
              <w:t xml:space="preserve">Student Journal </w:t>
            </w:r>
            <w:r w:rsidR="00FA18FF" w:rsidRPr="00256395">
              <w:rPr>
                <w:rFonts w:ascii="Arial" w:hAnsi="Arial" w:cs="Arial"/>
                <w:b/>
                <w:bCs/>
                <w:sz w:val="28"/>
                <w:szCs w:val="24"/>
              </w:rPr>
              <w:t xml:space="preserve">(learning log) 750 words </w:t>
            </w:r>
            <w:r w:rsidR="00965357" w:rsidRPr="00256395">
              <w:rPr>
                <w:rFonts w:ascii="Arial" w:hAnsi="Arial" w:cs="Arial"/>
                <w:b/>
                <w:bCs/>
                <w:sz w:val="28"/>
                <w:szCs w:val="24"/>
              </w:rPr>
              <w:t>+/- 10%</w:t>
            </w:r>
          </w:p>
          <w:p w14:paraId="6CE4F68C" w14:textId="2F0AA94D" w:rsidR="00330917" w:rsidRPr="00256395" w:rsidRDefault="008D4E2F" w:rsidP="008D4E2F">
            <w:pPr>
              <w:rPr>
                <w:rFonts w:ascii="Arial" w:eastAsia="Times New Roman" w:hAnsi="Arial" w:cs="Arial"/>
                <w:b/>
                <w:color w:val="auto"/>
                <w:sz w:val="32"/>
                <w:szCs w:val="32"/>
                <w:lang w:val="en-AU"/>
              </w:rPr>
            </w:pPr>
            <w:r w:rsidRPr="00256395">
              <w:rPr>
                <w:rFonts w:ascii="Arial" w:eastAsia="Carlito" w:hAnsi="Arial"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256395" w:rsidRDefault="00330917" w:rsidP="00330917">
            <w:pPr>
              <w:keepNext/>
              <w:spacing w:before="120" w:after="0" w:line="240" w:lineRule="auto"/>
              <w:rPr>
                <w:rFonts w:ascii="Arial" w:eastAsia="Times New Roman" w:hAnsi="Arial" w:cs="Arial"/>
                <w:b/>
                <w:bCs/>
                <w:color w:val="auto"/>
                <w:sz w:val="20"/>
                <w:szCs w:val="20"/>
                <w:lang w:val="en-AU"/>
              </w:rPr>
            </w:pPr>
            <w:r w:rsidRPr="00256395">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021D506" w:rsidR="00330917" w:rsidRPr="00256395" w:rsidRDefault="00A50C4D" w:rsidP="00A50C4D">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2246646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256395"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256395"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256395"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256395" w:rsidRDefault="00330917" w:rsidP="00330917">
            <w:pPr>
              <w:keepNext/>
              <w:spacing w:after="0" w:line="240" w:lineRule="auto"/>
              <w:rPr>
                <w:rFonts w:ascii="Arial" w:eastAsia="Times New Roman" w:hAnsi="Arial" w:cs="Arial"/>
                <w:color w:val="auto"/>
                <w:sz w:val="20"/>
                <w:szCs w:val="20"/>
                <w:lang w:val="en-AU"/>
              </w:rPr>
            </w:pPr>
          </w:p>
          <w:p w14:paraId="6800DE34" w14:textId="77777777" w:rsidR="00330917" w:rsidRPr="00256395" w:rsidRDefault="00330917" w:rsidP="00330917">
            <w:pPr>
              <w:keepNext/>
              <w:spacing w:after="0" w:line="240" w:lineRule="auto"/>
              <w:rPr>
                <w:rFonts w:ascii="Arial" w:eastAsia="Times New Roman" w:hAnsi="Arial" w:cs="Arial"/>
                <w:color w:val="auto"/>
                <w:sz w:val="20"/>
                <w:szCs w:val="20"/>
                <w:lang w:val="en-AU"/>
              </w:rPr>
            </w:pPr>
            <w:r w:rsidRPr="00256395">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0F13084" w14:textId="77777777" w:rsidR="00A50C4D" w:rsidRPr="00A50C4D" w:rsidRDefault="00A50C4D" w:rsidP="00A50C4D">
            <w:pPr>
              <w:keepNext/>
              <w:spacing w:after="0" w:line="240" w:lineRule="auto"/>
              <w:jc w:val="center"/>
              <w:rPr>
                <w:rFonts w:ascii="Arial" w:eastAsia="Times New Roman" w:hAnsi="Arial" w:cs="Arial"/>
                <w:b/>
                <w:color w:val="auto"/>
                <w:sz w:val="20"/>
                <w:szCs w:val="20"/>
                <w:lang w:val="en-AU"/>
              </w:rPr>
            </w:pPr>
            <w:r w:rsidRPr="00A50C4D">
              <w:rPr>
                <w:rFonts w:ascii="Arial" w:eastAsia="Times New Roman" w:hAnsi="Arial" w:cs="Arial"/>
                <w:b/>
                <w:color w:val="auto"/>
                <w:sz w:val="20"/>
                <w:szCs w:val="20"/>
                <w:lang w:val="en-AU"/>
              </w:rPr>
              <w:t>Hotel Administration &amp; Front Office Operations</w:t>
            </w:r>
          </w:p>
          <w:p w14:paraId="04595FB7" w14:textId="77777777" w:rsidR="00330917" w:rsidRPr="00256395" w:rsidRDefault="00330917" w:rsidP="00A50C4D">
            <w:pPr>
              <w:keepNext/>
              <w:spacing w:after="0" w:line="240" w:lineRule="auto"/>
              <w:jc w:val="center"/>
              <w:rPr>
                <w:rFonts w:ascii="Arial" w:eastAsia="Times New Roman" w:hAnsi="Arial" w:cs="Arial"/>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256395"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256395"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256395"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256395" w:rsidRDefault="00330917" w:rsidP="00330917">
            <w:pPr>
              <w:keepNext/>
              <w:spacing w:after="0" w:line="240" w:lineRule="auto"/>
              <w:rPr>
                <w:rFonts w:ascii="Arial" w:eastAsia="Times New Roman" w:hAnsi="Arial" w:cs="Arial"/>
                <w:color w:val="auto"/>
                <w:sz w:val="20"/>
                <w:szCs w:val="20"/>
                <w:lang w:val="en-AU"/>
              </w:rPr>
            </w:pPr>
            <w:r w:rsidRPr="00256395">
              <w:rPr>
                <w:rFonts w:ascii="Arial" w:eastAsia="Times New Roman" w:hAnsi="Arial"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49DD823A" w14:textId="77777777" w:rsidR="00A50C4D" w:rsidRDefault="00A50C4D" w:rsidP="00A50C4D">
            <w:pPr>
              <w:pStyle w:val="Heading1"/>
              <w:shd w:val="clear" w:color="auto" w:fill="FFFFFF"/>
              <w:spacing w:before="0"/>
              <w:jc w:val="center"/>
              <w:rPr>
                <w:rFonts w:ascii="Segoe UI" w:hAnsi="Segoe UI" w:cs="Segoe UI"/>
                <w:color w:val="1D2125"/>
              </w:rPr>
            </w:pPr>
            <w:r w:rsidRPr="00A50C4D">
              <w:rPr>
                <w:rFonts w:ascii="Arial" w:eastAsia="Times New Roman" w:hAnsi="Arial" w:cs="Arial"/>
                <w:b/>
                <w:color w:val="auto"/>
                <w:sz w:val="20"/>
                <w:szCs w:val="20"/>
                <w:lang w:val="en-AU"/>
              </w:rPr>
              <w:t>BMIH4004</w:t>
            </w:r>
          </w:p>
          <w:p w14:paraId="5B210FD2" w14:textId="77777777" w:rsidR="00330917" w:rsidRPr="00256395" w:rsidRDefault="00330917" w:rsidP="00A50C4D">
            <w:pPr>
              <w:keepNext/>
              <w:spacing w:after="0" w:line="240" w:lineRule="auto"/>
              <w:jc w:val="center"/>
              <w:rPr>
                <w:rFonts w:ascii="Arial" w:eastAsia="Times New Roman" w:hAnsi="Arial" w:cs="Arial"/>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1E68BFF6" w14:textId="77777777" w:rsidR="00330917" w:rsidRPr="00256395"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256395"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256395"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256395" w:rsidRDefault="00330917" w:rsidP="00330917">
            <w:pPr>
              <w:keepNext/>
              <w:spacing w:after="0" w:line="240" w:lineRule="auto"/>
              <w:rPr>
                <w:rFonts w:ascii="Arial" w:eastAsia="Times New Roman" w:hAnsi="Arial" w:cs="Arial"/>
                <w:color w:val="auto"/>
                <w:sz w:val="20"/>
                <w:szCs w:val="20"/>
                <w:lang w:val="en-AU"/>
              </w:rPr>
            </w:pPr>
            <w:r w:rsidRPr="00256395">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46537E0" w:rsidR="00330917" w:rsidRPr="00256395" w:rsidRDefault="00A50C4D" w:rsidP="00A50C4D">
            <w:pPr>
              <w:keepNext/>
              <w:spacing w:after="0" w:line="240" w:lineRule="auto"/>
              <w:jc w:val="center"/>
              <w:rPr>
                <w:rFonts w:ascii="Arial" w:eastAsia="Times New Roman" w:hAnsi="Arial" w:cs="Arial"/>
                <w:b/>
                <w:color w:val="auto"/>
                <w:sz w:val="20"/>
                <w:szCs w:val="20"/>
                <w:lang w:val="en-AU"/>
              </w:rPr>
            </w:pPr>
            <w:r w:rsidRPr="00A50C4D">
              <w:rPr>
                <w:rFonts w:ascii="Arial" w:eastAsia="Times New Roman" w:hAnsi="Arial" w:cs="Arial"/>
                <w:b/>
                <w:color w:val="auto"/>
                <w:sz w:val="20"/>
                <w:szCs w:val="20"/>
                <w:lang w:val="en-AU"/>
              </w:rPr>
              <w:t xml:space="preserve">Lisa </w:t>
            </w:r>
            <w:proofErr w:type="spellStart"/>
            <w:r w:rsidRPr="00A50C4D">
              <w:rPr>
                <w:rFonts w:ascii="Arial" w:eastAsia="Times New Roman" w:hAnsi="Arial" w:cs="Arial"/>
                <w:b/>
                <w:color w:val="auto"/>
                <w:sz w:val="20"/>
                <w:szCs w:val="20"/>
                <w:lang w:val="en-AU"/>
              </w:rPr>
              <w:t>Bassler</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256395"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256395"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256395" w:rsidRDefault="00330917" w:rsidP="00330917">
            <w:pPr>
              <w:keepNext/>
              <w:spacing w:after="0" w:line="240" w:lineRule="auto"/>
              <w:jc w:val="center"/>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256395" w:rsidRDefault="00330917" w:rsidP="00330917">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256395" w:rsidRDefault="00330917" w:rsidP="00330917">
            <w:pPr>
              <w:keepNext/>
              <w:spacing w:after="0" w:line="240" w:lineRule="auto"/>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256395" w:rsidRDefault="00330917" w:rsidP="00330917">
            <w:pPr>
              <w:keepNext/>
              <w:spacing w:after="0" w:line="240" w:lineRule="auto"/>
              <w:jc w:val="center"/>
              <w:rPr>
                <w:rFonts w:ascii="Arial" w:eastAsia="Times New Roman" w:hAnsi="Arial" w:cs="Arial"/>
                <w:b/>
                <w:color w:val="auto"/>
                <w:sz w:val="40"/>
                <w:szCs w:val="20"/>
                <w:lang w:val="en-AU"/>
              </w:rPr>
            </w:pPr>
          </w:p>
        </w:tc>
      </w:tr>
      <w:tr w:rsidR="00330917" w:rsidRPr="00256395"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256395" w:rsidRDefault="00330917" w:rsidP="00256395">
            <w:pPr>
              <w:spacing w:after="0" w:line="360" w:lineRule="auto"/>
              <w:jc w:val="both"/>
              <w:rPr>
                <w:rFonts w:ascii="Arial" w:eastAsia="Times New Roman" w:hAnsi="Arial" w:cs="Arial"/>
                <w:bCs/>
                <w:color w:val="auto"/>
                <w:szCs w:val="24"/>
              </w:rPr>
            </w:pPr>
          </w:p>
          <w:p w14:paraId="5DA546C6" w14:textId="77777777" w:rsidR="00330917" w:rsidRPr="00256395" w:rsidRDefault="00330917" w:rsidP="00256395">
            <w:pPr>
              <w:spacing w:after="0" w:line="360" w:lineRule="auto"/>
              <w:jc w:val="both"/>
              <w:rPr>
                <w:rFonts w:ascii="Arial" w:eastAsia="Times New Roman" w:hAnsi="Arial" w:cs="Arial"/>
                <w:bCs/>
                <w:color w:val="auto"/>
                <w:szCs w:val="24"/>
              </w:rPr>
            </w:pPr>
          </w:p>
          <w:p w14:paraId="6666043D" w14:textId="77777777" w:rsidR="00256395" w:rsidRPr="00256395" w:rsidRDefault="00256395" w:rsidP="00256395">
            <w:pPr>
              <w:pStyle w:val="Heading2"/>
              <w:spacing w:line="360" w:lineRule="auto"/>
              <w:jc w:val="both"/>
              <w:rPr>
                <w:rFonts w:ascii="Arial" w:hAnsi="Arial" w:cs="Arial"/>
                <w:sz w:val="24"/>
                <w:szCs w:val="24"/>
              </w:rPr>
            </w:pPr>
            <w:bookmarkStart w:id="0" w:name="_Toc159342745"/>
            <w:bookmarkStart w:id="1" w:name="_Toc159531672"/>
            <w:r w:rsidRPr="00256395">
              <w:rPr>
                <w:rFonts w:ascii="Arial" w:hAnsi="Arial" w:cs="Arial"/>
                <w:sz w:val="24"/>
                <w:szCs w:val="24"/>
              </w:rPr>
              <w:t>Introduction</w:t>
            </w:r>
            <w:bookmarkEnd w:id="0"/>
            <w:bookmarkEnd w:id="1"/>
          </w:p>
          <w:p w14:paraId="72BD8135"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This assignment is a reflective report that will be carried out using Gibbs' reflective cycle about my placement experience within the housekeeping department at the </w:t>
            </w:r>
            <w:r w:rsidRPr="00256395">
              <w:rPr>
                <w:rFonts w:ascii="Arial" w:hAnsi="Arial" w:cs="Arial"/>
                <w:color w:val="auto"/>
                <w:szCs w:val="24"/>
              </w:rPr>
              <w:t>Hotel Novotel Milton Keynes,</w:t>
            </w:r>
            <w:r w:rsidRPr="00256395">
              <w:rPr>
                <w:rFonts w:ascii="Arial" w:hAnsi="Arial" w:cs="Arial"/>
                <w:szCs w:val="24"/>
              </w:rPr>
              <w:t xml:space="preserve"> United Kingdom. Gibbs reflective cycle involves six different stages, and they are description, feelings, evaluation, analysis, </w:t>
            </w:r>
            <w:proofErr w:type="gramStart"/>
            <w:r w:rsidRPr="00256395">
              <w:rPr>
                <w:rFonts w:ascii="Arial" w:hAnsi="Arial" w:cs="Arial"/>
                <w:szCs w:val="24"/>
              </w:rPr>
              <w:t>conclusion</w:t>
            </w:r>
            <w:proofErr w:type="gramEnd"/>
            <w:r w:rsidRPr="00256395">
              <w:rPr>
                <w:rFonts w:ascii="Arial" w:hAnsi="Arial" w:cs="Arial"/>
                <w:szCs w:val="24"/>
              </w:rPr>
              <w:t xml:space="preserve"> and an action plan at the end (Crowe Associates, 2020).</w:t>
            </w:r>
          </w:p>
          <w:p w14:paraId="6B12C16B" w14:textId="77777777" w:rsidR="00256395" w:rsidRPr="00256395" w:rsidRDefault="00256395" w:rsidP="00256395">
            <w:pPr>
              <w:spacing w:line="360" w:lineRule="auto"/>
              <w:jc w:val="both"/>
              <w:rPr>
                <w:rFonts w:ascii="Arial" w:hAnsi="Arial" w:cs="Arial"/>
                <w:szCs w:val="24"/>
              </w:rPr>
            </w:pPr>
            <w:r w:rsidRPr="00256395">
              <w:rPr>
                <w:rFonts w:ascii="Arial" w:hAnsi="Arial" w:cs="Arial"/>
                <w:noProof/>
                <w:szCs w:val="24"/>
                <w:lang w:eastAsia="en-GB"/>
              </w:rPr>
              <w:drawing>
                <wp:inline distT="0" distB="0" distL="0" distR="0" wp14:anchorId="51221A47" wp14:editId="2456EBD0">
                  <wp:extent cx="3528060" cy="3502025"/>
                  <wp:effectExtent l="19050" t="0" r="0" b="0"/>
                  <wp:docPr id="4" name="Picture 4"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ibbs' Reflective Cycle"/>
                          <pic:cNvPicPr>
                            <a:picLocks noChangeAspect="1" noChangeArrowheads="1"/>
                          </pic:cNvPicPr>
                        </pic:nvPicPr>
                        <pic:blipFill>
                          <a:blip r:embed="rId8" cstate="print"/>
                          <a:stretch>
                            <a:fillRect/>
                          </a:stretch>
                        </pic:blipFill>
                        <pic:spPr bwMode="auto">
                          <a:xfrm>
                            <a:off x="0" y="0"/>
                            <a:ext cx="3528060" cy="3502025"/>
                          </a:xfrm>
                          <a:prstGeom prst="rect">
                            <a:avLst/>
                          </a:prstGeom>
                          <a:noFill/>
                          <a:ln w="9525">
                            <a:noFill/>
                            <a:miter lim="800000"/>
                            <a:headEnd/>
                            <a:tailEnd/>
                          </a:ln>
                        </pic:spPr>
                      </pic:pic>
                    </a:graphicData>
                  </a:graphic>
                </wp:inline>
              </w:drawing>
            </w:r>
          </w:p>
          <w:p w14:paraId="499306C1" w14:textId="77777777" w:rsidR="00256395" w:rsidRPr="00256395" w:rsidRDefault="00256395" w:rsidP="00256395">
            <w:pPr>
              <w:spacing w:line="360" w:lineRule="auto"/>
              <w:jc w:val="both"/>
              <w:rPr>
                <w:rFonts w:ascii="Arial" w:hAnsi="Arial" w:cs="Arial"/>
                <w:b/>
                <w:bCs/>
                <w:szCs w:val="24"/>
              </w:rPr>
            </w:pPr>
            <w:r w:rsidRPr="00256395">
              <w:rPr>
                <w:rFonts w:ascii="Arial" w:hAnsi="Arial" w:cs="Arial"/>
                <w:b/>
                <w:bCs/>
                <w:szCs w:val="24"/>
              </w:rPr>
              <w:t>Figure 1: Gibbs’ Model of Reflection</w:t>
            </w:r>
          </w:p>
          <w:p w14:paraId="2876EEB6"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lastRenderedPageBreak/>
              <w:t>(Source: Crowe Associates, 2020)</w:t>
            </w:r>
          </w:p>
          <w:p w14:paraId="75B0725D" w14:textId="77777777" w:rsidR="00256395" w:rsidRPr="00256395" w:rsidRDefault="00256395" w:rsidP="00256395">
            <w:pPr>
              <w:pStyle w:val="Heading2"/>
              <w:spacing w:line="360" w:lineRule="auto"/>
              <w:jc w:val="both"/>
              <w:rPr>
                <w:rFonts w:ascii="Arial" w:hAnsi="Arial" w:cs="Arial"/>
                <w:sz w:val="24"/>
                <w:szCs w:val="24"/>
              </w:rPr>
            </w:pPr>
            <w:bookmarkStart w:id="2" w:name="_Toc159342746"/>
            <w:bookmarkStart w:id="3" w:name="_Toc159531673"/>
            <w:r w:rsidRPr="00256395">
              <w:rPr>
                <w:rFonts w:ascii="Arial" w:hAnsi="Arial" w:cs="Arial"/>
                <w:sz w:val="24"/>
                <w:szCs w:val="24"/>
              </w:rPr>
              <w:t>Description</w:t>
            </w:r>
            <w:bookmarkEnd w:id="2"/>
            <w:bookmarkEnd w:id="3"/>
          </w:p>
          <w:p w14:paraId="2F723382" w14:textId="4B2EDA7E" w:rsidR="00A50C4D" w:rsidRPr="00256395" w:rsidRDefault="00256395" w:rsidP="00256395">
            <w:pPr>
              <w:spacing w:line="360" w:lineRule="auto"/>
              <w:jc w:val="both"/>
              <w:rPr>
                <w:rFonts w:ascii="Arial" w:hAnsi="Arial" w:cs="Arial"/>
                <w:szCs w:val="24"/>
              </w:rPr>
            </w:pPr>
            <w:r w:rsidRPr="00256395">
              <w:rPr>
                <w:rFonts w:ascii="Arial" w:hAnsi="Arial" w:cs="Arial"/>
                <w:szCs w:val="24"/>
              </w:rPr>
              <w:t xml:space="preserve">I was appointed as a housekeeping staff at </w:t>
            </w:r>
            <w:r w:rsidRPr="00256395">
              <w:rPr>
                <w:rFonts w:ascii="Arial" w:hAnsi="Arial" w:cs="Arial"/>
                <w:color w:val="auto"/>
                <w:szCs w:val="24"/>
              </w:rPr>
              <w:t>Hotel Novotel Milton Keynes,</w:t>
            </w:r>
            <w:r w:rsidRPr="00256395">
              <w:rPr>
                <w:rFonts w:ascii="Arial" w:hAnsi="Arial" w:cs="Arial"/>
                <w:szCs w:val="24"/>
              </w:rPr>
              <w:t xml:space="preserve"> and the basic responsibilities and tasks were directly related to housekeeping activities and processes. Akbar (2021) suggested that usually, housekeeping responsibilities are related to overall cleanliness, keeping things in order, maintenance, good and positive behavioural approach, quick action, the safety of guests and ways of keeping the guests satisfied with various services like quick replies, good communication, problem – solving nature and fast services. In short, I was responsible for making the rooms clean and fresh whilst also looking after the complaints and grievances of the new guests and working accordingly to satisfy them. </w:t>
            </w:r>
          </w:p>
          <w:p w14:paraId="2A54B140"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My responsibilities lied in cleaning the rooms as well as answering to ad-hoc requirements from the guests. There were approximately seven employees working under me, and they were always ready to serve the guests who needed help at any point in time. Managing my team members, communicating effectively with the </w:t>
            </w:r>
            <w:proofErr w:type="gramStart"/>
            <w:r w:rsidRPr="00256395">
              <w:rPr>
                <w:rFonts w:ascii="Arial" w:hAnsi="Arial" w:cs="Arial"/>
                <w:szCs w:val="24"/>
              </w:rPr>
              <w:t>guests</w:t>
            </w:r>
            <w:proofErr w:type="gramEnd"/>
            <w:r w:rsidRPr="00256395">
              <w:rPr>
                <w:rFonts w:ascii="Arial" w:hAnsi="Arial" w:cs="Arial"/>
                <w:szCs w:val="24"/>
              </w:rPr>
              <w:t xml:space="preserve"> and acting, as a leader within the housekeeping were also my duties and responsibilities. I received good feedback regarding my communication </w:t>
            </w:r>
            <w:proofErr w:type="gramStart"/>
            <w:r w:rsidRPr="00256395">
              <w:rPr>
                <w:rFonts w:ascii="Arial" w:hAnsi="Arial" w:cs="Arial"/>
                <w:szCs w:val="24"/>
              </w:rPr>
              <w:t>skills</w:t>
            </w:r>
            <w:proofErr w:type="gramEnd"/>
            <w:r w:rsidRPr="00256395">
              <w:rPr>
                <w:rFonts w:ascii="Arial" w:hAnsi="Arial" w:cs="Arial"/>
                <w:szCs w:val="24"/>
              </w:rPr>
              <w:t xml:space="preserve"> and I realised the importance of effective communication and professionalism in enhancing guest satisfaction levels. </w:t>
            </w:r>
          </w:p>
          <w:p w14:paraId="0E20A0F2" w14:textId="77777777" w:rsidR="00256395" w:rsidRPr="00256395" w:rsidRDefault="00256395" w:rsidP="00256395">
            <w:pPr>
              <w:pStyle w:val="Heading2"/>
              <w:spacing w:line="360" w:lineRule="auto"/>
              <w:jc w:val="both"/>
              <w:rPr>
                <w:rFonts w:ascii="Arial" w:hAnsi="Arial" w:cs="Arial"/>
                <w:sz w:val="24"/>
                <w:szCs w:val="24"/>
              </w:rPr>
            </w:pPr>
            <w:bookmarkStart w:id="4" w:name="_Toc159342747"/>
            <w:bookmarkStart w:id="5" w:name="_Toc159531674"/>
            <w:r w:rsidRPr="00256395">
              <w:rPr>
                <w:rFonts w:ascii="Arial" w:hAnsi="Arial" w:cs="Arial"/>
                <w:sz w:val="24"/>
                <w:szCs w:val="24"/>
              </w:rPr>
              <w:t>Feelings</w:t>
            </w:r>
            <w:bookmarkEnd w:id="4"/>
            <w:bookmarkEnd w:id="5"/>
          </w:p>
          <w:p w14:paraId="14CB1C57"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Initially, I realised that I needed to work more effectively on time management and team management skills because there were moments when I was unable to manage my team accordingly. To meet all the needs and requirements of the guests, I sometimes got puzzled and the guests even complained about the timing of the services. I was also emotional when the guests praised and congratulated me on my hard work and dedication. </w:t>
            </w:r>
          </w:p>
          <w:p w14:paraId="4F0AE077"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Many guests who were checking in or out did not have that much patience, but I realised that through experiences, I will gather the required skills and tactics to manage the issues and challenges mentioned above. </w:t>
            </w:r>
          </w:p>
          <w:p w14:paraId="6F520B2C" w14:textId="77777777" w:rsidR="00256395" w:rsidRPr="00256395" w:rsidRDefault="00256395" w:rsidP="00256395">
            <w:pPr>
              <w:pStyle w:val="Heading2"/>
              <w:spacing w:line="360" w:lineRule="auto"/>
              <w:jc w:val="both"/>
              <w:rPr>
                <w:rFonts w:ascii="Arial" w:hAnsi="Arial" w:cs="Arial"/>
                <w:sz w:val="24"/>
                <w:szCs w:val="24"/>
              </w:rPr>
            </w:pPr>
            <w:bookmarkStart w:id="6" w:name="_Toc159342748"/>
            <w:bookmarkStart w:id="7" w:name="_Toc159531675"/>
            <w:r w:rsidRPr="00256395">
              <w:rPr>
                <w:rFonts w:ascii="Arial" w:hAnsi="Arial" w:cs="Arial"/>
                <w:sz w:val="24"/>
                <w:szCs w:val="24"/>
              </w:rPr>
              <w:t>Evaluation</w:t>
            </w:r>
            <w:bookmarkEnd w:id="6"/>
            <w:bookmarkEnd w:id="7"/>
          </w:p>
          <w:p w14:paraId="39837DF0"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My strengths were my behaviour, empathy and sincerity towards the tasks assigned to me. I am a hardworking </w:t>
            </w:r>
            <w:proofErr w:type="gramStart"/>
            <w:r w:rsidRPr="00256395">
              <w:rPr>
                <w:rFonts w:ascii="Arial" w:hAnsi="Arial" w:cs="Arial"/>
                <w:szCs w:val="24"/>
              </w:rPr>
              <w:t>individual</w:t>
            </w:r>
            <w:proofErr w:type="gramEnd"/>
            <w:r w:rsidRPr="00256395">
              <w:rPr>
                <w:rFonts w:ascii="Arial" w:hAnsi="Arial" w:cs="Arial"/>
                <w:szCs w:val="24"/>
              </w:rPr>
              <w:t xml:space="preserve"> and the areas of improvement were related to team management and time management. During certain situations, the guests came up with certain problems, which I solved quickly in the most appropriate manner and later realised that I possessed the skills related to problem – solving. </w:t>
            </w:r>
          </w:p>
          <w:p w14:paraId="048329D9" w14:textId="77777777" w:rsidR="00256395" w:rsidRPr="00256395" w:rsidRDefault="00256395" w:rsidP="00256395">
            <w:pPr>
              <w:pStyle w:val="Heading2"/>
              <w:spacing w:line="360" w:lineRule="auto"/>
              <w:jc w:val="both"/>
              <w:rPr>
                <w:rFonts w:ascii="Arial" w:hAnsi="Arial" w:cs="Arial"/>
                <w:sz w:val="24"/>
                <w:szCs w:val="24"/>
              </w:rPr>
            </w:pPr>
            <w:bookmarkStart w:id="8" w:name="_Toc159342749"/>
            <w:bookmarkStart w:id="9" w:name="_Toc159531676"/>
            <w:r w:rsidRPr="00256395">
              <w:rPr>
                <w:rFonts w:ascii="Arial" w:hAnsi="Arial" w:cs="Arial"/>
                <w:sz w:val="24"/>
                <w:szCs w:val="24"/>
              </w:rPr>
              <w:t>Analysis</w:t>
            </w:r>
            <w:bookmarkEnd w:id="8"/>
            <w:bookmarkEnd w:id="9"/>
          </w:p>
          <w:p w14:paraId="36E90C26"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Through this placement </w:t>
            </w:r>
            <w:r w:rsidRPr="00256395">
              <w:rPr>
                <w:rFonts w:ascii="Arial" w:hAnsi="Arial" w:cs="Arial"/>
                <w:color w:val="auto"/>
                <w:szCs w:val="24"/>
              </w:rPr>
              <w:t>at Hotel Novotel Milton Keynes, I</w:t>
            </w:r>
            <w:r w:rsidRPr="00256395">
              <w:rPr>
                <w:rFonts w:ascii="Arial" w:hAnsi="Arial" w:cs="Arial"/>
                <w:szCs w:val="24"/>
              </w:rPr>
              <w:t xml:space="preserve"> have gathered a thorough understanding of the front – office area's role in contributing to a positive and pleasant guest experience. Through interactions with different guests, I understood that customer service is all about good behaviour, a positive attitude, having problem–solving skills, an empathetic approach, being active always and lastly, managing conflicts appropriately. </w:t>
            </w:r>
          </w:p>
          <w:p w14:paraId="2583EEFD"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Pham </w:t>
            </w:r>
            <w:r w:rsidRPr="00256395">
              <w:rPr>
                <w:rFonts w:ascii="Arial" w:hAnsi="Arial" w:cs="Arial"/>
                <w:i/>
                <w:iCs/>
                <w:szCs w:val="24"/>
              </w:rPr>
              <w:t>et al.</w:t>
            </w:r>
            <w:r w:rsidRPr="00256395">
              <w:rPr>
                <w:rFonts w:ascii="Arial" w:hAnsi="Arial" w:cs="Arial"/>
                <w:szCs w:val="24"/>
              </w:rPr>
              <w:t xml:space="preserve"> (2020) suggested that a welcoming and pleasant hotel environment would attract guests more often and give them a very enjoyable experience. Moreover, I did not face any issues related to ethical and cultural considerations, which I may face in the future. I feel that respect for every individual, who belongs to different religions, cultures, </w:t>
            </w:r>
            <w:proofErr w:type="gramStart"/>
            <w:r w:rsidRPr="00256395">
              <w:rPr>
                <w:rFonts w:ascii="Arial" w:hAnsi="Arial" w:cs="Arial"/>
                <w:szCs w:val="24"/>
              </w:rPr>
              <w:t>beliefs</w:t>
            </w:r>
            <w:proofErr w:type="gramEnd"/>
            <w:r w:rsidRPr="00256395">
              <w:rPr>
                <w:rFonts w:ascii="Arial" w:hAnsi="Arial" w:cs="Arial"/>
                <w:szCs w:val="24"/>
              </w:rPr>
              <w:t xml:space="preserve"> and ethnicities, should exist along with the maintenance of equality.</w:t>
            </w:r>
          </w:p>
          <w:p w14:paraId="517429F0" w14:textId="77777777" w:rsidR="00256395" w:rsidRPr="00256395" w:rsidRDefault="00256395" w:rsidP="00256395">
            <w:pPr>
              <w:pStyle w:val="Heading2"/>
              <w:spacing w:line="360" w:lineRule="auto"/>
              <w:jc w:val="both"/>
              <w:rPr>
                <w:rFonts w:ascii="Arial" w:hAnsi="Arial" w:cs="Arial"/>
                <w:sz w:val="24"/>
                <w:szCs w:val="24"/>
              </w:rPr>
            </w:pPr>
            <w:bookmarkStart w:id="10" w:name="_Toc159342750"/>
            <w:bookmarkStart w:id="11" w:name="_Toc159531677"/>
            <w:r w:rsidRPr="00256395">
              <w:rPr>
                <w:rFonts w:ascii="Arial" w:hAnsi="Arial" w:cs="Arial"/>
                <w:sz w:val="24"/>
                <w:szCs w:val="24"/>
              </w:rPr>
              <w:t>Conclusion</w:t>
            </w:r>
            <w:bookmarkEnd w:id="10"/>
            <w:bookmarkEnd w:id="11"/>
          </w:p>
          <w:p w14:paraId="7079C7B5"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I can conclude that through the above experience, I gathered a lot of knowledge on customer services, customer handling and other activities that contribute towards a positive customer experience. I also understood the importance of problem – solving skills, conflict management skills, </w:t>
            </w:r>
            <w:proofErr w:type="gramStart"/>
            <w:r w:rsidRPr="00256395">
              <w:rPr>
                <w:rFonts w:ascii="Arial" w:hAnsi="Arial" w:cs="Arial"/>
                <w:szCs w:val="24"/>
              </w:rPr>
              <w:t>team</w:t>
            </w:r>
            <w:proofErr w:type="gramEnd"/>
            <w:r w:rsidRPr="00256395">
              <w:rPr>
                <w:rFonts w:ascii="Arial" w:hAnsi="Arial" w:cs="Arial"/>
                <w:szCs w:val="24"/>
              </w:rPr>
              <w:t xml:space="preserve"> and time management skills and lastly, communication and behavioural skills. </w:t>
            </w:r>
          </w:p>
          <w:p w14:paraId="0AEF5DB3" w14:textId="77777777" w:rsidR="00256395" w:rsidRPr="00256395" w:rsidRDefault="00256395" w:rsidP="00256395">
            <w:pPr>
              <w:pStyle w:val="Heading2"/>
              <w:spacing w:line="360" w:lineRule="auto"/>
              <w:jc w:val="both"/>
              <w:rPr>
                <w:rFonts w:ascii="Arial" w:hAnsi="Arial" w:cs="Arial"/>
                <w:sz w:val="24"/>
                <w:szCs w:val="24"/>
              </w:rPr>
            </w:pPr>
            <w:bookmarkStart w:id="12" w:name="_Toc159342751"/>
            <w:bookmarkStart w:id="13" w:name="_Toc159531678"/>
            <w:r w:rsidRPr="00256395">
              <w:rPr>
                <w:rFonts w:ascii="Arial" w:hAnsi="Arial" w:cs="Arial"/>
                <w:sz w:val="24"/>
                <w:szCs w:val="24"/>
              </w:rPr>
              <w:t>Action Plan</w:t>
            </w:r>
            <w:bookmarkEnd w:id="12"/>
            <w:bookmarkEnd w:id="13"/>
          </w:p>
          <w:p w14:paraId="1BEA41B8"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To work on my time management skills, I need to go through books and articles on time management and consult my managers for the next 3 months' time. To team management I need to work on myself and go through videos and articles as well as to my managers to receive mentorship, which I think I will develop within 5 months from now.</w:t>
            </w:r>
          </w:p>
          <w:p w14:paraId="04E7F156"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Through the above reflection, I gained a lot of knowledge and skills related to the hotel industry and the front office area. I also realised that I need to work on my time management skills and team management skills for a better future in the context of my employment.</w:t>
            </w:r>
          </w:p>
          <w:p w14:paraId="0FF1D10D" w14:textId="77777777" w:rsidR="00330917" w:rsidRPr="00256395" w:rsidRDefault="00330917" w:rsidP="00256395">
            <w:pPr>
              <w:spacing w:after="0" w:line="360" w:lineRule="auto"/>
              <w:jc w:val="both"/>
              <w:rPr>
                <w:rFonts w:ascii="Arial" w:eastAsia="Times New Roman" w:hAnsi="Arial" w:cs="Arial"/>
                <w:bCs/>
                <w:color w:val="auto"/>
                <w:szCs w:val="24"/>
              </w:rPr>
            </w:pPr>
          </w:p>
          <w:p w14:paraId="4AED9466" w14:textId="77777777" w:rsidR="00330917" w:rsidRPr="00256395" w:rsidRDefault="00330917" w:rsidP="00256395">
            <w:pPr>
              <w:spacing w:after="0" w:line="360" w:lineRule="auto"/>
              <w:jc w:val="both"/>
              <w:rPr>
                <w:rFonts w:ascii="Arial" w:eastAsia="Times New Roman" w:hAnsi="Arial" w:cs="Arial"/>
                <w:bCs/>
                <w:color w:val="auto"/>
                <w:szCs w:val="24"/>
              </w:rPr>
            </w:pPr>
          </w:p>
          <w:p w14:paraId="1762DB22" w14:textId="77777777" w:rsidR="00330917" w:rsidRPr="00256395" w:rsidRDefault="00330917" w:rsidP="00256395">
            <w:pPr>
              <w:spacing w:after="0" w:line="360" w:lineRule="auto"/>
              <w:jc w:val="both"/>
              <w:rPr>
                <w:rFonts w:ascii="Arial" w:eastAsia="Times New Roman" w:hAnsi="Arial" w:cs="Arial"/>
                <w:bCs/>
                <w:color w:val="auto"/>
                <w:szCs w:val="24"/>
              </w:rPr>
            </w:pPr>
          </w:p>
          <w:p w14:paraId="467D652B" w14:textId="0B11FADA" w:rsidR="00330917" w:rsidRPr="00256395" w:rsidRDefault="00330917" w:rsidP="00256395">
            <w:pPr>
              <w:spacing w:after="0" w:line="360" w:lineRule="auto"/>
              <w:jc w:val="both"/>
              <w:rPr>
                <w:rFonts w:ascii="Arial" w:eastAsia="Times New Roman" w:hAnsi="Arial" w:cs="Arial"/>
                <w:bCs/>
                <w:color w:val="auto"/>
                <w:szCs w:val="24"/>
              </w:rPr>
            </w:pPr>
          </w:p>
          <w:p w14:paraId="539EF6D7" w14:textId="77777777" w:rsidR="00330917" w:rsidRPr="00256395" w:rsidRDefault="00330917" w:rsidP="00256395">
            <w:pPr>
              <w:spacing w:after="0" w:line="360" w:lineRule="auto"/>
              <w:jc w:val="both"/>
              <w:rPr>
                <w:rFonts w:ascii="Arial" w:eastAsia="Times New Roman" w:hAnsi="Arial" w:cs="Arial"/>
                <w:bCs/>
                <w:color w:val="auto"/>
                <w:szCs w:val="24"/>
              </w:rPr>
            </w:pPr>
          </w:p>
          <w:p w14:paraId="1470763E" w14:textId="77777777" w:rsidR="00330917" w:rsidRPr="00256395" w:rsidRDefault="00330917" w:rsidP="00256395">
            <w:pPr>
              <w:spacing w:after="0" w:line="360" w:lineRule="auto"/>
              <w:jc w:val="both"/>
              <w:rPr>
                <w:rFonts w:ascii="Arial" w:eastAsia="Times New Roman" w:hAnsi="Arial" w:cs="Arial"/>
                <w:bCs/>
                <w:color w:val="auto"/>
                <w:szCs w:val="24"/>
              </w:rPr>
            </w:pPr>
          </w:p>
          <w:p w14:paraId="3974DDB9" w14:textId="77777777" w:rsidR="00330917" w:rsidRPr="00256395" w:rsidRDefault="00330917" w:rsidP="00256395">
            <w:pPr>
              <w:spacing w:after="0" w:line="360" w:lineRule="auto"/>
              <w:jc w:val="both"/>
              <w:rPr>
                <w:rFonts w:ascii="Arial" w:eastAsia="Times New Roman" w:hAnsi="Arial" w:cs="Arial"/>
                <w:bCs/>
                <w:color w:val="auto"/>
                <w:szCs w:val="24"/>
              </w:rPr>
            </w:pPr>
          </w:p>
          <w:p w14:paraId="536ADAB2" w14:textId="77777777" w:rsidR="00330917" w:rsidRPr="00256395" w:rsidRDefault="00330917" w:rsidP="00256395">
            <w:pPr>
              <w:spacing w:after="0" w:line="360" w:lineRule="auto"/>
              <w:ind w:left="-829"/>
              <w:jc w:val="both"/>
              <w:rPr>
                <w:rFonts w:ascii="Arial" w:eastAsia="Times New Roman" w:hAnsi="Arial" w:cs="Arial"/>
                <w:bCs/>
                <w:color w:val="auto"/>
                <w:szCs w:val="24"/>
              </w:rPr>
            </w:pPr>
          </w:p>
          <w:p w14:paraId="4554CC5C" w14:textId="77777777" w:rsidR="00330917" w:rsidRPr="00256395" w:rsidRDefault="00330917" w:rsidP="00256395">
            <w:pPr>
              <w:spacing w:after="0" w:line="360" w:lineRule="auto"/>
              <w:jc w:val="both"/>
              <w:rPr>
                <w:rFonts w:ascii="Arial" w:eastAsia="Times New Roman" w:hAnsi="Arial" w:cs="Arial"/>
                <w:bCs/>
                <w:color w:val="auto"/>
                <w:szCs w:val="24"/>
              </w:rPr>
            </w:pPr>
          </w:p>
          <w:p w14:paraId="2408B311" w14:textId="77777777" w:rsidR="00330917" w:rsidRPr="00256395" w:rsidRDefault="00330917" w:rsidP="00256395">
            <w:pPr>
              <w:spacing w:after="0" w:line="360" w:lineRule="auto"/>
              <w:jc w:val="both"/>
              <w:rPr>
                <w:rFonts w:ascii="Arial" w:eastAsia="Times New Roman" w:hAnsi="Arial" w:cs="Arial"/>
                <w:bCs/>
                <w:color w:val="auto"/>
                <w:szCs w:val="24"/>
              </w:rPr>
            </w:pPr>
          </w:p>
          <w:p w14:paraId="7CCA4E71" w14:textId="77777777" w:rsidR="00330917" w:rsidRPr="00256395" w:rsidRDefault="00330917" w:rsidP="00256395">
            <w:pPr>
              <w:spacing w:after="0" w:line="360" w:lineRule="auto"/>
              <w:jc w:val="both"/>
              <w:rPr>
                <w:rFonts w:ascii="Arial" w:eastAsia="Times New Roman" w:hAnsi="Arial" w:cs="Arial"/>
                <w:bCs/>
                <w:color w:val="auto"/>
                <w:szCs w:val="24"/>
              </w:rPr>
            </w:pPr>
          </w:p>
        </w:tc>
      </w:tr>
    </w:tbl>
    <w:p w14:paraId="05A2712E" w14:textId="373E166A" w:rsidR="008D4E2F" w:rsidRPr="00256395" w:rsidRDefault="008D4E2F" w:rsidP="00256395">
      <w:pPr>
        <w:tabs>
          <w:tab w:val="left" w:pos="1344"/>
        </w:tabs>
        <w:spacing w:line="360" w:lineRule="auto"/>
        <w:jc w:val="both"/>
        <w:rPr>
          <w:rFonts w:ascii="Arial" w:hAnsi="Arial" w:cs="Arial"/>
          <w:szCs w:val="24"/>
        </w:rPr>
        <w:sectPr w:rsidR="008D4E2F" w:rsidRPr="00256395"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256395" w14:paraId="7C59C7F5"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p>
          <w:p w14:paraId="3CBA6E0C"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r w:rsidRPr="00256395">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56395">
              <w:rPr>
                <w:rFonts w:ascii="Arial" w:eastAsia="Times New Roman" w:hAnsi="Arial" w:cs="Arial"/>
                <w:b/>
                <w:color w:val="auto"/>
                <w:szCs w:val="24"/>
                <w:lang w:val="en-AU"/>
              </w:rPr>
              <w:br/>
            </w:r>
          </w:p>
          <w:p w14:paraId="29237518" w14:textId="609CBA2A" w:rsidR="00D62E48" w:rsidRPr="00256395" w:rsidRDefault="00737D90" w:rsidP="00256395">
            <w:pPr>
              <w:spacing w:line="360" w:lineRule="auto"/>
              <w:jc w:val="both"/>
              <w:rPr>
                <w:rFonts w:ascii="Arial" w:eastAsia="Carlito" w:hAnsi="Arial" w:cs="Arial"/>
                <w:b/>
                <w:color w:val="auto"/>
                <w:szCs w:val="24"/>
                <w:lang w:val="en-US"/>
              </w:rPr>
            </w:pPr>
            <w:r w:rsidRPr="00256395">
              <w:rPr>
                <w:rFonts w:ascii="Arial" w:eastAsia="Carlito" w:hAnsi="Arial" w:cs="Arial"/>
                <w:b/>
                <w:color w:val="auto"/>
                <w:szCs w:val="24"/>
                <w:lang w:val="en-US"/>
              </w:rPr>
              <w:t xml:space="preserve">Component Two </w:t>
            </w:r>
          </w:p>
          <w:p w14:paraId="571C8651" w14:textId="3C7D2C90" w:rsidR="00137E4D" w:rsidRPr="00256395" w:rsidRDefault="00137E4D" w:rsidP="00256395">
            <w:pPr>
              <w:spacing w:line="360" w:lineRule="auto"/>
              <w:jc w:val="both"/>
              <w:rPr>
                <w:rFonts w:ascii="Arial" w:eastAsia="Times New Roman" w:hAnsi="Arial" w:cs="Arial"/>
                <w:b/>
                <w:color w:val="auto"/>
                <w:szCs w:val="24"/>
                <w:lang w:val="en-AU"/>
              </w:rPr>
            </w:pPr>
            <w:r w:rsidRPr="00256395">
              <w:rPr>
                <w:rFonts w:ascii="Arial" w:eastAsia="Carlito" w:hAnsi="Arial" w:cs="Arial"/>
                <w:b/>
                <w:color w:val="auto"/>
                <w:szCs w:val="24"/>
                <w:lang w:val="en-US"/>
              </w:rPr>
              <w:t>Contribution to Overall Module Assessment: 25%</w:t>
            </w:r>
          </w:p>
        </w:tc>
      </w:tr>
      <w:tr w:rsidR="00137E4D" w:rsidRPr="00256395"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p>
        </w:tc>
      </w:tr>
      <w:tr w:rsidR="00137E4D" w:rsidRPr="00256395"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p>
        </w:tc>
      </w:tr>
      <w:tr w:rsidR="00137E4D" w:rsidRPr="00256395"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p>
        </w:tc>
      </w:tr>
      <w:tr w:rsidR="00137E4D" w:rsidRPr="00256395"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56395" w:rsidRDefault="00137E4D" w:rsidP="00256395">
            <w:pPr>
              <w:keepNext/>
              <w:spacing w:after="0" w:line="360" w:lineRule="auto"/>
              <w:jc w:val="both"/>
              <w:rPr>
                <w:rFonts w:ascii="Arial" w:eastAsia="Times New Roman" w:hAnsi="Arial" w:cs="Arial"/>
                <w:b/>
                <w:color w:val="auto"/>
                <w:szCs w:val="24"/>
                <w:lang w:val="en-AU"/>
              </w:rPr>
            </w:pPr>
            <w:r w:rsidRPr="00256395">
              <w:rPr>
                <w:rFonts w:ascii="Arial" w:eastAsia="Times New Roman" w:hAnsi="Arial" w:cs="Arial"/>
                <w:b/>
                <w:color w:val="auto"/>
                <w:szCs w:val="24"/>
                <w:lang w:val="en-AU"/>
              </w:rPr>
              <w:t xml:space="preserve">Trip Advisor Review Response </w:t>
            </w:r>
            <w:r w:rsidR="009520FB" w:rsidRPr="00256395">
              <w:rPr>
                <w:rFonts w:ascii="Arial" w:eastAsia="Times New Roman" w:hAnsi="Arial" w:cs="Arial"/>
                <w:b/>
                <w:color w:val="auto"/>
                <w:szCs w:val="24"/>
                <w:lang w:val="en-AU"/>
              </w:rPr>
              <w:t>150 words +/-10%</w:t>
            </w:r>
          </w:p>
        </w:tc>
      </w:tr>
      <w:tr w:rsidR="00137E4D" w:rsidRPr="00256395"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F46441" w14:textId="762FE381" w:rsidR="00137E4D" w:rsidRPr="00256395" w:rsidRDefault="00137E4D" w:rsidP="00256395">
            <w:pPr>
              <w:spacing w:after="0" w:line="360" w:lineRule="auto"/>
              <w:jc w:val="both"/>
              <w:rPr>
                <w:rFonts w:ascii="Arial" w:eastAsia="Times New Roman" w:hAnsi="Arial" w:cs="Arial"/>
                <w:bCs/>
                <w:color w:val="auto"/>
                <w:szCs w:val="24"/>
              </w:rPr>
            </w:pPr>
          </w:p>
          <w:p w14:paraId="43F1268E"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Dear </w:t>
            </w:r>
            <w:r w:rsidRPr="00256395">
              <w:rPr>
                <w:rFonts w:ascii="Arial" w:hAnsi="Arial" w:cs="Arial"/>
                <w:color w:val="auto"/>
                <w:szCs w:val="24"/>
              </w:rPr>
              <w:t>Irina,</w:t>
            </w:r>
          </w:p>
          <w:p w14:paraId="1560EFE1"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We hope you are doing great.</w:t>
            </w:r>
          </w:p>
          <w:p w14:paraId="42DF397E"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Thank you so much for your time and effort in writing such a lovely and motivating review, in context to, your stay, at our </w:t>
            </w:r>
            <w:r w:rsidRPr="00256395">
              <w:rPr>
                <w:rFonts w:ascii="Arial" w:hAnsi="Arial" w:cs="Arial"/>
                <w:color w:val="auto"/>
                <w:szCs w:val="24"/>
              </w:rPr>
              <w:t>Hotel Novotel Milton Keynes and</w:t>
            </w:r>
            <w:r w:rsidRPr="00256395">
              <w:rPr>
                <w:rFonts w:ascii="Arial" w:hAnsi="Arial" w:cs="Arial"/>
                <w:szCs w:val="24"/>
              </w:rPr>
              <w:t xml:space="preserve"> we sincerely appreciate it. Firstly, we at </w:t>
            </w:r>
            <w:r w:rsidRPr="00256395">
              <w:rPr>
                <w:rFonts w:ascii="Arial" w:hAnsi="Arial" w:cs="Arial"/>
                <w:color w:val="auto"/>
                <w:szCs w:val="24"/>
              </w:rPr>
              <w:t>the Hotel Novotel Milton Keynes</w:t>
            </w:r>
            <w:r w:rsidRPr="00256395">
              <w:rPr>
                <w:rFonts w:ascii="Arial" w:hAnsi="Arial" w:cs="Arial"/>
                <w:szCs w:val="24"/>
              </w:rPr>
              <w:t xml:space="preserve"> are highly grateful to you for choosing us, as your preferred hotel. I will sincerely share the positive review with all our team members, as they will be highly motivated and continue to work hard </w:t>
            </w:r>
            <w:proofErr w:type="gramStart"/>
            <w:r w:rsidRPr="00256395">
              <w:rPr>
                <w:rFonts w:ascii="Arial" w:hAnsi="Arial" w:cs="Arial"/>
                <w:szCs w:val="24"/>
              </w:rPr>
              <w:t>in order to</w:t>
            </w:r>
            <w:proofErr w:type="gramEnd"/>
            <w:r w:rsidRPr="00256395">
              <w:rPr>
                <w:rFonts w:ascii="Arial" w:hAnsi="Arial" w:cs="Arial"/>
                <w:szCs w:val="24"/>
              </w:rPr>
              <w:t xml:space="preserve"> provide their services to high quality standards in the future. </w:t>
            </w:r>
          </w:p>
          <w:p w14:paraId="70003384" w14:textId="52C53BAC" w:rsidR="00A50C4D" w:rsidRPr="00256395" w:rsidRDefault="00256395" w:rsidP="00256395">
            <w:pPr>
              <w:spacing w:line="360" w:lineRule="auto"/>
              <w:jc w:val="both"/>
              <w:rPr>
                <w:rFonts w:ascii="Arial" w:hAnsi="Arial" w:cs="Arial"/>
                <w:szCs w:val="24"/>
              </w:rPr>
            </w:pPr>
            <w:r w:rsidRPr="00256395">
              <w:rPr>
                <w:rFonts w:ascii="Arial" w:hAnsi="Arial" w:cs="Arial"/>
                <w:szCs w:val="24"/>
              </w:rPr>
              <w:t xml:space="preserve">Our operations manager has appreciated Jane, who </w:t>
            </w:r>
            <w:proofErr w:type="gramStart"/>
            <w:r w:rsidRPr="00256395">
              <w:rPr>
                <w:rFonts w:ascii="Arial" w:hAnsi="Arial" w:cs="Arial"/>
                <w:szCs w:val="24"/>
              </w:rPr>
              <w:t>is in charge of</w:t>
            </w:r>
            <w:proofErr w:type="gramEnd"/>
            <w:r w:rsidRPr="00256395">
              <w:rPr>
                <w:rFonts w:ascii="Arial" w:hAnsi="Arial" w:cs="Arial"/>
                <w:szCs w:val="24"/>
              </w:rPr>
              <w:t xml:space="preserve"> the reception. In fact, she has thanked you and she mentioned that your behaviour and approach were great and appreciable too, which I thought to include in my letter. This is to inform you that we train our employees every month on new and effective ways of keeping the hotel clean and lovely. We also try our best to maintain a very pleasant environment within the hotel to enhance guest experiences. We sincerely look forward to your visit again. </w:t>
            </w:r>
          </w:p>
          <w:p w14:paraId="02BFF1F3"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Many thanks,</w:t>
            </w:r>
          </w:p>
          <w:p w14:paraId="18B1ADE7" w14:textId="77777777" w:rsidR="00256395" w:rsidRPr="00256395" w:rsidRDefault="00256395" w:rsidP="00256395">
            <w:pPr>
              <w:spacing w:line="360" w:lineRule="auto"/>
              <w:jc w:val="both"/>
              <w:rPr>
                <w:rFonts w:ascii="Arial" w:hAnsi="Arial" w:cs="Arial"/>
                <w:color w:val="222222"/>
                <w:szCs w:val="24"/>
                <w:shd w:val="clear" w:color="auto" w:fill="FFFFFF"/>
              </w:rPr>
            </w:pPr>
            <w:r w:rsidRPr="00256395">
              <w:rPr>
                <w:rFonts w:ascii="Arial" w:hAnsi="Arial" w:cs="Arial"/>
                <w:color w:val="222222"/>
                <w:szCs w:val="24"/>
                <w:shd w:val="clear" w:color="auto" w:fill="FFFFFF"/>
              </w:rPr>
              <w:t>Ioana Elisa Bucura</w:t>
            </w:r>
          </w:p>
          <w:p w14:paraId="73693A5A" w14:textId="77777777" w:rsidR="00256395" w:rsidRPr="00256395" w:rsidRDefault="00256395" w:rsidP="00256395">
            <w:pPr>
              <w:spacing w:line="360" w:lineRule="auto"/>
              <w:jc w:val="both"/>
              <w:rPr>
                <w:rFonts w:ascii="Arial" w:hAnsi="Arial" w:cs="Arial"/>
                <w:color w:val="222222"/>
                <w:szCs w:val="24"/>
                <w:shd w:val="clear" w:color="auto" w:fill="FFFFFF"/>
              </w:rPr>
            </w:pPr>
            <w:r w:rsidRPr="00256395">
              <w:rPr>
                <w:rFonts w:ascii="Arial" w:hAnsi="Arial" w:cs="Arial"/>
                <w:color w:val="222222"/>
                <w:szCs w:val="24"/>
                <w:shd w:val="clear" w:color="auto" w:fill="FFFFFF"/>
              </w:rPr>
              <w:t>Housekeeping Department</w:t>
            </w:r>
          </w:p>
          <w:p w14:paraId="664258A0" w14:textId="738F24E6" w:rsidR="00137E4D" w:rsidRPr="00A50C4D" w:rsidRDefault="00256395" w:rsidP="00A50C4D">
            <w:pPr>
              <w:spacing w:line="360" w:lineRule="auto"/>
              <w:jc w:val="both"/>
              <w:rPr>
                <w:rFonts w:ascii="Arial" w:hAnsi="Arial" w:cs="Arial"/>
                <w:color w:val="222222"/>
                <w:szCs w:val="24"/>
                <w:shd w:val="clear" w:color="auto" w:fill="FFFFFF"/>
              </w:rPr>
            </w:pPr>
            <w:r w:rsidRPr="00256395">
              <w:rPr>
                <w:rFonts w:ascii="Arial" w:hAnsi="Arial" w:cs="Arial"/>
                <w:szCs w:val="24"/>
              </w:rPr>
              <w:t>Hotel Novotel Milton Keynes</w:t>
            </w:r>
          </w:p>
          <w:p w14:paraId="1A4EF15B" w14:textId="77777777" w:rsidR="00137E4D" w:rsidRPr="00256395" w:rsidRDefault="00137E4D" w:rsidP="00256395">
            <w:pPr>
              <w:spacing w:after="0" w:line="360" w:lineRule="auto"/>
              <w:jc w:val="both"/>
              <w:rPr>
                <w:rFonts w:ascii="Arial" w:eastAsia="Times New Roman" w:hAnsi="Arial" w:cs="Arial"/>
                <w:bCs/>
                <w:color w:val="auto"/>
                <w:szCs w:val="24"/>
              </w:rPr>
            </w:pPr>
          </w:p>
        </w:tc>
      </w:tr>
    </w:tbl>
    <w:p w14:paraId="467B4E6F" w14:textId="77777777" w:rsidR="000A5422" w:rsidRPr="00256395" w:rsidRDefault="000A5422" w:rsidP="00256395">
      <w:pPr>
        <w:spacing w:line="360" w:lineRule="auto"/>
        <w:jc w:val="both"/>
        <w:rPr>
          <w:rFonts w:ascii="Arial" w:hAnsi="Arial" w:cs="Arial"/>
          <w:b/>
          <w:bCs/>
          <w:szCs w:val="24"/>
        </w:rPr>
      </w:pPr>
    </w:p>
    <w:p w14:paraId="686BF1D9" w14:textId="06C8576B" w:rsidR="000A5422" w:rsidRPr="00256395" w:rsidRDefault="000A5422" w:rsidP="00256395">
      <w:pPr>
        <w:spacing w:line="360" w:lineRule="auto"/>
        <w:jc w:val="both"/>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256395"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463D72AE" w14:textId="77777777" w:rsidR="00137E4D" w:rsidRPr="00256395" w:rsidRDefault="00492631" w:rsidP="00256395">
            <w:pPr>
              <w:spacing w:line="360" w:lineRule="auto"/>
              <w:jc w:val="both"/>
              <w:rPr>
                <w:rFonts w:ascii="Arial" w:eastAsia="Times New Roman" w:hAnsi="Arial" w:cs="Arial"/>
                <w:bCs/>
                <w:color w:val="auto"/>
                <w:szCs w:val="24"/>
                <w:lang w:val="en-AU"/>
              </w:rPr>
            </w:pPr>
            <w:r w:rsidRPr="00256395">
              <w:rPr>
                <w:rFonts w:ascii="Arial" w:eastAsia="Times New Roman" w:hAnsi="Arial" w:cs="Arial"/>
                <w:bCs/>
                <w:color w:val="auto"/>
                <w:szCs w:val="24"/>
                <w:lang w:val="en-AU"/>
              </w:rPr>
              <w:t>Screen shot of referenced Trip Advisor review used:</w:t>
            </w:r>
          </w:p>
          <w:p w14:paraId="5F0297B1" w14:textId="1BA51194" w:rsidR="00256395" w:rsidRPr="00256395" w:rsidRDefault="00256395" w:rsidP="00256395">
            <w:pPr>
              <w:spacing w:line="360" w:lineRule="auto"/>
              <w:jc w:val="both"/>
              <w:rPr>
                <w:rFonts w:ascii="Arial" w:hAnsi="Arial" w:cs="Arial"/>
                <w:b/>
                <w:bCs/>
                <w:color w:val="auto"/>
                <w:szCs w:val="24"/>
              </w:rPr>
            </w:pPr>
            <w:r w:rsidRPr="00256395">
              <w:rPr>
                <w:rFonts w:ascii="Arial" w:hAnsi="Arial" w:cs="Arial"/>
                <w:noProof/>
                <w:color w:val="auto"/>
                <w:szCs w:val="24"/>
                <w:lang w:eastAsia="en-GB"/>
              </w:rPr>
              <w:drawing>
                <wp:inline distT="0" distB="0" distL="0" distR="0" wp14:anchorId="0320300C" wp14:editId="04DFE01B">
                  <wp:extent cx="5731510" cy="2758440"/>
                  <wp:effectExtent l="0" t="0" r="2540" b="3810"/>
                  <wp:docPr id="12522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5409" name=""/>
                          <pic:cNvPicPr/>
                        </pic:nvPicPr>
                        <pic:blipFill>
                          <a:blip r:embed="rId9" cstate="print"/>
                          <a:stretch>
                            <a:fillRect/>
                          </a:stretch>
                        </pic:blipFill>
                        <pic:spPr>
                          <a:xfrm>
                            <a:off x="0" y="0"/>
                            <a:ext cx="5731510" cy="2758440"/>
                          </a:xfrm>
                          <a:prstGeom prst="rect">
                            <a:avLst/>
                          </a:prstGeom>
                        </pic:spPr>
                      </pic:pic>
                    </a:graphicData>
                  </a:graphic>
                </wp:inline>
              </w:drawing>
            </w:r>
          </w:p>
          <w:p w14:paraId="7EA4A8E8" w14:textId="77777777" w:rsidR="00256395" w:rsidRPr="00256395" w:rsidRDefault="00256395" w:rsidP="00256395">
            <w:pPr>
              <w:spacing w:line="360" w:lineRule="auto"/>
              <w:jc w:val="both"/>
              <w:rPr>
                <w:rFonts w:ascii="Arial" w:hAnsi="Arial" w:cs="Arial"/>
                <w:b/>
                <w:bCs/>
                <w:color w:val="auto"/>
                <w:szCs w:val="24"/>
              </w:rPr>
            </w:pPr>
          </w:p>
          <w:p w14:paraId="7143DEB1" w14:textId="01824BDA" w:rsidR="00256395" w:rsidRPr="00256395" w:rsidRDefault="00256395" w:rsidP="00256395">
            <w:pPr>
              <w:spacing w:line="360" w:lineRule="auto"/>
              <w:jc w:val="both"/>
              <w:rPr>
                <w:rFonts w:ascii="Arial" w:hAnsi="Arial" w:cs="Arial"/>
                <w:b/>
                <w:bCs/>
                <w:color w:val="auto"/>
                <w:szCs w:val="24"/>
              </w:rPr>
            </w:pPr>
            <w:r w:rsidRPr="00256395">
              <w:rPr>
                <w:rFonts w:ascii="Arial" w:hAnsi="Arial" w:cs="Arial"/>
                <w:b/>
                <w:bCs/>
                <w:color w:val="auto"/>
                <w:szCs w:val="24"/>
              </w:rPr>
              <w:t>Figure 1: Screenshot of a Positive Review for Hotel Novotel Milton Keynes</w:t>
            </w:r>
          </w:p>
          <w:p w14:paraId="53C32CBA"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(Source: Trip Advisor, 2024)</w:t>
            </w:r>
          </w:p>
          <w:p w14:paraId="655C522E" w14:textId="5F1BFE4E" w:rsidR="00256395" w:rsidRDefault="00256395" w:rsidP="00256395">
            <w:pPr>
              <w:spacing w:line="360" w:lineRule="auto"/>
              <w:jc w:val="both"/>
              <w:rPr>
                <w:rFonts w:ascii="Arial" w:hAnsi="Arial" w:cs="Arial"/>
                <w:noProof/>
                <w:color w:val="auto"/>
                <w:szCs w:val="24"/>
                <w:lang w:eastAsia="en-GB"/>
              </w:rPr>
            </w:pPr>
          </w:p>
          <w:p w14:paraId="4FF7D292" w14:textId="71561BE1" w:rsidR="00A50C4D" w:rsidRDefault="00A50C4D" w:rsidP="00256395">
            <w:pPr>
              <w:spacing w:line="360" w:lineRule="auto"/>
              <w:jc w:val="both"/>
              <w:rPr>
                <w:rFonts w:ascii="Arial" w:hAnsi="Arial" w:cs="Arial"/>
                <w:noProof/>
                <w:color w:val="auto"/>
                <w:szCs w:val="24"/>
                <w:lang w:eastAsia="en-GB"/>
              </w:rPr>
            </w:pPr>
          </w:p>
          <w:p w14:paraId="0F7875B6" w14:textId="77777777" w:rsidR="00A50C4D" w:rsidRPr="00256395" w:rsidRDefault="00A50C4D" w:rsidP="00256395">
            <w:pPr>
              <w:spacing w:line="360" w:lineRule="auto"/>
              <w:jc w:val="both"/>
              <w:rPr>
                <w:rFonts w:ascii="Arial" w:hAnsi="Arial" w:cs="Arial"/>
                <w:noProof/>
                <w:color w:val="auto"/>
                <w:szCs w:val="24"/>
                <w:lang w:eastAsia="en-GB"/>
              </w:rPr>
            </w:pPr>
          </w:p>
          <w:p w14:paraId="25E9F534" w14:textId="2FA4A1A7" w:rsidR="00256395" w:rsidRPr="00256395" w:rsidRDefault="00256395" w:rsidP="00256395">
            <w:pPr>
              <w:spacing w:line="360" w:lineRule="auto"/>
              <w:jc w:val="both"/>
              <w:rPr>
                <w:rFonts w:ascii="Arial" w:eastAsia="Times New Roman" w:hAnsi="Arial" w:cs="Arial"/>
                <w:bCs/>
                <w:color w:val="auto"/>
                <w:szCs w:val="24"/>
                <w:lang w:val="en-AU"/>
              </w:rPr>
            </w:pPr>
          </w:p>
        </w:tc>
      </w:tr>
      <w:tr w:rsidR="00137E4D" w:rsidRPr="00256395"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p>
        </w:tc>
      </w:tr>
      <w:tr w:rsidR="00137E4D" w:rsidRPr="00256395"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p>
        </w:tc>
      </w:tr>
      <w:tr w:rsidR="00137E4D" w:rsidRPr="00256395"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256395" w:rsidRDefault="00137E4D" w:rsidP="00256395">
            <w:pPr>
              <w:keepNext/>
              <w:spacing w:after="0" w:line="360" w:lineRule="auto"/>
              <w:jc w:val="both"/>
              <w:rPr>
                <w:rFonts w:ascii="Arial" w:eastAsia="Times New Roman" w:hAnsi="Arial" w:cs="Arial"/>
                <w:b/>
                <w:color w:val="auto"/>
                <w:szCs w:val="24"/>
                <w:lang w:val="en-AU"/>
              </w:rPr>
            </w:pPr>
          </w:p>
        </w:tc>
      </w:tr>
      <w:tr w:rsidR="00137E4D" w:rsidRPr="00256395"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66266C85" w:rsidR="00137E4D" w:rsidRPr="00256395" w:rsidRDefault="0029335D" w:rsidP="00256395">
            <w:pPr>
              <w:keepNext/>
              <w:spacing w:after="0" w:line="360" w:lineRule="auto"/>
              <w:jc w:val="both"/>
              <w:rPr>
                <w:rFonts w:ascii="Arial" w:eastAsia="Times New Roman" w:hAnsi="Arial" w:cs="Arial"/>
                <w:b/>
                <w:color w:val="auto"/>
                <w:szCs w:val="24"/>
                <w:lang w:val="en-AU"/>
              </w:rPr>
            </w:pPr>
            <w:r w:rsidRPr="00256395">
              <w:rPr>
                <w:rFonts w:ascii="Arial" w:eastAsia="Times New Roman" w:hAnsi="Arial" w:cs="Arial"/>
                <w:b/>
                <w:color w:val="auto"/>
                <w:szCs w:val="24"/>
                <w:lang w:val="en-AU"/>
              </w:rPr>
              <w:t>Letter of complaint response</w:t>
            </w:r>
            <w:r w:rsidR="009520FB" w:rsidRPr="00256395">
              <w:rPr>
                <w:rFonts w:ascii="Arial" w:eastAsia="Times New Roman" w:hAnsi="Arial" w:cs="Arial"/>
                <w:b/>
                <w:color w:val="auto"/>
                <w:szCs w:val="24"/>
                <w:lang w:val="en-AU"/>
              </w:rPr>
              <w:t xml:space="preserve"> </w:t>
            </w:r>
            <w:r w:rsidR="00D20F64" w:rsidRPr="00256395">
              <w:rPr>
                <w:rFonts w:ascii="Arial" w:eastAsia="Times New Roman" w:hAnsi="Arial" w:cs="Arial"/>
                <w:b/>
                <w:color w:val="auto"/>
                <w:szCs w:val="24"/>
                <w:lang w:val="en-AU"/>
              </w:rPr>
              <w:t>500 words +/- 1</w:t>
            </w:r>
            <w:r w:rsidR="00256395" w:rsidRPr="00256395">
              <w:rPr>
                <w:rFonts w:ascii="Arial" w:eastAsia="Times New Roman" w:hAnsi="Arial" w:cs="Arial"/>
                <w:b/>
                <w:color w:val="auto"/>
                <w:szCs w:val="24"/>
                <w:lang w:val="en-AU"/>
              </w:rPr>
              <w:t>0</w:t>
            </w:r>
            <w:r w:rsidR="00D20F64" w:rsidRPr="00256395">
              <w:rPr>
                <w:rFonts w:ascii="Arial" w:eastAsia="Times New Roman" w:hAnsi="Arial" w:cs="Arial"/>
                <w:b/>
                <w:color w:val="auto"/>
                <w:szCs w:val="24"/>
                <w:lang w:val="en-AU"/>
              </w:rPr>
              <w:t>%</w:t>
            </w:r>
          </w:p>
        </w:tc>
      </w:tr>
      <w:tr w:rsidR="00137E4D" w:rsidRPr="00256395"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534ADCD" w14:textId="77777777" w:rsidR="00137E4D" w:rsidRPr="00256395" w:rsidRDefault="00137E4D" w:rsidP="00256395">
            <w:pPr>
              <w:spacing w:after="0" w:line="360" w:lineRule="auto"/>
              <w:jc w:val="both"/>
              <w:rPr>
                <w:rFonts w:ascii="Arial" w:eastAsia="Times New Roman" w:hAnsi="Arial" w:cs="Arial"/>
                <w:bCs/>
                <w:color w:val="auto"/>
                <w:szCs w:val="24"/>
              </w:rPr>
            </w:pPr>
          </w:p>
          <w:p w14:paraId="1080A6C8" w14:textId="77777777" w:rsidR="00256395" w:rsidRPr="00256395" w:rsidRDefault="00256395" w:rsidP="00A50C4D">
            <w:pPr>
              <w:spacing w:line="360" w:lineRule="auto"/>
              <w:jc w:val="right"/>
              <w:rPr>
                <w:rFonts w:ascii="Arial" w:hAnsi="Arial" w:cs="Arial"/>
                <w:color w:val="222222"/>
                <w:szCs w:val="24"/>
                <w:shd w:val="clear" w:color="auto" w:fill="FFFFFF"/>
              </w:rPr>
            </w:pPr>
            <w:r w:rsidRPr="00256395">
              <w:rPr>
                <w:rFonts w:ascii="Arial" w:hAnsi="Arial" w:cs="Arial"/>
                <w:color w:val="222222"/>
                <w:szCs w:val="24"/>
                <w:shd w:val="clear" w:color="auto" w:fill="FFFFFF"/>
              </w:rPr>
              <w:t>Joanna Blake</w:t>
            </w:r>
          </w:p>
          <w:p w14:paraId="328AFC4E" w14:textId="77777777" w:rsidR="00256395" w:rsidRPr="00256395" w:rsidRDefault="00256395" w:rsidP="00A50C4D">
            <w:pPr>
              <w:spacing w:line="360" w:lineRule="auto"/>
              <w:jc w:val="right"/>
              <w:rPr>
                <w:rFonts w:ascii="Arial" w:hAnsi="Arial" w:cs="Arial"/>
                <w:szCs w:val="24"/>
              </w:rPr>
            </w:pPr>
            <w:r w:rsidRPr="00256395">
              <w:rPr>
                <w:rFonts w:ascii="Arial" w:hAnsi="Arial" w:cs="Arial"/>
                <w:szCs w:val="24"/>
              </w:rPr>
              <w:t>558 Longford Road</w:t>
            </w:r>
          </w:p>
          <w:p w14:paraId="18FE1847" w14:textId="77777777" w:rsidR="00256395" w:rsidRPr="00256395" w:rsidRDefault="00256395" w:rsidP="00A50C4D">
            <w:pPr>
              <w:spacing w:line="360" w:lineRule="auto"/>
              <w:jc w:val="right"/>
              <w:rPr>
                <w:rFonts w:ascii="Arial" w:hAnsi="Arial" w:cs="Arial"/>
                <w:szCs w:val="24"/>
              </w:rPr>
            </w:pPr>
            <w:r w:rsidRPr="00256395">
              <w:rPr>
                <w:rFonts w:ascii="Arial" w:hAnsi="Arial" w:cs="Arial"/>
                <w:szCs w:val="24"/>
              </w:rPr>
              <w:t xml:space="preserve">Swansea, SA1 2AR </w:t>
            </w:r>
          </w:p>
          <w:p w14:paraId="106812C5" w14:textId="382EB62E" w:rsidR="00256395" w:rsidRPr="00256395" w:rsidRDefault="00256395" w:rsidP="00A50C4D">
            <w:pPr>
              <w:spacing w:line="360" w:lineRule="auto"/>
              <w:jc w:val="right"/>
              <w:rPr>
                <w:rFonts w:ascii="Arial" w:hAnsi="Arial" w:cs="Arial"/>
                <w:szCs w:val="24"/>
              </w:rPr>
            </w:pPr>
            <w:r w:rsidRPr="00256395">
              <w:rPr>
                <w:rFonts w:ascii="Arial" w:hAnsi="Arial" w:cs="Arial"/>
                <w:szCs w:val="24"/>
              </w:rPr>
              <w:t>20</w:t>
            </w:r>
            <w:r w:rsidRPr="00256395">
              <w:rPr>
                <w:rFonts w:ascii="Arial" w:hAnsi="Arial" w:cs="Arial"/>
                <w:szCs w:val="24"/>
                <w:vertAlign w:val="superscript"/>
              </w:rPr>
              <w:t>th</w:t>
            </w:r>
            <w:r w:rsidRPr="00256395">
              <w:rPr>
                <w:rFonts w:ascii="Arial" w:hAnsi="Arial" w:cs="Arial"/>
                <w:szCs w:val="24"/>
              </w:rPr>
              <w:t xml:space="preserve"> </w:t>
            </w:r>
            <w:proofErr w:type="gramStart"/>
            <w:r w:rsidRPr="00256395">
              <w:rPr>
                <w:rFonts w:ascii="Arial" w:hAnsi="Arial" w:cs="Arial"/>
                <w:szCs w:val="24"/>
              </w:rPr>
              <w:t>February,</w:t>
            </w:r>
            <w:proofErr w:type="gramEnd"/>
            <w:r w:rsidRPr="00256395">
              <w:rPr>
                <w:rFonts w:ascii="Arial" w:hAnsi="Arial" w:cs="Arial"/>
                <w:szCs w:val="24"/>
              </w:rPr>
              <w:t xml:space="preserve"> 2024</w:t>
            </w:r>
          </w:p>
          <w:p w14:paraId="730FE2EB" w14:textId="55878F94" w:rsidR="00256395" w:rsidRDefault="00256395" w:rsidP="00256395">
            <w:pPr>
              <w:spacing w:line="360" w:lineRule="auto"/>
              <w:jc w:val="both"/>
              <w:rPr>
                <w:rFonts w:ascii="Arial" w:hAnsi="Arial" w:cs="Arial"/>
                <w:szCs w:val="24"/>
              </w:rPr>
            </w:pPr>
          </w:p>
          <w:p w14:paraId="4C9BFCB4" w14:textId="173A5A5D" w:rsidR="00A50C4D" w:rsidRDefault="00A50C4D" w:rsidP="00256395">
            <w:pPr>
              <w:spacing w:line="360" w:lineRule="auto"/>
              <w:jc w:val="both"/>
              <w:rPr>
                <w:rFonts w:ascii="Arial" w:hAnsi="Arial" w:cs="Arial"/>
                <w:szCs w:val="24"/>
              </w:rPr>
            </w:pPr>
          </w:p>
          <w:p w14:paraId="34A95483" w14:textId="77777777" w:rsidR="00A50C4D" w:rsidRPr="00256395" w:rsidRDefault="00A50C4D" w:rsidP="00256395">
            <w:pPr>
              <w:spacing w:line="360" w:lineRule="auto"/>
              <w:jc w:val="both"/>
              <w:rPr>
                <w:rFonts w:ascii="Arial" w:hAnsi="Arial" w:cs="Arial"/>
                <w:szCs w:val="24"/>
              </w:rPr>
            </w:pPr>
          </w:p>
          <w:p w14:paraId="03A4DA0D"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Dear Joanna,</w:t>
            </w:r>
          </w:p>
          <w:p w14:paraId="664DC6F6" w14:textId="77777777" w:rsidR="00256395" w:rsidRPr="00256395" w:rsidRDefault="00256395" w:rsidP="00256395">
            <w:pPr>
              <w:spacing w:line="360" w:lineRule="auto"/>
              <w:jc w:val="both"/>
              <w:rPr>
                <w:rFonts w:ascii="Arial" w:hAnsi="Arial" w:cs="Arial"/>
                <w:szCs w:val="24"/>
              </w:rPr>
            </w:pPr>
          </w:p>
          <w:p w14:paraId="50D6CBF2"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We hope that you are doing great.</w:t>
            </w:r>
          </w:p>
          <w:p w14:paraId="5B5AD110"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Firstly, I would like to sincerely thank you for choosing us, as your preferred organisation. Secondly, I would like to inform you that we are extremely sorry for all the inconveniences that you went through. I have read your complaint thoroughly and I can assure you that from next time, you will not have to face any issues related to your complaint. </w:t>
            </w:r>
          </w:p>
          <w:p w14:paraId="46133DF6"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I have escalated your complaint to the housekeeping department manager who is responsible for maintaining the cleanliness of the rooms. During your visit, there was a huge rush of guests and unluckily some of our housekeeping staff and workers were on leave. We never expected the rush at that time and thus, the issues related to dirty floors, stains on bedding and unclean bathrooms rose. I can ensure that from the next time, whenever we see such rushes, we will appoint zero – hour contracts for the housekeeping department, where the staff and workers will work for those rush hours. This will surely eradicate the issues that you have faced. We are thankful to you, as your feedback and complaint made us decide on the above. The housekeeping staff and workers who were working on the day of your visit will be informed about their below – standard services and strict actions will be taken by the management against them. </w:t>
            </w:r>
          </w:p>
          <w:p w14:paraId="6B3CD677"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As far as the Wi-Fi services are concerned, we are installing high - range adaptors that are more reliable and at the same time, the internet speeds are high. From the next visit onwards, you will not complain about the Wi-Fi </w:t>
            </w:r>
            <w:proofErr w:type="gramStart"/>
            <w:r w:rsidRPr="00256395">
              <w:rPr>
                <w:rFonts w:ascii="Arial" w:hAnsi="Arial" w:cs="Arial"/>
                <w:szCs w:val="24"/>
              </w:rPr>
              <w:t>services</w:t>
            </w:r>
            <w:proofErr w:type="gramEnd"/>
            <w:r w:rsidRPr="00256395">
              <w:rPr>
                <w:rFonts w:ascii="Arial" w:hAnsi="Arial" w:cs="Arial"/>
                <w:szCs w:val="24"/>
              </w:rPr>
              <w:t xml:space="preserve"> and we can assure you of that. Sometimes, due to certain electrical and natural reasons, the Wi-Fi services are hampered but we try our best to resolve the issues, as soon as possible. Our systems manager has been informed about your complaint and the necessary actions have started to take place.</w:t>
            </w:r>
          </w:p>
          <w:p w14:paraId="17FC73BE"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Regarding your complaint related to high noise – levels within the hotel, I would like to inform you that the guests who were staying at our hotel on that day belonged to the young group who were celebrating a birthday and unluckily, you got disturbed. After many requests, they did not listen and thus, it became an issue for not only you but also others who stayed beside their suite. We are extremely sorry about </w:t>
            </w:r>
            <w:proofErr w:type="gramStart"/>
            <w:r w:rsidRPr="00256395">
              <w:rPr>
                <w:rFonts w:ascii="Arial" w:hAnsi="Arial" w:cs="Arial"/>
                <w:szCs w:val="24"/>
              </w:rPr>
              <w:t>this</w:t>
            </w:r>
            <w:proofErr w:type="gramEnd"/>
            <w:r w:rsidRPr="00256395">
              <w:rPr>
                <w:rFonts w:ascii="Arial" w:hAnsi="Arial" w:cs="Arial"/>
                <w:szCs w:val="24"/>
              </w:rPr>
              <w:t xml:space="preserve"> and I have requested sound - free rooms, which will take some time to be implemented, as the cost is very high. We still assure you that from next time, if you complain about this issue, we will immediately transfer you to a better room so that you sleep peacefully. </w:t>
            </w:r>
          </w:p>
          <w:p w14:paraId="4AF0F1B3"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Your terrible customer service experience was due to the first issue mentioned above, as most of the staff and workers related to the housekeeping were on leave. They were unresponsive and unhelpful because they got confused with the frequent services asked by many guests who stayed at the hotel. Please do consider visiting us again and I can assure you we will provide you with the best experiences and </w:t>
            </w:r>
            <w:proofErr w:type="gramStart"/>
            <w:r w:rsidRPr="00256395">
              <w:rPr>
                <w:rFonts w:ascii="Arial" w:hAnsi="Arial" w:cs="Arial"/>
                <w:szCs w:val="24"/>
              </w:rPr>
              <w:t>high quality</w:t>
            </w:r>
            <w:proofErr w:type="gramEnd"/>
            <w:r w:rsidRPr="00256395">
              <w:rPr>
                <w:rFonts w:ascii="Arial" w:hAnsi="Arial" w:cs="Arial"/>
                <w:szCs w:val="24"/>
              </w:rPr>
              <w:t xml:space="preserve"> customer service standards. </w:t>
            </w:r>
          </w:p>
          <w:p w14:paraId="18754A47" w14:textId="77777777" w:rsidR="00256395" w:rsidRPr="00256395" w:rsidRDefault="00256395" w:rsidP="00256395">
            <w:pPr>
              <w:spacing w:line="360" w:lineRule="auto"/>
              <w:jc w:val="both"/>
              <w:rPr>
                <w:rFonts w:ascii="Arial" w:hAnsi="Arial" w:cs="Arial"/>
                <w:szCs w:val="24"/>
              </w:rPr>
            </w:pPr>
          </w:p>
          <w:p w14:paraId="66AF4EFF"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Sincerely, </w:t>
            </w:r>
          </w:p>
          <w:p w14:paraId="6E76783B" w14:textId="77777777" w:rsidR="00256395" w:rsidRPr="00256395" w:rsidRDefault="00256395" w:rsidP="00256395">
            <w:pPr>
              <w:spacing w:line="360" w:lineRule="auto"/>
              <w:jc w:val="both"/>
              <w:rPr>
                <w:rFonts w:ascii="Arial" w:hAnsi="Arial" w:cs="Arial"/>
                <w:szCs w:val="24"/>
              </w:rPr>
            </w:pPr>
            <w:r w:rsidRPr="00256395">
              <w:rPr>
                <w:rFonts w:ascii="Arial" w:hAnsi="Arial" w:cs="Arial"/>
                <w:szCs w:val="24"/>
              </w:rPr>
              <w:t xml:space="preserve">Ioana Elisa Bucura </w:t>
            </w:r>
          </w:p>
          <w:p w14:paraId="51EF6957" w14:textId="77777777" w:rsidR="00256395" w:rsidRPr="00256395" w:rsidRDefault="00256395" w:rsidP="00256395">
            <w:pPr>
              <w:spacing w:line="360" w:lineRule="auto"/>
              <w:jc w:val="both"/>
              <w:rPr>
                <w:rFonts w:ascii="Arial" w:hAnsi="Arial" w:cs="Arial"/>
                <w:color w:val="222222"/>
                <w:szCs w:val="24"/>
                <w:shd w:val="clear" w:color="auto" w:fill="FFFFFF"/>
              </w:rPr>
            </w:pPr>
            <w:r w:rsidRPr="00256395">
              <w:rPr>
                <w:rFonts w:ascii="Arial" w:hAnsi="Arial" w:cs="Arial"/>
                <w:color w:val="222222"/>
                <w:szCs w:val="24"/>
                <w:shd w:val="clear" w:color="auto" w:fill="FFFFFF"/>
              </w:rPr>
              <w:t>Housekeeping Department</w:t>
            </w:r>
          </w:p>
          <w:p w14:paraId="68A91CD3" w14:textId="77777777" w:rsidR="00256395" w:rsidRPr="00256395" w:rsidRDefault="00256395" w:rsidP="00256395">
            <w:pPr>
              <w:spacing w:line="360" w:lineRule="auto"/>
              <w:jc w:val="both"/>
              <w:rPr>
                <w:rFonts w:ascii="Arial" w:eastAsiaTheme="majorEastAsia" w:hAnsi="Arial" w:cs="Arial"/>
                <w:b/>
                <w:color w:val="auto"/>
                <w:szCs w:val="24"/>
              </w:rPr>
            </w:pPr>
            <w:r w:rsidRPr="00256395">
              <w:rPr>
                <w:rFonts w:ascii="Arial" w:hAnsi="Arial" w:cs="Arial"/>
                <w:color w:val="auto"/>
                <w:szCs w:val="24"/>
              </w:rPr>
              <w:t xml:space="preserve">Hotel Novotel Milton Keynes </w:t>
            </w:r>
            <w:r w:rsidRPr="00256395">
              <w:rPr>
                <w:rFonts w:ascii="Arial" w:hAnsi="Arial" w:cs="Arial"/>
                <w:color w:val="auto"/>
                <w:szCs w:val="24"/>
              </w:rPr>
              <w:br w:type="page"/>
            </w:r>
          </w:p>
          <w:p w14:paraId="20FC3F8E" w14:textId="77777777" w:rsidR="00137E4D" w:rsidRPr="00256395" w:rsidRDefault="00137E4D" w:rsidP="00256395">
            <w:pPr>
              <w:spacing w:after="0" w:line="360" w:lineRule="auto"/>
              <w:jc w:val="both"/>
              <w:rPr>
                <w:rFonts w:ascii="Arial" w:eastAsia="Times New Roman" w:hAnsi="Arial" w:cs="Arial"/>
                <w:bCs/>
                <w:color w:val="auto"/>
                <w:szCs w:val="24"/>
              </w:rPr>
            </w:pPr>
          </w:p>
          <w:p w14:paraId="081EF944" w14:textId="77777777" w:rsidR="00137E4D" w:rsidRPr="00256395" w:rsidRDefault="00137E4D" w:rsidP="00256395">
            <w:pPr>
              <w:spacing w:after="0" w:line="360" w:lineRule="auto"/>
              <w:jc w:val="both"/>
              <w:rPr>
                <w:rFonts w:ascii="Arial" w:eastAsia="Times New Roman" w:hAnsi="Arial" w:cs="Arial"/>
                <w:bCs/>
                <w:color w:val="auto"/>
                <w:szCs w:val="24"/>
              </w:rPr>
            </w:pPr>
          </w:p>
          <w:p w14:paraId="274D4E8A" w14:textId="77777777" w:rsidR="00137E4D" w:rsidRPr="00256395" w:rsidRDefault="00137E4D" w:rsidP="00256395">
            <w:pPr>
              <w:spacing w:after="0" w:line="360" w:lineRule="auto"/>
              <w:jc w:val="both"/>
              <w:rPr>
                <w:rFonts w:ascii="Arial" w:eastAsia="Times New Roman" w:hAnsi="Arial" w:cs="Arial"/>
                <w:bCs/>
                <w:color w:val="auto"/>
                <w:szCs w:val="24"/>
              </w:rPr>
            </w:pPr>
          </w:p>
          <w:p w14:paraId="5BCADDBF" w14:textId="77777777" w:rsidR="00137E4D" w:rsidRPr="00256395" w:rsidRDefault="00137E4D" w:rsidP="00256395">
            <w:pPr>
              <w:spacing w:after="0" w:line="360" w:lineRule="auto"/>
              <w:jc w:val="both"/>
              <w:rPr>
                <w:rFonts w:ascii="Arial" w:eastAsia="Times New Roman" w:hAnsi="Arial" w:cs="Arial"/>
                <w:bCs/>
                <w:color w:val="auto"/>
                <w:szCs w:val="24"/>
              </w:rPr>
            </w:pPr>
          </w:p>
          <w:p w14:paraId="10A9CB85" w14:textId="77777777" w:rsidR="00137E4D" w:rsidRPr="00256395" w:rsidRDefault="00137E4D" w:rsidP="00256395">
            <w:pPr>
              <w:spacing w:after="0" w:line="360" w:lineRule="auto"/>
              <w:jc w:val="both"/>
              <w:rPr>
                <w:rFonts w:ascii="Arial" w:eastAsia="Times New Roman" w:hAnsi="Arial" w:cs="Arial"/>
                <w:bCs/>
                <w:color w:val="auto"/>
                <w:szCs w:val="24"/>
              </w:rPr>
            </w:pPr>
          </w:p>
          <w:p w14:paraId="5CF16CB4" w14:textId="77777777" w:rsidR="00137E4D" w:rsidRPr="00256395" w:rsidRDefault="00137E4D" w:rsidP="00256395">
            <w:pPr>
              <w:spacing w:after="0" w:line="360" w:lineRule="auto"/>
              <w:ind w:left="-829"/>
              <w:jc w:val="both"/>
              <w:rPr>
                <w:rFonts w:ascii="Arial" w:eastAsia="Times New Roman" w:hAnsi="Arial" w:cs="Arial"/>
                <w:bCs/>
                <w:color w:val="auto"/>
                <w:szCs w:val="24"/>
              </w:rPr>
            </w:pPr>
          </w:p>
          <w:p w14:paraId="34E428DB" w14:textId="77777777" w:rsidR="00137E4D" w:rsidRPr="00256395" w:rsidRDefault="00137E4D" w:rsidP="00256395">
            <w:pPr>
              <w:spacing w:after="0" w:line="360" w:lineRule="auto"/>
              <w:jc w:val="both"/>
              <w:rPr>
                <w:rFonts w:ascii="Arial" w:eastAsia="Times New Roman" w:hAnsi="Arial" w:cs="Arial"/>
                <w:bCs/>
                <w:color w:val="auto"/>
                <w:szCs w:val="24"/>
              </w:rPr>
            </w:pPr>
          </w:p>
          <w:p w14:paraId="30002FE1" w14:textId="77777777" w:rsidR="00137E4D" w:rsidRPr="00256395" w:rsidRDefault="00137E4D" w:rsidP="00256395">
            <w:pPr>
              <w:spacing w:after="0" w:line="360" w:lineRule="auto"/>
              <w:jc w:val="both"/>
              <w:rPr>
                <w:rFonts w:ascii="Arial" w:eastAsia="Times New Roman" w:hAnsi="Arial" w:cs="Arial"/>
                <w:bCs/>
                <w:color w:val="auto"/>
                <w:szCs w:val="24"/>
              </w:rPr>
            </w:pPr>
          </w:p>
          <w:p w14:paraId="123987CF" w14:textId="77777777" w:rsidR="00137E4D" w:rsidRPr="00256395" w:rsidRDefault="00137E4D" w:rsidP="00256395">
            <w:pPr>
              <w:spacing w:after="0" w:line="360" w:lineRule="auto"/>
              <w:jc w:val="both"/>
              <w:rPr>
                <w:rFonts w:ascii="Arial" w:eastAsia="Times New Roman" w:hAnsi="Arial" w:cs="Arial"/>
                <w:bCs/>
                <w:color w:val="auto"/>
                <w:szCs w:val="24"/>
              </w:rPr>
            </w:pPr>
          </w:p>
          <w:p w14:paraId="441BC519" w14:textId="77777777" w:rsidR="00137E4D" w:rsidRPr="00256395" w:rsidRDefault="00137E4D" w:rsidP="00256395">
            <w:pPr>
              <w:spacing w:after="0" w:line="360" w:lineRule="auto"/>
              <w:jc w:val="both"/>
              <w:rPr>
                <w:rFonts w:ascii="Arial" w:eastAsia="Times New Roman" w:hAnsi="Arial" w:cs="Arial"/>
                <w:bCs/>
                <w:color w:val="auto"/>
                <w:szCs w:val="24"/>
              </w:rPr>
            </w:pPr>
          </w:p>
          <w:p w14:paraId="7865330F" w14:textId="77777777" w:rsidR="00137E4D" w:rsidRPr="00256395" w:rsidRDefault="00137E4D" w:rsidP="00256395">
            <w:pPr>
              <w:spacing w:after="0" w:line="360" w:lineRule="auto"/>
              <w:jc w:val="both"/>
              <w:rPr>
                <w:rFonts w:ascii="Arial" w:eastAsia="Times New Roman" w:hAnsi="Arial" w:cs="Arial"/>
                <w:bCs/>
                <w:color w:val="auto"/>
                <w:szCs w:val="24"/>
              </w:rPr>
            </w:pPr>
          </w:p>
          <w:p w14:paraId="5D64C4A1" w14:textId="77777777" w:rsidR="00137E4D" w:rsidRPr="00256395" w:rsidRDefault="00137E4D" w:rsidP="00256395">
            <w:pPr>
              <w:spacing w:after="0" w:line="360" w:lineRule="auto"/>
              <w:jc w:val="both"/>
              <w:rPr>
                <w:rFonts w:ascii="Arial" w:eastAsia="Times New Roman" w:hAnsi="Arial" w:cs="Arial"/>
                <w:bCs/>
                <w:color w:val="auto"/>
                <w:szCs w:val="24"/>
              </w:rPr>
            </w:pPr>
          </w:p>
          <w:p w14:paraId="7DD829D4" w14:textId="77777777" w:rsidR="00137E4D" w:rsidRPr="00256395" w:rsidRDefault="00137E4D" w:rsidP="00256395">
            <w:pPr>
              <w:spacing w:after="0" w:line="360" w:lineRule="auto"/>
              <w:jc w:val="both"/>
              <w:rPr>
                <w:rFonts w:ascii="Arial" w:eastAsia="Times New Roman" w:hAnsi="Arial" w:cs="Arial"/>
                <w:bCs/>
                <w:color w:val="auto"/>
                <w:szCs w:val="24"/>
              </w:rPr>
            </w:pPr>
          </w:p>
          <w:p w14:paraId="64895510" w14:textId="77777777" w:rsidR="009520FB" w:rsidRPr="00256395" w:rsidRDefault="009520FB" w:rsidP="00256395">
            <w:pPr>
              <w:spacing w:after="0" w:line="360" w:lineRule="auto"/>
              <w:jc w:val="both"/>
              <w:rPr>
                <w:rFonts w:ascii="Arial" w:eastAsia="Times New Roman" w:hAnsi="Arial" w:cs="Arial"/>
                <w:bCs/>
                <w:color w:val="auto"/>
                <w:szCs w:val="24"/>
              </w:rPr>
            </w:pPr>
          </w:p>
          <w:p w14:paraId="489AC69A" w14:textId="77777777" w:rsidR="00137E4D" w:rsidRPr="00256395" w:rsidRDefault="00137E4D" w:rsidP="00256395">
            <w:pPr>
              <w:spacing w:after="0" w:line="360" w:lineRule="auto"/>
              <w:jc w:val="both"/>
              <w:rPr>
                <w:rFonts w:ascii="Arial" w:eastAsia="Times New Roman" w:hAnsi="Arial" w:cs="Arial"/>
                <w:bCs/>
                <w:color w:val="auto"/>
                <w:szCs w:val="24"/>
              </w:rPr>
            </w:pPr>
          </w:p>
        </w:tc>
      </w:tr>
    </w:tbl>
    <w:p w14:paraId="21A90BD0" w14:textId="77777777" w:rsidR="00737D90" w:rsidRPr="00256395" w:rsidRDefault="00737D90" w:rsidP="00256395">
      <w:pPr>
        <w:spacing w:line="360" w:lineRule="auto"/>
        <w:jc w:val="both"/>
        <w:rPr>
          <w:rFonts w:ascii="Arial" w:hAnsi="Arial" w:cs="Arial"/>
          <w:b/>
          <w:bCs/>
          <w:szCs w:val="24"/>
        </w:rPr>
      </w:pPr>
    </w:p>
    <w:p w14:paraId="49EE8DA0" w14:textId="779EC99A" w:rsidR="009E31E5" w:rsidRPr="00256395" w:rsidRDefault="009E31E5" w:rsidP="00256395">
      <w:pPr>
        <w:spacing w:line="360" w:lineRule="auto"/>
        <w:jc w:val="both"/>
        <w:rPr>
          <w:rFonts w:ascii="Arial" w:hAnsi="Arial" w:cs="Arial"/>
          <w:b/>
          <w:bCs/>
          <w:szCs w:val="24"/>
        </w:rPr>
      </w:pPr>
      <w:r w:rsidRPr="00256395">
        <w:rPr>
          <w:rFonts w:ascii="Arial" w:hAnsi="Arial" w:cs="Arial"/>
          <w:b/>
          <w:bCs/>
          <w:szCs w:val="24"/>
        </w:rPr>
        <w:t>Component Three:</w:t>
      </w:r>
    </w:p>
    <w:p w14:paraId="5FBC0638" w14:textId="40A3FF92" w:rsidR="009E31E5" w:rsidRPr="00256395" w:rsidRDefault="009E31E5" w:rsidP="00256395">
      <w:pPr>
        <w:spacing w:line="360" w:lineRule="auto"/>
        <w:jc w:val="both"/>
        <w:rPr>
          <w:rFonts w:ascii="Arial" w:eastAsia="Carlito" w:hAnsi="Arial" w:cs="Arial"/>
          <w:b/>
          <w:color w:val="auto"/>
          <w:szCs w:val="24"/>
          <w:lang w:val="en-US"/>
        </w:rPr>
      </w:pPr>
      <w:r w:rsidRPr="00256395">
        <w:rPr>
          <w:rFonts w:ascii="Arial" w:eastAsia="Carlito" w:hAnsi="Arial" w:cs="Arial"/>
          <w:b/>
          <w:color w:val="auto"/>
          <w:szCs w:val="24"/>
          <w:lang w:val="en-US"/>
        </w:rPr>
        <w:t>Contribution to Overall Module Assessment: 50%</w:t>
      </w:r>
      <w:r w:rsidR="002813CE" w:rsidRPr="00256395">
        <w:rPr>
          <w:rFonts w:ascii="Arial" w:eastAsia="Carlito" w:hAnsi="Arial" w:cs="Arial"/>
          <w:b/>
          <w:color w:val="auto"/>
          <w:szCs w:val="24"/>
          <w:lang w:val="en-US"/>
        </w:rPr>
        <w:t xml:space="preserve"> </w:t>
      </w:r>
      <w:r w:rsidR="002813CE" w:rsidRPr="00256395">
        <w:rPr>
          <w:rFonts w:ascii="Arial" w:eastAsia="Times New Roman" w:hAnsi="Arial" w:cs="Arial"/>
          <w:b/>
          <w:bCs/>
          <w:i/>
          <w:iCs/>
          <w:color w:val="000000"/>
          <w:szCs w:val="24"/>
          <w:lang w:val="en-US"/>
        </w:rPr>
        <w:t xml:space="preserve">(1000 </w:t>
      </w:r>
      <w:proofErr w:type="gramStart"/>
      <w:r w:rsidR="002813CE" w:rsidRPr="00256395">
        <w:rPr>
          <w:rFonts w:ascii="Arial" w:eastAsia="Times New Roman" w:hAnsi="Arial" w:cs="Arial"/>
          <w:b/>
          <w:bCs/>
          <w:i/>
          <w:iCs/>
          <w:color w:val="000000"/>
          <w:szCs w:val="24"/>
          <w:lang w:val="en-US"/>
        </w:rPr>
        <w:t>words  +</w:t>
      </w:r>
      <w:proofErr w:type="gramEnd"/>
      <w:r w:rsidR="002813CE" w:rsidRPr="00256395">
        <w:rPr>
          <w:rFonts w:ascii="Arial" w:eastAsia="Times New Roman" w:hAnsi="Arial" w:cs="Arial"/>
          <w:b/>
          <w:bCs/>
          <w:i/>
          <w:iCs/>
          <w:color w:val="000000"/>
          <w:szCs w:val="24"/>
          <w:lang w:val="en-US"/>
        </w:rPr>
        <w:t>/- 10%)</w:t>
      </w:r>
    </w:p>
    <w:p w14:paraId="516AD3A0" w14:textId="1CBDD37C" w:rsidR="009E31E5" w:rsidRPr="00256395" w:rsidRDefault="009E31E5" w:rsidP="00256395">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256395">
        <w:rPr>
          <w:rFonts w:ascii="Arial" w:eastAsia="Times New Roman" w:hAnsi="Arial" w:cs="Arial"/>
          <w:color w:val="000000"/>
          <w:szCs w:val="24"/>
          <w:shd w:val="clear" w:color="auto" w:fill="FFFFFF"/>
          <w:lang w:val="en-US"/>
        </w:rPr>
        <w:t xml:space="preserve">Writing in essay format </w:t>
      </w:r>
    </w:p>
    <w:p w14:paraId="07BBF709" w14:textId="77777777" w:rsidR="009E31E5" w:rsidRPr="00256395" w:rsidRDefault="009E31E5" w:rsidP="00256395">
      <w:pPr>
        <w:spacing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256395" w14:paraId="23BEF128" w14:textId="77777777" w:rsidTr="009E31E5">
        <w:trPr>
          <w:trHeight w:val="495"/>
          <w:jc w:val="center"/>
        </w:trPr>
        <w:tc>
          <w:tcPr>
            <w:tcW w:w="9348" w:type="dxa"/>
          </w:tcPr>
          <w:p w14:paraId="54E48EDE" w14:textId="77777777" w:rsidR="00F9700F" w:rsidRPr="00256395" w:rsidRDefault="00F9700F" w:rsidP="00256395">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5178D643" w:rsidR="00F9700F" w:rsidRPr="00256395" w:rsidRDefault="002B4639" w:rsidP="00256395">
            <w:pPr>
              <w:widowControl w:val="0"/>
              <w:autoSpaceDE w:val="0"/>
              <w:autoSpaceDN w:val="0"/>
              <w:spacing w:before="2" w:line="360" w:lineRule="auto"/>
              <w:jc w:val="both"/>
              <w:rPr>
                <w:rFonts w:ascii="Arial" w:eastAsia="Times New Roman" w:hAnsi="Arial" w:cs="Arial"/>
                <w:b/>
                <w:bCs/>
                <w:i/>
                <w:iCs/>
                <w:color w:val="000000"/>
                <w:szCs w:val="24"/>
                <w:lang w:val="en-US"/>
              </w:rPr>
            </w:pPr>
            <w:r w:rsidRPr="00256395">
              <w:rPr>
                <w:rFonts w:ascii="Arial" w:eastAsia="Times New Roman" w:hAnsi="Arial" w:cs="Arial"/>
                <w:b/>
                <w:bCs/>
                <w:i/>
                <w:iCs/>
                <w:color w:val="000000"/>
                <w:szCs w:val="24"/>
                <w:shd w:val="clear" w:color="auto" w:fill="FFFFFF"/>
                <w:lang w:val="en-US"/>
              </w:rPr>
              <w:t xml:space="preserve">Key Skill </w:t>
            </w:r>
            <w:r w:rsidR="00F9700F" w:rsidRPr="00256395">
              <w:rPr>
                <w:rFonts w:ascii="Arial" w:eastAsia="Times New Roman" w:hAnsi="Arial" w:cs="Arial"/>
                <w:b/>
                <w:bCs/>
                <w:i/>
                <w:iCs/>
                <w:color w:val="000000"/>
                <w:szCs w:val="24"/>
                <w:shd w:val="clear" w:color="auto" w:fill="FFFFFF"/>
                <w:lang w:val="en-US"/>
              </w:rPr>
              <w:t xml:space="preserve">1 – </w:t>
            </w:r>
            <w:r w:rsidRPr="00256395">
              <w:rPr>
                <w:rFonts w:ascii="Arial" w:eastAsia="Times New Roman" w:hAnsi="Arial" w:cs="Arial"/>
                <w:b/>
                <w:bCs/>
                <w:i/>
                <w:iCs/>
                <w:color w:val="000000"/>
                <w:szCs w:val="24"/>
                <w:shd w:val="clear" w:color="auto" w:fill="FFFFFF"/>
                <w:lang w:val="en-US"/>
              </w:rPr>
              <w:t xml:space="preserve">Customer Service Skills </w:t>
            </w:r>
            <w:r w:rsidR="00AA0BF1" w:rsidRPr="00256395">
              <w:rPr>
                <w:rFonts w:ascii="Arial" w:eastAsia="Times New Roman" w:hAnsi="Arial" w:cs="Arial"/>
                <w:b/>
                <w:bCs/>
                <w:i/>
                <w:iCs/>
                <w:color w:val="000000"/>
                <w:szCs w:val="24"/>
                <w:shd w:val="clear" w:color="auto" w:fill="FFFFFF"/>
                <w:lang w:val="en-US"/>
              </w:rPr>
              <w:t xml:space="preserve"> </w:t>
            </w:r>
          </w:p>
          <w:p w14:paraId="66E96B1C" w14:textId="619965D5" w:rsidR="004D0F63" w:rsidRPr="00256395" w:rsidRDefault="004D0F63" w:rsidP="00256395">
            <w:pPr>
              <w:spacing w:line="360" w:lineRule="auto"/>
              <w:jc w:val="both"/>
              <w:rPr>
                <w:rFonts w:ascii="Arial" w:hAnsi="Arial" w:cs="Arial"/>
                <w:b/>
                <w:bCs/>
                <w:szCs w:val="24"/>
              </w:rPr>
            </w:pPr>
          </w:p>
        </w:tc>
      </w:tr>
      <w:tr w:rsidR="004D0F63" w:rsidRPr="00256395" w14:paraId="166CDB5D" w14:textId="77777777" w:rsidTr="009E31E5">
        <w:trPr>
          <w:trHeight w:val="495"/>
          <w:jc w:val="center"/>
        </w:trPr>
        <w:tc>
          <w:tcPr>
            <w:tcW w:w="9348" w:type="dxa"/>
          </w:tcPr>
          <w:p w14:paraId="4B96C3E6" w14:textId="77777777" w:rsidR="004D0F63" w:rsidRPr="00256395" w:rsidRDefault="004D0F63" w:rsidP="00256395">
            <w:pPr>
              <w:spacing w:line="360" w:lineRule="auto"/>
              <w:jc w:val="both"/>
              <w:rPr>
                <w:rFonts w:ascii="Arial" w:hAnsi="Arial" w:cs="Arial"/>
                <w:b/>
                <w:bCs/>
                <w:szCs w:val="24"/>
              </w:rPr>
            </w:pPr>
          </w:p>
          <w:p w14:paraId="2504A3BD" w14:textId="0D963A1D" w:rsidR="004D0F63" w:rsidRPr="00256395" w:rsidRDefault="00256395" w:rsidP="00256395">
            <w:pPr>
              <w:spacing w:line="360" w:lineRule="auto"/>
              <w:jc w:val="both"/>
              <w:rPr>
                <w:rFonts w:ascii="Arial" w:hAnsi="Arial" w:cs="Arial"/>
                <w:color w:val="auto"/>
                <w:szCs w:val="24"/>
              </w:rPr>
            </w:pPr>
            <w:proofErr w:type="spellStart"/>
            <w:r w:rsidRPr="00256395">
              <w:rPr>
                <w:rFonts w:ascii="Arial" w:hAnsi="Arial" w:cs="Arial"/>
                <w:szCs w:val="24"/>
              </w:rPr>
              <w:t>Garavan</w:t>
            </w:r>
            <w:proofErr w:type="spellEnd"/>
            <w:r w:rsidRPr="00256395">
              <w:rPr>
                <w:rFonts w:ascii="Arial" w:hAnsi="Arial" w:cs="Arial"/>
                <w:szCs w:val="24"/>
              </w:rPr>
              <w:t xml:space="preserve"> </w:t>
            </w:r>
            <w:r w:rsidRPr="00256395">
              <w:rPr>
                <w:rFonts w:ascii="Arial" w:hAnsi="Arial" w:cs="Arial"/>
                <w:i/>
                <w:iCs/>
                <w:szCs w:val="24"/>
              </w:rPr>
              <w:t>et al.</w:t>
            </w:r>
            <w:r w:rsidRPr="00256395">
              <w:rPr>
                <w:rFonts w:ascii="Arial" w:hAnsi="Arial" w:cs="Arial"/>
                <w:szCs w:val="24"/>
              </w:rPr>
              <w:t xml:space="preserve"> (2021) mentioned that </w:t>
            </w:r>
            <w:r w:rsidRPr="00256395">
              <w:rPr>
                <w:rFonts w:ascii="Arial" w:hAnsi="Arial" w:cs="Arial"/>
                <w:szCs w:val="24"/>
              </w:rPr>
              <w:t xml:space="preserve">customer service skills, communication skills, organisational skills and </w:t>
            </w:r>
            <w:proofErr w:type="gramStart"/>
            <w:r w:rsidRPr="00256395">
              <w:rPr>
                <w:rFonts w:ascii="Arial" w:hAnsi="Arial" w:cs="Arial"/>
                <w:szCs w:val="24"/>
              </w:rPr>
              <w:t>problem solving</w:t>
            </w:r>
            <w:proofErr w:type="gramEnd"/>
            <w:r w:rsidRPr="00256395">
              <w:rPr>
                <w:rFonts w:ascii="Arial" w:hAnsi="Arial" w:cs="Arial"/>
                <w:szCs w:val="24"/>
              </w:rPr>
              <w:t xml:space="preserve"> skills</w:t>
            </w:r>
            <w:r w:rsidRPr="00256395">
              <w:rPr>
                <w:rFonts w:ascii="Arial" w:hAnsi="Arial" w:cs="Arial"/>
                <w:szCs w:val="24"/>
              </w:rPr>
              <w:t xml:space="preserve"> are required for enhancing the operational standards in the context of individuals who work in front offices of hotels </w:t>
            </w:r>
            <w:r w:rsidRPr="00256395">
              <w:rPr>
                <w:rFonts w:ascii="Arial" w:hAnsi="Arial" w:cs="Arial"/>
                <w:color w:val="auto"/>
                <w:szCs w:val="24"/>
              </w:rPr>
              <w:t>like the Hotel Novotel Milton Keynes.</w:t>
            </w:r>
          </w:p>
          <w:p w14:paraId="57402966" w14:textId="77777777" w:rsidR="00256395" w:rsidRPr="00256395" w:rsidRDefault="00256395" w:rsidP="00256395">
            <w:pPr>
              <w:spacing w:line="360" w:lineRule="auto"/>
              <w:jc w:val="both"/>
              <w:rPr>
                <w:rFonts w:ascii="Arial" w:hAnsi="Arial" w:cs="Arial"/>
                <w:b/>
                <w:bCs/>
                <w:szCs w:val="24"/>
              </w:rPr>
            </w:pPr>
          </w:p>
          <w:p w14:paraId="73C8538C" w14:textId="46A52A1D" w:rsidR="00256395" w:rsidRPr="00256395" w:rsidRDefault="00256395" w:rsidP="00256395">
            <w:pPr>
              <w:spacing w:after="160" w:line="360" w:lineRule="auto"/>
              <w:jc w:val="both"/>
              <w:rPr>
                <w:rFonts w:ascii="Arial" w:hAnsi="Arial" w:cs="Arial"/>
                <w:szCs w:val="24"/>
              </w:rPr>
            </w:pPr>
            <w:r w:rsidRPr="00256395">
              <w:rPr>
                <w:rFonts w:ascii="Arial" w:hAnsi="Arial" w:cs="Arial"/>
                <w:szCs w:val="24"/>
              </w:rPr>
              <w:t xml:space="preserve">As far as customer service skills are concerned, they involve various types of skills and techniques related to persuasive – speaking skills, empathy towards others, patience, positive and pleasant behavioural approach, self – control, enough field knowledge, high levels of confidence and lastly, a smiling and helpful attitude towards </w:t>
            </w:r>
            <w:r w:rsidR="00A50C4D" w:rsidRPr="00256395">
              <w:rPr>
                <w:rFonts w:ascii="Arial" w:hAnsi="Arial" w:cs="Arial"/>
                <w:szCs w:val="24"/>
              </w:rPr>
              <w:t>all guests and customers</w:t>
            </w:r>
            <w:r w:rsidRPr="00256395">
              <w:rPr>
                <w:rFonts w:ascii="Arial" w:hAnsi="Arial" w:cs="Arial"/>
                <w:szCs w:val="24"/>
              </w:rPr>
              <w:t xml:space="preserve"> of the hotel. Sutherland </w:t>
            </w:r>
            <w:r w:rsidRPr="00256395">
              <w:rPr>
                <w:rFonts w:ascii="Arial" w:hAnsi="Arial" w:cs="Arial"/>
                <w:i/>
                <w:iCs/>
                <w:szCs w:val="24"/>
              </w:rPr>
              <w:t>et al.</w:t>
            </w:r>
            <w:r w:rsidRPr="00256395">
              <w:rPr>
                <w:rFonts w:ascii="Arial" w:hAnsi="Arial" w:cs="Arial"/>
                <w:szCs w:val="24"/>
              </w:rPr>
              <w:t xml:space="preserve"> (2020) explained that the above factors will raise the levels of satisfaction, perception and loyalty within the consumer's </w:t>
            </w:r>
            <w:proofErr w:type="gramStart"/>
            <w:r w:rsidRPr="00256395">
              <w:rPr>
                <w:rFonts w:ascii="Arial" w:hAnsi="Arial" w:cs="Arial"/>
                <w:szCs w:val="24"/>
              </w:rPr>
              <w:t>minds</w:t>
            </w:r>
            <w:proofErr w:type="gramEnd"/>
            <w:r w:rsidRPr="00256395">
              <w:rPr>
                <w:rFonts w:ascii="Arial" w:hAnsi="Arial" w:cs="Arial"/>
                <w:szCs w:val="24"/>
              </w:rPr>
              <w:t xml:space="preserve"> and this will benefit the organisational performance and reputation within the industry. </w:t>
            </w:r>
          </w:p>
          <w:p w14:paraId="673A10D3" w14:textId="77777777" w:rsidR="00256395" w:rsidRPr="00256395" w:rsidRDefault="00256395" w:rsidP="00256395">
            <w:pPr>
              <w:spacing w:after="160" w:line="360" w:lineRule="auto"/>
              <w:jc w:val="both"/>
              <w:rPr>
                <w:rFonts w:ascii="Arial" w:hAnsi="Arial" w:cs="Arial"/>
                <w:szCs w:val="24"/>
              </w:rPr>
            </w:pPr>
            <w:r w:rsidRPr="00256395">
              <w:rPr>
                <w:rFonts w:ascii="Arial" w:hAnsi="Arial" w:cs="Arial"/>
                <w:szCs w:val="24"/>
              </w:rPr>
              <w:t xml:space="preserve">Radisson Hotels, Hyatt Hotels, Taj Hotels and Shangri – La Hotels front office workers or employees possess these skills and therefore, their reputation is very high in the market. These hotels provide frequent training and development sessions, through which their front office employees and staff become more efficient and effective in handling the different services to the end consumers. The hotel industry has been facing high levels of competition in recent times and therefore, the above – mentioned consumer service skills are necessary and important for the development of a hotel's competitive advantage and increased market share within the global market. </w:t>
            </w:r>
            <w:proofErr w:type="spellStart"/>
            <w:r w:rsidRPr="00256395">
              <w:rPr>
                <w:rFonts w:ascii="Arial" w:hAnsi="Arial" w:cs="Arial"/>
                <w:szCs w:val="24"/>
              </w:rPr>
              <w:t>Lavee</w:t>
            </w:r>
            <w:proofErr w:type="spellEnd"/>
            <w:r w:rsidRPr="00256395">
              <w:rPr>
                <w:rFonts w:ascii="Arial" w:hAnsi="Arial" w:cs="Arial"/>
                <w:szCs w:val="24"/>
              </w:rPr>
              <w:t xml:space="preserve"> and </w:t>
            </w:r>
            <w:proofErr w:type="spellStart"/>
            <w:r w:rsidRPr="00256395">
              <w:rPr>
                <w:rFonts w:ascii="Arial" w:hAnsi="Arial" w:cs="Arial"/>
                <w:szCs w:val="24"/>
              </w:rPr>
              <w:t>Pindek</w:t>
            </w:r>
            <w:proofErr w:type="spellEnd"/>
            <w:r w:rsidRPr="00256395">
              <w:rPr>
                <w:rFonts w:ascii="Arial" w:hAnsi="Arial" w:cs="Arial"/>
                <w:szCs w:val="24"/>
              </w:rPr>
              <w:t xml:space="preserve"> (2020) suggested that each front office employee should be respectful towards each consumer and at the same time treat them with equality, </w:t>
            </w:r>
            <w:proofErr w:type="gramStart"/>
            <w:r w:rsidRPr="00256395">
              <w:rPr>
                <w:rFonts w:ascii="Arial" w:hAnsi="Arial" w:cs="Arial"/>
                <w:szCs w:val="24"/>
              </w:rPr>
              <w:t>unbiasedness</w:t>
            </w:r>
            <w:proofErr w:type="gramEnd"/>
            <w:r w:rsidRPr="00256395">
              <w:rPr>
                <w:rFonts w:ascii="Arial" w:hAnsi="Arial" w:cs="Arial"/>
                <w:szCs w:val="24"/>
              </w:rPr>
              <w:t xml:space="preserve"> and gratitude, as these factors matter a lot in the context of guests and consumers within the hotel industry. </w:t>
            </w:r>
          </w:p>
          <w:p w14:paraId="2A7EF1E3" w14:textId="77777777" w:rsidR="004D0F63" w:rsidRPr="00256395" w:rsidRDefault="004D0F63" w:rsidP="00256395">
            <w:pPr>
              <w:spacing w:line="360" w:lineRule="auto"/>
              <w:jc w:val="both"/>
              <w:rPr>
                <w:rFonts w:ascii="Arial" w:hAnsi="Arial" w:cs="Arial"/>
                <w:b/>
                <w:bCs/>
                <w:szCs w:val="24"/>
              </w:rPr>
            </w:pPr>
          </w:p>
          <w:p w14:paraId="5346F10B" w14:textId="77777777" w:rsidR="004D0F63" w:rsidRPr="00256395" w:rsidRDefault="004D0F63" w:rsidP="00256395">
            <w:pPr>
              <w:spacing w:line="360" w:lineRule="auto"/>
              <w:jc w:val="both"/>
              <w:rPr>
                <w:rFonts w:ascii="Arial" w:hAnsi="Arial" w:cs="Arial"/>
                <w:b/>
                <w:bCs/>
                <w:szCs w:val="24"/>
              </w:rPr>
            </w:pPr>
          </w:p>
          <w:p w14:paraId="29B16AFB" w14:textId="77777777" w:rsidR="004D0F63" w:rsidRPr="00256395" w:rsidRDefault="004D0F63" w:rsidP="00256395">
            <w:pPr>
              <w:spacing w:line="360" w:lineRule="auto"/>
              <w:jc w:val="both"/>
              <w:rPr>
                <w:rFonts w:ascii="Arial" w:hAnsi="Arial" w:cs="Arial"/>
                <w:b/>
                <w:bCs/>
                <w:szCs w:val="24"/>
              </w:rPr>
            </w:pPr>
          </w:p>
          <w:p w14:paraId="47B22BD1" w14:textId="77777777" w:rsidR="004D0F63" w:rsidRPr="00256395" w:rsidRDefault="004D0F63" w:rsidP="00256395">
            <w:pPr>
              <w:spacing w:line="360" w:lineRule="auto"/>
              <w:jc w:val="both"/>
              <w:rPr>
                <w:rFonts w:ascii="Arial" w:hAnsi="Arial" w:cs="Arial"/>
                <w:b/>
                <w:bCs/>
                <w:szCs w:val="24"/>
              </w:rPr>
            </w:pPr>
          </w:p>
          <w:p w14:paraId="13073444" w14:textId="1661F9A0" w:rsidR="004D0F63" w:rsidRPr="00256395" w:rsidRDefault="004D0F63" w:rsidP="00256395">
            <w:pPr>
              <w:spacing w:line="360" w:lineRule="auto"/>
              <w:jc w:val="both"/>
              <w:rPr>
                <w:rFonts w:ascii="Arial" w:hAnsi="Arial" w:cs="Arial"/>
                <w:b/>
                <w:bCs/>
                <w:szCs w:val="24"/>
              </w:rPr>
            </w:pPr>
          </w:p>
        </w:tc>
      </w:tr>
      <w:tr w:rsidR="004D0F63" w:rsidRPr="00256395" w14:paraId="34EB4868" w14:textId="77777777" w:rsidTr="009E31E5">
        <w:trPr>
          <w:trHeight w:val="495"/>
          <w:jc w:val="center"/>
        </w:trPr>
        <w:tc>
          <w:tcPr>
            <w:tcW w:w="9348" w:type="dxa"/>
          </w:tcPr>
          <w:p w14:paraId="75A4CFFC" w14:textId="77777777" w:rsidR="00F9700F" w:rsidRPr="00256395" w:rsidRDefault="00F9700F" w:rsidP="0025639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182A03AF" w:rsidR="00F9700F" w:rsidRPr="00256395" w:rsidRDefault="002B4639" w:rsidP="00256395">
            <w:pPr>
              <w:widowControl w:val="0"/>
              <w:autoSpaceDE w:val="0"/>
              <w:autoSpaceDN w:val="0"/>
              <w:spacing w:before="2" w:line="360" w:lineRule="auto"/>
              <w:jc w:val="both"/>
              <w:rPr>
                <w:rFonts w:ascii="Arial" w:eastAsia="Times New Roman" w:hAnsi="Arial" w:cs="Arial"/>
                <w:b/>
                <w:bCs/>
                <w:i/>
                <w:iCs/>
                <w:color w:val="000000"/>
                <w:szCs w:val="24"/>
                <w:lang w:val="en-US"/>
              </w:rPr>
            </w:pPr>
            <w:r w:rsidRPr="00256395">
              <w:rPr>
                <w:rFonts w:ascii="Arial" w:eastAsia="Times New Roman" w:hAnsi="Arial" w:cs="Arial"/>
                <w:b/>
                <w:bCs/>
                <w:i/>
                <w:iCs/>
                <w:color w:val="000000"/>
                <w:szCs w:val="24"/>
                <w:shd w:val="clear" w:color="auto" w:fill="FFFFFF"/>
                <w:lang w:val="en-US"/>
              </w:rPr>
              <w:t>Key Skill</w:t>
            </w:r>
            <w:r w:rsidR="00F9700F" w:rsidRPr="00256395">
              <w:rPr>
                <w:rFonts w:ascii="Arial" w:eastAsia="Times New Roman" w:hAnsi="Arial" w:cs="Arial"/>
                <w:b/>
                <w:bCs/>
                <w:i/>
                <w:iCs/>
                <w:color w:val="000000"/>
                <w:szCs w:val="24"/>
                <w:shd w:val="clear" w:color="auto" w:fill="FFFFFF"/>
                <w:lang w:val="en-US"/>
              </w:rPr>
              <w:t xml:space="preserve"> 2 – </w:t>
            </w:r>
            <w:r w:rsidRPr="00256395">
              <w:rPr>
                <w:rFonts w:ascii="Arial" w:eastAsia="Times New Roman" w:hAnsi="Arial" w:cs="Arial"/>
                <w:b/>
                <w:bCs/>
                <w:i/>
                <w:iCs/>
                <w:color w:val="000000"/>
                <w:szCs w:val="24"/>
                <w:shd w:val="clear" w:color="auto" w:fill="FFFFFF"/>
                <w:lang w:val="en-US"/>
              </w:rPr>
              <w:t xml:space="preserve">Communication Skills </w:t>
            </w:r>
          </w:p>
          <w:p w14:paraId="47C39300" w14:textId="3FE1F4AC" w:rsidR="004D0F63" w:rsidRPr="00256395" w:rsidRDefault="004D0F63" w:rsidP="00256395">
            <w:pPr>
              <w:spacing w:line="360" w:lineRule="auto"/>
              <w:jc w:val="both"/>
              <w:rPr>
                <w:rFonts w:ascii="Arial" w:hAnsi="Arial" w:cs="Arial"/>
                <w:b/>
                <w:bCs/>
                <w:szCs w:val="24"/>
              </w:rPr>
            </w:pPr>
          </w:p>
        </w:tc>
      </w:tr>
      <w:tr w:rsidR="004D0F63" w:rsidRPr="00256395" w14:paraId="7BBE1C47" w14:textId="77777777" w:rsidTr="009E31E5">
        <w:trPr>
          <w:trHeight w:val="495"/>
          <w:jc w:val="center"/>
        </w:trPr>
        <w:tc>
          <w:tcPr>
            <w:tcW w:w="9348" w:type="dxa"/>
          </w:tcPr>
          <w:p w14:paraId="3CB81B30" w14:textId="77777777" w:rsidR="004D0F63" w:rsidRPr="00256395" w:rsidRDefault="004D0F63" w:rsidP="00256395">
            <w:pPr>
              <w:spacing w:line="360" w:lineRule="auto"/>
              <w:jc w:val="both"/>
              <w:rPr>
                <w:rFonts w:ascii="Arial" w:hAnsi="Arial" w:cs="Arial"/>
                <w:b/>
                <w:bCs/>
                <w:szCs w:val="24"/>
              </w:rPr>
            </w:pPr>
          </w:p>
          <w:p w14:paraId="1435FEE4" w14:textId="77777777" w:rsidR="004D0F63" w:rsidRPr="00256395" w:rsidRDefault="004D0F63" w:rsidP="00256395">
            <w:pPr>
              <w:spacing w:line="360" w:lineRule="auto"/>
              <w:jc w:val="both"/>
              <w:rPr>
                <w:rFonts w:ascii="Arial" w:hAnsi="Arial" w:cs="Arial"/>
                <w:b/>
                <w:bCs/>
                <w:szCs w:val="24"/>
              </w:rPr>
            </w:pPr>
          </w:p>
          <w:p w14:paraId="1D46678C"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color w:val="auto"/>
                <w:szCs w:val="24"/>
              </w:rPr>
              <w:t xml:space="preserve">It is highly important to possess communication skills, especially for individuals, employees and workers who deal with the end consumers and guests at the hotel's front office. </w:t>
            </w:r>
            <w:proofErr w:type="spellStart"/>
            <w:r w:rsidRPr="00256395">
              <w:rPr>
                <w:rFonts w:ascii="Arial" w:hAnsi="Arial" w:cs="Arial"/>
                <w:color w:val="auto"/>
                <w:szCs w:val="24"/>
              </w:rPr>
              <w:t>Coffelt</w:t>
            </w:r>
            <w:proofErr w:type="spellEnd"/>
            <w:r w:rsidRPr="00256395">
              <w:rPr>
                <w:rFonts w:ascii="Arial" w:hAnsi="Arial" w:cs="Arial"/>
                <w:color w:val="auto"/>
                <w:szCs w:val="24"/>
              </w:rPr>
              <w:t xml:space="preserve"> and Smith (2020) explained that communication skills include a proper understanding of what the customers have to say, empathy towards the guests, patience, respect towards guests and being a good listener. Communication is one of the most important factors that lead to success in the context of hospitality organisations like the Hotel Novotel Milton Keynes. </w:t>
            </w:r>
          </w:p>
          <w:p w14:paraId="30FF258D"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color w:val="auto"/>
                <w:szCs w:val="24"/>
              </w:rPr>
              <w:t xml:space="preserve">Communication with guests and customers tends to make them more loyal towards the organisation and at the same time, good bonding with front office employees and the customers helps to reduce the number of negative feedbacks and complaints. Employees who work for Radisson Hotels and Hyatt Hotels have very good communications skills and therefore, their reputation and brand loyalty </w:t>
            </w:r>
            <w:proofErr w:type="gramStart"/>
            <w:r w:rsidRPr="00256395">
              <w:rPr>
                <w:rFonts w:ascii="Arial" w:hAnsi="Arial" w:cs="Arial"/>
                <w:color w:val="auto"/>
                <w:szCs w:val="24"/>
              </w:rPr>
              <w:t>is</w:t>
            </w:r>
            <w:proofErr w:type="gramEnd"/>
            <w:r w:rsidRPr="00256395">
              <w:rPr>
                <w:rFonts w:ascii="Arial" w:hAnsi="Arial" w:cs="Arial"/>
                <w:color w:val="auto"/>
                <w:szCs w:val="24"/>
              </w:rPr>
              <w:t xml:space="preserve"> one of the highest within the hospitality industry in the UK. Cui (2021) further argued that the various organisations within the hotel and hospitality industry should provide training and development sessions towards front - office employees and workers to enhance and improve their communication skills after specific intervals of time.</w:t>
            </w:r>
          </w:p>
          <w:p w14:paraId="2B96462D" w14:textId="77777777" w:rsidR="004D0F63" w:rsidRPr="00256395" w:rsidRDefault="004D0F63" w:rsidP="00256395">
            <w:pPr>
              <w:spacing w:line="360" w:lineRule="auto"/>
              <w:jc w:val="both"/>
              <w:rPr>
                <w:rFonts w:ascii="Arial" w:hAnsi="Arial" w:cs="Arial"/>
                <w:b/>
                <w:bCs/>
                <w:szCs w:val="24"/>
              </w:rPr>
            </w:pPr>
          </w:p>
          <w:p w14:paraId="3B1497A6" w14:textId="77777777" w:rsidR="004D0F63" w:rsidRPr="00256395" w:rsidRDefault="004D0F63" w:rsidP="00256395">
            <w:pPr>
              <w:spacing w:line="360" w:lineRule="auto"/>
              <w:jc w:val="both"/>
              <w:rPr>
                <w:rFonts w:ascii="Arial" w:hAnsi="Arial" w:cs="Arial"/>
                <w:b/>
                <w:bCs/>
                <w:szCs w:val="24"/>
              </w:rPr>
            </w:pPr>
          </w:p>
          <w:p w14:paraId="51087E1D" w14:textId="77777777" w:rsidR="004D0F63" w:rsidRPr="00256395" w:rsidRDefault="004D0F63" w:rsidP="00256395">
            <w:pPr>
              <w:spacing w:line="360" w:lineRule="auto"/>
              <w:jc w:val="both"/>
              <w:rPr>
                <w:rFonts w:ascii="Arial" w:hAnsi="Arial" w:cs="Arial"/>
                <w:b/>
                <w:bCs/>
                <w:szCs w:val="24"/>
              </w:rPr>
            </w:pPr>
          </w:p>
          <w:p w14:paraId="64660D52" w14:textId="77777777" w:rsidR="004D0F63" w:rsidRPr="00256395" w:rsidRDefault="004D0F63" w:rsidP="00256395">
            <w:pPr>
              <w:spacing w:line="360" w:lineRule="auto"/>
              <w:jc w:val="both"/>
              <w:rPr>
                <w:rFonts w:ascii="Arial" w:hAnsi="Arial" w:cs="Arial"/>
                <w:b/>
                <w:bCs/>
                <w:szCs w:val="24"/>
              </w:rPr>
            </w:pPr>
          </w:p>
          <w:p w14:paraId="70E55B58" w14:textId="77777777" w:rsidR="002025B1" w:rsidRPr="00256395" w:rsidRDefault="002025B1" w:rsidP="00256395">
            <w:pPr>
              <w:spacing w:line="360" w:lineRule="auto"/>
              <w:jc w:val="both"/>
              <w:rPr>
                <w:rFonts w:ascii="Arial" w:hAnsi="Arial" w:cs="Arial"/>
                <w:b/>
                <w:bCs/>
                <w:szCs w:val="24"/>
              </w:rPr>
            </w:pPr>
          </w:p>
          <w:p w14:paraId="2699F7A4" w14:textId="4DDAF7ED" w:rsidR="004D0F63" w:rsidRPr="00256395" w:rsidRDefault="004D0F63" w:rsidP="00256395">
            <w:pPr>
              <w:spacing w:line="360" w:lineRule="auto"/>
              <w:jc w:val="both"/>
              <w:rPr>
                <w:rFonts w:ascii="Arial" w:hAnsi="Arial" w:cs="Arial"/>
                <w:b/>
                <w:bCs/>
                <w:szCs w:val="24"/>
              </w:rPr>
            </w:pPr>
          </w:p>
        </w:tc>
      </w:tr>
      <w:tr w:rsidR="004D0F63" w:rsidRPr="00256395" w14:paraId="0E5DDCD8" w14:textId="77777777" w:rsidTr="009E31E5">
        <w:trPr>
          <w:trHeight w:val="454"/>
          <w:jc w:val="center"/>
        </w:trPr>
        <w:tc>
          <w:tcPr>
            <w:tcW w:w="9348" w:type="dxa"/>
          </w:tcPr>
          <w:p w14:paraId="3049A97E" w14:textId="77777777" w:rsidR="004D0F63" w:rsidRPr="00256395" w:rsidRDefault="004D0F63" w:rsidP="00256395">
            <w:pPr>
              <w:spacing w:line="360" w:lineRule="auto"/>
              <w:jc w:val="both"/>
              <w:rPr>
                <w:rFonts w:ascii="Arial" w:hAnsi="Arial" w:cs="Arial"/>
                <w:b/>
                <w:bCs/>
                <w:szCs w:val="24"/>
              </w:rPr>
            </w:pPr>
          </w:p>
          <w:p w14:paraId="1E61C3AC" w14:textId="4D684372" w:rsidR="00F9700F" w:rsidRPr="00256395" w:rsidRDefault="002B4639" w:rsidP="00256395">
            <w:pPr>
              <w:widowControl w:val="0"/>
              <w:autoSpaceDE w:val="0"/>
              <w:autoSpaceDN w:val="0"/>
              <w:spacing w:before="2" w:line="360" w:lineRule="auto"/>
              <w:jc w:val="both"/>
              <w:rPr>
                <w:rFonts w:ascii="Arial" w:eastAsia="Times New Roman" w:hAnsi="Arial" w:cs="Arial"/>
                <w:b/>
                <w:bCs/>
                <w:i/>
                <w:iCs/>
                <w:color w:val="000000"/>
                <w:szCs w:val="24"/>
                <w:lang w:val="en-US"/>
              </w:rPr>
            </w:pPr>
            <w:r w:rsidRPr="00256395">
              <w:rPr>
                <w:rFonts w:ascii="Arial" w:eastAsia="Times New Roman" w:hAnsi="Arial" w:cs="Arial"/>
                <w:b/>
                <w:bCs/>
                <w:i/>
                <w:iCs/>
                <w:color w:val="000000"/>
                <w:szCs w:val="24"/>
                <w:shd w:val="clear" w:color="auto" w:fill="FFFFFF"/>
                <w:lang w:val="en-US"/>
              </w:rPr>
              <w:t xml:space="preserve">Key </w:t>
            </w:r>
            <w:r w:rsidR="00D5099C" w:rsidRPr="00256395">
              <w:rPr>
                <w:rFonts w:ascii="Arial" w:eastAsia="Times New Roman" w:hAnsi="Arial" w:cs="Arial"/>
                <w:b/>
                <w:bCs/>
                <w:i/>
                <w:iCs/>
                <w:color w:val="000000"/>
                <w:szCs w:val="24"/>
                <w:shd w:val="clear" w:color="auto" w:fill="FFFFFF"/>
                <w:lang w:val="en-US"/>
              </w:rPr>
              <w:t>Skill</w:t>
            </w:r>
            <w:r w:rsidR="00F9700F" w:rsidRPr="00256395">
              <w:rPr>
                <w:rFonts w:ascii="Arial" w:eastAsia="Times New Roman" w:hAnsi="Arial" w:cs="Arial"/>
                <w:b/>
                <w:bCs/>
                <w:i/>
                <w:iCs/>
                <w:color w:val="000000"/>
                <w:szCs w:val="24"/>
                <w:shd w:val="clear" w:color="auto" w:fill="FFFFFF"/>
                <w:lang w:val="en-US"/>
              </w:rPr>
              <w:t xml:space="preserve"> 3 </w:t>
            </w:r>
            <w:r w:rsidR="00AA0BF1" w:rsidRPr="00256395">
              <w:rPr>
                <w:rFonts w:ascii="Arial" w:eastAsia="Times New Roman" w:hAnsi="Arial" w:cs="Arial"/>
                <w:b/>
                <w:bCs/>
                <w:i/>
                <w:iCs/>
                <w:color w:val="000000"/>
                <w:szCs w:val="24"/>
                <w:shd w:val="clear" w:color="auto" w:fill="FFFFFF"/>
                <w:lang w:val="en-US"/>
              </w:rPr>
              <w:t>–</w:t>
            </w:r>
            <w:r w:rsidR="00F9700F" w:rsidRPr="00256395">
              <w:rPr>
                <w:rFonts w:ascii="Arial" w:eastAsia="Times New Roman" w:hAnsi="Arial" w:cs="Arial"/>
                <w:b/>
                <w:bCs/>
                <w:i/>
                <w:iCs/>
                <w:color w:val="000000"/>
                <w:szCs w:val="24"/>
                <w:shd w:val="clear" w:color="auto" w:fill="FFFFFF"/>
                <w:lang w:val="en-US"/>
              </w:rPr>
              <w:t xml:space="preserve"> </w:t>
            </w:r>
            <w:proofErr w:type="spellStart"/>
            <w:r w:rsidR="00D5099C" w:rsidRPr="00256395">
              <w:rPr>
                <w:rFonts w:ascii="Arial" w:eastAsia="Times New Roman" w:hAnsi="Arial" w:cs="Arial"/>
                <w:b/>
                <w:bCs/>
                <w:i/>
                <w:iCs/>
                <w:color w:val="000000"/>
                <w:szCs w:val="24"/>
                <w:shd w:val="clear" w:color="auto" w:fill="FFFFFF"/>
                <w:lang w:val="en-US"/>
              </w:rPr>
              <w:t>Organisational</w:t>
            </w:r>
            <w:proofErr w:type="spellEnd"/>
            <w:r w:rsidR="00D5099C" w:rsidRPr="00256395">
              <w:rPr>
                <w:rFonts w:ascii="Arial" w:eastAsia="Times New Roman" w:hAnsi="Arial" w:cs="Arial"/>
                <w:b/>
                <w:bCs/>
                <w:i/>
                <w:iCs/>
                <w:color w:val="000000"/>
                <w:szCs w:val="24"/>
                <w:shd w:val="clear" w:color="auto" w:fill="FFFFFF"/>
                <w:lang w:val="en-US"/>
              </w:rPr>
              <w:t xml:space="preserve"> Skills </w:t>
            </w:r>
          </w:p>
          <w:p w14:paraId="583F4599" w14:textId="672923A7" w:rsidR="00F9700F" w:rsidRPr="00256395" w:rsidRDefault="00F9700F" w:rsidP="00256395">
            <w:pPr>
              <w:spacing w:line="360" w:lineRule="auto"/>
              <w:jc w:val="both"/>
              <w:rPr>
                <w:rFonts w:ascii="Arial" w:hAnsi="Arial" w:cs="Arial"/>
                <w:b/>
                <w:bCs/>
                <w:szCs w:val="24"/>
              </w:rPr>
            </w:pPr>
          </w:p>
        </w:tc>
      </w:tr>
      <w:tr w:rsidR="004D0F63" w:rsidRPr="00256395" w14:paraId="22B151AD" w14:textId="77777777" w:rsidTr="009E31E5">
        <w:trPr>
          <w:trHeight w:val="495"/>
          <w:jc w:val="center"/>
        </w:trPr>
        <w:tc>
          <w:tcPr>
            <w:tcW w:w="9348" w:type="dxa"/>
          </w:tcPr>
          <w:p w14:paraId="27ABD0E8" w14:textId="77777777" w:rsidR="004D0F63" w:rsidRPr="00256395" w:rsidRDefault="004D0F63" w:rsidP="00256395">
            <w:pPr>
              <w:spacing w:line="360" w:lineRule="auto"/>
              <w:jc w:val="both"/>
              <w:rPr>
                <w:rFonts w:ascii="Arial" w:hAnsi="Arial" w:cs="Arial"/>
                <w:b/>
                <w:bCs/>
                <w:szCs w:val="24"/>
              </w:rPr>
            </w:pPr>
          </w:p>
          <w:p w14:paraId="10D53443" w14:textId="77777777" w:rsidR="004D0F63" w:rsidRPr="00256395" w:rsidRDefault="004D0F63" w:rsidP="00256395">
            <w:pPr>
              <w:spacing w:line="360" w:lineRule="auto"/>
              <w:jc w:val="both"/>
              <w:rPr>
                <w:rFonts w:ascii="Arial" w:hAnsi="Arial" w:cs="Arial"/>
                <w:b/>
                <w:bCs/>
                <w:szCs w:val="24"/>
              </w:rPr>
            </w:pPr>
          </w:p>
          <w:p w14:paraId="3E54D471" w14:textId="77777777" w:rsidR="004D0F63" w:rsidRPr="00256395" w:rsidRDefault="004D0F63" w:rsidP="00256395">
            <w:pPr>
              <w:spacing w:line="360" w:lineRule="auto"/>
              <w:jc w:val="both"/>
              <w:rPr>
                <w:rFonts w:ascii="Arial" w:hAnsi="Arial" w:cs="Arial"/>
                <w:b/>
                <w:bCs/>
                <w:szCs w:val="24"/>
              </w:rPr>
            </w:pPr>
          </w:p>
          <w:p w14:paraId="17BE6DEA"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color w:val="auto"/>
                <w:szCs w:val="24"/>
              </w:rPr>
              <w:t xml:space="preserve">Organisational skills are equally important for the employees and workers who work in the front office, as this is directly linked to the organisational performance, </w:t>
            </w:r>
            <w:proofErr w:type="gramStart"/>
            <w:r w:rsidRPr="00256395">
              <w:rPr>
                <w:rFonts w:ascii="Arial" w:hAnsi="Arial" w:cs="Arial"/>
                <w:color w:val="auto"/>
                <w:szCs w:val="24"/>
              </w:rPr>
              <w:t>productivity</w:t>
            </w:r>
            <w:proofErr w:type="gramEnd"/>
            <w:r w:rsidRPr="00256395">
              <w:rPr>
                <w:rFonts w:ascii="Arial" w:hAnsi="Arial" w:cs="Arial"/>
                <w:color w:val="auto"/>
                <w:szCs w:val="24"/>
              </w:rPr>
              <w:t xml:space="preserve"> and business performance of hospitality organisations like Hotel Novotel Milton Keynes. Kopp </w:t>
            </w:r>
            <w:r w:rsidRPr="00256395">
              <w:rPr>
                <w:rFonts w:ascii="Arial" w:hAnsi="Arial" w:cs="Arial"/>
                <w:i/>
                <w:iCs/>
                <w:color w:val="auto"/>
                <w:szCs w:val="24"/>
              </w:rPr>
              <w:t>et al.</w:t>
            </w:r>
            <w:r w:rsidRPr="00256395">
              <w:rPr>
                <w:rFonts w:ascii="Arial" w:hAnsi="Arial" w:cs="Arial"/>
                <w:color w:val="auto"/>
                <w:szCs w:val="24"/>
              </w:rPr>
              <w:t xml:space="preserve"> (2020) suggested that these skills involve team management skills, multitasking skills, time management skills to meet deadlines, decision – making skills, strategic planning skills, change management skills, prioritising </w:t>
            </w:r>
            <w:proofErr w:type="gramStart"/>
            <w:r w:rsidRPr="00256395">
              <w:rPr>
                <w:rFonts w:ascii="Arial" w:hAnsi="Arial" w:cs="Arial"/>
                <w:color w:val="auto"/>
                <w:szCs w:val="24"/>
              </w:rPr>
              <w:t>tasks</w:t>
            </w:r>
            <w:proofErr w:type="gramEnd"/>
            <w:r w:rsidRPr="00256395">
              <w:rPr>
                <w:rFonts w:ascii="Arial" w:hAnsi="Arial" w:cs="Arial"/>
                <w:color w:val="auto"/>
                <w:szCs w:val="24"/>
              </w:rPr>
              <w:t xml:space="preserve"> and activities and lastly, implementation of strategies for employee motivation and morale. </w:t>
            </w:r>
          </w:p>
          <w:p w14:paraId="7F8B6905"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color w:val="auto"/>
                <w:szCs w:val="24"/>
              </w:rPr>
              <w:t xml:space="preserve">In Radisson Hotels, Shangri – La Hotels, Hyatt Hotels and IHG Hotels, the employees are trained with the above - mentioned organisational skills to maintain industry standards and develop competitive advantages. Multi – tasking skills are required because the guest rush can take place anytime and thus, the front office employees should be prepared for the same. It has been seen that when the rush in hotels rises, the complaints and issues related to the guests increase and this is due to the lack of readiness of the employees of the hotels. Fettes </w:t>
            </w:r>
            <w:r w:rsidRPr="00256395">
              <w:rPr>
                <w:rFonts w:ascii="Arial" w:hAnsi="Arial" w:cs="Arial"/>
                <w:i/>
                <w:iCs/>
                <w:color w:val="auto"/>
                <w:szCs w:val="24"/>
              </w:rPr>
              <w:t>et al.</w:t>
            </w:r>
            <w:r w:rsidRPr="00256395">
              <w:rPr>
                <w:rFonts w:ascii="Arial" w:hAnsi="Arial" w:cs="Arial"/>
                <w:color w:val="auto"/>
                <w:szCs w:val="24"/>
              </w:rPr>
              <w:t xml:space="preserve"> (2020) further explained that, as the hotel industry is related to the hospitality industry, it is highly necessary to take effective care of educating the employees with organisational skills. </w:t>
            </w:r>
          </w:p>
          <w:p w14:paraId="1D2E1FBF" w14:textId="77777777" w:rsidR="004D0F63" w:rsidRPr="00256395" w:rsidRDefault="004D0F63" w:rsidP="00256395">
            <w:pPr>
              <w:spacing w:line="360" w:lineRule="auto"/>
              <w:jc w:val="both"/>
              <w:rPr>
                <w:rFonts w:ascii="Arial" w:hAnsi="Arial" w:cs="Arial"/>
                <w:b/>
                <w:bCs/>
                <w:szCs w:val="24"/>
              </w:rPr>
            </w:pPr>
          </w:p>
          <w:p w14:paraId="327BD0B3" w14:textId="77777777" w:rsidR="004D0F63" w:rsidRPr="00256395" w:rsidRDefault="004D0F63" w:rsidP="00256395">
            <w:pPr>
              <w:spacing w:line="360" w:lineRule="auto"/>
              <w:jc w:val="both"/>
              <w:rPr>
                <w:rFonts w:ascii="Arial" w:hAnsi="Arial" w:cs="Arial"/>
                <w:b/>
                <w:bCs/>
                <w:szCs w:val="24"/>
              </w:rPr>
            </w:pPr>
          </w:p>
          <w:p w14:paraId="49208FD5" w14:textId="77777777" w:rsidR="002025B1" w:rsidRPr="00256395" w:rsidRDefault="002025B1" w:rsidP="00256395">
            <w:pPr>
              <w:spacing w:line="360" w:lineRule="auto"/>
              <w:jc w:val="both"/>
              <w:rPr>
                <w:rFonts w:ascii="Arial" w:hAnsi="Arial" w:cs="Arial"/>
                <w:b/>
                <w:bCs/>
                <w:szCs w:val="24"/>
              </w:rPr>
            </w:pPr>
          </w:p>
          <w:p w14:paraId="16987153" w14:textId="77777777" w:rsidR="004D0F63" w:rsidRPr="00256395" w:rsidRDefault="004D0F63" w:rsidP="00256395">
            <w:pPr>
              <w:spacing w:line="360" w:lineRule="auto"/>
              <w:jc w:val="both"/>
              <w:rPr>
                <w:rFonts w:ascii="Arial" w:hAnsi="Arial" w:cs="Arial"/>
                <w:b/>
                <w:bCs/>
                <w:szCs w:val="24"/>
              </w:rPr>
            </w:pPr>
          </w:p>
          <w:p w14:paraId="65199D38" w14:textId="47895990" w:rsidR="004D0F63" w:rsidRPr="00256395" w:rsidRDefault="004D0F63" w:rsidP="00256395">
            <w:pPr>
              <w:spacing w:line="360" w:lineRule="auto"/>
              <w:jc w:val="both"/>
              <w:rPr>
                <w:rFonts w:ascii="Arial" w:hAnsi="Arial" w:cs="Arial"/>
                <w:b/>
                <w:bCs/>
                <w:szCs w:val="24"/>
              </w:rPr>
            </w:pPr>
          </w:p>
        </w:tc>
      </w:tr>
      <w:tr w:rsidR="004D0F63" w:rsidRPr="00256395" w14:paraId="30B933E8" w14:textId="77777777" w:rsidTr="009E31E5">
        <w:trPr>
          <w:trHeight w:val="495"/>
          <w:jc w:val="center"/>
        </w:trPr>
        <w:tc>
          <w:tcPr>
            <w:tcW w:w="9348" w:type="dxa"/>
          </w:tcPr>
          <w:p w14:paraId="20A63DDB" w14:textId="77777777" w:rsidR="004D0F63" w:rsidRPr="00256395" w:rsidRDefault="004D0F63" w:rsidP="00256395">
            <w:pPr>
              <w:spacing w:line="360" w:lineRule="auto"/>
              <w:jc w:val="both"/>
              <w:rPr>
                <w:rFonts w:ascii="Arial" w:hAnsi="Arial" w:cs="Arial"/>
                <w:b/>
                <w:bCs/>
                <w:szCs w:val="24"/>
              </w:rPr>
            </w:pPr>
          </w:p>
          <w:p w14:paraId="4A9ED65E" w14:textId="31412C89" w:rsidR="00F9700F" w:rsidRPr="00256395" w:rsidRDefault="00D5099C" w:rsidP="0025639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256395">
              <w:rPr>
                <w:rFonts w:ascii="Arial" w:eastAsia="Times New Roman" w:hAnsi="Arial" w:cs="Arial"/>
                <w:b/>
                <w:bCs/>
                <w:i/>
                <w:iCs/>
                <w:color w:val="000000"/>
                <w:szCs w:val="24"/>
                <w:shd w:val="clear" w:color="auto" w:fill="FFFFFF"/>
                <w:lang w:val="en-US"/>
              </w:rPr>
              <w:t>Key Skill 4 –</w:t>
            </w:r>
            <w:r w:rsidR="00F9700F" w:rsidRPr="00256395">
              <w:rPr>
                <w:rFonts w:ascii="Arial" w:eastAsia="Times New Roman" w:hAnsi="Arial" w:cs="Arial"/>
                <w:b/>
                <w:bCs/>
                <w:i/>
                <w:iCs/>
                <w:color w:val="000000"/>
                <w:szCs w:val="24"/>
                <w:shd w:val="clear" w:color="auto" w:fill="FFFFFF"/>
                <w:lang w:val="en-US"/>
              </w:rPr>
              <w:t xml:space="preserve"> </w:t>
            </w:r>
            <w:r w:rsidR="0042664F" w:rsidRPr="00256395">
              <w:rPr>
                <w:rFonts w:ascii="Arial" w:eastAsia="Times New Roman" w:hAnsi="Arial" w:cs="Arial"/>
                <w:b/>
                <w:bCs/>
                <w:i/>
                <w:iCs/>
                <w:color w:val="000000"/>
                <w:szCs w:val="24"/>
                <w:shd w:val="clear" w:color="auto" w:fill="FFFFFF"/>
                <w:lang w:val="en-US"/>
              </w:rPr>
              <w:t xml:space="preserve">Problem Solving Skills </w:t>
            </w:r>
          </w:p>
          <w:p w14:paraId="4A260C78" w14:textId="0E8BB4DD" w:rsidR="00F9700F" w:rsidRPr="00256395" w:rsidRDefault="00F9700F" w:rsidP="00256395">
            <w:pPr>
              <w:spacing w:line="360" w:lineRule="auto"/>
              <w:jc w:val="both"/>
              <w:rPr>
                <w:rFonts w:ascii="Arial" w:hAnsi="Arial" w:cs="Arial"/>
                <w:b/>
                <w:bCs/>
                <w:szCs w:val="24"/>
              </w:rPr>
            </w:pPr>
          </w:p>
        </w:tc>
      </w:tr>
      <w:tr w:rsidR="004D0F63" w:rsidRPr="00256395" w14:paraId="19F14FD9" w14:textId="77777777" w:rsidTr="009E31E5">
        <w:trPr>
          <w:trHeight w:val="495"/>
          <w:jc w:val="center"/>
        </w:trPr>
        <w:tc>
          <w:tcPr>
            <w:tcW w:w="9348" w:type="dxa"/>
          </w:tcPr>
          <w:p w14:paraId="6B5FC739" w14:textId="77777777" w:rsidR="004D0F63" w:rsidRPr="00256395" w:rsidRDefault="004D0F63" w:rsidP="00256395">
            <w:pPr>
              <w:spacing w:line="360" w:lineRule="auto"/>
              <w:jc w:val="both"/>
              <w:rPr>
                <w:rFonts w:ascii="Arial" w:hAnsi="Arial" w:cs="Arial"/>
                <w:b/>
                <w:bCs/>
                <w:szCs w:val="24"/>
              </w:rPr>
            </w:pPr>
          </w:p>
          <w:p w14:paraId="4864A84B" w14:textId="77777777" w:rsidR="00256395" w:rsidRPr="00256395" w:rsidRDefault="00977466" w:rsidP="00256395">
            <w:pPr>
              <w:spacing w:after="160" w:line="360" w:lineRule="auto"/>
              <w:jc w:val="both"/>
              <w:rPr>
                <w:rFonts w:ascii="Arial" w:hAnsi="Arial" w:cs="Arial"/>
                <w:color w:val="auto"/>
                <w:szCs w:val="24"/>
              </w:rPr>
            </w:pPr>
            <w:r w:rsidRPr="00256395">
              <w:rPr>
                <w:rFonts w:ascii="Arial" w:hAnsi="Arial" w:cs="Arial"/>
                <w:b/>
                <w:bCs/>
                <w:szCs w:val="24"/>
              </w:rPr>
              <w:tab/>
            </w:r>
            <w:r w:rsidR="00256395" w:rsidRPr="00256395">
              <w:rPr>
                <w:rFonts w:ascii="Arial" w:hAnsi="Arial" w:cs="Arial"/>
                <w:color w:val="auto"/>
                <w:szCs w:val="24"/>
              </w:rPr>
              <w:t xml:space="preserve">This is a type of skill, which cannot be learnt or possessed all the time, as this skill pre – exist within an individual. The main elements that shape the problem - solving skills of an employee or individuals are clear analysis, effective communication skills, high emotional – intelligence, high levels of innovation and creativity, teamworking skills, </w:t>
            </w:r>
            <w:proofErr w:type="gramStart"/>
            <w:r w:rsidR="00256395" w:rsidRPr="00256395">
              <w:rPr>
                <w:rFonts w:ascii="Arial" w:hAnsi="Arial" w:cs="Arial"/>
                <w:color w:val="auto"/>
                <w:szCs w:val="24"/>
              </w:rPr>
              <w:t>resilience</w:t>
            </w:r>
            <w:proofErr w:type="gramEnd"/>
            <w:r w:rsidR="00256395" w:rsidRPr="00256395">
              <w:rPr>
                <w:rFonts w:ascii="Arial" w:hAnsi="Arial" w:cs="Arial"/>
                <w:color w:val="auto"/>
                <w:szCs w:val="24"/>
              </w:rPr>
              <w:t xml:space="preserve"> and adaptability (Training Express, 2020). There are different steps to problem - solving and are mentioned in the image below.</w:t>
            </w:r>
          </w:p>
          <w:p w14:paraId="589918B7"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noProof/>
                <w:color w:val="auto"/>
                <w:szCs w:val="24"/>
                <w:lang w:eastAsia="en-GB"/>
              </w:rPr>
              <w:drawing>
                <wp:inline distT="0" distB="0" distL="0" distR="0" wp14:anchorId="02F48D33" wp14:editId="7AD98E27">
                  <wp:extent cx="3543300" cy="6496050"/>
                  <wp:effectExtent l="19050" t="0" r="0" b="0"/>
                  <wp:docPr id="991178658" name="Picture 1" descr="7 Steps of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78658" name="Picture 1" descr="7 Steps of Problem Solving"/>
                          <pic:cNvPicPr>
                            <a:picLocks noChangeAspect="1" noChangeArrowheads="1"/>
                          </pic:cNvPicPr>
                        </pic:nvPicPr>
                        <pic:blipFill>
                          <a:blip r:embed="rId10" cstate="print">
                            <a:extLst>
                              <a:ext uri="{28A0092B-C50C-407E-A947-70E740481C1C}">
                                <a14:useLocalDpi xmlns:a14="http://schemas.microsoft.com/office/drawing/2010/main" val="0"/>
                              </a:ext>
                            </a:extLst>
                          </a:blip>
                          <a:srcRect t="13340" b="5214"/>
                          <a:stretch>
                            <a:fillRect/>
                          </a:stretch>
                        </pic:blipFill>
                        <pic:spPr bwMode="auto">
                          <a:xfrm>
                            <a:off x="0" y="0"/>
                            <a:ext cx="3543300" cy="6496050"/>
                          </a:xfrm>
                          <a:prstGeom prst="rect">
                            <a:avLst/>
                          </a:prstGeom>
                          <a:noFill/>
                          <a:ln>
                            <a:noFill/>
                          </a:ln>
                        </pic:spPr>
                      </pic:pic>
                    </a:graphicData>
                  </a:graphic>
                </wp:inline>
              </w:drawing>
            </w:r>
          </w:p>
          <w:p w14:paraId="04560BA9" w14:textId="77777777" w:rsidR="00256395" w:rsidRPr="00256395" w:rsidRDefault="00256395" w:rsidP="00256395">
            <w:pPr>
              <w:spacing w:after="160" w:line="360" w:lineRule="auto"/>
              <w:jc w:val="both"/>
              <w:rPr>
                <w:rFonts w:ascii="Arial" w:hAnsi="Arial" w:cs="Arial"/>
                <w:b/>
                <w:bCs/>
                <w:color w:val="auto"/>
                <w:szCs w:val="24"/>
              </w:rPr>
            </w:pPr>
            <w:r w:rsidRPr="00256395">
              <w:rPr>
                <w:rFonts w:ascii="Arial" w:hAnsi="Arial" w:cs="Arial"/>
                <w:b/>
                <w:bCs/>
                <w:color w:val="auto"/>
                <w:szCs w:val="24"/>
              </w:rPr>
              <w:t>Figure 3: Problem – Solving Stages</w:t>
            </w:r>
          </w:p>
          <w:p w14:paraId="740A0A70"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color w:val="auto"/>
                <w:szCs w:val="24"/>
              </w:rPr>
              <w:t>(Source: Training Express, 2020)</w:t>
            </w:r>
          </w:p>
          <w:p w14:paraId="403F65CC" w14:textId="73BF059A" w:rsidR="00256395" w:rsidRPr="00256395" w:rsidRDefault="00256395" w:rsidP="00256395">
            <w:pPr>
              <w:spacing w:after="160" w:line="360" w:lineRule="auto"/>
              <w:jc w:val="both"/>
              <w:rPr>
                <w:rFonts w:ascii="Arial" w:hAnsi="Arial" w:cs="Arial"/>
                <w:color w:val="auto"/>
                <w:szCs w:val="24"/>
              </w:rPr>
            </w:pPr>
            <w:proofErr w:type="spellStart"/>
            <w:r w:rsidRPr="00256395">
              <w:rPr>
                <w:rFonts w:ascii="Arial" w:hAnsi="Arial" w:cs="Arial"/>
                <w:color w:val="auto"/>
                <w:szCs w:val="24"/>
              </w:rPr>
              <w:t>Halttunen</w:t>
            </w:r>
            <w:proofErr w:type="spellEnd"/>
            <w:r w:rsidRPr="00256395">
              <w:rPr>
                <w:rFonts w:ascii="Arial" w:hAnsi="Arial" w:cs="Arial"/>
                <w:color w:val="auto"/>
                <w:szCs w:val="24"/>
              </w:rPr>
              <w:t xml:space="preserve"> </w:t>
            </w:r>
            <w:r w:rsidRPr="00256395">
              <w:rPr>
                <w:rFonts w:ascii="Arial" w:hAnsi="Arial" w:cs="Arial"/>
                <w:i/>
                <w:iCs/>
                <w:color w:val="auto"/>
                <w:szCs w:val="24"/>
              </w:rPr>
              <w:t>et al.</w:t>
            </w:r>
            <w:r w:rsidRPr="00256395">
              <w:rPr>
                <w:rFonts w:ascii="Arial" w:hAnsi="Arial" w:cs="Arial"/>
                <w:color w:val="auto"/>
                <w:szCs w:val="24"/>
              </w:rPr>
              <w:t xml:space="preserve"> (2023) suggested that there are mainly four different types of problem </w:t>
            </w:r>
            <w:proofErr w:type="gramStart"/>
            <w:r w:rsidRPr="00256395">
              <w:rPr>
                <w:rFonts w:ascii="Arial" w:hAnsi="Arial" w:cs="Arial"/>
                <w:color w:val="auto"/>
                <w:szCs w:val="24"/>
              </w:rPr>
              <w:t>solvers</w:t>
            </w:r>
            <w:proofErr w:type="gramEnd"/>
            <w:r w:rsidRPr="00256395">
              <w:rPr>
                <w:rFonts w:ascii="Arial" w:hAnsi="Arial" w:cs="Arial"/>
                <w:color w:val="auto"/>
                <w:szCs w:val="24"/>
              </w:rPr>
              <w:t xml:space="preserve"> and they are creative problem solvers, theoretical problem solvers, analytical problem solvers and lastly, practical problem solvers. In the context of </w:t>
            </w:r>
            <w:proofErr w:type="gramStart"/>
            <w:r w:rsidRPr="00256395">
              <w:rPr>
                <w:rFonts w:ascii="Arial" w:hAnsi="Arial" w:cs="Arial"/>
                <w:color w:val="auto"/>
                <w:szCs w:val="24"/>
              </w:rPr>
              <w:t>problem solving</w:t>
            </w:r>
            <w:proofErr w:type="gramEnd"/>
            <w:r w:rsidRPr="00256395">
              <w:rPr>
                <w:rFonts w:ascii="Arial" w:hAnsi="Arial" w:cs="Arial"/>
                <w:color w:val="auto"/>
                <w:szCs w:val="24"/>
              </w:rPr>
              <w:t xml:space="preserve"> skills, employees who are good at problem – solving are also very effective in the context of conflict management. It has been seen </w:t>
            </w:r>
            <w:proofErr w:type="gramStart"/>
            <w:r w:rsidRPr="00256395">
              <w:rPr>
                <w:rFonts w:ascii="Arial" w:hAnsi="Arial" w:cs="Arial"/>
                <w:color w:val="auto"/>
                <w:szCs w:val="24"/>
              </w:rPr>
              <w:t>that employees</w:t>
            </w:r>
            <w:proofErr w:type="gramEnd"/>
            <w:r w:rsidRPr="00256395">
              <w:rPr>
                <w:rFonts w:ascii="Arial" w:hAnsi="Arial" w:cs="Arial"/>
                <w:color w:val="auto"/>
                <w:szCs w:val="24"/>
              </w:rPr>
              <w:t xml:space="preserve"> with a good and effective problem – solving skills, have good communication skills and interpersonal skills. </w:t>
            </w:r>
          </w:p>
          <w:p w14:paraId="70E3A1D0"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color w:val="auto"/>
                <w:szCs w:val="24"/>
              </w:rPr>
              <w:t xml:space="preserve">Through effective training and development sessions, the skills of each employee who manages the hotel's front office should be improved and enhanced. These directly affect and influence the guests and the customer's experience at the hotel. </w:t>
            </w:r>
          </w:p>
          <w:p w14:paraId="67C39FD9" w14:textId="77777777" w:rsidR="00256395" w:rsidRPr="00256395" w:rsidRDefault="00256395" w:rsidP="00256395">
            <w:pPr>
              <w:spacing w:after="160" w:line="360" w:lineRule="auto"/>
              <w:jc w:val="both"/>
              <w:rPr>
                <w:rFonts w:ascii="Arial" w:hAnsi="Arial" w:cs="Arial"/>
                <w:color w:val="auto"/>
                <w:szCs w:val="24"/>
              </w:rPr>
            </w:pPr>
            <w:r w:rsidRPr="00256395">
              <w:rPr>
                <w:rFonts w:ascii="Arial" w:hAnsi="Arial" w:cs="Arial"/>
                <w:color w:val="auto"/>
                <w:szCs w:val="24"/>
              </w:rPr>
              <w:t>These front office employees should have very good behaviour, pleasant and respectful approach, ethical and unbiased thinking and lastly, should have a very good level of communication. During the present times, the competition levels of the hotel and hospitality industry are high and therefore, the above – mentioned skills should be applied for the development of competitive advantage within the market.</w:t>
            </w:r>
          </w:p>
          <w:p w14:paraId="0246CAED" w14:textId="77777777" w:rsidR="00256395" w:rsidRPr="00256395" w:rsidRDefault="00256395" w:rsidP="00256395">
            <w:pPr>
              <w:spacing w:after="160" w:line="360" w:lineRule="auto"/>
              <w:jc w:val="both"/>
              <w:rPr>
                <w:rFonts w:ascii="Arial" w:hAnsi="Arial" w:cs="Arial"/>
                <w:color w:val="auto"/>
                <w:szCs w:val="24"/>
              </w:rPr>
            </w:pPr>
          </w:p>
          <w:p w14:paraId="7CCB35EC" w14:textId="5B31075E" w:rsidR="004D0F63" w:rsidRPr="00256395" w:rsidRDefault="004D0F63" w:rsidP="00256395">
            <w:pPr>
              <w:tabs>
                <w:tab w:val="left" w:pos="264"/>
              </w:tabs>
              <w:spacing w:line="360" w:lineRule="auto"/>
              <w:jc w:val="both"/>
              <w:rPr>
                <w:rFonts w:ascii="Arial" w:hAnsi="Arial" w:cs="Arial"/>
                <w:b/>
                <w:bCs/>
                <w:szCs w:val="24"/>
              </w:rPr>
            </w:pPr>
          </w:p>
          <w:p w14:paraId="377A60B6" w14:textId="77777777" w:rsidR="004D0F63" w:rsidRPr="00256395" w:rsidRDefault="004D0F63" w:rsidP="00256395">
            <w:pPr>
              <w:spacing w:line="360" w:lineRule="auto"/>
              <w:jc w:val="both"/>
              <w:rPr>
                <w:rFonts w:ascii="Arial" w:hAnsi="Arial" w:cs="Arial"/>
                <w:b/>
                <w:bCs/>
                <w:szCs w:val="24"/>
              </w:rPr>
            </w:pPr>
          </w:p>
          <w:p w14:paraId="719CB67B" w14:textId="77777777" w:rsidR="004D0F63" w:rsidRPr="00256395" w:rsidRDefault="004D0F63" w:rsidP="00256395">
            <w:pPr>
              <w:spacing w:line="360" w:lineRule="auto"/>
              <w:jc w:val="both"/>
              <w:rPr>
                <w:rFonts w:ascii="Arial" w:hAnsi="Arial" w:cs="Arial"/>
                <w:b/>
                <w:bCs/>
                <w:szCs w:val="24"/>
              </w:rPr>
            </w:pPr>
          </w:p>
          <w:p w14:paraId="4DBBD037" w14:textId="77777777" w:rsidR="004D0F63" w:rsidRPr="00256395" w:rsidRDefault="004D0F63" w:rsidP="00256395">
            <w:pPr>
              <w:spacing w:line="360" w:lineRule="auto"/>
              <w:jc w:val="both"/>
              <w:rPr>
                <w:rFonts w:ascii="Arial" w:hAnsi="Arial" w:cs="Arial"/>
                <w:b/>
                <w:bCs/>
                <w:szCs w:val="24"/>
              </w:rPr>
            </w:pPr>
          </w:p>
          <w:p w14:paraId="74504C3B" w14:textId="77777777" w:rsidR="004D0F63" w:rsidRPr="00256395" w:rsidRDefault="004D0F63" w:rsidP="00256395">
            <w:pPr>
              <w:spacing w:line="360" w:lineRule="auto"/>
              <w:jc w:val="both"/>
              <w:rPr>
                <w:rFonts w:ascii="Arial" w:hAnsi="Arial" w:cs="Arial"/>
                <w:b/>
                <w:bCs/>
                <w:szCs w:val="24"/>
              </w:rPr>
            </w:pPr>
          </w:p>
          <w:p w14:paraId="796FD6EB" w14:textId="77777777" w:rsidR="002025B1" w:rsidRPr="00256395" w:rsidRDefault="002025B1" w:rsidP="00256395">
            <w:pPr>
              <w:spacing w:line="360" w:lineRule="auto"/>
              <w:jc w:val="both"/>
              <w:rPr>
                <w:rFonts w:ascii="Arial" w:hAnsi="Arial" w:cs="Arial"/>
                <w:b/>
                <w:bCs/>
                <w:szCs w:val="24"/>
              </w:rPr>
            </w:pPr>
          </w:p>
          <w:p w14:paraId="389DAE91" w14:textId="77777777" w:rsidR="002025B1" w:rsidRPr="00256395" w:rsidRDefault="002025B1" w:rsidP="00256395">
            <w:pPr>
              <w:spacing w:line="360" w:lineRule="auto"/>
              <w:jc w:val="both"/>
              <w:rPr>
                <w:rFonts w:ascii="Arial" w:hAnsi="Arial" w:cs="Arial"/>
                <w:b/>
                <w:bCs/>
                <w:szCs w:val="24"/>
              </w:rPr>
            </w:pPr>
          </w:p>
          <w:p w14:paraId="04E3CDA0" w14:textId="77777777" w:rsidR="002025B1" w:rsidRPr="00256395" w:rsidRDefault="002025B1" w:rsidP="00256395">
            <w:pPr>
              <w:spacing w:line="360" w:lineRule="auto"/>
              <w:jc w:val="both"/>
              <w:rPr>
                <w:rFonts w:ascii="Arial" w:hAnsi="Arial" w:cs="Arial"/>
                <w:b/>
                <w:bCs/>
                <w:szCs w:val="24"/>
              </w:rPr>
            </w:pPr>
          </w:p>
          <w:p w14:paraId="388D25D6" w14:textId="79C0CB9D" w:rsidR="004D0F63" w:rsidRPr="00256395" w:rsidRDefault="004D0F63" w:rsidP="00256395">
            <w:pPr>
              <w:spacing w:line="360" w:lineRule="auto"/>
              <w:jc w:val="both"/>
              <w:rPr>
                <w:rFonts w:ascii="Arial" w:hAnsi="Arial" w:cs="Arial"/>
                <w:b/>
                <w:bCs/>
                <w:szCs w:val="24"/>
              </w:rPr>
            </w:pPr>
          </w:p>
        </w:tc>
      </w:tr>
    </w:tbl>
    <w:p w14:paraId="3D7041C9" w14:textId="77777777" w:rsidR="00A50C4D" w:rsidRPr="00256395" w:rsidRDefault="00A50C4D" w:rsidP="00256395">
      <w:pPr>
        <w:spacing w:line="360" w:lineRule="auto"/>
        <w:jc w:val="both"/>
        <w:rPr>
          <w:rFonts w:ascii="Arial" w:hAnsi="Arial" w:cs="Arial"/>
          <w:b/>
          <w:bCs/>
          <w:szCs w:val="24"/>
        </w:rPr>
      </w:pPr>
    </w:p>
    <w:p w14:paraId="6C788E0D" w14:textId="45B4079F" w:rsidR="00F9700F" w:rsidRPr="00256395" w:rsidRDefault="00F9700F" w:rsidP="0025639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256395">
        <w:rPr>
          <w:rFonts w:ascii="Arial" w:hAnsi="Arial" w:cs="Arial"/>
          <w:b/>
          <w:bCs/>
          <w:color w:val="auto"/>
          <w:sz w:val="24"/>
          <w:szCs w:val="24"/>
        </w:rPr>
        <w:t>Reference</w:t>
      </w:r>
      <w:r w:rsidR="0042664F" w:rsidRPr="00256395">
        <w:rPr>
          <w:rFonts w:ascii="Arial" w:hAnsi="Arial" w:cs="Arial"/>
          <w:b/>
          <w:bCs/>
          <w:color w:val="auto"/>
          <w:sz w:val="24"/>
          <w:szCs w:val="24"/>
        </w:rPr>
        <w:t xml:space="preserve"> List </w:t>
      </w:r>
    </w:p>
    <w:p w14:paraId="0801B476" w14:textId="77777777" w:rsidR="00256395" w:rsidRPr="00256395" w:rsidRDefault="00256395" w:rsidP="00256395">
      <w:pPr>
        <w:spacing w:line="360" w:lineRule="auto"/>
        <w:jc w:val="both"/>
        <w:rPr>
          <w:rFonts w:ascii="Arial" w:hAnsi="Arial" w:cs="Arial"/>
          <w:color w:val="auto"/>
          <w:szCs w:val="24"/>
          <w:shd w:val="clear" w:color="auto" w:fill="FFFFFF"/>
        </w:rPr>
      </w:pPr>
      <w:r w:rsidRPr="00256395">
        <w:rPr>
          <w:rFonts w:ascii="Arial" w:hAnsi="Arial" w:cs="Arial"/>
          <w:color w:val="auto"/>
          <w:szCs w:val="24"/>
          <w:shd w:val="clear" w:color="auto" w:fill="FFFFFF"/>
        </w:rPr>
        <w:t xml:space="preserve">Akbar, M.F. (2021) ‘Performance Appraisal Design </w:t>
      </w:r>
      <w:proofErr w:type="gramStart"/>
      <w:r w:rsidRPr="00256395">
        <w:rPr>
          <w:rFonts w:ascii="Arial" w:hAnsi="Arial" w:cs="Arial"/>
          <w:color w:val="auto"/>
          <w:szCs w:val="24"/>
          <w:shd w:val="clear" w:color="auto" w:fill="FFFFFF"/>
        </w:rPr>
        <w:t>In</w:t>
      </w:r>
      <w:proofErr w:type="gramEnd"/>
      <w:r w:rsidRPr="00256395">
        <w:rPr>
          <w:rFonts w:ascii="Arial" w:hAnsi="Arial" w:cs="Arial"/>
          <w:color w:val="auto"/>
          <w:szCs w:val="24"/>
          <w:shd w:val="clear" w:color="auto" w:fill="FFFFFF"/>
        </w:rPr>
        <w:t xml:space="preserve"> The Grand Mutiara Hotel Housekeeping Division Using BARS Assessment Model’, </w:t>
      </w:r>
      <w:r w:rsidRPr="00256395">
        <w:rPr>
          <w:rFonts w:ascii="Arial" w:hAnsi="Arial" w:cs="Arial"/>
          <w:i/>
          <w:iCs/>
          <w:color w:val="auto"/>
          <w:szCs w:val="24"/>
          <w:shd w:val="clear" w:color="auto" w:fill="FFFFFF"/>
        </w:rPr>
        <w:t>International Journal of Innovation in Enterprise System</w:t>
      </w:r>
      <w:r w:rsidRPr="00256395">
        <w:rPr>
          <w:rFonts w:ascii="Arial" w:hAnsi="Arial" w:cs="Arial"/>
          <w:color w:val="auto"/>
          <w:szCs w:val="24"/>
          <w:shd w:val="clear" w:color="auto" w:fill="FFFFFF"/>
        </w:rPr>
        <w:t>, </w:t>
      </w:r>
      <w:r w:rsidRPr="00256395">
        <w:rPr>
          <w:rFonts w:ascii="Arial" w:hAnsi="Arial" w:cs="Arial"/>
          <w:i/>
          <w:iCs/>
          <w:color w:val="auto"/>
          <w:szCs w:val="24"/>
          <w:shd w:val="clear" w:color="auto" w:fill="FFFFFF"/>
        </w:rPr>
        <w:t>5</w:t>
      </w:r>
      <w:r w:rsidRPr="00256395">
        <w:rPr>
          <w:rFonts w:ascii="Arial" w:hAnsi="Arial" w:cs="Arial"/>
          <w:color w:val="auto"/>
          <w:szCs w:val="24"/>
          <w:shd w:val="clear" w:color="auto" w:fill="FFFFFF"/>
        </w:rPr>
        <w:t>(01), pp.65-77. Available at: https://doi.org/10.25124/ijies.v5i01.89</w:t>
      </w:r>
    </w:p>
    <w:p w14:paraId="4474D6C1" w14:textId="77777777" w:rsidR="00256395" w:rsidRPr="00256395" w:rsidRDefault="00256395" w:rsidP="00256395">
      <w:pPr>
        <w:spacing w:line="360" w:lineRule="auto"/>
        <w:jc w:val="both"/>
        <w:rPr>
          <w:rFonts w:ascii="Arial" w:hAnsi="Arial" w:cs="Arial"/>
          <w:color w:val="auto"/>
          <w:szCs w:val="24"/>
          <w:shd w:val="clear" w:color="auto" w:fill="FFFFFF"/>
        </w:rPr>
      </w:pPr>
      <w:proofErr w:type="spellStart"/>
      <w:r w:rsidRPr="00256395">
        <w:rPr>
          <w:rFonts w:ascii="Arial" w:hAnsi="Arial" w:cs="Arial"/>
          <w:color w:val="auto"/>
          <w:szCs w:val="24"/>
          <w:shd w:val="clear" w:color="auto" w:fill="FFFFFF"/>
        </w:rPr>
        <w:t>Coffelt</w:t>
      </w:r>
      <w:proofErr w:type="spellEnd"/>
      <w:r w:rsidRPr="00256395">
        <w:rPr>
          <w:rFonts w:ascii="Arial" w:hAnsi="Arial" w:cs="Arial"/>
          <w:color w:val="auto"/>
          <w:szCs w:val="24"/>
          <w:shd w:val="clear" w:color="auto" w:fill="FFFFFF"/>
        </w:rPr>
        <w:t>, T.A. and Smith, F.L. (2020) ‘Exemplary and unacceptable workplace communication skills’, </w:t>
      </w:r>
      <w:r w:rsidRPr="00256395">
        <w:rPr>
          <w:rFonts w:ascii="Arial" w:hAnsi="Arial" w:cs="Arial"/>
          <w:i/>
          <w:iCs/>
          <w:color w:val="auto"/>
          <w:szCs w:val="24"/>
          <w:shd w:val="clear" w:color="auto" w:fill="FFFFFF"/>
        </w:rPr>
        <w:t>Business and Professional Communication Quarterly</w:t>
      </w:r>
      <w:r w:rsidRPr="00256395">
        <w:rPr>
          <w:rFonts w:ascii="Arial" w:hAnsi="Arial" w:cs="Arial"/>
          <w:color w:val="auto"/>
          <w:szCs w:val="24"/>
          <w:shd w:val="clear" w:color="auto" w:fill="FFFFFF"/>
        </w:rPr>
        <w:t>, </w:t>
      </w:r>
      <w:r w:rsidRPr="00256395">
        <w:rPr>
          <w:rFonts w:ascii="Arial" w:hAnsi="Arial" w:cs="Arial"/>
          <w:i/>
          <w:iCs/>
          <w:color w:val="auto"/>
          <w:szCs w:val="24"/>
          <w:shd w:val="clear" w:color="auto" w:fill="FFFFFF"/>
        </w:rPr>
        <w:t>83</w:t>
      </w:r>
      <w:r w:rsidRPr="00256395">
        <w:rPr>
          <w:rFonts w:ascii="Arial" w:hAnsi="Arial" w:cs="Arial"/>
          <w:color w:val="auto"/>
          <w:szCs w:val="24"/>
          <w:shd w:val="clear" w:color="auto" w:fill="FFFFFF"/>
        </w:rPr>
        <w:t>(4), pp.365-384. Available at: https://doi.org/10.1177/23294906209464</w:t>
      </w:r>
    </w:p>
    <w:p w14:paraId="515F7351" w14:textId="77777777" w:rsidR="00256395" w:rsidRPr="00256395" w:rsidRDefault="00256395" w:rsidP="00256395">
      <w:pPr>
        <w:pStyle w:val="NormalWeb"/>
        <w:spacing w:before="0" w:beforeAutospacing="0" w:after="240" w:afterAutospacing="0" w:line="360" w:lineRule="auto"/>
        <w:jc w:val="both"/>
        <w:rPr>
          <w:rFonts w:ascii="Arial" w:hAnsi="Arial" w:cs="Arial"/>
          <w:lang w:val="en-GB"/>
        </w:rPr>
      </w:pPr>
      <w:r w:rsidRPr="00256395">
        <w:rPr>
          <w:rFonts w:ascii="Arial" w:hAnsi="Arial" w:cs="Arial"/>
          <w:lang w:val="en-GB"/>
        </w:rPr>
        <w:t xml:space="preserve">Crowe (2019) </w:t>
      </w:r>
      <w:r w:rsidRPr="00256395">
        <w:rPr>
          <w:rFonts w:ascii="Arial" w:hAnsi="Arial" w:cs="Arial"/>
          <w:i/>
          <w:iCs/>
          <w:lang w:val="en-GB"/>
        </w:rPr>
        <w:t>Gibbs Reflective Cycle | Crowe Associates</w:t>
      </w:r>
      <w:r w:rsidRPr="00256395">
        <w:rPr>
          <w:rFonts w:ascii="Arial" w:hAnsi="Arial" w:cs="Arial"/>
          <w:lang w:val="en-GB"/>
        </w:rPr>
        <w:t>. [online] Crowe Associates. Available at: https://www.crowe-associates.co.uk/coaching-tools/gibbs-reflective-cycle/.</w:t>
      </w:r>
    </w:p>
    <w:p w14:paraId="55D7D606" w14:textId="77777777" w:rsidR="00256395" w:rsidRPr="00256395" w:rsidRDefault="00256395" w:rsidP="00256395">
      <w:pPr>
        <w:spacing w:line="360" w:lineRule="auto"/>
        <w:jc w:val="both"/>
        <w:rPr>
          <w:rFonts w:ascii="Arial" w:hAnsi="Arial" w:cs="Arial"/>
          <w:color w:val="auto"/>
          <w:szCs w:val="24"/>
          <w:shd w:val="clear" w:color="auto" w:fill="FFFFFF"/>
        </w:rPr>
      </w:pPr>
      <w:r w:rsidRPr="00256395">
        <w:rPr>
          <w:rFonts w:ascii="Arial" w:hAnsi="Arial" w:cs="Arial"/>
          <w:color w:val="auto"/>
          <w:szCs w:val="24"/>
          <w:shd w:val="clear" w:color="auto" w:fill="FFFFFF"/>
        </w:rPr>
        <w:t>Cui, Y. (2021) ‘The role of emotional intelligence in workplace transparency and open communication’, </w:t>
      </w:r>
      <w:r w:rsidRPr="00256395">
        <w:rPr>
          <w:rFonts w:ascii="Arial" w:hAnsi="Arial" w:cs="Arial"/>
          <w:i/>
          <w:iCs/>
          <w:color w:val="auto"/>
          <w:szCs w:val="24"/>
          <w:shd w:val="clear" w:color="auto" w:fill="FFFFFF"/>
        </w:rPr>
        <w:t xml:space="preserve">Aggression and Violent </w:t>
      </w:r>
      <w:proofErr w:type="spellStart"/>
      <w:r w:rsidRPr="00256395">
        <w:rPr>
          <w:rFonts w:ascii="Arial" w:hAnsi="Arial" w:cs="Arial"/>
          <w:i/>
          <w:iCs/>
          <w:color w:val="auto"/>
          <w:szCs w:val="24"/>
          <w:shd w:val="clear" w:color="auto" w:fill="FFFFFF"/>
        </w:rPr>
        <w:t>Behavior</w:t>
      </w:r>
      <w:proofErr w:type="spellEnd"/>
      <w:r w:rsidRPr="00256395">
        <w:rPr>
          <w:rFonts w:ascii="Arial" w:hAnsi="Arial" w:cs="Arial"/>
          <w:color w:val="auto"/>
          <w:szCs w:val="24"/>
          <w:shd w:val="clear" w:color="auto" w:fill="FFFFFF"/>
        </w:rPr>
        <w:t>, p.101602. Available at: https://doi.org/10.1016/j.avb.2021.101602</w:t>
      </w:r>
    </w:p>
    <w:p w14:paraId="543A77B9" w14:textId="77777777" w:rsidR="00256395" w:rsidRPr="00256395" w:rsidRDefault="00256395" w:rsidP="00256395">
      <w:pPr>
        <w:spacing w:line="360" w:lineRule="auto"/>
        <w:jc w:val="both"/>
        <w:rPr>
          <w:rFonts w:ascii="Arial" w:hAnsi="Arial" w:cs="Arial"/>
          <w:color w:val="auto"/>
          <w:szCs w:val="24"/>
          <w:shd w:val="clear" w:color="auto" w:fill="FFFFFF"/>
        </w:rPr>
      </w:pPr>
      <w:r w:rsidRPr="00256395">
        <w:rPr>
          <w:rFonts w:ascii="Arial" w:hAnsi="Arial" w:cs="Arial"/>
          <w:color w:val="auto"/>
          <w:szCs w:val="24"/>
          <w:shd w:val="clear" w:color="auto" w:fill="FFFFFF"/>
        </w:rPr>
        <w:t xml:space="preserve">Fettes, T., Evans, K. and </w:t>
      </w:r>
      <w:proofErr w:type="spellStart"/>
      <w:r w:rsidRPr="00256395">
        <w:rPr>
          <w:rFonts w:ascii="Arial" w:hAnsi="Arial" w:cs="Arial"/>
          <w:color w:val="auto"/>
          <w:szCs w:val="24"/>
          <w:shd w:val="clear" w:color="auto" w:fill="FFFFFF"/>
        </w:rPr>
        <w:t>Kashefpakdel</w:t>
      </w:r>
      <w:proofErr w:type="spellEnd"/>
      <w:r w:rsidRPr="00256395">
        <w:rPr>
          <w:rFonts w:ascii="Arial" w:hAnsi="Arial" w:cs="Arial"/>
          <w:color w:val="auto"/>
          <w:szCs w:val="24"/>
          <w:shd w:val="clear" w:color="auto" w:fill="FFFFFF"/>
        </w:rPr>
        <w:t xml:space="preserve">, E. (2020) ‘Putting skills to work: it’s not so much the what, or even the why, but how…’, </w:t>
      </w:r>
      <w:r w:rsidRPr="00256395">
        <w:rPr>
          <w:rFonts w:ascii="Arial" w:hAnsi="Arial" w:cs="Arial"/>
          <w:i/>
          <w:color w:val="auto"/>
          <w:szCs w:val="24"/>
          <w:shd w:val="clear" w:color="auto" w:fill="FFFFFF"/>
        </w:rPr>
        <w:t>Journal of Education and Work</w:t>
      </w:r>
      <w:r w:rsidRPr="00256395">
        <w:rPr>
          <w:rFonts w:ascii="Arial" w:hAnsi="Arial" w:cs="Arial"/>
          <w:color w:val="auto"/>
          <w:szCs w:val="24"/>
          <w:shd w:val="clear" w:color="auto" w:fill="FFFFFF"/>
        </w:rPr>
        <w:t>, 33(2), pp.184-196. Available at: https://doi.org/10.1080/13639080.2020.1737320</w:t>
      </w:r>
    </w:p>
    <w:p w14:paraId="620FE25A" w14:textId="77777777" w:rsidR="00256395" w:rsidRPr="00256395" w:rsidRDefault="00256395" w:rsidP="00256395">
      <w:pPr>
        <w:spacing w:line="360" w:lineRule="auto"/>
        <w:jc w:val="both"/>
        <w:rPr>
          <w:rFonts w:ascii="Arial" w:hAnsi="Arial" w:cs="Arial"/>
          <w:color w:val="auto"/>
          <w:szCs w:val="24"/>
          <w:shd w:val="clear" w:color="auto" w:fill="FFFFFF"/>
        </w:rPr>
      </w:pPr>
      <w:proofErr w:type="spellStart"/>
      <w:r w:rsidRPr="00256395">
        <w:rPr>
          <w:rFonts w:ascii="Arial" w:hAnsi="Arial" w:cs="Arial"/>
          <w:color w:val="auto"/>
          <w:szCs w:val="24"/>
          <w:shd w:val="clear" w:color="auto" w:fill="FFFFFF"/>
        </w:rPr>
        <w:t>Garavan</w:t>
      </w:r>
      <w:proofErr w:type="spellEnd"/>
      <w:r w:rsidRPr="00256395">
        <w:rPr>
          <w:rFonts w:ascii="Arial" w:hAnsi="Arial" w:cs="Arial"/>
          <w:color w:val="auto"/>
          <w:szCs w:val="24"/>
          <w:shd w:val="clear" w:color="auto" w:fill="FFFFFF"/>
        </w:rPr>
        <w:t xml:space="preserve">, T., McCarthy, A., Lai, Y., Murphy, K., Sheehan, M. and </w:t>
      </w:r>
      <w:proofErr w:type="spellStart"/>
      <w:r w:rsidRPr="00256395">
        <w:rPr>
          <w:rFonts w:ascii="Arial" w:hAnsi="Arial" w:cs="Arial"/>
          <w:color w:val="auto"/>
          <w:szCs w:val="24"/>
          <w:shd w:val="clear" w:color="auto" w:fill="FFFFFF"/>
        </w:rPr>
        <w:t>Carbery</w:t>
      </w:r>
      <w:proofErr w:type="spellEnd"/>
      <w:r w:rsidRPr="00256395">
        <w:rPr>
          <w:rFonts w:ascii="Arial" w:hAnsi="Arial" w:cs="Arial"/>
          <w:color w:val="auto"/>
          <w:szCs w:val="24"/>
          <w:shd w:val="clear" w:color="auto" w:fill="FFFFFF"/>
        </w:rPr>
        <w:t>, R. (2021) ‘Training and organisational performance: A meta</w:t>
      </w:r>
      <w:r w:rsidRPr="00256395">
        <w:rPr>
          <w:rFonts w:ascii="Cambria Math" w:hAnsi="Cambria Math" w:cs="Cambria Math"/>
          <w:color w:val="auto"/>
          <w:szCs w:val="24"/>
          <w:shd w:val="clear" w:color="auto" w:fill="FFFFFF"/>
        </w:rPr>
        <w:t>‐</w:t>
      </w:r>
      <w:r w:rsidRPr="00256395">
        <w:rPr>
          <w:rFonts w:ascii="Arial" w:hAnsi="Arial" w:cs="Arial"/>
          <w:color w:val="auto"/>
          <w:szCs w:val="24"/>
          <w:shd w:val="clear" w:color="auto" w:fill="FFFFFF"/>
        </w:rPr>
        <w:t>analysis of temporal, institutional and organisational context moderators’, </w:t>
      </w:r>
      <w:r w:rsidRPr="00256395">
        <w:rPr>
          <w:rFonts w:ascii="Arial" w:hAnsi="Arial" w:cs="Arial"/>
          <w:i/>
          <w:iCs/>
          <w:color w:val="auto"/>
          <w:szCs w:val="24"/>
          <w:shd w:val="clear" w:color="auto" w:fill="FFFFFF"/>
        </w:rPr>
        <w:t>Human Resource Management Journal</w:t>
      </w:r>
      <w:r w:rsidRPr="00256395">
        <w:rPr>
          <w:rFonts w:ascii="Arial" w:hAnsi="Arial" w:cs="Arial"/>
          <w:color w:val="auto"/>
          <w:szCs w:val="24"/>
          <w:shd w:val="clear" w:color="auto" w:fill="FFFFFF"/>
        </w:rPr>
        <w:t>, </w:t>
      </w:r>
      <w:r w:rsidRPr="00256395">
        <w:rPr>
          <w:rFonts w:ascii="Arial" w:hAnsi="Arial" w:cs="Arial"/>
          <w:i/>
          <w:iCs/>
          <w:color w:val="auto"/>
          <w:szCs w:val="24"/>
          <w:shd w:val="clear" w:color="auto" w:fill="FFFFFF"/>
        </w:rPr>
        <w:t>31</w:t>
      </w:r>
      <w:r w:rsidRPr="00256395">
        <w:rPr>
          <w:rFonts w:ascii="Arial" w:hAnsi="Arial" w:cs="Arial"/>
          <w:color w:val="auto"/>
          <w:szCs w:val="24"/>
          <w:shd w:val="clear" w:color="auto" w:fill="FFFFFF"/>
        </w:rPr>
        <w:t>(1), pp.93-119. Available at https://doi.org/10.1111/1748-8583.12284</w:t>
      </w:r>
    </w:p>
    <w:p w14:paraId="166B70FD" w14:textId="77777777" w:rsidR="00256395" w:rsidRPr="00256395" w:rsidRDefault="00256395" w:rsidP="00256395">
      <w:pPr>
        <w:spacing w:line="360" w:lineRule="auto"/>
        <w:jc w:val="both"/>
        <w:rPr>
          <w:rFonts w:ascii="Arial" w:hAnsi="Arial" w:cs="Arial"/>
          <w:color w:val="auto"/>
          <w:szCs w:val="24"/>
          <w:shd w:val="clear" w:color="auto" w:fill="FFFFFF"/>
        </w:rPr>
      </w:pPr>
      <w:proofErr w:type="spellStart"/>
      <w:r w:rsidRPr="00256395">
        <w:rPr>
          <w:rFonts w:ascii="Arial" w:hAnsi="Arial" w:cs="Arial"/>
          <w:color w:val="auto"/>
          <w:szCs w:val="24"/>
          <w:shd w:val="clear" w:color="auto" w:fill="FFFFFF"/>
        </w:rPr>
        <w:t>Halttunen</w:t>
      </w:r>
      <w:proofErr w:type="spellEnd"/>
      <w:r w:rsidRPr="00256395">
        <w:rPr>
          <w:rFonts w:ascii="Arial" w:hAnsi="Arial" w:cs="Arial"/>
          <w:color w:val="auto"/>
          <w:szCs w:val="24"/>
          <w:shd w:val="clear" w:color="auto" w:fill="FFFFFF"/>
        </w:rPr>
        <w:t xml:space="preserve">, T., </w:t>
      </w:r>
      <w:proofErr w:type="spellStart"/>
      <w:r w:rsidRPr="00256395">
        <w:rPr>
          <w:rFonts w:ascii="Arial" w:hAnsi="Arial" w:cs="Arial"/>
          <w:color w:val="auto"/>
          <w:szCs w:val="24"/>
          <w:shd w:val="clear" w:color="auto" w:fill="FFFFFF"/>
        </w:rPr>
        <w:t>Dragin</w:t>
      </w:r>
      <w:proofErr w:type="spellEnd"/>
      <w:r w:rsidRPr="00256395">
        <w:rPr>
          <w:rFonts w:ascii="Arial" w:hAnsi="Arial" w:cs="Arial"/>
          <w:color w:val="auto"/>
          <w:szCs w:val="24"/>
          <w:shd w:val="clear" w:color="auto" w:fill="FFFFFF"/>
        </w:rPr>
        <w:t xml:space="preserve">-Jensen, C., </w:t>
      </w:r>
      <w:proofErr w:type="spellStart"/>
      <w:r w:rsidRPr="00256395">
        <w:rPr>
          <w:rFonts w:ascii="Arial" w:hAnsi="Arial" w:cs="Arial"/>
          <w:color w:val="auto"/>
          <w:szCs w:val="24"/>
          <w:shd w:val="clear" w:color="auto" w:fill="FFFFFF"/>
        </w:rPr>
        <w:t>Kylänpää</w:t>
      </w:r>
      <w:proofErr w:type="spellEnd"/>
      <w:r w:rsidRPr="00256395">
        <w:rPr>
          <w:rFonts w:ascii="Arial" w:hAnsi="Arial" w:cs="Arial"/>
          <w:color w:val="auto"/>
          <w:szCs w:val="24"/>
          <w:shd w:val="clear" w:color="auto" w:fill="FFFFFF"/>
        </w:rPr>
        <w:t xml:space="preserve">, C. and </w:t>
      </w:r>
      <w:proofErr w:type="spellStart"/>
      <w:r w:rsidRPr="00256395">
        <w:rPr>
          <w:rFonts w:ascii="Arial" w:hAnsi="Arial" w:cs="Arial"/>
          <w:color w:val="auto"/>
          <w:szCs w:val="24"/>
          <w:shd w:val="clear" w:color="auto" w:fill="FFFFFF"/>
        </w:rPr>
        <w:t>Karkov</w:t>
      </w:r>
      <w:proofErr w:type="spellEnd"/>
      <w:r w:rsidRPr="00256395">
        <w:rPr>
          <w:rFonts w:ascii="Arial" w:hAnsi="Arial" w:cs="Arial"/>
          <w:color w:val="auto"/>
          <w:szCs w:val="24"/>
          <w:shd w:val="clear" w:color="auto" w:fill="FFFFFF"/>
        </w:rPr>
        <w:t>, A. (2023) ‘Collaborative problem solving: A pedagogy for workplace relevance’, </w:t>
      </w:r>
      <w:r w:rsidRPr="00256395">
        <w:rPr>
          <w:rFonts w:ascii="Arial" w:hAnsi="Arial" w:cs="Arial"/>
          <w:i/>
          <w:iCs/>
          <w:color w:val="auto"/>
          <w:szCs w:val="24"/>
          <w:shd w:val="clear" w:color="auto" w:fill="FFFFFF"/>
        </w:rPr>
        <w:t>Nordic Journal of Vocational Education and Training</w:t>
      </w:r>
      <w:r w:rsidRPr="00256395">
        <w:rPr>
          <w:rFonts w:ascii="Arial" w:hAnsi="Arial" w:cs="Arial"/>
          <w:color w:val="auto"/>
          <w:szCs w:val="24"/>
          <w:shd w:val="clear" w:color="auto" w:fill="FFFFFF"/>
        </w:rPr>
        <w:t>, </w:t>
      </w:r>
      <w:r w:rsidRPr="00256395">
        <w:rPr>
          <w:rFonts w:ascii="Arial" w:hAnsi="Arial" w:cs="Arial"/>
          <w:i/>
          <w:iCs/>
          <w:color w:val="auto"/>
          <w:szCs w:val="24"/>
          <w:shd w:val="clear" w:color="auto" w:fill="FFFFFF"/>
        </w:rPr>
        <w:t>13</w:t>
      </w:r>
      <w:r w:rsidRPr="00256395">
        <w:rPr>
          <w:rFonts w:ascii="Arial" w:hAnsi="Arial" w:cs="Arial"/>
          <w:color w:val="auto"/>
          <w:szCs w:val="24"/>
          <w:shd w:val="clear" w:color="auto" w:fill="FFFFFF"/>
        </w:rPr>
        <w:t>(2), pp.45-73. Available at: https://doi.org/10.3384/njvet.2242-458X.2313245</w:t>
      </w:r>
    </w:p>
    <w:p w14:paraId="32DA48AB" w14:textId="77777777" w:rsidR="00256395" w:rsidRPr="00256395" w:rsidRDefault="00256395" w:rsidP="00256395">
      <w:pPr>
        <w:spacing w:line="360" w:lineRule="auto"/>
        <w:jc w:val="both"/>
        <w:rPr>
          <w:rFonts w:ascii="Arial" w:hAnsi="Arial" w:cs="Arial"/>
          <w:color w:val="auto"/>
          <w:szCs w:val="24"/>
          <w:shd w:val="clear" w:color="auto" w:fill="FFFFFF"/>
        </w:rPr>
      </w:pPr>
      <w:r w:rsidRPr="00256395">
        <w:rPr>
          <w:rFonts w:ascii="Arial" w:hAnsi="Arial" w:cs="Arial"/>
          <w:color w:val="auto"/>
          <w:szCs w:val="24"/>
          <w:shd w:val="clear" w:color="auto" w:fill="FFFFFF"/>
        </w:rPr>
        <w:t xml:space="preserve">Kopp, T., Kinkel, S., Schäfer, T., </w:t>
      </w:r>
      <w:proofErr w:type="spellStart"/>
      <w:r w:rsidRPr="00256395">
        <w:rPr>
          <w:rFonts w:ascii="Arial" w:hAnsi="Arial" w:cs="Arial"/>
          <w:color w:val="auto"/>
          <w:szCs w:val="24"/>
          <w:shd w:val="clear" w:color="auto" w:fill="FFFFFF"/>
        </w:rPr>
        <w:t>Kieslinger</w:t>
      </w:r>
      <w:proofErr w:type="spellEnd"/>
      <w:r w:rsidRPr="00256395">
        <w:rPr>
          <w:rFonts w:ascii="Arial" w:hAnsi="Arial" w:cs="Arial"/>
          <w:color w:val="auto"/>
          <w:szCs w:val="24"/>
          <w:shd w:val="clear" w:color="auto" w:fill="FFFFFF"/>
        </w:rPr>
        <w:t xml:space="preserve">, B. and Brown, A.J. (2020) ‘Measuring the impact of learning at the workplace on organisational performance’, </w:t>
      </w:r>
      <w:r w:rsidRPr="00256395">
        <w:rPr>
          <w:rFonts w:ascii="Arial" w:hAnsi="Arial" w:cs="Arial"/>
          <w:i/>
          <w:color w:val="auto"/>
          <w:szCs w:val="24"/>
          <w:shd w:val="clear" w:color="auto" w:fill="FFFFFF"/>
        </w:rPr>
        <w:t>International Journal of Productivity and Performance Management</w:t>
      </w:r>
      <w:r w:rsidRPr="00256395">
        <w:rPr>
          <w:rFonts w:ascii="Arial" w:hAnsi="Arial" w:cs="Arial"/>
          <w:color w:val="auto"/>
          <w:szCs w:val="24"/>
          <w:shd w:val="clear" w:color="auto" w:fill="FFFFFF"/>
        </w:rPr>
        <w:t>, 69(7), pp.1455-1474. Available at: https://doi.org/10.1108/IJPPM-12-2018-0443</w:t>
      </w:r>
    </w:p>
    <w:p w14:paraId="7B2288C8" w14:textId="77777777" w:rsidR="00256395" w:rsidRPr="00256395" w:rsidRDefault="00256395" w:rsidP="00256395">
      <w:pPr>
        <w:spacing w:line="360" w:lineRule="auto"/>
        <w:jc w:val="both"/>
        <w:rPr>
          <w:rFonts w:ascii="Arial" w:hAnsi="Arial" w:cs="Arial"/>
          <w:color w:val="auto"/>
          <w:szCs w:val="24"/>
          <w:shd w:val="clear" w:color="auto" w:fill="FFFFFF"/>
        </w:rPr>
      </w:pPr>
      <w:proofErr w:type="spellStart"/>
      <w:r w:rsidRPr="00256395">
        <w:rPr>
          <w:rFonts w:ascii="Arial" w:hAnsi="Arial" w:cs="Arial"/>
          <w:color w:val="auto"/>
          <w:szCs w:val="24"/>
          <w:shd w:val="clear" w:color="auto" w:fill="FFFFFF"/>
        </w:rPr>
        <w:t>Lavee</w:t>
      </w:r>
      <w:proofErr w:type="spellEnd"/>
      <w:r w:rsidRPr="00256395">
        <w:rPr>
          <w:rFonts w:ascii="Arial" w:hAnsi="Arial" w:cs="Arial"/>
          <w:color w:val="auto"/>
          <w:szCs w:val="24"/>
          <w:shd w:val="clear" w:color="auto" w:fill="FFFFFF"/>
        </w:rPr>
        <w:t xml:space="preserve">, E. and </w:t>
      </w:r>
      <w:proofErr w:type="spellStart"/>
      <w:r w:rsidRPr="00256395">
        <w:rPr>
          <w:rFonts w:ascii="Arial" w:hAnsi="Arial" w:cs="Arial"/>
          <w:color w:val="auto"/>
          <w:szCs w:val="24"/>
          <w:shd w:val="clear" w:color="auto" w:fill="FFFFFF"/>
        </w:rPr>
        <w:t>Pindek</w:t>
      </w:r>
      <w:proofErr w:type="spellEnd"/>
      <w:r w:rsidRPr="00256395">
        <w:rPr>
          <w:rFonts w:ascii="Arial" w:hAnsi="Arial" w:cs="Arial"/>
          <w:color w:val="auto"/>
          <w:szCs w:val="24"/>
          <w:shd w:val="clear" w:color="auto" w:fill="FFFFFF"/>
        </w:rPr>
        <w:t xml:space="preserve">, S. (2020) ‘The costs of customer service citizenship </w:t>
      </w:r>
      <w:proofErr w:type="spellStart"/>
      <w:r w:rsidRPr="00256395">
        <w:rPr>
          <w:rFonts w:ascii="Arial" w:hAnsi="Arial" w:cs="Arial"/>
          <w:color w:val="auto"/>
          <w:szCs w:val="24"/>
          <w:shd w:val="clear" w:color="auto" w:fill="FFFFFF"/>
        </w:rPr>
        <w:t>behaviors</w:t>
      </w:r>
      <w:proofErr w:type="spellEnd"/>
      <w:r w:rsidRPr="00256395">
        <w:rPr>
          <w:rFonts w:ascii="Arial" w:hAnsi="Arial" w:cs="Arial"/>
          <w:color w:val="auto"/>
          <w:szCs w:val="24"/>
          <w:shd w:val="clear" w:color="auto" w:fill="FFFFFF"/>
        </w:rPr>
        <w:t>: A qualitative study’, </w:t>
      </w:r>
      <w:r w:rsidRPr="00256395">
        <w:rPr>
          <w:rFonts w:ascii="Arial" w:hAnsi="Arial" w:cs="Arial"/>
          <w:i/>
          <w:iCs/>
          <w:color w:val="auto"/>
          <w:szCs w:val="24"/>
          <w:shd w:val="clear" w:color="auto" w:fill="FFFFFF"/>
        </w:rPr>
        <w:t>Frontiers in Psychology</w:t>
      </w:r>
      <w:r w:rsidRPr="00256395">
        <w:rPr>
          <w:rFonts w:ascii="Arial" w:hAnsi="Arial" w:cs="Arial"/>
          <w:color w:val="auto"/>
          <w:szCs w:val="24"/>
          <w:shd w:val="clear" w:color="auto" w:fill="FFFFFF"/>
        </w:rPr>
        <w:t>, </w:t>
      </w:r>
      <w:r w:rsidRPr="00256395">
        <w:rPr>
          <w:rFonts w:ascii="Arial" w:hAnsi="Arial" w:cs="Arial"/>
          <w:i/>
          <w:iCs/>
          <w:color w:val="auto"/>
          <w:szCs w:val="24"/>
          <w:shd w:val="clear" w:color="auto" w:fill="FFFFFF"/>
        </w:rPr>
        <w:t>11</w:t>
      </w:r>
      <w:r w:rsidRPr="00256395">
        <w:rPr>
          <w:rFonts w:ascii="Arial" w:hAnsi="Arial" w:cs="Arial"/>
          <w:color w:val="auto"/>
          <w:szCs w:val="24"/>
          <w:shd w:val="clear" w:color="auto" w:fill="FFFFFF"/>
        </w:rPr>
        <w:t>, p.460. Available at: https://doi.org/10.3389/fpsyg.2020.00460</w:t>
      </w:r>
    </w:p>
    <w:p w14:paraId="76E6577D" w14:textId="77777777" w:rsidR="00256395" w:rsidRPr="00256395" w:rsidRDefault="00256395" w:rsidP="00256395">
      <w:pPr>
        <w:spacing w:line="360" w:lineRule="auto"/>
        <w:jc w:val="both"/>
        <w:rPr>
          <w:rFonts w:ascii="Arial" w:hAnsi="Arial" w:cs="Arial"/>
          <w:color w:val="auto"/>
          <w:szCs w:val="24"/>
          <w:shd w:val="clear" w:color="auto" w:fill="FFFFFF"/>
        </w:rPr>
      </w:pPr>
      <w:r w:rsidRPr="00256395">
        <w:rPr>
          <w:rFonts w:ascii="Arial" w:hAnsi="Arial" w:cs="Arial"/>
          <w:color w:val="auto"/>
          <w:szCs w:val="24"/>
          <w:shd w:val="clear" w:color="auto" w:fill="FFFFFF"/>
        </w:rPr>
        <w:t xml:space="preserve">Pham, N.T., Thanh, T.V., </w:t>
      </w:r>
      <w:proofErr w:type="spellStart"/>
      <w:r w:rsidRPr="00256395">
        <w:rPr>
          <w:rFonts w:ascii="Arial" w:hAnsi="Arial" w:cs="Arial"/>
          <w:color w:val="auto"/>
          <w:szCs w:val="24"/>
          <w:shd w:val="clear" w:color="auto" w:fill="FFFFFF"/>
        </w:rPr>
        <w:t>Tučková</w:t>
      </w:r>
      <w:proofErr w:type="spellEnd"/>
      <w:r w:rsidRPr="00256395">
        <w:rPr>
          <w:rFonts w:ascii="Arial" w:hAnsi="Arial" w:cs="Arial"/>
          <w:color w:val="auto"/>
          <w:szCs w:val="24"/>
          <w:shd w:val="clear" w:color="auto" w:fill="FFFFFF"/>
        </w:rPr>
        <w:t>, Z. and Thuy, V.T.N. (2020) ‘The role of green human resource management in driving hotel’s environmental performance: Interaction and mediation analysis’, </w:t>
      </w:r>
      <w:r w:rsidRPr="00256395">
        <w:rPr>
          <w:rFonts w:ascii="Arial" w:hAnsi="Arial" w:cs="Arial"/>
          <w:i/>
          <w:iCs/>
          <w:color w:val="auto"/>
          <w:szCs w:val="24"/>
          <w:shd w:val="clear" w:color="auto" w:fill="FFFFFF"/>
        </w:rPr>
        <w:t>International Journal of Hospitality Management</w:t>
      </w:r>
      <w:r w:rsidRPr="00256395">
        <w:rPr>
          <w:rFonts w:ascii="Arial" w:hAnsi="Arial" w:cs="Arial"/>
          <w:color w:val="auto"/>
          <w:szCs w:val="24"/>
          <w:shd w:val="clear" w:color="auto" w:fill="FFFFFF"/>
        </w:rPr>
        <w:t>, </w:t>
      </w:r>
      <w:r w:rsidRPr="00256395">
        <w:rPr>
          <w:rFonts w:ascii="Arial" w:hAnsi="Arial" w:cs="Arial"/>
          <w:i/>
          <w:iCs/>
          <w:color w:val="auto"/>
          <w:szCs w:val="24"/>
          <w:shd w:val="clear" w:color="auto" w:fill="FFFFFF"/>
        </w:rPr>
        <w:t>88</w:t>
      </w:r>
      <w:r w:rsidRPr="00256395">
        <w:rPr>
          <w:rFonts w:ascii="Arial" w:hAnsi="Arial" w:cs="Arial"/>
          <w:color w:val="auto"/>
          <w:szCs w:val="24"/>
          <w:shd w:val="clear" w:color="auto" w:fill="FFFFFF"/>
        </w:rPr>
        <w:t>, p.102392. Available at: https://doi.org/10.1016/j.ijhm.2019.102392</w:t>
      </w:r>
    </w:p>
    <w:p w14:paraId="7DB759E8" w14:textId="77777777" w:rsidR="00256395" w:rsidRPr="00256395" w:rsidRDefault="00256395" w:rsidP="00256395">
      <w:pPr>
        <w:spacing w:line="360" w:lineRule="auto"/>
        <w:jc w:val="both"/>
        <w:rPr>
          <w:rFonts w:ascii="Arial" w:hAnsi="Arial" w:cs="Arial"/>
          <w:color w:val="auto"/>
          <w:szCs w:val="24"/>
          <w:shd w:val="clear" w:color="auto" w:fill="FFFFFF"/>
        </w:rPr>
      </w:pPr>
      <w:r w:rsidRPr="00256395">
        <w:rPr>
          <w:rFonts w:ascii="Arial" w:hAnsi="Arial" w:cs="Arial"/>
          <w:color w:val="auto"/>
          <w:szCs w:val="24"/>
          <w:shd w:val="clear" w:color="auto" w:fill="FFFFFF"/>
        </w:rPr>
        <w:t>Sutherland, K., Freberg, K., Driver, C. and Khattab, U. (2020) ‘Public relations and customer service: Employer perspectives of social media proficiency’, </w:t>
      </w:r>
      <w:r w:rsidRPr="00256395">
        <w:rPr>
          <w:rFonts w:ascii="Arial" w:hAnsi="Arial" w:cs="Arial"/>
          <w:i/>
          <w:iCs/>
          <w:color w:val="auto"/>
          <w:szCs w:val="24"/>
          <w:shd w:val="clear" w:color="auto" w:fill="FFFFFF"/>
        </w:rPr>
        <w:t>Public Relations Review</w:t>
      </w:r>
      <w:r w:rsidRPr="00256395">
        <w:rPr>
          <w:rFonts w:ascii="Arial" w:hAnsi="Arial" w:cs="Arial"/>
          <w:color w:val="auto"/>
          <w:szCs w:val="24"/>
          <w:shd w:val="clear" w:color="auto" w:fill="FFFFFF"/>
        </w:rPr>
        <w:t>, </w:t>
      </w:r>
      <w:r w:rsidRPr="00256395">
        <w:rPr>
          <w:rFonts w:ascii="Arial" w:hAnsi="Arial" w:cs="Arial"/>
          <w:i/>
          <w:iCs/>
          <w:color w:val="auto"/>
          <w:szCs w:val="24"/>
          <w:shd w:val="clear" w:color="auto" w:fill="FFFFFF"/>
        </w:rPr>
        <w:t>46</w:t>
      </w:r>
      <w:r w:rsidRPr="00256395">
        <w:rPr>
          <w:rFonts w:ascii="Arial" w:hAnsi="Arial" w:cs="Arial"/>
          <w:color w:val="auto"/>
          <w:szCs w:val="24"/>
          <w:shd w:val="clear" w:color="auto" w:fill="FFFFFF"/>
        </w:rPr>
        <w:t>(4), p.101954. Available at: https://doi.org/10.1016/j.pubrev.2020.101954</w:t>
      </w:r>
    </w:p>
    <w:p w14:paraId="7E011117" w14:textId="77777777" w:rsidR="00256395" w:rsidRPr="00256395" w:rsidRDefault="00256395" w:rsidP="00256395">
      <w:pPr>
        <w:spacing w:line="360" w:lineRule="auto"/>
        <w:jc w:val="both"/>
        <w:rPr>
          <w:rFonts w:ascii="Arial" w:hAnsi="Arial" w:cs="Arial"/>
          <w:color w:val="auto"/>
          <w:szCs w:val="24"/>
          <w:shd w:val="clear" w:color="auto" w:fill="FFFFFF"/>
        </w:rPr>
      </w:pPr>
      <w:r w:rsidRPr="00256395">
        <w:rPr>
          <w:rFonts w:ascii="Arial" w:hAnsi="Arial" w:cs="Arial"/>
          <w:color w:val="auto"/>
          <w:szCs w:val="24"/>
          <w:shd w:val="clear" w:color="auto" w:fill="FFFFFF"/>
        </w:rPr>
        <w:t>Training Express (2020) 7 Steps to Improve Your Problem - Solving Skills. [online] Training Express. Available at: https://trainingexpress.org.uk/7-steps-to-improve-your-problem-solving-skills/.</w:t>
      </w:r>
    </w:p>
    <w:p w14:paraId="09F98A48" w14:textId="77777777" w:rsidR="00256395" w:rsidRPr="00256395" w:rsidRDefault="00256395" w:rsidP="00256395">
      <w:pPr>
        <w:spacing w:line="360" w:lineRule="auto"/>
        <w:jc w:val="both"/>
        <w:rPr>
          <w:rFonts w:ascii="Arial" w:hAnsi="Arial" w:cs="Arial"/>
          <w:color w:val="auto"/>
          <w:szCs w:val="24"/>
        </w:rPr>
      </w:pPr>
      <w:r w:rsidRPr="00256395">
        <w:rPr>
          <w:rFonts w:ascii="Arial" w:hAnsi="Arial" w:cs="Arial"/>
          <w:color w:val="auto"/>
          <w:szCs w:val="24"/>
        </w:rPr>
        <w:t xml:space="preserve">Trip Advisor (2024). NOVOTEL MILTON KEYNES (United Kingdom) - Hotel Reviews, Photos, Rate Comparison. [online] </w:t>
      </w:r>
      <w:proofErr w:type="spellStart"/>
      <w:r w:rsidRPr="00256395">
        <w:rPr>
          <w:rFonts w:ascii="Arial" w:hAnsi="Arial" w:cs="Arial"/>
          <w:color w:val="auto"/>
          <w:szCs w:val="24"/>
        </w:rPr>
        <w:t>Tripadvisor</w:t>
      </w:r>
      <w:proofErr w:type="spellEnd"/>
      <w:r w:rsidRPr="00256395">
        <w:rPr>
          <w:rFonts w:ascii="Arial" w:hAnsi="Arial" w:cs="Arial"/>
          <w:color w:val="auto"/>
          <w:szCs w:val="24"/>
        </w:rPr>
        <w:t>. Available at: https://www.tripadvisor.in/Hotel_Review-g187055-d254722-Reviews-Novotel_Milton_Keynes-Milton_Keynes_Buckinghamshire_England.html [Accessed 22 Feb. 2024].</w:t>
      </w:r>
    </w:p>
    <w:p w14:paraId="453AA76D" w14:textId="77777777" w:rsidR="00256395" w:rsidRPr="00256395" w:rsidRDefault="00256395" w:rsidP="00256395">
      <w:pPr>
        <w:spacing w:line="360" w:lineRule="auto"/>
        <w:jc w:val="both"/>
        <w:rPr>
          <w:rFonts w:ascii="Arial" w:hAnsi="Arial" w:cs="Arial"/>
          <w:color w:val="auto"/>
          <w:szCs w:val="24"/>
        </w:rPr>
      </w:pPr>
    </w:p>
    <w:p w14:paraId="0466C87B" w14:textId="77777777" w:rsidR="0042664F" w:rsidRPr="00256395" w:rsidRDefault="0042664F" w:rsidP="00256395">
      <w:pPr>
        <w:spacing w:line="360" w:lineRule="auto"/>
        <w:jc w:val="both"/>
        <w:rPr>
          <w:rFonts w:ascii="Arial" w:hAnsi="Arial" w:cs="Arial"/>
          <w:szCs w:val="24"/>
        </w:rPr>
      </w:pPr>
    </w:p>
    <w:p w14:paraId="258998E2" w14:textId="77777777" w:rsidR="0042664F" w:rsidRPr="00256395" w:rsidRDefault="0042664F" w:rsidP="00256395">
      <w:pPr>
        <w:spacing w:line="360" w:lineRule="auto"/>
        <w:jc w:val="both"/>
        <w:rPr>
          <w:rFonts w:ascii="Arial" w:hAnsi="Arial" w:cs="Arial"/>
          <w:szCs w:val="24"/>
        </w:rPr>
      </w:pPr>
    </w:p>
    <w:p w14:paraId="5EB0D7F3" w14:textId="77777777" w:rsidR="0042664F" w:rsidRPr="00256395" w:rsidRDefault="0042664F" w:rsidP="00256395">
      <w:pPr>
        <w:spacing w:line="360" w:lineRule="auto"/>
        <w:jc w:val="both"/>
        <w:rPr>
          <w:rFonts w:ascii="Arial" w:hAnsi="Arial" w:cs="Arial"/>
          <w:szCs w:val="24"/>
        </w:rPr>
      </w:pPr>
    </w:p>
    <w:p w14:paraId="1CD6913F" w14:textId="77777777" w:rsidR="0042664F" w:rsidRPr="00256395" w:rsidRDefault="0042664F" w:rsidP="00256395">
      <w:pPr>
        <w:spacing w:line="360" w:lineRule="auto"/>
        <w:jc w:val="both"/>
        <w:rPr>
          <w:rFonts w:ascii="Arial" w:hAnsi="Arial" w:cs="Arial"/>
          <w:szCs w:val="24"/>
        </w:rPr>
      </w:pPr>
    </w:p>
    <w:p w14:paraId="78532AD5" w14:textId="77777777" w:rsidR="0042664F" w:rsidRPr="00256395" w:rsidRDefault="0042664F" w:rsidP="00256395">
      <w:pPr>
        <w:spacing w:line="360" w:lineRule="auto"/>
        <w:jc w:val="both"/>
        <w:rPr>
          <w:rFonts w:ascii="Arial" w:hAnsi="Arial" w:cs="Arial"/>
          <w:szCs w:val="24"/>
        </w:rPr>
      </w:pPr>
    </w:p>
    <w:p w14:paraId="5A8D7FE9" w14:textId="77777777" w:rsidR="0042664F" w:rsidRPr="00256395" w:rsidRDefault="0042664F" w:rsidP="00256395">
      <w:pPr>
        <w:spacing w:line="360" w:lineRule="auto"/>
        <w:jc w:val="both"/>
        <w:rPr>
          <w:rFonts w:ascii="Arial" w:hAnsi="Arial" w:cs="Arial"/>
          <w:szCs w:val="24"/>
        </w:rPr>
      </w:pPr>
    </w:p>
    <w:p w14:paraId="424A5D66" w14:textId="77777777" w:rsidR="00F9700F" w:rsidRPr="00256395" w:rsidRDefault="00F9700F" w:rsidP="00256395">
      <w:pPr>
        <w:spacing w:line="360" w:lineRule="auto"/>
        <w:jc w:val="both"/>
        <w:rPr>
          <w:rFonts w:ascii="Arial" w:hAnsi="Arial" w:cs="Arial"/>
          <w:b/>
          <w:bCs/>
          <w:szCs w:val="24"/>
        </w:rPr>
      </w:pPr>
    </w:p>
    <w:sectPr w:rsidR="00F9700F" w:rsidRPr="0025639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618C" w14:textId="77777777" w:rsidR="00A8080E" w:rsidRDefault="00A8080E" w:rsidP="004D0F63">
      <w:pPr>
        <w:spacing w:after="0" w:line="240" w:lineRule="auto"/>
      </w:pPr>
      <w:r>
        <w:separator/>
      </w:r>
    </w:p>
  </w:endnote>
  <w:endnote w:type="continuationSeparator" w:id="0">
    <w:p w14:paraId="3F60FE4D" w14:textId="77777777" w:rsidR="00A8080E" w:rsidRDefault="00A8080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16E80" w14:textId="77777777" w:rsidR="00A8080E" w:rsidRDefault="00A8080E" w:rsidP="004D0F63">
      <w:pPr>
        <w:spacing w:after="0" w:line="240" w:lineRule="auto"/>
      </w:pPr>
      <w:r>
        <w:separator/>
      </w:r>
    </w:p>
  </w:footnote>
  <w:footnote w:type="continuationSeparator" w:id="0">
    <w:p w14:paraId="4E2511B3" w14:textId="77777777" w:rsidR="00A8080E" w:rsidRDefault="00A8080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34417"/>
    <w:rsid w:val="00256395"/>
    <w:rsid w:val="002813CE"/>
    <w:rsid w:val="0029335D"/>
    <w:rsid w:val="002B4639"/>
    <w:rsid w:val="00330917"/>
    <w:rsid w:val="0042664F"/>
    <w:rsid w:val="0045538B"/>
    <w:rsid w:val="00492631"/>
    <w:rsid w:val="004D0F63"/>
    <w:rsid w:val="005219C9"/>
    <w:rsid w:val="00592A7E"/>
    <w:rsid w:val="00737D90"/>
    <w:rsid w:val="0088344F"/>
    <w:rsid w:val="008D4E2F"/>
    <w:rsid w:val="009022D4"/>
    <w:rsid w:val="009520FB"/>
    <w:rsid w:val="00965357"/>
    <w:rsid w:val="00977466"/>
    <w:rsid w:val="009D31CA"/>
    <w:rsid w:val="009E31E5"/>
    <w:rsid w:val="00A40657"/>
    <w:rsid w:val="00A50C4D"/>
    <w:rsid w:val="00A8080E"/>
    <w:rsid w:val="00AA0BF1"/>
    <w:rsid w:val="00CA79D5"/>
    <w:rsid w:val="00CD26B9"/>
    <w:rsid w:val="00CE235D"/>
    <w:rsid w:val="00D20F64"/>
    <w:rsid w:val="00D5099C"/>
    <w:rsid w:val="00D62E48"/>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563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563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56395"/>
    <w:pPr>
      <w:spacing w:before="100" w:beforeAutospacing="1" w:after="100" w:afterAutospacing="1" w:line="240" w:lineRule="auto"/>
    </w:pPr>
    <w:rPr>
      <w:rFonts w:eastAsia="Times New Roman" w:cs="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101598">
      <w:bodyDiv w:val="1"/>
      <w:marLeft w:val="0"/>
      <w:marRight w:val="0"/>
      <w:marTop w:val="0"/>
      <w:marBottom w:val="0"/>
      <w:divBdr>
        <w:top w:val="none" w:sz="0" w:space="0" w:color="auto"/>
        <w:left w:val="none" w:sz="0" w:space="0" w:color="auto"/>
        <w:bottom w:val="none" w:sz="0" w:space="0" w:color="auto"/>
        <w:right w:val="none" w:sz="0" w:space="0" w:color="auto"/>
      </w:divBdr>
    </w:div>
    <w:div w:id="130150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2905</Words>
  <Characters>16560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Elena Bucura</cp:lastModifiedBy>
  <cp:revision>2</cp:revision>
  <dcterms:created xsi:type="dcterms:W3CDTF">2024-02-22T23:53:00Z</dcterms:created>
  <dcterms:modified xsi:type="dcterms:W3CDTF">2024-02-22T23:53:00Z</dcterms:modified>
</cp:coreProperties>
</file>