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7"/>
        <w:gridCol w:w="1664"/>
        <w:gridCol w:w="1636"/>
        <w:gridCol w:w="1664"/>
        <w:gridCol w:w="1809"/>
        <w:gridCol w:w="1656"/>
        <w:gridCol w:w="1636"/>
        <w:gridCol w:w="1656"/>
        <w:gridCol w:w="1636"/>
      </w:tblGrid>
      <w:tr w:rsidR="00E80532" w:rsidRPr="00E80532" w14:paraId="5A0C1DB3" w14:textId="77777777" w:rsidTr="4E1E8F35">
        <w:trPr>
          <w:trHeight w:val="1045"/>
        </w:trPr>
        <w:tc>
          <w:tcPr>
            <w:tcW w:w="1666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14:paraId="7907699B" w14:textId="63974C31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top w:val="single" w:sz="24" w:space="0" w:color="auto"/>
            </w:tcBorders>
            <w:vAlign w:val="center"/>
          </w:tcPr>
          <w:p w14:paraId="2C6B4942" w14:textId="4ED1DC17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14:paraId="2AE63CD3" w14:textId="36BEBFD3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14:paraId="5DB827F1" w14:textId="3EFD76AF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top w:val="single" w:sz="24" w:space="0" w:color="auto"/>
            </w:tcBorders>
            <w:vAlign w:val="center"/>
          </w:tcPr>
          <w:p w14:paraId="7CE138B7" w14:textId="52DB37EE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14:paraId="6749C175" w14:textId="63F54169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14:paraId="138FA4CF" w14:textId="63B204B7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top w:val="single" w:sz="24" w:space="0" w:color="auto"/>
            </w:tcBorders>
            <w:vAlign w:val="center"/>
          </w:tcPr>
          <w:p w14:paraId="08B263FB" w14:textId="135CA1A5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14:paraId="3EB2524D" w14:textId="45601D9B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</w:tr>
      <w:tr w:rsidR="00E80532" w:rsidRPr="00E80532" w14:paraId="527EC4E7" w14:textId="77777777" w:rsidTr="4E1E8F35">
        <w:trPr>
          <w:trHeight w:val="1045"/>
        </w:trPr>
        <w:tc>
          <w:tcPr>
            <w:tcW w:w="1666" w:type="dxa"/>
            <w:tcBorders>
              <w:left w:val="single" w:sz="24" w:space="0" w:color="auto"/>
            </w:tcBorders>
            <w:vAlign w:val="center"/>
          </w:tcPr>
          <w:p w14:paraId="1DDC520B" w14:textId="3E52E491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shd w:val="clear" w:color="auto" w:fill="FFFF00"/>
            <w:vAlign w:val="center"/>
          </w:tcPr>
          <w:p w14:paraId="284426B2" w14:textId="38C05C35" w:rsidR="00E80532" w:rsidRPr="00E80532" w:rsidRDefault="001B162A" w:rsidP="00E80532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2D4C46">
              <w:rPr>
                <w:sz w:val="16"/>
              </w:rPr>
              <w:t>u</w:t>
            </w:r>
            <w:r>
              <w:rPr>
                <w:sz w:val="16"/>
              </w:rPr>
              <w:t>pil</w:t>
            </w:r>
          </w:p>
        </w:tc>
        <w:tc>
          <w:tcPr>
            <w:tcW w:w="1666" w:type="dxa"/>
            <w:tcBorders>
              <w:right w:val="single" w:sz="24" w:space="0" w:color="auto"/>
            </w:tcBorders>
            <w:vAlign w:val="center"/>
          </w:tcPr>
          <w:p w14:paraId="598D4511" w14:textId="7D72C364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left w:val="single" w:sz="24" w:space="0" w:color="auto"/>
            </w:tcBorders>
            <w:vAlign w:val="center"/>
          </w:tcPr>
          <w:p w14:paraId="1B9F852E" w14:textId="1CBEED85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shd w:val="clear" w:color="auto" w:fill="FABF8F" w:themeFill="accent6" w:themeFillTint="99"/>
            <w:vAlign w:val="center"/>
          </w:tcPr>
          <w:p w14:paraId="51C4EDAE" w14:textId="0ABBCD73" w:rsidR="00E80532" w:rsidRPr="00E80532" w:rsidRDefault="002D4C46" w:rsidP="00E80532">
            <w:pPr>
              <w:jc w:val="center"/>
              <w:rPr>
                <w:sz w:val="16"/>
              </w:rPr>
            </w:pPr>
            <w:r>
              <w:rPr>
                <w:sz w:val="16"/>
              </w:rPr>
              <w:t>Expectations/Routines</w:t>
            </w:r>
          </w:p>
        </w:tc>
        <w:tc>
          <w:tcPr>
            <w:tcW w:w="1666" w:type="dxa"/>
            <w:tcBorders>
              <w:right w:val="single" w:sz="24" w:space="0" w:color="auto"/>
            </w:tcBorders>
            <w:vAlign w:val="center"/>
          </w:tcPr>
          <w:p w14:paraId="0ADF205A" w14:textId="6ED03A79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left w:val="single" w:sz="24" w:space="0" w:color="auto"/>
            </w:tcBorders>
            <w:vAlign w:val="center"/>
          </w:tcPr>
          <w:p w14:paraId="2CE8E501" w14:textId="11EA912E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shd w:val="clear" w:color="auto" w:fill="FF0000"/>
            <w:vAlign w:val="center"/>
          </w:tcPr>
          <w:p w14:paraId="7DA615B3" w14:textId="50F6766A" w:rsidR="00E80532" w:rsidRPr="00E80532" w:rsidRDefault="002D4C46" w:rsidP="00E80532">
            <w:pPr>
              <w:jc w:val="center"/>
              <w:rPr>
                <w:sz w:val="16"/>
              </w:rPr>
            </w:pPr>
            <w:r>
              <w:rPr>
                <w:sz w:val="16"/>
              </w:rPr>
              <w:t>Teacher</w:t>
            </w:r>
          </w:p>
        </w:tc>
        <w:tc>
          <w:tcPr>
            <w:tcW w:w="1666" w:type="dxa"/>
            <w:tcBorders>
              <w:right w:val="single" w:sz="24" w:space="0" w:color="auto"/>
            </w:tcBorders>
            <w:vAlign w:val="center"/>
          </w:tcPr>
          <w:p w14:paraId="679B7906" w14:textId="3F6BCF26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</w:tr>
      <w:tr w:rsidR="00E80532" w:rsidRPr="00E80532" w14:paraId="7CECFE56" w14:textId="77777777" w:rsidTr="4E1E8F35">
        <w:trPr>
          <w:trHeight w:val="1045"/>
        </w:trPr>
        <w:tc>
          <w:tcPr>
            <w:tcW w:w="1666" w:type="dxa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14:paraId="6454B712" w14:textId="0D1776AE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bottom w:val="single" w:sz="24" w:space="0" w:color="auto"/>
            </w:tcBorders>
            <w:vAlign w:val="center"/>
          </w:tcPr>
          <w:p w14:paraId="21000F9F" w14:textId="76AF26B3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14:paraId="1A6417B0" w14:textId="4EBB2B23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14:paraId="0CED7503" w14:textId="63AAC7E7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bottom w:val="single" w:sz="24" w:space="0" w:color="auto"/>
            </w:tcBorders>
            <w:vAlign w:val="center"/>
          </w:tcPr>
          <w:p w14:paraId="0CAE9ECD" w14:textId="0279B392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14:paraId="220EE67B" w14:textId="7EB1B500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14:paraId="30ACC584" w14:textId="64ED4D0C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bottom w:val="single" w:sz="24" w:space="0" w:color="auto"/>
            </w:tcBorders>
            <w:vAlign w:val="center"/>
          </w:tcPr>
          <w:p w14:paraId="6F2221B5" w14:textId="59607820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14:paraId="0B7404E8" w14:textId="29C3D8CA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</w:tr>
      <w:tr w:rsidR="00E80532" w:rsidRPr="00E80532" w14:paraId="19A76B82" w14:textId="77777777" w:rsidTr="4E1E8F35">
        <w:trPr>
          <w:trHeight w:val="1045"/>
        </w:trPr>
        <w:tc>
          <w:tcPr>
            <w:tcW w:w="1666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14:paraId="2AE62314" w14:textId="5830A92E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top w:val="single" w:sz="24" w:space="0" w:color="auto"/>
            </w:tcBorders>
            <w:vAlign w:val="center"/>
          </w:tcPr>
          <w:p w14:paraId="59DC773A" w14:textId="386C873B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14:paraId="79D6D86A" w14:textId="368CB2FB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top w:val="single" w:sz="24" w:space="0" w:color="auto"/>
              <w:left w:val="single" w:sz="24" w:space="0" w:color="auto"/>
            </w:tcBorders>
            <w:shd w:val="clear" w:color="auto" w:fill="FFFF00"/>
            <w:vAlign w:val="center"/>
          </w:tcPr>
          <w:p w14:paraId="42394D60" w14:textId="2E59722E" w:rsidR="00E80532" w:rsidRPr="00E80532" w:rsidRDefault="007E5965" w:rsidP="4E1E8F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Pupil</w:t>
            </w:r>
          </w:p>
        </w:tc>
        <w:tc>
          <w:tcPr>
            <w:tcW w:w="1666" w:type="dxa"/>
            <w:tcBorders>
              <w:top w:val="single" w:sz="24" w:space="0" w:color="auto"/>
              <w:bottom w:val="thinThickThinMediumGap" w:sz="8" w:space="0" w:color="auto"/>
            </w:tcBorders>
            <w:shd w:val="clear" w:color="auto" w:fill="FABF8F" w:themeFill="accent6" w:themeFillTint="99"/>
            <w:vAlign w:val="center"/>
          </w:tcPr>
          <w:p w14:paraId="2B5A20E3" w14:textId="7CD37F46" w:rsidR="00E80532" w:rsidRPr="00E80532" w:rsidRDefault="0037557F" w:rsidP="00E80532">
            <w:pPr>
              <w:jc w:val="center"/>
              <w:rPr>
                <w:sz w:val="16"/>
              </w:rPr>
            </w:pPr>
            <w:r>
              <w:rPr>
                <w:sz w:val="16"/>
              </w:rPr>
              <w:t>Expectations/routines</w:t>
            </w:r>
          </w:p>
        </w:tc>
        <w:tc>
          <w:tcPr>
            <w:tcW w:w="1666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0000"/>
            <w:vAlign w:val="center"/>
          </w:tcPr>
          <w:p w14:paraId="3BAC631B" w14:textId="6F8F09CA" w:rsidR="00E80532" w:rsidRPr="00E80532" w:rsidRDefault="006A152E" w:rsidP="00E80532">
            <w:pPr>
              <w:jc w:val="center"/>
              <w:rPr>
                <w:sz w:val="16"/>
              </w:rPr>
            </w:pPr>
            <w:r>
              <w:rPr>
                <w:sz w:val="16"/>
              </w:rPr>
              <w:t>Teacher</w:t>
            </w:r>
          </w:p>
        </w:tc>
        <w:tc>
          <w:tcPr>
            <w:tcW w:w="1666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14:paraId="5F62D6F4" w14:textId="3B4D0792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top w:val="single" w:sz="24" w:space="0" w:color="auto"/>
            </w:tcBorders>
            <w:vAlign w:val="center"/>
          </w:tcPr>
          <w:p w14:paraId="6DDD27CE" w14:textId="079D5EDD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14:paraId="584CE985" w14:textId="25F6C983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</w:tr>
      <w:tr w:rsidR="00E80532" w:rsidRPr="00E80532" w14:paraId="5842621B" w14:textId="77777777" w:rsidTr="4E1E8F35">
        <w:trPr>
          <w:trHeight w:val="1045"/>
        </w:trPr>
        <w:tc>
          <w:tcPr>
            <w:tcW w:w="1666" w:type="dxa"/>
            <w:tcBorders>
              <w:left w:val="single" w:sz="24" w:space="0" w:color="auto"/>
            </w:tcBorders>
            <w:vAlign w:val="center"/>
          </w:tcPr>
          <w:p w14:paraId="46D42C0C" w14:textId="5DD73DD9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shd w:val="clear" w:color="auto" w:fill="CCFFCC"/>
            <w:vAlign w:val="center"/>
          </w:tcPr>
          <w:p w14:paraId="54AAAFAF" w14:textId="1B092140" w:rsidR="00E80532" w:rsidRPr="00E80532" w:rsidRDefault="001B162A" w:rsidP="00E80532">
            <w:pPr>
              <w:jc w:val="center"/>
              <w:rPr>
                <w:sz w:val="16"/>
              </w:rPr>
            </w:pPr>
            <w:r>
              <w:rPr>
                <w:sz w:val="16"/>
              </w:rPr>
              <w:t>Prevention</w:t>
            </w:r>
          </w:p>
        </w:tc>
        <w:tc>
          <w:tcPr>
            <w:tcW w:w="1666" w:type="dxa"/>
            <w:tcBorders>
              <w:right w:val="single" w:sz="24" w:space="0" w:color="auto"/>
            </w:tcBorders>
            <w:vAlign w:val="center"/>
          </w:tcPr>
          <w:p w14:paraId="3322B8EC" w14:textId="52ED5A54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left w:val="single" w:sz="24" w:space="0" w:color="auto"/>
              <w:right w:val="thinThickThinMediumGap" w:sz="8" w:space="0" w:color="auto"/>
            </w:tcBorders>
            <w:shd w:val="clear" w:color="auto" w:fill="CCFFCC"/>
            <w:vAlign w:val="center"/>
          </w:tcPr>
          <w:p w14:paraId="561D023C" w14:textId="0F7A8874" w:rsidR="00E80532" w:rsidRPr="00E80532" w:rsidRDefault="016435D2" w:rsidP="4E1E8F35">
            <w:pPr>
              <w:jc w:val="center"/>
              <w:rPr>
                <w:sz w:val="16"/>
                <w:szCs w:val="16"/>
              </w:rPr>
            </w:pPr>
            <w:r w:rsidRPr="4E1E8F35">
              <w:rPr>
                <w:sz w:val="16"/>
                <w:szCs w:val="16"/>
              </w:rPr>
              <w:t>Prevention</w:t>
            </w:r>
          </w:p>
        </w:tc>
        <w:tc>
          <w:tcPr>
            <w:tcW w:w="1666" w:type="dxa"/>
            <w:tcBorders>
              <w:top w:val="thinThickThinMediumGap" w:sz="8" w:space="0" w:color="auto"/>
              <w:left w:val="thinThickThinMediumGap" w:sz="8" w:space="0" w:color="auto"/>
              <w:bottom w:val="thinThickThinMediumGap" w:sz="8" w:space="0" w:color="auto"/>
              <w:right w:val="thinThickThinMediumGap" w:sz="8" w:space="0" w:color="auto"/>
            </w:tcBorders>
            <w:vAlign w:val="center"/>
          </w:tcPr>
          <w:p w14:paraId="31EBA318" w14:textId="56BAC5FA" w:rsidR="00E80532" w:rsidRPr="00E80532" w:rsidRDefault="61BE5C29" w:rsidP="4E1E8F35">
            <w:pPr>
              <w:jc w:val="center"/>
              <w:rPr>
                <w:b/>
                <w:bCs/>
                <w:sz w:val="16"/>
                <w:szCs w:val="16"/>
              </w:rPr>
            </w:pPr>
            <w:r w:rsidRPr="4E1E8F35">
              <w:rPr>
                <w:b/>
                <w:bCs/>
                <w:sz w:val="16"/>
                <w:szCs w:val="16"/>
              </w:rPr>
              <w:t>Behaviour Issues/Classroom Management</w:t>
            </w:r>
          </w:p>
        </w:tc>
        <w:tc>
          <w:tcPr>
            <w:tcW w:w="1666" w:type="dxa"/>
            <w:tcBorders>
              <w:left w:val="thinThickThinMediumGap" w:sz="8" w:space="0" w:color="auto"/>
              <w:right w:val="single" w:sz="24" w:space="0" w:color="auto"/>
            </w:tcBorders>
            <w:shd w:val="clear" w:color="auto" w:fill="B2A1C7" w:themeFill="accent4" w:themeFillTint="99"/>
            <w:vAlign w:val="center"/>
          </w:tcPr>
          <w:p w14:paraId="37DCADC1" w14:textId="5A91BDF4" w:rsidR="00E80532" w:rsidRPr="00E80532" w:rsidRDefault="00337404" w:rsidP="00E47D98">
            <w:pPr>
              <w:jc w:val="center"/>
              <w:rPr>
                <w:sz w:val="16"/>
              </w:rPr>
            </w:pPr>
            <w:r>
              <w:rPr>
                <w:sz w:val="16"/>
              </w:rPr>
              <w:t>Relationships</w:t>
            </w:r>
          </w:p>
        </w:tc>
        <w:tc>
          <w:tcPr>
            <w:tcW w:w="1666" w:type="dxa"/>
            <w:tcBorders>
              <w:left w:val="single" w:sz="24" w:space="0" w:color="auto"/>
            </w:tcBorders>
            <w:vAlign w:val="center"/>
          </w:tcPr>
          <w:p w14:paraId="28029D61" w14:textId="7EDB8566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shd w:val="clear" w:color="auto" w:fill="B2A1C7" w:themeFill="accent4" w:themeFillTint="99"/>
            <w:vAlign w:val="center"/>
          </w:tcPr>
          <w:p w14:paraId="075C6B08" w14:textId="0538C9D4" w:rsidR="00E80532" w:rsidRPr="00E80532" w:rsidRDefault="002D4C46" w:rsidP="002D4C46">
            <w:pPr>
              <w:jc w:val="center"/>
              <w:rPr>
                <w:sz w:val="16"/>
              </w:rPr>
            </w:pPr>
            <w:r>
              <w:rPr>
                <w:sz w:val="16"/>
              </w:rPr>
              <w:t>Relationships</w:t>
            </w:r>
          </w:p>
        </w:tc>
        <w:tc>
          <w:tcPr>
            <w:tcW w:w="1666" w:type="dxa"/>
            <w:tcBorders>
              <w:right w:val="single" w:sz="24" w:space="0" w:color="auto"/>
            </w:tcBorders>
            <w:vAlign w:val="center"/>
          </w:tcPr>
          <w:p w14:paraId="7F82CEBF" w14:textId="1A4B8CC2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</w:tr>
      <w:tr w:rsidR="00E80532" w:rsidRPr="00E80532" w14:paraId="2A27AB8B" w14:textId="77777777" w:rsidTr="4E1E8F35">
        <w:trPr>
          <w:trHeight w:val="1045"/>
        </w:trPr>
        <w:tc>
          <w:tcPr>
            <w:tcW w:w="1666" w:type="dxa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14:paraId="05BA953B" w14:textId="256C9C81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bottom w:val="single" w:sz="24" w:space="0" w:color="auto"/>
            </w:tcBorders>
            <w:vAlign w:val="center"/>
          </w:tcPr>
          <w:p w14:paraId="61FBAFBB" w14:textId="52BCBF34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14:paraId="0F9174B9" w14:textId="2E000C87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27FF08"/>
            <w:vAlign w:val="center"/>
          </w:tcPr>
          <w:p w14:paraId="5A37A43D" w14:textId="49509999" w:rsidR="00E80532" w:rsidRPr="00E80532" w:rsidRDefault="006A152E" w:rsidP="4E1E8F35">
            <w:pPr>
              <w:jc w:val="center"/>
              <w:rPr>
                <w:sz w:val="16"/>
                <w:szCs w:val="16"/>
              </w:rPr>
            </w:pPr>
            <w:r w:rsidRPr="4E1E8F35">
              <w:rPr>
                <w:sz w:val="16"/>
                <w:szCs w:val="16"/>
              </w:rPr>
              <w:t>Parents</w:t>
            </w:r>
            <w:r w:rsidR="3448112C" w:rsidRPr="4E1E8F35">
              <w:rPr>
                <w:sz w:val="16"/>
                <w:szCs w:val="16"/>
              </w:rPr>
              <w:t>/community</w:t>
            </w:r>
          </w:p>
        </w:tc>
        <w:tc>
          <w:tcPr>
            <w:tcW w:w="1666" w:type="dxa"/>
            <w:tcBorders>
              <w:top w:val="thinThickThinMediumGap" w:sz="8" w:space="0" w:color="auto"/>
              <w:bottom w:val="single" w:sz="24" w:space="0" w:color="auto"/>
            </w:tcBorders>
            <w:shd w:val="clear" w:color="auto" w:fill="31849B" w:themeFill="accent5" w:themeFillShade="BF"/>
            <w:vAlign w:val="center"/>
          </w:tcPr>
          <w:p w14:paraId="23A4997E" w14:textId="43B651BC" w:rsidR="00E80532" w:rsidRPr="00E80532" w:rsidRDefault="001B162A" w:rsidP="00E80532">
            <w:pPr>
              <w:jc w:val="center"/>
              <w:rPr>
                <w:sz w:val="16"/>
              </w:rPr>
            </w:pPr>
            <w:r>
              <w:rPr>
                <w:sz w:val="16"/>
              </w:rPr>
              <w:t>Strategies for dealing with disruptoin</w:t>
            </w:r>
          </w:p>
        </w:tc>
        <w:tc>
          <w:tcPr>
            <w:tcW w:w="1666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0000FF"/>
            <w:vAlign w:val="center"/>
          </w:tcPr>
          <w:p w14:paraId="7CA14EBC" w14:textId="7213B563" w:rsidR="00E80532" w:rsidRPr="00E80532" w:rsidRDefault="006A152E" w:rsidP="00E47D98">
            <w:pPr>
              <w:jc w:val="center"/>
              <w:rPr>
                <w:sz w:val="16"/>
              </w:rPr>
            </w:pPr>
            <w:r>
              <w:rPr>
                <w:sz w:val="16"/>
              </w:rPr>
              <w:t>School</w:t>
            </w:r>
          </w:p>
        </w:tc>
        <w:tc>
          <w:tcPr>
            <w:tcW w:w="1666" w:type="dxa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14:paraId="53568BF0" w14:textId="31DD8532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bottom w:val="single" w:sz="24" w:space="0" w:color="auto"/>
            </w:tcBorders>
            <w:vAlign w:val="center"/>
          </w:tcPr>
          <w:p w14:paraId="3A4369F4" w14:textId="45B452E9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14:paraId="47448178" w14:textId="15284A3A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</w:tr>
      <w:tr w:rsidR="00E80532" w:rsidRPr="00E80532" w14:paraId="7B5194E4" w14:textId="77777777" w:rsidTr="4E1E8F35">
        <w:trPr>
          <w:trHeight w:val="1045"/>
        </w:trPr>
        <w:tc>
          <w:tcPr>
            <w:tcW w:w="1666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14:paraId="4EECA9E5" w14:textId="1BEE6FF1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top w:val="single" w:sz="24" w:space="0" w:color="auto"/>
            </w:tcBorders>
            <w:vAlign w:val="center"/>
          </w:tcPr>
          <w:p w14:paraId="683E8B15" w14:textId="3ABA662C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14:paraId="426A9D1D" w14:textId="6311BE32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14:paraId="0F1A3E60" w14:textId="4C834598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top w:val="single" w:sz="24" w:space="0" w:color="auto"/>
            </w:tcBorders>
            <w:vAlign w:val="center"/>
          </w:tcPr>
          <w:p w14:paraId="7CD79E5F" w14:textId="1261C9B1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14:paraId="76E396DF" w14:textId="28D51A61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14:paraId="141FECAA" w14:textId="46999F5A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top w:val="single" w:sz="24" w:space="0" w:color="auto"/>
            </w:tcBorders>
            <w:vAlign w:val="center"/>
          </w:tcPr>
          <w:p w14:paraId="27C6EEC8" w14:textId="78607E2A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14:paraId="15C32AE7" w14:textId="5F63ADCA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</w:tr>
      <w:tr w:rsidR="00E80532" w:rsidRPr="00E80532" w14:paraId="1CDEC19B" w14:textId="77777777" w:rsidTr="4E1E8F35">
        <w:trPr>
          <w:trHeight w:val="1045"/>
        </w:trPr>
        <w:tc>
          <w:tcPr>
            <w:tcW w:w="1666" w:type="dxa"/>
            <w:tcBorders>
              <w:left w:val="single" w:sz="24" w:space="0" w:color="auto"/>
            </w:tcBorders>
            <w:vAlign w:val="center"/>
          </w:tcPr>
          <w:p w14:paraId="03C9D8C8" w14:textId="25492EBE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shd w:val="clear" w:color="auto" w:fill="27FF08"/>
            <w:vAlign w:val="center"/>
          </w:tcPr>
          <w:p w14:paraId="718E1E23" w14:textId="7B8D2004" w:rsidR="00E80532" w:rsidRPr="00E80532" w:rsidRDefault="001B162A" w:rsidP="00E80532">
            <w:pPr>
              <w:jc w:val="center"/>
              <w:rPr>
                <w:sz w:val="16"/>
              </w:rPr>
            </w:pPr>
            <w:r>
              <w:rPr>
                <w:sz w:val="16"/>
              </w:rPr>
              <w:t>Parents/community</w:t>
            </w:r>
          </w:p>
        </w:tc>
        <w:tc>
          <w:tcPr>
            <w:tcW w:w="1666" w:type="dxa"/>
            <w:tcBorders>
              <w:right w:val="single" w:sz="24" w:space="0" w:color="auto"/>
            </w:tcBorders>
            <w:vAlign w:val="center"/>
          </w:tcPr>
          <w:p w14:paraId="7427085E" w14:textId="396927BC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left w:val="single" w:sz="24" w:space="0" w:color="auto"/>
            </w:tcBorders>
            <w:vAlign w:val="center"/>
          </w:tcPr>
          <w:p w14:paraId="1878EE78" w14:textId="0392FFBA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shd w:val="clear" w:color="auto" w:fill="31849B" w:themeFill="accent5" w:themeFillShade="BF"/>
            <w:vAlign w:val="center"/>
          </w:tcPr>
          <w:p w14:paraId="72612FDB" w14:textId="2F11E26D" w:rsidR="00E80532" w:rsidRPr="00E80532" w:rsidRDefault="001B162A" w:rsidP="00E80532">
            <w:pPr>
              <w:jc w:val="center"/>
              <w:rPr>
                <w:sz w:val="16"/>
              </w:rPr>
            </w:pPr>
            <w:r>
              <w:rPr>
                <w:sz w:val="16"/>
              </w:rPr>
              <w:t>Strategies for dealing with disruption</w:t>
            </w:r>
          </w:p>
        </w:tc>
        <w:tc>
          <w:tcPr>
            <w:tcW w:w="1666" w:type="dxa"/>
            <w:tcBorders>
              <w:right w:val="single" w:sz="24" w:space="0" w:color="auto"/>
            </w:tcBorders>
            <w:vAlign w:val="center"/>
          </w:tcPr>
          <w:p w14:paraId="1575E297" w14:textId="58CCCDC5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left w:val="single" w:sz="24" w:space="0" w:color="auto"/>
            </w:tcBorders>
            <w:vAlign w:val="center"/>
          </w:tcPr>
          <w:p w14:paraId="66828269" w14:textId="0E831EEF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shd w:val="clear" w:color="auto" w:fill="0000FF"/>
            <w:vAlign w:val="center"/>
          </w:tcPr>
          <w:p w14:paraId="37D1E1E4" w14:textId="5242AAFC" w:rsidR="00E80532" w:rsidRPr="00E80532" w:rsidRDefault="00F9450D" w:rsidP="00E80532">
            <w:pPr>
              <w:jc w:val="center"/>
              <w:rPr>
                <w:sz w:val="16"/>
              </w:rPr>
            </w:pPr>
            <w:r>
              <w:rPr>
                <w:sz w:val="16"/>
              </w:rPr>
              <w:t>School</w:t>
            </w:r>
          </w:p>
        </w:tc>
        <w:tc>
          <w:tcPr>
            <w:tcW w:w="1666" w:type="dxa"/>
            <w:tcBorders>
              <w:right w:val="single" w:sz="24" w:space="0" w:color="auto"/>
            </w:tcBorders>
            <w:vAlign w:val="center"/>
          </w:tcPr>
          <w:p w14:paraId="09D3C950" w14:textId="0E0F0AE2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</w:tr>
      <w:tr w:rsidR="00E80532" w:rsidRPr="00E80532" w14:paraId="2C9D7895" w14:textId="77777777" w:rsidTr="4E1E8F35">
        <w:trPr>
          <w:trHeight w:val="1045"/>
        </w:trPr>
        <w:tc>
          <w:tcPr>
            <w:tcW w:w="1666" w:type="dxa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14:paraId="28B60BFC" w14:textId="01175D3C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bottom w:val="single" w:sz="24" w:space="0" w:color="auto"/>
            </w:tcBorders>
            <w:vAlign w:val="center"/>
          </w:tcPr>
          <w:p w14:paraId="6AF6909F" w14:textId="3FC19900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14:paraId="101707F2" w14:textId="2965C19E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14:paraId="5E987CD8" w14:textId="145C062E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bottom w:val="single" w:sz="24" w:space="0" w:color="auto"/>
            </w:tcBorders>
            <w:vAlign w:val="center"/>
          </w:tcPr>
          <w:p w14:paraId="1AFA5193" w14:textId="637ED91D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14:paraId="1018257C" w14:textId="701151DF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14:paraId="0962B88D" w14:textId="57466521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bottom w:val="single" w:sz="24" w:space="0" w:color="auto"/>
            </w:tcBorders>
            <w:vAlign w:val="center"/>
          </w:tcPr>
          <w:p w14:paraId="2B4EBD09" w14:textId="42A28691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  <w:tc>
          <w:tcPr>
            <w:tcW w:w="1666" w:type="dxa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14:paraId="06B6C483" w14:textId="7221342D" w:rsidR="00E80532" w:rsidRPr="00E80532" w:rsidRDefault="00E80532" w:rsidP="00E80532">
            <w:pPr>
              <w:jc w:val="center"/>
              <w:rPr>
                <w:sz w:val="16"/>
              </w:rPr>
            </w:pPr>
          </w:p>
        </w:tc>
      </w:tr>
    </w:tbl>
    <w:p w14:paraId="3027BF4D" w14:textId="77777777" w:rsidR="00E80532" w:rsidRDefault="00E80532">
      <w:pPr>
        <w:rPr>
          <w:sz w:val="16"/>
        </w:rPr>
      </w:pPr>
    </w:p>
    <w:sectPr w:rsidR="00E80532" w:rsidSect="00E80532">
      <w:headerReference w:type="default" r:id="rId10"/>
      <w:pgSz w:w="16820" w:h="11900" w:orient="landscape"/>
      <w:pgMar w:top="907" w:right="1021" w:bottom="907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CC4E72" w14:textId="77777777" w:rsidR="004B08FE" w:rsidRDefault="004B08FE" w:rsidP="00C8042B">
      <w:pPr>
        <w:spacing w:after="0"/>
      </w:pPr>
      <w:r>
        <w:separator/>
      </w:r>
    </w:p>
  </w:endnote>
  <w:endnote w:type="continuationSeparator" w:id="0">
    <w:p w14:paraId="1D1CC692" w14:textId="77777777" w:rsidR="004B08FE" w:rsidRDefault="004B08FE" w:rsidP="00C8042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E7A8CD" w14:textId="77777777" w:rsidR="004B08FE" w:rsidRDefault="004B08FE" w:rsidP="00C8042B">
      <w:pPr>
        <w:spacing w:after="0"/>
      </w:pPr>
      <w:r>
        <w:separator/>
      </w:r>
    </w:p>
  </w:footnote>
  <w:footnote w:type="continuationSeparator" w:id="0">
    <w:p w14:paraId="47289E6C" w14:textId="77777777" w:rsidR="004B08FE" w:rsidRDefault="004B08FE" w:rsidP="00C8042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ED39F5" w14:textId="3227CF0A" w:rsidR="00C8042B" w:rsidRDefault="00C8042B" w:rsidP="00C8042B">
    <w:pPr>
      <w:pStyle w:val="Header"/>
      <w:jc w:val="right"/>
    </w:pPr>
    <w:r>
      <w:t xml:space="preserve">Lotus diagram template [1] from @russeltarr at </w:t>
    </w:r>
    <w:hyperlink r:id="rId1" w:history="1">
      <w:r w:rsidRPr="00C8042B">
        <w:rPr>
          <w:rStyle w:val="Hyperlink"/>
        </w:rPr>
        <w:t>www.tarrstoolbox.net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bA0NzE0AhImxpZGpko6SsGpxcWZ+XkgBca1AHfjLc4sAAAA"/>
  </w:docVars>
  <w:rsids>
    <w:rsidRoot w:val="007B7A4F"/>
    <w:rsid w:val="00013DF6"/>
    <w:rsid w:val="00054335"/>
    <w:rsid w:val="00194C3F"/>
    <w:rsid w:val="001B162A"/>
    <w:rsid w:val="001E3D97"/>
    <w:rsid w:val="002130D0"/>
    <w:rsid w:val="00215A1A"/>
    <w:rsid w:val="002A4B73"/>
    <w:rsid w:val="002D4C46"/>
    <w:rsid w:val="00337404"/>
    <w:rsid w:val="0037557F"/>
    <w:rsid w:val="004B08FE"/>
    <w:rsid w:val="0055787D"/>
    <w:rsid w:val="006340A6"/>
    <w:rsid w:val="00655947"/>
    <w:rsid w:val="006A152E"/>
    <w:rsid w:val="007330EE"/>
    <w:rsid w:val="00744FB7"/>
    <w:rsid w:val="007B7A4F"/>
    <w:rsid w:val="007D20CC"/>
    <w:rsid w:val="007E5965"/>
    <w:rsid w:val="0091353F"/>
    <w:rsid w:val="009C2A4A"/>
    <w:rsid w:val="00AC7652"/>
    <w:rsid w:val="00B523C1"/>
    <w:rsid w:val="00B73E0C"/>
    <w:rsid w:val="00B96BC1"/>
    <w:rsid w:val="00BC7934"/>
    <w:rsid w:val="00C8042B"/>
    <w:rsid w:val="00CB47DC"/>
    <w:rsid w:val="00D848E5"/>
    <w:rsid w:val="00DA1D8D"/>
    <w:rsid w:val="00DC73CC"/>
    <w:rsid w:val="00E47D98"/>
    <w:rsid w:val="00E666B9"/>
    <w:rsid w:val="00E80532"/>
    <w:rsid w:val="00F9450D"/>
    <w:rsid w:val="00FF52B1"/>
    <w:rsid w:val="016435D2"/>
    <w:rsid w:val="3259774E"/>
    <w:rsid w:val="33207C77"/>
    <w:rsid w:val="3448112C"/>
    <w:rsid w:val="4E1E8F35"/>
    <w:rsid w:val="5AAA5B49"/>
    <w:rsid w:val="5B1A92D0"/>
    <w:rsid w:val="61BE5C29"/>
    <w:rsid w:val="63CF754E"/>
    <w:rsid w:val="6B9A2F24"/>
    <w:rsid w:val="7037EFFE"/>
    <w:rsid w:val="7D0A759D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902E8F8"/>
  <w15:docId w15:val="{28F09A2D-4CE1-4700-A557-049FB22FD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7652"/>
    <w:rPr>
      <w:rFonts w:ascii="Arial" w:hAnsi="Arial"/>
      <w:noProof/>
      <w:sz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7A4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8042B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8042B"/>
    <w:rPr>
      <w:rFonts w:ascii="Arial" w:hAnsi="Arial"/>
      <w:noProof/>
      <w:sz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C8042B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C8042B"/>
    <w:rPr>
      <w:rFonts w:ascii="Arial" w:hAnsi="Arial"/>
      <w:noProof/>
      <w:sz w:val="20"/>
      <w:lang w:val="en-GB"/>
    </w:rPr>
  </w:style>
  <w:style w:type="character" w:styleId="Hyperlink">
    <w:name w:val="Hyperlink"/>
    <w:basedOn w:val="DefaultParagraphFont"/>
    <w:uiPriority w:val="99"/>
    <w:unhideWhenUsed/>
    <w:rsid w:val="00C8042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file:///C:\Users\j.holloway\Downloads\www.tarrstoolbox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1C22621E0FA84ABA9F7D80395C5CDF" ma:contentTypeVersion="13" ma:contentTypeDescription="Create a new document." ma:contentTypeScope="" ma:versionID="d8d14026024589c87423d0fd971802d7">
  <xsd:schema xmlns:xsd="http://www.w3.org/2001/XMLSchema" xmlns:xs="http://www.w3.org/2001/XMLSchema" xmlns:p="http://schemas.microsoft.com/office/2006/metadata/properties" xmlns:ns3="f9cd839b-d2f7-4d79-867e-33235b171cd7" xmlns:ns4="ebe861c4-9752-476b-95bf-faec8d80e167" targetNamespace="http://schemas.microsoft.com/office/2006/metadata/properties" ma:root="true" ma:fieldsID="588f09ad8c61970631b2c84cacf687ee" ns3:_="" ns4:_="">
    <xsd:import namespace="f9cd839b-d2f7-4d79-867e-33235b171cd7"/>
    <xsd:import namespace="ebe861c4-9752-476b-95bf-faec8d80e16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d839b-d2f7-4d79-867e-33235b171c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e861c4-9752-476b-95bf-faec8d80e16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7B7E54-D515-4409-A940-4B17CC040E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D4D901-317B-441F-A475-42E21ED3DC6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C0661F8-C21B-4209-9F1A-8C63EEA4CD7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9A41631-1EDE-42B0-A914-F219123AF1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cd839b-d2f7-4d79-867e-33235b171cd7"/>
    <ds:schemaRef ds:uri="ebe861c4-9752-476b-95bf-faec8d80e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308</Characters>
  <Application>Microsoft Office Word</Application>
  <DocSecurity>0</DocSecurity>
  <Lines>2</Lines>
  <Paragraphs>1</Paragraphs>
  <ScaleCrop>false</ScaleCrop>
  <Company>ActiveHistory</Company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Russel Tarr</dc:creator>
  <cp:keywords/>
  <dc:description/>
  <cp:lastModifiedBy>Julia Holloway</cp:lastModifiedBy>
  <cp:revision>16</cp:revision>
  <dcterms:created xsi:type="dcterms:W3CDTF">2020-11-06T11:28:00Z</dcterms:created>
  <dcterms:modified xsi:type="dcterms:W3CDTF">2024-09-03T11:23:00Z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0x010100461C22621E0FA84ABA9F7D80395C5CDF</vt:lpwstr>
  </property>
</Properties>
</file>