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EastAsia" w:hAnsiTheme="minorHAnsi" w:cstheme="minorBidi"/>
          <w:color w:val="auto"/>
          <w:sz w:val="20"/>
          <w:szCs w:val="20"/>
        </w:rPr>
        <w:id w:val="862259571"/>
        <w:docPartObj>
          <w:docPartGallery w:val="Cover Pages"/>
          <w:docPartUnique/>
        </w:docPartObj>
      </w:sdtPr>
      <w:sdtEndPr>
        <w:rPr>
          <w:rFonts w:ascii="Arial" w:hAnsi="Arial" w:cs="Arial"/>
          <w:sz w:val="22"/>
          <w:szCs w:val="22"/>
        </w:rPr>
      </w:sdtEndPr>
      <w:sdtContent>
        <w:p w14:paraId="6F21CE63" w14:textId="71E53436" w:rsidR="0005371E" w:rsidRDefault="008741ED" w:rsidP="001E7B3E">
          <w:pPr>
            <w:pStyle w:val="Heading1"/>
          </w:pPr>
          <w:r>
            <w:rPr>
              <w:noProof/>
            </w:rPr>
            <mc:AlternateContent>
              <mc:Choice Requires="wps">
                <w:drawing>
                  <wp:anchor distT="0" distB="0" distL="114300" distR="114300" simplePos="0" relativeHeight="251660288" behindDoc="0" locked="0" layoutInCell="1" allowOverlap="1" wp14:anchorId="27C90B05" wp14:editId="66B87822">
                    <wp:simplePos x="0" y="0"/>
                    <wp:positionH relativeFrom="column">
                      <wp:posOffset>3040380</wp:posOffset>
                    </wp:positionH>
                    <wp:positionV relativeFrom="paragraph">
                      <wp:posOffset>365760</wp:posOffset>
                    </wp:positionV>
                    <wp:extent cx="2918460" cy="1036320"/>
                    <wp:effectExtent l="0" t="0" r="15240" b="11430"/>
                    <wp:wrapNone/>
                    <wp:docPr id="5" name="Text Box 5"/>
                    <wp:cNvGraphicFramePr/>
                    <a:graphic xmlns:a="http://schemas.openxmlformats.org/drawingml/2006/main">
                      <a:graphicData uri="http://schemas.microsoft.com/office/word/2010/wordprocessingShape">
                        <wps:wsp>
                          <wps:cNvSpPr txBox="1"/>
                          <wps:spPr>
                            <a:xfrm>
                              <a:off x="0" y="0"/>
                              <a:ext cx="2918460" cy="1036320"/>
                            </a:xfrm>
                            <a:prstGeom prst="rect">
                              <a:avLst/>
                            </a:prstGeom>
                            <a:solidFill>
                              <a:schemeClr val="lt1"/>
                            </a:solidFill>
                            <a:ln w="6350">
                              <a:solidFill>
                                <a:prstClr val="black"/>
                              </a:solidFill>
                            </a:ln>
                          </wps:spPr>
                          <wps:txbx>
                            <w:txbxContent>
                              <w:p w14:paraId="0C4BEBE6" w14:textId="77777777" w:rsidR="00606364" w:rsidRDefault="008741ED">
                                <w:r>
                                  <w:rPr>
                                    <w:rFonts w:ascii="Arial" w:hAnsi="Arial" w:cs="Arial"/>
                                    <w:noProof/>
                                  </w:rPr>
                                  <w:drawing>
                                    <wp:inline distT="0" distB="0" distL="0" distR="0" wp14:anchorId="7AABC9F7" wp14:editId="2B700F4E">
                                      <wp:extent cx="2753109" cy="1105054"/>
                                      <wp:effectExtent l="0" t="0" r="9525" b="0"/>
                                      <wp:docPr id="23"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745631" name="Picture 3"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753109" cy="110505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w14:anchorId="27C90B05" id="_x0000_t202" coordsize="21600,21600" o:spt="202" path="m,l,21600r21600,l21600,xe">
                    <v:stroke joinstyle="miter"/>
                    <v:path gradientshapeok="t" o:connecttype="rect"/>
                  </v:shapetype>
                  <v:shape id="Text Box 5" o:spid="_x0000_s1026" type="#_x0000_t202" style="position:absolute;margin-left:239.4pt;margin-top:28.8pt;width:229.8pt;height:81.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" fillcolor="white [3201]" strokeweight=".5pt">
                    <v:textbox>
                      <w:txbxContent>
                        <w:p w14:paraId="0C4BEBE6" w14:textId="77777777" w:rsidR="00606364" w:rsidRDefault="008741ED">
                          <w:r>
                            <w:rPr>
                              <w:rFonts w:ascii="Arial" w:hAnsi="Arial" w:cs="Arial"/>
                              <w:noProof/>
                            </w:rPr>
                            <w:drawing>
                              <wp:inline distT="0" distB="0" distL="0" distR="0" wp14:anchorId="7AABC9F7" wp14:editId="2B700F4E">
                                <wp:extent cx="2753109" cy="1105054"/>
                                <wp:effectExtent l="0" t="0" r="9525" b="0"/>
                                <wp:docPr id="23"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745631" name="Picture 3"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753109" cy="1105054"/>
                                        </a:xfrm>
                                        <a:prstGeom prst="rect">
                                          <a:avLst/>
                                        </a:prstGeom>
                                      </pic:spPr>
                                    </pic:pic>
                                  </a:graphicData>
                                </a:graphic>
                              </wp:inline>
                            </w:drawing>
                          </w:r>
                        </w:p>
                      </w:txbxContent>
                    </v:textbox>
                  </v:shape>
                </w:pict>
              </mc:Fallback>
            </mc:AlternateContent>
          </w:r>
          <w:r w:rsidR="0005371E">
            <w:rPr>
              <w:noProof/>
            </w:rPr>
            <w:drawing>
              <wp:inline distT="0" distB="0" distL="0" distR="0" wp14:anchorId="4DE5AED4" wp14:editId="7F70EC3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caps/>
              <w:sz w:val="24"/>
              <w:szCs w:val="24"/>
            </w:rPr>
            <w:alias w:val="Title"/>
            <w:id w:val="1735040861"/>
            <w:placeholder>
              <w:docPart w:val="A41D68AA87DF415E87F5A416C47CC376"/>
            </w:placeholder>
            <w:dataBinding w:prefixMappings="xmlns:ns0='http://purl.org/dc/elements/1.1/' xmlns:ns1='http://schemas.openxmlformats.org/package/2006/metadata/core-properties' " w:xpath="/ns1:coreProperties[1]/ns0:title[1]" w:storeItemID="{6C3C8BC8-F283-45AE-878A-BAB7291924A1}"/>
            <w:text/>
          </w:sdtPr>
          <w:sdtEndPr/>
          <w:sdtContent>
            <w:p w14:paraId="7EF79E60" w14:textId="53B7E054" w:rsidR="0005371E" w:rsidRPr="007B792B" w:rsidRDefault="008741ED" w:rsidP="001E7B3E">
              <w:pPr>
                <w:pStyle w:val="Heading1"/>
                <w:rPr>
                  <w:rFonts w:ascii="Arial" w:hAnsi="Arial" w:cs="Arial"/>
                  <w:caps/>
                  <w:sz w:val="24"/>
                  <w:szCs w:val="24"/>
                </w:rPr>
              </w:pPr>
              <w:r w:rsidRPr="007B792B">
                <w:rPr>
                  <w:rFonts w:ascii="Arial" w:hAnsi="Arial" w:cs="Arial"/>
                  <w:caps/>
                  <w:sz w:val="24"/>
                  <w:szCs w:val="24"/>
                </w:rPr>
                <w:t>assignment 1 supporting paper</w:t>
              </w:r>
            </w:p>
          </w:sdtContent>
        </w:sdt>
        <w:sdt>
          <w:sdtPr>
            <w:rPr>
              <w:sz w:val="28"/>
              <w:szCs w:val="28"/>
            </w:rPr>
            <w:alias w:val="Subtitle"/>
            <w:id w:val="328029620"/>
            <w:placeholder>
              <w:docPart w:val="C6AA404AE6A24E74AABC799B88E37BD9"/>
            </w:placeholder>
            <w:dataBinding w:prefixMappings="xmlns:ns0='http://purl.org/dc/elements/1.1/' xmlns:ns1='http://schemas.openxmlformats.org/package/2006/metadata/core-properties' " w:xpath="/ns1:coreProperties[1]/ns0:subject[1]" w:storeItemID="{6C3C8BC8-F283-45AE-878A-BAB7291924A1}"/>
            <w:text/>
          </w:sdtPr>
          <w:sdtEndPr/>
          <w:sdtContent>
            <w:p w14:paraId="7C83D729" w14:textId="7729484F" w:rsidR="0005371E" w:rsidRDefault="008741ED" w:rsidP="001E7B3E">
              <w:pPr>
                <w:pStyle w:val="Heading1"/>
                <w:rPr>
                  <w:sz w:val="28"/>
                  <w:szCs w:val="28"/>
                </w:rPr>
              </w:pPr>
              <w:r>
                <w:rPr>
                  <w:sz w:val="28"/>
                  <w:szCs w:val="28"/>
                </w:rPr>
                <w:t>Student Name: Elizabeth Kokori/ 1910041</w:t>
              </w:r>
            </w:p>
          </w:sdtContent>
        </w:sdt>
        <w:p w14:paraId="68E23DB2" w14:textId="15A90640" w:rsidR="0005371E" w:rsidRDefault="008741ED" w:rsidP="001E7B3E">
          <w:pPr>
            <w:pStyle w:val="Heading1"/>
            <w:rPr>
              <w:rFonts w:ascii="Arial" w:hAnsi="Arial" w:cs="Arial"/>
            </w:rPr>
          </w:pPr>
          <w:r w:rsidRPr="004768CF">
            <w:rPr>
              <w:rFonts w:ascii="Arial" w:hAnsi="Arial" w:cs="Arial"/>
              <w:noProof/>
            </w:rPr>
            <w:drawing>
              <wp:inline distT="0" distB="0" distL="0" distR="0" wp14:anchorId="2A237EE2" wp14:editId="2EC769D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004768CF" w:rsidRPr="004768CF">
            <w:rPr>
              <w:rFonts w:ascii="Arial" w:hAnsi="Arial" w:cs="Arial"/>
            </w:rPr>
            <w:t xml:space="preserve">Lecturer Name: Bianca </w:t>
          </w:r>
          <w:r w:rsidR="00991536">
            <w:rPr>
              <w:rFonts w:ascii="Arial" w:hAnsi="Arial" w:cs="Arial"/>
            </w:rPr>
            <w:t>Sanfilippo</w:t>
          </w:r>
        </w:p>
        <w:p w14:paraId="0791BA14" w14:textId="56F9F203" w:rsidR="00991536" w:rsidRDefault="008741ED" w:rsidP="001E7B3E">
          <w:pPr>
            <w:pStyle w:val="Heading1"/>
            <w:rPr>
              <w:rFonts w:ascii="Arial" w:hAnsi="Arial" w:cs="Arial"/>
            </w:rPr>
          </w:pPr>
          <w:r>
            <w:rPr>
              <w:rFonts w:ascii="Arial" w:hAnsi="Arial" w:cs="Arial"/>
            </w:rPr>
            <w:t xml:space="preserve">Module name: </w:t>
          </w:r>
          <w:r w:rsidR="00A82D55">
            <w:rPr>
              <w:rFonts w:ascii="Arial" w:hAnsi="Arial" w:cs="Arial"/>
            </w:rPr>
            <w:t>Mental:</w:t>
          </w:r>
          <w:r>
            <w:rPr>
              <w:rFonts w:ascii="Arial" w:hAnsi="Arial" w:cs="Arial"/>
            </w:rPr>
            <w:t xml:space="preserve"> Mental Disorders and Psychopathology</w:t>
          </w:r>
        </w:p>
        <w:p w14:paraId="55146921" w14:textId="21808640" w:rsidR="00991536" w:rsidRPr="004768CF" w:rsidRDefault="008741ED" w:rsidP="001E7B3E">
          <w:pPr>
            <w:pStyle w:val="Heading1"/>
            <w:rPr>
              <w:rFonts w:ascii="Arial" w:hAnsi="Arial" w:cs="Arial"/>
            </w:rPr>
          </w:pPr>
          <w:r>
            <w:rPr>
              <w:rFonts w:ascii="Arial" w:hAnsi="Arial" w:cs="Arial"/>
            </w:rPr>
            <w:t>Modu</w:t>
          </w:r>
          <w:r w:rsidR="00A82D55">
            <w:rPr>
              <w:rFonts w:ascii="Arial" w:hAnsi="Arial" w:cs="Arial"/>
            </w:rPr>
            <w:t xml:space="preserve">le </w:t>
          </w:r>
          <w:r>
            <w:rPr>
              <w:rFonts w:ascii="Arial" w:hAnsi="Arial" w:cs="Arial"/>
            </w:rPr>
            <w:t>co</w:t>
          </w:r>
          <w:r w:rsidR="00A82D55">
            <w:rPr>
              <w:rFonts w:ascii="Arial" w:hAnsi="Arial" w:cs="Arial"/>
            </w:rPr>
            <w:t>de: BMHP6006</w:t>
          </w:r>
        </w:p>
        <w:p w14:paraId="6E37B59F" w14:textId="0C4EF2A8" w:rsidR="00991536" w:rsidRDefault="008741ED" w:rsidP="001E7B3E">
          <w:pPr>
            <w:pStyle w:val="Heading1"/>
            <w:rPr>
              <w:rFonts w:ascii="Arial" w:hAnsi="Arial" w:cs="Arial"/>
            </w:rPr>
          </w:pPr>
          <w:r w:rsidRPr="004768CF">
            <w:rPr>
              <w:rFonts w:ascii="Arial" w:hAnsi="Arial" w:cs="Arial"/>
              <w:noProof/>
            </w:rPr>
            <mc:AlternateContent>
              <mc:Choice Requires="wps">
                <w:drawing>
                  <wp:anchor distT="0" distB="0" distL="114300" distR="114300" simplePos="0" relativeHeight="251658240" behindDoc="0" locked="0" layoutInCell="1" allowOverlap="1" wp14:anchorId="3334FAE2" wp14:editId="12898167">
                    <wp:simplePos x="0" y="0"/>
                    <wp:positionH relativeFrom="margin">
                      <wp:posOffset>342900</wp:posOffset>
                    </wp:positionH>
                    <wp:positionV relativeFrom="page">
                      <wp:posOffset>7625080</wp:posOffset>
                    </wp:positionV>
                    <wp:extent cx="573151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id w:val="197127006"/>
                                  <w:dataBinding w:prefixMappings="xmlns:ns0='http://schemas.microsoft.com/office/2006/coverPageProps' " w:xpath="/ns0:CoverPageProperties[1]/ns0:PublishDate[1]" w:storeItemID="{55AF091B-3C7A-41E3-B477-F2FDAA23CFDA}"/>
                                  <w:date w:fullDate="2021-12-15T00:00:00Z">
                                    <w:dateFormat w:val="MMMM d, yyyy"/>
                                    <w:lid w:val="en-US"/>
                                    <w:storeMappedDataAs w:val="dateTime"/>
                                    <w:calendar w:val="gregorian"/>
                                  </w:date>
                                </w:sdtPr>
                                <w:sdtEndPr/>
                                <w:sdtContent>
                                  <w:p w14:paraId="754B93EA" w14:textId="77777777" w:rsidR="0005371E" w:rsidRDefault="008741ED">
                                    <w:pPr>
                                      <w:pStyle w:val="NoSpacing"/>
                                      <w:spacing w:after="40"/>
                                      <w:jc w:val="center"/>
                                      <w:rPr>
                                        <w:caps/>
                                        <w:color w:val="4472C4" w:themeColor="accent1"/>
                                        <w:sz w:val="28"/>
                                        <w:szCs w:val="28"/>
                                      </w:rPr>
                                    </w:pPr>
                                    <w:r>
                                      <w:rPr>
                                        <w:caps/>
                                        <w:color w:val="4472C4" w:themeColor="accent1"/>
                                        <w:sz w:val="28"/>
                                        <w:szCs w:val="28"/>
                                      </w:rPr>
                                      <w:t>December 15, 2021</w:t>
                                    </w:r>
                                  </w:p>
                                </w:sdtContent>
                              </w:sdt>
                              <w:p w14:paraId="6F766B65" w14:textId="77777777" w:rsidR="0005371E" w:rsidRDefault="00A81BAC">
                                <w:pPr>
                                  <w:pStyle w:val="NoSpacing"/>
                                  <w:jc w:val="center"/>
                                  <w:rPr>
                                    <w:color w:val="4472C4" w:themeColor="accent1"/>
                                  </w:rPr>
                                </w:pPr>
                                <w:sdt>
                                  <w:sdtPr>
                                    <w:rPr>
                                      <w:caps/>
                                      <w:color w:val="4472C4" w:themeColor="accent1"/>
                                    </w:rPr>
                                    <w:alias w:val="Company"/>
                                    <w:id w:val="1390145197"/>
                                    <w:showingPlcHdr/>
                                    <w:dataBinding w:prefixMappings="xmlns:ns0='http://schemas.openxmlformats.org/officeDocument/2006/extended-properties' " w:xpath="/ns0:Properties[1]/ns0:Company[1]" w:storeItemID="{6668398D-A668-4E3E-A5EB-62B293D839F1}"/>
                                    <w:text/>
                                  </w:sdtPr>
                                  <w:sdtEndPr/>
                                  <w:sdtContent>
                                    <w:r w:rsidR="00961A21">
                                      <w:rPr>
                                        <w:caps/>
                                        <w:color w:val="4472C4" w:themeColor="accent1"/>
                                      </w:rPr>
                                      <w:t xml:space="preserve">     </w:t>
                                    </w:r>
                                  </w:sdtContent>
                                </w:sdt>
                              </w:p>
                              <w:p w14:paraId="2D02F768" w14:textId="77777777" w:rsidR="0005371E" w:rsidRDefault="0005371E" w:rsidP="00961A21">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3334FAE2" id="Text Box 142" o:spid="_x0000_s1027" type="#_x0000_t202" style="position:absolute;margin-left:27pt;margin-top:600.4pt;width:451.3pt;height:43.9pt;z-index:251658240;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" filled="f" stroked="f" strokeweight=".5pt">
                    <v:textbox style="mso-fit-shape-to-text:t" inset="0,0,0,0">
                      <w:txbxContent>
                        <w:sdt>
                          <w:sdtPr>
                            <w:rPr>
                              <w:caps/>
                              <w:color w:val="4472C4" w:themeColor="accent1"/>
                              <w:sz w:val="28"/>
                              <w:szCs w:val="28"/>
                            </w:rPr>
                            <w:alias w:val="Date"/>
                            <w:id w:val="197127006"/>
                            <w:dataBinding w:prefixMappings="xmlns:ns0='http://schemas.microsoft.com/office/2006/coverPageProps' " w:xpath="/ns0:CoverPageProperties[1]/ns0:PublishDate[1]" w:storeItemID="{55AF091B-3C7A-41E3-B477-F2FDAA23CFDA}"/>
                            <w:date w:fullDate="2021-12-15T00:00:00Z">
                              <w:dateFormat w:val="MMMM d, yyyy"/>
                              <w:lid w:val="en-US"/>
                              <w:storeMappedDataAs w:val="dateTime"/>
                              <w:calendar w:val="gregorian"/>
                            </w:date>
                          </w:sdtPr>
                          <w:sdtEndPr/>
                          <w:sdtContent>
                            <w:p w14:paraId="754B93EA" w14:textId="77777777" w:rsidR="0005371E" w:rsidRDefault="008741ED">
                              <w:pPr>
                                <w:pStyle w:val="NoSpacing"/>
                                <w:spacing w:after="40"/>
                                <w:jc w:val="center"/>
                                <w:rPr>
                                  <w:caps/>
                                  <w:color w:val="4472C4" w:themeColor="accent1"/>
                                  <w:sz w:val="28"/>
                                  <w:szCs w:val="28"/>
                                </w:rPr>
                              </w:pPr>
                              <w:r>
                                <w:rPr>
                                  <w:caps/>
                                  <w:color w:val="4472C4" w:themeColor="accent1"/>
                                  <w:sz w:val="28"/>
                                  <w:szCs w:val="28"/>
                                </w:rPr>
                                <w:t>December 15, 2021</w:t>
                              </w:r>
                            </w:p>
                          </w:sdtContent>
                        </w:sdt>
                        <w:p w14:paraId="6F766B65" w14:textId="77777777" w:rsidR="0005371E" w:rsidRDefault="00A81BAC">
                          <w:pPr>
                            <w:pStyle w:val="NoSpacing"/>
                            <w:jc w:val="center"/>
                            <w:rPr>
                              <w:color w:val="4472C4" w:themeColor="accent1"/>
                            </w:rPr>
                          </w:pPr>
                          <w:sdt>
                            <w:sdtPr>
                              <w:rPr>
                                <w:caps/>
                                <w:color w:val="4472C4" w:themeColor="accent1"/>
                              </w:rPr>
                              <w:alias w:val="Company"/>
                              <w:id w:val="1390145197"/>
                              <w:showingPlcHdr/>
                              <w:dataBinding w:prefixMappings="xmlns:ns0='http://schemas.openxmlformats.org/officeDocument/2006/extended-properties' " w:xpath="/ns0:Properties[1]/ns0:Company[1]" w:storeItemID="{6668398D-A668-4E3E-A5EB-62B293D839F1}"/>
                              <w:text/>
                            </w:sdtPr>
                            <w:sdtEndPr/>
                            <w:sdtContent>
                              <w:r w:rsidR="00961A21">
                                <w:rPr>
                                  <w:caps/>
                                  <w:color w:val="4472C4" w:themeColor="accent1"/>
                                </w:rPr>
                                <w:t xml:space="preserve">     </w:t>
                              </w:r>
                            </w:sdtContent>
                          </w:sdt>
                        </w:p>
                        <w:p w14:paraId="2D02F768" w14:textId="77777777" w:rsidR="0005371E" w:rsidRDefault="0005371E" w:rsidP="00961A21">
                          <w:pPr>
                            <w:pStyle w:val="NoSpacing"/>
                            <w:rPr>
                              <w:color w:val="4472C4" w:themeColor="accent1"/>
                            </w:rPr>
                          </w:pPr>
                        </w:p>
                      </w:txbxContent>
                    </v:textbox>
                    <w10:wrap anchorx="margin" anchory="page"/>
                  </v:shape>
                </w:pict>
              </mc:Fallback>
            </mc:AlternateContent>
          </w:r>
          <w:r w:rsidRPr="004768CF">
            <w:rPr>
              <w:rFonts w:ascii="Arial" w:hAnsi="Arial" w:cs="Arial"/>
            </w:rPr>
            <w:br w:type="page"/>
          </w:r>
        </w:p>
        <w:p w14:paraId="30A19E5D" w14:textId="77777777" w:rsidR="00C21B8D" w:rsidRDefault="008741ED" w:rsidP="001E7B3E">
          <w:pPr>
            <w:pStyle w:val="Heading1"/>
            <w:rPr>
              <w:rFonts w:ascii="Arial" w:hAnsi="Arial" w:cs="Arial"/>
            </w:rPr>
          </w:pPr>
          <w:r>
            <w:rPr>
              <w:rFonts w:ascii="Arial" w:hAnsi="Arial" w:cs="Arial"/>
            </w:rPr>
            <w:lastRenderedPageBreak/>
            <w:t>Table of content</w:t>
          </w:r>
        </w:p>
        <w:p w14:paraId="4C69CB07" w14:textId="77777777" w:rsidR="00C21B8D" w:rsidRDefault="00C21B8D" w:rsidP="001E7B3E">
          <w:pPr>
            <w:pStyle w:val="Heading1"/>
            <w:rPr>
              <w:rFonts w:ascii="Arial" w:hAnsi="Arial" w:cs="Arial"/>
            </w:rPr>
          </w:pPr>
        </w:p>
        <w:tbl>
          <w:tblPr>
            <w:tblStyle w:val="PlainTable1"/>
            <w:tblW w:w="0" w:type="auto"/>
            <w:tblLook w:val="04A0" w:firstRow="1" w:lastRow="0" w:firstColumn="1" w:lastColumn="0" w:noHBand="0" w:noVBand="1"/>
          </w:tblPr>
          <w:tblGrid>
            <w:gridCol w:w="9016"/>
          </w:tblGrid>
          <w:tr w:rsidR="0074314D" w:rsidRPr="0074314D" w14:paraId="39E3BE52" w14:textId="77777777" w:rsidTr="007431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9457D46" w14:textId="77777777" w:rsidR="0074314D" w:rsidRPr="0074314D" w:rsidRDefault="0074314D" w:rsidP="00D91AD7">
                <w:pPr>
                  <w:pStyle w:val="Heading1"/>
                  <w:outlineLvl w:val="0"/>
                </w:pPr>
                <w:r w:rsidRPr="0074314D">
                  <w:t>Introduction</w:t>
                </w:r>
              </w:p>
            </w:tc>
          </w:tr>
          <w:tr w:rsidR="0074314D" w:rsidRPr="0074314D" w14:paraId="07EDB2E5" w14:textId="77777777" w:rsidTr="007431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1092C19" w14:textId="77777777" w:rsidR="0074314D" w:rsidRPr="0074314D" w:rsidRDefault="0074314D" w:rsidP="00D91AD7">
                <w:pPr>
                  <w:pStyle w:val="Heading1"/>
                  <w:outlineLvl w:val="0"/>
                </w:pPr>
                <w:r w:rsidRPr="0074314D">
                  <w:t>What is a mental health disorder</w:t>
                </w:r>
              </w:p>
            </w:tc>
          </w:tr>
          <w:tr w:rsidR="0074314D" w:rsidRPr="0074314D" w14:paraId="7C6D0A4E" w14:textId="77777777" w:rsidTr="0074314D">
            <w:tc>
              <w:tcPr>
                <w:cnfStyle w:val="001000000000" w:firstRow="0" w:lastRow="0" w:firstColumn="1" w:lastColumn="0" w:oddVBand="0" w:evenVBand="0" w:oddHBand="0" w:evenHBand="0" w:firstRowFirstColumn="0" w:firstRowLastColumn="0" w:lastRowFirstColumn="0" w:lastRowLastColumn="0"/>
                <w:tcW w:w="9016" w:type="dxa"/>
              </w:tcPr>
              <w:p w14:paraId="44F4BFC0" w14:textId="77777777" w:rsidR="0074314D" w:rsidRPr="0074314D" w:rsidRDefault="0074314D" w:rsidP="00D91AD7">
                <w:pPr>
                  <w:pStyle w:val="Heading1"/>
                  <w:outlineLvl w:val="0"/>
                </w:pPr>
                <w:r w:rsidRPr="0074314D">
                  <w:t>History of mental health and general treatment</w:t>
                </w:r>
              </w:p>
            </w:tc>
          </w:tr>
          <w:tr w:rsidR="0074314D" w:rsidRPr="0074314D" w14:paraId="4252AB3F" w14:textId="77777777" w:rsidTr="007431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E313F34" w14:textId="77777777" w:rsidR="0074314D" w:rsidRPr="0074314D" w:rsidRDefault="0074314D" w:rsidP="00D91AD7">
                <w:pPr>
                  <w:pStyle w:val="Heading1"/>
                  <w:outlineLvl w:val="0"/>
                </w:pPr>
                <w:r w:rsidRPr="0074314D">
                  <w:t>Classifications</w:t>
                </w:r>
              </w:p>
            </w:tc>
          </w:tr>
          <w:tr w:rsidR="0074314D" w:rsidRPr="0074314D" w14:paraId="70BE1DBE" w14:textId="77777777" w:rsidTr="0074314D">
            <w:tc>
              <w:tcPr>
                <w:cnfStyle w:val="001000000000" w:firstRow="0" w:lastRow="0" w:firstColumn="1" w:lastColumn="0" w:oddVBand="0" w:evenVBand="0" w:oddHBand="0" w:evenHBand="0" w:firstRowFirstColumn="0" w:firstRowLastColumn="0" w:lastRowFirstColumn="0" w:lastRowLastColumn="0"/>
                <w:tcW w:w="9016" w:type="dxa"/>
              </w:tcPr>
              <w:p w14:paraId="78806560" w14:textId="77777777" w:rsidR="0074314D" w:rsidRPr="0074314D" w:rsidRDefault="0074314D" w:rsidP="00D91AD7">
                <w:pPr>
                  <w:pStyle w:val="Heading1"/>
                  <w:outlineLvl w:val="0"/>
                </w:pPr>
                <w:r w:rsidRPr="0074314D">
                  <w:t>Causes of Depression</w:t>
                </w:r>
              </w:p>
            </w:tc>
          </w:tr>
          <w:tr w:rsidR="0074314D" w:rsidRPr="0074314D" w14:paraId="204C708D" w14:textId="77777777" w:rsidTr="007431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887E441" w14:textId="77777777" w:rsidR="0074314D" w:rsidRPr="0074314D" w:rsidRDefault="0074314D" w:rsidP="00D91AD7">
                <w:pPr>
                  <w:pStyle w:val="Heading1"/>
                  <w:outlineLvl w:val="0"/>
                </w:pPr>
                <w:r w:rsidRPr="0074314D">
                  <w:t>Signs of Depression</w:t>
                </w:r>
              </w:p>
            </w:tc>
          </w:tr>
          <w:tr w:rsidR="0074314D" w:rsidRPr="0074314D" w14:paraId="5769AF84" w14:textId="77777777" w:rsidTr="0074314D">
            <w:tc>
              <w:tcPr>
                <w:cnfStyle w:val="001000000000" w:firstRow="0" w:lastRow="0" w:firstColumn="1" w:lastColumn="0" w:oddVBand="0" w:evenVBand="0" w:oddHBand="0" w:evenHBand="0" w:firstRowFirstColumn="0" w:firstRowLastColumn="0" w:lastRowFirstColumn="0" w:lastRowLastColumn="0"/>
                <w:tcW w:w="9016" w:type="dxa"/>
              </w:tcPr>
              <w:p w14:paraId="2F868A05" w14:textId="77777777" w:rsidR="0074314D" w:rsidRPr="0074314D" w:rsidRDefault="0074314D" w:rsidP="00D91AD7">
                <w:pPr>
                  <w:pStyle w:val="Heading1"/>
                  <w:outlineLvl w:val="0"/>
                </w:pPr>
                <w:r w:rsidRPr="0074314D">
                  <w:t>Historical treatment</w:t>
                </w:r>
              </w:p>
            </w:tc>
          </w:tr>
          <w:tr w:rsidR="0074314D" w:rsidRPr="0074314D" w14:paraId="092CE97F" w14:textId="77777777" w:rsidTr="007431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C7F42A8" w14:textId="77777777" w:rsidR="0074314D" w:rsidRPr="0074314D" w:rsidRDefault="0074314D" w:rsidP="00D91AD7">
                <w:pPr>
                  <w:pStyle w:val="Heading1"/>
                  <w:outlineLvl w:val="0"/>
                </w:pPr>
                <w:r w:rsidRPr="0074314D">
                  <w:t>Analyse positive and negative of treatment</w:t>
                </w:r>
              </w:p>
            </w:tc>
          </w:tr>
          <w:tr w:rsidR="0074314D" w:rsidRPr="0074314D" w14:paraId="5F5ED113" w14:textId="77777777" w:rsidTr="0074314D">
            <w:tc>
              <w:tcPr>
                <w:cnfStyle w:val="001000000000" w:firstRow="0" w:lastRow="0" w:firstColumn="1" w:lastColumn="0" w:oddVBand="0" w:evenVBand="0" w:oddHBand="0" w:evenHBand="0" w:firstRowFirstColumn="0" w:firstRowLastColumn="0" w:lastRowFirstColumn="0" w:lastRowLastColumn="0"/>
                <w:tcW w:w="9016" w:type="dxa"/>
              </w:tcPr>
              <w:p w14:paraId="1B066509" w14:textId="77777777" w:rsidR="0074314D" w:rsidRPr="0074314D" w:rsidRDefault="0074314D" w:rsidP="00D91AD7">
                <w:pPr>
                  <w:pStyle w:val="Heading1"/>
                  <w:outlineLvl w:val="0"/>
                </w:pPr>
                <w:r w:rsidRPr="0074314D">
                  <w:t>Case study</w:t>
                </w:r>
              </w:p>
            </w:tc>
          </w:tr>
          <w:tr w:rsidR="0074314D" w:rsidRPr="0074314D" w14:paraId="18C542A2" w14:textId="77777777" w:rsidTr="007431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387B8B1" w14:textId="77777777" w:rsidR="0074314D" w:rsidRPr="0074314D" w:rsidRDefault="0074314D" w:rsidP="00D91AD7">
                <w:pPr>
                  <w:pStyle w:val="Heading1"/>
                  <w:outlineLvl w:val="0"/>
                </w:pPr>
                <w:r w:rsidRPr="0074314D">
                  <w:t>Data statistics</w:t>
                </w:r>
              </w:p>
            </w:tc>
          </w:tr>
          <w:tr w:rsidR="0074314D" w:rsidRPr="0074314D" w14:paraId="487E1DD5" w14:textId="77777777" w:rsidTr="0074314D">
            <w:tc>
              <w:tcPr>
                <w:cnfStyle w:val="001000000000" w:firstRow="0" w:lastRow="0" w:firstColumn="1" w:lastColumn="0" w:oddVBand="0" w:evenVBand="0" w:oddHBand="0" w:evenHBand="0" w:firstRowFirstColumn="0" w:firstRowLastColumn="0" w:lastRowFirstColumn="0" w:lastRowLastColumn="0"/>
                <w:tcW w:w="9016" w:type="dxa"/>
              </w:tcPr>
              <w:p w14:paraId="6299FCA4" w14:textId="77777777" w:rsidR="0074314D" w:rsidRPr="0074314D" w:rsidRDefault="0074314D" w:rsidP="00D91AD7">
                <w:pPr>
                  <w:pStyle w:val="Heading1"/>
                  <w:outlineLvl w:val="0"/>
                </w:pPr>
                <w:r w:rsidRPr="0074314D">
                  <w:t>Professional support or policy about depression</w:t>
                </w:r>
              </w:p>
            </w:tc>
          </w:tr>
          <w:tr w:rsidR="0074314D" w:rsidRPr="0074314D" w14:paraId="496367BF" w14:textId="77777777" w:rsidTr="007431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94B50B1" w14:textId="77777777" w:rsidR="0074314D" w:rsidRPr="0074314D" w:rsidRDefault="0074314D" w:rsidP="00D91AD7">
                <w:pPr>
                  <w:pStyle w:val="Heading1"/>
                  <w:outlineLvl w:val="0"/>
                </w:pPr>
                <w:r w:rsidRPr="0074314D">
                  <w:t>Conclusion</w:t>
                </w:r>
              </w:p>
            </w:tc>
          </w:tr>
        </w:tbl>
        <w:p w14:paraId="2591C0B4" w14:textId="77777777" w:rsidR="00586CC8" w:rsidRPr="00BE1D6A" w:rsidRDefault="008741ED" w:rsidP="00BE1D6A">
          <w:pPr>
            <w:pStyle w:val="Heading1"/>
          </w:pPr>
          <w:r w:rsidRPr="00BE1D6A">
            <w:t>References</w:t>
          </w:r>
        </w:p>
        <w:p w14:paraId="36AB4E2F" w14:textId="77777777" w:rsidR="00586CC8" w:rsidRDefault="00586CC8" w:rsidP="00586CC8"/>
        <w:p w14:paraId="79C2D26C" w14:textId="77777777" w:rsidR="00586CC8" w:rsidRDefault="00586CC8" w:rsidP="00586CC8"/>
        <w:p w14:paraId="64F2239B" w14:textId="77777777" w:rsidR="00586CC8" w:rsidRDefault="00586CC8" w:rsidP="00586CC8"/>
        <w:p w14:paraId="7A6FA50B" w14:textId="77777777" w:rsidR="00586CC8" w:rsidRDefault="00586CC8" w:rsidP="00586CC8"/>
        <w:p w14:paraId="454DB3A8" w14:textId="77777777" w:rsidR="00586CC8" w:rsidRDefault="00586CC8" w:rsidP="00586CC8"/>
        <w:p w14:paraId="713613BE" w14:textId="77777777" w:rsidR="00586CC8" w:rsidRDefault="00586CC8" w:rsidP="00586CC8"/>
        <w:p w14:paraId="1A036C00" w14:textId="77777777" w:rsidR="00586CC8" w:rsidRDefault="00586CC8" w:rsidP="00586CC8"/>
        <w:p w14:paraId="5A327C0D" w14:textId="77777777" w:rsidR="00586CC8" w:rsidRDefault="00586CC8" w:rsidP="00586CC8"/>
        <w:p w14:paraId="3C7E438C" w14:textId="77777777" w:rsidR="00586CC8" w:rsidRDefault="00586CC8" w:rsidP="00586CC8"/>
        <w:p w14:paraId="2D417DB2" w14:textId="77777777" w:rsidR="00586CC8" w:rsidRDefault="00586CC8" w:rsidP="00586CC8"/>
        <w:p w14:paraId="61B886B0" w14:textId="7B8AB613" w:rsidR="00E77A83" w:rsidRPr="00C94F58" w:rsidRDefault="008741ED" w:rsidP="00586CC8">
          <w:pPr>
            <w:rPr>
              <w:rFonts w:ascii="Arial" w:hAnsi="Arial" w:cs="Arial"/>
              <w:b/>
              <w:bCs/>
              <w:sz w:val="24"/>
              <w:szCs w:val="24"/>
              <w:u w:val="single"/>
            </w:rPr>
          </w:pPr>
          <w:r w:rsidRPr="00C94F58">
            <w:rPr>
              <w:rFonts w:ascii="Arial" w:hAnsi="Arial" w:cs="Arial"/>
              <w:b/>
              <w:bCs/>
              <w:sz w:val="24"/>
              <w:szCs w:val="24"/>
            </w:rPr>
            <w:t>Introduction</w:t>
          </w:r>
        </w:p>
        <w:p w14:paraId="4A5D4E34" w14:textId="07241D6A" w:rsidR="002C3C63" w:rsidRDefault="002C3C63" w:rsidP="00BE5E4F"/>
        <w:p w14:paraId="78758054" w14:textId="65596E44" w:rsidR="0094159D" w:rsidRDefault="008741ED" w:rsidP="00B23F12">
          <w:pPr>
            <w:spacing w:before="240" w:line="360" w:lineRule="auto"/>
            <w:rPr>
              <w:rFonts w:ascii="Arial" w:hAnsi="Arial" w:cs="Arial"/>
              <w:sz w:val="22"/>
              <w:szCs w:val="22"/>
            </w:rPr>
          </w:pPr>
          <w:r>
            <w:rPr>
              <w:rFonts w:ascii="Arial" w:hAnsi="Arial" w:cs="Arial"/>
              <w:sz w:val="22"/>
              <w:szCs w:val="22"/>
            </w:rPr>
            <w:t xml:space="preserve">As </w:t>
          </w:r>
          <w:r w:rsidR="00754907">
            <w:rPr>
              <w:rFonts w:ascii="Arial" w:hAnsi="Arial" w:cs="Arial"/>
              <w:sz w:val="22"/>
              <w:szCs w:val="22"/>
            </w:rPr>
            <w:t xml:space="preserve">humans, five in every adult </w:t>
          </w:r>
          <w:r w:rsidR="008B23C8">
            <w:rPr>
              <w:rFonts w:ascii="Arial" w:hAnsi="Arial" w:cs="Arial"/>
              <w:sz w:val="22"/>
              <w:szCs w:val="22"/>
            </w:rPr>
            <w:t>would suffer from mental health disorder</w:t>
          </w:r>
          <w:r w:rsidR="00EB5BDA">
            <w:rPr>
              <w:rFonts w:ascii="Arial" w:hAnsi="Arial" w:cs="Arial"/>
              <w:sz w:val="22"/>
              <w:szCs w:val="22"/>
            </w:rPr>
            <w:t xml:space="preserve">s in their </w:t>
          </w:r>
          <w:r w:rsidR="00AD6C4E">
            <w:rPr>
              <w:rFonts w:ascii="Arial" w:hAnsi="Arial" w:cs="Arial"/>
              <w:sz w:val="22"/>
              <w:szCs w:val="22"/>
            </w:rPr>
            <w:t>lifetime</w:t>
          </w:r>
          <w:r w:rsidR="00551274">
            <w:rPr>
              <w:rFonts w:ascii="Arial" w:hAnsi="Arial" w:cs="Arial"/>
              <w:sz w:val="22"/>
              <w:szCs w:val="22"/>
            </w:rPr>
            <w:t>, and it is vital to rec</w:t>
          </w:r>
          <w:r w:rsidR="00840192">
            <w:rPr>
              <w:rFonts w:ascii="Arial" w:hAnsi="Arial" w:cs="Arial"/>
              <w:sz w:val="22"/>
              <w:szCs w:val="22"/>
            </w:rPr>
            <w:t xml:space="preserve">ognise </w:t>
          </w:r>
          <w:r w:rsidR="003636E6">
            <w:rPr>
              <w:rFonts w:ascii="Arial" w:hAnsi="Arial" w:cs="Arial"/>
              <w:sz w:val="22"/>
              <w:szCs w:val="22"/>
            </w:rPr>
            <w:t>symptoms</w:t>
          </w:r>
          <w:r w:rsidR="00BC030B">
            <w:rPr>
              <w:rFonts w:ascii="Arial" w:hAnsi="Arial" w:cs="Arial"/>
              <w:sz w:val="22"/>
              <w:szCs w:val="22"/>
            </w:rPr>
            <w:t xml:space="preserve"> and causes </w:t>
          </w:r>
          <w:r w:rsidR="00911BD5">
            <w:rPr>
              <w:rFonts w:ascii="Arial" w:hAnsi="Arial" w:cs="Arial"/>
              <w:sz w:val="22"/>
              <w:szCs w:val="22"/>
            </w:rPr>
            <w:t>so they can get the help and support they need.</w:t>
          </w:r>
          <w:r w:rsidR="00EC445D">
            <w:rPr>
              <w:rFonts w:ascii="Arial" w:hAnsi="Arial" w:cs="Arial"/>
              <w:sz w:val="22"/>
              <w:szCs w:val="22"/>
            </w:rPr>
            <w:t xml:space="preserve"> </w:t>
          </w:r>
          <w:r w:rsidR="00E4679E">
            <w:rPr>
              <w:rFonts w:ascii="Arial" w:hAnsi="Arial" w:cs="Arial"/>
              <w:sz w:val="22"/>
              <w:szCs w:val="22"/>
            </w:rPr>
            <w:t xml:space="preserve">This supporting paper will discuss </w:t>
          </w:r>
          <w:r w:rsidR="00A17A52">
            <w:rPr>
              <w:rFonts w:ascii="Arial" w:hAnsi="Arial" w:cs="Arial"/>
              <w:sz w:val="22"/>
              <w:szCs w:val="22"/>
            </w:rPr>
            <w:t xml:space="preserve">mental health </w:t>
          </w:r>
          <w:r w:rsidR="003636E6">
            <w:rPr>
              <w:rFonts w:ascii="Arial" w:hAnsi="Arial" w:cs="Arial"/>
              <w:sz w:val="22"/>
              <w:szCs w:val="22"/>
            </w:rPr>
            <w:t>disorder</w:t>
          </w:r>
          <w:r w:rsidR="00D57A62">
            <w:rPr>
              <w:rFonts w:ascii="Arial" w:hAnsi="Arial" w:cs="Arial"/>
              <w:sz w:val="22"/>
              <w:szCs w:val="22"/>
            </w:rPr>
            <w:t>s in general</w:t>
          </w:r>
          <w:r w:rsidR="00EE7357">
            <w:rPr>
              <w:rFonts w:ascii="Arial" w:hAnsi="Arial" w:cs="Arial"/>
              <w:sz w:val="22"/>
              <w:szCs w:val="22"/>
            </w:rPr>
            <w:t>. It will also state</w:t>
          </w:r>
          <w:r w:rsidR="00CC46C1">
            <w:rPr>
              <w:rFonts w:ascii="Arial" w:hAnsi="Arial" w:cs="Arial"/>
              <w:sz w:val="22"/>
              <w:szCs w:val="22"/>
            </w:rPr>
            <w:t xml:space="preserve"> the historical perspectives </w:t>
          </w:r>
          <w:r w:rsidR="00B77DE4">
            <w:rPr>
              <w:rFonts w:ascii="Arial" w:hAnsi="Arial" w:cs="Arial"/>
              <w:sz w:val="22"/>
              <w:szCs w:val="22"/>
            </w:rPr>
            <w:t xml:space="preserve">and treatment </w:t>
          </w:r>
          <w:r w:rsidR="00D12B2B">
            <w:rPr>
              <w:rFonts w:ascii="Arial" w:hAnsi="Arial" w:cs="Arial"/>
              <w:sz w:val="22"/>
              <w:szCs w:val="22"/>
            </w:rPr>
            <w:t>associated with mental health disorder</w:t>
          </w:r>
          <w:r w:rsidR="007378FD">
            <w:rPr>
              <w:rFonts w:ascii="Arial" w:hAnsi="Arial" w:cs="Arial"/>
              <w:sz w:val="22"/>
              <w:szCs w:val="22"/>
            </w:rPr>
            <w:t>s.</w:t>
          </w:r>
          <w:r w:rsidR="00F71A7B">
            <w:rPr>
              <w:rFonts w:ascii="Arial" w:hAnsi="Arial" w:cs="Arial"/>
              <w:sz w:val="22"/>
              <w:szCs w:val="22"/>
            </w:rPr>
            <w:t xml:space="preserve"> However, this </w:t>
          </w:r>
          <w:r w:rsidR="00FA2810">
            <w:rPr>
              <w:rFonts w:ascii="Arial" w:hAnsi="Arial" w:cs="Arial"/>
              <w:sz w:val="22"/>
              <w:szCs w:val="22"/>
            </w:rPr>
            <w:t xml:space="preserve">paper will </w:t>
          </w:r>
          <w:r w:rsidR="00AD6C4E">
            <w:rPr>
              <w:rFonts w:ascii="Arial" w:hAnsi="Arial" w:cs="Arial"/>
              <w:sz w:val="22"/>
              <w:szCs w:val="22"/>
            </w:rPr>
            <w:t>focus</w:t>
          </w:r>
          <w:r w:rsidR="000C3735">
            <w:rPr>
              <w:rFonts w:ascii="Arial" w:hAnsi="Arial" w:cs="Arial"/>
              <w:sz w:val="22"/>
              <w:szCs w:val="22"/>
            </w:rPr>
            <w:t xml:space="preserve"> </w:t>
          </w:r>
          <w:r w:rsidR="009A32B1">
            <w:rPr>
              <w:rFonts w:ascii="Arial" w:hAnsi="Arial" w:cs="Arial"/>
              <w:sz w:val="22"/>
              <w:szCs w:val="22"/>
            </w:rPr>
            <w:t>on</w:t>
          </w:r>
          <w:r w:rsidR="00257835">
            <w:rPr>
              <w:rFonts w:ascii="Arial" w:hAnsi="Arial" w:cs="Arial"/>
              <w:sz w:val="22"/>
              <w:szCs w:val="22"/>
            </w:rPr>
            <w:t xml:space="preserve"> Depressive episodes or </w:t>
          </w:r>
          <w:r w:rsidR="00BC1D27">
            <w:rPr>
              <w:rFonts w:ascii="Arial" w:hAnsi="Arial" w:cs="Arial"/>
              <w:sz w:val="22"/>
              <w:szCs w:val="22"/>
            </w:rPr>
            <w:t>depression in line with the ICD 10 Classifications of m</w:t>
          </w:r>
          <w:r w:rsidR="005615BF">
            <w:rPr>
              <w:rFonts w:ascii="Arial" w:hAnsi="Arial" w:cs="Arial"/>
              <w:sz w:val="22"/>
              <w:szCs w:val="22"/>
            </w:rPr>
            <w:t>ental</w:t>
          </w:r>
          <w:r w:rsidR="00BC1D27">
            <w:rPr>
              <w:rFonts w:ascii="Arial" w:hAnsi="Arial" w:cs="Arial"/>
              <w:sz w:val="22"/>
              <w:szCs w:val="22"/>
            </w:rPr>
            <w:t xml:space="preserve"> </w:t>
          </w:r>
          <w:r w:rsidR="00AD6C4E">
            <w:rPr>
              <w:rFonts w:ascii="Arial" w:hAnsi="Arial" w:cs="Arial"/>
              <w:sz w:val="22"/>
              <w:szCs w:val="22"/>
            </w:rPr>
            <w:t>disorder</w:t>
          </w:r>
          <w:r w:rsidR="00B44BB6">
            <w:rPr>
              <w:rFonts w:ascii="Arial" w:hAnsi="Arial" w:cs="Arial"/>
              <w:sz w:val="22"/>
              <w:szCs w:val="22"/>
            </w:rPr>
            <w:t xml:space="preserve">. </w:t>
          </w:r>
          <w:r w:rsidR="00B56284">
            <w:rPr>
              <w:rFonts w:ascii="Arial" w:hAnsi="Arial" w:cs="Arial"/>
              <w:sz w:val="22"/>
              <w:szCs w:val="22"/>
            </w:rPr>
            <w:t>This task will include causes and symptom</w:t>
          </w:r>
          <w:r w:rsidR="00C4042C">
            <w:rPr>
              <w:rFonts w:ascii="Arial" w:hAnsi="Arial" w:cs="Arial"/>
              <w:sz w:val="22"/>
              <w:szCs w:val="22"/>
            </w:rPr>
            <w:t>s of depression</w:t>
          </w:r>
          <w:r w:rsidR="00C57E2F">
            <w:rPr>
              <w:rFonts w:ascii="Arial" w:hAnsi="Arial" w:cs="Arial"/>
              <w:sz w:val="22"/>
              <w:szCs w:val="22"/>
            </w:rPr>
            <w:t xml:space="preserve">, its diagnosis, historical </w:t>
          </w:r>
          <w:r w:rsidR="00A02249">
            <w:rPr>
              <w:rFonts w:ascii="Arial" w:hAnsi="Arial" w:cs="Arial"/>
              <w:sz w:val="22"/>
              <w:szCs w:val="22"/>
            </w:rPr>
            <w:t xml:space="preserve">and treatments, and recent treatment of </w:t>
          </w:r>
          <w:r w:rsidR="00B2519C">
            <w:rPr>
              <w:rFonts w:ascii="Arial" w:hAnsi="Arial" w:cs="Arial"/>
              <w:sz w:val="22"/>
              <w:szCs w:val="22"/>
            </w:rPr>
            <w:t>depression. Follow</w:t>
          </w:r>
          <w:r w:rsidR="00BB68D9">
            <w:rPr>
              <w:rFonts w:ascii="Arial" w:hAnsi="Arial" w:cs="Arial"/>
              <w:sz w:val="22"/>
              <w:szCs w:val="22"/>
            </w:rPr>
            <w:t xml:space="preserve">ing the government policies, will </w:t>
          </w:r>
          <w:r w:rsidR="00977DBD">
            <w:rPr>
              <w:rFonts w:ascii="Arial" w:hAnsi="Arial" w:cs="Arial"/>
              <w:sz w:val="22"/>
              <w:szCs w:val="22"/>
            </w:rPr>
            <w:t xml:space="preserve">analyse the </w:t>
          </w:r>
          <w:r w:rsidR="009A32B1">
            <w:rPr>
              <w:rFonts w:ascii="Arial" w:hAnsi="Arial" w:cs="Arial"/>
              <w:sz w:val="22"/>
              <w:szCs w:val="22"/>
            </w:rPr>
            <w:t>guidelines</w:t>
          </w:r>
          <w:r w:rsidR="00977DBD">
            <w:rPr>
              <w:rFonts w:ascii="Arial" w:hAnsi="Arial" w:cs="Arial"/>
              <w:sz w:val="22"/>
              <w:szCs w:val="22"/>
            </w:rPr>
            <w:t xml:space="preserve"> of </w:t>
          </w:r>
          <w:r w:rsidR="00642BB3">
            <w:rPr>
              <w:rFonts w:ascii="Arial" w:hAnsi="Arial" w:cs="Arial"/>
              <w:sz w:val="22"/>
              <w:szCs w:val="22"/>
            </w:rPr>
            <w:t>collaborating</w:t>
          </w:r>
          <w:r w:rsidR="00977DBD">
            <w:rPr>
              <w:rFonts w:ascii="Arial" w:hAnsi="Arial" w:cs="Arial"/>
              <w:sz w:val="22"/>
              <w:szCs w:val="22"/>
            </w:rPr>
            <w:t xml:space="preserve"> with people </w:t>
          </w:r>
          <w:r w:rsidR="008B64E4">
            <w:rPr>
              <w:rFonts w:ascii="Arial" w:hAnsi="Arial" w:cs="Arial"/>
              <w:sz w:val="22"/>
              <w:szCs w:val="22"/>
            </w:rPr>
            <w:t>who exhibit depressive episodes or depression</w:t>
          </w:r>
          <w:r w:rsidR="004E21B1">
            <w:rPr>
              <w:rFonts w:ascii="Arial" w:hAnsi="Arial" w:cs="Arial"/>
              <w:sz w:val="22"/>
              <w:szCs w:val="22"/>
            </w:rPr>
            <w:t xml:space="preserve"> according </w:t>
          </w:r>
          <w:r w:rsidR="00F15B32">
            <w:rPr>
              <w:rFonts w:ascii="Arial" w:hAnsi="Arial" w:cs="Arial"/>
              <w:sz w:val="22"/>
              <w:szCs w:val="22"/>
            </w:rPr>
            <w:t>to (NICE</w:t>
          </w:r>
          <w:r w:rsidR="006A2047">
            <w:rPr>
              <w:rFonts w:ascii="Arial" w:hAnsi="Arial" w:cs="Arial"/>
              <w:sz w:val="22"/>
              <w:szCs w:val="22"/>
            </w:rPr>
            <w:t>).</w:t>
          </w:r>
        </w:p>
        <w:p w14:paraId="3DD15F60" w14:textId="796244D8" w:rsidR="00E77A83" w:rsidRDefault="008741ED" w:rsidP="00B23F12">
          <w:pPr>
            <w:tabs>
              <w:tab w:val="left" w:pos="1716"/>
            </w:tabs>
            <w:spacing w:line="360" w:lineRule="auto"/>
            <w:rPr>
              <w:rFonts w:ascii="Arial" w:hAnsi="Arial" w:cs="Arial"/>
              <w:sz w:val="22"/>
              <w:szCs w:val="22"/>
            </w:rPr>
          </w:pPr>
          <w:r>
            <w:rPr>
              <w:rFonts w:ascii="Arial" w:hAnsi="Arial" w:cs="Arial"/>
              <w:sz w:val="22"/>
              <w:szCs w:val="22"/>
            </w:rPr>
            <w:tab/>
          </w:r>
        </w:p>
        <w:p w14:paraId="7A52026F" w14:textId="77777777" w:rsidR="00901C40" w:rsidRDefault="00901C40" w:rsidP="00586CC8"/>
        <w:p w14:paraId="6BE31A69" w14:textId="77777777" w:rsidR="00901C40" w:rsidRDefault="00901C40" w:rsidP="00586CC8"/>
        <w:p w14:paraId="7E86778E" w14:textId="77777777" w:rsidR="00901C40" w:rsidRDefault="00901C40" w:rsidP="00586CC8"/>
        <w:p w14:paraId="72DC9089" w14:textId="77777777" w:rsidR="00901C40" w:rsidRDefault="00901C40" w:rsidP="00586CC8"/>
        <w:p w14:paraId="656BA2B0" w14:textId="77777777" w:rsidR="00901C40" w:rsidRDefault="00901C40" w:rsidP="00586CC8"/>
        <w:p w14:paraId="447A82BF" w14:textId="77777777" w:rsidR="00901C40" w:rsidRDefault="00901C40" w:rsidP="00586CC8"/>
        <w:p w14:paraId="52DF656B" w14:textId="77777777" w:rsidR="00901C40" w:rsidRDefault="00901C40" w:rsidP="00586CC8"/>
        <w:p w14:paraId="18070058" w14:textId="77777777" w:rsidR="00901C40" w:rsidRDefault="00901C40" w:rsidP="00586CC8"/>
        <w:p w14:paraId="554E8BB8" w14:textId="77777777" w:rsidR="00901C40" w:rsidRDefault="00901C40" w:rsidP="00586CC8"/>
        <w:p w14:paraId="2961399F" w14:textId="77777777" w:rsidR="00901C40" w:rsidRDefault="00901C40" w:rsidP="00586CC8"/>
        <w:p w14:paraId="323F5A42" w14:textId="77777777" w:rsidR="00901C40" w:rsidRDefault="00901C40" w:rsidP="00586CC8"/>
        <w:p w14:paraId="3258EED7" w14:textId="77777777" w:rsidR="00901C40" w:rsidRDefault="00901C40" w:rsidP="00586CC8"/>
        <w:p w14:paraId="69FE7ED9" w14:textId="77777777" w:rsidR="00901C40" w:rsidRDefault="00901C40" w:rsidP="00586CC8"/>
        <w:p w14:paraId="5524A3E1" w14:textId="77777777" w:rsidR="00901C40" w:rsidRDefault="00901C40" w:rsidP="00586CC8"/>
        <w:p w14:paraId="68555FEF" w14:textId="77777777" w:rsidR="00901C40" w:rsidRDefault="00901C40" w:rsidP="00586CC8"/>
        <w:p w14:paraId="0C95F241" w14:textId="77777777" w:rsidR="00901C40" w:rsidRDefault="00901C40" w:rsidP="00586CC8"/>
        <w:p w14:paraId="6C287E97" w14:textId="77777777" w:rsidR="00901C40" w:rsidRDefault="00901C40" w:rsidP="00586CC8"/>
        <w:p w14:paraId="13CE7B2A" w14:textId="77777777" w:rsidR="00901C40" w:rsidRDefault="00901C40" w:rsidP="00586CC8"/>
        <w:p w14:paraId="0779E269" w14:textId="77777777" w:rsidR="00901C40" w:rsidRDefault="00901C40" w:rsidP="00586CC8"/>
        <w:p w14:paraId="24FB3062" w14:textId="77777777" w:rsidR="00901C40" w:rsidRDefault="00901C40" w:rsidP="00586CC8"/>
        <w:p w14:paraId="55B5BA61" w14:textId="77777777" w:rsidR="00901C40" w:rsidRDefault="00901C40" w:rsidP="00586CC8"/>
        <w:p w14:paraId="3FE11B82" w14:textId="77777777" w:rsidR="00901C40" w:rsidRDefault="00901C40" w:rsidP="00586CC8"/>
        <w:p w14:paraId="3FBD75FD" w14:textId="77777777" w:rsidR="00901C40" w:rsidRDefault="00901C40" w:rsidP="00586CC8"/>
        <w:p w14:paraId="38613172" w14:textId="08F4854D" w:rsidR="00901C40" w:rsidRPr="00C94F58" w:rsidRDefault="008741ED" w:rsidP="00586CC8">
          <w:pPr>
            <w:rPr>
              <w:rFonts w:ascii="Arial" w:hAnsi="Arial" w:cs="Arial"/>
              <w:b/>
              <w:bCs/>
              <w:sz w:val="24"/>
              <w:szCs w:val="24"/>
              <w:u w:val="single"/>
            </w:rPr>
          </w:pPr>
          <w:r w:rsidRPr="00C94F58">
            <w:rPr>
              <w:rFonts w:ascii="Arial" w:hAnsi="Arial" w:cs="Arial"/>
              <w:b/>
              <w:bCs/>
              <w:sz w:val="24"/>
              <w:szCs w:val="24"/>
            </w:rPr>
            <w:t>Over</w:t>
          </w:r>
          <w:r w:rsidR="00C94F58" w:rsidRPr="00C94F58">
            <w:rPr>
              <w:rFonts w:ascii="Arial" w:hAnsi="Arial" w:cs="Arial"/>
              <w:b/>
              <w:bCs/>
              <w:sz w:val="24"/>
              <w:szCs w:val="24"/>
            </w:rPr>
            <w:t>view of Mental Health Disorder</w:t>
          </w:r>
        </w:p>
        <w:p w14:paraId="787477BC" w14:textId="77777777" w:rsidR="00901C40" w:rsidRPr="00C94F58" w:rsidRDefault="00901C40" w:rsidP="00586CC8">
          <w:pPr>
            <w:rPr>
              <w:b/>
              <w:bCs/>
            </w:rPr>
          </w:pPr>
        </w:p>
        <w:p w14:paraId="4402BFB7" w14:textId="70C0A052" w:rsidR="007B2A54" w:rsidRPr="00475027" w:rsidRDefault="008741ED" w:rsidP="00B23F12">
          <w:pPr>
            <w:pStyle w:val="NormalWeb"/>
            <w:shd w:val="clear" w:color="auto" w:fill="FFFFFF"/>
            <w:spacing w:before="0" w:beforeAutospacing="0" w:after="360" w:afterAutospacing="0" w:line="360" w:lineRule="auto"/>
            <w:rPr>
              <w:rFonts w:ascii="Arial" w:hAnsi="Arial" w:cs="Arial"/>
              <w:color w:val="111111"/>
              <w:sz w:val="22"/>
              <w:szCs w:val="22"/>
            </w:rPr>
          </w:pPr>
          <w:r w:rsidRPr="00475027">
            <w:rPr>
              <w:rFonts w:ascii="Arial" w:hAnsi="Arial" w:cs="Arial"/>
              <w:sz w:val="22"/>
              <w:szCs w:val="22"/>
            </w:rPr>
            <w:t>Men</w:t>
          </w:r>
          <w:r w:rsidR="00DB6182" w:rsidRPr="00475027">
            <w:rPr>
              <w:rFonts w:ascii="Arial" w:hAnsi="Arial" w:cs="Arial"/>
              <w:sz w:val="22"/>
              <w:szCs w:val="22"/>
            </w:rPr>
            <w:t>tal health disorder</w:t>
          </w:r>
          <w:r w:rsidR="00FD7C5D" w:rsidRPr="00475027">
            <w:rPr>
              <w:rFonts w:ascii="Arial" w:hAnsi="Arial" w:cs="Arial"/>
              <w:sz w:val="22"/>
              <w:szCs w:val="22"/>
            </w:rPr>
            <w:t>s</w:t>
          </w:r>
          <w:r w:rsidR="00182CF6" w:rsidRPr="00475027">
            <w:rPr>
              <w:rFonts w:ascii="Arial" w:hAnsi="Arial" w:cs="Arial"/>
              <w:color w:val="111111"/>
              <w:sz w:val="22"/>
              <w:szCs w:val="22"/>
            </w:rPr>
            <w:t xml:space="preserve"> or</w:t>
          </w:r>
          <w:r w:rsidRPr="00475027">
            <w:rPr>
              <w:rFonts w:ascii="Arial" w:hAnsi="Arial" w:cs="Arial"/>
              <w:color w:val="111111"/>
              <w:sz w:val="22"/>
              <w:szCs w:val="22"/>
            </w:rPr>
            <w:t xml:space="preserve"> illness refers to a wide range of mental health </w:t>
          </w:r>
          <w:r w:rsidR="00F15B32" w:rsidRPr="00475027">
            <w:rPr>
              <w:rFonts w:ascii="Arial" w:hAnsi="Arial" w:cs="Arial"/>
              <w:color w:val="111111"/>
              <w:sz w:val="22"/>
              <w:szCs w:val="22"/>
            </w:rPr>
            <w:t>conditions disorders</w:t>
          </w:r>
          <w:r w:rsidRPr="00475027">
            <w:rPr>
              <w:rFonts w:ascii="Arial" w:hAnsi="Arial" w:cs="Arial"/>
              <w:color w:val="111111"/>
              <w:sz w:val="22"/>
              <w:szCs w:val="22"/>
            </w:rPr>
            <w:t xml:space="preserve"> that affect your mood, thinking, and </w:t>
          </w:r>
          <w:r w:rsidR="00E15621" w:rsidRPr="00475027">
            <w:rPr>
              <w:rFonts w:ascii="Arial" w:hAnsi="Arial" w:cs="Arial"/>
              <w:color w:val="111111"/>
              <w:sz w:val="22"/>
              <w:szCs w:val="22"/>
            </w:rPr>
            <w:t>behaviour</w:t>
          </w:r>
          <w:r w:rsidRPr="00475027">
            <w:rPr>
              <w:rFonts w:ascii="Arial" w:hAnsi="Arial" w:cs="Arial"/>
              <w:color w:val="111111"/>
              <w:sz w:val="22"/>
              <w:szCs w:val="22"/>
            </w:rPr>
            <w:t>. Examples of mental illness include depression, anxiety disorders, schizophrenia, eating disorders, and addictive behaviours.</w:t>
          </w:r>
        </w:p>
        <w:p w14:paraId="3881A7BF" w14:textId="48457E5F" w:rsidR="007B2A54" w:rsidRPr="00475027" w:rsidRDefault="008741ED" w:rsidP="00B23F12">
          <w:pPr>
            <w:pStyle w:val="NormalWeb"/>
            <w:shd w:val="clear" w:color="auto" w:fill="FFFFFF"/>
            <w:spacing w:before="0" w:beforeAutospacing="0" w:after="360" w:afterAutospacing="0" w:line="360" w:lineRule="auto"/>
            <w:rPr>
              <w:rFonts w:ascii="Arial" w:hAnsi="Arial" w:cs="Arial"/>
              <w:color w:val="111111"/>
              <w:sz w:val="22"/>
              <w:szCs w:val="22"/>
            </w:rPr>
          </w:pPr>
          <w:r w:rsidRPr="00475027">
            <w:rPr>
              <w:rFonts w:ascii="Arial" w:hAnsi="Arial" w:cs="Arial"/>
              <w:color w:val="111111"/>
              <w:sz w:val="22"/>
              <w:szCs w:val="22"/>
            </w:rPr>
            <w:t xml:space="preserve"> </w:t>
          </w:r>
          <w:r w:rsidR="008E4655" w:rsidRPr="00475027">
            <w:rPr>
              <w:rFonts w:ascii="Arial" w:hAnsi="Arial" w:cs="Arial"/>
              <w:color w:val="111111"/>
              <w:sz w:val="22"/>
              <w:szCs w:val="22"/>
            </w:rPr>
            <w:t>P</w:t>
          </w:r>
          <w:r w:rsidRPr="00475027">
            <w:rPr>
              <w:rFonts w:ascii="Arial" w:hAnsi="Arial" w:cs="Arial"/>
              <w:color w:val="111111"/>
              <w:sz w:val="22"/>
              <w:szCs w:val="22"/>
            </w:rPr>
            <w:t>eople have mental health concerns from time to time. But a mental health concern becomes a mental illness when ongoing signs and symptoms cause frequent stress and affect your ability to function.</w:t>
          </w:r>
        </w:p>
        <w:p w14:paraId="610D232D" w14:textId="271F4075" w:rsidR="007B2A54" w:rsidRDefault="008741ED" w:rsidP="00B23F12">
          <w:pPr>
            <w:pStyle w:val="NormalWeb"/>
            <w:shd w:val="clear" w:color="auto" w:fill="FFFFFF"/>
            <w:spacing w:before="0" w:beforeAutospacing="0" w:after="360" w:afterAutospacing="0" w:line="360" w:lineRule="auto"/>
            <w:rPr>
              <w:rFonts w:ascii="Arial" w:hAnsi="Arial" w:cs="Arial"/>
              <w:color w:val="111111"/>
              <w:sz w:val="22"/>
              <w:szCs w:val="22"/>
            </w:rPr>
          </w:pPr>
          <w:r w:rsidRPr="00475027">
            <w:rPr>
              <w:rFonts w:ascii="Arial" w:hAnsi="Arial" w:cs="Arial"/>
              <w:color w:val="111111"/>
              <w:sz w:val="22"/>
              <w:szCs w:val="22"/>
            </w:rPr>
            <w:t xml:space="preserve">A mental illness can make you miserable and cause problems in your daily life, such as school, work, or relationships. In most cases, symptoms </w:t>
          </w:r>
          <w:r w:rsidR="00371513" w:rsidRPr="00475027">
            <w:rPr>
              <w:rFonts w:ascii="Arial" w:hAnsi="Arial" w:cs="Arial"/>
              <w:color w:val="111111"/>
              <w:sz w:val="22"/>
              <w:szCs w:val="22"/>
            </w:rPr>
            <w:t>are</w:t>
          </w:r>
          <w:r w:rsidRPr="00475027">
            <w:rPr>
              <w:rFonts w:ascii="Arial" w:hAnsi="Arial" w:cs="Arial"/>
              <w:color w:val="111111"/>
              <w:sz w:val="22"/>
              <w:szCs w:val="22"/>
            </w:rPr>
            <w:t xml:space="preserve"> with a combination of medications and talk therapy (psychotherapy).</w:t>
          </w:r>
        </w:p>
        <w:p w14:paraId="337153D5" w14:textId="6D676697" w:rsidR="00412D72" w:rsidRPr="00D0447D" w:rsidRDefault="008741ED" w:rsidP="00B23F12">
          <w:pPr>
            <w:spacing w:line="360" w:lineRule="auto"/>
            <w:rPr>
              <w:rFonts w:ascii="Arial" w:hAnsi="Arial" w:cs="Arial"/>
              <w:sz w:val="22"/>
              <w:szCs w:val="22"/>
            </w:rPr>
          </w:pPr>
          <w:r>
            <w:rPr>
              <w:rFonts w:ascii="Arial" w:hAnsi="Arial" w:cs="Arial"/>
              <w:sz w:val="22"/>
              <w:szCs w:val="22"/>
            </w:rPr>
            <w:t xml:space="preserve"> </w:t>
          </w:r>
          <w:r w:rsidR="007F16CF">
            <w:rPr>
              <w:rFonts w:ascii="Arial" w:hAnsi="Arial" w:cs="Arial"/>
              <w:sz w:val="22"/>
              <w:szCs w:val="22"/>
            </w:rPr>
            <w:t>L</w:t>
          </w:r>
          <w:r>
            <w:rPr>
              <w:rFonts w:ascii="Arial" w:hAnsi="Arial" w:cs="Arial"/>
              <w:sz w:val="22"/>
              <w:szCs w:val="22"/>
            </w:rPr>
            <w:t>eading causes of disability amongst aged five and adult are mental health disorders, depression being the most cause of illnesses which leads to disability. (</w:t>
          </w:r>
          <w:r w:rsidRPr="00D0447D">
            <w:rPr>
              <w:rFonts w:ascii="Arial" w:hAnsi="Arial" w:cs="Arial"/>
              <w:sz w:val="22"/>
              <w:szCs w:val="22"/>
            </w:rPr>
            <w:t xml:space="preserve">Michael </w:t>
          </w:r>
          <w:r>
            <w:rPr>
              <w:rFonts w:ascii="Arial" w:hAnsi="Arial" w:cs="Arial"/>
              <w:sz w:val="22"/>
              <w:szCs w:val="22"/>
            </w:rPr>
            <w:t>B). has described mental health disorders as associated with thinking, emotions, and behavioural distress. Such distress can significantly interfere with everyday life and mental health disorders. The effect of mental health disorders can be long-term or short-term. Fifty percent of adults will experience a mental illness at a point in their lives, and more than half of these people experience moderate to severe symptoms.</w:t>
          </w:r>
        </w:p>
        <w:p w14:paraId="5D5B53A3" w14:textId="68AA4DC0" w:rsidR="0097115C" w:rsidRPr="00372ED4" w:rsidRDefault="0097115C" w:rsidP="00B23F12">
          <w:pPr>
            <w:spacing w:after="240" w:line="360" w:lineRule="auto"/>
            <w:rPr>
              <w:rFonts w:ascii="Arial" w:eastAsia="Times New Roman" w:hAnsi="Arial" w:cs="Arial"/>
              <w:color w:val="000000"/>
              <w:spacing w:val="2"/>
              <w:sz w:val="22"/>
              <w:szCs w:val="22"/>
              <w:lang w:eastAsia="en-GB"/>
            </w:rPr>
          </w:pPr>
        </w:p>
        <w:p w14:paraId="1FDD0823" w14:textId="77777777" w:rsidR="002E55F5" w:rsidRPr="00372ED4" w:rsidRDefault="002E55F5" w:rsidP="0097115C">
          <w:pPr>
            <w:spacing w:after="0" w:line="240" w:lineRule="auto"/>
            <w:rPr>
              <w:rFonts w:ascii="Arial" w:eastAsia="Times New Roman" w:hAnsi="Arial" w:cs="Arial"/>
              <w:color w:val="000000"/>
              <w:spacing w:val="2"/>
              <w:sz w:val="22"/>
              <w:szCs w:val="22"/>
              <w:lang w:eastAsia="en-GB"/>
            </w:rPr>
          </w:pPr>
        </w:p>
        <w:p w14:paraId="4987927A" w14:textId="77777777" w:rsidR="002E55F5" w:rsidRPr="00475027" w:rsidRDefault="002E55F5" w:rsidP="0097115C">
          <w:pPr>
            <w:spacing w:after="0" w:line="240" w:lineRule="auto"/>
            <w:rPr>
              <w:rFonts w:ascii="Arial" w:eastAsia="Times New Roman" w:hAnsi="Arial" w:cs="Arial"/>
              <w:color w:val="000000"/>
              <w:spacing w:val="2"/>
              <w:sz w:val="22"/>
              <w:szCs w:val="22"/>
              <w:lang w:eastAsia="en-GB"/>
            </w:rPr>
          </w:pPr>
        </w:p>
        <w:p w14:paraId="544DF6B4" w14:textId="77777777" w:rsidR="002E55F5" w:rsidRPr="00475027" w:rsidRDefault="002E55F5" w:rsidP="0097115C">
          <w:pPr>
            <w:spacing w:after="0" w:line="240" w:lineRule="auto"/>
            <w:rPr>
              <w:rFonts w:ascii="Arial" w:eastAsia="Times New Roman" w:hAnsi="Arial" w:cs="Arial"/>
              <w:color w:val="000000"/>
              <w:spacing w:val="2"/>
              <w:sz w:val="22"/>
              <w:szCs w:val="22"/>
              <w:lang w:eastAsia="en-GB"/>
            </w:rPr>
          </w:pPr>
        </w:p>
        <w:p w14:paraId="2E2BD9A8" w14:textId="77777777" w:rsidR="002E55F5" w:rsidRPr="00475027" w:rsidRDefault="002E55F5" w:rsidP="0097115C">
          <w:pPr>
            <w:spacing w:after="0" w:line="240" w:lineRule="auto"/>
            <w:rPr>
              <w:rFonts w:ascii="Arial" w:eastAsia="Times New Roman" w:hAnsi="Arial" w:cs="Arial"/>
              <w:color w:val="000000"/>
              <w:spacing w:val="2"/>
              <w:sz w:val="22"/>
              <w:szCs w:val="22"/>
              <w:lang w:eastAsia="en-GB"/>
            </w:rPr>
          </w:pPr>
        </w:p>
        <w:p w14:paraId="1FD0365D" w14:textId="77777777" w:rsidR="002E55F5" w:rsidRPr="00475027" w:rsidRDefault="002E55F5" w:rsidP="0097115C">
          <w:pPr>
            <w:spacing w:after="0" w:line="240" w:lineRule="auto"/>
            <w:rPr>
              <w:rFonts w:ascii="Arial" w:eastAsia="Times New Roman" w:hAnsi="Arial" w:cs="Arial"/>
              <w:color w:val="000000"/>
              <w:spacing w:val="2"/>
              <w:sz w:val="22"/>
              <w:szCs w:val="22"/>
              <w:lang w:eastAsia="en-GB"/>
            </w:rPr>
          </w:pPr>
        </w:p>
        <w:p w14:paraId="66D25C0A" w14:textId="77777777" w:rsidR="002E55F5" w:rsidRPr="00475027" w:rsidRDefault="002E55F5" w:rsidP="0097115C">
          <w:pPr>
            <w:spacing w:after="0" w:line="240" w:lineRule="auto"/>
            <w:rPr>
              <w:rFonts w:ascii="Arial" w:eastAsia="Times New Roman" w:hAnsi="Arial" w:cs="Arial"/>
              <w:color w:val="000000"/>
              <w:spacing w:val="2"/>
              <w:sz w:val="22"/>
              <w:szCs w:val="22"/>
              <w:lang w:eastAsia="en-GB"/>
            </w:rPr>
          </w:pPr>
        </w:p>
        <w:p w14:paraId="42F40754" w14:textId="77777777" w:rsidR="002E55F5" w:rsidRPr="00475027" w:rsidRDefault="002E55F5" w:rsidP="0097115C">
          <w:pPr>
            <w:spacing w:after="0" w:line="240" w:lineRule="auto"/>
            <w:rPr>
              <w:rFonts w:ascii="Arial" w:eastAsia="Times New Roman" w:hAnsi="Arial" w:cs="Arial"/>
              <w:color w:val="000000"/>
              <w:spacing w:val="2"/>
              <w:sz w:val="22"/>
              <w:szCs w:val="22"/>
              <w:lang w:eastAsia="en-GB"/>
            </w:rPr>
          </w:pPr>
        </w:p>
        <w:p w14:paraId="2E241F13" w14:textId="77777777" w:rsidR="002E55F5" w:rsidRPr="00475027" w:rsidRDefault="002E55F5" w:rsidP="0097115C">
          <w:pPr>
            <w:spacing w:after="0" w:line="240" w:lineRule="auto"/>
            <w:rPr>
              <w:rFonts w:ascii="Arial" w:eastAsia="Times New Roman" w:hAnsi="Arial" w:cs="Arial"/>
              <w:color w:val="000000"/>
              <w:spacing w:val="2"/>
              <w:sz w:val="22"/>
              <w:szCs w:val="22"/>
              <w:lang w:eastAsia="en-GB"/>
            </w:rPr>
          </w:pPr>
        </w:p>
        <w:p w14:paraId="4B3A83AD" w14:textId="77777777" w:rsidR="002E55F5" w:rsidRPr="00475027" w:rsidRDefault="002E55F5" w:rsidP="0097115C">
          <w:pPr>
            <w:spacing w:after="0" w:line="240" w:lineRule="auto"/>
            <w:rPr>
              <w:rFonts w:ascii="Arial" w:eastAsia="Times New Roman" w:hAnsi="Arial" w:cs="Arial"/>
              <w:color w:val="000000"/>
              <w:spacing w:val="2"/>
              <w:sz w:val="22"/>
              <w:szCs w:val="22"/>
              <w:lang w:eastAsia="en-GB"/>
            </w:rPr>
          </w:pPr>
        </w:p>
        <w:p w14:paraId="3C2BE4E2" w14:textId="77777777" w:rsidR="002E55F5" w:rsidRPr="00475027" w:rsidRDefault="002E55F5" w:rsidP="0097115C">
          <w:pPr>
            <w:spacing w:after="0" w:line="240" w:lineRule="auto"/>
            <w:rPr>
              <w:rFonts w:ascii="Arial" w:eastAsia="Times New Roman" w:hAnsi="Arial" w:cs="Arial"/>
              <w:color w:val="000000"/>
              <w:spacing w:val="2"/>
              <w:sz w:val="22"/>
              <w:szCs w:val="22"/>
              <w:lang w:eastAsia="en-GB"/>
            </w:rPr>
          </w:pPr>
        </w:p>
        <w:p w14:paraId="2BC7321B" w14:textId="77777777" w:rsidR="002E55F5" w:rsidRPr="005145DD" w:rsidRDefault="002E55F5" w:rsidP="0097115C">
          <w:pPr>
            <w:spacing w:after="0" w:line="240" w:lineRule="auto"/>
            <w:rPr>
              <w:rFonts w:ascii="Arial" w:eastAsia="Times New Roman" w:hAnsi="Arial" w:cs="Arial"/>
              <w:color w:val="000000"/>
              <w:spacing w:val="2"/>
              <w:sz w:val="22"/>
              <w:szCs w:val="22"/>
              <w:lang w:eastAsia="en-GB"/>
            </w:rPr>
          </w:pPr>
        </w:p>
        <w:p w14:paraId="2B0DD93A" w14:textId="77777777" w:rsidR="002E55F5" w:rsidRDefault="002E55F5" w:rsidP="0097115C">
          <w:pPr>
            <w:spacing w:after="0" w:line="240" w:lineRule="auto"/>
            <w:rPr>
              <w:rFonts w:ascii="Arial" w:eastAsia="Times New Roman" w:hAnsi="Arial" w:cs="Arial"/>
              <w:color w:val="000000"/>
              <w:spacing w:val="2"/>
              <w:sz w:val="22"/>
              <w:szCs w:val="22"/>
              <w:lang w:eastAsia="en-GB"/>
            </w:rPr>
          </w:pPr>
        </w:p>
        <w:p w14:paraId="0F0CA7EE" w14:textId="77777777" w:rsidR="002E55F5" w:rsidRDefault="002E55F5" w:rsidP="0097115C">
          <w:pPr>
            <w:spacing w:after="0" w:line="240" w:lineRule="auto"/>
            <w:rPr>
              <w:rFonts w:ascii="Arial" w:eastAsia="Times New Roman" w:hAnsi="Arial" w:cs="Arial"/>
              <w:color w:val="000000"/>
              <w:spacing w:val="2"/>
              <w:sz w:val="22"/>
              <w:szCs w:val="22"/>
              <w:lang w:eastAsia="en-GB"/>
            </w:rPr>
          </w:pPr>
        </w:p>
        <w:p w14:paraId="692CC37B" w14:textId="77777777" w:rsidR="002E55F5" w:rsidRDefault="002E55F5" w:rsidP="0097115C">
          <w:pPr>
            <w:spacing w:after="0" w:line="240" w:lineRule="auto"/>
            <w:rPr>
              <w:rFonts w:ascii="Arial" w:eastAsia="Times New Roman" w:hAnsi="Arial" w:cs="Arial"/>
              <w:color w:val="000000"/>
              <w:spacing w:val="2"/>
              <w:sz w:val="22"/>
              <w:szCs w:val="22"/>
              <w:lang w:eastAsia="en-GB"/>
            </w:rPr>
          </w:pPr>
        </w:p>
        <w:p w14:paraId="39F08AD5" w14:textId="77777777" w:rsidR="002E55F5" w:rsidRDefault="002E55F5" w:rsidP="0097115C">
          <w:pPr>
            <w:spacing w:after="0" w:line="240" w:lineRule="auto"/>
            <w:rPr>
              <w:rFonts w:ascii="Arial" w:eastAsia="Times New Roman" w:hAnsi="Arial" w:cs="Arial"/>
              <w:color w:val="000000"/>
              <w:spacing w:val="2"/>
              <w:sz w:val="22"/>
              <w:szCs w:val="22"/>
              <w:lang w:eastAsia="en-GB"/>
            </w:rPr>
          </w:pPr>
        </w:p>
        <w:p w14:paraId="274438D0" w14:textId="77777777" w:rsidR="002E55F5" w:rsidRDefault="002E55F5" w:rsidP="0097115C">
          <w:pPr>
            <w:spacing w:after="0" w:line="240" w:lineRule="auto"/>
            <w:rPr>
              <w:rFonts w:ascii="Arial" w:eastAsia="Times New Roman" w:hAnsi="Arial" w:cs="Arial"/>
              <w:color w:val="000000"/>
              <w:spacing w:val="2"/>
              <w:sz w:val="22"/>
              <w:szCs w:val="22"/>
              <w:lang w:eastAsia="en-GB"/>
            </w:rPr>
          </w:pPr>
        </w:p>
        <w:p w14:paraId="7B55DA62" w14:textId="77777777" w:rsidR="002E55F5" w:rsidRDefault="002E55F5" w:rsidP="0097115C">
          <w:pPr>
            <w:spacing w:after="0" w:line="240" w:lineRule="auto"/>
            <w:rPr>
              <w:rFonts w:ascii="Arial" w:eastAsia="Times New Roman" w:hAnsi="Arial" w:cs="Arial"/>
              <w:color w:val="000000"/>
              <w:spacing w:val="2"/>
              <w:sz w:val="22"/>
              <w:szCs w:val="22"/>
              <w:lang w:eastAsia="en-GB"/>
            </w:rPr>
          </w:pPr>
        </w:p>
        <w:p w14:paraId="6BD10D23" w14:textId="77777777" w:rsidR="002E55F5" w:rsidRDefault="002E55F5" w:rsidP="0097115C">
          <w:pPr>
            <w:spacing w:after="0" w:line="240" w:lineRule="auto"/>
            <w:rPr>
              <w:rFonts w:ascii="Arial" w:eastAsia="Times New Roman" w:hAnsi="Arial" w:cs="Arial"/>
              <w:color w:val="000000"/>
              <w:spacing w:val="2"/>
              <w:sz w:val="22"/>
              <w:szCs w:val="22"/>
              <w:lang w:eastAsia="en-GB"/>
            </w:rPr>
          </w:pPr>
        </w:p>
        <w:p w14:paraId="53318D30" w14:textId="77777777" w:rsidR="002E55F5" w:rsidRDefault="002E55F5" w:rsidP="0097115C">
          <w:pPr>
            <w:spacing w:after="0" w:line="240" w:lineRule="auto"/>
            <w:rPr>
              <w:rFonts w:ascii="Arial" w:eastAsia="Times New Roman" w:hAnsi="Arial" w:cs="Arial"/>
              <w:color w:val="000000"/>
              <w:spacing w:val="2"/>
              <w:sz w:val="22"/>
              <w:szCs w:val="22"/>
              <w:lang w:eastAsia="en-GB"/>
            </w:rPr>
          </w:pPr>
        </w:p>
        <w:p w14:paraId="07552EB3" w14:textId="77777777" w:rsidR="002E55F5" w:rsidRDefault="002E55F5" w:rsidP="0097115C">
          <w:pPr>
            <w:spacing w:after="0" w:line="240" w:lineRule="auto"/>
            <w:rPr>
              <w:rFonts w:ascii="Arial" w:eastAsia="Times New Roman" w:hAnsi="Arial" w:cs="Arial"/>
              <w:color w:val="000000"/>
              <w:spacing w:val="2"/>
              <w:sz w:val="22"/>
              <w:szCs w:val="22"/>
              <w:lang w:eastAsia="en-GB"/>
            </w:rPr>
          </w:pPr>
        </w:p>
        <w:p w14:paraId="4BC9E2F6" w14:textId="77777777" w:rsidR="002E55F5" w:rsidRDefault="002E55F5" w:rsidP="0097115C">
          <w:pPr>
            <w:spacing w:after="0" w:line="240" w:lineRule="auto"/>
            <w:rPr>
              <w:rFonts w:ascii="Arial" w:eastAsia="Times New Roman" w:hAnsi="Arial" w:cs="Arial"/>
              <w:color w:val="000000"/>
              <w:spacing w:val="2"/>
              <w:sz w:val="22"/>
              <w:szCs w:val="22"/>
              <w:lang w:eastAsia="en-GB"/>
            </w:rPr>
          </w:pPr>
        </w:p>
        <w:p w14:paraId="068B685F" w14:textId="77777777" w:rsidR="002E55F5" w:rsidRDefault="002E55F5" w:rsidP="0097115C">
          <w:pPr>
            <w:spacing w:after="0" w:line="240" w:lineRule="auto"/>
            <w:rPr>
              <w:rFonts w:ascii="Arial" w:eastAsia="Times New Roman" w:hAnsi="Arial" w:cs="Arial"/>
              <w:color w:val="000000"/>
              <w:spacing w:val="2"/>
              <w:sz w:val="22"/>
              <w:szCs w:val="22"/>
              <w:lang w:eastAsia="en-GB"/>
            </w:rPr>
          </w:pPr>
        </w:p>
        <w:p w14:paraId="1C5E8351" w14:textId="77777777" w:rsidR="002E55F5" w:rsidRDefault="002E55F5" w:rsidP="0097115C">
          <w:pPr>
            <w:spacing w:after="0" w:line="240" w:lineRule="auto"/>
            <w:rPr>
              <w:rFonts w:ascii="Arial" w:eastAsia="Times New Roman" w:hAnsi="Arial" w:cs="Arial"/>
              <w:color w:val="000000"/>
              <w:spacing w:val="2"/>
              <w:sz w:val="22"/>
              <w:szCs w:val="22"/>
              <w:lang w:eastAsia="en-GB"/>
            </w:rPr>
          </w:pPr>
        </w:p>
        <w:p w14:paraId="6CCB29C0" w14:textId="77777777" w:rsidR="002E55F5" w:rsidRDefault="002E55F5" w:rsidP="0097115C">
          <w:pPr>
            <w:spacing w:after="0" w:line="240" w:lineRule="auto"/>
            <w:rPr>
              <w:rFonts w:ascii="Arial" w:eastAsia="Times New Roman" w:hAnsi="Arial" w:cs="Arial"/>
              <w:color w:val="000000"/>
              <w:spacing w:val="2"/>
              <w:sz w:val="22"/>
              <w:szCs w:val="22"/>
              <w:lang w:eastAsia="en-GB"/>
            </w:rPr>
          </w:pPr>
        </w:p>
        <w:p w14:paraId="2C24E73C" w14:textId="77777777" w:rsidR="002E55F5" w:rsidRDefault="002E55F5" w:rsidP="0097115C">
          <w:pPr>
            <w:spacing w:after="0" w:line="240" w:lineRule="auto"/>
            <w:rPr>
              <w:rFonts w:ascii="Arial" w:eastAsia="Times New Roman" w:hAnsi="Arial" w:cs="Arial"/>
              <w:color w:val="000000"/>
              <w:spacing w:val="2"/>
              <w:sz w:val="22"/>
              <w:szCs w:val="22"/>
              <w:lang w:eastAsia="en-GB"/>
            </w:rPr>
          </w:pPr>
        </w:p>
        <w:p w14:paraId="6DD3B7CB" w14:textId="0C81715C" w:rsidR="002E55F5" w:rsidRDefault="008741ED" w:rsidP="0097115C">
          <w:pPr>
            <w:spacing w:after="0" w:line="240" w:lineRule="auto"/>
            <w:rPr>
              <w:rFonts w:ascii="Arial" w:eastAsia="Times New Roman" w:hAnsi="Arial" w:cs="Arial"/>
              <w:b/>
              <w:bCs/>
              <w:color w:val="000000"/>
              <w:spacing w:val="2"/>
              <w:sz w:val="24"/>
              <w:szCs w:val="24"/>
              <w:lang w:eastAsia="en-GB"/>
            </w:rPr>
          </w:pPr>
          <w:r w:rsidRPr="007804D4">
            <w:rPr>
              <w:rFonts w:ascii="Arial" w:eastAsia="Times New Roman" w:hAnsi="Arial" w:cs="Arial"/>
              <w:b/>
              <w:bCs/>
              <w:color w:val="000000"/>
              <w:spacing w:val="2"/>
              <w:sz w:val="24"/>
              <w:szCs w:val="24"/>
              <w:lang w:eastAsia="en-GB"/>
            </w:rPr>
            <w:t xml:space="preserve">History of </w:t>
          </w:r>
          <w:r w:rsidR="00CA581A" w:rsidRPr="007804D4">
            <w:rPr>
              <w:rFonts w:ascii="Arial" w:eastAsia="Times New Roman" w:hAnsi="Arial" w:cs="Arial"/>
              <w:b/>
              <w:bCs/>
              <w:color w:val="000000"/>
              <w:spacing w:val="2"/>
              <w:sz w:val="24"/>
              <w:szCs w:val="24"/>
              <w:lang w:eastAsia="en-GB"/>
            </w:rPr>
            <w:t xml:space="preserve">Mental Health </w:t>
          </w:r>
          <w:r w:rsidR="007804D4" w:rsidRPr="007804D4">
            <w:rPr>
              <w:rFonts w:ascii="Arial" w:eastAsia="Times New Roman" w:hAnsi="Arial" w:cs="Arial"/>
              <w:b/>
              <w:bCs/>
              <w:color w:val="000000"/>
              <w:spacing w:val="2"/>
              <w:sz w:val="24"/>
              <w:szCs w:val="24"/>
              <w:lang w:eastAsia="en-GB"/>
            </w:rPr>
            <w:t>and Treatment.</w:t>
          </w:r>
        </w:p>
        <w:p w14:paraId="07F4A451" w14:textId="77777777" w:rsidR="00F52050" w:rsidRDefault="00F52050" w:rsidP="0097115C">
          <w:pPr>
            <w:spacing w:after="0" w:line="240" w:lineRule="auto"/>
            <w:rPr>
              <w:rFonts w:ascii="Arial" w:eastAsia="Times New Roman" w:hAnsi="Arial" w:cs="Arial"/>
              <w:b/>
              <w:bCs/>
              <w:color w:val="000000"/>
              <w:spacing w:val="2"/>
              <w:sz w:val="24"/>
              <w:szCs w:val="24"/>
              <w:lang w:eastAsia="en-GB"/>
            </w:rPr>
          </w:pPr>
        </w:p>
        <w:p w14:paraId="5941E730" w14:textId="77777777" w:rsidR="00F52050" w:rsidRDefault="00F52050" w:rsidP="0097115C">
          <w:pPr>
            <w:spacing w:after="0" w:line="240" w:lineRule="auto"/>
            <w:rPr>
              <w:rFonts w:ascii="Arial" w:eastAsia="Times New Roman" w:hAnsi="Arial" w:cs="Arial"/>
              <w:b/>
              <w:bCs/>
              <w:color w:val="000000"/>
              <w:spacing w:val="2"/>
              <w:sz w:val="24"/>
              <w:szCs w:val="24"/>
              <w:lang w:eastAsia="en-GB"/>
            </w:rPr>
          </w:pPr>
        </w:p>
        <w:p w14:paraId="7FE0783F" w14:textId="77777777" w:rsidR="00F52050" w:rsidRDefault="00F52050" w:rsidP="0097115C">
          <w:pPr>
            <w:spacing w:after="0" w:line="240" w:lineRule="auto"/>
            <w:rPr>
              <w:rFonts w:ascii="Arial" w:eastAsia="Times New Roman" w:hAnsi="Arial" w:cs="Arial"/>
              <w:b/>
              <w:bCs/>
              <w:color w:val="000000"/>
              <w:spacing w:val="2"/>
              <w:sz w:val="24"/>
              <w:szCs w:val="24"/>
              <w:lang w:eastAsia="en-GB"/>
            </w:rPr>
          </w:pPr>
        </w:p>
        <w:p w14:paraId="4859F8F6" w14:textId="18F3BD8E" w:rsidR="00F52050" w:rsidRDefault="008741ED" w:rsidP="00F52050">
          <w:pPr>
            <w:pStyle w:val="NormalWeb"/>
            <w:shd w:val="clear" w:color="auto" w:fill="FFFFFF"/>
            <w:spacing w:before="0" w:beforeAutospacing="0" w:after="360" w:afterAutospacing="0" w:line="360" w:lineRule="atLeast"/>
            <w:rPr>
              <w:rFonts w:ascii="Arial" w:hAnsi="Arial" w:cs="Arial"/>
              <w:color w:val="0D0D0D" w:themeColor="text1" w:themeTint="F2"/>
              <w:sz w:val="22"/>
              <w:szCs w:val="22"/>
              <w:shd w:val="clear" w:color="auto" w:fill="FFFFFF"/>
            </w:rPr>
          </w:pPr>
          <w:r w:rsidRPr="00F52050">
            <w:rPr>
              <w:rFonts w:ascii="Arial" w:hAnsi="Arial" w:cs="Arial"/>
              <w:color w:val="0D0D0D" w:themeColor="text1" w:themeTint="F2"/>
              <w:sz w:val="22"/>
              <w:szCs w:val="22"/>
              <w:shd w:val="clear" w:color="auto" w:fill="FFFFFF"/>
            </w:rPr>
            <w:t xml:space="preserve"> </w:t>
          </w:r>
          <w:r w:rsidR="00773675" w:rsidRPr="00F52050">
            <w:rPr>
              <w:rFonts w:ascii="Arial" w:hAnsi="Arial" w:cs="Arial"/>
              <w:color w:val="0D0D0D" w:themeColor="text1" w:themeTint="F2"/>
              <w:sz w:val="22"/>
              <w:szCs w:val="22"/>
              <w:shd w:val="clear" w:color="auto" w:fill="FFFFFF"/>
            </w:rPr>
            <w:t>M</w:t>
          </w:r>
          <w:r w:rsidRPr="00F52050">
            <w:rPr>
              <w:rFonts w:ascii="Arial" w:hAnsi="Arial" w:cs="Arial"/>
              <w:color w:val="0D0D0D" w:themeColor="text1" w:themeTint="F2"/>
              <w:sz w:val="22"/>
              <w:szCs w:val="22"/>
              <w:shd w:val="clear" w:color="auto" w:fill="FFFFFF"/>
            </w:rPr>
            <w:t>ental</w:t>
          </w:r>
          <w:r w:rsidR="00773675">
            <w:rPr>
              <w:rFonts w:ascii="Arial" w:hAnsi="Arial" w:cs="Arial"/>
              <w:color w:val="0D0D0D" w:themeColor="text1" w:themeTint="F2"/>
              <w:sz w:val="22"/>
              <w:szCs w:val="22"/>
              <w:shd w:val="clear" w:color="auto" w:fill="FFFFFF"/>
            </w:rPr>
            <w:t xml:space="preserve"> </w:t>
          </w:r>
          <w:r w:rsidR="00E70386">
            <w:rPr>
              <w:rFonts w:ascii="Arial" w:hAnsi="Arial" w:cs="Arial"/>
              <w:color w:val="0D0D0D" w:themeColor="text1" w:themeTint="F2"/>
              <w:sz w:val="22"/>
              <w:szCs w:val="22"/>
              <w:shd w:val="clear" w:color="auto" w:fill="FFFFFF"/>
            </w:rPr>
            <w:t>health</w:t>
          </w:r>
          <w:r w:rsidRPr="00F52050">
            <w:rPr>
              <w:rFonts w:ascii="Arial" w:hAnsi="Arial" w:cs="Arial"/>
              <w:color w:val="0D0D0D" w:themeColor="text1" w:themeTint="F2"/>
              <w:sz w:val="22"/>
              <w:szCs w:val="22"/>
              <w:shd w:val="clear" w:color="auto" w:fill="FFFFFF"/>
            </w:rPr>
            <w:t xml:space="preserve"> </w:t>
          </w:r>
          <w:r w:rsidR="00E96DA3">
            <w:rPr>
              <w:rFonts w:ascii="Arial" w:hAnsi="Arial" w:cs="Arial"/>
              <w:color w:val="0D0D0D" w:themeColor="text1" w:themeTint="F2"/>
              <w:sz w:val="22"/>
              <w:szCs w:val="22"/>
              <w:shd w:val="clear" w:color="auto" w:fill="FFFFFF"/>
            </w:rPr>
            <w:t>was</w:t>
          </w:r>
          <w:r w:rsidR="004D6EE5">
            <w:rPr>
              <w:rFonts w:ascii="Arial" w:hAnsi="Arial" w:cs="Arial"/>
              <w:color w:val="0D0D0D" w:themeColor="text1" w:themeTint="F2"/>
              <w:sz w:val="22"/>
              <w:szCs w:val="22"/>
              <w:shd w:val="clear" w:color="auto" w:fill="FFFFFF"/>
            </w:rPr>
            <w:t xml:space="preserve"> </w:t>
          </w:r>
          <w:r w:rsidR="00FC3F90">
            <w:rPr>
              <w:rFonts w:ascii="Arial" w:hAnsi="Arial" w:cs="Arial"/>
              <w:color w:val="0D0D0D" w:themeColor="text1" w:themeTint="F2"/>
              <w:sz w:val="22"/>
              <w:szCs w:val="22"/>
              <w:shd w:val="clear" w:color="auto" w:fill="FFFFFF"/>
            </w:rPr>
            <w:t xml:space="preserve">a life of </w:t>
          </w:r>
          <w:r w:rsidR="00035F66">
            <w:rPr>
              <w:rFonts w:ascii="Arial" w:hAnsi="Arial" w:cs="Arial"/>
              <w:color w:val="0D0D0D" w:themeColor="text1" w:themeTint="F2"/>
              <w:sz w:val="22"/>
              <w:szCs w:val="22"/>
              <w:shd w:val="clear" w:color="auto" w:fill="FFFFFF"/>
            </w:rPr>
            <w:t>segregation and abuse</w:t>
          </w:r>
          <w:r w:rsidR="00E70386">
            <w:rPr>
              <w:rFonts w:ascii="Arial" w:hAnsi="Arial" w:cs="Arial"/>
              <w:color w:val="0D0D0D" w:themeColor="text1" w:themeTint="F2"/>
              <w:sz w:val="22"/>
              <w:szCs w:val="22"/>
              <w:shd w:val="clear" w:color="auto" w:fill="FFFFFF"/>
            </w:rPr>
            <w:t xml:space="preserve"> in </w:t>
          </w:r>
          <w:r w:rsidR="003C0899">
            <w:rPr>
              <w:rFonts w:ascii="Arial" w:hAnsi="Arial" w:cs="Arial"/>
              <w:color w:val="0D0D0D" w:themeColor="text1" w:themeTint="F2"/>
              <w:sz w:val="22"/>
              <w:szCs w:val="22"/>
              <w:shd w:val="clear" w:color="auto" w:fill="FFFFFF"/>
            </w:rPr>
            <w:t>ancient times,</w:t>
          </w:r>
          <w:r w:rsidRPr="00F52050">
            <w:rPr>
              <w:rFonts w:ascii="Arial" w:hAnsi="Arial" w:cs="Arial"/>
              <w:color w:val="0D0D0D" w:themeColor="text1" w:themeTint="F2"/>
              <w:sz w:val="22"/>
              <w:szCs w:val="22"/>
              <w:shd w:val="clear" w:color="auto" w:fill="FFFFFF"/>
            </w:rPr>
            <w:t xml:space="preserve"> </w:t>
          </w:r>
          <w:r w:rsidR="0087519A" w:rsidRPr="00F52050">
            <w:rPr>
              <w:rFonts w:ascii="Arial" w:hAnsi="Arial" w:cs="Arial"/>
              <w:color w:val="0D0D0D" w:themeColor="text1" w:themeTint="F2"/>
              <w:sz w:val="22"/>
              <w:szCs w:val="22"/>
              <w:shd w:val="clear" w:color="auto" w:fill="FFFFFF"/>
            </w:rPr>
            <w:t>and it</w:t>
          </w:r>
          <w:r w:rsidRPr="00F52050">
            <w:rPr>
              <w:rFonts w:ascii="Arial" w:hAnsi="Arial" w:cs="Arial"/>
              <w:color w:val="0D0D0D" w:themeColor="text1" w:themeTint="F2"/>
              <w:sz w:val="22"/>
              <w:szCs w:val="22"/>
              <w:shd w:val="clear" w:color="auto" w:fill="FFFFFF"/>
            </w:rPr>
            <w:t xml:space="preserve"> was believed that </w:t>
          </w:r>
          <w:r w:rsidR="00292717" w:rsidRPr="00F52050">
            <w:rPr>
              <w:rFonts w:ascii="Arial" w:hAnsi="Arial" w:cs="Arial"/>
              <w:color w:val="0D0D0D" w:themeColor="text1" w:themeTint="F2"/>
              <w:sz w:val="22"/>
              <w:szCs w:val="22"/>
              <w:shd w:val="clear" w:color="auto" w:fill="FFFFFF"/>
            </w:rPr>
            <w:t>demonic possession, witchcraft, or an angry god (Szasz, 1960) caused mental illness</w:t>
          </w:r>
          <w:r w:rsidRPr="00F52050">
            <w:rPr>
              <w:rFonts w:ascii="Arial" w:hAnsi="Arial" w:cs="Arial"/>
              <w:color w:val="0D0D0D" w:themeColor="text1" w:themeTint="F2"/>
              <w:sz w:val="22"/>
              <w:szCs w:val="22"/>
              <w:shd w:val="clear" w:color="auto" w:fill="FFFFFF"/>
            </w:rPr>
            <w:t>. For example, in medieval times, abnormal behaviours were viewed as demon-possessed a person. If someone was possessed, there were forms of treatment to release spirits from the individual. The most common treatment was an exorcism, often conducted by priests or other religious figures: Incantations and prayers were said over the person's body, and she may have been given medicinal drinks. Another form of treatment for extreme cases of mental illness was trephining. A small hole was made in the afflicted individual's skull to release spirits from the body. Most people treated in this manner died. In addition to exorcism and trephining, other practices involved execution or imprisonment of people with psychological disorders. Still, others were left to be homeless beggars. Most people who exhibited strange behaviours were misunderstood and oppressed. In earlier history, the prevailing theory of psychopathology was that mental illness resulted from demonic possession by either an evil spirit or an evil god. Early beliefs incorrectly attributed all unexplainable phenomena to deities deemed good or bad.</w:t>
          </w:r>
        </w:p>
        <w:p w14:paraId="3EB3F4AD" w14:textId="77777777" w:rsidR="00AB11C4" w:rsidRDefault="00AB11C4" w:rsidP="00F52050">
          <w:pPr>
            <w:pStyle w:val="NormalWeb"/>
            <w:shd w:val="clear" w:color="auto" w:fill="FFFFFF"/>
            <w:spacing w:before="0" w:beforeAutospacing="0" w:after="360" w:afterAutospacing="0" w:line="360" w:lineRule="atLeast"/>
            <w:rPr>
              <w:rFonts w:ascii="Arial" w:hAnsi="Arial" w:cs="Arial"/>
              <w:color w:val="0D0D0D" w:themeColor="text1" w:themeTint="F2"/>
              <w:sz w:val="22"/>
              <w:szCs w:val="22"/>
              <w:shd w:val="clear" w:color="auto" w:fill="FFFFFF"/>
            </w:rPr>
          </w:pPr>
        </w:p>
        <w:p w14:paraId="2220E287" w14:textId="77777777" w:rsidR="002A5CD3" w:rsidRDefault="002A5CD3" w:rsidP="00F52050">
          <w:pPr>
            <w:pStyle w:val="NormalWeb"/>
            <w:shd w:val="clear" w:color="auto" w:fill="FFFFFF"/>
            <w:spacing w:before="0" w:beforeAutospacing="0" w:after="360" w:afterAutospacing="0" w:line="360" w:lineRule="atLeast"/>
            <w:rPr>
              <w:rFonts w:ascii="Arial" w:hAnsi="Arial" w:cs="Arial"/>
              <w:color w:val="0D0D0D" w:themeColor="text1" w:themeTint="F2"/>
              <w:sz w:val="22"/>
              <w:szCs w:val="22"/>
              <w:shd w:val="clear" w:color="auto" w:fill="FFFFFF"/>
            </w:rPr>
          </w:pPr>
        </w:p>
        <w:p w14:paraId="64F21C80" w14:textId="373C35EA" w:rsidR="00A62011" w:rsidRDefault="008741ED" w:rsidP="00F52050">
          <w:pPr>
            <w:pStyle w:val="NormalWeb"/>
            <w:shd w:val="clear" w:color="auto" w:fill="FFFFFF"/>
            <w:spacing w:before="0" w:beforeAutospacing="0" w:after="360" w:afterAutospacing="0" w:line="360" w:lineRule="atLeast"/>
            <w:rPr>
              <w:rFonts w:ascii="Arial" w:hAnsi="Arial" w:cs="Arial"/>
              <w:color w:val="0D0D0D" w:themeColor="text1" w:themeTint="F2"/>
              <w:sz w:val="22"/>
              <w:szCs w:val="22"/>
              <w:shd w:val="clear" w:color="auto" w:fill="FFFFFF"/>
            </w:rPr>
          </w:pPr>
          <w:r>
            <w:rPr>
              <w:noProof/>
            </w:rPr>
            <w:drawing>
              <wp:inline distT="0" distB="0" distL="0" distR="0" wp14:anchorId="403602F7" wp14:editId="731CA08F">
                <wp:extent cx="2030201" cy="1592580"/>
                <wp:effectExtent l="0" t="0" r="8255" b="762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2034489" cy="1595944"/>
                        </a:xfrm>
                        <a:prstGeom prst="rect">
                          <a:avLst/>
                        </a:prstGeom>
                        <a:noFill/>
                        <a:ln>
                          <a:noFill/>
                        </a:ln>
                      </pic:spPr>
                    </pic:pic>
                  </a:graphicData>
                </a:graphic>
              </wp:inline>
            </w:drawing>
          </w:r>
        </w:p>
        <w:p w14:paraId="057F0CE8" w14:textId="39D0D194" w:rsidR="0092603D" w:rsidRPr="00DB05A3" w:rsidRDefault="00A81BAC" w:rsidP="00DB05A3">
          <w:pPr>
            <w:spacing w:after="160" w:line="259" w:lineRule="auto"/>
            <w:rPr>
              <w:rFonts w:eastAsiaTheme="minorHAnsi"/>
              <w:sz w:val="22"/>
              <w:szCs w:val="22"/>
            </w:rPr>
          </w:pPr>
          <w:hyperlink r:id="rId13" w:history="1">
            <w:r w:rsidR="00DB05A3" w:rsidRPr="00DB05A3">
              <w:rPr>
                <w:rFonts w:eastAsiaTheme="minorHAnsi"/>
                <w:color w:val="0000FF"/>
                <w:sz w:val="22"/>
                <w:szCs w:val="22"/>
                <w:u w:val="single"/>
              </w:rPr>
              <w:t>8c1175.jpg (1800×1412) (inquiriesjournal.com)</w:t>
            </w:r>
          </w:hyperlink>
        </w:p>
        <w:p w14:paraId="162D5C7B" w14:textId="77777777" w:rsidR="0092603D" w:rsidRDefault="0092603D" w:rsidP="00F52050">
          <w:pPr>
            <w:pStyle w:val="NormalWeb"/>
            <w:shd w:val="clear" w:color="auto" w:fill="FFFFFF"/>
            <w:spacing w:before="0" w:beforeAutospacing="0" w:after="360" w:afterAutospacing="0" w:line="360" w:lineRule="atLeast"/>
            <w:rPr>
              <w:rFonts w:ascii="Arial" w:hAnsi="Arial" w:cs="Arial"/>
              <w:color w:val="0D0D0D" w:themeColor="text1" w:themeTint="F2"/>
              <w:sz w:val="22"/>
              <w:szCs w:val="22"/>
              <w:shd w:val="clear" w:color="auto" w:fill="FFFFFF"/>
            </w:rPr>
          </w:pPr>
        </w:p>
        <w:p w14:paraId="212AF339" w14:textId="5A844455" w:rsidR="0092603D" w:rsidRDefault="0092603D" w:rsidP="00F52050">
          <w:pPr>
            <w:pStyle w:val="NormalWeb"/>
            <w:shd w:val="clear" w:color="auto" w:fill="FFFFFF"/>
            <w:spacing w:before="0" w:beforeAutospacing="0" w:after="360" w:afterAutospacing="0" w:line="360" w:lineRule="atLeast"/>
            <w:rPr>
              <w:rFonts w:ascii="Arial" w:hAnsi="Arial" w:cs="Arial"/>
              <w:color w:val="0D0D0D" w:themeColor="text1" w:themeTint="F2"/>
              <w:sz w:val="22"/>
              <w:szCs w:val="22"/>
              <w:shd w:val="clear" w:color="auto" w:fill="FFFFFF"/>
            </w:rPr>
          </w:pPr>
        </w:p>
        <w:p w14:paraId="0A01088A" w14:textId="77777777" w:rsidR="00294393" w:rsidRDefault="00294393" w:rsidP="00DC733B">
          <w:pPr>
            <w:rPr>
              <w:rFonts w:ascii="Arial" w:hAnsi="Arial" w:cs="Arial"/>
              <w:color w:val="0D0D0D" w:themeColor="text1" w:themeTint="F2"/>
              <w:sz w:val="22"/>
              <w:szCs w:val="22"/>
              <w:shd w:val="clear" w:color="auto" w:fill="FFFFFF"/>
            </w:rPr>
          </w:pPr>
        </w:p>
        <w:p w14:paraId="5BECC5A7" w14:textId="2F3DEBD2" w:rsidR="00DC733B" w:rsidRPr="00DC733B" w:rsidRDefault="008741ED" w:rsidP="00B23F12">
          <w:pPr>
            <w:spacing w:line="360" w:lineRule="auto"/>
            <w:rPr>
              <w:rFonts w:ascii="Arial" w:eastAsiaTheme="minorHAnsi" w:hAnsi="Arial" w:cs="Arial"/>
              <w:color w:val="6C6C6C"/>
              <w:sz w:val="22"/>
              <w:szCs w:val="22"/>
              <w:shd w:val="clear" w:color="auto" w:fill="FFFFFF"/>
            </w:rPr>
          </w:pPr>
          <w:r>
            <w:rPr>
              <w:rFonts w:ascii="Arial" w:hAnsi="Arial" w:cs="Arial"/>
              <w:color w:val="0D0D0D" w:themeColor="text1" w:themeTint="F2"/>
              <w:sz w:val="22"/>
              <w:szCs w:val="22"/>
              <w:shd w:val="clear" w:color="auto" w:fill="FFFFFF"/>
            </w:rPr>
            <w:t xml:space="preserve">The </w:t>
          </w:r>
          <w:r w:rsidR="00B22B64">
            <w:rPr>
              <w:rFonts w:ascii="Arial" w:hAnsi="Arial" w:cs="Arial"/>
              <w:color w:val="0D0D0D" w:themeColor="text1" w:themeTint="F2"/>
              <w:sz w:val="22"/>
              <w:szCs w:val="22"/>
              <w:shd w:val="clear" w:color="auto" w:fill="FFFFFF"/>
            </w:rPr>
            <w:t xml:space="preserve">mental health disorder focused </w:t>
          </w:r>
          <w:r w:rsidR="00292717">
            <w:rPr>
              <w:rFonts w:ascii="Arial" w:hAnsi="Arial" w:cs="Arial"/>
              <w:color w:val="0D0D0D" w:themeColor="text1" w:themeTint="F2"/>
              <w:sz w:val="22"/>
              <w:szCs w:val="22"/>
              <w:shd w:val="clear" w:color="auto" w:fill="FFFFFF"/>
            </w:rPr>
            <w:t>on</w:t>
          </w:r>
          <w:r w:rsidR="00B22B64">
            <w:rPr>
              <w:rFonts w:ascii="Arial" w:hAnsi="Arial" w:cs="Arial"/>
              <w:color w:val="0D0D0D" w:themeColor="text1" w:themeTint="F2"/>
              <w:sz w:val="22"/>
              <w:szCs w:val="22"/>
              <w:shd w:val="clear" w:color="auto" w:fill="FFFFFF"/>
            </w:rPr>
            <w:t xml:space="preserve"> this task is </w:t>
          </w:r>
          <w:r w:rsidR="00853587">
            <w:rPr>
              <w:rFonts w:ascii="Arial" w:hAnsi="Arial" w:cs="Arial"/>
              <w:color w:val="0D0D0D" w:themeColor="text1" w:themeTint="F2"/>
              <w:sz w:val="22"/>
              <w:szCs w:val="22"/>
              <w:shd w:val="clear" w:color="auto" w:fill="FFFFFF"/>
            </w:rPr>
            <w:t xml:space="preserve">from the ICD 10 Classification </w:t>
          </w:r>
          <w:r w:rsidR="00A81A68">
            <w:rPr>
              <w:rFonts w:ascii="Arial" w:hAnsi="Arial" w:cs="Arial"/>
              <w:color w:val="0D0D0D" w:themeColor="text1" w:themeTint="F2"/>
              <w:sz w:val="22"/>
              <w:szCs w:val="22"/>
              <w:shd w:val="clear" w:color="auto" w:fill="FFFFFF"/>
            </w:rPr>
            <w:t>F3</w:t>
          </w:r>
          <w:r w:rsidR="005178C6">
            <w:rPr>
              <w:rFonts w:ascii="Arial" w:hAnsi="Arial" w:cs="Arial"/>
              <w:color w:val="0D0D0D" w:themeColor="text1" w:themeTint="F2"/>
              <w:sz w:val="22"/>
              <w:szCs w:val="22"/>
              <w:shd w:val="clear" w:color="auto" w:fill="FFFFFF"/>
            </w:rPr>
            <w:t xml:space="preserve">0-F39 Mood </w:t>
          </w:r>
          <w:r w:rsidR="0077204D">
            <w:rPr>
              <w:rFonts w:ascii="Arial" w:hAnsi="Arial" w:cs="Arial"/>
              <w:color w:val="0D0D0D" w:themeColor="text1" w:themeTint="F2"/>
              <w:sz w:val="22"/>
              <w:szCs w:val="22"/>
              <w:shd w:val="clear" w:color="auto" w:fill="FFFFFF"/>
            </w:rPr>
            <w:t>{effective</w:t>
          </w:r>
          <w:r w:rsidR="00E22F32">
            <w:rPr>
              <w:rFonts w:ascii="Arial" w:hAnsi="Arial" w:cs="Arial"/>
              <w:color w:val="0D0D0D" w:themeColor="text1" w:themeTint="F2"/>
              <w:sz w:val="22"/>
              <w:szCs w:val="22"/>
              <w:shd w:val="clear" w:color="auto" w:fill="FFFFFF"/>
            </w:rPr>
            <w:t xml:space="preserve">} disorder- </w:t>
          </w:r>
          <w:r w:rsidR="001B02C8">
            <w:rPr>
              <w:rFonts w:ascii="Arial" w:hAnsi="Arial" w:cs="Arial"/>
              <w:color w:val="0D0D0D" w:themeColor="text1" w:themeTint="F2"/>
              <w:sz w:val="22"/>
              <w:szCs w:val="22"/>
              <w:shd w:val="clear" w:color="auto" w:fill="FFFFFF"/>
            </w:rPr>
            <w:t>Depressive episode F-</w:t>
          </w:r>
          <w:r w:rsidR="00292717">
            <w:rPr>
              <w:rFonts w:ascii="Arial" w:hAnsi="Arial" w:cs="Arial"/>
              <w:color w:val="0D0D0D" w:themeColor="text1" w:themeTint="F2"/>
              <w:sz w:val="22"/>
              <w:szCs w:val="22"/>
              <w:shd w:val="clear" w:color="auto" w:fill="FFFFFF"/>
            </w:rPr>
            <w:t>32. The</w:t>
          </w:r>
          <w:r w:rsidR="00C926B3">
            <w:rPr>
              <w:rFonts w:ascii="Arial" w:hAnsi="Arial" w:cs="Arial"/>
              <w:color w:val="0D0D0D" w:themeColor="text1" w:themeTint="F2"/>
              <w:sz w:val="22"/>
              <w:szCs w:val="22"/>
              <w:shd w:val="clear" w:color="auto" w:fill="FFFFFF"/>
            </w:rPr>
            <w:t xml:space="preserve"> purpose of ICD 10 classification is </w:t>
          </w:r>
          <w:r w:rsidR="002D3641">
            <w:rPr>
              <w:rFonts w:ascii="Arial" w:hAnsi="Arial" w:cs="Arial"/>
              <w:color w:val="0D0D0D" w:themeColor="text1" w:themeTint="F2"/>
              <w:sz w:val="22"/>
              <w:szCs w:val="22"/>
              <w:shd w:val="clear" w:color="auto" w:fill="FFFFFF"/>
            </w:rPr>
            <w:t>to provide</w:t>
          </w:r>
          <w:r w:rsidR="00AF108C">
            <w:rPr>
              <w:rFonts w:ascii="Arial" w:hAnsi="Arial" w:cs="Arial"/>
              <w:color w:val="0D0D0D" w:themeColor="text1" w:themeTint="F2"/>
              <w:sz w:val="22"/>
              <w:szCs w:val="22"/>
              <w:shd w:val="clear" w:color="auto" w:fill="FFFFFF"/>
            </w:rPr>
            <w:t xml:space="preserve"> structu</w:t>
          </w:r>
          <w:r w:rsidR="00BA338E">
            <w:rPr>
              <w:rFonts w:ascii="Arial" w:hAnsi="Arial" w:cs="Arial"/>
              <w:color w:val="0D0D0D" w:themeColor="text1" w:themeTint="F2"/>
              <w:sz w:val="22"/>
              <w:szCs w:val="22"/>
              <w:shd w:val="clear" w:color="auto" w:fill="FFFFFF"/>
            </w:rPr>
            <w:t>red information for measur</w:t>
          </w:r>
          <w:r w:rsidR="0090201B">
            <w:rPr>
              <w:rFonts w:ascii="Arial" w:hAnsi="Arial" w:cs="Arial"/>
              <w:color w:val="0D0D0D" w:themeColor="text1" w:themeTint="F2"/>
              <w:sz w:val="22"/>
              <w:szCs w:val="22"/>
              <w:shd w:val="clear" w:color="auto" w:fill="FFFFFF"/>
            </w:rPr>
            <w:t>ing healthcare services</w:t>
          </w:r>
          <w:r w:rsidR="00117F15">
            <w:rPr>
              <w:rFonts w:ascii="Arial" w:hAnsi="Arial" w:cs="Arial"/>
              <w:color w:val="0D0D0D" w:themeColor="text1" w:themeTint="F2"/>
              <w:sz w:val="22"/>
              <w:szCs w:val="22"/>
              <w:shd w:val="clear" w:color="auto" w:fill="FFFFFF"/>
            </w:rPr>
            <w:t xml:space="preserve">, quality of </w:t>
          </w:r>
          <w:r w:rsidR="00A206E1">
            <w:rPr>
              <w:rFonts w:ascii="Arial" w:hAnsi="Arial" w:cs="Arial"/>
              <w:color w:val="0D0D0D" w:themeColor="text1" w:themeTint="F2"/>
              <w:sz w:val="22"/>
              <w:szCs w:val="22"/>
              <w:shd w:val="clear" w:color="auto" w:fill="FFFFFF"/>
            </w:rPr>
            <w:t>safety, and efficacy.</w:t>
          </w:r>
          <w:r w:rsidR="00705CDF">
            <w:rPr>
              <w:rFonts w:ascii="Arial" w:hAnsi="Arial" w:cs="Arial"/>
              <w:color w:val="0D0D0D" w:themeColor="text1" w:themeTint="F2"/>
              <w:sz w:val="22"/>
              <w:szCs w:val="22"/>
              <w:shd w:val="clear" w:color="auto" w:fill="FFFFFF"/>
            </w:rPr>
            <w:t xml:space="preserve"> </w:t>
          </w:r>
          <w:r w:rsidR="00367412">
            <w:rPr>
              <w:rFonts w:ascii="Arial" w:hAnsi="Arial" w:cs="Arial"/>
              <w:color w:val="0D0D0D" w:themeColor="text1" w:themeTint="F2"/>
              <w:sz w:val="22"/>
              <w:szCs w:val="22"/>
              <w:shd w:val="clear" w:color="auto" w:fill="FFFFFF"/>
            </w:rPr>
            <w:t>World health organization</w:t>
          </w:r>
          <w:r w:rsidR="00AF70BE">
            <w:rPr>
              <w:rFonts w:ascii="Arial" w:hAnsi="Arial" w:cs="Arial"/>
              <w:color w:val="0D0D0D" w:themeColor="text1" w:themeTint="F2"/>
              <w:sz w:val="22"/>
              <w:szCs w:val="22"/>
              <w:shd w:val="clear" w:color="auto" w:fill="FFFFFF"/>
            </w:rPr>
            <w:t xml:space="preserve"> </w:t>
          </w:r>
          <w:r w:rsidR="00E55BF7">
            <w:rPr>
              <w:rFonts w:ascii="Arial" w:hAnsi="Arial" w:cs="Arial"/>
              <w:color w:val="0D0D0D" w:themeColor="text1" w:themeTint="F2"/>
              <w:sz w:val="22"/>
              <w:szCs w:val="22"/>
              <w:shd w:val="clear" w:color="auto" w:fill="FFFFFF"/>
            </w:rPr>
            <w:t>owns and produces ICD code to he</w:t>
          </w:r>
          <w:r w:rsidR="00865C3A">
            <w:rPr>
              <w:rFonts w:ascii="Arial" w:hAnsi="Arial" w:cs="Arial"/>
              <w:color w:val="0D0D0D" w:themeColor="text1" w:themeTint="F2"/>
              <w:sz w:val="22"/>
              <w:szCs w:val="22"/>
              <w:shd w:val="clear" w:color="auto" w:fill="FFFFFF"/>
            </w:rPr>
            <w:t>lp monitor diseases</w:t>
          </w:r>
          <w:r w:rsidR="002F1F34">
            <w:rPr>
              <w:rFonts w:ascii="Arial" w:hAnsi="Arial" w:cs="Arial"/>
              <w:color w:val="0D0D0D" w:themeColor="text1" w:themeTint="F2"/>
              <w:sz w:val="22"/>
              <w:szCs w:val="22"/>
              <w:shd w:val="clear" w:color="auto" w:fill="FFFFFF"/>
            </w:rPr>
            <w:t xml:space="preserve"> wi</w:t>
          </w:r>
          <w:r w:rsidR="00F52761">
            <w:rPr>
              <w:rFonts w:ascii="Arial" w:hAnsi="Arial" w:cs="Arial"/>
              <w:color w:val="0D0D0D" w:themeColor="text1" w:themeTint="F2"/>
              <w:sz w:val="22"/>
              <w:szCs w:val="22"/>
              <w:shd w:val="clear" w:color="auto" w:fill="FFFFFF"/>
            </w:rPr>
            <w:t>th</w:t>
          </w:r>
          <w:r w:rsidR="002F1F34">
            <w:rPr>
              <w:rFonts w:ascii="Arial" w:hAnsi="Arial" w:cs="Arial"/>
              <w:color w:val="0D0D0D" w:themeColor="text1" w:themeTint="F2"/>
              <w:sz w:val="22"/>
              <w:szCs w:val="22"/>
              <w:shd w:val="clear" w:color="auto" w:fill="FFFFFF"/>
            </w:rPr>
            <w:t xml:space="preserve"> accurate data.</w:t>
          </w:r>
          <w:r w:rsidRPr="00DC733B">
            <w:rPr>
              <w:rFonts w:ascii="Arial" w:eastAsiaTheme="minorHAnsi" w:hAnsi="Arial" w:cs="Arial"/>
              <w:color w:val="0D0D0D" w:themeColor="text1" w:themeTint="F2"/>
              <w:sz w:val="22"/>
              <w:szCs w:val="22"/>
              <w:shd w:val="clear" w:color="auto" w:fill="FFFFFF"/>
            </w:rPr>
            <w:t xml:space="preserve"> </w:t>
          </w:r>
          <w:r w:rsidR="005770BA">
            <w:rPr>
              <w:rFonts w:ascii="Arial" w:eastAsiaTheme="minorHAnsi" w:hAnsi="Arial" w:cs="Arial"/>
              <w:color w:val="0D0D0D" w:themeColor="text1" w:themeTint="F2"/>
              <w:sz w:val="22"/>
              <w:szCs w:val="22"/>
              <w:shd w:val="clear" w:color="auto" w:fill="FFFFFF"/>
            </w:rPr>
            <w:t>(WHO</w:t>
          </w:r>
          <w:r w:rsidR="00841498">
            <w:rPr>
              <w:rFonts w:ascii="Arial" w:eastAsiaTheme="minorHAnsi" w:hAnsi="Arial" w:cs="Arial"/>
              <w:color w:val="0D0D0D" w:themeColor="text1" w:themeTint="F2"/>
              <w:sz w:val="22"/>
              <w:szCs w:val="22"/>
              <w:shd w:val="clear" w:color="auto" w:fill="FFFFFF"/>
            </w:rPr>
            <w:t>,</w:t>
          </w:r>
          <w:r w:rsidR="00F65C09">
            <w:rPr>
              <w:rFonts w:ascii="Arial" w:eastAsiaTheme="minorHAnsi" w:hAnsi="Arial" w:cs="Arial"/>
              <w:color w:val="0D0D0D" w:themeColor="text1" w:themeTint="F2"/>
              <w:sz w:val="22"/>
              <w:szCs w:val="22"/>
              <w:shd w:val="clear" w:color="auto" w:fill="FFFFFF"/>
            </w:rPr>
            <w:t>2010).</w:t>
          </w:r>
        </w:p>
        <w:p w14:paraId="43D3E5DB" w14:textId="084F9557" w:rsidR="00392852" w:rsidRDefault="00392852" w:rsidP="00B23F12">
          <w:pPr>
            <w:pStyle w:val="NormalWeb"/>
            <w:shd w:val="clear" w:color="auto" w:fill="FFFFFF"/>
            <w:spacing w:before="0" w:beforeAutospacing="0" w:after="360" w:afterAutospacing="0" w:line="360" w:lineRule="auto"/>
            <w:rPr>
              <w:rFonts w:ascii="Arial" w:hAnsi="Arial" w:cs="Arial"/>
              <w:color w:val="0D0D0D" w:themeColor="text1" w:themeTint="F2"/>
              <w:sz w:val="22"/>
              <w:szCs w:val="22"/>
              <w:shd w:val="clear" w:color="auto" w:fill="FFFFFF"/>
            </w:rPr>
          </w:pPr>
        </w:p>
        <w:p w14:paraId="4D878389" w14:textId="425A3ECD" w:rsidR="00410124" w:rsidRDefault="008741ED" w:rsidP="00782512">
          <w:pPr>
            <w:spacing w:after="160" w:line="259" w:lineRule="auto"/>
            <w:jc w:val="right"/>
            <w:rPr>
              <w:rFonts w:ascii="Arial" w:eastAsiaTheme="minorHAnsi" w:hAnsi="Arial" w:cs="Arial"/>
              <w:color w:val="0D0D0D" w:themeColor="text1" w:themeTint="F2"/>
              <w:sz w:val="22"/>
              <w:szCs w:val="22"/>
              <w:shd w:val="clear" w:color="auto" w:fill="FFFFFF"/>
            </w:rPr>
          </w:pPr>
          <w:r>
            <w:rPr>
              <w:rFonts w:ascii="Arial" w:hAnsi="Arial" w:cs="Arial"/>
              <w:noProof/>
              <w:color w:val="000000" w:themeColor="text1"/>
              <w:sz w:val="22"/>
              <w:szCs w:val="22"/>
              <w:shd w:val="clear" w:color="auto" w:fill="FFFFFF"/>
            </w:rPr>
            <w:drawing>
              <wp:inline distT="0" distB="0" distL="0" distR="0" wp14:anchorId="2C487E31" wp14:editId="741DFB89">
                <wp:extent cx="2024682" cy="291846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ext&#10;&#10;Description automatically generated"/>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2028755" cy="2924330"/>
                        </a:xfrm>
                        <a:prstGeom prst="rect">
                          <a:avLst/>
                        </a:prstGeom>
                      </pic:spPr>
                    </pic:pic>
                  </a:graphicData>
                </a:graphic>
              </wp:inline>
            </w:drawing>
          </w:r>
        </w:p>
        <w:p w14:paraId="447A1839" w14:textId="033DCB59" w:rsidR="00F52761" w:rsidRDefault="00F52761" w:rsidP="0017533D">
          <w:pPr>
            <w:spacing w:after="160" w:line="259" w:lineRule="auto"/>
            <w:rPr>
              <w:rFonts w:ascii="Arial" w:eastAsiaTheme="minorHAnsi" w:hAnsi="Arial" w:cs="Arial"/>
              <w:color w:val="0D0D0D" w:themeColor="text1" w:themeTint="F2"/>
              <w:sz w:val="22"/>
              <w:szCs w:val="22"/>
              <w:shd w:val="clear" w:color="auto" w:fill="FFFFFF"/>
            </w:rPr>
          </w:pPr>
        </w:p>
        <w:p w14:paraId="6B8838BB" w14:textId="7F7D4A1C" w:rsidR="00F52761" w:rsidRDefault="00F52761" w:rsidP="0017533D">
          <w:pPr>
            <w:spacing w:after="160" w:line="259" w:lineRule="auto"/>
            <w:rPr>
              <w:rFonts w:ascii="Arial" w:eastAsiaTheme="minorHAnsi" w:hAnsi="Arial" w:cs="Arial"/>
              <w:color w:val="0D0D0D" w:themeColor="text1" w:themeTint="F2"/>
              <w:sz w:val="22"/>
              <w:szCs w:val="22"/>
              <w:shd w:val="clear" w:color="auto" w:fill="FFFFFF"/>
            </w:rPr>
          </w:pPr>
        </w:p>
        <w:p w14:paraId="55A527D8" w14:textId="4DDC3BBC" w:rsidR="00F52761" w:rsidRPr="0017533D" w:rsidRDefault="00F52761" w:rsidP="0017533D">
          <w:pPr>
            <w:spacing w:after="160" w:line="259" w:lineRule="auto"/>
            <w:rPr>
              <w:rFonts w:ascii="Arial" w:eastAsiaTheme="minorHAnsi" w:hAnsi="Arial" w:cs="Arial"/>
              <w:color w:val="6C6C6C"/>
              <w:sz w:val="22"/>
              <w:szCs w:val="22"/>
              <w:shd w:val="clear" w:color="auto" w:fill="FFFFFF"/>
            </w:rPr>
          </w:pPr>
        </w:p>
        <w:p w14:paraId="4C4340B8" w14:textId="4E2B3FDE" w:rsidR="00392852" w:rsidRDefault="00392852" w:rsidP="00F52050">
          <w:pPr>
            <w:pStyle w:val="NormalWeb"/>
            <w:shd w:val="clear" w:color="auto" w:fill="FFFFFF"/>
            <w:spacing w:before="0" w:beforeAutospacing="0" w:after="360" w:afterAutospacing="0" w:line="360" w:lineRule="atLeast"/>
            <w:rPr>
              <w:rFonts w:ascii="Arial" w:hAnsi="Arial" w:cs="Arial"/>
              <w:color w:val="0D0D0D" w:themeColor="text1" w:themeTint="F2"/>
              <w:sz w:val="22"/>
              <w:szCs w:val="22"/>
              <w:shd w:val="clear" w:color="auto" w:fill="FFFFFF"/>
            </w:rPr>
          </w:pPr>
        </w:p>
        <w:p w14:paraId="434140D6" w14:textId="38E88273" w:rsidR="00392852" w:rsidRDefault="00392852" w:rsidP="00F52050">
          <w:pPr>
            <w:pStyle w:val="NormalWeb"/>
            <w:shd w:val="clear" w:color="auto" w:fill="FFFFFF"/>
            <w:spacing w:before="0" w:beforeAutospacing="0" w:after="360" w:afterAutospacing="0" w:line="360" w:lineRule="atLeast"/>
            <w:rPr>
              <w:rFonts w:ascii="Arial" w:hAnsi="Arial" w:cs="Arial"/>
              <w:color w:val="0D0D0D" w:themeColor="text1" w:themeTint="F2"/>
              <w:sz w:val="22"/>
              <w:szCs w:val="22"/>
              <w:shd w:val="clear" w:color="auto" w:fill="FFFFFF"/>
            </w:rPr>
          </w:pPr>
        </w:p>
        <w:p w14:paraId="604D5F3D" w14:textId="77777777" w:rsidR="00392852" w:rsidRDefault="00392852" w:rsidP="00F52050">
          <w:pPr>
            <w:pStyle w:val="NormalWeb"/>
            <w:shd w:val="clear" w:color="auto" w:fill="FFFFFF"/>
            <w:spacing w:before="0" w:beforeAutospacing="0" w:after="360" w:afterAutospacing="0" w:line="360" w:lineRule="atLeast"/>
            <w:rPr>
              <w:rFonts w:ascii="Arial" w:hAnsi="Arial" w:cs="Arial"/>
              <w:color w:val="0D0D0D" w:themeColor="text1" w:themeTint="F2"/>
              <w:sz w:val="22"/>
              <w:szCs w:val="22"/>
              <w:shd w:val="clear" w:color="auto" w:fill="FFFFFF"/>
            </w:rPr>
          </w:pPr>
        </w:p>
        <w:p w14:paraId="54BFF63A" w14:textId="77777777" w:rsidR="00392852" w:rsidRDefault="00392852" w:rsidP="00F52050">
          <w:pPr>
            <w:pStyle w:val="NormalWeb"/>
            <w:shd w:val="clear" w:color="auto" w:fill="FFFFFF"/>
            <w:spacing w:before="0" w:beforeAutospacing="0" w:after="360" w:afterAutospacing="0" w:line="360" w:lineRule="atLeast"/>
            <w:rPr>
              <w:rFonts w:ascii="Arial" w:hAnsi="Arial" w:cs="Arial"/>
              <w:color w:val="0D0D0D" w:themeColor="text1" w:themeTint="F2"/>
              <w:sz w:val="22"/>
              <w:szCs w:val="22"/>
              <w:shd w:val="clear" w:color="auto" w:fill="FFFFFF"/>
            </w:rPr>
          </w:pPr>
        </w:p>
        <w:p w14:paraId="75C5F6EC" w14:textId="77777777" w:rsidR="00392852" w:rsidRDefault="00392852" w:rsidP="00F52050">
          <w:pPr>
            <w:pStyle w:val="NormalWeb"/>
            <w:shd w:val="clear" w:color="auto" w:fill="FFFFFF"/>
            <w:spacing w:before="0" w:beforeAutospacing="0" w:after="360" w:afterAutospacing="0" w:line="360" w:lineRule="atLeast"/>
            <w:rPr>
              <w:rFonts w:ascii="Arial" w:hAnsi="Arial" w:cs="Arial"/>
              <w:color w:val="0D0D0D" w:themeColor="text1" w:themeTint="F2"/>
              <w:sz w:val="22"/>
              <w:szCs w:val="22"/>
              <w:shd w:val="clear" w:color="auto" w:fill="FFFFFF"/>
            </w:rPr>
          </w:pPr>
        </w:p>
        <w:p w14:paraId="4E7DC752" w14:textId="77777777" w:rsidR="00392852" w:rsidRDefault="00392852" w:rsidP="00F52050">
          <w:pPr>
            <w:pStyle w:val="NormalWeb"/>
            <w:shd w:val="clear" w:color="auto" w:fill="FFFFFF"/>
            <w:spacing w:before="0" w:beforeAutospacing="0" w:after="360" w:afterAutospacing="0" w:line="360" w:lineRule="atLeast"/>
            <w:rPr>
              <w:rFonts w:ascii="Arial" w:hAnsi="Arial" w:cs="Arial"/>
              <w:color w:val="0D0D0D" w:themeColor="text1" w:themeTint="F2"/>
              <w:sz w:val="22"/>
              <w:szCs w:val="22"/>
              <w:shd w:val="clear" w:color="auto" w:fill="FFFFFF"/>
            </w:rPr>
          </w:pPr>
        </w:p>
        <w:p w14:paraId="6D7BC150" w14:textId="77777777" w:rsidR="00392852" w:rsidRDefault="00392852" w:rsidP="00F52050">
          <w:pPr>
            <w:pStyle w:val="NormalWeb"/>
            <w:shd w:val="clear" w:color="auto" w:fill="FFFFFF"/>
            <w:spacing w:before="0" w:beforeAutospacing="0" w:after="360" w:afterAutospacing="0" w:line="360" w:lineRule="atLeast"/>
            <w:rPr>
              <w:rFonts w:ascii="Arial" w:hAnsi="Arial" w:cs="Arial"/>
              <w:color w:val="0D0D0D" w:themeColor="text1" w:themeTint="F2"/>
              <w:sz w:val="22"/>
              <w:szCs w:val="22"/>
              <w:shd w:val="clear" w:color="auto" w:fill="FFFFFF"/>
            </w:rPr>
          </w:pPr>
        </w:p>
        <w:p w14:paraId="6E9CEB7B" w14:textId="19660CCE" w:rsidR="00F52050" w:rsidRPr="00900731" w:rsidRDefault="00F52050" w:rsidP="0097115C">
          <w:pPr>
            <w:spacing w:after="0" w:line="240" w:lineRule="auto"/>
            <w:rPr>
              <w:rFonts w:ascii="Arial" w:eastAsia="Times New Roman" w:hAnsi="Arial" w:cs="Arial"/>
              <w:b/>
              <w:bCs/>
              <w:color w:val="222A35" w:themeColor="text2" w:themeShade="80"/>
              <w:spacing w:val="2"/>
              <w:sz w:val="24"/>
              <w:szCs w:val="24"/>
              <w:u w:val="single"/>
              <w:vertAlign w:val="subscript"/>
              <w:lang w:eastAsia="en-GB"/>
            </w:rPr>
          </w:pPr>
        </w:p>
        <w:p w14:paraId="14D1BC62" w14:textId="77777777" w:rsidR="007804D4" w:rsidRPr="00900731" w:rsidRDefault="007804D4" w:rsidP="0097115C">
          <w:pPr>
            <w:spacing w:after="0" w:line="240" w:lineRule="auto"/>
            <w:rPr>
              <w:rFonts w:ascii="Arial" w:eastAsia="Times New Roman" w:hAnsi="Arial" w:cs="Arial"/>
              <w:b/>
              <w:bCs/>
              <w:color w:val="222A35" w:themeColor="text2" w:themeShade="80"/>
              <w:spacing w:val="2"/>
              <w:sz w:val="24"/>
              <w:szCs w:val="24"/>
              <w:u w:val="single"/>
              <w:lang w:eastAsia="en-GB"/>
            </w:rPr>
          </w:pPr>
        </w:p>
        <w:p w14:paraId="7A1ED912" w14:textId="5FF65473" w:rsidR="007804D4" w:rsidRPr="00CC6E57" w:rsidRDefault="007804D4" w:rsidP="0097115C">
          <w:pPr>
            <w:spacing w:after="0" w:line="240" w:lineRule="auto"/>
            <w:rPr>
              <w:rFonts w:ascii="Arial" w:eastAsia="Times New Roman" w:hAnsi="Arial" w:cs="Arial"/>
              <w:b/>
              <w:bCs/>
              <w:strike/>
              <w:color w:val="222A35" w:themeColor="text2" w:themeShade="80"/>
              <w:spacing w:val="2"/>
              <w:sz w:val="24"/>
              <w:szCs w:val="24"/>
              <w:vertAlign w:val="subscript"/>
              <w:lang w:eastAsia="en-GB"/>
            </w:rPr>
          </w:pPr>
        </w:p>
        <w:p w14:paraId="53829819" w14:textId="0AF843E6" w:rsidR="007804D4" w:rsidRDefault="008741ED" w:rsidP="0097115C">
          <w:pPr>
            <w:spacing w:after="0" w:line="240" w:lineRule="auto"/>
            <w:rPr>
              <w:rFonts w:ascii="Arial" w:eastAsia="Times New Roman" w:hAnsi="Arial" w:cs="Arial"/>
              <w:b/>
              <w:bCs/>
              <w:color w:val="262626" w:themeColor="text1" w:themeTint="D9"/>
              <w:spacing w:val="2"/>
              <w:sz w:val="24"/>
              <w:szCs w:val="24"/>
              <w:lang w:eastAsia="en-GB"/>
            </w:rPr>
          </w:pPr>
          <w:r>
            <w:rPr>
              <w:rFonts w:ascii="Arial" w:eastAsia="Times New Roman" w:hAnsi="Arial" w:cs="Arial"/>
              <w:b/>
              <w:bCs/>
              <w:color w:val="262626" w:themeColor="text1" w:themeTint="D9"/>
              <w:spacing w:val="2"/>
              <w:sz w:val="24"/>
              <w:szCs w:val="24"/>
              <w:lang w:eastAsia="en-GB"/>
            </w:rPr>
            <w:t>What is Depression</w:t>
          </w:r>
        </w:p>
        <w:p w14:paraId="42DB6831" w14:textId="77777777" w:rsidR="00BF362C" w:rsidRDefault="00BF362C" w:rsidP="0097115C">
          <w:pPr>
            <w:spacing w:after="0" w:line="240" w:lineRule="auto"/>
            <w:rPr>
              <w:rFonts w:ascii="Arial" w:eastAsia="Times New Roman" w:hAnsi="Arial" w:cs="Arial"/>
              <w:b/>
              <w:bCs/>
              <w:color w:val="262626" w:themeColor="text1" w:themeTint="D9"/>
              <w:spacing w:val="2"/>
              <w:sz w:val="24"/>
              <w:szCs w:val="24"/>
              <w:lang w:eastAsia="en-GB"/>
            </w:rPr>
          </w:pPr>
        </w:p>
        <w:p w14:paraId="01AB8751" w14:textId="77777777" w:rsidR="00BF362C" w:rsidRDefault="00BF362C" w:rsidP="0097115C">
          <w:pPr>
            <w:spacing w:after="0" w:line="240" w:lineRule="auto"/>
            <w:rPr>
              <w:rFonts w:ascii="Arial" w:eastAsia="Times New Roman" w:hAnsi="Arial" w:cs="Arial"/>
              <w:b/>
              <w:bCs/>
              <w:color w:val="262626" w:themeColor="text1" w:themeTint="D9"/>
              <w:spacing w:val="2"/>
              <w:sz w:val="24"/>
              <w:szCs w:val="24"/>
              <w:lang w:eastAsia="en-GB"/>
            </w:rPr>
          </w:pPr>
        </w:p>
        <w:p w14:paraId="4D657732" w14:textId="77777777" w:rsidR="00BF362C" w:rsidRDefault="00BF362C" w:rsidP="0097115C">
          <w:pPr>
            <w:spacing w:after="0" w:line="240" w:lineRule="auto"/>
            <w:rPr>
              <w:rFonts w:ascii="Arial" w:eastAsia="Times New Roman" w:hAnsi="Arial" w:cs="Arial"/>
              <w:b/>
              <w:bCs/>
              <w:color w:val="262626" w:themeColor="text1" w:themeTint="D9"/>
              <w:spacing w:val="2"/>
              <w:sz w:val="24"/>
              <w:szCs w:val="24"/>
              <w:lang w:eastAsia="en-GB"/>
            </w:rPr>
          </w:pPr>
        </w:p>
        <w:p w14:paraId="6F4DE4C8" w14:textId="77777777" w:rsidR="00BF362C" w:rsidRDefault="00BF362C" w:rsidP="0097115C">
          <w:pPr>
            <w:spacing w:after="0" w:line="240" w:lineRule="auto"/>
            <w:rPr>
              <w:rFonts w:ascii="Arial" w:eastAsia="Times New Roman" w:hAnsi="Arial" w:cs="Arial"/>
              <w:b/>
              <w:bCs/>
              <w:color w:val="262626" w:themeColor="text1" w:themeTint="D9"/>
              <w:spacing w:val="2"/>
              <w:sz w:val="24"/>
              <w:szCs w:val="24"/>
              <w:lang w:eastAsia="en-GB"/>
            </w:rPr>
          </w:pPr>
        </w:p>
        <w:p w14:paraId="57617BC8" w14:textId="594947F5" w:rsidR="00BF362C" w:rsidRDefault="008741ED" w:rsidP="00B23F12">
          <w:pPr>
            <w:pStyle w:val="NormalWeb"/>
            <w:spacing w:line="360" w:lineRule="auto"/>
            <w:rPr>
              <w:rFonts w:ascii="Arial" w:hAnsi="Arial" w:cs="Arial"/>
              <w:noProof/>
              <w:color w:val="0D0D0D" w:themeColor="text1" w:themeTint="F2"/>
              <w:sz w:val="22"/>
              <w:szCs w:val="22"/>
            </w:rPr>
          </w:pPr>
          <w:r w:rsidRPr="001B1C88">
            <w:rPr>
              <w:rFonts w:ascii="Arial" w:hAnsi="Arial" w:cs="Arial"/>
              <w:color w:val="0D0D0D" w:themeColor="text1" w:themeTint="F2"/>
              <w:sz w:val="22"/>
              <w:szCs w:val="22"/>
            </w:rPr>
            <w:t xml:space="preserve">The most common illness worldwide today is depression, with an estimated 3.8% </w:t>
          </w:r>
          <w:r w:rsidR="00B54102">
            <w:rPr>
              <w:rFonts w:ascii="Arial" w:hAnsi="Arial" w:cs="Arial"/>
              <w:color w:val="0D0D0D" w:themeColor="text1" w:themeTint="F2"/>
              <w:sz w:val="22"/>
              <w:szCs w:val="22"/>
            </w:rPr>
            <w:t>of</w:t>
          </w:r>
          <w:r w:rsidRPr="001B1C88">
            <w:rPr>
              <w:rFonts w:ascii="Arial" w:hAnsi="Arial" w:cs="Arial"/>
              <w:color w:val="0D0D0D" w:themeColor="text1" w:themeTint="F2"/>
              <w:sz w:val="22"/>
              <w:szCs w:val="22"/>
            </w:rPr>
            <w:t xml:space="preserve"> the pop</w:t>
          </w:r>
          <w:r w:rsidR="003F57B8">
            <w:rPr>
              <w:rFonts w:ascii="Arial" w:hAnsi="Arial" w:cs="Arial"/>
              <w:color w:val="0D0D0D" w:themeColor="text1" w:themeTint="F2"/>
              <w:sz w:val="22"/>
              <w:szCs w:val="22"/>
            </w:rPr>
            <w:t xml:space="preserve">ulace </w:t>
          </w:r>
          <w:r w:rsidRPr="001B1C88">
            <w:rPr>
              <w:rFonts w:ascii="Arial" w:hAnsi="Arial" w:cs="Arial"/>
              <w:color w:val="0D0D0D" w:themeColor="text1" w:themeTint="F2"/>
              <w:sz w:val="22"/>
              <w:szCs w:val="22"/>
            </w:rPr>
            <w:t>affected, including 5.0% among adults and 5.7% among adults older than 60 years (1). Approximately 280 million people in the world have Depression (1). Depression is different from usual mood fluctuations and short-lived emotional responses to challenges in everyday life. Especially when recurrent and with moderate or severe intensity, depression may become a painful health condition. It can cause the affected person to suffer greatly and function poorly at work, at school, and in the family. At its worst, depression can lead to suicide. Over 700 000 people die due to suicide every year. Suicide is the fourth leading cause of death in 15-29-year-olds.</w:t>
          </w:r>
          <w:r w:rsidR="00907B59">
            <w:rPr>
              <w:rFonts w:ascii="Arial" w:hAnsi="Arial" w:cs="Arial"/>
              <w:color w:val="0D0D0D" w:themeColor="text1" w:themeTint="F2"/>
              <w:sz w:val="22"/>
              <w:szCs w:val="22"/>
            </w:rPr>
            <w:t xml:space="preserve"> </w:t>
          </w:r>
          <w:r w:rsidR="00C12BF9">
            <w:rPr>
              <w:rFonts w:ascii="Arial" w:hAnsi="Arial" w:cs="Arial"/>
              <w:color w:val="0D0D0D" w:themeColor="text1" w:themeTint="F2"/>
              <w:sz w:val="22"/>
              <w:szCs w:val="22"/>
            </w:rPr>
            <w:t>(WHO</w:t>
          </w:r>
          <w:r w:rsidR="00907B59">
            <w:rPr>
              <w:rFonts w:ascii="Arial" w:hAnsi="Arial" w:cs="Arial"/>
              <w:color w:val="0D0D0D" w:themeColor="text1" w:themeTint="F2"/>
              <w:sz w:val="22"/>
              <w:szCs w:val="22"/>
            </w:rPr>
            <w:t>).</w:t>
          </w:r>
          <w:r w:rsidR="00AC1F87" w:rsidRPr="00AC1F87">
            <w:rPr>
              <w:rFonts w:ascii="Arial" w:hAnsi="Arial" w:cs="Arial"/>
              <w:noProof/>
              <w:color w:val="0D0D0D" w:themeColor="text1" w:themeTint="F2"/>
              <w:sz w:val="22"/>
              <w:szCs w:val="22"/>
            </w:rPr>
            <w:t xml:space="preserve"> </w:t>
          </w:r>
          <w:r w:rsidR="00AC1F87">
            <w:rPr>
              <w:rFonts w:ascii="Arial" w:hAnsi="Arial" w:cs="Arial"/>
              <w:noProof/>
              <w:color w:val="0D0D0D" w:themeColor="text1" w:themeTint="F2"/>
              <w:sz w:val="22"/>
              <w:szCs w:val="22"/>
            </w:rPr>
            <w:drawing>
              <wp:inline distT="0" distB="0" distL="0" distR="0" wp14:anchorId="3D479987" wp14:editId="7ED9931A">
                <wp:extent cx="3167111" cy="2042160"/>
                <wp:effectExtent l="0" t="0" r="0" b="0"/>
                <wp:docPr id="2" name="Picture 2" descr="A picture containing person, dark, silhouette, night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person, dark, silhouette, night sky&#10;&#10;Description automatically generated"/>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3279106" cy="2114375"/>
                        </a:xfrm>
                        <a:prstGeom prst="rect">
                          <a:avLst/>
                        </a:prstGeom>
                      </pic:spPr>
                    </pic:pic>
                  </a:graphicData>
                </a:graphic>
              </wp:inline>
            </w:drawing>
          </w:r>
        </w:p>
        <w:p w14:paraId="459408E1" w14:textId="77777777" w:rsidR="00CB3088" w:rsidRDefault="00CB3088" w:rsidP="00B23F12">
          <w:pPr>
            <w:pStyle w:val="NormalWeb"/>
            <w:spacing w:line="360" w:lineRule="auto"/>
            <w:rPr>
              <w:rFonts w:ascii="Arial" w:hAnsi="Arial" w:cs="Arial"/>
              <w:noProof/>
              <w:color w:val="0D0D0D" w:themeColor="text1" w:themeTint="F2"/>
              <w:sz w:val="22"/>
              <w:szCs w:val="22"/>
            </w:rPr>
          </w:pPr>
        </w:p>
        <w:p w14:paraId="56D8CEE1" w14:textId="77777777" w:rsidR="00021BE5" w:rsidRDefault="00021BE5" w:rsidP="00B23F12">
          <w:pPr>
            <w:pStyle w:val="NormalWeb"/>
            <w:spacing w:line="360" w:lineRule="auto"/>
            <w:rPr>
              <w:rFonts w:ascii="Arial" w:hAnsi="Arial" w:cs="Arial"/>
              <w:b/>
              <w:bCs/>
              <w:noProof/>
              <w:color w:val="0D0D0D" w:themeColor="text1" w:themeTint="F2"/>
              <w:sz w:val="22"/>
              <w:szCs w:val="22"/>
            </w:rPr>
          </w:pPr>
        </w:p>
        <w:p w14:paraId="588CD74C" w14:textId="77777777" w:rsidR="00021BE5" w:rsidRDefault="00021BE5" w:rsidP="00B23F12">
          <w:pPr>
            <w:pStyle w:val="NormalWeb"/>
            <w:spacing w:line="360" w:lineRule="auto"/>
            <w:rPr>
              <w:rFonts w:ascii="Arial" w:hAnsi="Arial" w:cs="Arial"/>
              <w:b/>
              <w:bCs/>
              <w:noProof/>
              <w:color w:val="0D0D0D" w:themeColor="text1" w:themeTint="F2"/>
              <w:sz w:val="22"/>
              <w:szCs w:val="22"/>
            </w:rPr>
          </w:pPr>
        </w:p>
        <w:p w14:paraId="76CE3F7F" w14:textId="77777777" w:rsidR="00021BE5" w:rsidRDefault="00021BE5" w:rsidP="00B23F12">
          <w:pPr>
            <w:pStyle w:val="NormalWeb"/>
            <w:spacing w:line="360" w:lineRule="auto"/>
            <w:rPr>
              <w:rFonts w:ascii="Arial" w:hAnsi="Arial" w:cs="Arial"/>
              <w:b/>
              <w:bCs/>
              <w:noProof/>
              <w:color w:val="0D0D0D" w:themeColor="text1" w:themeTint="F2"/>
              <w:sz w:val="22"/>
              <w:szCs w:val="22"/>
            </w:rPr>
          </w:pPr>
        </w:p>
        <w:p w14:paraId="44A43740" w14:textId="77777777" w:rsidR="00021BE5" w:rsidRDefault="00021BE5" w:rsidP="00B23F12">
          <w:pPr>
            <w:pStyle w:val="NormalWeb"/>
            <w:spacing w:line="360" w:lineRule="auto"/>
            <w:rPr>
              <w:rFonts w:ascii="Arial" w:hAnsi="Arial" w:cs="Arial"/>
              <w:b/>
              <w:bCs/>
              <w:noProof/>
              <w:color w:val="0D0D0D" w:themeColor="text1" w:themeTint="F2"/>
              <w:sz w:val="22"/>
              <w:szCs w:val="22"/>
            </w:rPr>
          </w:pPr>
        </w:p>
        <w:p w14:paraId="6F2EBB0E" w14:textId="77777777" w:rsidR="00021BE5" w:rsidRDefault="00021BE5" w:rsidP="00B23F12">
          <w:pPr>
            <w:pStyle w:val="NormalWeb"/>
            <w:spacing w:line="360" w:lineRule="auto"/>
            <w:rPr>
              <w:rFonts w:ascii="Arial" w:hAnsi="Arial" w:cs="Arial"/>
              <w:b/>
              <w:bCs/>
              <w:noProof/>
              <w:color w:val="0D0D0D" w:themeColor="text1" w:themeTint="F2"/>
              <w:sz w:val="22"/>
              <w:szCs w:val="22"/>
            </w:rPr>
          </w:pPr>
        </w:p>
        <w:p w14:paraId="7AD3B59D" w14:textId="77777777" w:rsidR="00021BE5" w:rsidRDefault="00021BE5" w:rsidP="00B23F12">
          <w:pPr>
            <w:pStyle w:val="NormalWeb"/>
            <w:spacing w:line="360" w:lineRule="auto"/>
            <w:rPr>
              <w:rFonts w:ascii="Arial" w:hAnsi="Arial" w:cs="Arial"/>
              <w:b/>
              <w:bCs/>
              <w:noProof/>
              <w:color w:val="0D0D0D" w:themeColor="text1" w:themeTint="F2"/>
              <w:sz w:val="22"/>
              <w:szCs w:val="22"/>
            </w:rPr>
          </w:pPr>
        </w:p>
        <w:p w14:paraId="2AA3E4E4" w14:textId="77777777" w:rsidR="00021BE5" w:rsidRDefault="00021BE5" w:rsidP="00B23F12">
          <w:pPr>
            <w:pStyle w:val="NormalWeb"/>
            <w:spacing w:line="360" w:lineRule="auto"/>
            <w:rPr>
              <w:rFonts w:ascii="Arial" w:hAnsi="Arial" w:cs="Arial"/>
              <w:b/>
              <w:bCs/>
              <w:noProof/>
              <w:color w:val="0D0D0D" w:themeColor="text1" w:themeTint="F2"/>
              <w:sz w:val="22"/>
              <w:szCs w:val="22"/>
            </w:rPr>
          </w:pPr>
        </w:p>
        <w:p w14:paraId="458E0D45" w14:textId="26EB4431" w:rsidR="00CB3088" w:rsidRDefault="008741ED" w:rsidP="00B23F12">
          <w:pPr>
            <w:pStyle w:val="NormalWeb"/>
            <w:spacing w:line="360" w:lineRule="auto"/>
            <w:rPr>
              <w:rFonts w:ascii="Arial" w:hAnsi="Arial" w:cs="Arial"/>
              <w:b/>
              <w:bCs/>
              <w:noProof/>
              <w:color w:val="0D0D0D" w:themeColor="text1" w:themeTint="F2"/>
              <w:sz w:val="22"/>
              <w:szCs w:val="22"/>
            </w:rPr>
          </w:pPr>
          <w:r w:rsidRPr="008D5B4A">
            <w:rPr>
              <w:rFonts w:ascii="Arial" w:hAnsi="Arial" w:cs="Arial"/>
              <w:b/>
              <w:bCs/>
              <w:noProof/>
              <w:color w:val="0D0D0D" w:themeColor="text1" w:themeTint="F2"/>
              <w:sz w:val="22"/>
              <w:szCs w:val="22"/>
            </w:rPr>
            <w:t>Ty</w:t>
          </w:r>
          <w:r w:rsidR="008D5B4A" w:rsidRPr="008D5B4A">
            <w:rPr>
              <w:rFonts w:ascii="Arial" w:hAnsi="Arial" w:cs="Arial"/>
              <w:b/>
              <w:bCs/>
              <w:noProof/>
              <w:color w:val="0D0D0D" w:themeColor="text1" w:themeTint="F2"/>
              <w:sz w:val="22"/>
              <w:szCs w:val="22"/>
            </w:rPr>
            <w:t>pes of Depression</w:t>
          </w:r>
        </w:p>
        <w:p w14:paraId="24010DBA" w14:textId="5C6E16FD" w:rsidR="00B502F6" w:rsidRDefault="008741ED" w:rsidP="00B23F12">
          <w:pPr>
            <w:pStyle w:val="NormalWeb"/>
            <w:spacing w:line="360" w:lineRule="auto"/>
            <w:rPr>
              <w:rFonts w:ascii="Arial" w:hAnsi="Arial" w:cs="Arial"/>
              <w:noProof/>
              <w:color w:val="0D0D0D" w:themeColor="text1" w:themeTint="F2"/>
              <w:sz w:val="22"/>
              <w:szCs w:val="22"/>
            </w:rPr>
          </w:pPr>
          <w:r>
            <w:rPr>
              <w:rFonts w:ascii="Arial" w:hAnsi="Arial" w:cs="Arial"/>
              <w:noProof/>
              <w:color w:val="0D0D0D" w:themeColor="text1" w:themeTint="F2"/>
              <w:sz w:val="22"/>
              <w:szCs w:val="22"/>
            </w:rPr>
            <w:t>Postnatal depression</w:t>
          </w:r>
          <w:r w:rsidR="00E237D6">
            <w:rPr>
              <w:rFonts w:ascii="Arial" w:hAnsi="Arial" w:cs="Arial"/>
              <w:noProof/>
              <w:color w:val="0D0D0D" w:themeColor="text1" w:themeTint="F2"/>
              <w:sz w:val="22"/>
              <w:szCs w:val="22"/>
            </w:rPr>
            <w:t xml:space="preserve"> is associated with women durin</w:t>
          </w:r>
          <w:r w:rsidR="005B36F0">
            <w:rPr>
              <w:rFonts w:ascii="Arial" w:hAnsi="Arial" w:cs="Arial"/>
              <w:noProof/>
              <w:color w:val="0D0D0D" w:themeColor="text1" w:themeTint="F2"/>
              <w:sz w:val="22"/>
              <w:szCs w:val="22"/>
            </w:rPr>
            <w:t>g pregnancy or long after giving bi</w:t>
          </w:r>
          <w:r w:rsidR="007A49D5">
            <w:rPr>
              <w:rFonts w:ascii="Arial" w:hAnsi="Arial" w:cs="Arial"/>
              <w:noProof/>
              <w:color w:val="0D0D0D" w:themeColor="text1" w:themeTint="F2"/>
              <w:sz w:val="22"/>
              <w:szCs w:val="22"/>
            </w:rPr>
            <w:t xml:space="preserve">rth, which is because of emotional and </w:t>
          </w:r>
          <w:r w:rsidR="00475137">
            <w:rPr>
              <w:rFonts w:ascii="Arial" w:hAnsi="Arial" w:cs="Arial"/>
              <w:noProof/>
              <w:color w:val="0D0D0D" w:themeColor="text1" w:themeTint="F2"/>
              <w:sz w:val="22"/>
              <w:szCs w:val="22"/>
            </w:rPr>
            <w:t>hormonal changes in the body.</w:t>
          </w:r>
        </w:p>
        <w:p w14:paraId="4C41A5FE" w14:textId="48AC4E2D" w:rsidR="00475137" w:rsidRDefault="008741ED" w:rsidP="00B23F12">
          <w:pPr>
            <w:pStyle w:val="NormalWeb"/>
            <w:spacing w:line="360" w:lineRule="auto"/>
            <w:rPr>
              <w:rFonts w:ascii="Arial" w:hAnsi="Arial" w:cs="Arial"/>
              <w:noProof/>
              <w:color w:val="0D0D0D" w:themeColor="text1" w:themeTint="F2"/>
              <w:sz w:val="22"/>
              <w:szCs w:val="22"/>
            </w:rPr>
          </w:pPr>
          <w:r>
            <w:rPr>
              <w:rFonts w:ascii="Arial" w:hAnsi="Arial" w:cs="Arial"/>
              <w:noProof/>
              <w:color w:val="0D0D0D" w:themeColor="text1" w:themeTint="F2"/>
              <w:sz w:val="22"/>
              <w:szCs w:val="22"/>
            </w:rPr>
            <w:t xml:space="preserve">Severe depression is when </w:t>
          </w:r>
          <w:r w:rsidR="00EC77E7">
            <w:rPr>
              <w:rFonts w:ascii="Arial" w:hAnsi="Arial" w:cs="Arial"/>
              <w:noProof/>
              <w:color w:val="0D0D0D" w:themeColor="text1" w:themeTint="F2"/>
              <w:sz w:val="22"/>
              <w:szCs w:val="22"/>
            </w:rPr>
            <w:t xml:space="preserve">there is a real impact on </w:t>
          </w:r>
          <w:r w:rsidR="00B219E9">
            <w:rPr>
              <w:rFonts w:ascii="Arial" w:hAnsi="Arial" w:cs="Arial"/>
              <w:noProof/>
              <w:color w:val="0D0D0D" w:themeColor="text1" w:themeTint="F2"/>
              <w:sz w:val="22"/>
              <w:szCs w:val="22"/>
            </w:rPr>
            <w:t>appetite, sleep, and concentration</w:t>
          </w:r>
          <w:r w:rsidR="004F0B2E">
            <w:rPr>
              <w:rFonts w:ascii="Arial" w:hAnsi="Arial" w:cs="Arial"/>
              <w:noProof/>
              <w:color w:val="0D0D0D" w:themeColor="text1" w:themeTint="F2"/>
              <w:sz w:val="22"/>
              <w:szCs w:val="22"/>
            </w:rPr>
            <w:t xml:space="preserve">, this kind of sufferers shut down and have little contact with </w:t>
          </w:r>
          <w:r w:rsidR="00DC0152">
            <w:rPr>
              <w:rFonts w:ascii="Arial" w:hAnsi="Arial" w:cs="Arial"/>
              <w:noProof/>
              <w:color w:val="0D0D0D" w:themeColor="text1" w:themeTint="F2"/>
              <w:sz w:val="22"/>
              <w:szCs w:val="22"/>
            </w:rPr>
            <w:t>people.</w:t>
          </w:r>
        </w:p>
        <w:p w14:paraId="4FA4847D" w14:textId="5900C844" w:rsidR="00DC0152" w:rsidRDefault="008741ED" w:rsidP="00B23F12">
          <w:pPr>
            <w:pStyle w:val="NormalWeb"/>
            <w:spacing w:line="360" w:lineRule="auto"/>
            <w:rPr>
              <w:rFonts w:ascii="Arial" w:hAnsi="Arial" w:cs="Arial"/>
              <w:noProof/>
              <w:color w:val="0D0D0D" w:themeColor="text1" w:themeTint="F2"/>
              <w:sz w:val="22"/>
              <w:szCs w:val="22"/>
            </w:rPr>
          </w:pPr>
          <w:r>
            <w:rPr>
              <w:rFonts w:ascii="Arial" w:hAnsi="Arial" w:cs="Arial"/>
              <w:noProof/>
              <w:color w:val="0D0D0D" w:themeColor="text1" w:themeTint="F2"/>
              <w:sz w:val="22"/>
              <w:szCs w:val="22"/>
            </w:rPr>
            <w:t xml:space="preserve">Recurrent </w:t>
          </w:r>
          <w:r w:rsidR="00521F41">
            <w:rPr>
              <w:rFonts w:ascii="Arial" w:hAnsi="Arial" w:cs="Arial"/>
              <w:noProof/>
              <w:color w:val="0D0D0D" w:themeColor="text1" w:themeTint="F2"/>
              <w:sz w:val="22"/>
              <w:szCs w:val="22"/>
            </w:rPr>
            <w:t xml:space="preserve">depression </w:t>
          </w:r>
          <w:r w:rsidR="003B195E">
            <w:rPr>
              <w:rFonts w:ascii="Arial" w:hAnsi="Arial" w:cs="Arial"/>
              <w:noProof/>
              <w:color w:val="0D0D0D" w:themeColor="text1" w:themeTint="F2"/>
              <w:sz w:val="22"/>
              <w:szCs w:val="22"/>
            </w:rPr>
            <w:t>can be tr</w:t>
          </w:r>
          <w:r w:rsidR="00E56C60">
            <w:rPr>
              <w:rFonts w:ascii="Arial" w:hAnsi="Arial" w:cs="Arial"/>
              <w:noProof/>
              <w:color w:val="0D0D0D" w:themeColor="text1" w:themeTint="F2"/>
              <w:sz w:val="22"/>
              <w:szCs w:val="22"/>
            </w:rPr>
            <w:t xml:space="preserve">iggered when there is a negative </w:t>
          </w:r>
          <w:r w:rsidR="00803931">
            <w:rPr>
              <w:rFonts w:ascii="Arial" w:hAnsi="Arial" w:cs="Arial"/>
              <w:noProof/>
              <w:color w:val="0D0D0D" w:themeColor="text1" w:themeTint="F2"/>
              <w:sz w:val="22"/>
              <w:szCs w:val="22"/>
            </w:rPr>
            <w:t>memory of a past event</w:t>
          </w:r>
          <w:r w:rsidR="00713EAD">
            <w:rPr>
              <w:rFonts w:ascii="Arial" w:hAnsi="Arial" w:cs="Arial"/>
              <w:noProof/>
              <w:color w:val="0D0D0D" w:themeColor="text1" w:themeTint="F2"/>
              <w:sz w:val="22"/>
              <w:szCs w:val="22"/>
            </w:rPr>
            <w:t xml:space="preserve">. People with this type of depression often </w:t>
          </w:r>
          <w:r w:rsidR="00C624D9">
            <w:rPr>
              <w:rFonts w:ascii="Arial" w:hAnsi="Arial" w:cs="Arial"/>
              <w:noProof/>
              <w:color w:val="0D0D0D" w:themeColor="text1" w:themeTint="F2"/>
              <w:sz w:val="22"/>
              <w:szCs w:val="22"/>
            </w:rPr>
            <w:t>stay free from symptoms for a long time</w:t>
          </w:r>
          <w:r w:rsidR="0021497E">
            <w:rPr>
              <w:rFonts w:ascii="Arial" w:hAnsi="Arial" w:cs="Arial"/>
              <w:noProof/>
              <w:color w:val="0D0D0D" w:themeColor="text1" w:themeTint="F2"/>
              <w:sz w:val="22"/>
              <w:szCs w:val="22"/>
            </w:rPr>
            <w:t xml:space="preserve"> before experiencing other episodes</w:t>
          </w:r>
          <w:r w:rsidR="0031249D">
            <w:rPr>
              <w:rFonts w:ascii="Arial" w:hAnsi="Arial" w:cs="Arial"/>
              <w:noProof/>
              <w:color w:val="0D0D0D" w:themeColor="text1" w:themeTint="F2"/>
              <w:sz w:val="22"/>
              <w:szCs w:val="22"/>
            </w:rPr>
            <w:t>.</w:t>
          </w:r>
        </w:p>
        <w:p w14:paraId="0FD33B89" w14:textId="6617D69A" w:rsidR="0031249D" w:rsidRDefault="008741ED" w:rsidP="00B23F12">
          <w:pPr>
            <w:pStyle w:val="NormalWeb"/>
            <w:spacing w:line="360" w:lineRule="auto"/>
            <w:rPr>
              <w:rFonts w:ascii="Arial" w:hAnsi="Arial" w:cs="Arial"/>
              <w:noProof/>
              <w:color w:val="0D0D0D" w:themeColor="text1" w:themeTint="F2"/>
              <w:sz w:val="22"/>
              <w:szCs w:val="22"/>
            </w:rPr>
          </w:pPr>
          <w:r>
            <w:rPr>
              <w:rFonts w:ascii="Arial" w:hAnsi="Arial" w:cs="Arial"/>
              <w:noProof/>
              <w:color w:val="0D0D0D" w:themeColor="text1" w:themeTint="F2"/>
              <w:sz w:val="22"/>
              <w:szCs w:val="22"/>
            </w:rPr>
            <w:t>Clinical Depression is the most se</w:t>
          </w:r>
          <w:r w:rsidR="00062C0C">
            <w:rPr>
              <w:rFonts w:ascii="Arial" w:hAnsi="Arial" w:cs="Arial"/>
              <w:noProof/>
              <w:color w:val="0D0D0D" w:themeColor="text1" w:themeTint="F2"/>
              <w:sz w:val="22"/>
              <w:szCs w:val="22"/>
            </w:rPr>
            <w:t xml:space="preserve">vere, and this is when </w:t>
          </w:r>
          <w:r w:rsidR="002A493E">
            <w:rPr>
              <w:rFonts w:ascii="Arial" w:hAnsi="Arial" w:cs="Arial"/>
              <w:noProof/>
              <w:color w:val="0D0D0D" w:themeColor="text1" w:themeTint="F2"/>
              <w:sz w:val="22"/>
              <w:szCs w:val="22"/>
            </w:rPr>
            <w:t>a person has constant or recurrent</w:t>
          </w:r>
          <w:r w:rsidR="0012262F">
            <w:rPr>
              <w:rFonts w:ascii="Arial" w:hAnsi="Arial" w:cs="Arial"/>
              <w:noProof/>
              <w:color w:val="0D0D0D" w:themeColor="text1" w:themeTint="F2"/>
              <w:sz w:val="22"/>
              <w:szCs w:val="22"/>
            </w:rPr>
            <w:t xml:space="preserve"> death or suicidal thoughts or has attempted </w:t>
          </w:r>
          <w:r w:rsidR="00AA7C15">
            <w:rPr>
              <w:rFonts w:ascii="Arial" w:hAnsi="Arial" w:cs="Arial"/>
              <w:noProof/>
              <w:color w:val="0D0D0D" w:themeColor="text1" w:themeTint="F2"/>
              <w:sz w:val="22"/>
              <w:szCs w:val="22"/>
            </w:rPr>
            <w:t>suicide.</w:t>
          </w:r>
        </w:p>
        <w:p w14:paraId="3116609A" w14:textId="12DA087A" w:rsidR="00A53E1A" w:rsidRDefault="00274960" w:rsidP="00B23F12">
          <w:pPr>
            <w:pStyle w:val="NormalWeb"/>
            <w:spacing w:line="360" w:lineRule="auto"/>
            <w:rPr>
              <w:rFonts w:ascii="Arial" w:hAnsi="Arial" w:cs="Arial"/>
              <w:noProof/>
              <w:color w:val="0D0D0D" w:themeColor="text1" w:themeTint="F2"/>
              <w:sz w:val="22"/>
              <w:szCs w:val="22"/>
            </w:rPr>
          </w:pPr>
          <w:r>
            <w:rPr>
              <w:noProof/>
            </w:rPr>
            <w:drawing>
              <wp:inline distT="0" distB="0" distL="0" distR="0" wp14:anchorId="5183F301" wp14:editId="4E0E6087">
                <wp:extent cx="3662431" cy="2445836"/>
                <wp:effectExtent l="0" t="0" r="0" b="0"/>
                <wp:docPr id="21" name="Picture 7" descr="A person holding a baby&#10;&#10;Description automatically generated">
                  <a:extLst xmlns:a="http://schemas.openxmlformats.org/drawingml/2006/main">
                    <a:ext uri="{FF2B5EF4-FFF2-40B4-BE49-F238E27FC236}">
                      <a16:creationId xmlns:a16="http://schemas.microsoft.com/office/drawing/2014/main" id="{149740F9-88FC-4C3E-A0E1-E8C6ABC2552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person holding a baby&#10;&#10;Description automatically generated">
                          <a:extLst>
                            <a:ext uri="{FF2B5EF4-FFF2-40B4-BE49-F238E27FC236}">
                              <a16:creationId xmlns:a16="http://schemas.microsoft.com/office/drawing/2014/main" id="{149740F9-88FC-4C3E-A0E1-E8C6ABC2552A}"/>
                            </a:ext>
                          </a:extLst>
                        </pic:cNvPr>
                        <pic:cNvPicPr>
                          <a:picLocks noChangeAspect="1"/>
                        </pic:cNvPicPr>
                      </pic:nvPicPr>
                      <pic:blipFill>
                        <a:blip r:embed="rId18" cstate="print">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3662431" cy="2445836"/>
                        </a:xfrm>
                        <a:prstGeom prst="rect">
                          <a:avLst/>
                        </a:prstGeom>
                      </pic:spPr>
                    </pic:pic>
                  </a:graphicData>
                </a:graphic>
              </wp:inline>
            </w:drawing>
          </w:r>
        </w:p>
        <w:p w14:paraId="7A61BA80" w14:textId="7FC4EE68" w:rsidR="00A53E1A" w:rsidRDefault="00A81BAC" w:rsidP="00B23F12">
          <w:pPr>
            <w:pStyle w:val="NormalWeb"/>
            <w:spacing w:line="360" w:lineRule="auto"/>
            <w:rPr>
              <w:rFonts w:ascii="Arial" w:hAnsi="Arial" w:cs="Arial"/>
              <w:noProof/>
              <w:color w:val="0D0D0D" w:themeColor="text1" w:themeTint="F2"/>
              <w:sz w:val="22"/>
              <w:szCs w:val="22"/>
            </w:rPr>
          </w:pPr>
          <w:r w:rsidRPr="00A81BAC">
            <w:rPr>
              <w:rFonts w:asciiTheme="minorHAnsi" w:eastAsiaTheme="minorEastAsia" w:hAnsiTheme="minorHAnsi" w:cstheme="minorBidi"/>
              <w:noProof/>
              <w:sz w:val="20"/>
              <w:szCs w:val="20"/>
              <w:lang w:eastAsia="en-US"/>
            </w:rPr>
            <mc:AlternateContent>
              <mc:Choice Requires="wps">
                <w:drawing>
                  <wp:anchor distT="0" distB="0" distL="114300" distR="114300" simplePos="0" relativeHeight="251662336" behindDoc="0" locked="0" layoutInCell="1" allowOverlap="1" wp14:anchorId="143AF20E" wp14:editId="3464D270">
                    <wp:simplePos x="0" y="0"/>
                    <wp:positionH relativeFrom="column">
                      <wp:posOffset>0</wp:posOffset>
                    </wp:positionH>
                    <wp:positionV relativeFrom="paragraph">
                      <wp:posOffset>-635</wp:posOffset>
                    </wp:positionV>
                    <wp:extent cx="2540000" cy="369332"/>
                    <wp:effectExtent l="0" t="0" r="0" b="0"/>
                    <wp:wrapNone/>
                    <wp:docPr id="22" name="TextBox 6"/>
                    <wp:cNvGraphicFramePr xmlns:a="http://schemas.openxmlformats.org/drawingml/2006/main"/>
                    <a:graphic xmlns:a="http://schemas.openxmlformats.org/drawingml/2006/main">
                      <a:graphicData uri="http://schemas.microsoft.com/office/word/2010/wordprocessingShape">
                        <wps:wsp>
                          <wps:cNvSpPr txBox="1"/>
                          <wps:spPr>
                            <a:xfrm>
                              <a:off x="0" y="0"/>
                              <a:ext cx="2540000" cy="369332"/>
                            </a:xfrm>
                            <a:prstGeom prst="rect">
                              <a:avLst/>
                            </a:prstGeom>
                            <a:noFill/>
                          </wps:spPr>
                          <wps:txbx>
                            <w:txbxContent>
                              <w:p w14:paraId="2210D989" w14:textId="77777777" w:rsidR="00A81BAC" w:rsidRDefault="00A81BAC" w:rsidP="00A81BAC">
                                <w:pPr>
                                  <w:rPr>
                                    <w:rFonts w:hAnsi="Calibri"/>
                                    <w:color w:val="000000" w:themeColor="text1"/>
                                    <w:kern w:val="24"/>
                                    <w:sz w:val="18"/>
                                    <w:szCs w:val="18"/>
                                  </w:rPr>
                                </w:pPr>
                                <w:hyperlink r:id="rId20" w:history="1">
                                  <w:r>
                                    <w:rPr>
                                      <w:rStyle w:val="Hyperlink"/>
                                      <w:rFonts w:hAnsi="Calibri"/>
                                      <w:color w:val="000000" w:themeColor="text1"/>
                                      <w:kern w:val="24"/>
                                      <w:sz w:val="18"/>
                                      <w:szCs w:val="18"/>
                                    </w:rPr>
                                    <w:t>This Photo</w:t>
                                  </w:r>
                                </w:hyperlink>
                                <w:r>
                                  <w:rPr>
                                    <w:rFonts w:hAnsi="Calibri"/>
                                    <w:color w:val="000000" w:themeColor="text1"/>
                                    <w:kern w:val="24"/>
                                    <w:sz w:val="18"/>
                                    <w:szCs w:val="18"/>
                                  </w:rPr>
                                  <w:t xml:space="preserve"> by Unknown Author is licensed under </w:t>
                                </w:r>
                                <w:hyperlink r:id="rId21" w:history="1">
                                  <w:r>
                                    <w:rPr>
                                      <w:rStyle w:val="Hyperlink"/>
                                      <w:rFonts w:hAnsi="Calibri"/>
                                      <w:color w:val="000000" w:themeColor="text1"/>
                                      <w:kern w:val="24"/>
                                      <w:sz w:val="18"/>
                                      <w:szCs w:val="18"/>
                                    </w:rPr>
                                    <w:t>CC BY-ND</w:t>
                                  </w:r>
                                </w:hyperlink>
                              </w:p>
                            </w:txbxContent>
                          </wps:txbx>
                          <wps:bodyPr wrap="square" rtlCol="0">
                            <a:spAutoFit/>
                          </wps:bodyPr>
                        </wps:wsp>
                      </a:graphicData>
                    </a:graphic>
                  </wp:anchor>
                </w:drawing>
              </mc:Choice>
              <mc:Fallback>
                <w:pict>
                  <v:shape w14:anchorId="143AF20E" id="TextBox 6" o:spid="_x0000_s1028" type="#_x0000_t202" style="position:absolute;margin-left:0;margin-top:-.05pt;width:200pt;height:29.1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" filled="f" stroked="f">
                    <v:textbox style="mso-fit-shape-to-text:t">
                      <w:txbxContent>
                        <w:p w14:paraId="2210D989" w14:textId="77777777" w:rsidR="00A81BAC" w:rsidRDefault="00A81BAC" w:rsidP="00A81BAC">
                          <w:pPr>
                            <w:rPr>
                              <w:rFonts w:hAnsi="Calibri"/>
                              <w:color w:val="000000" w:themeColor="text1"/>
                              <w:kern w:val="24"/>
                              <w:sz w:val="18"/>
                              <w:szCs w:val="18"/>
                            </w:rPr>
                          </w:pPr>
                          <w:hyperlink r:id="rId22" w:history="1">
                            <w:r>
                              <w:rPr>
                                <w:rStyle w:val="Hyperlink"/>
                                <w:rFonts w:hAnsi="Calibri"/>
                                <w:color w:val="000000" w:themeColor="text1"/>
                                <w:kern w:val="24"/>
                                <w:sz w:val="18"/>
                                <w:szCs w:val="18"/>
                              </w:rPr>
                              <w:t>This Photo</w:t>
                            </w:r>
                          </w:hyperlink>
                          <w:r>
                            <w:rPr>
                              <w:rFonts w:hAnsi="Calibri"/>
                              <w:color w:val="000000" w:themeColor="text1"/>
                              <w:kern w:val="24"/>
                              <w:sz w:val="18"/>
                              <w:szCs w:val="18"/>
                            </w:rPr>
                            <w:t xml:space="preserve"> by Unknown Author is licensed under </w:t>
                          </w:r>
                          <w:hyperlink r:id="rId23" w:history="1">
                            <w:r>
                              <w:rPr>
                                <w:rStyle w:val="Hyperlink"/>
                                <w:rFonts w:hAnsi="Calibri"/>
                                <w:color w:val="000000" w:themeColor="text1"/>
                                <w:kern w:val="24"/>
                                <w:sz w:val="18"/>
                                <w:szCs w:val="18"/>
                              </w:rPr>
                              <w:t>CC BY-ND</w:t>
                            </w:r>
                          </w:hyperlink>
                        </w:p>
                      </w:txbxContent>
                    </v:textbox>
                  </v:shape>
                </w:pict>
              </mc:Fallback>
            </mc:AlternateContent>
          </w:r>
        </w:p>
        <w:p w14:paraId="3F748E3E" w14:textId="67B21312" w:rsidR="00A53E1A" w:rsidRDefault="00A53E1A" w:rsidP="00B23F12">
          <w:pPr>
            <w:pStyle w:val="NormalWeb"/>
            <w:spacing w:line="360" w:lineRule="auto"/>
            <w:rPr>
              <w:rFonts w:ascii="Arial" w:hAnsi="Arial" w:cs="Arial"/>
              <w:noProof/>
              <w:color w:val="0D0D0D" w:themeColor="text1" w:themeTint="F2"/>
              <w:sz w:val="22"/>
              <w:szCs w:val="22"/>
            </w:rPr>
          </w:pPr>
        </w:p>
        <w:p w14:paraId="0B648425" w14:textId="10AA2ECC" w:rsidR="00A53E1A" w:rsidRPr="00B502F6" w:rsidRDefault="00733ADF" w:rsidP="00B23F12">
          <w:pPr>
            <w:pStyle w:val="NormalWeb"/>
            <w:spacing w:line="360" w:lineRule="auto"/>
            <w:rPr>
              <w:rFonts w:ascii="Arial" w:hAnsi="Arial" w:cs="Arial"/>
              <w:color w:val="0D0D0D" w:themeColor="text1" w:themeTint="F2"/>
              <w:sz w:val="22"/>
              <w:szCs w:val="22"/>
            </w:rPr>
          </w:pPr>
          <w:r>
            <w:rPr>
              <w:rFonts w:ascii="Arial" w:hAnsi="Arial" w:cs="Arial"/>
              <w:noProof/>
              <w:color w:val="0D0D0D" w:themeColor="text1" w:themeTint="F2"/>
              <w:sz w:val="22"/>
              <w:szCs w:val="22"/>
            </w:rPr>
            <w:t xml:space="preserve">                                                               </w:t>
          </w:r>
        </w:p>
        <w:p w14:paraId="19729CC1" w14:textId="77777777" w:rsidR="00A655A3" w:rsidRDefault="00A655A3" w:rsidP="00BF362C">
          <w:pPr>
            <w:pStyle w:val="NormalWeb"/>
            <w:spacing w:line="360" w:lineRule="atLeast"/>
            <w:rPr>
              <w:rFonts w:ascii="Arial" w:hAnsi="Arial" w:cs="Arial"/>
              <w:color w:val="0D0D0D" w:themeColor="text1" w:themeTint="F2"/>
              <w:sz w:val="22"/>
              <w:szCs w:val="22"/>
            </w:rPr>
          </w:pPr>
        </w:p>
        <w:p w14:paraId="58A626D8" w14:textId="77777777" w:rsidR="00AC1F87" w:rsidRDefault="00AC1F87" w:rsidP="00BF362C">
          <w:pPr>
            <w:pStyle w:val="NormalWeb"/>
            <w:spacing w:line="360" w:lineRule="atLeast"/>
            <w:rPr>
              <w:rFonts w:ascii="Arial" w:hAnsi="Arial" w:cs="Arial"/>
              <w:color w:val="0D0D0D" w:themeColor="text1" w:themeTint="F2"/>
              <w:sz w:val="22"/>
              <w:szCs w:val="22"/>
            </w:rPr>
          </w:pPr>
        </w:p>
        <w:p w14:paraId="4EAE3E00" w14:textId="0214EB9E" w:rsidR="00AC1F87" w:rsidRPr="00BF362C" w:rsidRDefault="008741ED" w:rsidP="00BF362C">
          <w:pPr>
            <w:pStyle w:val="NormalWeb"/>
            <w:spacing w:line="360" w:lineRule="atLeast"/>
            <w:rPr>
              <w:rFonts w:ascii="Arial" w:hAnsi="Arial" w:cs="Arial"/>
              <w:color w:val="0D0D0D" w:themeColor="text1" w:themeTint="F2"/>
              <w:sz w:val="22"/>
              <w:szCs w:val="22"/>
            </w:rPr>
          </w:pPr>
          <w:r>
            <w:rPr>
              <w:rFonts w:ascii="Arial" w:hAnsi="Arial" w:cs="Arial"/>
              <w:color w:val="0D0D0D" w:themeColor="text1" w:themeTint="F2"/>
              <w:sz w:val="22"/>
              <w:szCs w:val="22"/>
            </w:rPr>
            <w:t xml:space="preserve">                                                                           </w:t>
          </w:r>
        </w:p>
        <w:p w14:paraId="10DDAB38" w14:textId="77777777" w:rsidR="00002C71" w:rsidRDefault="00002C71" w:rsidP="0097115C">
          <w:pPr>
            <w:spacing w:after="0" w:line="240" w:lineRule="auto"/>
            <w:rPr>
              <w:rFonts w:ascii="Arial" w:eastAsia="Times New Roman" w:hAnsi="Arial" w:cs="Arial"/>
              <w:b/>
              <w:bCs/>
              <w:color w:val="262626" w:themeColor="text1" w:themeTint="D9"/>
              <w:spacing w:val="2"/>
              <w:sz w:val="24"/>
              <w:szCs w:val="24"/>
              <w:lang w:eastAsia="en-GB"/>
            </w:rPr>
          </w:pPr>
        </w:p>
        <w:p w14:paraId="0FB4AF01" w14:textId="77777777" w:rsidR="00002C71" w:rsidRDefault="00002C71" w:rsidP="0097115C">
          <w:pPr>
            <w:spacing w:after="0" w:line="240" w:lineRule="auto"/>
            <w:rPr>
              <w:rFonts w:ascii="Arial" w:eastAsia="Times New Roman" w:hAnsi="Arial" w:cs="Arial"/>
              <w:b/>
              <w:bCs/>
              <w:color w:val="262626" w:themeColor="text1" w:themeTint="D9"/>
              <w:spacing w:val="2"/>
              <w:sz w:val="24"/>
              <w:szCs w:val="24"/>
              <w:lang w:eastAsia="en-GB"/>
            </w:rPr>
          </w:pPr>
        </w:p>
        <w:p w14:paraId="2396D4D6" w14:textId="77777777" w:rsidR="00002C71" w:rsidRDefault="00002C71" w:rsidP="0097115C">
          <w:pPr>
            <w:spacing w:after="0" w:line="240" w:lineRule="auto"/>
            <w:rPr>
              <w:rFonts w:ascii="Arial" w:eastAsia="Times New Roman" w:hAnsi="Arial" w:cs="Arial"/>
              <w:b/>
              <w:bCs/>
              <w:color w:val="262626" w:themeColor="text1" w:themeTint="D9"/>
              <w:spacing w:val="2"/>
              <w:sz w:val="24"/>
              <w:szCs w:val="24"/>
              <w:lang w:eastAsia="en-GB"/>
            </w:rPr>
          </w:pPr>
        </w:p>
        <w:p w14:paraId="1CCB5E5D" w14:textId="77777777" w:rsidR="00002C71" w:rsidRDefault="00002C71" w:rsidP="0097115C">
          <w:pPr>
            <w:spacing w:after="0" w:line="240" w:lineRule="auto"/>
            <w:rPr>
              <w:rFonts w:ascii="Arial" w:eastAsia="Times New Roman" w:hAnsi="Arial" w:cs="Arial"/>
              <w:b/>
              <w:bCs/>
              <w:color w:val="262626" w:themeColor="text1" w:themeTint="D9"/>
              <w:spacing w:val="2"/>
              <w:sz w:val="24"/>
              <w:szCs w:val="24"/>
              <w:lang w:eastAsia="en-GB"/>
            </w:rPr>
          </w:pPr>
        </w:p>
        <w:p w14:paraId="607840AF" w14:textId="77777777" w:rsidR="00514BDF" w:rsidRDefault="00514BDF" w:rsidP="0097115C">
          <w:pPr>
            <w:spacing w:after="0" w:line="240" w:lineRule="auto"/>
            <w:rPr>
              <w:rFonts w:ascii="Arial" w:eastAsia="Times New Roman" w:hAnsi="Arial" w:cs="Arial"/>
              <w:b/>
              <w:bCs/>
              <w:color w:val="262626" w:themeColor="text1" w:themeTint="D9"/>
              <w:spacing w:val="2"/>
              <w:sz w:val="24"/>
              <w:szCs w:val="24"/>
              <w:lang w:eastAsia="en-GB"/>
            </w:rPr>
          </w:pPr>
        </w:p>
        <w:p w14:paraId="0ECA2D25" w14:textId="77777777" w:rsidR="00514BDF" w:rsidRDefault="00514BDF" w:rsidP="0097115C">
          <w:pPr>
            <w:spacing w:after="0" w:line="240" w:lineRule="auto"/>
            <w:rPr>
              <w:rFonts w:ascii="Arial" w:eastAsia="Times New Roman" w:hAnsi="Arial" w:cs="Arial"/>
              <w:b/>
              <w:bCs/>
              <w:color w:val="262626" w:themeColor="text1" w:themeTint="D9"/>
              <w:spacing w:val="2"/>
              <w:sz w:val="24"/>
              <w:szCs w:val="24"/>
              <w:lang w:eastAsia="en-GB"/>
            </w:rPr>
          </w:pPr>
        </w:p>
        <w:p w14:paraId="790D6511" w14:textId="72E9B8B5" w:rsidR="00514BDF" w:rsidRDefault="008741ED" w:rsidP="0097115C">
          <w:pPr>
            <w:spacing w:after="0" w:line="240" w:lineRule="auto"/>
            <w:rPr>
              <w:rFonts w:ascii="Arial" w:eastAsia="Times New Roman" w:hAnsi="Arial" w:cs="Arial"/>
              <w:b/>
              <w:bCs/>
              <w:color w:val="262626" w:themeColor="text1" w:themeTint="D9"/>
              <w:spacing w:val="2"/>
              <w:sz w:val="24"/>
              <w:szCs w:val="24"/>
              <w:lang w:eastAsia="en-GB"/>
            </w:rPr>
          </w:pPr>
          <w:r>
            <w:rPr>
              <w:rFonts w:ascii="Arial" w:eastAsia="Times New Roman" w:hAnsi="Arial" w:cs="Arial"/>
              <w:b/>
              <w:bCs/>
              <w:color w:val="262626" w:themeColor="text1" w:themeTint="D9"/>
              <w:spacing w:val="2"/>
              <w:sz w:val="24"/>
              <w:szCs w:val="24"/>
              <w:lang w:eastAsia="en-GB"/>
            </w:rPr>
            <w:t>C</w:t>
          </w:r>
          <w:r w:rsidR="006417D3">
            <w:rPr>
              <w:rFonts w:ascii="Arial" w:eastAsia="Times New Roman" w:hAnsi="Arial" w:cs="Arial"/>
              <w:b/>
              <w:bCs/>
              <w:color w:val="262626" w:themeColor="text1" w:themeTint="D9"/>
              <w:spacing w:val="2"/>
              <w:sz w:val="24"/>
              <w:szCs w:val="24"/>
              <w:lang w:eastAsia="en-GB"/>
            </w:rPr>
            <w:t>auses of Depression</w:t>
          </w:r>
        </w:p>
        <w:p w14:paraId="1D48C9AD" w14:textId="77777777" w:rsidR="00FA31DB" w:rsidRDefault="00FA31DB" w:rsidP="0097115C">
          <w:pPr>
            <w:spacing w:after="0" w:line="240" w:lineRule="auto"/>
            <w:rPr>
              <w:rFonts w:ascii="Arial" w:eastAsia="Times New Roman" w:hAnsi="Arial" w:cs="Arial"/>
              <w:b/>
              <w:bCs/>
              <w:color w:val="262626" w:themeColor="text1" w:themeTint="D9"/>
              <w:spacing w:val="2"/>
              <w:sz w:val="24"/>
              <w:szCs w:val="24"/>
              <w:lang w:eastAsia="en-GB"/>
            </w:rPr>
          </w:pPr>
        </w:p>
        <w:p w14:paraId="656F12B1" w14:textId="77777777" w:rsidR="00FA31DB" w:rsidRDefault="00FA31DB" w:rsidP="00B23F12">
          <w:pPr>
            <w:spacing w:after="0" w:line="360" w:lineRule="auto"/>
            <w:rPr>
              <w:rFonts w:ascii="Arial" w:eastAsia="Times New Roman" w:hAnsi="Arial" w:cs="Arial"/>
              <w:b/>
              <w:bCs/>
              <w:color w:val="262626" w:themeColor="text1" w:themeTint="D9"/>
              <w:spacing w:val="2"/>
              <w:sz w:val="24"/>
              <w:szCs w:val="24"/>
              <w:lang w:eastAsia="en-GB"/>
            </w:rPr>
          </w:pPr>
        </w:p>
        <w:p w14:paraId="682F9E6C" w14:textId="1C8338F9" w:rsidR="00FA31DB" w:rsidRPr="00FA31DB" w:rsidRDefault="008741ED" w:rsidP="00B23F12">
          <w:pPr>
            <w:spacing w:after="0" w:line="360" w:lineRule="auto"/>
            <w:rPr>
              <w:rFonts w:ascii="Arial" w:eastAsia="Times New Roman" w:hAnsi="Arial" w:cs="Arial"/>
              <w:b/>
              <w:bCs/>
              <w:color w:val="0D0D0D" w:themeColor="text1" w:themeTint="F2"/>
              <w:spacing w:val="2"/>
              <w:sz w:val="22"/>
              <w:szCs w:val="22"/>
              <w:lang w:eastAsia="en-GB"/>
            </w:rPr>
          </w:pPr>
          <w:r w:rsidRPr="00FA31DB">
            <w:rPr>
              <w:rFonts w:ascii="Arial" w:hAnsi="Arial" w:cs="Arial"/>
              <w:color w:val="0D0D0D" w:themeColor="text1" w:themeTint="F2"/>
              <w:sz w:val="22"/>
              <w:szCs w:val="22"/>
              <w:shd w:val="clear" w:color="auto" w:fill="FFFFFF"/>
            </w:rPr>
            <w:t>Depression is a</w:t>
          </w:r>
          <w:r w:rsidR="002463D3">
            <w:rPr>
              <w:rFonts w:ascii="Arial" w:hAnsi="Arial" w:cs="Arial"/>
              <w:color w:val="0D0D0D" w:themeColor="text1" w:themeTint="F2"/>
              <w:sz w:val="22"/>
              <w:szCs w:val="22"/>
              <w:shd w:val="clear" w:color="auto" w:fill="FFFFFF"/>
            </w:rPr>
            <w:t>n</w:t>
          </w:r>
          <w:r w:rsidRPr="00FA31DB">
            <w:rPr>
              <w:rFonts w:ascii="Arial" w:hAnsi="Arial" w:cs="Arial"/>
              <w:color w:val="0D0D0D" w:themeColor="text1" w:themeTint="F2"/>
              <w:sz w:val="22"/>
              <w:szCs w:val="22"/>
              <w:shd w:val="clear" w:color="auto" w:fill="FFFFFF"/>
            </w:rPr>
            <w:t xml:space="preserve"> </w:t>
          </w:r>
          <w:r w:rsidR="00E05D2F">
            <w:rPr>
              <w:rFonts w:ascii="Arial" w:hAnsi="Arial" w:cs="Arial"/>
              <w:color w:val="0D0D0D" w:themeColor="text1" w:themeTint="F2"/>
              <w:sz w:val="22"/>
              <w:szCs w:val="22"/>
              <w:shd w:val="clear" w:color="auto" w:fill="FFFFFF"/>
            </w:rPr>
            <w:t>in</w:t>
          </w:r>
          <w:r w:rsidR="002463D3">
            <w:rPr>
              <w:rFonts w:ascii="Arial" w:hAnsi="Arial" w:cs="Arial"/>
              <w:color w:val="0D0D0D" w:themeColor="text1" w:themeTint="F2"/>
              <w:sz w:val="22"/>
              <w:szCs w:val="22"/>
              <w:shd w:val="clear" w:color="auto" w:fill="FFFFFF"/>
            </w:rPr>
            <w:t>tricate</w:t>
          </w:r>
          <w:r w:rsidRPr="00FA31DB">
            <w:rPr>
              <w:rFonts w:ascii="Arial" w:hAnsi="Arial" w:cs="Arial"/>
              <w:color w:val="0D0D0D" w:themeColor="text1" w:themeTint="F2"/>
              <w:sz w:val="22"/>
              <w:szCs w:val="22"/>
              <w:shd w:val="clear" w:color="auto" w:fill="FFFFFF"/>
            </w:rPr>
            <w:t xml:space="preserve"> condition, and its causes are not fully understood. Genetics, biology, </w:t>
          </w:r>
          <w:r w:rsidR="00A374FD" w:rsidRPr="00FA31DB">
            <w:rPr>
              <w:rFonts w:ascii="Arial" w:hAnsi="Arial" w:cs="Arial"/>
              <w:color w:val="0D0D0D" w:themeColor="text1" w:themeTint="F2"/>
              <w:sz w:val="22"/>
              <w:szCs w:val="22"/>
              <w:shd w:val="clear" w:color="auto" w:fill="FFFFFF"/>
            </w:rPr>
            <w:t>environmental,</w:t>
          </w:r>
          <w:r w:rsidRPr="00FA31DB">
            <w:rPr>
              <w:rFonts w:ascii="Arial" w:hAnsi="Arial" w:cs="Arial"/>
              <w:color w:val="0D0D0D" w:themeColor="text1" w:themeTint="F2"/>
              <w:sz w:val="22"/>
              <w:szCs w:val="22"/>
              <w:shd w:val="clear" w:color="auto" w:fill="FFFFFF"/>
            </w:rPr>
            <w:t xml:space="preserve"> and </w:t>
          </w:r>
          <w:r w:rsidR="008C70E4">
            <w:rPr>
              <w:rFonts w:ascii="Arial" w:hAnsi="Arial" w:cs="Arial"/>
              <w:color w:val="0D0D0D" w:themeColor="text1" w:themeTint="F2"/>
              <w:sz w:val="22"/>
              <w:szCs w:val="22"/>
              <w:shd w:val="clear" w:color="auto" w:fill="FFFFFF"/>
            </w:rPr>
            <w:t>non-physical</w:t>
          </w:r>
          <w:r w:rsidRPr="00FA31DB">
            <w:rPr>
              <w:rFonts w:ascii="Arial" w:hAnsi="Arial" w:cs="Arial"/>
              <w:color w:val="0D0D0D" w:themeColor="text1" w:themeTint="F2"/>
              <w:sz w:val="22"/>
              <w:szCs w:val="22"/>
              <w:shd w:val="clear" w:color="auto" w:fill="FFFFFF"/>
            </w:rPr>
            <w:t xml:space="preserve"> factors may play a role, affecting people of any age, race, and socioeconomic status. Why people experience depression varies, so it is essential to treat each person individually and understand their symptoms and behaviours by getting to know them – </w:t>
          </w:r>
          <w:r w:rsidR="00727ED6" w:rsidRPr="00FA31DB">
            <w:rPr>
              <w:rFonts w:ascii="Arial" w:hAnsi="Arial" w:cs="Arial"/>
              <w:color w:val="0D0D0D" w:themeColor="text1" w:themeTint="F2"/>
              <w:sz w:val="22"/>
              <w:szCs w:val="22"/>
              <w:shd w:val="clear" w:color="auto" w:fill="FFFFFF"/>
            </w:rPr>
            <w:t>do not</w:t>
          </w:r>
          <w:r w:rsidRPr="00FA31DB">
            <w:rPr>
              <w:rFonts w:ascii="Arial" w:hAnsi="Arial" w:cs="Arial"/>
              <w:color w:val="0D0D0D" w:themeColor="text1" w:themeTint="F2"/>
              <w:sz w:val="22"/>
              <w:szCs w:val="22"/>
              <w:shd w:val="clear" w:color="auto" w:fill="FFFFFF"/>
            </w:rPr>
            <w:t xml:space="preserve"> look at the diagnosis of depression alone, as the cause will be personal to the individual (Norman and Ryrie, 2018).</w:t>
          </w:r>
        </w:p>
        <w:p w14:paraId="6901DC1E" w14:textId="685D61D2" w:rsidR="002D17CE" w:rsidRDefault="008741ED" w:rsidP="00B23F12">
          <w:pPr>
            <w:pStyle w:val="NormalWeb"/>
            <w:spacing w:line="360" w:lineRule="auto"/>
            <w:rPr>
              <w:rFonts w:ascii="Arial" w:hAnsi="Arial" w:cs="Arial"/>
              <w:color w:val="0D0D0D" w:themeColor="text1" w:themeTint="F2"/>
              <w:sz w:val="22"/>
              <w:szCs w:val="22"/>
            </w:rPr>
          </w:pPr>
          <w:r>
            <w:rPr>
              <w:rFonts w:ascii="Arial" w:hAnsi="Arial" w:cs="Arial"/>
              <w:color w:val="0D0D0D" w:themeColor="text1" w:themeTint="F2"/>
              <w:sz w:val="22"/>
              <w:szCs w:val="22"/>
            </w:rPr>
            <w:t>D</w:t>
          </w:r>
          <w:r w:rsidRPr="00880014">
            <w:rPr>
              <w:rFonts w:ascii="Arial" w:hAnsi="Arial" w:cs="Arial"/>
              <w:color w:val="0D0D0D" w:themeColor="text1" w:themeTint="F2"/>
              <w:sz w:val="22"/>
              <w:szCs w:val="22"/>
            </w:rPr>
            <w:t>epressive episodes</w:t>
          </w:r>
          <w:r>
            <w:rPr>
              <w:rFonts w:ascii="Arial" w:hAnsi="Arial" w:cs="Arial"/>
              <w:color w:val="0D0D0D" w:themeColor="text1" w:themeTint="F2"/>
              <w:sz w:val="22"/>
              <w:szCs w:val="22"/>
            </w:rPr>
            <w:t xml:space="preserve"> o</w:t>
          </w:r>
          <w:r w:rsidR="007F1763">
            <w:rPr>
              <w:rFonts w:ascii="Arial" w:hAnsi="Arial" w:cs="Arial"/>
              <w:color w:val="0D0D0D" w:themeColor="text1" w:themeTint="F2"/>
              <w:sz w:val="22"/>
              <w:szCs w:val="22"/>
            </w:rPr>
            <w:t>r</w:t>
          </w:r>
          <w:r>
            <w:rPr>
              <w:rFonts w:ascii="Arial" w:hAnsi="Arial" w:cs="Arial"/>
              <w:color w:val="0D0D0D" w:themeColor="text1" w:themeTint="F2"/>
              <w:sz w:val="22"/>
              <w:szCs w:val="22"/>
            </w:rPr>
            <w:t xml:space="preserve"> depression</w:t>
          </w:r>
          <w:r w:rsidRPr="00880014">
            <w:rPr>
              <w:rFonts w:ascii="Arial" w:hAnsi="Arial" w:cs="Arial"/>
              <w:color w:val="0D0D0D" w:themeColor="text1" w:themeTint="F2"/>
              <w:sz w:val="22"/>
              <w:szCs w:val="22"/>
            </w:rPr>
            <w:t xml:space="preserve"> are complex and varied, involving social, psychological, and biological factors. Depression may occur as an isolated episode or as part of a chronic depressive condition. While the exact causes are not yet fully understood, the following may increase a person's likelihood of experiencing a depressive episode</w:t>
          </w:r>
          <w:r>
            <w:rPr>
              <w:rFonts w:ascii="Arial" w:hAnsi="Arial" w:cs="Arial"/>
              <w:color w:val="0D0D0D" w:themeColor="text1" w:themeTint="F2"/>
              <w:sz w:val="22"/>
              <w:szCs w:val="22"/>
            </w:rPr>
            <w:t>. Causes of Depression are family history of depression, childhood trauma, Medial problem, Drug use, and alcohol. Family problems like divorce and domestic abuse can trigger depression.</w:t>
          </w:r>
        </w:p>
        <w:p w14:paraId="1F145262" w14:textId="5D79A9C0" w:rsidR="00DA4CEE" w:rsidRDefault="008741ED" w:rsidP="00DA4CEE">
          <w:pPr>
            <w:spacing w:line="360" w:lineRule="auto"/>
            <w:rPr>
              <w:rFonts w:ascii="Arial" w:hAnsi="Arial" w:cs="Arial"/>
              <w:sz w:val="22"/>
              <w:szCs w:val="22"/>
            </w:rPr>
          </w:pPr>
          <w:r>
            <w:rPr>
              <w:rFonts w:ascii="Arial" w:hAnsi="Arial" w:cs="Arial"/>
              <w:sz w:val="22"/>
              <w:szCs w:val="22"/>
            </w:rPr>
            <w:t>Although</w:t>
          </w:r>
          <w:r w:rsidRPr="005B0304">
            <w:rPr>
              <w:rFonts w:ascii="Arial" w:hAnsi="Arial" w:cs="Arial"/>
              <w:sz w:val="22"/>
              <w:szCs w:val="22"/>
            </w:rPr>
            <w:t xml:space="preserve"> no specific genes for depression have been identified, research has shown that if you have a close family member with depression, you are more likely to experience depression yourself</w:t>
          </w:r>
          <w:r>
            <w:rPr>
              <w:rFonts w:ascii="Arial" w:hAnsi="Arial" w:cs="Arial"/>
              <w:sz w:val="22"/>
              <w:szCs w:val="22"/>
            </w:rPr>
            <w:t xml:space="preserve">. </w:t>
          </w:r>
          <w:r w:rsidR="00D108F8">
            <w:rPr>
              <w:rFonts w:ascii="Arial" w:hAnsi="Arial" w:cs="Arial"/>
              <w:sz w:val="22"/>
              <w:szCs w:val="22"/>
            </w:rPr>
            <w:t>(Mind</w:t>
          </w:r>
          <w:r>
            <w:rPr>
              <w:rFonts w:ascii="Arial" w:hAnsi="Arial" w:cs="Arial"/>
              <w:sz w:val="22"/>
              <w:szCs w:val="22"/>
            </w:rPr>
            <w:t xml:space="preserve"> 2019</w:t>
          </w:r>
          <w:r w:rsidR="008841BC">
            <w:rPr>
              <w:rFonts w:ascii="Arial" w:hAnsi="Arial" w:cs="Arial"/>
              <w:sz w:val="22"/>
              <w:szCs w:val="22"/>
            </w:rPr>
            <w:t>).</w:t>
          </w:r>
        </w:p>
        <w:p w14:paraId="7006611C" w14:textId="1C0C4DE0" w:rsidR="005C364E" w:rsidRPr="00DA4CEE" w:rsidRDefault="008741ED" w:rsidP="00DA4CEE">
          <w:pPr>
            <w:spacing w:line="360" w:lineRule="auto"/>
            <w:rPr>
              <w:rFonts w:ascii="Arial" w:hAnsi="Arial" w:cs="Arial"/>
              <w:sz w:val="22"/>
              <w:szCs w:val="22"/>
            </w:rPr>
          </w:pPr>
          <w:r>
            <w:rPr>
              <w:rFonts w:ascii="Arial" w:hAnsi="Arial" w:cs="Arial"/>
              <w:color w:val="0D0D0D" w:themeColor="text1" w:themeTint="F2"/>
              <w:sz w:val="22"/>
              <w:szCs w:val="22"/>
            </w:rPr>
            <w:t>Souses</w:t>
          </w:r>
          <w:r w:rsidR="006B1A06">
            <w:rPr>
              <w:rFonts w:ascii="Arial" w:hAnsi="Arial" w:cs="Arial"/>
              <w:color w:val="0D0D0D" w:themeColor="text1" w:themeTint="F2"/>
              <w:sz w:val="22"/>
              <w:szCs w:val="22"/>
            </w:rPr>
            <w:t>:</w:t>
          </w:r>
          <w:r w:rsidRPr="00B243E5">
            <w:t xml:space="preserve"> </w:t>
          </w:r>
          <w:hyperlink r:id="rId24" w:history="1">
            <w:r w:rsidR="00881135" w:rsidRPr="005D62DE">
              <w:rPr>
                <w:rStyle w:val="Hyperlink"/>
                <w:rFonts w:ascii="Arial" w:hAnsi="Arial" w:cs="Arial"/>
                <w:color w:val="056AD0" w:themeColor="hyperlink" w:themeTint="F2"/>
                <w:sz w:val="22"/>
                <w:szCs w:val="22"/>
              </w:rPr>
              <w:t>https://ada.com/conditions/depressive-episode/</w:t>
            </w:r>
          </w:hyperlink>
          <w:r w:rsidR="00881135">
            <w:rPr>
              <w:rFonts w:ascii="Arial" w:hAnsi="Arial" w:cs="Arial"/>
              <w:color w:val="0D0D0D" w:themeColor="text1" w:themeTint="F2"/>
              <w:sz w:val="22"/>
              <w:szCs w:val="22"/>
            </w:rPr>
            <w:t xml:space="preserve"> </w:t>
          </w:r>
          <w:r w:rsidR="001D36E1">
            <w:rPr>
              <w:rFonts w:ascii="Arial" w:hAnsi="Arial" w:cs="Arial"/>
              <w:color w:val="0D0D0D" w:themeColor="text1" w:themeTint="F2"/>
              <w:sz w:val="22"/>
              <w:szCs w:val="22"/>
            </w:rPr>
            <w:t>(Accessed</w:t>
          </w:r>
          <w:r w:rsidR="00B56660">
            <w:rPr>
              <w:rFonts w:ascii="Arial" w:hAnsi="Arial" w:cs="Arial"/>
              <w:color w:val="0D0D0D" w:themeColor="text1" w:themeTint="F2"/>
              <w:sz w:val="22"/>
              <w:szCs w:val="22"/>
            </w:rPr>
            <w:t>: 14 December 2021).</w:t>
          </w:r>
        </w:p>
        <w:p w14:paraId="6F3AD774" w14:textId="77777777" w:rsidR="00F05358" w:rsidRDefault="00F05358" w:rsidP="002D17CE">
          <w:pPr>
            <w:pStyle w:val="NormalWeb"/>
            <w:spacing w:line="276" w:lineRule="auto"/>
            <w:rPr>
              <w:rFonts w:ascii="Arial" w:hAnsi="Arial" w:cs="Arial"/>
              <w:color w:val="0D0D0D" w:themeColor="text1" w:themeTint="F2"/>
              <w:sz w:val="22"/>
              <w:szCs w:val="22"/>
            </w:rPr>
          </w:pPr>
        </w:p>
        <w:p w14:paraId="25C5D458" w14:textId="77777777" w:rsidR="00F05358" w:rsidRDefault="00F05358" w:rsidP="002D17CE">
          <w:pPr>
            <w:pStyle w:val="NormalWeb"/>
            <w:spacing w:line="276" w:lineRule="auto"/>
            <w:rPr>
              <w:rFonts w:ascii="Arial" w:hAnsi="Arial" w:cs="Arial"/>
              <w:color w:val="0D0D0D" w:themeColor="text1" w:themeTint="F2"/>
              <w:sz w:val="22"/>
              <w:szCs w:val="22"/>
            </w:rPr>
          </w:pPr>
        </w:p>
        <w:p w14:paraId="7A8EAA0D" w14:textId="77777777" w:rsidR="000A5E43" w:rsidRDefault="000A5E43" w:rsidP="002D17CE">
          <w:pPr>
            <w:pStyle w:val="NormalWeb"/>
            <w:spacing w:line="276" w:lineRule="auto"/>
            <w:rPr>
              <w:rFonts w:ascii="Arial" w:hAnsi="Arial" w:cs="Arial"/>
              <w:b/>
              <w:bCs/>
              <w:color w:val="0D0D0D" w:themeColor="text1" w:themeTint="F2"/>
              <w:sz w:val="22"/>
              <w:szCs w:val="22"/>
            </w:rPr>
          </w:pPr>
        </w:p>
        <w:p w14:paraId="0BFB6F3E" w14:textId="77777777" w:rsidR="000A5E43" w:rsidRDefault="000A5E43" w:rsidP="002D17CE">
          <w:pPr>
            <w:pStyle w:val="NormalWeb"/>
            <w:spacing w:line="276" w:lineRule="auto"/>
            <w:rPr>
              <w:rFonts w:ascii="Arial" w:hAnsi="Arial" w:cs="Arial"/>
              <w:b/>
              <w:bCs/>
              <w:color w:val="0D0D0D" w:themeColor="text1" w:themeTint="F2"/>
              <w:sz w:val="22"/>
              <w:szCs w:val="22"/>
            </w:rPr>
          </w:pPr>
        </w:p>
        <w:p w14:paraId="122F06C0" w14:textId="77777777" w:rsidR="000A5E43" w:rsidRDefault="000A5E43" w:rsidP="002D17CE">
          <w:pPr>
            <w:pStyle w:val="NormalWeb"/>
            <w:spacing w:line="276" w:lineRule="auto"/>
            <w:rPr>
              <w:rFonts w:ascii="Arial" w:hAnsi="Arial" w:cs="Arial"/>
              <w:b/>
              <w:bCs/>
              <w:color w:val="0D0D0D" w:themeColor="text1" w:themeTint="F2"/>
              <w:sz w:val="22"/>
              <w:szCs w:val="22"/>
            </w:rPr>
          </w:pPr>
        </w:p>
        <w:p w14:paraId="1A1FC61D" w14:textId="77777777" w:rsidR="000A5E43" w:rsidRDefault="000A5E43" w:rsidP="002D17CE">
          <w:pPr>
            <w:pStyle w:val="NormalWeb"/>
            <w:spacing w:line="276" w:lineRule="auto"/>
            <w:rPr>
              <w:rFonts w:ascii="Arial" w:hAnsi="Arial" w:cs="Arial"/>
              <w:b/>
              <w:bCs/>
              <w:color w:val="0D0D0D" w:themeColor="text1" w:themeTint="F2"/>
              <w:sz w:val="22"/>
              <w:szCs w:val="22"/>
            </w:rPr>
          </w:pPr>
        </w:p>
        <w:p w14:paraId="20FF057E" w14:textId="6B490349" w:rsidR="00F05358" w:rsidRDefault="008741ED" w:rsidP="002D17CE">
          <w:pPr>
            <w:pStyle w:val="NormalWeb"/>
            <w:spacing w:line="276" w:lineRule="auto"/>
            <w:rPr>
              <w:rFonts w:ascii="Arial" w:hAnsi="Arial" w:cs="Arial"/>
              <w:b/>
              <w:bCs/>
              <w:color w:val="0D0D0D" w:themeColor="text1" w:themeTint="F2"/>
              <w:sz w:val="22"/>
              <w:szCs w:val="22"/>
            </w:rPr>
          </w:pPr>
          <w:r w:rsidRPr="004044C7">
            <w:rPr>
              <w:rFonts w:ascii="Arial" w:hAnsi="Arial" w:cs="Arial"/>
              <w:b/>
              <w:bCs/>
              <w:color w:val="0D0D0D" w:themeColor="text1" w:themeTint="F2"/>
              <w:sz w:val="22"/>
              <w:szCs w:val="22"/>
            </w:rPr>
            <w:t xml:space="preserve">Signs of </w:t>
          </w:r>
          <w:r w:rsidR="004044C7" w:rsidRPr="004044C7">
            <w:rPr>
              <w:rFonts w:ascii="Arial" w:hAnsi="Arial" w:cs="Arial"/>
              <w:b/>
              <w:bCs/>
              <w:color w:val="0D0D0D" w:themeColor="text1" w:themeTint="F2"/>
              <w:sz w:val="22"/>
              <w:szCs w:val="22"/>
            </w:rPr>
            <w:t>Depression</w:t>
          </w:r>
        </w:p>
        <w:p w14:paraId="48DC1C40" w14:textId="77777777" w:rsidR="00010190" w:rsidRDefault="00010190" w:rsidP="002D17CE">
          <w:pPr>
            <w:pStyle w:val="NormalWeb"/>
            <w:spacing w:line="276" w:lineRule="auto"/>
            <w:rPr>
              <w:rFonts w:ascii="Arial" w:hAnsi="Arial" w:cs="Arial"/>
              <w:b/>
              <w:bCs/>
              <w:color w:val="0D0D0D" w:themeColor="text1" w:themeTint="F2"/>
              <w:sz w:val="22"/>
              <w:szCs w:val="22"/>
            </w:rPr>
          </w:pPr>
        </w:p>
        <w:p w14:paraId="339CBF85" w14:textId="2DA12154" w:rsidR="00010190" w:rsidRDefault="008741ED" w:rsidP="00B23F12">
          <w:pPr>
            <w:shd w:val="clear" w:color="auto" w:fill="FFFFFF"/>
            <w:spacing w:after="480" w:line="360" w:lineRule="auto"/>
            <w:rPr>
              <w:rFonts w:ascii="Arial" w:eastAsia="Times New Roman" w:hAnsi="Arial" w:cs="Arial"/>
              <w:color w:val="0D0D0D" w:themeColor="text1" w:themeTint="F2"/>
              <w:sz w:val="22"/>
              <w:szCs w:val="22"/>
              <w:lang w:eastAsia="en-GB"/>
            </w:rPr>
          </w:pPr>
          <w:r>
            <w:rPr>
              <w:rFonts w:ascii="Arial" w:eastAsia="Times New Roman" w:hAnsi="Arial" w:cs="Arial"/>
              <w:color w:val="0D0D0D" w:themeColor="text1" w:themeTint="F2"/>
              <w:sz w:val="22"/>
              <w:szCs w:val="22"/>
              <w:lang w:eastAsia="en-GB"/>
            </w:rPr>
            <w:t>D</w:t>
          </w:r>
          <w:r w:rsidR="006329C9">
            <w:rPr>
              <w:rFonts w:ascii="Arial" w:eastAsia="Times New Roman" w:hAnsi="Arial" w:cs="Arial"/>
              <w:color w:val="0D0D0D" w:themeColor="text1" w:themeTint="F2"/>
              <w:sz w:val="22"/>
              <w:szCs w:val="22"/>
              <w:lang w:eastAsia="en-GB"/>
            </w:rPr>
            <w:t>etection</w:t>
          </w:r>
          <w:r w:rsidRPr="00F124DC">
            <w:rPr>
              <w:rFonts w:ascii="Arial" w:eastAsia="Times New Roman" w:hAnsi="Arial" w:cs="Arial"/>
              <w:color w:val="0D0D0D" w:themeColor="text1" w:themeTint="F2"/>
              <w:sz w:val="22"/>
              <w:szCs w:val="22"/>
              <w:lang w:eastAsia="en-GB"/>
            </w:rPr>
            <w:t xml:space="preserve"> of Depression</w:t>
          </w:r>
          <w:r>
            <w:rPr>
              <w:rFonts w:ascii="Arial" w:eastAsia="Times New Roman" w:hAnsi="Arial" w:cs="Arial"/>
              <w:color w:val="0D0D0D" w:themeColor="text1" w:themeTint="F2"/>
              <w:sz w:val="22"/>
              <w:szCs w:val="22"/>
              <w:lang w:eastAsia="en-GB"/>
            </w:rPr>
            <w:t xml:space="preserve"> is explored </w:t>
          </w:r>
          <w:r w:rsidR="006227E2">
            <w:rPr>
              <w:rFonts w:ascii="Arial" w:eastAsia="Times New Roman" w:hAnsi="Arial" w:cs="Arial"/>
              <w:color w:val="0D0D0D" w:themeColor="text1" w:themeTint="F2"/>
              <w:sz w:val="22"/>
              <w:szCs w:val="22"/>
              <w:lang w:eastAsia="en-GB"/>
            </w:rPr>
            <w:t>prior to</w:t>
          </w:r>
          <w:r>
            <w:rPr>
              <w:rFonts w:ascii="Arial" w:eastAsia="Times New Roman" w:hAnsi="Arial" w:cs="Arial"/>
              <w:color w:val="0D0D0D" w:themeColor="text1" w:themeTint="F2"/>
              <w:sz w:val="22"/>
              <w:szCs w:val="22"/>
              <w:lang w:eastAsia="en-GB"/>
            </w:rPr>
            <w:t xml:space="preserve"> giving treatment options.</w:t>
          </w:r>
          <w:r w:rsidRPr="00F124DC">
            <w:rPr>
              <w:rFonts w:ascii="Arial" w:eastAsia="Times New Roman" w:hAnsi="Arial" w:cs="Arial"/>
              <w:color w:val="0D0D0D" w:themeColor="text1" w:themeTint="F2"/>
              <w:sz w:val="22"/>
              <w:szCs w:val="22"/>
              <w:lang w:eastAsia="en-GB"/>
            </w:rPr>
            <w:t xml:space="preserve"> The severity of an individual's depression should be</w:t>
          </w:r>
          <w:r w:rsidR="00497FE1">
            <w:rPr>
              <w:rFonts w:ascii="Arial" w:eastAsia="Times New Roman" w:hAnsi="Arial" w:cs="Arial"/>
              <w:color w:val="0D0D0D" w:themeColor="text1" w:themeTint="F2"/>
              <w:sz w:val="22"/>
              <w:szCs w:val="22"/>
              <w:lang w:eastAsia="en-GB"/>
            </w:rPr>
            <w:t xml:space="preserve"> </w:t>
          </w:r>
          <w:r w:rsidR="005E601B">
            <w:rPr>
              <w:rFonts w:ascii="Arial" w:eastAsia="Times New Roman" w:hAnsi="Arial" w:cs="Arial"/>
              <w:color w:val="0D0D0D" w:themeColor="text1" w:themeTint="F2"/>
              <w:sz w:val="22"/>
              <w:szCs w:val="22"/>
              <w:lang w:eastAsia="en-GB"/>
            </w:rPr>
            <w:t>discovered</w:t>
          </w:r>
          <w:r w:rsidR="00497FE1">
            <w:rPr>
              <w:rFonts w:ascii="Arial" w:eastAsia="Times New Roman" w:hAnsi="Arial" w:cs="Arial"/>
              <w:color w:val="0D0D0D" w:themeColor="text1" w:themeTint="F2"/>
              <w:sz w:val="22"/>
              <w:szCs w:val="22"/>
              <w:lang w:eastAsia="en-GB"/>
            </w:rPr>
            <w:t xml:space="preserve"> </w:t>
          </w:r>
          <w:r w:rsidRPr="00F124DC">
            <w:rPr>
              <w:rFonts w:ascii="Arial" w:eastAsia="Times New Roman" w:hAnsi="Arial" w:cs="Arial"/>
              <w:color w:val="0D0D0D" w:themeColor="text1" w:themeTint="F2"/>
              <w:sz w:val="22"/>
              <w:szCs w:val="22"/>
              <w:lang w:eastAsia="en-GB"/>
            </w:rPr>
            <w:t xml:space="preserve">by their symptoms. Symptoms may vary between </w:t>
          </w:r>
          <w:r w:rsidR="00727ED6" w:rsidRPr="00F124DC">
            <w:rPr>
              <w:rFonts w:ascii="Arial" w:eastAsia="Times New Roman" w:hAnsi="Arial" w:cs="Arial"/>
              <w:color w:val="0D0D0D" w:themeColor="text1" w:themeTint="F2"/>
              <w:sz w:val="22"/>
              <w:szCs w:val="22"/>
              <w:lang w:eastAsia="en-GB"/>
            </w:rPr>
            <w:t>individuals,</w:t>
          </w:r>
          <w:r w:rsidRPr="00F124DC">
            <w:rPr>
              <w:rFonts w:ascii="Arial" w:eastAsia="Times New Roman" w:hAnsi="Arial" w:cs="Arial"/>
              <w:color w:val="0D0D0D" w:themeColor="text1" w:themeTint="F2"/>
              <w:sz w:val="22"/>
              <w:szCs w:val="22"/>
              <w:lang w:eastAsia="en-GB"/>
            </w:rPr>
            <w:t xml:space="preserve"> but</w:t>
          </w:r>
          <w:r w:rsidR="00727ED6" w:rsidRPr="00F124DC">
            <w:rPr>
              <w:rFonts w:ascii="Arial" w:eastAsia="Times New Roman" w:hAnsi="Arial" w:cs="Arial"/>
              <w:color w:val="0D0D0D" w:themeColor="text1" w:themeTint="F2"/>
              <w:sz w:val="22"/>
              <w:szCs w:val="22"/>
              <w:lang w:eastAsia="en-GB"/>
            </w:rPr>
            <w:t xml:space="preserve"> they</w:t>
          </w:r>
          <w:r w:rsidRPr="00F124DC">
            <w:rPr>
              <w:rFonts w:ascii="Arial" w:eastAsia="Times New Roman" w:hAnsi="Arial" w:cs="Arial"/>
              <w:color w:val="0D0D0D" w:themeColor="text1" w:themeTint="F2"/>
              <w:sz w:val="22"/>
              <w:szCs w:val="22"/>
              <w:lang w:eastAsia="en-GB"/>
            </w:rPr>
            <w:t xml:space="preserve"> will encompass feelings of sadness and hopelessness (Lotfaliany et al., 2019). Norman and Ryrie (2018) have said the signs and symptoms of depression could be split into two categories: how individuals feel and how these feelings affect their behaviour.</w:t>
          </w:r>
        </w:p>
        <w:p w14:paraId="1F6C2430" w14:textId="7B1A8096" w:rsidR="00010190" w:rsidRPr="00835CC4" w:rsidRDefault="008741ED" w:rsidP="00010190">
          <w:pPr>
            <w:numPr>
              <w:ilvl w:val="0"/>
              <w:numId w:val="1"/>
            </w:numPr>
            <w:shd w:val="clear" w:color="auto" w:fill="FFFFFF"/>
            <w:spacing w:after="180" w:line="240" w:lineRule="auto"/>
            <w:ind w:left="1020"/>
            <w:rPr>
              <w:rFonts w:ascii="Arial" w:eastAsia="Times New Roman" w:hAnsi="Arial" w:cs="Arial"/>
              <w:color w:val="0D0D0D" w:themeColor="text1" w:themeTint="F2"/>
              <w:sz w:val="22"/>
              <w:szCs w:val="22"/>
              <w:lang w:eastAsia="en-GB"/>
            </w:rPr>
          </w:pPr>
          <w:r w:rsidRPr="00835CC4">
            <w:rPr>
              <w:rFonts w:ascii="Arial" w:eastAsia="Times New Roman" w:hAnsi="Arial" w:cs="Arial"/>
              <w:color w:val="0D0D0D" w:themeColor="text1" w:themeTint="F2"/>
              <w:sz w:val="22"/>
              <w:szCs w:val="22"/>
              <w:lang w:eastAsia="en-GB"/>
            </w:rPr>
            <w:t xml:space="preserve">Low </w:t>
          </w:r>
          <w:r w:rsidR="005B1749">
            <w:rPr>
              <w:rFonts w:ascii="Arial" w:eastAsia="Times New Roman" w:hAnsi="Arial" w:cs="Arial"/>
              <w:color w:val="0D0D0D" w:themeColor="text1" w:themeTint="F2"/>
              <w:sz w:val="22"/>
              <w:szCs w:val="22"/>
              <w:lang w:eastAsia="en-GB"/>
            </w:rPr>
            <w:t>spirit</w:t>
          </w:r>
          <w:r w:rsidR="007C1CB8">
            <w:rPr>
              <w:rFonts w:ascii="Arial" w:eastAsia="Times New Roman" w:hAnsi="Arial" w:cs="Arial"/>
              <w:color w:val="0D0D0D" w:themeColor="text1" w:themeTint="F2"/>
              <w:sz w:val="22"/>
              <w:szCs w:val="22"/>
              <w:lang w:eastAsia="en-GB"/>
            </w:rPr>
            <w:t>s</w:t>
          </w:r>
        </w:p>
        <w:p w14:paraId="12B51B3C" w14:textId="1D0826EA" w:rsidR="00010190" w:rsidRPr="00835CC4" w:rsidRDefault="008741ED" w:rsidP="00010190">
          <w:pPr>
            <w:numPr>
              <w:ilvl w:val="0"/>
              <w:numId w:val="1"/>
            </w:numPr>
            <w:shd w:val="clear" w:color="auto" w:fill="FFFFFF"/>
            <w:spacing w:after="180" w:line="240" w:lineRule="auto"/>
            <w:ind w:left="1020"/>
            <w:rPr>
              <w:rFonts w:ascii="Arial" w:eastAsia="Times New Roman" w:hAnsi="Arial" w:cs="Arial"/>
              <w:color w:val="0D0D0D" w:themeColor="text1" w:themeTint="F2"/>
              <w:sz w:val="22"/>
              <w:szCs w:val="22"/>
              <w:lang w:eastAsia="en-GB"/>
            </w:rPr>
          </w:pPr>
          <w:r w:rsidRPr="00835CC4">
            <w:rPr>
              <w:rFonts w:ascii="Arial" w:eastAsia="Times New Roman" w:hAnsi="Arial" w:cs="Arial"/>
              <w:color w:val="0D0D0D" w:themeColor="text1" w:themeTint="F2"/>
              <w:sz w:val="22"/>
              <w:szCs w:val="22"/>
              <w:lang w:eastAsia="en-GB"/>
            </w:rPr>
            <w:t>Sadness.</w:t>
          </w:r>
        </w:p>
        <w:p w14:paraId="48E27F73" w14:textId="70144689" w:rsidR="00010190" w:rsidRPr="00835CC4" w:rsidRDefault="008741ED" w:rsidP="00010190">
          <w:pPr>
            <w:numPr>
              <w:ilvl w:val="0"/>
              <w:numId w:val="1"/>
            </w:numPr>
            <w:shd w:val="clear" w:color="auto" w:fill="FFFFFF"/>
            <w:spacing w:after="180" w:line="240" w:lineRule="auto"/>
            <w:ind w:left="1020"/>
            <w:rPr>
              <w:rFonts w:ascii="Arial" w:eastAsia="Times New Roman" w:hAnsi="Arial" w:cs="Arial"/>
              <w:color w:val="0D0D0D" w:themeColor="text1" w:themeTint="F2"/>
              <w:sz w:val="22"/>
              <w:szCs w:val="22"/>
              <w:lang w:eastAsia="en-GB"/>
            </w:rPr>
          </w:pPr>
          <w:r w:rsidRPr="00835CC4">
            <w:rPr>
              <w:rFonts w:ascii="Arial" w:eastAsia="Times New Roman" w:hAnsi="Arial" w:cs="Arial"/>
              <w:color w:val="0D0D0D" w:themeColor="text1" w:themeTint="F2"/>
              <w:sz w:val="22"/>
              <w:szCs w:val="22"/>
              <w:lang w:eastAsia="en-GB"/>
            </w:rPr>
            <w:t>Hopelessness.</w:t>
          </w:r>
        </w:p>
        <w:p w14:paraId="34403086" w14:textId="202038EF" w:rsidR="00010190" w:rsidRPr="00835CC4" w:rsidRDefault="008741ED" w:rsidP="00010190">
          <w:pPr>
            <w:numPr>
              <w:ilvl w:val="0"/>
              <w:numId w:val="1"/>
            </w:numPr>
            <w:shd w:val="clear" w:color="auto" w:fill="FFFFFF"/>
            <w:spacing w:after="180" w:line="240" w:lineRule="auto"/>
            <w:ind w:left="1020"/>
            <w:rPr>
              <w:rFonts w:ascii="Arial" w:eastAsia="Times New Roman" w:hAnsi="Arial" w:cs="Arial"/>
              <w:color w:val="0D0D0D" w:themeColor="text1" w:themeTint="F2"/>
              <w:sz w:val="22"/>
              <w:szCs w:val="22"/>
              <w:lang w:eastAsia="en-GB"/>
            </w:rPr>
          </w:pPr>
          <w:r w:rsidRPr="00835CC4">
            <w:rPr>
              <w:rFonts w:ascii="Arial" w:eastAsia="Times New Roman" w:hAnsi="Arial" w:cs="Arial"/>
              <w:color w:val="0D0D0D" w:themeColor="text1" w:themeTint="F2"/>
              <w:sz w:val="22"/>
              <w:szCs w:val="22"/>
              <w:lang w:eastAsia="en-GB"/>
            </w:rPr>
            <w:t>Worthlessness.</w:t>
          </w:r>
        </w:p>
        <w:p w14:paraId="1D92650A" w14:textId="7B335949" w:rsidR="00010190" w:rsidRPr="00835CC4" w:rsidRDefault="008741ED" w:rsidP="00010190">
          <w:pPr>
            <w:numPr>
              <w:ilvl w:val="0"/>
              <w:numId w:val="1"/>
            </w:numPr>
            <w:shd w:val="clear" w:color="auto" w:fill="FFFFFF"/>
            <w:spacing w:after="180" w:line="240" w:lineRule="auto"/>
            <w:ind w:left="1020"/>
            <w:rPr>
              <w:rFonts w:ascii="Arial" w:eastAsia="Times New Roman" w:hAnsi="Arial" w:cs="Arial"/>
              <w:color w:val="0D0D0D" w:themeColor="text1" w:themeTint="F2"/>
              <w:sz w:val="22"/>
              <w:szCs w:val="22"/>
              <w:lang w:eastAsia="en-GB"/>
            </w:rPr>
          </w:pPr>
          <w:r w:rsidRPr="00835CC4">
            <w:rPr>
              <w:rFonts w:ascii="Arial" w:eastAsia="Times New Roman" w:hAnsi="Arial" w:cs="Arial"/>
              <w:color w:val="0D0D0D" w:themeColor="text1" w:themeTint="F2"/>
              <w:sz w:val="22"/>
              <w:szCs w:val="22"/>
              <w:lang w:eastAsia="en-GB"/>
            </w:rPr>
            <w:t xml:space="preserve">Low </w:t>
          </w:r>
          <w:r w:rsidR="001D36E1" w:rsidRPr="00835CC4">
            <w:rPr>
              <w:rFonts w:ascii="Arial" w:eastAsia="Times New Roman" w:hAnsi="Arial" w:cs="Arial"/>
              <w:color w:val="0D0D0D" w:themeColor="text1" w:themeTint="F2"/>
              <w:sz w:val="22"/>
              <w:szCs w:val="22"/>
              <w:lang w:eastAsia="en-GB"/>
            </w:rPr>
            <w:t>self-esteem.</w:t>
          </w:r>
        </w:p>
        <w:p w14:paraId="143AFABD" w14:textId="0BDF779D" w:rsidR="00010190" w:rsidRPr="00835CC4" w:rsidRDefault="008741ED" w:rsidP="00010190">
          <w:pPr>
            <w:numPr>
              <w:ilvl w:val="0"/>
              <w:numId w:val="1"/>
            </w:numPr>
            <w:shd w:val="clear" w:color="auto" w:fill="FFFFFF"/>
            <w:spacing w:after="180" w:line="240" w:lineRule="auto"/>
            <w:ind w:left="1020"/>
            <w:rPr>
              <w:rFonts w:ascii="Arial" w:eastAsia="Times New Roman" w:hAnsi="Arial" w:cs="Arial"/>
              <w:color w:val="0D0D0D" w:themeColor="text1" w:themeTint="F2"/>
              <w:sz w:val="22"/>
              <w:szCs w:val="22"/>
              <w:lang w:eastAsia="en-GB"/>
            </w:rPr>
          </w:pPr>
          <w:r w:rsidRPr="00835CC4">
            <w:rPr>
              <w:rFonts w:ascii="Arial" w:eastAsia="Times New Roman" w:hAnsi="Arial" w:cs="Arial"/>
              <w:color w:val="0D0D0D" w:themeColor="text1" w:themeTint="F2"/>
              <w:sz w:val="22"/>
              <w:szCs w:val="22"/>
              <w:lang w:eastAsia="en-GB"/>
            </w:rPr>
            <w:t>Irritability.</w:t>
          </w:r>
        </w:p>
        <w:p w14:paraId="35B1F0CA" w14:textId="77777777" w:rsidR="00010190" w:rsidRPr="00DA62E4" w:rsidRDefault="008741ED" w:rsidP="00010190">
          <w:pPr>
            <w:numPr>
              <w:ilvl w:val="0"/>
              <w:numId w:val="1"/>
            </w:numPr>
            <w:shd w:val="clear" w:color="auto" w:fill="FFFFFF"/>
            <w:spacing w:after="180" w:line="240" w:lineRule="auto"/>
            <w:ind w:left="1020"/>
            <w:rPr>
              <w:rFonts w:ascii="Arial" w:eastAsia="Times New Roman" w:hAnsi="Arial" w:cs="Arial"/>
              <w:color w:val="444444"/>
              <w:sz w:val="22"/>
              <w:szCs w:val="22"/>
              <w:lang w:eastAsia="en-GB"/>
            </w:rPr>
          </w:pPr>
          <w:r w:rsidRPr="00835CC4">
            <w:rPr>
              <w:rFonts w:ascii="Arial" w:eastAsia="Times New Roman" w:hAnsi="Arial" w:cs="Arial"/>
              <w:color w:val="0D0D0D" w:themeColor="text1" w:themeTint="F2"/>
              <w:sz w:val="22"/>
              <w:szCs w:val="22"/>
              <w:lang w:eastAsia="en-GB"/>
            </w:rPr>
            <w:t>Anger</w:t>
          </w:r>
          <w:r w:rsidRPr="00DA62E4">
            <w:rPr>
              <w:rFonts w:ascii="Arial" w:eastAsia="Times New Roman" w:hAnsi="Arial" w:cs="Arial"/>
              <w:color w:val="444444"/>
              <w:sz w:val="22"/>
              <w:szCs w:val="22"/>
              <w:lang w:eastAsia="en-GB"/>
            </w:rPr>
            <w:t>.</w:t>
          </w:r>
        </w:p>
        <w:p w14:paraId="358B1476" w14:textId="77777777" w:rsidR="00010190" w:rsidRDefault="00010190" w:rsidP="002D17CE">
          <w:pPr>
            <w:pStyle w:val="NormalWeb"/>
            <w:spacing w:line="276" w:lineRule="auto"/>
            <w:rPr>
              <w:rFonts w:ascii="Arial" w:hAnsi="Arial" w:cs="Arial"/>
              <w:b/>
              <w:bCs/>
              <w:color w:val="0D0D0D" w:themeColor="text1" w:themeTint="F2"/>
              <w:sz w:val="22"/>
              <w:szCs w:val="22"/>
            </w:rPr>
          </w:pPr>
        </w:p>
        <w:p w14:paraId="2DE44BB3" w14:textId="77777777" w:rsidR="000A5E43" w:rsidRPr="004044C7" w:rsidRDefault="000A5E43" w:rsidP="002D17CE">
          <w:pPr>
            <w:pStyle w:val="NormalWeb"/>
            <w:spacing w:line="276" w:lineRule="auto"/>
            <w:rPr>
              <w:rFonts w:ascii="Arial" w:hAnsi="Arial" w:cs="Arial"/>
              <w:b/>
              <w:bCs/>
              <w:color w:val="0D0D0D" w:themeColor="text1" w:themeTint="F2"/>
              <w:sz w:val="22"/>
              <w:szCs w:val="22"/>
            </w:rPr>
          </w:pPr>
        </w:p>
        <w:p w14:paraId="334D652C" w14:textId="1402CE0B" w:rsidR="00F444E3" w:rsidRPr="004044C7" w:rsidRDefault="00F444E3" w:rsidP="0097115C">
          <w:pPr>
            <w:spacing w:after="0" w:line="240" w:lineRule="auto"/>
            <w:rPr>
              <w:rFonts w:ascii="Arial" w:eastAsia="Times New Roman" w:hAnsi="Arial" w:cs="Arial"/>
              <w:color w:val="262626" w:themeColor="text1" w:themeTint="D9"/>
              <w:spacing w:val="2"/>
              <w:sz w:val="24"/>
              <w:szCs w:val="24"/>
              <w:lang w:eastAsia="en-GB"/>
            </w:rPr>
          </w:pPr>
        </w:p>
        <w:p w14:paraId="2F959133" w14:textId="77777777" w:rsidR="006417D3" w:rsidRDefault="006417D3" w:rsidP="0097115C">
          <w:pPr>
            <w:spacing w:after="0" w:line="240" w:lineRule="auto"/>
            <w:rPr>
              <w:rFonts w:ascii="Arial" w:eastAsia="Times New Roman" w:hAnsi="Arial" w:cs="Arial"/>
              <w:b/>
              <w:bCs/>
              <w:color w:val="262626" w:themeColor="text1" w:themeTint="D9"/>
              <w:spacing w:val="2"/>
              <w:sz w:val="24"/>
              <w:szCs w:val="24"/>
              <w:lang w:eastAsia="en-GB"/>
            </w:rPr>
          </w:pPr>
        </w:p>
        <w:p w14:paraId="0B7BE7BB" w14:textId="77777777" w:rsidR="00CC5099" w:rsidRDefault="00CC5099" w:rsidP="0097115C">
          <w:pPr>
            <w:spacing w:after="0" w:line="240" w:lineRule="auto"/>
            <w:rPr>
              <w:rFonts w:ascii="Arial" w:eastAsia="Times New Roman" w:hAnsi="Arial" w:cs="Arial"/>
              <w:b/>
              <w:bCs/>
              <w:color w:val="262626" w:themeColor="text1" w:themeTint="D9"/>
              <w:spacing w:val="2"/>
              <w:sz w:val="24"/>
              <w:szCs w:val="24"/>
              <w:lang w:eastAsia="en-GB"/>
            </w:rPr>
          </w:pPr>
        </w:p>
        <w:p w14:paraId="5D47C9C3" w14:textId="77777777" w:rsidR="00CC5099" w:rsidRDefault="00CC5099" w:rsidP="0097115C">
          <w:pPr>
            <w:spacing w:after="0" w:line="240" w:lineRule="auto"/>
            <w:rPr>
              <w:rFonts w:ascii="Arial" w:eastAsia="Times New Roman" w:hAnsi="Arial" w:cs="Arial"/>
              <w:b/>
              <w:bCs/>
              <w:color w:val="262626" w:themeColor="text1" w:themeTint="D9"/>
              <w:spacing w:val="2"/>
              <w:sz w:val="24"/>
              <w:szCs w:val="24"/>
              <w:lang w:eastAsia="en-GB"/>
            </w:rPr>
          </w:pPr>
        </w:p>
        <w:p w14:paraId="7252571D" w14:textId="77777777" w:rsidR="006417D3" w:rsidRDefault="006417D3" w:rsidP="0097115C">
          <w:pPr>
            <w:spacing w:after="0" w:line="240" w:lineRule="auto"/>
            <w:rPr>
              <w:rFonts w:ascii="Arial" w:eastAsia="Times New Roman" w:hAnsi="Arial" w:cs="Arial"/>
              <w:b/>
              <w:bCs/>
              <w:color w:val="262626" w:themeColor="text1" w:themeTint="D9"/>
              <w:spacing w:val="2"/>
              <w:sz w:val="24"/>
              <w:szCs w:val="24"/>
              <w:lang w:eastAsia="en-GB"/>
            </w:rPr>
          </w:pPr>
        </w:p>
        <w:p w14:paraId="76AA0AF6" w14:textId="77777777" w:rsidR="006417D3" w:rsidRPr="006417D3" w:rsidRDefault="006417D3" w:rsidP="0097115C">
          <w:pPr>
            <w:spacing w:after="0" w:line="240" w:lineRule="auto"/>
            <w:rPr>
              <w:rFonts w:ascii="Arial" w:eastAsia="Times New Roman" w:hAnsi="Arial" w:cs="Arial"/>
              <w:color w:val="262626" w:themeColor="text1" w:themeTint="D9"/>
              <w:spacing w:val="2"/>
              <w:sz w:val="24"/>
              <w:szCs w:val="24"/>
              <w:lang w:eastAsia="en-GB"/>
            </w:rPr>
          </w:pPr>
        </w:p>
        <w:p w14:paraId="0A17131F" w14:textId="77777777" w:rsidR="00514BDF" w:rsidRDefault="00514BDF" w:rsidP="0097115C">
          <w:pPr>
            <w:spacing w:after="0" w:line="240" w:lineRule="auto"/>
            <w:rPr>
              <w:rFonts w:ascii="Arial" w:eastAsia="Times New Roman" w:hAnsi="Arial" w:cs="Arial"/>
              <w:b/>
              <w:bCs/>
              <w:color w:val="262626" w:themeColor="text1" w:themeTint="D9"/>
              <w:spacing w:val="2"/>
              <w:sz w:val="24"/>
              <w:szCs w:val="24"/>
              <w:lang w:eastAsia="en-GB"/>
            </w:rPr>
          </w:pPr>
        </w:p>
        <w:p w14:paraId="274614D7" w14:textId="77777777" w:rsidR="00514BDF" w:rsidRDefault="00514BDF" w:rsidP="0097115C">
          <w:pPr>
            <w:spacing w:after="0" w:line="240" w:lineRule="auto"/>
            <w:rPr>
              <w:rFonts w:ascii="Arial" w:eastAsia="Times New Roman" w:hAnsi="Arial" w:cs="Arial"/>
              <w:b/>
              <w:bCs/>
              <w:color w:val="262626" w:themeColor="text1" w:themeTint="D9"/>
              <w:spacing w:val="2"/>
              <w:sz w:val="24"/>
              <w:szCs w:val="24"/>
              <w:lang w:eastAsia="en-GB"/>
            </w:rPr>
          </w:pPr>
        </w:p>
        <w:p w14:paraId="27BAEF4A" w14:textId="77777777" w:rsidR="00514BDF" w:rsidRDefault="00514BDF" w:rsidP="0097115C">
          <w:pPr>
            <w:spacing w:after="0" w:line="240" w:lineRule="auto"/>
            <w:rPr>
              <w:rFonts w:ascii="Arial" w:eastAsia="Times New Roman" w:hAnsi="Arial" w:cs="Arial"/>
              <w:b/>
              <w:bCs/>
              <w:color w:val="262626" w:themeColor="text1" w:themeTint="D9"/>
              <w:spacing w:val="2"/>
              <w:sz w:val="24"/>
              <w:szCs w:val="24"/>
              <w:lang w:eastAsia="en-GB"/>
            </w:rPr>
          </w:pPr>
        </w:p>
        <w:p w14:paraId="02DC229A" w14:textId="77777777" w:rsidR="00514BDF" w:rsidRDefault="00514BDF" w:rsidP="0097115C">
          <w:pPr>
            <w:spacing w:after="0" w:line="240" w:lineRule="auto"/>
            <w:rPr>
              <w:rFonts w:ascii="Arial" w:eastAsia="Times New Roman" w:hAnsi="Arial" w:cs="Arial"/>
              <w:b/>
              <w:bCs/>
              <w:color w:val="262626" w:themeColor="text1" w:themeTint="D9"/>
              <w:spacing w:val="2"/>
              <w:sz w:val="24"/>
              <w:szCs w:val="24"/>
              <w:lang w:eastAsia="en-GB"/>
            </w:rPr>
          </w:pPr>
        </w:p>
        <w:p w14:paraId="698B52EA" w14:textId="77777777" w:rsidR="00514BDF" w:rsidRDefault="00514BDF" w:rsidP="0097115C">
          <w:pPr>
            <w:spacing w:after="0" w:line="240" w:lineRule="auto"/>
            <w:rPr>
              <w:rFonts w:ascii="Arial" w:eastAsia="Times New Roman" w:hAnsi="Arial" w:cs="Arial"/>
              <w:b/>
              <w:bCs/>
              <w:color w:val="262626" w:themeColor="text1" w:themeTint="D9"/>
              <w:spacing w:val="2"/>
              <w:sz w:val="24"/>
              <w:szCs w:val="24"/>
              <w:lang w:eastAsia="en-GB"/>
            </w:rPr>
          </w:pPr>
        </w:p>
        <w:p w14:paraId="11A7A53F" w14:textId="77777777" w:rsidR="00526564" w:rsidRDefault="00526564" w:rsidP="0097115C">
          <w:pPr>
            <w:spacing w:after="0" w:line="240" w:lineRule="auto"/>
            <w:rPr>
              <w:rFonts w:ascii="Arial" w:eastAsia="Times New Roman" w:hAnsi="Arial" w:cs="Arial"/>
              <w:b/>
              <w:bCs/>
              <w:color w:val="262626" w:themeColor="text1" w:themeTint="D9"/>
              <w:spacing w:val="2"/>
              <w:sz w:val="24"/>
              <w:szCs w:val="24"/>
              <w:lang w:eastAsia="en-GB"/>
            </w:rPr>
          </w:pPr>
        </w:p>
        <w:p w14:paraId="7A64E622" w14:textId="77777777" w:rsidR="00526564" w:rsidRDefault="00526564" w:rsidP="0097115C">
          <w:pPr>
            <w:spacing w:after="0" w:line="240" w:lineRule="auto"/>
            <w:rPr>
              <w:rFonts w:ascii="Arial" w:eastAsia="Times New Roman" w:hAnsi="Arial" w:cs="Arial"/>
              <w:b/>
              <w:bCs/>
              <w:color w:val="262626" w:themeColor="text1" w:themeTint="D9"/>
              <w:spacing w:val="2"/>
              <w:sz w:val="24"/>
              <w:szCs w:val="24"/>
              <w:lang w:eastAsia="en-GB"/>
            </w:rPr>
          </w:pPr>
        </w:p>
        <w:p w14:paraId="4E34EAD2" w14:textId="77777777" w:rsidR="00526564" w:rsidRDefault="00526564" w:rsidP="0097115C">
          <w:pPr>
            <w:spacing w:after="0" w:line="240" w:lineRule="auto"/>
            <w:rPr>
              <w:rFonts w:ascii="Arial" w:eastAsia="Times New Roman" w:hAnsi="Arial" w:cs="Arial"/>
              <w:b/>
              <w:bCs/>
              <w:color w:val="262626" w:themeColor="text1" w:themeTint="D9"/>
              <w:spacing w:val="2"/>
              <w:sz w:val="24"/>
              <w:szCs w:val="24"/>
              <w:lang w:eastAsia="en-GB"/>
            </w:rPr>
          </w:pPr>
        </w:p>
        <w:p w14:paraId="1FB0449D" w14:textId="77777777" w:rsidR="00526564" w:rsidRDefault="00526564" w:rsidP="0097115C">
          <w:pPr>
            <w:spacing w:after="0" w:line="240" w:lineRule="auto"/>
            <w:rPr>
              <w:rFonts w:ascii="Arial" w:eastAsia="Times New Roman" w:hAnsi="Arial" w:cs="Arial"/>
              <w:b/>
              <w:bCs/>
              <w:color w:val="262626" w:themeColor="text1" w:themeTint="D9"/>
              <w:spacing w:val="2"/>
              <w:sz w:val="24"/>
              <w:szCs w:val="24"/>
              <w:lang w:eastAsia="en-GB"/>
            </w:rPr>
          </w:pPr>
        </w:p>
        <w:p w14:paraId="1C898F32" w14:textId="77777777" w:rsidR="00526564" w:rsidRDefault="00526564" w:rsidP="0097115C">
          <w:pPr>
            <w:spacing w:after="0" w:line="240" w:lineRule="auto"/>
            <w:rPr>
              <w:rFonts w:ascii="Arial" w:eastAsia="Times New Roman" w:hAnsi="Arial" w:cs="Arial"/>
              <w:b/>
              <w:bCs/>
              <w:color w:val="262626" w:themeColor="text1" w:themeTint="D9"/>
              <w:spacing w:val="2"/>
              <w:sz w:val="24"/>
              <w:szCs w:val="24"/>
              <w:lang w:eastAsia="en-GB"/>
            </w:rPr>
          </w:pPr>
        </w:p>
        <w:p w14:paraId="1CADE734" w14:textId="77777777" w:rsidR="00526564" w:rsidRDefault="00526564" w:rsidP="0097115C">
          <w:pPr>
            <w:spacing w:after="0" w:line="240" w:lineRule="auto"/>
            <w:rPr>
              <w:rFonts w:ascii="Arial" w:eastAsia="Times New Roman" w:hAnsi="Arial" w:cs="Arial"/>
              <w:b/>
              <w:bCs/>
              <w:color w:val="262626" w:themeColor="text1" w:themeTint="D9"/>
              <w:spacing w:val="2"/>
              <w:sz w:val="24"/>
              <w:szCs w:val="24"/>
              <w:lang w:eastAsia="en-GB"/>
            </w:rPr>
          </w:pPr>
        </w:p>
        <w:p w14:paraId="3FBA5146" w14:textId="77777777" w:rsidR="00526564" w:rsidRDefault="00526564" w:rsidP="0097115C">
          <w:pPr>
            <w:spacing w:after="0" w:line="240" w:lineRule="auto"/>
            <w:rPr>
              <w:rFonts w:ascii="Arial" w:eastAsia="Times New Roman" w:hAnsi="Arial" w:cs="Arial"/>
              <w:b/>
              <w:bCs/>
              <w:color w:val="262626" w:themeColor="text1" w:themeTint="D9"/>
              <w:spacing w:val="2"/>
              <w:sz w:val="24"/>
              <w:szCs w:val="24"/>
              <w:lang w:eastAsia="en-GB"/>
            </w:rPr>
          </w:pPr>
        </w:p>
        <w:p w14:paraId="7030759F" w14:textId="77777777" w:rsidR="00526564" w:rsidRDefault="00526564" w:rsidP="0097115C">
          <w:pPr>
            <w:spacing w:after="0" w:line="240" w:lineRule="auto"/>
            <w:rPr>
              <w:rFonts w:ascii="Arial" w:eastAsia="Times New Roman" w:hAnsi="Arial" w:cs="Arial"/>
              <w:b/>
              <w:bCs/>
              <w:color w:val="262626" w:themeColor="text1" w:themeTint="D9"/>
              <w:spacing w:val="2"/>
              <w:sz w:val="24"/>
              <w:szCs w:val="24"/>
              <w:lang w:eastAsia="en-GB"/>
            </w:rPr>
          </w:pPr>
        </w:p>
        <w:p w14:paraId="16C7341A" w14:textId="77777777" w:rsidR="00526564" w:rsidRDefault="00526564" w:rsidP="0097115C">
          <w:pPr>
            <w:spacing w:after="0" w:line="240" w:lineRule="auto"/>
            <w:rPr>
              <w:rFonts w:ascii="Arial" w:eastAsia="Times New Roman" w:hAnsi="Arial" w:cs="Arial"/>
              <w:b/>
              <w:bCs/>
              <w:color w:val="262626" w:themeColor="text1" w:themeTint="D9"/>
              <w:spacing w:val="2"/>
              <w:sz w:val="24"/>
              <w:szCs w:val="24"/>
              <w:lang w:eastAsia="en-GB"/>
            </w:rPr>
          </w:pPr>
        </w:p>
        <w:p w14:paraId="3FEBDAE0" w14:textId="0E1D580A" w:rsidR="00514BDF" w:rsidRDefault="008741ED" w:rsidP="0097115C">
          <w:pPr>
            <w:spacing w:after="0" w:line="240" w:lineRule="auto"/>
            <w:rPr>
              <w:rFonts w:ascii="Arial" w:eastAsia="Times New Roman" w:hAnsi="Arial" w:cs="Arial"/>
              <w:b/>
              <w:bCs/>
              <w:color w:val="262626" w:themeColor="text1" w:themeTint="D9"/>
              <w:spacing w:val="2"/>
              <w:sz w:val="24"/>
              <w:szCs w:val="24"/>
              <w:lang w:eastAsia="en-GB"/>
            </w:rPr>
          </w:pPr>
          <w:r>
            <w:rPr>
              <w:rFonts w:ascii="Arial" w:eastAsia="Times New Roman" w:hAnsi="Arial" w:cs="Arial"/>
              <w:b/>
              <w:bCs/>
              <w:color w:val="262626" w:themeColor="text1" w:themeTint="D9"/>
              <w:spacing w:val="2"/>
              <w:sz w:val="24"/>
              <w:szCs w:val="24"/>
              <w:lang w:eastAsia="en-GB"/>
            </w:rPr>
            <w:t>Hist</w:t>
          </w:r>
          <w:r w:rsidR="009B336E">
            <w:rPr>
              <w:rFonts w:ascii="Arial" w:eastAsia="Times New Roman" w:hAnsi="Arial" w:cs="Arial"/>
              <w:b/>
              <w:bCs/>
              <w:color w:val="262626" w:themeColor="text1" w:themeTint="D9"/>
              <w:spacing w:val="2"/>
              <w:sz w:val="24"/>
              <w:szCs w:val="24"/>
              <w:lang w:eastAsia="en-GB"/>
            </w:rPr>
            <w:t xml:space="preserve">orical treatments and </w:t>
          </w:r>
          <w:r w:rsidR="00094E60">
            <w:rPr>
              <w:rFonts w:ascii="Arial" w:eastAsia="Times New Roman" w:hAnsi="Arial" w:cs="Arial"/>
              <w:b/>
              <w:bCs/>
              <w:color w:val="262626" w:themeColor="text1" w:themeTint="D9"/>
              <w:spacing w:val="2"/>
              <w:sz w:val="24"/>
              <w:szCs w:val="24"/>
              <w:lang w:eastAsia="en-GB"/>
            </w:rPr>
            <w:t>current treatments of depression</w:t>
          </w:r>
        </w:p>
        <w:p w14:paraId="43944E44" w14:textId="77777777" w:rsidR="00094E60" w:rsidRDefault="00094E60" w:rsidP="0097115C">
          <w:pPr>
            <w:spacing w:after="0" w:line="240" w:lineRule="auto"/>
            <w:rPr>
              <w:rFonts w:ascii="Arial" w:eastAsia="Times New Roman" w:hAnsi="Arial" w:cs="Arial"/>
              <w:b/>
              <w:bCs/>
              <w:color w:val="262626" w:themeColor="text1" w:themeTint="D9"/>
              <w:spacing w:val="2"/>
              <w:sz w:val="24"/>
              <w:szCs w:val="24"/>
              <w:lang w:eastAsia="en-GB"/>
            </w:rPr>
          </w:pPr>
        </w:p>
        <w:p w14:paraId="1A20C768" w14:textId="77777777" w:rsidR="00094E60" w:rsidRDefault="00094E60" w:rsidP="0097115C">
          <w:pPr>
            <w:spacing w:after="0" w:line="240" w:lineRule="auto"/>
            <w:rPr>
              <w:rFonts w:ascii="Arial" w:eastAsia="Times New Roman" w:hAnsi="Arial" w:cs="Arial"/>
              <w:b/>
              <w:bCs/>
              <w:color w:val="262626" w:themeColor="text1" w:themeTint="D9"/>
              <w:spacing w:val="2"/>
              <w:sz w:val="24"/>
              <w:szCs w:val="24"/>
              <w:lang w:eastAsia="en-GB"/>
            </w:rPr>
          </w:pPr>
        </w:p>
        <w:p w14:paraId="5A473234" w14:textId="77777777" w:rsidR="00094E60" w:rsidRDefault="00094E60" w:rsidP="0097115C">
          <w:pPr>
            <w:spacing w:after="0" w:line="240" w:lineRule="auto"/>
            <w:rPr>
              <w:rFonts w:ascii="Arial" w:eastAsia="Times New Roman" w:hAnsi="Arial" w:cs="Arial"/>
              <w:color w:val="262626" w:themeColor="text1" w:themeTint="D9"/>
              <w:spacing w:val="2"/>
              <w:sz w:val="22"/>
              <w:szCs w:val="22"/>
              <w:u w:val="single"/>
              <w:lang w:eastAsia="en-GB"/>
            </w:rPr>
          </w:pPr>
        </w:p>
        <w:p w14:paraId="2B3CD5FE" w14:textId="614C8B9F" w:rsidR="0058364C" w:rsidRDefault="008741ED" w:rsidP="00B23F12">
          <w:pPr>
            <w:spacing w:before="100" w:beforeAutospacing="1" w:after="100" w:afterAutospacing="1" w:line="360" w:lineRule="auto"/>
            <w:rPr>
              <w:rFonts w:ascii="Arial" w:eastAsia="Times New Roman" w:hAnsi="Arial" w:cs="Arial"/>
              <w:color w:val="0D0D0D" w:themeColor="text1" w:themeTint="F2"/>
              <w:sz w:val="22"/>
              <w:szCs w:val="22"/>
              <w:lang w:eastAsia="en-GB"/>
            </w:rPr>
          </w:pPr>
          <w:r w:rsidRPr="0058364C">
            <w:rPr>
              <w:rFonts w:ascii="Arial" w:eastAsia="Times New Roman" w:hAnsi="Arial" w:cs="Arial"/>
              <w:color w:val="0D0D0D" w:themeColor="text1" w:themeTint="F2"/>
              <w:sz w:val="22"/>
              <w:szCs w:val="22"/>
              <w:lang w:eastAsia="en-GB"/>
            </w:rPr>
            <w:t xml:space="preserve">Melancholia was the term used to describe depression in ancient times; the Mesopotamian text in the second millennium B.C. was where the earliest accounts of melancholia first appeared. At the time, mental disorders were attributed to the possessions of demons, and there was a violation of people's rights and dehumanization. The treatment was </w:t>
          </w:r>
          <w:r w:rsidR="00727ED6" w:rsidRPr="0058364C">
            <w:rPr>
              <w:rFonts w:ascii="Arial" w:eastAsia="Times New Roman" w:hAnsi="Arial" w:cs="Arial"/>
              <w:color w:val="0D0D0D" w:themeColor="text1" w:themeTint="F2"/>
              <w:sz w:val="22"/>
              <w:szCs w:val="22"/>
              <w:lang w:eastAsia="en-GB"/>
            </w:rPr>
            <w:t>dealt with</w:t>
          </w:r>
          <w:r w:rsidRPr="0058364C">
            <w:rPr>
              <w:rFonts w:ascii="Arial" w:eastAsia="Times New Roman" w:hAnsi="Arial" w:cs="Arial"/>
              <w:color w:val="0D0D0D" w:themeColor="text1" w:themeTint="F2"/>
              <w:sz w:val="22"/>
              <w:szCs w:val="22"/>
              <w:lang w:eastAsia="en-GB"/>
            </w:rPr>
            <w:t xml:space="preserve"> by priests, special diet, music and bath, exorcism, starvation, and restraint were mental illness treatments (Depression).</w:t>
          </w:r>
          <w:r>
            <w:rPr>
              <w:rFonts w:ascii="Arial" w:eastAsia="Times New Roman" w:hAnsi="Arial" w:cs="Arial"/>
              <w:color w:val="0D0D0D" w:themeColor="text1" w:themeTint="F2"/>
              <w:sz w:val="22"/>
              <w:szCs w:val="22"/>
              <w:lang w:eastAsia="en-GB"/>
            </w:rPr>
            <w:t xml:space="preserve"> </w:t>
          </w:r>
          <w:r w:rsidR="00683EB1">
            <w:rPr>
              <w:rFonts w:ascii="Arial" w:eastAsia="Times New Roman" w:hAnsi="Arial" w:cs="Arial"/>
              <w:color w:val="0D0D0D" w:themeColor="text1" w:themeTint="F2"/>
              <w:sz w:val="22"/>
              <w:szCs w:val="22"/>
              <w:lang w:eastAsia="en-GB"/>
            </w:rPr>
            <w:t xml:space="preserve">Source: </w:t>
          </w:r>
          <w:hyperlink r:id="rId25" w:history="1">
            <w:r w:rsidR="00047432" w:rsidRPr="005475E9">
              <w:rPr>
                <w:rStyle w:val="Hyperlink"/>
                <w:rFonts w:ascii="Arial" w:eastAsia="Times New Roman" w:hAnsi="Arial" w:cs="Arial"/>
                <w:color w:val="056AD0" w:themeColor="hyperlink" w:themeTint="F2"/>
                <w:sz w:val="22"/>
                <w:szCs w:val="22"/>
                <w:lang w:eastAsia="en-GB"/>
              </w:rPr>
              <w:t>https://www.mentalhelp.net/depression/historical-understandings/</w:t>
            </w:r>
          </w:hyperlink>
          <w:r w:rsidR="00B44484">
            <w:rPr>
              <w:rFonts w:ascii="Arial" w:eastAsia="Times New Roman" w:hAnsi="Arial" w:cs="Arial"/>
              <w:color w:val="0D0D0D" w:themeColor="text1" w:themeTint="F2"/>
              <w:sz w:val="22"/>
              <w:szCs w:val="22"/>
              <w:lang w:eastAsia="en-GB"/>
            </w:rPr>
            <w:t xml:space="preserve">                                                         </w:t>
          </w:r>
        </w:p>
        <w:p w14:paraId="13E60EAF" w14:textId="623ACC53" w:rsidR="00125293" w:rsidRDefault="008741ED" w:rsidP="0058364C">
          <w:pPr>
            <w:spacing w:before="100" w:beforeAutospacing="1" w:after="100" w:afterAutospacing="1" w:line="240" w:lineRule="auto"/>
            <w:rPr>
              <w:rFonts w:ascii="Arial" w:eastAsia="Times New Roman" w:hAnsi="Arial" w:cs="Arial"/>
              <w:color w:val="0D0D0D" w:themeColor="text1" w:themeTint="F2"/>
              <w:sz w:val="22"/>
              <w:szCs w:val="22"/>
              <w:lang w:eastAsia="en-GB"/>
            </w:rPr>
          </w:pPr>
          <w:r>
            <w:rPr>
              <w:rFonts w:ascii="Arial" w:eastAsia="Times New Roman" w:hAnsi="Arial" w:cs="Arial"/>
              <w:color w:val="0D0D0D" w:themeColor="text1" w:themeTint="F2"/>
              <w:sz w:val="22"/>
              <w:szCs w:val="22"/>
              <w:lang w:eastAsia="en-GB"/>
            </w:rPr>
            <w:t xml:space="preserve">                                                                             </w:t>
          </w:r>
          <w:r w:rsidR="009A41E3">
            <w:rPr>
              <w:noProof/>
            </w:rPr>
            <w:drawing>
              <wp:inline distT="0" distB="0" distL="0" distR="0" wp14:anchorId="7BED3C16" wp14:editId="57270AB5">
                <wp:extent cx="2560320" cy="2560320"/>
                <wp:effectExtent l="0" t="0" r="0" b="0"/>
                <wp:docPr id="1026" name="Picture 2" descr="Restraint Related Death Revisited - Security Solutions Media">
                  <a:extLst xmlns:a="http://schemas.openxmlformats.org/drawingml/2006/main">
                    <a:ext uri="{FF2B5EF4-FFF2-40B4-BE49-F238E27FC236}">
                      <a16:creationId xmlns:a16="http://schemas.microsoft.com/office/drawing/2014/main" id="{27F58974-8CD6-4563-A39D-D2D5BB17182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Restraint Related Death Revisited - Security Solutions Media">
                          <a:extLst>
                            <a:ext uri="{FF2B5EF4-FFF2-40B4-BE49-F238E27FC236}">
                              <a16:creationId xmlns:a16="http://schemas.microsoft.com/office/drawing/2014/main" id="{27F58974-8CD6-4563-A39D-D2D5BB171829}"/>
                            </a:ext>
                          </a:extLst>
                        </pic:cNvPr>
                        <pic:cNvPicPr>
                          <a:picLocks noChangeAspect="1" noChangeArrowheads="1"/>
                        </pic:cNvPicPr>
                      </pic:nvPicPr>
                      <pic:blipFill>
                        <a:blip r:embed="rId26">
                          <a:extLst>
                            <a:ext uri="{28A0092B-C50C-407E-A947-70E740481C1C}">
                              <a14:useLocalDpi xmlns:a14="http://schemas.microsoft.com/office/drawing/2010/main" val="0"/>
                            </a:ext>
                          </a:extLst>
                        </a:blip>
                        <a:stretch>
                          <a:fillRect/>
                        </a:stretch>
                      </pic:blipFill>
                      <pic:spPr bwMode="auto">
                        <a:xfrm>
                          <a:off x="0" y="0"/>
                          <a:ext cx="2560320" cy="2560320"/>
                        </a:xfrm>
                        <a:prstGeom prst="rect">
                          <a:avLst/>
                        </a:prstGeom>
                        <a:noFill/>
                      </pic:spPr>
                    </pic:pic>
                  </a:graphicData>
                </a:graphic>
              </wp:inline>
            </w:drawing>
          </w:r>
        </w:p>
        <w:p w14:paraId="6D17C123" w14:textId="3C52793F" w:rsidR="00365186" w:rsidRDefault="008741ED" w:rsidP="0058364C">
          <w:pPr>
            <w:spacing w:before="100" w:beforeAutospacing="1" w:after="100" w:afterAutospacing="1" w:line="240" w:lineRule="auto"/>
            <w:rPr>
              <w:rFonts w:ascii="Arial" w:eastAsia="Times New Roman" w:hAnsi="Arial" w:cs="Arial"/>
              <w:color w:val="0D0D0D" w:themeColor="text1" w:themeTint="F2"/>
              <w:sz w:val="22"/>
              <w:szCs w:val="22"/>
              <w:lang w:eastAsia="en-GB"/>
            </w:rPr>
          </w:pPr>
          <w:r w:rsidRPr="00724FF7">
            <w:rPr>
              <w:rFonts w:hAnsi="Trebuchet MS"/>
              <w:color w:val="000000" w:themeColor="text1"/>
              <w:kern w:val="24"/>
            </w:rPr>
            <w:t>Source:https://www.securitysolutionsmedia.com/2012/06/05/restraint-related-death-revisite</w:t>
          </w:r>
          <w:r w:rsidR="001B6BA0">
            <w:rPr>
              <w:rFonts w:hAnsi="Trebuchet MS"/>
              <w:color w:val="000000" w:themeColor="text1"/>
              <w:kern w:val="24"/>
            </w:rPr>
            <w:t>d</w:t>
          </w:r>
        </w:p>
        <w:p w14:paraId="29545FB4" w14:textId="77777777" w:rsidR="00365186" w:rsidRDefault="00365186" w:rsidP="0058364C">
          <w:pPr>
            <w:spacing w:before="100" w:beforeAutospacing="1" w:after="100" w:afterAutospacing="1" w:line="240" w:lineRule="auto"/>
            <w:rPr>
              <w:rFonts w:ascii="Arial" w:eastAsia="Times New Roman" w:hAnsi="Arial" w:cs="Arial"/>
              <w:color w:val="0D0D0D" w:themeColor="text1" w:themeTint="F2"/>
              <w:sz w:val="22"/>
              <w:szCs w:val="22"/>
              <w:lang w:eastAsia="en-GB"/>
            </w:rPr>
          </w:pPr>
        </w:p>
        <w:p w14:paraId="36829B03" w14:textId="0F170373" w:rsidR="00864008" w:rsidRPr="009A6249" w:rsidRDefault="00864008" w:rsidP="00864008">
          <w:pPr>
            <w:pStyle w:val="NormalWeb"/>
            <w:spacing w:before="0" w:beforeAutospacing="0" w:after="0" w:afterAutospacing="0"/>
          </w:pPr>
        </w:p>
        <w:p w14:paraId="556DF67B" w14:textId="77777777" w:rsidR="00864008" w:rsidRDefault="00864008" w:rsidP="0058364C">
          <w:pPr>
            <w:spacing w:before="100" w:beforeAutospacing="1" w:after="100" w:afterAutospacing="1" w:line="240" w:lineRule="auto"/>
            <w:rPr>
              <w:rFonts w:ascii="Arial" w:eastAsia="Times New Roman" w:hAnsi="Arial" w:cs="Arial"/>
              <w:color w:val="0D0D0D" w:themeColor="text1" w:themeTint="F2"/>
              <w:sz w:val="22"/>
              <w:szCs w:val="22"/>
              <w:lang w:eastAsia="en-GB"/>
            </w:rPr>
          </w:pPr>
        </w:p>
        <w:p w14:paraId="4D2A60D1" w14:textId="77777777" w:rsidR="003521CD" w:rsidRDefault="003521CD" w:rsidP="008E34EF">
          <w:pPr>
            <w:spacing w:before="100" w:beforeAutospacing="1" w:after="100" w:afterAutospacing="1" w:line="240" w:lineRule="auto"/>
            <w:rPr>
              <w:rFonts w:ascii="Arial" w:eastAsia="Times New Roman" w:hAnsi="Arial" w:cs="Arial"/>
              <w:color w:val="0D0D0D" w:themeColor="text1" w:themeTint="F2"/>
              <w:sz w:val="22"/>
              <w:szCs w:val="22"/>
              <w:lang w:eastAsia="en-GB"/>
            </w:rPr>
          </w:pPr>
        </w:p>
        <w:p w14:paraId="05F14492" w14:textId="77777777" w:rsidR="003521CD" w:rsidRDefault="003521CD" w:rsidP="008E34EF">
          <w:pPr>
            <w:spacing w:before="100" w:beforeAutospacing="1" w:after="100" w:afterAutospacing="1" w:line="240" w:lineRule="auto"/>
            <w:rPr>
              <w:rFonts w:ascii="Arial" w:eastAsia="Times New Roman" w:hAnsi="Arial" w:cs="Arial"/>
              <w:color w:val="0D0D0D" w:themeColor="text1" w:themeTint="F2"/>
              <w:sz w:val="22"/>
              <w:szCs w:val="22"/>
              <w:lang w:eastAsia="en-GB"/>
            </w:rPr>
          </w:pPr>
        </w:p>
        <w:p w14:paraId="1F5335BB" w14:textId="77777777" w:rsidR="003521CD" w:rsidRDefault="003521CD" w:rsidP="008E34EF">
          <w:pPr>
            <w:spacing w:before="100" w:beforeAutospacing="1" w:after="100" w:afterAutospacing="1" w:line="240" w:lineRule="auto"/>
            <w:rPr>
              <w:rFonts w:ascii="Arial" w:eastAsia="Times New Roman" w:hAnsi="Arial" w:cs="Arial"/>
              <w:color w:val="0D0D0D" w:themeColor="text1" w:themeTint="F2"/>
              <w:sz w:val="22"/>
              <w:szCs w:val="22"/>
              <w:lang w:eastAsia="en-GB"/>
            </w:rPr>
          </w:pPr>
        </w:p>
        <w:p w14:paraId="29EEB4BD" w14:textId="77777777" w:rsidR="00526564" w:rsidRDefault="00526564" w:rsidP="008E34EF">
          <w:pPr>
            <w:spacing w:before="100" w:beforeAutospacing="1" w:after="100" w:afterAutospacing="1" w:line="240" w:lineRule="auto"/>
            <w:rPr>
              <w:rFonts w:ascii="Arial" w:eastAsia="Times New Roman" w:hAnsi="Arial" w:cs="Arial"/>
              <w:color w:val="0D0D0D" w:themeColor="text1" w:themeTint="F2"/>
              <w:sz w:val="22"/>
              <w:szCs w:val="22"/>
              <w:lang w:eastAsia="en-GB"/>
            </w:rPr>
          </w:pPr>
        </w:p>
        <w:p w14:paraId="082E98B6" w14:textId="77777777" w:rsidR="00526564" w:rsidRDefault="00526564" w:rsidP="008E34EF">
          <w:pPr>
            <w:spacing w:before="100" w:beforeAutospacing="1" w:after="100" w:afterAutospacing="1" w:line="240" w:lineRule="auto"/>
            <w:rPr>
              <w:rFonts w:ascii="Arial" w:eastAsia="Times New Roman" w:hAnsi="Arial" w:cs="Arial"/>
              <w:color w:val="0D0D0D" w:themeColor="text1" w:themeTint="F2"/>
              <w:sz w:val="22"/>
              <w:szCs w:val="22"/>
              <w:lang w:eastAsia="en-GB"/>
            </w:rPr>
          </w:pPr>
        </w:p>
        <w:p w14:paraId="22DF60B8" w14:textId="77777777" w:rsidR="00526564" w:rsidRDefault="00526564" w:rsidP="008E34EF">
          <w:pPr>
            <w:spacing w:before="100" w:beforeAutospacing="1" w:after="100" w:afterAutospacing="1" w:line="240" w:lineRule="auto"/>
            <w:rPr>
              <w:rFonts w:ascii="Arial" w:eastAsia="Times New Roman" w:hAnsi="Arial" w:cs="Arial"/>
              <w:color w:val="0D0D0D" w:themeColor="text1" w:themeTint="F2"/>
              <w:sz w:val="22"/>
              <w:szCs w:val="22"/>
              <w:lang w:eastAsia="en-GB"/>
            </w:rPr>
          </w:pPr>
        </w:p>
        <w:p w14:paraId="33AB8BAF" w14:textId="7EA53496" w:rsidR="00E119DF" w:rsidRDefault="008741ED" w:rsidP="008E34EF">
          <w:pPr>
            <w:spacing w:before="100" w:beforeAutospacing="1" w:after="100" w:afterAutospacing="1" w:line="240" w:lineRule="auto"/>
            <w:rPr>
              <w:rFonts w:ascii="Arial" w:eastAsia="Times New Roman" w:hAnsi="Arial" w:cs="Arial"/>
              <w:b/>
              <w:bCs/>
              <w:color w:val="0D0D0D" w:themeColor="text1" w:themeTint="F2"/>
              <w:sz w:val="22"/>
              <w:szCs w:val="22"/>
              <w:lang w:eastAsia="en-GB"/>
            </w:rPr>
          </w:pPr>
          <w:r>
            <w:rPr>
              <w:rFonts w:ascii="Arial" w:eastAsia="Times New Roman" w:hAnsi="Arial" w:cs="Arial"/>
              <w:color w:val="0D0D0D" w:themeColor="text1" w:themeTint="F2"/>
              <w:sz w:val="22"/>
              <w:szCs w:val="22"/>
              <w:lang w:eastAsia="en-GB"/>
            </w:rPr>
            <w:t xml:space="preserve"> </w:t>
          </w:r>
          <w:r w:rsidRPr="00FF17C9">
            <w:rPr>
              <w:rFonts w:ascii="Arial" w:eastAsia="Times New Roman" w:hAnsi="Arial" w:cs="Arial"/>
              <w:b/>
              <w:bCs/>
              <w:color w:val="0D0D0D" w:themeColor="text1" w:themeTint="F2"/>
              <w:sz w:val="22"/>
              <w:szCs w:val="22"/>
              <w:lang w:eastAsia="en-GB"/>
            </w:rPr>
            <w:t xml:space="preserve">Current </w:t>
          </w:r>
          <w:r w:rsidR="00843195" w:rsidRPr="00FF17C9">
            <w:rPr>
              <w:rFonts w:ascii="Arial" w:eastAsia="Times New Roman" w:hAnsi="Arial" w:cs="Arial"/>
              <w:b/>
              <w:bCs/>
              <w:color w:val="0D0D0D" w:themeColor="text1" w:themeTint="F2"/>
              <w:sz w:val="22"/>
              <w:szCs w:val="22"/>
              <w:lang w:eastAsia="en-GB"/>
            </w:rPr>
            <w:t>Treatment of Depression</w:t>
          </w:r>
        </w:p>
        <w:p w14:paraId="6C309C6C" w14:textId="337019E8" w:rsidR="00C07B7D" w:rsidRPr="00C07B7D" w:rsidRDefault="008741ED" w:rsidP="00B92C47">
          <w:pPr>
            <w:spacing w:after="0" w:line="360" w:lineRule="auto"/>
            <w:rPr>
              <w:rFonts w:ascii="Arial" w:eastAsia="Times New Roman" w:hAnsi="Arial" w:cs="Arial"/>
              <w:color w:val="555555"/>
              <w:sz w:val="22"/>
              <w:szCs w:val="22"/>
              <w:lang w:eastAsia="en-GB"/>
            </w:rPr>
          </w:pPr>
          <w:r w:rsidRPr="00C07B7D">
            <w:rPr>
              <w:rFonts w:ascii="Arial" w:eastAsia="Times New Roman" w:hAnsi="Arial" w:cs="Arial"/>
              <w:color w:val="555555"/>
              <w:sz w:val="22"/>
              <w:szCs w:val="22"/>
              <w:lang w:eastAsia="en-GB"/>
            </w:rPr>
            <w:t>In depression, the kind of treatment you receive depends on the symptoms one is experiencing and how it affects you. One of the first current treatments is Self-help; this is the first advice the G.P. will give to a patient with a mild symptom. This is because it accessible, and there is a chance it will help you feel better before seeking other options examples of self-help programs are talking to healthcare personnel and overall physical exercise. (Mind).</w:t>
          </w:r>
        </w:p>
        <w:p w14:paraId="1FEDC3B0" w14:textId="77777777" w:rsidR="00C07B7D" w:rsidRPr="00C07B7D" w:rsidRDefault="00C07B7D" w:rsidP="00C07B7D">
          <w:pPr>
            <w:spacing w:after="0" w:line="360" w:lineRule="auto"/>
            <w:ind w:left="795"/>
            <w:rPr>
              <w:rFonts w:ascii="Arial" w:eastAsia="Times New Roman" w:hAnsi="Arial" w:cs="Arial"/>
              <w:color w:val="555555"/>
              <w:sz w:val="22"/>
              <w:szCs w:val="22"/>
              <w:lang w:eastAsia="en-GB"/>
            </w:rPr>
          </w:pPr>
        </w:p>
        <w:p w14:paraId="7F78F280" w14:textId="77777777" w:rsidR="00C07B7D" w:rsidRDefault="008741ED" w:rsidP="00B92C47">
          <w:pPr>
            <w:spacing w:after="0" w:line="360" w:lineRule="auto"/>
            <w:rPr>
              <w:rFonts w:ascii="Arial" w:eastAsia="Times New Roman" w:hAnsi="Arial" w:cs="Arial"/>
              <w:color w:val="555555"/>
              <w:sz w:val="22"/>
              <w:szCs w:val="22"/>
              <w:lang w:eastAsia="en-GB"/>
            </w:rPr>
          </w:pPr>
          <w:r w:rsidRPr="00C07B7D">
            <w:rPr>
              <w:rFonts w:ascii="Arial" w:eastAsia="Times New Roman" w:hAnsi="Arial" w:cs="Arial"/>
              <w:color w:val="555555"/>
              <w:sz w:val="22"/>
              <w:szCs w:val="22"/>
              <w:lang w:eastAsia="en-GB"/>
            </w:rPr>
            <w:t>Talking therapy is recommended for people with depression because professionals carry it out. cognitive behavioural therapy, group-based therapy can be effective in treating mild and moderate depression, this is according to (NICE)</w:t>
          </w:r>
        </w:p>
        <w:p w14:paraId="3C39917A" w14:textId="77777777" w:rsidR="00B92C47" w:rsidRDefault="00B92C47" w:rsidP="00B92C47">
          <w:pPr>
            <w:spacing w:after="0" w:line="360" w:lineRule="auto"/>
            <w:rPr>
              <w:rFonts w:ascii="Arial" w:eastAsia="Times New Roman" w:hAnsi="Arial" w:cs="Arial"/>
              <w:color w:val="555555"/>
              <w:sz w:val="22"/>
              <w:szCs w:val="22"/>
              <w:lang w:eastAsia="en-GB"/>
            </w:rPr>
          </w:pPr>
        </w:p>
        <w:p w14:paraId="009275CC" w14:textId="7B387BBF" w:rsidR="006410E7" w:rsidRDefault="008741ED" w:rsidP="00B92C47">
          <w:pPr>
            <w:spacing w:after="0" w:line="360" w:lineRule="auto"/>
            <w:rPr>
              <w:rFonts w:ascii="Arial" w:eastAsia="Times New Roman" w:hAnsi="Arial" w:cs="Arial"/>
              <w:color w:val="555555"/>
              <w:sz w:val="22"/>
              <w:szCs w:val="22"/>
              <w:lang w:eastAsia="en-GB"/>
            </w:rPr>
          </w:pPr>
          <w:r>
            <w:rPr>
              <w:rFonts w:ascii="Arial" w:eastAsia="Times New Roman" w:hAnsi="Arial" w:cs="Arial"/>
              <w:color w:val="555555"/>
              <w:sz w:val="22"/>
              <w:szCs w:val="22"/>
              <w:lang w:eastAsia="en-GB"/>
            </w:rPr>
            <w:t xml:space="preserve">Moderate and severe </w:t>
          </w:r>
          <w:r w:rsidR="000633DD">
            <w:rPr>
              <w:rFonts w:ascii="Arial" w:eastAsia="Times New Roman" w:hAnsi="Arial" w:cs="Arial"/>
              <w:color w:val="555555"/>
              <w:sz w:val="22"/>
              <w:szCs w:val="22"/>
              <w:lang w:eastAsia="en-GB"/>
            </w:rPr>
            <w:t xml:space="preserve">depression is usually treated with </w:t>
          </w:r>
          <w:r w:rsidR="00002ED4">
            <w:rPr>
              <w:rFonts w:ascii="Arial" w:eastAsia="Times New Roman" w:hAnsi="Arial" w:cs="Arial"/>
              <w:color w:val="555555"/>
              <w:sz w:val="22"/>
              <w:szCs w:val="22"/>
              <w:lang w:eastAsia="en-GB"/>
            </w:rPr>
            <w:t>antidepr</w:t>
          </w:r>
          <w:r w:rsidR="00040E44">
            <w:rPr>
              <w:rFonts w:ascii="Arial" w:eastAsia="Times New Roman" w:hAnsi="Arial" w:cs="Arial"/>
              <w:color w:val="555555"/>
              <w:sz w:val="22"/>
              <w:szCs w:val="22"/>
              <w:lang w:eastAsia="en-GB"/>
            </w:rPr>
            <w:t xml:space="preserve">essant medications where </w:t>
          </w:r>
          <w:r w:rsidR="00C90402">
            <w:rPr>
              <w:rFonts w:ascii="Arial" w:eastAsia="Times New Roman" w:hAnsi="Arial" w:cs="Arial"/>
              <w:color w:val="555555"/>
              <w:sz w:val="22"/>
              <w:szCs w:val="22"/>
              <w:lang w:eastAsia="en-GB"/>
            </w:rPr>
            <w:t>self-help and talking therapy have fail</w:t>
          </w:r>
          <w:r w:rsidR="00EA2370">
            <w:rPr>
              <w:rFonts w:ascii="Arial" w:eastAsia="Times New Roman" w:hAnsi="Arial" w:cs="Arial"/>
              <w:color w:val="555555"/>
              <w:sz w:val="22"/>
              <w:szCs w:val="22"/>
              <w:lang w:eastAsia="en-GB"/>
            </w:rPr>
            <w:t>ed. These are antidepressan</w:t>
          </w:r>
          <w:r w:rsidR="00042048">
            <w:rPr>
              <w:rFonts w:ascii="Arial" w:eastAsia="Times New Roman" w:hAnsi="Arial" w:cs="Arial"/>
              <w:color w:val="555555"/>
              <w:sz w:val="22"/>
              <w:szCs w:val="22"/>
              <w:lang w:eastAsia="en-GB"/>
            </w:rPr>
            <w:t>t medications. Selective ser</w:t>
          </w:r>
          <w:r w:rsidR="00D33C45">
            <w:rPr>
              <w:rFonts w:ascii="Arial" w:eastAsia="Times New Roman" w:hAnsi="Arial" w:cs="Arial"/>
              <w:color w:val="555555"/>
              <w:sz w:val="22"/>
              <w:szCs w:val="22"/>
              <w:lang w:eastAsia="en-GB"/>
            </w:rPr>
            <w:t>otonin reuptake inhibi</w:t>
          </w:r>
          <w:r w:rsidR="003357A3">
            <w:rPr>
              <w:rFonts w:ascii="Arial" w:eastAsia="Times New Roman" w:hAnsi="Arial" w:cs="Arial"/>
              <w:color w:val="555555"/>
              <w:sz w:val="22"/>
              <w:szCs w:val="22"/>
              <w:lang w:eastAsia="en-GB"/>
            </w:rPr>
            <w:t xml:space="preserve">tors, Serotonin and </w:t>
          </w:r>
          <w:r w:rsidR="00956F79">
            <w:rPr>
              <w:rFonts w:ascii="Arial" w:eastAsia="Times New Roman" w:hAnsi="Arial" w:cs="Arial"/>
              <w:color w:val="555555"/>
              <w:sz w:val="22"/>
              <w:szCs w:val="22"/>
              <w:lang w:eastAsia="en-GB"/>
            </w:rPr>
            <w:t xml:space="preserve">Norepinephrine </w:t>
          </w:r>
          <w:r w:rsidR="00854EEA">
            <w:rPr>
              <w:rFonts w:ascii="Arial" w:eastAsia="Times New Roman" w:hAnsi="Arial" w:cs="Arial"/>
              <w:color w:val="555555"/>
              <w:sz w:val="22"/>
              <w:szCs w:val="22"/>
              <w:lang w:eastAsia="en-GB"/>
            </w:rPr>
            <w:t>reuptake inhibitor</w:t>
          </w:r>
          <w:r w:rsidR="004F2CDD">
            <w:rPr>
              <w:rFonts w:ascii="Arial" w:eastAsia="Times New Roman" w:hAnsi="Arial" w:cs="Arial"/>
              <w:color w:val="555555"/>
              <w:sz w:val="22"/>
              <w:szCs w:val="22"/>
              <w:lang w:eastAsia="en-GB"/>
            </w:rPr>
            <w:t>s, to mention a few.</w:t>
          </w:r>
          <w:r w:rsidR="00853FD7">
            <w:rPr>
              <w:rFonts w:ascii="Arial" w:eastAsia="Times New Roman" w:hAnsi="Arial" w:cs="Arial"/>
              <w:color w:val="555555"/>
              <w:sz w:val="22"/>
              <w:szCs w:val="22"/>
              <w:lang w:eastAsia="en-GB"/>
            </w:rPr>
            <w:t xml:space="preserve"> People find </w:t>
          </w:r>
          <w:r w:rsidR="003D43CE">
            <w:rPr>
              <w:rFonts w:ascii="Arial" w:eastAsia="Times New Roman" w:hAnsi="Arial" w:cs="Arial"/>
              <w:color w:val="555555"/>
              <w:sz w:val="22"/>
              <w:szCs w:val="22"/>
              <w:lang w:eastAsia="en-GB"/>
            </w:rPr>
            <w:t>this helpful medication</w:t>
          </w:r>
          <w:r w:rsidR="00D20ED3">
            <w:rPr>
              <w:rFonts w:ascii="Arial" w:eastAsia="Times New Roman" w:hAnsi="Arial" w:cs="Arial"/>
              <w:color w:val="555555"/>
              <w:sz w:val="22"/>
              <w:szCs w:val="22"/>
              <w:lang w:eastAsia="en-GB"/>
            </w:rPr>
            <w:t xml:space="preserve"> depending on the</w:t>
          </w:r>
          <w:r w:rsidR="0011517B">
            <w:rPr>
              <w:rFonts w:ascii="Arial" w:eastAsia="Times New Roman" w:hAnsi="Arial" w:cs="Arial"/>
              <w:color w:val="555555"/>
              <w:sz w:val="22"/>
              <w:szCs w:val="22"/>
              <w:lang w:eastAsia="en-GB"/>
            </w:rPr>
            <w:t xml:space="preserve">ir symptoms, and it is only </w:t>
          </w:r>
          <w:r w:rsidR="003D43CE">
            <w:rPr>
              <w:rFonts w:ascii="Arial" w:eastAsia="Times New Roman" w:hAnsi="Arial" w:cs="Arial"/>
              <w:color w:val="555555"/>
              <w:sz w:val="22"/>
              <w:szCs w:val="22"/>
              <w:lang w:eastAsia="en-GB"/>
            </w:rPr>
            <w:t>prescribed</w:t>
          </w:r>
          <w:r w:rsidR="0011517B">
            <w:rPr>
              <w:rFonts w:ascii="Arial" w:eastAsia="Times New Roman" w:hAnsi="Arial" w:cs="Arial"/>
              <w:color w:val="555555"/>
              <w:sz w:val="22"/>
              <w:szCs w:val="22"/>
              <w:lang w:eastAsia="en-GB"/>
            </w:rPr>
            <w:t xml:space="preserve"> by </w:t>
          </w:r>
          <w:r w:rsidR="003D43CE">
            <w:rPr>
              <w:rFonts w:ascii="Arial" w:eastAsia="Times New Roman" w:hAnsi="Arial" w:cs="Arial"/>
              <w:color w:val="555555"/>
              <w:sz w:val="22"/>
              <w:szCs w:val="22"/>
              <w:lang w:eastAsia="en-GB"/>
            </w:rPr>
            <w:t>doctors.</w:t>
          </w:r>
        </w:p>
        <w:p w14:paraId="74E3FCED" w14:textId="77777777" w:rsidR="000C10BC" w:rsidRDefault="000C10BC" w:rsidP="00B92C47">
          <w:pPr>
            <w:spacing w:after="0" w:line="360" w:lineRule="auto"/>
            <w:rPr>
              <w:rFonts w:ascii="Arial" w:eastAsia="Times New Roman" w:hAnsi="Arial" w:cs="Arial"/>
              <w:color w:val="555555"/>
              <w:sz w:val="22"/>
              <w:szCs w:val="22"/>
              <w:lang w:eastAsia="en-GB"/>
            </w:rPr>
          </w:pPr>
        </w:p>
        <w:p w14:paraId="161C57BC" w14:textId="25E00A1E" w:rsidR="000C10BC" w:rsidRDefault="008741ED" w:rsidP="00B92C47">
          <w:pPr>
            <w:spacing w:after="0" w:line="360" w:lineRule="auto"/>
            <w:rPr>
              <w:rFonts w:ascii="Arial" w:eastAsia="Times New Roman" w:hAnsi="Arial" w:cs="Arial"/>
              <w:color w:val="555555"/>
              <w:sz w:val="22"/>
              <w:szCs w:val="22"/>
              <w:lang w:eastAsia="en-GB"/>
            </w:rPr>
          </w:pPr>
          <w:r>
            <w:rPr>
              <w:rFonts w:ascii="Arial" w:eastAsia="Times New Roman" w:hAnsi="Arial" w:cs="Arial"/>
              <w:color w:val="555555"/>
              <w:sz w:val="22"/>
              <w:szCs w:val="22"/>
              <w:lang w:eastAsia="en-GB"/>
            </w:rPr>
            <w:t>Source:</w:t>
          </w:r>
          <w:r w:rsidRPr="003D4511">
            <w:t xml:space="preserve"> </w:t>
          </w:r>
          <w:hyperlink r:id="rId27" w:anchor="SelfHelpResources" w:history="1">
            <w:r w:rsidRPr="006D0F62">
              <w:rPr>
                <w:rStyle w:val="Hyperlink"/>
                <w:rFonts w:ascii="Arial" w:eastAsia="Times New Roman" w:hAnsi="Arial" w:cs="Arial"/>
                <w:sz w:val="22"/>
                <w:szCs w:val="22"/>
                <w:lang w:eastAsia="en-GB"/>
              </w:rPr>
              <w:t>https://www.mind.org.uk/information-support/types-of-mental-health-problems/depression/treatments/#SelfHelpResources</w:t>
            </w:r>
          </w:hyperlink>
        </w:p>
        <w:p w14:paraId="19E768A2" w14:textId="77777777" w:rsidR="0050780B" w:rsidRDefault="0050780B" w:rsidP="00B92C47">
          <w:pPr>
            <w:spacing w:after="0" w:line="360" w:lineRule="auto"/>
            <w:rPr>
              <w:rFonts w:ascii="Arial" w:eastAsia="Times New Roman" w:hAnsi="Arial" w:cs="Arial"/>
              <w:color w:val="555555"/>
              <w:sz w:val="22"/>
              <w:szCs w:val="22"/>
              <w:lang w:eastAsia="en-GB"/>
            </w:rPr>
          </w:pPr>
        </w:p>
        <w:p w14:paraId="63207AD1" w14:textId="4A6438DD" w:rsidR="0078346D" w:rsidRDefault="008741ED" w:rsidP="00B92C47">
          <w:pPr>
            <w:spacing w:after="0" w:line="360" w:lineRule="auto"/>
            <w:rPr>
              <w:rFonts w:ascii="Arial" w:eastAsia="Times New Roman" w:hAnsi="Arial" w:cs="Arial"/>
              <w:color w:val="555555"/>
              <w:sz w:val="22"/>
              <w:szCs w:val="22"/>
              <w:lang w:eastAsia="en-GB"/>
            </w:rPr>
          </w:pPr>
          <w:r>
            <w:rPr>
              <w:rFonts w:ascii="Arial" w:eastAsia="Times New Roman" w:hAnsi="Arial" w:cs="Arial"/>
              <w:color w:val="555555"/>
              <w:sz w:val="22"/>
              <w:szCs w:val="22"/>
              <w:lang w:eastAsia="en-GB"/>
            </w:rPr>
            <w:t xml:space="preserve">Although </w:t>
          </w:r>
          <w:r w:rsidR="00447DBF">
            <w:rPr>
              <w:rFonts w:ascii="Arial" w:eastAsia="Times New Roman" w:hAnsi="Arial" w:cs="Arial"/>
              <w:color w:val="555555"/>
              <w:sz w:val="22"/>
              <w:szCs w:val="22"/>
              <w:lang w:eastAsia="en-GB"/>
            </w:rPr>
            <w:t xml:space="preserve">depression was </w:t>
          </w:r>
          <w:r w:rsidR="00214F7C">
            <w:rPr>
              <w:rFonts w:ascii="Arial" w:eastAsia="Times New Roman" w:hAnsi="Arial" w:cs="Arial"/>
              <w:color w:val="555555"/>
              <w:sz w:val="22"/>
              <w:szCs w:val="22"/>
              <w:lang w:eastAsia="en-GB"/>
            </w:rPr>
            <w:t xml:space="preserve">seen as spiritual and </w:t>
          </w:r>
          <w:r w:rsidR="001775D6">
            <w:rPr>
              <w:rFonts w:ascii="Arial" w:eastAsia="Times New Roman" w:hAnsi="Arial" w:cs="Arial"/>
              <w:color w:val="555555"/>
              <w:sz w:val="22"/>
              <w:szCs w:val="22"/>
              <w:lang w:eastAsia="en-GB"/>
            </w:rPr>
            <w:t>demonic activities</w:t>
          </w:r>
          <w:r w:rsidR="00A55747">
            <w:rPr>
              <w:rFonts w:ascii="Arial" w:eastAsia="Times New Roman" w:hAnsi="Arial" w:cs="Arial"/>
              <w:color w:val="555555"/>
              <w:sz w:val="22"/>
              <w:szCs w:val="22"/>
              <w:lang w:eastAsia="en-GB"/>
            </w:rPr>
            <w:t xml:space="preserve"> in individual</w:t>
          </w:r>
          <w:r w:rsidR="008A2D40">
            <w:rPr>
              <w:rFonts w:ascii="Arial" w:eastAsia="Times New Roman" w:hAnsi="Arial" w:cs="Arial"/>
              <w:color w:val="555555"/>
              <w:sz w:val="22"/>
              <w:szCs w:val="22"/>
              <w:lang w:eastAsia="en-GB"/>
            </w:rPr>
            <w:t>s in</w:t>
          </w:r>
          <w:r w:rsidR="001E07F0">
            <w:rPr>
              <w:rFonts w:ascii="Arial" w:eastAsia="Times New Roman" w:hAnsi="Arial" w:cs="Arial"/>
              <w:color w:val="555555"/>
              <w:sz w:val="22"/>
              <w:szCs w:val="22"/>
              <w:lang w:eastAsia="en-GB"/>
            </w:rPr>
            <w:t xml:space="preserve"> ancient times and treatment </w:t>
          </w:r>
          <w:r w:rsidR="0061166B">
            <w:rPr>
              <w:rFonts w:ascii="Arial" w:eastAsia="Times New Roman" w:hAnsi="Arial" w:cs="Arial"/>
              <w:color w:val="555555"/>
              <w:sz w:val="22"/>
              <w:szCs w:val="22"/>
              <w:lang w:eastAsia="en-GB"/>
            </w:rPr>
            <w:t xml:space="preserve">in </w:t>
          </w:r>
          <w:r w:rsidR="008B3B21">
            <w:rPr>
              <w:rFonts w:ascii="Arial" w:eastAsia="Times New Roman" w:hAnsi="Arial" w:cs="Arial"/>
              <w:color w:val="555555"/>
              <w:sz w:val="22"/>
              <w:szCs w:val="22"/>
              <w:lang w:eastAsia="en-GB"/>
            </w:rPr>
            <w:t xml:space="preserve">dehumanizing ways, that was </w:t>
          </w:r>
          <w:r w:rsidR="00FA27C5">
            <w:rPr>
              <w:rFonts w:ascii="Arial" w:eastAsia="Times New Roman" w:hAnsi="Arial" w:cs="Arial"/>
              <w:color w:val="555555"/>
              <w:sz w:val="22"/>
              <w:szCs w:val="22"/>
              <w:lang w:eastAsia="en-GB"/>
            </w:rPr>
            <w:t xml:space="preserve">their understanding at the time. </w:t>
          </w:r>
          <w:r w:rsidR="00095C05">
            <w:rPr>
              <w:rFonts w:ascii="Arial" w:eastAsia="Times New Roman" w:hAnsi="Arial" w:cs="Arial"/>
              <w:color w:val="555555"/>
              <w:sz w:val="22"/>
              <w:szCs w:val="22"/>
              <w:lang w:eastAsia="en-GB"/>
            </w:rPr>
            <w:t>However, the current treatment is bett</w:t>
          </w:r>
          <w:r w:rsidR="000957CA">
            <w:rPr>
              <w:rFonts w:ascii="Arial" w:eastAsia="Times New Roman" w:hAnsi="Arial" w:cs="Arial"/>
              <w:color w:val="555555"/>
              <w:sz w:val="22"/>
              <w:szCs w:val="22"/>
              <w:lang w:eastAsia="en-GB"/>
            </w:rPr>
            <w:t>er because people are treated with respect and are not restrained in</w:t>
          </w:r>
          <w:r w:rsidR="001A0A37">
            <w:rPr>
              <w:rFonts w:ascii="Arial" w:eastAsia="Times New Roman" w:hAnsi="Arial" w:cs="Arial"/>
              <w:color w:val="555555"/>
              <w:sz w:val="22"/>
              <w:szCs w:val="22"/>
              <w:lang w:eastAsia="en-GB"/>
            </w:rPr>
            <w:t xml:space="preserve"> their treatment</w:t>
          </w:r>
          <w:r w:rsidR="00FA4B79">
            <w:rPr>
              <w:rFonts w:ascii="Arial" w:eastAsia="Times New Roman" w:hAnsi="Arial" w:cs="Arial"/>
              <w:color w:val="555555"/>
              <w:sz w:val="22"/>
              <w:szCs w:val="22"/>
              <w:lang w:eastAsia="en-GB"/>
            </w:rPr>
            <w:t>.</w:t>
          </w:r>
        </w:p>
        <w:p w14:paraId="6C0BCD2E" w14:textId="77777777" w:rsidR="00561008" w:rsidRDefault="00561008" w:rsidP="00B92C47">
          <w:pPr>
            <w:spacing w:after="0" w:line="360" w:lineRule="auto"/>
            <w:rPr>
              <w:rFonts w:ascii="Arial" w:eastAsia="Times New Roman" w:hAnsi="Arial" w:cs="Arial"/>
              <w:color w:val="555555"/>
              <w:sz w:val="22"/>
              <w:szCs w:val="22"/>
              <w:lang w:eastAsia="en-GB"/>
            </w:rPr>
          </w:pPr>
        </w:p>
        <w:p w14:paraId="6080528D" w14:textId="77777777" w:rsidR="00561008" w:rsidRDefault="00561008" w:rsidP="00B92C47">
          <w:pPr>
            <w:spacing w:after="0" w:line="360" w:lineRule="auto"/>
            <w:rPr>
              <w:rFonts w:ascii="Arial" w:eastAsia="Times New Roman" w:hAnsi="Arial" w:cs="Arial"/>
              <w:color w:val="555555"/>
              <w:sz w:val="22"/>
              <w:szCs w:val="22"/>
              <w:lang w:eastAsia="en-GB"/>
            </w:rPr>
          </w:pPr>
        </w:p>
        <w:p w14:paraId="333B4E3B" w14:textId="4477B32B" w:rsidR="00561008" w:rsidRDefault="008741ED" w:rsidP="00B92C47">
          <w:pPr>
            <w:spacing w:after="0" w:line="360" w:lineRule="auto"/>
            <w:rPr>
              <w:rFonts w:ascii="Arial" w:eastAsia="Times New Roman" w:hAnsi="Arial" w:cs="Arial"/>
              <w:color w:val="555555"/>
              <w:sz w:val="22"/>
              <w:szCs w:val="22"/>
              <w:lang w:eastAsia="en-GB"/>
            </w:rPr>
          </w:pPr>
          <w:r>
            <w:rPr>
              <w:rFonts w:ascii="Arial" w:eastAsia="Times New Roman" w:hAnsi="Arial" w:cs="Arial"/>
              <w:color w:val="555555"/>
              <w:sz w:val="22"/>
              <w:szCs w:val="22"/>
              <w:lang w:eastAsia="en-GB"/>
            </w:rPr>
            <w:t>Alternative and com</w:t>
          </w:r>
          <w:r w:rsidR="00C92A46">
            <w:rPr>
              <w:rFonts w:ascii="Arial" w:eastAsia="Times New Roman" w:hAnsi="Arial" w:cs="Arial"/>
              <w:color w:val="555555"/>
              <w:sz w:val="22"/>
              <w:szCs w:val="22"/>
              <w:lang w:eastAsia="en-GB"/>
            </w:rPr>
            <w:t>plementary therapies</w:t>
          </w:r>
          <w:r w:rsidR="00777B27">
            <w:rPr>
              <w:rFonts w:ascii="Arial" w:eastAsia="Times New Roman" w:hAnsi="Arial" w:cs="Arial"/>
              <w:color w:val="555555"/>
              <w:sz w:val="22"/>
              <w:szCs w:val="22"/>
              <w:lang w:eastAsia="en-GB"/>
            </w:rPr>
            <w:t xml:space="preserve"> such as mindfulness</w:t>
          </w:r>
          <w:r w:rsidR="00C87881">
            <w:rPr>
              <w:rFonts w:ascii="Arial" w:eastAsia="Times New Roman" w:hAnsi="Arial" w:cs="Arial"/>
              <w:color w:val="555555"/>
              <w:sz w:val="22"/>
              <w:szCs w:val="22"/>
              <w:lang w:eastAsia="en-GB"/>
            </w:rPr>
            <w:t xml:space="preserve"> help support good mental </w:t>
          </w:r>
          <w:r w:rsidR="000C4594">
            <w:rPr>
              <w:rFonts w:ascii="Arial" w:eastAsia="Times New Roman" w:hAnsi="Arial" w:cs="Arial"/>
              <w:color w:val="555555"/>
              <w:sz w:val="22"/>
              <w:szCs w:val="22"/>
              <w:lang w:eastAsia="en-GB"/>
            </w:rPr>
            <w:t>health</w:t>
          </w:r>
          <w:r w:rsidR="004C2884">
            <w:rPr>
              <w:rFonts w:ascii="Arial" w:eastAsia="Times New Roman" w:hAnsi="Arial" w:cs="Arial"/>
              <w:color w:val="555555"/>
              <w:sz w:val="22"/>
              <w:szCs w:val="22"/>
              <w:lang w:eastAsia="en-GB"/>
            </w:rPr>
            <w:t xml:space="preserve">; these are </w:t>
          </w:r>
          <w:r w:rsidR="006833DA">
            <w:rPr>
              <w:rFonts w:ascii="Arial" w:eastAsia="Times New Roman" w:hAnsi="Arial" w:cs="Arial"/>
              <w:color w:val="555555"/>
              <w:sz w:val="22"/>
              <w:szCs w:val="22"/>
              <w:lang w:eastAsia="en-GB"/>
            </w:rPr>
            <w:t>ways to maintain negative thoughts and emotions</w:t>
          </w:r>
          <w:r w:rsidR="00026527">
            <w:rPr>
              <w:rFonts w:ascii="Arial" w:eastAsia="Times New Roman" w:hAnsi="Arial" w:cs="Arial"/>
              <w:color w:val="555555"/>
              <w:sz w:val="22"/>
              <w:szCs w:val="22"/>
              <w:lang w:eastAsia="en-GB"/>
            </w:rPr>
            <w:t xml:space="preserve"> through deep meditation. Yoga </w:t>
          </w:r>
          <w:r w:rsidR="000C4594">
            <w:rPr>
              <w:rFonts w:ascii="Arial" w:eastAsia="Times New Roman" w:hAnsi="Arial" w:cs="Arial"/>
              <w:color w:val="555555"/>
              <w:sz w:val="22"/>
              <w:szCs w:val="22"/>
              <w:lang w:eastAsia="en-GB"/>
            </w:rPr>
            <w:t>exercises,</w:t>
          </w:r>
          <w:r w:rsidR="00484CE1">
            <w:rPr>
              <w:rFonts w:ascii="Arial" w:eastAsia="Times New Roman" w:hAnsi="Arial" w:cs="Arial"/>
              <w:color w:val="555555"/>
              <w:sz w:val="22"/>
              <w:szCs w:val="22"/>
              <w:lang w:eastAsia="en-GB"/>
            </w:rPr>
            <w:t xml:space="preserve"> </w:t>
          </w:r>
          <w:r w:rsidR="002B5AE3">
            <w:rPr>
              <w:rFonts w:ascii="Arial" w:eastAsia="Times New Roman" w:hAnsi="Arial" w:cs="Arial"/>
              <w:color w:val="555555"/>
              <w:sz w:val="22"/>
              <w:szCs w:val="22"/>
              <w:lang w:eastAsia="en-GB"/>
            </w:rPr>
            <w:t>Aromatherapy helps to calm depressive e</w:t>
          </w:r>
          <w:r w:rsidR="002F299B">
            <w:rPr>
              <w:rFonts w:ascii="Arial" w:eastAsia="Times New Roman" w:hAnsi="Arial" w:cs="Arial"/>
              <w:color w:val="555555"/>
              <w:sz w:val="22"/>
              <w:szCs w:val="22"/>
              <w:lang w:eastAsia="en-GB"/>
            </w:rPr>
            <w:t>pisodes.</w:t>
          </w:r>
          <w:r w:rsidR="000C4594">
            <w:rPr>
              <w:rFonts w:ascii="Arial" w:eastAsia="Times New Roman" w:hAnsi="Arial" w:cs="Arial"/>
              <w:color w:val="555555"/>
              <w:sz w:val="22"/>
              <w:szCs w:val="22"/>
              <w:lang w:eastAsia="en-GB"/>
            </w:rPr>
            <w:t xml:space="preserve"> </w:t>
          </w:r>
          <w:r w:rsidR="005E601B">
            <w:rPr>
              <w:rFonts w:ascii="Arial" w:eastAsia="Times New Roman" w:hAnsi="Arial" w:cs="Arial"/>
              <w:color w:val="555555"/>
              <w:sz w:val="22"/>
              <w:szCs w:val="22"/>
              <w:lang w:eastAsia="en-GB"/>
            </w:rPr>
            <w:t>(NICE</w:t>
          </w:r>
          <w:r w:rsidR="00141CAD">
            <w:rPr>
              <w:rFonts w:ascii="Arial" w:eastAsia="Times New Roman" w:hAnsi="Arial" w:cs="Arial"/>
              <w:color w:val="555555"/>
              <w:sz w:val="22"/>
              <w:szCs w:val="22"/>
              <w:lang w:eastAsia="en-GB"/>
            </w:rPr>
            <w:t>).</w:t>
          </w:r>
        </w:p>
        <w:p w14:paraId="796946A4" w14:textId="77777777" w:rsidR="00FA4B79" w:rsidRDefault="00FA4B79" w:rsidP="00B92C47">
          <w:pPr>
            <w:spacing w:after="0" w:line="360" w:lineRule="auto"/>
            <w:rPr>
              <w:rFonts w:ascii="Arial" w:eastAsia="Times New Roman" w:hAnsi="Arial" w:cs="Arial"/>
              <w:color w:val="555555"/>
              <w:sz w:val="22"/>
              <w:szCs w:val="22"/>
              <w:lang w:eastAsia="en-GB"/>
            </w:rPr>
          </w:pPr>
        </w:p>
        <w:p w14:paraId="52387B7C" w14:textId="77777777" w:rsidR="00FA4B79" w:rsidRDefault="00FA4B79" w:rsidP="00B92C47">
          <w:pPr>
            <w:spacing w:after="0" w:line="360" w:lineRule="auto"/>
            <w:rPr>
              <w:rFonts w:ascii="Arial" w:eastAsia="Times New Roman" w:hAnsi="Arial" w:cs="Arial"/>
              <w:color w:val="555555"/>
              <w:sz w:val="22"/>
              <w:szCs w:val="22"/>
              <w:lang w:eastAsia="en-GB"/>
            </w:rPr>
          </w:pPr>
        </w:p>
        <w:p w14:paraId="28516567" w14:textId="77777777" w:rsidR="00FA4B79" w:rsidRDefault="00FA4B79" w:rsidP="00B92C47">
          <w:pPr>
            <w:spacing w:after="0" w:line="360" w:lineRule="auto"/>
            <w:rPr>
              <w:rFonts w:ascii="Arial" w:eastAsia="Times New Roman" w:hAnsi="Arial" w:cs="Arial"/>
              <w:color w:val="555555"/>
              <w:sz w:val="22"/>
              <w:szCs w:val="22"/>
              <w:lang w:eastAsia="en-GB"/>
            </w:rPr>
          </w:pPr>
        </w:p>
        <w:p w14:paraId="3F708162" w14:textId="77777777" w:rsidR="00FA4B79" w:rsidRDefault="00FA4B79" w:rsidP="00B92C47">
          <w:pPr>
            <w:spacing w:after="0" w:line="360" w:lineRule="auto"/>
            <w:rPr>
              <w:rFonts w:ascii="Arial" w:eastAsia="Times New Roman" w:hAnsi="Arial" w:cs="Arial"/>
              <w:color w:val="555555"/>
              <w:sz w:val="22"/>
              <w:szCs w:val="22"/>
              <w:lang w:eastAsia="en-GB"/>
            </w:rPr>
          </w:pPr>
        </w:p>
        <w:p w14:paraId="2A20568A" w14:textId="77777777" w:rsidR="00FA4B79" w:rsidRDefault="00FA4B79" w:rsidP="00B92C47">
          <w:pPr>
            <w:spacing w:after="0" w:line="360" w:lineRule="auto"/>
            <w:rPr>
              <w:rFonts w:ascii="Arial" w:eastAsia="Times New Roman" w:hAnsi="Arial" w:cs="Arial"/>
              <w:color w:val="555555"/>
              <w:sz w:val="22"/>
              <w:szCs w:val="22"/>
              <w:lang w:eastAsia="en-GB"/>
            </w:rPr>
          </w:pPr>
        </w:p>
        <w:p w14:paraId="0CB919BA" w14:textId="77777777" w:rsidR="00FA4B79" w:rsidRDefault="00FA4B79" w:rsidP="00B92C47">
          <w:pPr>
            <w:spacing w:after="0" w:line="360" w:lineRule="auto"/>
            <w:rPr>
              <w:rFonts w:ascii="Arial" w:eastAsia="Times New Roman" w:hAnsi="Arial" w:cs="Arial"/>
              <w:color w:val="555555"/>
              <w:sz w:val="22"/>
              <w:szCs w:val="22"/>
              <w:lang w:eastAsia="en-GB"/>
            </w:rPr>
          </w:pPr>
        </w:p>
        <w:p w14:paraId="4D16A71F" w14:textId="77777777" w:rsidR="00FA4B79" w:rsidRDefault="00FA4B79" w:rsidP="00B92C47">
          <w:pPr>
            <w:spacing w:after="0" w:line="360" w:lineRule="auto"/>
            <w:rPr>
              <w:rFonts w:ascii="Arial" w:eastAsia="Times New Roman" w:hAnsi="Arial" w:cs="Arial"/>
              <w:color w:val="555555"/>
              <w:sz w:val="22"/>
              <w:szCs w:val="22"/>
              <w:lang w:eastAsia="en-GB"/>
            </w:rPr>
          </w:pPr>
        </w:p>
        <w:p w14:paraId="6428C44B" w14:textId="77777777" w:rsidR="00FA4B79" w:rsidRDefault="00FA4B79" w:rsidP="00B92C47">
          <w:pPr>
            <w:spacing w:after="0" w:line="360" w:lineRule="auto"/>
            <w:rPr>
              <w:rFonts w:ascii="Arial" w:eastAsia="Times New Roman" w:hAnsi="Arial" w:cs="Arial"/>
              <w:color w:val="555555"/>
              <w:sz w:val="22"/>
              <w:szCs w:val="22"/>
              <w:lang w:eastAsia="en-GB"/>
            </w:rPr>
          </w:pPr>
        </w:p>
        <w:p w14:paraId="02EFAEA1" w14:textId="364F5FFC" w:rsidR="00FA4B79" w:rsidRDefault="008741ED" w:rsidP="00B92C47">
          <w:pPr>
            <w:spacing w:after="0" w:line="360" w:lineRule="auto"/>
            <w:rPr>
              <w:rFonts w:ascii="Arial" w:eastAsia="Times New Roman" w:hAnsi="Arial" w:cs="Arial"/>
              <w:b/>
              <w:bCs/>
              <w:color w:val="555555"/>
              <w:sz w:val="22"/>
              <w:szCs w:val="22"/>
              <w:lang w:eastAsia="en-GB"/>
            </w:rPr>
          </w:pPr>
          <w:r w:rsidRPr="00014084">
            <w:rPr>
              <w:rFonts w:ascii="Arial" w:eastAsia="Times New Roman" w:hAnsi="Arial" w:cs="Arial"/>
              <w:b/>
              <w:bCs/>
              <w:color w:val="555555"/>
              <w:sz w:val="22"/>
              <w:szCs w:val="22"/>
              <w:lang w:eastAsia="en-GB"/>
            </w:rPr>
            <w:t xml:space="preserve">Advantage and </w:t>
          </w:r>
          <w:r w:rsidR="00014084" w:rsidRPr="00014084">
            <w:rPr>
              <w:rFonts w:ascii="Arial" w:eastAsia="Times New Roman" w:hAnsi="Arial" w:cs="Arial"/>
              <w:b/>
              <w:bCs/>
              <w:color w:val="555555"/>
              <w:sz w:val="22"/>
              <w:szCs w:val="22"/>
              <w:lang w:eastAsia="en-GB"/>
            </w:rPr>
            <w:t>Disadvantage</w:t>
          </w:r>
          <w:r w:rsidR="000F550A" w:rsidRPr="00014084">
            <w:rPr>
              <w:rFonts w:ascii="Arial" w:eastAsia="Times New Roman" w:hAnsi="Arial" w:cs="Arial"/>
              <w:b/>
              <w:bCs/>
              <w:color w:val="555555"/>
              <w:sz w:val="22"/>
              <w:szCs w:val="22"/>
              <w:lang w:eastAsia="en-GB"/>
            </w:rPr>
            <w:t xml:space="preserve"> of </w:t>
          </w:r>
          <w:r w:rsidR="00014084" w:rsidRPr="00014084">
            <w:rPr>
              <w:rFonts w:ascii="Arial" w:eastAsia="Times New Roman" w:hAnsi="Arial" w:cs="Arial"/>
              <w:b/>
              <w:bCs/>
              <w:color w:val="555555"/>
              <w:sz w:val="22"/>
              <w:szCs w:val="22"/>
              <w:lang w:eastAsia="en-GB"/>
            </w:rPr>
            <w:t>Current Treatment</w:t>
          </w:r>
        </w:p>
        <w:p w14:paraId="1AFCCD46" w14:textId="77777777" w:rsidR="00014084" w:rsidRDefault="00014084" w:rsidP="00B92C47">
          <w:pPr>
            <w:spacing w:after="0" w:line="360" w:lineRule="auto"/>
            <w:rPr>
              <w:rFonts w:ascii="Arial" w:eastAsia="Times New Roman" w:hAnsi="Arial" w:cs="Arial"/>
              <w:b/>
              <w:bCs/>
              <w:color w:val="555555"/>
              <w:sz w:val="22"/>
              <w:szCs w:val="22"/>
              <w:lang w:eastAsia="en-GB"/>
            </w:rPr>
          </w:pPr>
        </w:p>
        <w:tbl>
          <w:tblPr>
            <w:tblStyle w:val="TableGrid"/>
            <w:tblpPr w:leftFromText="180" w:rightFromText="180" w:vertAnchor="text" w:horzAnchor="margin" w:tblpY="107"/>
            <w:tblW w:w="0" w:type="auto"/>
            <w:tblLook w:val="04A0" w:firstRow="1" w:lastRow="0" w:firstColumn="1" w:lastColumn="0" w:noHBand="0" w:noVBand="1"/>
          </w:tblPr>
          <w:tblGrid>
            <w:gridCol w:w="4508"/>
            <w:gridCol w:w="4508"/>
          </w:tblGrid>
          <w:tr w:rsidR="00D979F2" w14:paraId="03E73196" w14:textId="77777777" w:rsidTr="00250696">
            <w:tc>
              <w:tcPr>
                <w:tcW w:w="4508" w:type="dxa"/>
              </w:tcPr>
              <w:p w14:paraId="74A4C01F" w14:textId="77777777" w:rsidR="00250696" w:rsidRPr="00250696" w:rsidRDefault="008741ED" w:rsidP="00250696">
                <w:r w:rsidRPr="00250696">
                  <w:t>Advantages of current treatment</w:t>
                </w:r>
              </w:p>
            </w:tc>
            <w:tc>
              <w:tcPr>
                <w:tcW w:w="4508" w:type="dxa"/>
              </w:tcPr>
              <w:p w14:paraId="6F6B56A0" w14:textId="77777777" w:rsidR="00250696" w:rsidRPr="00250696" w:rsidRDefault="008741ED" w:rsidP="00250696">
                <w:r w:rsidRPr="00250696">
                  <w:t>Disadvantages of current treatment</w:t>
                </w:r>
              </w:p>
            </w:tc>
          </w:tr>
          <w:tr w:rsidR="00D979F2" w14:paraId="30612CE2" w14:textId="77777777" w:rsidTr="00250696">
            <w:tc>
              <w:tcPr>
                <w:tcW w:w="4508" w:type="dxa"/>
              </w:tcPr>
              <w:p w14:paraId="57660BE7" w14:textId="77777777" w:rsidR="00250696" w:rsidRPr="00250696" w:rsidRDefault="008741ED" w:rsidP="00250696">
                <w:r w:rsidRPr="00250696">
                  <w:t>It addresses the chemical imbalance causing depression</w:t>
                </w:r>
              </w:p>
            </w:tc>
            <w:tc>
              <w:tcPr>
                <w:tcW w:w="4508" w:type="dxa"/>
              </w:tcPr>
              <w:p w14:paraId="00E3708B" w14:textId="77777777" w:rsidR="00250696" w:rsidRPr="00250696" w:rsidRDefault="008741ED" w:rsidP="00250696">
                <w:r w:rsidRPr="00250696">
                  <w:t>May result in adverse effects with doses</w:t>
                </w:r>
              </w:p>
            </w:tc>
          </w:tr>
          <w:tr w:rsidR="00D979F2" w14:paraId="23A3B99B" w14:textId="77777777" w:rsidTr="00250696">
            <w:tc>
              <w:tcPr>
                <w:tcW w:w="4508" w:type="dxa"/>
              </w:tcPr>
              <w:p w14:paraId="1B03B046" w14:textId="77777777" w:rsidR="00250696" w:rsidRPr="00250696" w:rsidRDefault="008741ED" w:rsidP="00250696">
                <w:r w:rsidRPr="00250696">
                  <w:t>Promote motivation</w:t>
                </w:r>
              </w:p>
            </w:tc>
            <w:tc>
              <w:tcPr>
                <w:tcW w:w="4508" w:type="dxa"/>
              </w:tcPr>
              <w:p w14:paraId="778E280F" w14:textId="77777777" w:rsidR="00250696" w:rsidRPr="00250696" w:rsidRDefault="008741ED" w:rsidP="00250696">
                <w:r w:rsidRPr="00250696">
                  <w:t>Trigger anxiety</w:t>
                </w:r>
              </w:p>
            </w:tc>
          </w:tr>
          <w:tr w:rsidR="00D979F2" w14:paraId="6BBE10C9" w14:textId="77777777" w:rsidTr="00250696">
            <w:tc>
              <w:tcPr>
                <w:tcW w:w="4508" w:type="dxa"/>
              </w:tcPr>
              <w:p w14:paraId="5B142BA0" w14:textId="77777777" w:rsidR="00250696" w:rsidRPr="00250696" w:rsidRDefault="008741ED" w:rsidP="00250696">
                <w:r w:rsidRPr="00250696">
                  <w:t>Give clarity to thoughts</w:t>
                </w:r>
              </w:p>
            </w:tc>
            <w:tc>
              <w:tcPr>
                <w:tcW w:w="4508" w:type="dxa"/>
              </w:tcPr>
              <w:p w14:paraId="2FDA7B6F" w14:textId="3E6B4D70" w:rsidR="00250696" w:rsidRPr="00250696" w:rsidRDefault="008741ED" w:rsidP="00250696">
                <w:r w:rsidRPr="00250696">
                  <w:t>Increases depressive thoughts initially</w:t>
                </w:r>
              </w:p>
            </w:tc>
          </w:tr>
          <w:tr w:rsidR="00D979F2" w14:paraId="05525BDE" w14:textId="77777777" w:rsidTr="00250696">
            <w:tc>
              <w:tcPr>
                <w:tcW w:w="4508" w:type="dxa"/>
              </w:tcPr>
              <w:p w14:paraId="7596E973" w14:textId="77777777" w:rsidR="00250696" w:rsidRPr="00250696" w:rsidRDefault="008741ED" w:rsidP="00250696">
                <w:r w:rsidRPr="00250696">
                  <w:t>Improve sleep to prevent insomnia</w:t>
                </w:r>
              </w:p>
            </w:tc>
            <w:tc>
              <w:tcPr>
                <w:tcW w:w="4508" w:type="dxa"/>
              </w:tcPr>
              <w:p w14:paraId="3986D97D" w14:textId="77777777" w:rsidR="00250696" w:rsidRPr="00250696" w:rsidRDefault="008741ED" w:rsidP="00250696">
                <w:r w:rsidRPr="00250696">
                  <w:t>It May take weeks or months to show positive effects</w:t>
                </w:r>
              </w:p>
            </w:tc>
          </w:tr>
          <w:tr w:rsidR="00D979F2" w14:paraId="6D4F27EB" w14:textId="77777777" w:rsidTr="00250696">
            <w:tc>
              <w:tcPr>
                <w:tcW w:w="4508" w:type="dxa"/>
              </w:tcPr>
              <w:p w14:paraId="439B03C1" w14:textId="77777777" w:rsidR="00250696" w:rsidRPr="00250696" w:rsidRDefault="008741ED" w:rsidP="00250696">
                <w:r w:rsidRPr="00250696">
                  <w:t>Side effects last only up to two weeks</w:t>
                </w:r>
              </w:p>
            </w:tc>
            <w:tc>
              <w:tcPr>
                <w:tcW w:w="4508" w:type="dxa"/>
              </w:tcPr>
              <w:p w14:paraId="2CEBCE1E" w14:textId="77777777" w:rsidR="00250696" w:rsidRPr="00250696" w:rsidRDefault="008741ED" w:rsidP="00250696">
                <w:r w:rsidRPr="00250696">
                  <w:t>Reduce fertility</w:t>
                </w:r>
              </w:p>
            </w:tc>
          </w:tr>
          <w:tr w:rsidR="00D979F2" w14:paraId="0AE62AB7" w14:textId="77777777" w:rsidTr="00250696">
            <w:tc>
              <w:tcPr>
                <w:tcW w:w="4508" w:type="dxa"/>
              </w:tcPr>
              <w:p w14:paraId="10BB461B" w14:textId="77777777" w:rsidR="00250696" w:rsidRPr="00250696" w:rsidRDefault="008741ED" w:rsidP="00250696">
                <w:r w:rsidRPr="00250696">
                  <w:t>Stimulate confidence</w:t>
                </w:r>
              </w:p>
            </w:tc>
            <w:tc>
              <w:tcPr>
                <w:tcW w:w="4508" w:type="dxa"/>
              </w:tcPr>
              <w:p w14:paraId="7B7D244A" w14:textId="77777777" w:rsidR="00250696" w:rsidRPr="00250696" w:rsidRDefault="008741ED" w:rsidP="00250696">
                <w:r w:rsidRPr="00250696">
                  <w:t>Impair blood-clotting ability</w:t>
                </w:r>
              </w:p>
            </w:tc>
          </w:tr>
        </w:tbl>
        <w:p w14:paraId="2BFF0A88" w14:textId="77777777" w:rsidR="00014084" w:rsidRDefault="00014084" w:rsidP="00B92C47">
          <w:pPr>
            <w:spacing w:after="0" w:line="360" w:lineRule="auto"/>
            <w:rPr>
              <w:rFonts w:ascii="Arial" w:eastAsia="Times New Roman" w:hAnsi="Arial" w:cs="Arial"/>
              <w:color w:val="555555"/>
              <w:sz w:val="22"/>
              <w:szCs w:val="22"/>
              <w:lang w:eastAsia="en-GB"/>
            </w:rPr>
          </w:pPr>
        </w:p>
        <w:p w14:paraId="3A772056" w14:textId="77777777" w:rsidR="008A11EF" w:rsidRDefault="008A11EF" w:rsidP="00B92C47">
          <w:pPr>
            <w:spacing w:after="0" w:line="360" w:lineRule="auto"/>
            <w:rPr>
              <w:rFonts w:ascii="Arial" w:eastAsia="Times New Roman" w:hAnsi="Arial" w:cs="Arial"/>
              <w:color w:val="555555"/>
              <w:sz w:val="22"/>
              <w:szCs w:val="22"/>
              <w:lang w:eastAsia="en-GB"/>
            </w:rPr>
          </w:pPr>
        </w:p>
        <w:p w14:paraId="7D1BDD44" w14:textId="77777777" w:rsidR="008A11EF" w:rsidRDefault="008A11EF" w:rsidP="00B92C47">
          <w:pPr>
            <w:spacing w:after="0" w:line="360" w:lineRule="auto"/>
            <w:rPr>
              <w:rFonts w:ascii="Arial" w:eastAsia="Times New Roman" w:hAnsi="Arial" w:cs="Arial"/>
              <w:color w:val="555555"/>
              <w:sz w:val="22"/>
              <w:szCs w:val="22"/>
              <w:lang w:eastAsia="en-GB"/>
            </w:rPr>
          </w:pPr>
        </w:p>
        <w:p w14:paraId="141047AB" w14:textId="77777777" w:rsidR="008A11EF" w:rsidRDefault="008A11EF" w:rsidP="00B92C47">
          <w:pPr>
            <w:spacing w:after="0" w:line="360" w:lineRule="auto"/>
            <w:rPr>
              <w:rFonts w:ascii="Arial" w:eastAsia="Times New Roman" w:hAnsi="Arial" w:cs="Arial"/>
              <w:color w:val="555555"/>
              <w:sz w:val="22"/>
              <w:szCs w:val="22"/>
              <w:lang w:eastAsia="en-GB"/>
            </w:rPr>
          </w:pPr>
        </w:p>
        <w:p w14:paraId="68BF6C4B" w14:textId="77777777" w:rsidR="008A11EF" w:rsidRDefault="008A11EF" w:rsidP="00B92C47">
          <w:pPr>
            <w:spacing w:after="0" w:line="360" w:lineRule="auto"/>
            <w:rPr>
              <w:rFonts w:ascii="Arial" w:eastAsia="Times New Roman" w:hAnsi="Arial" w:cs="Arial"/>
              <w:color w:val="555555"/>
              <w:sz w:val="22"/>
              <w:szCs w:val="22"/>
              <w:lang w:eastAsia="en-GB"/>
            </w:rPr>
          </w:pPr>
        </w:p>
        <w:p w14:paraId="5B742A84" w14:textId="77777777" w:rsidR="00250696" w:rsidRPr="00250696" w:rsidRDefault="00250696" w:rsidP="00250696">
          <w:pPr>
            <w:spacing w:after="160" w:line="259" w:lineRule="auto"/>
            <w:rPr>
              <w:rFonts w:eastAsiaTheme="minorHAnsi"/>
              <w:sz w:val="22"/>
              <w:szCs w:val="22"/>
            </w:rPr>
          </w:pPr>
        </w:p>
        <w:p w14:paraId="1283F700" w14:textId="77777777" w:rsidR="000F08DF" w:rsidRDefault="000F08DF" w:rsidP="00B92C47">
          <w:pPr>
            <w:spacing w:after="0" w:line="360" w:lineRule="auto"/>
            <w:rPr>
              <w:rFonts w:ascii="Arial" w:eastAsia="Times New Roman" w:hAnsi="Arial" w:cs="Arial"/>
              <w:color w:val="555555"/>
              <w:sz w:val="22"/>
              <w:szCs w:val="22"/>
              <w:lang w:eastAsia="en-GB"/>
            </w:rPr>
          </w:pPr>
        </w:p>
        <w:p w14:paraId="5D84E26B" w14:textId="77777777" w:rsidR="00250696" w:rsidRPr="00014084" w:rsidRDefault="00250696" w:rsidP="00B92C47">
          <w:pPr>
            <w:spacing w:after="0" w:line="360" w:lineRule="auto"/>
            <w:rPr>
              <w:rFonts w:ascii="Arial" w:eastAsia="Times New Roman" w:hAnsi="Arial" w:cs="Arial"/>
              <w:color w:val="555555"/>
              <w:sz w:val="22"/>
              <w:szCs w:val="22"/>
              <w:lang w:eastAsia="en-GB"/>
            </w:rPr>
          </w:pPr>
        </w:p>
        <w:p w14:paraId="4535DEA5" w14:textId="77777777" w:rsidR="00FA4B79" w:rsidRDefault="00FA4B79" w:rsidP="00B92C47">
          <w:pPr>
            <w:spacing w:after="0" w:line="360" w:lineRule="auto"/>
            <w:rPr>
              <w:rFonts w:ascii="Arial" w:eastAsia="Times New Roman" w:hAnsi="Arial" w:cs="Arial"/>
              <w:color w:val="555555"/>
              <w:sz w:val="22"/>
              <w:szCs w:val="22"/>
              <w:lang w:eastAsia="en-GB"/>
            </w:rPr>
          </w:pPr>
        </w:p>
        <w:p w14:paraId="09E0D9B3" w14:textId="77777777" w:rsidR="00201483" w:rsidRDefault="00201483" w:rsidP="00B92C47">
          <w:pPr>
            <w:spacing w:after="0" w:line="360" w:lineRule="auto"/>
            <w:rPr>
              <w:rFonts w:ascii="Arial" w:eastAsia="Times New Roman" w:hAnsi="Arial" w:cs="Arial"/>
              <w:color w:val="555555"/>
              <w:sz w:val="22"/>
              <w:szCs w:val="22"/>
              <w:lang w:eastAsia="en-GB"/>
            </w:rPr>
          </w:pPr>
        </w:p>
        <w:p w14:paraId="7DA0E6BB" w14:textId="77777777" w:rsidR="00201483" w:rsidRDefault="00201483" w:rsidP="00B92C47">
          <w:pPr>
            <w:spacing w:after="0" w:line="360" w:lineRule="auto"/>
            <w:rPr>
              <w:rFonts w:ascii="Arial" w:eastAsia="Times New Roman" w:hAnsi="Arial" w:cs="Arial"/>
              <w:color w:val="555555"/>
              <w:sz w:val="22"/>
              <w:szCs w:val="22"/>
              <w:lang w:eastAsia="en-GB"/>
            </w:rPr>
          </w:pPr>
        </w:p>
        <w:p w14:paraId="18952228" w14:textId="77777777" w:rsidR="00201483" w:rsidRDefault="00201483" w:rsidP="00B92C47">
          <w:pPr>
            <w:spacing w:after="0" w:line="360" w:lineRule="auto"/>
            <w:rPr>
              <w:rFonts w:ascii="Arial" w:eastAsia="Times New Roman" w:hAnsi="Arial" w:cs="Arial"/>
              <w:color w:val="555555"/>
              <w:sz w:val="22"/>
              <w:szCs w:val="22"/>
              <w:lang w:eastAsia="en-GB"/>
            </w:rPr>
          </w:pPr>
        </w:p>
        <w:p w14:paraId="7B8CA4DF" w14:textId="77777777" w:rsidR="00201483" w:rsidRDefault="00201483" w:rsidP="00B92C47">
          <w:pPr>
            <w:spacing w:after="0" w:line="360" w:lineRule="auto"/>
            <w:rPr>
              <w:rFonts w:ascii="Arial" w:eastAsia="Times New Roman" w:hAnsi="Arial" w:cs="Arial"/>
              <w:color w:val="555555"/>
              <w:sz w:val="22"/>
              <w:szCs w:val="22"/>
              <w:lang w:eastAsia="en-GB"/>
            </w:rPr>
          </w:pPr>
        </w:p>
        <w:p w14:paraId="0F8BA738" w14:textId="77777777" w:rsidR="00201483" w:rsidRDefault="00201483" w:rsidP="00B92C47">
          <w:pPr>
            <w:spacing w:after="0" w:line="360" w:lineRule="auto"/>
            <w:rPr>
              <w:rFonts w:ascii="Arial" w:eastAsia="Times New Roman" w:hAnsi="Arial" w:cs="Arial"/>
              <w:color w:val="555555"/>
              <w:sz w:val="22"/>
              <w:szCs w:val="22"/>
              <w:lang w:eastAsia="en-GB"/>
            </w:rPr>
          </w:pPr>
        </w:p>
        <w:p w14:paraId="7B955F6E" w14:textId="77777777" w:rsidR="00201483" w:rsidRDefault="00201483" w:rsidP="00B92C47">
          <w:pPr>
            <w:spacing w:after="0" w:line="360" w:lineRule="auto"/>
            <w:rPr>
              <w:rFonts w:ascii="Arial" w:eastAsia="Times New Roman" w:hAnsi="Arial" w:cs="Arial"/>
              <w:color w:val="555555"/>
              <w:sz w:val="22"/>
              <w:szCs w:val="22"/>
              <w:lang w:eastAsia="en-GB"/>
            </w:rPr>
          </w:pPr>
        </w:p>
        <w:p w14:paraId="06EEF0BF" w14:textId="77777777" w:rsidR="00201483" w:rsidRDefault="00201483" w:rsidP="00B92C47">
          <w:pPr>
            <w:spacing w:after="0" w:line="360" w:lineRule="auto"/>
            <w:rPr>
              <w:rFonts w:ascii="Arial" w:eastAsia="Times New Roman" w:hAnsi="Arial" w:cs="Arial"/>
              <w:color w:val="555555"/>
              <w:sz w:val="22"/>
              <w:szCs w:val="22"/>
              <w:lang w:eastAsia="en-GB"/>
            </w:rPr>
          </w:pPr>
        </w:p>
        <w:p w14:paraId="06FE693E" w14:textId="77777777" w:rsidR="00201483" w:rsidRDefault="00201483" w:rsidP="00B92C47">
          <w:pPr>
            <w:spacing w:after="0" w:line="360" w:lineRule="auto"/>
            <w:rPr>
              <w:rFonts w:ascii="Arial" w:eastAsia="Times New Roman" w:hAnsi="Arial" w:cs="Arial"/>
              <w:color w:val="555555"/>
              <w:sz w:val="22"/>
              <w:szCs w:val="22"/>
              <w:lang w:eastAsia="en-GB"/>
            </w:rPr>
          </w:pPr>
        </w:p>
        <w:p w14:paraId="5CECB537" w14:textId="77777777" w:rsidR="00201483" w:rsidRDefault="00201483" w:rsidP="00B92C47">
          <w:pPr>
            <w:spacing w:after="0" w:line="360" w:lineRule="auto"/>
            <w:rPr>
              <w:rFonts w:ascii="Arial" w:eastAsia="Times New Roman" w:hAnsi="Arial" w:cs="Arial"/>
              <w:color w:val="555555"/>
              <w:sz w:val="22"/>
              <w:szCs w:val="22"/>
              <w:lang w:eastAsia="en-GB"/>
            </w:rPr>
          </w:pPr>
        </w:p>
        <w:p w14:paraId="581386EE" w14:textId="77777777" w:rsidR="00201483" w:rsidRDefault="00201483" w:rsidP="00B92C47">
          <w:pPr>
            <w:spacing w:after="0" w:line="360" w:lineRule="auto"/>
            <w:rPr>
              <w:rFonts w:ascii="Arial" w:eastAsia="Times New Roman" w:hAnsi="Arial" w:cs="Arial"/>
              <w:color w:val="555555"/>
              <w:sz w:val="22"/>
              <w:szCs w:val="22"/>
              <w:lang w:eastAsia="en-GB"/>
            </w:rPr>
          </w:pPr>
        </w:p>
        <w:p w14:paraId="3DABE1F3" w14:textId="77777777" w:rsidR="00201483" w:rsidRDefault="00201483" w:rsidP="00B92C47">
          <w:pPr>
            <w:spacing w:after="0" w:line="360" w:lineRule="auto"/>
            <w:rPr>
              <w:rFonts w:ascii="Arial" w:eastAsia="Times New Roman" w:hAnsi="Arial" w:cs="Arial"/>
              <w:color w:val="555555"/>
              <w:sz w:val="22"/>
              <w:szCs w:val="22"/>
              <w:lang w:eastAsia="en-GB"/>
            </w:rPr>
          </w:pPr>
        </w:p>
        <w:p w14:paraId="7E13E573" w14:textId="77777777" w:rsidR="00201483" w:rsidRDefault="00201483" w:rsidP="00B92C47">
          <w:pPr>
            <w:spacing w:after="0" w:line="360" w:lineRule="auto"/>
            <w:rPr>
              <w:rFonts w:ascii="Arial" w:eastAsia="Times New Roman" w:hAnsi="Arial" w:cs="Arial"/>
              <w:color w:val="555555"/>
              <w:sz w:val="22"/>
              <w:szCs w:val="22"/>
              <w:lang w:eastAsia="en-GB"/>
            </w:rPr>
          </w:pPr>
        </w:p>
        <w:p w14:paraId="7B9C9F8C" w14:textId="77777777" w:rsidR="00201483" w:rsidRDefault="00201483" w:rsidP="00B92C47">
          <w:pPr>
            <w:spacing w:after="0" w:line="360" w:lineRule="auto"/>
            <w:rPr>
              <w:rFonts w:ascii="Arial" w:eastAsia="Times New Roman" w:hAnsi="Arial" w:cs="Arial"/>
              <w:color w:val="555555"/>
              <w:sz w:val="22"/>
              <w:szCs w:val="22"/>
              <w:lang w:eastAsia="en-GB"/>
            </w:rPr>
          </w:pPr>
        </w:p>
        <w:p w14:paraId="50647063" w14:textId="77777777" w:rsidR="00201483" w:rsidRDefault="00201483" w:rsidP="00B92C47">
          <w:pPr>
            <w:spacing w:after="0" w:line="360" w:lineRule="auto"/>
            <w:rPr>
              <w:rFonts w:ascii="Arial" w:eastAsia="Times New Roman" w:hAnsi="Arial" w:cs="Arial"/>
              <w:color w:val="555555"/>
              <w:sz w:val="22"/>
              <w:szCs w:val="22"/>
              <w:lang w:eastAsia="en-GB"/>
            </w:rPr>
          </w:pPr>
        </w:p>
        <w:p w14:paraId="694A518A" w14:textId="77777777" w:rsidR="00581E8E" w:rsidRDefault="00581E8E" w:rsidP="00B92C47">
          <w:pPr>
            <w:spacing w:after="0" w:line="360" w:lineRule="auto"/>
            <w:rPr>
              <w:rFonts w:ascii="Arial" w:eastAsia="Times New Roman" w:hAnsi="Arial" w:cs="Arial"/>
              <w:b/>
              <w:bCs/>
              <w:color w:val="555555"/>
              <w:sz w:val="22"/>
              <w:szCs w:val="22"/>
              <w:lang w:eastAsia="en-GB"/>
            </w:rPr>
          </w:pPr>
        </w:p>
        <w:p w14:paraId="6D28713B" w14:textId="77777777" w:rsidR="00581E8E" w:rsidRDefault="00581E8E" w:rsidP="00B92C47">
          <w:pPr>
            <w:spacing w:after="0" w:line="360" w:lineRule="auto"/>
            <w:rPr>
              <w:rFonts w:ascii="Arial" w:eastAsia="Times New Roman" w:hAnsi="Arial" w:cs="Arial"/>
              <w:b/>
              <w:bCs/>
              <w:color w:val="555555"/>
              <w:sz w:val="22"/>
              <w:szCs w:val="22"/>
              <w:lang w:eastAsia="en-GB"/>
            </w:rPr>
          </w:pPr>
        </w:p>
        <w:p w14:paraId="0F79AF8C" w14:textId="77777777" w:rsidR="00581E8E" w:rsidRDefault="00581E8E" w:rsidP="00B92C47">
          <w:pPr>
            <w:spacing w:after="0" w:line="360" w:lineRule="auto"/>
            <w:rPr>
              <w:rFonts w:ascii="Arial" w:eastAsia="Times New Roman" w:hAnsi="Arial" w:cs="Arial"/>
              <w:b/>
              <w:bCs/>
              <w:color w:val="555555"/>
              <w:sz w:val="22"/>
              <w:szCs w:val="22"/>
              <w:lang w:eastAsia="en-GB"/>
            </w:rPr>
          </w:pPr>
        </w:p>
        <w:p w14:paraId="0D7E1480" w14:textId="438CE6A9" w:rsidR="005F35F8" w:rsidRDefault="008741ED" w:rsidP="00B92C47">
          <w:pPr>
            <w:spacing w:after="0" w:line="360" w:lineRule="auto"/>
            <w:rPr>
              <w:rFonts w:ascii="Arial" w:eastAsia="Times New Roman" w:hAnsi="Arial" w:cs="Arial"/>
              <w:b/>
              <w:bCs/>
              <w:color w:val="555555"/>
              <w:sz w:val="22"/>
              <w:szCs w:val="22"/>
              <w:lang w:eastAsia="en-GB"/>
            </w:rPr>
          </w:pPr>
          <w:r w:rsidRPr="005F35F8">
            <w:rPr>
              <w:rFonts w:ascii="Arial" w:eastAsia="Times New Roman" w:hAnsi="Arial" w:cs="Arial"/>
              <w:b/>
              <w:bCs/>
              <w:color w:val="555555"/>
              <w:sz w:val="22"/>
              <w:szCs w:val="22"/>
              <w:lang w:eastAsia="en-GB"/>
            </w:rPr>
            <w:t>Case study</w:t>
          </w:r>
        </w:p>
        <w:p w14:paraId="3253E5B3" w14:textId="77777777" w:rsidR="0030342D" w:rsidRDefault="0030342D" w:rsidP="00B92C47">
          <w:pPr>
            <w:spacing w:after="0" w:line="360" w:lineRule="auto"/>
            <w:rPr>
              <w:rFonts w:ascii="Arial" w:eastAsia="Times New Roman" w:hAnsi="Arial" w:cs="Arial"/>
              <w:b/>
              <w:bCs/>
              <w:color w:val="555555"/>
              <w:sz w:val="22"/>
              <w:szCs w:val="22"/>
              <w:lang w:eastAsia="en-GB"/>
            </w:rPr>
          </w:pPr>
        </w:p>
        <w:p w14:paraId="2757EA21" w14:textId="7D202221" w:rsidR="0030342D" w:rsidRDefault="008741ED" w:rsidP="00B57536">
          <w:pPr>
            <w:spacing w:after="160" w:line="360" w:lineRule="auto"/>
            <w:rPr>
              <w:rFonts w:ascii="Arial" w:eastAsiaTheme="minorHAnsi" w:hAnsi="Arial" w:cs="Arial"/>
              <w:sz w:val="22"/>
              <w:szCs w:val="22"/>
            </w:rPr>
          </w:pPr>
          <w:r w:rsidRPr="0030342D">
            <w:rPr>
              <w:rFonts w:ascii="Arial" w:eastAsiaTheme="minorHAnsi" w:hAnsi="Arial" w:cs="Arial"/>
              <w:sz w:val="22"/>
              <w:szCs w:val="22"/>
            </w:rPr>
            <w:t>Sam was a brilliant and cheerful 12 years old boy</w:t>
          </w:r>
          <w:r w:rsidR="00F63321">
            <w:rPr>
              <w:rFonts w:ascii="Arial" w:eastAsiaTheme="minorHAnsi" w:hAnsi="Arial" w:cs="Arial"/>
              <w:sz w:val="22"/>
              <w:szCs w:val="22"/>
            </w:rPr>
            <w:t>; he suffered</w:t>
          </w:r>
          <w:r w:rsidRPr="0030342D">
            <w:rPr>
              <w:rFonts w:ascii="Arial" w:eastAsiaTheme="minorHAnsi" w:hAnsi="Arial" w:cs="Arial"/>
              <w:sz w:val="22"/>
              <w:szCs w:val="22"/>
            </w:rPr>
            <w:t xml:space="preserve"> depression because his mother was </w:t>
          </w:r>
          <w:r w:rsidR="00046492" w:rsidRPr="0030342D">
            <w:rPr>
              <w:rFonts w:ascii="Arial" w:eastAsiaTheme="minorHAnsi" w:hAnsi="Arial" w:cs="Arial"/>
              <w:sz w:val="22"/>
              <w:szCs w:val="22"/>
            </w:rPr>
            <w:t>shot</w:t>
          </w:r>
          <w:r w:rsidRPr="0030342D">
            <w:rPr>
              <w:rFonts w:ascii="Arial" w:eastAsiaTheme="minorHAnsi" w:hAnsi="Arial" w:cs="Arial"/>
              <w:sz w:val="22"/>
              <w:szCs w:val="22"/>
            </w:rPr>
            <w:t xml:space="preserve"> and killed in his presence. Sam was always isolat</w:t>
          </w:r>
          <w:r w:rsidR="003838B8">
            <w:rPr>
              <w:rFonts w:ascii="Arial" w:eastAsiaTheme="minorHAnsi" w:hAnsi="Arial" w:cs="Arial"/>
              <w:sz w:val="22"/>
              <w:szCs w:val="22"/>
            </w:rPr>
            <w:t xml:space="preserve">ed </w:t>
          </w:r>
          <w:r w:rsidRPr="0030342D">
            <w:rPr>
              <w:rFonts w:ascii="Arial" w:eastAsiaTheme="minorHAnsi" w:hAnsi="Arial" w:cs="Arial"/>
              <w:sz w:val="22"/>
              <w:szCs w:val="22"/>
            </w:rPr>
            <w:t>in his room</w:t>
          </w:r>
          <w:r w:rsidR="001A5AC4">
            <w:rPr>
              <w:rFonts w:ascii="Arial" w:eastAsiaTheme="minorHAnsi" w:hAnsi="Arial" w:cs="Arial"/>
              <w:sz w:val="22"/>
              <w:szCs w:val="22"/>
            </w:rPr>
            <w:t xml:space="preserve"> for a long time,</w:t>
          </w:r>
          <w:r w:rsidRPr="0030342D">
            <w:rPr>
              <w:rFonts w:ascii="Arial" w:eastAsiaTheme="minorHAnsi" w:hAnsi="Arial" w:cs="Arial"/>
              <w:sz w:val="22"/>
              <w:szCs w:val="22"/>
            </w:rPr>
            <w:t xml:space="preserve"> not talking to someone</w:t>
          </w:r>
          <w:r w:rsidR="007E4247">
            <w:rPr>
              <w:rFonts w:ascii="Arial" w:eastAsiaTheme="minorHAnsi" w:hAnsi="Arial" w:cs="Arial"/>
              <w:sz w:val="22"/>
              <w:szCs w:val="22"/>
            </w:rPr>
            <w:t xml:space="preserve">. He </w:t>
          </w:r>
          <w:r w:rsidR="004B131C">
            <w:rPr>
              <w:rFonts w:ascii="Arial" w:eastAsiaTheme="minorHAnsi" w:hAnsi="Arial" w:cs="Arial"/>
              <w:sz w:val="22"/>
              <w:szCs w:val="22"/>
            </w:rPr>
            <w:t>was sad and lonely.</w:t>
          </w:r>
          <w:r w:rsidRPr="0030342D">
            <w:rPr>
              <w:rFonts w:ascii="Arial" w:eastAsiaTheme="minorHAnsi" w:hAnsi="Arial" w:cs="Arial"/>
              <w:sz w:val="22"/>
              <w:szCs w:val="22"/>
            </w:rPr>
            <w:t xml:space="preserve"> He stopped going to school due to the trauma, which took a while. He pulled through</w:t>
          </w:r>
          <w:r w:rsidR="00CD73CF">
            <w:rPr>
              <w:rFonts w:ascii="Arial" w:eastAsiaTheme="minorHAnsi" w:hAnsi="Arial" w:cs="Arial"/>
              <w:sz w:val="22"/>
              <w:szCs w:val="22"/>
            </w:rPr>
            <w:t xml:space="preserve"> his depressive </w:t>
          </w:r>
          <w:r w:rsidR="00E27996">
            <w:rPr>
              <w:rFonts w:ascii="Arial" w:eastAsiaTheme="minorHAnsi" w:hAnsi="Arial" w:cs="Arial"/>
              <w:sz w:val="22"/>
              <w:szCs w:val="22"/>
            </w:rPr>
            <w:t>episodes</w:t>
          </w:r>
          <w:r w:rsidRPr="0030342D">
            <w:rPr>
              <w:rFonts w:ascii="Arial" w:eastAsiaTheme="minorHAnsi" w:hAnsi="Arial" w:cs="Arial"/>
              <w:sz w:val="22"/>
              <w:szCs w:val="22"/>
            </w:rPr>
            <w:t xml:space="preserve"> with familiar face-to-face </w:t>
          </w:r>
          <w:r w:rsidR="00A806AF" w:rsidRPr="0030342D">
            <w:rPr>
              <w:rFonts w:ascii="Arial" w:eastAsiaTheme="minorHAnsi" w:hAnsi="Arial" w:cs="Arial"/>
              <w:sz w:val="22"/>
              <w:szCs w:val="22"/>
            </w:rPr>
            <w:t>counselling</w:t>
          </w:r>
          <w:r w:rsidRPr="0030342D">
            <w:rPr>
              <w:rFonts w:ascii="Arial" w:eastAsiaTheme="minorHAnsi" w:hAnsi="Arial" w:cs="Arial"/>
              <w:sz w:val="22"/>
              <w:szCs w:val="22"/>
            </w:rPr>
            <w:t xml:space="preserve"> and sports activities</w:t>
          </w:r>
          <w:r w:rsidR="00E27996">
            <w:rPr>
              <w:rFonts w:ascii="Arial" w:eastAsiaTheme="minorHAnsi" w:hAnsi="Arial" w:cs="Arial"/>
              <w:sz w:val="22"/>
              <w:szCs w:val="22"/>
            </w:rPr>
            <w:t xml:space="preserve"> as </w:t>
          </w:r>
          <w:r w:rsidR="007E4247">
            <w:rPr>
              <w:rFonts w:ascii="Arial" w:eastAsiaTheme="minorHAnsi" w:hAnsi="Arial" w:cs="Arial"/>
              <w:sz w:val="22"/>
              <w:szCs w:val="22"/>
            </w:rPr>
            <w:t>advise</w:t>
          </w:r>
          <w:r w:rsidR="004F77E2">
            <w:rPr>
              <w:rFonts w:ascii="Arial" w:eastAsiaTheme="minorHAnsi" w:hAnsi="Arial" w:cs="Arial"/>
              <w:sz w:val="22"/>
              <w:szCs w:val="22"/>
            </w:rPr>
            <w:t xml:space="preserve">d by the </w:t>
          </w:r>
          <w:r w:rsidR="005E601B">
            <w:rPr>
              <w:rFonts w:ascii="Arial" w:eastAsiaTheme="minorHAnsi" w:hAnsi="Arial" w:cs="Arial"/>
              <w:sz w:val="22"/>
              <w:szCs w:val="22"/>
            </w:rPr>
            <w:t>G.P.</w:t>
          </w:r>
          <w:r w:rsidR="00AF5E07" w:rsidRPr="0030342D">
            <w:rPr>
              <w:rFonts w:ascii="Arial" w:eastAsiaTheme="minorHAnsi" w:hAnsi="Arial" w:cs="Arial"/>
              <w:sz w:val="22"/>
              <w:szCs w:val="22"/>
            </w:rPr>
            <w:t xml:space="preserve"> This</w:t>
          </w:r>
          <w:r w:rsidRPr="0030342D">
            <w:rPr>
              <w:rFonts w:ascii="Arial" w:eastAsiaTheme="minorHAnsi" w:hAnsi="Arial" w:cs="Arial"/>
              <w:sz w:val="22"/>
              <w:szCs w:val="22"/>
            </w:rPr>
            <w:t xml:space="preserve"> is a personal experience.</w:t>
          </w:r>
        </w:p>
        <w:p w14:paraId="0AC284E8" w14:textId="77777777" w:rsidR="00B57536" w:rsidRDefault="00B57536" w:rsidP="00B57536">
          <w:pPr>
            <w:spacing w:after="160" w:line="360" w:lineRule="auto"/>
            <w:rPr>
              <w:rFonts w:ascii="Arial" w:eastAsiaTheme="minorHAnsi" w:hAnsi="Arial" w:cs="Arial"/>
              <w:sz w:val="22"/>
              <w:szCs w:val="22"/>
            </w:rPr>
          </w:pPr>
        </w:p>
        <w:p w14:paraId="0F3D3A4D" w14:textId="77777777" w:rsidR="00B57536" w:rsidRDefault="00B57536" w:rsidP="00B57536">
          <w:pPr>
            <w:spacing w:after="160" w:line="360" w:lineRule="auto"/>
            <w:rPr>
              <w:rFonts w:ascii="Arial" w:eastAsiaTheme="minorHAnsi" w:hAnsi="Arial" w:cs="Arial"/>
              <w:sz w:val="22"/>
              <w:szCs w:val="22"/>
            </w:rPr>
          </w:pPr>
        </w:p>
        <w:p w14:paraId="7E1DD217" w14:textId="77777777" w:rsidR="00B57536" w:rsidRDefault="00B57536" w:rsidP="00B57536">
          <w:pPr>
            <w:spacing w:after="160" w:line="360" w:lineRule="auto"/>
            <w:rPr>
              <w:rFonts w:ascii="Arial" w:eastAsiaTheme="minorHAnsi" w:hAnsi="Arial" w:cs="Arial"/>
              <w:sz w:val="22"/>
              <w:szCs w:val="22"/>
            </w:rPr>
          </w:pPr>
        </w:p>
        <w:p w14:paraId="18DA675B" w14:textId="77777777" w:rsidR="00B57536" w:rsidRDefault="00B57536" w:rsidP="00B57536">
          <w:pPr>
            <w:spacing w:after="160" w:line="360" w:lineRule="auto"/>
            <w:rPr>
              <w:rFonts w:ascii="Arial" w:eastAsiaTheme="minorHAnsi" w:hAnsi="Arial" w:cs="Arial"/>
              <w:sz w:val="22"/>
              <w:szCs w:val="22"/>
            </w:rPr>
          </w:pPr>
        </w:p>
        <w:p w14:paraId="1ED1121B" w14:textId="053DF761" w:rsidR="00414080" w:rsidRDefault="008741ED" w:rsidP="00B57536">
          <w:pPr>
            <w:spacing w:after="160" w:line="360" w:lineRule="auto"/>
            <w:rPr>
              <w:rFonts w:ascii="Arial" w:eastAsiaTheme="minorHAnsi" w:hAnsi="Arial" w:cs="Arial"/>
              <w:b/>
              <w:bCs/>
              <w:sz w:val="22"/>
              <w:szCs w:val="22"/>
            </w:rPr>
          </w:pPr>
          <w:r w:rsidRPr="007A4F77">
            <w:rPr>
              <w:rFonts w:ascii="Arial" w:eastAsiaTheme="minorHAnsi" w:hAnsi="Arial" w:cs="Arial"/>
              <w:b/>
              <w:bCs/>
              <w:sz w:val="22"/>
              <w:szCs w:val="22"/>
            </w:rPr>
            <w:t xml:space="preserve">Statistics </w:t>
          </w:r>
        </w:p>
        <w:p w14:paraId="23AC6807" w14:textId="77777777" w:rsidR="007A4F77" w:rsidRDefault="007A4F77" w:rsidP="00B57536">
          <w:pPr>
            <w:spacing w:after="160" w:line="360" w:lineRule="auto"/>
            <w:rPr>
              <w:rFonts w:ascii="Arial" w:eastAsiaTheme="minorHAnsi" w:hAnsi="Arial" w:cs="Arial"/>
              <w:b/>
              <w:bCs/>
              <w:sz w:val="22"/>
              <w:szCs w:val="22"/>
            </w:rPr>
          </w:pPr>
        </w:p>
        <w:p w14:paraId="5EA902DB" w14:textId="0987514B" w:rsidR="007A4F77" w:rsidRDefault="008741ED" w:rsidP="00B57536">
          <w:pPr>
            <w:spacing w:after="160" w:line="360" w:lineRule="auto"/>
            <w:rPr>
              <w:rFonts w:ascii="Arial" w:eastAsiaTheme="minorHAnsi" w:hAnsi="Arial" w:cs="Arial"/>
              <w:b/>
              <w:bCs/>
              <w:sz w:val="22"/>
              <w:szCs w:val="22"/>
            </w:rPr>
          </w:pPr>
          <w:r>
            <w:rPr>
              <w:noProof/>
            </w:rPr>
            <w:drawing>
              <wp:inline distT="0" distB="0" distL="0" distR="0" wp14:anchorId="0FD29F31" wp14:editId="1E31E1AF">
                <wp:extent cx="4198620" cy="4198620"/>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ee the source image"/>
                        <pic:cNvPicPr>
                          <a:picLocks noChangeAspect="1" noChangeArrowheads="1"/>
                        </pic:cNvPicPr>
                      </pic:nvPicPr>
                      <pic:blipFill>
                        <a:blip r:embed="rId28" cstate="print">
                          <a:extLst>
                            <a:ext uri="{28A0092B-C50C-407E-A947-70E740481C1C}">
                              <a14:useLocalDpi xmlns:a14="http://schemas.microsoft.com/office/drawing/2010/main" val="0"/>
                            </a:ext>
                          </a:extLst>
                        </a:blip>
                        <a:stretch>
                          <a:fillRect/>
                        </a:stretch>
                      </pic:blipFill>
                      <pic:spPr bwMode="auto">
                        <a:xfrm>
                          <a:off x="0" y="0"/>
                          <a:ext cx="4198620" cy="4198620"/>
                        </a:xfrm>
                        <a:prstGeom prst="rect">
                          <a:avLst/>
                        </a:prstGeom>
                        <a:noFill/>
                        <a:ln>
                          <a:noFill/>
                        </a:ln>
                      </pic:spPr>
                    </pic:pic>
                  </a:graphicData>
                </a:graphic>
              </wp:inline>
            </w:drawing>
          </w:r>
        </w:p>
        <w:p w14:paraId="7FA4D2EA" w14:textId="399D216E" w:rsidR="009D043B" w:rsidRDefault="00A81BAC" w:rsidP="00B57536">
          <w:pPr>
            <w:spacing w:after="160" w:line="360" w:lineRule="auto"/>
          </w:pPr>
          <w:hyperlink r:id="rId29" w:history="1">
            <w:r w:rsidR="008741ED" w:rsidRPr="009D043B">
              <w:rPr>
                <w:color w:val="0000FF"/>
                <w:u w:val="single"/>
              </w:rPr>
              <w:t>statistics of people living with Depression U.K. - Bing images</w:t>
            </w:r>
          </w:hyperlink>
        </w:p>
        <w:p w14:paraId="73A7946C" w14:textId="77777777" w:rsidR="0059745C" w:rsidRPr="007A4F77" w:rsidRDefault="0059745C" w:rsidP="00B57536">
          <w:pPr>
            <w:spacing w:after="160" w:line="360" w:lineRule="auto"/>
            <w:rPr>
              <w:rFonts w:ascii="Arial" w:eastAsiaTheme="minorHAnsi" w:hAnsi="Arial" w:cs="Arial"/>
              <w:b/>
              <w:bCs/>
              <w:sz w:val="22"/>
              <w:szCs w:val="22"/>
            </w:rPr>
          </w:pPr>
        </w:p>
        <w:p w14:paraId="0D44D599" w14:textId="04C305C2" w:rsidR="00F1427C" w:rsidRDefault="008741ED" w:rsidP="00B92C47">
          <w:pPr>
            <w:spacing w:after="0" w:line="360" w:lineRule="auto"/>
            <w:rPr>
              <w:rFonts w:ascii="Arial" w:eastAsia="Times New Roman" w:hAnsi="Arial" w:cs="Arial"/>
              <w:b/>
              <w:bCs/>
              <w:color w:val="0D0D0D" w:themeColor="text1" w:themeTint="F2"/>
              <w:sz w:val="22"/>
              <w:szCs w:val="22"/>
              <w:lang w:eastAsia="en-GB"/>
            </w:rPr>
          </w:pPr>
          <w:r w:rsidRPr="00F24F9D">
            <w:rPr>
              <w:rFonts w:ascii="Arial" w:eastAsia="Times New Roman" w:hAnsi="Arial" w:cs="Arial"/>
              <w:b/>
              <w:bCs/>
              <w:color w:val="0D0D0D" w:themeColor="text1" w:themeTint="F2"/>
              <w:sz w:val="22"/>
              <w:szCs w:val="22"/>
              <w:lang w:eastAsia="en-GB"/>
            </w:rPr>
            <w:t xml:space="preserve">Professional support </w:t>
          </w:r>
          <w:r w:rsidR="00842B2C" w:rsidRPr="00F24F9D">
            <w:rPr>
              <w:rFonts w:ascii="Arial" w:eastAsia="Times New Roman" w:hAnsi="Arial" w:cs="Arial"/>
              <w:b/>
              <w:bCs/>
              <w:color w:val="0D0D0D" w:themeColor="text1" w:themeTint="F2"/>
              <w:sz w:val="22"/>
              <w:szCs w:val="22"/>
              <w:lang w:eastAsia="en-GB"/>
            </w:rPr>
            <w:t xml:space="preserve">and policy </w:t>
          </w:r>
        </w:p>
        <w:p w14:paraId="337836CE" w14:textId="77777777" w:rsidR="004F77E2" w:rsidRDefault="004F77E2" w:rsidP="00B92C47">
          <w:pPr>
            <w:spacing w:after="0" w:line="360" w:lineRule="auto"/>
            <w:rPr>
              <w:rFonts w:ascii="Arial" w:eastAsia="Times New Roman" w:hAnsi="Arial" w:cs="Arial"/>
              <w:b/>
              <w:bCs/>
              <w:color w:val="0D0D0D" w:themeColor="text1" w:themeTint="F2"/>
              <w:sz w:val="22"/>
              <w:szCs w:val="22"/>
              <w:lang w:eastAsia="en-GB"/>
            </w:rPr>
          </w:pPr>
        </w:p>
        <w:p w14:paraId="5D7079A6" w14:textId="77777777" w:rsidR="006F0103" w:rsidRPr="006F0103" w:rsidRDefault="006F0103" w:rsidP="006F0103">
          <w:pPr>
            <w:spacing w:after="160" w:line="360" w:lineRule="auto"/>
            <w:jc w:val="both"/>
            <w:rPr>
              <w:rFonts w:ascii="Arial" w:eastAsiaTheme="minorHAnsi" w:hAnsi="Arial" w:cs="Arial"/>
              <w:sz w:val="24"/>
              <w:szCs w:val="24"/>
            </w:rPr>
          </w:pPr>
        </w:p>
        <w:p w14:paraId="3EF7B07E" w14:textId="1D20FCE1" w:rsidR="006F0103" w:rsidRPr="006F0103" w:rsidRDefault="008741ED" w:rsidP="006F0103">
          <w:pPr>
            <w:spacing w:after="160" w:line="360" w:lineRule="auto"/>
            <w:jc w:val="both"/>
            <w:rPr>
              <w:rFonts w:ascii="Arial" w:eastAsiaTheme="minorHAnsi" w:hAnsi="Arial" w:cs="Arial"/>
              <w:sz w:val="22"/>
              <w:szCs w:val="22"/>
            </w:rPr>
          </w:pPr>
          <w:r w:rsidRPr="006F0103">
            <w:rPr>
              <w:rFonts w:ascii="Arial" w:eastAsiaTheme="minorHAnsi" w:hAnsi="Arial" w:cs="Arial"/>
              <w:sz w:val="22"/>
              <w:szCs w:val="22"/>
            </w:rPr>
            <w:t xml:space="preserve">The care </w:t>
          </w:r>
          <w:r w:rsidR="003259A0" w:rsidRPr="006F0103">
            <w:rPr>
              <w:rFonts w:ascii="Arial" w:eastAsiaTheme="minorHAnsi" w:hAnsi="Arial" w:cs="Arial"/>
              <w:sz w:val="22"/>
              <w:szCs w:val="22"/>
            </w:rPr>
            <w:t>act</w:t>
          </w:r>
          <w:r w:rsidR="003259A0">
            <w:rPr>
              <w:rFonts w:ascii="Arial" w:eastAsiaTheme="minorHAnsi" w:hAnsi="Arial" w:cs="Arial"/>
              <w:sz w:val="22"/>
              <w:szCs w:val="22"/>
            </w:rPr>
            <w:t xml:space="preserve"> (</w:t>
          </w:r>
          <w:r w:rsidR="00F6525E">
            <w:rPr>
              <w:rFonts w:ascii="Arial" w:eastAsiaTheme="minorHAnsi" w:hAnsi="Arial" w:cs="Arial"/>
              <w:sz w:val="22"/>
              <w:szCs w:val="22"/>
            </w:rPr>
            <w:t>2014).</w:t>
          </w:r>
          <w:r w:rsidRPr="006F0103">
            <w:rPr>
              <w:rFonts w:ascii="Arial" w:eastAsiaTheme="minorHAnsi" w:hAnsi="Arial" w:cs="Arial"/>
              <w:sz w:val="22"/>
              <w:szCs w:val="22"/>
            </w:rPr>
            <w:t xml:space="preserve"> has established that it is the caregiver's responsibility to safeguard and protect people with mental illness from harm and abuse either from themselves or others because they are vulnerable.</w:t>
          </w:r>
          <w:r w:rsidR="00C22FBA">
            <w:rPr>
              <w:rFonts w:ascii="Arial" w:eastAsiaTheme="minorHAnsi" w:hAnsi="Arial" w:cs="Arial"/>
              <w:sz w:val="22"/>
              <w:szCs w:val="22"/>
            </w:rPr>
            <w:t xml:space="preserve"> </w:t>
          </w:r>
        </w:p>
        <w:p w14:paraId="3F3AADC9" w14:textId="28F6646A" w:rsidR="006F0103" w:rsidRPr="006F0103" w:rsidRDefault="008741ED" w:rsidP="006F0103">
          <w:pPr>
            <w:spacing w:after="160" w:line="360" w:lineRule="auto"/>
            <w:jc w:val="both"/>
            <w:rPr>
              <w:rFonts w:ascii="Arial" w:eastAsiaTheme="minorHAnsi" w:hAnsi="Arial" w:cs="Arial"/>
              <w:sz w:val="22"/>
              <w:szCs w:val="22"/>
            </w:rPr>
          </w:pPr>
          <w:r w:rsidRPr="006F0103">
            <w:rPr>
              <w:rFonts w:ascii="Arial" w:eastAsiaTheme="minorHAnsi" w:hAnsi="Arial" w:cs="Arial"/>
              <w:sz w:val="22"/>
              <w:szCs w:val="22"/>
            </w:rPr>
            <w:t xml:space="preserve">Following the Equality </w:t>
          </w:r>
          <w:r w:rsidR="003259A0" w:rsidRPr="006F0103">
            <w:rPr>
              <w:rFonts w:ascii="Arial" w:eastAsiaTheme="minorHAnsi" w:hAnsi="Arial" w:cs="Arial"/>
              <w:sz w:val="22"/>
              <w:szCs w:val="22"/>
            </w:rPr>
            <w:t>act</w:t>
          </w:r>
          <w:r w:rsidR="003259A0">
            <w:rPr>
              <w:rFonts w:ascii="Arial" w:eastAsiaTheme="minorHAnsi" w:hAnsi="Arial" w:cs="Arial"/>
              <w:sz w:val="22"/>
              <w:szCs w:val="22"/>
            </w:rPr>
            <w:t xml:space="preserve"> (</w:t>
          </w:r>
          <w:r w:rsidR="004B7279">
            <w:rPr>
              <w:rFonts w:ascii="Arial" w:eastAsiaTheme="minorHAnsi" w:hAnsi="Arial" w:cs="Arial"/>
              <w:sz w:val="22"/>
              <w:szCs w:val="22"/>
            </w:rPr>
            <w:t>2010)</w:t>
          </w:r>
          <w:r w:rsidR="000B16BC">
            <w:rPr>
              <w:rFonts w:ascii="Arial" w:eastAsiaTheme="minorHAnsi" w:hAnsi="Arial" w:cs="Arial"/>
              <w:sz w:val="22"/>
              <w:szCs w:val="22"/>
            </w:rPr>
            <w:t>.</w:t>
          </w:r>
          <w:r w:rsidRPr="006F0103">
            <w:rPr>
              <w:rFonts w:ascii="Arial" w:eastAsiaTheme="minorHAnsi" w:hAnsi="Arial" w:cs="Arial"/>
              <w:sz w:val="22"/>
              <w:szCs w:val="22"/>
            </w:rPr>
            <w:t xml:space="preserve"> people with depression should not be discriminated against, regardless of their race, sex, </w:t>
          </w:r>
          <w:r w:rsidR="003259A0" w:rsidRPr="006F0103">
            <w:rPr>
              <w:rFonts w:ascii="Arial" w:eastAsiaTheme="minorHAnsi" w:hAnsi="Arial" w:cs="Arial"/>
              <w:sz w:val="22"/>
              <w:szCs w:val="22"/>
            </w:rPr>
            <w:t>race,</w:t>
          </w:r>
          <w:r w:rsidRPr="006F0103">
            <w:rPr>
              <w:rFonts w:ascii="Arial" w:eastAsiaTheme="minorHAnsi" w:hAnsi="Arial" w:cs="Arial"/>
              <w:sz w:val="22"/>
              <w:szCs w:val="22"/>
            </w:rPr>
            <w:t xml:space="preserve"> and disability. They should be included and</w:t>
          </w:r>
          <w:r w:rsidR="002C0F74">
            <w:rPr>
              <w:rFonts w:ascii="Arial" w:eastAsiaTheme="minorHAnsi" w:hAnsi="Arial" w:cs="Arial"/>
              <w:sz w:val="22"/>
              <w:szCs w:val="22"/>
            </w:rPr>
            <w:t xml:space="preserve"> </w:t>
          </w:r>
          <w:r w:rsidRPr="006F0103">
            <w:rPr>
              <w:rFonts w:ascii="Arial" w:eastAsiaTheme="minorHAnsi" w:hAnsi="Arial" w:cs="Arial"/>
              <w:sz w:val="22"/>
              <w:szCs w:val="22"/>
            </w:rPr>
            <w:t>treated as individuals when providing service following their person-</w:t>
          </w:r>
          <w:r w:rsidR="00925C36" w:rsidRPr="006F0103">
            <w:rPr>
              <w:rFonts w:ascii="Arial" w:eastAsiaTheme="minorHAnsi" w:hAnsi="Arial" w:cs="Arial"/>
              <w:sz w:val="22"/>
              <w:szCs w:val="22"/>
            </w:rPr>
            <w:t>centred</w:t>
          </w:r>
          <w:r w:rsidRPr="006F0103">
            <w:rPr>
              <w:rFonts w:ascii="Arial" w:eastAsiaTheme="minorHAnsi" w:hAnsi="Arial" w:cs="Arial"/>
              <w:sz w:val="22"/>
              <w:szCs w:val="22"/>
            </w:rPr>
            <w:t xml:space="preserve"> care.</w:t>
          </w:r>
        </w:p>
        <w:p w14:paraId="13DFEBBE" w14:textId="3EDCD0EB" w:rsidR="003B4AE0" w:rsidRDefault="008741ED" w:rsidP="006F0103">
          <w:pPr>
            <w:spacing w:after="0" w:line="360" w:lineRule="auto"/>
            <w:rPr>
              <w:rFonts w:ascii="Arial" w:eastAsiaTheme="minorHAnsi" w:hAnsi="Arial" w:cs="Arial"/>
              <w:sz w:val="22"/>
              <w:szCs w:val="22"/>
            </w:rPr>
          </w:pPr>
          <w:r w:rsidRPr="006F0103">
            <w:rPr>
              <w:rFonts w:ascii="Arial" w:eastAsiaTheme="minorHAnsi" w:hAnsi="Arial" w:cs="Arial"/>
              <w:sz w:val="22"/>
              <w:szCs w:val="22"/>
            </w:rPr>
            <w:t xml:space="preserve">While providing professional support to a </w:t>
          </w:r>
          <w:r w:rsidR="00402CEC" w:rsidRPr="006F0103">
            <w:rPr>
              <w:rFonts w:ascii="Arial" w:eastAsiaTheme="minorHAnsi" w:hAnsi="Arial" w:cs="Arial"/>
              <w:sz w:val="22"/>
              <w:szCs w:val="22"/>
            </w:rPr>
            <w:t>depression patient</w:t>
          </w:r>
          <w:r w:rsidRPr="006F0103">
            <w:rPr>
              <w:rFonts w:ascii="Arial" w:eastAsiaTheme="minorHAnsi" w:hAnsi="Arial" w:cs="Arial"/>
              <w:sz w:val="22"/>
              <w:szCs w:val="22"/>
            </w:rPr>
            <w:t xml:space="preserve">, it is essential to demonstrate dignity and respect for them because it </w:t>
          </w:r>
          <w:r w:rsidR="000C1A52" w:rsidRPr="006F0103">
            <w:rPr>
              <w:rFonts w:ascii="Arial" w:eastAsiaTheme="minorHAnsi" w:hAnsi="Arial" w:cs="Arial"/>
              <w:sz w:val="22"/>
              <w:szCs w:val="22"/>
            </w:rPr>
            <w:t>creates</w:t>
          </w:r>
          <w:r w:rsidRPr="006F0103">
            <w:rPr>
              <w:rFonts w:ascii="Arial" w:eastAsiaTheme="minorHAnsi" w:hAnsi="Arial" w:cs="Arial"/>
              <w:sz w:val="22"/>
              <w:szCs w:val="22"/>
            </w:rPr>
            <w:t xml:space="preserve"> a sense of trust between people and increases their sense of wellbeing</w:t>
          </w:r>
          <w:r w:rsidR="00D91AF7">
            <w:rPr>
              <w:rFonts w:ascii="Arial" w:eastAsiaTheme="minorHAnsi" w:hAnsi="Arial" w:cs="Arial"/>
              <w:sz w:val="22"/>
              <w:szCs w:val="22"/>
            </w:rPr>
            <w:t>. It</w:t>
          </w:r>
          <w:r w:rsidR="000C1A52">
            <w:rPr>
              <w:rFonts w:ascii="Arial" w:eastAsiaTheme="minorHAnsi" w:hAnsi="Arial" w:cs="Arial"/>
              <w:sz w:val="22"/>
              <w:szCs w:val="22"/>
            </w:rPr>
            <w:t xml:space="preserve"> was also </w:t>
          </w:r>
          <w:r w:rsidR="00B63EEA">
            <w:rPr>
              <w:rFonts w:ascii="Arial" w:eastAsiaTheme="minorHAnsi" w:hAnsi="Arial" w:cs="Arial"/>
              <w:sz w:val="22"/>
              <w:szCs w:val="22"/>
            </w:rPr>
            <w:t xml:space="preserve">necessary to be </w:t>
          </w:r>
          <w:r w:rsidR="00927C6B">
            <w:rPr>
              <w:rFonts w:ascii="Arial" w:eastAsiaTheme="minorHAnsi" w:hAnsi="Arial" w:cs="Arial"/>
              <w:sz w:val="22"/>
              <w:szCs w:val="22"/>
            </w:rPr>
            <w:t>empathetic</w:t>
          </w:r>
          <w:r w:rsidR="00B63EEA">
            <w:rPr>
              <w:rFonts w:ascii="Arial" w:eastAsiaTheme="minorHAnsi" w:hAnsi="Arial" w:cs="Arial"/>
              <w:sz w:val="22"/>
              <w:szCs w:val="22"/>
            </w:rPr>
            <w:t xml:space="preserve"> towards them and not be </w:t>
          </w:r>
          <w:r w:rsidR="00927C6B">
            <w:rPr>
              <w:rFonts w:ascii="Arial" w:eastAsiaTheme="minorHAnsi" w:hAnsi="Arial" w:cs="Arial"/>
              <w:sz w:val="22"/>
              <w:szCs w:val="22"/>
            </w:rPr>
            <w:t>judgemental.</w:t>
          </w:r>
          <w:r w:rsidR="004D2774">
            <w:rPr>
              <w:rFonts w:ascii="Arial" w:eastAsiaTheme="minorHAnsi" w:hAnsi="Arial" w:cs="Arial"/>
              <w:sz w:val="22"/>
              <w:szCs w:val="22"/>
            </w:rPr>
            <w:t xml:space="preserve"> </w:t>
          </w:r>
        </w:p>
        <w:p w14:paraId="061E7628" w14:textId="77777777" w:rsidR="004F5E15" w:rsidRDefault="004F5E15" w:rsidP="006F0103">
          <w:pPr>
            <w:spacing w:after="0" w:line="360" w:lineRule="auto"/>
            <w:rPr>
              <w:rFonts w:ascii="Arial" w:eastAsiaTheme="minorHAnsi" w:hAnsi="Arial" w:cs="Arial"/>
              <w:sz w:val="22"/>
              <w:szCs w:val="22"/>
            </w:rPr>
          </w:pPr>
        </w:p>
        <w:p w14:paraId="0A4425CF" w14:textId="77777777" w:rsidR="004F5E15" w:rsidRDefault="004F5E15" w:rsidP="006F0103">
          <w:pPr>
            <w:spacing w:after="0" w:line="360" w:lineRule="auto"/>
            <w:rPr>
              <w:rFonts w:ascii="Arial" w:eastAsiaTheme="minorHAnsi" w:hAnsi="Arial" w:cs="Arial"/>
              <w:sz w:val="22"/>
              <w:szCs w:val="22"/>
            </w:rPr>
          </w:pPr>
        </w:p>
        <w:p w14:paraId="73A5E6F0" w14:textId="77777777" w:rsidR="004F5E15" w:rsidRDefault="004F5E15" w:rsidP="006F0103">
          <w:pPr>
            <w:spacing w:after="0" w:line="360" w:lineRule="auto"/>
            <w:rPr>
              <w:rFonts w:ascii="Arial" w:eastAsiaTheme="minorHAnsi" w:hAnsi="Arial" w:cs="Arial"/>
              <w:sz w:val="22"/>
              <w:szCs w:val="22"/>
            </w:rPr>
          </w:pPr>
        </w:p>
        <w:p w14:paraId="1E4F50BD" w14:textId="77777777" w:rsidR="004F5E15" w:rsidRDefault="004F5E15" w:rsidP="006F0103">
          <w:pPr>
            <w:spacing w:after="0" w:line="360" w:lineRule="auto"/>
            <w:rPr>
              <w:rFonts w:ascii="Arial" w:eastAsiaTheme="minorHAnsi" w:hAnsi="Arial" w:cs="Arial"/>
              <w:sz w:val="22"/>
              <w:szCs w:val="22"/>
            </w:rPr>
          </w:pPr>
        </w:p>
        <w:p w14:paraId="1C9D1296" w14:textId="77777777" w:rsidR="004F5E15" w:rsidRDefault="004F5E15" w:rsidP="006F0103">
          <w:pPr>
            <w:spacing w:after="0" w:line="360" w:lineRule="auto"/>
            <w:rPr>
              <w:rFonts w:ascii="Arial" w:eastAsiaTheme="minorHAnsi" w:hAnsi="Arial" w:cs="Arial"/>
              <w:sz w:val="22"/>
              <w:szCs w:val="22"/>
            </w:rPr>
          </w:pPr>
        </w:p>
        <w:p w14:paraId="0AA65DE2" w14:textId="77777777" w:rsidR="004F5E15" w:rsidRDefault="004F5E15" w:rsidP="006F0103">
          <w:pPr>
            <w:spacing w:after="0" w:line="360" w:lineRule="auto"/>
            <w:rPr>
              <w:rFonts w:ascii="Arial" w:eastAsiaTheme="minorHAnsi" w:hAnsi="Arial" w:cs="Arial"/>
              <w:sz w:val="22"/>
              <w:szCs w:val="22"/>
            </w:rPr>
          </w:pPr>
        </w:p>
        <w:p w14:paraId="7643584A" w14:textId="77777777" w:rsidR="004F5E15" w:rsidRDefault="004F5E15" w:rsidP="006F0103">
          <w:pPr>
            <w:spacing w:after="0" w:line="360" w:lineRule="auto"/>
            <w:rPr>
              <w:rFonts w:ascii="Arial" w:eastAsiaTheme="minorHAnsi" w:hAnsi="Arial" w:cs="Arial"/>
              <w:sz w:val="22"/>
              <w:szCs w:val="22"/>
            </w:rPr>
          </w:pPr>
        </w:p>
        <w:p w14:paraId="3F3E05BF" w14:textId="7CB98B73" w:rsidR="004F5E15" w:rsidRPr="007009C9" w:rsidRDefault="008741ED" w:rsidP="006F0103">
          <w:pPr>
            <w:spacing w:after="0" w:line="360" w:lineRule="auto"/>
            <w:rPr>
              <w:rFonts w:ascii="Arial" w:eastAsiaTheme="minorHAnsi" w:hAnsi="Arial" w:cs="Arial"/>
              <w:b/>
              <w:bCs/>
              <w:sz w:val="22"/>
              <w:szCs w:val="22"/>
            </w:rPr>
          </w:pPr>
          <w:r w:rsidRPr="007009C9">
            <w:rPr>
              <w:rFonts w:ascii="Arial" w:eastAsiaTheme="minorHAnsi" w:hAnsi="Arial" w:cs="Arial"/>
              <w:b/>
              <w:bCs/>
              <w:sz w:val="22"/>
              <w:szCs w:val="22"/>
            </w:rPr>
            <w:t>Conclusion</w:t>
          </w:r>
        </w:p>
        <w:p w14:paraId="5EC82BE7" w14:textId="77777777" w:rsidR="00927C6B" w:rsidRDefault="00927C6B" w:rsidP="006F0103">
          <w:pPr>
            <w:spacing w:after="0" w:line="360" w:lineRule="auto"/>
            <w:rPr>
              <w:rFonts w:ascii="Arial" w:eastAsiaTheme="minorHAnsi" w:hAnsi="Arial" w:cs="Arial"/>
              <w:sz w:val="22"/>
              <w:szCs w:val="22"/>
            </w:rPr>
          </w:pPr>
        </w:p>
        <w:p w14:paraId="1048806B" w14:textId="51AF0E2B" w:rsidR="007009C9" w:rsidRDefault="008741ED" w:rsidP="006F0103">
          <w:pPr>
            <w:spacing w:after="0" w:line="360" w:lineRule="auto"/>
            <w:rPr>
              <w:rFonts w:ascii="Arial" w:eastAsiaTheme="minorHAnsi" w:hAnsi="Arial" w:cs="Arial"/>
              <w:sz w:val="22"/>
              <w:szCs w:val="22"/>
            </w:rPr>
          </w:pPr>
          <w:r>
            <w:rPr>
              <w:rFonts w:ascii="Arial" w:eastAsiaTheme="minorHAnsi" w:hAnsi="Arial" w:cs="Arial"/>
              <w:sz w:val="22"/>
              <w:szCs w:val="22"/>
            </w:rPr>
            <w:t>This task</w:t>
          </w:r>
          <w:r w:rsidR="00DC11D4">
            <w:rPr>
              <w:rFonts w:ascii="Arial" w:eastAsiaTheme="minorHAnsi" w:hAnsi="Arial" w:cs="Arial"/>
              <w:sz w:val="22"/>
              <w:szCs w:val="22"/>
            </w:rPr>
            <w:t xml:space="preserve"> has </w:t>
          </w:r>
          <w:r>
            <w:rPr>
              <w:rFonts w:ascii="Arial" w:eastAsiaTheme="minorHAnsi" w:hAnsi="Arial" w:cs="Arial"/>
              <w:sz w:val="22"/>
              <w:szCs w:val="22"/>
            </w:rPr>
            <w:t>explained</w:t>
          </w:r>
          <w:r w:rsidR="00DC11D4">
            <w:rPr>
              <w:rFonts w:ascii="Arial" w:eastAsiaTheme="minorHAnsi" w:hAnsi="Arial" w:cs="Arial"/>
              <w:sz w:val="22"/>
              <w:szCs w:val="22"/>
            </w:rPr>
            <w:t xml:space="preserve"> the de</w:t>
          </w:r>
          <w:r w:rsidR="003C5EC9">
            <w:rPr>
              <w:rFonts w:ascii="Arial" w:eastAsiaTheme="minorHAnsi" w:hAnsi="Arial" w:cs="Arial"/>
              <w:sz w:val="22"/>
              <w:szCs w:val="22"/>
            </w:rPr>
            <w:t>finition of mental health disorder followi</w:t>
          </w:r>
          <w:r w:rsidR="00C43BEA">
            <w:rPr>
              <w:rFonts w:ascii="Arial" w:eastAsiaTheme="minorHAnsi" w:hAnsi="Arial" w:cs="Arial"/>
              <w:sz w:val="22"/>
              <w:szCs w:val="22"/>
            </w:rPr>
            <w:t>ng the ICD10 Classifications</w:t>
          </w:r>
          <w:r w:rsidR="00DF5FE6">
            <w:rPr>
              <w:rFonts w:ascii="Arial" w:eastAsiaTheme="minorHAnsi" w:hAnsi="Arial" w:cs="Arial"/>
              <w:sz w:val="22"/>
              <w:szCs w:val="22"/>
            </w:rPr>
            <w:t xml:space="preserve">. It has also </w:t>
          </w:r>
          <w:r>
            <w:rPr>
              <w:rFonts w:ascii="Arial" w:eastAsiaTheme="minorHAnsi" w:hAnsi="Arial" w:cs="Arial"/>
              <w:sz w:val="22"/>
              <w:szCs w:val="22"/>
            </w:rPr>
            <w:t>been stated</w:t>
          </w:r>
          <w:r w:rsidR="00DC3013">
            <w:rPr>
              <w:rFonts w:ascii="Arial" w:eastAsiaTheme="minorHAnsi" w:hAnsi="Arial" w:cs="Arial"/>
              <w:sz w:val="22"/>
              <w:szCs w:val="22"/>
            </w:rPr>
            <w:t xml:space="preserve"> the chosen </w:t>
          </w:r>
          <w:r w:rsidR="00D57485">
            <w:rPr>
              <w:rFonts w:ascii="Arial" w:eastAsiaTheme="minorHAnsi" w:hAnsi="Arial" w:cs="Arial"/>
              <w:sz w:val="22"/>
              <w:szCs w:val="22"/>
            </w:rPr>
            <w:t xml:space="preserve">mental health disorder, </w:t>
          </w:r>
          <w:r w:rsidR="0077166F">
            <w:rPr>
              <w:rFonts w:ascii="Arial" w:eastAsiaTheme="minorHAnsi" w:hAnsi="Arial" w:cs="Arial"/>
              <w:sz w:val="22"/>
              <w:szCs w:val="22"/>
            </w:rPr>
            <w:t xml:space="preserve">depression, is </w:t>
          </w:r>
          <w:r w:rsidR="00546716">
            <w:rPr>
              <w:rFonts w:ascii="Arial" w:eastAsiaTheme="minorHAnsi" w:hAnsi="Arial" w:cs="Arial"/>
              <w:sz w:val="22"/>
              <w:szCs w:val="22"/>
            </w:rPr>
            <w:t xml:space="preserve">characterised by low mood and </w:t>
          </w:r>
          <w:r w:rsidR="004F5962">
            <w:rPr>
              <w:rFonts w:ascii="Arial" w:eastAsiaTheme="minorHAnsi" w:hAnsi="Arial" w:cs="Arial"/>
              <w:sz w:val="22"/>
              <w:szCs w:val="22"/>
            </w:rPr>
            <w:t>sadness. The ta</w:t>
          </w:r>
          <w:r w:rsidR="00D901EF">
            <w:rPr>
              <w:rFonts w:ascii="Arial" w:eastAsiaTheme="minorHAnsi" w:hAnsi="Arial" w:cs="Arial"/>
              <w:sz w:val="22"/>
              <w:szCs w:val="22"/>
            </w:rPr>
            <w:t xml:space="preserve">sk has </w:t>
          </w:r>
          <w:r w:rsidR="00394BF6">
            <w:rPr>
              <w:rFonts w:ascii="Arial" w:eastAsiaTheme="minorHAnsi" w:hAnsi="Arial" w:cs="Arial"/>
              <w:sz w:val="22"/>
              <w:szCs w:val="22"/>
            </w:rPr>
            <w:t xml:space="preserve">pointed out the causes and </w:t>
          </w:r>
          <w:r w:rsidR="00903805">
            <w:rPr>
              <w:rFonts w:ascii="Arial" w:eastAsiaTheme="minorHAnsi" w:hAnsi="Arial" w:cs="Arial"/>
              <w:sz w:val="22"/>
              <w:szCs w:val="22"/>
            </w:rPr>
            <w:t>symptoms of depression and the different trea</w:t>
          </w:r>
          <w:r w:rsidR="00CD0C07">
            <w:rPr>
              <w:rFonts w:ascii="Arial" w:eastAsiaTheme="minorHAnsi" w:hAnsi="Arial" w:cs="Arial"/>
              <w:sz w:val="22"/>
              <w:szCs w:val="22"/>
            </w:rPr>
            <w:t>tments available</w:t>
          </w:r>
          <w:r w:rsidR="00C41D14">
            <w:rPr>
              <w:rFonts w:ascii="Arial" w:eastAsiaTheme="minorHAnsi" w:hAnsi="Arial" w:cs="Arial"/>
              <w:sz w:val="22"/>
              <w:szCs w:val="22"/>
            </w:rPr>
            <w:t xml:space="preserve">. The historical context of mental health disorder </w:t>
          </w:r>
          <w:r w:rsidR="001B0DD7">
            <w:rPr>
              <w:rFonts w:ascii="Arial" w:eastAsiaTheme="minorHAnsi" w:hAnsi="Arial" w:cs="Arial"/>
              <w:sz w:val="22"/>
              <w:szCs w:val="22"/>
            </w:rPr>
            <w:t xml:space="preserve">and </w:t>
          </w:r>
          <w:r>
            <w:rPr>
              <w:rFonts w:ascii="Arial" w:eastAsiaTheme="minorHAnsi" w:hAnsi="Arial" w:cs="Arial"/>
              <w:sz w:val="22"/>
              <w:szCs w:val="22"/>
            </w:rPr>
            <w:t>depression as</w:t>
          </w:r>
          <w:r w:rsidR="001B0DD7">
            <w:rPr>
              <w:rFonts w:ascii="Arial" w:eastAsiaTheme="minorHAnsi" w:hAnsi="Arial" w:cs="Arial"/>
              <w:sz w:val="22"/>
              <w:szCs w:val="22"/>
            </w:rPr>
            <w:t xml:space="preserve"> a chosen mental disorder </w:t>
          </w:r>
          <w:r w:rsidR="00CF6E21">
            <w:rPr>
              <w:rFonts w:ascii="Arial" w:eastAsiaTheme="minorHAnsi" w:hAnsi="Arial" w:cs="Arial"/>
              <w:sz w:val="22"/>
              <w:szCs w:val="22"/>
            </w:rPr>
            <w:t xml:space="preserve">was also explained, and the </w:t>
          </w:r>
          <w:r w:rsidR="008A4F04">
            <w:rPr>
              <w:rFonts w:ascii="Arial" w:eastAsiaTheme="minorHAnsi" w:hAnsi="Arial" w:cs="Arial"/>
              <w:sz w:val="22"/>
              <w:szCs w:val="22"/>
            </w:rPr>
            <w:t xml:space="preserve">disadvantages and advantages of the current </w:t>
          </w:r>
          <w:r>
            <w:rPr>
              <w:rFonts w:ascii="Arial" w:eastAsiaTheme="minorHAnsi" w:hAnsi="Arial" w:cs="Arial"/>
              <w:sz w:val="22"/>
              <w:szCs w:val="22"/>
            </w:rPr>
            <w:t>treatment</w:t>
          </w:r>
          <w:r w:rsidR="008A4F04">
            <w:rPr>
              <w:rFonts w:ascii="Arial" w:eastAsiaTheme="minorHAnsi" w:hAnsi="Arial" w:cs="Arial"/>
              <w:sz w:val="22"/>
              <w:szCs w:val="22"/>
            </w:rPr>
            <w:t xml:space="preserve"> of depression were.</w:t>
          </w:r>
          <w:r w:rsidR="00A54C3B">
            <w:rPr>
              <w:rFonts w:ascii="Arial" w:eastAsiaTheme="minorHAnsi" w:hAnsi="Arial" w:cs="Arial"/>
              <w:sz w:val="22"/>
              <w:szCs w:val="22"/>
            </w:rPr>
            <w:t xml:space="preserve"> According to the NICE guideline, it is okay not to be </w:t>
          </w:r>
          <w:r w:rsidR="00217A9C">
            <w:rPr>
              <w:rFonts w:ascii="Arial" w:eastAsiaTheme="minorHAnsi" w:hAnsi="Arial" w:cs="Arial"/>
              <w:sz w:val="22"/>
              <w:szCs w:val="22"/>
            </w:rPr>
            <w:t xml:space="preserve">okay; people with depression do not need to </w:t>
          </w:r>
          <w:r>
            <w:rPr>
              <w:rFonts w:ascii="Arial" w:eastAsiaTheme="minorHAnsi" w:hAnsi="Arial" w:cs="Arial"/>
              <w:sz w:val="22"/>
              <w:szCs w:val="22"/>
            </w:rPr>
            <w:t>hide</w:t>
          </w:r>
          <w:r w:rsidR="00217A9C">
            <w:rPr>
              <w:rFonts w:ascii="Arial" w:eastAsiaTheme="minorHAnsi" w:hAnsi="Arial" w:cs="Arial"/>
              <w:sz w:val="22"/>
              <w:szCs w:val="22"/>
            </w:rPr>
            <w:t xml:space="preserve"> </w:t>
          </w:r>
          <w:r w:rsidR="004F317D">
            <w:rPr>
              <w:rFonts w:ascii="Arial" w:eastAsiaTheme="minorHAnsi" w:hAnsi="Arial" w:cs="Arial"/>
              <w:sz w:val="22"/>
              <w:szCs w:val="22"/>
            </w:rPr>
            <w:t>their emotions anymore beca</w:t>
          </w:r>
          <w:r w:rsidR="001253B6">
            <w:rPr>
              <w:rFonts w:ascii="Arial" w:eastAsiaTheme="minorHAnsi" w:hAnsi="Arial" w:cs="Arial"/>
              <w:sz w:val="22"/>
              <w:szCs w:val="22"/>
            </w:rPr>
            <w:t>use help is available to them.</w:t>
          </w:r>
          <w:r w:rsidR="004B151C">
            <w:rPr>
              <w:rFonts w:ascii="Arial" w:eastAsiaTheme="minorHAnsi" w:hAnsi="Arial" w:cs="Arial"/>
              <w:sz w:val="22"/>
              <w:szCs w:val="22"/>
            </w:rPr>
            <w:t xml:space="preserve"> The </w:t>
          </w:r>
          <w:r w:rsidR="007C6910">
            <w:rPr>
              <w:rFonts w:ascii="Arial" w:eastAsiaTheme="minorHAnsi" w:hAnsi="Arial" w:cs="Arial"/>
              <w:sz w:val="22"/>
              <w:szCs w:val="22"/>
            </w:rPr>
            <w:t>presentation slides will be added as an appendix.</w:t>
          </w:r>
        </w:p>
        <w:p w14:paraId="4FD27873" w14:textId="77777777" w:rsidR="00927C6B" w:rsidRDefault="00927C6B" w:rsidP="006F0103">
          <w:pPr>
            <w:spacing w:after="0" w:line="360" w:lineRule="auto"/>
            <w:rPr>
              <w:rFonts w:ascii="Arial" w:eastAsiaTheme="minorHAnsi" w:hAnsi="Arial" w:cs="Arial"/>
              <w:sz w:val="22"/>
              <w:szCs w:val="22"/>
            </w:rPr>
          </w:pPr>
        </w:p>
        <w:p w14:paraId="02A3BC9A" w14:textId="77777777" w:rsidR="00927C6B" w:rsidRDefault="00927C6B" w:rsidP="006F0103">
          <w:pPr>
            <w:spacing w:after="0" w:line="360" w:lineRule="auto"/>
            <w:rPr>
              <w:rFonts w:ascii="Arial" w:eastAsiaTheme="minorHAnsi" w:hAnsi="Arial" w:cs="Arial"/>
              <w:sz w:val="22"/>
              <w:szCs w:val="22"/>
            </w:rPr>
          </w:pPr>
        </w:p>
        <w:p w14:paraId="7D8E1897" w14:textId="77777777" w:rsidR="00927C6B" w:rsidRDefault="00927C6B" w:rsidP="006F0103">
          <w:pPr>
            <w:spacing w:after="0" w:line="360" w:lineRule="auto"/>
            <w:rPr>
              <w:rFonts w:ascii="Arial" w:eastAsiaTheme="minorHAnsi" w:hAnsi="Arial" w:cs="Arial"/>
              <w:sz w:val="22"/>
              <w:szCs w:val="22"/>
            </w:rPr>
          </w:pPr>
        </w:p>
        <w:p w14:paraId="21FF0AED" w14:textId="77777777" w:rsidR="00927C6B" w:rsidRDefault="00927C6B" w:rsidP="006F0103">
          <w:pPr>
            <w:spacing w:after="0" w:line="360" w:lineRule="auto"/>
            <w:rPr>
              <w:rFonts w:ascii="Arial" w:eastAsiaTheme="minorHAnsi" w:hAnsi="Arial" w:cs="Arial"/>
              <w:sz w:val="22"/>
              <w:szCs w:val="22"/>
            </w:rPr>
          </w:pPr>
        </w:p>
        <w:p w14:paraId="19572133" w14:textId="77777777" w:rsidR="00927C6B" w:rsidRDefault="00927C6B" w:rsidP="006F0103">
          <w:pPr>
            <w:spacing w:after="0" w:line="360" w:lineRule="auto"/>
            <w:rPr>
              <w:rFonts w:ascii="Arial" w:eastAsiaTheme="minorHAnsi" w:hAnsi="Arial" w:cs="Arial"/>
              <w:sz w:val="22"/>
              <w:szCs w:val="22"/>
            </w:rPr>
          </w:pPr>
        </w:p>
        <w:p w14:paraId="526009D5" w14:textId="291B2D8D" w:rsidR="00927C6B" w:rsidRDefault="008741ED" w:rsidP="006F0103">
          <w:pPr>
            <w:spacing w:after="0" w:line="360" w:lineRule="auto"/>
            <w:rPr>
              <w:rFonts w:ascii="Arial" w:eastAsiaTheme="minorHAnsi" w:hAnsi="Arial" w:cs="Arial"/>
              <w:b/>
              <w:bCs/>
              <w:sz w:val="22"/>
              <w:szCs w:val="22"/>
            </w:rPr>
          </w:pPr>
          <w:r w:rsidRPr="00A47BE5">
            <w:rPr>
              <w:rFonts w:ascii="Arial" w:eastAsiaTheme="minorHAnsi" w:hAnsi="Arial" w:cs="Arial"/>
              <w:b/>
              <w:bCs/>
              <w:sz w:val="22"/>
              <w:szCs w:val="22"/>
            </w:rPr>
            <w:t>References</w:t>
          </w:r>
        </w:p>
        <w:p w14:paraId="3D87F6DB" w14:textId="77777777" w:rsidR="007F2390" w:rsidRDefault="007F2390" w:rsidP="006F0103">
          <w:pPr>
            <w:spacing w:after="0" w:line="360" w:lineRule="auto"/>
            <w:rPr>
              <w:rFonts w:ascii="Arial" w:eastAsiaTheme="minorHAnsi" w:hAnsi="Arial" w:cs="Arial"/>
              <w:b/>
              <w:bCs/>
              <w:sz w:val="22"/>
              <w:szCs w:val="22"/>
            </w:rPr>
          </w:pPr>
        </w:p>
        <w:p w14:paraId="186D304F" w14:textId="77777777" w:rsidR="007F2390" w:rsidRDefault="008741ED" w:rsidP="00D50F32">
          <w:pPr>
            <w:shd w:val="clear" w:color="auto" w:fill="FFFFFF"/>
            <w:spacing w:after="240" w:line="240" w:lineRule="auto"/>
            <w:rPr>
              <w:rFonts w:ascii="Arial" w:hAnsi="Arial" w:cs="Arial"/>
              <w:color w:val="1D2228"/>
              <w:kern w:val="24"/>
              <w:sz w:val="22"/>
              <w:szCs w:val="22"/>
            </w:rPr>
          </w:pPr>
          <w:r w:rsidRPr="0083083D">
            <w:rPr>
              <w:rFonts w:ascii="Arial" w:hAnsi="Arial" w:cs="Arial"/>
              <w:color w:val="1D2228"/>
              <w:kern w:val="24"/>
              <w:sz w:val="22"/>
              <w:szCs w:val="22"/>
            </w:rPr>
            <w:t xml:space="preserve">Clinical Depression: What does that mean? - Mayo Clinic" Available at: </w:t>
          </w:r>
          <w:hyperlink r:id="rId30" w:history="1">
            <w:r w:rsidRPr="0083083D">
              <w:rPr>
                <w:rFonts w:ascii="Arial" w:hAnsi="Arial" w:cs="Arial"/>
                <w:color w:val="0563C1"/>
                <w:kern w:val="24"/>
                <w:sz w:val="22"/>
                <w:szCs w:val="22"/>
                <w:u w:val="single"/>
              </w:rPr>
              <w:t>https://www.mayoclinic.org/diseases-conditions/depression/expert-answers/clinical-depression/faq-20057770</w:t>
            </w:r>
          </w:hyperlink>
          <w:r w:rsidRPr="0083083D">
            <w:rPr>
              <w:rFonts w:ascii="Arial" w:hAnsi="Arial" w:cs="Arial"/>
              <w:color w:val="1D2228"/>
              <w:kern w:val="24"/>
              <w:sz w:val="22"/>
              <w:szCs w:val="22"/>
            </w:rPr>
            <w:t> ( Assessed: 12 November 2021). </w:t>
          </w:r>
        </w:p>
        <w:p w14:paraId="2D68B93B" w14:textId="3AB27DD5" w:rsidR="008925F1" w:rsidRDefault="008741ED" w:rsidP="00D50F32">
          <w:pPr>
            <w:spacing w:before="100" w:beforeAutospacing="1" w:after="100" w:afterAutospacing="1" w:line="240" w:lineRule="auto"/>
            <w:rPr>
              <w:rFonts w:ascii="Arial" w:eastAsia="Times New Roman" w:hAnsi="Arial" w:cs="Arial"/>
              <w:color w:val="262626" w:themeColor="text1" w:themeTint="D9"/>
              <w:sz w:val="22"/>
              <w:szCs w:val="22"/>
              <w:lang w:eastAsia="en-GB"/>
            </w:rPr>
          </w:pPr>
          <w:r w:rsidRPr="00213056">
            <w:rPr>
              <w:rFonts w:ascii="Arial" w:eastAsia="Times New Roman" w:hAnsi="Arial" w:cs="Arial"/>
              <w:color w:val="262626" w:themeColor="text1" w:themeTint="D9"/>
              <w:sz w:val="22"/>
              <w:szCs w:val="22"/>
              <w:lang w:eastAsia="en-GB"/>
            </w:rPr>
            <w:t>Depression: Available at: https://www.who.int/news-room/fact-sheets/detail/depression(Accessed: 13 December 2021).</w:t>
          </w:r>
        </w:p>
        <w:p w14:paraId="3463BCD9" w14:textId="77777777" w:rsidR="005234FB" w:rsidRDefault="008741ED" w:rsidP="00D50F32">
          <w:pPr>
            <w:spacing w:line="240" w:lineRule="auto"/>
            <w:rPr>
              <w:rFonts w:ascii="Arial" w:eastAsia="Times New Roman" w:hAnsi="Arial" w:cs="Arial"/>
              <w:color w:val="0D0D0D" w:themeColor="text1" w:themeTint="F2"/>
              <w:kern w:val="36"/>
              <w:lang w:eastAsia="en-GB"/>
            </w:rPr>
          </w:pPr>
          <w:r w:rsidRPr="00293353">
            <w:rPr>
              <w:rFonts w:ascii="Arial" w:eastAsia="Times New Roman" w:hAnsi="Arial" w:cs="Arial"/>
              <w:color w:val="0D0D0D" w:themeColor="text1" w:themeTint="F2"/>
              <w:kern w:val="36"/>
              <w:sz w:val="22"/>
              <w:szCs w:val="22"/>
              <w:lang w:eastAsia="en-GB"/>
            </w:rPr>
            <w:t>Depression</w:t>
          </w:r>
          <w:r w:rsidRPr="00293353">
            <w:rPr>
              <w:rFonts w:ascii="Arial" w:eastAsia="Times New Roman" w:hAnsi="Arial" w:cs="Arial"/>
              <w:color w:val="0D0D0D" w:themeColor="text1" w:themeTint="F2"/>
              <w:kern w:val="36"/>
              <w:lang w:eastAsia="en-GB"/>
            </w:rPr>
            <w:t xml:space="preserve"> Available at:</w:t>
          </w:r>
          <w:r w:rsidRPr="00A45B8B">
            <w:t xml:space="preserve"> </w:t>
          </w:r>
          <w:hyperlink r:id="rId31" w:anchor="SelfHelpResources" w:history="1">
            <w:r w:rsidRPr="00293353">
              <w:rPr>
                <w:rStyle w:val="Hyperlink"/>
                <w:rFonts w:ascii="Arial" w:eastAsia="Times New Roman" w:hAnsi="Arial" w:cs="Arial"/>
                <w:color w:val="056AD0" w:themeColor="hyperlink" w:themeTint="F2"/>
                <w:kern w:val="36"/>
                <w:lang w:eastAsia="en-GB"/>
              </w:rPr>
              <w:t>https://www.mind.org.uk/information-support/types-of-mental-health-problems/depression/treatments/#SelfHelpResources</w:t>
            </w:r>
          </w:hyperlink>
          <w:r w:rsidRPr="00293353">
            <w:rPr>
              <w:rFonts w:ascii="Arial" w:eastAsia="Times New Roman" w:hAnsi="Arial" w:cs="Arial"/>
              <w:color w:val="0D0D0D" w:themeColor="text1" w:themeTint="F2"/>
              <w:kern w:val="36"/>
              <w:lang w:eastAsia="en-GB"/>
            </w:rPr>
            <w:t>( Accessed: 17 December 2021).</w:t>
          </w:r>
        </w:p>
        <w:p w14:paraId="6576D353" w14:textId="77777777" w:rsidR="00B93E14" w:rsidRDefault="00B93E14" w:rsidP="00D50F32">
          <w:pPr>
            <w:spacing w:line="240" w:lineRule="auto"/>
            <w:rPr>
              <w:rFonts w:ascii="Arial" w:eastAsia="Times New Roman" w:hAnsi="Arial" w:cs="Arial"/>
              <w:color w:val="0D0D0D" w:themeColor="text1" w:themeTint="F2"/>
              <w:kern w:val="36"/>
              <w:lang w:eastAsia="en-GB"/>
            </w:rPr>
          </w:pPr>
        </w:p>
        <w:p w14:paraId="6A8EB761" w14:textId="3DBE6DA1" w:rsidR="00B93E14" w:rsidRDefault="008741ED" w:rsidP="00D50F32">
          <w:pPr>
            <w:spacing w:after="0" w:line="240" w:lineRule="auto"/>
            <w:textAlignment w:val="baseline"/>
            <w:rPr>
              <w:rFonts w:ascii="Arial" w:hAnsi="Arial" w:cs="Arial"/>
              <w:color w:val="1D2228"/>
              <w:kern w:val="24"/>
              <w:sz w:val="22"/>
              <w:szCs w:val="22"/>
              <w:lang w:eastAsia="en-GB"/>
            </w:rPr>
          </w:pPr>
          <w:r w:rsidRPr="00AC01F0">
            <w:rPr>
              <w:rFonts w:ascii="Arial" w:hAnsi="Arial" w:cs="Arial"/>
              <w:color w:val="1D2228"/>
              <w:kern w:val="24"/>
              <w:sz w:val="22"/>
              <w:szCs w:val="22"/>
              <w:lang w:eastAsia="en-GB"/>
            </w:rPr>
            <w:t>"Equality Act 2010" Available at: </w:t>
          </w:r>
          <w:hyperlink r:id="rId32" w:history="1">
            <w:r w:rsidRPr="00AC01F0">
              <w:rPr>
                <w:rFonts w:ascii="Arial" w:hAnsi="Arial" w:cs="Arial"/>
                <w:color w:val="0563C1"/>
                <w:kern w:val="24"/>
                <w:sz w:val="22"/>
                <w:szCs w:val="22"/>
                <w:u w:val="single"/>
                <w:lang w:eastAsia="en-GB"/>
              </w:rPr>
              <w:t>https://www.legislation.gov.uk/ukpga/2010/15/contents</w:t>
            </w:r>
          </w:hyperlink>
          <w:r w:rsidRPr="00AC01F0">
            <w:rPr>
              <w:rFonts w:ascii="Arial" w:hAnsi="Arial" w:cs="Arial"/>
              <w:color w:val="1D2228"/>
              <w:kern w:val="24"/>
              <w:sz w:val="22"/>
              <w:szCs w:val="22"/>
              <w:lang w:eastAsia="en-GB"/>
            </w:rPr>
            <w:t> </w:t>
          </w:r>
          <w:r w:rsidR="005E245B" w:rsidRPr="00AC01F0">
            <w:rPr>
              <w:rFonts w:ascii="Arial" w:hAnsi="Arial" w:cs="Arial"/>
              <w:color w:val="1D2228"/>
              <w:kern w:val="24"/>
              <w:sz w:val="22"/>
              <w:szCs w:val="22"/>
              <w:lang w:eastAsia="en-GB"/>
            </w:rPr>
            <w:t>(Accessed</w:t>
          </w:r>
          <w:r w:rsidRPr="00AC01F0">
            <w:rPr>
              <w:rFonts w:ascii="Arial" w:hAnsi="Arial" w:cs="Arial"/>
              <w:color w:val="1D2228"/>
              <w:kern w:val="24"/>
              <w:sz w:val="22"/>
              <w:szCs w:val="22"/>
              <w:lang w:eastAsia="en-GB"/>
            </w:rPr>
            <w:t xml:space="preserve"> 15 November 2021). </w:t>
          </w:r>
        </w:p>
        <w:p w14:paraId="38D6349A" w14:textId="77777777" w:rsidR="00732620" w:rsidRDefault="00732620" w:rsidP="00D50F32">
          <w:pPr>
            <w:spacing w:after="0" w:line="240" w:lineRule="auto"/>
            <w:textAlignment w:val="baseline"/>
            <w:rPr>
              <w:rFonts w:ascii="Arial" w:hAnsi="Arial" w:cs="Arial"/>
              <w:color w:val="1D2228"/>
              <w:kern w:val="24"/>
              <w:sz w:val="22"/>
              <w:szCs w:val="22"/>
              <w:lang w:eastAsia="en-GB"/>
            </w:rPr>
          </w:pPr>
        </w:p>
        <w:p w14:paraId="5D9136D6" w14:textId="77777777" w:rsidR="00732620" w:rsidRDefault="00732620" w:rsidP="00D50F32">
          <w:pPr>
            <w:spacing w:after="0" w:line="240" w:lineRule="auto"/>
            <w:textAlignment w:val="baseline"/>
            <w:rPr>
              <w:rFonts w:ascii="Arial" w:hAnsi="Arial" w:cs="Arial"/>
              <w:color w:val="1D2228"/>
              <w:kern w:val="24"/>
              <w:sz w:val="22"/>
              <w:szCs w:val="22"/>
              <w:lang w:eastAsia="en-GB"/>
            </w:rPr>
          </w:pPr>
        </w:p>
        <w:p w14:paraId="1CE9F746" w14:textId="0F23E700" w:rsidR="00732620" w:rsidRPr="00732620" w:rsidRDefault="00A81BAC" w:rsidP="00D50F32">
          <w:pPr>
            <w:spacing w:line="240" w:lineRule="auto"/>
            <w:rPr>
              <w:rFonts w:ascii="Arial" w:hAnsi="Arial" w:cs="Arial"/>
              <w:sz w:val="22"/>
              <w:szCs w:val="22"/>
            </w:rPr>
          </w:pPr>
          <w:hyperlink r:id="rId33" w:history="1">
            <w:r w:rsidR="008741ED" w:rsidRPr="00293353">
              <w:rPr>
                <w:rFonts w:ascii="Arial" w:eastAsia="Times New Roman" w:hAnsi="Arial" w:cs="Arial"/>
                <w:color w:val="0D0D0D" w:themeColor="text1" w:themeTint="F2"/>
                <w:sz w:val="22"/>
                <w:szCs w:val="22"/>
                <w:u w:val="single"/>
                <w:lang w:eastAsia="en-GB"/>
              </w:rPr>
              <w:t>Historical Understandings Of Depression</w:t>
            </w:r>
          </w:hyperlink>
          <w:r w:rsidR="008741ED" w:rsidRPr="00293353">
            <w:rPr>
              <w:rFonts w:ascii="Arial" w:eastAsia="Times New Roman" w:hAnsi="Arial" w:cs="Arial"/>
              <w:color w:val="0D0D0D" w:themeColor="text1" w:themeTint="F2"/>
              <w:sz w:val="22"/>
              <w:szCs w:val="22"/>
              <w:lang w:eastAsia="en-GB"/>
            </w:rPr>
            <w:t xml:space="preserve"> Available at:</w:t>
          </w:r>
          <w:r w:rsidR="008741ED" w:rsidRPr="00293353">
            <w:rPr>
              <w:rFonts w:ascii="Arial" w:hAnsi="Arial" w:cs="Arial"/>
              <w:sz w:val="22"/>
              <w:szCs w:val="22"/>
            </w:rPr>
            <w:t xml:space="preserve"> </w:t>
          </w:r>
          <w:hyperlink r:id="rId34" w:history="1">
            <w:r w:rsidR="008741ED" w:rsidRPr="00293353">
              <w:rPr>
                <w:rStyle w:val="Hyperlink"/>
                <w:rFonts w:ascii="Arial" w:hAnsi="Arial" w:cs="Arial"/>
                <w:sz w:val="22"/>
                <w:szCs w:val="22"/>
              </w:rPr>
              <w:t>https://www.mentalhelp.net/depression/historical-understandings/</w:t>
            </w:r>
          </w:hyperlink>
          <w:r w:rsidR="008741ED" w:rsidRPr="00293353">
            <w:rPr>
              <w:rFonts w:ascii="Arial" w:hAnsi="Arial" w:cs="Arial"/>
              <w:sz w:val="22"/>
              <w:szCs w:val="22"/>
            </w:rPr>
            <w:t xml:space="preserve"> (Accessed 15 December 2021).</w:t>
          </w:r>
        </w:p>
        <w:p w14:paraId="63228354" w14:textId="77777777" w:rsidR="00B96233" w:rsidRDefault="00B96233" w:rsidP="00D50F32">
          <w:pPr>
            <w:spacing w:after="0" w:line="240" w:lineRule="auto"/>
            <w:textAlignment w:val="baseline"/>
            <w:rPr>
              <w:rFonts w:ascii="Arial" w:hAnsi="Arial" w:cs="Arial"/>
              <w:color w:val="1D2228"/>
              <w:kern w:val="24"/>
              <w:sz w:val="22"/>
              <w:szCs w:val="22"/>
              <w:lang w:eastAsia="en-GB"/>
            </w:rPr>
          </w:pPr>
        </w:p>
        <w:p w14:paraId="486338BF" w14:textId="77777777" w:rsidR="00B96233" w:rsidRDefault="00B96233" w:rsidP="00D50F32">
          <w:pPr>
            <w:spacing w:after="0" w:line="240" w:lineRule="auto"/>
            <w:textAlignment w:val="baseline"/>
            <w:rPr>
              <w:rFonts w:ascii="Arial" w:hAnsi="Arial" w:cs="Arial"/>
              <w:color w:val="1D2228"/>
              <w:kern w:val="24"/>
              <w:sz w:val="22"/>
              <w:szCs w:val="22"/>
              <w:lang w:eastAsia="en-GB"/>
            </w:rPr>
          </w:pPr>
        </w:p>
        <w:p w14:paraId="4C425AEB" w14:textId="77777777" w:rsidR="00B96233" w:rsidRDefault="008741ED" w:rsidP="00D50F32">
          <w:pPr>
            <w:shd w:val="clear" w:color="auto" w:fill="FFFFFF"/>
            <w:spacing w:after="0" w:line="240" w:lineRule="auto"/>
            <w:outlineLvl w:val="0"/>
            <w:rPr>
              <w:rFonts w:ascii="Arial" w:eastAsia="Times New Roman" w:hAnsi="Arial" w:cs="Arial"/>
              <w:b/>
              <w:bCs/>
              <w:color w:val="323232"/>
              <w:spacing w:val="-5"/>
              <w:kern w:val="36"/>
              <w:sz w:val="22"/>
              <w:szCs w:val="22"/>
              <w:lang w:eastAsia="en-GB"/>
            </w:rPr>
          </w:pPr>
          <w:r w:rsidRPr="00D44A48">
            <w:rPr>
              <w:rFonts w:ascii="Arial" w:eastAsia="Times New Roman" w:hAnsi="Arial" w:cs="Arial"/>
              <w:b/>
              <w:bCs/>
              <w:color w:val="323232"/>
              <w:spacing w:val="-5"/>
              <w:kern w:val="36"/>
              <w:sz w:val="22"/>
              <w:szCs w:val="22"/>
              <w:lang w:eastAsia="en-GB"/>
            </w:rPr>
            <w:t xml:space="preserve">ICD-10 (International Classification of Diseases, Tenth Revision) Available at: </w:t>
          </w:r>
          <w:hyperlink r:id="rId35" w:history="1">
            <w:r w:rsidRPr="00D44A48">
              <w:rPr>
                <w:rFonts w:ascii="Arial" w:eastAsia="Times New Roman" w:hAnsi="Arial" w:cs="Arial"/>
                <w:b/>
                <w:bCs/>
                <w:color w:val="0000FF"/>
                <w:spacing w:val="-5"/>
                <w:kern w:val="36"/>
                <w:sz w:val="22"/>
                <w:szCs w:val="22"/>
                <w:u w:val="single"/>
                <w:lang w:eastAsia="en-GB"/>
              </w:rPr>
              <w:t>https://searchhealthit.techtarget.com/definition/ICD-10</w:t>
            </w:r>
          </w:hyperlink>
          <w:r w:rsidRPr="00D44A48">
            <w:rPr>
              <w:rFonts w:ascii="Arial" w:eastAsia="Times New Roman" w:hAnsi="Arial" w:cs="Arial"/>
              <w:b/>
              <w:bCs/>
              <w:color w:val="323232"/>
              <w:spacing w:val="-5"/>
              <w:kern w:val="36"/>
              <w:sz w:val="22"/>
              <w:szCs w:val="22"/>
              <w:lang w:eastAsia="en-GB"/>
            </w:rPr>
            <w:t>( Accessed: 13 December 2021).</w:t>
          </w:r>
        </w:p>
        <w:p w14:paraId="454CC9EE" w14:textId="77777777" w:rsidR="00C846E3" w:rsidRDefault="00C846E3" w:rsidP="00D50F32">
          <w:pPr>
            <w:shd w:val="clear" w:color="auto" w:fill="FFFFFF"/>
            <w:spacing w:after="0" w:line="240" w:lineRule="auto"/>
            <w:outlineLvl w:val="0"/>
            <w:rPr>
              <w:rFonts w:ascii="Arial" w:eastAsia="Times New Roman" w:hAnsi="Arial" w:cs="Arial"/>
              <w:b/>
              <w:bCs/>
              <w:color w:val="323232"/>
              <w:spacing w:val="-5"/>
              <w:kern w:val="36"/>
              <w:sz w:val="22"/>
              <w:szCs w:val="22"/>
              <w:lang w:eastAsia="en-GB"/>
            </w:rPr>
          </w:pPr>
        </w:p>
        <w:p w14:paraId="3E27B5DB" w14:textId="77777777" w:rsidR="00C846E3" w:rsidRDefault="00C846E3" w:rsidP="00D50F32">
          <w:pPr>
            <w:shd w:val="clear" w:color="auto" w:fill="FFFFFF"/>
            <w:spacing w:after="0" w:line="240" w:lineRule="auto"/>
            <w:outlineLvl w:val="0"/>
            <w:rPr>
              <w:rFonts w:ascii="Arial" w:eastAsia="Times New Roman" w:hAnsi="Arial" w:cs="Arial"/>
              <w:b/>
              <w:bCs/>
              <w:color w:val="323232"/>
              <w:spacing w:val="-5"/>
              <w:kern w:val="36"/>
              <w:sz w:val="22"/>
              <w:szCs w:val="22"/>
              <w:lang w:eastAsia="en-GB"/>
            </w:rPr>
          </w:pPr>
        </w:p>
        <w:p w14:paraId="689EB0D9" w14:textId="77777777" w:rsidR="00C846E3" w:rsidRDefault="00C846E3" w:rsidP="00D50F32">
          <w:pPr>
            <w:shd w:val="clear" w:color="auto" w:fill="FFFFFF"/>
            <w:spacing w:after="0" w:line="240" w:lineRule="auto"/>
            <w:outlineLvl w:val="0"/>
            <w:rPr>
              <w:rFonts w:ascii="Arial" w:eastAsia="Times New Roman" w:hAnsi="Arial" w:cs="Arial"/>
              <w:b/>
              <w:bCs/>
              <w:color w:val="323232"/>
              <w:spacing w:val="-5"/>
              <w:kern w:val="36"/>
              <w:sz w:val="22"/>
              <w:szCs w:val="22"/>
              <w:lang w:eastAsia="en-GB"/>
            </w:rPr>
          </w:pPr>
        </w:p>
        <w:p w14:paraId="3965AD90" w14:textId="77777777" w:rsidR="00C846E3" w:rsidRDefault="00A81BAC" w:rsidP="00D50F32">
          <w:pPr>
            <w:shd w:val="clear" w:color="auto" w:fill="FBFAF8"/>
            <w:spacing w:after="0" w:line="240" w:lineRule="auto"/>
            <w:outlineLvl w:val="0"/>
            <w:rPr>
              <w:rFonts w:ascii="Arial" w:eastAsia="Times New Roman" w:hAnsi="Arial" w:cs="Arial"/>
              <w:color w:val="003DA5"/>
              <w:kern w:val="36"/>
              <w:sz w:val="22"/>
              <w:szCs w:val="22"/>
              <w:lang w:eastAsia="en-GB"/>
            </w:rPr>
          </w:pPr>
          <w:hyperlink r:id="rId36" w:history="1">
            <w:r w:rsidR="008741ED" w:rsidRPr="0057769F">
              <w:rPr>
                <w:rFonts w:ascii="Arial" w:eastAsia="Times New Roman" w:hAnsi="Arial" w:cs="Arial"/>
                <w:color w:val="003DA5"/>
                <w:kern w:val="36"/>
                <w:sz w:val="22"/>
                <w:szCs w:val="22"/>
                <w:u w:val="single"/>
                <w:lang w:eastAsia="en-GB"/>
              </w:rPr>
              <w:t>Mental illness</w:t>
            </w:r>
          </w:hyperlink>
          <w:r w:rsidR="008741ED" w:rsidRPr="0057769F">
            <w:rPr>
              <w:rFonts w:ascii="Arial" w:eastAsia="Times New Roman" w:hAnsi="Arial" w:cs="Arial"/>
              <w:color w:val="003DA5"/>
              <w:kern w:val="36"/>
              <w:sz w:val="22"/>
              <w:szCs w:val="22"/>
              <w:lang w:eastAsia="en-GB"/>
            </w:rPr>
            <w:t xml:space="preserve"> Available at: </w:t>
          </w:r>
          <w:hyperlink r:id="rId37" w:history="1">
            <w:r w:rsidR="008741ED" w:rsidRPr="0057769F">
              <w:rPr>
                <w:rFonts w:ascii="Arial" w:eastAsia="Times New Roman" w:hAnsi="Arial" w:cs="Arial"/>
                <w:color w:val="0563C1" w:themeColor="hyperlink"/>
                <w:kern w:val="36"/>
                <w:sz w:val="22"/>
                <w:szCs w:val="22"/>
                <w:u w:val="single"/>
                <w:lang w:eastAsia="en-GB"/>
              </w:rPr>
              <w:t>https://www.mayoclinic.org/diseases-conditions/mental-illness/symptoms-causes/syc-20374968(Accessed</w:t>
            </w:r>
          </w:hyperlink>
          <w:r w:rsidR="008741ED" w:rsidRPr="0057769F">
            <w:rPr>
              <w:rFonts w:ascii="Arial" w:eastAsia="Times New Roman" w:hAnsi="Arial" w:cs="Arial"/>
              <w:color w:val="003DA5"/>
              <w:kern w:val="36"/>
              <w:sz w:val="22"/>
              <w:szCs w:val="22"/>
              <w:lang w:eastAsia="en-GB"/>
            </w:rPr>
            <w:t>: 12 December 2021}.</w:t>
          </w:r>
        </w:p>
        <w:p w14:paraId="74AB621D" w14:textId="77777777" w:rsidR="00417B96" w:rsidRDefault="00417B96" w:rsidP="00D50F32">
          <w:pPr>
            <w:shd w:val="clear" w:color="auto" w:fill="FBFAF8"/>
            <w:spacing w:after="0" w:line="240" w:lineRule="auto"/>
            <w:outlineLvl w:val="0"/>
            <w:rPr>
              <w:rFonts w:ascii="Arial" w:eastAsia="Times New Roman" w:hAnsi="Arial" w:cs="Arial"/>
              <w:color w:val="003DA5"/>
              <w:kern w:val="36"/>
              <w:sz w:val="22"/>
              <w:szCs w:val="22"/>
              <w:lang w:eastAsia="en-GB"/>
            </w:rPr>
          </w:pPr>
        </w:p>
        <w:p w14:paraId="415F2634" w14:textId="77777777" w:rsidR="00417B96" w:rsidRDefault="00417B96" w:rsidP="00D50F32">
          <w:pPr>
            <w:shd w:val="clear" w:color="auto" w:fill="FBFAF8"/>
            <w:spacing w:after="0" w:line="240" w:lineRule="auto"/>
            <w:outlineLvl w:val="0"/>
            <w:rPr>
              <w:rFonts w:ascii="Arial" w:eastAsia="Times New Roman" w:hAnsi="Arial" w:cs="Arial"/>
              <w:color w:val="003DA5"/>
              <w:kern w:val="36"/>
              <w:sz w:val="22"/>
              <w:szCs w:val="22"/>
              <w:lang w:eastAsia="en-GB"/>
            </w:rPr>
          </w:pPr>
        </w:p>
        <w:p w14:paraId="17542682" w14:textId="77777777" w:rsidR="00417B96" w:rsidRDefault="008741ED" w:rsidP="00D50F32">
          <w:pPr>
            <w:pStyle w:val="NormalWeb"/>
            <w:shd w:val="clear" w:color="auto" w:fill="FFFFFF"/>
            <w:spacing w:before="0" w:beforeAutospacing="0" w:after="360" w:afterAutospacing="0"/>
            <w:rPr>
              <w:rFonts w:ascii="Arial" w:hAnsi="Arial" w:cs="Arial"/>
              <w:b/>
              <w:bCs/>
              <w:color w:val="3B3838" w:themeColor="background2" w:themeShade="40"/>
              <w:sz w:val="22"/>
              <w:szCs w:val="22"/>
            </w:rPr>
          </w:pPr>
          <w:r w:rsidRPr="006965D9">
            <w:rPr>
              <w:rFonts w:ascii="Arial" w:hAnsi="Arial" w:cs="Arial"/>
              <w:b/>
              <w:bCs/>
              <w:color w:val="3B3838" w:themeColor="background2" w:themeShade="40"/>
              <w:sz w:val="22"/>
              <w:szCs w:val="22"/>
            </w:rPr>
            <w:t>Mental Health Treatment: Past and Present Available at:</w:t>
          </w:r>
          <w:r w:rsidRPr="006965D9">
            <w:rPr>
              <w:sz w:val="22"/>
              <w:szCs w:val="22"/>
            </w:rPr>
            <w:t xml:space="preserve"> </w:t>
          </w:r>
          <w:r w:rsidRPr="006965D9">
            <w:rPr>
              <w:rFonts w:ascii="Arial" w:hAnsi="Arial" w:cs="Arial"/>
              <w:b/>
              <w:bCs/>
              <w:color w:val="3B3838" w:themeColor="background2" w:themeShade="40"/>
              <w:sz w:val="22"/>
              <w:szCs w:val="22"/>
            </w:rPr>
            <w:t>ttps://courses.lumenlearning.com/wsu-sandbox/chapter/mental-health-treatment-past-and-present (Accessed: 12 December 2021).</w:t>
          </w:r>
        </w:p>
        <w:p w14:paraId="7EF5FBC9" w14:textId="77777777" w:rsidR="00091B29" w:rsidRPr="00581A44" w:rsidRDefault="00A81BAC" w:rsidP="00D50F32">
          <w:pPr>
            <w:spacing w:after="0" w:line="240" w:lineRule="auto"/>
            <w:rPr>
              <w:rFonts w:ascii="Arial" w:eastAsia="Times New Roman" w:hAnsi="Arial" w:cs="Arial"/>
              <w:sz w:val="24"/>
              <w:szCs w:val="24"/>
              <w:lang w:eastAsia="en-GB"/>
            </w:rPr>
          </w:pPr>
          <w:hyperlink r:id="rId38" w:tgtFrame="_blank" w:history="1">
            <w:r w:rsidR="008741ED" w:rsidRPr="00581A44">
              <w:rPr>
                <w:rFonts w:ascii="Arial" w:eastAsia="Times New Roman" w:hAnsi="Arial" w:cs="Arial"/>
                <w:b/>
                <w:bCs/>
                <w:color w:val="B12E32"/>
                <w:sz w:val="24"/>
                <w:szCs w:val="24"/>
                <w:u w:val="single"/>
                <w:shd w:val="clear" w:color="auto" w:fill="FFFFFF"/>
                <w:lang w:eastAsia="en-GB"/>
              </w:rPr>
              <w:t>Michael B. First</w:t>
            </w:r>
          </w:hyperlink>
          <w:r w:rsidR="008741ED" w:rsidRPr="00581A44">
            <w:rPr>
              <w:rFonts w:ascii="Arial" w:eastAsia="Times New Roman" w:hAnsi="Arial" w:cs="Arial"/>
              <w:color w:val="000000"/>
              <w:sz w:val="24"/>
              <w:szCs w:val="24"/>
              <w:shd w:val="clear" w:color="auto" w:fill="FFFFFF"/>
              <w:lang w:eastAsia="en-GB"/>
            </w:rPr>
            <w:t> </w:t>
          </w:r>
        </w:p>
        <w:p w14:paraId="3DC95172" w14:textId="77777777" w:rsidR="00091B29" w:rsidRDefault="008741ED" w:rsidP="00D50F32">
          <w:pPr>
            <w:shd w:val="clear" w:color="auto" w:fill="FFFFFF"/>
            <w:spacing w:after="240" w:line="240" w:lineRule="auto"/>
            <w:rPr>
              <w:rFonts w:ascii="Arial" w:eastAsia="Times New Roman" w:hAnsi="Arial" w:cs="Arial"/>
              <w:color w:val="000000"/>
              <w:spacing w:val="2"/>
              <w:sz w:val="24"/>
              <w:szCs w:val="24"/>
              <w:lang w:eastAsia="en-GB"/>
            </w:rPr>
          </w:pPr>
          <w:r w:rsidRPr="00581A44">
            <w:rPr>
              <w:rFonts w:ascii="Arial" w:eastAsia="Times New Roman" w:hAnsi="Arial" w:cs="Arial"/>
              <w:color w:val="000000"/>
              <w:spacing w:val="2"/>
              <w:sz w:val="24"/>
              <w:szCs w:val="24"/>
              <w:lang w:eastAsia="en-GB"/>
            </w:rPr>
            <w:t>, MD, Columbia University available at:</w:t>
          </w:r>
          <w:r w:rsidRPr="00581A44">
            <w:rPr>
              <w:rFonts w:ascii="Arial" w:eastAsiaTheme="minorHAnsi" w:hAnsi="Arial" w:cs="Arial"/>
              <w:sz w:val="24"/>
              <w:szCs w:val="24"/>
            </w:rPr>
            <w:t xml:space="preserve"> </w:t>
          </w:r>
          <w:hyperlink r:id="rId39" w:history="1">
            <w:r w:rsidRPr="00581A44">
              <w:rPr>
                <w:rFonts w:ascii="Arial" w:eastAsia="Times New Roman" w:hAnsi="Arial" w:cs="Arial"/>
                <w:color w:val="0563C1" w:themeColor="hyperlink"/>
                <w:spacing w:val="2"/>
                <w:sz w:val="24"/>
                <w:szCs w:val="24"/>
                <w:u w:val="single"/>
                <w:lang w:eastAsia="en-GB"/>
              </w:rPr>
              <w:t>https://www.msdmanuals.com/home/mental-health-disorders/overview-of-mental-health-care/overview-of-mental-illness(Accessed</w:t>
            </w:r>
          </w:hyperlink>
          <w:r w:rsidRPr="00581A44">
            <w:rPr>
              <w:rFonts w:ascii="Arial" w:eastAsia="Times New Roman" w:hAnsi="Arial" w:cs="Arial"/>
              <w:color w:val="000000"/>
              <w:spacing w:val="2"/>
              <w:sz w:val="24"/>
              <w:szCs w:val="24"/>
              <w:lang w:eastAsia="en-GB"/>
            </w:rPr>
            <w:t>: 12 December 2021).</w:t>
          </w:r>
        </w:p>
        <w:p w14:paraId="19A55029" w14:textId="77777777" w:rsidR="00584080" w:rsidRDefault="00584080" w:rsidP="00D50F32">
          <w:pPr>
            <w:shd w:val="clear" w:color="auto" w:fill="FFFFFF"/>
            <w:spacing w:after="240" w:line="240" w:lineRule="auto"/>
            <w:rPr>
              <w:rFonts w:ascii="Arial" w:eastAsia="Times New Roman" w:hAnsi="Arial" w:cs="Arial"/>
              <w:color w:val="000000"/>
              <w:spacing w:val="2"/>
              <w:sz w:val="24"/>
              <w:szCs w:val="24"/>
              <w:lang w:eastAsia="en-GB"/>
            </w:rPr>
          </w:pPr>
        </w:p>
        <w:p w14:paraId="2C2E7B21" w14:textId="77777777" w:rsidR="00584080" w:rsidRDefault="008741ED" w:rsidP="00D50F32">
          <w:pPr>
            <w:spacing w:line="240" w:lineRule="auto"/>
          </w:pPr>
          <w:r w:rsidRPr="00360B5E">
            <w:rPr>
              <w:rStyle w:val="Strong"/>
              <w:rFonts w:ascii="Arial" w:hAnsi="Arial" w:cs="Arial"/>
              <w:color w:val="444444"/>
              <w:sz w:val="22"/>
              <w:szCs w:val="22"/>
              <w:bdr w:val="none" w:sz="0" w:space="0" w:color="auto" w:frame="1"/>
              <w:shd w:val="clear" w:color="auto" w:fill="FFFFFF"/>
            </w:rPr>
            <w:t>Norman I, Ryrie I</w:t>
          </w:r>
          <w:r w:rsidRPr="00360B5E">
            <w:rPr>
              <w:rFonts w:ascii="Arial" w:hAnsi="Arial" w:cs="Arial"/>
              <w:color w:val="444444"/>
              <w:sz w:val="22"/>
              <w:szCs w:val="22"/>
              <w:shd w:val="clear" w:color="auto" w:fill="FFFFFF"/>
            </w:rPr>
            <w:t> (2018) </w:t>
          </w:r>
          <w:r w:rsidRPr="00360B5E">
            <w:rPr>
              <w:rStyle w:val="Emphasis"/>
              <w:rFonts w:ascii="Arial" w:hAnsi="Arial" w:cs="Arial"/>
              <w:color w:val="444444"/>
              <w:sz w:val="22"/>
              <w:szCs w:val="22"/>
              <w:bdr w:val="none" w:sz="0" w:space="0" w:color="auto" w:frame="1"/>
              <w:shd w:val="clear" w:color="auto" w:fill="FFFFFF"/>
            </w:rPr>
            <w:t>The Art and Science of Mental Health Nursing: Principles and Practice</w:t>
          </w:r>
          <w:r w:rsidRPr="00360B5E">
            <w:rPr>
              <w:rFonts w:ascii="Arial" w:hAnsi="Arial" w:cs="Arial"/>
              <w:color w:val="444444"/>
              <w:sz w:val="22"/>
              <w:szCs w:val="22"/>
              <w:shd w:val="clear" w:color="auto" w:fill="FFFFFF"/>
            </w:rPr>
            <w:t>. London: Open University Press.</w:t>
          </w:r>
          <w:r w:rsidRPr="00D67F0C">
            <w:t xml:space="preserve"> </w:t>
          </w:r>
        </w:p>
        <w:p w14:paraId="10BC6292" w14:textId="77777777" w:rsidR="00624495" w:rsidRDefault="00624495" w:rsidP="00D50F32">
          <w:pPr>
            <w:spacing w:line="240" w:lineRule="auto"/>
          </w:pPr>
        </w:p>
        <w:p w14:paraId="25178D8E" w14:textId="77777777" w:rsidR="00624495" w:rsidRPr="00782095" w:rsidRDefault="008741ED" w:rsidP="00D50F32">
          <w:pPr>
            <w:spacing w:after="160" w:line="240" w:lineRule="auto"/>
            <w:jc w:val="both"/>
            <w:rPr>
              <w:rFonts w:ascii="Arial" w:eastAsiaTheme="minorHAnsi" w:hAnsi="Arial" w:cs="Arial"/>
              <w:sz w:val="22"/>
              <w:szCs w:val="22"/>
            </w:rPr>
          </w:pPr>
          <w:r w:rsidRPr="001F44F8">
            <w:rPr>
              <w:rFonts w:ascii="Arial" w:eastAsiaTheme="minorHAnsi" w:hAnsi="Arial" w:cs="Arial"/>
              <w:color w:val="242424"/>
              <w:sz w:val="22"/>
              <w:szCs w:val="22"/>
              <w:shd w:val="clear" w:color="auto" w:fill="FFFFFF"/>
            </w:rPr>
            <w:t>World Health Organisation, WHO (2010) ICD-10 VERSION. (online) Available at: </w:t>
          </w:r>
          <w:hyperlink r:id="rId40" w:anchor="/F30-F39" w:tgtFrame="_blank" w:tooltip="https://icd.who.int/browse10/2010/en#/f30-f39" w:history="1">
            <w:r w:rsidRPr="001F44F8">
              <w:rPr>
                <w:rFonts w:ascii="Arial" w:eastAsiaTheme="minorHAnsi" w:hAnsi="Arial" w:cs="Arial"/>
                <w:color w:val="6264A7"/>
                <w:sz w:val="22"/>
                <w:szCs w:val="22"/>
                <w:u w:val="single"/>
                <w:shd w:val="clear" w:color="auto" w:fill="FFFFFF"/>
              </w:rPr>
              <w:t>ICD-10 Version:2010 (who.int)</w:t>
            </w:r>
          </w:hyperlink>
          <w:r w:rsidRPr="001F44F8">
            <w:rPr>
              <w:rFonts w:ascii="Arial" w:eastAsiaTheme="minorHAnsi" w:hAnsi="Arial" w:cs="Arial"/>
              <w:color w:val="242424"/>
              <w:sz w:val="22"/>
              <w:szCs w:val="22"/>
              <w:shd w:val="clear" w:color="auto" w:fill="FFFFFF"/>
            </w:rPr>
            <w:t> (Accessed: 19 December 2021)</w:t>
          </w:r>
        </w:p>
        <w:p w14:paraId="701EE1C9" w14:textId="77777777" w:rsidR="00624495" w:rsidRDefault="00624495" w:rsidP="00D50F32">
          <w:pPr>
            <w:spacing w:line="240" w:lineRule="auto"/>
          </w:pPr>
        </w:p>
        <w:p w14:paraId="30896617" w14:textId="77777777" w:rsidR="00D50F32" w:rsidRDefault="00D50F32" w:rsidP="00584080">
          <w:pPr>
            <w:rPr>
              <w:rFonts w:ascii="Arial" w:hAnsi="Arial" w:cs="Arial"/>
              <w:sz w:val="22"/>
              <w:szCs w:val="22"/>
            </w:rPr>
          </w:pPr>
        </w:p>
        <w:p w14:paraId="005D4E84" w14:textId="77777777" w:rsidR="00D50F32" w:rsidRDefault="00D50F32" w:rsidP="00584080">
          <w:pPr>
            <w:rPr>
              <w:rFonts w:ascii="Arial" w:hAnsi="Arial" w:cs="Arial"/>
              <w:sz w:val="22"/>
              <w:szCs w:val="22"/>
            </w:rPr>
          </w:pPr>
        </w:p>
        <w:p w14:paraId="7D169EC9" w14:textId="221E52DB" w:rsidR="00624495" w:rsidRDefault="008741ED" w:rsidP="00584080">
          <w:pPr>
            <w:rPr>
              <w:rFonts w:ascii="Arial" w:hAnsi="Arial" w:cs="Arial"/>
              <w:sz w:val="22"/>
              <w:szCs w:val="22"/>
            </w:rPr>
          </w:pPr>
          <w:r w:rsidRPr="00F36EB7">
            <w:rPr>
              <w:rFonts w:ascii="Arial" w:hAnsi="Arial" w:cs="Arial"/>
              <w:sz w:val="22"/>
              <w:szCs w:val="22"/>
            </w:rPr>
            <w:t>Ap</w:t>
          </w:r>
          <w:r w:rsidR="00F36EB7" w:rsidRPr="00F36EB7">
            <w:rPr>
              <w:rFonts w:ascii="Arial" w:hAnsi="Arial" w:cs="Arial"/>
              <w:sz w:val="22"/>
              <w:szCs w:val="22"/>
            </w:rPr>
            <w:t>pendix</w:t>
          </w:r>
        </w:p>
        <w:p w14:paraId="466D32C2" w14:textId="77777777" w:rsidR="00A32B21" w:rsidRDefault="00A32B21" w:rsidP="00584080">
          <w:pPr>
            <w:rPr>
              <w:rFonts w:ascii="Arial" w:hAnsi="Arial" w:cs="Arial"/>
              <w:sz w:val="22"/>
              <w:szCs w:val="22"/>
            </w:rPr>
          </w:pPr>
        </w:p>
        <w:p w14:paraId="6B9740DC" w14:textId="73A1184B" w:rsidR="00A32B21" w:rsidRDefault="00A32B21" w:rsidP="00584080">
          <w:pPr>
            <w:rPr>
              <w:rFonts w:ascii="Arial" w:hAnsi="Arial" w:cs="Arial"/>
              <w:sz w:val="22"/>
              <w:szCs w:val="22"/>
            </w:rPr>
          </w:pPr>
          <w:r>
            <w:rPr>
              <w:noProof/>
            </w:rPr>
            <w:drawing>
              <wp:inline distT="0" distB="0" distL="0" distR="0" wp14:anchorId="062DDF93" wp14:editId="4D519F0A">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731510" cy="3223895"/>
                        </a:xfrm>
                        <a:prstGeom prst="rect">
                          <a:avLst/>
                        </a:prstGeom>
                      </pic:spPr>
                    </pic:pic>
                  </a:graphicData>
                </a:graphic>
              </wp:inline>
            </w:drawing>
          </w:r>
        </w:p>
        <w:p w14:paraId="1F8F88AE" w14:textId="77777777" w:rsidR="00A32B21" w:rsidRDefault="00A32B21" w:rsidP="00584080">
          <w:pPr>
            <w:rPr>
              <w:rFonts w:ascii="Arial" w:hAnsi="Arial" w:cs="Arial"/>
              <w:sz w:val="22"/>
              <w:szCs w:val="22"/>
            </w:rPr>
          </w:pPr>
        </w:p>
        <w:p w14:paraId="15257702" w14:textId="3F00DB5C" w:rsidR="00A32B21" w:rsidRDefault="00E31C09" w:rsidP="00584080">
          <w:pPr>
            <w:rPr>
              <w:rFonts w:ascii="Arial" w:hAnsi="Arial" w:cs="Arial"/>
              <w:sz w:val="22"/>
              <w:szCs w:val="22"/>
            </w:rPr>
          </w:pPr>
          <w:r>
            <w:rPr>
              <w:noProof/>
            </w:rPr>
            <w:drawing>
              <wp:inline distT="0" distB="0" distL="0" distR="0" wp14:anchorId="1EEC2AB2" wp14:editId="7BCD5420">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5731510" cy="3223895"/>
                        </a:xfrm>
                        <a:prstGeom prst="rect">
                          <a:avLst/>
                        </a:prstGeom>
                      </pic:spPr>
                    </pic:pic>
                  </a:graphicData>
                </a:graphic>
              </wp:inline>
            </w:drawing>
          </w:r>
        </w:p>
        <w:p w14:paraId="0B599144" w14:textId="77777777" w:rsidR="00E31C09" w:rsidRDefault="00E31C09" w:rsidP="00584080">
          <w:pPr>
            <w:rPr>
              <w:rFonts w:ascii="Arial" w:hAnsi="Arial" w:cs="Arial"/>
              <w:sz w:val="22"/>
              <w:szCs w:val="22"/>
            </w:rPr>
          </w:pPr>
        </w:p>
        <w:p w14:paraId="12E9A8E0" w14:textId="77777777" w:rsidR="00E31C09" w:rsidRDefault="00E31C09" w:rsidP="00584080">
          <w:pPr>
            <w:rPr>
              <w:rFonts w:ascii="Arial" w:hAnsi="Arial" w:cs="Arial"/>
              <w:sz w:val="22"/>
              <w:szCs w:val="22"/>
            </w:rPr>
          </w:pPr>
        </w:p>
        <w:p w14:paraId="0B603B12" w14:textId="77777777" w:rsidR="00E31C09" w:rsidRDefault="00E31C09" w:rsidP="00584080">
          <w:pPr>
            <w:rPr>
              <w:rFonts w:ascii="Arial" w:hAnsi="Arial" w:cs="Arial"/>
              <w:sz w:val="22"/>
              <w:szCs w:val="22"/>
            </w:rPr>
          </w:pPr>
        </w:p>
        <w:p w14:paraId="36D5B869" w14:textId="77777777" w:rsidR="00E31C09" w:rsidRDefault="00E31C09" w:rsidP="00584080">
          <w:pPr>
            <w:rPr>
              <w:rFonts w:ascii="Arial" w:hAnsi="Arial" w:cs="Arial"/>
              <w:sz w:val="22"/>
              <w:szCs w:val="22"/>
            </w:rPr>
          </w:pPr>
        </w:p>
        <w:p w14:paraId="5274C16A" w14:textId="77777777" w:rsidR="00E31C09" w:rsidRDefault="00E31C09" w:rsidP="00584080">
          <w:pPr>
            <w:rPr>
              <w:rFonts w:ascii="Arial" w:hAnsi="Arial" w:cs="Arial"/>
              <w:sz w:val="22"/>
              <w:szCs w:val="22"/>
            </w:rPr>
          </w:pPr>
        </w:p>
        <w:p w14:paraId="29A34599" w14:textId="77777777" w:rsidR="00E31C09" w:rsidRDefault="00E31C09" w:rsidP="00584080">
          <w:pPr>
            <w:rPr>
              <w:rFonts w:ascii="Arial" w:hAnsi="Arial" w:cs="Arial"/>
              <w:sz w:val="22"/>
              <w:szCs w:val="22"/>
            </w:rPr>
          </w:pPr>
        </w:p>
        <w:p w14:paraId="7A2AB709" w14:textId="6B81D772" w:rsidR="00E31C09" w:rsidRDefault="000721DE" w:rsidP="00584080">
          <w:pPr>
            <w:rPr>
              <w:rFonts w:ascii="Arial" w:hAnsi="Arial" w:cs="Arial"/>
              <w:sz w:val="22"/>
              <w:szCs w:val="22"/>
            </w:rPr>
          </w:pPr>
          <w:r>
            <w:rPr>
              <w:noProof/>
            </w:rPr>
            <w:drawing>
              <wp:inline distT="0" distB="0" distL="0" distR="0" wp14:anchorId="6F33235A" wp14:editId="1418B3AD">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5731510" cy="3223895"/>
                        </a:xfrm>
                        <a:prstGeom prst="rect">
                          <a:avLst/>
                        </a:prstGeom>
                      </pic:spPr>
                    </pic:pic>
                  </a:graphicData>
                </a:graphic>
              </wp:inline>
            </w:drawing>
          </w:r>
        </w:p>
        <w:p w14:paraId="477DA985" w14:textId="77777777" w:rsidR="000721DE" w:rsidRDefault="000721DE" w:rsidP="00584080">
          <w:pPr>
            <w:rPr>
              <w:rFonts w:ascii="Arial" w:hAnsi="Arial" w:cs="Arial"/>
              <w:sz w:val="22"/>
              <w:szCs w:val="22"/>
            </w:rPr>
          </w:pPr>
        </w:p>
        <w:p w14:paraId="5028DF93" w14:textId="7B494ADD" w:rsidR="000721DE" w:rsidRDefault="000721DE" w:rsidP="00584080">
          <w:pPr>
            <w:rPr>
              <w:rFonts w:ascii="Arial" w:hAnsi="Arial" w:cs="Arial"/>
              <w:sz w:val="22"/>
              <w:szCs w:val="22"/>
            </w:rPr>
          </w:pPr>
          <w:r>
            <w:rPr>
              <w:noProof/>
            </w:rPr>
            <w:drawing>
              <wp:inline distT="0" distB="0" distL="0" distR="0" wp14:anchorId="45C9FFE3" wp14:editId="34DC54BE">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96DAC541-7B7A-43D3-8B79-37D633B846F1}">
                              <asvg:svgBlip xmlns:asvg="http://schemas.microsoft.com/office/drawing/2016/SVG/main" r:embed="rId48"/>
                            </a:ext>
                          </a:extLst>
                        </a:blip>
                        <a:stretch>
                          <a:fillRect/>
                        </a:stretch>
                      </pic:blipFill>
                      <pic:spPr>
                        <a:xfrm>
                          <a:off x="0" y="0"/>
                          <a:ext cx="5731510" cy="3223895"/>
                        </a:xfrm>
                        <a:prstGeom prst="rect">
                          <a:avLst/>
                        </a:prstGeom>
                      </pic:spPr>
                    </pic:pic>
                  </a:graphicData>
                </a:graphic>
              </wp:inline>
            </w:drawing>
          </w:r>
        </w:p>
        <w:p w14:paraId="703C8687" w14:textId="77777777" w:rsidR="000721DE" w:rsidRDefault="000721DE" w:rsidP="00584080">
          <w:pPr>
            <w:rPr>
              <w:rFonts w:ascii="Arial" w:hAnsi="Arial" w:cs="Arial"/>
              <w:sz w:val="22"/>
              <w:szCs w:val="22"/>
            </w:rPr>
          </w:pPr>
        </w:p>
        <w:p w14:paraId="0CE546B0" w14:textId="4D79DD71" w:rsidR="000721DE" w:rsidRDefault="00F76725" w:rsidP="00584080">
          <w:pPr>
            <w:rPr>
              <w:rFonts w:ascii="Arial" w:hAnsi="Arial" w:cs="Arial"/>
              <w:sz w:val="22"/>
              <w:szCs w:val="22"/>
            </w:rPr>
          </w:pPr>
          <w:r>
            <w:rPr>
              <w:noProof/>
            </w:rPr>
            <w:drawing>
              <wp:inline distT="0" distB="0" distL="0" distR="0" wp14:anchorId="5731163C" wp14:editId="1C87713E">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96DAC541-7B7A-43D3-8B79-37D633B846F1}">
                              <asvg:svgBlip xmlns:asvg="http://schemas.microsoft.com/office/drawing/2016/SVG/main" r:embed="rId50"/>
                            </a:ext>
                          </a:extLst>
                        </a:blip>
                        <a:stretch>
                          <a:fillRect/>
                        </a:stretch>
                      </pic:blipFill>
                      <pic:spPr>
                        <a:xfrm>
                          <a:off x="0" y="0"/>
                          <a:ext cx="5731510" cy="3223895"/>
                        </a:xfrm>
                        <a:prstGeom prst="rect">
                          <a:avLst/>
                        </a:prstGeom>
                      </pic:spPr>
                    </pic:pic>
                  </a:graphicData>
                </a:graphic>
              </wp:inline>
            </w:drawing>
          </w:r>
        </w:p>
        <w:p w14:paraId="6C4E9078" w14:textId="77777777" w:rsidR="00F76725" w:rsidRDefault="00F76725" w:rsidP="00584080">
          <w:pPr>
            <w:rPr>
              <w:rFonts w:ascii="Arial" w:hAnsi="Arial" w:cs="Arial"/>
              <w:sz w:val="22"/>
              <w:szCs w:val="22"/>
            </w:rPr>
          </w:pPr>
        </w:p>
        <w:p w14:paraId="044F753E" w14:textId="7630F946" w:rsidR="00F76725" w:rsidRDefault="00D810DE" w:rsidP="00584080">
          <w:pPr>
            <w:rPr>
              <w:rFonts w:ascii="Arial" w:hAnsi="Arial" w:cs="Arial"/>
              <w:sz w:val="22"/>
              <w:szCs w:val="22"/>
            </w:rPr>
          </w:pPr>
          <w:r>
            <w:rPr>
              <w:noProof/>
            </w:rPr>
            <w:drawing>
              <wp:inline distT="0" distB="0" distL="0" distR="0" wp14:anchorId="4FD7F2A2" wp14:editId="0ACCE329">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96DAC541-7B7A-43D3-8B79-37D633B846F1}">
                              <asvg:svgBlip xmlns:asvg="http://schemas.microsoft.com/office/drawing/2016/SVG/main" r:embed="rId52"/>
                            </a:ext>
                          </a:extLst>
                        </a:blip>
                        <a:stretch>
                          <a:fillRect/>
                        </a:stretch>
                      </pic:blipFill>
                      <pic:spPr>
                        <a:xfrm>
                          <a:off x="0" y="0"/>
                          <a:ext cx="5731510" cy="3223895"/>
                        </a:xfrm>
                        <a:prstGeom prst="rect">
                          <a:avLst/>
                        </a:prstGeom>
                      </pic:spPr>
                    </pic:pic>
                  </a:graphicData>
                </a:graphic>
              </wp:inline>
            </w:drawing>
          </w:r>
        </w:p>
        <w:p w14:paraId="5B9D9CF9" w14:textId="77777777" w:rsidR="00D810DE" w:rsidRDefault="00D810DE" w:rsidP="00584080">
          <w:pPr>
            <w:rPr>
              <w:rFonts w:ascii="Arial" w:hAnsi="Arial" w:cs="Arial"/>
              <w:sz w:val="22"/>
              <w:szCs w:val="22"/>
            </w:rPr>
          </w:pPr>
        </w:p>
        <w:p w14:paraId="1CFA78F9" w14:textId="02EE0205" w:rsidR="00D810DE" w:rsidRDefault="00D810DE" w:rsidP="00584080">
          <w:pPr>
            <w:rPr>
              <w:rFonts w:ascii="Arial" w:hAnsi="Arial" w:cs="Arial"/>
              <w:sz w:val="22"/>
              <w:szCs w:val="22"/>
            </w:rPr>
          </w:pPr>
          <w:r>
            <w:rPr>
              <w:noProof/>
            </w:rPr>
            <w:drawing>
              <wp:inline distT="0" distB="0" distL="0" distR="0" wp14:anchorId="7FD024BF" wp14:editId="40002743">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96DAC541-7B7A-43D3-8B79-37D633B846F1}">
                              <asvg:svgBlip xmlns:asvg="http://schemas.microsoft.com/office/drawing/2016/SVG/main" r:embed="rId54"/>
                            </a:ext>
                          </a:extLst>
                        </a:blip>
                        <a:stretch>
                          <a:fillRect/>
                        </a:stretch>
                      </pic:blipFill>
                      <pic:spPr>
                        <a:xfrm>
                          <a:off x="0" y="0"/>
                          <a:ext cx="5731510" cy="3223895"/>
                        </a:xfrm>
                        <a:prstGeom prst="rect">
                          <a:avLst/>
                        </a:prstGeom>
                      </pic:spPr>
                    </pic:pic>
                  </a:graphicData>
                </a:graphic>
              </wp:inline>
            </w:drawing>
          </w:r>
        </w:p>
        <w:p w14:paraId="4C5A3E13" w14:textId="654D17E4" w:rsidR="00D810DE" w:rsidRDefault="005F44E9" w:rsidP="00584080">
          <w:pPr>
            <w:rPr>
              <w:rFonts w:ascii="Arial" w:hAnsi="Arial" w:cs="Arial"/>
              <w:sz w:val="22"/>
              <w:szCs w:val="22"/>
            </w:rPr>
          </w:pPr>
          <w:r>
            <w:rPr>
              <w:noProof/>
            </w:rPr>
            <w:drawing>
              <wp:inline distT="0" distB="0" distL="0" distR="0" wp14:anchorId="599A7E3D" wp14:editId="471174DA">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96DAC541-7B7A-43D3-8B79-37D633B846F1}">
                              <asvg:svgBlip xmlns:asvg="http://schemas.microsoft.com/office/drawing/2016/SVG/main" r:embed="rId56"/>
                            </a:ext>
                          </a:extLst>
                        </a:blip>
                        <a:stretch>
                          <a:fillRect/>
                        </a:stretch>
                      </pic:blipFill>
                      <pic:spPr>
                        <a:xfrm>
                          <a:off x="0" y="0"/>
                          <a:ext cx="5731510" cy="3223895"/>
                        </a:xfrm>
                        <a:prstGeom prst="rect">
                          <a:avLst/>
                        </a:prstGeom>
                      </pic:spPr>
                    </pic:pic>
                  </a:graphicData>
                </a:graphic>
              </wp:inline>
            </w:drawing>
          </w:r>
        </w:p>
        <w:p w14:paraId="7A8A8EF6" w14:textId="77777777" w:rsidR="005F44E9" w:rsidRDefault="005F44E9" w:rsidP="00584080">
          <w:pPr>
            <w:rPr>
              <w:rFonts w:ascii="Arial" w:hAnsi="Arial" w:cs="Arial"/>
              <w:sz w:val="22"/>
              <w:szCs w:val="22"/>
            </w:rPr>
          </w:pPr>
        </w:p>
        <w:p w14:paraId="545A747B" w14:textId="12966746" w:rsidR="005F44E9" w:rsidRDefault="00515F37" w:rsidP="00584080">
          <w:pPr>
            <w:rPr>
              <w:rFonts w:ascii="Arial" w:hAnsi="Arial" w:cs="Arial"/>
              <w:sz w:val="22"/>
              <w:szCs w:val="22"/>
            </w:rPr>
          </w:pPr>
          <w:r>
            <w:rPr>
              <w:noProof/>
            </w:rPr>
            <w:drawing>
              <wp:inline distT="0" distB="0" distL="0" distR="0" wp14:anchorId="2F04AA85" wp14:editId="1B55FC10">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96DAC541-7B7A-43D3-8B79-37D633B846F1}">
                              <asvg:svgBlip xmlns:asvg="http://schemas.microsoft.com/office/drawing/2016/SVG/main" r:embed="rId58"/>
                            </a:ext>
                          </a:extLst>
                        </a:blip>
                        <a:stretch>
                          <a:fillRect/>
                        </a:stretch>
                      </pic:blipFill>
                      <pic:spPr>
                        <a:xfrm>
                          <a:off x="0" y="0"/>
                          <a:ext cx="5731510" cy="3223895"/>
                        </a:xfrm>
                        <a:prstGeom prst="rect">
                          <a:avLst/>
                        </a:prstGeom>
                      </pic:spPr>
                    </pic:pic>
                  </a:graphicData>
                </a:graphic>
              </wp:inline>
            </w:drawing>
          </w:r>
        </w:p>
        <w:p w14:paraId="2400EC3C" w14:textId="77777777" w:rsidR="00515F37" w:rsidRDefault="00515F37" w:rsidP="00584080">
          <w:pPr>
            <w:rPr>
              <w:rFonts w:ascii="Arial" w:hAnsi="Arial" w:cs="Arial"/>
              <w:sz w:val="22"/>
              <w:szCs w:val="22"/>
            </w:rPr>
          </w:pPr>
        </w:p>
        <w:p w14:paraId="36838AEE" w14:textId="5DBBE906" w:rsidR="00515F37" w:rsidRDefault="00601338" w:rsidP="00584080">
          <w:pPr>
            <w:rPr>
              <w:rFonts w:ascii="Arial" w:hAnsi="Arial" w:cs="Arial"/>
              <w:sz w:val="22"/>
              <w:szCs w:val="22"/>
            </w:rPr>
          </w:pPr>
          <w:r>
            <w:rPr>
              <w:noProof/>
            </w:rPr>
            <w:drawing>
              <wp:inline distT="0" distB="0" distL="0" distR="0" wp14:anchorId="0CE76300" wp14:editId="2B0C13D2">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96DAC541-7B7A-43D3-8B79-37D633B846F1}">
                              <asvg:svgBlip xmlns:asvg="http://schemas.microsoft.com/office/drawing/2016/SVG/main" r:embed="rId60"/>
                            </a:ext>
                          </a:extLst>
                        </a:blip>
                        <a:stretch>
                          <a:fillRect/>
                        </a:stretch>
                      </pic:blipFill>
                      <pic:spPr>
                        <a:xfrm>
                          <a:off x="0" y="0"/>
                          <a:ext cx="5731510" cy="3223895"/>
                        </a:xfrm>
                        <a:prstGeom prst="rect">
                          <a:avLst/>
                        </a:prstGeom>
                      </pic:spPr>
                    </pic:pic>
                  </a:graphicData>
                </a:graphic>
              </wp:inline>
            </w:drawing>
          </w:r>
        </w:p>
        <w:p w14:paraId="6CE8B190" w14:textId="77777777" w:rsidR="00601338" w:rsidRDefault="00601338" w:rsidP="00584080">
          <w:pPr>
            <w:rPr>
              <w:rFonts w:ascii="Arial" w:hAnsi="Arial" w:cs="Arial"/>
              <w:sz w:val="22"/>
              <w:szCs w:val="22"/>
            </w:rPr>
          </w:pPr>
        </w:p>
        <w:p w14:paraId="70BE481A" w14:textId="7C09331D" w:rsidR="00601338" w:rsidRDefault="00A94E92" w:rsidP="00584080">
          <w:pPr>
            <w:rPr>
              <w:rFonts w:ascii="Arial" w:hAnsi="Arial" w:cs="Arial"/>
              <w:sz w:val="22"/>
              <w:szCs w:val="22"/>
            </w:rPr>
          </w:pPr>
          <w:r>
            <w:rPr>
              <w:noProof/>
            </w:rPr>
            <w:drawing>
              <wp:inline distT="0" distB="0" distL="0" distR="0" wp14:anchorId="07FAC7D7" wp14:editId="5FDDA44A">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extLst>
                            <a:ext uri="{96DAC541-7B7A-43D3-8B79-37D633B846F1}">
                              <asvg:svgBlip xmlns:asvg="http://schemas.microsoft.com/office/drawing/2016/SVG/main" r:embed="rId62"/>
                            </a:ext>
                          </a:extLst>
                        </a:blip>
                        <a:stretch>
                          <a:fillRect/>
                        </a:stretch>
                      </pic:blipFill>
                      <pic:spPr>
                        <a:xfrm>
                          <a:off x="0" y="0"/>
                          <a:ext cx="5731510" cy="3223895"/>
                        </a:xfrm>
                        <a:prstGeom prst="rect">
                          <a:avLst/>
                        </a:prstGeom>
                      </pic:spPr>
                    </pic:pic>
                  </a:graphicData>
                </a:graphic>
              </wp:inline>
            </w:drawing>
          </w:r>
        </w:p>
        <w:p w14:paraId="4372006E" w14:textId="77777777" w:rsidR="00A94E92" w:rsidRDefault="00A94E92" w:rsidP="00584080">
          <w:pPr>
            <w:rPr>
              <w:rFonts w:ascii="Arial" w:hAnsi="Arial" w:cs="Arial"/>
              <w:sz w:val="22"/>
              <w:szCs w:val="22"/>
            </w:rPr>
          </w:pPr>
        </w:p>
        <w:p w14:paraId="6F8B98C7" w14:textId="4FF8936D" w:rsidR="00A94E92" w:rsidRDefault="000C5C68" w:rsidP="00584080">
          <w:pPr>
            <w:rPr>
              <w:rFonts w:ascii="Arial" w:hAnsi="Arial" w:cs="Arial"/>
              <w:sz w:val="22"/>
              <w:szCs w:val="22"/>
            </w:rPr>
          </w:pPr>
          <w:r>
            <w:rPr>
              <w:noProof/>
            </w:rPr>
            <w:drawing>
              <wp:inline distT="0" distB="0" distL="0" distR="0" wp14:anchorId="0E3C9D42" wp14:editId="017EBEB8">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extLst>
                            <a:ext uri="{96DAC541-7B7A-43D3-8B79-37D633B846F1}">
                              <asvg:svgBlip xmlns:asvg="http://schemas.microsoft.com/office/drawing/2016/SVG/main" r:embed="rId64"/>
                            </a:ext>
                          </a:extLst>
                        </a:blip>
                        <a:stretch>
                          <a:fillRect/>
                        </a:stretch>
                      </pic:blipFill>
                      <pic:spPr>
                        <a:xfrm>
                          <a:off x="0" y="0"/>
                          <a:ext cx="5731510" cy="3223895"/>
                        </a:xfrm>
                        <a:prstGeom prst="rect">
                          <a:avLst/>
                        </a:prstGeom>
                      </pic:spPr>
                    </pic:pic>
                  </a:graphicData>
                </a:graphic>
              </wp:inline>
            </w:drawing>
          </w:r>
        </w:p>
        <w:p w14:paraId="7289073D" w14:textId="77777777" w:rsidR="000C5C68" w:rsidRDefault="000C5C68" w:rsidP="00584080">
          <w:pPr>
            <w:rPr>
              <w:rFonts w:ascii="Arial" w:hAnsi="Arial" w:cs="Arial"/>
              <w:sz w:val="22"/>
              <w:szCs w:val="22"/>
            </w:rPr>
          </w:pPr>
        </w:p>
        <w:p w14:paraId="08C43CA0" w14:textId="4CF5B46C" w:rsidR="000C5C68" w:rsidRDefault="001E387A" w:rsidP="00584080">
          <w:pPr>
            <w:rPr>
              <w:rFonts w:ascii="Arial" w:hAnsi="Arial" w:cs="Arial"/>
              <w:sz w:val="22"/>
              <w:szCs w:val="22"/>
            </w:rPr>
          </w:pPr>
          <w:r>
            <w:rPr>
              <w:noProof/>
            </w:rPr>
            <w:drawing>
              <wp:inline distT="0" distB="0" distL="0" distR="0" wp14:anchorId="09177731" wp14:editId="6C089306">
                <wp:extent cx="5731510" cy="3223895"/>
                <wp:effectExtent l="0" t="0" r="254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extLst>
                            <a:ext uri="{96DAC541-7B7A-43D3-8B79-37D633B846F1}">
                              <asvg:svgBlip xmlns:asvg="http://schemas.microsoft.com/office/drawing/2016/SVG/main" r:embed="rId66"/>
                            </a:ext>
                          </a:extLst>
                        </a:blip>
                        <a:stretch>
                          <a:fillRect/>
                        </a:stretch>
                      </pic:blipFill>
                      <pic:spPr>
                        <a:xfrm>
                          <a:off x="0" y="0"/>
                          <a:ext cx="5731510" cy="3223895"/>
                        </a:xfrm>
                        <a:prstGeom prst="rect">
                          <a:avLst/>
                        </a:prstGeom>
                      </pic:spPr>
                    </pic:pic>
                  </a:graphicData>
                </a:graphic>
              </wp:inline>
            </w:drawing>
          </w:r>
        </w:p>
        <w:p w14:paraId="4E8C7407" w14:textId="77777777" w:rsidR="001E387A" w:rsidRDefault="001E387A" w:rsidP="00584080">
          <w:pPr>
            <w:rPr>
              <w:rFonts w:ascii="Arial" w:hAnsi="Arial" w:cs="Arial"/>
              <w:sz w:val="22"/>
              <w:szCs w:val="22"/>
            </w:rPr>
          </w:pPr>
        </w:p>
        <w:p w14:paraId="69ACFDF8" w14:textId="0674BA16" w:rsidR="001E387A" w:rsidRDefault="001E387A" w:rsidP="00584080">
          <w:pPr>
            <w:rPr>
              <w:rFonts w:ascii="Arial" w:hAnsi="Arial" w:cs="Arial"/>
              <w:sz w:val="22"/>
              <w:szCs w:val="22"/>
            </w:rPr>
          </w:pPr>
          <w:r>
            <w:rPr>
              <w:noProof/>
            </w:rPr>
            <w:drawing>
              <wp:inline distT="0" distB="0" distL="0" distR="0" wp14:anchorId="47138C00" wp14:editId="4DF7EFBB">
                <wp:extent cx="5731510" cy="3223895"/>
                <wp:effectExtent l="0" t="0" r="254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extLst>
                            <a:ext uri="{96DAC541-7B7A-43D3-8B79-37D633B846F1}">
                              <asvg:svgBlip xmlns:asvg="http://schemas.microsoft.com/office/drawing/2016/SVG/main" r:embed="rId68"/>
                            </a:ext>
                          </a:extLst>
                        </a:blip>
                        <a:stretch>
                          <a:fillRect/>
                        </a:stretch>
                      </pic:blipFill>
                      <pic:spPr>
                        <a:xfrm>
                          <a:off x="0" y="0"/>
                          <a:ext cx="5731510" cy="3223895"/>
                        </a:xfrm>
                        <a:prstGeom prst="rect">
                          <a:avLst/>
                        </a:prstGeom>
                      </pic:spPr>
                    </pic:pic>
                  </a:graphicData>
                </a:graphic>
              </wp:inline>
            </w:drawing>
          </w:r>
        </w:p>
        <w:p w14:paraId="1D5AF1B1" w14:textId="77777777" w:rsidR="001E387A" w:rsidRDefault="001E387A" w:rsidP="00584080">
          <w:pPr>
            <w:rPr>
              <w:rFonts w:ascii="Arial" w:hAnsi="Arial" w:cs="Arial"/>
              <w:sz w:val="22"/>
              <w:szCs w:val="22"/>
            </w:rPr>
          </w:pPr>
        </w:p>
        <w:p w14:paraId="7A44D188" w14:textId="0F80414B" w:rsidR="001E387A" w:rsidRDefault="004B151C" w:rsidP="00584080">
          <w:pPr>
            <w:rPr>
              <w:rFonts w:ascii="Arial" w:hAnsi="Arial" w:cs="Arial"/>
              <w:sz w:val="22"/>
              <w:szCs w:val="22"/>
            </w:rPr>
          </w:pPr>
          <w:r>
            <w:rPr>
              <w:noProof/>
            </w:rPr>
            <w:drawing>
              <wp:inline distT="0" distB="0" distL="0" distR="0" wp14:anchorId="46558B2D" wp14:editId="0275D757">
                <wp:extent cx="5731510" cy="3223895"/>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extLst>
                            <a:ext uri="{96DAC541-7B7A-43D3-8B79-37D633B846F1}">
                              <asvg:svgBlip xmlns:asvg="http://schemas.microsoft.com/office/drawing/2016/SVG/main" r:embed="rId70"/>
                            </a:ext>
                          </a:extLst>
                        </a:blip>
                        <a:stretch>
                          <a:fillRect/>
                        </a:stretch>
                      </pic:blipFill>
                      <pic:spPr>
                        <a:xfrm>
                          <a:off x="0" y="0"/>
                          <a:ext cx="5731510" cy="3223895"/>
                        </a:xfrm>
                        <a:prstGeom prst="rect">
                          <a:avLst/>
                        </a:prstGeom>
                      </pic:spPr>
                    </pic:pic>
                  </a:graphicData>
                </a:graphic>
              </wp:inline>
            </w:drawing>
          </w:r>
        </w:p>
        <w:p w14:paraId="77A02B28" w14:textId="77777777" w:rsidR="003C6CD9" w:rsidRPr="00F36EB7" w:rsidRDefault="003C6CD9" w:rsidP="00584080">
          <w:pPr>
            <w:rPr>
              <w:rFonts w:ascii="Arial" w:hAnsi="Arial" w:cs="Arial"/>
              <w:sz w:val="22"/>
              <w:szCs w:val="22"/>
            </w:rPr>
          </w:pPr>
        </w:p>
        <w:p w14:paraId="1F7CEC8B" w14:textId="77777777" w:rsidR="00584080" w:rsidRDefault="00584080" w:rsidP="00091B29">
          <w:pPr>
            <w:shd w:val="clear" w:color="auto" w:fill="FFFFFF"/>
            <w:spacing w:after="240" w:line="240" w:lineRule="auto"/>
            <w:rPr>
              <w:rFonts w:ascii="Arial" w:eastAsia="Times New Roman" w:hAnsi="Arial" w:cs="Arial"/>
              <w:color w:val="000000"/>
              <w:spacing w:val="2"/>
              <w:sz w:val="24"/>
              <w:szCs w:val="24"/>
              <w:lang w:eastAsia="en-GB"/>
            </w:rPr>
          </w:pPr>
        </w:p>
        <w:p w14:paraId="61F53B83" w14:textId="77777777" w:rsidR="00584080" w:rsidRPr="00B05AC5" w:rsidRDefault="00584080" w:rsidP="00091B29">
          <w:pPr>
            <w:shd w:val="clear" w:color="auto" w:fill="FFFFFF"/>
            <w:spacing w:after="240" w:line="240" w:lineRule="auto"/>
            <w:rPr>
              <w:rFonts w:ascii="Arial" w:eastAsia="Times New Roman" w:hAnsi="Arial" w:cs="Arial"/>
              <w:color w:val="000000"/>
              <w:spacing w:val="2"/>
              <w:sz w:val="24"/>
              <w:szCs w:val="24"/>
              <w:lang w:eastAsia="en-GB"/>
            </w:rPr>
          </w:pPr>
        </w:p>
        <w:p w14:paraId="05CED2B7" w14:textId="77777777" w:rsidR="00091B29" w:rsidRDefault="00091B29" w:rsidP="00417B96">
          <w:pPr>
            <w:pStyle w:val="NormalWeb"/>
            <w:shd w:val="clear" w:color="auto" w:fill="FFFFFF"/>
            <w:spacing w:before="0" w:beforeAutospacing="0" w:after="360" w:afterAutospacing="0" w:line="360" w:lineRule="atLeast"/>
            <w:rPr>
              <w:rFonts w:ascii="Arial" w:hAnsi="Arial" w:cs="Arial"/>
              <w:b/>
              <w:bCs/>
              <w:color w:val="3B3838" w:themeColor="background2" w:themeShade="40"/>
              <w:sz w:val="22"/>
              <w:szCs w:val="22"/>
            </w:rPr>
          </w:pPr>
        </w:p>
        <w:p w14:paraId="6E6745BE" w14:textId="77777777" w:rsidR="00417B96" w:rsidRDefault="00417B96" w:rsidP="00C846E3">
          <w:pPr>
            <w:shd w:val="clear" w:color="auto" w:fill="FBFAF8"/>
            <w:spacing w:after="0" w:line="240" w:lineRule="auto"/>
            <w:outlineLvl w:val="0"/>
            <w:rPr>
              <w:rFonts w:ascii="Arial" w:eastAsia="Times New Roman" w:hAnsi="Arial" w:cs="Arial"/>
              <w:color w:val="003DA5"/>
              <w:kern w:val="36"/>
              <w:sz w:val="22"/>
              <w:szCs w:val="22"/>
              <w:lang w:eastAsia="en-GB"/>
            </w:rPr>
          </w:pPr>
        </w:p>
        <w:p w14:paraId="331DECC6" w14:textId="77777777" w:rsidR="00417B96" w:rsidRDefault="00417B96" w:rsidP="00C846E3">
          <w:pPr>
            <w:shd w:val="clear" w:color="auto" w:fill="FBFAF8"/>
            <w:spacing w:after="0" w:line="240" w:lineRule="auto"/>
            <w:outlineLvl w:val="0"/>
            <w:rPr>
              <w:rFonts w:ascii="Arial" w:eastAsia="Times New Roman" w:hAnsi="Arial" w:cs="Arial"/>
              <w:color w:val="003DA5"/>
              <w:kern w:val="36"/>
              <w:sz w:val="22"/>
              <w:szCs w:val="22"/>
              <w:lang w:eastAsia="en-GB"/>
            </w:rPr>
          </w:pPr>
        </w:p>
        <w:p w14:paraId="5711C0A2" w14:textId="77777777" w:rsidR="00C846E3" w:rsidRDefault="00C846E3" w:rsidP="00B96233">
          <w:pPr>
            <w:shd w:val="clear" w:color="auto" w:fill="FFFFFF"/>
            <w:spacing w:after="0" w:line="264" w:lineRule="atLeast"/>
            <w:outlineLvl w:val="0"/>
            <w:rPr>
              <w:rFonts w:ascii="Arial" w:eastAsia="Times New Roman" w:hAnsi="Arial" w:cs="Arial"/>
              <w:b/>
              <w:bCs/>
              <w:color w:val="323232"/>
              <w:spacing w:val="-5"/>
              <w:kern w:val="36"/>
              <w:sz w:val="22"/>
              <w:szCs w:val="22"/>
              <w:lang w:eastAsia="en-GB"/>
            </w:rPr>
          </w:pPr>
        </w:p>
        <w:p w14:paraId="56456BDE" w14:textId="77777777" w:rsidR="00A24627" w:rsidRDefault="00A24627" w:rsidP="00B96233">
          <w:pPr>
            <w:shd w:val="clear" w:color="auto" w:fill="FFFFFF"/>
            <w:spacing w:after="0" w:line="264" w:lineRule="atLeast"/>
            <w:outlineLvl w:val="0"/>
            <w:rPr>
              <w:rFonts w:ascii="Arial" w:eastAsia="Times New Roman" w:hAnsi="Arial" w:cs="Arial"/>
              <w:b/>
              <w:bCs/>
              <w:color w:val="323232"/>
              <w:spacing w:val="-5"/>
              <w:kern w:val="36"/>
              <w:sz w:val="22"/>
              <w:szCs w:val="22"/>
              <w:lang w:eastAsia="en-GB"/>
            </w:rPr>
          </w:pPr>
        </w:p>
        <w:p w14:paraId="05601ADA" w14:textId="77777777" w:rsidR="00EC2985" w:rsidRDefault="00EC2985" w:rsidP="00B96233">
          <w:pPr>
            <w:shd w:val="clear" w:color="auto" w:fill="FFFFFF"/>
            <w:spacing w:after="0" w:line="264" w:lineRule="atLeast"/>
            <w:outlineLvl w:val="0"/>
            <w:rPr>
              <w:rFonts w:ascii="Arial" w:eastAsia="Times New Roman" w:hAnsi="Arial" w:cs="Arial"/>
              <w:b/>
              <w:bCs/>
              <w:color w:val="323232"/>
              <w:spacing w:val="-5"/>
              <w:kern w:val="36"/>
              <w:sz w:val="22"/>
              <w:szCs w:val="22"/>
              <w:lang w:eastAsia="en-GB"/>
            </w:rPr>
          </w:pPr>
        </w:p>
        <w:p w14:paraId="4A47509E" w14:textId="77777777" w:rsidR="00EC2985" w:rsidRDefault="00EC2985" w:rsidP="00B96233">
          <w:pPr>
            <w:shd w:val="clear" w:color="auto" w:fill="FFFFFF"/>
            <w:spacing w:after="0" w:line="264" w:lineRule="atLeast"/>
            <w:outlineLvl w:val="0"/>
            <w:rPr>
              <w:rFonts w:ascii="Arial" w:eastAsia="Times New Roman" w:hAnsi="Arial" w:cs="Arial"/>
              <w:b/>
              <w:bCs/>
              <w:color w:val="323232"/>
              <w:spacing w:val="-5"/>
              <w:kern w:val="36"/>
              <w:sz w:val="22"/>
              <w:szCs w:val="22"/>
              <w:lang w:eastAsia="en-GB"/>
            </w:rPr>
          </w:pPr>
        </w:p>
        <w:p w14:paraId="0B822114" w14:textId="77777777" w:rsidR="00EC2985" w:rsidRDefault="00EC2985" w:rsidP="00B96233">
          <w:pPr>
            <w:shd w:val="clear" w:color="auto" w:fill="FFFFFF"/>
            <w:spacing w:after="0" w:line="264" w:lineRule="atLeast"/>
            <w:outlineLvl w:val="0"/>
            <w:rPr>
              <w:rFonts w:ascii="Arial" w:eastAsia="Times New Roman" w:hAnsi="Arial" w:cs="Arial"/>
              <w:b/>
              <w:bCs/>
              <w:color w:val="323232"/>
              <w:spacing w:val="-5"/>
              <w:kern w:val="36"/>
              <w:sz w:val="22"/>
              <w:szCs w:val="22"/>
              <w:lang w:eastAsia="en-GB"/>
            </w:rPr>
          </w:pPr>
        </w:p>
        <w:p w14:paraId="006F6355" w14:textId="77777777" w:rsidR="00B96233" w:rsidRDefault="00B96233" w:rsidP="00B93E14">
          <w:pPr>
            <w:spacing w:after="0" w:line="240" w:lineRule="auto"/>
            <w:textAlignment w:val="baseline"/>
            <w:rPr>
              <w:rFonts w:ascii="Arial" w:hAnsi="Arial" w:cs="Arial"/>
              <w:color w:val="1D2228"/>
              <w:kern w:val="24"/>
              <w:sz w:val="22"/>
              <w:szCs w:val="22"/>
              <w:lang w:eastAsia="en-GB"/>
            </w:rPr>
          </w:pPr>
        </w:p>
        <w:p w14:paraId="5661E90D" w14:textId="77777777" w:rsidR="005E245B" w:rsidRDefault="005E245B" w:rsidP="00B93E14">
          <w:pPr>
            <w:spacing w:after="0" w:line="240" w:lineRule="auto"/>
            <w:textAlignment w:val="baseline"/>
            <w:rPr>
              <w:rFonts w:ascii="Arial" w:hAnsi="Arial" w:cs="Arial"/>
              <w:color w:val="1D2228"/>
              <w:kern w:val="24"/>
              <w:sz w:val="22"/>
              <w:szCs w:val="22"/>
              <w:lang w:eastAsia="en-GB"/>
            </w:rPr>
          </w:pPr>
        </w:p>
        <w:p w14:paraId="176713B1" w14:textId="77777777" w:rsidR="005E245B" w:rsidRDefault="005E245B" w:rsidP="00B93E14">
          <w:pPr>
            <w:spacing w:after="0" w:line="240" w:lineRule="auto"/>
            <w:textAlignment w:val="baseline"/>
            <w:rPr>
              <w:rFonts w:ascii="Arial" w:hAnsi="Arial" w:cs="Arial"/>
              <w:color w:val="1D2228"/>
              <w:kern w:val="24"/>
              <w:sz w:val="22"/>
              <w:szCs w:val="22"/>
              <w:lang w:eastAsia="en-GB"/>
            </w:rPr>
          </w:pPr>
        </w:p>
        <w:p w14:paraId="70C9C47B" w14:textId="77777777" w:rsidR="005E245B" w:rsidRPr="00AC01F0" w:rsidRDefault="005E245B" w:rsidP="00B93E14">
          <w:pPr>
            <w:spacing w:after="0" w:line="240" w:lineRule="auto"/>
            <w:textAlignment w:val="baseline"/>
            <w:rPr>
              <w:rFonts w:ascii="Arial" w:eastAsia="Times New Roman" w:hAnsi="Arial" w:cs="Arial"/>
              <w:sz w:val="22"/>
              <w:szCs w:val="22"/>
              <w:lang w:eastAsia="en-GB"/>
            </w:rPr>
          </w:pPr>
        </w:p>
        <w:p w14:paraId="7EE98A5D" w14:textId="77777777" w:rsidR="005234FB" w:rsidRDefault="005234FB" w:rsidP="008925F1">
          <w:pPr>
            <w:spacing w:before="100" w:beforeAutospacing="1" w:after="100" w:afterAutospacing="1" w:line="240" w:lineRule="auto"/>
            <w:rPr>
              <w:rFonts w:ascii="Arial" w:eastAsia="Times New Roman" w:hAnsi="Arial" w:cs="Arial"/>
              <w:color w:val="262626" w:themeColor="text1" w:themeTint="D9"/>
              <w:sz w:val="22"/>
              <w:szCs w:val="22"/>
              <w:lang w:eastAsia="en-GB"/>
            </w:rPr>
          </w:pPr>
        </w:p>
        <w:p w14:paraId="65915A49" w14:textId="77777777" w:rsidR="005234FB" w:rsidRDefault="005234FB" w:rsidP="008925F1">
          <w:pPr>
            <w:spacing w:before="100" w:beforeAutospacing="1" w:after="100" w:afterAutospacing="1" w:line="240" w:lineRule="auto"/>
            <w:rPr>
              <w:rFonts w:ascii="Arial" w:eastAsia="Times New Roman" w:hAnsi="Arial" w:cs="Arial"/>
              <w:color w:val="262626" w:themeColor="text1" w:themeTint="D9"/>
              <w:sz w:val="22"/>
              <w:szCs w:val="22"/>
              <w:lang w:eastAsia="en-GB"/>
            </w:rPr>
          </w:pPr>
        </w:p>
        <w:p w14:paraId="3C662A26" w14:textId="77777777" w:rsidR="008925F1" w:rsidRPr="008925F1" w:rsidRDefault="008925F1" w:rsidP="008925F1">
          <w:pPr>
            <w:spacing w:before="100" w:beforeAutospacing="1" w:after="100" w:afterAutospacing="1" w:line="240" w:lineRule="auto"/>
            <w:rPr>
              <w:rFonts w:ascii="Arial" w:eastAsia="Times New Roman" w:hAnsi="Arial" w:cs="Arial"/>
              <w:color w:val="262626" w:themeColor="text1" w:themeTint="D9"/>
              <w:sz w:val="22"/>
              <w:szCs w:val="22"/>
              <w:lang w:eastAsia="en-GB"/>
            </w:rPr>
          </w:pPr>
        </w:p>
        <w:p w14:paraId="7D3C96AC" w14:textId="77777777" w:rsidR="007F2390" w:rsidRDefault="007F2390" w:rsidP="006F0103">
          <w:pPr>
            <w:spacing w:after="0" w:line="360" w:lineRule="auto"/>
            <w:rPr>
              <w:rFonts w:ascii="Arial" w:eastAsiaTheme="minorHAnsi" w:hAnsi="Arial" w:cs="Arial"/>
              <w:b/>
              <w:bCs/>
              <w:sz w:val="22"/>
              <w:szCs w:val="22"/>
            </w:rPr>
          </w:pPr>
        </w:p>
        <w:p w14:paraId="002255CD" w14:textId="77777777" w:rsidR="00A47BE5" w:rsidRDefault="00A47BE5" w:rsidP="006F0103">
          <w:pPr>
            <w:spacing w:after="0" w:line="360" w:lineRule="auto"/>
            <w:rPr>
              <w:rFonts w:ascii="Arial" w:eastAsiaTheme="minorHAnsi" w:hAnsi="Arial" w:cs="Arial"/>
              <w:b/>
              <w:bCs/>
              <w:sz w:val="22"/>
              <w:szCs w:val="22"/>
            </w:rPr>
          </w:pPr>
        </w:p>
        <w:p w14:paraId="4CF31C67" w14:textId="748636B4" w:rsidR="00A47BE5" w:rsidRPr="00A47BE5" w:rsidRDefault="00A47BE5" w:rsidP="006F0103">
          <w:pPr>
            <w:spacing w:after="0" w:line="360" w:lineRule="auto"/>
            <w:rPr>
              <w:rFonts w:ascii="Arial" w:eastAsiaTheme="minorHAnsi" w:hAnsi="Arial" w:cs="Arial"/>
              <w:sz w:val="22"/>
              <w:szCs w:val="22"/>
            </w:rPr>
          </w:pPr>
        </w:p>
        <w:p w14:paraId="695E06A1" w14:textId="77777777" w:rsidR="00927C6B" w:rsidRDefault="00927C6B" w:rsidP="006F0103">
          <w:pPr>
            <w:spacing w:after="0" w:line="360" w:lineRule="auto"/>
            <w:rPr>
              <w:rFonts w:ascii="Arial" w:eastAsiaTheme="minorHAnsi" w:hAnsi="Arial" w:cs="Arial"/>
              <w:sz w:val="22"/>
              <w:szCs w:val="22"/>
            </w:rPr>
          </w:pPr>
        </w:p>
        <w:p w14:paraId="149FC7C9" w14:textId="77777777" w:rsidR="00927C6B" w:rsidRDefault="00927C6B" w:rsidP="006F0103">
          <w:pPr>
            <w:spacing w:after="0" w:line="360" w:lineRule="auto"/>
            <w:rPr>
              <w:rFonts w:ascii="Arial" w:eastAsiaTheme="minorHAnsi" w:hAnsi="Arial" w:cs="Arial"/>
              <w:sz w:val="22"/>
              <w:szCs w:val="22"/>
            </w:rPr>
          </w:pPr>
        </w:p>
        <w:p w14:paraId="7541026B" w14:textId="77777777" w:rsidR="00927C6B" w:rsidRDefault="00927C6B" w:rsidP="006F0103">
          <w:pPr>
            <w:spacing w:after="0" w:line="360" w:lineRule="auto"/>
            <w:rPr>
              <w:rFonts w:ascii="Arial" w:eastAsiaTheme="minorHAnsi" w:hAnsi="Arial" w:cs="Arial"/>
              <w:sz w:val="22"/>
              <w:szCs w:val="22"/>
            </w:rPr>
          </w:pPr>
        </w:p>
        <w:p w14:paraId="4E8AF7B0" w14:textId="77777777" w:rsidR="00927C6B" w:rsidRDefault="00927C6B" w:rsidP="006F0103">
          <w:pPr>
            <w:spacing w:after="0" w:line="360" w:lineRule="auto"/>
            <w:rPr>
              <w:rFonts w:ascii="Arial" w:eastAsiaTheme="minorHAnsi" w:hAnsi="Arial" w:cs="Arial"/>
              <w:sz w:val="22"/>
              <w:szCs w:val="22"/>
            </w:rPr>
          </w:pPr>
        </w:p>
        <w:p w14:paraId="5965504C" w14:textId="77777777" w:rsidR="00927C6B" w:rsidRDefault="00927C6B" w:rsidP="006F0103">
          <w:pPr>
            <w:spacing w:after="0" w:line="360" w:lineRule="auto"/>
            <w:rPr>
              <w:rFonts w:ascii="Arial" w:eastAsiaTheme="minorHAnsi" w:hAnsi="Arial" w:cs="Arial"/>
              <w:sz w:val="22"/>
              <w:szCs w:val="22"/>
            </w:rPr>
          </w:pPr>
        </w:p>
        <w:p w14:paraId="3A7BD098" w14:textId="77777777" w:rsidR="00927C6B" w:rsidRDefault="00927C6B" w:rsidP="006F0103">
          <w:pPr>
            <w:spacing w:after="0" w:line="360" w:lineRule="auto"/>
            <w:rPr>
              <w:rFonts w:ascii="Arial" w:eastAsiaTheme="minorHAnsi" w:hAnsi="Arial" w:cs="Arial"/>
              <w:sz w:val="22"/>
              <w:szCs w:val="22"/>
            </w:rPr>
          </w:pPr>
        </w:p>
        <w:p w14:paraId="43B8891D" w14:textId="77777777" w:rsidR="00927C6B" w:rsidRDefault="00927C6B" w:rsidP="006F0103">
          <w:pPr>
            <w:spacing w:after="0" w:line="360" w:lineRule="auto"/>
            <w:rPr>
              <w:rFonts w:ascii="Arial" w:eastAsiaTheme="minorHAnsi" w:hAnsi="Arial" w:cs="Arial"/>
              <w:sz w:val="22"/>
              <w:szCs w:val="22"/>
            </w:rPr>
          </w:pPr>
        </w:p>
        <w:p w14:paraId="1E7E47A9" w14:textId="77777777" w:rsidR="00927C6B" w:rsidRDefault="00927C6B" w:rsidP="006F0103">
          <w:pPr>
            <w:spacing w:after="0" w:line="360" w:lineRule="auto"/>
            <w:rPr>
              <w:rFonts w:ascii="Arial" w:eastAsiaTheme="minorHAnsi" w:hAnsi="Arial" w:cs="Arial"/>
              <w:sz w:val="22"/>
              <w:szCs w:val="22"/>
            </w:rPr>
          </w:pPr>
        </w:p>
        <w:p w14:paraId="43F42CD8" w14:textId="77777777" w:rsidR="00927C6B" w:rsidRDefault="00927C6B" w:rsidP="006F0103">
          <w:pPr>
            <w:spacing w:after="0" w:line="360" w:lineRule="auto"/>
            <w:rPr>
              <w:rFonts w:ascii="Arial" w:eastAsiaTheme="minorHAnsi" w:hAnsi="Arial" w:cs="Arial"/>
              <w:sz w:val="22"/>
              <w:szCs w:val="22"/>
            </w:rPr>
          </w:pPr>
        </w:p>
        <w:p w14:paraId="243C4A0C" w14:textId="77777777" w:rsidR="00927C6B" w:rsidRDefault="00927C6B" w:rsidP="006F0103">
          <w:pPr>
            <w:spacing w:after="0" w:line="360" w:lineRule="auto"/>
            <w:rPr>
              <w:rFonts w:ascii="Arial" w:eastAsiaTheme="minorHAnsi" w:hAnsi="Arial" w:cs="Arial"/>
              <w:sz w:val="22"/>
              <w:szCs w:val="22"/>
            </w:rPr>
          </w:pPr>
        </w:p>
        <w:p w14:paraId="42939CCB" w14:textId="77777777" w:rsidR="00927C6B" w:rsidRDefault="00927C6B" w:rsidP="006F0103">
          <w:pPr>
            <w:spacing w:after="0" w:line="360" w:lineRule="auto"/>
            <w:rPr>
              <w:rFonts w:ascii="Arial" w:eastAsiaTheme="minorHAnsi" w:hAnsi="Arial" w:cs="Arial"/>
              <w:sz w:val="22"/>
              <w:szCs w:val="22"/>
            </w:rPr>
          </w:pPr>
        </w:p>
        <w:p w14:paraId="0A0E1A76" w14:textId="77777777" w:rsidR="00927C6B" w:rsidRDefault="00927C6B" w:rsidP="006F0103">
          <w:pPr>
            <w:spacing w:after="0" w:line="360" w:lineRule="auto"/>
            <w:rPr>
              <w:rFonts w:ascii="Arial" w:eastAsiaTheme="minorHAnsi" w:hAnsi="Arial" w:cs="Arial"/>
              <w:sz w:val="22"/>
              <w:szCs w:val="22"/>
            </w:rPr>
          </w:pPr>
        </w:p>
        <w:p w14:paraId="2C500181" w14:textId="77777777" w:rsidR="00927C6B" w:rsidRDefault="00927C6B" w:rsidP="006F0103">
          <w:pPr>
            <w:spacing w:after="0" w:line="360" w:lineRule="auto"/>
            <w:rPr>
              <w:rFonts w:ascii="Arial" w:eastAsiaTheme="minorHAnsi" w:hAnsi="Arial" w:cs="Arial"/>
              <w:sz w:val="22"/>
              <w:szCs w:val="22"/>
            </w:rPr>
          </w:pPr>
        </w:p>
        <w:p w14:paraId="54A527CE" w14:textId="77777777" w:rsidR="00927C6B" w:rsidRDefault="00927C6B" w:rsidP="006F0103">
          <w:pPr>
            <w:spacing w:after="0" w:line="360" w:lineRule="auto"/>
            <w:rPr>
              <w:rFonts w:ascii="Arial" w:eastAsiaTheme="minorHAnsi" w:hAnsi="Arial" w:cs="Arial"/>
              <w:sz w:val="22"/>
              <w:szCs w:val="22"/>
            </w:rPr>
          </w:pPr>
        </w:p>
        <w:p w14:paraId="77CE877A" w14:textId="77777777" w:rsidR="00927C6B" w:rsidRDefault="00927C6B" w:rsidP="006F0103">
          <w:pPr>
            <w:spacing w:after="0" w:line="360" w:lineRule="auto"/>
            <w:rPr>
              <w:rFonts w:ascii="Arial" w:eastAsiaTheme="minorHAnsi" w:hAnsi="Arial" w:cs="Arial"/>
              <w:sz w:val="22"/>
              <w:szCs w:val="22"/>
            </w:rPr>
          </w:pPr>
        </w:p>
        <w:p w14:paraId="5C8B5E3D" w14:textId="77777777" w:rsidR="00927C6B" w:rsidRDefault="00927C6B" w:rsidP="006F0103">
          <w:pPr>
            <w:spacing w:after="0" w:line="360" w:lineRule="auto"/>
            <w:rPr>
              <w:rFonts w:ascii="Arial" w:eastAsiaTheme="minorHAnsi" w:hAnsi="Arial" w:cs="Arial"/>
              <w:sz w:val="22"/>
              <w:szCs w:val="22"/>
            </w:rPr>
          </w:pPr>
        </w:p>
        <w:p w14:paraId="66573CBF" w14:textId="77777777" w:rsidR="00927C6B" w:rsidRPr="006F0103" w:rsidRDefault="00927C6B" w:rsidP="006F0103">
          <w:pPr>
            <w:spacing w:after="0" w:line="360" w:lineRule="auto"/>
            <w:rPr>
              <w:rFonts w:ascii="Arial" w:eastAsia="Times New Roman" w:hAnsi="Arial" w:cs="Arial"/>
              <w:color w:val="0D0D0D" w:themeColor="text1" w:themeTint="F2"/>
              <w:sz w:val="22"/>
              <w:szCs w:val="22"/>
              <w:lang w:eastAsia="en-GB"/>
            </w:rPr>
          </w:pPr>
        </w:p>
        <w:p w14:paraId="51580955" w14:textId="77777777" w:rsidR="004F77E2" w:rsidRDefault="004F77E2" w:rsidP="00B92C47">
          <w:pPr>
            <w:spacing w:after="0" w:line="360" w:lineRule="auto"/>
            <w:rPr>
              <w:rFonts w:ascii="Arial" w:eastAsia="Times New Roman" w:hAnsi="Arial" w:cs="Arial"/>
              <w:b/>
              <w:bCs/>
              <w:color w:val="0D0D0D" w:themeColor="text1" w:themeTint="F2"/>
              <w:sz w:val="22"/>
              <w:szCs w:val="22"/>
              <w:lang w:eastAsia="en-GB"/>
            </w:rPr>
          </w:pPr>
        </w:p>
        <w:p w14:paraId="53849320" w14:textId="77777777" w:rsidR="004F77E2" w:rsidRPr="004F77E2" w:rsidRDefault="004F77E2" w:rsidP="00B92C47">
          <w:pPr>
            <w:spacing w:after="0" w:line="360" w:lineRule="auto"/>
            <w:rPr>
              <w:rFonts w:ascii="Arial" w:eastAsia="Times New Roman" w:hAnsi="Arial" w:cs="Arial"/>
              <w:i/>
              <w:iCs/>
              <w:color w:val="0D0D0D" w:themeColor="text1" w:themeTint="F2"/>
              <w:sz w:val="22"/>
              <w:szCs w:val="22"/>
              <w:lang w:eastAsia="en-GB"/>
            </w:rPr>
          </w:pPr>
        </w:p>
        <w:p w14:paraId="0163B234" w14:textId="77777777" w:rsidR="00AA39A8" w:rsidRDefault="00AA39A8" w:rsidP="00B92C47">
          <w:pPr>
            <w:spacing w:after="0" w:line="360" w:lineRule="auto"/>
            <w:rPr>
              <w:rFonts w:ascii="Arial" w:eastAsia="Times New Roman" w:hAnsi="Arial" w:cs="Arial"/>
              <w:color w:val="0D0D0D" w:themeColor="text1" w:themeTint="F2"/>
              <w:sz w:val="22"/>
              <w:szCs w:val="22"/>
              <w:lang w:eastAsia="en-GB"/>
            </w:rPr>
          </w:pPr>
        </w:p>
        <w:p w14:paraId="7CA9678B" w14:textId="77777777" w:rsidR="00AA39A8" w:rsidRPr="00AA39A8" w:rsidRDefault="00AA39A8" w:rsidP="00B92C47">
          <w:pPr>
            <w:spacing w:after="0" w:line="360" w:lineRule="auto"/>
            <w:rPr>
              <w:rFonts w:ascii="Arial" w:eastAsia="Times New Roman" w:hAnsi="Arial" w:cs="Arial"/>
              <w:color w:val="0D0D0D" w:themeColor="text1" w:themeTint="F2"/>
              <w:sz w:val="22"/>
              <w:szCs w:val="22"/>
              <w:lang w:eastAsia="en-GB"/>
            </w:rPr>
          </w:pPr>
        </w:p>
        <w:p w14:paraId="6691FDDF" w14:textId="77777777" w:rsidR="00F1427C" w:rsidRDefault="00F1427C" w:rsidP="00B92C47">
          <w:pPr>
            <w:spacing w:after="0" w:line="360" w:lineRule="auto"/>
            <w:rPr>
              <w:rFonts w:ascii="Arial" w:eastAsia="Times New Roman" w:hAnsi="Arial" w:cs="Arial"/>
              <w:color w:val="555555"/>
              <w:sz w:val="22"/>
              <w:szCs w:val="22"/>
              <w:lang w:eastAsia="en-GB"/>
            </w:rPr>
          </w:pPr>
        </w:p>
        <w:p w14:paraId="1E40EDC4" w14:textId="77777777" w:rsidR="00842B2C" w:rsidRPr="00842B2C" w:rsidRDefault="00842B2C" w:rsidP="00B92C47">
          <w:pPr>
            <w:spacing w:after="0" w:line="360" w:lineRule="auto"/>
            <w:rPr>
              <w:rFonts w:ascii="Arial" w:eastAsia="Times New Roman" w:hAnsi="Arial" w:cs="Arial"/>
              <w:color w:val="555555"/>
              <w:sz w:val="22"/>
              <w:szCs w:val="22"/>
              <w:lang w:eastAsia="en-GB"/>
            </w:rPr>
          </w:pPr>
        </w:p>
        <w:p w14:paraId="6FBB907D" w14:textId="77777777" w:rsidR="00F1427C" w:rsidRDefault="00F1427C" w:rsidP="00B92C47">
          <w:pPr>
            <w:spacing w:after="0" w:line="360" w:lineRule="auto"/>
            <w:rPr>
              <w:rFonts w:ascii="Arial" w:eastAsia="Times New Roman" w:hAnsi="Arial" w:cs="Arial"/>
              <w:color w:val="555555"/>
              <w:sz w:val="22"/>
              <w:szCs w:val="22"/>
              <w:lang w:eastAsia="en-GB"/>
            </w:rPr>
          </w:pPr>
        </w:p>
        <w:p w14:paraId="4EADFB9B" w14:textId="77777777" w:rsidR="00F1427C" w:rsidRDefault="00F1427C" w:rsidP="00B92C47">
          <w:pPr>
            <w:spacing w:after="0" w:line="360" w:lineRule="auto"/>
            <w:rPr>
              <w:rFonts w:ascii="Arial" w:eastAsia="Times New Roman" w:hAnsi="Arial" w:cs="Arial"/>
              <w:color w:val="555555"/>
              <w:sz w:val="22"/>
              <w:szCs w:val="22"/>
              <w:lang w:eastAsia="en-GB"/>
            </w:rPr>
          </w:pPr>
        </w:p>
        <w:p w14:paraId="52BDDB91" w14:textId="77777777" w:rsidR="00F1427C" w:rsidRDefault="00F1427C" w:rsidP="00B92C47">
          <w:pPr>
            <w:spacing w:after="0" w:line="360" w:lineRule="auto"/>
            <w:rPr>
              <w:rFonts w:ascii="Arial" w:eastAsia="Times New Roman" w:hAnsi="Arial" w:cs="Arial"/>
              <w:color w:val="555555"/>
              <w:sz w:val="22"/>
              <w:szCs w:val="22"/>
              <w:lang w:eastAsia="en-GB"/>
            </w:rPr>
          </w:pPr>
        </w:p>
        <w:p w14:paraId="21371BCE" w14:textId="77777777" w:rsidR="00F1427C" w:rsidRDefault="00F1427C" w:rsidP="00B92C47">
          <w:pPr>
            <w:spacing w:after="0" w:line="360" w:lineRule="auto"/>
            <w:rPr>
              <w:rFonts w:ascii="Arial" w:eastAsia="Times New Roman" w:hAnsi="Arial" w:cs="Arial"/>
              <w:color w:val="555555"/>
              <w:sz w:val="22"/>
              <w:szCs w:val="22"/>
              <w:lang w:eastAsia="en-GB"/>
            </w:rPr>
          </w:pPr>
        </w:p>
        <w:p w14:paraId="5DC87DD2" w14:textId="77777777" w:rsidR="00F1427C" w:rsidRDefault="00F1427C" w:rsidP="00B92C47">
          <w:pPr>
            <w:spacing w:after="0" w:line="360" w:lineRule="auto"/>
            <w:rPr>
              <w:rFonts w:ascii="Arial" w:eastAsia="Times New Roman" w:hAnsi="Arial" w:cs="Arial"/>
              <w:color w:val="555555"/>
              <w:sz w:val="22"/>
              <w:szCs w:val="22"/>
              <w:lang w:eastAsia="en-GB"/>
            </w:rPr>
          </w:pPr>
        </w:p>
        <w:p w14:paraId="44DB94E4" w14:textId="77777777" w:rsidR="00680165" w:rsidRDefault="00680165" w:rsidP="00B92C47">
          <w:pPr>
            <w:spacing w:after="0" w:line="360" w:lineRule="auto"/>
            <w:rPr>
              <w:rFonts w:ascii="Arial" w:eastAsia="Times New Roman" w:hAnsi="Arial" w:cs="Arial"/>
              <w:color w:val="555555"/>
              <w:sz w:val="22"/>
              <w:szCs w:val="22"/>
              <w:lang w:eastAsia="en-GB"/>
            </w:rPr>
          </w:pPr>
        </w:p>
        <w:p w14:paraId="1A4DF323" w14:textId="77777777" w:rsidR="003D4511" w:rsidRPr="00C07B7D" w:rsidRDefault="003D4511" w:rsidP="00B92C47">
          <w:pPr>
            <w:spacing w:after="0" w:line="360" w:lineRule="auto"/>
            <w:rPr>
              <w:rFonts w:ascii="Arial" w:eastAsia="Times New Roman" w:hAnsi="Arial" w:cs="Arial"/>
              <w:color w:val="555555"/>
              <w:sz w:val="22"/>
              <w:szCs w:val="22"/>
              <w:lang w:eastAsia="en-GB"/>
            </w:rPr>
          </w:pPr>
        </w:p>
        <w:p w14:paraId="5DFC2836" w14:textId="77777777" w:rsidR="00C07B7D" w:rsidRPr="00C07B7D" w:rsidRDefault="00C07B7D" w:rsidP="00C07B7D">
          <w:pPr>
            <w:spacing w:after="0" w:line="360" w:lineRule="auto"/>
            <w:ind w:left="795"/>
            <w:rPr>
              <w:rFonts w:ascii="Arial" w:eastAsia="Times New Roman" w:hAnsi="Arial" w:cs="Arial"/>
              <w:color w:val="555555"/>
              <w:sz w:val="22"/>
              <w:szCs w:val="22"/>
              <w:lang w:eastAsia="en-GB"/>
            </w:rPr>
          </w:pPr>
        </w:p>
        <w:p w14:paraId="3CB597A2" w14:textId="56620889" w:rsidR="002D45BB" w:rsidRPr="00B92C47" w:rsidRDefault="002D45BB" w:rsidP="00C07B7D">
          <w:pPr>
            <w:spacing w:before="100" w:beforeAutospacing="1" w:after="100" w:afterAutospacing="1" w:line="240" w:lineRule="auto"/>
            <w:rPr>
              <w:rFonts w:ascii="Arial" w:eastAsia="Times New Roman" w:hAnsi="Arial" w:cs="Arial"/>
              <w:b/>
              <w:bCs/>
              <w:color w:val="262626" w:themeColor="text1" w:themeTint="D9"/>
              <w:sz w:val="22"/>
              <w:szCs w:val="22"/>
              <w:lang w:eastAsia="en-GB"/>
            </w:rPr>
          </w:pPr>
        </w:p>
        <w:p w14:paraId="7E64FEEA" w14:textId="77777777" w:rsidR="008E34EF" w:rsidRPr="00B92C47" w:rsidRDefault="008E34EF" w:rsidP="008E34EF">
          <w:pPr>
            <w:spacing w:before="100" w:beforeAutospacing="1" w:after="100" w:afterAutospacing="1" w:line="240" w:lineRule="auto"/>
            <w:rPr>
              <w:rFonts w:ascii="Arial" w:eastAsia="Times New Roman" w:hAnsi="Arial" w:cs="Arial"/>
              <w:color w:val="262626" w:themeColor="text1" w:themeTint="D9"/>
              <w:sz w:val="22"/>
              <w:szCs w:val="22"/>
              <w:lang w:eastAsia="en-GB"/>
            </w:rPr>
          </w:pPr>
        </w:p>
        <w:p w14:paraId="239E11B4" w14:textId="77777777" w:rsidR="00BB119E" w:rsidRDefault="00BB119E" w:rsidP="0058364C">
          <w:pPr>
            <w:spacing w:before="100" w:beforeAutospacing="1" w:after="100" w:afterAutospacing="1" w:line="240" w:lineRule="auto"/>
            <w:rPr>
              <w:rFonts w:ascii="Arial" w:eastAsia="Times New Roman" w:hAnsi="Arial" w:cs="Arial"/>
              <w:b/>
              <w:bCs/>
              <w:color w:val="0D0D0D" w:themeColor="text1" w:themeTint="F2"/>
              <w:sz w:val="22"/>
              <w:szCs w:val="22"/>
              <w:lang w:eastAsia="en-GB"/>
            </w:rPr>
          </w:pPr>
        </w:p>
        <w:p w14:paraId="3968360A" w14:textId="77777777" w:rsidR="00BB119E" w:rsidRDefault="00BB119E" w:rsidP="0058364C">
          <w:pPr>
            <w:spacing w:before="100" w:beforeAutospacing="1" w:after="100" w:afterAutospacing="1" w:line="240" w:lineRule="auto"/>
            <w:rPr>
              <w:rFonts w:ascii="Arial" w:eastAsia="Times New Roman" w:hAnsi="Arial" w:cs="Arial"/>
              <w:b/>
              <w:bCs/>
              <w:color w:val="0D0D0D" w:themeColor="text1" w:themeTint="F2"/>
              <w:sz w:val="22"/>
              <w:szCs w:val="22"/>
              <w:lang w:eastAsia="en-GB"/>
            </w:rPr>
          </w:pPr>
        </w:p>
        <w:p w14:paraId="513DBAC4" w14:textId="77777777" w:rsidR="00FF17C9" w:rsidRDefault="00FF17C9" w:rsidP="0058364C">
          <w:pPr>
            <w:spacing w:before="100" w:beforeAutospacing="1" w:after="100" w:afterAutospacing="1" w:line="240" w:lineRule="auto"/>
            <w:rPr>
              <w:rFonts w:ascii="Arial" w:eastAsia="Times New Roman" w:hAnsi="Arial" w:cs="Arial"/>
              <w:b/>
              <w:bCs/>
              <w:color w:val="0D0D0D" w:themeColor="text1" w:themeTint="F2"/>
              <w:sz w:val="22"/>
              <w:szCs w:val="22"/>
              <w:lang w:eastAsia="en-GB"/>
            </w:rPr>
          </w:pPr>
        </w:p>
        <w:p w14:paraId="5DE3CAD7" w14:textId="77777777" w:rsidR="00FF17C9" w:rsidRPr="00FF17C9" w:rsidRDefault="00FF17C9" w:rsidP="0058364C">
          <w:pPr>
            <w:spacing w:before="100" w:beforeAutospacing="1" w:after="100" w:afterAutospacing="1" w:line="240" w:lineRule="auto"/>
            <w:rPr>
              <w:rFonts w:ascii="Arial" w:eastAsia="Times New Roman" w:hAnsi="Arial" w:cs="Arial"/>
              <w:b/>
              <w:bCs/>
              <w:color w:val="0D0D0D" w:themeColor="text1" w:themeTint="F2"/>
              <w:sz w:val="22"/>
              <w:szCs w:val="22"/>
              <w:lang w:eastAsia="en-GB"/>
            </w:rPr>
          </w:pPr>
        </w:p>
        <w:p w14:paraId="1CD83334" w14:textId="77777777" w:rsidR="00047432" w:rsidRDefault="00047432" w:rsidP="0058364C">
          <w:pPr>
            <w:spacing w:before="100" w:beforeAutospacing="1" w:after="100" w:afterAutospacing="1" w:line="240" w:lineRule="auto"/>
            <w:rPr>
              <w:rFonts w:ascii="Arial" w:eastAsia="Times New Roman" w:hAnsi="Arial" w:cs="Arial"/>
              <w:color w:val="0D0D0D" w:themeColor="text1" w:themeTint="F2"/>
              <w:sz w:val="22"/>
              <w:szCs w:val="22"/>
              <w:lang w:eastAsia="en-GB"/>
            </w:rPr>
          </w:pPr>
        </w:p>
        <w:p w14:paraId="1DB9C038" w14:textId="77777777" w:rsidR="00B540EF" w:rsidRDefault="00B540EF" w:rsidP="0058364C">
          <w:pPr>
            <w:spacing w:before="100" w:beforeAutospacing="1" w:after="100" w:afterAutospacing="1" w:line="240" w:lineRule="auto"/>
            <w:rPr>
              <w:rFonts w:ascii="Arial" w:eastAsia="Times New Roman" w:hAnsi="Arial" w:cs="Arial"/>
              <w:color w:val="0D0D0D" w:themeColor="text1" w:themeTint="F2"/>
              <w:sz w:val="22"/>
              <w:szCs w:val="22"/>
              <w:lang w:eastAsia="en-GB"/>
            </w:rPr>
          </w:pPr>
        </w:p>
        <w:p w14:paraId="50B71858" w14:textId="77777777" w:rsidR="00B540EF" w:rsidRDefault="00B540EF" w:rsidP="0058364C">
          <w:pPr>
            <w:spacing w:before="100" w:beforeAutospacing="1" w:after="100" w:afterAutospacing="1" w:line="240" w:lineRule="auto"/>
            <w:rPr>
              <w:rFonts w:ascii="Arial" w:eastAsia="Times New Roman" w:hAnsi="Arial" w:cs="Arial"/>
              <w:color w:val="0D0D0D" w:themeColor="text1" w:themeTint="F2"/>
              <w:sz w:val="22"/>
              <w:szCs w:val="22"/>
              <w:lang w:eastAsia="en-GB"/>
            </w:rPr>
          </w:pPr>
        </w:p>
        <w:p w14:paraId="45097887" w14:textId="77777777" w:rsidR="00B540EF" w:rsidRDefault="00B540EF" w:rsidP="0058364C">
          <w:pPr>
            <w:spacing w:before="100" w:beforeAutospacing="1" w:after="100" w:afterAutospacing="1" w:line="240" w:lineRule="auto"/>
            <w:rPr>
              <w:rFonts w:ascii="Arial" w:eastAsia="Times New Roman" w:hAnsi="Arial" w:cs="Arial"/>
              <w:color w:val="0D0D0D" w:themeColor="text1" w:themeTint="F2"/>
              <w:sz w:val="22"/>
              <w:szCs w:val="22"/>
              <w:lang w:eastAsia="en-GB"/>
            </w:rPr>
          </w:pPr>
        </w:p>
        <w:p w14:paraId="185D7559" w14:textId="77777777" w:rsidR="00B540EF" w:rsidRDefault="00B540EF" w:rsidP="0058364C">
          <w:pPr>
            <w:spacing w:before="100" w:beforeAutospacing="1" w:after="100" w:afterAutospacing="1" w:line="240" w:lineRule="auto"/>
            <w:rPr>
              <w:rFonts w:ascii="Arial" w:eastAsia="Times New Roman" w:hAnsi="Arial" w:cs="Arial"/>
              <w:color w:val="0D0D0D" w:themeColor="text1" w:themeTint="F2"/>
              <w:sz w:val="22"/>
              <w:szCs w:val="22"/>
              <w:lang w:eastAsia="en-GB"/>
            </w:rPr>
          </w:pPr>
        </w:p>
        <w:p w14:paraId="3C5CFD03" w14:textId="77777777" w:rsidR="00B540EF" w:rsidRDefault="00B540EF" w:rsidP="0058364C">
          <w:pPr>
            <w:spacing w:before="100" w:beforeAutospacing="1" w:after="100" w:afterAutospacing="1" w:line="240" w:lineRule="auto"/>
            <w:rPr>
              <w:rFonts w:ascii="Arial" w:eastAsia="Times New Roman" w:hAnsi="Arial" w:cs="Arial"/>
              <w:color w:val="0D0D0D" w:themeColor="text1" w:themeTint="F2"/>
              <w:sz w:val="22"/>
              <w:szCs w:val="22"/>
              <w:lang w:eastAsia="en-GB"/>
            </w:rPr>
          </w:pPr>
        </w:p>
        <w:p w14:paraId="33CBA328" w14:textId="77777777" w:rsidR="00B540EF" w:rsidRDefault="00B540EF" w:rsidP="0058364C">
          <w:pPr>
            <w:spacing w:before="100" w:beforeAutospacing="1" w:after="100" w:afterAutospacing="1" w:line="240" w:lineRule="auto"/>
            <w:rPr>
              <w:rFonts w:ascii="Arial" w:eastAsia="Times New Roman" w:hAnsi="Arial" w:cs="Arial"/>
              <w:color w:val="0D0D0D" w:themeColor="text1" w:themeTint="F2"/>
              <w:sz w:val="22"/>
              <w:szCs w:val="22"/>
              <w:lang w:eastAsia="en-GB"/>
            </w:rPr>
          </w:pPr>
        </w:p>
        <w:p w14:paraId="59C51DA2" w14:textId="77777777" w:rsidR="00B540EF" w:rsidRPr="0058364C" w:rsidRDefault="00B540EF" w:rsidP="0058364C">
          <w:pPr>
            <w:spacing w:before="100" w:beforeAutospacing="1" w:after="100" w:afterAutospacing="1" w:line="240" w:lineRule="auto"/>
            <w:rPr>
              <w:rFonts w:ascii="Arial" w:eastAsia="Times New Roman" w:hAnsi="Arial" w:cs="Arial"/>
              <w:color w:val="0D0D0D" w:themeColor="text1" w:themeTint="F2"/>
              <w:sz w:val="22"/>
              <w:szCs w:val="22"/>
              <w:lang w:eastAsia="en-GB"/>
            </w:rPr>
          </w:pPr>
        </w:p>
        <w:p w14:paraId="410F636F" w14:textId="77777777" w:rsidR="00094E60" w:rsidRDefault="00094E60" w:rsidP="0097115C">
          <w:pPr>
            <w:spacing w:after="0" w:line="240" w:lineRule="auto"/>
            <w:rPr>
              <w:rFonts w:ascii="Arial" w:eastAsia="Times New Roman" w:hAnsi="Arial" w:cs="Arial"/>
              <w:b/>
              <w:bCs/>
              <w:color w:val="262626" w:themeColor="text1" w:themeTint="D9"/>
              <w:spacing w:val="2"/>
              <w:sz w:val="24"/>
              <w:szCs w:val="24"/>
              <w:lang w:eastAsia="en-GB"/>
            </w:rPr>
          </w:pPr>
        </w:p>
        <w:p w14:paraId="204F071C" w14:textId="77777777" w:rsidR="00094E60" w:rsidRDefault="00094E60" w:rsidP="0097115C">
          <w:pPr>
            <w:spacing w:after="0" w:line="240" w:lineRule="auto"/>
            <w:rPr>
              <w:rFonts w:ascii="Arial" w:eastAsia="Times New Roman" w:hAnsi="Arial" w:cs="Arial"/>
              <w:b/>
              <w:bCs/>
              <w:color w:val="262626" w:themeColor="text1" w:themeTint="D9"/>
              <w:spacing w:val="2"/>
              <w:sz w:val="24"/>
              <w:szCs w:val="24"/>
              <w:lang w:eastAsia="en-GB"/>
            </w:rPr>
          </w:pPr>
        </w:p>
        <w:p w14:paraId="62AF1444" w14:textId="77777777" w:rsidR="00094E60" w:rsidRDefault="00094E60" w:rsidP="0097115C">
          <w:pPr>
            <w:spacing w:after="0" w:line="240" w:lineRule="auto"/>
            <w:rPr>
              <w:rFonts w:ascii="Arial" w:eastAsia="Times New Roman" w:hAnsi="Arial" w:cs="Arial"/>
              <w:b/>
              <w:bCs/>
              <w:color w:val="262626" w:themeColor="text1" w:themeTint="D9"/>
              <w:spacing w:val="2"/>
              <w:sz w:val="24"/>
              <w:szCs w:val="24"/>
              <w:lang w:eastAsia="en-GB"/>
            </w:rPr>
          </w:pPr>
        </w:p>
        <w:p w14:paraId="0AAC5457" w14:textId="77777777" w:rsidR="00094E60" w:rsidRDefault="00094E60" w:rsidP="0097115C">
          <w:pPr>
            <w:spacing w:after="0" w:line="240" w:lineRule="auto"/>
            <w:rPr>
              <w:rFonts w:ascii="Arial" w:eastAsia="Times New Roman" w:hAnsi="Arial" w:cs="Arial"/>
              <w:b/>
              <w:bCs/>
              <w:color w:val="262626" w:themeColor="text1" w:themeTint="D9"/>
              <w:spacing w:val="2"/>
              <w:sz w:val="24"/>
              <w:szCs w:val="24"/>
              <w:lang w:eastAsia="en-GB"/>
            </w:rPr>
          </w:pPr>
        </w:p>
        <w:p w14:paraId="0C3F9A83" w14:textId="1AC7843B" w:rsidR="00094E60" w:rsidRPr="00CB4E05" w:rsidRDefault="00094E60" w:rsidP="0097115C">
          <w:pPr>
            <w:spacing w:after="0" w:line="240" w:lineRule="auto"/>
            <w:rPr>
              <w:rFonts w:ascii="Arial" w:eastAsia="Times New Roman" w:hAnsi="Arial" w:cs="Arial"/>
              <w:b/>
              <w:bCs/>
              <w:color w:val="262626" w:themeColor="text1" w:themeTint="D9"/>
              <w:spacing w:val="2"/>
              <w:sz w:val="24"/>
              <w:szCs w:val="24"/>
              <w:lang w:eastAsia="en-GB"/>
            </w:rPr>
          </w:pPr>
        </w:p>
        <w:p w14:paraId="3BE2DF47" w14:textId="77777777" w:rsidR="00094E60" w:rsidRPr="00CB4E05" w:rsidRDefault="00094E60" w:rsidP="0097115C">
          <w:pPr>
            <w:spacing w:after="0" w:line="240" w:lineRule="auto"/>
            <w:rPr>
              <w:rFonts w:ascii="Arial" w:eastAsia="Times New Roman" w:hAnsi="Arial" w:cs="Arial"/>
              <w:color w:val="262626" w:themeColor="text1" w:themeTint="D9"/>
              <w:spacing w:val="2"/>
              <w:sz w:val="24"/>
              <w:szCs w:val="24"/>
              <w:lang w:eastAsia="en-GB"/>
            </w:rPr>
          </w:pPr>
        </w:p>
        <w:p w14:paraId="543915F0" w14:textId="77777777" w:rsidR="00094E60" w:rsidRDefault="00094E60" w:rsidP="0097115C">
          <w:pPr>
            <w:spacing w:after="0" w:line="240" w:lineRule="auto"/>
            <w:rPr>
              <w:rFonts w:ascii="Arial" w:eastAsia="Times New Roman" w:hAnsi="Arial" w:cs="Arial"/>
              <w:b/>
              <w:bCs/>
              <w:color w:val="262626" w:themeColor="text1" w:themeTint="D9"/>
              <w:spacing w:val="2"/>
              <w:sz w:val="24"/>
              <w:szCs w:val="24"/>
              <w:lang w:eastAsia="en-GB"/>
            </w:rPr>
          </w:pPr>
        </w:p>
        <w:p w14:paraId="2A3692D2" w14:textId="77777777" w:rsidR="00094E60" w:rsidRDefault="00094E60" w:rsidP="0097115C">
          <w:pPr>
            <w:spacing w:after="0" w:line="240" w:lineRule="auto"/>
            <w:rPr>
              <w:rFonts w:ascii="Arial" w:eastAsia="Times New Roman" w:hAnsi="Arial" w:cs="Arial"/>
              <w:b/>
              <w:bCs/>
              <w:color w:val="262626" w:themeColor="text1" w:themeTint="D9"/>
              <w:spacing w:val="2"/>
              <w:sz w:val="24"/>
              <w:szCs w:val="24"/>
              <w:lang w:eastAsia="en-GB"/>
            </w:rPr>
          </w:pPr>
        </w:p>
        <w:p w14:paraId="487A2DC6" w14:textId="18A4F05A" w:rsidR="00DC5B0C" w:rsidRDefault="00DC5B0C" w:rsidP="0097115C">
          <w:pPr>
            <w:spacing w:after="0" w:line="240" w:lineRule="auto"/>
            <w:rPr>
              <w:rFonts w:ascii="Arial" w:eastAsia="Times New Roman" w:hAnsi="Arial" w:cs="Arial"/>
              <w:b/>
              <w:bCs/>
              <w:color w:val="262626" w:themeColor="text1" w:themeTint="D9"/>
              <w:spacing w:val="2"/>
              <w:sz w:val="24"/>
              <w:szCs w:val="24"/>
              <w:lang w:eastAsia="en-GB"/>
            </w:rPr>
          </w:pPr>
        </w:p>
        <w:p w14:paraId="0A44F13B" w14:textId="4B33D8B5" w:rsidR="0057769F" w:rsidRDefault="0057769F" w:rsidP="0057769F">
          <w:pPr>
            <w:shd w:val="clear" w:color="auto" w:fill="FBFAF8"/>
            <w:spacing w:after="0" w:line="240" w:lineRule="auto"/>
            <w:outlineLvl w:val="0"/>
            <w:rPr>
              <w:rFonts w:ascii="Arial" w:eastAsia="Times New Roman" w:hAnsi="Arial" w:cs="Arial"/>
              <w:color w:val="003DA5"/>
              <w:kern w:val="36"/>
              <w:sz w:val="22"/>
              <w:szCs w:val="22"/>
              <w:lang w:eastAsia="en-GB"/>
            </w:rPr>
          </w:pPr>
          <w:bookmarkStart w:id="0" w:name="_Hlk90759962"/>
        </w:p>
        <w:bookmarkEnd w:id="0"/>
        <w:p w14:paraId="7809DB2B" w14:textId="77777777" w:rsidR="00581A44" w:rsidRDefault="00581A44" w:rsidP="0057769F">
          <w:pPr>
            <w:shd w:val="clear" w:color="auto" w:fill="FBFAF8"/>
            <w:spacing w:after="0" w:line="240" w:lineRule="auto"/>
            <w:outlineLvl w:val="0"/>
            <w:rPr>
              <w:rFonts w:ascii="Arial" w:eastAsia="Times New Roman" w:hAnsi="Arial" w:cs="Arial"/>
              <w:color w:val="003DA5"/>
              <w:kern w:val="36"/>
              <w:sz w:val="22"/>
              <w:szCs w:val="22"/>
              <w:lang w:eastAsia="en-GB"/>
            </w:rPr>
          </w:pPr>
        </w:p>
        <w:p w14:paraId="3B667EC1" w14:textId="77777777" w:rsidR="00581A44" w:rsidRPr="00B05AC5" w:rsidRDefault="00581A44" w:rsidP="0057769F">
          <w:pPr>
            <w:shd w:val="clear" w:color="auto" w:fill="FBFAF8"/>
            <w:spacing w:after="0" w:line="240" w:lineRule="auto"/>
            <w:outlineLvl w:val="0"/>
            <w:rPr>
              <w:rFonts w:ascii="Arial" w:eastAsia="Times New Roman" w:hAnsi="Arial" w:cs="Arial"/>
              <w:color w:val="003DA5"/>
              <w:kern w:val="36"/>
              <w:sz w:val="22"/>
              <w:szCs w:val="22"/>
              <w:lang w:eastAsia="en-GB"/>
            </w:rPr>
          </w:pPr>
        </w:p>
        <w:p w14:paraId="2EA9B78D" w14:textId="77777777" w:rsidR="00091B29" w:rsidRDefault="00091B29" w:rsidP="00581A44">
          <w:pPr>
            <w:spacing w:after="0" w:line="240" w:lineRule="auto"/>
          </w:pPr>
        </w:p>
        <w:p w14:paraId="7A331369" w14:textId="77777777" w:rsidR="00091B29" w:rsidRDefault="00091B29" w:rsidP="00581A44">
          <w:pPr>
            <w:spacing w:after="0" w:line="240" w:lineRule="auto"/>
          </w:pPr>
        </w:p>
        <w:p w14:paraId="057DE15E" w14:textId="3C1AB420" w:rsidR="008230AB" w:rsidRPr="00961249" w:rsidRDefault="008230AB" w:rsidP="00961249">
          <w:pPr>
            <w:spacing w:after="0" w:line="240" w:lineRule="auto"/>
            <w:rPr>
              <w:rFonts w:ascii="Arial" w:eastAsia="Times New Roman" w:hAnsi="Arial" w:cs="Arial"/>
              <w:sz w:val="24"/>
              <w:szCs w:val="24"/>
              <w:lang w:eastAsia="en-GB"/>
            </w:rPr>
          </w:pPr>
        </w:p>
        <w:p w14:paraId="0FE3922F" w14:textId="77777777" w:rsidR="008230AB" w:rsidRPr="00D44A48" w:rsidRDefault="008230AB" w:rsidP="00D44A48">
          <w:pPr>
            <w:shd w:val="clear" w:color="auto" w:fill="FFFFFF"/>
            <w:spacing w:after="0" w:line="264" w:lineRule="atLeast"/>
            <w:outlineLvl w:val="0"/>
            <w:rPr>
              <w:rFonts w:ascii="Arial" w:eastAsia="Times New Roman" w:hAnsi="Arial" w:cs="Arial"/>
              <w:b/>
              <w:bCs/>
              <w:color w:val="323232"/>
              <w:spacing w:val="-5"/>
              <w:kern w:val="36"/>
              <w:sz w:val="22"/>
              <w:szCs w:val="22"/>
              <w:lang w:eastAsia="en-GB"/>
            </w:rPr>
          </w:pPr>
        </w:p>
        <w:p w14:paraId="5087AB81" w14:textId="108FED47" w:rsidR="00D44A48" w:rsidRPr="00D44A48" w:rsidRDefault="008741ED" w:rsidP="00D44A48">
          <w:pPr>
            <w:spacing w:after="160" w:line="259" w:lineRule="auto"/>
            <w:rPr>
              <w:rFonts w:eastAsiaTheme="minorHAnsi"/>
              <w:sz w:val="22"/>
              <w:szCs w:val="22"/>
            </w:rPr>
          </w:pPr>
          <w:r w:rsidRPr="00D44A48">
            <w:rPr>
              <w:rFonts w:eastAsiaTheme="minorHAnsi"/>
              <w:sz w:val="22"/>
              <w:szCs w:val="22"/>
            </w:rPr>
            <w:t xml:space="preserve">                                                                               </w:t>
          </w:r>
        </w:p>
        <w:p w14:paraId="58039AC0" w14:textId="77777777" w:rsidR="00DC5B0C" w:rsidRDefault="00DC5B0C" w:rsidP="0097115C">
          <w:pPr>
            <w:spacing w:after="0" w:line="240" w:lineRule="auto"/>
            <w:rPr>
              <w:rFonts w:ascii="Arial" w:eastAsia="Times New Roman" w:hAnsi="Arial" w:cs="Arial"/>
              <w:b/>
              <w:bCs/>
              <w:color w:val="262626" w:themeColor="text1" w:themeTint="D9"/>
              <w:spacing w:val="2"/>
              <w:sz w:val="24"/>
              <w:szCs w:val="24"/>
              <w:lang w:eastAsia="en-GB"/>
            </w:rPr>
          </w:pPr>
        </w:p>
        <w:p w14:paraId="48E9B6F6" w14:textId="77777777" w:rsidR="00514BDF" w:rsidRDefault="00514BDF" w:rsidP="0097115C">
          <w:pPr>
            <w:spacing w:after="0" w:line="240" w:lineRule="auto"/>
            <w:rPr>
              <w:rFonts w:ascii="Arial" w:eastAsia="Times New Roman" w:hAnsi="Arial" w:cs="Arial"/>
              <w:b/>
              <w:bCs/>
              <w:color w:val="262626" w:themeColor="text1" w:themeTint="D9"/>
              <w:spacing w:val="2"/>
              <w:sz w:val="24"/>
              <w:szCs w:val="24"/>
              <w:lang w:eastAsia="en-GB"/>
            </w:rPr>
          </w:pPr>
        </w:p>
        <w:p w14:paraId="721DC492" w14:textId="77777777" w:rsidR="00514BDF" w:rsidRPr="00FC3C06" w:rsidRDefault="00514BDF" w:rsidP="0097115C">
          <w:pPr>
            <w:spacing w:after="0" w:line="240" w:lineRule="auto"/>
            <w:rPr>
              <w:rFonts w:ascii="Arial" w:eastAsia="Times New Roman" w:hAnsi="Arial" w:cs="Arial"/>
              <w:b/>
              <w:bCs/>
              <w:color w:val="262626" w:themeColor="text1" w:themeTint="D9"/>
              <w:spacing w:val="2"/>
              <w:sz w:val="24"/>
              <w:szCs w:val="24"/>
              <w:lang w:eastAsia="en-GB"/>
            </w:rPr>
          </w:pPr>
        </w:p>
        <w:p w14:paraId="4B21188D" w14:textId="77777777" w:rsidR="007804D4" w:rsidRPr="00FC3C06" w:rsidRDefault="007804D4" w:rsidP="0097115C">
          <w:pPr>
            <w:spacing w:after="0" w:line="240" w:lineRule="auto"/>
            <w:rPr>
              <w:rFonts w:ascii="Arial" w:eastAsia="Times New Roman" w:hAnsi="Arial" w:cs="Arial"/>
              <w:b/>
              <w:bCs/>
              <w:color w:val="262626" w:themeColor="text1" w:themeTint="D9"/>
              <w:spacing w:val="2"/>
              <w:sz w:val="24"/>
              <w:szCs w:val="24"/>
              <w:lang w:eastAsia="en-GB"/>
            </w:rPr>
          </w:pPr>
        </w:p>
        <w:p w14:paraId="576088DB" w14:textId="77777777" w:rsidR="00491B44" w:rsidRPr="007804D4" w:rsidRDefault="00491B44" w:rsidP="007B2A54">
          <w:pPr>
            <w:pStyle w:val="NormalWeb"/>
            <w:shd w:val="clear" w:color="auto" w:fill="FFFFFF"/>
            <w:spacing w:before="0" w:beforeAutospacing="0" w:after="360" w:afterAutospacing="0" w:line="360" w:lineRule="atLeast"/>
            <w:rPr>
              <w:rFonts w:ascii="Helvetica" w:hAnsi="Helvetica"/>
              <w:b/>
              <w:bCs/>
              <w:color w:val="111111"/>
              <w:u w:val="single"/>
            </w:rPr>
          </w:pPr>
        </w:p>
        <w:p w14:paraId="1A736323" w14:textId="500B588D" w:rsidR="0005371E" w:rsidRPr="00DB6182" w:rsidRDefault="00A81BAC" w:rsidP="00586CC8">
          <w:pPr>
            <w:rPr>
              <w:rFonts w:ascii="Arial" w:hAnsi="Arial" w:cs="Arial"/>
              <w:sz w:val="22"/>
              <w:szCs w:val="22"/>
            </w:rPr>
          </w:pPr>
        </w:p>
      </w:sdtContent>
    </w:sdt>
    <w:p w14:paraId="2831A473" w14:textId="77777777" w:rsidR="00CE3BB4" w:rsidRDefault="00CE3BB4"/>
    <w:p w14:paraId="78EE36C2" w14:textId="77777777" w:rsidR="00DA3468" w:rsidRDefault="00DA3468"/>
    <w:sectPr w:rsidR="00DA3468" w:rsidSect="0005371E">
      <w:footerReference w:type="default" r:id="rId7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F0A36D" w14:textId="77777777" w:rsidR="008741ED" w:rsidRDefault="008741ED" w:rsidP="00BF6B5A">
      <w:pPr>
        <w:spacing w:after="0" w:line="240" w:lineRule="auto"/>
      </w:pPr>
      <w:r>
        <w:separator/>
      </w:r>
    </w:p>
  </w:endnote>
  <w:endnote w:type="continuationSeparator" w:id="0">
    <w:p w14:paraId="0F979ACD" w14:textId="77777777" w:rsidR="008741ED" w:rsidRDefault="008741ED" w:rsidP="00BF6B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9938047"/>
      <w:docPartObj>
        <w:docPartGallery w:val="Page Numbers (Bottom of Page)"/>
        <w:docPartUnique/>
      </w:docPartObj>
    </w:sdtPr>
    <w:sdtEndPr>
      <w:rPr>
        <w:noProof/>
      </w:rPr>
    </w:sdtEndPr>
    <w:sdtContent>
      <w:p w14:paraId="7AFFA972" w14:textId="52ABAAF0" w:rsidR="00743F52" w:rsidRDefault="00743F52">
        <w:pPr>
          <w:pStyle w:val="Footer"/>
        </w:pPr>
        <w:r>
          <w:fldChar w:fldCharType="begin"/>
        </w:r>
        <w:r>
          <w:instrText xml:space="preserve"> PAGE   \* MERGEFORMAT </w:instrText>
        </w:r>
        <w:r>
          <w:fldChar w:fldCharType="separate"/>
        </w:r>
        <w:r>
          <w:rPr>
            <w:noProof/>
          </w:rPr>
          <w:t>2</w:t>
        </w:r>
        <w:r>
          <w:rPr>
            <w:noProof/>
          </w:rPr>
          <w:fldChar w:fldCharType="end"/>
        </w:r>
      </w:p>
    </w:sdtContent>
  </w:sdt>
  <w:p w14:paraId="2A2D6C8A" w14:textId="77777777" w:rsidR="00BF6B5A" w:rsidRDefault="00BF6B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49CE43" w14:textId="77777777" w:rsidR="008741ED" w:rsidRDefault="008741ED" w:rsidP="00BF6B5A">
      <w:pPr>
        <w:spacing w:after="0" w:line="240" w:lineRule="auto"/>
      </w:pPr>
      <w:r>
        <w:separator/>
      </w:r>
    </w:p>
  </w:footnote>
  <w:footnote w:type="continuationSeparator" w:id="0">
    <w:p w14:paraId="0EFFC91C" w14:textId="77777777" w:rsidR="008741ED" w:rsidRDefault="008741ED" w:rsidP="00BF6B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50323C"/>
    <w:multiLevelType w:val="multilevel"/>
    <w:tmpl w:val="AACAB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71E"/>
    <w:rsid w:val="00002C71"/>
    <w:rsid w:val="00002ED4"/>
    <w:rsid w:val="00010190"/>
    <w:rsid w:val="00014084"/>
    <w:rsid w:val="00021BE5"/>
    <w:rsid w:val="00026527"/>
    <w:rsid w:val="000274FC"/>
    <w:rsid w:val="00035F66"/>
    <w:rsid w:val="00040E44"/>
    <w:rsid w:val="00042048"/>
    <w:rsid w:val="00046492"/>
    <w:rsid w:val="00047432"/>
    <w:rsid w:val="0005371E"/>
    <w:rsid w:val="00060AE6"/>
    <w:rsid w:val="00062C0C"/>
    <w:rsid w:val="000633DD"/>
    <w:rsid w:val="00071717"/>
    <w:rsid w:val="000721DE"/>
    <w:rsid w:val="0007311A"/>
    <w:rsid w:val="00075208"/>
    <w:rsid w:val="00076139"/>
    <w:rsid w:val="000871E0"/>
    <w:rsid w:val="00091B29"/>
    <w:rsid w:val="00094E60"/>
    <w:rsid w:val="000957CA"/>
    <w:rsid w:val="00095C05"/>
    <w:rsid w:val="000A0B73"/>
    <w:rsid w:val="000A5E43"/>
    <w:rsid w:val="000B16BC"/>
    <w:rsid w:val="000B6F5D"/>
    <w:rsid w:val="000C10BC"/>
    <w:rsid w:val="000C1A52"/>
    <w:rsid w:val="000C3735"/>
    <w:rsid w:val="000C4594"/>
    <w:rsid w:val="000C5C68"/>
    <w:rsid w:val="000E4C3F"/>
    <w:rsid w:val="000F08DF"/>
    <w:rsid w:val="000F550A"/>
    <w:rsid w:val="00105FFB"/>
    <w:rsid w:val="0011517B"/>
    <w:rsid w:val="00117F15"/>
    <w:rsid w:val="0012262F"/>
    <w:rsid w:val="00125293"/>
    <w:rsid w:val="001253B6"/>
    <w:rsid w:val="00130437"/>
    <w:rsid w:val="001405A2"/>
    <w:rsid w:val="0014198F"/>
    <w:rsid w:val="00141CAD"/>
    <w:rsid w:val="00142796"/>
    <w:rsid w:val="00147E26"/>
    <w:rsid w:val="001677E1"/>
    <w:rsid w:val="00173B27"/>
    <w:rsid w:val="0017533D"/>
    <w:rsid w:val="0017654F"/>
    <w:rsid w:val="001775D6"/>
    <w:rsid w:val="00182CF6"/>
    <w:rsid w:val="001A0A37"/>
    <w:rsid w:val="001A5937"/>
    <w:rsid w:val="001A5AC4"/>
    <w:rsid w:val="001B02C8"/>
    <w:rsid w:val="001B0DD7"/>
    <w:rsid w:val="001B1C88"/>
    <w:rsid w:val="001B6BA0"/>
    <w:rsid w:val="001D36E1"/>
    <w:rsid w:val="001E07F0"/>
    <w:rsid w:val="001E387A"/>
    <w:rsid w:val="001E6F3B"/>
    <w:rsid w:val="001E7B3E"/>
    <w:rsid w:val="001F44F8"/>
    <w:rsid w:val="00201483"/>
    <w:rsid w:val="00213056"/>
    <w:rsid w:val="0021497E"/>
    <w:rsid w:val="00214F7C"/>
    <w:rsid w:val="00217A9C"/>
    <w:rsid w:val="00236FA2"/>
    <w:rsid w:val="00242930"/>
    <w:rsid w:val="002463D3"/>
    <w:rsid w:val="00250696"/>
    <w:rsid w:val="00257835"/>
    <w:rsid w:val="002728D1"/>
    <w:rsid w:val="00274960"/>
    <w:rsid w:val="00292717"/>
    <w:rsid w:val="00293353"/>
    <w:rsid w:val="00294393"/>
    <w:rsid w:val="002A088D"/>
    <w:rsid w:val="002A493E"/>
    <w:rsid w:val="002A5580"/>
    <w:rsid w:val="002A5CD3"/>
    <w:rsid w:val="002B5AE3"/>
    <w:rsid w:val="002C0F74"/>
    <w:rsid w:val="002C3C63"/>
    <w:rsid w:val="002D058C"/>
    <w:rsid w:val="002D17CE"/>
    <w:rsid w:val="002D3641"/>
    <w:rsid w:val="002D45BB"/>
    <w:rsid w:val="002E55F5"/>
    <w:rsid w:val="002F0AD1"/>
    <w:rsid w:val="002F1F34"/>
    <w:rsid w:val="002F299B"/>
    <w:rsid w:val="0030342D"/>
    <w:rsid w:val="0031249D"/>
    <w:rsid w:val="003259A0"/>
    <w:rsid w:val="003357A3"/>
    <w:rsid w:val="00351F0F"/>
    <w:rsid w:val="003521CD"/>
    <w:rsid w:val="00360B5E"/>
    <w:rsid w:val="003634A8"/>
    <w:rsid w:val="003636E6"/>
    <w:rsid w:val="00365186"/>
    <w:rsid w:val="00367412"/>
    <w:rsid w:val="00371513"/>
    <w:rsid w:val="003727F0"/>
    <w:rsid w:val="00372ED4"/>
    <w:rsid w:val="003838B8"/>
    <w:rsid w:val="00392852"/>
    <w:rsid w:val="00394BF6"/>
    <w:rsid w:val="003A7341"/>
    <w:rsid w:val="003B195E"/>
    <w:rsid w:val="003B4AE0"/>
    <w:rsid w:val="003C0899"/>
    <w:rsid w:val="003C5EC9"/>
    <w:rsid w:val="003C6CD9"/>
    <w:rsid w:val="003C7DEE"/>
    <w:rsid w:val="003D2C4F"/>
    <w:rsid w:val="003D3FB9"/>
    <w:rsid w:val="003D43CE"/>
    <w:rsid w:val="003D4511"/>
    <w:rsid w:val="003E0B8A"/>
    <w:rsid w:val="003F57B8"/>
    <w:rsid w:val="00402CEC"/>
    <w:rsid w:val="004044C7"/>
    <w:rsid w:val="00410124"/>
    <w:rsid w:val="00412D72"/>
    <w:rsid w:val="00414080"/>
    <w:rsid w:val="0041613A"/>
    <w:rsid w:val="00417B96"/>
    <w:rsid w:val="00417BAE"/>
    <w:rsid w:val="00447DBF"/>
    <w:rsid w:val="00452E6E"/>
    <w:rsid w:val="00457E23"/>
    <w:rsid w:val="00466F96"/>
    <w:rsid w:val="00475027"/>
    <w:rsid w:val="00475137"/>
    <w:rsid w:val="004768CF"/>
    <w:rsid w:val="00484CE1"/>
    <w:rsid w:val="00491B44"/>
    <w:rsid w:val="00497FE1"/>
    <w:rsid w:val="004A3EF6"/>
    <w:rsid w:val="004A4FB6"/>
    <w:rsid w:val="004B131C"/>
    <w:rsid w:val="004B151C"/>
    <w:rsid w:val="004B53AC"/>
    <w:rsid w:val="004B7279"/>
    <w:rsid w:val="004C2884"/>
    <w:rsid w:val="004D2774"/>
    <w:rsid w:val="004D6EE5"/>
    <w:rsid w:val="004E21B1"/>
    <w:rsid w:val="004F0B2E"/>
    <w:rsid w:val="004F2CDD"/>
    <w:rsid w:val="004F317D"/>
    <w:rsid w:val="004F5962"/>
    <w:rsid w:val="004F5E15"/>
    <w:rsid w:val="004F77E2"/>
    <w:rsid w:val="0050780B"/>
    <w:rsid w:val="005145DD"/>
    <w:rsid w:val="00514BDF"/>
    <w:rsid w:val="00515F37"/>
    <w:rsid w:val="005178C6"/>
    <w:rsid w:val="00521F41"/>
    <w:rsid w:val="005234FB"/>
    <w:rsid w:val="00526564"/>
    <w:rsid w:val="00546716"/>
    <w:rsid w:val="005475E9"/>
    <w:rsid w:val="00551274"/>
    <w:rsid w:val="00553CF3"/>
    <w:rsid w:val="00561008"/>
    <w:rsid w:val="0056144A"/>
    <w:rsid w:val="005615BF"/>
    <w:rsid w:val="00564A62"/>
    <w:rsid w:val="005770BA"/>
    <w:rsid w:val="0057769F"/>
    <w:rsid w:val="00581A44"/>
    <w:rsid w:val="00581E8E"/>
    <w:rsid w:val="005831EE"/>
    <w:rsid w:val="0058364C"/>
    <w:rsid w:val="00584080"/>
    <w:rsid w:val="00586CC8"/>
    <w:rsid w:val="00596ADA"/>
    <w:rsid w:val="0059745C"/>
    <w:rsid w:val="005A5811"/>
    <w:rsid w:val="005B0304"/>
    <w:rsid w:val="005B1749"/>
    <w:rsid w:val="005B36F0"/>
    <w:rsid w:val="005C364E"/>
    <w:rsid w:val="005C4193"/>
    <w:rsid w:val="005D2039"/>
    <w:rsid w:val="005D29D6"/>
    <w:rsid w:val="005D62DE"/>
    <w:rsid w:val="005E245B"/>
    <w:rsid w:val="005E4A1F"/>
    <w:rsid w:val="005E601B"/>
    <w:rsid w:val="005F35F8"/>
    <w:rsid w:val="005F44E9"/>
    <w:rsid w:val="005F7A5A"/>
    <w:rsid w:val="00601338"/>
    <w:rsid w:val="00606364"/>
    <w:rsid w:val="0061166B"/>
    <w:rsid w:val="006227E2"/>
    <w:rsid w:val="00624495"/>
    <w:rsid w:val="0063229C"/>
    <w:rsid w:val="006329C9"/>
    <w:rsid w:val="006410E7"/>
    <w:rsid w:val="006417D3"/>
    <w:rsid w:val="00642BB3"/>
    <w:rsid w:val="00647919"/>
    <w:rsid w:val="00664A1E"/>
    <w:rsid w:val="00680165"/>
    <w:rsid w:val="006815BC"/>
    <w:rsid w:val="006833DA"/>
    <w:rsid w:val="00683EB1"/>
    <w:rsid w:val="006965D9"/>
    <w:rsid w:val="006A2047"/>
    <w:rsid w:val="006A6444"/>
    <w:rsid w:val="006B1A06"/>
    <w:rsid w:val="006B5BFB"/>
    <w:rsid w:val="006C4042"/>
    <w:rsid w:val="006D0F62"/>
    <w:rsid w:val="006E65A6"/>
    <w:rsid w:val="006F0103"/>
    <w:rsid w:val="006F4BDF"/>
    <w:rsid w:val="007009C9"/>
    <w:rsid w:val="00705CDF"/>
    <w:rsid w:val="00713EAD"/>
    <w:rsid w:val="00724FF7"/>
    <w:rsid w:val="00727ED6"/>
    <w:rsid w:val="00732620"/>
    <w:rsid w:val="00733ADF"/>
    <w:rsid w:val="00734701"/>
    <w:rsid w:val="007378FD"/>
    <w:rsid w:val="0074314D"/>
    <w:rsid w:val="00743F52"/>
    <w:rsid w:val="00754907"/>
    <w:rsid w:val="00766982"/>
    <w:rsid w:val="0077166F"/>
    <w:rsid w:val="0077204D"/>
    <w:rsid w:val="00773675"/>
    <w:rsid w:val="00777B27"/>
    <w:rsid w:val="007804D4"/>
    <w:rsid w:val="00782095"/>
    <w:rsid w:val="00782512"/>
    <w:rsid w:val="0078346D"/>
    <w:rsid w:val="007945AE"/>
    <w:rsid w:val="00795054"/>
    <w:rsid w:val="007A49D5"/>
    <w:rsid w:val="007A4F77"/>
    <w:rsid w:val="007B2A54"/>
    <w:rsid w:val="007B3EA9"/>
    <w:rsid w:val="007B78F0"/>
    <w:rsid w:val="007B792B"/>
    <w:rsid w:val="007C1CB8"/>
    <w:rsid w:val="007C2687"/>
    <w:rsid w:val="007C6910"/>
    <w:rsid w:val="007C7038"/>
    <w:rsid w:val="007E4247"/>
    <w:rsid w:val="007F16CF"/>
    <w:rsid w:val="007F1763"/>
    <w:rsid w:val="007F2390"/>
    <w:rsid w:val="007F4589"/>
    <w:rsid w:val="00802D70"/>
    <w:rsid w:val="00803931"/>
    <w:rsid w:val="008230AB"/>
    <w:rsid w:val="0083083D"/>
    <w:rsid w:val="008353A9"/>
    <w:rsid w:val="00835CC4"/>
    <w:rsid w:val="00840192"/>
    <w:rsid w:val="00841498"/>
    <w:rsid w:val="00842B2C"/>
    <w:rsid w:val="00843195"/>
    <w:rsid w:val="0084551C"/>
    <w:rsid w:val="00853587"/>
    <w:rsid w:val="00853FD7"/>
    <w:rsid w:val="00854EEA"/>
    <w:rsid w:val="00864008"/>
    <w:rsid w:val="00865C3A"/>
    <w:rsid w:val="008741ED"/>
    <w:rsid w:val="0087519A"/>
    <w:rsid w:val="00877816"/>
    <w:rsid w:val="00880014"/>
    <w:rsid w:val="00881135"/>
    <w:rsid w:val="00881E7F"/>
    <w:rsid w:val="008841BC"/>
    <w:rsid w:val="008925F1"/>
    <w:rsid w:val="008926F7"/>
    <w:rsid w:val="008A08EA"/>
    <w:rsid w:val="008A11EF"/>
    <w:rsid w:val="008A2D40"/>
    <w:rsid w:val="008A4F04"/>
    <w:rsid w:val="008B23C8"/>
    <w:rsid w:val="008B3B21"/>
    <w:rsid w:val="008B64E4"/>
    <w:rsid w:val="008C70E4"/>
    <w:rsid w:val="008D5B4A"/>
    <w:rsid w:val="008E34EF"/>
    <w:rsid w:val="008E4655"/>
    <w:rsid w:val="008F7FCC"/>
    <w:rsid w:val="00900731"/>
    <w:rsid w:val="00901C40"/>
    <w:rsid w:val="0090201B"/>
    <w:rsid w:val="00903805"/>
    <w:rsid w:val="00907B59"/>
    <w:rsid w:val="00911BD5"/>
    <w:rsid w:val="009217AD"/>
    <w:rsid w:val="00925C36"/>
    <w:rsid w:val="0092603D"/>
    <w:rsid w:val="00927C6B"/>
    <w:rsid w:val="0094159D"/>
    <w:rsid w:val="00943261"/>
    <w:rsid w:val="00944632"/>
    <w:rsid w:val="00946202"/>
    <w:rsid w:val="00956F79"/>
    <w:rsid w:val="00961249"/>
    <w:rsid w:val="00961A21"/>
    <w:rsid w:val="00964745"/>
    <w:rsid w:val="00965BAD"/>
    <w:rsid w:val="0097115C"/>
    <w:rsid w:val="00977DBD"/>
    <w:rsid w:val="00991536"/>
    <w:rsid w:val="009967D9"/>
    <w:rsid w:val="009A01E3"/>
    <w:rsid w:val="009A32B1"/>
    <w:rsid w:val="009A41E3"/>
    <w:rsid w:val="009A6249"/>
    <w:rsid w:val="009B1FC3"/>
    <w:rsid w:val="009B336E"/>
    <w:rsid w:val="009C60DD"/>
    <w:rsid w:val="009D043B"/>
    <w:rsid w:val="009E3850"/>
    <w:rsid w:val="00A02249"/>
    <w:rsid w:val="00A17A52"/>
    <w:rsid w:val="00A206E1"/>
    <w:rsid w:val="00A24627"/>
    <w:rsid w:val="00A32B21"/>
    <w:rsid w:val="00A374FD"/>
    <w:rsid w:val="00A43502"/>
    <w:rsid w:val="00A45B8B"/>
    <w:rsid w:val="00A47BE5"/>
    <w:rsid w:val="00A53063"/>
    <w:rsid w:val="00A53E1A"/>
    <w:rsid w:val="00A54C3B"/>
    <w:rsid w:val="00A55747"/>
    <w:rsid w:val="00A62011"/>
    <w:rsid w:val="00A655A3"/>
    <w:rsid w:val="00A806AF"/>
    <w:rsid w:val="00A81A68"/>
    <w:rsid w:val="00A81BAC"/>
    <w:rsid w:val="00A82D55"/>
    <w:rsid w:val="00A83F02"/>
    <w:rsid w:val="00A94E92"/>
    <w:rsid w:val="00AA39A8"/>
    <w:rsid w:val="00AA7C15"/>
    <w:rsid w:val="00AB11C4"/>
    <w:rsid w:val="00AC01F0"/>
    <w:rsid w:val="00AC1F87"/>
    <w:rsid w:val="00AD6C4E"/>
    <w:rsid w:val="00AF108C"/>
    <w:rsid w:val="00AF5E07"/>
    <w:rsid w:val="00AF70BE"/>
    <w:rsid w:val="00B059D6"/>
    <w:rsid w:val="00B05AC5"/>
    <w:rsid w:val="00B204AF"/>
    <w:rsid w:val="00B219E9"/>
    <w:rsid w:val="00B22B64"/>
    <w:rsid w:val="00B23F12"/>
    <w:rsid w:val="00B243E5"/>
    <w:rsid w:val="00B2519C"/>
    <w:rsid w:val="00B36A2D"/>
    <w:rsid w:val="00B44484"/>
    <w:rsid w:val="00B44BB6"/>
    <w:rsid w:val="00B502F6"/>
    <w:rsid w:val="00B540EF"/>
    <w:rsid w:val="00B54102"/>
    <w:rsid w:val="00B56284"/>
    <w:rsid w:val="00B56660"/>
    <w:rsid w:val="00B57536"/>
    <w:rsid w:val="00B63EEA"/>
    <w:rsid w:val="00B64A52"/>
    <w:rsid w:val="00B650E0"/>
    <w:rsid w:val="00B77DE4"/>
    <w:rsid w:val="00B92C47"/>
    <w:rsid w:val="00B93E14"/>
    <w:rsid w:val="00B96233"/>
    <w:rsid w:val="00BA29D5"/>
    <w:rsid w:val="00BA2C83"/>
    <w:rsid w:val="00BA338E"/>
    <w:rsid w:val="00BA42CC"/>
    <w:rsid w:val="00BB119E"/>
    <w:rsid w:val="00BB68D9"/>
    <w:rsid w:val="00BC030B"/>
    <w:rsid w:val="00BC1D27"/>
    <w:rsid w:val="00BC715E"/>
    <w:rsid w:val="00BE1D6A"/>
    <w:rsid w:val="00BE5E4F"/>
    <w:rsid w:val="00BF362C"/>
    <w:rsid w:val="00BF6B5A"/>
    <w:rsid w:val="00C07B7D"/>
    <w:rsid w:val="00C12BF9"/>
    <w:rsid w:val="00C21B8D"/>
    <w:rsid w:val="00C22FBA"/>
    <w:rsid w:val="00C401E6"/>
    <w:rsid w:val="00C4042C"/>
    <w:rsid w:val="00C41D14"/>
    <w:rsid w:val="00C43BEA"/>
    <w:rsid w:val="00C57E2F"/>
    <w:rsid w:val="00C624D9"/>
    <w:rsid w:val="00C846E3"/>
    <w:rsid w:val="00C87881"/>
    <w:rsid w:val="00C90402"/>
    <w:rsid w:val="00C926B3"/>
    <w:rsid w:val="00C92A46"/>
    <w:rsid w:val="00C94F58"/>
    <w:rsid w:val="00CA4E1B"/>
    <w:rsid w:val="00CA581A"/>
    <w:rsid w:val="00CB3088"/>
    <w:rsid w:val="00CB4E05"/>
    <w:rsid w:val="00CC46C1"/>
    <w:rsid w:val="00CC5099"/>
    <w:rsid w:val="00CC6E57"/>
    <w:rsid w:val="00CD0C07"/>
    <w:rsid w:val="00CD73CF"/>
    <w:rsid w:val="00CE3BB4"/>
    <w:rsid w:val="00CE4A76"/>
    <w:rsid w:val="00CF6E21"/>
    <w:rsid w:val="00D0447D"/>
    <w:rsid w:val="00D108F8"/>
    <w:rsid w:val="00D12B2B"/>
    <w:rsid w:val="00D20ED3"/>
    <w:rsid w:val="00D33C45"/>
    <w:rsid w:val="00D44A48"/>
    <w:rsid w:val="00D50B45"/>
    <w:rsid w:val="00D50F32"/>
    <w:rsid w:val="00D57485"/>
    <w:rsid w:val="00D57A62"/>
    <w:rsid w:val="00D64D90"/>
    <w:rsid w:val="00D67F0C"/>
    <w:rsid w:val="00D723A4"/>
    <w:rsid w:val="00D810DE"/>
    <w:rsid w:val="00D8133B"/>
    <w:rsid w:val="00D84234"/>
    <w:rsid w:val="00D901EF"/>
    <w:rsid w:val="00D91AF7"/>
    <w:rsid w:val="00D979F2"/>
    <w:rsid w:val="00DA3468"/>
    <w:rsid w:val="00DA4CEE"/>
    <w:rsid w:val="00DA62E4"/>
    <w:rsid w:val="00DA70EF"/>
    <w:rsid w:val="00DB05A3"/>
    <w:rsid w:val="00DB2EF3"/>
    <w:rsid w:val="00DB5855"/>
    <w:rsid w:val="00DB6182"/>
    <w:rsid w:val="00DC0152"/>
    <w:rsid w:val="00DC11D4"/>
    <w:rsid w:val="00DC3013"/>
    <w:rsid w:val="00DC5B0C"/>
    <w:rsid w:val="00DC733B"/>
    <w:rsid w:val="00DD78BD"/>
    <w:rsid w:val="00DF5FE6"/>
    <w:rsid w:val="00E0195D"/>
    <w:rsid w:val="00E05D2F"/>
    <w:rsid w:val="00E101E6"/>
    <w:rsid w:val="00E119DF"/>
    <w:rsid w:val="00E15621"/>
    <w:rsid w:val="00E22F32"/>
    <w:rsid w:val="00E237D6"/>
    <w:rsid w:val="00E27996"/>
    <w:rsid w:val="00E31C09"/>
    <w:rsid w:val="00E4679E"/>
    <w:rsid w:val="00E55BF7"/>
    <w:rsid w:val="00E56C60"/>
    <w:rsid w:val="00E62A2F"/>
    <w:rsid w:val="00E70386"/>
    <w:rsid w:val="00E77A83"/>
    <w:rsid w:val="00E96DA3"/>
    <w:rsid w:val="00EA2370"/>
    <w:rsid w:val="00EB5BDA"/>
    <w:rsid w:val="00EC00DE"/>
    <w:rsid w:val="00EC2925"/>
    <w:rsid w:val="00EC2985"/>
    <w:rsid w:val="00EC445D"/>
    <w:rsid w:val="00EC77E7"/>
    <w:rsid w:val="00EE7357"/>
    <w:rsid w:val="00EF288B"/>
    <w:rsid w:val="00F05358"/>
    <w:rsid w:val="00F124DC"/>
    <w:rsid w:val="00F1427C"/>
    <w:rsid w:val="00F15B32"/>
    <w:rsid w:val="00F24F9D"/>
    <w:rsid w:val="00F36EB7"/>
    <w:rsid w:val="00F40194"/>
    <w:rsid w:val="00F444E3"/>
    <w:rsid w:val="00F52050"/>
    <w:rsid w:val="00F52761"/>
    <w:rsid w:val="00F562D5"/>
    <w:rsid w:val="00F63321"/>
    <w:rsid w:val="00F6525E"/>
    <w:rsid w:val="00F65C09"/>
    <w:rsid w:val="00F71A7B"/>
    <w:rsid w:val="00F76725"/>
    <w:rsid w:val="00FA27C5"/>
    <w:rsid w:val="00FA2810"/>
    <w:rsid w:val="00FA31DB"/>
    <w:rsid w:val="00FA4B79"/>
    <w:rsid w:val="00FA6E70"/>
    <w:rsid w:val="00FB6EDC"/>
    <w:rsid w:val="00FC3C06"/>
    <w:rsid w:val="00FC3F90"/>
    <w:rsid w:val="00FD3B34"/>
    <w:rsid w:val="00FD7C5D"/>
    <w:rsid w:val="00FE699E"/>
    <w:rsid w:val="00FF17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1AC420"/>
  <w15:chartTrackingRefBased/>
  <w15:docId w15:val="{52E8DBAF-D6D8-4070-9FF2-2D710FF2B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4314D"/>
  </w:style>
  <w:style w:type="paragraph" w:styleId="Heading1">
    <w:name w:val="heading 1"/>
    <w:basedOn w:val="Normal"/>
    <w:next w:val="Normal"/>
    <w:link w:val="Heading1Char"/>
    <w:uiPriority w:val="9"/>
    <w:qFormat/>
    <w:rsid w:val="0074314D"/>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4314D"/>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74314D"/>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74314D"/>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74314D"/>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74314D"/>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74314D"/>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74314D"/>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74314D"/>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4314D"/>
    <w:pPr>
      <w:spacing w:after="0" w:line="240" w:lineRule="auto"/>
    </w:pPr>
  </w:style>
  <w:style w:type="character" w:customStyle="1" w:styleId="NoSpacingChar">
    <w:name w:val="No Spacing Char"/>
    <w:basedOn w:val="DefaultParagraphFont"/>
    <w:link w:val="NoSpacing"/>
    <w:uiPriority w:val="1"/>
    <w:rsid w:val="0005371E"/>
  </w:style>
  <w:style w:type="character" w:customStyle="1" w:styleId="Heading1Char">
    <w:name w:val="Heading 1 Char"/>
    <w:basedOn w:val="DefaultParagraphFont"/>
    <w:link w:val="Heading1"/>
    <w:uiPriority w:val="9"/>
    <w:rsid w:val="0074314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74314D"/>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74314D"/>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74314D"/>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74314D"/>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74314D"/>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74314D"/>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74314D"/>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74314D"/>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74314D"/>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74314D"/>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74314D"/>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74314D"/>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74314D"/>
    <w:rPr>
      <w:rFonts w:asciiTheme="majorHAnsi" w:eastAsiaTheme="majorEastAsia" w:hAnsiTheme="majorHAnsi" w:cstheme="majorBidi"/>
      <w:sz w:val="24"/>
      <w:szCs w:val="24"/>
    </w:rPr>
  </w:style>
  <w:style w:type="character" w:styleId="Strong">
    <w:name w:val="Strong"/>
    <w:basedOn w:val="DefaultParagraphFont"/>
    <w:uiPriority w:val="22"/>
    <w:qFormat/>
    <w:rsid w:val="0074314D"/>
    <w:rPr>
      <w:b/>
      <w:bCs/>
    </w:rPr>
  </w:style>
  <w:style w:type="character" w:styleId="Emphasis">
    <w:name w:val="Emphasis"/>
    <w:basedOn w:val="DefaultParagraphFont"/>
    <w:uiPriority w:val="20"/>
    <w:qFormat/>
    <w:rsid w:val="0074314D"/>
    <w:rPr>
      <w:i/>
      <w:iCs/>
    </w:rPr>
  </w:style>
  <w:style w:type="paragraph" w:styleId="Quote">
    <w:name w:val="Quote"/>
    <w:basedOn w:val="Normal"/>
    <w:next w:val="Normal"/>
    <w:link w:val="QuoteChar"/>
    <w:uiPriority w:val="29"/>
    <w:qFormat/>
    <w:rsid w:val="0074314D"/>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74314D"/>
    <w:rPr>
      <w:i/>
      <w:iCs/>
      <w:color w:val="404040" w:themeColor="text1" w:themeTint="BF"/>
    </w:rPr>
  </w:style>
  <w:style w:type="paragraph" w:styleId="IntenseQuote">
    <w:name w:val="Intense Quote"/>
    <w:basedOn w:val="Normal"/>
    <w:next w:val="Normal"/>
    <w:link w:val="IntenseQuoteChar"/>
    <w:uiPriority w:val="30"/>
    <w:qFormat/>
    <w:rsid w:val="0074314D"/>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74314D"/>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74314D"/>
    <w:rPr>
      <w:i/>
      <w:iCs/>
      <w:color w:val="404040" w:themeColor="text1" w:themeTint="BF"/>
    </w:rPr>
  </w:style>
  <w:style w:type="character" w:styleId="IntenseEmphasis">
    <w:name w:val="Intense Emphasis"/>
    <w:basedOn w:val="DefaultParagraphFont"/>
    <w:uiPriority w:val="21"/>
    <w:qFormat/>
    <w:rsid w:val="0074314D"/>
    <w:rPr>
      <w:b/>
      <w:bCs/>
      <w:i/>
      <w:iCs/>
    </w:rPr>
  </w:style>
  <w:style w:type="character" w:styleId="SubtleReference">
    <w:name w:val="Subtle Reference"/>
    <w:basedOn w:val="DefaultParagraphFont"/>
    <w:uiPriority w:val="31"/>
    <w:qFormat/>
    <w:rsid w:val="0074314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74314D"/>
    <w:rPr>
      <w:b/>
      <w:bCs/>
      <w:smallCaps/>
      <w:spacing w:val="5"/>
      <w:u w:val="single"/>
    </w:rPr>
  </w:style>
  <w:style w:type="character" w:styleId="BookTitle">
    <w:name w:val="Book Title"/>
    <w:basedOn w:val="DefaultParagraphFont"/>
    <w:uiPriority w:val="33"/>
    <w:qFormat/>
    <w:rsid w:val="0074314D"/>
    <w:rPr>
      <w:b/>
      <w:bCs/>
      <w:smallCaps/>
    </w:rPr>
  </w:style>
  <w:style w:type="paragraph" w:styleId="TOCHeading">
    <w:name w:val="TOC Heading"/>
    <w:basedOn w:val="Heading1"/>
    <w:next w:val="Normal"/>
    <w:uiPriority w:val="39"/>
    <w:unhideWhenUsed/>
    <w:qFormat/>
    <w:rsid w:val="0074314D"/>
    <w:pPr>
      <w:outlineLvl w:val="9"/>
    </w:pPr>
  </w:style>
  <w:style w:type="paragraph" w:styleId="NormalWeb">
    <w:name w:val="Normal (Web)"/>
    <w:basedOn w:val="Normal"/>
    <w:uiPriority w:val="99"/>
    <w:unhideWhenUsed/>
    <w:rsid w:val="007B2A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81135"/>
    <w:rPr>
      <w:color w:val="0563C1" w:themeColor="hyperlink"/>
      <w:u w:val="single"/>
    </w:rPr>
  </w:style>
  <w:style w:type="character" w:customStyle="1" w:styleId="UnresolvedMention1">
    <w:name w:val="Unresolved Mention1"/>
    <w:basedOn w:val="DefaultParagraphFont"/>
    <w:uiPriority w:val="99"/>
    <w:semiHidden/>
    <w:unhideWhenUsed/>
    <w:rsid w:val="00881135"/>
    <w:rPr>
      <w:color w:val="605E5C"/>
      <w:shd w:val="clear" w:color="auto" w:fill="E1DFDD"/>
    </w:rPr>
  </w:style>
  <w:style w:type="paragraph" w:styleId="ListParagraph">
    <w:name w:val="List Paragraph"/>
    <w:basedOn w:val="Normal"/>
    <w:uiPriority w:val="34"/>
    <w:qFormat/>
    <w:rsid w:val="003727F0"/>
    <w:pPr>
      <w:ind w:left="720"/>
      <w:contextualSpacing/>
    </w:pPr>
  </w:style>
  <w:style w:type="character" w:styleId="FollowedHyperlink">
    <w:name w:val="FollowedHyperlink"/>
    <w:basedOn w:val="DefaultParagraphFont"/>
    <w:uiPriority w:val="99"/>
    <w:semiHidden/>
    <w:unhideWhenUsed/>
    <w:rsid w:val="00B44484"/>
    <w:rPr>
      <w:color w:val="954F72" w:themeColor="followedHyperlink"/>
      <w:u w:val="single"/>
    </w:rPr>
  </w:style>
  <w:style w:type="table" w:styleId="TableGrid">
    <w:name w:val="Table Grid"/>
    <w:basedOn w:val="TableNormal"/>
    <w:uiPriority w:val="39"/>
    <w:rsid w:val="00250696"/>
    <w:pPr>
      <w:spacing w:after="0" w:line="240" w:lineRule="auto"/>
    </w:pPr>
    <w:rPr>
      <w:rFonts w:eastAsiaTheme="minorHAns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F6B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6B5A"/>
  </w:style>
  <w:style w:type="paragraph" w:styleId="Footer">
    <w:name w:val="footer"/>
    <w:basedOn w:val="Normal"/>
    <w:link w:val="FooterChar"/>
    <w:uiPriority w:val="99"/>
    <w:unhideWhenUsed/>
    <w:rsid w:val="00BF6B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6B5A"/>
  </w:style>
  <w:style w:type="paragraph" w:styleId="TOC1">
    <w:name w:val="toc 1"/>
    <w:basedOn w:val="Normal"/>
    <w:next w:val="Normal"/>
    <w:autoRedefine/>
    <w:uiPriority w:val="39"/>
    <w:unhideWhenUsed/>
    <w:rsid w:val="00802D70"/>
    <w:pPr>
      <w:spacing w:after="100"/>
    </w:pPr>
  </w:style>
  <w:style w:type="table" w:styleId="TableGridLight">
    <w:name w:val="Grid Table Light"/>
    <w:basedOn w:val="TableNormal"/>
    <w:uiPriority w:val="40"/>
    <w:rsid w:val="0074314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74314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inquiriesjournal.com/article-images/uid-250-1123935792-5854/8c1175.jpg" TargetMode="External"/><Relationship Id="rId18" Type="http://schemas.openxmlformats.org/officeDocument/2006/relationships/image" Target="media/image7.jpeg"/><Relationship Id="rId26" Type="http://schemas.openxmlformats.org/officeDocument/2006/relationships/image" Target="media/image8.jpeg"/><Relationship Id="rId39" Type="http://schemas.openxmlformats.org/officeDocument/2006/relationships/hyperlink" Target="https://www.msdmanuals.com/home/mental-health-disorders/overview-of-mental-health-care/overview-of-mental-illness(Accessed" TargetMode="External"/><Relationship Id="rId21" Type="http://schemas.openxmlformats.org/officeDocument/2006/relationships/hyperlink" Target="https://creativecommons.org/licenses/by-nd/3.0/" TargetMode="External"/><Relationship Id="rId34" Type="http://schemas.openxmlformats.org/officeDocument/2006/relationships/hyperlink" Target="https://www.mentalhelp.net/depression/historical-understandings/" TargetMode="External"/><Relationship Id="rId42" Type="http://schemas.openxmlformats.org/officeDocument/2006/relationships/image" Target="media/image11.svg"/><Relationship Id="rId47" Type="http://schemas.openxmlformats.org/officeDocument/2006/relationships/image" Target="media/image16.png"/><Relationship Id="rId50" Type="http://schemas.openxmlformats.org/officeDocument/2006/relationships/image" Target="media/image19.svg"/><Relationship Id="rId55" Type="http://schemas.openxmlformats.org/officeDocument/2006/relationships/image" Target="media/image24.png"/><Relationship Id="rId63" Type="http://schemas.openxmlformats.org/officeDocument/2006/relationships/image" Target="media/image32.png"/><Relationship Id="rId68" Type="http://schemas.openxmlformats.org/officeDocument/2006/relationships/image" Target="media/image37.svg"/><Relationship Id="rId7" Type="http://schemas.openxmlformats.org/officeDocument/2006/relationships/footnotes" Target="footnotes.xml"/><Relationship Id="rId71"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jpeg"/><Relationship Id="rId29" Type="http://schemas.openxmlformats.org/officeDocument/2006/relationships/hyperlink" Target="https://www.bing.com/images/search?view=detailV2&amp;ccid=yH1jS64c&amp;id=6F4E2E81D914255ADD86A3C32F499B88E6E1CCF9&amp;thid=OIP.yH1jS64c_R4KQDEkGyCbjQHaHa&amp;mediaurl=https%3a%2f%2fcdn.statcdn.com%2fInfographic%2fimages%2fnormal%2f22607.jpeg&amp;cdnurl=https%3a%2f%2fth.bing.com%2fth%2fid%2fR.c87d634bae1cfd1e0a4031241b209b8d%3frik%3d%252bczh5oibSS%252fDow%26pid%3dImgRaw%26r%3d0&amp;exph=1200&amp;expw=1200&amp;q=statistics+of+people+living+with+depression+uk&amp;simid=607992946391402374&amp;FORM=IRPRST&amp;ck=D465C8E4DAD1C3986F8628964C303BE8&amp;selectedIndex=2&amp;ajaxhist=0&amp;ajaxserp=0" TargetMode="External"/><Relationship Id="rId11" Type="http://schemas.openxmlformats.org/officeDocument/2006/relationships/image" Target="media/image3.png"/><Relationship Id="rId24" Type="http://schemas.openxmlformats.org/officeDocument/2006/relationships/hyperlink" Target="https://ada.com/conditions/depressive-episode/" TargetMode="External"/><Relationship Id="rId32" Type="http://schemas.openxmlformats.org/officeDocument/2006/relationships/hyperlink" Target="https://www.legislation.gov.uk/ukpga/2010/15/contents" TargetMode="External"/><Relationship Id="rId37" Type="http://schemas.openxmlformats.org/officeDocument/2006/relationships/hyperlink" Target="https://www.mayoclinic.org/diseases-conditions/mental-illness/symptoms-causes/syc-20374968(Accessed" TargetMode="External"/><Relationship Id="rId40" Type="http://schemas.openxmlformats.org/officeDocument/2006/relationships/hyperlink" Target="https://icd.who.int/browse10/2010/en" TargetMode="External"/><Relationship Id="rId45" Type="http://schemas.openxmlformats.org/officeDocument/2006/relationships/image" Target="media/image14.png"/><Relationship Id="rId53" Type="http://schemas.openxmlformats.org/officeDocument/2006/relationships/image" Target="media/image22.png"/><Relationship Id="rId58" Type="http://schemas.openxmlformats.org/officeDocument/2006/relationships/image" Target="media/image27.svg"/><Relationship Id="rId66" Type="http://schemas.openxmlformats.org/officeDocument/2006/relationships/image" Target="media/image35.svg"/><Relationship Id="rId7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mentalhelp.net/depression/historical-understandings/" TargetMode="External"/><Relationship Id="rId23" Type="http://schemas.openxmlformats.org/officeDocument/2006/relationships/hyperlink" Target="https://creativecommons.org/licenses/by-nd/3.0/" TargetMode="External"/><Relationship Id="rId28" Type="http://schemas.openxmlformats.org/officeDocument/2006/relationships/image" Target="media/image9.jpeg"/><Relationship Id="rId36" Type="http://schemas.openxmlformats.org/officeDocument/2006/relationships/hyperlink" Target="https://www.mayoclinic.org/diseases-conditions/mental-illness/symptoms-causes/syc-20374968" TargetMode="External"/><Relationship Id="rId49" Type="http://schemas.openxmlformats.org/officeDocument/2006/relationships/image" Target="media/image18.png"/><Relationship Id="rId57" Type="http://schemas.openxmlformats.org/officeDocument/2006/relationships/image" Target="media/image26.png"/><Relationship Id="rId61" Type="http://schemas.openxmlformats.org/officeDocument/2006/relationships/image" Target="media/image30.png"/><Relationship Id="rId10" Type="http://schemas.openxmlformats.org/officeDocument/2006/relationships/image" Target="media/image2.png"/><Relationship Id="rId19" Type="http://schemas.openxmlformats.org/officeDocument/2006/relationships/hyperlink" Target="https://theconversation.com/dads-get-postnatal-depression-too-55829" TargetMode="External"/><Relationship Id="rId31" Type="http://schemas.openxmlformats.org/officeDocument/2006/relationships/hyperlink" Target="https://www.mind.org.uk/information-support/types-of-mental-health-problems/depression/treatments/" TargetMode="External"/><Relationship Id="rId44" Type="http://schemas.openxmlformats.org/officeDocument/2006/relationships/image" Target="media/image13.svg"/><Relationship Id="rId52" Type="http://schemas.openxmlformats.org/officeDocument/2006/relationships/image" Target="media/image21.svg"/><Relationship Id="rId60" Type="http://schemas.openxmlformats.org/officeDocument/2006/relationships/image" Target="media/image29.svg"/><Relationship Id="rId65" Type="http://schemas.openxmlformats.org/officeDocument/2006/relationships/image" Target="media/image34.png"/><Relationship Id="rId73"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gif"/><Relationship Id="rId22" Type="http://schemas.openxmlformats.org/officeDocument/2006/relationships/hyperlink" Target="https://theconversation.com/dads-get-postnatal-depression-too-55829" TargetMode="External"/><Relationship Id="rId27" Type="http://schemas.openxmlformats.org/officeDocument/2006/relationships/hyperlink" Target="https://www.mind.org.uk/information-support/types-of-mental-health-problems/depression/treatments/" TargetMode="External"/><Relationship Id="rId30" Type="http://schemas.openxmlformats.org/officeDocument/2006/relationships/hyperlink" Target="https://www.mayoclinic.org/diseases-conditions/depression/expert-answers/clinical-depression/faq-20057770" TargetMode="External"/><Relationship Id="rId35" Type="http://schemas.openxmlformats.org/officeDocument/2006/relationships/hyperlink" Target="https://searchhealthit.techtarget.com/definition/ICD-10" TargetMode="External"/><Relationship Id="rId43" Type="http://schemas.openxmlformats.org/officeDocument/2006/relationships/image" Target="media/image12.png"/><Relationship Id="rId48" Type="http://schemas.openxmlformats.org/officeDocument/2006/relationships/image" Target="media/image17.svg"/><Relationship Id="rId56" Type="http://schemas.openxmlformats.org/officeDocument/2006/relationships/image" Target="media/image25.svg"/><Relationship Id="rId64" Type="http://schemas.openxmlformats.org/officeDocument/2006/relationships/image" Target="media/image33.svg"/><Relationship Id="rId69" Type="http://schemas.openxmlformats.org/officeDocument/2006/relationships/image" Target="media/image38.png"/><Relationship Id="rId8" Type="http://schemas.openxmlformats.org/officeDocument/2006/relationships/endnotes" Target="endnotes.xml"/><Relationship Id="rId51" Type="http://schemas.openxmlformats.org/officeDocument/2006/relationships/image" Target="media/image20.png"/><Relationship Id="rId72"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image" Target="media/image4.jpeg"/><Relationship Id="rId17" Type="http://schemas.openxmlformats.org/officeDocument/2006/relationships/hyperlink" Target="https://www.mind.org.uk/information-support/types-of-mental-health-problems/depression/treatments/" TargetMode="External"/><Relationship Id="rId25" Type="http://schemas.openxmlformats.org/officeDocument/2006/relationships/hyperlink" Target="https://www.mentalhelp.net/depression/historical-understandings/" TargetMode="External"/><Relationship Id="rId33" Type="http://schemas.openxmlformats.org/officeDocument/2006/relationships/hyperlink" Target="https://www.mentalhelp.net/depression/historical-understandings/" TargetMode="External"/><Relationship Id="rId38" Type="http://schemas.openxmlformats.org/officeDocument/2006/relationships/hyperlink" Target="https://www.columbiapsychiatry.org/profile/michael-b-first-md" TargetMode="External"/><Relationship Id="rId46" Type="http://schemas.openxmlformats.org/officeDocument/2006/relationships/image" Target="media/image15.svg"/><Relationship Id="rId59" Type="http://schemas.openxmlformats.org/officeDocument/2006/relationships/image" Target="media/image28.png"/><Relationship Id="rId67" Type="http://schemas.openxmlformats.org/officeDocument/2006/relationships/image" Target="media/image36.png"/><Relationship Id="rId20" Type="http://schemas.openxmlformats.org/officeDocument/2006/relationships/hyperlink" Target="https://theconversation.com/dads-get-postnatal-depression-too-55829" TargetMode="External"/><Relationship Id="rId41" Type="http://schemas.openxmlformats.org/officeDocument/2006/relationships/image" Target="media/image10.png"/><Relationship Id="rId54" Type="http://schemas.openxmlformats.org/officeDocument/2006/relationships/image" Target="media/image23.svg"/><Relationship Id="rId62" Type="http://schemas.openxmlformats.org/officeDocument/2006/relationships/image" Target="media/image31.svg"/><Relationship Id="rId70" Type="http://schemas.openxmlformats.org/officeDocument/2006/relationships/image" Target="media/image39.svg"/><Relationship Id="rId1" Type="http://schemas.openxmlformats.org/officeDocument/2006/relationships/customXml" Target="../customXml/item1.xml"/><Relationship Id="rId6"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41D68AA87DF415E87F5A416C47CC376"/>
        <w:category>
          <w:name w:val="General"/>
          <w:gallery w:val="placeholder"/>
        </w:category>
        <w:types>
          <w:type w:val="bbPlcHdr"/>
        </w:types>
        <w:behaviors>
          <w:behavior w:val="content"/>
        </w:behaviors>
        <w:guid w:val="{909CAE99-70CF-4CCF-975E-F2AB2067AD63}"/>
      </w:docPartPr>
      <w:docPartBody>
        <w:p w:rsidR="004B53AC" w:rsidRDefault="00E556B0" w:rsidP="00DB5855">
          <w:pPr>
            <w:pStyle w:val="A41D68AA87DF415E87F5A416C47CC376"/>
          </w:pPr>
          <w:r>
            <w:rPr>
              <w:rFonts w:asciiTheme="majorHAnsi" w:eastAsiaTheme="majorEastAsia" w:hAnsiTheme="majorHAnsi" w:cstheme="majorBidi"/>
              <w:caps/>
              <w:color w:val="4472C4" w:themeColor="accent1"/>
              <w:sz w:val="80"/>
              <w:szCs w:val="80"/>
            </w:rPr>
            <w:t>[Document title]</w:t>
          </w:r>
        </w:p>
      </w:docPartBody>
    </w:docPart>
    <w:docPart>
      <w:docPartPr>
        <w:name w:val="C6AA404AE6A24E74AABC799B88E37BD9"/>
        <w:category>
          <w:name w:val="General"/>
          <w:gallery w:val="placeholder"/>
        </w:category>
        <w:types>
          <w:type w:val="bbPlcHdr"/>
        </w:types>
        <w:behaviors>
          <w:behavior w:val="content"/>
        </w:behaviors>
        <w:guid w:val="{D01B4D06-76CF-43CD-A5FC-E9E21B282862}"/>
      </w:docPartPr>
      <w:docPartBody>
        <w:p w:rsidR="004B53AC" w:rsidRDefault="00E556B0" w:rsidP="00DB5855">
          <w:pPr>
            <w:pStyle w:val="C6AA404AE6A24E74AABC799B88E37BD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855"/>
    <w:rsid w:val="00230E81"/>
    <w:rsid w:val="00376201"/>
    <w:rsid w:val="00430C3E"/>
    <w:rsid w:val="004B53AC"/>
    <w:rsid w:val="008E14D3"/>
    <w:rsid w:val="008E74E2"/>
    <w:rsid w:val="009F6349"/>
    <w:rsid w:val="00A6043D"/>
    <w:rsid w:val="00AC0388"/>
    <w:rsid w:val="00D3454D"/>
    <w:rsid w:val="00DB5855"/>
    <w:rsid w:val="00DB7137"/>
    <w:rsid w:val="00E556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41D68AA87DF415E87F5A416C47CC376">
    <w:name w:val="A41D68AA87DF415E87F5A416C47CC376"/>
    <w:rsid w:val="00DB5855"/>
  </w:style>
  <w:style w:type="paragraph" w:customStyle="1" w:styleId="C6AA404AE6A24E74AABC799B88E37BD9">
    <w:name w:val="C6AA404AE6A24E74AABC799B88E37BD9"/>
    <w:rsid w:val="00DB585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196748-424C-4AA3-BD82-C7C8B9B7BE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26</Pages>
  <Words>2600</Words>
  <Characters>14823</Characters>
  <Application>Microsoft Office Word</Application>
  <DocSecurity>0</DocSecurity>
  <Lines>123</Lines>
  <Paragraphs>34</Paragraphs>
  <ScaleCrop>false</ScaleCrop>
  <HeadingPairs>
    <vt:vector size="4" baseType="variant">
      <vt:variant>
        <vt:lpstr>Title</vt:lpstr>
      </vt:variant>
      <vt:variant>
        <vt:i4>1</vt:i4>
      </vt:variant>
      <vt:variant>
        <vt:lpstr>Headings</vt:lpstr>
      </vt:variant>
      <vt:variant>
        <vt:i4>40</vt:i4>
      </vt:variant>
    </vt:vector>
  </HeadingPairs>
  <TitlesOfParts>
    <vt:vector size="41" baseType="lpstr">
      <vt:lpstr>assignment 1 supporting paper</vt:lpstr>
      <vt:lpstr>&lt;//</vt:lpstr>
      <vt:lpstr>&lt;assignment 1 supporting paper&gt;</vt:lpstr>
      <vt:lpstr>&lt;Student Name: Elizabeth Kokori/ 1910041&gt;</vt:lpstr>
      <vt:lpstr>/Lecturer Name: Bianca Sanfilippo</vt:lpstr>
      <vt:lpstr>Module name: Mental: Mental Disorders and Psychopathology</vt:lpstr>
      <vt:lpstr>Module code: BMHP6006</vt:lpstr>
      <vt:lpstr>/ </vt:lpstr>
      <vt:lpstr>Table of content</vt:lpstr>
      <vt:lpstr/>
      <vt:lpstr>Introduction</vt:lpstr>
      <vt:lpstr>What is a mental health disorder</vt:lpstr>
      <vt:lpstr>History of mental health and general treatment</vt:lpstr>
      <vt:lpstr>Classifications</vt:lpstr>
      <vt:lpstr>Causes of Depression</vt:lpstr>
      <vt:lpstr>Signs of Depression</vt:lpstr>
      <vt:lpstr>Historical treatment</vt:lpstr>
      <vt:lpstr>Analyse positive and negative of treatment</vt:lpstr>
      <vt:lpstr>Case study</vt:lpstr>
      <vt:lpstr>Data statistics</vt:lpstr>
      <vt:lpstr>Professional support or policy about depression</vt:lpstr>
      <vt:lpstr>Conclusion</vt:lpstr>
      <vt:lpstr>References</vt:lpstr>
      <vt:lpstr>ICD-10 (International Classification of Diseases, Tenth Revision) Available at: </vt:lpstr>
      <vt:lpstr/>
      <vt:lpstr/>
      <vt:lpstr/>
      <vt:lpstr>Mental illness Available at: https://www.mayoclinic.org/diseases-conditions/ment</vt:lpstr>
      <vt:lpstr/>
      <vt:lpstr/>
      <vt:lpstr/>
      <vt:lpstr/>
      <vt:lpstr/>
      <vt:lpstr/>
      <vt:lpstr/>
      <vt:lpstr/>
      <vt:lpstr/>
      <vt:lpstr/>
      <vt:lpstr/>
      <vt:lpstr/>
      <vt:lpstr/>
    </vt:vector>
  </TitlesOfParts>
  <Company/>
  <LinksUpToDate>false</LinksUpToDate>
  <CharactersWithSpaces>17389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supporting paper</dc:title>
  <dc:subject>Student Name: Elizabeth Kokori/ 1910041</dc:subject>
  <dc:creator>Elizabeth Kokori (1910041)</dc:creator>
  <cp:lastModifiedBy>Elizabeth Kokori</cp:lastModifiedBy>
  <cp:revision>52</cp:revision>
  <dcterms:created xsi:type="dcterms:W3CDTF">2021-12-19T14:30:00Z</dcterms:created>
  <dcterms:modified xsi:type="dcterms:W3CDTF">2021-12-21T17:32:00Z</dcterms:modified>
</cp:coreProperties>
</file>