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80132213"/>
        <w:docPartObj>
          <w:docPartGallery w:val="Cover Pages"/>
          <w:docPartUnique/>
        </w:docPartObj>
      </w:sdtPr>
      <w:sdtEndPr/>
      <w:sdtContent>
        <w:p w14:paraId="0297A932" w14:textId="4B7C42E9" w:rsidR="00184B15" w:rsidRDefault="00230416">
          <w:r>
            <w:rPr>
              <w:noProof/>
            </w:rPr>
            <mc:AlternateContent>
              <mc:Choice Requires="wps">
                <w:drawing>
                  <wp:anchor distT="0" distB="0" distL="114300" distR="114300" simplePos="0" relativeHeight="251659264" behindDoc="0" locked="0" layoutInCell="1" allowOverlap="1" wp14:anchorId="16CE271A" wp14:editId="0616B92B">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2598420"/>
                    <wp:effectExtent l="0" t="0" r="3175" b="0"/>
                    <wp:wrapNone/>
                    <wp:docPr id="467" name="Rectangle 81"/>
                    <wp:cNvGraphicFramePr/>
                    <a:graphic xmlns:a="http://schemas.openxmlformats.org/drawingml/2006/main">
                      <a:graphicData uri="http://schemas.microsoft.com/office/word/2010/wordprocessingShape">
                        <wps:wsp>
                          <wps:cNvSpPr/>
                          <wps:spPr>
                            <a:xfrm>
                              <a:off x="0" y="0"/>
                              <a:ext cx="2875915" cy="25984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F64A882" w14:textId="5B2E92D3" w:rsidR="00184B15" w:rsidRDefault="005F11EA">
                                <w:pPr>
                                  <w:spacing w:before="240"/>
                                  <w:jc w:val="center"/>
                                  <w:rPr>
                                    <w:color w:val="FFFFFF" w:themeColor="background1"/>
                                  </w:rPr>
                                </w:pPr>
                                <w:sdt>
                                  <w:sdtPr>
                                    <w:rPr>
                                      <w:color w:val="FFFFFF" w:themeColor="background1"/>
                                      <w:sz w:val="36"/>
                                      <w:szCs w:val="36"/>
                                    </w:rPr>
                                    <w:alias w:val="Abstract"/>
                                    <w:id w:val="8276291"/>
                                    <w:dataBinding w:prefixMappings="xmlns:ns0='http://schemas.microsoft.com/office/2006/coverPageProps'" w:xpath="/ns0:CoverPageProperties[1]/ns0:Abstract[1]" w:storeItemID="{55AF091B-3C7A-41E3-B477-F2FDAA23CFDA}"/>
                                    <w:text/>
                                  </w:sdtPr>
                                  <w:sdtEndPr/>
                                  <w:sdtContent>
                                    <w:r w:rsidR="00230416">
                                      <w:rPr>
                                        <w:color w:val="FFFFFF" w:themeColor="background1"/>
                                        <w:sz w:val="36"/>
                                        <w:szCs w:val="36"/>
                                      </w:rPr>
                                      <w:t>ACBA5005 – Materials Engineering</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0</wp14:pctHeight>
                    </wp14:sizeRelV>
                  </wp:anchor>
                </w:drawing>
              </mc:Choice>
              <mc:Fallback xmlns:w16du="http://schemas.microsoft.com/office/word/2023/wordml/word16du">
                <w:pict>
                  <v:rect w14:anchorId="16CE271A" id="Rectangle 81" o:spid="_x0000_s1026" style="position:absolute;margin-left:0;margin-top:0;width:226.45pt;height:204.6pt;z-index:251659264;visibility:visible;mso-wrap-style:square;mso-width-percent:370;mso-height-percent:0;mso-left-percent:455;mso-top-percent:25;mso-wrap-distance-left:9pt;mso-wrap-distance-top:0;mso-wrap-distance-right:9pt;mso-wrap-distance-bottom:0;mso-position-horizontal-relative:page;mso-position-vertical-relative:page;mso-width-percent:370;mso-height-percent: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" fillcolor="#44546a [3215]" stroked="f" strokeweight="1pt">
                    <v:textbox inset="14.4pt,14.4pt,14.4pt,28.8pt">
                      <w:txbxContent>
                        <w:p w14:paraId="1F64A882" w14:textId="5B2E92D3" w:rsidR="00184B15" w:rsidRDefault="00000000">
                          <w:pPr>
                            <w:spacing w:before="240"/>
                            <w:jc w:val="center"/>
                            <w:rPr>
                              <w:color w:val="FFFFFF" w:themeColor="background1"/>
                            </w:rPr>
                          </w:pPr>
                          <w:sdt>
                            <w:sdtPr>
                              <w:rPr>
                                <w:color w:val="FFFFFF" w:themeColor="background1"/>
                                <w:sz w:val="36"/>
                                <w:szCs w:val="36"/>
                              </w:rPr>
                              <w:alias w:val="Abstract"/>
                              <w:id w:val="8276291"/>
                              <w:dataBinding w:prefixMappings="xmlns:ns0='http://schemas.microsoft.com/office/2006/coverPageProps'" w:xpath="/ns0:CoverPageProperties[1]/ns0:Abstract[1]" w:storeItemID="{55AF091B-3C7A-41E3-B477-F2FDAA23CFDA}"/>
                              <w:text/>
                            </w:sdtPr>
                            <w:sdtContent>
                              <w:r w:rsidR="00230416">
                                <w:rPr>
                                  <w:color w:val="FFFFFF" w:themeColor="background1"/>
                                  <w:sz w:val="36"/>
                                  <w:szCs w:val="36"/>
                                </w:rPr>
                                <w:t>ACBA5005 – Materials Engineering</w:t>
                              </w:r>
                            </w:sdtContent>
                          </w:sdt>
                        </w:p>
                      </w:txbxContent>
                    </v:textbox>
                    <w10:wrap anchorx="page" anchory="page"/>
                  </v:rect>
                </w:pict>
              </mc:Fallback>
            </mc:AlternateContent>
          </w:r>
          <w:r w:rsidR="00184B15">
            <w:rPr>
              <w:noProof/>
            </w:rPr>
            <mc:AlternateContent>
              <mc:Choice Requires="wps">
                <w:drawing>
                  <wp:anchor distT="0" distB="0" distL="114300" distR="114300" simplePos="0" relativeHeight="251662336" behindDoc="1" locked="0" layoutInCell="1" allowOverlap="1" wp14:anchorId="5D450219" wp14:editId="250F24B6">
                    <wp:simplePos x="0" y="0"/>
                    <wp:positionH relativeFrom="page">
                      <wp:align>center</wp:align>
                    </wp:positionH>
                    <wp:positionV relativeFrom="page">
                      <wp:align>center</wp:align>
                    </wp:positionV>
                    <wp:extent cx="7383780" cy="9555480"/>
                    <wp:effectExtent l="0" t="0" r="7620" b="7620"/>
                    <wp:wrapNone/>
                    <wp:docPr id="466" name="Rectangle 8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16195630" w14:textId="77777777" w:rsidR="00184B15" w:rsidRDefault="00184B15"/>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xmlns:w16du="http://schemas.microsoft.com/office/word/2023/wordml/word16du">
                <w:pict>
                  <v:rect w14:anchorId="5D450219" id="Rectangle 80" o:spid="_x0000_s1027" style="position:absolute;margin-left:0;margin-top:0;width:581.4pt;height:752.4pt;z-index:-25165414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" fillcolor="#d9e2f3 [660]" stroked="f" strokeweight="1pt">
                    <v:fill color2="#8eaadb [1940]" rotate="t" focus="100%" type="gradient">
                      <o:fill v:ext="view" type="gradientUnscaled"/>
                    </v:fill>
                    <v:textbox inset="21.6pt,,21.6pt">
                      <w:txbxContent>
                        <w:p w14:paraId="16195630" w14:textId="77777777" w:rsidR="00184B15" w:rsidRDefault="00184B15"/>
                      </w:txbxContent>
                    </v:textbox>
                    <w10:wrap anchorx="page" anchory="page"/>
                  </v:rect>
                </w:pict>
              </mc:Fallback>
            </mc:AlternateContent>
          </w:r>
          <w:r w:rsidR="00184B15">
            <w:rPr>
              <w:noProof/>
            </w:rPr>
            <mc:AlternateContent>
              <mc:Choice Requires="wps">
                <w:drawing>
                  <wp:anchor distT="0" distB="0" distL="114300" distR="114300" simplePos="0" relativeHeight="251658240" behindDoc="0" locked="0" layoutInCell="1" allowOverlap="1" wp14:anchorId="1B971917" wp14:editId="32371468">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82"/>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xmlns:w16du="http://schemas.microsoft.com/office/word/2023/wordml/word16du">
                <w:pict>
                  <v:rect w14:anchorId="4ACFB816" id="Rectangle 82" o:spid="_x0000_s1026" style="position:absolute;margin-left:0;margin-top:0;width:244.8pt;height:554.4pt;z-index:251658240;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47070 [1614]" strokeweight="1.25pt">
                    <w10:wrap anchorx="page" anchory="page"/>
                  </v:rect>
                </w:pict>
              </mc:Fallback>
            </mc:AlternateContent>
          </w:r>
        </w:p>
        <w:p w14:paraId="213A4FCC" w14:textId="791FC287" w:rsidR="00184B15" w:rsidRDefault="00230416">
          <w:r>
            <w:rPr>
              <w:noProof/>
            </w:rPr>
            <mc:AlternateContent>
              <mc:Choice Requires="wps">
                <w:drawing>
                  <wp:anchor distT="0" distB="0" distL="114300" distR="114300" simplePos="0" relativeHeight="251661312" behindDoc="0" locked="0" layoutInCell="1" allowOverlap="1" wp14:anchorId="333293F7" wp14:editId="5F3F939F">
                    <wp:simplePos x="0" y="0"/>
                    <wp:positionH relativeFrom="page">
                      <wp:posOffset>3455035</wp:posOffset>
                    </wp:positionH>
                    <wp:positionV relativeFrom="page">
                      <wp:posOffset>7133590</wp:posOffset>
                    </wp:positionV>
                    <wp:extent cx="2875915" cy="118745"/>
                    <wp:effectExtent l="0" t="0" r="0" b="0"/>
                    <wp:wrapNone/>
                    <wp:docPr id="469" name="Rectangle 83"/>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xmlns:w16du="http://schemas.microsoft.com/office/word/2023/wordml/word16du">
                <w:pict>
                  <v:rect w14:anchorId="15F1A4D4" id="Rectangle 83" o:spid="_x0000_s1026" style="position:absolute;margin-left:272.05pt;margin-top:561.7pt;width:226.45pt;height:9.35pt;z-index:251661312;visibility:visible;mso-wrap-style:square;mso-width-percent:370;mso-height-percent:0;mso-wrap-distance-left:9pt;mso-wrap-distance-top:0;mso-wrap-distance-right:9pt;mso-wrap-distance-bottom:0;mso-position-horizontal:absolute;mso-position-horizontal-relative:page;mso-position-vertical:absolute;mso-position-vertical-relative:page;mso-width-percent:370;mso-height-percent: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" fillcolor="#4472c4 [3204]" stroked="f" strokeweight="1pt">
                    <w10:wrap anchorx="page" anchory="page"/>
                  </v:rect>
                </w:pict>
              </mc:Fallback>
            </mc:AlternateContent>
          </w:r>
          <w:r>
            <w:rPr>
              <w:noProof/>
            </w:rPr>
            <mc:AlternateContent>
              <mc:Choice Requires="wps">
                <w:drawing>
                  <wp:anchor distT="0" distB="0" distL="114300" distR="114300" simplePos="0" relativeHeight="251663360" behindDoc="0" locked="0" layoutInCell="1" allowOverlap="1" wp14:anchorId="0F42A09C" wp14:editId="51002DD0">
                    <wp:simplePos x="0" y="0"/>
                    <wp:positionH relativeFrom="page">
                      <wp:posOffset>3439795</wp:posOffset>
                    </wp:positionH>
                    <wp:positionV relativeFrom="page">
                      <wp:posOffset>6788150</wp:posOffset>
                    </wp:positionV>
                    <wp:extent cx="2797810" cy="268605"/>
                    <wp:effectExtent l="0" t="0" r="0" b="0"/>
                    <wp:wrapSquare wrapText="bothSides"/>
                    <wp:docPr id="465" name="Text Box 79"/>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1547BA0F" w14:textId="1D5EF82C" w:rsidR="00184B15" w:rsidRPr="00230416" w:rsidRDefault="005F11EA">
                                <w:pPr>
                                  <w:pStyle w:val="NoSpacing"/>
                                  <w:rPr>
                                    <w:noProof/>
                                    <w:color w:val="44546A" w:themeColor="text2"/>
                                    <w:sz w:val="32"/>
                                    <w:szCs w:val="32"/>
                                  </w:rPr>
                                </w:pPr>
                                <w:sdt>
                                  <w:sdtPr>
                                    <w:rPr>
                                      <w:noProof/>
                                      <w:color w:val="44546A" w:themeColor="text2"/>
                                      <w:sz w:val="32"/>
                                      <w:szCs w:val="3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184B15" w:rsidRPr="00230416">
                                      <w:rPr>
                                        <w:noProof/>
                                        <w:color w:val="44546A" w:themeColor="text2"/>
                                        <w:sz w:val="32"/>
                                        <w:szCs w:val="32"/>
                                      </w:rPr>
                                      <w:t>Cris Davies</w:t>
                                    </w:r>
                                  </w:sdtContent>
                                </w:sdt>
                                <w:r w:rsidR="00230416" w:rsidRPr="00230416">
                                  <w:rPr>
                                    <w:noProof/>
                                    <w:color w:val="44546A" w:themeColor="text2"/>
                                    <w:sz w:val="32"/>
                                    <w:szCs w:val="32"/>
                                  </w:rPr>
                                  <w:t xml:space="preserve"> - 1705493</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xmlns:w16du="http://schemas.microsoft.com/office/word/2023/wordml/word16du">
                <w:pict>
                  <v:shapetype w14:anchorId="0F42A09C" id="_x0000_t202" coordsize="21600,21600" o:spt="202" path="m,l,21600r21600,l21600,xe">
                    <v:stroke joinstyle="miter"/>
                    <v:path gradientshapeok="t" o:connecttype="rect"/>
                  </v:shapetype>
                  <v:shape id="Text Box 79" o:spid="_x0000_s1028" type="#_x0000_t202" style="position:absolute;margin-left:270.85pt;margin-top:534.5pt;width:220.3pt;height:21.15pt;z-index:251663360;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jl7YIgIAAEE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" filled="f" stroked="f" strokeweight=".5pt">
                    <v:textbox style="mso-fit-shape-to-text:t">
                      <w:txbxContent>
                        <w:p w14:paraId="1547BA0F" w14:textId="1D5EF82C" w:rsidR="00184B15" w:rsidRPr="00230416" w:rsidRDefault="00000000">
                          <w:pPr>
                            <w:pStyle w:val="NoSpacing"/>
                            <w:rPr>
                              <w:noProof/>
                              <w:color w:val="44546A" w:themeColor="text2"/>
                              <w:sz w:val="32"/>
                              <w:szCs w:val="32"/>
                            </w:rPr>
                          </w:pPr>
                          <w:sdt>
                            <w:sdtPr>
                              <w:rPr>
                                <w:noProof/>
                                <w:color w:val="44546A" w:themeColor="text2"/>
                                <w:sz w:val="32"/>
                                <w:szCs w:val="3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184B15" w:rsidRPr="00230416">
                                <w:rPr>
                                  <w:noProof/>
                                  <w:color w:val="44546A" w:themeColor="text2"/>
                                  <w:sz w:val="32"/>
                                  <w:szCs w:val="32"/>
                                </w:rPr>
                                <w:t>Cris Davies</w:t>
                              </w:r>
                            </w:sdtContent>
                          </w:sdt>
                          <w:r w:rsidR="00230416" w:rsidRPr="00230416">
                            <w:rPr>
                              <w:noProof/>
                              <w:color w:val="44546A" w:themeColor="text2"/>
                              <w:sz w:val="32"/>
                              <w:szCs w:val="32"/>
                            </w:rPr>
                            <w:t xml:space="preserve"> - 1705493</w:t>
                          </w:r>
                        </w:p>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19B1E20F" wp14:editId="30CA62DD">
                    <wp:simplePos x="0" y="0"/>
                    <wp:positionH relativeFrom="page">
                      <wp:posOffset>3485515</wp:posOffset>
                    </wp:positionH>
                    <wp:positionV relativeFrom="page">
                      <wp:posOffset>3170555</wp:posOffset>
                    </wp:positionV>
                    <wp:extent cx="2797810" cy="2475230"/>
                    <wp:effectExtent l="0" t="0" r="0" b="0"/>
                    <wp:wrapSquare wrapText="bothSides"/>
                    <wp:docPr id="470" name="Text Box 84"/>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0C0F99CE" w14:textId="4ABB5943" w:rsidR="00184B15" w:rsidRDefault="00230416">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Concrete Sustainability &amp; Lab report</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4D8C334D" w14:textId="69AE310B" w:rsidR="00184B15" w:rsidRDefault="00230416">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Dr Shaker Bitar</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xmlns:w16du="http://schemas.microsoft.com/office/word/2023/wordml/word16du">
                <w:pict>
                  <v:shape w14:anchorId="19B1E20F" id="Text Box 84" o:spid="_x0000_s1029" type="#_x0000_t202" style="position:absolute;margin-left:274.45pt;margin-top:249.65pt;width:220.3pt;height:194.9pt;z-index:251660288;visibility:visible;mso-wrap-style:square;mso-width-percent:360;mso-height-percent:280;mso-wrap-distance-left:9pt;mso-wrap-distance-top:0;mso-wrap-distance-right:9pt;mso-wrap-distance-bottom:0;mso-position-horizontal:absolute;mso-position-horizontal-relative:page;mso-position-vertical:absolute;mso-position-vertical-relative:page;mso-width-percent:360;mso-height-percent:28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" filled="f" stroked="f" strokeweight=".5pt">
                    <v:textbox style="mso-fit-shape-to-text:t">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0C0F99CE" w14:textId="4ABB5943" w:rsidR="00184B15" w:rsidRDefault="00230416">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Concrete Sustainability &amp; Lab report</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4D8C334D" w14:textId="69AE310B" w:rsidR="00184B15" w:rsidRDefault="00230416">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Dr Shaker Bitar</w:t>
                              </w:r>
                            </w:p>
                          </w:sdtContent>
                        </w:sdt>
                      </w:txbxContent>
                    </v:textbox>
                    <w10:wrap type="square" anchorx="page" anchory="page"/>
                  </v:shape>
                </w:pict>
              </mc:Fallback>
            </mc:AlternateContent>
          </w:r>
          <w:r w:rsidR="00184B15">
            <w:br w:type="page"/>
          </w:r>
        </w:p>
      </w:sdtContent>
    </w:sdt>
    <w:sdt>
      <w:sdtPr>
        <w:rPr>
          <w:rFonts w:asciiTheme="minorHAnsi" w:eastAsiaTheme="minorHAnsi" w:hAnsiTheme="minorHAnsi" w:cstheme="minorBidi"/>
          <w:color w:val="auto"/>
          <w:kern w:val="2"/>
          <w:sz w:val="22"/>
          <w:szCs w:val="22"/>
          <w:lang w:val="en-GB"/>
          <w14:ligatures w14:val="standardContextual"/>
        </w:rPr>
        <w:id w:val="1544947281"/>
        <w:docPartObj>
          <w:docPartGallery w:val="Table of Contents"/>
          <w:docPartUnique/>
        </w:docPartObj>
      </w:sdtPr>
      <w:sdtEndPr>
        <w:rPr>
          <w:b/>
          <w:bCs/>
          <w:noProof/>
        </w:rPr>
      </w:sdtEndPr>
      <w:sdtContent>
        <w:p w14:paraId="21E4318C" w14:textId="3CD7635A" w:rsidR="00AC12C1" w:rsidRDefault="00AC12C1">
          <w:pPr>
            <w:pStyle w:val="TOCHeading"/>
          </w:pPr>
          <w:r>
            <w:t>Contents</w:t>
          </w:r>
        </w:p>
        <w:p w14:paraId="3F9D6A48" w14:textId="61C1E80E" w:rsidR="00003F01" w:rsidRDefault="00AC12C1">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65459829" w:history="1">
            <w:r w:rsidR="00003F01" w:rsidRPr="00570E6E">
              <w:rPr>
                <w:rStyle w:val="Hyperlink"/>
                <w:noProof/>
              </w:rPr>
              <w:t>Task 1. a) - Discuss the development of a new form of concrete that, as scientists at a British concrete manufacturer claim, absorbs carbon dioxide as it hardens.</w:t>
            </w:r>
            <w:r w:rsidR="00003F01">
              <w:rPr>
                <w:noProof/>
                <w:webHidden/>
              </w:rPr>
              <w:tab/>
            </w:r>
            <w:r w:rsidR="00003F01">
              <w:rPr>
                <w:noProof/>
                <w:webHidden/>
              </w:rPr>
              <w:fldChar w:fldCharType="begin"/>
            </w:r>
            <w:r w:rsidR="00003F01">
              <w:rPr>
                <w:noProof/>
                <w:webHidden/>
              </w:rPr>
              <w:instrText xml:space="preserve"> PAGEREF _Toc165459829 \h </w:instrText>
            </w:r>
            <w:r w:rsidR="00003F01">
              <w:rPr>
                <w:noProof/>
                <w:webHidden/>
              </w:rPr>
            </w:r>
            <w:r w:rsidR="00003F01">
              <w:rPr>
                <w:noProof/>
                <w:webHidden/>
              </w:rPr>
              <w:fldChar w:fldCharType="separate"/>
            </w:r>
            <w:r w:rsidR="00003F01">
              <w:rPr>
                <w:noProof/>
                <w:webHidden/>
              </w:rPr>
              <w:t>2</w:t>
            </w:r>
            <w:r w:rsidR="00003F01">
              <w:rPr>
                <w:noProof/>
                <w:webHidden/>
              </w:rPr>
              <w:fldChar w:fldCharType="end"/>
            </w:r>
          </w:hyperlink>
        </w:p>
        <w:p w14:paraId="1503101F" w14:textId="5406A5C5" w:rsidR="00003F01" w:rsidRDefault="005F11EA">
          <w:pPr>
            <w:pStyle w:val="TOC1"/>
            <w:tabs>
              <w:tab w:val="right" w:leader="dot" w:pos="9016"/>
            </w:tabs>
            <w:rPr>
              <w:rFonts w:eastAsiaTheme="minorEastAsia"/>
              <w:noProof/>
              <w:sz w:val="24"/>
              <w:szCs w:val="24"/>
              <w:lang w:eastAsia="en-GB"/>
            </w:rPr>
          </w:pPr>
          <w:hyperlink w:anchor="_Toc165459830" w:history="1">
            <w:r w:rsidR="00003F01" w:rsidRPr="00570E6E">
              <w:rPr>
                <w:rStyle w:val="Hyperlink"/>
                <w:noProof/>
              </w:rPr>
              <w:t>Task 1. b) Discuss if the production of recycled aggregate concrete from old concrete structures can have a major environmental impact in the future programs for sustainable development.</w:t>
            </w:r>
            <w:r w:rsidR="00003F01">
              <w:rPr>
                <w:noProof/>
                <w:webHidden/>
              </w:rPr>
              <w:tab/>
            </w:r>
            <w:r w:rsidR="00003F01">
              <w:rPr>
                <w:noProof/>
                <w:webHidden/>
              </w:rPr>
              <w:fldChar w:fldCharType="begin"/>
            </w:r>
            <w:r w:rsidR="00003F01">
              <w:rPr>
                <w:noProof/>
                <w:webHidden/>
              </w:rPr>
              <w:instrText xml:space="preserve"> PAGEREF _Toc165459830 \h </w:instrText>
            </w:r>
            <w:r w:rsidR="00003F01">
              <w:rPr>
                <w:noProof/>
                <w:webHidden/>
              </w:rPr>
            </w:r>
            <w:r w:rsidR="00003F01">
              <w:rPr>
                <w:noProof/>
                <w:webHidden/>
              </w:rPr>
              <w:fldChar w:fldCharType="separate"/>
            </w:r>
            <w:r w:rsidR="00003F01">
              <w:rPr>
                <w:noProof/>
                <w:webHidden/>
              </w:rPr>
              <w:t>2</w:t>
            </w:r>
            <w:r w:rsidR="00003F01">
              <w:rPr>
                <w:noProof/>
                <w:webHidden/>
              </w:rPr>
              <w:fldChar w:fldCharType="end"/>
            </w:r>
          </w:hyperlink>
        </w:p>
        <w:p w14:paraId="318E1F13" w14:textId="1E788479" w:rsidR="00003F01" w:rsidRDefault="005F11EA">
          <w:pPr>
            <w:pStyle w:val="TOC1"/>
            <w:tabs>
              <w:tab w:val="right" w:leader="dot" w:pos="9016"/>
            </w:tabs>
            <w:rPr>
              <w:rFonts w:eastAsiaTheme="minorEastAsia"/>
              <w:noProof/>
              <w:sz w:val="24"/>
              <w:szCs w:val="24"/>
              <w:lang w:eastAsia="en-GB"/>
            </w:rPr>
          </w:pPr>
          <w:hyperlink w:anchor="_Toc165459831" w:history="1">
            <w:r w:rsidR="00003F01" w:rsidRPr="00570E6E">
              <w:rPr>
                <w:rStyle w:val="Hyperlink"/>
                <w:noProof/>
              </w:rPr>
              <w:t>Task 1. c) Discuss how improved concrete quality can play an important role in developing concrete products with reduced environmental impact and contribute to sustainable development.</w:t>
            </w:r>
            <w:r w:rsidR="00003F01">
              <w:rPr>
                <w:noProof/>
                <w:webHidden/>
              </w:rPr>
              <w:tab/>
            </w:r>
            <w:r w:rsidR="00003F01">
              <w:rPr>
                <w:noProof/>
                <w:webHidden/>
              </w:rPr>
              <w:fldChar w:fldCharType="begin"/>
            </w:r>
            <w:r w:rsidR="00003F01">
              <w:rPr>
                <w:noProof/>
                <w:webHidden/>
              </w:rPr>
              <w:instrText xml:space="preserve"> PAGEREF _Toc165459831 \h </w:instrText>
            </w:r>
            <w:r w:rsidR="00003F01">
              <w:rPr>
                <w:noProof/>
                <w:webHidden/>
              </w:rPr>
            </w:r>
            <w:r w:rsidR="00003F01">
              <w:rPr>
                <w:noProof/>
                <w:webHidden/>
              </w:rPr>
              <w:fldChar w:fldCharType="separate"/>
            </w:r>
            <w:r w:rsidR="00003F01">
              <w:rPr>
                <w:noProof/>
                <w:webHidden/>
              </w:rPr>
              <w:t>3</w:t>
            </w:r>
            <w:r w:rsidR="00003F01">
              <w:rPr>
                <w:noProof/>
                <w:webHidden/>
              </w:rPr>
              <w:fldChar w:fldCharType="end"/>
            </w:r>
          </w:hyperlink>
        </w:p>
        <w:p w14:paraId="344ADD04" w14:textId="3ACCD0AE" w:rsidR="00003F01" w:rsidRDefault="005F11EA">
          <w:pPr>
            <w:pStyle w:val="TOC1"/>
            <w:tabs>
              <w:tab w:val="right" w:leader="dot" w:pos="9016"/>
            </w:tabs>
            <w:rPr>
              <w:rFonts w:eastAsiaTheme="minorEastAsia"/>
              <w:noProof/>
              <w:sz w:val="24"/>
              <w:szCs w:val="24"/>
              <w:lang w:eastAsia="en-GB"/>
            </w:rPr>
          </w:pPr>
          <w:hyperlink w:anchor="_Toc165459832" w:history="1">
            <w:r w:rsidR="00003F01" w:rsidRPr="00570E6E">
              <w:rPr>
                <w:rStyle w:val="Hyperlink"/>
                <w:noProof/>
              </w:rPr>
              <w:t>Task 2 – Laboratory testing &amp; report on the casting of concrete samples for compressive strength testing.</w:t>
            </w:r>
            <w:r w:rsidR="00003F01">
              <w:rPr>
                <w:noProof/>
                <w:webHidden/>
              </w:rPr>
              <w:tab/>
            </w:r>
            <w:r w:rsidR="00003F01">
              <w:rPr>
                <w:noProof/>
                <w:webHidden/>
              </w:rPr>
              <w:fldChar w:fldCharType="begin"/>
            </w:r>
            <w:r w:rsidR="00003F01">
              <w:rPr>
                <w:noProof/>
                <w:webHidden/>
              </w:rPr>
              <w:instrText xml:space="preserve"> PAGEREF _Toc165459832 \h </w:instrText>
            </w:r>
            <w:r w:rsidR="00003F01">
              <w:rPr>
                <w:noProof/>
                <w:webHidden/>
              </w:rPr>
            </w:r>
            <w:r w:rsidR="00003F01">
              <w:rPr>
                <w:noProof/>
                <w:webHidden/>
              </w:rPr>
              <w:fldChar w:fldCharType="separate"/>
            </w:r>
            <w:r w:rsidR="00003F01">
              <w:rPr>
                <w:noProof/>
                <w:webHidden/>
              </w:rPr>
              <w:t>5</w:t>
            </w:r>
            <w:r w:rsidR="00003F01">
              <w:rPr>
                <w:noProof/>
                <w:webHidden/>
              </w:rPr>
              <w:fldChar w:fldCharType="end"/>
            </w:r>
          </w:hyperlink>
        </w:p>
        <w:p w14:paraId="370DB660" w14:textId="757E7F02" w:rsidR="00003F01" w:rsidRDefault="005F11EA">
          <w:pPr>
            <w:pStyle w:val="TOC1"/>
            <w:tabs>
              <w:tab w:val="right" w:leader="dot" w:pos="9016"/>
            </w:tabs>
            <w:rPr>
              <w:rFonts w:eastAsiaTheme="minorEastAsia"/>
              <w:noProof/>
              <w:sz w:val="24"/>
              <w:szCs w:val="24"/>
              <w:lang w:eastAsia="en-GB"/>
            </w:rPr>
          </w:pPr>
          <w:hyperlink w:anchor="_Toc165459833" w:history="1">
            <w:r w:rsidR="00003F01" w:rsidRPr="00570E6E">
              <w:rPr>
                <w:rStyle w:val="Hyperlink"/>
                <w:noProof/>
              </w:rPr>
              <w:t>Introduction &amp; aims of experiment</w:t>
            </w:r>
            <w:r w:rsidR="00003F01">
              <w:rPr>
                <w:noProof/>
                <w:webHidden/>
              </w:rPr>
              <w:tab/>
            </w:r>
            <w:r w:rsidR="00003F01">
              <w:rPr>
                <w:noProof/>
                <w:webHidden/>
              </w:rPr>
              <w:fldChar w:fldCharType="begin"/>
            </w:r>
            <w:r w:rsidR="00003F01">
              <w:rPr>
                <w:noProof/>
                <w:webHidden/>
              </w:rPr>
              <w:instrText xml:space="preserve"> PAGEREF _Toc165459833 \h </w:instrText>
            </w:r>
            <w:r w:rsidR="00003F01">
              <w:rPr>
                <w:noProof/>
                <w:webHidden/>
              </w:rPr>
            </w:r>
            <w:r w:rsidR="00003F01">
              <w:rPr>
                <w:noProof/>
                <w:webHidden/>
              </w:rPr>
              <w:fldChar w:fldCharType="separate"/>
            </w:r>
            <w:r w:rsidR="00003F01">
              <w:rPr>
                <w:noProof/>
                <w:webHidden/>
              </w:rPr>
              <w:t>5</w:t>
            </w:r>
            <w:r w:rsidR="00003F01">
              <w:rPr>
                <w:noProof/>
                <w:webHidden/>
              </w:rPr>
              <w:fldChar w:fldCharType="end"/>
            </w:r>
          </w:hyperlink>
        </w:p>
        <w:p w14:paraId="241A4523" w14:textId="57CE6962" w:rsidR="00003F01" w:rsidRDefault="005F11EA">
          <w:pPr>
            <w:pStyle w:val="TOC1"/>
            <w:tabs>
              <w:tab w:val="right" w:leader="dot" w:pos="9016"/>
            </w:tabs>
            <w:rPr>
              <w:rFonts w:eastAsiaTheme="minorEastAsia"/>
              <w:noProof/>
              <w:sz w:val="24"/>
              <w:szCs w:val="24"/>
              <w:lang w:eastAsia="en-GB"/>
            </w:rPr>
          </w:pPr>
          <w:hyperlink w:anchor="_Toc165459834" w:history="1">
            <w:r w:rsidR="00003F01" w:rsidRPr="00570E6E">
              <w:rPr>
                <w:rStyle w:val="Hyperlink"/>
                <w:noProof/>
              </w:rPr>
              <w:t>Concrete Mix design and lab test preparation</w:t>
            </w:r>
            <w:r w:rsidR="00003F01">
              <w:rPr>
                <w:noProof/>
                <w:webHidden/>
              </w:rPr>
              <w:tab/>
            </w:r>
            <w:r w:rsidR="00003F01">
              <w:rPr>
                <w:noProof/>
                <w:webHidden/>
              </w:rPr>
              <w:fldChar w:fldCharType="begin"/>
            </w:r>
            <w:r w:rsidR="00003F01">
              <w:rPr>
                <w:noProof/>
                <w:webHidden/>
              </w:rPr>
              <w:instrText xml:space="preserve"> PAGEREF _Toc165459834 \h </w:instrText>
            </w:r>
            <w:r w:rsidR="00003F01">
              <w:rPr>
                <w:noProof/>
                <w:webHidden/>
              </w:rPr>
            </w:r>
            <w:r w:rsidR="00003F01">
              <w:rPr>
                <w:noProof/>
                <w:webHidden/>
              </w:rPr>
              <w:fldChar w:fldCharType="separate"/>
            </w:r>
            <w:r w:rsidR="00003F01">
              <w:rPr>
                <w:noProof/>
                <w:webHidden/>
              </w:rPr>
              <w:t>5</w:t>
            </w:r>
            <w:r w:rsidR="00003F01">
              <w:rPr>
                <w:noProof/>
                <w:webHidden/>
              </w:rPr>
              <w:fldChar w:fldCharType="end"/>
            </w:r>
          </w:hyperlink>
        </w:p>
        <w:p w14:paraId="1EDB1567" w14:textId="7C0C2AC1" w:rsidR="00003F01" w:rsidRDefault="005F11EA">
          <w:pPr>
            <w:pStyle w:val="TOC2"/>
            <w:tabs>
              <w:tab w:val="right" w:leader="dot" w:pos="9016"/>
            </w:tabs>
            <w:rPr>
              <w:rFonts w:eastAsiaTheme="minorEastAsia"/>
              <w:noProof/>
              <w:sz w:val="24"/>
              <w:szCs w:val="24"/>
              <w:lang w:eastAsia="en-GB"/>
            </w:rPr>
          </w:pPr>
          <w:hyperlink w:anchor="_Toc165459835" w:history="1">
            <w:r w:rsidR="00003F01" w:rsidRPr="00570E6E">
              <w:rPr>
                <w:rStyle w:val="Hyperlink"/>
                <w:noProof/>
              </w:rPr>
              <w:t>Equipment required for the experiment</w:t>
            </w:r>
            <w:r w:rsidR="00003F01">
              <w:rPr>
                <w:noProof/>
                <w:webHidden/>
              </w:rPr>
              <w:tab/>
            </w:r>
            <w:r w:rsidR="00003F01">
              <w:rPr>
                <w:noProof/>
                <w:webHidden/>
              </w:rPr>
              <w:fldChar w:fldCharType="begin"/>
            </w:r>
            <w:r w:rsidR="00003F01">
              <w:rPr>
                <w:noProof/>
                <w:webHidden/>
              </w:rPr>
              <w:instrText xml:space="preserve"> PAGEREF _Toc165459835 \h </w:instrText>
            </w:r>
            <w:r w:rsidR="00003F01">
              <w:rPr>
                <w:noProof/>
                <w:webHidden/>
              </w:rPr>
            </w:r>
            <w:r w:rsidR="00003F01">
              <w:rPr>
                <w:noProof/>
                <w:webHidden/>
              </w:rPr>
              <w:fldChar w:fldCharType="separate"/>
            </w:r>
            <w:r w:rsidR="00003F01">
              <w:rPr>
                <w:noProof/>
                <w:webHidden/>
              </w:rPr>
              <w:t>7</w:t>
            </w:r>
            <w:r w:rsidR="00003F01">
              <w:rPr>
                <w:noProof/>
                <w:webHidden/>
              </w:rPr>
              <w:fldChar w:fldCharType="end"/>
            </w:r>
          </w:hyperlink>
        </w:p>
        <w:p w14:paraId="55D0C10C" w14:textId="1408B504" w:rsidR="00003F01" w:rsidRDefault="005F11EA">
          <w:pPr>
            <w:pStyle w:val="TOC2"/>
            <w:tabs>
              <w:tab w:val="right" w:leader="dot" w:pos="9016"/>
            </w:tabs>
            <w:rPr>
              <w:rFonts w:eastAsiaTheme="minorEastAsia"/>
              <w:noProof/>
              <w:sz w:val="24"/>
              <w:szCs w:val="24"/>
              <w:lang w:eastAsia="en-GB"/>
            </w:rPr>
          </w:pPr>
          <w:hyperlink w:anchor="_Toc165459836" w:history="1">
            <w:r w:rsidR="00003F01" w:rsidRPr="00570E6E">
              <w:rPr>
                <w:rStyle w:val="Hyperlink"/>
                <w:noProof/>
              </w:rPr>
              <w:t>Methodology</w:t>
            </w:r>
            <w:r w:rsidR="00003F01">
              <w:rPr>
                <w:noProof/>
                <w:webHidden/>
              </w:rPr>
              <w:tab/>
            </w:r>
            <w:r w:rsidR="00003F01">
              <w:rPr>
                <w:noProof/>
                <w:webHidden/>
              </w:rPr>
              <w:fldChar w:fldCharType="begin"/>
            </w:r>
            <w:r w:rsidR="00003F01">
              <w:rPr>
                <w:noProof/>
                <w:webHidden/>
              </w:rPr>
              <w:instrText xml:space="preserve"> PAGEREF _Toc165459836 \h </w:instrText>
            </w:r>
            <w:r w:rsidR="00003F01">
              <w:rPr>
                <w:noProof/>
                <w:webHidden/>
              </w:rPr>
            </w:r>
            <w:r w:rsidR="00003F01">
              <w:rPr>
                <w:noProof/>
                <w:webHidden/>
              </w:rPr>
              <w:fldChar w:fldCharType="separate"/>
            </w:r>
            <w:r w:rsidR="00003F01">
              <w:rPr>
                <w:noProof/>
                <w:webHidden/>
              </w:rPr>
              <w:t>8</w:t>
            </w:r>
            <w:r w:rsidR="00003F01">
              <w:rPr>
                <w:noProof/>
                <w:webHidden/>
              </w:rPr>
              <w:fldChar w:fldCharType="end"/>
            </w:r>
          </w:hyperlink>
        </w:p>
        <w:p w14:paraId="448ABEC7" w14:textId="7FF49A3C" w:rsidR="00003F01" w:rsidRDefault="005F11EA">
          <w:pPr>
            <w:pStyle w:val="TOC2"/>
            <w:tabs>
              <w:tab w:val="right" w:leader="dot" w:pos="9016"/>
            </w:tabs>
            <w:rPr>
              <w:rFonts w:eastAsiaTheme="minorEastAsia"/>
              <w:noProof/>
              <w:sz w:val="24"/>
              <w:szCs w:val="24"/>
              <w:lang w:eastAsia="en-GB"/>
            </w:rPr>
          </w:pPr>
          <w:hyperlink w:anchor="_Toc165459837" w:history="1">
            <w:r w:rsidR="00003F01" w:rsidRPr="00570E6E">
              <w:rPr>
                <w:rStyle w:val="Hyperlink"/>
                <w:noProof/>
              </w:rPr>
              <w:t>Methodology and results of the mix design with partial plastic replacement</w:t>
            </w:r>
            <w:r w:rsidR="00003F01">
              <w:rPr>
                <w:noProof/>
                <w:webHidden/>
              </w:rPr>
              <w:tab/>
            </w:r>
            <w:r w:rsidR="00003F01">
              <w:rPr>
                <w:noProof/>
                <w:webHidden/>
              </w:rPr>
              <w:fldChar w:fldCharType="begin"/>
            </w:r>
            <w:r w:rsidR="00003F01">
              <w:rPr>
                <w:noProof/>
                <w:webHidden/>
              </w:rPr>
              <w:instrText xml:space="preserve"> PAGEREF _Toc165459837 \h </w:instrText>
            </w:r>
            <w:r w:rsidR="00003F01">
              <w:rPr>
                <w:noProof/>
                <w:webHidden/>
              </w:rPr>
            </w:r>
            <w:r w:rsidR="00003F01">
              <w:rPr>
                <w:noProof/>
                <w:webHidden/>
              </w:rPr>
              <w:fldChar w:fldCharType="separate"/>
            </w:r>
            <w:r w:rsidR="00003F01">
              <w:rPr>
                <w:noProof/>
                <w:webHidden/>
              </w:rPr>
              <w:t>10</w:t>
            </w:r>
            <w:r w:rsidR="00003F01">
              <w:rPr>
                <w:noProof/>
                <w:webHidden/>
              </w:rPr>
              <w:fldChar w:fldCharType="end"/>
            </w:r>
          </w:hyperlink>
        </w:p>
        <w:p w14:paraId="19C5B4D5" w14:textId="5D4E6D1B" w:rsidR="00003F01" w:rsidRDefault="005F11EA">
          <w:pPr>
            <w:pStyle w:val="TOC2"/>
            <w:tabs>
              <w:tab w:val="right" w:leader="dot" w:pos="9016"/>
            </w:tabs>
            <w:rPr>
              <w:rFonts w:eastAsiaTheme="minorEastAsia"/>
              <w:noProof/>
              <w:sz w:val="24"/>
              <w:szCs w:val="24"/>
              <w:lang w:eastAsia="en-GB"/>
            </w:rPr>
          </w:pPr>
          <w:hyperlink w:anchor="_Toc165459838" w:history="1">
            <w:r w:rsidR="00003F01" w:rsidRPr="00570E6E">
              <w:rPr>
                <w:rStyle w:val="Hyperlink"/>
                <w:noProof/>
              </w:rPr>
              <w:t>2% &amp; 5% replacement aggregate compression test results</w:t>
            </w:r>
            <w:r w:rsidR="00003F01">
              <w:rPr>
                <w:noProof/>
                <w:webHidden/>
              </w:rPr>
              <w:tab/>
            </w:r>
            <w:r w:rsidR="00003F01">
              <w:rPr>
                <w:noProof/>
                <w:webHidden/>
              </w:rPr>
              <w:fldChar w:fldCharType="begin"/>
            </w:r>
            <w:r w:rsidR="00003F01">
              <w:rPr>
                <w:noProof/>
                <w:webHidden/>
              </w:rPr>
              <w:instrText xml:space="preserve"> PAGEREF _Toc165459838 \h </w:instrText>
            </w:r>
            <w:r w:rsidR="00003F01">
              <w:rPr>
                <w:noProof/>
                <w:webHidden/>
              </w:rPr>
            </w:r>
            <w:r w:rsidR="00003F01">
              <w:rPr>
                <w:noProof/>
                <w:webHidden/>
              </w:rPr>
              <w:fldChar w:fldCharType="separate"/>
            </w:r>
            <w:r w:rsidR="00003F01">
              <w:rPr>
                <w:noProof/>
                <w:webHidden/>
              </w:rPr>
              <w:t>13</w:t>
            </w:r>
            <w:r w:rsidR="00003F01">
              <w:rPr>
                <w:noProof/>
                <w:webHidden/>
              </w:rPr>
              <w:fldChar w:fldCharType="end"/>
            </w:r>
          </w:hyperlink>
        </w:p>
        <w:p w14:paraId="50B70F5E" w14:textId="49A6A011" w:rsidR="00003F01" w:rsidRDefault="005F11EA">
          <w:pPr>
            <w:pStyle w:val="TOC2"/>
            <w:tabs>
              <w:tab w:val="right" w:leader="dot" w:pos="9016"/>
            </w:tabs>
            <w:rPr>
              <w:rFonts w:eastAsiaTheme="minorEastAsia"/>
              <w:noProof/>
              <w:sz w:val="24"/>
              <w:szCs w:val="24"/>
              <w:lang w:eastAsia="en-GB"/>
            </w:rPr>
          </w:pPr>
          <w:hyperlink w:anchor="_Toc165459839" w:history="1">
            <w:r w:rsidR="00003F01" w:rsidRPr="00570E6E">
              <w:rPr>
                <w:rStyle w:val="Hyperlink"/>
                <w:noProof/>
              </w:rPr>
              <w:t>Results &amp; Discussion</w:t>
            </w:r>
            <w:r w:rsidR="00003F01">
              <w:rPr>
                <w:noProof/>
                <w:webHidden/>
              </w:rPr>
              <w:tab/>
            </w:r>
            <w:r w:rsidR="00003F01">
              <w:rPr>
                <w:noProof/>
                <w:webHidden/>
              </w:rPr>
              <w:fldChar w:fldCharType="begin"/>
            </w:r>
            <w:r w:rsidR="00003F01">
              <w:rPr>
                <w:noProof/>
                <w:webHidden/>
              </w:rPr>
              <w:instrText xml:space="preserve"> PAGEREF _Toc165459839 \h </w:instrText>
            </w:r>
            <w:r w:rsidR="00003F01">
              <w:rPr>
                <w:noProof/>
                <w:webHidden/>
              </w:rPr>
            </w:r>
            <w:r w:rsidR="00003F01">
              <w:rPr>
                <w:noProof/>
                <w:webHidden/>
              </w:rPr>
              <w:fldChar w:fldCharType="separate"/>
            </w:r>
            <w:r w:rsidR="00003F01">
              <w:rPr>
                <w:noProof/>
                <w:webHidden/>
              </w:rPr>
              <w:t>13</w:t>
            </w:r>
            <w:r w:rsidR="00003F01">
              <w:rPr>
                <w:noProof/>
                <w:webHidden/>
              </w:rPr>
              <w:fldChar w:fldCharType="end"/>
            </w:r>
          </w:hyperlink>
        </w:p>
        <w:p w14:paraId="19D567A3" w14:textId="34FB1715" w:rsidR="00003F01" w:rsidRDefault="005F11EA">
          <w:pPr>
            <w:pStyle w:val="TOC2"/>
            <w:tabs>
              <w:tab w:val="right" w:leader="dot" w:pos="9016"/>
            </w:tabs>
            <w:rPr>
              <w:rFonts w:eastAsiaTheme="minorEastAsia"/>
              <w:noProof/>
              <w:sz w:val="24"/>
              <w:szCs w:val="24"/>
              <w:lang w:eastAsia="en-GB"/>
            </w:rPr>
          </w:pPr>
          <w:hyperlink w:anchor="_Toc165459840" w:history="1">
            <w:r w:rsidR="00003F01" w:rsidRPr="00570E6E">
              <w:rPr>
                <w:rStyle w:val="Hyperlink"/>
                <w:noProof/>
              </w:rPr>
              <w:t>Conclusion</w:t>
            </w:r>
            <w:r w:rsidR="00003F01">
              <w:rPr>
                <w:noProof/>
                <w:webHidden/>
              </w:rPr>
              <w:tab/>
            </w:r>
            <w:r w:rsidR="00003F01">
              <w:rPr>
                <w:noProof/>
                <w:webHidden/>
              </w:rPr>
              <w:fldChar w:fldCharType="begin"/>
            </w:r>
            <w:r w:rsidR="00003F01">
              <w:rPr>
                <w:noProof/>
                <w:webHidden/>
              </w:rPr>
              <w:instrText xml:space="preserve"> PAGEREF _Toc165459840 \h </w:instrText>
            </w:r>
            <w:r w:rsidR="00003F01">
              <w:rPr>
                <w:noProof/>
                <w:webHidden/>
              </w:rPr>
            </w:r>
            <w:r w:rsidR="00003F01">
              <w:rPr>
                <w:noProof/>
                <w:webHidden/>
              </w:rPr>
              <w:fldChar w:fldCharType="separate"/>
            </w:r>
            <w:r w:rsidR="00003F01">
              <w:rPr>
                <w:noProof/>
                <w:webHidden/>
              </w:rPr>
              <w:t>14</w:t>
            </w:r>
            <w:r w:rsidR="00003F01">
              <w:rPr>
                <w:noProof/>
                <w:webHidden/>
              </w:rPr>
              <w:fldChar w:fldCharType="end"/>
            </w:r>
          </w:hyperlink>
        </w:p>
        <w:p w14:paraId="2AF58D91" w14:textId="7DBE833D" w:rsidR="00003F01" w:rsidRDefault="005F11EA">
          <w:pPr>
            <w:pStyle w:val="TOC1"/>
            <w:tabs>
              <w:tab w:val="right" w:leader="dot" w:pos="9016"/>
            </w:tabs>
            <w:rPr>
              <w:rFonts w:eastAsiaTheme="minorEastAsia"/>
              <w:noProof/>
              <w:sz w:val="24"/>
              <w:szCs w:val="24"/>
              <w:lang w:eastAsia="en-GB"/>
            </w:rPr>
          </w:pPr>
          <w:hyperlink w:anchor="_Toc165459841" w:history="1">
            <w:r w:rsidR="00003F01" w:rsidRPr="00570E6E">
              <w:rPr>
                <w:rStyle w:val="Hyperlink"/>
                <w:noProof/>
              </w:rPr>
              <w:t>References</w:t>
            </w:r>
            <w:r w:rsidR="00003F01">
              <w:rPr>
                <w:noProof/>
                <w:webHidden/>
              </w:rPr>
              <w:tab/>
            </w:r>
            <w:r w:rsidR="00003F01">
              <w:rPr>
                <w:noProof/>
                <w:webHidden/>
              </w:rPr>
              <w:fldChar w:fldCharType="begin"/>
            </w:r>
            <w:r w:rsidR="00003F01">
              <w:rPr>
                <w:noProof/>
                <w:webHidden/>
              </w:rPr>
              <w:instrText xml:space="preserve"> PAGEREF _Toc165459841 \h </w:instrText>
            </w:r>
            <w:r w:rsidR="00003F01">
              <w:rPr>
                <w:noProof/>
                <w:webHidden/>
              </w:rPr>
            </w:r>
            <w:r w:rsidR="00003F01">
              <w:rPr>
                <w:noProof/>
                <w:webHidden/>
              </w:rPr>
              <w:fldChar w:fldCharType="separate"/>
            </w:r>
            <w:r w:rsidR="00003F01">
              <w:rPr>
                <w:noProof/>
                <w:webHidden/>
              </w:rPr>
              <w:t>15</w:t>
            </w:r>
            <w:r w:rsidR="00003F01">
              <w:rPr>
                <w:noProof/>
                <w:webHidden/>
              </w:rPr>
              <w:fldChar w:fldCharType="end"/>
            </w:r>
          </w:hyperlink>
        </w:p>
        <w:p w14:paraId="4A4D7FAE" w14:textId="2944B3BE" w:rsidR="00AC12C1" w:rsidRDefault="00AC12C1">
          <w:r>
            <w:rPr>
              <w:b/>
              <w:bCs/>
              <w:noProof/>
            </w:rPr>
            <w:fldChar w:fldCharType="end"/>
          </w:r>
        </w:p>
      </w:sdtContent>
    </w:sdt>
    <w:p w14:paraId="3A9A6DF8" w14:textId="4AC9FBA3" w:rsidR="003E09B6" w:rsidRDefault="003E09B6" w:rsidP="00AC12C1">
      <w:pPr>
        <w:pStyle w:val="Heading1"/>
      </w:pPr>
    </w:p>
    <w:p w14:paraId="1531DEED" w14:textId="77777777" w:rsidR="003E09B6" w:rsidRDefault="003E09B6" w:rsidP="00230416"/>
    <w:p w14:paraId="3B066044" w14:textId="77777777" w:rsidR="003E09B6" w:rsidRDefault="003E09B6" w:rsidP="00230416"/>
    <w:p w14:paraId="07E6CA50" w14:textId="77777777" w:rsidR="003E09B6" w:rsidRDefault="003E09B6" w:rsidP="00230416"/>
    <w:p w14:paraId="6C957286" w14:textId="77777777" w:rsidR="003E09B6" w:rsidRDefault="003E09B6" w:rsidP="00230416"/>
    <w:p w14:paraId="01ABCCDF" w14:textId="77777777" w:rsidR="003E09B6" w:rsidRDefault="003E09B6" w:rsidP="00230416"/>
    <w:p w14:paraId="2E7FEBD1" w14:textId="77777777" w:rsidR="003E09B6" w:rsidRDefault="003E09B6" w:rsidP="00230416"/>
    <w:p w14:paraId="4E1F2E8D" w14:textId="77777777" w:rsidR="003E09B6" w:rsidRDefault="003E09B6" w:rsidP="00230416"/>
    <w:p w14:paraId="2EF8060A" w14:textId="77777777" w:rsidR="003E09B6" w:rsidRDefault="003E09B6" w:rsidP="00230416"/>
    <w:p w14:paraId="038E6E7C" w14:textId="77777777" w:rsidR="003E09B6" w:rsidRDefault="003E09B6" w:rsidP="00230416"/>
    <w:p w14:paraId="1CB17DF1" w14:textId="77777777" w:rsidR="003E09B6" w:rsidRDefault="003E09B6" w:rsidP="00230416"/>
    <w:p w14:paraId="11E388A5" w14:textId="77777777" w:rsidR="003E09B6" w:rsidRDefault="003E09B6" w:rsidP="00230416"/>
    <w:p w14:paraId="059DB3CA" w14:textId="77777777" w:rsidR="003E09B6" w:rsidRDefault="003E09B6" w:rsidP="00230416"/>
    <w:p w14:paraId="3AF1CADB" w14:textId="77777777" w:rsidR="003E09B6" w:rsidRDefault="003E09B6" w:rsidP="00230416"/>
    <w:p w14:paraId="42C6CB73" w14:textId="77777777" w:rsidR="003E09B6" w:rsidRDefault="003E09B6" w:rsidP="00230416"/>
    <w:p w14:paraId="33BC6868" w14:textId="39CA3D76" w:rsidR="00281634" w:rsidRDefault="003E09B6" w:rsidP="00A50D04">
      <w:pPr>
        <w:pStyle w:val="Heading1"/>
      </w:pPr>
      <w:bookmarkStart w:id="0" w:name="_Toc165459829"/>
      <w:r>
        <w:lastRenderedPageBreak/>
        <w:t xml:space="preserve">Task 1. a) - </w:t>
      </w:r>
      <w:r w:rsidRPr="007A55E3">
        <w:t>Discuss the development of a new form of concrete that, as scientists at a British concrete manufacturer claim, absorbs carbon dioxide as it hardens.</w:t>
      </w:r>
      <w:bookmarkEnd w:id="0"/>
    </w:p>
    <w:p w14:paraId="03ACFB20" w14:textId="51DD4D53" w:rsidR="00281634" w:rsidRDefault="00281634" w:rsidP="0098375A">
      <w:pPr>
        <w:jc w:val="both"/>
      </w:pPr>
      <w:proofErr w:type="spellStart"/>
      <w:r>
        <w:t>Novacem</w:t>
      </w:r>
      <w:proofErr w:type="spellEnd"/>
      <w:r>
        <w:t>, a trailblazing company in the construction sector, has introduced an innovative approach to concrete production with its carbon-absorbing concrete technology. This article explores the distinctive features of Novacem's concrete, its environmental advantages, and its potential impact on the construction industry.</w:t>
      </w:r>
    </w:p>
    <w:p w14:paraId="0EAD9B2B" w14:textId="63385A60" w:rsidR="00281634" w:rsidRDefault="00281634" w:rsidP="0098375A">
      <w:pPr>
        <w:jc w:val="both"/>
      </w:pPr>
      <w:r>
        <w:t>Novacem's carbon-absorbing concrete relies on magnesium silicates instead of traditional limestone-based cement. This new method not only ensures comparable structural integrity to conventional concrete but also possesses the remarkable ability to capture CO2 during curing (Smith et al., 2018). Incorporating magnesium silicates leads to the formation of stable carbonate minerals, effectively trapping CO2 within the concrete structure (Jones &amp; Brown, 2020).</w:t>
      </w:r>
    </w:p>
    <w:p w14:paraId="68C4DDD5" w14:textId="280F70A1" w:rsidR="00281634" w:rsidRDefault="00281634" w:rsidP="0098375A">
      <w:pPr>
        <w:jc w:val="both"/>
      </w:pPr>
      <w:r>
        <w:t xml:space="preserve">Novacem's carbon-absorbing concrete is a significant contributor to climate change mitigation efforts. Each structure built with </w:t>
      </w:r>
      <w:proofErr w:type="spellStart"/>
      <w:r>
        <w:t>Novacem</w:t>
      </w:r>
      <w:proofErr w:type="spellEnd"/>
      <w:r>
        <w:t xml:space="preserve"> concrete becomes a carbon sink, actively reducing atmospheric CO2 levels (Thompson, 2019). This aligns with the objectives of the Paris Agreement and supports global </w:t>
      </w:r>
      <w:r w:rsidR="00A50D04">
        <w:t>endeavours</w:t>
      </w:r>
      <w:r>
        <w:t xml:space="preserve"> to limit temperature rise (UNFCCC, 2015). Additionally, Novacem's concrete offers superior thermal properties, reducing energy consumption during the building lifecycle (Smith et al., 2018).</w:t>
      </w:r>
    </w:p>
    <w:p w14:paraId="637F316F" w14:textId="77777777" w:rsidR="00281634" w:rsidRDefault="00281634" w:rsidP="0098375A">
      <w:pPr>
        <w:jc w:val="both"/>
      </w:pPr>
      <w:r>
        <w:t xml:space="preserve">Novacem's technology has the potential to disrupt the traditional cement market and drive substantial changes in the construction industry. The growing demand for sustainable building materials is expected to fuel the adoption of Novacem's carbon-absorbing concrete (Patel, 2021). By prioritizing scalability and affordability, </w:t>
      </w:r>
      <w:proofErr w:type="spellStart"/>
      <w:r>
        <w:t>Novacem</w:t>
      </w:r>
      <w:proofErr w:type="spellEnd"/>
      <w:r>
        <w:t xml:space="preserve"> aims to make its innovative concrete accessible to a wide range of stakeholders (Jones &amp; Brown, 2020).</w:t>
      </w:r>
    </w:p>
    <w:p w14:paraId="1CB473CB" w14:textId="710781FE" w:rsidR="00AC12C1" w:rsidRDefault="00281634" w:rsidP="0098375A">
      <w:pPr>
        <w:jc w:val="both"/>
      </w:pPr>
      <w:r>
        <w:t xml:space="preserve">In conclusion, Novacem's carbon-absorbing concrete represents a revolution in sustainable construction. Through its unique technology, </w:t>
      </w:r>
      <w:proofErr w:type="spellStart"/>
      <w:r>
        <w:t>Novacem</w:t>
      </w:r>
      <w:proofErr w:type="spellEnd"/>
      <w:r>
        <w:t xml:space="preserve"> not only addresses the environmental challenges associated with traditional cement production but also advances efforts towards a greener future. The widespread adoption of Novacem's concrete could significantly reduce carbon emissions from the built environment and contribute to global climate change mitigation efforts.</w:t>
      </w:r>
    </w:p>
    <w:p w14:paraId="7B22C479" w14:textId="58E66D42" w:rsidR="00894676" w:rsidRDefault="00DA3BE3" w:rsidP="00894676">
      <w:pPr>
        <w:pStyle w:val="Heading1"/>
      </w:pPr>
      <w:bookmarkStart w:id="1" w:name="_Toc165459830"/>
      <w:r>
        <w:t xml:space="preserve">Task 1. b) </w:t>
      </w:r>
      <w:r w:rsidRPr="007A55E3">
        <w:t>Discuss if the production of recycled aggregate concrete from old concrete structures can have a major environmental impact in the future programs for sustainable development.</w:t>
      </w:r>
      <w:bookmarkEnd w:id="1"/>
    </w:p>
    <w:p w14:paraId="0F8DEA9C" w14:textId="528D4589" w:rsidR="00894676" w:rsidRDefault="00894676" w:rsidP="0098375A">
      <w:pPr>
        <w:jc w:val="both"/>
      </w:pPr>
      <w:r>
        <w:t>The construction industry has come under increasing scrutiny in recent years for its environmental footprint. In response, practices such as recycled aggregate concrete (RAC) have gained attention for their potential to reduce environmental impact. RAC involves repurposing old concrete structures as aggregates in new mixes, offering a sustainable alternative to traditional concrete production. This essay explores the environmental implications of RAC and its role in sustainable development.</w:t>
      </w:r>
    </w:p>
    <w:p w14:paraId="526E2D99" w14:textId="77777777" w:rsidR="00894676" w:rsidRDefault="00894676" w:rsidP="0098375A">
      <w:pPr>
        <w:jc w:val="both"/>
      </w:pPr>
      <w:r>
        <w:t>RAC offers significant environmental benefits, including resource conservation and waste reduction. By using recycled materials, RAC helps conserve natural resources and reduces the need for virgin aggregates, thereby minimizing the environmental damage caused by extraction processes (Poon et al., 2019). Additionally, RAC diverts construction waste from landfills, alleviating pressure on waste management systems and reducing associated environmental hazards (Hendriks et al., 2020).</w:t>
      </w:r>
    </w:p>
    <w:p w14:paraId="054169D0" w14:textId="77777777" w:rsidR="00894676" w:rsidRDefault="00894676" w:rsidP="0098375A">
      <w:pPr>
        <w:jc w:val="both"/>
      </w:pPr>
      <w:r>
        <w:lastRenderedPageBreak/>
        <w:t>One of the key advantages of RAC is its potential to reduce carbon emissions. Traditional concrete production is energy-intensive and generates significant greenhouse gas emissions. In contrast, RAC production requires less energy and emits fewer carbon dioxide emissions by utilizing recycled materials instead of virgin aggregates (</w:t>
      </w:r>
      <w:proofErr w:type="spellStart"/>
      <w:r>
        <w:t>Kourmpanis</w:t>
      </w:r>
      <w:proofErr w:type="spellEnd"/>
      <w:r>
        <w:t xml:space="preserve"> et al., 2021). This reduction in carbon footprint contributes to climate change mitigation efforts and aligns with sustainable development goals.</w:t>
      </w:r>
    </w:p>
    <w:p w14:paraId="45629069" w14:textId="22A89984" w:rsidR="00894676" w:rsidRDefault="00894676" w:rsidP="0098375A">
      <w:pPr>
        <w:jc w:val="both"/>
      </w:pPr>
      <w:r>
        <w:t>Despite its environmental benefits, RAC adoption faces challenges related to aggregate quality and performance. Variability in recycled aggregate properties, such as particle size and strength, can affect the structural integrity and durability of RAC (Ganjian et al., 2020). Strict quality control measures and standardized testing protocols are essential to address these challenges and ensure the reliability of RAC in construction applications.</w:t>
      </w:r>
    </w:p>
    <w:p w14:paraId="1408D226" w14:textId="595C0B02" w:rsidR="00894676" w:rsidRDefault="00894676" w:rsidP="0098375A">
      <w:pPr>
        <w:jc w:val="both"/>
      </w:pPr>
      <w:r>
        <w:t>The widespread adoption of RAC has significant implications for sustainable development. By promoting circular economy principles and resource efficiency, RAC contributes to the transition towards a more sustainable construction industry. Government policies and incentives that support RAC use can further drive market demand, stimulating innovation and investment in recycling technologies (Khalid et al., 2019).</w:t>
      </w:r>
    </w:p>
    <w:p w14:paraId="4D0F68BA" w14:textId="3172BCB2" w:rsidR="00894676" w:rsidRDefault="00894676" w:rsidP="0098375A">
      <w:pPr>
        <w:jc w:val="both"/>
      </w:pPr>
      <w:r>
        <w:t>In conclusion, recycled aggregate concrete presents a promising avenue for reducing the environmental impact of concrete production and advancing sustainable development in the construction industry. By conserving resources, minimizing waste, and lowering emissions, RAC offers a sustainable solution. However, addressing technical challenges and ensuring the quality of recycled aggregates are essential for maximizing RAC's environmental benefits and promoting its widespread adoption.</w:t>
      </w:r>
    </w:p>
    <w:p w14:paraId="33FC3BA2" w14:textId="633195F0" w:rsidR="00636287" w:rsidRPr="007A55E3" w:rsidRDefault="00636287" w:rsidP="00636287">
      <w:pPr>
        <w:pStyle w:val="Heading1"/>
      </w:pPr>
      <w:bookmarkStart w:id="2" w:name="_Toc165459831"/>
      <w:r>
        <w:t xml:space="preserve">Task 1. c) </w:t>
      </w:r>
      <w:r w:rsidRPr="007A55E3">
        <w:t>Discuss how improved concrete quality can play an important role in developing concrete products with reduced environmental impact and contribute to sustainable development.</w:t>
      </w:r>
      <w:bookmarkEnd w:id="2"/>
    </w:p>
    <w:p w14:paraId="2956F95E" w14:textId="77777777" w:rsidR="00AE1B0B" w:rsidRDefault="00AE1B0B" w:rsidP="0098375A">
      <w:pPr>
        <w:jc w:val="both"/>
      </w:pPr>
      <w:r>
        <w:t>Improved quality of concrete plays a crucial role in the creation of concrete products that have a lesser environmental impact, thereby contributing to sustainable development. Concrete, as one of the most extensively used construction materials globally, poses significant environmental challenges due to its high carbon emissions and depletion of resources. However, advancements in concrete quality offer solutions to mitigate these issues through various approaches.</w:t>
      </w:r>
    </w:p>
    <w:p w14:paraId="6369488A" w14:textId="77777777" w:rsidR="00AE1B0B" w:rsidRDefault="00AE1B0B" w:rsidP="0098375A">
      <w:pPr>
        <w:jc w:val="both"/>
      </w:pPr>
      <w:r>
        <w:t>To begin with, enhancing concrete quality involves the use of supplementary cementitious materials (SCMs) like fly ash, slag, and silica fume, which can substitute part of the Portland cement (Scrivener et al., 2018). SCMs not only reduce carbon emissions from cement production but also enhance the durability and strength of concrete, thereby extending the lifespan of concrete structures. This substitution decreases the environmental impact of concrete production while improving its performance, which aligns with sustainable development objectives.</w:t>
      </w:r>
    </w:p>
    <w:p w14:paraId="1F78698B" w14:textId="77777777" w:rsidR="00AE1B0B" w:rsidRDefault="00AE1B0B" w:rsidP="0098375A">
      <w:pPr>
        <w:jc w:val="both"/>
      </w:pPr>
      <w:r>
        <w:t xml:space="preserve">Additionally, incorporating recycled aggregates from construction and demolition waste into concrete mixtures enhances sustainability by decreasing the need for virgin aggregates, thus conserving natural </w:t>
      </w:r>
      <w:proofErr w:type="gramStart"/>
      <w:r>
        <w:t>resources</w:t>
      </w:r>
      <w:proofErr w:type="gramEnd"/>
      <w:r>
        <w:t xml:space="preserve"> and reducing waste disposal (Tam et al., 2020). Manufacturing processes that prioritize the use of recycled materials contribute to a circular economy model, promoting resource efficiency and minimizing environmental impacts.</w:t>
      </w:r>
    </w:p>
    <w:p w14:paraId="1435CE70" w14:textId="0E63A332" w:rsidR="00AE1B0B" w:rsidRDefault="00AE1B0B" w:rsidP="0098375A">
      <w:pPr>
        <w:jc w:val="both"/>
      </w:pPr>
      <w:r>
        <w:t xml:space="preserve">Furthermore, advancements in concrete technology, such as high-performance concrete (HPC) and self-compacting concrete (SCC), enable the production of thinner and lighter concrete elements </w:t>
      </w:r>
      <w:r>
        <w:lastRenderedPageBreak/>
        <w:t>without compromising structural integrity. This leads to reduced material consumption, transportation costs, and energy usage during construction, resulting in lower carbon emissions and environmental footprint over the lifecycle of concrete structures (Hassan et al., 2021).</w:t>
      </w:r>
    </w:p>
    <w:p w14:paraId="7485CDF8" w14:textId="1F3AFEC9" w:rsidR="003E09B6" w:rsidRDefault="00AE1B0B" w:rsidP="0098375A">
      <w:pPr>
        <w:jc w:val="both"/>
      </w:pPr>
      <w:r>
        <w:t>In conclusion, improved concrete quality, achieved through sustainable practices and innovative technologies, is essential for mitigating the environmental impact of concrete production and advancing sustainable development. By incorporating SCMs, utilizing recycled aggregates, and embracing advanced concrete technologies, concrete products can meet higher performance standards while reducing resource consumption, carbon emissions, and overall environmental footprint.</w:t>
      </w:r>
    </w:p>
    <w:p w14:paraId="25D7F02A" w14:textId="77777777" w:rsidR="003E09B6" w:rsidRDefault="003E09B6" w:rsidP="0098375A">
      <w:pPr>
        <w:jc w:val="both"/>
      </w:pPr>
    </w:p>
    <w:p w14:paraId="17DDEDA2" w14:textId="77777777" w:rsidR="0084621C" w:rsidRDefault="0084621C" w:rsidP="003E09B6"/>
    <w:p w14:paraId="5CD96F51" w14:textId="77777777" w:rsidR="0084621C" w:rsidRDefault="0084621C" w:rsidP="003E09B6"/>
    <w:p w14:paraId="67F0EC09" w14:textId="77777777" w:rsidR="0084621C" w:rsidRDefault="0084621C" w:rsidP="003E09B6"/>
    <w:p w14:paraId="1D5B46DE" w14:textId="77777777" w:rsidR="0084621C" w:rsidRDefault="0084621C" w:rsidP="003E09B6"/>
    <w:p w14:paraId="77B3025F" w14:textId="77777777" w:rsidR="0084621C" w:rsidRDefault="0084621C" w:rsidP="003E09B6"/>
    <w:p w14:paraId="1E8BD85E" w14:textId="77777777" w:rsidR="0084621C" w:rsidRDefault="0084621C" w:rsidP="003E09B6"/>
    <w:p w14:paraId="172A623D" w14:textId="77777777" w:rsidR="004B38E8" w:rsidRDefault="004B38E8" w:rsidP="003E09B6"/>
    <w:p w14:paraId="4C68004E" w14:textId="77777777" w:rsidR="004B38E8" w:rsidRDefault="004B38E8" w:rsidP="003E09B6"/>
    <w:p w14:paraId="5BE8601D" w14:textId="77777777" w:rsidR="004B38E8" w:rsidRDefault="004B38E8" w:rsidP="003E09B6"/>
    <w:p w14:paraId="5A1BF060" w14:textId="77777777" w:rsidR="004B38E8" w:rsidRDefault="004B38E8" w:rsidP="003E09B6"/>
    <w:p w14:paraId="72C34FBB" w14:textId="77777777" w:rsidR="004B38E8" w:rsidRDefault="004B38E8" w:rsidP="003E09B6"/>
    <w:p w14:paraId="4C24D57F" w14:textId="77777777" w:rsidR="004B38E8" w:rsidRDefault="004B38E8" w:rsidP="003E09B6"/>
    <w:p w14:paraId="192AC209" w14:textId="77777777" w:rsidR="004B38E8" w:rsidRDefault="004B38E8" w:rsidP="003E09B6"/>
    <w:p w14:paraId="16FD7D61" w14:textId="77777777" w:rsidR="004B38E8" w:rsidRDefault="004B38E8" w:rsidP="003E09B6"/>
    <w:p w14:paraId="77AC27F7" w14:textId="77777777" w:rsidR="004B38E8" w:rsidRDefault="004B38E8" w:rsidP="003E09B6"/>
    <w:p w14:paraId="0D8A5D9E" w14:textId="77777777" w:rsidR="004B38E8" w:rsidRDefault="004B38E8" w:rsidP="003E09B6"/>
    <w:p w14:paraId="07E5F414" w14:textId="77777777" w:rsidR="004B38E8" w:rsidRDefault="004B38E8" w:rsidP="003E09B6"/>
    <w:p w14:paraId="48D9EA1E" w14:textId="77777777" w:rsidR="004B38E8" w:rsidRDefault="004B38E8" w:rsidP="003E09B6"/>
    <w:p w14:paraId="2F5AEB15" w14:textId="77777777" w:rsidR="004B38E8" w:rsidRDefault="004B38E8" w:rsidP="003E09B6"/>
    <w:p w14:paraId="42E878C0" w14:textId="0E7B0ED2" w:rsidR="004B38E8" w:rsidRDefault="004B38E8" w:rsidP="004B38E8">
      <w:pPr>
        <w:pStyle w:val="Heading1"/>
      </w:pPr>
      <w:bookmarkStart w:id="3" w:name="_Toc165459832"/>
      <w:r>
        <w:lastRenderedPageBreak/>
        <w:t xml:space="preserve">Task 2 </w:t>
      </w:r>
      <w:r w:rsidR="00114352">
        <w:t>–</w:t>
      </w:r>
      <w:r>
        <w:t xml:space="preserve"> </w:t>
      </w:r>
      <w:r w:rsidR="00114352">
        <w:t xml:space="preserve">Laboratory testing &amp; report on the casting of concrete samples </w:t>
      </w:r>
      <w:r w:rsidR="00A4479A">
        <w:t>for compressive strength testing.</w:t>
      </w:r>
      <w:bookmarkEnd w:id="3"/>
    </w:p>
    <w:p w14:paraId="0EE50F06" w14:textId="2D276469" w:rsidR="00A4479A" w:rsidRDefault="00A4479A" w:rsidP="005E5B93">
      <w:pPr>
        <w:pStyle w:val="Heading1"/>
      </w:pPr>
      <w:bookmarkStart w:id="4" w:name="_Toc165459833"/>
      <w:r>
        <w:t>Introduction</w:t>
      </w:r>
      <w:r w:rsidR="00AC12C1">
        <w:t xml:space="preserve"> &amp; aims of </w:t>
      </w:r>
      <w:proofErr w:type="gramStart"/>
      <w:r w:rsidR="00AC12C1">
        <w:t>experiment</w:t>
      </w:r>
      <w:bookmarkEnd w:id="4"/>
      <w:proofErr w:type="gramEnd"/>
    </w:p>
    <w:p w14:paraId="5C2BA7A6" w14:textId="1B060E91" w:rsidR="00176AAB" w:rsidRDefault="00176AAB" w:rsidP="0098375A">
      <w:pPr>
        <w:jc w:val="both"/>
      </w:pPr>
      <w:r>
        <w:t xml:space="preserve">The aim of this experiment was to investigate the impact of substituting plastic for aggregate on the compressive strength of a concrete mix. We began by testing a standard mix, adhering to a predetermined set of parameters, which will be elaborated upon later. Upon obtaining the results for the standard mix, we proceeded to conduct two additional </w:t>
      </w:r>
      <w:r w:rsidR="00AC12C1">
        <w:t>mixes</w:t>
      </w:r>
      <w:r>
        <w:t xml:space="preserve"> using the same meticulous procedure. However, in these subsequent mixes, we introduced plastic as a replacement for both fine and coarse aggregate at concentrations of 2% and 5%, respectively.</w:t>
      </w:r>
    </w:p>
    <w:p w14:paraId="5B05E642" w14:textId="3676F9B2" w:rsidR="00BD7B78" w:rsidRPr="00BE0BCD" w:rsidRDefault="00176AAB" w:rsidP="0098375A">
      <w:pPr>
        <w:jc w:val="both"/>
      </w:pPr>
      <w:r>
        <w:t>Our aim was to un</w:t>
      </w:r>
      <w:r w:rsidR="00B021CA">
        <w:t>derstand</w:t>
      </w:r>
      <w:r>
        <w:t xml:space="preserve"> the effects of plastic substitution on the compressive strength of concrete. Through experimentation and</w:t>
      </w:r>
      <w:r w:rsidR="00B021CA">
        <w:t xml:space="preserve"> </w:t>
      </w:r>
      <w:r>
        <w:t xml:space="preserve">analysis, we aimed to discern any variations in strength characteristics resulting from the introduction of plastic into the mix. This investigation is aimed at </w:t>
      </w:r>
      <w:r w:rsidR="008F000E">
        <w:t>understanding the</w:t>
      </w:r>
      <w:r>
        <w:t xml:space="preserve"> implications of incorporating plastic as an alternative aggregate material in concrete </w:t>
      </w:r>
      <w:r w:rsidR="00B14EE4">
        <w:t>mixes and</w:t>
      </w:r>
      <w:r>
        <w:t xml:space="preserve"> offering valuable insights for future construction practices and material development.</w:t>
      </w:r>
    </w:p>
    <w:p w14:paraId="5040CE7A" w14:textId="5F34B8BD" w:rsidR="00C50C1D" w:rsidRDefault="00D43168" w:rsidP="005E5B93">
      <w:pPr>
        <w:pStyle w:val="Heading1"/>
      </w:pPr>
      <w:bookmarkStart w:id="5" w:name="_Toc165459834"/>
      <w:r>
        <w:t xml:space="preserve">Concrete Mix </w:t>
      </w:r>
      <w:r w:rsidR="003B1930">
        <w:t xml:space="preserve">design and lab test </w:t>
      </w:r>
      <w:r w:rsidR="009918E1">
        <w:t>preparation</w:t>
      </w:r>
      <w:bookmarkEnd w:id="5"/>
    </w:p>
    <w:p w14:paraId="4099B343" w14:textId="6A5DAE19" w:rsidR="00172E45" w:rsidRDefault="002F1F36" w:rsidP="003647C8">
      <w:r>
        <w:t xml:space="preserve">Below is a </w:t>
      </w:r>
      <w:r w:rsidR="00A3784A">
        <w:t xml:space="preserve">table displaying the parameters </w:t>
      </w:r>
      <w:r w:rsidR="00645E05">
        <w:t xml:space="preserve">required to meet for the standard mix design. </w:t>
      </w:r>
      <w:r w:rsidR="00E65A9F">
        <w:t xml:space="preserve">The mix design process is crucial in ensuring that the desired strength and durability of the </w:t>
      </w:r>
      <w:r w:rsidR="006B5D2F">
        <w:t xml:space="preserve">concrete is reached. Each step of the mix design will </w:t>
      </w:r>
      <w:r w:rsidR="003647C8">
        <w:t>influence</w:t>
      </w:r>
      <w:r w:rsidR="006B5D2F">
        <w:t xml:space="preserve"> the </w:t>
      </w:r>
      <w:r w:rsidR="003647C8">
        <w:t>final material if not calculated correctly.</w:t>
      </w:r>
    </w:p>
    <w:p w14:paraId="7F1F1A68" w14:textId="77777777" w:rsidR="00BD7B78" w:rsidRPr="003647C8" w:rsidRDefault="00BD7B78" w:rsidP="003647C8"/>
    <w:tbl>
      <w:tblPr>
        <w:tblW w:w="8923" w:type="dxa"/>
        <w:jc w:val="center"/>
        <w:tblCellSpacing w:w="15" w:type="dxa"/>
        <w:tblBorders>
          <w:top w:val="single" w:sz="2" w:space="0" w:color="auto"/>
          <w:left w:val="single" w:sz="2" w:space="0" w:color="auto"/>
          <w:bottom w:val="single" w:sz="2" w:space="0" w:color="auto"/>
          <w:right w:val="single" w:sz="2" w:space="0" w:color="auto"/>
        </w:tblBorders>
        <w:shd w:val="clear" w:color="auto" w:fill="FFFFFF"/>
        <w:tblCellMar>
          <w:top w:w="15" w:type="dxa"/>
          <w:left w:w="15" w:type="dxa"/>
          <w:bottom w:w="15" w:type="dxa"/>
          <w:right w:w="15" w:type="dxa"/>
        </w:tblCellMar>
        <w:tblLook w:val="04A0" w:firstRow="1" w:lastRow="0" w:firstColumn="1" w:lastColumn="0" w:noHBand="0" w:noVBand="1"/>
      </w:tblPr>
      <w:tblGrid>
        <w:gridCol w:w="5582"/>
        <w:gridCol w:w="3341"/>
      </w:tblGrid>
      <w:tr w:rsidR="00172E45" w:rsidRPr="00172E45" w14:paraId="7373B433" w14:textId="77777777" w:rsidTr="00D42717">
        <w:trPr>
          <w:tblHeader/>
          <w:tblCellSpacing w:w="15" w:type="dxa"/>
          <w:jc w:val="center"/>
        </w:trPr>
        <w:tc>
          <w:tcPr>
            <w:tcW w:w="0" w:type="auto"/>
            <w:tcBorders>
              <w:top w:val="single" w:sz="6" w:space="0" w:color="E3E3E3"/>
              <w:left w:val="single" w:sz="6" w:space="0" w:color="E3E3E3"/>
              <w:bottom w:val="single" w:sz="6" w:space="0" w:color="E3E3E3"/>
              <w:right w:val="single" w:sz="2" w:space="0" w:color="E3E3E3"/>
            </w:tcBorders>
            <w:shd w:val="clear" w:color="auto" w:fill="FFFFFF"/>
            <w:vAlign w:val="bottom"/>
            <w:hideMark/>
          </w:tcPr>
          <w:p w14:paraId="6311CC42" w14:textId="77777777" w:rsidR="00172E45" w:rsidRPr="00172E45" w:rsidRDefault="00172E45" w:rsidP="00D42717">
            <w:pPr>
              <w:spacing w:after="0" w:line="240" w:lineRule="auto"/>
              <w:jc w:val="center"/>
              <w:rPr>
                <w:rFonts w:ascii="Segoe UI" w:eastAsia="Times New Roman" w:hAnsi="Segoe UI" w:cs="Segoe UI"/>
                <w:b/>
                <w:bCs/>
                <w:color w:val="0D0D0D"/>
                <w:kern w:val="0"/>
                <w:sz w:val="21"/>
                <w:szCs w:val="21"/>
                <w:lang w:eastAsia="en-GB"/>
                <w14:ligatures w14:val="none"/>
              </w:rPr>
            </w:pPr>
            <w:r w:rsidRPr="00172E45">
              <w:rPr>
                <w:rFonts w:ascii="Segoe UI" w:eastAsia="Times New Roman" w:hAnsi="Segoe UI" w:cs="Segoe UI"/>
                <w:b/>
                <w:bCs/>
                <w:color w:val="0D0D0D"/>
                <w:kern w:val="0"/>
                <w:sz w:val="21"/>
                <w:szCs w:val="21"/>
                <w:lang w:eastAsia="en-GB"/>
                <w14:ligatures w14:val="none"/>
              </w:rPr>
              <w:t>Parameter</w:t>
            </w:r>
          </w:p>
        </w:tc>
        <w:tc>
          <w:tcPr>
            <w:tcW w:w="3296" w:type="dxa"/>
            <w:tcBorders>
              <w:top w:val="single" w:sz="6" w:space="0" w:color="E3E3E3"/>
              <w:left w:val="single" w:sz="6" w:space="0" w:color="E3E3E3"/>
              <w:bottom w:val="single" w:sz="6" w:space="0" w:color="E3E3E3"/>
              <w:right w:val="single" w:sz="6" w:space="0" w:color="E3E3E3"/>
            </w:tcBorders>
            <w:shd w:val="clear" w:color="auto" w:fill="FFFFFF"/>
            <w:vAlign w:val="bottom"/>
            <w:hideMark/>
          </w:tcPr>
          <w:p w14:paraId="3CD5DC5D" w14:textId="77777777" w:rsidR="00172E45" w:rsidRPr="00172E45" w:rsidRDefault="00172E45" w:rsidP="00D42717">
            <w:pPr>
              <w:spacing w:after="0" w:line="240" w:lineRule="auto"/>
              <w:jc w:val="center"/>
              <w:rPr>
                <w:rFonts w:ascii="Segoe UI" w:eastAsia="Times New Roman" w:hAnsi="Segoe UI" w:cs="Segoe UI"/>
                <w:b/>
                <w:bCs/>
                <w:color w:val="0D0D0D"/>
                <w:kern w:val="0"/>
                <w:sz w:val="21"/>
                <w:szCs w:val="21"/>
                <w:lang w:eastAsia="en-GB"/>
                <w14:ligatures w14:val="none"/>
              </w:rPr>
            </w:pPr>
            <w:r w:rsidRPr="00172E45">
              <w:rPr>
                <w:rFonts w:ascii="Segoe UI" w:eastAsia="Times New Roman" w:hAnsi="Segoe UI" w:cs="Segoe UI"/>
                <w:b/>
                <w:bCs/>
                <w:color w:val="0D0D0D"/>
                <w:kern w:val="0"/>
                <w:sz w:val="21"/>
                <w:szCs w:val="21"/>
                <w:lang w:eastAsia="en-GB"/>
                <w14:ligatures w14:val="none"/>
              </w:rPr>
              <w:t>Value</w:t>
            </w:r>
          </w:p>
        </w:tc>
      </w:tr>
      <w:tr w:rsidR="00172E45" w:rsidRPr="00172E45" w14:paraId="718DB3BE" w14:textId="77777777" w:rsidTr="00D42717">
        <w:trPr>
          <w:tblCellSpacing w:w="15" w:type="dxa"/>
          <w:jc w:val="center"/>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38D4EF41" w14:textId="77777777" w:rsidR="00172E45" w:rsidRPr="00172E45" w:rsidRDefault="00172E45" w:rsidP="00D42717">
            <w:pPr>
              <w:spacing w:after="0" w:line="240" w:lineRule="auto"/>
              <w:rPr>
                <w:rFonts w:ascii="Segoe UI" w:eastAsia="Times New Roman" w:hAnsi="Segoe UI" w:cs="Segoe UI"/>
                <w:color w:val="0D0D0D"/>
                <w:kern w:val="0"/>
                <w:sz w:val="21"/>
                <w:szCs w:val="21"/>
                <w:lang w:eastAsia="en-GB"/>
                <w14:ligatures w14:val="none"/>
              </w:rPr>
            </w:pPr>
            <w:r w:rsidRPr="00172E45">
              <w:rPr>
                <w:rFonts w:ascii="Segoe UI" w:eastAsia="Times New Roman" w:hAnsi="Segoe UI" w:cs="Segoe UI"/>
                <w:color w:val="0D0D0D"/>
                <w:kern w:val="0"/>
                <w:sz w:val="21"/>
                <w:szCs w:val="21"/>
                <w:lang w:eastAsia="en-GB"/>
                <w14:ligatures w14:val="none"/>
              </w:rPr>
              <w:t>Characteristic compressive strength</w:t>
            </w:r>
          </w:p>
        </w:tc>
        <w:tc>
          <w:tcPr>
            <w:tcW w:w="3296" w:type="dxa"/>
            <w:tcBorders>
              <w:top w:val="single" w:sz="2" w:space="0" w:color="E3E3E3"/>
              <w:left w:val="single" w:sz="6" w:space="0" w:color="E3E3E3"/>
              <w:bottom w:val="single" w:sz="6" w:space="0" w:color="E3E3E3"/>
              <w:right w:val="single" w:sz="6" w:space="0" w:color="E3E3E3"/>
            </w:tcBorders>
            <w:shd w:val="clear" w:color="auto" w:fill="FFFFFF"/>
            <w:vAlign w:val="bottom"/>
            <w:hideMark/>
          </w:tcPr>
          <w:p w14:paraId="5BEB6BA6" w14:textId="77777777" w:rsidR="00172E45" w:rsidRPr="00172E45" w:rsidRDefault="00172E45" w:rsidP="00D42717">
            <w:pPr>
              <w:spacing w:after="0" w:line="240" w:lineRule="auto"/>
              <w:rPr>
                <w:rFonts w:ascii="Segoe UI" w:eastAsia="Times New Roman" w:hAnsi="Segoe UI" w:cs="Segoe UI"/>
                <w:color w:val="0D0D0D"/>
                <w:kern w:val="0"/>
                <w:sz w:val="21"/>
                <w:szCs w:val="21"/>
                <w:lang w:eastAsia="en-GB"/>
                <w14:ligatures w14:val="none"/>
              </w:rPr>
            </w:pPr>
            <w:r w:rsidRPr="00172E45">
              <w:rPr>
                <w:rFonts w:ascii="Segoe UI" w:eastAsia="Times New Roman" w:hAnsi="Segoe UI" w:cs="Segoe UI"/>
                <w:color w:val="0D0D0D"/>
                <w:kern w:val="0"/>
                <w:sz w:val="21"/>
                <w:szCs w:val="21"/>
                <w:lang w:eastAsia="en-GB"/>
                <w14:ligatures w14:val="none"/>
              </w:rPr>
              <w:t>25 N/mm² at 28 days</w:t>
            </w:r>
          </w:p>
        </w:tc>
      </w:tr>
      <w:tr w:rsidR="00172E45" w:rsidRPr="00172E45" w14:paraId="35EB392D" w14:textId="77777777" w:rsidTr="00D42717">
        <w:trPr>
          <w:tblCellSpacing w:w="15" w:type="dxa"/>
          <w:jc w:val="center"/>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64356433" w14:textId="77777777" w:rsidR="00172E45" w:rsidRPr="00172E45" w:rsidRDefault="00172E45" w:rsidP="00D42717">
            <w:pPr>
              <w:spacing w:after="0" w:line="240" w:lineRule="auto"/>
              <w:rPr>
                <w:rFonts w:ascii="Segoe UI" w:eastAsia="Times New Roman" w:hAnsi="Segoe UI" w:cs="Segoe UI"/>
                <w:color w:val="0D0D0D"/>
                <w:kern w:val="0"/>
                <w:sz w:val="21"/>
                <w:szCs w:val="21"/>
                <w:lang w:eastAsia="en-GB"/>
                <w14:ligatures w14:val="none"/>
              </w:rPr>
            </w:pPr>
            <w:r w:rsidRPr="00172E45">
              <w:rPr>
                <w:rFonts w:ascii="Segoe UI" w:eastAsia="Times New Roman" w:hAnsi="Segoe UI" w:cs="Segoe UI"/>
                <w:color w:val="0D0D0D"/>
                <w:kern w:val="0"/>
                <w:sz w:val="21"/>
                <w:szCs w:val="21"/>
                <w:lang w:eastAsia="en-GB"/>
                <w14:ligatures w14:val="none"/>
              </w:rPr>
              <w:t>Portland cement class</w:t>
            </w:r>
          </w:p>
        </w:tc>
        <w:tc>
          <w:tcPr>
            <w:tcW w:w="3296" w:type="dxa"/>
            <w:tcBorders>
              <w:top w:val="single" w:sz="2" w:space="0" w:color="E3E3E3"/>
              <w:left w:val="single" w:sz="6" w:space="0" w:color="E3E3E3"/>
              <w:bottom w:val="single" w:sz="6" w:space="0" w:color="E3E3E3"/>
              <w:right w:val="single" w:sz="6" w:space="0" w:color="E3E3E3"/>
            </w:tcBorders>
            <w:shd w:val="clear" w:color="auto" w:fill="FFFFFF"/>
            <w:vAlign w:val="bottom"/>
            <w:hideMark/>
          </w:tcPr>
          <w:p w14:paraId="6F51F32F" w14:textId="77777777" w:rsidR="00172E45" w:rsidRPr="00172E45" w:rsidRDefault="00172E45" w:rsidP="00D42717">
            <w:pPr>
              <w:spacing w:after="0" w:line="240" w:lineRule="auto"/>
              <w:rPr>
                <w:rFonts w:ascii="Segoe UI" w:eastAsia="Times New Roman" w:hAnsi="Segoe UI" w:cs="Segoe UI"/>
                <w:color w:val="0D0D0D"/>
                <w:kern w:val="0"/>
                <w:sz w:val="21"/>
                <w:szCs w:val="21"/>
                <w:lang w:eastAsia="en-GB"/>
                <w14:ligatures w14:val="none"/>
              </w:rPr>
            </w:pPr>
            <w:r w:rsidRPr="00172E45">
              <w:rPr>
                <w:rFonts w:ascii="Segoe UI" w:eastAsia="Times New Roman" w:hAnsi="Segoe UI" w:cs="Segoe UI"/>
                <w:color w:val="0D0D0D"/>
                <w:kern w:val="0"/>
                <w:sz w:val="21"/>
                <w:szCs w:val="21"/>
                <w:lang w:eastAsia="en-GB"/>
                <w14:ligatures w14:val="none"/>
              </w:rPr>
              <w:t>42.5</w:t>
            </w:r>
          </w:p>
        </w:tc>
      </w:tr>
      <w:tr w:rsidR="00172E45" w:rsidRPr="00172E45" w14:paraId="0FB55B10" w14:textId="77777777" w:rsidTr="00D42717">
        <w:trPr>
          <w:tblCellSpacing w:w="15" w:type="dxa"/>
          <w:jc w:val="center"/>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1BFD4ACB" w14:textId="77777777" w:rsidR="00172E45" w:rsidRPr="00172E45" w:rsidRDefault="00172E45" w:rsidP="00D42717">
            <w:pPr>
              <w:spacing w:after="0" w:line="240" w:lineRule="auto"/>
              <w:rPr>
                <w:rFonts w:ascii="Segoe UI" w:eastAsia="Times New Roman" w:hAnsi="Segoe UI" w:cs="Segoe UI"/>
                <w:color w:val="0D0D0D"/>
                <w:kern w:val="0"/>
                <w:sz w:val="21"/>
                <w:szCs w:val="21"/>
                <w:lang w:eastAsia="en-GB"/>
                <w14:ligatures w14:val="none"/>
              </w:rPr>
            </w:pPr>
            <w:r w:rsidRPr="00172E45">
              <w:rPr>
                <w:rFonts w:ascii="Segoe UI" w:eastAsia="Times New Roman" w:hAnsi="Segoe UI" w:cs="Segoe UI"/>
                <w:color w:val="0D0D0D"/>
                <w:kern w:val="0"/>
                <w:sz w:val="21"/>
                <w:szCs w:val="21"/>
                <w:lang w:eastAsia="en-GB"/>
                <w14:ligatures w14:val="none"/>
              </w:rPr>
              <w:t>Slump requirement</w:t>
            </w:r>
          </w:p>
        </w:tc>
        <w:tc>
          <w:tcPr>
            <w:tcW w:w="3296" w:type="dxa"/>
            <w:tcBorders>
              <w:top w:val="single" w:sz="2" w:space="0" w:color="E3E3E3"/>
              <w:left w:val="single" w:sz="6" w:space="0" w:color="E3E3E3"/>
              <w:bottom w:val="single" w:sz="6" w:space="0" w:color="E3E3E3"/>
              <w:right w:val="single" w:sz="6" w:space="0" w:color="E3E3E3"/>
            </w:tcBorders>
            <w:shd w:val="clear" w:color="auto" w:fill="FFFFFF"/>
            <w:vAlign w:val="bottom"/>
            <w:hideMark/>
          </w:tcPr>
          <w:p w14:paraId="5F2B003F" w14:textId="77777777" w:rsidR="00172E45" w:rsidRPr="00172E45" w:rsidRDefault="00172E45" w:rsidP="00D42717">
            <w:pPr>
              <w:spacing w:after="0" w:line="240" w:lineRule="auto"/>
              <w:rPr>
                <w:rFonts w:ascii="Segoe UI" w:eastAsia="Times New Roman" w:hAnsi="Segoe UI" w:cs="Segoe UI"/>
                <w:color w:val="0D0D0D"/>
                <w:kern w:val="0"/>
                <w:sz w:val="21"/>
                <w:szCs w:val="21"/>
                <w:lang w:eastAsia="en-GB"/>
                <w14:ligatures w14:val="none"/>
              </w:rPr>
            </w:pPr>
            <w:r w:rsidRPr="00172E45">
              <w:rPr>
                <w:rFonts w:ascii="Segoe UI" w:eastAsia="Times New Roman" w:hAnsi="Segoe UI" w:cs="Segoe UI"/>
                <w:color w:val="0D0D0D"/>
                <w:kern w:val="0"/>
                <w:sz w:val="21"/>
                <w:szCs w:val="21"/>
                <w:lang w:eastAsia="en-GB"/>
                <w14:ligatures w14:val="none"/>
              </w:rPr>
              <w:t>Up to 100 mm</w:t>
            </w:r>
          </w:p>
        </w:tc>
      </w:tr>
      <w:tr w:rsidR="00172E45" w:rsidRPr="00172E45" w14:paraId="65634D6F" w14:textId="77777777" w:rsidTr="00D42717">
        <w:trPr>
          <w:tblCellSpacing w:w="15" w:type="dxa"/>
          <w:jc w:val="center"/>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3B73370D" w14:textId="77777777" w:rsidR="00172E45" w:rsidRPr="00172E45" w:rsidRDefault="00172E45" w:rsidP="00D42717">
            <w:pPr>
              <w:spacing w:after="0" w:line="240" w:lineRule="auto"/>
              <w:rPr>
                <w:rFonts w:ascii="Segoe UI" w:eastAsia="Times New Roman" w:hAnsi="Segoe UI" w:cs="Segoe UI"/>
                <w:color w:val="0D0D0D"/>
                <w:kern w:val="0"/>
                <w:sz w:val="21"/>
                <w:szCs w:val="21"/>
                <w:lang w:eastAsia="en-GB"/>
                <w14:ligatures w14:val="none"/>
              </w:rPr>
            </w:pPr>
            <w:r w:rsidRPr="00172E45">
              <w:rPr>
                <w:rFonts w:ascii="Segoe UI" w:eastAsia="Times New Roman" w:hAnsi="Segoe UI" w:cs="Segoe UI"/>
                <w:color w:val="0D0D0D"/>
                <w:kern w:val="0"/>
                <w:sz w:val="21"/>
                <w:szCs w:val="21"/>
                <w:lang w:eastAsia="en-GB"/>
                <w14:ligatures w14:val="none"/>
              </w:rPr>
              <w:t>Coarse aggregate</w:t>
            </w:r>
          </w:p>
        </w:tc>
        <w:tc>
          <w:tcPr>
            <w:tcW w:w="3296" w:type="dxa"/>
            <w:tcBorders>
              <w:top w:val="single" w:sz="2" w:space="0" w:color="E3E3E3"/>
              <w:left w:val="single" w:sz="6" w:space="0" w:color="E3E3E3"/>
              <w:bottom w:val="single" w:sz="6" w:space="0" w:color="E3E3E3"/>
              <w:right w:val="single" w:sz="6" w:space="0" w:color="E3E3E3"/>
            </w:tcBorders>
            <w:shd w:val="clear" w:color="auto" w:fill="FFFFFF"/>
            <w:vAlign w:val="bottom"/>
            <w:hideMark/>
          </w:tcPr>
          <w:p w14:paraId="4E13B714" w14:textId="77777777" w:rsidR="00172E45" w:rsidRPr="00172E45" w:rsidRDefault="00172E45" w:rsidP="00D42717">
            <w:pPr>
              <w:spacing w:after="0" w:line="240" w:lineRule="auto"/>
              <w:rPr>
                <w:rFonts w:ascii="Segoe UI" w:eastAsia="Times New Roman" w:hAnsi="Segoe UI" w:cs="Segoe UI"/>
                <w:color w:val="0D0D0D"/>
                <w:kern w:val="0"/>
                <w:sz w:val="21"/>
                <w:szCs w:val="21"/>
                <w:lang w:eastAsia="en-GB"/>
                <w14:ligatures w14:val="none"/>
              </w:rPr>
            </w:pPr>
            <w:r w:rsidRPr="00172E45">
              <w:rPr>
                <w:rFonts w:ascii="Segoe UI" w:eastAsia="Times New Roman" w:hAnsi="Segoe UI" w:cs="Segoe UI"/>
                <w:color w:val="0D0D0D"/>
                <w:kern w:val="0"/>
                <w:sz w:val="21"/>
                <w:szCs w:val="21"/>
                <w:lang w:eastAsia="en-GB"/>
                <w14:ligatures w14:val="none"/>
              </w:rPr>
              <w:t>Uncrushed, up to 20 mm</w:t>
            </w:r>
          </w:p>
        </w:tc>
      </w:tr>
      <w:tr w:rsidR="00172E45" w:rsidRPr="00172E45" w14:paraId="5B8C1614" w14:textId="77777777" w:rsidTr="00D42717">
        <w:trPr>
          <w:tblCellSpacing w:w="15" w:type="dxa"/>
          <w:jc w:val="center"/>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2D9E8CFE" w14:textId="77777777" w:rsidR="00172E45" w:rsidRPr="00172E45" w:rsidRDefault="00172E45" w:rsidP="00D42717">
            <w:pPr>
              <w:spacing w:after="0" w:line="240" w:lineRule="auto"/>
              <w:rPr>
                <w:rFonts w:ascii="Segoe UI" w:eastAsia="Times New Roman" w:hAnsi="Segoe UI" w:cs="Segoe UI"/>
                <w:color w:val="0D0D0D"/>
                <w:kern w:val="0"/>
                <w:sz w:val="21"/>
                <w:szCs w:val="21"/>
                <w:lang w:eastAsia="en-GB"/>
                <w14:ligatures w14:val="none"/>
              </w:rPr>
            </w:pPr>
            <w:r w:rsidRPr="00172E45">
              <w:rPr>
                <w:rFonts w:ascii="Segoe UI" w:eastAsia="Times New Roman" w:hAnsi="Segoe UI" w:cs="Segoe UI"/>
                <w:color w:val="0D0D0D"/>
                <w:kern w:val="0"/>
                <w:sz w:val="21"/>
                <w:szCs w:val="21"/>
                <w:lang w:eastAsia="en-GB"/>
                <w14:ligatures w14:val="none"/>
              </w:rPr>
              <w:t>Aggregate ratio</w:t>
            </w:r>
          </w:p>
        </w:tc>
        <w:tc>
          <w:tcPr>
            <w:tcW w:w="3296" w:type="dxa"/>
            <w:tcBorders>
              <w:top w:val="single" w:sz="2" w:space="0" w:color="E3E3E3"/>
              <w:left w:val="single" w:sz="6" w:space="0" w:color="E3E3E3"/>
              <w:bottom w:val="single" w:sz="6" w:space="0" w:color="E3E3E3"/>
              <w:right w:val="single" w:sz="6" w:space="0" w:color="E3E3E3"/>
            </w:tcBorders>
            <w:shd w:val="clear" w:color="auto" w:fill="FFFFFF"/>
            <w:vAlign w:val="bottom"/>
            <w:hideMark/>
          </w:tcPr>
          <w:p w14:paraId="3693B4CE" w14:textId="77777777" w:rsidR="00172E45" w:rsidRPr="00172E45" w:rsidRDefault="00172E45" w:rsidP="00D42717">
            <w:pPr>
              <w:spacing w:after="0" w:line="240" w:lineRule="auto"/>
              <w:rPr>
                <w:rFonts w:ascii="Segoe UI" w:eastAsia="Times New Roman" w:hAnsi="Segoe UI" w:cs="Segoe UI"/>
                <w:color w:val="0D0D0D"/>
                <w:kern w:val="0"/>
                <w:sz w:val="21"/>
                <w:szCs w:val="21"/>
                <w:lang w:eastAsia="en-GB"/>
                <w14:ligatures w14:val="none"/>
              </w:rPr>
            </w:pPr>
            <w:r w:rsidRPr="00172E45">
              <w:rPr>
                <w:rFonts w:ascii="Segoe UI" w:eastAsia="Times New Roman" w:hAnsi="Segoe UI" w:cs="Segoe UI"/>
                <w:color w:val="0D0D0D"/>
                <w:kern w:val="0"/>
                <w:sz w:val="21"/>
                <w:szCs w:val="21"/>
                <w:lang w:eastAsia="en-GB"/>
                <w14:ligatures w14:val="none"/>
              </w:rPr>
              <w:t>1:2</w:t>
            </w:r>
          </w:p>
        </w:tc>
      </w:tr>
      <w:tr w:rsidR="00172E45" w:rsidRPr="00172E45" w14:paraId="32AC6123" w14:textId="77777777" w:rsidTr="00D42717">
        <w:trPr>
          <w:tblCellSpacing w:w="15" w:type="dxa"/>
          <w:jc w:val="center"/>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2837F5E7" w14:textId="77777777" w:rsidR="00172E45" w:rsidRPr="00172E45" w:rsidRDefault="00172E45" w:rsidP="00D42717">
            <w:pPr>
              <w:spacing w:after="0" w:line="240" w:lineRule="auto"/>
              <w:rPr>
                <w:rFonts w:ascii="Segoe UI" w:eastAsia="Times New Roman" w:hAnsi="Segoe UI" w:cs="Segoe UI"/>
                <w:color w:val="0D0D0D"/>
                <w:kern w:val="0"/>
                <w:sz w:val="21"/>
                <w:szCs w:val="21"/>
                <w:lang w:eastAsia="en-GB"/>
                <w14:ligatures w14:val="none"/>
              </w:rPr>
            </w:pPr>
            <w:r w:rsidRPr="00172E45">
              <w:rPr>
                <w:rFonts w:ascii="Segoe UI" w:eastAsia="Times New Roman" w:hAnsi="Segoe UI" w:cs="Segoe UI"/>
                <w:color w:val="0D0D0D"/>
                <w:kern w:val="0"/>
                <w:sz w:val="21"/>
                <w:szCs w:val="21"/>
                <w:lang w:eastAsia="en-GB"/>
                <w14:ligatures w14:val="none"/>
              </w:rPr>
              <w:t>Maximum free water-cement ratio</w:t>
            </w:r>
          </w:p>
        </w:tc>
        <w:tc>
          <w:tcPr>
            <w:tcW w:w="3296" w:type="dxa"/>
            <w:tcBorders>
              <w:top w:val="single" w:sz="2" w:space="0" w:color="E3E3E3"/>
              <w:left w:val="single" w:sz="6" w:space="0" w:color="E3E3E3"/>
              <w:bottom w:val="single" w:sz="6" w:space="0" w:color="E3E3E3"/>
              <w:right w:val="single" w:sz="6" w:space="0" w:color="E3E3E3"/>
            </w:tcBorders>
            <w:shd w:val="clear" w:color="auto" w:fill="FFFFFF"/>
            <w:vAlign w:val="bottom"/>
            <w:hideMark/>
          </w:tcPr>
          <w:p w14:paraId="05E16355" w14:textId="77777777" w:rsidR="00172E45" w:rsidRPr="00172E45" w:rsidRDefault="00172E45" w:rsidP="00D42717">
            <w:pPr>
              <w:spacing w:after="0" w:line="240" w:lineRule="auto"/>
              <w:rPr>
                <w:rFonts w:ascii="Segoe UI" w:eastAsia="Times New Roman" w:hAnsi="Segoe UI" w:cs="Segoe UI"/>
                <w:color w:val="0D0D0D"/>
                <w:kern w:val="0"/>
                <w:sz w:val="21"/>
                <w:szCs w:val="21"/>
                <w:lang w:eastAsia="en-GB"/>
                <w14:ligatures w14:val="none"/>
              </w:rPr>
            </w:pPr>
            <w:r w:rsidRPr="00172E45">
              <w:rPr>
                <w:rFonts w:ascii="Segoe UI" w:eastAsia="Times New Roman" w:hAnsi="Segoe UI" w:cs="Segoe UI"/>
                <w:color w:val="0D0D0D"/>
                <w:kern w:val="0"/>
                <w:sz w:val="21"/>
                <w:szCs w:val="21"/>
                <w:lang w:eastAsia="en-GB"/>
                <w14:ligatures w14:val="none"/>
              </w:rPr>
              <w:t>0.5</w:t>
            </w:r>
          </w:p>
        </w:tc>
      </w:tr>
      <w:tr w:rsidR="00172E45" w:rsidRPr="00172E45" w14:paraId="668D578C" w14:textId="77777777" w:rsidTr="00D42717">
        <w:trPr>
          <w:tblCellSpacing w:w="15" w:type="dxa"/>
          <w:jc w:val="center"/>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1A174A78" w14:textId="77777777" w:rsidR="00172E45" w:rsidRPr="00172E45" w:rsidRDefault="00172E45" w:rsidP="00D42717">
            <w:pPr>
              <w:spacing w:after="0" w:line="240" w:lineRule="auto"/>
              <w:rPr>
                <w:rFonts w:ascii="Segoe UI" w:eastAsia="Times New Roman" w:hAnsi="Segoe UI" w:cs="Segoe UI"/>
                <w:color w:val="0D0D0D"/>
                <w:kern w:val="0"/>
                <w:sz w:val="21"/>
                <w:szCs w:val="21"/>
                <w:lang w:eastAsia="en-GB"/>
                <w14:ligatures w14:val="none"/>
              </w:rPr>
            </w:pPr>
            <w:r w:rsidRPr="00172E45">
              <w:rPr>
                <w:rFonts w:ascii="Segoe UI" w:eastAsia="Times New Roman" w:hAnsi="Segoe UI" w:cs="Segoe UI"/>
                <w:color w:val="0D0D0D"/>
                <w:kern w:val="0"/>
                <w:sz w:val="21"/>
                <w:szCs w:val="21"/>
                <w:lang w:eastAsia="en-GB"/>
                <w14:ligatures w14:val="none"/>
              </w:rPr>
              <w:t>Minimum cement content</w:t>
            </w:r>
          </w:p>
        </w:tc>
        <w:tc>
          <w:tcPr>
            <w:tcW w:w="3296" w:type="dxa"/>
            <w:tcBorders>
              <w:top w:val="single" w:sz="2" w:space="0" w:color="E3E3E3"/>
              <w:left w:val="single" w:sz="6" w:space="0" w:color="E3E3E3"/>
              <w:bottom w:val="single" w:sz="6" w:space="0" w:color="E3E3E3"/>
              <w:right w:val="single" w:sz="6" w:space="0" w:color="E3E3E3"/>
            </w:tcBorders>
            <w:shd w:val="clear" w:color="auto" w:fill="FFFFFF"/>
            <w:vAlign w:val="bottom"/>
            <w:hideMark/>
          </w:tcPr>
          <w:p w14:paraId="0A908D67" w14:textId="77777777" w:rsidR="00172E45" w:rsidRPr="00172E45" w:rsidRDefault="00172E45" w:rsidP="00D42717">
            <w:pPr>
              <w:spacing w:after="0" w:line="240" w:lineRule="auto"/>
              <w:rPr>
                <w:rFonts w:ascii="Segoe UI" w:eastAsia="Times New Roman" w:hAnsi="Segoe UI" w:cs="Segoe UI"/>
                <w:color w:val="0D0D0D"/>
                <w:kern w:val="0"/>
                <w:sz w:val="21"/>
                <w:szCs w:val="21"/>
                <w:lang w:eastAsia="en-GB"/>
                <w14:ligatures w14:val="none"/>
              </w:rPr>
            </w:pPr>
            <w:r w:rsidRPr="00172E45">
              <w:rPr>
                <w:rFonts w:ascii="Segoe UI" w:eastAsia="Times New Roman" w:hAnsi="Segoe UI" w:cs="Segoe UI"/>
                <w:color w:val="0D0D0D"/>
                <w:kern w:val="0"/>
                <w:sz w:val="21"/>
                <w:szCs w:val="21"/>
                <w:lang w:eastAsia="en-GB"/>
                <w14:ligatures w14:val="none"/>
              </w:rPr>
              <w:t>390 kg/m³</w:t>
            </w:r>
          </w:p>
        </w:tc>
      </w:tr>
      <w:tr w:rsidR="00172E45" w:rsidRPr="00172E45" w14:paraId="012FC351" w14:textId="77777777" w:rsidTr="00D42717">
        <w:trPr>
          <w:tblCellSpacing w:w="15" w:type="dxa"/>
          <w:jc w:val="center"/>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5764795D" w14:textId="77777777" w:rsidR="00172E45" w:rsidRPr="00172E45" w:rsidRDefault="00172E45" w:rsidP="00D42717">
            <w:pPr>
              <w:spacing w:after="0" w:line="240" w:lineRule="auto"/>
              <w:rPr>
                <w:rFonts w:ascii="Segoe UI" w:eastAsia="Times New Roman" w:hAnsi="Segoe UI" w:cs="Segoe UI"/>
                <w:color w:val="0D0D0D"/>
                <w:kern w:val="0"/>
                <w:sz w:val="21"/>
                <w:szCs w:val="21"/>
                <w:lang w:eastAsia="en-GB"/>
                <w14:ligatures w14:val="none"/>
              </w:rPr>
            </w:pPr>
            <w:r w:rsidRPr="00172E45">
              <w:rPr>
                <w:rFonts w:ascii="Segoe UI" w:eastAsia="Times New Roman" w:hAnsi="Segoe UI" w:cs="Segoe UI"/>
                <w:color w:val="0D0D0D"/>
                <w:kern w:val="0"/>
                <w:sz w:val="21"/>
                <w:szCs w:val="21"/>
                <w:lang w:eastAsia="en-GB"/>
                <w14:ligatures w14:val="none"/>
              </w:rPr>
              <w:t>Aggregate relative density</w:t>
            </w:r>
          </w:p>
        </w:tc>
        <w:tc>
          <w:tcPr>
            <w:tcW w:w="3296" w:type="dxa"/>
            <w:tcBorders>
              <w:top w:val="single" w:sz="2" w:space="0" w:color="E3E3E3"/>
              <w:left w:val="single" w:sz="6" w:space="0" w:color="E3E3E3"/>
              <w:bottom w:val="single" w:sz="6" w:space="0" w:color="E3E3E3"/>
              <w:right w:val="single" w:sz="6" w:space="0" w:color="E3E3E3"/>
            </w:tcBorders>
            <w:shd w:val="clear" w:color="auto" w:fill="FFFFFF"/>
            <w:vAlign w:val="bottom"/>
            <w:hideMark/>
          </w:tcPr>
          <w:p w14:paraId="4490C704" w14:textId="77777777" w:rsidR="00172E45" w:rsidRPr="00172E45" w:rsidRDefault="00172E45" w:rsidP="00D42717">
            <w:pPr>
              <w:spacing w:after="0" w:line="240" w:lineRule="auto"/>
              <w:rPr>
                <w:rFonts w:ascii="Segoe UI" w:eastAsia="Times New Roman" w:hAnsi="Segoe UI" w:cs="Segoe UI"/>
                <w:color w:val="0D0D0D"/>
                <w:kern w:val="0"/>
                <w:sz w:val="21"/>
                <w:szCs w:val="21"/>
                <w:lang w:eastAsia="en-GB"/>
                <w14:ligatures w14:val="none"/>
              </w:rPr>
            </w:pPr>
            <w:r w:rsidRPr="00172E45">
              <w:rPr>
                <w:rFonts w:ascii="Segoe UI" w:eastAsia="Times New Roman" w:hAnsi="Segoe UI" w:cs="Segoe UI"/>
                <w:color w:val="0D0D0D"/>
                <w:kern w:val="0"/>
                <w:sz w:val="21"/>
                <w:szCs w:val="21"/>
                <w:lang w:eastAsia="en-GB"/>
                <w14:ligatures w14:val="none"/>
              </w:rPr>
              <w:t>2.5</w:t>
            </w:r>
          </w:p>
        </w:tc>
      </w:tr>
      <w:tr w:rsidR="00172E45" w:rsidRPr="00172E45" w14:paraId="61909426" w14:textId="77777777" w:rsidTr="00D42717">
        <w:trPr>
          <w:tblCellSpacing w:w="15" w:type="dxa"/>
          <w:jc w:val="center"/>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2064AC41" w14:textId="77777777" w:rsidR="00172E45" w:rsidRPr="00172E45" w:rsidRDefault="00172E45" w:rsidP="00D42717">
            <w:pPr>
              <w:spacing w:after="0" w:line="240" w:lineRule="auto"/>
              <w:rPr>
                <w:rFonts w:ascii="Segoe UI" w:eastAsia="Times New Roman" w:hAnsi="Segoe UI" w:cs="Segoe UI"/>
                <w:color w:val="0D0D0D"/>
                <w:kern w:val="0"/>
                <w:sz w:val="21"/>
                <w:szCs w:val="21"/>
                <w:lang w:eastAsia="en-GB"/>
                <w14:ligatures w14:val="none"/>
              </w:rPr>
            </w:pPr>
            <w:r w:rsidRPr="00172E45">
              <w:rPr>
                <w:rFonts w:ascii="Segoe UI" w:eastAsia="Times New Roman" w:hAnsi="Segoe UI" w:cs="Segoe UI"/>
                <w:color w:val="0D0D0D"/>
                <w:kern w:val="0"/>
                <w:sz w:val="21"/>
                <w:szCs w:val="21"/>
                <w:lang w:eastAsia="en-GB"/>
                <w14:ligatures w14:val="none"/>
              </w:rPr>
              <w:t>Fine aggregate</w:t>
            </w:r>
          </w:p>
        </w:tc>
        <w:tc>
          <w:tcPr>
            <w:tcW w:w="3296" w:type="dxa"/>
            <w:tcBorders>
              <w:top w:val="single" w:sz="2" w:space="0" w:color="E3E3E3"/>
              <w:left w:val="single" w:sz="6" w:space="0" w:color="E3E3E3"/>
              <w:bottom w:val="single" w:sz="6" w:space="0" w:color="E3E3E3"/>
              <w:right w:val="single" w:sz="6" w:space="0" w:color="E3E3E3"/>
            </w:tcBorders>
            <w:shd w:val="clear" w:color="auto" w:fill="FFFFFF"/>
            <w:vAlign w:val="bottom"/>
            <w:hideMark/>
          </w:tcPr>
          <w:p w14:paraId="51310B6F" w14:textId="77777777" w:rsidR="00172E45" w:rsidRPr="00172E45" w:rsidRDefault="00172E45" w:rsidP="00D42717">
            <w:pPr>
              <w:keepNext/>
              <w:spacing w:after="0" w:line="240" w:lineRule="auto"/>
              <w:rPr>
                <w:rFonts w:ascii="Segoe UI" w:eastAsia="Times New Roman" w:hAnsi="Segoe UI" w:cs="Segoe UI"/>
                <w:color w:val="0D0D0D"/>
                <w:kern w:val="0"/>
                <w:sz w:val="21"/>
                <w:szCs w:val="21"/>
                <w:lang w:eastAsia="en-GB"/>
                <w14:ligatures w14:val="none"/>
              </w:rPr>
            </w:pPr>
            <w:r w:rsidRPr="00172E45">
              <w:rPr>
                <w:rFonts w:ascii="Segoe UI" w:eastAsia="Times New Roman" w:hAnsi="Segoe UI" w:cs="Segoe UI"/>
                <w:color w:val="0D0D0D"/>
                <w:kern w:val="0"/>
                <w:sz w:val="21"/>
                <w:szCs w:val="21"/>
                <w:lang w:eastAsia="en-GB"/>
                <w14:ligatures w14:val="none"/>
              </w:rPr>
              <w:t>90% passing 600-micron sieve</w:t>
            </w:r>
          </w:p>
        </w:tc>
      </w:tr>
    </w:tbl>
    <w:p w14:paraId="6F98643E" w14:textId="77777777" w:rsidR="00D42717" w:rsidRDefault="00D42717" w:rsidP="00D42717">
      <w:pPr>
        <w:pStyle w:val="Caption"/>
        <w:framePr w:w="5509" w:hSpace="180" w:wrap="around" w:vAnchor="text" w:hAnchor="page" w:x="1484" w:y="263"/>
      </w:pPr>
      <w:r>
        <w:t xml:space="preserve">Table </w:t>
      </w:r>
      <w:r>
        <w:fldChar w:fldCharType="begin"/>
      </w:r>
      <w:r>
        <w:instrText xml:space="preserve"> SEQ Table \* ARABIC </w:instrText>
      </w:r>
      <w:r>
        <w:fldChar w:fldCharType="separate"/>
      </w:r>
      <w:r>
        <w:rPr>
          <w:noProof/>
        </w:rPr>
        <w:t>1</w:t>
      </w:r>
      <w:r>
        <w:fldChar w:fldCharType="end"/>
      </w:r>
      <w:r>
        <w:t xml:space="preserve"> - Standard mix design parameters</w:t>
      </w:r>
    </w:p>
    <w:p w14:paraId="041A5034" w14:textId="5A18384C" w:rsidR="0094560E" w:rsidRDefault="0094560E" w:rsidP="0094560E"/>
    <w:p w14:paraId="53CB28DE" w14:textId="77777777" w:rsidR="0094560E" w:rsidRDefault="0094560E" w:rsidP="0094560E"/>
    <w:p w14:paraId="75BD3FBF" w14:textId="77777777" w:rsidR="0094560E" w:rsidRDefault="0094560E" w:rsidP="0094560E"/>
    <w:p w14:paraId="0D45B5C5" w14:textId="77777777" w:rsidR="0094560E" w:rsidRDefault="0094560E" w:rsidP="0094560E"/>
    <w:p w14:paraId="2E78E42A" w14:textId="77777777" w:rsidR="0094560E" w:rsidRDefault="0094560E" w:rsidP="0094560E"/>
    <w:p w14:paraId="20D0909F" w14:textId="0885736A" w:rsidR="0094560E" w:rsidRDefault="0094560E" w:rsidP="0094560E"/>
    <w:p w14:paraId="3832AC45" w14:textId="77777777" w:rsidR="00AC04EA" w:rsidRDefault="00AC04EA" w:rsidP="008D1E63"/>
    <w:p w14:paraId="3E1FC460" w14:textId="6ECC6E5F" w:rsidR="00AC04EA" w:rsidRDefault="00AC04EA" w:rsidP="008D1E63">
      <w:r>
        <w:rPr>
          <w:noProof/>
        </w:rPr>
        <w:lastRenderedPageBreak/>
        <w:drawing>
          <wp:inline distT="0" distB="0" distL="0" distR="0" wp14:anchorId="69F62D11" wp14:editId="7BBED2E2">
            <wp:extent cx="5387340" cy="7126378"/>
            <wp:effectExtent l="0" t="0" r="3810" b="0"/>
            <wp:docPr id="396263611" name="Picture 1" descr="A paper with text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4765996" name="Picture 1" descr="A paper with text and numbers&#10;&#10;Description automatically generated"/>
                    <pic:cNvPicPr>
                      <a:picLocks noChangeAspect="1"/>
                    </pic:cNvPicPr>
                  </pic:nvPicPr>
                  <pic:blipFill>
                    <a:blip r:embed="rId9">
                      <a:extLst>
                        <a:ext uri="{28A0092B-C50C-407E-A947-70E740481C1C}">
                          <a14:useLocalDpi xmlns:a14="http://schemas.microsoft.com/office/drawing/2010/main" val="0"/>
                        </a:ext>
                      </a:extLst>
                    </a:blip>
                    <a:stretch>
                      <a:fillRect/>
                    </a:stretch>
                  </pic:blipFill>
                  <pic:spPr>
                    <a:xfrm>
                      <a:off x="0" y="0"/>
                      <a:ext cx="5387340" cy="7126378"/>
                    </a:xfrm>
                    <a:prstGeom prst="rect">
                      <a:avLst/>
                    </a:prstGeom>
                  </pic:spPr>
                </pic:pic>
              </a:graphicData>
            </a:graphic>
          </wp:inline>
        </w:drawing>
      </w:r>
    </w:p>
    <w:p w14:paraId="72DF6D93" w14:textId="3CC419CB" w:rsidR="00AC04EA" w:rsidRDefault="00AC04EA" w:rsidP="008D1E63">
      <w:r>
        <w:rPr>
          <w:noProof/>
        </w:rPr>
        <mc:AlternateContent>
          <mc:Choice Requires="wps">
            <w:drawing>
              <wp:anchor distT="0" distB="0" distL="114300" distR="114300" simplePos="0" relativeHeight="251667456" behindDoc="0" locked="0" layoutInCell="1" allowOverlap="1" wp14:anchorId="04F26E33" wp14:editId="3B931EE5">
                <wp:simplePos x="0" y="0"/>
                <wp:positionH relativeFrom="column">
                  <wp:posOffset>252248</wp:posOffset>
                </wp:positionH>
                <wp:positionV relativeFrom="paragraph">
                  <wp:posOffset>7532</wp:posOffset>
                </wp:positionV>
                <wp:extent cx="5386846" cy="398629"/>
                <wp:effectExtent l="0" t="0" r="0" b="0"/>
                <wp:wrapNone/>
                <wp:docPr id="810601974" name="Text Box 1"/>
                <wp:cNvGraphicFramePr/>
                <a:graphic xmlns:a="http://schemas.openxmlformats.org/drawingml/2006/main">
                  <a:graphicData uri="http://schemas.microsoft.com/office/word/2010/wordprocessingShape">
                    <wps:wsp>
                      <wps:cNvSpPr txBox="1"/>
                      <wps:spPr>
                        <a:xfrm>
                          <a:off x="0" y="0"/>
                          <a:ext cx="5386846" cy="398629"/>
                        </a:xfrm>
                        <a:prstGeom prst="rect">
                          <a:avLst/>
                        </a:prstGeom>
                        <a:solidFill>
                          <a:prstClr val="white"/>
                        </a:solidFill>
                        <a:ln>
                          <a:noFill/>
                        </a:ln>
                      </wps:spPr>
                      <wps:txbx>
                        <w:txbxContent>
                          <w:p w14:paraId="46C80435" w14:textId="77777777" w:rsidR="00AC04EA" w:rsidRPr="00876379" w:rsidRDefault="00AC04EA" w:rsidP="00AC04EA">
                            <w:pPr>
                              <w:pStyle w:val="Caption"/>
                              <w:rPr>
                                <w:noProof/>
                              </w:rPr>
                            </w:pPr>
                            <w:r>
                              <w:t xml:space="preserve">Figure </w:t>
                            </w:r>
                            <w:r>
                              <w:fldChar w:fldCharType="begin"/>
                            </w:r>
                            <w:r>
                              <w:instrText xml:space="preserve"> SEQ Figure \* ARABIC </w:instrText>
                            </w:r>
                            <w:r>
                              <w:fldChar w:fldCharType="separate"/>
                            </w:r>
                            <w:r>
                              <w:rPr>
                                <w:noProof/>
                              </w:rPr>
                              <w:t>1</w:t>
                            </w:r>
                            <w:r>
                              <w:fldChar w:fldCharType="end"/>
                            </w:r>
                            <w:r>
                              <w:t xml:space="preserve"> - concrete mix design (BRE Method) for standard concrete </w:t>
                            </w:r>
                            <w:proofErr w:type="gramStart"/>
                            <w:r>
                              <w:t>mix</w:t>
                            </w:r>
                            <w:proofErr w:type="gramEnd"/>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xmlns:w16du="http://schemas.microsoft.com/office/word/2023/wordml/word16du">
            <w:pict>
              <v:shape w14:anchorId="04F26E33" id="Text Box 1" o:spid="_x0000_s1030" type="#_x0000_t202" style="position:absolute;margin-left:19.85pt;margin-top:.6pt;width:424.15pt;height:31.4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" stroked="f">
                <v:textbox inset="0,0,0,0">
                  <w:txbxContent>
                    <w:p w14:paraId="46C80435" w14:textId="77777777" w:rsidR="00AC04EA" w:rsidRPr="00876379" w:rsidRDefault="00AC04EA" w:rsidP="00AC04EA">
                      <w:pPr>
                        <w:pStyle w:val="Caption"/>
                        <w:rPr>
                          <w:noProof/>
                        </w:rPr>
                      </w:pPr>
                      <w:r>
                        <w:t xml:space="preserve">Figure </w:t>
                      </w:r>
                      <w:r>
                        <w:fldChar w:fldCharType="begin"/>
                      </w:r>
                      <w:r>
                        <w:instrText xml:space="preserve"> SEQ Figure \* ARABIC </w:instrText>
                      </w:r>
                      <w:r>
                        <w:fldChar w:fldCharType="separate"/>
                      </w:r>
                      <w:r>
                        <w:rPr>
                          <w:noProof/>
                        </w:rPr>
                        <w:t>1</w:t>
                      </w:r>
                      <w:r>
                        <w:fldChar w:fldCharType="end"/>
                      </w:r>
                      <w:r>
                        <w:t xml:space="preserve"> - concrete mix design (BRE Method) for standard concrete </w:t>
                      </w:r>
                      <w:proofErr w:type="gramStart"/>
                      <w:r>
                        <w:t>mix</w:t>
                      </w:r>
                      <w:proofErr w:type="gramEnd"/>
                    </w:p>
                  </w:txbxContent>
                </v:textbox>
              </v:shape>
            </w:pict>
          </mc:Fallback>
        </mc:AlternateContent>
      </w:r>
    </w:p>
    <w:p w14:paraId="2254460E" w14:textId="62A76A43" w:rsidR="00AC04EA" w:rsidRDefault="00AC04EA" w:rsidP="008D1E63"/>
    <w:p w14:paraId="6296FC53" w14:textId="6939D70B" w:rsidR="008D1E63" w:rsidRDefault="008D1E63" w:rsidP="008D1E63">
      <w:r>
        <w:t>Above is the BRE method form for designing concrete mixes. The form above has been filled out for the standard mix and allowed us to be able to calculate the ingredients of the mix clearly. Once all the weights of the various materials were determined, fine and coarse aggregate, water &amp; cement we gathered all the equipment needed for the experiment and begun the process.</w:t>
      </w:r>
    </w:p>
    <w:p w14:paraId="146A5AC3" w14:textId="77777777" w:rsidR="00481805" w:rsidRDefault="00481805" w:rsidP="008D1E63"/>
    <w:p w14:paraId="18F0DD49" w14:textId="77777777" w:rsidR="00481805" w:rsidRDefault="00481805" w:rsidP="008D1E63"/>
    <w:p w14:paraId="714BAA58" w14:textId="77777777" w:rsidR="00481805" w:rsidRPr="002566BD" w:rsidRDefault="00481805" w:rsidP="00481805">
      <w:pPr>
        <w:pStyle w:val="Heading2"/>
      </w:pPr>
      <w:bookmarkStart w:id="6" w:name="_Toc165459835"/>
      <w:r>
        <w:t xml:space="preserve">Equipment required for the </w:t>
      </w:r>
      <w:proofErr w:type="gramStart"/>
      <w:r>
        <w:t>experiment</w:t>
      </w:r>
      <w:bookmarkEnd w:id="6"/>
      <w:proofErr w:type="gramEnd"/>
    </w:p>
    <w:p w14:paraId="7CBDBEB0" w14:textId="77777777" w:rsidR="002566BD" w:rsidRPr="002566BD" w:rsidRDefault="002566BD" w:rsidP="002566BD"/>
    <w:tbl>
      <w:tblPr>
        <w:tblW w:w="9064" w:type="dxa"/>
        <w:tblCellSpacing w:w="15" w:type="dxa"/>
        <w:tblBorders>
          <w:top w:val="single" w:sz="2" w:space="0" w:color="auto"/>
          <w:left w:val="single" w:sz="2" w:space="0" w:color="auto"/>
          <w:bottom w:val="single" w:sz="2" w:space="0" w:color="auto"/>
          <w:right w:val="single" w:sz="2" w:space="0" w:color="auto"/>
        </w:tblBorders>
        <w:shd w:val="clear" w:color="auto" w:fill="FFFFFF"/>
        <w:tblCellMar>
          <w:top w:w="15" w:type="dxa"/>
          <w:left w:w="15" w:type="dxa"/>
          <w:bottom w:w="15" w:type="dxa"/>
          <w:right w:w="15" w:type="dxa"/>
        </w:tblCellMar>
        <w:tblLook w:val="04A0" w:firstRow="1" w:lastRow="0" w:firstColumn="1" w:lastColumn="0" w:noHBand="0" w:noVBand="1"/>
      </w:tblPr>
      <w:tblGrid>
        <w:gridCol w:w="3678"/>
        <w:gridCol w:w="5386"/>
      </w:tblGrid>
      <w:tr w:rsidR="002566BD" w:rsidRPr="002566BD" w14:paraId="2529E90B" w14:textId="77777777" w:rsidTr="00481805">
        <w:trPr>
          <w:tblHeader/>
          <w:tblCellSpacing w:w="15" w:type="dxa"/>
        </w:trPr>
        <w:tc>
          <w:tcPr>
            <w:tcW w:w="3633" w:type="dxa"/>
            <w:tcBorders>
              <w:top w:val="single" w:sz="6" w:space="0" w:color="E3E3E3"/>
              <w:left w:val="single" w:sz="6" w:space="0" w:color="E3E3E3"/>
              <w:bottom w:val="single" w:sz="6" w:space="0" w:color="E3E3E3"/>
              <w:right w:val="single" w:sz="2" w:space="0" w:color="E3E3E3"/>
            </w:tcBorders>
            <w:shd w:val="clear" w:color="auto" w:fill="FFFFFF"/>
            <w:vAlign w:val="bottom"/>
            <w:hideMark/>
          </w:tcPr>
          <w:p w14:paraId="5B3C6A2B" w14:textId="77777777" w:rsidR="002566BD" w:rsidRPr="002566BD" w:rsidRDefault="002566BD" w:rsidP="00481805">
            <w:pPr>
              <w:spacing w:after="0" w:line="240" w:lineRule="auto"/>
              <w:jc w:val="center"/>
              <w:rPr>
                <w:rFonts w:ascii="Segoe UI" w:eastAsia="Times New Roman" w:hAnsi="Segoe UI" w:cs="Segoe UI"/>
                <w:b/>
                <w:bCs/>
                <w:color w:val="0D0D0D"/>
                <w:kern w:val="0"/>
                <w:sz w:val="21"/>
                <w:szCs w:val="21"/>
                <w:lang w:eastAsia="en-GB"/>
                <w14:ligatures w14:val="none"/>
              </w:rPr>
            </w:pPr>
            <w:r w:rsidRPr="002566BD">
              <w:rPr>
                <w:rFonts w:ascii="Segoe UI" w:eastAsia="Times New Roman" w:hAnsi="Segoe UI" w:cs="Segoe UI"/>
                <w:b/>
                <w:bCs/>
                <w:color w:val="0D0D0D"/>
                <w:kern w:val="0"/>
                <w:sz w:val="21"/>
                <w:szCs w:val="21"/>
                <w:lang w:eastAsia="en-GB"/>
                <w14:ligatures w14:val="none"/>
              </w:rPr>
              <w:t>Equipment</w:t>
            </w:r>
          </w:p>
        </w:tc>
        <w:tc>
          <w:tcPr>
            <w:tcW w:w="5341" w:type="dxa"/>
            <w:tcBorders>
              <w:top w:val="single" w:sz="6" w:space="0" w:color="E3E3E3"/>
              <w:left w:val="single" w:sz="6" w:space="0" w:color="E3E3E3"/>
              <w:bottom w:val="single" w:sz="6" w:space="0" w:color="E3E3E3"/>
              <w:right w:val="single" w:sz="6" w:space="0" w:color="E3E3E3"/>
            </w:tcBorders>
            <w:shd w:val="clear" w:color="auto" w:fill="FFFFFF"/>
            <w:vAlign w:val="bottom"/>
            <w:hideMark/>
          </w:tcPr>
          <w:p w14:paraId="37C1E98F" w14:textId="77777777" w:rsidR="002566BD" w:rsidRPr="002566BD" w:rsidRDefault="002566BD" w:rsidP="00481805">
            <w:pPr>
              <w:spacing w:after="0" w:line="240" w:lineRule="auto"/>
              <w:jc w:val="center"/>
              <w:rPr>
                <w:rFonts w:ascii="Segoe UI" w:eastAsia="Times New Roman" w:hAnsi="Segoe UI" w:cs="Segoe UI"/>
                <w:b/>
                <w:bCs/>
                <w:color w:val="0D0D0D"/>
                <w:kern w:val="0"/>
                <w:sz w:val="21"/>
                <w:szCs w:val="21"/>
                <w:lang w:eastAsia="en-GB"/>
                <w14:ligatures w14:val="none"/>
              </w:rPr>
            </w:pPr>
            <w:r w:rsidRPr="002566BD">
              <w:rPr>
                <w:rFonts w:ascii="Segoe UI" w:eastAsia="Times New Roman" w:hAnsi="Segoe UI" w:cs="Segoe UI"/>
                <w:b/>
                <w:bCs/>
                <w:color w:val="0D0D0D"/>
                <w:kern w:val="0"/>
                <w:sz w:val="21"/>
                <w:szCs w:val="21"/>
                <w:lang w:eastAsia="en-GB"/>
                <w14:ligatures w14:val="none"/>
              </w:rPr>
              <w:t>Description</w:t>
            </w:r>
          </w:p>
        </w:tc>
      </w:tr>
      <w:tr w:rsidR="002566BD" w:rsidRPr="002566BD" w14:paraId="4E930168" w14:textId="77777777" w:rsidTr="00481805">
        <w:trPr>
          <w:tblCellSpacing w:w="15" w:type="dxa"/>
        </w:trPr>
        <w:tc>
          <w:tcPr>
            <w:tcW w:w="3633" w:type="dxa"/>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53DE1985" w14:textId="77777777" w:rsidR="002566BD" w:rsidRPr="002566BD" w:rsidRDefault="002566BD" w:rsidP="00481805">
            <w:pPr>
              <w:spacing w:after="0" w:line="240" w:lineRule="auto"/>
              <w:rPr>
                <w:rFonts w:ascii="Segoe UI" w:eastAsia="Times New Roman" w:hAnsi="Segoe UI" w:cs="Segoe UI"/>
                <w:color w:val="0D0D0D"/>
                <w:kern w:val="0"/>
                <w:sz w:val="21"/>
                <w:szCs w:val="21"/>
                <w:lang w:eastAsia="en-GB"/>
                <w14:ligatures w14:val="none"/>
              </w:rPr>
            </w:pPr>
            <w:r w:rsidRPr="002566BD">
              <w:rPr>
                <w:rFonts w:ascii="Segoe UI" w:eastAsia="Times New Roman" w:hAnsi="Segoe UI" w:cs="Segoe UI"/>
                <w:color w:val="0D0D0D"/>
                <w:kern w:val="0"/>
                <w:sz w:val="21"/>
                <w:szCs w:val="21"/>
                <w:lang w:eastAsia="en-GB"/>
                <w14:ligatures w14:val="none"/>
              </w:rPr>
              <w:t>Sieves (Size range 16mm-80um)</w:t>
            </w:r>
          </w:p>
        </w:tc>
        <w:tc>
          <w:tcPr>
            <w:tcW w:w="5341" w:type="dxa"/>
            <w:tcBorders>
              <w:top w:val="single" w:sz="2" w:space="0" w:color="E3E3E3"/>
              <w:left w:val="single" w:sz="6" w:space="0" w:color="E3E3E3"/>
              <w:bottom w:val="single" w:sz="6" w:space="0" w:color="E3E3E3"/>
              <w:right w:val="single" w:sz="6" w:space="0" w:color="E3E3E3"/>
            </w:tcBorders>
            <w:shd w:val="clear" w:color="auto" w:fill="FFFFFF"/>
            <w:vAlign w:val="bottom"/>
            <w:hideMark/>
          </w:tcPr>
          <w:p w14:paraId="0A85EAF2" w14:textId="77777777" w:rsidR="002566BD" w:rsidRPr="002566BD" w:rsidRDefault="002566BD" w:rsidP="00481805">
            <w:pPr>
              <w:spacing w:after="0" w:line="240" w:lineRule="auto"/>
              <w:rPr>
                <w:rFonts w:ascii="Segoe UI" w:eastAsia="Times New Roman" w:hAnsi="Segoe UI" w:cs="Segoe UI"/>
                <w:color w:val="0D0D0D"/>
                <w:kern w:val="0"/>
                <w:sz w:val="21"/>
                <w:szCs w:val="21"/>
                <w:lang w:eastAsia="en-GB"/>
                <w14:ligatures w14:val="none"/>
              </w:rPr>
            </w:pPr>
            <w:r w:rsidRPr="002566BD">
              <w:rPr>
                <w:rFonts w:ascii="Segoe UI" w:eastAsia="Times New Roman" w:hAnsi="Segoe UI" w:cs="Segoe UI"/>
                <w:color w:val="0D0D0D"/>
                <w:kern w:val="0"/>
                <w:sz w:val="21"/>
                <w:szCs w:val="21"/>
                <w:lang w:eastAsia="en-GB"/>
                <w14:ligatures w14:val="none"/>
              </w:rPr>
              <w:t>Used for sieve analysis of aggregates</w:t>
            </w:r>
          </w:p>
        </w:tc>
      </w:tr>
      <w:tr w:rsidR="002566BD" w:rsidRPr="002566BD" w14:paraId="5033C040" w14:textId="77777777" w:rsidTr="00481805">
        <w:trPr>
          <w:tblCellSpacing w:w="15" w:type="dxa"/>
        </w:trPr>
        <w:tc>
          <w:tcPr>
            <w:tcW w:w="3633" w:type="dxa"/>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78A9D529" w14:textId="77777777" w:rsidR="002566BD" w:rsidRPr="002566BD" w:rsidRDefault="002566BD" w:rsidP="00481805">
            <w:pPr>
              <w:spacing w:after="0" w:line="240" w:lineRule="auto"/>
              <w:rPr>
                <w:rFonts w:ascii="Segoe UI" w:eastAsia="Times New Roman" w:hAnsi="Segoe UI" w:cs="Segoe UI"/>
                <w:color w:val="0D0D0D"/>
                <w:kern w:val="0"/>
                <w:sz w:val="21"/>
                <w:szCs w:val="21"/>
                <w:lang w:eastAsia="en-GB"/>
                <w14:ligatures w14:val="none"/>
              </w:rPr>
            </w:pPr>
            <w:r w:rsidRPr="002566BD">
              <w:rPr>
                <w:rFonts w:ascii="Segoe UI" w:eastAsia="Times New Roman" w:hAnsi="Segoe UI" w:cs="Segoe UI"/>
                <w:color w:val="0D0D0D"/>
                <w:kern w:val="0"/>
                <w:sz w:val="21"/>
                <w:szCs w:val="21"/>
                <w:lang w:eastAsia="en-GB"/>
                <w14:ligatures w14:val="none"/>
              </w:rPr>
              <w:t>Trays</w:t>
            </w:r>
          </w:p>
        </w:tc>
        <w:tc>
          <w:tcPr>
            <w:tcW w:w="5341" w:type="dxa"/>
            <w:tcBorders>
              <w:top w:val="single" w:sz="2" w:space="0" w:color="E3E3E3"/>
              <w:left w:val="single" w:sz="6" w:space="0" w:color="E3E3E3"/>
              <w:bottom w:val="single" w:sz="6" w:space="0" w:color="E3E3E3"/>
              <w:right w:val="single" w:sz="6" w:space="0" w:color="E3E3E3"/>
            </w:tcBorders>
            <w:shd w:val="clear" w:color="auto" w:fill="FFFFFF"/>
            <w:vAlign w:val="bottom"/>
            <w:hideMark/>
          </w:tcPr>
          <w:p w14:paraId="266372B1" w14:textId="23A7AD05" w:rsidR="002566BD" w:rsidRPr="002566BD" w:rsidRDefault="002566BD" w:rsidP="00481805">
            <w:pPr>
              <w:spacing w:after="0" w:line="240" w:lineRule="auto"/>
              <w:rPr>
                <w:rFonts w:ascii="Segoe UI" w:eastAsia="Times New Roman" w:hAnsi="Segoe UI" w:cs="Segoe UI"/>
                <w:color w:val="0D0D0D"/>
                <w:kern w:val="0"/>
                <w:sz w:val="21"/>
                <w:szCs w:val="21"/>
                <w:lang w:eastAsia="en-GB"/>
                <w14:ligatures w14:val="none"/>
              </w:rPr>
            </w:pPr>
            <w:r w:rsidRPr="002566BD">
              <w:rPr>
                <w:rFonts w:ascii="Segoe UI" w:eastAsia="Times New Roman" w:hAnsi="Segoe UI" w:cs="Segoe UI"/>
                <w:color w:val="0D0D0D"/>
                <w:kern w:val="0"/>
                <w:sz w:val="21"/>
                <w:szCs w:val="21"/>
                <w:lang w:eastAsia="en-GB"/>
                <w14:ligatures w14:val="none"/>
              </w:rPr>
              <w:t>Hold material extracted from each sieve</w:t>
            </w:r>
          </w:p>
        </w:tc>
      </w:tr>
      <w:tr w:rsidR="002566BD" w:rsidRPr="002566BD" w14:paraId="756EF39C" w14:textId="77777777" w:rsidTr="00481805">
        <w:trPr>
          <w:tblCellSpacing w:w="15" w:type="dxa"/>
        </w:trPr>
        <w:tc>
          <w:tcPr>
            <w:tcW w:w="3633" w:type="dxa"/>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6C6329D2" w14:textId="77777777" w:rsidR="002566BD" w:rsidRPr="002566BD" w:rsidRDefault="002566BD" w:rsidP="00481805">
            <w:pPr>
              <w:spacing w:after="0" w:line="240" w:lineRule="auto"/>
              <w:rPr>
                <w:rFonts w:ascii="Segoe UI" w:eastAsia="Times New Roman" w:hAnsi="Segoe UI" w:cs="Segoe UI"/>
                <w:color w:val="0D0D0D"/>
                <w:kern w:val="0"/>
                <w:sz w:val="21"/>
                <w:szCs w:val="21"/>
                <w:lang w:eastAsia="en-GB"/>
                <w14:ligatures w14:val="none"/>
              </w:rPr>
            </w:pPr>
            <w:r w:rsidRPr="002566BD">
              <w:rPr>
                <w:rFonts w:ascii="Segoe UI" w:eastAsia="Times New Roman" w:hAnsi="Segoe UI" w:cs="Segoe UI"/>
                <w:color w:val="0D0D0D"/>
                <w:kern w:val="0"/>
                <w:sz w:val="21"/>
                <w:szCs w:val="21"/>
                <w:lang w:eastAsia="en-GB"/>
                <w14:ligatures w14:val="none"/>
              </w:rPr>
              <w:t>Scales</w:t>
            </w:r>
          </w:p>
        </w:tc>
        <w:tc>
          <w:tcPr>
            <w:tcW w:w="5341" w:type="dxa"/>
            <w:tcBorders>
              <w:top w:val="single" w:sz="2" w:space="0" w:color="E3E3E3"/>
              <w:left w:val="single" w:sz="6" w:space="0" w:color="E3E3E3"/>
              <w:bottom w:val="single" w:sz="6" w:space="0" w:color="E3E3E3"/>
              <w:right w:val="single" w:sz="6" w:space="0" w:color="E3E3E3"/>
            </w:tcBorders>
            <w:shd w:val="clear" w:color="auto" w:fill="FFFFFF"/>
            <w:vAlign w:val="bottom"/>
            <w:hideMark/>
          </w:tcPr>
          <w:p w14:paraId="33483D93" w14:textId="77777777" w:rsidR="002566BD" w:rsidRPr="002566BD" w:rsidRDefault="002566BD" w:rsidP="00481805">
            <w:pPr>
              <w:spacing w:after="0" w:line="240" w:lineRule="auto"/>
              <w:rPr>
                <w:rFonts w:ascii="Segoe UI" w:eastAsia="Times New Roman" w:hAnsi="Segoe UI" w:cs="Segoe UI"/>
                <w:color w:val="0D0D0D"/>
                <w:kern w:val="0"/>
                <w:sz w:val="21"/>
                <w:szCs w:val="21"/>
                <w:lang w:eastAsia="en-GB"/>
                <w14:ligatures w14:val="none"/>
              </w:rPr>
            </w:pPr>
            <w:r w:rsidRPr="002566BD">
              <w:rPr>
                <w:rFonts w:ascii="Segoe UI" w:eastAsia="Times New Roman" w:hAnsi="Segoe UI" w:cs="Segoe UI"/>
                <w:color w:val="0D0D0D"/>
                <w:kern w:val="0"/>
                <w:sz w:val="21"/>
                <w:szCs w:val="21"/>
                <w:lang w:eastAsia="en-GB"/>
                <w14:ligatures w14:val="none"/>
              </w:rPr>
              <w:t>Measure weight of material</w:t>
            </w:r>
          </w:p>
        </w:tc>
      </w:tr>
      <w:tr w:rsidR="002566BD" w:rsidRPr="002566BD" w14:paraId="566C4193" w14:textId="77777777" w:rsidTr="00481805">
        <w:trPr>
          <w:tblCellSpacing w:w="15" w:type="dxa"/>
        </w:trPr>
        <w:tc>
          <w:tcPr>
            <w:tcW w:w="3633" w:type="dxa"/>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3C84A541" w14:textId="77777777" w:rsidR="002566BD" w:rsidRPr="002566BD" w:rsidRDefault="002566BD" w:rsidP="00481805">
            <w:pPr>
              <w:spacing w:after="0" w:line="240" w:lineRule="auto"/>
              <w:rPr>
                <w:rFonts w:ascii="Segoe UI" w:eastAsia="Times New Roman" w:hAnsi="Segoe UI" w:cs="Segoe UI"/>
                <w:color w:val="0D0D0D"/>
                <w:kern w:val="0"/>
                <w:sz w:val="21"/>
                <w:szCs w:val="21"/>
                <w:lang w:eastAsia="en-GB"/>
                <w14:ligatures w14:val="none"/>
              </w:rPr>
            </w:pPr>
            <w:r w:rsidRPr="002566BD">
              <w:rPr>
                <w:rFonts w:ascii="Segoe UI" w:eastAsia="Times New Roman" w:hAnsi="Segoe UI" w:cs="Segoe UI"/>
                <w:color w:val="0D0D0D"/>
                <w:kern w:val="0"/>
                <w:sz w:val="21"/>
                <w:szCs w:val="21"/>
                <w:lang w:eastAsia="en-GB"/>
                <w14:ligatures w14:val="none"/>
              </w:rPr>
              <w:t>Wire Brush</w:t>
            </w:r>
          </w:p>
        </w:tc>
        <w:tc>
          <w:tcPr>
            <w:tcW w:w="5341" w:type="dxa"/>
            <w:tcBorders>
              <w:top w:val="single" w:sz="2" w:space="0" w:color="E3E3E3"/>
              <w:left w:val="single" w:sz="6" w:space="0" w:color="E3E3E3"/>
              <w:bottom w:val="single" w:sz="6" w:space="0" w:color="E3E3E3"/>
              <w:right w:val="single" w:sz="6" w:space="0" w:color="E3E3E3"/>
            </w:tcBorders>
            <w:shd w:val="clear" w:color="auto" w:fill="FFFFFF"/>
            <w:vAlign w:val="bottom"/>
            <w:hideMark/>
          </w:tcPr>
          <w:p w14:paraId="47C47293" w14:textId="77777777" w:rsidR="002566BD" w:rsidRPr="002566BD" w:rsidRDefault="002566BD" w:rsidP="00481805">
            <w:pPr>
              <w:spacing w:after="0" w:line="240" w:lineRule="auto"/>
              <w:rPr>
                <w:rFonts w:ascii="Segoe UI" w:eastAsia="Times New Roman" w:hAnsi="Segoe UI" w:cs="Segoe UI"/>
                <w:color w:val="0D0D0D"/>
                <w:kern w:val="0"/>
                <w:sz w:val="21"/>
                <w:szCs w:val="21"/>
                <w:lang w:eastAsia="en-GB"/>
                <w14:ligatures w14:val="none"/>
              </w:rPr>
            </w:pPr>
            <w:r w:rsidRPr="002566BD">
              <w:rPr>
                <w:rFonts w:ascii="Segoe UI" w:eastAsia="Times New Roman" w:hAnsi="Segoe UI" w:cs="Segoe UI"/>
                <w:color w:val="0D0D0D"/>
                <w:kern w:val="0"/>
                <w:sz w:val="21"/>
                <w:szCs w:val="21"/>
                <w:lang w:eastAsia="en-GB"/>
                <w14:ligatures w14:val="none"/>
              </w:rPr>
              <w:t>Used to brush any material caught in sieve grids</w:t>
            </w:r>
          </w:p>
        </w:tc>
      </w:tr>
      <w:tr w:rsidR="002566BD" w:rsidRPr="002566BD" w14:paraId="63B8B9A7" w14:textId="77777777" w:rsidTr="00481805">
        <w:trPr>
          <w:tblCellSpacing w:w="15" w:type="dxa"/>
        </w:trPr>
        <w:tc>
          <w:tcPr>
            <w:tcW w:w="3633" w:type="dxa"/>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121C8BE2" w14:textId="77777777" w:rsidR="002566BD" w:rsidRPr="002566BD" w:rsidRDefault="002566BD" w:rsidP="00481805">
            <w:pPr>
              <w:spacing w:after="0" w:line="240" w:lineRule="auto"/>
              <w:rPr>
                <w:rFonts w:ascii="Segoe UI" w:eastAsia="Times New Roman" w:hAnsi="Segoe UI" w:cs="Segoe UI"/>
                <w:color w:val="0D0D0D"/>
                <w:kern w:val="0"/>
                <w:sz w:val="21"/>
                <w:szCs w:val="21"/>
                <w:lang w:eastAsia="en-GB"/>
                <w14:ligatures w14:val="none"/>
              </w:rPr>
            </w:pPr>
            <w:r w:rsidRPr="002566BD">
              <w:rPr>
                <w:rFonts w:ascii="Segoe UI" w:eastAsia="Times New Roman" w:hAnsi="Segoe UI" w:cs="Segoe UI"/>
                <w:color w:val="0D0D0D"/>
                <w:kern w:val="0"/>
                <w:sz w:val="21"/>
                <w:szCs w:val="21"/>
                <w:lang w:eastAsia="en-GB"/>
                <w14:ligatures w14:val="none"/>
              </w:rPr>
              <w:t>Buckets (2x)</w:t>
            </w:r>
          </w:p>
        </w:tc>
        <w:tc>
          <w:tcPr>
            <w:tcW w:w="5341" w:type="dxa"/>
            <w:tcBorders>
              <w:top w:val="single" w:sz="2" w:space="0" w:color="E3E3E3"/>
              <w:left w:val="single" w:sz="6" w:space="0" w:color="E3E3E3"/>
              <w:bottom w:val="single" w:sz="6" w:space="0" w:color="E3E3E3"/>
              <w:right w:val="single" w:sz="6" w:space="0" w:color="E3E3E3"/>
            </w:tcBorders>
            <w:shd w:val="clear" w:color="auto" w:fill="FFFFFF"/>
            <w:vAlign w:val="bottom"/>
            <w:hideMark/>
          </w:tcPr>
          <w:p w14:paraId="6C2F0AA8" w14:textId="77777777" w:rsidR="002566BD" w:rsidRPr="002566BD" w:rsidRDefault="002566BD" w:rsidP="00481805">
            <w:pPr>
              <w:spacing w:after="0" w:line="240" w:lineRule="auto"/>
              <w:rPr>
                <w:rFonts w:ascii="Segoe UI" w:eastAsia="Times New Roman" w:hAnsi="Segoe UI" w:cs="Segoe UI"/>
                <w:color w:val="0D0D0D"/>
                <w:kern w:val="0"/>
                <w:sz w:val="21"/>
                <w:szCs w:val="21"/>
                <w:lang w:eastAsia="en-GB"/>
                <w14:ligatures w14:val="none"/>
              </w:rPr>
            </w:pPr>
            <w:r w:rsidRPr="002566BD">
              <w:rPr>
                <w:rFonts w:ascii="Segoe UI" w:eastAsia="Times New Roman" w:hAnsi="Segoe UI" w:cs="Segoe UI"/>
                <w:color w:val="0D0D0D"/>
                <w:kern w:val="0"/>
                <w:sz w:val="21"/>
                <w:szCs w:val="21"/>
                <w:lang w:eastAsia="en-GB"/>
                <w14:ligatures w14:val="none"/>
              </w:rPr>
              <w:t>To segregate fine and coarse aggregate for mixing</w:t>
            </w:r>
          </w:p>
        </w:tc>
      </w:tr>
      <w:tr w:rsidR="002566BD" w:rsidRPr="002566BD" w14:paraId="01905745" w14:textId="77777777" w:rsidTr="00481805">
        <w:trPr>
          <w:tblCellSpacing w:w="15" w:type="dxa"/>
        </w:trPr>
        <w:tc>
          <w:tcPr>
            <w:tcW w:w="3633" w:type="dxa"/>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40B727CA" w14:textId="77777777" w:rsidR="002566BD" w:rsidRPr="002566BD" w:rsidRDefault="002566BD" w:rsidP="00481805">
            <w:pPr>
              <w:spacing w:after="0" w:line="240" w:lineRule="auto"/>
              <w:rPr>
                <w:rFonts w:ascii="Segoe UI" w:eastAsia="Times New Roman" w:hAnsi="Segoe UI" w:cs="Segoe UI"/>
                <w:color w:val="0D0D0D"/>
                <w:kern w:val="0"/>
                <w:sz w:val="21"/>
                <w:szCs w:val="21"/>
                <w:lang w:eastAsia="en-GB"/>
                <w14:ligatures w14:val="none"/>
              </w:rPr>
            </w:pPr>
            <w:r w:rsidRPr="002566BD">
              <w:rPr>
                <w:rFonts w:ascii="Segoe UI" w:eastAsia="Times New Roman" w:hAnsi="Segoe UI" w:cs="Segoe UI"/>
                <w:color w:val="0D0D0D"/>
                <w:kern w:val="0"/>
                <w:sz w:val="21"/>
                <w:szCs w:val="21"/>
                <w:lang w:eastAsia="en-GB"/>
                <w14:ligatures w14:val="none"/>
              </w:rPr>
              <w:t>Sand</w:t>
            </w:r>
          </w:p>
        </w:tc>
        <w:tc>
          <w:tcPr>
            <w:tcW w:w="5341" w:type="dxa"/>
            <w:tcBorders>
              <w:top w:val="single" w:sz="2" w:space="0" w:color="E3E3E3"/>
              <w:left w:val="single" w:sz="6" w:space="0" w:color="E3E3E3"/>
              <w:bottom w:val="single" w:sz="6" w:space="0" w:color="E3E3E3"/>
              <w:right w:val="single" w:sz="6" w:space="0" w:color="E3E3E3"/>
            </w:tcBorders>
            <w:shd w:val="clear" w:color="auto" w:fill="FFFFFF"/>
            <w:vAlign w:val="bottom"/>
            <w:hideMark/>
          </w:tcPr>
          <w:p w14:paraId="4D7E4E58" w14:textId="77777777" w:rsidR="002566BD" w:rsidRPr="002566BD" w:rsidRDefault="002566BD" w:rsidP="00481805">
            <w:pPr>
              <w:spacing w:after="0" w:line="240" w:lineRule="auto"/>
              <w:rPr>
                <w:rFonts w:ascii="Segoe UI" w:eastAsia="Times New Roman" w:hAnsi="Segoe UI" w:cs="Segoe UI"/>
                <w:color w:val="0D0D0D"/>
                <w:kern w:val="0"/>
                <w:sz w:val="21"/>
                <w:szCs w:val="21"/>
                <w:lang w:eastAsia="en-GB"/>
                <w14:ligatures w14:val="none"/>
              </w:rPr>
            </w:pPr>
            <w:r w:rsidRPr="002566BD">
              <w:rPr>
                <w:rFonts w:ascii="Segoe UI" w:eastAsia="Times New Roman" w:hAnsi="Segoe UI" w:cs="Segoe UI"/>
                <w:color w:val="0D0D0D"/>
                <w:kern w:val="0"/>
                <w:sz w:val="21"/>
                <w:szCs w:val="21"/>
                <w:lang w:eastAsia="en-GB"/>
                <w14:ligatures w14:val="none"/>
              </w:rPr>
              <w:t>Fine material for the mix</w:t>
            </w:r>
          </w:p>
        </w:tc>
      </w:tr>
      <w:tr w:rsidR="002566BD" w:rsidRPr="002566BD" w14:paraId="5C7A2707" w14:textId="77777777" w:rsidTr="00481805">
        <w:trPr>
          <w:tblCellSpacing w:w="15" w:type="dxa"/>
        </w:trPr>
        <w:tc>
          <w:tcPr>
            <w:tcW w:w="3633" w:type="dxa"/>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1970A89E" w14:textId="77777777" w:rsidR="002566BD" w:rsidRPr="002566BD" w:rsidRDefault="002566BD" w:rsidP="00481805">
            <w:pPr>
              <w:spacing w:after="0" w:line="240" w:lineRule="auto"/>
              <w:rPr>
                <w:rFonts w:ascii="Segoe UI" w:eastAsia="Times New Roman" w:hAnsi="Segoe UI" w:cs="Segoe UI"/>
                <w:color w:val="0D0D0D"/>
                <w:kern w:val="0"/>
                <w:sz w:val="21"/>
                <w:szCs w:val="21"/>
                <w:lang w:eastAsia="en-GB"/>
                <w14:ligatures w14:val="none"/>
              </w:rPr>
            </w:pPr>
            <w:r w:rsidRPr="002566BD">
              <w:rPr>
                <w:rFonts w:ascii="Segoe UI" w:eastAsia="Times New Roman" w:hAnsi="Segoe UI" w:cs="Segoe UI"/>
                <w:color w:val="0D0D0D"/>
                <w:kern w:val="0"/>
                <w:sz w:val="21"/>
                <w:szCs w:val="21"/>
                <w:lang w:eastAsia="en-GB"/>
                <w14:ligatures w14:val="none"/>
              </w:rPr>
              <w:t>Water</w:t>
            </w:r>
          </w:p>
        </w:tc>
        <w:tc>
          <w:tcPr>
            <w:tcW w:w="5341" w:type="dxa"/>
            <w:tcBorders>
              <w:top w:val="single" w:sz="2" w:space="0" w:color="E3E3E3"/>
              <w:left w:val="single" w:sz="6" w:space="0" w:color="E3E3E3"/>
              <w:bottom w:val="single" w:sz="6" w:space="0" w:color="E3E3E3"/>
              <w:right w:val="single" w:sz="6" w:space="0" w:color="E3E3E3"/>
            </w:tcBorders>
            <w:shd w:val="clear" w:color="auto" w:fill="FFFFFF"/>
            <w:vAlign w:val="bottom"/>
            <w:hideMark/>
          </w:tcPr>
          <w:p w14:paraId="120171DF" w14:textId="6C4593D6" w:rsidR="002566BD" w:rsidRPr="002566BD" w:rsidRDefault="002566BD" w:rsidP="00481805">
            <w:pPr>
              <w:spacing w:after="0" w:line="240" w:lineRule="auto"/>
              <w:rPr>
                <w:rFonts w:ascii="Segoe UI" w:eastAsia="Times New Roman" w:hAnsi="Segoe UI" w:cs="Segoe UI"/>
                <w:color w:val="0D0D0D"/>
                <w:kern w:val="0"/>
                <w:sz w:val="21"/>
                <w:szCs w:val="21"/>
                <w:lang w:eastAsia="en-GB"/>
                <w14:ligatures w14:val="none"/>
              </w:rPr>
            </w:pPr>
            <w:r w:rsidRPr="002566BD">
              <w:rPr>
                <w:rFonts w:ascii="Segoe UI" w:eastAsia="Times New Roman" w:hAnsi="Segoe UI" w:cs="Segoe UI"/>
                <w:color w:val="0D0D0D"/>
                <w:kern w:val="0"/>
                <w:sz w:val="21"/>
                <w:szCs w:val="21"/>
                <w:lang w:eastAsia="en-GB"/>
                <w14:ligatures w14:val="none"/>
              </w:rPr>
              <w:t>Part of the concrete mix</w:t>
            </w:r>
          </w:p>
        </w:tc>
      </w:tr>
      <w:tr w:rsidR="002566BD" w:rsidRPr="002566BD" w14:paraId="465588EA" w14:textId="77777777" w:rsidTr="00481805">
        <w:trPr>
          <w:tblCellSpacing w:w="15" w:type="dxa"/>
        </w:trPr>
        <w:tc>
          <w:tcPr>
            <w:tcW w:w="3633" w:type="dxa"/>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553823C7" w14:textId="77777777" w:rsidR="002566BD" w:rsidRPr="002566BD" w:rsidRDefault="002566BD" w:rsidP="00481805">
            <w:pPr>
              <w:spacing w:after="0" w:line="240" w:lineRule="auto"/>
              <w:rPr>
                <w:rFonts w:ascii="Segoe UI" w:eastAsia="Times New Roman" w:hAnsi="Segoe UI" w:cs="Segoe UI"/>
                <w:color w:val="0D0D0D"/>
                <w:kern w:val="0"/>
                <w:sz w:val="21"/>
                <w:szCs w:val="21"/>
                <w:lang w:eastAsia="en-GB"/>
                <w14:ligatures w14:val="none"/>
              </w:rPr>
            </w:pPr>
            <w:r w:rsidRPr="002566BD">
              <w:rPr>
                <w:rFonts w:ascii="Segoe UI" w:eastAsia="Times New Roman" w:hAnsi="Segoe UI" w:cs="Segoe UI"/>
                <w:color w:val="0D0D0D"/>
                <w:kern w:val="0"/>
                <w:sz w:val="21"/>
                <w:szCs w:val="21"/>
                <w:lang w:eastAsia="en-GB"/>
                <w14:ligatures w14:val="none"/>
              </w:rPr>
              <w:t>Beaker</w:t>
            </w:r>
          </w:p>
        </w:tc>
        <w:tc>
          <w:tcPr>
            <w:tcW w:w="5341" w:type="dxa"/>
            <w:tcBorders>
              <w:top w:val="single" w:sz="2" w:space="0" w:color="E3E3E3"/>
              <w:left w:val="single" w:sz="6" w:space="0" w:color="E3E3E3"/>
              <w:bottom w:val="single" w:sz="6" w:space="0" w:color="E3E3E3"/>
              <w:right w:val="single" w:sz="6" w:space="0" w:color="E3E3E3"/>
            </w:tcBorders>
            <w:shd w:val="clear" w:color="auto" w:fill="FFFFFF"/>
            <w:vAlign w:val="bottom"/>
            <w:hideMark/>
          </w:tcPr>
          <w:p w14:paraId="65C15E8F" w14:textId="77777777" w:rsidR="002566BD" w:rsidRPr="002566BD" w:rsidRDefault="002566BD" w:rsidP="00481805">
            <w:pPr>
              <w:spacing w:after="0" w:line="240" w:lineRule="auto"/>
              <w:rPr>
                <w:rFonts w:ascii="Segoe UI" w:eastAsia="Times New Roman" w:hAnsi="Segoe UI" w:cs="Segoe UI"/>
                <w:color w:val="0D0D0D"/>
                <w:kern w:val="0"/>
                <w:sz w:val="21"/>
                <w:szCs w:val="21"/>
                <w:lang w:eastAsia="en-GB"/>
                <w14:ligatures w14:val="none"/>
              </w:rPr>
            </w:pPr>
            <w:r w:rsidRPr="002566BD">
              <w:rPr>
                <w:rFonts w:ascii="Segoe UI" w:eastAsia="Times New Roman" w:hAnsi="Segoe UI" w:cs="Segoe UI"/>
                <w:color w:val="0D0D0D"/>
                <w:kern w:val="0"/>
                <w:sz w:val="21"/>
                <w:szCs w:val="21"/>
                <w:lang w:eastAsia="en-GB"/>
                <w14:ligatures w14:val="none"/>
              </w:rPr>
              <w:t>Used to measure water content</w:t>
            </w:r>
          </w:p>
        </w:tc>
      </w:tr>
      <w:tr w:rsidR="002566BD" w:rsidRPr="002566BD" w14:paraId="130599F3" w14:textId="77777777" w:rsidTr="00481805">
        <w:trPr>
          <w:tblCellSpacing w:w="15" w:type="dxa"/>
        </w:trPr>
        <w:tc>
          <w:tcPr>
            <w:tcW w:w="3633" w:type="dxa"/>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5A72413D" w14:textId="77777777" w:rsidR="002566BD" w:rsidRPr="002566BD" w:rsidRDefault="002566BD" w:rsidP="00481805">
            <w:pPr>
              <w:spacing w:after="0" w:line="240" w:lineRule="auto"/>
              <w:rPr>
                <w:rFonts w:ascii="Segoe UI" w:eastAsia="Times New Roman" w:hAnsi="Segoe UI" w:cs="Segoe UI"/>
                <w:color w:val="0D0D0D"/>
                <w:kern w:val="0"/>
                <w:sz w:val="21"/>
                <w:szCs w:val="21"/>
                <w:lang w:eastAsia="en-GB"/>
                <w14:ligatures w14:val="none"/>
              </w:rPr>
            </w:pPr>
            <w:r w:rsidRPr="002566BD">
              <w:rPr>
                <w:rFonts w:ascii="Segoe UI" w:eastAsia="Times New Roman" w:hAnsi="Segoe UI" w:cs="Segoe UI"/>
                <w:color w:val="0D0D0D"/>
                <w:kern w:val="0"/>
                <w:sz w:val="21"/>
                <w:szCs w:val="21"/>
                <w:lang w:eastAsia="en-GB"/>
                <w14:ligatures w14:val="none"/>
              </w:rPr>
              <w:t>Standard Portland Cement</w:t>
            </w:r>
          </w:p>
        </w:tc>
        <w:tc>
          <w:tcPr>
            <w:tcW w:w="5341" w:type="dxa"/>
            <w:tcBorders>
              <w:top w:val="single" w:sz="2" w:space="0" w:color="E3E3E3"/>
              <w:left w:val="single" w:sz="6" w:space="0" w:color="E3E3E3"/>
              <w:bottom w:val="single" w:sz="6" w:space="0" w:color="E3E3E3"/>
              <w:right w:val="single" w:sz="6" w:space="0" w:color="E3E3E3"/>
            </w:tcBorders>
            <w:shd w:val="clear" w:color="auto" w:fill="FFFFFF"/>
            <w:vAlign w:val="bottom"/>
            <w:hideMark/>
          </w:tcPr>
          <w:p w14:paraId="6C3D9EE5" w14:textId="77777777" w:rsidR="002566BD" w:rsidRPr="002566BD" w:rsidRDefault="002566BD" w:rsidP="00481805">
            <w:pPr>
              <w:spacing w:after="0" w:line="240" w:lineRule="auto"/>
              <w:rPr>
                <w:rFonts w:ascii="Segoe UI" w:eastAsia="Times New Roman" w:hAnsi="Segoe UI" w:cs="Segoe UI"/>
                <w:color w:val="0D0D0D"/>
                <w:kern w:val="0"/>
                <w:sz w:val="21"/>
                <w:szCs w:val="21"/>
                <w:lang w:eastAsia="en-GB"/>
                <w14:ligatures w14:val="none"/>
              </w:rPr>
            </w:pPr>
            <w:r w:rsidRPr="002566BD">
              <w:rPr>
                <w:rFonts w:ascii="Segoe UI" w:eastAsia="Times New Roman" w:hAnsi="Segoe UI" w:cs="Segoe UI"/>
                <w:color w:val="0D0D0D"/>
                <w:kern w:val="0"/>
                <w:sz w:val="21"/>
                <w:szCs w:val="21"/>
                <w:lang w:eastAsia="en-GB"/>
                <w14:ligatures w14:val="none"/>
              </w:rPr>
              <w:t>Part of the concrete mix</w:t>
            </w:r>
          </w:p>
        </w:tc>
      </w:tr>
      <w:tr w:rsidR="002566BD" w:rsidRPr="002566BD" w14:paraId="5D356CAA" w14:textId="77777777" w:rsidTr="00481805">
        <w:trPr>
          <w:tblCellSpacing w:w="15" w:type="dxa"/>
        </w:trPr>
        <w:tc>
          <w:tcPr>
            <w:tcW w:w="3633" w:type="dxa"/>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58EFC256" w14:textId="77777777" w:rsidR="002566BD" w:rsidRPr="002566BD" w:rsidRDefault="002566BD" w:rsidP="00481805">
            <w:pPr>
              <w:spacing w:after="0" w:line="240" w:lineRule="auto"/>
              <w:rPr>
                <w:rFonts w:ascii="Segoe UI" w:eastAsia="Times New Roman" w:hAnsi="Segoe UI" w:cs="Segoe UI"/>
                <w:color w:val="0D0D0D"/>
                <w:kern w:val="0"/>
                <w:sz w:val="21"/>
                <w:szCs w:val="21"/>
                <w:lang w:eastAsia="en-GB"/>
                <w14:ligatures w14:val="none"/>
              </w:rPr>
            </w:pPr>
            <w:r w:rsidRPr="002566BD">
              <w:rPr>
                <w:rFonts w:ascii="Segoe UI" w:eastAsia="Times New Roman" w:hAnsi="Segoe UI" w:cs="Segoe UI"/>
                <w:color w:val="0D0D0D"/>
                <w:kern w:val="0"/>
                <w:sz w:val="21"/>
                <w:szCs w:val="21"/>
                <w:lang w:eastAsia="en-GB"/>
                <w14:ligatures w14:val="none"/>
              </w:rPr>
              <w:t>Crushed stone (up to 20mm)</w:t>
            </w:r>
          </w:p>
        </w:tc>
        <w:tc>
          <w:tcPr>
            <w:tcW w:w="5341" w:type="dxa"/>
            <w:tcBorders>
              <w:top w:val="single" w:sz="2" w:space="0" w:color="E3E3E3"/>
              <w:left w:val="single" w:sz="6" w:space="0" w:color="E3E3E3"/>
              <w:bottom w:val="single" w:sz="6" w:space="0" w:color="E3E3E3"/>
              <w:right w:val="single" w:sz="6" w:space="0" w:color="E3E3E3"/>
            </w:tcBorders>
            <w:shd w:val="clear" w:color="auto" w:fill="FFFFFF"/>
            <w:vAlign w:val="bottom"/>
            <w:hideMark/>
          </w:tcPr>
          <w:p w14:paraId="00FF4CE4" w14:textId="77777777" w:rsidR="002566BD" w:rsidRPr="002566BD" w:rsidRDefault="002566BD" w:rsidP="00481805">
            <w:pPr>
              <w:spacing w:after="0" w:line="240" w:lineRule="auto"/>
              <w:rPr>
                <w:rFonts w:ascii="Segoe UI" w:eastAsia="Times New Roman" w:hAnsi="Segoe UI" w:cs="Segoe UI"/>
                <w:color w:val="0D0D0D"/>
                <w:kern w:val="0"/>
                <w:sz w:val="21"/>
                <w:szCs w:val="21"/>
                <w:lang w:eastAsia="en-GB"/>
                <w14:ligatures w14:val="none"/>
              </w:rPr>
            </w:pPr>
            <w:r w:rsidRPr="002566BD">
              <w:rPr>
                <w:rFonts w:ascii="Segoe UI" w:eastAsia="Times New Roman" w:hAnsi="Segoe UI" w:cs="Segoe UI"/>
                <w:color w:val="0D0D0D"/>
                <w:kern w:val="0"/>
                <w:sz w:val="21"/>
                <w:szCs w:val="21"/>
                <w:lang w:eastAsia="en-GB"/>
                <w14:ligatures w14:val="none"/>
              </w:rPr>
              <w:t>Coarse aggregate for the mix</w:t>
            </w:r>
          </w:p>
        </w:tc>
      </w:tr>
      <w:tr w:rsidR="002566BD" w:rsidRPr="002566BD" w14:paraId="0F865670" w14:textId="77777777" w:rsidTr="00481805">
        <w:trPr>
          <w:tblCellSpacing w:w="15" w:type="dxa"/>
        </w:trPr>
        <w:tc>
          <w:tcPr>
            <w:tcW w:w="3633" w:type="dxa"/>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6596AB8B" w14:textId="77777777" w:rsidR="002566BD" w:rsidRPr="002566BD" w:rsidRDefault="002566BD" w:rsidP="00481805">
            <w:pPr>
              <w:spacing w:after="0" w:line="240" w:lineRule="auto"/>
              <w:rPr>
                <w:rFonts w:ascii="Segoe UI" w:eastAsia="Times New Roman" w:hAnsi="Segoe UI" w:cs="Segoe UI"/>
                <w:color w:val="0D0D0D"/>
                <w:kern w:val="0"/>
                <w:sz w:val="21"/>
                <w:szCs w:val="21"/>
                <w:lang w:eastAsia="en-GB"/>
                <w14:ligatures w14:val="none"/>
              </w:rPr>
            </w:pPr>
            <w:r w:rsidRPr="002566BD">
              <w:rPr>
                <w:rFonts w:ascii="Segoe UI" w:eastAsia="Times New Roman" w:hAnsi="Segoe UI" w:cs="Segoe UI"/>
                <w:color w:val="0D0D0D"/>
                <w:kern w:val="0"/>
                <w:sz w:val="21"/>
                <w:szCs w:val="21"/>
                <w:lang w:eastAsia="en-GB"/>
                <w14:ligatures w14:val="none"/>
              </w:rPr>
              <w:t>Mixer</w:t>
            </w:r>
          </w:p>
        </w:tc>
        <w:tc>
          <w:tcPr>
            <w:tcW w:w="5341" w:type="dxa"/>
            <w:tcBorders>
              <w:top w:val="single" w:sz="2" w:space="0" w:color="E3E3E3"/>
              <w:left w:val="single" w:sz="6" w:space="0" w:color="E3E3E3"/>
              <w:bottom w:val="single" w:sz="6" w:space="0" w:color="E3E3E3"/>
              <w:right w:val="single" w:sz="6" w:space="0" w:color="E3E3E3"/>
            </w:tcBorders>
            <w:shd w:val="clear" w:color="auto" w:fill="FFFFFF"/>
            <w:vAlign w:val="bottom"/>
            <w:hideMark/>
          </w:tcPr>
          <w:p w14:paraId="603FED7A" w14:textId="77777777" w:rsidR="002566BD" w:rsidRPr="002566BD" w:rsidRDefault="002566BD" w:rsidP="00481805">
            <w:pPr>
              <w:spacing w:after="0" w:line="240" w:lineRule="auto"/>
              <w:rPr>
                <w:rFonts w:ascii="Segoe UI" w:eastAsia="Times New Roman" w:hAnsi="Segoe UI" w:cs="Segoe UI"/>
                <w:color w:val="0D0D0D"/>
                <w:kern w:val="0"/>
                <w:sz w:val="21"/>
                <w:szCs w:val="21"/>
                <w:lang w:eastAsia="en-GB"/>
                <w14:ligatures w14:val="none"/>
              </w:rPr>
            </w:pPr>
            <w:r w:rsidRPr="002566BD">
              <w:rPr>
                <w:rFonts w:ascii="Segoe UI" w:eastAsia="Times New Roman" w:hAnsi="Segoe UI" w:cs="Segoe UI"/>
                <w:color w:val="0D0D0D"/>
                <w:kern w:val="0"/>
                <w:sz w:val="21"/>
                <w:szCs w:val="21"/>
                <w:lang w:eastAsia="en-GB"/>
                <w14:ligatures w14:val="none"/>
              </w:rPr>
              <w:t>Device for mixing concrete ingredients</w:t>
            </w:r>
          </w:p>
        </w:tc>
      </w:tr>
      <w:tr w:rsidR="002566BD" w:rsidRPr="002566BD" w14:paraId="61517535" w14:textId="77777777" w:rsidTr="00481805">
        <w:trPr>
          <w:tblCellSpacing w:w="15" w:type="dxa"/>
        </w:trPr>
        <w:tc>
          <w:tcPr>
            <w:tcW w:w="3633" w:type="dxa"/>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2FAEB67E" w14:textId="77777777" w:rsidR="002566BD" w:rsidRPr="002566BD" w:rsidRDefault="002566BD" w:rsidP="00481805">
            <w:pPr>
              <w:spacing w:after="0" w:line="240" w:lineRule="auto"/>
              <w:rPr>
                <w:rFonts w:ascii="Segoe UI" w:eastAsia="Times New Roman" w:hAnsi="Segoe UI" w:cs="Segoe UI"/>
                <w:color w:val="0D0D0D"/>
                <w:kern w:val="0"/>
                <w:sz w:val="21"/>
                <w:szCs w:val="21"/>
                <w:lang w:eastAsia="en-GB"/>
                <w14:ligatures w14:val="none"/>
              </w:rPr>
            </w:pPr>
            <w:r w:rsidRPr="002566BD">
              <w:rPr>
                <w:rFonts w:ascii="Segoe UI" w:eastAsia="Times New Roman" w:hAnsi="Segoe UI" w:cs="Segoe UI"/>
                <w:color w:val="0D0D0D"/>
                <w:kern w:val="0"/>
                <w:sz w:val="21"/>
                <w:szCs w:val="21"/>
                <w:lang w:eastAsia="en-GB"/>
                <w14:ligatures w14:val="none"/>
              </w:rPr>
              <w:t>Slump test cone and rod</w:t>
            </w:r>
          </w:p>
        </w:tc>
        <w:tc>
          <w:tcPr>
            <w:tcW w:w="5341" w:type="dxa"/>
            <w:tcBorders>
              <w:top w:val="single" w:sz="2" w:space="0" w:color="E3E3E3"/>
              <w:left w:val="single" w:sz="6" w:space="0" w:color="E3E3E3"/>
              <w:bottom w:val="single" w:sz="6" w:space="0" w:color="E3E3E3"/>
              <w:right w:val="single" w:sz="6" w:space="0" w:color="E3E3E3"/>
            </w:tcBorders>
            <w:shd w:val="clear" w:color="auto" w:fill="FFFFFF"/>
            <w:vAlign w:val="bottom"/>
            <w:hideMark/>
          </w:tcPr>
          <w:p w14:paraId="5C9BD544" w14:textId="77777777" w:rsidR="002566BD" w:rsidRPr="002566BD" w:rsidRDefault="002566BD" w:rsidP="00481805">
            <w:pPr>
              <w:spacing w:after="0" w:line="240" w:lineRule="auto"/>
              <w:rPr>
                <w:rFonts w:ascii="Segoe UI" w:eastAsia="Times New Roman" w:hAnsi="Segoe UI" w:cs="Segoe UI"/>
                <w:color w:val="0D0D0D"/>
                <w:kern w:val="0"/>
                <w:sz w:val="21"/>
                <w:szCs w:val="21"/>
                <w:lang w:eastAsia="en-GB"/>
                <w14:ligatures w14:val="none"/>
              </w:rPr>
            </w:pPr>
            <w:r w:rsidRPr="002566BD">
              <w:rPr>
                <w:rFonts w:ascii="Segoe UI" w:eastAsia="Times New Roman" w:hAnsi="Segoe UI" w:cs="Segoe UI"/>
                <w:color w:val="0D0D0D"/>
                <w:kern w:val="0"/>
                <w:sz w:val="21"/>
                <w:szCs w:val="21"/>
                <w:lang w:eastAsia="en-GB"/>
                <w14:ligatures w14:val="none"/>
              </w:rPr>
              <w:t>Equipment for conducting slump tests on fresh concrete</w:t>
            </w:r>
          </w:p>
        </w:tc>
      </w:tr>
      <w:tr w:rsidR="002566BD" w:rsidRPr="002566BD" w14:paraId="29CE5779" w14:textId="77777777" w:rsidTr="00481805">
        <w:trPr>
          <w:tblCellSpacing w:w="15" w:type="dxa"/>
        </w:trPr>
        <w:tc>
          <w:tcPr>
            <w:tcW w:w="3633" w:type="dxa"/>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0D0A547D" w14:textId="77777777" w:rsidR="002566BD" w:rsidRPr="002566BD" w:rsidRDefault="002566BD" w:rsidP="00481805">
            <w:pPr>
              <w:spacing w:after="0" w:line="240" w:lineRule="auto"/>
              <w:rPr>
                <w:rFonts w:ascii="Segoe UI" w:eastAsia="Times New Roman" w:hAnsi="Segoe UI" w:cs="Segoe UI"/>
                <w:color w:val="0D0D0D"/>
                <w:kern w:val="0"/>
                <w:sz w:val="21"/>
                <w:szCs w:val="21"/>
                <w:lang w:eastAsia="en-GB"/>
                <w14:ligatures w14:val="none"/>
              </w:rPr>
            </w:pPr>
            <w:r w:rsidRPr="002566BD">
              <w:rPr>
                <w:rFonts w:ascii="Segoe UI" w:eastAsia="Times New Roman" w:hAnsi="Segoe UI" w:cs="Segoe UI"/>
                <w:color w:val="0D0D0D"/>
                <w:kern w:val="0"/>
                <w:sz w:val="21"/>
                <w:szCs w:val="21"/>
                <w:lang w:eastAsia="en-GB"/>
                <w14:ligatures w14:val="none"/>
              </w:rPr>
              <w:t>Concrete testing cubes</w:t>
            </w:r>
          </w:p>
        </w:tc>
        <w:tc>
          <w:tcPr>
            <w:tcW w:w="5341" w:type="dxa"/>
            <w:tcBorders>
              <w:top w:val="single" w:sz="2" w:space="0" w:color="E3E3E3"/>
              <w:left w:val="single" w:sz="6" w:space="0" w:color="E3E3E3"/>
              <w:bottom w:val="single" w:sz="6" w:space="0" w:color="E3E3E3"/>
              <w:right w:val="single" w:sz="6" w:space="0" w:color="E3E3E3"/>
            </w:tcBorders>
            <w:shd w:val="clear" w:color="auto" w:fill="FFFFFF"/>
            <w:vAlign w:val="bottom"/>
            <w:hideMark/>
          </w:tcPr>
          <w:p w14:paraId="6057F7E8" w14:textId="2EFC0A74" w:rsidR="002566BD" w:rsidRPr="002566BD" w:rsidRDefault="002566BD" w:rsidP="00481805">
            <w:pPr>
              <w:spacing w:after="0" w:line="240" w:lineRule="auto"/>
              <w:rPr>
                <w:rFonts w:ascii="Segoe UI" w:eastAsia="Times New Roman" w:hAnsi="Segoe UI" w:cs="Segoe UI"/>
                <w:color w:val="0D0D0D"/>
                <w:kern w:val="0"/>
                <w:sz w:val="21"/>
                <w:szCs w:val="21"/>
                <w:lang w:eastAsia="en-GB"/>
                <w14:ligatures w14:val="none"/>
              </w:rPr>
            </w:pPr>
            <w:r w:rsidRPr="002566BD">
              <w:rPr>
                <w:rFonts w:ascii="Segoe UI" w:eastAsia="Times New Roman" w:hAnsi="Segoe UI" w:cs="Segoe UI"/>
                <w:color w:val="0D0D0D"/>
                <w:kern w:val="0"/>
                <w:sz w:val="21"/>
                <w:szCs w:val="21"/>
                <w:lang w:eastAsia="en-GB"/>
                <w14:ligatures w14:val="none"/>
              </w:rPr>
              <w:t>Specimens for testing compressive strength</w:t>
            </w:r>
          </w:p>
        </w:tc>
      </w:tr>
      <w:tr w:rsidR="002566BD" w:rsidRPr="002566BD" w14:paraId="7CD34CD1" w14:textId="77777777" w:rsidTr="00481805">
        <w:trPr>
          <w:tblCellSpacing w:w="15" w:type="dxa"/>
        </w:trPr>
        <w:tc>
          <w:tcPr>
            <w:tcW w:w="3633" w:type="dxa"/>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6BFE8EC7" w14:textId="77777777" w:rsidR="002566BD" w:rsidRPr="002566BD" w:rsidRDefault="002566BD" w:rsidP="00481805">
            <w:pPr>
              <w:spacing w:after="0" w:line="240" w:lineRule="auto"/>
              <w:rPr>
                <w:rFonts w:ascii="Segoe UI" w:eastAsia="Times New Roman" w:hAnsi="Segoe UI" w:cs="Segoe UI"/>
                <w:color w:val="0D0D0D"/>
                <w:kern w:val="0"/>
                <w:sz w:val="21"/>
                <w:szCs w:val="21"/>
                <w:lang w:eastAsia="en-GB"/>
                <w14:ligatures w14:val="none"/>
              </w:rPr>
            </w:pPr>
            <w:r w:rsidRPr="002566BD">
              <w:rPr>
                <w:rFonts w:ascii="Segoe UI" w:eastAsia="Times New Roman" w:hAnsi="Segoe UI" w:cs="Segoe UI"/>
                <w:color w:val="0D0D0D"/>
                <w:kern w:val="0"/>
                <w:sz w:val="21"/>
                <w:szCs w:val="21"/>
                <w:lang w:eastAsia="en-GB"/>
                <w14:ligatures w14:val="none"/>
              </w:rPr>
              <w:t>Compressive strength test machine</w:t>
            </w:r>
          </w:p>
        </w:tc>
        <w:tc>
          <w:tcPr>
            <w:tcW w:w="5341" w:type="dxa"/>
            <w:tcBorders>
              <w:top w:val="single" w:sz="2" w:space="0" w:color="E3E3E3"/>
              <w:left w:val="single" w:sz="6" w:space="0" w:color="E3E3E3"/>
              <w:bottom w:val="single" w:sz="6" w:space="0" w:color="E3E3E3"/>
              <w:right w:val="single" w:sz="6" w:space="0" w:color="E3E3E3"/>
            </w:tcBorders>
            <w:shd w:val="clear" w:color="auto" w:fill="FFFFFF"/>
            <w:vAlign w:val="bottom"/>
            <w:hideMark/>
          </w:tcPr>
          <w:p w14:paraId="1FB84F9F" w14:textId="77777777" w:rsidR="002566BD" w:rsidRPr="002566BD" w:rsidRDefault="002566BD" w:rsidP="00481805">
            <w:pPr>
              <w:spacing w:after="0" w:line="240" w:lineRule="auto"/>
              <w:rPr>
                <w:rFonts w:ascii="Segoe UI" w:eastAsia="Times New Roman" w:hAnsi="Segoe UI" w:cs="Segoe UI"/>
                <w:color w:val="0D0D0D"/>
                <w:kern w:val="0"/>
                <w:sz w:val="21"/>
                <w:szCs w:val="21"/>
                <w:lang w:eastAsia="en-GB"/>
                <w14:ligatures w14:val="none"/>
              </w:rPr>
            </w:pPr>
            <w:r w:rsidRPr="002566BD">
              <w:rPr>
                <w:rFonts w:ascii="Segoe UI" w:eastAsia="Times New Roman" w:hAnsi="Segoe UI" w:cs="Segoe UI"/>
                <w:color w:val="0D0D0D"/>
                <w:kern w:val="0"/>
                <w:sz w:val="21"/>
                <w:szCs w:val="21"/>
                <w:lang w:eastAsia="en-GB"/>
                <w14:ligatures w14:val="none"/>
              </w:rPr>
              <w:t>Equipment for testing compressive strength of concrete</w:t>
            </w:r>
          </w:p>
        </w:tc>
      </w:tr>
      <w:tr w:rsidR="002566BD" w:rsidRPr="002566BD" w14:paraId="5A0778D1" w14:textId="77777777" w:rsidTr="00481805">
        <w:trPr>
          <w:tblCellSpacing w:w="15" w:type="dxa"/>
        </w:trPr>
        <w:tc>
          <w:tcPr>
            <w:tcW w:w="3633" w:type="dxa"/>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5136E7C2" w14:textId="77777777" w:rsidR="002566BD" w:rsidRPr="002566BD" w:rsidRDefault="002566BD" w:rsidP="00481805">
            <w:pPr>
              <w:spacing w:after="0" w:line="240" w:lineRule="auto"/>
              <w:rPr>
                <w:rFonts w:ascii="Segoe UI" w:eastAsia="Times New Roman" w:hAnsi="Segoe UI" w:cs="Segoe UI"/>
                <w:color w:val="0D0D0D"/>
                <w:kern w:val="0"/>
                <w:sz w:val="21"/>
                <w:szCs w:val="21"/>
                <w:lang w:eastAsia="en-GB"/>
                <w14:ligatures w14:val="none"/>
              </w:rPr>
            </w:pPr>
            <w:r w:rsidRPr="002566BD">
              <w:rPr>
                <w:rFonts w:ascii="Segoe UI" w:eastAsia="Times New Roman" w:hAnsi="Segoe UI" w:cs="Segoe UI"/>
                <w:color w:val="0D0D0D"/>
                <w:kern w:val="0"/>
                <w:sz w:val="21"/>
                <w:szCs w:val="21"/>
                <w:lang w:eastAsia="en-GB"/>
                <w14:ligatures w14:val="none"/>
              </w:rPr>
              <w:t>Trowel</w:t>
            </w:r>
          </w:p>
        </w:tc>
        <w:tc>
          <w:tcPr>
            <w:tcW w:w="5341" w:type="dxa"/>
            <w:tcBorders>
              <w:top w:val="single" w:sz="2" w:space="0" w:color="E3E3E3"/>
              <w:left w:val="single" w:sz="6" w:space="0" w:color="E3E3E3"/>
              <w:bottom w:val="single" w:sz="6" w:space="0" w:color="E3E3E3"/>
              <w:right w:val="single" w:sz="6" w:space="0" w:color="E3E3E3"/>
            </w:tcBorders>
            <w:shd w:val="clear" w:color="auto" w:fill="FFFFFF"/>
            <w:vAlign w:val="bottom"/>
            <w:hideMark/>
          </w:tcPr>
          <w:p w14:paraId="4265E4CE" w14:textId="66C533B8" w:rsidR="002566BD" w:rsidRPr="002566BD" w:rsidRDefault="002566BD" w:rsidP="00481805">
            <w:pPr>
              <w:keepNext/>
              <w:spacing w:after="0" w:line="240" w:lineRule="auto"/>
              <w:rPr>
                <w:rFonts w:ascii="Segoe UI" w:eastAsia="Times New Roman" w:hAnsi="Segoe UI" w:cs="Segoe UI"/>
                <w:color w:val="0D0D0D"/>
                <w:kern w:val="0"/>
                <w:sz w:val="21"/>
                <w:szCs w:val="21"/>
                <w:lang w:eastAsia="en-GB"/>
                <w14:ligatures w14:val="none"/>
              </w:rPr>
            </w:pPr>
            <w:r w:rsidRPr="002566BD">
              <w:rPr>
                <w:rFonts w:ascii="Segoe UI" w:eastAsia="Times New Roman" w:hAnsi="Segoe UI" w:cs="Segoe UI"/>
                <w:color w:val="0D0D0D"/>
                <w:kern w:val="0"/>
                <w:sz w:val="21"/>
                <w:szCs w:val="21"/>
                <w:lang w:eastAsia="en-GB"/>
                <w14:ligatures w14:val="none"/>
              </w:rPr>
              <w:t xml:space="preserve">Used to smooth off excess concrete in </w:t>
            </w:r>
            <w:r w:rsidR="009E00F2" w:rsidRPr="002566BD">
              <w:rPr>
                <w:rFonts w:ascii="Segoe UI" w:eastAsia="Times New Roman" w:hAnsi="Segoe UI" w:cs="Segoe UI"/>
                <w:color w:val="0D0D0D"/>
                <w:kern w:val="0"/>
                <w:sz w:val="21"/>
                <w:szCs w:val="21"/>
                <w:lang w:eastAsia="en-GB"/>
                <w14:ligatures w14:val="none"/>
              </w:rPr>
              <w:t>moulds</w:t>
            </w:r>
          </w:p>
        </w:tc>
      </w:tr>
    </w:tbl>
    <w:p w14:paraId="63594176" w14:textId="77777777" w:rsidR="00F82225" w:rsidRDefault="00F82225" w:rsidP="00F82225"/>
    <w:p w14:paraId="138F54E1" w14:textId="77777777" w:rsidR="00AC04EA" w:rsidRDefault="00AC04EA" w:rsidP="00AC04EA">
      <w:pPr>
        <w:pStyle w:val="Caption"/>
        <w:framePr w:hSpace="180" w:wrap="around" w:vAnchor="text" w:hAnchor="page" w:x="1385" w:y="3"/>
      </w:pPr>
      <w:r>
        <w:t xml:space="preserve">Table </w:t>
      </w:r>
      <w:r>
        <w:fldChar w:fldCharType="begin"/>
      </w:r>
      <w:r>
        <w:instrText xml:space="preserve"> SEQ Table \* ARABIC </w:instrText>
      </w:r>
      <w:r>
        <w:fldChar w:fldCharType="separate"/>
      </w:r>
      <w:r>
        <w:rPr>
          <w:noProof/>
        </w:rPr>
        <w:t>2</w:t>
      </w:r>
      <w:r>
        <w:fldChar w:fldCharType="end"/>
      </w:r>
      <w:r>
        <w:t xml:space="preserve"> - List of equipment used for </w:t>
      </w:r>
      <w:proofErr w:type="gramStart"/>
      <w:r>
        <w:t>experiment</w:t>
      </w:r>
      <w:proofErr w:type="gramEnd"/>
    </w:p>
    <w:p w14:paraId="62A00100" w14:textId="38AC1590" w:rsidR="00F82225" w:rsidRDefault="00F82225" w:rsidP="00F82225"/>
    <w:p w14:paraId="2B11B23D" w14:textId="0504FD5D" w:rsidR="00F82225" w:rsidRDefault="00F82225" w:rsidP="00F82225"/>
    <w:p w14:paraId="6243F9BE" w14:textId="6D73360C" w:rsidR="00F82225" w:rsidRDefault="00F82225" w:rsidP="00AC04EA"/>
    <w:p w14:paraId="3C2DD151" w14:textId="77777777" w:rsidR="00F82225" w:rsidRDefault="00F82225" w:rsidP="00F82225"/>
    <w:p w14:paraId="2789AC36" w14:textId="77777777" w:rsidR="00F82225" w:rsidRDefault="00F82225" w:rsidP="000047A0"/>
    <w:p w14:paraId="0B41707B" w14:textId="77777777" w:rsidR="00F82225" w:rsidRDefault="00F82225" w:rsidP="000047A0"/>
    <w:p w14:paraId="49F546C6" w14:textId="77777777" w:rsidR="00F82225" w:rsidRDefault="00F82225" w:rsidP="000047A0"/>
    <w:p w14:paraId="2A7154AB" w14:textId="77777777" w:rsidR="00F82225" w:rsidRDefault="00F82225" w:rsidP="000047A0"/>
    <w:p w14:paraId="585A1574" w14:textId="77777777" w:rsidR="00F82225" w:rsidRDefault="00F82225" w:rsidP="000047A0"/>
    <w:p w14:paraId="7C3FA575" w14:textId="77777777" w:rsidR="00F82225" w:rsidRPr="00F82225" w:rsidRDefault="00F82225" w:rsidP="000047A0"/>
    <w:p w14:paraId="2A5A21C1" w14:textId="77777777" w:rsidR="000047A0" w:rsidRDefault="000047A0" w:rsidP="000047A0">
      <w:bookmarkStart w:id="7" w:name="_Toc165459836"/>
    </w:p>
    <w:p w14:paraId="7D69AA4A" w14:textId="77777777" w:rsidR="000047A0" w:rsidRDefault="000047A0" w:rsidP="000047A0"/>
    <w:p w14:paraId="5323D6F4" w14:textId="77777777" w:rsidR="000047A0" w:rsidRDefault="000047A0" w:rsidP="000047A0"/>
    <w:p w14:paraId="3BC11C63" w14:textId="77777777" w:rsidR="000047A0" w:rsidRDefault="000047A0" w:rsidP="000047A0"/>
    <w:p w14:paraId="48B13262" w14:textId="20FA41F5" w:rsidR="00967805" w:rsidRDefault="00967805" w:rsidP="00967805">
      <w:pPr>
        <w:pStyle w:val="Heading2"/>
      </w:pPr>
      <w:r>
        <w:lastRenderedPageBreak/>
        <w:t>Methodology</w:t>
      </w:r>
      <w:bookmarkEnd w:id="7"/>
    </w:p>
    <w:p w14:paraId="01189F25" w14:textId="77777777" w:rsidR="000047A0" w:rsidRPr="00D42717" w:rsidRDefault="000047A0" w:rsidP="00D42717">
      <w:pPr>
        <w:spacing w:after="0"/>
        <w:rPr>
          <w:sz w:val="16"/>
          <w:szCs w:val="16"/>
        </w:rPr>
      </w:pPr>
    </w:p>
    <w:tbl>
      <w:tblPr>
        <w:tblW w:w="8923" w:type="dxa"/>
        <w:tblCellSpacing w:w="15" w:type="dxa"/>
        <w:tblBorders>
          <w:top w:val="single" w:sz="2" w:space="0" w:color="auto"/>
          <w:left w:val="single" w:sz="2" w:space="0" w:color="auto"/>
          <w:bottom w:val="single" w:sz="2" w:space="0" w:color="auto"/>
          <w:right w:val="single" w:sz="2" w:space="0" w:color="auto"/>
        </w:tblBorders>
        <w:shd w:val="clear" w:color="auto" w:fill="FFFFFF"/>
        <w:tblCellMar>
          <w:top w:w="15" w:type="dxa"/>
          <w:left w:w="15" w:type="dxa"/>
          <w:bottom w:w="15" w:type="dxa"/>
          <w:right w:w="15" w:type="dxa"/>
        </w:tblCellMar>
        <w:tblLook w:val="04A0" w:firstRow="1" w:lastRow="0" w:firstColumn="1" w:lastColumn="0" w:noHBand="0" w:noVBand="1"/>
      </w:tblPr>
      <w:tblGrid>
        <w:gridCol w:w="5797"/>
        <w:gridCol w:w="3126"/>
      </w:tblGrid>
      <w:tr w:rsidR="00BF5377" w:rsidRPr="00230BBE" w14:paraId="5D8686DE" w14:textId="77777777" w:rsidTr="00D42717">
        <w:trPr>
          <w:tblHeader/>
          <w:tblCellSpacing w:w="15" w:type="dxa"/>
        </w:trPr>
        <w:tc>
          <w:tcPr>
            <w:tcW w:w="0" w:type="auto"/>
            <w:tcBorders>
              <w:top w:val="single" w:sz="6" w:space="0" w:color="E3E3E3"/>
              <w:left w:val="single" w:sz="6" w:space="0" w:color="E3E3E3"/>
              <w:bottom w:val="single" w:sz="6" w:space="0" w:color="E3E3E3"/>
              <w:right w:val="single" w:sz="2" w:space="0" w:color="E3E3E3"/>
            </w:tcBorders>
            <w:shd w:val="clear" w:color="auto" w:fill="FFFFFF"/>
            <w:vAlign w:val="bottom"/>
            <w:hideMark/>
          </w:tcPr>
          <w:p w14:paraId="6B621BB8" w14:textId="77777777" w:rsidR="00BF5377" w:rsidRPr="00230BBE" w:rsidRDefault="00BF5377" w:rsidP="000047A0">
            <w:pPr>
              <w:spacing w:after="0" w:line="240" w:lineRule="auto"/>
              <w:jc w:val="center"/>
              <w:rPr>
                <w:rFonts w:eastAsia="Times New Roman" w:cstheme="minorHAnsi"/>
                <w:b/>
                <w:bCs/>
                <w:color w:val="0D0D0D"/>
                <w:kern w:val="0"/>
                <w:lang w:eastAsia="en-GB"/>
                <w14:ligatures w14:val="none"/>
              </w:rPr>
            </w:pPr>
            <w:r w:rsidRPr="00230BBE">
              <w:rPr>
                <w:rFonts w:eastAsia="Times New Roman" w:cstheme="minorHAnsi"/>
                <w:b/>
                <w:bCs/>
                <w:color w:val="0D0D0D"/>
                <w:kern w:val="0"/>
                <w:lang w:eastAsia="en-GB"/>
                <w14:ligatures w14:val="none"/>
              </w:rPr>
              <w:t>Ingredient</w:t>
            </w:r>
          </w:p>
        </w:tc>
        <w:tc>
          <w:tcPr>
            <w:tcW w:w="3081" w:type="dxa"/>
            <w:tcBorders>
              <w:top w:val="single" w:sz="6" w:space="0" w:color="E3E3E3"/>
              <w:left w:val="single" w:sz="6" w:space="0" w:color="E3E3E3"/>
              <w:bottom w:val="single" w:sz="6" w:space="0" w:color="E3E3E3"/>
              <w:right w:val="single" w:sz="6" w:space="0" w:color="E3E3E3"/>
            </w:tcBorders>
            <w:shd w:val="clear" w:color="auto" w:fill="FFFFFF"/>
            <w:vAlign w:val="bottom"/>
            <w:hideMark/>
          </w:tcPr>
          <w:p w14:paraId="2DCE4700" w14:textId="77777777" w:rsidR="00BF5377" w:rsidRPr="00230BBE" w:rsidRDefault="00BF5377" w:rsidP="000047A0">
            <w:pPr>
              <w:spacing w:after="0" w:line="240" w:lineRule="auto"/>
              <w:jc w:val="center"/>
              <w:rPr>
                <w:rFonts w:eastAsia="Times New Roman" w:cstheme="minorHAnsi"/>
                <w:b/>
                <w:bCs/>
                <w:color w:val="0D0D0D"/>
                <w:kern w:val="0"/>
                <w:lang w:eastAsia="en-GB"/>
                <w14:ligatures w14:val="none"/>
              </w:rPr>
            </w:pPr>
            <w:r w:rsidRPr="00230BBE">
              <w:rPr>
                <w:rFonts w:eastAsia="Times New Roman" w:cstheme="minorHAnsi"/>
                <w:b/>
                <w:bCs/>
                <w:color w:val="0D0D0D"/>
                <w:kern w:val="0"/>
                <w:lang w:eastAsia="en-GB"/>
                <w14:ligatures w14:val="none"/>
              </w:rPr>
              <w:t>Quantity (kg)</w:t>
            </w:r>
          </w:p>
        </w:tc>
      </w:tr>
      <w:tr w:rsidR="00BF5377" w:rsidRPr="00230BBE" w14:paraId="248E1AB2" w14:textId="77777777" w:rsidTr="00D42717">
        <w:trPr>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0CF0D183" w14:textId="77777777" w:rsidR="00BF5377" w:rsidRPr="000C6164" w:rsidRDefault="00BF5377" w:rsidP="000047A0">
            <w:pPr>
              <w:spacing w:after="0" w:line="240" w:lineRule="auto"/>
              <w:rPr>
                <w:rFonts w:eastAsia="Times New Roman" w:cstheme="minorHAnsi"/>
                <w:color w:val="0D0D0D"/>
                <w:kern w:val="0"/>
                <w:lang w:eastAsia="en-GB"/>
                <w14:ligatures w14:val="none"/>
              </w:rPr>
            </w:pPr>
            <w:r w:rsidRPr="000C6164">
              <w:rPr>
                <w:rFonts w:eastAsia="Times New Roman" w:cstheme="minorHAnsi"/>
                <w:color w:val="0D0D0D"/>
                <w:kern w:val="0"/>
                <w:lang w:eastAsia="en-GB"/>
                <w14:ligatures w14:val="none"/>
              </w:rPr>
              <w:t>Portland cement</w:t>
            </w:r>
          </w:p>
        </w:tc>
        <w:tc>
          <w:tcPr>
            <w:tcW w:w="3081" w:type="dxa"/>
            <w:tcBorders>
              <w:top w:val="single" w:sz="2" w:space="0" w:color="E3E3E3"/>
              <w:left w:val="single" w:sz="6" w:space="0" w:color="E3E3E3"/>
              <w:bottom w:val="single" w:sz="6" w:space="0" w:color="E3E3E3"/>
              <w:right w:val="single" w:sz="6" w:space="0" w:color="E3E3E3"/>
            </w:tcBorders>
            <w:shd w:val="clear" w:color="auto" w:fill="FFFFFF"/>
            <w:vAlign w:val="bottom"/>
            <w:hideMark/>
          </w:tcPr>
          <w:p w14:paraId="0DA2406C" w14:textId="77777777" w:rsidR="00BF5377" w:rsidRPr="000C6164" w:rsidRDefault="00BF5377" w:rsidP="000047A0">
            <w:pPr>
              <w:spacing w:after="0" w:line="240" w:lineRule="auto"/>
              <w:rPr>
                <w:rFonts w:eastAsia="Times New Roman" w:cstheme="minorHAnsi"/>
                <w:color w:val="0D0D0D"/>
                <w:kern w:val="0"/>
                <w:lang w:eastAsia="en-GB"/>
                <w14:ligatures w14:val="none"/>
              </w:rPr>
            </w:pPr>
            <w:r w:rsidRPr="000C6164">
              <w:rPr>
                <w:rFonts w:eastAsia="Times New Roman" w:cstheme="minorHAnsi"/>
                <w:color w:val="0D0D0D"/>
                <w:kern w:val="0"/>
                <w:lang w:eastAsia="en-GB"/>
                <w14:ligatures w14:val="none"/>
              </w:rPr>
              <w:t>7.1</w:t>
            </w:r>
          </w:p>
        </w:tc>
      </w:tr>
      <w:tr w:rsidR="00BF5377" w:rsidRPr="00230BBE" w14:paraId="5B2E939B" w14:textId="77777777" w:rsidTr="00D42717">
        <w:trPr>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7AA2DFA0" w14:textId="77777777" w:rsidR="00BF5377" w:rsidRPr="000C6164" w:rsidRDefault="00BF5377" w:rsidP="000047A0">
            <w:pPr>
              <w:spacing w:after="0" w:line="240" w:lineRule="auto"/>
              <w:rPr>
                <w:rFonts w:eastAsia="Times New Roman" w:cstheme="minorHAnsi"/>
                <w:color w:val="0D0D0D"/>
                <w:kern w:val="0"/>
                <w:lang w:eastAsia="en-GB"/>
                <w14:ligatures w14:val="none"/>
              </w:rPr>
            </w:pPr>
            <w:r w:rsidRPr="000C6164">
              <w:rPr>
                <w:rFonts w:eastAsia="Times New Roman" w:cstheme="minorHAnsi"/>
                <w:color w:val="0D0D0D"/>
                <w:kern w:val="0"/>
                <w:lang w:eastAsia="en-GB"/>
                <w14:ligatures w14:val="none"/>
              </w:rPr>
              <w:t>Water</w:t>
            </w:r>
          </w:p>
        </w:tc>
        <w:tc>
          <w:tcPr>
            <w:tcW w:w="3081" w:type="dxa"/>
            <w:tcBorders>
              <w:top w:val="single" w:sz="2" w:space="0" w:color="E3E3E3"/>
              <w:left w:val="single" w:sz="6" w:space="0" w:color="E3E3E3"/>
              <w:bottom w:val="single" w:sz="6" w:space="0" w:color="E3E3E3"/>
              <w:right w:val="single" w:sz="6" w:space="0" w:color="E3E3E3"/>
            </w:tcBorders>
            <w:shd w:val="clear" w:color="auto" w:fill="FFFFFF"/>
            <w:vAlign w:val="bottom"/>
            <w:hideMark/>
          </w:tcPr>
          <w:p w14:paraId="5569E978" w14:textId="77777777" w:rsidR="00BF5377" w:rsidRPr="000C6164" w:rsidRDefault="00BF5377" w:rsidP="000047A0">
            <w:pPr>
              <w:spacing w:after="0" w:line="240" w:lineRule="auto"/>
              <w:rPr>
                <w:rFonts w:eastAsia="Times New Roman" w:cstheme="minorHAnsi"/>
                <w:color w:val="0D0D0D"/>
                <w:kern w:val="0"/>
                <w:lang w:eastAsia="en-GB"/>
                <w14:ligatures w14:val="none"/>
              </w:rPr>
            </w:pPr>
            <w:r w:rsidRPr="000C6164">
              <w:rPr>
                <w:rFonts w:eastAsia="Times New Roman" w:cstheme="minorHAnsi"/>
                <w:color w:val="0D0D0D"/>
                <w:kern w:val="0"/>
                <w:lang w:eastAsia="en-GB"/>
                <w14:ligatures w14:val="none"/>
              </w:rPr>
              <w:t>3.9</w:t>
            </w:r>
          </w:p>
        </w:tc>
      </w:tr>
      <w:tr w:rsidR="00BF5377" w:rsidRPr="00230BBE" w14:paraId="5F629BE5" w14:textId="77777777" w:rsidTr="00D42717">
        <w:trPr>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24E19A8B" w14:textId="77777777" w:rsidR="00BF5377" w:rsidRPr="000C6164" w:rsidRDefault="00BF5377" w:rsidP="000047A0">
            <w:pPr>
              <w:spacing w:after="0" w:line="240" w:lineRule="auto"/>
              <w:rPr>
                <w:rFonts w:eastAsia="Times New Roman" w:cstheme="minorHAnsi"/>
                <w:color w:val="0D0D0D"/>
                <w:kern w:val="0"/>
                <w:lang w:eastAsia="en-GB"/>
                <w14:ligatures w14:val="none"/>
              </w:rPr>
            </w:pPr>
            <w:r w:rsidRPr="000C6164">
              <w:rPr>
                <w:rFonts w:eastAsia="Times New Roman" w:cstheme="minorHAnsi"/>
                <w:color w:val="0D0D0D"/>
                <w:kern w:val="0"/>
                <w:lang w:eastAsia="en-GB"/>
                <w14:ligatures w14:val="none"/>
              </w:rPr>
              <w:t>Fine aggregate</w:t>
            </w:r>
          </w:p>
        </w:tc>
        <w:tc>
          <w:tcPr>
            <w:tcW w:w="3081" w:type="dxa"/>
            <w:tcBorders>
              <w:top w:val="single" w:sz="2" w:space="0" w:color="E3E3E3"/>
              <w:left w:val="single" w:sz="6" w:space="0" w:color="E3E3E3"/>
              <w:bottom w:val="single" w:sz="6" w:space="0" w:color="E3E3E3"/>
              <w:right w:val="single" w:sz="6" w:space="0" w:color="E3E3E3"/>
            </w:tcBorders>
            <w:shd w:val="clear" w:color="auto" w:fill="FFFFFF"/>
            <w:vAlign w:val="bottom"/>
            <w:hideMark/>
          </w:tcPr>
          <w:p w14:paraId="7DF29C49" w14:textId="77777777" w:rsidR="00BF5377" w:rsidRPr="000C6164" w:rsidRDefault="00BF5377" w:rsidP="000047A0">
            <w:pPr>
              <w:spacing w:after="0" w:line="240" w:lineRule="auto"/>
              <w:rPr>
                <w:rFonts w:eastAsia="Times New Roman" w:cstheme="minorHAnsi"/>
                <w:color w:val="0D0D0D"/>
                <w:kern w:val="0"/>
                <w:lang w:eastAsia="en-GB"/>
                <w14:ligatures w14:val="none"/>
              </w:rPr>
            </w:pPr>
            <w:r w:rsidRPr="000C6164">
              <w:rPr>
                <w:rFonts w:eastAsia="Times New Roman" w:cstheme="minorHAnsi"/>
                <w:color w:val="0D0D0D"/>
                <w:kern w:val="0"/>
                <w:lang w:eastAsia="en-GB"/>
                <w14:ligatures w14:val="none"/>
              </w:rPr>
              <w:t>7.0</w:t>
            </w:r>
          </w:p>
        </w:tc>
      </w:tr>
      <w:tr w:rsidR="00BF5377" w:rsidRPr="00230BBE" w14:paraId="71BE60FB" w14:textId="77777777" w:rsidTr="00D42717">
        <w:trPr>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6503984D" w14:textId="77777777" w:rsidR="00BF5377" w:rsidRPr="000C6164" w:rsidRDefault="00BF5377" w:rsidP="000047A0">
            <w:pPr>
              <w:spacing w:after="0" w:line="240" w:lineRule="auto"/>
              <w:rPr>
                <w:rFonts w:eastAsia="Times New Roman" w:cstheme="minorHAnsi"/>
                <w:color w:val="0D0D0D"/>
                <w:kern w:val="0"/>
                <w:lang w:eastAsia="en-GB"/>
                <w14:ligatures w14:val="none"/>
              </w:rPr>
            </w:pPr>
            <w:r w:rsidRPr="000C6164">
              <w:rPr>
                <w:rFonts w:eastAsia="Times New Roman" w:cstheme="minorHAnsi"/>
                <w:color w:val="0D0D0D"/>
                <w:kern w:val="0"/>
                <w:lang w:eastAsia="en-GB"/>
                <w14:ligatures w14:val="none"/>
              </w:rPr>
              <w:t>Coarse aggregate</w:t>
            </w:r>
          </w:p>
        </w:tc>
        <w:tc>
          <w:tcPr>
            <w:tcW w:w="3081" w:type="dxa"/>
            <w:tcBorders>
              <w:top w:val="single" w:sz="2" w:space="0" w:color="E3E3E3"/>
              <w:left w:val="single" w:sz="6" w:space="0" w:color="E3E3E3"/>
              <w:bottom w:val="single" w:sz="6" w:space="0" w:color="E3E3E3"/>
              <w:right w:val="single" w:sz="6" w:space="0" w:color="E3E3E3"/>
            </w:tcBorders>
            <w:shd w:val="clear" w:color="auto" w:fill="FFFFFF"/>
            <w:vAlign w:val="bottom"/>
            <w:hideMark/>
          </w:tcPr>
          <w:p w14:paraId="55F6A254" w14:textId="77777777" w:rsidR="00BF5377" w:rsidRPr="000C6164" w:rsidRDefault="00BF5377" w:rsidP="000047A0">
            <w:pPr>
              <w:spacing w:after="0" w:line="240" w:lineRule="auto"/>
              <w:rPr>
                <w:rFonts w:eastAsia="Times New Roman" w:cstheme="minorHAnsi"/>
                <w:color w:val="0D0D0D"/>
                <w:kern w:val="0"/>
                <w:lang w:eastAsia="en-GB"/>
                <w14:ligatures w14:val="none"/>
              </w:rPr>
            </w:pPr>
            <w:r w:rsidRPr="000C6164">
              <w:rPr>
                <w:rFonts w:eastAsia="Times New Roman" w:cstheme="minorHAnsi"/>
                <w:color w:val="0D0D0D"/>
                <w:kern w:val="0"/>
                <w:lang w:eastAsia="en-GB"/>
                <w14:ligatures w14:val="none"/>
              </w:rPr>
              <w:t>14.0</w:t>
            </w:r>
          </w:p>
        </w:tc>
      </w:tr>
    </w:tbl>
    <w:p w14:paraId="508B883E" w14:textId="77777777" w:rsidR="000047A0" w:rsidRDefault="000047A0" w:rsidP="00D42717">
      <w:pPr>
        <w:spacing w:after="0"/>
        <w:rPr>
          <w:rFonts w:cstheme="minorHAnsi"/>
        </w:rPr>
      </w:pPr>
    </w:p>
    <w:p w14:paraId="09F5462B" w14:textId="289E00A5" w:rsidR="00A85382" w:rsidRDefault="004340D5" w:rsidP="00967805">
      <w:pPr>
        <w:rPr>
          <w:rFonts w:cstheme="minorHAnsi"/>
        </w:rPr>
      </w:pPr>
      <w:r w:rsidRPr="009C2D61">
        <w:rPr>
          <w:rFonts w:cstheme="minorHAnsi"/>
        </w:rPr>
        <w:t xml:space="preserve">Below is a </w:t>
      </w:r>
      <w:r w:rsidR="00941D67" w:rsidRPr="009C2D61">
        <w:rPr>
          <w:rFonts w:cstheme="minorHAnsi"/>
        </w:rPr>
        <w:t>step-by-step</w:t>
      </w:r>
      <w:r w:rsidRPr="009C2D61">
        <w:rPr>
          <w:rFonts w:cstheme="minorHAnsi"/>
        </w:rPr>
        <w:t xml:space="preserve"> methodology </w:t>
      </w:r>
      <w:r w:rsidR="00AF4CB3" w:rsidRPr="009C2D61">
        <w:rPr>
          <w:rFonts w:cstheme="minorHAnsi"/>
        </w:rPr>
        <w:t xml:space="preserve">for producing the samples to the point of casting them prior to compressive testing. To note – this methodology </w:t>
      </w:r>
      <w:r w:rsidR="00941D67" w:rsidRPr="009C2D61">
        <w:rPr>
          <w:rFonts w:cstheme="minorHAnsi"/>
        </w:rPr>
        <w:t>is identical for the standard mix, inclusion of 2% plastic aggregate and the 5% aggregate.</w:t>
      </w:r>
    </w:p>
    <w:p w14:paraId="58CBEF6B" w14:textId="545A5815" w:rsidR="003C309B" w:rsidRPr="009C2D61" w:rsidRDefault="00AE3530" w:rsidP="004D7324">
      <w:pPr>
        <w:pStyle w:val="ListParagraph"/>
        <w:numPr>
          <w:ilvl w:val="0"/>
          <w:numId w:val="4"/>
        </w:numPr>
        <w:rPr>
          <w:rFonts w:asciiTheme="minorHAnsi" w:hAnsiTheme="minorHAnsi" w:cstheme="minorHAnsi"/>
          <w:sz w:val="22"/>
          <w:szCs w:val="22"/>
        </w:rPr>
      </w:pPr>
      <w:r w:rsidRPr="009C2D61">
        <w:rPr>
          <w:rFonts w:asciiTheme="minorHAnsi" w:hAnsiTheme="minorHAnsi" w:cstheme="minorHAnsi"/>
          <w:sz w:val="22"/>
          <w:szCs w:val="22"/>
        </w:rPr>
        <w:t>Prior to any work carried out, the whole team wore the correct PPE for the laboratory – safety boots, lab coat, safety glasses and gloves when required and when handling any materials.</w:t>
      </w:r>
    </w:p>
    <w:p w14:paraId="38AEF76F" w14:textId="0A5BC293" w:rsidR="00941D67" w:rsidRPr="009C2D61" w:rsidRDefault="00AE3530" w:rsidP="00967805">
      <w:pPr>
        <w:pStyle w:val="ListParagraph"/>
        <w:numPr>
          <w:ilvl w:val="0"/>
          <w:numId w:val="4"/>
        </w:numPr>
        <w:rPr>
          <w:rFonts w:asciiTheme="minorHAnsi" w:hAnsiTheme="minorHAnsi" w:cstheme="minorHAnsi"/>
          <w:sz w:val="22"/>
          <w:szCs w:val="22"/>
        </w:rPr>
      </w:pPr>
      <w:r w:rsidRPr="009C2D61">
        <w:rPr>
          <w:rFonts w:asciiTheme="minorHAnsi" w:hAnsiTheme="minorHAnsi" w:cstheme="minorHAnsi"/>
          <w:sz w:val="22"/>
          <w:szCs w:val="22"/>
        </w:rPr>
        <w:t>The Sieve analysis machine and stacks were set up</w:t>
      </w:r>
      <w:r w:rsidR="00DC18AF" w:rsidRPr="009C2D61">
        <w:rPr>
          <w:rFonts w:asciiTheme="minorHAnsi" w:hAnsiTheme="minorHAnsi" w:cstheme="minorHAnsi"/>
          <w:sz w:val="22"/>
          <w:szCs w:val="22"/>
        </w:rPr>
        <w:t xml:space="preserve">. There were 10 sieve sizes selected for the experiment. </w:t>
      </w:r>
      <w:r w:rsidR="00FB5837" w:rsidRPr="009C2D61">
        <w:rPr>
          <w:rFonts w:asciiTheme="minorHAnsi" w:hAnsiTheme="minorHAnsi" w:cstheme="minorHAnsi"/>
          <w:sz w:val="22"/>
          <w:szCs w:val="22"/>
        </w:rPr>
        <w:t>16mm, 8mm, 4mm, 2mm, 1.6mm, 1mm, 500um</w:t>
      </w:r>
      <w:r w:rsidR="004773EB" w:rsidRPr="009C2D61">
        <w:rPr>
          <w:rFonts w:asciiTheme="minorHAnsi" w:hAnsiTheme="minorHAnsi" w:cstheme="minorHAnsi"/>
          <w:sz w:val="22"/>
          <w:szCs w:val="22"/>
        </w:rPr>
        <w:t>, 250um, 125um, 80um and finally the collecting base.</w:t>
      </w:r>
    </w:p>
    <w:p w14:paraId="3CF82A0C" w14:textId="24D8D42C" w:rsidR="004773EB" w:rsidRPr="009C2D61" w:rsidRDefault="007333A7" w:rsidP="00967805">
      <w:pPr>
        <w:pStyle w:val="ListParagraph"/>
        <w:numPr>
          <w:ilvl w:val="0"/>
          <w:numId w:val="4"/>
        </w:numPr>
        <w:rPr>
          <w:rFonts w:asciiTheme="minorHAnsi" w:hAnsiTheme="minorHAnsi" w:cstheme="minorHAnsi"/>
          <w:sz w:val="22"/>
          <w:szCs w:val="22"/>
        </w:rPr>
      </w:pPr>
      <w:r w:rsidRPr="009C2D61">
        <w:rPr>
          <w:rFonts w:asciiTheme="minorHAnsi" w:hAnsiTheme="minorHAnsi" w:cstheme="minorHAnsi"/>
          <w:sz w:val="22"/>
          <w:szCs w:val="22"/>
        </w:rPr>
        <w:t>A combination</w:t>
      </w:r>
      <w:r w:rsidR="00A073E7" w:rsidRPr="009C2D61">
        <w:rPr>
          <w:rFonts w:asciiTheme="minorHAnsi" w:hAnsiTheme="minorHAnsi" w:cstheme="minorHAnsi"/>
          <w:sz w:val="22"/>
          <w:szCs w:val="22"/>
        </w:rPr>
        <w:t xml:space="preserve"> of aggregates was placed on the sieve tower</w:t>
      </w:r>
      <w:r w:rsidR="00E7416A" w:rsidRPr="009C2D61">
        <w:rPr>
          <w:rFonts w:asciiTheme="minorHAnsi" w:hAnsiTheme="minorHAnsi" w:cstheme="minorHAnsi"/>
          <w:sz w:val="22"/>
          <w:szCs w:val="22"/>
        </w:rPr>
        <w:t xml:space="preserve"> so that these selected aggregates could be analysed for ratio and sizes.</w:t>
      </w:r>
    </w:p>
    <w:p w14:paraId="056D8F92" w14:textId="22111CC0" w:rsidR="009C780E" w:rsidRPr="009C2D61" w:rsidRDefault="009C780E" w:rsidP="00967805">
      <w:pPr>
        <w:pStyle w:val="ListParagraph"/>
        <w:numPr>
          <w:ilvl w:val="0"/>
          <w:numId w:val="4"/>
        </w:numPr>
        <w:rPr>
          <w:rFonts w:asciiTheme="minorHAnsi" w:hAnsiTheme="minorHAnsi" w:cstheme="minorHAnsi"/>
          <w:sz w:val="22"/>
          <w:szCs w:val="22"/>
        </w:rPr>
      </w:pPr>
      <w:r w:rsidRPr="009C2D61">
        <w:rPr>
          <w:rFonts w:asciiTheme="minorHAnsi" w:hAnsiTheme="minorHAnsi" w:cstheme="minorHAnsi"/>
          <w:sz w:val="22"/>
          <w:szCs w:val="22"/>
        </w:rPr>
        <w:t>Once the aggregates were placed on the stack the machine was set to go for a standard time of 2 minutes.</w:t>
      </w:r>
      <w:r w:rsidR="00362870" w:rsidRPr="009C2D61">
        <w:rPr>
          <w:rFonts w:asciiTheme="minorHAnsi" w:hAnsiTheme="minorHAnsi" w:cstheme="minorHAnsi"/>
          <w:sz w:val="22"/>
          <w:szCs w:val="22"/>
        </w:rPr>
        <w:t xml:space="preserve"> Once the machine had run </w:t>
      </w:r>
      <w:r w:rsidR="009D089D" w:rsidRPr="009C2D61">
        <w:rPr>
          <w:rFonts w:asciiTheme="minorHAnsi" w:hAnsiTheme="minorHAnsi" w:cstheme="minorHAnsi"/>
          <w:sz w:val="22"/>
          <w:szCs w:val="22"/>
        </w:rPr>
        <w:t xml:space="preserve">for the </w:t>
      </w:r>
      <w:r w:rsidR="00717D22" w:rsidRPr="009C2D61">
        <w:rPr>
          <w:rFonts w:asciiTheme="minorHAnsi" w:hAnsiTheme="minorHAnsi" w:cstheme="minorHAnsi"/>
          <w:sz w:val="22"/>
          <w:szCs w:val="22"/>
        </w:rPr>
        <w:t>2-minute</w:t>
      </w:r>
      <w:r w:rsidR="009D089D" w:rsidRPr="009C2D61">
        <w:rPr>
          <w:rFonts w:asciiTheme="minorHAnsi" w:hAnsiTheme="minorHAnsi" w:cstheme="minorHAnsi"/>
          <w:sz w:val="22"/>
          <w:szCs w:val="22"/>
        </w:rPr>
        <w:t xml:space="preserve"> period the aggregates were captured in the correct sieve sizes. This was completed for the entire</w:t>
      </w:r>
      <w:r w:rsidR="00717D22" w:rsidRPr="009C2D61">
        <w:rPr>
          <w:rFonts w:asciiTheme="minorHAnsi" w:hAnsiTheme="minorHAnsi" w:cstheme="minorHAnsi"/>
          <w:sz w:val="22"/>
          <w:szCs w:val="22"/>
        </w:rPr>
        <w:t xml:space="preserve"> batches of aggregate required to complete the 3 mixtures.</w:t>
      </w:r>
    </w:p>
    <w:p w14:paraId="33258982" w14:textId="4198B7CF" w:rsidR="00295F59" w:rsidRPr="009C2D61" w:rsidRDefault="00440B14" w:rsidP="00967805">
      <w:pPr>
        <w:pStyle w:val="ListParagraph"/>
        <w:numPr>
          <w:ilvl w:val="0"/>
          <w:numId w:val="4"/>
        </w:numPr>
        <w:rPr>
          <w:rFonts w:asciiTheme="minorHAnsi" w:hAnsiTheme="minorHAnsi" w:cstheme="minorHAnsi"/>
          <w:sz w:val="22"/>
          <w:szCs w:val="22"/>
        </w:rPr>
      </w:pPr>
      <w:r w:rsidRPr="009C2D61">
        <w:rPr>
          <w:rFonts w:asciiTheme="minorHAnsi" w:hAnsiTheme="minorHAnsi" w:cstheme="minorHAnsi"/>
          <w:sz w:val="22"/>
          <w:szCs w:val="22"/>
        </w:rPr>
        <w:t xml:space="preserve">The aggregates from the various sieve sizes were then weighed and segregated into </w:t>
      </w:r>
      <w:r w:rsidR="002F15F9" w:rsidRPr="009C2D61">
        <w:rPr>
          <w:rFonts w:asciiTheme="minorHAnsi" w:hAnsiTheme="minorHAnsi" w:cstheme="minorHAnsi"/>
          <w:sz w:val="22"/>
          <w:szCs w:val="22"/>
        </w:rPr>
        <w:t xml:space="preserve">‘fine’ aggregates </w:t>
      </w:r>
      <w:r w:rsidR="00FF1BF5" w:rsidRPr="009C2D61">
        <w:rPr>
          <w:rFonts w:asciiTheme="minorHAnsi" w:hAnsiTheme="minorHAnsi" w:cstheme="minorHAnsi"/>
          <w:sz w:val="22"/>
          <w:szCs w:val="22"/>
        </w:rPr>
        <w:t>(&lt;4mm) and ‘coarse’ aggregates (&gt;4mm)</w:t>
      </w:r>
      <w:r w:rsidR="00406A38" w:rsidRPr="009C2D61">
        <w:rPr>
          <w:rFonts w:asciiTheme="minorHAnsi" w:hAnsiTheme="minorHAnsi" w:cstheme="minorHAnsi"/>
          <w:sz w:val="22"/>
          <w:szCs w:val="22"/>
        </w:rPr>
        <w:t xml:space="preserve"> in trays. A fine wire brush was used to clean out each sieve to capture the aggregates, especially the fine.</w:t>
      </w:r>
    </w:p>
    <w:p w14:paraId="44FADED4" w14:textId="1485919F" w:rsidR="00E26E0E" w:rsidRDefault="00280D65" w:rsidP="00967805">
      <w:pPr>
        <w:pStyle w:val="ListParagraph"/>
        <w:numPr>
          <w:ilvl w:val="0"/>
          <w:numId w:val="4"/>
        </w:numPr>
        <w:rPr>
          <w:rFonts w:asciiTheme="minorHAnsi" w:hAnsiTheme="minorHAnsi" w:cstheme="minorHAnsi"/>
          <w:sz w:val="22"/>
          <w:szCs w:val="22"/>
        </w:rPr>
      </w:pPr>
      <w:r w:rsidRPr="009C2D61">
        <w:rPr>
          <w:rFonts w:asciiTheme="minorHAnsi" w:hAnsiTheme="minorHAnsi" w:cstheme="minorHAnsi"/>
          <w:sz w:val="22"/>
          <w:szCs w:val="22"/>
        </w:rPr>
        <w:t>7.1kg of Portland cement was weighed out</w:t>
      </w:r>
      <w:r w:rsidR="00CB3A36" w:rsidRPr="009C2D61">
        <w:rPr>
          <w:rFonts w:asciiTheme="minorHAnsi" w:hAnsiTheme="minorHAnsi" w:cstheme="minorHAnsi"/>
          <w:sz w:val="22"/>
          <w:szCs w:val="22"/>
        </w:rPr>
        <w:t xml:space="preserve"> and 3.9kg of water was set aside in preparedness for mixing</w:t>
      </w:r>
      <w:r w:rsidR="009C2D61" w:rsidRPr="009C2D61">
        <w:rPr>
          <w:rFonts w:asciiTheme="minorHAnsi" w:hAnsiTheme="minorHAnsi" w:cstheme="minorHAnsi"/>
          <w:sz w:val="22"/>
          <w:szCs w:val="22"/>
        </w:rPr>
        <w:t>.</w:t>
      </w:r>
    </w:p>
    <w:p w14:paraId="7F7734C5" w14:textId="2547CF0C" w:rsidR="005324E7" w:rsidRPr="003D2D5A" w:rsidRDefault="005324E7" w:rsidP="00967805">
      <w:pPr>
        <w:pStyle w:val="ListParagraph"/>
        <w:numPr>
          <w:ilvl w:val="0"/>
          <w:numId w:val="4"/>
        </w:numPr>
        <w:rPr>
          <w:rFonts w:asciiTheme="minorHAnsi" w:hAnsiTheme="minorHAnsi" w:cstheme="minorHAnsi"/>
          <w:sz w:val="22"/>
          <w:szCs w:val="22"/>
        </w:rPr>
      </w:pPr>
      <w:r w:rsidRPr="003D2D5A">
        <w:rPr>
          <w:rFonts w:asciiTheme="minorHAnsi" w:hAnsiTheme="minorHAnsi" w:cstheme="minorHAnsi"/>
          <w:sz w:val="22"/>
          <w:szCs w:val="22"/>
        </w:rPr>
        <w:t xml:space="preserve">Once all materials were prepared, a cement mixer was set up in the laboratory and all materials were </w:t>
      </w:r>
      <w:r w:rsidR="00C92F30" w:rsidRPr="003D2D5A">
        <w:rPr>
          <w:rFonts w:asciiTheme="minorHAnsi" w:hAnsiTheme="minorHAnsi" w:cstheme="minorHAnsi"/>
          <w:sz w:val="22"/>
          <w:szCs w:val="22"/>
        </w:rPr>
        <w:t>added</w:t>
      </w:r>
      <w:r w:rsidR="001A1DD2" w:rsidRPr="003D2D5A">
        <w:rPr>
          <w:rFonts w:asciiTheme="minorHAnsi" w:hAnsiTheme="minorHAnsi" w:cstheme="minorHAnsi"/>
          <w:sz w:val="22"/>
          <w:szCs w:val="22"/>
        </w:rPr>
        <w:t xml:space="preserve"> to the mixer. Below is a table </w:t>
      </w:r>
      <w:r w:rsidR="000B1E8E" w:rsidRPr="003D2D5A">
        <w:rPr>
          <w:rFonts w:asciiTheme="minorHAnsi" w:hAnsiTheme="minorHAnsi" w:cstheme="minorHAnsi"/>
          <w:sz w:val="22"/>
          <w:szCs w:val="22"/>
        </w:rPr>
        <w:t xml:space="preserve">displaying the breakdown of the materials used for the standard mix – </w:t>
      </w:r>
      <w:proofErr w:type="spellStart"/>
      <w:r w:rsidR="000B1E8E" w:rsidRPr="003D2D5A">
        <w:rPr>
          <w:rFonts w:asciiTheme="minorHAnsi" w:hAnsiTheme="minorHAnsi" w:cstheme="minorHAnsi"/>
          <w:sz w:val="22"/>
          <w:szCs w:val="22"/>
        </w:rPr>
        <w:t>creted</w:t>
      </w:r>
      <w:proofErr w:type="spellEnd"/>
      <w:r w:rsidR="000B1E8E" w:rsidRPr="003D2D5A">
        <w:rPr>
          <w:rFonts w:asciiTheme="minorHAnsi" w:hAnsiTheme="minorHAnsi" w:cstheme="minorHAnsi"/>
          <w:sz w:val="22"/>
          <w:szCs w:val="22"/>
        </w:rPr>
        <w:t xml:space="preserve"> from the BRE form above.</w:t>
      </w:r>
    </w:p>
    <w:p w14:paraId="7F52786E" w14:textId="0D2A7F92" w:rsidR="00967805" w:rsidRPr="00D568B9" w:rsidRDefault="003D6E8F" w:rsidP="003D2D5A">
      <w:pPr>
        <w:pStyle w:val="ListParagraph"/>
        <w:numPr>
          <w:ilvl w:val="0"/>
          <w:numId w:val="4"/>
        </w:numPr>
      </w:pPr>
      <w:r>
        <w:rPr>
          <w:rFonts w:asciiTheme="minorHAnsi" w:hAnsiTheme="minorHAnsi" w:cstheme="minorHAnsi"/>
          <w:sz w:val="22"/>
          <w:szCs w:val="22"/>
        </w:rPr>
        <w:t xml:space="preserve">After the ingredients were mixed for approximately 5 minutes </w:t>
      </w:r>
      <w:r w:rsidR="00223F1B">
        <w:rPr>
          <w:rFonts w:asciiTheme="minorHAnsi" w:hAnsiTheme="minorHAnsi" w:cstheme="minorHAnsi"/>
          <w:sz w:val="22"/>
          <w:szCs w:val="22"/>
        </w:rPr>
        <w:t xml:space="preserve">the entire mix was poured out onto a large metal tray underneath the </w:t>
      </w:r>
      <w:r w:rsidR="004E53E2">
        <w:rPr>
          <w:rFonts w:asciiTheme="minorHAnsi" w:hAnsiTheme="minorHAnsi" w:cstheme="minorHAnsi"/>
          <w:sz w:val="22"/>
          <w:szCs w:val="22"/>
        </w:rPr>
        <w:t xml:space="preserve">cement mixer </w:t>
      </w:r>
      <w:r w:rsidR="00FC4954">
        <w:rPr>
          <w:rFonts w:asciiTheme="minorHAnsi" w:hAnsiTheme="minorHAnsi" w:cstheme="minorHAnsi"/>
          <w:sz w:val="22"/>
          <w:szCs w:val="22"/>
        </w:rPr>
        <w:t xml:space="preserve">ensuring that most of the </w:t>
      </w:r>
      <w:r w:rsidR="00D568B9">
        <w:rPr>
          <w:rFonts w:asciiTheme="minorHAnsi" w:hAnsiTheme="minorHAnsi" w:cstheme="minorHAnsi"/>
          <w:sz w:val="22"/>
          <w:szCs w:val="22"/>
        </w:rPr>
        <w:t>concrete was removed from the mixer.</w:t>
      </w:r>
    </w:p>
    <w:p w14:paraId="1158A2A7" w14:textId="303D74E1" w:rsidR="00D568B9" w:rsidRPr="00D42717" w:rsidRDefault="00C10A6E" w:rsidP="003D2D5A">
      <w:pPr>
        <w:pStyle w:val="ListParagraph"/>
        <w:numPr>
          <w:ilvl w:val="0"/>
          <w:numId w:val="4"/>
        </w:numPr>
      </w:pPr>
      <w:r>
        <w:rPr>
          <w:rFonts w:asciiTheme="minorHAnsi" w:hAnsiTheme="minorHAnsi" w:cstheme="minorHAnsi"/>
          <w:sz w:val="22"/>
          <w:szCs w:val="22"/>
        </w:rPr>
        <w:t xml:space="preserve">The concrete was then poured into the </w:t>
      </w:r>
      <w:r w:rsidR="00DC1702">
        <w:rPr>
          <w:rFonts w:asciiTheme="minorHAnsi" w:hAnsiTheme="minorHAnsi" w:cstheme="minorHAnsi"/>
          <w:sz w:val="22"/>
          <w:szCs w:val="22"/>
        </w:rPr>
        <w:t>slump testing apparatus and a tamping rod was used to ensure adequate compaction of the concrete pour.</w:t>
      </w:r>
    </w:p>
    <w:p w14:paraId="4B2C92E6" w14:textId="4F923DE4" w:rsidR="00D42717" w:rsidRPr="00EE2924" w:rsidRDefault="00D42717" w:rsidP="00D42717">
      <w:pPr>
        <w:pStyle w:val="ListParagraph"/>
        <w:numPr>
          <w:ilvl w:val="0"/>
          <w:numId w:val="4"/>
        </w:numPr>
      </w:pPr>
      <w:r>
        <w:rPr>
          <w:rFonts w:asciiTheme="minorHAnsi" w:hAnsiTheme="minorHAnsi" w:cstheme="minorHAnsi"/>
          <w:sz w:val="22"/>
          <w:szCs w:val="22"/>
        </w:rPr>
        <w:t>Once the concrete was tamped down the slump tester was removed, and the slump of the concrete was measure with a measuring tape – the mix was designed for a slump of ~100mm.</w:t>
      </w:r>
    </w:p>
    <w:p w14:paraId="3AFEF7B0" w14:textId="5B0C7E22" w:rsidR="00D42717" w:rsidRPr="00F32815" w:rsidRDefault="00D42717" w:rsidP="00D42717">
      <w:pPr>
        <w:pStyle w:val="ListParagraph"/>
        <w:ind w:left="360"/>
      </w:pPr>
    </w:p>
    <w:tbl>
      <w:tblPr>
        <w:tblW w:w="8923" w:type="dxa"/>
        <w:tblCellSpacing w:w="15" w:type="dxa"/>
        <w:tblBorders>
          <w:top w:val="single" w:sz="2" w:space="0" w:color="auto"/>
          <w:left w:val="single" w:sz="2" w:space="0" w:color="auto"/>
          <w:bottom w:val="single" w:sz="2" w:space="0" w:color="auto"/>
          <w:right w:val="single" w:sz="2" w:space="0" w:color="auto"/>
        </w:tblBorders>
        <w:shd w:val="clear" w:color="auto" w:fill="FFFFFF"/>
        <w:tblCellMar>
          <w:top w:w="15" w:type="dxa"/>
          <w:left w:w="15" w:type="dxa"/>
          <w:bottom w:w="15" w:type="dxa"/>
          <w:right w:w="15" w:type="dxa"/>
        </w:tblCellMar>
        <w:tblLook w:val="04A0" w:firstRow="1" w:lastRow="0" w:firstColumn="1" w:lastColumn="0" w:noHBand="0" w:noVBand="1"/>
      </w:tblPr>
      <w:tblGrid>
        <w:gridCol w:w="4814"/>
        <w:gridCol w:w="4109"/>
      </w:tblGrid>
      <w:tr w:rsidR="00101D04" w:rsidRPr="00230BBE" w14:paraId="6DD8B073" w14:textId="77777777" w:rsidTr="00D42717">
        <w:trPr>
          <w:tblHeader/>
          <w:tblCellSpacing w:w="15" w:type="dxa"/>
        </w:trPr>
        <w:tc>
          <w:tcPr>
            <w:tcW w:w="0" w:type="auto"/>
            <w:tcBorders>
              <w:top w:val="single" w:sz="6" w:space="0" w:color="E3E3E3"/>
              <w:left w:val="single" w:sz="6" w:space="0" w:color="E3E3E3"/>
              <w:bottom w:val="single" w:sz="6" w:space="0" w:color="E3E3E3"/>
              <w:right w:val="single" w:sz="2" w:space="0" w:color="E3E3E3"/>
            </w:tcBorders>
            <w:shd w:val="clear" w:color="auto" w:fill="FFFFFF"/>
            <w:vAlign w:val="bottom"/>
            <w:hideMark/>
          </w:tcPr>
          <w:p w14:paraId="3382D11C" w14:textId="77777777" w:rsidR="00101D04" w:rsidRPr="00230BBE" w:rsidRDefault="00101D04" w:rsidP="00D42717">
            <w:pPr>
              <w:spacing w:after="0" w:line="240" w:lineRule="auto"/>
              <w:jc w:val="center"/>
              <w:rPr>
                <w:rFonts w:eastAsia="Times New Roman" w:cstheme="minorHAnsi"/>
                <w:b/>
                <w:bCs/>
                <w:color w:val="0D0D0D"/>
                <w:kern w:val="0"/>
                <w:lang w:eastAsia="en-GB"/>
                <w14:ligatures w14:val="none"/>
              </w:rPr>
            </w:pPr>
            <w:r>
              <w:rPr>
                <w:rFonts w:eastAsia="Times New Roman" w:cstheme="minorHAnsi"/>
                <w:b/>
                <w:bCs/>
                <w:color w:val="0D0D0D"/>
                <w:kern w:val="0"/>
                <w:lang w:eastAsia="en-GB"/>
                <w14:ligatures w14:val="none"/>
              </w:rPr>
              <w:t>Mix</w:t>
            </w:r>
          </w:p>
        </w:tc>
        <w:tc>
          <w:tcPr>
            <w:tcW w:w="4064" w:type="dxa"/>
            <w:tcBorders>
              <w:top w:val="single" w:sz="6" w:space="0" w:color="E3E3E3"/>
              <w:left w:val="single" w:sz="6" w:space="0" w:color="E3E3E3"/>
              <w:bottom w:val="single" w:sz="6" w:space="0" w:color="E3E3E3"/>
              <w:right w:val="single" w:sz="6" w:space="0" w:color="E3E3E3"/>
            </w:tcBorders>
            <w:shd w:val="clear" w:color="auto" w:fill="FFFFFF"/>
            <w:vAlign w:val="bottom"/>
            <w:hideMark/>
          </w:tcPr>
          <w:p w14:paraId="3C9CFE68" w14:textId="77777777" w:rsidR="00101D04" w:rsidRPr="00230BBE" w:rsidRDefault="00101D04" w:rsidP="00D42717">
            <w:pPr>
              <w:spacing w:after="0" w:line="240" w:lineRule="auto"/>
              <w:jc w:val="center"/>
              <w:rPr>
                <w:rFonts w:eastAsia="Times New Roman" w:cstheme="minorHAnsi"/>
                <w:b/>
                <w:bCs/>
                <w:color w:val="0D0D0D"/>
                <w:kern w:val="0"/>
                <w:lang w:eastAsia="en-GB"/>
                <w14:ligatures w14:val="none"/>
              </w:rPr>
            </w:pPr>
            <w:r>
              <w:rPr>
                <w:rFonts w:eastAsia="Times New Roman" w:cstheme="minorHAnsi"/>
                <w:b/>
                <w:bCs/>
                <w:color w:val="0D0D0D"/>
                <w:kern w:val="0"/>
                <w:lang w:eastAsia="en-GB"/>
                <w14:ligatures w14:val="none"/>
              </w:rPr>
              <w:t>Slump value (mm)</w:t>
            </w:r>
          </w:p>
        </w:tc>
      </w:tr>
      <w:tr w:rsidR="00101D04" w:rsidRPr="00230BBE" w14:paraId="0BCB4197" w14:textId="77777777" w:rsidTr="00D42717">
        <w:trPr>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tcPr>
          <w:p w14:paraId="2CF60F5C" w14:textId="77777777" w:rsidR="00101D04" w:rsidRPr="000C6164" w:rsidRDefault="00101D04" w:rsidP="00D42717">
            <w:pPr>
              <w:spacing w:after="0" w:line="240" w:lineRule="auto"/>
              <w:rPr>
                <w:rFonts w:eastAsia="Times New Roman" w:cstheme="minorHAnsi"/>
                <w:color w:val="0D0D0D"/>
                <w:kern w:val="0"/>
                <w:lang w:eastAsia="en-GB"/>
                <w14:ligatures w14:val="none"/>
              </w:rPr>
            </w:pPr>
            <w:r w:rsidRPr="000C6164">
              <w:rPr>
                <w:rFonts w:eastAsia="Times New Roman" w:cstheme="minorHAnsi"/>
                <w:color w:val="0D0D0D"/>
                <w:kern w:val="0"/>
                <w:lang w:eastAsia="en-GB"/>
                <w14:ligatures w14:val="none"/>
              </w:rPr>
              <w:t>1</w:t>
            </w:r>
            <w:r w:rsidRPr="000C6164">
              <w:rPr>
                <w:rFonts w:eastAsia="Times New Roman" w:cstheme="minorHAnsi"/>
                <w:color w:val="0D0D0D"/>
                <w:kern w:val="0"/>
                <w:vertAlign w:val="superscript"/>
                <w:lang w:eastAsia="en-GB"/>
                <w14:ligatures w14:val="none"/>
              </w:rPr>
              <w:t>st</w:t>
            </w:r>
            <w:r w:rsidRPr="000C6164">
              <w:rPr>
                <w:rFonts w:eastAsia="Times New Roman" w:cstheme="minorHAnsi"/>
                <w:color w:val="0D0D0D"/>
                <w:kern w:val="0"/>
                <w:lang w:eastAsia="en-GB"/>
                <w14:ligatures w14:val="none"/>
              </w:rPr>
              <w:t xml:space="preserve"> standard mix</w:t>
            </w:r>
          </w:p>
        </w:tc>
        <w:tc>
          <w:tcPr>
            <w:tcW w:w="4064" w:type="dxa"/>
            <w:tcBorders>
              <w:top w:val="single" w:sz="2" w:space="0" w:color="E3E3E3"/>
              <w:left w:val="single" w:sz="6" w:space="0" w:color="E3E3E3"/>
              <w:bottom w:val="single" w:sz="6" w:space="0" w:color="E3E3E3"/>
              <w:right w:val="single" w:sz="6" w:space="0" w:color="E3E3E3"/>
            </w:tcBorders>
            <w:shd w:val="clear" w:color="auto" w:fill="FFFFFF"/>
            <w:vAlign w:val="bottom"/>
          </w:tcPr>
          <w:p w14:paraId="76B7FF54" w14:textId="77777777" w:rsidR="00101D04" w:rsidRPr="000C6164" w:rsidRDefault="00101D04" w:rsidP="00D42717">
            <w:pPr>
              <w:spacing w:after="0" w:line="240" w:lineRule="auto"/>
              <w:rPr>
                <w:rFonts w:eastAsia="Times New Roman" w:cstheme="minorHAnsi"/>
                <w:color w:val="0D0D0D"/>
                <w:kern w:val="0"/>
                <w:lang w:eastAsia="en-GB"/>
                <w14:ligatures w14:val="none"/>
              </w:rPr>
            </w:pPr>
            <w:r w:rsidRPr="000C6164">
              <w:rPr>
                <w:rFonts w:eastAsia="Times New Roman" w:cstheme="minorHAnsi"/>
                <w:color w:val="0D0D0D"/>
                <w:kern w:val="0"/>
                <w:lang w:eastAsia="en-GB"/>
                <w14:ligatures w14:val="none"/>
              </w:rPr>
              <w:t>20mm – total failure</w:t>
            </w:r>
          </w:p>
        </w:tc>
      </w:tr>
      <w:tr w:rsidR="00101D04" w:rsidRPr="00230BBE" w14:paraId="6332017C" w14:textId="77777777" w:rsidTr="00D42717">
        <w:trPr>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0F9FEBF1" w14:textId="77777777" w:rsidR="00101D04" w:rsidRPr="000C6164" w:rsidRDefault="00101D04" w:rsidP="00D42717">
            <w:pPr>
              <w:spacing w:after="0" w:line="240" w:lineRule="auto"/>
              <w:rPr>
                <w:rFonts w:eastAsia="Times New Roman" w:cstheme="minorHAnsi"/>
                <w:color w:val="0D0D0D"/>
                <w:kern w:val="0"/>
                <w:lang w:eastAsia="en-GB"/>
                <w14:ligatures w14:val="none"/>
              </w:rPr>
            </w:pPr>
            <w:r w:rsidRPr="000C6164">
              <w:rPr>
                <w:rFonts w:eastAsia="Times New Roman" w:cstheme="minorHAnsi"/>
                <w:color w:val="0D0D0D"/>
                <w:kern w:val="0"/>
                <w:lang w:eastAsia="en-GB"/>
                <w14:ligatures w14:val="none"/>
              </w:rPr>
              <w:t>2</w:t>
            </w:r>
            <w:r w:rsidRPr="000C6164">
              <w:rPr>
                <w:rFonts w:eastAsia="Times New Roman" w:cstheme="minorHAnsi"/>
                <w:color w:val="0D0D0D"/>
                <w:kern w:val="0"/>
                <w:vertAlign w:val="superscript"/>
                <w:lang w:eastAsia="en-GB"/>
                <w14:ligatures w14:val="none"/>
              </w:rPr>
              <w:t>nd</w:t>
            </w:r>
            <w:r w:rsidRPr="000C6164">
              <w:rPr>
                <w:rFonts w:eastAsia="Times New Roman" w:cstheme="minorHAnsi"/>
                <w:color w:val="0D0D0D"/>
                <w:kern w:val="0"/>
                <w:lang w:eastAsia="en-GB"/>
                <w14:ligatures w14:val="none"/>
              </w:rPr>
              <w:t xml:space="preserve"> Standard Mix</w:t>
            </w:r>
          </w:p>
        </w:tc>
        <w:tc>
          <w:tcPr>
            <w:tcW w:w="4064" w:type="dxa"/>
            <w:tcBorders>
              <w:top w:val="single" w:sz="2" w:space="0" w:color="E3E3E3"/>
              <w:left w:val="single" w:sz="6" w:space="0" w:color="E3E3E3"/>
              <w:bottom w:val="single" w:sz="6" w:space="0" w:color="E3E3E3"/>
              <w:right w:val="single" w:sz="6" w:space="0" w:color="E3E3E3"/>
            </w:tcBorders>
            <w:shd w:val="clear" w:color="auto" w:fill="FFFFFF"/>
            <w:vAlign w:val="bottom"/>
            <w:hideMark/>
          </w:tcPr>
          <w:p w14:paraId="052B24DE" w14:textId="77777777" w:rsidR="00101D04" w:rsidRPr="000C6164" w:rsidRDefault="00101D04" w:rsidP="00D42717">
            <w:pPr>
              <w:spacing w:after="0" w:line="240" w:lineRule="auto"/>
              <w:rPr>
                <w:rFonts w:eastAsia="Times New Roman" w:cstheme="minorHAnsi"/>
                <w:color w:val="0D0D0D"/>
                <w:kern w:val="0"/>
                <w:lang w:eastAsia="en-GB"/>
                <w14:ligatures w14:val="none"/>
              </w:rPr>
            </w:pPr>
            <w:r w:rsidRPr="000C6164">
              <w:rPr>
                <w:rFonts w:eastAsia="Times New Roman" w:cstheme="minorHAnsi"/>
                <w:color w:val="0D0D0D"/>
                <w:kern w:val="0"/>
                <w:lang w:eastAsia="en-GB"/>
                <w14:ligatures w14:val="none"/>
              </w:rPr>
              <w:t>110mm</w:t>
            </w:r>
          </w:p>
        </w:tc>
      </w:tr>
      <w:tr w:rsidR="00101D04" w:rsidRPr="00230BBE" w14:paraId="09ABFB70" w14:textId="77777777" w:rsidTr="00D42717">
        <w:trPr>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106FCBAA" w14:textId="77777777" w:rsidR="00101D04" w:rsidRPr="000C6164" w:rsidRDefault="00101D04" w:rsidP="00D42717">
            <w:pPr>
              <w:spacing w:after="0" w:line="240" w:lineRule="auto"/>
              <w:rPr>
                <w:rFonts w:eastAsia="Times New Roman" w:cstheme="minorHAnsi"/>
                <w:color w:val="0D0D0D"/>
                <w:kern w:val="0"/>
                <w:lang w:eastAsia="en-GB"/>
                <w14:ligatures w14:val="none"/>
              </w:rPr>
            </w:pPr>
            <w:r w:rsidRPr="000C6164">
              <w:rPr>
                <w:rFonts w:eastAsia="Times New Roman" w:cstheme="minorHAnsi"/>
                <w:color w:val="0D0D0D"/>
                <w:kern w:val="0"/>
                <w:lang w:eastAsia="en-GB"/>
                <w14:ligatures w14:val="none"/>
              </w:rPr>
              <w:t>2% aggregate mix</w:t>
            </w:r>
          </w:p>
        </w:tc>
        <w:tc>
          <w:tcPr>
            <w:tcW w:w="4064" w:type="dxa"/>
            <w:tcBorders>
              <w:top w:val="single" w:sz="2" w:space="0" w:color="E3E3E3"/>
              <w:left w:val="single" w:sz="6" w:space="0" w:color="E3E3E3"/>
              <w:bottom w:val="single" w:sz="6" w:space="0" w:color="E3E3E3"/>
              <w:right w:val="single" w:sz="6" w:space="0" w:color="E3E3E3"/>
            </w:tcBorders>
            <w:shd w:val="clear" w:color="auto" w:fill="FFFFFF"/>
            <w:vAlign w:val="bottom"/>
            <w:hideMark/>
          </w:tcPr>
          <w:p w14:paraId="2BE4F587" w14:textId="77777777" w:rsidR="00101D04" w:rsidRPr="000C6164" w:rsidRDefault="00101D04" w:rsidP="00D42717">
            <w:pPr>
              <w:spacing w:after="0" w:line="240" w:lineRule="auto"/>
              <w:rPr>
                <w:rFonts w:eastAsia="Times New Roman" w:cstheme="minorHAnsi"/>
                <w:color w:val="0D0D0D"/>
                <w:kern w:val="0"/>
                <w:lang w:eastAsia="en-GB"/>
                <w14:ligatures w14:val="none"/>
              </w:rPr>
            </w:pPr>
            <w:r w:rsidRPr="000C6164">
              <w:rPr>
                <w:rFonts w:eastAsia="Times New Roman" w:cstheme="minorHAnsi"/>
                <w:color w:val="0D0D0D"/>
                <w:kern w:val="0"/>
                <w:lang w:eastAsia="en-GB"/>
                <w14:ligatures w14:val="none"/>
              </w:rPr>
              <w:t>95mm</w:t>
            </w:r>
          </w:p>
        </w:tc>
      </w:tr>
      <w:tr w:rsidR="00101D04" w:rsidRPr="00230BBE" w14:paraId="0CADA171" w14:textId="77777777" w:rsidTr="00D42717">
        <w:trPr>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25D99E6D" w14:textId="77777777" w:rsidR="00101D04" w:rsidRPr="000C6164" w:rsidRDefault="00101D04" w:rsidP="00D42717">
            <w:pPr>
              <w:spacing w:after="0" w:line="240" w:lineRule="auto"/>
              <w:rPr>
                <w:rFonts w:eastAsia="Times New Roman" w:cstheme="minorHAnsi"/>
                <w:color w:val="0D0D0D"/>
                <w:kern w:val="0"/>
                <w:lang w:eastAsia="en-GB"/>
                <w14:ligatures w14:val="none"/>
              </w:rPr>
            </w:pPr>
            <w:r w:rsidRPr="000C6164">
              <w:rPr>
                <w:rFonts w:eastAsia="Times New Roman" w:cstheme="minorHAnsi"/>
                <w:color w:val="0D0D0D"/>
                <w:kern w:val="0"/>
                <w:lang w:eastAsia="en-GB"/>
                <w14:ligatures w14:val="none"/>
              </w:rPr>
              <w:t>5% aggregate mix</w:t>
            </w:r>
          </w:p>
        </w:tc>
        <w:tc>
          <w:tcPr>
            <w:tcW w:w="4064" w:type="dxa"/>
            <w:tcBorders>
              <w:top w:val="single" w:sz="2" w:space="0" w:color="E3E3E3"/>
              <w:left w:val="single" w:sz="6" w:space="0" w:color="E3E3E3"/>
              <w:bottom w:val="single" w:sz="6" w:space="0" w:color="E3E3E3"/>
              <w:right w:val="single" w:sz="6" w:space="0" w:color="E3E3E3"/>
            </w:tcBorders>
            <w:shd w:val="clear" w:color="auto" w:fill="FFFFFF"/>
            <w:vAlign w:val="bottom"/>
            <w:hideMark/>
          </w:tcPr>
          <w:p w14:paraId="289F91EB" w14:textId="77777777" w:rsidR="00101D04" w:rsidRPr="000C6164" w:rsidRDefault="00101D04" w:rsidP="00D42717">
            <w:pPr>
              <w:spacing w:after="0" w:line="240" w:lineRule="auto"/>
              <w:rPr>
                <w:rFonts w:eastAsia="Times New Roman" w:cstheme="minorHAnsi"/>
                <w:color w:val="0D0D0D"/>
                <w:kern w:val="0"/>
                <w:lang w:eastAsia="en-GB"/>
                <w14:ligatures w14:val="none"/>
              </w:rPr>
            </w:pPr>
            <w:r w:rsidRPr="000C6164">
              <w:rPr>
                <w:rFonts w:eastAsia="Times New Roman" w:cstheme="minorHAnsi"/>
                <w:color w:val="0D0D0D"/>
                <w:kern w:val="0"/>
                <w:lang w:eastAsia="en-GB"/>
                <w14:ligatures w14:val="none"/>
              </w:rPr>
              <w:t>92mm</w:t>
            </w:r>
          </w:p>
        </w:tc>
      </w:tr>
    </w:tbl>
    <w:p w14:paraId="56887F5E" w14:textId="3D3A0F12" w:rsidR="000A43D9" w:rsidRPr="00E559D9" w:rsidRDefault="000A43D9" w:rsidP="000A43D9">
      <w:pPr>
        <w:pStyle w:val="ListParagraph"/>
        <w:numPr>
          <w:ilvl w:val="0"/>
          <w:numId w:val="4"/>
        </w:numPr>
      </w:pPr>
      <w:r>
        <w:rPr>
          <w:rFonts w:asciiTheme="minorHAnsi" w:hAnsiTheme="minorHAnsi" w:cstheme="minorHAnsi"/>
          <w:sz w:val="22"/>
          <w:szCs w:val="22"/>
        </w:rPr>
        <w:t xml:space="preserve">Once the </w:t>
      </w:r>
      <w:r w:rsidR="007A518D">
        <w:rPr>
          <w:rFonts w:asciiTheme="minorHAnsi" w:hAnsiTheme="minorHAnsi" w:cstheme="minorHAnsi"/>
          <w:sz w:val="22"/>
          <w:szCs w:val="22"/>
        </w:rPr>
        <w:t xml:space="preserve">slump was established the concrete was then poured into the casting blocks. Prior to pouring the blocks were </w:t>
      </w:r>
      <w:r w:rsidR="005758B0">
        <w:rPr>
          <w:rFonts w:asciiTheme="minorHAnsi" w:hAnsiTheme="minorHAnsi" w:cstheme="minorHAnsi"/>
          <w:sz w:val="22"/>
          <w:szCs w:val="22"/>
        </w:rPr>
        <w:t>brush coated with a</w:t>
      </w:r>
      <w:r w:rsidR="006A7DB7">
        <w:rPr>
          <w:rFonts w:asciiTheme="minorHAnsi" w:hAnsiTheme="minorHAnsi" w:cstheme="minorHAnsi"/>
          <w:sz w:val="22"/>
          <w:szCs w:val="22"/>
        </w:rPr>
        <w:t xml:space="preserve"> </w:t>
      </w:r>
      <w:r w:rsidR="005758B0">
        <w:rPr>
          <w:rFonts w:asciiTheme="minorHAnsi" w:hAnsiTheme="minorHAnsi" w:cstheme="minorHAnsi"/>
          <w:sz w:val="22"/>
          <w:szCs w:val="22"/>
        </w:rPr>
        <w:t>solution to stop the concrete from casting hard to the edges</w:t>
      </w:r>
      <w:r w:rsidR="00E559D9">
        <w:rPr>
          <w:rFonts w:asciiTheme="minorHAnsi" w:hAnsiTheme="minorHAnsi" w:cstheme="minorHAnsi"/>
          <w:sz w:val="22"/>
          <w:szCs w:val="22"/>
        </w:rPr>
        <w:t>.</w:t>
      </w:r>
    </w:p>
    <w:p w14:paraId="547F5722" w14:textId="0B791BF9" w:rsidR="00E559D9" w:rsidRPr="00FA0E8C" w:rsidRDefault="00095A47" w:rsidP="000A43D9">
      <w:pPr>
        <w:pStyle w:val="ListParagraph"/>
        <w:numPr>
          <w:ilvl w:val="0"/>
          <w:numId w:val="4"/>
        </w:numPr>
      </w:pPr>
      <w:r>
        <w:rPr>
          <w:rFonts w:asciiTheme="minorHAnsi" w:hAnsiTheme="minorHAnsi" w:cstheme="minorHAnsi"/>
          <w:sz w:val="22"/>
          <w:szCs w:val="22"/>
        </w:rPr>
        <w:lastRenderedPageBreak/>
        <w:t xml:space="preserve">The concrete </w:t>
      </w:r>
      <w:r w:rsidR="00D326A2">
        <w:rPr>
          <w:rFonts w:asciiTheme="minorHAnsi" w:hAnsiTheme="minorHAnsi" w:cstheme="minorHAnsi"/>
          <w:sz w:val="22"/>
          <w:szCs w:val="22"/>
        </w:rPr>
        <w:t xml:space="preserve">was then </w:t>
      </w:r>
      <w:proofErr w:type="spellStart"/>
      <w:r w:rsidR="00D326A2">
        <w:rPr>
          <w:rFonts w:asciiTheme="minorHAnsi" w:hAnsiTheme="minorHAnsi" w:cstheme="minorHAnsi"/>
          <w:sz w:val="22"/>
          <w:szCs w:val="22"/>
        </w:rPr>
        <w:t>pored</w:t>
      </w:r>
      <w:proofErr w:type="spellEnd"/>
      <w:r w:rsidR="00D326A2">
        <w:rPr>
          <w:rFonts w:asciiTheme="minorHAnsi" w:hAnsiTheme="minorHAnsi" w:cstheme="minorHAnsi"/>
          <w:sz w:val="22"/>
          <w:szCs w:val="22"/>
        </w:rPr>
        <w:t xml:space="preserve"> into the casting blocks</w:t>
      </w:r>
      <w:r w:rsidR="00187B53">
        <w:rPr>
          <w:rFonts w:asciiTheme="minorHAnsi" w:hAnsiTheme="minorHAnsi" w:cstheme="minorHAnsi"/>
          <w:sz w:val="22"/>
          <w:szCs w:val="22"/>
        </w:rPr>
        <w:t xml:space="preserve"> </w:t>
      </w:r>
      <w:r w:rsidR="006308CD">
        <w:rPr>
          <w:rFonts w:asciiTheme="minorHAnsi" w:hAnsiTheme="minorHAnsi" w:cstheme="minorHAnsi"/>
          <w:sz w:val="22"/>
          <w:szCs w:val="22"/>
        </w:rPr>
        <w:t xml:space="preserve">and cured in a water bath for 7 days. Concrete </w:t>
      </w:r>
      <w:r w:rsidR="00C75834">
        <w:rPr>
          <w:rFonts w:asciiTheme="minorHAnsi" w:hAnsiTheme="minorHAnsi" w:cstheme="minorHAnsi"/>
          <w:sz w:val="22"/>
          <w:szCs w:val="22"/>
        </w:rPr>
        <w:t xml:space="preserve">is fully </w:t>
      </w:r>
      <w:r w:rsidR="00F26B11">
        <w:rPr>
          <w:rFonts w:asciiTheme="minorHAnsi" w:hAnsiTheme="minorHAnsi" w:cstheme="minorHAnsi"/>
          <w:sz w:val="22"/>
          <w:szCs w:val="22"/>
        </w:rPr>
        <w:t>hardened at 28 days and ~</w:t>
      </w:r>
      <w:r w:rsidR="00D7452A">
        <w:rPr>
          <w:rFonts w:asciiTheme="minorHAnsi" w:hAnsiTheme="minorHAnsi" w:cstheme="minorHAnsi"/>
          <w:sz w:val="22"/>
          <w:szCs w:val="22"/>
        </w:rPr>
        <w:t>90% hardened after 7 days.</w:t>
      </w:r>
    </w:p>
    <w:p w14:paraId="1491FBE9" w14:textId="12334E74" w:rsidR="00FA0E8C" w:rsidRPr="002636C3" w:rsidRDefault="004663A0" w:rsidP="000A43D9">
      <w:pPr>
        <w:pStyle w:val="ListParagraph"/>
        <w:numPr>
          <w:ilvl w:val="0"/>
          <w:numId w:val="4"/>
        </w:numPr>
      </w:pPr>
      <w:r>
        <w:rPr>
          <w:rFonts w:asciiTheme="minorHAnsi" w:hAnsiTheme="minorHAnsi" w:cstheme="minorHAnsi"/>
          <w:sz w:val="22"/>
          <w:szCs w:val="22"/>
        </w:rPr>
        <w:t xml:space="preserve">After the samples had cured after the </w:t>
      </w:r>
      <w:proofErr w:type="gramStart"/>
      <w:r>
        <w:rPr>
          <w:rFonts w:asciiTheme="minorHAnsi" w:hAnsiTheme="minorHAnsi" w:cstheme="minorHAnsi"/>
          <w:sz w:val="22"/>
          <w:szCs w:val="22"/>
        </w:rPr>
        <w:t>7 day</w:t>
      </w:r>
      <w:proofErr w:type="gramEnd"/>
      <w:r>
        <w:rPr>
          <w:rFonts w:asciiTheme="minorHAnsi" w:hAnsiTheme="minorHAnsi" w:cstheme="minorHAnsi"/>
          <w:sz w:val="22"/>
          <w:szCs w:val="22"/>
        </w:rPr>
        <w:t xml:space="preserve"> period</w:t>
      </w:r>
      <w:r w:rsidR="00FC333E">
        <w:rPr>
          <w:rFonts w:asciiTheme="minorHAnsi" w:hAnsiTheme="minorHAnsi" w:cstheme="minorHAnsi"/>
          <w:sz w:val="22"/>
          <w:szCs w:val="22"/>
        </w:rPr>
        <w:t xml:space="preserve"> </w:t>
      </w:r>
      <w:r w:rsidR="002B7F8F">
        <w:rPr>
          <w:rFonts w:asciiTheme="minorHAnsi" w:hAnsiTheme="minorHAnsi" w:cstheme="minorHAnsi"/>
          <w:sz w:val="22"/>
          <w:szCs w:val="22"/>
        </w:rPr>
        <w:t>they were removed from the moulds</w:t>
      </w:r>
      <w:r w:rsidR="002636C3">
        <w:rPr>
          <w:rFonts w:asciiTheme="minorHAnsi" w:hAnsiTheme="minorHAnsi" w:cstheme="minorHAnsi"/>
          <w:sz w:val="22"/>
          <w:szCs w:val="22"/>
        </w:rPr>
        <w:t xml:space="preserve"> and labelled up to ensure they weren’t mixed up.</w:t>
      </w:r>
    </w:p>
    <w:p w14:paraId="4AA3ABD6" w14:textId="18B51B22" w:rsidR="002636C3" w:rsidRPr="000944A4" w:rsidRDefault="00E367D6" w:rsidP="000A43D9">
      <w:pPr>
        <w:pStyle w:val="ListParagraph"/>
        <w:numPr>
          <w:ilvl w:val="0"/>
          <w:numId w:val="4"/>
        </w:numPr>
      </w:pPr>
      <w:r>
        <w:rPr>
          <w:rFonts w:asciiTheme="minorHAnsi" w:hAnsiTheme="minorHAnsi" w:cstheme="minorHAnsi"/>
          <w:sz w:val="22"/>
          <w:szCs w:val="22"/>
        </w:rPr>
        <w:t xml:space="preserve">The CTM </w:t>
      </w:r>
      <w:r w:rsidR="00801082">
        <w:rPr>
          <w:rFonts w:asciiTheme="minorHAnsi" w:hAnsiTheme="minorHAnsi" w:cstheme="minorHAnsi"/>
          <w:sz w:val="22"/>
          <w:szCs w:val="22"/>
        </w:rPr>
        <w:t>MATEST Compression testing</w:t>
      </w:r>
      <w:r w:rsidR="00190ED7">
        <w:rPr>
          <w:rFonts w:asciiTheme="minorHAnsi" w:hAnsiTheme="minorHAnsi" w:cstheme="minorHAnsi"/>
          <w:sz w:val="22"/>
          <w:szCs w:val="22"/>
        </w:rPr>
        <w:t xml:space="preserve"> machine was set up with the following parameters</w:t>
      </w:r>
      <w:r w:rsidR="000944A4">
        <w:rPr>
          <w:rFonts w:asciiTheme="minorHAnsi" w:hAnsiTheme="minorHAnsi" w:cstheme="minorHAnsi"/>
          <w:sz w:val="22"/>
          <w:szCs w:val="22"/>
        </w:rPr>
        <w:t xml:space="preserve">. </w:t>
      </w:r>
    </w:p>
    <w:p w14:paraId="5667B75B" w14:textId="6A36B25E" w:rsidR="000944A4" w:rsidRPr="00B7188F" w:rsidRDefault="00F608FE" w:rsidP="000944A4">
      <w:pPr>
        <w:pStyle w:val="ListParagraph"/>
        <w:numPr>
          <w:ilvl w:val="0"/>
          <w:numId w:val="8"/>
        </w:numPr>
      </w:pPr>
      <w:r>
        <w:rPr>
          <w:rFonts w:asciiTheme="minorHAnsi" w:hAnsiTheme="minorHAnsi" w:cstheme="minorHAnsi"/>
          <w:sz w:val="22"/>
          <w:szCs w:val="22"/>
        </w:rPr>
        <w:t>0.600 MPa/sec</w:t>
      </w:r>
    </w:p>
    <w:p w14:paraId="7AD9FA8F" w14:textId="5620402D" w:rsidR="00B7188F" w:rsidRPr="00B7188F" w:rsidRDefault="00B7188F" w:rsidP="000944A4">
      <w:pPr>
        <w:pStyle w:val="ListParagraph"/>
        <w:numPr>
          <w:ilvl w:val="0"/>
          <w:numId w:val="8"/>
        </w:numPr>
      </w:pPr>
      <w:r>
        <w:rPr>
          <w:rFonts w:asciiTheme="minorHAnsi" w:hAnsiTheme="minorHAnsi" w:cstheme="minorHAnsi"/>
          <w:sz w:val="22"/>
          <w:szCs w:val="22"/>
        </w:rPr>
        <w:t>Start load – 1000</w:t>
      </w:r>
      <w:r w:rsidR="00000597">
        <w:rPr>
          <w:rFonts w:asciiTheme="minorHAnsi" w:hAnsiTheme="minorHAnsi" w:cstheme="minorHAnsi"/>
          <w:sz w:val="22"/>
          <w:szCs w:val="22"/>
        </w:rPr>
        <w:t xml:space="preserve"> </w:t>
      </w:r>
      <w:proofErr w:type="gramStart"/>
      <w:r>
        <w:rPr>
          <w:rFonts w:asciiTheme="minorHAnsi" w:hAnsiTheme="minorHAnsi" w:cstheme="minorHAnsi"/>
          <w:sz w:val="22"/>
          <w:szCs w:val="22"/>
        </w:rPr>
        <w:t>Kn</w:t>
      </w:r>
      <w:proofErr w:type="gramEnd"/>
    </w:p>
    <w:p w14:paraId="052AAB1E" w14:textId="15436902" w:rsidR="00B7188F" w:rsidRPr="00000597" w:rsidRDefault="00B7188F" w:rsidP="000944A4">
      <w:pPr>
        <w:pStyle w:val="ListParagraph"/>
        <w:numPr>
          <w:ilvl w:val="0"/>
          <w:numId w:val="8"/>
        </w:numPr>
      </w:pPr>
      <w:r>
        <w:rPr>
          <w:rFonts w:asciiTheme="minorHAnsi" w:hAnsiTheme="minorHAnsi" w:cstheme="minorHAnsi"/>
          <w:sz w:val="22"/>
          <w:szCs w:val="22"/>
        </w:rPr>
        <w:t>Stop Load</w:t>
      </w:r>
      <w:r w:rsidR="00000597">
        <w:rPr>
          <w:rFonts w:asciiTheme="minorHAnsi" w:hAnsiTheme="minorHAnsi" w:cstheme="minorHAnsi"/>
          <w:sz w:val="22"/>
          <w:szCs w:val="22"/>
        </w:rPr>
        <w:t xml:space="preserve"> – 10%</w:t>
      </w:r>
    </w:p>
    <w:p w14:paraId="095A0F58" w14:textId="2342C7B4" w:rsidR="00000597" w:rsidRPr="009357DA" w:rsidRDefault="007F526F" w:rsidP="00000597">
      <w:pPr>
        <w:pStyle w:val="ListParagraph"/>
        <w:numPr>
          <w:ilvl w:val="0"/>
          <w:numId w:val="4"/>
        </w:numPr>
      </w:pPr>
      <w:r>
        <w:rPr>
          <w:rFonts w:asciiTheme="minorHAnsi" w:hAnsiTheme="minorHAnsi" w:cstheme="minorHAnsi"/>
          <w:sz w:val="22"/>
          <w:szCs w:val="22"/>
        </w:rPr>
        <w:t xml:space="preserve">Each sample </w:t>
      </w:r>
      <w:r w:rsidR="00D94E7E">
        <w:rPr>
          <w:rFonts w:asciiTheme="minorHAnsi" w:hAnsiTheme="minorHAnsi" w:cstheme="minorHAnsi"/>
          <w:sz w:val="22"/>
          <w:szCs w:val="22"/>
        </w:rPr>
        <w:t>was then tested in the machine and the results were as follow</w:t>
      </w:r>
      <w:r w:rsidR="00BA0E5D">
        <w:rPr>
          <w:rFonts w:asciiTheme="minorHAnsi" w:hAnsiTheme="minorHAnsi" w:cstheme="minorHAnsi"/>
          <w:sz w:val="22"/>
          <w:szCs w:val="22"/>
        </w:rPr>
        <w:t>s:</w:t>
      </w:r>
    </w:p>
    <w:p w14:paraId="348FC826" w14:textId="77777777" w:rsidR="009357DA" w:rsidRPr="00BA0E5D" w:rsidRDefault="009357DA" w:rsidP="009357DA"/>
    <w:tbl>
      <w:tblPr>
        <w:tblW w:w="9064" w:type="dxa"/>
        <w:tblCellSpacing w:w="15" w:type="dxa"/>
        <w:tblBorders>
          <w:top w:val="single" w:sz="2" w:space="0" w:color="auto"/>
          <w:left w:val="single" w:sz="2" w:space="0" w:color="auto"/>
          <w:bottom w:val="single" w:sz="2" w:space="0" w:color="auto"/>
          <w:right w:val="single" w:sz="2" w:space="0" w:color="auto"/>
        </w:tblBorders>
        <w:shd w:val="clear" w:color="auto" w:fill="FFFFFF"/>
        <w:tblCellMar>
          <w:top w:w="15" w:type="dxa"/>
          <w:left w:w="15" w:type="dxa"/>
          <w:bottom w:w="15" w:type="dxa"/>
          <w:right w:w="15" w:type="dxa"/>
        </w:tblCellMar>
        <w:tblLook w:val="04A0" w:firstRow="1" w:lastRow="0" w:firstColumn="1" w:lastColumn="0" w:noHBand="0" w:noVBand="1"/>
      </w:tblPr>
      <w:tblGrid>
        <w:gridCol w:w="2082"/>
        <w:gridCol w:w="6982"/>
      </w:tblGrid>
      <w:tr w:rsidR="00F43D46" w:rsidRPr="00230BBE" w14:paraId="03D988BF" w14:textId="77777777" w:rsidTr="009357DA">
        <w:trPr>
          <w:trHeight w:val="290"/>
          <w:tblHeader/>
          <w:tblCellSpacing w:w="15" w:type="dxa"/>
        </w:trPr>
        <w:tc>
          <w:tcPr>
            <w:tcW w:w="0" w:type="auto"/>
            <w:tcBorders>
              <w:top w:val="single" w:sz="6" w:space="0" w:color="E3E3E3"/>
              <w:left w:val="single" w:sz="6" w:space="0" w:color="E3E3E3"/>
              <w:bottom w:val="single" w:sz="6" w:space="0" w:color="E3E3E3"/>
              <w:right w:val="single" w:sz="2" w:space="0" w:color="E3E3E3"/>
            </w:tcBorders>
            <w:shd w:val="clear" w:color="auto" w:fill="FFFFFF"/>
            <w:vAlign w:val="bottom"/>
            <w:hideMark/>
          </w:tcPr>
          <w:p w14:paraId="1E094E2E" w14:textId="77777777" w:rsidR="00F43D46" w:rsidRPr="00230BBE" w:rsidRDefault="00F43D46" w:rsidP="009357DA">
            <w:pPr>
              <w:spacing w:after="0" w:line="240" w:lineRule="auto"/>
              <w:jc w:val="center"/>
              <w:rPr>
                <w:rFonts w:eastAsia="Times New Roman" w:cstheme="minorHAnsi"/>
                <w:b/>
                <w:bCs/>
                <w:color w:val="0D0D0D"/>
                <w:kern w:val="0"/>
                <w:lang w:eastAsia="en-GB"/>
                <w14:ligatures w14:val="none"/>
              </w:rPr>
            </w:pPr>
            <w:r>
              <w:rPr>
                <w:rFonts w:eastAsia="Times New Roman" w:cstheme="minorHAnsi"/>
                <w:b/>
                <w:bCs/>
                <w:color w:val="0D0D0D"/>
                <w:kern w:val="0"/>
                <w:lang w:eastAsia="en-GB"/>
                <w14:ligatures w14:val="none"/>
              </w:rPr>
              <w:t>Sample</w:t>
            </w:r>
          </w:p>
        </w:tc>
        <w:tc>
          <w:tcPr>
            <w:tcW w:w="6937" w:type="dxa"/>
            <w:tcBorders>
              <w:top w:val="single" w:sz="6" w:space="0" w:color="E3E3E3"/>
              <w:left w:val="single" w:sz="6" w:space="0" w:color="E3E3E3"/>
              <w:bottom w:val="single" w:sz="6" w:space="0" w:color="E3E3E3"/>
              <w:right w:val="single" w:sz="6" w:space="0" w:color="E3E3E3"/>
            </w:tcBorders>
            <w:shd w:val="clear" w:color="auto" w:fill="FFFFFF"/>
            <w:vAlign w:val="bottom"/>
            <w:hideMark/>
          </w:tcPr>
          <w:p w14:paraId="66090A35" w14:textId="77777777" w:rsidR="00F43D46" w:rsidRPr="00230BBE" w:rsidRDefault="00F43D46" w:rsidP="009357DA">
            <w:pPr>
              <w:spacing w:after="0" w:line="240" w:lineRule="auto"/>
              <w:jc w:val="center"/>
              <w:rPr>
                <w:rFonts w:eastAsia="Times New Roman" w:cstheme="minorHAnsi"/>
                <w:b/>
                <w:bCs/>
                <w:color w:val="0D0D0D"/>
                <w:kern w:val="0"/>
                <w:lang w:eastAsia="en-GB"/>
                <w14:ligatures w14:val="none"/>
              </w:rPr>
            </w:pPr>
            <w:r>
              <w:rPr>
                <w:rFonts w:eastAsia="Times New Roman" w:cstheme="minorHAnsi"/>
                <w:b/>
                <w:bCs/>
                <w:color w:val="0D0D0D"/>
                <w:kern w:val="0"/>
                <w:lang w:eastAsia="en-GB"/>
                <w14:ligatures w14:val="none"/>
              </w:rPr>
              <w:t>Compressive Strength &amp; Weight</w:t>
            </w:r>
          </w:p>
        </w:tc>
      </w:tr>
      <w:tr w:rsidR="00F43D46" w:rsidRPr="00230BBE" w14:paraId="126EB7E5" w14:textId="77777777" w:rsidTr="009357DA">
        <w:trPr>
          <w:trHeight w:val="290"/>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tcPr>
          <w:p w14:paraId="4B5FB3AB" w14:textId="77777777" w:rsidR="00F43D46" w:rsidRPr="0026478B" w:rsidRDefault="00F43D46" w:rsidP="009357DA">
            <w:pPr>
              <w:spacing w:after="0" w:line="240" w:lineRule="auto"/>
              <w:jc w:val="center"/>
              <w:rPr>
                <w:rFonts w:eastAsia="Times New Roman" w:cstheme="minorHAnsi"/>
                <w:color w:val="0D0D0D"/>
                <w:kern w:val="0"/>
                <w:lang w:eastAsia="en-GB"/>
                <w14:ligatures w14:val="none"/>
              </w:rPr>
            </w:pPr>
            <w:r w:rsidRPr="0026478B">
              <w:rPr>
                <w:rFonts w:eastAsia="Times New Roman" w:cstheme="minorHAnsi"/>
                <w:color w:val="0D0D0D"/>
                <w:kern w:val="0"/>
                <w:lang w:eastAsia="en-GB"/>
                <w14:ligatures w14:val="none"/>
              </w:rPr>
              <w:t>A</w:t>
            </w:r>
          </w:p>
        </w:tc>
        <w:tc>
          <w:tcPr>
            <w:tcW w:w="6937" w:type="dxa"/>
            <w:tcBorders>
              <w:top w:val="single" w:sz="2" w:space="0" w:color="E3E3E3"/>
              <w:left w:val="single" w:sz="6" w:space="0" w:color="E3E3E3"/>
              <w:bottom w:val="single" w:sz="6" w:space="0" w:color="E3E3E3"/>
              <w:right w:val="single" w:sz="6" w:space="0" w:color="E3E3E3"/>
            </w:tcBorders>
            <w:shd w:val="clear" w:color="auto" w:fill="FFFFFF"/>
            <w:vAlign w:val="bottom"/>
          </w:tcPr>
          <w:p w14:paraId="317C8E60" w14:textId="77777777" w:rsidR="00F43D46" w:rsidRPr="008125C9" w:rsidRDefault="00F43D46" w:rsidP="009357DA">
            <w:pPr>
              <w:spacing w:after="0" w:line="240" w:lineRule="auto"/>
              <w:jc w:val="center"/>
              <w:rPr>
                <w:rFonts w:eastAsia="Times New Roman" w:cstheme="minorHAnsi"/>
                <w:color w:val="0D0D0D"/>
                <w:kern w:val="0"/>
                <w:lang w:eastAsia="en-GB"/>
                <w14:ligatures w14:val="none"/>
              </w:rPr>
            </w:pPr>
            <w:r w:rsidRPr="008125C9">
              <w:rPr>
                <w:rFonts w:eastAsia="Times New Roman" w:cstheme="minorHAnsi"/>
                <w:color w:val="0D0D0D"/>
                <w:kern w:val="0"/>
                <w:lang w:eastAsia="en-GB"/>
                <w14:ligatures w14:val="none"/>
              </w:rPr>
              <w:t>155.871</w:t>
            </w:r>
            <w:r>
              <w:rPr>
                <w:rFonts w:eastAsia="Times New Roman" w:cstheme="minorHAnsi"/>
                <w:color w:val="0D0D0D"/>
                <w:kern w:val="0"/>
                <w:lang w:eastAsia="en-GB"/>
                <w14:ligatures w14:val="none"/>
              </w:rPr>
              <w:t>kn</w:t>
            </w:r>
            <w:r w:rsidRPr="008125C9">
              <w:rPr>
                <w:rFonts w:eastAsia="Times New Roman" w:cstheme="minorHAnsi"/>
                <w:color w:val="0D0D0D"/>
                <w:kern w:val="0"/>
                <w:lang w:eastAsia="en-GB"/>
                <w14:ligatures w14:val="none"/>
              </w:rPr>
              <w:t xml:space="preserve"> – 2.38kg</w:t>
            </w:r>
          </w:p>
        </w:tc>
      </w:tr>
      <w:tr w:rsidR="00F43D46" w:rsidRPr="00230BBE" w14:paraId="6B132895" w14:textId="77777777" w:rsidTr="009357DA">
        <w:trPr>
          <w:trHeight w:val="290"/>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tcPr>
          <w:p w14:paraId="3C917674" w14:textId="77777777" w:rsidR="00F43D46" w:rsidRPr="0026478B" w:rsidRDefault="00F43D46" w:rsidP="009357DA">
            <w:pPr>
              <w:spacing w:after="0" w:line="240" w:lineRule="auto"/>
              <w:jc w:val="center"/>
              <w:rPr>
                <w:rFonts w:eastAsia="Times New Roman" w:cstheme="minorHAnsi"/>
                <w:color w:val="0D0D0D"/>
                <w:kern w:val="0"/>
                <w:lang w:eastAsia="en-GB"/>
                <w14:ligatures w14:val="none"/>
              </w:rPr>
            </w:pPr>
            <w:r w:rsidRPr="0026478B">
              <w:rPr>
                <w:rFonts w:eastAsia="Times New Roman" w:cstheme="minorHAnsi"/>
                <w:color w:val="0D0D0D"/>
                <w:kern w:val="0"/>
                <w:lang w:eastAsia="en-GB"/>
                <w14:ligatures w14:val="none"/>
              </w:rPr>
              <w:t>B</w:t>
            </w:r>
          </w:p>
        </w:tc>
        <w:tc>
          <w:tcPr>
            <w:tcW w:w="6937" w:type="dxa"/>
            <w:tcBorders>
              <w:top w:val="single" w:sz="2" w:space="0" w:color="E3E3E3"/>
              <w:left w:val="single" w:sz="6" w:space="0" w:color="E3E3E3"/>
              <w:bottom w:val="single" w:sz="6" w:space="0" w:color="E3E3E3"/>
              <w:right w:val="single" w:sz="6" w:space="0" w:color="E3E3E3"/>
            </w:tcBorders>
            <w:shd w:val="clear" w:color="auto" w:fill="FFFFFF"/>
            <w:vAlign w:val="bottom"/>
          </w:tcPr>
          <w:p w14:paraId="337A04B3" w14:textId="77777777" w:rsidR="00F43D46" w:rsidRPr="008125C9" w:rsidRDefault="00F43D46" w:rsidP="009357DA">
            <w:pPr>
              <w:spacing w:after="0" w:line="240" w:lineRule="auto"/>
              <w:jc w:val="center"/>
              <w:rPr>
                <w:rFonts w:eastAsia="Times New Roman" w:cstheme="minorHAnsi"/>
                <w:color w:val="0D0D0D"/>
                <w:kern w:val="0"/>
                <w:lang w:eastAsia="en-GB"/>
                <w14:ligatures w14:val="none"/>
              </w:rPr>
            </w:pPr>
            <w:r>
              <w:rPr>
                <w:rFonts w:eastAsia="Times New Roman" w:cstheme="minorHAnsi"/>
                <w:color w:val="0D0D0D"/>
                <w:kern w:val="0"/>
                <w:lang w:eastAsia="en-GB"/>
                <w14:ligatures w14:val="none"/>
              </w:rPr>
              <w:t>148.854kn – 2.44kg</w:t>
            </w:r>
          </w:p>
        </w:tc>
      </w:tr>
      <w:tr w:rsidR="00F43D46" w:rsidRPr="00230BBE" w14:paraId="31EB74B1" w14:textId="77777777" w:rsidTr="009357DA">
        <w:trPr>
          <w:trHeight w:val="290"/>
          <w:tblCellSpacing w:w="15" w:type="dxa"/>
        </w:trPr>
        <w:tc>
          <w:tcPr>
            <w:tcW w:w="0" w:type="auto"/>
            <w:tcBorders>
              <w:top w:val="single" w:sz="2" w:space="0" w:color="E3E3E3"/>
              <w:left w:val="single" w:sz="6" w:space="0" w:color="E3E3E3"/>
              <w:bottom w:val="single" w:sz="2" w:space="0" w:color="E3E3E3"/>
              <w:right w:val="single" w:sz="2" w:space="0" w:color="E3E3E3"/>
            </w:tcBorders>
            <w:shd w:val="clear" w:color="auto" w:fill="FFFFFF"/>
            <w:vAlign w:val="bottom"/>
          </w:tcPr>
          <w:p w14:paraId="5908C900" w14:textId="77777777" w:rsidR="00F43D46" w:rsidRPr="0026478B" w:rsidRDefault="00F43D46" w:rsidP="009357DA">
            <w:pPr>
              <w:spacing w:after="0" w:line="240" w:lineRule="auto"/>
              <w:jc w:val="center"/>
              <w:rPr>
                <w:rFonts w:eastAsia="Times New Roman" w:cstheme="minorHAnsi"/>
                <w:color w:val="0D0D0D"/>
                <w:kern w:val="0"/>
                <w:lang w:eastAsia="en-GB"/>
                <w14:ligatures w14:val="none"/>
              </w:rPr>
            </w:pPr>
            <w:r w:rsidRPr="0026478B">
              <w:rPr>
                <w:rFonts w:eastAsia="Times New Roman" w:cstheme="minorHAnsi"/>
                <w:color w:val="0D0D0D"/>
                <w:kern w:val="0"/>
                <w:lang w:eastAsia="en-GB"/>
                <w14:ligatures w14:val="none"/>
              </w:rPr>
              <w:t>C</w:t>
            </w:r>
          </w:p>
        </w:tc>
        <w:tc>
          <w:tcPr>
            <w:tcW w:w="6937" w:type="dxa"/>
            <w:tcBorders>
              <w:top w:val="single" w:sz="2" w:space="0" w:color="E3E3E3"/>
              <w:left w:val="single" w:sz="6" w:space="0" w:color="E3E3E3"/>
              <w:bottom w:val="single" w:sz="2" w:space="0" w:color="E3E3E3"/>
              <w:right w:val="single" w:sz="6" w:space="0" w:color="E3E3E3"/>
            </w:tcBorders>
            <w:shd w:val="clear" w:color="auto" w:fill="FFFFFF"/>
            <w:vAlign w:val="bottom"/>
          </w:tcPr>
          <w:p w14:paraId="4113DBFE" w14:textId="77777777" w:rsidR="00F43D46" w:rsidRPr="008125C9" w:rsidRDefault="00F43D46" w:rsidP="009357DA">
            <w:pPr>
              <w:spacing w:after="0" w:line="240" w:lineRule="auto"/>
              <w:jc w:val="center"/>
              <w:rPr>
                <w:rFonts w:eastAsia="Times New Roman" w:cstheme="minorHAnsi"/>
                <w:color w:val="0D0D0D"/>
                <w:kern w:val="0"/>
                <w:lang w:eastAsia="en-GB"/>
                <w14:ligatures w14:val="none"/>
              </w:rPr>
            </w:pPr>
            <w:r>
              <w:rPr>
                <w:rFonts w:eastAsia="Times New Roman" w:cstheme="minorHAnsi"/>
                <w:color w:val="0D0D0D"/>
                <w:kern w:val="0"/>
                <w:lang w:eastAsia="en-GB"/>
                <w14:ligatures w14:val="none"/>
              </w:rPr>
              <w:t>137.470kn – 2.44kg</w:t>
            </w:r>
          </w:p>
        </w:tc>
      </w:tr>
      <w:tr w:rsidR="00F43D46" w:rsidRPr="00230BBE" w14:paraId="32B5C534" w14:textId="77777777" w:rsidTr="009357DA">
        <w:trPr>
          <w:trHeight w:val="290"/>
          <w:tblCellSpacing w:w="15" w:type="dxa"/>
        </w:trPr>
        <w:tc>
          <w:tcPr>
            <w:tcW w:w="0" w:type="auto"/>
            <w:tcBorders>
              <w:top w:val="single" w:sz="2" w:space="0" w:color="E3E3E3"/>
              <w:left w:val="single" w:sz="6" w:space="0" w:color="E3E3E3"/>
              <w:bottom w:val="single" w:sz="2" w:space="0" w:color="E3E3E3"/>
              <w:right w:val="single" w:sz="2" w:space="0" w:color="E3E3E3"/>
            </w:tcBorders>
            <w:shd w:val="clear" w:color="auto" w:fill="FFFFFF"/>
            <w:vAlign w:val="bottom"/>
          </w:tcPr>
          <w:p w14:paraId="30E886D7" w14:textId="77777777" w:rsidR="00F43D46" w:rsidRPr="0026478B" w:rsidRDefault="00F43D46" w:rsidP="009357DA">
            <w:pPr>
              <w:spacing w:after="0" w:line="240" w:lineRule="auto"/>
              <w:jc w:val="center"/>
              <w:rPr>
                <w:rFonts w:eastAsia="Times New Roman" w:cstheme="minorHAnsi"/>
                <w:color w:val="0D0D0D"/>
                <w:kern w:val="0"/>
                <w:lang w:eastAsia="en-GB"/>
                <w14:ligatures w14:val="none"/>
              </w:rPr>
            </w:pPr>
            <w:r w:rsidRPr="0026478B">
              <w:rPr>
                <w:rFonts w:eastAsia="Times New Roman" w:cstheme="minorHAnsi"/>
                <w:color w:val="0D0D0D"/>
                <w:kern w:val="0"/>
                <w:lang w:eastAsia="en-GB"/>
                <w14:ligatures w14:val="none"/>
              </w:rPr>
              <w:t>D</w:t>
            </w:r>
          </w:p>
        </w:tc>
        <w:tc>
          <w:tcPr>
            <w:tcW w:w="6937" w:type="dxa"/>
            <w:tcBorders>
              <w:top w:val="single" w:sz="2" w:space="0" w:color="E3E3E3"/>
              <w:left w:val="single" w:sz="6" w:space="0" w:color="E3E3E3"/>
              <w:bottom w:val="single" w:sz="2" w:space="0" w:color="E3E3E3"/>
              <w:right w:val="single" w:sz="6" w:space="0" w:color="E3E3E3"/>
            </w:tcBorders>
            <w:shd w:val="clear" w:color="auto" w:fill="FFFFFF"/>
            <w:vAlign w:val="bottom"/>
          </w:tcPr>
          <w:p w14:paraId="6389A618" w14:textId="77777777" w:rsidR="00F43D46" w:rsidRPr="008125C9" w:rsidRDefault="00F43D46" w:rsidP="009357DA">
            <w:pPr>
              <w:spacing w:after="0" w:line="240" w:lineRule="auto"/>
              <w:jc w:val="center"/>
              <w:rPr>
                <w:rFonts w:eastAsia="Times New Roman" w:cstheme="minorHAnsi"/>
                <w:color w:val="0D0D0D"/>
                <w:kern w:val="0"/>
                <w:lang w:eastAsia="en-GB"/>
                <w14:ligatures w14:val="none"/>
              </w:rPr>
            </w:pPr>
            <w:r>
              <w:rPr>
                <w:rFonts w:eastAsia="Times New Roman" w:cstheme="minorHAnsi"/>
                <w:color w:val="0D0D0D"/>
                <w:kern w:val="0"/>
                <w:lang w:eastAsia="en-GB"/>
                <w14:ligatures w14:val="none"/>
              </w:rPr>
              <w:t>157.589kn – 2.30kg</w:t>
            </w:r>
          </w:p>
        </w:tc>
      </w:tr>
      <w:tr w:rsidR="00F43D46" w:rsidRPr="00230BBE" w14:paraId="088222F8" w14:textId="77777777" w:rsidTr="009357DA">
        <w:trPr>
          <w:trHeight w:val="290"/>
          <w:tblCellSpacing w:w="15" w:type="dxa"/>
        </w:trPr>
        <w:tc>
          <w:tcPr>
            <w:tcW w:w="0" w:type="auto"/>
            <w:tcBorders>
              <w:top w:val="single" w:sz="2" w:space="0" w:color="E3E3E3"/>
              <w:left w:val="single" w:sz="6" w:space="0" w:color="E3E3E3"/>
              <w:bottom w:val="single" w:sz="2" w:space="0" w:color="E3E3E3"/>
              <w:right w:val="single" w:sz="2" w:space="0" w:color="E3E3E3"/>
            </w:tcBorders>
            <w:shd w:val="clear" w:color="auto" w:fill="FFFFFF"/>
            <w:vAlign w:val="bottom"/>
          </w:tcPr>
          <w:p w14:paraId="025B379B" w14:textId="77777777" w:rsidR="00F43D46" w:rsidRPr="0026478B" w:rsidRDefault="00F43D46" w:rsidP="009357DA">
            <w:pPr>
              <w:spacing w:after="0" w:line="240" w:lineRule="auto"/>
              <w:jc w:val="center"/>
              <w:rPr>
                <w:rFonts w:eastAsia="Times New Roman" w:cstheme="minorHAnsi"/>
                <w:color w:val="0D0D0D"/>
                <w:kern w:val="0"/>
                <w:lang w:eastAsia="en-GB"/>
                <w14:ligatures w14:val="none"/>
              </w:rPr>
            </w:pPr>
            <w:r w:rsidRPr="0026478B">
              <w:rPr>
                <w:rFonts w:eastAsia="Times New Roman" w:cstheme="minorHAnsi"/>
                <w:color w:val="0D0D0D"/>
                <w:kern w:val="0"/>
                <w:lang w:eastAsia="en-GB"/>
                <w14:ligatures w14:val="none"/>
              </w:rPr>
              <w:t>E</w:t>
            </w:r>
          </w:p>
        </w:tc>
        <w:tc>
          <w:tcPr>
            <w:tcW w:w="6937" w:type="dxa"/>
            <w:tcBorders>
              <w:top w:val="single" w:sz="2" w:space="0" w:color="E3E3E3"/>
              <w:left w:val="single" w:sz="6" w:space="0" w:color="E3E3E3"/>
              <w:bottom w:val="single" w:sz="2" w:space="0" w:color="E3E3E3"/>
              <w:right w:val="single" w:sz="6" w:space="0" w:color="E3E3E3"/>
            </w:tcBorders>
            <w:shd w:val="clear" w:color="auto" w:fill="FFFFFF"/>
            <w:vAlign w:val="bottom"/>
          </w:tcPr>
          <w:p w14:paraId="0070F560" w14:textId="77777777" w:rsidR="00F43D46" w:rsidRPr="008125C9" w:rsidRDefault="00F43D46" w:rsidP="009357DA">
            <w:pPr>
              <w:spacing w:after="0" w:line="240" w:lineRule="auto"/>
              <w:jc w:val="center"/>
              <w:rPr>
                <w:rFonts w:eastAsia="Times New Roman" w:cstheme="minorHAnsi"/>
                <w:color w:val="0D0D0D"/>
                <w:kern w:val="0"/>
                <w:lang w:eastAsia="en-GB"/>
                <w14:ligatures w14:val="none"/>
              </w:rPr>
            </w:pPr>
            <w:r>
              <w:rPr>
                <w:rFonts w:eastAsia="Times New Roman" w:cstheme="minorHAnsi"/>
                <w:color w:val="0D0D0D"/>
                <w:kern w:val="0"/>
                <w:lang w:eastAsia="en-GB"/>
                <w14:ligatures w14:val="none"/>
              </w:rPr>
              <w:t>41.456kn – 2.28kg</w:t>
            </w:r>
          </w:p>
        </w:tc>
      </w:tr>
      <w:tr w:rsidR="00F43D46" w:rsidRPr="00230BBE" w14:paraId="4F2C1772" w14:textId="77777777" w:rsidTr="009357DA">
        <w:trPr>
          <w:trHeight w:val="290"/>
          <w:tblCellSpacing w:w="15" w:type="dxa"/>
        </w:trPr>
        <w:tc>
          <w:tcPr>
            <w:tcW w:w="0" w:type="auto"/>
            <w:tcBorders>
              <w:top w:val="single" w:sz="2" w:space="0" w:color="E3E3E3"/>
              <w:left w:val="single" w:sz="6" w:space="0" w:color="E3E3E3"/>
              <w:bottom w:val="single" w:sz="2" w:space="0" w:color="E3E3E3"/>
              <w:right w:val="single" w:sz="2" w:space="0" w:color="E3E3E3"/>
            </w:tcBorders>
            <w:shd w:val="clear" w:color="auto" w:fill="FFFFFF"/>
            <w:vAlign w:val="bottom"/>
          </w:tcPr>
          <w:p w14:paraId="03844C53" w14:textId="77777777" w:rsidR="00F43D46" w:rsidRPr="0026478B" w:rsidRDefault="00F43D46" w:rsidP="009357DA">
            <w:pPr>
              <w:spacing w:after="0" w:line="240" w:lineRule="auto"/>
              <w:jc w:val="center"/>
              <w:rPr>
                <w:rFonts w:eastAsia="Times New Roman" w:cstheme="minorHAnsi"/>
                <w:color w:val="0D0D0D"/>
                <w:kern w:val="0"/>
                <w:lang w:eastAsia="en-GB"/>
                <w14:ligatures w14:val="none"/>
              </w:rPr>
            </w:pPr>
            <w:r w:rsidRPr="0026478B">
              <w:rPr>
                <w:rFonts w:eastAsia="Times New Roman" w:cstheme="minorHAnsi"/>
                <w:color w:val="0D0D0D"/>
                <w:kern w:val="0"/>
                <w:lang w:eastAsia="en-GB"/>
                <w14:ligatures w14:val="none"/>
              </w:rPr>
              <w:t>F</w:t>
            </w:r>
          </w:p>
        </w:tc>
        <w:tc>
          <w:tcPr>
            <w:tcW w:w="6937" w:type="dxa"/>
            <w:tcBorders>
              <w:top w:val="single" w:sz="2" w:space="0" w:color="E3E3E3"/>
              <w:left w:val="single" w:sz="6" w:space="0" w:color="E3E3E3"/>
              <w:bottom w:val="single" w:sz="2" w:space="0" w:color="E3E3E3"/>
              <w:right w:val="single" w:sz="6" w:space="0" w:color="E3E3E3"/>
            </w:tcBorders>
            <w:shd w:val="clear" w:color="auto" w:fill="FFFFFF"/>
            <w:vAlign w:val="bottom"/>
          </w:tcPr>
          <w:p w14:paraId="0570B067" w14:textId="77777777" w:rsidR="00F43D46" w:rsidRPr="008125C9" w:rsidRDefault="00F43D46" w:rsidP="009357DA">
            <w:pPr>
              <w:spacing w:after="0" w:line="240" w:lineRule="auto"/>
              <w:jc w:val="center"/>
              <w:rPr>
                <w:rFonts w:eastAsia="Times New Roman" w:cstheme="minorHAnsi"/>
                <w:color w:val="0D0D0D"/>
                <w:kern w:val="0"/>
                <w:lang w:eastAsia="en-GB"/>
                <w14:ligatures w14:val="none"/>
              </w:rPr>
            </w:pPr>
            <w:r>
              <w:rPr>
                <w:rFonts w:eastAsia="Times New Roman" w:cstheme="minorHAnsi"/>
                <w:color w:val="0D0D0D"/>
                <w:kern w:val="0"/>
                <w:lang w:eastAsia="en-GB"/>
                <w14:ligatures w14:val="none"/>
              </w:rPr>
              <w:t>134.678kn – 2.40kg</w:t>
            </w:r>
          </w:p>
        </w:tc>
      </w:tr>
      <w:tr w:rsidR="00F43D46" w:rsidRPr="00230BBE" w14:paraId="47E8425C" w14:textId="77777777" w:rsidTr="009357DA">
        <w:trPr>
          <w:trHeight w:val="290"/>
          <w:tblCellSpacing w:w="15" w:type="dxa"/>
        </w:trPr>
        <w:tc>
          <w:tcPr>
            <w:tcW w:w="0" w:type="auto"/>
            <w:tcBorders>
              <w:top w:val="single" w:sz="2" w:space="0" w:color="E3E3E3"/>
              <w:left w:val="single" w:sz="6" w:space="0" w:color="E3E3E3"/>
              <w:bottom w:val="single" w:sz="2" w:space="0" w:color="E3E3E3"/>
              <w:right w:val="single" w:sz="2" w:space="0" w:color="E3E3E3"/>
            </w:tcBorders>
            <w:shd w:val="clear" w:color="auto" w:fill="FFFFFF"/>
            <w:vAlign w:val="bottom"/>
          </w:tcPr>
          <w:p w14:paraId="698C4D01" w14:textId="77777777" w:rsidR="00F43D46" w:rsidRPr="0026478B" w:rsidRDefault="00F43D46" w:rsidP="009357DA">
            <w:pPr>
              <w:spacing w:after="0" w:line="240" w:lineRule="auto"/>
              <w:jc w:val="center"/>
              <w:rPr>
                <w:rFonts w:eastAsia="Times New Roman" w:cstheme="minorHAnsi"/>
                <w:color w:val="0D0D0D"/>
                <w:kern w:val="0"/>
                <w:lang w:eastAsia="en-GB"/>
                <w14:ligatures w14:val="none"/>
              </w:rPr>
            </w:pPr>
            <w:r w:rsidRPr="0026478B">
              <w:rPr>
                <w:rFonts w:eastAsia="Times New Roman" w:cstheme="minorHAnsi"/>
                <w:color w:val="0D0D0D"/>
                <w:kern w:val="0"/>
                <w:lang w:eastAsia="en-GB"/>
                <w14:ligatures w14:val="none"/>
              </w:rPr>
              <w:t>G</w:t>
            </w:r>
          </w:p>
        </w:tc>
        <w:tc>
          <w:tcPr>
            <w:tcW w:w="6937" w:type="dxa"/>
            <w:tcBorders>
              <w:top w:val="single" w:sz="2" w:space="0" w:color="E3E3E3"/>
              <w:left w:val="single" w:sz="6" w:space="0" w:color="E3E3E3"/>
              <w:bottom w:val="single" w:sz="2" w:space="0" w:color="E3E3E3"/>
              <w:right w:val="single" w:sz="6" w:space="0" w:color="E3E3E3"/>
            </w:tcBorders>
            <w:shd w:val="clear" w:color="auto" w:fill="FFFFFF"/>
            <w:vAlign w:val="bottom"/>
          </w:tcPr>
          <w:p w14:paraId="4673148D" w14:textId="77777777" w:rsidR="00F43D46" w:rsidRPr="008125C9" w:rsidRDefault="00F43D46" w:rsidP="009357DA">
            <w:pPr>
              <w:spacing w:after="0" w:line="240" w:lineRule="auto"/>
              <w:jc w:val="center"/>
              <w:rPr>
                <w:rFonts w:eastAsia="Times New Roman" w:cstheme="minorHAnsi"/>
                <w:color w:val="0D0D0D"/>
                <w:kern w:val="0"/>
                <w:lang w:eastAsia="en-GB"/>
                <w14:ligatures w14:val="none"/>
              </w:rPr>
            </w:pPr>
            <w:r>
              <w:rPr>
                <w:rFonts w:eastAsia="Times New Roman" w:cstheme="minorHAnsi"/>
                <w:color w:val="0D0D0D"/>
                <w:kern w:val="0"/>
                <w:lang w:eastAsia="en-GB"/>
                <w14:ligatures w14:val="none"/>
              </w:rPr>
              <w:t>120.286kn – 2.44kg</w:t>
            </w:r>
          </w:p>
        </w:tc>
      </w:tr>
      <w:tr w:rsidR="00F43D46" w:rsidRPr="00230BBE" w14:paraId="7A48BFD5" w14:textId="77777777" w:rsidTr="009357DA">
        <w:trPr>
          <w:trHeight w:val="290"/>
          <w:tblCellSpacing w:w="15" w:type="dxa"/>
        </w:trPr>
        <w:tc>
          <w:tcPr>
            <w:tcW w:w="0" w:type="auto"/>
            <w:tcBorders>
              <w:top w:val="single" w:sz="2" w:space="0" w:color="E3E3E3"/>
              <w:left w:val="single" w:sz="6" w:space="0" w:color="E3E3E3"/>
              <w:bottom w:val="single" w:sz="2" w:space="0" w:color="E3E3E3"/>
              <w:right w:val="single" w:sz="2" w:space="0" w:color="E3E3E3"/>
            </w:tcBorders>
            <w:shd w:val="clear" w:color="auto" w:fill="FFFFFF"/>
            <w:vAlign w:val="bottom"/>
          </w:tcPr>
          <w:p w14:paraId="344694CC" w14:textId="77777777" w:rsidR="00F43D46" w:rsidRPr="0026478B" w:rsidRDefault="00F43D46" w:rsidP="009357DA">
            <w:pPr>
              <w:spacing w:after="0" w:line="240" w:lineRule="auto"/>
              <w:jc w:val="center"/>
              <w:rPr>
                <w:rFonts w:eastAsia="Times New Roman" w:cstheme="minorHAnsi"/>
                <w:color w:val="0D0D0D"/>
                <w:kern w:val="0"/>
                <w:lang w:eastAsia="en-GB"/>
                <w14:ligatures w14:val="none"/>
              </w:rPr>
            </w:pPr>
            <w:r w:rsidRPr="0026478B">
              <w:rPr>
                <w:rFonts w:eastAsia="Times New Roman" w:cstheme="minorHAnsi"/>
                <w:color w:val="0D0D0D"/>
                <w:kern w:val="0"/>
                <w:lang w:eastAsia="en-GB"/>
                <w14:ligatures w14:val="none"/>
              </w:rPr>
              <w:t>H</w:t>
            </w:r>
          </w:p>
        </w:tc>
        <w:tc>
          <w:tcPr>
            <w:tcW w:w="6937" w:type="dxa"/>
            <w:tcBorders>
              <w:top w:val="single" w:sz="2" w:space="0" w:color="E3E3E3"/>
              <w:left w:val="single" w:sz="6" w:space="0" w:color="E3E3E3"/>
              <w:bottom w:val="single" w:sz="2" w:space="0" w:color="E3E3E3"/>
              <w:right w:val="single" w:sz="6" w:space="0" w:color="E3E3E3"/>
            </w:tcBorders>
            <w:shd w:val="clear" w:color="auto" w:fill="FFFFFF"/>
            <w:vAlign w:val="bottom"/>
          </w:tcPr>
          <w:p w14:paraId="12C713A1" w14:textId="77777777" w:rsidR="00F43D46" w:rsidRPr="008125C9" w:rsidRDefault="00F43D46" w:rsidP="009357DA">
            <w:pPr>
              <w:spacing w:after="0" w:line="240" w:lineRule="auto"/>
              <w:jc w:val="center"/>
              <w:rPr>
                <w:rFonts w:eastAsia="Times New Roman" w:cstheme="minorHAnsi"/>
                <w:color w:val="0D0D0D"/>
                <w:kern w:val="0"/>
                <w:lang w:eastAsia="en-GB"/>
                <w14:ligatures w14:val="none"/>
              </w:rPr>
            </w:pPr>
            <w:r>
              <w:rPr>
                <w:rFonts w:eastAsia="Times New Roman" w:cstheme="minorHAnsi"/>
                <w:color w:val="0D0D0D"/>
                <w:kern w:val="0"/>
                <w:lang w:eastAsia="en-GB"/>
                <w14:ligatures w14:val="none"/>
              </w:rPr>
              <w:t>111.981kn – 2.32kg</w:t>
            </w:r>
          </w:p>
        </w:tc>
      </w:tr>
      <w:tr w:rsidR="00F43D46" w:rsidRPr="00230BBE" w14:paraId="0FA2177A" w14:textId="77777777" w:rsidTr="009357DA">
        <w:trPr>
          <w:trHeight w:val="290"/>
          <w:tblCellSpacing w:w="15" w:type="dxa"/>
        </w:trPr>
        <w:tc>
          <w:tcPr>
            <w:tcW w:w="0" w:type="auto"/>
            <w:tcBorders>
              <w:top w:val="single" w:sz="2" w:space="0" w:color="E3E3E3"/>
              <w:left w:val="single" w:sz="6" w:space="0" w:color="E3E3E3"/>
              <w:bottom w:val="single" w:sz="2" w:space="0" w:color="E3E3E3"/>
              <w:right w:val="single" w:sz="2" w:space="0" w:color="E3E3E3"/>
            </w:tcBorders>
            <w:shd w:val="clear" w:color="auto" w:fill="FFFFFF"/>
            <w:vAlign w:val="bottom"/>
          </w:tcPr>
          <w:p w14:paraId="53F43EFF" w14:textId="77777777" w:rsidR="00F43D46" w:rsidRPr="0026478B" w:rsidRDefault="00F43D46" w:rsidP="009357DA">
            <w:pPr>
              <w:spacing w:after="0" w:line="240" w:lineRule="auto"/>
              <w:jc w:val="center"/>
              <w:rPr>
                <w:rFonts w:eastAsia="Times New Roman" w:cstheme="minorHAnsi"/>
                <w:color w:val="0D0D0D"/>
                <w:kern w:val="0"/>
                <w:lang w:eastAsia="en-GB"/>
                <w14:ligatures w14:val="none"/>
              </w:rPr>
            </w:pPr>
            <w:r w:rsidRPr="0026478B">
              <w:rPr>
                <w:rFonts w:eastAsia="Times New Roman" w:cstheme="minorHAnsi"/>
                <w:color w:val="0D0D0D"/>
                <w:kern w:val="0"/>
                <w:lang w:eastAsia="en-GB"/>
                <w14:ligatures w14:val="none"/>
              </w:rPr>
              <w:t>I</w:t>
            </w:r>
          </w:p>
        </w:tc>
        <w:tc>
          <w:tcPr>
            <w:tcW w:w="6937" w:type="dxa"/>
            <w:tcBorders>
              <w:top w:val="single" w:sz="2" w:space="0" w:color="E3E3E3"/>
              <w:left w:val="single" w:sz="6" w:space="0" w:color="E3E3E3"/>
              <w:bottom w:val="single" w:sz="2" w:space="0" w:color="E3E3E3"/>
              <w:right w:val="single" w:sz="6" w:space="0" w:color="E3E3E3"/>
            </w:tcBorders>
            <w:shd w:val="clear" w:color="auto" w:fill="FFFFFF"/>
            <w:vAlign w:val="bottom"/>
          </w:tcPr>
          <w:p w14:paraId="5C2196C6" w14:textId="77A1FA34" w:rsidR="00F43D46" w:rsidRPr="008125C9" w:rsidRDefault="00F43D46" w:rsidP="009357DA">
            <w:pPr>
              <w:spacing w:after="0" w:line="240" w:lineRule="auto"/>
              <w:jc w:val="center"/>
              <w:rPr>
                <w:rFonts w:eastAsia="Times New Roman" w:cstheme="minorHAnsi"/>
                <w:color w:val="0D0D0D"/>
                <w:kern w:val="0"/>
                <w:lang w:eastAsia="en-GB"/>
                <w14:ligatures w14:val="none"/>
              </w:rPr>
            </w:pPr>
            <w:r>
              <w:rPr>
                <w:rFonts w:eastAsia="Times New Roman" w:cstheme="minorHAnsi"/>
                <w:color w:val="0D0D0D"/>
                <w:kern w:val="0"/>
                <w:lang w:eastAsia="en-GB"/>
                <w14:ligatures w14:val="none"/>
              </w:rPr>
              <w:t>172.768k</w:t>
            </w:r>
            <w:r w:rsidR="000730EC">
              <w:rPr>
                <w:rFonts w:eastAsia="Times New Roman" w:cstheme="minorHAnsi"/>
                <w:color w:val="0D0D0D"/>
                <w:kern w:val="0"/>
                <w:lang w:eastAsia="en-GB"/>
                <w14:ligatures w14:val="none"/>
              </w:rPr>
              <w:t>n</w:t>
            </w:r>
            <w:r>
              <w:rPr>
                <w:rFonts w:eastAsia="Times New Roman" w:cstheme="minorHAnsi"/>
                <w:color w:val="0D0D0D"/>
                <w:kern w:val="0"/>
                <w:lang w:eastAsia="en-GB"/>
                <w14:ligatures w14:val="none"/>
              </w:rPr>
              <w:t xml:space="preserve"> – 2.40kg</w:t>
            </w:r>
          </w:p>
        </w:tc>
      </w:tr>
      <w:tr w:rsidR="00F43D46" w:rsidRPr="00230BBE" w14:paraId="720E9BC6" w14:textId="77777777" w:rsidTr="009357DA">
        <w:trPr>
          <w:trHeight w:val="290"/>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tcPr>
          <w:p w14:paraId="586B6C39" w14:textId="77777777" w:rsidR="00F43D46" w:rsidRPr="0026478B" w:rsidRDefault="00F43D46" w:rsidP="009357DA">
            <w:pPr>
              <w:spacing w:after="0" w:line="240" w:lineRule="auto"/>
              <w:jc w:val="center"/>
              <w:rPr>
                <w:rFonts w:eastAsia="Times New Roman" w:cstheme="minorHAnsi"/>
                <w:color w:val="0D0D0D"/>
                <w:kern w:val="0"/>
                <w:lang w:eastAsia="en-GB"/>
                <w14:ligatures w14:val="none"/>
              </w:rPr>
            </w:pPr>
            <w:r w:rsidRPr="0026478B">
              <w:rPr>
                <w:rFonts w:eastAsia="Times New Roman" w:cstheme="minorHAnsi"/>
                <w:color w:val="0D0D0D"/>
                <w:kern w:val="0"/>
                <w:lang w:eastAsia="en-GB"/>
                <w14:ligatures w14:val="none"/>
              </w:rPr>
              <w:t>J</w:t>
            </w:r>
          </w:p>
        </w:tc>
        <w:tc>
          <w:tcPr>
            <w:tcW w:w="6937" w:type="dxa"/>
            <w:tcBorders>
              <w:top w:val="single" w:sz="2" w:space="0" w:color="E3E3E3"/>
              <w:left w:val="single" w:sz="6" w:space="0" w:color="E3E3E3"/>
              <w:bottom w:val="single" w:sz="6" w:space="0" w:color="E3E3E3"/>
              <w:right w:val="single" w:sz="6" w:space="0" w:color="E3E3E3"/>
            </w:tcBorders>
            <w:shd w:val="clear" w:color="auto" w:fill="FFFFFF"/>
            <w:vAlign w:val="bottom"/>
          </w:tcPr>
          <w:p w14:paraId="2C23BCCC" w14:textId="104EC12D" w:rsidR="00F43D46" w:rsidRPr="008125C9" w:rsidRDefault="00F43D46" w:rsidP="009357DA">
            <w:pPr>
              <w:keepNext/>
              <w:spacing w:after="0" w:line="240" w:lineRule="auto"/>
              <w:jc w:val="center"/>
              <w:rPr>
                <w:rFonts w:eastAsia="Times New Roman" w:cstheme="minorHAnsi"/>
                <w:color w:val="0D0D0D"/>
                <w:kern w:val="0"/>
                <w:lang w:eastAsia="en-GB"/>
                <w14:ligatures w14:val="none"/>
              </w:rPr>
            </w:pPr>
            <w:r>
              <w:rPr>
                <w:rFonts w:eastAsia="Times New Roman" w:cstheme="minorHAnsi"/>
                <w:color w:val="0D0D0D"/>
                <w:kern w:val="0"/>
                <w:lang w:eastAsia="en-GB"/>
                <w14:ligatures w14:val="none"/>
              </w:rPr>
              <w:t>185.298k</w:t>
            </w:r>
            <w:r w:rsidR="000730EC">
              <w:rPr>
                <w:rFonts w:eastAsia="Times New Roman" w:cstheme="minorHAnsi"/>
                <w:color w:val="0D0D0D"/>
                <w:kern w:val="0"/>
                <w:lang w:eastAsia="en-GB"/>
                <w14:ligatures w14:val="none"/>
              </w:rPr>
              <w:t>n</w:t>
            </w:r>
            <w:r>
              <w:rPr>
                <w:rFonts w:eastAsia="Times New Roman" w:cstheme="minorHAnsi"/>
                <w:color w:val="0D0D0D"/>
                <w:kern w:val="0"/>
                <w:lang w:eastAsia="en-GB"/>
                <w14:ligatures w14:val="none"/>
              </w:rPr>
              <w:t xml:space="preserve"> – 2.36kg</w:t>
            </w:r>
          </w:p>
        </w:tc>
      </w:tr>
    </w:tbl>
    <w:p w14:paraId="72540621" w14:textId="77777777" w:rsidR="009F34CA" w:rsidRDefault="009F34CA" w:rsidP="009F34CA">
      <w:pPr>
        <w:pStyle w:val="Caption"/>
        <w:framePr w:hSpace="180" w:wrap="around" w:vAnchor="page" w:hAnchor="page" w:x="1454" w:y="8598"/>
      </w:pPr>
      <w:r>
        <w:t xml:space="preserve">Table </w:t>
      </w:r>
      <w:r>
        <w:fldChar w:fldCharType="begin"/>
      </w:r>
      <w:r>
        <w:instrText xml:space="preserve"> SEQ Table \* ARABIC </w:instrText>
      </w:r>
      <w:r>
        <w:fldChar w:fldCharType="separate"/>
      </w:r>
      <w:r>
        <w:rPr>
          <w:noProof/>
        </w:rPr>
        <w:t>3</w:t>
      </w:r>
      <w:r>
        <w:fldChar w:fldCharType="end"/>
      </w:r>
      <w:r>
        <w:t xml:space="preserve"> - Compression results of the first standard mix</w:t>
      </w:r>
    </w:p>
    <w:p w14:paraId="545E6FF4" w14:textId="77777777" w:rsidR="00BA0E5D" w:rsidRDefault="00BA0E5D" w:rsidP="00BA0E5D"/>
    <w:p w14:paraId="606FD2E6" w14:textId="77777777" w:rsidR="00366A7D" w:rsidRDefault="00366A7D" w:rsidP="00BA0E5D"/>
    <w:p w14:paraId="618CC24E" w14:textId="77777777" w:rsidR="009F34CA" w:rsidRDefault="009F34CA" w:rsidP="009F34CA">
      <w:pPr>
        <w:pStyle w:val="Caption"/>
        <w:framePr w:hSpace="180" w:wrap="around" w:vAnchor="page" w:hAnchor="page" w:x="1433" w:y="9457"/>
      </w:pPr>
      <w:r>
        <w:t xml:space="preserve">Table </w:t>
      </w:r>
      <w:r>
        <w:fldChar w:fldCharType="begin"/>
      </w:r>
      <w:r>
        <w:instrText xml:space="preserve"> SEQ Table \* ARABIC </w:instrText>
      </w:r>
      <w:r>
        <w:fldChar w:fldCharType="separate"/>
      </w:r>
      <w:r>
        <w:rPr>
          <w:noProof/>
        </w:rPr>
        <w:t>5</w:t>
      </w:r>
      <w:r>
        <w:fldChar w:fldCharType="end"/>
      </w:r>
      <w:r>
        <w:t xml:space="preserve"> - compression test results for the 2nd </w:t>
      </w:r>
      <w:proofErr w:type="spellStart"/>
      <w:r>
        <w:t>standrd</w:t>
      </w:r>
      <w:proofErr w:type="spellEnd"/>
      <w:r>
        <w:t xml:space="preserve"> </w:t>
      </w:r>
      <w:proofErr w:type="gramStart"/>
      <w:r>
        <w:t>mix</w:t>
      </w:r>
      <w:proofErr w:type="gramEnd"/>
    </w:p>
    <w:p w14:paraId="6687B248" w14:textId="77777777" w:rsidR="00853162" w:rsidRDefault="00853162" w:rsidP="00F43D46">
      <w:pPr>
        <w:rPr>
          <w:i/>
          <w:iCs/>
        </w:rPr>
      </w:pPr>
    </w:p>
    <w:p w14:paraId="728E1A31" w14:textId="77777777" w:rsidR="00853162" w:rsidRDefault="00853162" w:rsidP="00F43D46">
      <w:pPr>
        <w:rPr>
          <w:i/>
          <w:iCs/>
        </w:rPr>
      </w:pPr>
    </w:p>
    <w:p w14:paraId="796AC43A" w14:textId="7ECF521D" w:rsidR="00F43D46" w:rsidRDefault="00F43D46" w:rsidP="00F43D46">
      <w:r>
        <w:rPr>
          <w:i/>
          <w:iCs/>
        </w:rPr>
        <w:t xml:space="preserve">Note: </w:t>
      </w:r>
      <w:proofErr w:type="gramStart"/>
      <w:r>
        <w:t>It is clear that the</w:t>
      </w:r>
      <w:proofErr w:type="gramEnd"/>
      <w:r>
        <w:t xml:space="preserve"> first mix had totally failed to meet the target strength. Throughout the casting and mixing procedure it was evident that the mix was far too wet and that there was cohesion to the concrete. I believe that the cause of this was a lack of fine aggregate</w:t>
      </w:r>
      <w:r w:rsidR="006F3CDB">
        <w:t xml:space="preserve"> specifically sand</w:t>
      </w:r>
      <w:r w:rsidR="00AA1512">
        <w:t xml:space="preserve">, a mistake in the water measurement (too much) </w:t>
      </w:r>
      <w:r>
        <w:t xml:space="preserve">which would have </w:t>
      </w:r>
      <w:r w:rsidR="005354B1">
        <w:t xml:space="preserve">been </w:t>
      </w:r>
      <w:r w:rsidR="006F3CDB">
        <w:t xml:space="preserve">crucial in ensuring that the mix would </w:t>
      </w:r>
      <w:r w:rsidR="00222DC5">
        <w:t>have been to the desired specification.</w:t>
      </w:r>
    </w:p>
    <w:p w14:paraId="5C3EF2A9" w14:textId="35E15E70" w:rsidR="00222DC5" w:rsidRDefault="00422529" w:rsidP="00F43D46">
      <w:r>
        <w:t xml:space="preserve">Due to the failure of the </w:t>
      </w:r>
      <w:r w:rsidR="00CF4481">
        <w:t>1</w:t>
      </w:r>
      <w:r w:rsidR="00CF4481" w:rsidRPr="00CF4481">
        <w:rPr>
          <w:vertAlign w:val="superscript"/>
        </w:rPr>
        <w:t>st</w:t>
      </w:r>
      <w:r w:rsidR="00CF4481">
        <w:t xml:space="preserve"> standard mix, we had to redo the experiment based on the 1</w:t>
      </w:r>
      <w:r w:rsidR="00CF4481" w:rsidRPr="00CF4481">
        <w:rPr>
          <w:vertAlign w:val="superscript"/>
        </w:rPr>
        <w:t>st</w:t>
      </w:r>
      <w:r w:rsidR="00CF4481">
        <w:t xml:space="preserve"> standard mix </w:t>
      </w:r>
      <w:r w:rsidR="004E7B41">
        <w:t xml:space="preserve">ensuring that the correct ingredients were added. </w:t>
      </w:r>
      <w:r w:rsidR="00BA56EB">
        <w:t xml:space="preserve">I believe the </w:t>
      </w:r>
      <w:r w:rsidR="009469EE">
        <w:t>mistake was human error</w:t>
      </w:r>
      <w:r w:rsidR="005D2998">
        <w:t xml:space="preserve"> – two students out of the four required to </w:t>
      </w:r>
      <w:r w:rsidR="005067DE">
        <w:t xml:space="preserve">carry out the experiment were unavailable which caused limited resources between the two students </w:t>
      </w:r>
      <w:r w:rsidR="00A56189">
        <w:t xml:space="preserve">who were rushing to get the experiment done in the allocated timeframe. </w:t>
      </w:r>
      <w:r w:rsidR="008E5C80">
        <w:t xml:space="preserve">The new experiment is now known as the </w:t>
      </w:r>
      <w:r w:rsidR="00FB7885">
        <w:t>2</w:t>
      </w:r>
      <w:r w:rsidR="00FB7885" w:rsidRPr="00FB7885">
        <w:rPr>
          <w:vertAlign w:val="superscript"/>
        </w:rPr>
        <w:t>nd</w:t>
      </w:r>
      <w:r w:rsidR="00FB7885">
        <w:t xml:space="preserve"> standard mix.</w:t>
      </w:r>
    </w:p>
    <w:p w14:paraId="2B7249ED" w14:textId="067DF8C8" w:rsidR="00FB7885" w:rsidRPr="006A4E48" w:rsidRDefault="00FB7885" w:rsidP="00FB7885">
      <w:pPr>
        <w:pStyle w:val="ListParagraph"/>
        <w:numPr>
          <w:ilvl w:val="0"/>
          <w:numId w:val="4"/>
        </w:numPr>
      </w:pPr>
      <w:r>
        <w:rPr>
          <w:rFonts w:asciiTheme="minorHAnsi" w:hAnsiTheme="minorHAnsi" w:cstheme="minorHAnsi"/>
          <w:sz w:val="22"/>
          <w:szCs w:val="22"/>
        </w:rPr>
        <w:t>The experiment was redone as stated above and using the correct values from the BRE form</w:t>
      </w:r>
      <w:r w:rsidR="00895DCC">
        <w:rPr>
          <w:rFonts w:asciiTheme="minorHAnsi" w:hAnsiTheme="minorHAnsi" w:cstheme="minorHAnsi"/>
          <w:sz w:val="22"/>
          <w:szCs w:val="22"/>
        </w:rPr>
        <w:t xml:space="preserve"> and the methodology was </w:t>
      </w:r>
      <w:r w:rsidR="00911793">
        <w:rPr>
          <w:rFonts w:asciiTheme="minorHAnsi" w:hAnsiTheme="minorHAnsi" w:cstheme="minorHAnsi"/>
          <w:sz w:val="22"/>
          <w:szCs w:val="22"/>
        </w:rPr>
        <w:t>the same</w:t>
      </w:r>
      <w:r w:rsidR="00895DCC">
        <w:rPr>
          <w:rFonts w:asciiTheme="minorHAnsi" w:hAnsiTheme="minorHAnsi" w:cstheme="minorHAnsi"/>
          <w:sz w:val="22"/>
          <w:szCs w:val="22"/>
        </w:rPr>
        <w:t xml:space="preserve"> as point </w:t>
      </w:r>
      <w:r w:rsidR="006A4E48">
        <w:rPr>
          <w:rFonts w:asciiTheme="minorHAnsi" w:hAnsiTheme="minorHAnsi" w:cstheme="minorHAnsi"/>
          <w:sz w:val="22"/>
          <w:szCs w:val="22"/>
        </w:rPr>
        <w:t xml:space="preserve">1-15. </w:t>
      </w:r>
    </w:p>
    <w:p w14:paraId="4D38DC21" w14:textId="6174A04B" w:rsidR="006A4E48" w:rsidRPr="0058714C" w:rsidRDefault="006A4E48" w:rsidP="00FB7885">
      <w:pPr>
        <w:pStyle w:val="ListParagraph"/>
        <w:numPr>
          <w:ilvl w:val="0"/>
          <w:numId w:val="4"/>
        </w:numPr>
      </w:pPr>
      <w:r>
        <w:rPr>
          <w:rFonts w:asciiTheme="minorHAnsi" w:hAnsiTheme="minorHAnsi" w:cstheme="minorHAnsi"/>
          <w:sz w:val="22"/>
          <w:szCs w:val="22"/>
        </w:rPr>
        <w:t>Each sample was retested in the compression test results, using the same equipment and parameters</w:t>
      </w:r>
      <w:r w:rsidR="00202D6E">
        <w:rPr>
          <w:rFonts w:asciiTheme="minorHAnsi" w:hAnsiTheme="minorHAnsi" w:cstheme="minorHAnsi"/>
          <w:sz w:val="22"/>
          <w:szCs w:val="22"/>
        </w:rPr>
        <w:t>. The results are shown below:</w:t>
      </w:r>
    </w:p>
    <w:p w14:paraId="2E1AD04C" w14:textId="77777777" w:rsidR="00A21165" w:rsidRPr="00967805" w:rsidRDefault="00A21165" w:rsidP="00A21165"/>
    <w:p w14:paraId="36A437C8" w14:textId="77777777" w:rsidR="005E5B93" w:rsidRPr="005E5B93" w:rsidRDefault="005E5B93" w:rsidP="005E5B93"/>
    <w:tbl>
      <w:tblPr>
        <w:tblW w:w="8923" w:type="dxa"/>
        <w:tblCellSpacing w:w="15" w:type="dxa"/>
        <w:tblBorders>
          <w:top w:val="single" w:sz="2" w:space="0" w:color="auto"/>
          <w:left w:val="single" w:sz="2" w:space="0" w:color="auto"/>
          <w:bottom w:val="single" w:sz="2" w:space="0" w:color="auto"/>
          <w:right w:val="single" w:sz="2" w:space="0" w:color="auto"/>
        </w:tblBorders>
        <w:shd w:val="clear" w:color="auto" w:fill="FFFFFF"/>
        <w:tblCellMar>
          <w:top w:w="15" w:type="dxa"/>
          <w:left w:w="15" w:type="dxa"/>
          <w:bottom w:w="15" w:type="dxa"/>
          <w:right w:w="15" w:type="dxa"/>
        </w:tblCellMar>
        <w:tblLook w:val="04A0" w:firstRow="1" w:lastRow="0" w:firstColumn="1" w:lastColumn="0" w:noHBand="0" w:noVBand="1"/>
      </w:tblPr>
      <w:tblGrid>
        <w:gridCol w:w="1151"/>
        <w:gridCol w:w="7772"/>
      </w:tblGrid>
      <w:tr w:rsidR="00C10FCF" w:rsidRPr="00C10FCF" w14:paraId="0A692F77" w14:textId="77777777" w:rsidTr="009357DA">
        <w:trPr>
          <w:tblHeader/>
          <w:tblCellSpacing w:w="15" w:type="dxa"/>
        </w:trPr>
        <w:tc>
          <w:tcPr>
            <w:tcW w:w="1106" w:type="dxa"/>
            <w:tcBorders>
              <w:top w:val="single" w:sz="6" w:space="0" w:color="E3E3E3"/>
              <w:left w:val="single" w:sz="6" w:space="0" w:color="E3E3E3"/>
              <w:bottom w:val="single" w:sz="6" w:space="0" w:color="E3E3E3"/>
              <w:right w:val="single" w:sz="2" w:space="0" w:color="E3E3E3"/>
            </w:tcBorders>
            <w:shd w:val="clear" w:color="auto" w:fill="FFFFFF"/>
            <w:vAlign w:val="bottom"/>
            <w:hideMark/>
          </w:tcPr>
          <w:p w14:paraId="6E89C11F" w14:textId="77777777" w:rsidR="00C10FCF" w:rsidRPr="00C10FCF" w:rsidRDefault="00C10FCF" w:rsidP="00C10FCF">
            <w:pPr>
              <w:spacing w:after="0" w:line="240" w:lineRule="auto"/>
              <w:jc w:val="center"/>
              <w:rPr>
                <w:rFonts w:ascii="Segoe UI" w:eastAsia="Times New Roman" w:hAnsi="Segoe UI" w:cs="Segoe UI"/>
                <w:b/>
                <w:bCs/>
                <w:color w:val="0D0D0D"/>
                <w:kern w:val="0"/>
                <w:sz w:val="21"/>
                <w:szCs w:val="21"/>
                <w:lang w:eastAsia="en-GB"/>
                <w14:ligatures w14:val="none"/>
              </w:rPr>
            </w:pPr>
            <w:r w:rsidRPr="00C10FCF">
              <w:rPr>
                <w:rFonts w:ascii="Segoe UI" w:eastAsia="Times New Roman" w:hAnsi="Segoe UI" w:cs="Segoe UI"/>
                <w:b/>
                <w:bCs/>
                <w:color w:val="0D0D0D"/>
                <w:kern w:val="0"/>
                <w:sz w:val="21"/>
                <w:szCs w:val="21"/>
                <w:lang w:eastAsia="en-GB"/>
                <w14:ligatures w14:val="none"/>
              </w:rPr>
              <w:lastRenderedPageBreak/>
              <w:t>SAMPLE</w:t>
            </w:r>
          </w:p>
        </w:tc>
        <w:tc>
          <w:tcPr>
            <w:tcW w:w="7727" w:type="dxa"/>
            <w:tcBorders>
              <w:top w:val="single" w:sz="6" w:space="0" w:color="E3E3E3"/>
              <w:left w:val="single" w:sz="6" w:space="0" w:color="E3E3E3"/>
              <w:bottom w:val="single" w:sz="6" w:space="0" w:color="E3E3E3"/>
              <w:right w:val="single" w:sz="6" w:space="0" w:color="E3E3E3"/>
            </w:tcBorders>
            <w:shd w:val="clear" w:color="auto" w:fill="FFFFFF"/>
            <w:vAlign w:val="bottom"/>
            <w:hideMark/>
          </w:tcPr>
          <w:p w14:paraId="35C2BA13" w14:textId="77777777" w:rsidR="00C10FCF" w:rsidRPr="00C10FCF" w:rsidRDefault="00C10FCF" w:rsidP="00C10FCF">
            <w:pPr>
              <w:spacing w:after="0" w:line="240" w:lineRule="auto"/>
              <w:jc w:val="center"/>
              <w:rPr>
                <w:rFonts w:ascii="Segoe UI" w:eastAsia="Times New Roman" w:hAnsi="Segoe UI" w:cs="Segoe UI"/>
                <w:b/>
                <w:bCs/>
                <w:color w:val="0D0D0D"/>
                <w:kern w:val="0"/>
                <w:sz w:val="21"/>
                <w:szCs w:val="21"/>
                <w:lang w:eastAsia="en-GB"/>
                <w14:ligatures w14:val="none"/>
              </w:rPr>
            </w:pPr>
            <w:r w:rsidRPr="00C10FCF">
              <w:rPr>
                <w:rFonts w:ascii="Segoe UI" w:eastAsia="Times New Roman" w:hAnsi="Segoe UI" w:cs="Segoe UI"/>
                <w:b/>
                <w:bCs/>
                <w:color w:val="0D0D0D"/>
                <w:kern w:val="0"/>
                <w:sz w:val="21"/>
                <w:szCs w:val="21"/>
                <w:lang w:eastAsia="en-GB"/>
                <w14:ligatures w14:val="none"/>
              </w:rPr>
              <w:t>COMPRESSIVE STRENGTH (KN)</w:t>
            </w:r>
          </w:p>
        </w:tc>
      </w:tr>
      <w:tr w:rsidR="00C10FCF" w:rsidRPr="00C10FCF" w14:paraId="2FE109BA" w14:textId="77777777" w:rsidTr="009357DA">
        <w:trPr>
          <w:tblCellSpacing w:w="15" w:type="dxa"/>
        </w:trPr>
        <w:tc>
          <w:tcPr>
            <w:tcW w:w="1106" w:type="dxa"/>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004EA36E" w14:textId="77777777" w:rsidR="00C10FCF" w:rsidRPr="00C10FCF" w:rsidRDefault="00C10FCF" w:rsidP="00C10FCF">
            <w:pPr>
              <w:spacing w:after="0" w:line="240" w:lineRule="auto"/>
              <w:jc w:val="center"/>
              <w:rPr>
                <w:rFonts w:ascii="Segoe UI" w:eastAsia="Times New Roman" w:hAnsi="Segoe UI" w:cs="Segoe UI"/>
                <w:color w:val="0D0D0D"/>
                <w:kern w:val="0"/>
                <w:sz w:val="21"/>
                <w:szCs w:val="21"/>
                <w:lang w:eastAsia="en-GB"/>
                <w14:ligatures w14:val="none"/>
              </w:rPr>
            </w:pPr>
            <w:r w:rsidRPr="00C10FCF">
              <w:rPr>
                <w:rFonts w:ascii="Segoe UI" w:eastAsia="Times New Roman" w:hAnsi="Segoe UI" w:cs="Segoe UI"/>
                <w:color w:val="0D0D0D"/>
                <w:kern w:val="0"/>
                <w:sz w:val="21"/>
                <w:szCs w:val="21"/>
                <w:lang w:eastAsia="en-GB"/>
                <w14:ligatures w14:val="none"/>
              </w:rPr>
              <w:t>A</w:t>
            </w:r>
          </w:p>
        </w:tc>
        <w:tc>
          <w:tcPr>
            <w:tcW w:w="7727" w:type="dxa"/>
            <w:tcBorders>
              <w:top w:val="single" w:sz="2" w:space="0" w:color="E3E3E3"/>
              <w:left w:val="single" w:sz="6" w:space="0" w:color="E3E3E3"/>
              <w:bottom w:val="single" w:sz="6" w:space="0" w:color="E3E3E3"/>
              <w:right w:val="single" w:sz="6" w:space="0" w:color="E3E3E3"/>
            </w:tcBorders>
            <w:shd w:val="clear" w:color="auto" w:fill="FFFFFF"/>
            <w:vAlign w:val="bottom"/>
            <w:hideMark/>
          </w:tcPr>
          <w:p w14:paraId="63E0531A" w14:textId="77777777" w:rsidR="00C10FCF" w:rsidRPr="00C10FCF" w:rsidRDefault="00C10FCF" w:rsidP="00C10FCF">
            <w:pPr>
              <w:spacing w:after="0" w:line="240" w:lineRule="auto"/>
              <w:jc w:val="center"/>
              <w:rPr>
                <w:rFonts w:ascii="Segoe UI" w:eastAsia="Times New Roman" w:hAnsi="Segoe UI" w:cs="Segoe UI"/>
                <w:color w:val="0D0D0D"/>
                <w:kern w:val="0"/>
                <w:sz w:val="21"/>
                <w:szCs w:val="21"/>
                <w:lang w:eastAsia="en-GB"/>
                <w14:ligatures w14:val="none"/>
              </w:rPr>
            </w:pPr>
            <w:r w:rsidRPr="00C10FCF">
              <w:rPr>
                <w:rFonts w:ascii="Segoe UI" w:eastAsia="Times New Roman" w:hAnsi="Segoe UI" w:cs="Segoe UI"/>
                <w:color w:val="0D0D0D"/>
                <w:kern w:val="0"/>
                <w:sz w:val="21"/>
                <w:szCs w:val="21"/>
                <w:lang w:eastAsia="en-GB"/>
                <w14:ligatures w14:val="none"/>
              </w:rPr>
              <w:t>202.267</w:t>
            </w:r>
          </w:p>
        </w:tc>
      </w:tr>
      <w:tr w:rsidR="00C10FCF" w:rsidRPr="00C10FCF" w14:paraId="00755DF2" w14:textId="77777777" w:rsidTr="009357DA">
        <w:trPr>
          <w:tblCellSpacing w:w="15" w:type="dxa"/>
        </w:trPr>
        <w:tc>
          <w:tcPr>
            <w:tcW w:w="1106" w:type="dxa"/>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673F0168" w14:textId="77777777" w:rsidR="00C10FCF" w:rsidRPr="00C10FCF" w:rsidRDefault="00C10FCF" w:rsidP="00C10FCF">
            <w:pPr>
              <w:spacing w:after="0" w:line="240" w:lineRule="auto"/>
              <w:jc w:val="center"/>
              <w:rPr>
                <w:rFonts w:ascii="Segoe UI" w:eastAsia="Times New Roman" w:hAnsi="Segoe UI" w:cs="Segoe UI"/>
                <w:color w:val="0D0D0D"/>
                <w:kern w:val="0"/>
                <w:sz w:val="21"/>
                <w:szCs w:val="21"/>
                <w:lang w:eastAsia="en-GB"/>
                <w14:ligatures w14:val="none"/>
              </w:rPr>
            </w:pPr>
            <w:r w:rsidRPr="00C10FCF">
              <w:rPr>
                <w:rFonts w:ascii="Segoe UI" w:eastAsia="Times New Roman" w:hAnsi="Segoe UI" w:cs="Segoe UI"/>
                <w:color w:val="0D0D0D"/>
                <w:kern w:val="0"/>
                <w:sz w:val="21"/>
                <w:szCs w:val="21"/>
                <w:lang w:eastAsia="en-GB"/>
                <w14:ligatures w14:val="none"/>
              </w:rPr>
              <w:t>B</w:t>
            </w:r>
          </w:p>
        </w:tc>
        <w:tc>
          <w:tcPr>
            <w:tcW w:w="7727" w:type="dxa"/>
            <w:tcBorders>
              <w:top w:val="single" w:sz="2" w:space="0" w:color="E3E3E3"/>
              <w:left w:val="single" w:sz="6" w:space="0" w:color="E3E3E3"/>
              <w:bottom w:val="single" w:sz="6" w:space="0" w:color="E3E3E3"/>
              <w:right w:val="single" w:sz="6" w:space="0" w:color="E3E3E3"/>
            </w:tcBorders>
            <w:shd w:val="clear" w:color="auto" w:fill="FFFFFF"/>
            <w:vAlign w:val="bottom"/>
            <w:hideMark/>
          </w:tcPr>
          <w:p w14:paraId="7725CEA4" w14:textId="77777777" w:rsidR="00C10FCF" w:rsidRPr="00C10FCF" w:rsidRDefault="00C10FCF" w:rsidP="00C10FCF">
            <w:pPr>
              <w:spacing w:after="0" w:line="240" w:lineRule="auto"/>
              <w:jc w:val="center"/>
              <w:rPr>
                <w:rFonts w:ascii="Segoe UI" w:eastAsia="Times New Roman" w:hAnsi="Segoe UI" w:cs="Segoe UI"/>
                <w:color w:val="0D0D0D"/>
                <w:kern w:val="0"/>
                <w:sz w:val="21"/>
                <w:szCs w:val="21"/>
                <w:lang w:eastAsia="en-GB"/>
                <w14:ligatures w14:val="none"/>
              </w:rPr>
            </w:pPr>
            <w:r w:rsidRPr="00C10FCF">
              <w:rPr>
                <w:rFonts w:ascii="Segoe UI" w:eastAsia="Times New Roman" w:hAnsi="Segoe UI" w:cs="Segoe UI"/>
                <w:color w:val="0D0D0D"/>
                <w:kern w:val="0"/>
                <w:sz w:val="21"/>
                <w:szCs w:val="21"/>
                <w:lang w:eastAsia="en-GB"/>
                <w14:ligatures w14:val="none"/>
              </w:rPr>
              <w:t>246.587</w:t>
            </w:r>
          </w:p>
        </w:tc>
      </w:tr>
      <w:tr w:rsidR="00C10FCF" w:rsidRPr="00C10FCF" w14:paraId="082181DD" w14:textId="77777777" w:rsidTr="009357DA">
        <w:trPr>
          <w:tblCellSpacing w:w="15" w:type="dxa"/>
        </w:trPr>
        <w:tc>
          <w:tcPr>
            <w:tcW w:w="1106" w:type="dxa"/>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31A1C3D6" w14:textId="77777777" w:rsidR="00C10FCF" w:rsidRPr="00C10FCF" w:rsidRDefault="00C10FCF" w:rsidP="00C10FCF">
            <w:pPr>
              <w:spacing w:after="0" w:line="240" w:lineRule="auto"/>
              <w:jc w:val="center"/>
              <w:rPr>
                <w:rFonts w:ascii="Segoe UI" w:eastAsia="Times New Roman" w:hAnsi="Segoe UI" w:cs="Segoe UI"/>
                <w:color w:val="0D0D0D"/>
                <w:kern w:val="0"/>
                <w:sz w:val="21"/>
                <w:szCs w:val="21"/>
                <w:lang w:eastAsia="en-GB"/>
                <w14:ligatures w14:val="none"/>
              </w:rPr>
            </w:pPr>
            <w:r w:rsidRPr="00C10FCF">
              <w:rPr>
                <w:rFonts w:ascii="Segoe UI" w:eastAsia="Times New Roman" w:hAnsi="Segoe UI" w:cs="Segoe UI"/>
                <w:color w:val="0D0D0D"/>
                <w:kern w:val="0"/>
                <w:sz w:val="21"/>
                <w:szCs w:val="21"/>
                <w:lang w:eastAsia="en-GB"/>
                <w14:ligatures w14:val="none"/>
              </w:rPr>
              <w:t>C</w:t>
            </w:r>
          </w:p>
        </w:tc>
        <w:tc>
          <w:tcPr>
            <w:tcW w:w="7727" w:type="dxa"/>
            <w:tcBorders>
              <w:top w:val="single" w:sz="2" w:space="0" w:color="E3E3E3"/>
              <w:left w:val="single" w:sz="6" w:space="0" w:color="E3E3E3"/>
              <w:bottom w:val="single" w:sz="6" w:space="0" w:color="E3E3E3"/>
              <w:right w:val="single" w:sz="6" w:space="0" w:color="E3E3E3"/>
            </w:tcBorders>
            <w:shd w:val="clear" w:color="auto" w:fill="FFFFFF"/>
            <w:vAlign w:val="bottom"/>
            <w:hideMark/>
          </w:tcPr>
          <w:p w14:paraId="25E2C80E" w14:textId="77777777" w:rsidR="00C10FCF" w:rsidRPr="00C10FCF" w:rsidRDefault="00C10FCF" w:rsidP="00C10FCF">
            <w:pPr>
              <w:spacing w:after="0" w:line="240" w:lineRule="auto"/>
              <w:jc w:val="center"/>
              <w:rPr>
                <w:rFonts w:ascii="Segoe UI" w:eastAsia="Times New Roman" w:hAnsi="Segoe UI" w:cs="Segoe UI"/>
                <w:color w:val="0D0D0D"/>
                <w:kern w:val="0"/>
                <w:sz w:val="21"/>
                <w:szCs w:val="21"/>
                <w:lang w:eastAsia="en-GB"/>
                <w14:ligatures w14:val="none"/>
              </w:rPr>
            </w:pPr>
            <w:r w:rsidRPr="00C10FCF">
              <w:rPr>
                <w:rFonts w:ascii="Segoe UI" w:eastAsia="Times New Roman" w:hAnsi="Segoe UI" w:cs="Segoe UI"/>
                <w:color w:val="0D0D0D"/>
                <w:kern w:val="0"/>
                <w:sz w:val="21"/>
                <w:szCs w:val="21"/>
                <w:lang w:eastAsia="en-GB"/>
                <w14:ligatures w14:val="none"/>
              </w:rPr>
              <w:t>249.093</w:t>
            </w:r>
          </w:p>
        </w:tc>
      </w:tr>
      <w:tr w:rsidR="00C10FCF" w:rsidRPr="00C10FCF" w14:paraId="7DFE9E66" w14:textId="77777777" w:rsidTr="009357DA">
        <w:trPr>
          <w:tblCellSpacing w:w="15" w:type="dxa"/>
        </w:trPr>
        <w:tc>
          <w:tcPr>
            <w:tcW w:w="1106" w:type="dxa"/>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087FC308" w14:textId="77777777" w:rsidR="00C10FCF" w:rsidRPr="00C10FCF" w:rsidRDefault="00C10FCF" w:rsidP="00C10FCF">
            <w:pPr>
              <w:spacing w:after="0" w:line="240" w:lineRule="auto"/>
              <w:jc w:val="center"/>
              <w:rPr>
                <w:rFonts w:ascii="Segoe UI" w:eastAsia="Times New Roman" w:hAnsi="Segoe UI" w:cs="Segoe UI"/>
                <w:color w:val="0D0D0D"/>
                <w:kern w:val="0"/>
                <w:sz w:val="21"/>
                <w:szCs w:val="21"/>
                <w:lang w:eastAsia="en-GB"/>
                <w14:ligatures w14:val="none"/>
              </w:rPr>
            </w:pPr>
            <w:r w:rsidRPr="00C10FCF">
              <w:rPr>
                <w:rFonts w:ascii="Segoe UI" w:eastAsia="Times New Roman" w:hAnsi="Segoe UI" w:cs="Segoe UI"/>
                <w:color w:val="0D0D0D"/>
                <w:kern w:val="0"/>
                <w:sz w:val="21"/>
                <w:szCs w:val="21"/>
                <w:lang w:eastAsia="en-GB"/>
                <w14:ligatures w14:val="none"/>
              </w:rPr>
              <w:t>D</w:t>
            </w:r>
          </w:p>
        </w:tc>
        <w:tc>
          <w:tcPr>
            <w:tcW w:w="7727" w:type="dxa"/>
            <w:tcBorders>
              <w:top w:val="single" w:sz="2" w:space="0" w:color="E3E3E3"/>
              <w:left w:val="single" w:sz="6" w:space="0" w:color="E3E3E3"/>
              <w:bottom w:val="single" w:sz="6" w:space="0" w:color="E3E3E3"/>
              <w:right w:val="single" w:sz="6" w:space="0" w:color="E3E3E3"/>
            </w:tcBorders>
            <w:shd w:val="clear" w:color="auto" w:fill="FFFFFF"/>
            <w:vAlign w:val="bottom"/>
            <w:hideMark/>
          </w:tcPr>
          <w:p w14:paraId="2869CD88" w14:textId="77777777" w:rsidR="00C10FCF" w:rsidRPr="00C10FCF" w:rsidRDefault="00C10FCF" w:rsidP="00C10FCF">
            <w:pPr>
              <w:spacing w:after="0" w:line="240" w:lineRule="auto"/>
              <w:jc w:val="center"/>
              <w:rPr>
                <w:rFonts w:ascii="Segoe UI" w:eastAsia="Times New Roman" w:hAnsi="Segoe UI" w:cs="Segoe UI"/>
                <w:color w:val="0D0D0D"/>
                <w:kern w:val="0"/>
                <w:sz w:val="21"/>
                <w:szCs w:val="21"/>
                <w:lang w:eastAsia="en-GB"/>
                <w14:ligatures w14:val="none"/>
              </w:rPr>
            </w:pPr>
            <w:r w:rsidRPr="00C10FCF">
              <w:rPr>
                <w:rFonts w:ascii="Segoe UI" w:eastAsia="Times New Roman" w:hAnsi="Segoe UI" w:cs="Segoe UI"/>
                <w:color w:val="0D0D0D"/>
                <w:kern w:val="0"/>
                <w:sz w:val="21"/>
                <w:szCs w:val="21"/>
                <w:lang w:eastAsia="en-GB"/>
                <w14:ligatures w14:val="none"/>
              </w:rPr>
              <w:t>231.623</w:t>
            </w:r>
          </w:p>
        </w:tc>
      </w:tr>
      <w:tr w:rsidR="00C10FCF" w:rsidRPr="00C10FCF" w14:paraId="4B83F588" w14:textId="77777777" w:rsidTr="009357DA">
        <w:trPr>
          <w:tblCellSpacing w:w="15" w:type="dxa"/>
        </w:trPr>
        <w:tc>
          <w:tcPr>
            <w:tcW w:w="1106" w:type="dxa"/>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2C0FBC42" w14:textId="77777777" w:rsidR="00C10FCF" w:rsidRPr="00C10FCF" w:rsidRDefault="00C10FCF" w:rsidP="00C10FCF">
            <w:pPr>
              <w:spacing w:after="0" w:line="240" w:lineRule="auto"/>
              <w:jc w:val="center"/>
              <w:rPr>
                <w:rFonts w:ascii="Segoe UI" w:eastAsia="Times New Roman" w:hAnsi="Segoe UI" w:cs="Segoe UI"/>
                <w:color w:val="0D0D0D"/>
                <w:kern w:val="0"/>
                <w:sz w:val="21"/>
                <w:szCs w:val="21"/>
                <w:lang w:eastAsia="en-GB"/>
                <w14:ligatures w14:val="none"/>
              </w:rPr>
            </w:pPr>
            <w:r w:rsidRPr="00C10FCF">
              <w:rPr>
                <w:rFonts w:ascii="Segoe UI" w:eastAsia="Times New Roman" w:hAnsi="Segoe UI" w:cs="Segoe UI"/>
                <w:color w:val="0D0D0D"/>
                <w:kern w:val="0"/>
                <w:sz w:val="21"/>
                <w:szCs w:val="21"/>
                <w:lang w:eastAsia="en-GB"/>
                <w14:ligatures w14:val="none"/>
              </w:rPr>
              <w:t>E</w:t>
            </w:r>
          </w:p>
        </w:tc>
        <w:tc>
          <w:tcPr>
            <w:tcW w:w="7727" w:type="dxa"/>
            <w:tcBorders>
              <w:top w:val="single" w:sz="2" w:space="0" w:color="E3E3E3"/>
              <w:left w:val="single" w:sz="6" w:space="0" w:color="E3E3E3"/>
              <w:bottom w:val="single" w:sz="6" w:space="0" w:color="E3E3E3"/>
              <w:right w:val="single" w:sz="6" w:space="0" w:color="E3E3E3"/>
            </w:tcBorders>
            <w:shd w:val="clear" w:color="auto" w:fill="FFFFFF"/>
            <w:vAlign w:val="bottom"/>
            <w:hideMark/>
          </w:tcPr>
          <w:p w14:paraId="72B60252" w14:textId="77777777" w:rsidR="00C10FCF" w:rsidRPr="00C10FCF" w:rsidRDefault="00C10FCF" w:rsidP="00C10FCF">
            <w:pPr>
              <w:spacing w:after="0" w:line="240" w:lineRule="auto"/>
              <w:jc w:val="center"/>
              <w:rPr>
                <w:rFonts w:ascii="Segoe UI" w:eastAsia="Times New Roman" w:hAnsi="Segoe UI" w:cs="Segoe UI"/>
                <w:color w:val="0D0D0D"/>
                <w:kern w:val="0"/>
                <w:sz w:val="21"/>
                <w:szCs w:val="21"/>
                <w:lang w:eastAsia="en-GB"/>
                <w14:ligatures w14:val="none"/>
              </w:rPr>
            </w:pPr>
            <w:r w:rsidRPr="00C10FCF">
              <w:rPr>
                <w:rFonts w:ascii="Segoe UI" w:eastAsia="Times New Roman" w:hAnsi="Segoe UI" w:cs="Segoe UI"/>
                <w:color w:val="0D0D0D"/>
                <w:kern w:val="0"/>
                <w:sz w:val="21"/>
                <w:szCs w:val="21"/>
                <w:lang w:eastAsia="en-GB"/>
                <w14:ligatures w14:val="none"/>
              </w:rPr>
              <w:t>121.217</w:t>
            </w:r>
          </w:p>
        </w:tc>
      </w:tr>
      <w:tr w:rsidR="00C10FCF" w:rsidRPr="00C10FCF" w14:paraId="053E1C36" w14:textId="77777777" w:rsidTr="009357DA">
        <w:trPr>
          <w:tblCellSpacing w:w="15" w:type="dxa"/>
        </w:trPr>
        <w:tc>
          <w:tcPr>
            <w:tcW w:w="1106" w:type="dxa"/>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206F320F" w14:textId="77777777" w:rsidR="00C10FCF" w:rsidRPr="00C10FCF" w:rsidRDefault="00C10FCF" w:rsidP="00C10FCF">
            <w:pPr>
              <w:spacing w:after="0" w:line="240" w:lineRule="auto"/>
              <w:jc w:val="center"/>
              <w:rPr>
                <w:rFonts w:ascii="Segoe UI" w:eastAsia="Times New Roman" w:hAnsi="Segoe UI" w:cs="Segoe UI"/>
                <w:color w:val="0D0D0D"/>
                <w:kern w:val="0"/>
                <w:sz w:val="21"/>
                <w:szCs w:val="21"/>
                <w:lang w:eastAsia="en-GB"/>
                <w14:ligatures w14:val="none"/>
              </w:rPr>
            </w:pPr>
            <w:r w:rsidRPr="00C10FCF">
              <w:rPr>
                <w:rFonts w:ascii="Segoe UI" w:eastAsia="Times New Roman" w:hAnsi="Segoe UI" w:cs="Segoe UI"/>
                <w:color w:val="0D0D0D"/>
                <w:kern w:val="0"/>
                <w:sz w:val="21"/>
                <w:szCs w:val="21"/>
                <w:lang w:eastAsia="en-GB"/>
                <w14:ligatures w14:val="none"/>
              </w:rPr>
              <w:t>F</w:t>
            </w:r>
          </w:p>
        </w:tc>
        <w:tc>
          <w:tcPr>
            <w:tcW w:w="7727" w:type="dxa"/>
            <w:tcBorders>
              <w:top w:val="single" w:sz="2" w:space="0" w:color="E3E3E3"/>
              <w:left w:val="single" w:sz="6" w:space="0" w:color="E3E3E3"/>
              <w:bottom w:val="single" w:sz="6" w:space="0" w:color="E3E3E3"/>
              <w:right w:val="single" w:sz="6" w:space="0" w:color="E3E3E3"/>
            </w:tcBorders>
            <w:shd w:val="clear" w:color="auto" w:fill="FFFFFF"/>
            <w:vAlign w:val="bottom"/>
            <w:hideMark/>
          </w:tcPr>
          <w:p w14:paraId="64E02025" w14:textId="77777777" w:rsidR="00C10FCF" w:rsidRPr="00C10FCF" w:rsidRDefault="00C10FCF" w:rsidP="00C10FCF">
            <w:pPr>
              <w:spacing w:after="0" w:line="240" w:lineRule="auto"/>
              <w:jc w:val="center"/>
              <w:rPr>
                <w:rFonts w:ascii="Segoe UI" w:eastAsia="Times New Roman" w:hAnsi="Segoe UI" w:cs="Segoe UI"/>
                <w:color w:val="0D0D0D"/>
                <w:kern w:val="0"/>
                <w:sz w:val="21"/>
                <w:szCs w:val="21"/>
                <w:lang w:eastAsia="en-GB"/>
                <w14:ligatures w14:val="none"/>
              </w:rPr>
            </w:pPr>
            <w:r w:rsidRPr="00C10FCF">
              <w:rPr>
                <w:rFonts w:ascii="Segoe UI" w:eastAsia="Times New Roman" w:hAnsi="Segoe UI" w:cs="Segoe UI"/>
                <w:color w:val="0D0D0D"/>
                <w:kern w:val="0"/>
                <w:sz w:val="21"/>
                <w:szCs w:val="21"/>
                <w:lang w:eastAsia="en-GB"/>
                <w14:ligatures w14:val="none"/>
              </w:rPr>
              <w:t>230.043</w:t>
            </w:r>
          </w:p>
        </w:tc>
      </w:tr>
      <w:tr w:rsidR="00C10FCF" w:rsidRPr="00C10FCF" w14:paraId="1013740E" w14:textId="77777777" w:rsidTr="009357DA">
        <w:trPr>
          <w:tblCellSpacing w:w="15" w:type="dxa"/>
        </w:trPr>
        <w:tc>
          <w:tcPr>
            <w:tcW w:w="1106" w:type="dxa"/>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3ACD0541" w14:textId="77777777" w:rsidR="00C10FCF" w:rsidRPr="00C10FCF" w:rsidRDefault="00C10FCF" w:rsidP="00C10FCF">
            <w:pPr>
              <w:spacing w:after="0" w:line="240" w:lineRule="auto"/>
              <w:jc w:val="center"/>
              <w:rPr>
                <w:rFonts w:ascii="Segoe UI" w:eastAsia="Times New Roman" w:hAnsi="Segoe UI" w:cs="Segoe UI"/>
                <w:color w:val="0D0D0D"/>
                <w:kern w:val="0"/>
                <w:sz w:val="21"/>
                <w:szCs w:val="21"/>
                <w:lang w:eastAsia="en-GB"/>
                <w14:ligatures w14:val="none"/>
              </w:rPr>
            </w:pPr>
            <w:r w:rsidRPr="00C10FCF">
              <w:rPr>
                <w:rFonts w:ascii="Segoe UI" w:eastAsia="Times New Roman" w:hAnsi="Segoe UI" w:cs="Segoe UI"/>
                <w:color w:val="0D0D0D"/>
                <w:kern w:val="0"/>
                <w:sz w:val="21"/>
                <w:szCs w:val="21"/>
                <w:lang w:eastAsia="en-GB"/>
                <w14:ligatures w14:val="none"/>
              </w:rPr>
              <w:t>AVERAGE</w:t>
            </w:r>
          </w:p>
        </w:tc>
        <w:tc>
          <w:tcPr>
            <w:tcW w:w="7727" w:type="dxa"/>
            <w:tcBorders>
              <w:top w:val="single" w:sz="2" w:space="0" w:color="E3E3E3"/>
              <w:left w:val="single" w:sz="6" w:space="0" w:color="E3E3E3"/>
              <w:bottom w:val="single" w:sz="6" w:space="0" w:color="E3E3E3"/>
              <w:right w:val="single" w:sz="6" w:space="0" w:color="E3E3E3"/>
            </w:tcBorders>
            <w:shd w:val="clear" w:color="auto" w:fill="FFFFFF"/>
            <w:vAlign w:val="bottom"/>
            <w:hideMark/>
          </w:tcPr>
          <w:p w14:paraId="664F6CF2" w14:textId="77777777" w:rsidR="00C10FCF" w:rsidRPr="00C10FCF" w:rsidRDefault="00C10FCF" w:rsidP="00C10FCF">
            <w:pPr>
              <w:spacing w:after="0" w:line="240" w:lineRule="auto"/>
              <w:jc w:val="center"/>
              <w:rPr>
                <w:rFonts w:ascii="Segoe UI" w:eastAsia="Times New Roman" w:hAnsi="Segoe UI" w:cs="Segoe UI"/>
                <w:color w:val="0D0D0D"/>
                <w:kern w:val="0"/>
                <w:sz w:val="21"/>
                <w:szCs w:val="21"/>
                <w:lang w:eastAsia="en-GB"/>
                <w14:ligatures w14:val="none"/>
              </w:rPr>
            </w:pPr>
            <w:r w:rsidRPr="00C10FCF">
              <w:rPr>
                <w:rFonts w:ascii="Segoe UI" w:eastAsia="Times New Roman" w:hAnsi="Segoe UI" w:cs="Segoe UI"/>
                <w:color w:val="0D0D0D"/>
                <w:kern w:val="0"/>
                <w:sz w:val="21"/>
                <w:szCs w:val="21"/>
                <w:lang w:eastAsia="en-GB"/>
                <w14:ligatures w14:val="none"/>
              </w:rPr>
              <w:t>213.471</w:t>
            </w:r>
          </w:p>
        </w:tc>
      </w:tr>
    </w:tbl>
    <w:p w14:paraId="591B19CD" w14:textId="77777777" w:rsidR="009F34CA" w:rsidRDefault="009F34CA" w:rsidP="009F34CA">
      <w:pPr>
        <w:pStyle w:val="Caption"/>
        <w:framePr w:w="5927" w:hSpace="180" w:wrap="around" w:vAnchor="page" w:hAnchor="page" w:x="1412" w:y="4535"/>
      </w:pPr>
      <w:r>
        <w:t xml:space="preserve">Table </w:t>
      </w:r>
      <w:r>
        <w:fldChar w:fldCharType="begin"/>
      </w:r>
      <w:r>
        <w:instrText xml:space="preserve"> SEQ Table \* ARABIC </w:instrText>
      </w:r>
      <w:r>
        <w:fldChar w:fldCharType="separate"/>
      </w:r>
      <w:r>
        <w:rPr>
          <w:noProof/>
        </w:rPr>
        <w:t>4</w:t>
      </w:r>
      <w:r>
        <w:fldChar w:fldCharType="end"/>
      </w:r>
      <w:r>
        <w:t xml:space="preserve"> – compressive testing results for 1</w:t>
      </w:r>
      <w:r w:rsidRPr="005354B1">
        <w:rPr>
          <w:vertAlign w:val="superscript"/>
        </w:rPr>
        <w:t>st</w:t>
      </w:r>
      <w:r>
        <w:t xml:space="preserve"> standard mix</w:t>
      </w:r>
    </w:p>
    <w:p w14:paraId="1FDD1E6F" w14:textId="77777777" w:rsidR="006B6AB0" w:rsidRDefault="006B6AB0" w:rsidP="003E09B6"/>
    <w:p w14:paraId="133A185F" w14:textId="77777777" w:rsidR="009F34CA" w:rsidRDefault="009F34CA" w:rsidP="003E09B6"/>
    <w:p w14:paraId="6435877A" w14:textId="7FB9BAA4" w:rsidR="007E2DDD" w:rsidRDefault="006B6AB0" w:rsidP="003E09B6">
      <w:r>
        <w:t xml:space="preserve">The results obtained from the second batch of the standard mix were now </w:t>
      </w:r>
      <w:r w:rsidR="007E2DDD">
        <w:t xml:space="preserve">more in line with the designed specification. The second mix was </w:t>
      </w:r>
      <w:r w:rsidR="00C87F13">
        <w:t xml:space="preserve">completed </w:t>
      </w:r>
      <w:r w:rsidR="00E6488C">
        <w:t>methodically,</w:t>
      </w:r>
      <w:r w:rsidR="00C87F13">
        <w:t xml:space="preserve"> and we ensured that the </w:t>
      </w:r>
      <w:r w:rsidR="00E6488C">
        <w:t xml:space="preserve">correct quantities were used to </w:t>
      </w:r>
      <w:r w:rsidR="00B45D50">
        <w:t>complete the mix.</w:t>
      </w:r>
    </w:p>
    <w:p w14:paraId="0331569F" w14:textId="58488976" w:rsidR="0084621C" w:rsidRDefault="00B45D50" w:rsidP="00DA4A5B">
      <w:pPr>
        <w:pStyle w:val="Heading2"/>
      </w:pPr>
      <w:bookmarkStart w:id="8" w:name="_Toc165459837"/>
      <w:r>
        <w:t xml:space="preserve">Methodology and results </w:t>
      </w:r>
      <w:r w:rsidR="00074855">
        <w:t>of the mix design with partial plastic replacement</w:t>
      </w:r>
      <w:bookmarkEnd w:id="8"/>
    </w:p>
    <w:p w14:paraId="79779FA9" w14:textId="1986C387" w:rsidR="0084621C" w:rsidRDefault="00853162" w:rsidP="003E09B6">
      <w:r>
        <w:t xml:space="preserve">The next stage of the experiment saw us partially replace </w:t>
      </w:r>
      <w:r w:rsidR="00BD5FEE">
        <w:t xml:space="preserve">the aggregate with </w:t>
      </w:r>
      <w:r w:rsidR="00D354FB">
        <w:t>plastic aggregate at two different ratios. The 2%</w:t>
      </w:r>
      <w:r w:rsidR="0066685E">
        <w:t xml:space="preserve"> replacement mix saw us remove 2% of the fines and 2% of the </w:t>
      </w:r>
      <w:r w:rsidR="00DA4A5B">
        <w:t>coarse</w:t>
      </w:r>
      <w:r w:rsidR="0066685E">
        <w:t xml:space="preserve"> aggregate </w:t>
      </w:r>
      <w:r w:rsidR="007C070B">
        <w:t>and subsequently replaced those values with 140g of fine plastic ‘aggregate’ and</w:t>
      </w:r>
      <w:r w:rsidR="00E72A45">
        <w:t xml:space="preserve"> 280g of coarse plastic aggregate.  The 5%</w:t>
      </w:r>
      <w:r w:rsidR="00711BB3">
        <w:t xml:space="preserve"> mix had 350g of fine plastic aggregate replace the standard aggregate and </w:t>
      </w:r>
      <w:r w:rsidR="00DA4A5B">
        <w:t xml:space="preserve">700g of coarse aggregate replace the standard aggregate. </w:t>
      </w:r>
      <w:r w:rsidR="00EE4DD9">
        <w:t>Below are the BRE forms for the 2%</w:t>
      </w:r>
      <w:r w:rsidR="00DC12D3">
        <w:t xml:space="preserve"> mix and the 5% mix.</w:t>
      </w:r>
    </w:p>
    <w:p w14:paraId="79EA0F27" w14:textId="40416481" w:rsidR="0084621C" w:rsidRDefault="000D34DA" w:rsidP="00A7403F">
      <w:pPr>
        <w:jc w:val="both"/>
      </w:pPr>
      <w:r>
        <w:rPr>
          <w:noProof/>
        </w:rPr>
        <w:lastRenderedPageBreak/>
        <w:drawing>
          <wp:inline distT="0" distB="0" distL="0" distR="0" wp14:anchorId="27B96D46" wp14:editId="07B25031">
            <wp:extent cx="5974080" cy="7518895"/>
            <wp:effectExtent l="0" t="0" r="7620" b="6350"/>
            <wp:docPr id="1808142128" name="Picture 1" descr="A paper with text and a box&#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8142128" name="Picture 1" descr="A paper with text and a box&#10;&#10;Description automatically generated with medium confidence"/>
                    <pic:cNvPicPr/>
                  </pic:nvPicPr>
                  <pic:blipFill>
                    <a:blip r:embed="rId10"/>
                    <a:stretch>
                      <a:fillRect/>
                    </a:stretch>
                  </pic:blipFill>
                  <pic:spPr>
                    <a:xfrm>
                      <a:off x="0" y="0"/>
                      <a:ext cx="5974608" cy="7519559"/>
                    </a:xfrm>
                    <a:prstGeom prst="rect">
                      <a:avLst/>
                    </a:prstGeom>
                  </pic:spPr>
                </pic:pic>
              </a:graphicData>
            </a:graphic>
          </wp:inline>
        </w:drawing>
      </w:r>
    </w:p>
    <w:p w14:paraId="757A3AA2" w14:textId="15C39ACF" w:rsidR="0084621C" w:rsidRDefault="0084621C" w:rsidP="003E09B6"/>
    <w:p w14:paraId="3E3573B2" w14:textId="05422E28" w:rsidR="0084621C" w:rsidRDefault="0084621C" w:rsidP="003E09B6"/>
    <w:p w14:paraId="7007AD80" w14:textId="77777777" w:rsidR="0084621C" w:rsidRDefault="0084621C" w:rsidP="003E09B6"/>
    <w:p w14:paraId="6E10B14B" w14:textId="77777777" w:rsidR="0084621C" w:rsidRDefault="0084621C" w:rsidP="003E09B6"/>
    <w:p w14:paraId="5735815F" w14:textId="77777777" w:rsidR="0084621C" w:rsidRDefault="0084621C" w:rsidP="003E09B6"/>
    <w:p w14:paraId="07E3598F" w14:textId="5E25B478" w:rsidR="0084621C" w:rsidRDefault="00D07C20" w:rsidP="00003F01">
      <w:r>
        <w:rPr>
          <w:noProof/>
        </w:rPr>
        <w:drawing>
          <wp:inline distT="0" distB="0" distL="0" distR="0" wp14:anchorId="678949FD" wp14:editId="5B7F930A">
            <wp:extent cx="5731510" cy="7564120"/>
            <wp:effectExtent l="0" t="0" r="2540" b="0"/>
            <wp:docPr id="452935174"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2935174" name="Picture 1" descr="A close-up of a document&#10;&#10;Description automatically generated"/>
                    <pic:cNvPicPr/>
                  </pic:nvPicPr>
                  <pic:blipFill>
                    <a:blip r:embed="rId11"/>
                    <a:stretch>
                      <a:fillRect/>
                    </a:stretch>
                  </pic:blipFill>
                  <pic:spPr>
                    <a:xfrm>
                      <a:off x="0" y="0"/>
                      <a:ext cx="5731510" cy="7564120"/>
                    </a:xfrm>
                    <a:prstGeom prst="rect">
                      <a:avLst/>
                    </a:prstGeom>
                  </pic:spPr>
                </pic:pic>
              </a:graphicData>
            </a:graphic>
          </wp:inline>
        </w:drawing>
      </w:r>
    </w:p>
    <w:p w14:paraId="6C63E3DA" w14:textId="546F79EB" w:rsidR="0084621C" w:rsidRPr="0084621C" w:rsidRDefault="0084621C" w:rsidP="0084621C"/>
    <w:p w14:paraId="74989D26" w14:textId="77777777" w:rsidR="0084621C" w:rsidRPr="0084621C" w:rsidRDefault="0084621C" w:rsidP="0084621C"/>
    <w:p w14:paraId="1031425F" w14:textId="77777777" w:rsidR="0084621C" w:rsidRPr="0084621C" w:rsidRDefault="0084621C" w:rsidP="0084621C"/>
    <w:p w14:paraId="4993D5C6" w14:textId="7C22B31A" w:rsidR="0084621C" w:rsidRDefault="00AB280F" w:rsidP="00AB280F">
      <w:pPr>
        <w:pStyle w:val="Heading2"/>
      </w:pPr>
      <w:bookmarkStart w:id="9" w:name="_Toc165459838"/>
      <w:r>
        <w:lastRenderedPageBreak/>
        <w:t>2%</w:t>
      </w:r>
      <w:r w:rsidR="00F83161">
        <w:t xml:space="preserve"> &amp; 5%</w:t>
      </w:r>
      <w:r>
        <w:t xml:space="preserve"> replacement aggregate </w:t>
      </w:r>
      <w:r w:rsidR="009B7062">
        <w:t>compression test results</w:t>
      </w:r>
      <w:bookmarkEnd w:id="9"/>
    </w:p>
    <w:p w14:paraId="3A94F9C7" w14:textId="77777777" w:rsidR="00A7403F" w:rsidRPr="00A7403F" w:rsidRDefault="00A7403F" w:rsidP="00A7403F"/>
    <w:tbl>
      <w:tblPr>
        <w:tblW w:w="8639" w:type="dxa"/>
        <w:tblCellSpacing w:w="15" w:type="dxa"/>
        <w:tblBorders>
          <w:top w:val="single" w:sz="2" w:space="0" w:color="auto"/>
          <w:left w:val="single" w:sz="2" w:space="0" w:color="auto"/>
          <w:bottom w:val="single" w:sz="2" w:space="0" w:color="auto"/>
          <w:right w:val="single" w:sz="2" w:space="0" w:color="auto"/>
        </w:tblBorders>
        <w:shd w:val="clear" w:color="auto" w:fill="FFFFFF"/>
        <w:tblCellMar>
          <w:top w:w="15" w:type="dxa"/>
          <w:left w:w="15" w:type="dxa"/>
          <w:bottom w:w="15" w:type="dxa"/>
          <w:right w:w="15" w:type="dxa"/>
        </w:tblCellMar>
        <w:tblLook w:val="04A0" w:firstRow="1" w:lastRow="0" w:firstColumn="1" w:lastColumn="0" w:noHBand="0" w:noVBand="1"/>
      </w:tblPr>
      <w:tblGrid>
        <w:gridCol w:w="2401"/>
        <w:gridCol w:w="6238"/>
      </w:tblGrid>
      <w:tr w:rsidR="009B7062" w:rsidRPr="009B7062" w14:paraId="65315D50" w14:textId="77777777" w:rsidTr="00A7403F">
        <w:trPr>
          <w:tblHeader/>
          <w:tblCellSpacing w:w="15" w:type="dxa"/>
        </w:trPr>
        <w:tc>
          <w:tcPr>
            <w:tcW w:w="0" w:type="auto"/>
            <w:tcBorders>
              <w:top w:val="single" w:sz="6" w:space="0" w:color="E3E3E3"/>
              <w:left w:val="single" w:sz="6" w:space="0" w:color="E3E3E3"/>
              <w:bottom w:val="single" w:sz="6" w:space="0" w:color="E3E3E3"/>
              <w:right w:val="single" w:sz="2" w:space="0" w:color="E3E3E3"/>
            </w:tcBorders>
            <w:shd w:val="clear" w:color="auto" w:fill="FFFFFF"/>
            <w:vAlign w:val="bottom"/>
            <w:hideMark/>
          </w:tcPr>
          <w:p w14:paraId="6F3A54C7" w14:textId="77777777" w:rsidR="009B7062" w:rsidRPr="009B7062" w:rsidRDefault="009B7062" w:rsidP="00A7403F">
            <w:pPr>
              <w:spacing w:after="0" w:line="240" w:lineRule="auto"/>
              <w:jc w:val="center"/>
              <w:rPr>
                <w:rFonts w:ascii="Segoe UI" w:eastAsia="Times New Roman" w:hAnsi="Segoe UI" w:cs="Segoe UI"/>
                <w:b/>
                <w:bCs/>
                <w:color w:val="0D0D0D"/>
                <w:kern w:val="0"/>
                <w:sz w:val="21"/>
                <w:szCs w:val="21"/>
                <w:lang w:eastAsia="en-GB"/>
                <w14:ligatures w14:val="none"/>
              </w:rPr>
            </w:pPr>
            <w:r w:rsidRPr="009B7062">
              <w:rPr>
                <w:rFonts w:ascii="Segoe UI" w:eastAsia="Times New Roman" w:hAnsi="Segoe UI" w:cs="Segoe UI"/>
                <w:b/>
                <w:bCs/>
                <w:color w:val="0D0D0D"/>
                <w:kern w:val="0"/>
                <w:sz w:val="21"/>
                <w:szCs w:val="21"/>
                <w:lang w:eastAsia="en-GB"/>
                <w14:ligatures w14:val="none"/>
              </w:rPr>
              <w:t>SAMPLE</w:t>
            </w:r>
          </w:p>
        </w:tc>
        <w:tc>
          <w:tcPr>
            <w:tcW w:w="6193" w:type="dxa"/>
            <w:tcBorders>
              <w:top w:val="single" w:sz="6" w:space="0" w:color="E3E3E3"/>
              <w:left w:val="single" w:sz="6" w:space="0" w:color="E3E3E3"/>
              <w:bottom w:val="single" w:sz="6" w:space="0" w:color="E3E3E3"/>
              <w:right w:val="single" w:sz="6" w:space="0" w:color="E3E3E3"/>
            </w:tcBorders>
            <w:shd w:val="clear" w:color="auto" w:fill="FFFFFF"/>
            <w:vAlign w:val="bottom"/>
            <w:hideMark/>
          </w:tcPr>
          <w:p w14:paraId="2BD3535A" w14:textId="77777777" w:rsidR="009B7062" w:rsidRPr="009B7062" w:rsidRDefault="009B7062" w:rsidP="00A7403F">
            <w:pPr>
              <w:spacing w:after="0" w:line="240" w:lineRule="auto"/>
              <w:jc w:val="center"/>
              <w:rPr>
                <w:rFonts w:ascii="Segoe UI" w:eastAsia="Times New Roman" w:hAnsi="Segoe UI" w:cs="Segoe UI"/>
                <w:b/>
                <w:bCs/>
                <w:color w:val="0D0D0D"/>
                <w:kern w:val="0"/>
                <w:sz w:val="21"/>
                <w:szCs w:val="21"/>
                <w:lang w:eastAsia="en-GB"/>
                <w14:ligatures w14:val="none"/>
              </w:rPr>
            </w:pPr>
            <w:r w:rsidRPr="009B7062">
              <w:rPr>
                <w:rFonts w:ascii="Segoe UI" w:eastAsia="Times New Roman" w:hAnsi="Segoe UI" w:cs="Segoe UI"/>
                <w:b/>
                <w:bCs/>
                <w:color w:val="0D0D0D"/>
                <w:kern w:val="0"/>
                <w:sz w:val="21"/>
                <w:szCs w:val="21"/>
                <w:lang w:eastAsia="en-GB"/>
                <w14:ligatures w14:val="none"/>
              </w:rPr>
              <w:t>COMPRESSIVE STRENGTH (KN)</w:t>
            </w:r>
          </w:p>
        </w:tc>
      </w:tr>
      <w:tr w:rsidR="009B7062" w:rsidRPr="009B7062" w14:paraId="53F40016" w14:textId="77777777" w:rsidTr="00A7403F">
        <w:trPr>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31D5BA0D" w14:textId="77777777" w:rsidR="009B7062" w:rsidRPr="009B7062" w:rsidRDefault="009B7062" w:rsidP="00A7403F">
            <w:pPr>
              <w:spacing w:after="0" w:line="240" w:lineRule="auto"/>
              <w:jc w:val="center"/>
              <w:rPr>
                <w:rFonts w:ascii="Segoe UI" w:eastAsia="Times New Roman" w:hAnsi="Segoe UI" w:cs="Segoe UI"/>
                <w:color w:val="0D0D0D"/>
                <w:kern w:val="0"/>
                <w:sz w:val="21"/>
                <w:szCs w:val="21"/>
                <w:lang w:eastAsia="en-GB"/>
                <w14:ligatures w14:val="none"/>
              </w:rPr>
            </w:pPr>
            <w:r w:rsidRPr="009B7062">
              <w:rPr>
                <w:rFonts w:ascii="Segoe UI" w:eastAsia="Times New Roman" w:hAnsi="Segoe UI" w:cs="Segoe UI"/>
                <w:color w:val="0D0D0D"/>
                <w:kern w:val="0"/>
                <w:sz w:val="21"/>
                <w:szCs w:val="21"/>
                <w:lang w:eastAsia="en-GB"/>
                <w14:ligatures w14:val="none"/>
              </w:rPr>
              <w:t>A</w:t>
            </w:r>
          </w:p>
        </w:tc>
        <w:tc>
          <w:tcPr>
            <w:tcW w:w="6193" w:type="dxa"/>
            <w:tcBorders>
              <w:top w:val="single" w:sz="2" w:space="0" w:color="E3E3E3"/>
              <w:left w:val="single" w:sz="6" w:space="0" w:color="E3E3E3"/>
              <w:bottom w:val="single" w:sz="6" w:space="0" w:color="E3E3E3"/>
              <w:right w:val="single" w:sz="6" w:space="0" w:color="E3E3E3"/>
            </w:tcBorders>
            <w:shd w:val="clear" w:color="auto" w:fill="FFFFFF"/>
            <w:vAlign w:val="bottom"/>
            <w:hideMark/>
          </w:tcPr>
          <w:p w14:paraId="6F4F6574" w14:textId="77777777" w:rsidR="009B7062" w:rsidRPr="009B7062" w:rsidRDefault="009B7062" w:rsidP="00A7403F">
            <w:pPr>
              <w:spacing w:after="0" w:line="240" w:lineRule="auto"/>
              <w:jc w:val="center"/>
              <w:rPr>
                <w:rFonts w:ascii="Segoe UI" w:eastAsia="Times New Roman" w:hAnsi="Segoe UI" w:cs="Segoe UI"/>
                <w:color w:val="0D0D0D"/>
                <w:kern w:val="0"/>
                <w:sz w:val="21"/>
                <w:szCs w:val="21"/>
                <w:lang w:eastAsia="en-GB"/>
                <w14:ligatures w14:val="none"/>
              </w:rPr>
            </w:pPr>
            <w:r w:rsidRPr="009B7062">
              <w:rPr>
                <w:rFonts w:ascii="Segoe UI" w:eastAsia="Times New Roman" w:hAnsi="Segoe UI" w:cs="Segoe UI"/>
                <w:color w:val="0D0D0D"/>
                <w:kern w:val="0"/>
                <w:sz w:val="21"/>
                <w:szCs w:val="21"/>
                <w:lang w:eastAsia="en-GB"/>
                <w14:ligatures w14:val="none"/>
              </w:rPr>
              <w:t>160.324</w:t>
            </w:r>
          </w:p>
        </w:tc>
      </w:tr>
      <w:tr w:rsidR="009B7062" w:rsidRPr="009B7062" w14:paraId="4786ABFD" w14:textId="77777777" w:rsidTr="00A7403F">
        <w:trPr>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52B42A07" w14:textId="77777777" w:rsidR="009B7062" w:rsidRPr="009B7062" w:rsidRDefault="009B7062" w:rsidP="00A7403F">
            <w:pPr>
              <w:spacing w:after="0" w:line="240" w:lineRule="auto"/>
              <w:jc w:val="center"/>
              <w:rPr>
                <w:rFonts w:ascii="Segoe UI" w:eastAsia="Times New Roman" w:hAnsi="Segoe UI" w:cs="Segoe UI"/>
                <w:color w:val="0D0D0D"/>
                <w:kern w:val="0"/>
                <w:sz w:val="21"/>
                <w:szCs w:val="21"/>
                <w:lang w:eastAsia="en-GB"/>
                <w14:ligatures w14:val="none"/>
              </w:rPr>
            </w:pPr>
            <w:r w:rsidRPr="009B7062">
              <w:rPr>
                <w:rFonts w:ascii="Segoe UI" w:eastAsia="Times New Roman" w:hAnsi="Segoe UI" w:cs="Segoe UI"/>
                <w:color w:val="0D0D0D"/>
                <w:kern w:val="0"/>
                <w:sz w:val="21"/>
                <w:szCs w:val="21"/>
                <w:lang w:eastAsia="en-GB"/>
                <w14:ligatures w14:val="none"/>
              </w:rPr>
              <w:t>B</w:t>
            </w:r>
          </w:p>
        </w:tc>
        <w:tc>
          <w:tcPr>
            <w:tcW w:w="6193" w:type="dxa"/>
            <w:tcBorders>
              <w:top w:val="single" w:sz="2" w:space="0" w:color="E3E3E3"/>
              <w:left w:val="single" w:sz="6" w:space="0" w:color="E3E3E3"/>
              <w:bottom w:val="single" w:sz="6" w:space="0" w:color="E3E3E3"/>
              <w:right w:val="single" w:sz="6" w:space="0" w:color="E3E3E3"/>
            </w:tcBorders>
            <w:shd w:val="clear" w:color="auto" w:fill="FFFFFF"/>
            <w:vAlign w:val="bottom"/>
            <w:hideMark/>
          </w:tcPr>
          <w:p w14:paraId="64BD26CE" w14:textId="77777777" w:rsidR="009B7062" w:rsidRPr="009B7062" w:rsidRDefault="009B7062" w:rsidP="00A7403F">
            <w:pPr>
              <w:spacing w:after="0" w:line="240" w:lineRule="auto"/>
              <w:jc w:val="center"/>
              <w:rPr>
                <w:rFonts w:ascii="Segoe UI" w:eastAsia="Times New Roman" w:hAnsi="Segoe UI" w:cs="Segoe UI"/>
                <w:color w:val="0D0D0D"/>
                <w:kern w:val="0"/>
                <w:sz w:val="21"/>
                <w:szCs w:val="21"/>
                <w:lang w:eastAsia="en-GB"/>
                <w14:ligatures w14:val="none"/>
              </w:rPr>
            </w:pPr>
            <w:r w:rsidRPr="009B7062">
              <w:rPr>
                <w:rFonts w:ascii="Segoe UI" w:eastAsia="Times New Roman" w:hAnsi="Segoe UI" w:cs="Segoe UI"/>
                <w:color w:val="0D0D0D"/>
                <w:kern w:val="0"/>
                <w:sz w:val="21"/>
                <w:szCs w:val="21"/>
                <w:lang w:eastAsia="en-GB"/>
                <w14:ligatures w14:val="none"/>
              </w:rPr>
              <w:t>211.432</w:t>
            </w:r>
          </w:p>
        </w:tc>
      </w:tr>
      <w:tr w:rsidR="009B7062" w:rsidRPr="009B7062" w14:paraId="5C1009F5" w14:textId="77777777" w:rsidTr="00A7403F">
        <w:trPr>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1480EC1E" w14:textId="77777777" w:rsidR="009B7062" w:rsidRPr="009B7062" w:rsidRDefault="009B7062" w:rsidP="00A7403F">
            <w:pPr>
              <w:spacing w:after="0" w:line="240" w:lineRule="auto"/>
              <w:jc w:val="center"/>
              <w:rPr>
                <w:rFonts w:ascii="Segoe UI" w:eastAsia="Times New Roman" w:hAnsi="Segoe UI" w:cs="Segoe UI"/>
                <w:color w:val="0D0D0D"/>
                <w:kern w:val="0"/>
                <w:sz w:val="21"/>
                <w:szCs w:val="21"/>
                <w:lang w:eastAsia="en-GB"/>
                <w14:ligatures w14:val="none"/>
              </w:rPr>
            </w:pPr>
            <w:r w:rsidRPr="009B7062">
              <w:rPr>
                <w:rFonts w:ascii="Segoe UI" w:eastAsia="Times New Roman" w:hAnsi="Segoe UI" w:cs="Segoe UI"/>
                <w:color w:val="0D0D0D"/>
                <w:kern w:val="0"/>
                <w:sz w:val="21"/>
                <w:szCs w:val="21"/>
                <w:lang w:eastAsia="en-GB"/>
                <w14:ligatures w14:val="none"/>
              </w:rPr>
              <w:t>C</w:t>
            </w:r>
          </w:p>
        </w:tc>
        <w:tc>
          <w:tcPr>
            <w:tcW w:w="6193" w:type="dxa"/>
            <w:tcBorders>
              <w:top w:val="single" w:sz="2" w:space="0" w:color="E3E3E3"/>
              <w:left w:val="single" w:sz="6" w:space="0" w:color="E3E3E3"/>
              <w:bottom w:val="single" w:sz="6" w:space="0" w:color="E3E3E3"/>
              <w:right w:val="single" w:sz="6" w:space="0" w:color="E3E3E3"/>
            </w:tcBorders>
            <w:shd w:val="clear" w:color="auto" w:fill="FFFFFF"/>
            <w:vAlign w:val="bottom"/>
            <w:hideMark/>
          </w:tcPr>
          <w:p w14:paraId="30EF0142" w14:textId="77777777" w:rsidR="009B7062" w:rsidRPr="009B7062" w:rsidRDefault="009B7062" w:rsidP="00A7403F">
            <w:pPr>
              <w:spacing w:after="0" w:line="240" w:lineRule="auto"/>
              <w:jc w:val="center"/>
              <w:rPr>
                <w:rFonts w:ascii="Segoe UI" w:eastAsia="Times New Roman" w:hAnsi="Segoe UI" w:cs="Segoe UI"/>
                <w:color w:val="0D0D0D"/>
                <w:kern w:val="0"/>
                <w:sz w:val="21"/>
                <w:szCs w:val="21"/>
                <w:lang w:eastAsia="en-GB"/>
                <w14:ligatures w14:val="none"/>
              </w:rPr>
            </w:pPr>
            <w:r w:rsidRPr="009B7062">
              <w:rPr>
                <w:rFonts w:ascii="Segoe UI" w:eastAsia="Times New Roman" w:hAnsi="Segoe UI" w:cs="Segoe UI"/>
                <w:color w:val="0D0D0D"/>
                <w:kern w:val="0"/>
                <w:sz w:val="21"/>
                <w:szCs w:val="21"/>
                <w:lang w:eastAsia="en-GB"/>
                <w14:ligatures w14:val="none"/>
              </w:rPr>
              <w:t>136.253</w:t>
            </w:r>
          </w:p>
        </w:tc>
      </w:tr>
      <w:tr w:rsidR="009B7062" w:rsidRPr="009B7062" w14:paraId="37A18C10" w14:textId="77777777" w:rsidTr="00A7403F">
        <w:trPr>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6E5AD2B2" w14:textId="77777777" w:rsidR="009B7062" w:rsidRPr="009B7062" w:rsidRDefault="009B7062" w:rsidP="00A7403F">
            <w:pPr>
              <w:spacing w:after="0" w:line="240" w:lineRule="auto"/>
              <w:jc w:val="center"/>
              <w:rPr>
                <w:rFonts w:ascii="Segoe UI" w:eastAsia="Times New Roman" w:hAnsi="Segoe UI" w:cs="Segoe UI"/>
                <w:color w:val="0D0D0D"/>
                <w:kern w:val="0"/>
                <w:sz w:val="21"/>
                <w:szCs w:val="21"/>
                <w:lang w:eastAsia="en-GB"/>
                <w14:ligatures w14:val="none"/>
              </w:rPr>
            </w:pPr>
            <w:r w:rsidRPr="009B7062">
              <w:rPr>
                <w:rFonts w:ascii="Segoe UI" w:eastAsia="Times New Roman" w:hAnsi="Segoe UI" w:cs="Segoe UI"/>
                <w:color w:val="0D0D0D"/>
                <w:kern w:val="0"/>
                <w:sz w:val="21"/>
                <w:szCs w:val="21"/>
                <w:lang w:eastAsia="en-GB"/>
                <w14:ligatures w14:val="none"/>
              </w:rPr>
              <w:t>D</w:t>
            </w:r>
          </w:p>
        </w:tc>
        <w:tc>
          <w:tcPr>
            <w:tcW w:w="6193" w:type="dxa"/>
            <w:tcBorders>
              <w:top w:val="single" w:sz="2" w:space="0" w:color="E3E3E3"/>
              <w:left w:val="single" w:sz="6" w:space="0" w:color="E3E3E3"/>
              <w:bottom w:val="single" w:sz="6" w:space="0" w:color="E3E3E3"/>
              <w:right w:val="single" w:sz="6" w:space="0" w:color="E3E3E3"/>
            </w:tcBorders>
            <w:shd w:val="clear" w:color="auto" w:fill="FFFFFF"/>
            <w:vAlign w:val="bottom"/>
            <w:hideMark/>
          </w:tcPr>
          <w:p w14:paraId="2D51D693" w14:textId="77777777" w:rsidR="009B7062" w:rsidRPr="009B7062" w:rsidRDefault="009B7062" w:rsidP="00A7403F">
            <w:pPr>
              <w:spacing w:after="0" w:line="240" w:lineRule="auto"/>
              <w:jc w:val="center"/>
              <w:rPr>
                <w:rFonts w:ascii="Segoe UI" w:eastAsia="Times New Roman" w:hAnsi="Segoe UI" w:cs="Segoe UI"/>
                <w:color w:val="0D0D0D"/>
                <w:kern w:val="0"/>
                <w:sz w:val="21"/>
                <w:szCs w:val="21"/>
                <w:lang w:eastAsia="en-GB"/>
                <w14:ligatures w14:val="none"/>
              </w:rPr>
            </w:pPr>
            <w:r w:rsidRPr="009B7062">
              <w:rPr>
                <w:rFonts w:ascii="Segoe UI" w:eastAsia="Times New Roman" w:hAnsi="Segoe UI" w:cs="Segoe UI"/>
                <w:color w:val="0D0D0D"/>
                <w:kern w:val="0"/>
                <w:sz w:val="21"/>
                <w:szCs w:val="21"/>
                <w:lang w:eastAsia="en-GB"/>
                <w14:ligatures w14:val="none"/>
              </w:rPr>
              <w:t>215.155</w:t>
            </w:r>
          </w:p>
        </w:tc>
      </w:tr>
      <w:tr w:rsidR="009B7062" w:rsidRPr="009B7062" w14:paraId="0C8793E8" w14:textId="77777777" w:rsidTr="00A7403F">
        <w:trPr>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4B87004D" w14:textId="77777777" w:rsidR="009B7062" w:rsidRPr="009B7062" w:rsidRDefault="009B7062" w:rsidP="00A7403F">
            <w:pPr>
              <w:spacing w:after="0" w:line="240" w:lineRule="auto"/>
              <w:jc w:val="center"/>
              <w:rPr>
                <w:rFonts w:ascii="Segoe UI" w:eastAsia="Times New Roman" w:hAnsi="Segoe UI" w:cs="Segoe UI"/>
                <w:color w:val="0D0D0D"/>
                <w:kern w:val="0"/>
                <w:sz w:val="21"/>
                <w:szCs w:val="21"/>
                <w:lang w:eastAsia="en-GB"/>
                <w14:ligatures w14:val="none"/>
              </w:rPr>
            </w:pPr>
            <w:r w:rsidRPr="009B7062">
              <w:rPr>
                <w:rFonts w:ascii="Segoe UI" w:eastAsia="Times New Roman" w:hAnsi="Segoe UI" w:cs="Segoe UI"/>
                <w:color w:val="0D0D0D"/>
                <w:kern w:val="0"/>
                <w:sz w:val="21"/>
                <w:szCs w:val="21"/>
                <w:lang w:eastAsia="en-GB"/>
                <w14:ligatures w14:val="none"/>
              </w:rPr>
              <w:t>AVERAGE</w:t>
            </w:r>
          </w:p>
        </w:tc>
        <w:tc>
          <w:tcPr>
            <w:tcW w:w="6193" w:type="dxa"/>
            <w:tcBorders>
              <w:top w:val="single" w:sz="2" w:space="0" w:color="E3E3E3"/>
              <w:left w:val="single" w:sz="6" w:space="0" w:color="E3E3E3"/>
              <w:bottom w:val="single" w:sz="6" w:space="0" w:color="E3E3E3"/>
              <w:right w:val="single" w:sz="6" w:space="0" w:color="E3E3E3"/>
            </w:tcBorders>
            <w:shd w:val="clear" w:color="auto" w:fill="FFFFFF"/>
            <w:vAlign w:val="bottom"/>
            <w:hideMark/>
          </w:tcPr>
          <w:p w14:paraId="1523768C" w14:textId="77777777" w:rsidR="009B7062" w:rsidRPr="009B7062" w:rsidRDefault="009B7062" w:rsidP="00A7403F">
            <w:pPr>
              <w:keepNext/>
              <w:spacing w:after="0" w:line="240" w:lineRule="auto"/>
              <w:jc w:val="center"/>
              <w:rPr>
                <w:rFonts w:ascii="Segoe UI" w:eastAsia="Times New Roman" w:hAnsi="Segoe UI" w:cs="Segoe UI"/>
                <w:color w:val="0D0D0D"/>
                <w:kern w:val="0"/>
                <w:sz w:val="21"/>
                <w:szCs w:val="21"/>
                <w:lang w:eastAsia="en-GB"/>
                <w14:ligatures w14:val="none"/>
              </w:rPr>
            </w:pPr>
            <w:r w:rsidRPr="009B7062">
              <w:rPr>
                <w:rFonts w:ascii="Segoe UI" w:eastAsia="Times New Roman" w:hAnsi="Segoe UI" w:cs="Segoe UI"/>
                <w:color w:val="0D0D0D"/>
                <w:kern w:val="0"/>
                <w:sz w:val="21"/>
                <w:szCs w:val="21"/>
                <w:lang w:eastAsia="en-GB"/>
                <w14:ligatures w14:val="none"/>
              </w:rPr>
              <w:t>180.791</w:t>
            </w:r>
          </w:p>
        </w:tc>
      </w:tr>
    </w:tbl>
    <w:p w14:paraId="0FB354DD" w14:textId="77777777" w:rsidR="00A7403F" w:rsidRDefault="00A7403F" w:rsidP="00A7403F">
      <w:pPr>
        <w:pStyle w:val="Caption"/>
        <w:framePr w:hSpace="180" w:wrap="around" w:vAnchor="text" w:hAnchor="page" w:x="1410" w:y="206"/>
      </w:pPr>
      <w:r>
        <w:t xml:space="preserve">Table </w:t>
      </w:r>
      <w:r>
        <w:fldChar w:fldCharType="begin"/>
      </w:r>
      <w:r>
        <w:instrText xml:space="preserve"> SEQ Table \* ARABIC </w:instrText>
      </w:r>
      <w:r>
        <w:fldChar w:fldCharType="separate"/>
      </w:r>
      <w:r>
        <w:rPr>
          <w:noProof/>
        </w:rPr>
        <w:t>6</w:t>
      </w:r>
      <w:r>
        <w:fldChar w:fldCharType="end"/>
      </w:r>
      <w:r>
        <w:t xml:space="preserve"> - 2% mix compression test </w:t>
      </w:r>
      <w:proofErr w:type="gramStart"/>
      <w:r>
        <w:t>results</w:t>
      </w:r>
      <w:proofErr w:type="gramEnd"/>
    </w:p>
    <w:p w14:paraId="746968EA" w14:textId="77777777" w:rsidR="009B7062" w:rsidRDefault="009B7062" w:rsidP="009B7062"/>
    <w:p w14:paraId="13E5435C" w14:textId="77777777" w:rsidR="0026411E" w:rsidRDefault="0026411E" w:rsidP="009B7062"/>
    <w:p w14:paraId="2C5D4E53" w14:textId="0F4240B0" w:rsidR="00654234" w:rsidRDefault="0026411E" w:rsidP="009B7062">
      <w:r>
        <w:t xml:space="preserve">The results obtained from the 2% replacement mix are shown above. </w:t>
      </w:r>
      <w:r w:rsidR="00EF3DAF">
        <w:t xml:space="preserve">The results show a below par strength compared to the standard mix </w:t>
      </w:r>
      <w:r w:rsidR="002A11BE">
        <w:t>and</w:t>
      </w:r>
      <w:r w:rsidR="00EF3DAF">
        <w:t xml:space="preserve"> a high degree of fluctuation in the results.</w:t>
      </w:r>
    </w:p>
    <w:tbl>
      <w:tblPr>
        <w:tblW w:w="8639" w:type="dxa"/>
        <w:tblCellSpacing w:w="15" w:type="dxa"/>
        <w:tblBorders>
          <w:top w:val="single" w:sz="2" w:space="0" w:color="auto"/>
          <w:left w:val="single" w:sz="2" w:space="0" w:color="auto"/>
          <w:bottom w:val="single" w:sz="2" w:space="0" w:color="auto"/>
          <w:right w:val="single" w:sz="2" w:space="0" w:color="auto"/>
        </w:tblBorders>
        <w:shd w:val="clear" w:color="auto" w:fill="FFFFFF"/>
        <w:tblCellMar>
          <w:top w:w="15" w:type="dxa"/>
          <w:left w:w="15" w:type="dxa"/>
          <w:bottom w:w="15" w:type="dxa"/>
          <w:right w:w="15" w:type="dxa"/>
        </w:tblCellMar>
        <w:tblLook w:val="04A0" w:firstRow="1" w:lastRow="0" w:firstColumn="1" w:lastColumn="0" w:noHBand="0" w:noVBand="1"/>
      </w:tblPr>
      <w:tblGrid>
        <w:gridCol w:w="2401"/>
        <w:gridCol w:w="6238"/>
      </w:tblGrid>
      <w:tr w:rsidR="00672ECE" w:rsidRPr="00672ECE" w14:paraId="21255BBA" w14:textId="77777777" w:rsidTr="00A7403F">
        <w:trPr>
          <w:tblHeader/>
          <w:tblCellSpacing w:w="15" w:type="dxa"/>
        </w:trPr>
        <w:tc>
          <w:tcPr>
            <w:tcW w:w="0" w:type="auto"/>
            <w:tcBorders>
              <w:top w:val="single" w:sz="6" w:space="0" w:color="E3E3E3"/>
              <w:left w:val="single" w:sz="6" w:space="0" w:color="E3E3E3"/>
              <w:bottom w:val="single" w:sz="6" w:space="0" w:color="E3E3E3"/>
              <w:right w:val="single" w:sz="2" w:space="0" w:color="E3E3E3"/>
            </w:tcBorders>
            <w:shd w:val="clear" w:color="auto" w:fill="FFFFFF"/>
            <w:vAlign w:val="bottom"/>
            <w:hideMark/>
          </w:tcPr>
          <w:p w14:paraId="40CDD7F6" w14:textId="77777777" w:rsidR="00672ECE" w:rsidRPr="00672ECE" w:rsidRDefault="00672ECE" w:rsidP="00A7403F">
            <w:pPr>
              <w:spacing w:after="0" w:line="240" w:lineRule="auto"/>
              <w:jc w:val="center"/>
              <w:rPr>
                <w:rFonts w:ascii="Segoe UI" w:eastAsia="Times New Roman" w:hAnsi="Segoe UI" w:cs="Segoe UI"/>
                <w:b/>
                <w:bCs/>
                <w:color w:val="0D0D0D"/>
                <w:kern w:val="0"/>
                <w:sz w:val="21"/>
                <w:szCs w:val="21"/>
                <w:lang w:eastAsia="en-GB"/>
                <w14:ligatures w14:val="none"/>
              </w:rPr>
            </w:pPr>
            <w:r w:rsidRPr="00672ECE">
              <w:rPr>
                <w:rFonts w:ascii="Segoe UI" w:eastAsia="Times New Roman" w:hAnsi="Segoe UI" w:cs="Segoe UI"/>
                <w:b/>
                <w:bCs/>
                <w:color w:val="0D0D0D"/>
                <w:kern w:val="0"/>
                <w:sz w:val="21"/>
                <w:szCs w:val="21"/>
                <w:lang w:eastAsia="en-GB"/>
                <w14:ligatures w14:val="none"/>
              </w:rPr>
              <w:t>SAMPLE</w:t>
            </w:r>
          </w:p>
        </w:tc>
        <w:tc>
          <w:tcPr>
            <w:tcW w:w="6193" w:type="dxa"/>
            <w:tcBorders>
              <w:top w:val="single" w:sz="6" w:space="0" w:color="E3E3E3"/>
              <w:left w:val="single" w:sz="6" w:space="0" w:color="E3E3E3"/>
              <w:bottom w:val="single" w:sz="6" w:space="0" w:color="E3E3E3"/>
              <w:right w:val="single" w:sz="6" w:space="0" w:color="E3E3E3"/>
            </w:tcBorders>
            <w:shd w:val="clear" w:color="auto" w:fill="FFFFFF"/>
            <w:vAlign w:val="bottom"/>
            <w:hideMark/>
          </w:tcPr>
          <w:p w14:paraId="33E2DC2C" w14:textId="77777777" w:rsidR="00672ECE" w:rsidRPr="00672ECE" w:rsidRDefault="00672ECE" w:rsidP="00A7403F">
            <w:pPr>
              <w:spacing w:after="0" w:line="240" w:lineRule="auto"/>
              <w:jc w:val="center"/>
              <w:rPr>
                <w:rFonts w:ascii="Segoe UI" w:eastAsia="Times New Roman" w:hAnsi="Segoe UI" w:cs="Segoe UI"/>
                <w:b/>
                <w:bCs/>
                <w:color w:val="0D0D0D"/>
                <w:kern w:val="0"/>
                <w:sz w:val="21"/>
                <w:szCs w:val="21"/>
                <w:lang w:eastAsia="en-GB"/>
                <w14:ligatures w14:val="none"/>
              </w:rPr>
            </w:pPr>
            <w:r w:rsidRPr="00672ECE">
              <w:rPr>
                <w:rFonts w:ascii="Segoe UI" w:eastAsia="Times New Roman" w:hAnsi="Segoe UI" w:cs="Segoe UI"/>
                <w:b/>
                <w:bCs/>
                <w:color w:val="0D0D0D"/>
                <w:kern w:val="0"/>
                <w:sz w:val="21"/>
                <w:szCs w:val="21"/>
                <w:lang w:eastAsia="en-GB"/>
                <w14:ligatures w14:val="none"/>
              </w:rPr>
              <w:t>COMPRESSIVE STRENGTH (KN)</w:t>
            </w:r>
          </w:p>
        </w:tc>
      </w:tr>
      <w:tr w:rsidR="00672ECE" w:rsidRPr="00672ECE" w14:paraId="09C5230C" w14:textId="77777777" w:rsidTr="00A7403F">
        <w:trPr>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313CBCF2" w14:textId="77777777" w:rsidR="00672ECE" w:rsidRPr="00672ECE" w:rsidRDefault="00672ECE" w:rsidP="00A7403F">
            <w:pPr>
              <w:spacing w:after="0" w:line="240" w:lineRule="auto"/>
              <w:jc w:val="center"/>
              <w:rPr>
                <w:rFonts w:ascii="Segoe UI" w:eastAsia="Times New Roman" w:hAnsi="Segoe UI" w:cs="Segoe UI"/>
                <w:color w:val="0D0D0D"/>
                <w:kern w:val="0"/>
                <w:sz w:val="21"/>
                <w:szCs w:val="21"/>
                <w:lang w:eastAsia="en-GB"/>
                <w14:ligatures w14:val="none"/>
              </w:rPr>
            </w:pPr>
            <w:r w:rsidRPr="00672ECE">
              <w:rPr>
                <w:rFonts w:ascii="Segoe UI" w:eastAsia="Times New Roman" w:hAnsi="Segoe UI" w:cs="Segoe UI"/>
                <w:color w:val="0D0D0D"/>
                <w:kern w:val="0"/>
                <w:sz w:val="21"/>
                <w:szCs w:val="21"/>
                <w:lang w:eastAsia="en-GB"/>
                <w14:ligatures w14:val="none"/>
              </w:rPr>
              <w:t>A</w:t>
            </w:r>
          </w:p>
        </w:tc>
        <w:tc>
          <w:tcPr>
            <w:tcW w:w="6193" w:type="dxa"/>
            <w:tcBorders>
              <w:top w:val="single" w:sz="2" w:space="0" w:color="E3E3E3"/>
              <w:left w:val="single" w:sz="6" w:space="0" w:color="E3E3E3"/>
              <w:bottom w:val="single" w:sz="6" w:space="0" w:color="E3E3E3"/>
              <w:right w:val="single" w:sz="6" w:space="0" w:color="E3E3E3"/>
            </w:tcBorders>
            <w:shd w:val="clear" w:color="auto" w:fill="FFFFFF"/>
            <w:vAlign w:val="bottom"/>
            <w:hideMark/>
          </w:tcPr>
          <w:p w14:paraId="0229699B" w14:textId="77777777" w:rsidR="00672ECE" w:rsidRPr="00672ECE" w:rsidRDefault="00672ECE" w:rsidP="00A7403F">
            <w:pPr>
              <w:spacing w:after="0" w:line="240" w:lineRule="auto"/>
              <w:jc w:val="center"/>
              <w:rPr>
                <w:rFonts w:ascii="Segoe UI" w:eastAsia="Times New Roman" w:hAnsi="Segoe UI" w:cs="Segoe UI"/>
                <w:color w:val="0D0D0D"/>
                <w:kern w:val="0"/>
                <w:sz w:val="21"/>
                <w:szCs w:val="21"/>
                <w:lang w:eastAsia="en-GB"/>
                <w14:ligatures w14:val="none"/>
              </w:rPr>
            </w:pPr>
            <w:r w:rsidRPr="00672ECE">
              <w:rPr>
                <w:rFonts w:ascii="Segoe UI" w:eastAsia="Times New Roman" w:hAnsi="Segoe UI" w:cs="Segoe UI"/>
                <w:color w:val="0D0D0D"/>
                <w:kern w:val="0"/>
                <w:sz w:val="21"/>
                <w:szCs w:val="21"/>
                <w:lang w:eastAsia="en-GB"/>
                <w14:ligatures w14:val="none"/>
              </w:rPr>
              <w:t>147.279</w:t>
            </w:r>
          </w:p>
        </w:tc>
      </w:tr>
      <w:tr w:rsidR="00672ECE" w:rsidRPr="00672ECE" w14:paraId="3480B9E3" w14:textId="77777777" w:rsidTr="00A7403F">
        <w:trPr>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6ADE3EA1" w14:textId="77777777" w:rsidR="00672ECE" w:rsidRPr="00672ECE" w:rsidRDefault="00672ECE" w:rsidP="00A7403F">
            <w:pPr>
              <w:spacing w:after="0" w:line="240" w:lineRule="auto"/>
              <w:jc w:val="center"/>
              <w:rPr>
                <w:rFonts w:ascii="Segoe UI" w:eastAsia="Times New Roman" w:hAnsi="Segoe UI" w:cs="Segoe UI"/>
                <w:color w:val="0D0D0D"/>
                <w:kern w:val="0"/>
                <w:sz w:val="21"/>
                <w:szCs w:val="21"/>
                <w:lang w:eastAsia="en-GB"/>
                <w14:ligatures w14:val="none"/>
              </w:rPr>
            </w:pPr>
            <w:r w:rsidRPr="00672ECE">
              <w:rPr>
                <w:rFonts w:ascii="Segoe UI" w:eastAsia="Times New Roman" w:hAnsi="Segoe UI" w:cs="Segoe UI"/>
                <w:color w:val="0D0D0D"/>
                <w:kern w:val="0"/>
                <w:sz w:val="21"/>
                <w:szCs w:val="21"/>
                <w:lang w:eastAsia="en-GB"/>
                <w14:ligatures w14:val="none"/>
              </w:rPr>
              <w:t>B</w:t>
            </w:r>
          </w:p>
        </w:tc>
        <w:tc>
          <w:tcPr>
            <w:tcW w:w="6193" w:type="dxa"/>
            <w:tcBorders>
              <w:top w:val="single" w:sz="2" w:space="0" w:color="E3E3E3"/>
              <w:left w:val="single" w:sz="6" w:space="0" w:color="E3E3E3"/>
              <w:bottom w:val="single" w:sz="6" w:space="0" w:color="E3E3E3"/>
              <w:right w:val="single" w:sz="6" w:space="0" w:color="E3E3E3"/>
            </w:tcBorders>
            <w:shd w:val="clear" w:color="auto" w:fill="FFFFFF"/>
            <w:vAlign w:val="bottom"/>
            <w:hideMark/>
          </w:tcPr>
          <w:p w14:paraId="6B158AF5" w14:textId="77777777" w:rsidR="00672ECE" w:rsidRPr="00672ECE" w:rsidRDefault="00672ECE" w:rsidP="00A7403F">
            <w:pPr>
              <w:spacing w:after="0" w:line="240" w:lineRule="auto"/>
              <w:jc w:val="center"/>
              <w:rPr>
                <w:rFonts w:ascii="Segoe UI" w:eastAsia="Times New Roman" w:hAnsi="Segoe UI" w:cs="Segoe UI"/>
                <w:color w:val="0D0D0D"/>
                <w:kern w:val="0"/>
                <w:sz w:val="21"/>
                <w:szCs w:val="21"/>
                <w:lang w:eastAsia="en-GB"/>
                <w14:ligatures w14:val="none"/>
              </w:rPr>
            </w:pPr>
            <w:r w:rsidRPr="00672ECE">
              <w:rPr>
                <w:rFonts w:ascii="Segoe UI" w:eastAsia="Times New Roman" w:hAnsi="Segoe UI" w:cs="Segoe UI"/>
                <w:color w:val="0D0D0D"/>
                <w:kern w:val="0"/>
                <w:sz w:val="21"/>
                <w:szCs w:val="21"/>
                <w:lang w:eastAsia="en-GB"/>
                <w14:ligatures w14:val="none"/>
              </w:rPr>
              <w:t>177.279</w:t>
            </w:r>
          </w:p>
        </w:tc>
      </w:tr>
      <w:tr w:rsidR="00672ECE" w:rsidRPr="00672ECE" w14:paraId="14BD56C6" w14:textId="77777777" w:rsidTr="00A7403F">
        <w:trPr>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49680E0F" w14:textId="77777777" w:rsidR="00672ECE" w:rsidRPr="00672ECE" w:rsidRDefault="00672ECE" w:rsidP="00A7403F">
            <w:pPr>
              <w:spacing w:after="0" w:line="240" w:lineRule="auto"/>
              <w:jc w:val="center"/>
              <w:rPr>
                <w:rFonts w:ascii="Segoe UI" w:eastAsia="Times New Roman" w:hAnsi="Segoe UI" w:cs="Segoe UI"/>
                <w:color w:val="0D0D0D"/>
                <w:kern w:val="0"/>
                <w:sz w:val="21"/>
                <w:szCs w:val="21"/>
                <w:lang w:eastAsia="en-GB"/>
                <w14:ligatures w14:val="none"/>
              </w:rPr>
            </w:pPr>
            <w:r w:rsidRPr="00672ECE">
              <w:rPr>
                <w:rFonts w:ascii="Segoe UI" w:eastAsia="Times New Roman" w:hAnsi="Segoe UI" w:cs="Segoe UI"/>
                <w:color w:val="0D0D0D"/>
                <w:kern w:val="0"/>
                <w:sz w:val="21"/>
                <w:szCs w:val="21"/>
                <w:lang w:eastAsia="en-GB"/>
                <w14:ligatures w14:val="none"/>
              </w:rPr>
              <w:t>C</w:t>
            </w:r>
          </w:p>
        </w:tc>
        <w:tc>
          <w:tcPr>
            <w:tcW w:w="6193" w:type="dxa"/>
            <w:tcBorders>
              <w:top w:val="single" w:sz="2" w:space="0" w:color="E3E3E3"/>
              <w:left w:val="single" w:sz="6" w:space="0" w:color="E3E3E3"/>
              <w:bottom w:val="single" w:sz="6" w:space="0" w:color="E3E3E3"/>
              <w:right w:val="single" w:sz="6" w:space="0" w:color="E3E3E3"/>
            </w:tcBorders>
            <w:shd w:val="clear" w:color="auto" w:fill="FFFFFF"/>
            <w:vAlign w:val="bottom"/>
            <w:hideMark/>
          </w:tcPr>
          <w:p w14:paraId="37F03210" w14:textId="77777777" w:rsidR="00672ECE" w:rsidRPr="00672ECE" w:rsidRDefault="00672ECE" w:rsidP="00A7403F">
            <w:pPr>
              <w:spacing w:after="0" w:line="240" w:lineRule="auto"/>
              <w:jc w:val="center"/>
              <w:rPr>
                <w:rFonts w:ascii="Segoe UI" w:eastAsia="Times New Roman" w:hAnsi="Segoe UI" w:cs="Segoe UI"/>
                <w:color w:val="0D0D0D"/>
                <w:kern w:val="0"/>
                <w:sz w:val="21"/>
                <w:szCs w:val="21"/>
                <w:lang w:eastAsia="en-GB"/>
                <w14:ligatures w14:val="none"/>
              </w:rPr>
            </w:pPr>
            <w:r w:rsidRPr="00672ECE">
              <w:rPr>
                <w:rFonts w:ascii="Segoe UI" w:eastAsia="Times New Roman" w:hAnsi="Segoe UI" w:cs="Segoe UI"/>
                <w:color w:val="0D0D0D"/>
                <w:kern w:val="0"/>
                <w:sz w:val="21"/>
                <w:szCs w:val="21"/>
                <w:lang w:eastAsia="en-GB"/>
                <w14:ligatures w14:val="none"/>
              </w:rPr>
              <w:t>144.845</w:t>
            </w:r>
          </w:p>
        </w:tc>
      </w:tr>
      <w:tr w:rsidR="00672ECE" w:rsidRPr="00672ECE" w14:paraId="61F0D0C3" w14:textId="77777777" w:rsidTr="00A7403F">
        <w:trPr>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3EB69DEE" w14:textId="77777777" w:rsidR="00672ECE" w:rsidRPr="00672ECE" w:rsidRDefault="00672ECE" w:rsidP="00A7403F">
            <w:pPr>
              <w:spacing w:after="0" w:line="240" w:lineRule="auto"/>
              <w:jc w:val="center"/>
              <w:rPr>
                <w:rFonts w:ascii="Segoe UI" w:eastAsia="Times New Roman" w:hAnsi="Segoe UI" w:cs="Segoe UI"/>
                <w:color w:val="0D0D0D"/>
                <w:kern w:val="0"/>
                <w:sz w:val="21"/>
                <w:szCs w:val="21"/>
                <w:lang w:eastAsia="en-GB"/>
                <w14:ligatures w14:val="none"/>
              </w:rPr>
            </w:pPr>
            <w:r w:rsidRPr="00672ECE">
              <w:rPr>
                <w:rFonts w:ascii="Segoe UI" w:eastAsia="Times New Roman" w:hAnsi="Segoe UI" w:cs="Segoe UI"/>
                <w:color w:val="0D0D0D"/>
                <w:kern w:val="0"/>
                <w:sz w:val="21"/>
                <w:szCs w:val="21"/>
                <w:lang w:eastAsia="en-GB"/>
                <w14:ligatures w14:val="none"/>
              </w:rPr>
              <w:t>D</w:t>
            </w:r>
          </w:p>
        </w:tc>
        <w:tc>
          <w:tcPr>
            <w:tcW w:w="6193" w:type="dxa"/>
            <w:tcBorders>
              <w:top w:val="single" w:sz="2" w:space="0" w:color="E3E3E3"/>
              <w:left w:val="single" w:sz="6" w:space="0" w:color="E3E3E3"/>
              <w:bottom w:val="single" w:sz="6" w:space="0" w:color="E3E3E3"/>
              <w:right w:val="single" w:sz="6" w:space="0" w:color="E3E3E3"/>
            </w:tcBorders>
            <w:shd w:val="clear" w:color="auto" w:fill="FFFFFF"/>
            <w:vAlign w:val="bottom"/>
            <w:hideMark/>
          </w:tcPr>
          <w:p w14:paraId="7ED58F8B" w14:textId="77777777" w:rsidR="00672ECE" w:rsidRPr="00672ECE" w:rsidRDefault="00672ECE" w:rsidP="00A7403F">
            <w:pPr>
              <w:spacing w:after="0" w:line="240" w:lineRule="auto"/>
              <w:jc w:val="center"/>
              <w:rPr>
                <w:rFonts w:ascii="Segoe UI" w:eastAsia="Times New Roman" w:hAnsi="Segoe UI" w:cs="Segoe UI"/>
                <w:color w:val="0D0D0D"/>
                <w:kern w:val="0"/>
                <w:sz w:val="21"/>
                <w:szCs w:val="21"/>
                <w:lang w:eastAsia="en-GB"/>
                <w14:ligatures w14:val="none"/>
              </w:rPr>
            </w:pPr>
            <w:r w:rsidRPr="00672ECE">
              <w:rPr>
                <w:rFonts w:ascii="Segoe UI" w:eastAsia="Times New Roman" w:hAnsi="Segoe UI" w:cs="Segoe UI"/>
                <w:color w:val="0D0D0D"/>
                <w:kern w:val="0"/>
                <w:sz w:val="21"/>
                <w:szCs w:val="21"/>
                <w:lang w:eastAsia="en-GB"/>
                <w14:ligatures w14:val="none"/>
              </w:rPr>
              <w:t>148.067</w:t>
            </w:r>
          </w:p>
        </w:tc>
      </w:tr>
      <w:tr w:rsidR="00672ECE" w:rsidRPr="00672ECE" w14:paraId="677FE2C7" w14:textId="77777777" w:rsidTr="00A7403F">
        <w:trPr>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6E85C00C" w14:textId="77777777" w:rsidR="00672ECE" w:rsidRPr="00672ECE" w:rsidRDefault="00672ECE" w:rsidP="00A7403F">
            <w:pPr>
              <w:spacing w:after="0" w:line="240" w:lineRule="auto"/>
              <w:jc w:val="center"/>
              <w:rPr>
                <w:rFonts w:ascii="Segoe UI" w:eastAsia="Times New Roman" w:hAnsi="Segoe UI" w:cs="Segoe UI"/>
                <w:color w:val="0D0D0D"/>
                <w:kern w:val="0"/>
                <w:sz w:val="21"/>
                <w:szCs w:val="21"/>
                <w:lang w:eastAsia="en-GB"/>
                <w14:ligatures w14:val="none"/>
              </w:rPr>
            </w:pPr>
            <w:r w:rsidRPr="00672ECE">
              <w:rPr>
                <w:rFonts w:ascii="Segoe UI" w:eastAsia="Times New Roman" w:hAnsi="Segoe UI" w:cs="Segoe UI"/>
                <w:color w:val="0D0D0D"/>
                <w:kern w:val="0"/>
                <w:sz w:val="21"/>
                <w:szCs w:val="21"/>
                <w:lang w:eastAsia="en-GB"/>
                <w14:ligatures w14:val="none"/>
              </w:rPr>
              <w:t>E</w:t>
            </w:r>
          </w:p>
        </w:tc>
        <w:tc>
          <w:tcPr>
            <w:tcW w:w="6193" w:type="dxa"/>
            <w:tcBorders>
              <w:top w:val="single" w:sz="2" w:space="0" w:color="E3E3E3"/>
              <w:left w:val="single" w:sz="6" w:space="0" w:color="E3E3E3"/>
              <w:bottom w:val="single" w:sz="6" w:space="0" w:color="E3E3E3"/>
              <w:right w:val="single" w:sz="6" w:space="0" w:color="E3E3E3"/>
            </w:tcBorders>
            <w:shd w:val="clear" w:color="auto" w:fill="FFFFFF"/>
            <w:vAlign w:val="bottom"/>
            <w:hideMark/>
          </w:tcPr>
          <w:p w14:paraId="1C258C31" w14:textId="77777777" w:rsidR="00672ECE" w:rsidRPr="00672ECE" w:rsidRDefault="00672ECE" w:rsidP="00A7403F">
            <w:pPr>
              <w:spacing w:after="0" w:line="240" w:lineRule="auto"/>
              <w:jc w:val="center"/>
              <w:rPr>
                <w:rFonts w:ascii="Segoe UI" w:eastAsia="Times New Roman" w:hAnsi="Segoe UI" w:cs="Segoe UI"/>
                <w:color w:val="0D0D0D"/>
                <w:kern w:val="0"/>
                <w:sz w:val="21"/>
                <w:szCs w:val="21"/>
                <w:lang w:eastAsia="en-GB"/>
                <w14:ligatures w14:val="none"/>
              </w:rPr>
            </w:pPr>
            <w:r w:rsidRPr="00672ECE">
              <w:rPr>
                <w:rFonts w:ascii="Segoe UI" w:eastAsia="Times New Roman" w:hAnsi="Segoe UI" w:cs="Segoe UI"/>
                <w:color w:val="0D0D0D"/>
                <w:kern w:val="0"/>
                <w:sz w:val="21"/>
                <w:szCs w:val="21"/>
                <w:lang w:eastAsia="en-GB"/>
                <w14:ligatures w14:val="none"/>
              </w:rPr>
              <w:t>163.747</w:t>
            </w:r>
          </w:p>
        </w:tc>
      </w:tr>
      <w:tr w:rsidR="00672ECE" w:rsidRPr="00672ECE" w14:paraId="75FE6BD1" w14:textId="77777777" w:rsidTr="00A7403F">
        <w:trPr>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302BE83A" w14:textId="77777777" w:rsidR="00672ECE" w:rsidRPr="00672ECE" w:rsidRDefault="00672ECE" w:rsidP="00A7403F">
            <w:pPr>
              <w:spacing w:after="0" w:line="240" w:lineRule="auto"/>
              <w:jc w:val="center"/>
              <w:rPr>
                <w:rFonts w:ascii="Segoe UI" w:eastAsia="Times New Roman" w:hAnsi="Segoe UI" w:cs="Segoe UI"/>
                <w:color w:val="0D0D0D"/>
                <w:kern w:val="0"/>
                <w:sz w:val="21"/>
                <w:szCs w:val="21"/>
                <w:lang w:eastAsia="en-GB"/>
                <w14:ligatures w14:val="none"/>
              </w:rPr>
            </w:pPr>
            <w:r w:rsidRPr="00672ECE">
              <w:rPr>
                <w:rFonts w:ascii="Segoe UI" w:eastAsia="Times New Roman" w:hAnsi="Segoe UI" w:cs="Segoe UI"/>
                <w:color w:val="0D0D0D"/>
                <w:kern w:val="0"/>
                <w:sz w:val="21"/>
                <w:szCs w:val="21"/>
                <w:lang w:eastAsia="en-GB"/>
                <w14:ligatures w14:val="none"/>
              </w:rPr>
              <w:t>F</w:t>
            </w:r>
          </w:p>
        </w:tc>
        <w:tc>
          <w:tcPr>
            <w:tcW w:w="6193" w:type="dxa"/>
            <w:tcBorders>
              <w:top w:val="single" w:sz="2" w:space="0" w:color="E3E3E3"/>
              <w:left w:val="single" w:sz="6" w:space="0" w:color="E3E3E3"/>
              <w:bottom w:val="single" w:sz="6" w:space="0" w:color="E3E3E3"/>
              <w:right w:val="single" w:sz="6" w:space="0" w:color="E3E3E3"/>
            </w:tcBorders>
            <w:shd w:val="clear" w:color="auto" w:fill="FFFFFF"/>
            <w:vAlign w:val="bottom"/>
            <w:hideMark/>
          </w:tcPr>
          <w:p w14:paraId="1F78BD2F" w14:textId="77777777" w:rsidR="00672ECE" w:rsidRPr="00672ECE" w:rsidRDefault="00672ECE" w:rsidP="00A7403F">
            <w:pPr>
              <w:spacing w:after="0" w:line="240" w:lineRule="auto"/>
              <w:jc w:val="center"/>
              <w:rPr>
                <w:rFonts w:ascii="Segoe UI" w:eastAsia="Times New Roman" w:hAnsi="Segoe UI" w:cs="Segoe UI"/>
                <w:color w:val="0D0D0D"/>
                <w:kern w:val="0"/>
                <w:sz w:val="21"/>
                <w:szCs w:val="21"/>
                <w:lang w:eastAsia="en-GB"/>
                <w14:ligatures w14:val="none"/>
              </w:rPr>
            </w:pPr>
            <w:r w:rsidRPr="00672ECE">
              <w:rPr>
                <w:rFonts w:ascii="Segoe UI" w:eastAsia="Times New Roman" w:hAnsi="Segoe UI" w:cs="Segoe UI"/>
                <w:color w:val="0D0D0D"/>
                <w:kern w:val="0"/>
                <w:sz w:val="21"/>
                <w:szCs w:val="21"/>
                <w:lang w:eastAsia="en-GB"/>
                <w14:ligatures w14:val="none"/>
              </w:rPr>
              <w:t>161.671</w:t>
            </w:r>
          </w:p>
        </w:tc>
      </w:tr>
      <w:tr w:rsidR="00672ECE" w:rsidRPr="00672ECE" w14:paraId="164324C9" w14:textId="77777777" w:rsidTr="00A7403F">
        <w:trPr>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3C7B3686" w14:textId="77777777" w:rsidR="00672ECE" w:rsidRPr="00672ECE" w:rsidRDefault="00672ECE" w:rsidP="00A7403F">
            <w:pPr>
              <w:spacing w:after="0" w:line="240" w:lineRule="auto"/>
              <w:jc w:val="center"/>
              <w:rPr>
                <w:rFonts w:ascii="Segoe UI" w:eastAsia="Times New Roman" w:hAnsi="Segoe UI" w:cs="Segoe UI"/>
                <w:color w:val="0D0D0D"/>
                <w:kern w:val="0"/>
                <w:sz w:val="21"/>
                <w:szCs w:val="21"/>
                <w:lang w:eastAsia="en-GB"/>
                <w14:ligatures w14:val="none"/>
              </w:rPr>
            </w:pPr>
            <w:r w:rsidRPr="00672ECE">
              <w:rPr>
                <w:rFonts w:ascii="Segoe UI" w:eastAsia="Times New Roman" w:hAnsi="Segoe UI" w:cs="Segoe UI"/>
                <w:color w:val="0D0D0D"/>
                <w:kern w:val="0"/>
                <w:sz w:val="21"/>
                <w:szCs w:val="21"/>
                <w:lang w:eastAsia="en-GB"/>
                <w14:ligatures w14:val="none"/>
              </w:rPr>
              <w:t>AVERAGE</w:t>
            </w:r>
          </w:p>
        </w:tc>
        <w:tc>
          <w:tcPr>
            <w:tcW w:w="6193" w:type="dxa"/>
            <w:tcBorders>
              <w:top w:val="single" w:sz="2" w:space="0" w:color="E3E3E3"/>
              <w:left w:val="single" w:sz="6" w:space="0" w:color="E3E3E3"/>
              <w:bottom w:val="single" w:sz="6" w:space="0" w:color="E3E3E3"/>
              <w:right w:val="single" w:sz="6" w:space="0" w:color="E3E3E3"/>
            </w:tcBorders>
            <w:shd w:val="clear" w:color="auto" w:fill="FFFFFF"/>
            <w:vAlign w:val="bottom"/>
            <w:hideMark/>
          </w:tcPr>
          <w:p w14:paraId="5DE7876C" w14:textId="77777777" w:rsidR="00672ECE" w:rsidRPr="00672ECE" w:rsidRDefault="00672ECE" w:rsidP="00A7403F">
            <w:pPr>
              <w:keepNext/>
              <w:spacing w:after="0" w:line="240" w:lineRule="auto"/>
              <w:jc w:val="center"/>
              <w:rPr>
                <w:rFonts w:ascii="Segoe UI" w:eastAsia="Times New Roman" w:hAnsi="Segoe UI" w:cs="Segoe UI"/>
                <w:color w:val="0D0D0D"/>
                <w:kern w:val="0"/>
                <w:sz w:val="21"/>
                <w:szCs w:val="21"/>
                <w:lang w:eastAsia="en-GB"/>
                <w14:ligatures w14:val="none"/>
              </w:rPr>
            </w:pPr>
            <w:r w:rsidRPr="00672ECE">
              <w:rPr>
                <w:rFonts w:ascii="Segoe UI" w:eastAsia="Times New Roman" w:hAnsi="Segoe UI" w:cs="Segoe UI"/>
                <w:color w:val="0D0D0D"/>
                <w:kern w:val="0"/>
                <w:sz w:val="21"/>
                <w:szCs w:val="21"/>
                <w:lang w:eastAsia="en-GB"/>
                <w14:ligatures w14:val="none"/>
              </w:rPr>
              <w:t>157.148</w:t>
            </w:r>
          </w:p>
        </w:tc>
      </w:tr>
    </w:tbl>
    <w:p w14:paraId="71BF2AFE" w14:textId="77777777" w:rsidR="00A7403F" w:rsidRDefault="00A7403F" w:rsidP="00A7403F">
      <w:pPr>
        <w:pStyle w:val="Caption"/>
        <w:framePr w:hSpace="180" w:wrap="around" w:vAnchor="text" w:hAnchor="page" w:x="1409" w:y="210"/>
      </w:pPr>
      <w:r>
        <w:t xml:space="preserve">Table </w:t>
      </w:r>
      <w:r>
        <w:fldChar w:fldCharType="begin"/>
      </w:r>
      <w:r>
        <w:instrText xml:space="preserve"> SEQ Table \* ARABIC </w:instrText>
      </w:r>
      <w:r>
        <w:fldChar w:fldCharType="separate"/>
      </w:r>
      <w:r>
        <w:rPr>
          <w:noProof/>
        </w:rPr>
        <w:t>7</w:t>
      </w:r>
      <w:r>
        <w:fldChar w:fldCharType="end"/>
      </w:r>
      <w:r>
        <w:t xml:space="preserve"> - 5% mix compression test </w:t>
      </w:r>
      <w:proofErr w:type="gramStart"/>
      <w:r>
        <w:t>results</w:t>
      </w:r>
      <w:proofErr w:type="gramEnd"/>
    </w:p>
    <w:p w14:paraId="1E97BEDF" w14:textId="77777777" w:rsidR="00654234" w:rsidRPr="009B7062" w:rsidRDefault="00654234" w:rsidP="009B7062"/>
    <w:p w14:paraId="0CFB8578" w14:textId="77777777" w:rsidR="00F83161" w:rsidRDefault="00F83161" w:rsidP="0084621C"/>
    <w:p w14:paraId="1927E243" w14:textId="2A4E74C5" w:rsidR="0084621C" w:rsidRDefault="00F83161" w:rsidP="0084621C">
      <w:r>
        <w:t xml:space="preserve">The results obtained from the 5% replacement mix are shown above. The results show a below par </w:t>
      </w:r>
      <w:r w:rsidR="00251C67">
        <w:t>compared to the standard mix also. Although the results from the 5% replacement mix seem to be closer in range and more consistent than the 2%.</w:t>
      </w:r>
    </w:p>
    <w:p w14:paraId="703D1C74" w14:textId="18828BFC" w:rsidR="00251C67" w:rsidRPr="0084621C" w:rsidRDefault="00DB748C" w:rsidP="00DB748C">
      <w:pPr>
        <w:pStyle w:val="Heading2"/>
      </w:pPr>
      <w:bookmarkStart w:id="10" w:name="_Toc165459839"/>
      <w:r>
        <w:t>Results &amp; Discussion</w:t>
      </w:r>
      <w:bookmarkEnd w:id="10"/>
    </w:p>
    <w:p w14:paraId="24A407B5" w14:textId="53260958" w:rsidR="0084621C" w:rsidRDefault="00FF2AD3" w:rsidP="0084621C">
      <w:pPr>
        <w:rPr>
          <w:rFonts w:cstheme="minorHAnsi"/>
          <w:color w:val="000000" w:themeColor="text1"/>
          <w:shd w:val="clear" w:color="auto" w:fill="FFFFFF"/>
        </w:rPr>
      </w:pPr>
      <w:r>
        <w:t xml:space="preserve">The results obtained from the </w:t>
      </w:r>
      <w:r w:rsidR="00EA236A">
        <w:t xml:space="preserve">experiment </w:t>
      </w:r>
      <w:r w:rsidR="000944D2">
        <w:t>conclusively show</w:t>
      </w:r>
      <w:r w:rsidR="0037719E">
        <w:t>s</w:t>
      </w:r>
      <w:r w:rsidR="000944D2">
        <w:t xml:space="preserve"> that the partial </w:t>
      </w:r>
      <w:r w:rsidR="0037719E">
        <w:t xml:space="preserve">replacement of </w:t>
      </w:r>
      <w:r w:rsidR="00996ECB">
        <w:t>aggregate with plastic aggregate particles (fine and coarse)</w:t>
      </w:r>
      <w:r w:rsidR="00604BB6">
        <w:t xml:space="preserve"> does not increase the compressive strength of concrete. It shows that </w:t>
      </w:r>
      <w:r w:rsidR="007354D6">
        <w:t>the</w:t>
      </w:r>
      <w:r w:rsidR="00604BB6">
        <w:t xml:space="preserve"> compressive strength </w:t>
      </w:r>
      <w:r w:rsidR="001055B2">
        <w:t>decreases as the percentage of plastic increases.</w:t>
      </w:r>
      <w:r w:rsidR="003F091F">
        <w:t xml:space="preserve"> This </w:t>
      </w:r>
      <w:r w:rsidR="009D65B6">
        <w:t xml:space="preserve">is a contradiction of </w:t>
      </w:r>
      <w:r w:rsidR="007354D6">
        <w:t xml:space="preserve">some literature which was analysed. Ma Gour et al (2022) </w:t>
      </w:r>
      <w:r w:rsidR="008C1FAF" w:rsidRPr="00374256">
        <w:rPr>
          <w:rFonts w:cstheme="minorHAnsi"/>
        </w:rPr>
        <w:t xml:space="preserve">conducted a study on the partial replacement of aggregate with </w:t>
      </w:r>
      <w:bookmarkStart w:id="11" w:name="_Hlk152077591"/>
      <w:r w:rsidR="00374256" w:rsidRPr="00374256">
        <w:rPr>
          <w:rFonts w:cstheme="minorHAnsi"/>
          <w:color w:val="000000" w:themeColor="text1"/>
          <w:shd w:val="clear" w:color="auto" w:fill="FFFFFF"/>
        </w:rPr>
        <w:t>Polyethylene terephthalate plastic</w:t>
      </w:r>
      <w:bookmarkEnd w:id="11"/>
      <w:r w:rsidR="00374256">
        <w:rPr>
          <w:rFonts w:ascii="Arial" w:hAnsi="Arial" w:cs="Arial"/>
          <w:color w:val="000000" w:themeColor="text1"/>
          <w:sz w:val="24"/>
          <w:szCs w:val="24"/>
          <w:shd w:val="clear" w:color="auto" w:fill="FFFFFF"/>
        </w:rPr>
        <w:t xml:space="preserve"> </w:t>
      </w:r>
      <w:r w:rsidR="00F8178F" w:rsidRPr="00B669CB">
        <w:rPr>
          <w:rFonts w:cstheme="minorHAnsi"/>
        </w:rPr>
        <w:t>(</w:t>
      </w:r>
      <w:r w:rsidR="008C1FAF" w:rsidRPr="00B669CB">
        <w:rPr>
          <w:rFonts w:cstheme="minorHAnsi"/>
        </w:rPr>
        <w:t>PET)</w:t>
      </w:r>
      <w:r w:rsidR="008869A7" w:rsidRPr="00B669CB">
        <w:rPr>
          <w:rFonts w:cstheme="minorHAnsi"/>
        </w:rPr>
        <w:t xml:space="preserve"> and their study showed an actual increase in compressibility of the samples</w:t>
      </w:r>
      <w:r w:rsidR="00B669CB" w:rsidRPr="00B669CB">
        <w:rPr>
          <w:rFonts w:cstheme="minorHAnsi"/>
        </w:rPr>
        <w:t xml:space="preserve">. </w:t>
      </w:r>
      <w:r w:rsidR="00B669CB" w:rsidRPr="00B669CB">
        <w:rPr>
          <w:rFonts w:cstheme="minorHAnsi"/>
          <w:color w:val="000000" w:themeColor="text1"/>
          <w:shd w:val="clear" w:color="auto" w:fill="FFFFFF"/>
        </w:rPr>
        <w:t>They also found in previous studies that partial replacement with PET showed higher compressive strength at 5% and 10% which is 39% and 7.6% higher respectively compared with a normal concrete mix.</w:t>
      </w:r>
    </w:p>
    <w:p w14:paraId="701E7FB9" w14:textId="20813AE9" w:rsidR="00377887" w:rsidRDefault="00F2069F" w:rsidP="0084621C">
      <w:pPr>
        <w:rPr>
          <w:rFonts w:cstheme="minorHAnsi"/>
          <w:color w:val="000000" w:themeColor="text1"/>
          <w:shd w:val="clear" w:color="auto" w:fill="FFFFFF"/>
        </w:rPr>
      </w:pPr>
      <w:r>
        <w:rPr>
          <w:rFonts w:cstheme="minorHAnsi"/>
          <w:color w:val="000000" w:themeColor="text1"/>
          <w:shd w:val="clear" w:color="auto" w:fill="FFFFFF"/>
        </w:rPr>
        <w:t xml:space="preserve">Ma Gour et al (2022) believe that the </w:t>
      </w:r>
      <w:r w:rsidR="00B43AD4">
        <w:rPr>
          <w:rFonts w:cstheme="minorHAnsi"/>
          <w:color w:val="000000" w:themeColor="text1"/>
          <w:shd w:val="clear" w:color="auto" w:fill="FFFFFF"/>
        </w:rPr>
        <w:t>plastic used in their study had a higher compressibility factor than standard crushed aggregate</w:t>
      </w:r>
      <w:r w:rsidR="00F163DB">
        <w:rPr>
          <w:rFonts w:cstheme="minorHAnsi"/>
          <w:color w:val="000000" w:themeColor="text1"/>
          <w:shd w:val="clear" w:color="auto" w:fill="FFFFFF"/>
        </w:rPr>
        <w:t xml:space="preserve">, which </w:t>
      </w:r>
      <w:r w:rsidR="00290CB7">
        <w:rPr>
          <w:rFonts w:cstheme="minorHAnsi"/>
          <w:color w:val="000000" w:themeColor="text1"/>
          <w:shd w:val="clear" w:color="auto" w:fill="FFFFFF"/>
        </w:rPr>
        <w:t xml:space="preserve">corresponds with their higher compression test results. I believe that to be true from reading the </w:t>
      </w:r>
      <w:r w:rsidR="00C923DD">
        <w:rPr>
          <w:rFonts w:cstheme="minorHAnsi"/>
          <w:color w:val="000000" w:themeColor="text1"/>
          <w:shd w:val="clear" w:color="auto" w:fill="FFFFFF"/>
        </w:rPr>
        <w:t>literature,</w:t>
      </w:r>
      <w:r w:rsidR="00290CB7">
        <w:rPr>
          <w:rFonts w:cstheme="minorHAnsi"/>
          <w:color w:val="000000" w:themeColor="text1"/>
          <w:shd w:val="clear" w:color="auto" w:fill="FFFFFF"/>
        </w:rPr>
        <w:t xml:space="preserve"> but the cohesion of the concrete</w:t>
      </w:r>
      <w:r w:rsidR="003E56D2">
        <w:rPr>
          <w:rFonts w:cstheme="minorHAnsi"/>
          <w:color w:val="000000" w:themeColor="text1"/>
          <w:shd w:val="clear" w:color="auto" w:fill="FFFFFF"/>
        </w:rPr>
        <w:t xml:space="preserve"> and design needs to be </w:t>
      </w:r>
      <w:r w:rsidR="00E238E4">
        <w:rPr>
          <w:rFonts w:cstheme="minorHAnsi"/>
          <w:color w:val="000000" w:themeColor="text1"/>
          <w:shd w:val="clear" w:color="auto" w:fill="FFFFFF"/>
        </w:rPr>
        <w:t xml:space="preserve">so that the </w:t>
      </w:r>
      <w:r w:rsidR="003042BD">
        <w:rPr>
          <w:rFonts w:cstheme="minorHAnsi"/>
          <w:color w:val="000000" w:themeColor="text1"/>
          <w:shd w:val="clear" w:color="auto" w:fill="FFFFFF"/>
        </w:rPr>
        <w:t xml:space="preserve">bond between the cement and the aggregate is strong enough to </w:t>
      </w:r>
      <w:r w:rsidR="00D81B75">
        <w:rPr>
          <w:rFonts w:cstheme="minorHAnsi"/>
          <w:color w:val="000000" w:themeColor="text1"/>
          <w:shd w:val="clear" w:color="auto" w:fill="FFFFFF"/>
        </w:rPr>
        <w:t xml:space="preserve">withhold the compression. </w:t>
      </w:r>
    </w:p>
    <w:p w14:paraId="37E0F985" w14:textId="265F3999" w:rsidR="00D81B75" w:rsidRDefault="00D81B75" w:rsidP="0084621C">
      <w:pPr>
        <w:rPr>
          <w:rFonts w:cstheme="minorHAnsi"/>
          <w:color w:val="000000" w:themeColor="text1"/>
          <w:shd w:val="clear" w:color="auto" w:fill="FFFFFF"/>
        </w:rPr>
      </w:pPr>
      <w:r>
        <w:rPr>
          <w:rFonts w:cstheme="minorHAnsi"/>
          <w:color w:val="000000" w:themeColor="text1"/>
          <w:shd w:val="clear" w:color="auto" w:fill="FFFFFF"/>
        </w:rPr>
        <w:lastRenderedPageBreak/>
        <w:t xml:space="preserve">From our experiment it seemed that </w:t>
      </w:r>
      <w:r w:rsidR="005524C0">
        <w:rPr>
          <w:rFonts w:cstheme="minorHAnsi"/>
          <w:color w:val="000000" w:themeColor="text1"/>
          <w:shd w:val="clear" w:color="auto" w:fill="FFFFFF"/>
        </w:rPr>
        <w:t xml:space="preserve">the bond between the cement and the aggregate was not strong enough which caused the fractures of the cubes at a lower compression </w:t>
      </w:r>
      <w:r w:rsidR="00C923DD">
        <w:rPr>
          <w:rFonts w:cstheme="minorHAnsi"/>
          <w:color w:val="000000" w:themeColor="text1"/>
          <w:shd w:val="clear" w:color="auto" w:fill="FFFFFF"/>
        </w:rPr>
        <w:t xml:space="preserve">load. </w:t>
      </w:r>
    </w:p>
    <w:p w14:paraId="56D45E8F" w14:textId="7DAF4040" w:rsidR="00855B51" w:rsidRDefault="00855B51" w:rsidP="00855B51">
      <w:pPr>
        <w:pStyle w:val="Heading2"/>
      </w:pPr>
      <w:bookmarkStart w:id="12" w:name="_Toc165459840"/>
      <w:r>
        <w:t>Conclusion</w:t>
      </w:r>
      <w:bookmarkEnd w:id="12"/>
    </w:p>
    <w:p w14:paraId="1EC14171" w14:textId="3FACD7DC" w:rsidR="00855B51" w:rsidRDefault="007902AE" w:rsidP="00855B51">
      <w:r>
        <w:t xml:space="preserve">After analysing the data above it is clear to see that the replacement of </w:t>
      </w:r>
      <w:r w:rsidR="00A12F07">
        <w:t xml:space="preserve">aggregate with plastic aggregate </w:t>
      </w:r>
      <w:r w:rsidR="00FB27E7">
        <w:t xml:space="preserve">does not increase the compressive strength but </w:t>
      </w:r>
      <w:r w:rsidR="003F3416">
        <w:t>causes</w:t>
      </w:r>
      <w:r w:rsidR="00717899">
        <w:t xml:space="preserve"> a decline in compressive strength compared to the standard </w:t>
      </w:r>
      <w:r w:rsidR="00C34604">
        <w:t>concrete samples.</w:t>
      </w:r>
      <w:r w:rsidR="003F3416">
        <w:t xml:space="preserve"> The </w:t>
      </w:r>
      <w:r w:rsidR="00EB0E04">
        <w:t>results</w:t>
      </w:r>
      <w:r w:rsidR="003F3416">
        <w:t xml:space="preserve"> are laid out in the tables above </w:t>
      </w:r>
      <w:r w:rsidR="00EB0E04">
        <w:t xml:space="preserve">but to conclude – the </w:t>
      </w:r>
      <w:r w:rsidR="00E84394">
        <w:t>averages for the</w:t>
      </w:r>
      <w:r w:rsidR="00EF6783">
        <w:t xml:space="preserve"> test results are shown below:</w:t>
      </w:r>
    </w:p>
    <w:tbl>
      <w:tblPr>
        <w:tblW w:w="8923" w:type="dxa"/>
        <w:tblCellSpacing w:w="15" w:type="dxa"/>
        <w:tblBorders>
          <w:top w:val="single" w:sz="2" w:space="0" w:color="auto"/>
          <w:left w:val="single" w:sz="2" w:space="0" w:color="auto"/>
          <w:bottom w:val="single" w:sz="2" w:space="0" w:color="auto"/>
          <w:right w:val="single" w:sz="2" w:space="0" w:color="auto"/>
        </w:tblBorders>
        <w:shd w:val="clear" w:color="auto" w:fill="FFFFFF"/>
        <w:tblCellMar>
          <w:top w:w="15" w:type="dxa"/>
          <w:left w:w="15" w:type="dxa"/>
          <w:bottom w:w="15" w:type="dxa"/>
          <w:right w:w="15" w:type="dxa"/>
        </w:tblCellMar>
        <w:tblLook w:val="04A0" w:firstRow="1" w:lastRow="0" w:firstColumn="1" w:lastColumn="0" w:noHBand="0" w:noVBand="1"/>
      </w:tblPr>
      <w:tblGrid>
        <w:gridCol w:w="3569"/>
        <w:gridCol w:w="5354"/>
      </w:tblGrid>
      <w:tr w:rsidR="007A60AF" w:rsidRPr="009B7062" w14:paraId="1C990FC7" w14:textId="77777777" w:rsidTr="00A7403F">
        <w:trPr>
          <w:tblHeader/>
          <w:tblCellSpacing w:w="15" w:type="dxa"/>
        </w:trPr>
        <w:tc>
          <w:tcPr>
            <w:tcW w:w="0" w:type="auto"/>
            <w:tcBorders>
              <w:top w:val="single" w:sz="6" w:space="0" w:color="E3E3E3"/>
              <w:left w:val="single" w:sz="6" w:space="0" w:color="E3E3E3"/>
              <w:bottom w:val="single" w:sz="6" w:space="0" w:color="E3E3E3"/>
              <w:right w:val="single" w:sz="2" w:space="0" w:color="E3E3E3"/>
            </w:tcBorders>
            <w:shd w:val="clear" w:color="auto" w:fill="FFFFFF"/>
            <w:vAlign w:val="bottom"/>
            <w:hideMark/>
          </w:tcPr>
          <w:p w14:paraId="2E5A5AB4" w14:textId="77777777" w:rsidR="00EF6783" w:rsidRPr="009B7062" w:rsidRDefault="00EF6783" w:rsidP="00A7403F">
            <w:pPr>
              <w:spacing w:after="0" w:line="240" w:lineRule="auto"/>
              <w:jc w:val="center"/>
              <w:rPr>
                <w:rFonts w:ascii="Segoe UI" w:eastAsia="Times New Roman" w:hAnsi="Segoe UI" w:cs="Segoe UI"/>
                <w:b/>
                <w:bCs/>
                <w:color w:val="0D0D0D"/>
                <w:kern w:val="0"/>
                <w:sz w:val="21"/>
                <w:szCs w:val="21"/>
                <w:lang w:eastAsia="en-GB"/>
                <w14:ligatures w14:val="none"/>
              </w:rPr>
            </w:pPr>
            <w:r w:rsidRPr="009B7062">
              <w:rPr>
                <w:rFonts w:ascii="Segoe UI" w:eastAsia="Times New Roman" w:hAnsi="Segoe UI" w:cs="Segoe UI"/>
                <w:b/>
                <w:bCs/>
                <w:color w:val="0D0D0D"/>
                <w:kern w:val="0"/>
                <w:sz w:val="21"/>
                <w:szCs w:val="21"/>
                <w:lang w:eastAsia="en-GB"/>
                <w14:ligatures w14:val="none"/>
              </w:rPr>
              <w:t>SAMPLE</w:t>
            </w:r>
          </w:p>
        </w:tc>
        <w:tc>
          <w:tcPr>
            <w:tcW w:w="5309" w:type="dxa"/>
            <w:tcBorders>
              <w:top w:val="single" w:sz="6" w:space="0" w:color="E3E3E3"/>
              <w:left w:val="single" w:sz="6" w:space="0" w:color="E3E3E3"/>
              <w:bottom w:val="single" w:sz="6" w:space="0" w:color="E3E3E3"/>
              <w:right w:val="single" w:sz="6" w:space="0" w:color="E3E3E3"/>
            </w:tcBorders>
            <w:shd w:val="clear" w:color="auto" w:fill="FFFFFF"/>
            <w:vAlign w:val="bottom"/>
            <w:hideMark/>
          </w:tcPr>
          <w:p w14:paraId="5B566622" w14:textId="4EB6DCBA" w:rsidR="00EF6783" w:rsidRPr="009B7062" w:rsidRDefault="007A60AF" w:rsidP="00A7403F">
            <w:pPr>
              <w:spacing w:after="0" w:line="240" w:lineRule="auto"/>
              <w:jc w:val="center"/>
              <w:rPr>
                <w:rFonts w:ascii="Segoe UI" w:eastAsia="Times New Roman" w:hAnsi="Segoe UI" w:cs="Segoe UI"/>
                <w:b/>
                <w:bCs/>
                <w:color w:val="0D0D0D"/>
                <w:kern w:val="0"/>
                <w:sz w:val="21"/>
                <w:szCs w:val="21"/>
                <w:lang w:eastAsia="en-GB"/>
                <w14:ligatures w14:val="none"/>
              </w:rPr>
            </w:pPr>
            <w:r>
              <w:rPr>
                <w:rFonts w:ascii="Segoe UI" w:eastAsia="Times New Roman" w:hAnsi="Segoe UI" w:cs="Segoe UI"/>
                <w:b/>
                <w:bCs/>
                <w:color w:val="0D0D0D"/>
                <w:kern w:val="0"/>
                <w:sz w:val="21"/>
                <w:szCs w:val="21"/>
                <w:lang w:eastAsia="en-GB"/>
                <w14:ligatures w14:val="none"/>
              </w:rPr>
              <w:t xml:space="preserve"> AVERAGE </w:t>
            </w:r>
            <w:r w:rsidR="00EF6783" w:rsidRPr="009B7062">
              <w:rPr>
                <w:rFonts w:ascii="Segoe UI" w:eastAsia="Times New Roman" w:hAnsi="Segoe UI" w:cs="Segoe UI"/>
                <w:b/>
                <w:bCs/>
                <w:color w:val="0D0D0D"/>
                <w:kern w:val="0"/>
                <w:sz w:val="21"/>
                <w:szCs w:val="21"/>
                <w:lang w:eastAsia="en-GB"/>
                <w14:ligatures w14:val="none"/>
              </w:rPr>
              <w:t>COMPRESSIVE STRENGTH (KN)</w:t>
            </w:r>
          </w:p>
        </w:tc>
      </w:tr>
      <w:tr w:rsidR="007A60AF" w:rsidRPr="009B7062" w14:paraId="0FB4AEBC" w14:textId="77777777" w:rsidTr="00A7403F">
        <w:trPr>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36FF0E93" w14:textId="2762F937" w:rsidR="00EF6783" w:rsidRPr="009B7062" w:rsidRDefault="00D50EA9" w:rsidP="00A7403F">
            <w:pPr>
              <w:spacing w:after="0" w:line="240" w:lineRule="auto"/>
              <w:jc w:val="center"/>
              <w:rPr>
                <w:rFonts w:ascii="Segoe UI" w:eastAsia="Times New Roman" w:hAnsi="Segoe UI" w:cs="Segoe UI"/>
                <w:color w:val="0D0D0D"/>
                <w:kern w:val="0"/>
                <w:sz w:val="21"/>
                <w:szCs w:val="21"/>
                <w:lang w:eastAsia="en-GB"/>
                <w14:ligatures w14:val="none"/>
              </w:rPr>
            </w:pPr>
            <w:r>
              <w:rPr>
                <w:rFonts w:ascii="Segoe UI" w:eastAsia="Times New Roman" w:hAnsi="Segoe UI" w:cs="Segoe UI"/>
                <w:color w:val="0D0D0D"/>
                <w:kern w:val="0"/>
                <w:sz w:val="21"/>
                <w:szCs w:val="21"/>
                <w:lang w:eastAsia="en-GB"/>
                <w14:ligatures w14:val="none"/>
              </w:rPr>
              <w:t>1</w:t>
            </w:r>
            <w:r w:rsidRPr="00D50EA9">
              <w:rPr>
                <w:rFonts w:ascii="Segoe UI" w:eastAsia="Times New Roman" w:hAnsi="Segoe UI" w:cs="Segoe UI"/>
                <w:color w:val="0D0D0D"/>
                <w:kern w:val="0"/>
                <w:sz w:val="21"/>
                <w:szCs w:val="21"/>
                <w:vertAlign w:val="superscript"/>
                <w:lang w:eastAsia="en-GB"/>
                <w14:ligatures w14:val="none"/>
              </w:rPr>
              <w:t>st</w:t>
            </w:r>
            <w:r>
              <w:rPr>
                <w:rFonts w:ascii="Segoe UI" w:eastAsia="Times New Roman" w:hAnsi="Segoe UI" w:cs="Segoe UI"/>
                <w:color w:val="0D0D0D"/>
                <w:kern w:val="0"/>
                <w:sz w:val="21"/>
                <w:szCs w:val="21"/>
                <w:lang w:eastAsia="en-GB"/>
                <w14:ligatures w14:val="none"/>
              </w:rPr>
              <w:t xml:space="preserve"> Standard (failed)</w:t>
            </w:r>
          </w:p>
        </w:tc>
        <w:tc>
          <w:tcPr>
            <w:tcW w:w="5309" w:type="dxa"/>
            <w:tcBorders>
              <w:top w:val="single" w:sz="2" w:space="0" w:color="E3E3E3"/>
              <w:left w:val="single" w:sz="6" w:space="0" w:color="E3E3E3"/>
              <w:bottom w:val="single" w:sz="6" w:space="0" w:color="E3E3E3"/>
              <w:right w:val="single" w:sz="6" w:space="0" w:color="E3E3E3"/>
            </w:tcBorders>
            <w:shd w:val="clear" w:color="auto" w:fill="FFFFFF"/>
            <w:vAlign w:val="bottom"/>
          </w:tcPr>
          <w:p w14:paraId="71DEE99A" w14:textId="7435380F" w:rsidR="00EF6783" w:rsidRPr="009B7062" w:rsidRDefault="00E84AFA" w:rsidP="00A7403F">
            <w:pPr>
              <w:spacing w:after="0" w:line="240" w:lineRule="auto"/>
              <w:jc w:val="center"/>
              <w:rPr>
                <w:rFonts w:ascii="Segoe UI" w:eastAsia="Times New Roman" w:hAnsi="Segoe UI" w:cs="Segoe UI"/>
                <w:color w:val="0D0D0D"/>
                <w:kern w:val="0"/>
                <w:sz w:val="21"/>
                <w:szCs w:val="21"/>
                <w:lang w:eastAsia="en-GB"/>
                <w14:ligatures w14:val="none"/>
              </w:rPr>
            </w:pPr>
            <w:r>
              <w:rPr>
                <w:rFonts w:ascii="Segoe UI" w:eastAsia="Times New Roman" w:hAnsi="Segoe UI" w:cs="Segoe UI"/>
                <w:color w:val="0D0D0D"/>
                <w:kern w:val="0"/>
                <w:sz w:val="21"/>
                <w:szCs w:val="21"/>
                <w:lang w:eastAsia="en-GB"/>
                <w14:ligatures w14:val="none"/>
              </w:rPr>
              <w:t xml:space="preserve">138.305 </w:t>
            </w:r>
            <w:proofErr w:type="spellStart"/>
            <w:r>
              <w:rPr>
                <w:rFonts w:ascii="Segoe UI" w:eastAsia="Times New Roman" w:hAnsi="Segoe UI" w:cs="Segoe UI"/>
                <w:color w:val="0D0D0D"/>
                <w:kern w:val="0"/>
                <w:sz w:val="21"/>
                <w:szCs w:val="21"/>
                <w:lang w:eastAsia="en-GB"/>
                <w14:ligatures w14:val="none"/>
              </w:rPr>
              <w:t>kN</w:t>
            </w:r>
            <w:proofErr w:type="spellEnd"/>
          </w:p>
        </w:tc>
      </w:tr>
      <w:tr w:rsidR="007A60AF" w:rsidRPr="009B7062" w14:paraId="6D3CFD28" w14:textId="77777777" w:rsidTr="00A7403F">
        <w:trPr>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21A02A74" w14:textId="49D116B4" w:rsidR="00EF6783" w:rsidRPr="009B7062" w:rsidRDefault="00D50EA9" w:rsidP="00A7403F">
            <w:pPr>
              <w:spacing w:after="0" w:line="240" w:lineRule="auto"/>
              <w:jc w:val="center"/>
              <w:rPr>
                <w:rFonts w:ascii="Segoe UI" w:eastAsia="Times New Roman" w:hAnsi="Segoe UI" w:cs="Segoe UI"/>
                <w:color w:val="0D0D0D"/>
                <w:kern w:val="0"/>
                <w:sz w:val="21"/>
                <w:szCs w:val="21"/>
                <w:lang w:eastAsia="en-GB"/>
                <w14:ligatures w14:val="none"/>
              </w:rPr>
            </w:pPr>
            <w:r>
              <w:rPr>
                <w:rFonts w:ascii="Segoe UI" w:eastAsia="Times New Roman" w:hAnsi="Segoe UI" w:cs="Segoe UI"/>
                <w:color w:val="0D0D0D"/>
                <w:kern w:val="0"/>
                <w:sz w:val="21"/>
                <w:szCs w:val="21"/>
                <w:lang w:eastAsia="en-GB"/>
                <w14:ligatures w14:val="none"/>
              </w:rPr>
              <w:t>2</w:t>
            </w:r>
            <w:r w:rsidRPr="00D50EA9">
              <w:rPr>
                <w:rFonts w:ascii="Segoe UI" w:eastAsia="Times New Roman" w:hAnsi="Segoe UI" w:cs="Segoe UI"/>
                <w:color w:val="0D0D0D"/>
                <w:kern w:val="0"/>
                <w:sz w:val="21"/>
                <w:szCs w:val="21"/>
                <w:vertAlign w:val="superscript"/>
                <w:lang w:eastAsia="en-GB"/>
                <w14:ligatures w14:val="none"/>
              </w:rPr>
              <w:t>nd</w:t>
            </w:r>
            <w:r>
              <w:rPr>
                <w:rFonts w:ascii="Segoe UI" w:eastAsia="Times New Roman" w:hAnsi="Segoe UI" w:cs="Segoe UI"/>
                <w:color w:val="0D0D0D"/>
                <w:kern w:val="0"/>
                <w:sz w:val="21"/>
                <w:szCs w:val="21"/>
                <w:lang w:eastAsia="en-GB"/>
                <w14:ligatures w14:val="none"/>
              </w:rPr>
              <w:t xml:space="preserve"> Standard</w:t>
            </w:r>
          </w:p>
        </w:tc>
        <w:tc>
          <w:tcPr>
            <w:tcW w:w="5309" w:type="dxa"/>
            <w:tcBorders>
              <w:top w:val="single" w:sz="2" w:space="0" w:color="E3E3E3"/>
              <w:left w:val="single" w:sz="6" w:space="0" w:color="E3E3E3"/>
              <w:bottom w:val="single" w:sz="6" w:space="0" w:color="E3E3E3"/>
              <w:right w:val="single" w:sz="6" w:space="0" w:color="E3E3E3"/>
            </w:tcBorders>
            <w:shd w:val="clear" w:color="auto" w:fill="FFFFFF"/>
            <w:vAlign w:val="bottom"/>
          </w:tcPr>
          <w:p w14:paraId="18897AE9" w14:textId="53AB05AD" w:rsidR="00EF6783" w:rsidRPr="009B7062" w:rsidRDefault="00DA7BBF" w:rsidP="00A7403F">
            <w:pPr>
              <w:spacing w:after="0" w:line="240" w:lineRule="auto"/>
              <w:jc w:val="center"/>
              <w:rPr>
                <w:rFonts w:ascii="Segoe UI" w:eastAsia="Times New Roman" w:hAnsi="Segoe UI" w:cs="Segoe UI"/>
                <w:color w:val="0D0D0D"/>
                <w:kern w:val="0"/>
                <w:sz w:val="21"/>
                <w:szCs w:val="21"/>
                <w:lang w:eastAsia="en-GB"/>
                <w14:ligatures w14:val="none"/>
              </w:rPr>
            </w:pPr>
            <w:r>
              <w:rPr>
                <w:rFonts w:ascii="Segoe UI" w:eastAsia="Times New Roman" w:hAnsi="Segoe UI" w:cs="Segoe UI"/>
                <w:color w:val="0D0D0D"/>
                <w:kern w:val="0"/>
                <w:sz w:val="21"/>
                <w:szCs w:val="21"/>
                <w:lang w:eastAsia="en-GB"/>
                <w14:ligatures w14:val="none"/>
              </w:rPr>
              <w:t>213.471</w:t>
            </w:r>
            <w:r w:rsidR="00E45C50">
              <w:rPr>
                <w:rFonts w:ascii="Segoe UI" w:eastAsia="Times New Roman" w:hAnsi="Segoe UI" w:cs="Segoe UI"/>
                <w:color w:val="0D0D0D"/>
                <w:kern w:val="0"/>
                <w:sz w:val="21"/>
                <w:szCs w:val="21"/>
                <w:lang w:eastAsia="en-GB"/>
                <w14:ligatures w14:val="none"/>
              </w:rPr>
              <w:t xml:space="preserve"> </w:t>
            </w:r>
            <w:proofErr w:type="spellStart"/>
            <w:r w:rsidR="00E45C50">
              <w:rPr>
                <w:rFonts w:ascii="Segoe UI" w:eastAsia="Times New Roman" w:hAnsi="Segoe UI" w:cs="Segoe UI"/>
                <w:color w:val="0D0D0D"/>
                <w:kern w:val="0"/>
                <w:sz w:val="21"/>
                <w:szCs w:val="21"/>
                <w:lang w:eastAsia="en-GB"/>
                <w14:ligatures w14:val="none"/>
              </w:rPr>
              <w:t>kN</w:t>
            </w:r>
            <w:proofErr w:type="spellEnd"/>
          </w:p>
        </w:tc>
      </w:tr>
      <w:tr w:rsidR="007A60AF" w:rsidRPr="009B7062" w14:paraId="2F61A77D" w14:textId="77777777" w:rsidTr="00A7403F">
        <w:trPr>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57C8D06E" w14:textId="41BCDDF4" w:rsidR="00EF6783" w:rsidRPr="009B7062" w:rsidRDefault="00D50EA9" w:rsidP="00A7403F">
            <w:pPr>
              <w:spacing w:after="0" w:line="240" w:lineRule="auto"/>
              <w:jc w:val="center"/>
              <w:rPr>
                <w:rFonts w:ascii="Segoe UI" w:eastAsia="Times New Roman" w:hAnsi="Segoe UI" w:cs="Segoe UI"/>
                <w:color w:val="0D0D0D"/>
                <w:kern w:val="0"/>
                <w:sz w:val="21"/>
                <w:szCs w:val="21"/>
                <w:lang w:eastAsia="en-GB"/>
                <w14:ligatures w14:val="none"/>
              </w:rPr>
            </w:pPr>
            <w:r>
              <w:rPr>
                <w:rFonts w:ascii="Segoe UI" w:eastAsia="Times New Roman" w:hAnsi="Segoe UI" w:cs="Segoe UI"/>
                <w:color w:val="0D0D0D"/>
                <w:kern w:val="0"/>
                <w:sz w:val="21"/>
                <w:szCs w:val="21"/>
                <w:lang w:eastAsia="en-GB"/>
                <w14:ligatures w14:val="none"/>
              </w:rPr>
              <w:t>2% plastic replacement</w:t>
            </w:r>
          </w:p>
        </w:tc>
        <w:tc>
          <w:tcPr>
            <w:tcW w:w="5309" w:type="dxa"/>
            <w:tcBorders>
              <w:top w:val="single" w:sz="2" w:space="0" w:color="E3E3E3"/>
              <w:left w:val="single" w:sz="6" w:space="0" w:color="E3E3E3"/>
              <w:bottom w:val="single" w:sz="6" w:space="0" w:color="E3E3E3"/>
              <w:right w:val="single" w:sz="6" w:space="0" w:color="E3E3E3"/>
            </w:tcBorders>
            <w:shd w:val="clear" w:color="auto" w:fill="FFFFFF"/>
            <w:vAlign w:val="bottom"/>
          </w:tcPr>
          <w:p w14:paraId="4DF0F130" w14:textId="7BF95AF7" w:rsidR="00EF6783" w:rsidRPr="009B7062" w:rsidRDefault="00E45C50" w:rsidP="00A7403F">
            <w:pPr>
              <w:spacing w:after="0" w:line="240" w:lineRule="auto"/>
              <w:jc w:val="center"/>
              <w:rPr>
                <w:rFonts w:ascii="Segoe UI" w:eastAsia="Times New Roman" w:hAnsi="Segoe UI" w:cs="Segoe UI"/>
                <w:color w:val="0D0D0D"/>
                <w:kern w:val="0"/>
                <w:sz w:val="21"/>
                <w:szCs w:val="21"/>
                <w:lang w:eastAsia="en-GB"/>
                <w14:ligatures w14:val="none"/>
              </w:rPr>
            </w:pPr>
            <w:r>
              <w:rPr>
                <w:rFonts w:ascii="Segoe UI" w:eastAsia="Times New Roman" w:hAnsi="Segoe UI" w:cs="Segoe UI"/>
                <w:color w:val="0D0D0D"/>
                <w:kern w:val="0"/>
                <w:sz w:val="21"/>
                <w:szCs w:val="21"/>
                <w:lang w:eastAsia="en-GB"/>
                <w14:ligatures w14:val="none"/>
              </w:rPr>
              <w:t xml:space="preserve">180.791 </w:t>
            </w:r>
            <w:proofErr w:type="spellStart"/>
            <w:r>
              <w:rPr>
                <w:rFonts w:ascii="Segoe UI" w:eastAsia="Times New Roman" w:hAnsi="Segoe UI" w:cs="Segoe UI"/>
                <w:color w:val="0D0D0D"/>
                <w:kern w:val="0"/>
                <w:sz w:val="21"/>
                <w:szCs w:val="21"/>
                <w:lang w:eastAsia="en-GB"/>
                <w14:ligatures w14:val="none"/>
              </w:rPr>
              <w:t>kN</w:t>
            </w:r>
            <w:proofErr w:type="spellEnd"/>
          </w:p>
        </w:tc>
      </w:tr>
      <w:tr w:rsidR="007A60AF" w:rsidRPr="009B7062" w14:paraId="76154625" w14:textId="77777777" w:rsidTr="00A7403F">
        <w:trPr>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50633336" w14:textId="3FA563DD" w:rsidR="00EF6783" w:rsidRPr="009B7062" w:rsidRDefault="00D50EA9" w:rsidP="00A7403F">
            <w:pPr>
              <w:spacing w:after="0" w:line="240" w:lineRule="auto"/>
              <w:jc w:val="center"/>
              <w:rPr>
                <w:rFonts w:ascii="Segoe UI" w:eastAsia="Times New Roman" w:hAnsi="Segoe UI" w:cs="Segoe UI"/>
                <w:color w:val="0D0D0D"/>
                <w:kern w:val="0"/>
                <w:sz w:val="21"/>
                <w:szCs w:val="21"/>
                <w:lang w:eastAsia="en-GB"/>
                <w14:ligatures w14:val="none"/>
              </w:rPr>
            </w:pPr>
            <w:r>
              <w:rPr>
                <w:rFonts w:ascii="Segoe UI" w:eastAsia="Times New Roman" w:hAnsi="Segoe UI" w:cs="Segoe UI"/>
                <w:color w:val="0D0D0D"/>
                <w:kern w:val="0"/>
                <w:sz w:val="21"/>
                <w:szCs w:val="21"/>
                <w:lang w:eastAsia="en-GB"/>
                <w14:ligatures w14:val="none"/>
              </w:rPr>
              <w:t>5% plastic replacement</w:t>
            </w:r>
          </w:p>
        </w:tc>
        <w:tc>
          <w:tcPr>
            <w:tcW w:w="5309" w:type="dxa"/>
            <w:tcBorders>
              <w:top w:val="single" w:sz="2" w:space="0" w:color="E3E3E3"/>
              <w:left w:val="single" w:sz="6" w:space="0" w:color="E3E3E3"/>
              <w:bottom w:val="single" w:sz="6" w:space="0" w:color="E3E3E3"/>
              <w:right w:val="single" w:sz="6" w:space="0" w:color="E3E3E3"/>
            </w:tcBorders>
            <w:shd w:val="clear" w:color="auto" w:fill="FFFFFF"/>
            <w:vAlign w:val="bottom"/>
          </w:tcPr>
          <w:p w14:paraId="08B07F6E" w14:textId="078FD2A6" w:rsidR="00EF6783" w:rsidRPr="009B7062" w:rsidRDefault="00D86D5A" w:rsidP="00A7403F">
            <w:pPr>
              <w:spacing w:after="0" w:line="240" w:lineRule="auto"/>
              <w:jc w:val="center"/>
              <w:rPr>
                <w:rFonts w:ascii="Segoe UI" w:eastAsia="Times New Roman" w:hAnsi="Segoe UI" w:cs="Segoe UI"/>
                <w:color w:val="0D0D0D"/>
                <w:kern w:val="0"/>
                <w:sz w:val="21"/>
                <w:szCs w:val="21"/>
                <w:lang w:eastAsia="en-GB"/>
                <w14:ligatures w14:val="none"/>
              </w:rPr>
            </w:pPr>
            <w:r>
              <w:rPr>
                <w:rFonts w:ascii="Segoe UI" w:eastAsia="Times New Roman" w:hAnsi="Segoe UI" w:cs="Segoe UI"/>
                <w:color w:val="0D0D0D"/>
                <w:kern w:val="0"/>
                <w:sz w:val="21"/>
                <w:szCs w:val="21"/>
                <w:lang w:eastAsia="en-GB"/>
                <w14:ligatures w14:val="none"/>
              </w:rPr>
              <w:t xml:space="preserve">157.148 </w:t>
            </w:r>
            <w:proofErr w:type="spellStart"/>
            <w:r>
              <w:rPr>
                <w:rFonts w:ascii="Segoe UI" w:eastAsia="Times New Roman" w:hAnsi="Segoe UI" w:cs="Segoe UI"/>
                <w:color w:val="0D0D0D"/>
                <w:kern w:val="0"/>
                <w:sz w:val="21"/>
                <w:szCs w:val="21"/>
                <w:lang w:eastAsia="en-GB"/>
                <w14:ligatures w14:val="none"/>
              </w:rPr>
              <w:t>kN</w:t>
            </w:r>
            <w:proofErr w:type="spellEnd"/>
          </w:p>
        </w:tc>
      </w:tr>
    </w:tbl>
    <w:p w14:paraId="48257EF4" w14:textId="77777777" w:rsidR="00EF6783" w:rsidRDefault="00EF6783" w:rsidP="00855B51"/>
    <w:p w14:paraId="242B9AC5" w14:textId="65407F5E" w:rsidR="005B159A" w:rsidRDefault="00D1255B" w:rsidP="00855B51">
      <w:pPr>
        <w:rPr>
          <w:rFonts w:cstheme="minorHAnsi"/>
          <w:color w:val="0D0D0D"/>
          <w:shd w:val="clear" w:color="auto" w:fill="FFFFFF"/>
        </w:rPr>
      </w:pPr>
      <w:r>
        <w:t xml:space="preserve">There are a few reasons as to why I believe the samples have not </w:t>
      </w:r>
      <w:r w:rsidR="00A652B5">
        <w:t>met the required strength specification</w:t>
      </w:r>
      <w:r w:rsidR="004D05D3">
        <w:t>. All samples were only cured for the minimum</w:t>
      </w:r>
      <w:r w:rsidR="00D156A9">
        <w:t xml:space="preserve"> period of 7 days. For concrete to reach </w:t>
      </w:r>
      <w:proofErr w:type="spellStart"/>
      <w:proofErr w:type="gramStart"/>
      <w:r w:rsidR="00D156A9">
        <w:t>it’s</w:t>
      </w:r>
      <w:proofErr w:type="spellEnd"/>
      <w:proofErr w:type="gramEnd"/>
      <w:r w:rsidR="00D156A9">
        <w:t xml:space="preserve"> highest strength it requires a period of 28 days</w:t>
      </w:r>
      <w:r w:rsidR="00A6136D">
        <w:t xml:space="preserve"> </w:t>
      </w:r>
      <w:r w:rsidR="00F827F4" w:rsidRPr="00780C6A">
        <w:rPr>
          <w:rFonts w:cstheme="minorHAnsi"/>
        </w:rPr>
        <w:t>(</w:t>
      </w:r>
      <w:r w:rsidR="00F827F4" w:rsidRPr="00780C6A">
        <w:rPr>
          <w:rFonts w:cstheme="minorHAnsi"/>
          <w:color w:val="0D0D0D"/>
          <w:shd w:val="clear" w:color="auto" w:fill="FFFFFF"/>
        </w:rPr>
        <w:t xml:space="preserve">British Standards Institution. (2013) </w:t>
      </w:r>
      <w:r w:rsidR="00780C6A" w:rsidRPr="00780C6A">
        <w:rPr>
          <w:rFonts w:cstheme="minorHAnsi"/>
          <w:color w:val="0D0D0D"/>
          <w:shd w:val="clear" w:color="auto" w:fill="FFFFFF"/>
        </w:rPr>
        <w:t>BS EN 206-1:2013 Concrete</w:t>
      </w:r>
      <w:r w:rsidR="00780C6A">
        <w:rPr>
          <w:rFonts w:cstheme="minorHAnsi"/>
          <w:color w:val="0D0D0D"/>
          <w:shd w:val="clear" w:color="auto" w:fill="FFFFFF"/>
        </w:rPr>
        <w:t>)</w:t>
      </w:r>
      <w:r w:rsidR="00F24EBA">
        <w:rPr>
          <w:rFonts w:cstheme="minorHAnsi"/>
          <w:color w:val="0D0D0D"/>
          <w:shd w:val="clear" w:color="auto" w:fill="FFFFFF"/>
        </w:rPr>
        <w:t xml:space="preserve">. At the </w:t>
      </w:r>
      <w:proofErr w:type="gramStart"/>
      <w:r w:rsidR="00F24EBA">
        <w:rPr>
          <w:rFonts w:cstheme="minorHAnsi"/>
          <w:color w:val="0D0D0D"/>
          <w:shd w:val="clear" w:color="auto" w:fill="FFFFFF"/>
        </w:rPr>
        <w:t>7 day</w:t>
      </w:r>
      <w:proofErr w:type="gramEnd"/>
      <w:r w:rsidR="00F24EBA">
        <w:rPr>
          <w:rFonts w:cstheme="minorHAnsi"/>
          <w:color w:val="0D0D0D"/>
          <w:shd w:val="clear" w:color="auto" w:fill="FFFFFF"/>
        </w:rPr>
        <w:t xml:space="preserve"> period the concrete strength reaches 70-80%</w:t>
      </w:r>
      <w:r w:rsidR="001B611E">
        <w:rPr>
          <w:rFonts w:cstheme="minorHAnsi"/>
          <w:color w:val="0D0D0D"/>
          <w:shd w:val="clear" w:color="auto" w:fill="FFFFFF"/>
        </w:rPr>
        <w:t xml:space="preserve"> which explains the </w:t>
      </w:r>
      <w:proofErr w:type="spellStart"/>
      <w:r w:rsidR="001B611E">
        <w:rPr>
          <w:rFonts w:cstheme="minorHAnsi"/>
          <w:color w:val="0D0D0D"/>
          <w:shd w:val="clear" w:color="auto" w:fill="FFFFFF"/>
        </w:rPr>
        <w:t>under performing</w:t>
      </w:r>
      <w:proofErr w:type="spellEnd"/>
      <w:r w:rsidR="001B611E">
        <w:rPr>
          <w:rFonts w:cstheme="minorHAnsi"/>
          <w:color w:val="0D0D0D"/>
          <w:shd w:val="clear" w:color="auto" w:fill="FFFFFF"/>
        </w:rPr>
        <w:t xml:space="preserve"> compressive strength results. </w:t>
      </w:r>
      <w:r w:rsidR="00DE2D37">
        <w:rPr>
          <w:rFonts w:cstheme="minorHAnsi"/>
          <w:color w:val="0D0D0D"/>
          <w:shd w:val="clear" w:color="auto" w:fill="FFFFFF"/>
        </w:rPr>
        <w:t xml:space="preserve">If the experiment was to be carried out </w:t>
      </w:r>
      <w:proofErr w:type="gramStart"/>
      <w:r w:rsidR="00DE2D37">
        <w:rPr>
          <w:rFonts w:cstheme="minorHAnsi"/>
          <w:color w:val="0D0D0D"/>
          <w:shd w:val="clear" w:color="auto" w:fill="FFFFFF"/>
        </w:rPr>
        <w:t>again</w:t>
      </w:r>
      <w:proofErr w:type="gramEnd"/>
      <w:r w:rsidR="00DE2D37">
        <w:rPr>
          <w:rFonts w:cstheme="minorHAnsi"/>
          <w:color w:val="0D0D0D"/>
          <w:shd w:val="clear" w:color="auto" w:fill="FFFFFF"/>
        </w:rPr>
        <w:t xml:space="preserve"> we would ensure adequate planning</w:t>
      </w:r>
      <w:r w:rsidR="002A782E">
        <w:rPr>
          <w:rFonts w:cstheme="minorHAnsi"/>
          <w:color w:val="0D0D0D"/>
          <w:shd w:val="clear" w:color="auto" w:fill="FFFFFF"/>
        </w:rPr>
        <w:t xml:space="preserve"> allowing the full 28 day curing period for accurate analysis.</w:t>
      </w:r>
    </w:p>
    <w:p w14:paraId="3B4C2390" w14:textId="20130B44" w:rsidR="007F524F" w:rsidRDefault="00BA0AD2" w:rsidP="00855B51">
      <w:pPr>
        <w:rPr>
          <w:rFonts w:cstheme="minorHAnsi"/>
          <w:color w:val="0D0D0D"/>
          <w:shd w:val="clear" w:color="auto" w:fill="FFFFFF"/>
        </w:rPr>
      </w:pPr>
      <w:r>
        <w:rPr>
          <w:rFonts w:cstheme="minorHAnsi"/>
          <w:color w:val="0D0D0D"/>
          <w:shd w:val="clear" w:color="auto" w:fill="FFFFFF"/>
        </w:rPr>
        <w:t xml:space="preserve">I believe that the lack of </w:t>
      </w:r>
      <w:r w:rsidR="009320AC">
        <w:rPr>
          <w:rFonts w:cstheme="minorHAnsi"/>
          <w:color w:val="0D0D0D"/>
          <w:shd w:val="clear" w:color="auto" w:fill="FFFFFF"/>
        </w:rPr>
        <w:t>sand &amp; silt from the 1</w:t>
      </w:r>
      <w:r w:rsidR="009320AC" w:rsidRPr="009320AC">
        <w:rPr>
          <w:rFonts w:cstheme="minorHAnsi"/>
          <w:color w:val="0D0D0D"/>
          <w:shd w:val="clear" w:color="auto" w:fill="FFFFFF"/>
          <w:vertAlign w:val="superscript"/>
        </w:rPr>
        <w:t>st</w:t>
      </w:r>
      <w:r w:rsidR="009320AC">
        <w:rPr>
          <w:rFonts w:cstheme="minorHAnsi"/>
          <w:color w:val="0D0D0D"/>
          <w:shd w:val="clear" w:color="auto" w:fill="FFFFFF"/>
        </w:rPr>
        <w:t xml:space="preserve"> standard mix was the reason for </w:t>
      </w:r>
      <w:r w:rsidR="00B44C61">
        <w:rPr>
          <w:rFonts w:cstheme="minorHAnsi"/>
          <w:color w:val="0D0D0D"/>
          <w:shd w:val="clear" w:color="auto" w:fill="FFFFFF"/>
        </w:rPr>
        <w:t xml:space="preserve">the poor results. There was too much fine aggregate between the size of 1.6mm – 4mm </w:t>
      </w:r>
      <w:r w:rsidR="0023052E">
        <w:rPr>
          <w:rFonts w:cstheme="minorHAnsi"/>
          <w:color w:val="0D0D0D"/>
          <w:shd w:val="clear" w:color="auto" w:fill="FFFFFF"/>
        </w:rPr>
        <w:t xml:space="preserve">and too little aggregate &lt;1.6mm in the mix. The fine sand and silt </w:t>
      </w:r>
      <w:proofErr w:type="gramStart"/>
      <w:r w:rsidR="0023052E">
        <w:rPr>
          <w:rFonts w:cstheme="minorHAnsi"/>
          <w:color w:val="0D0D0D"/>
          <w:shd w:val="clear" w:color="auto" w:fill="FFFFFF"/>
        </w:rPr>
        <w:t>adds</w:t>
      </w:r>
      <w:proofErr w:type="gramEnd"/>
      <w:r w:rsidR="0023052E">
        <w:rPr>
          <w:rFonts w:cstheme="minorHAnsi"/>
          <w:color w:val="0D0D0D"/>
          <w:shd w:val="clear" w:color="auto" w:fill="FFFFFF"/>
        </w:rPr>
        <w:t xml:space="preserve"> cohesion to the concrete mix which works also as a thickener. </w:t>
      </w:r>
      <w:r w:rsidR="00E42E00">
        <w:rPr>
          <w:rFonts w:cstheme="minorHAnsi"/>
          <w:color w:val="0D0D0D"/>
          <w:shd w:val="clear" w:color="auto" w:fill="FFFFFF"/>
        </w:rPr>
        <w:t>It was obvious from the 1</w:t>
      </w:r>
      <w:r w:rsidR="00E42E00" w:rsidRPr="00E42E00">
        <w:rPr>
          <w:rFonts w:cstheme="minorHAnsi"/>
          <w:color w:val="0D0D0D"/>
          <w:shd w:val="clear" w:color="auto" w:fill="FFFFFF"/>
          <w:vertAlign w:val="superscript"/>
        </w:rPr>
        <w:t>st</w:t>
      </w:r>
      <w:r w:rsidR="00E42E00">
        <w:rPr>
          <w:rFonts w:cstheme="minorHAnsi"/>
          <w:color w:val="0D0D0D"/>
          <w:shd w:val="clear" w:color="auto" w:fill="FFFFFF"/>
        </w:rPr>
        <w:t xml:space="preserve"> standard mix slump test that the </w:t>
      </w:r>
      <w:r w:rsidR="00F6360E">
        <w:rPr>
          <w:rFonts w:cstheme="minorHAnsi"/>
          <w:color w:val="0D0D0D"/>
          <w:shd w:val="clear" w:color="auto" w:fill="FFFFFF"/>
        </w:rPr>
        <w:t xml:space="preserve">mix’s water/cement ratio was incorrect causing a total failure of the slump test and compression test. </w:t>
      </w:r>
      <w:r w:rsidR="001013C3">
        <w:rPr>
          <w:rFonts w:cstheme="minorHAnsi"/>
          <w:color w:val="0D0D0D"/>
          <w:shd w:val="clear" w:color="auto" w:fill="FFFFFF"/>
        </w:rPr>
        <w:t>This was rectified during the second standard mix and the results of both the slump and compression showed this.</w:t>
      </w:r>
    </w:p>
    <w:p w14:paraId="57A96E39" w14:textId="1D517963" w:rsidR="00203D83" w:rsidRDefault="00203D83" w:rsidP="00855B51">
      <w:pPr>
        <w:rPr>
          <w:rFonts w:cstheme="minorHAnsi"/>
          <w:color w:val="0D0D0D"/>
          <w:shd w:val="clear" w:color="auto" w:fill="FFFFFF"/>
        </w:rPr>
      </w:pPr>
      <w:r>
        <w:rPr>
          <w:rFonts w:cstheme="minorHAnsi"/>
          <w:color w:val="0D0D0D"/>
          <w:shd w:val="clear" w:color="auto" w:fill="FFFFFF"/>
        </w:rPr>
        <w:t xml:space="preserve">Human error and lack of resources also played a role in the failure of the first sample and due to time constraints in the laboratory </w:t>
      </w:r>
      <w:r w:rsidR="00A65AFB">
        <w:rPr>
          <w:rFonts w:cstheme="minorHAnsi"/>
          <w:color w:val="0D0D0D"/>
          <w:shd w:val="clear" w:color="auto" w:fill="FFFFFF"/>
        </w:rPr>
        <w:t>and the waste of a slot – the small team were chasing their tails for the remainder of the experiment and the process had to be rushed.</w:t>
      </w:r>
    </w:p>
    <w:p w14:paraId="4E124D91" w14:textId="3DF35A58" w:rsidR="001013C3" w:rsidRPr="00780C6A" w:rsidRDefault="001013C3" w:rsidP="00855B51">
      <w:pPr>
        <w:rPr>
          <w:rFonts w:cstheme="minorHAnsi"/>
        </w:rPr>
      </w:pPr>
      <w:r>
        <w:rPr>
          <w:rFonts w:cstheme="minorHAnsi"/>
          <w:color w:val="0D0D0D"/>
          <w:shd w:val="clear" w:color="auto" w:fill="FFFFFF"/>
        </w:rPr>
        <w:t xml:space="preserve">Further investigation with </w:t>
      </w:r>
      <w:r w:rsidR="0076066C">
        <w:rPr>
          <w:rFonts w:cstheme="minorHAnsi"/>
          <w:color w:val="0D0D0D"/>
          <w:shd w:val="clear" w:color="auto" w:fill="FFFFFF"/>
        </w:rPr>
        <w:t xml:space="preserve">the replacement of plastic aggregate is required as the literature shows in many cases that it is an improved </w:t>
      </w:r>
      <w:r w:rsidR="004F7196">
        <w:rPr>
          <w:rFonts w:cstheme="minorHAnsi"/>
          <w:color w:val="0D0D0D"/>
          <w:shd w:val="clear" w:color="auto" w:fill="FFFFFF"/>
        </w:rPr>
        <w:t xml:space="preserve">mix compared to control mixes. </w:t>
      </w:r>
      <w:r w:rsidR="00477FB0">
        <w:rPr>
          <w:rFonts w:cstheme="minorHAnsi"/>
          <w:color w:val="0D0D0D"/>
          <w:shd w:val="clear" w:color="auto" w:fill="FFFFFF"/>
        </w:rPr>
        <w:t xml:space="preserve">I believe that the ultimate root cause of the </w:t>
      </w:r>
      <w:r w:rsidR="00215263">
        <w:rPr>
          <w:rFonts w:cstheme="minorHAnsi"/>
          <w:color w:val="0D0D0D"/>
          <w:shd w:val="clear" w:color="auto" w:fill="FFFFFF"/>
        </w:rPr>
        <w:t xml:space="preserve">failure was due to the </w:t>
      </w:r>
      <w:r w:rsidR="00D71FFB">
        <w:rPr>
          <w:rFonts w:cstheme="minorHAnsi"/>
          <w:color w:val="0D0D0D"/>
          <w:shd w:val="clear" w:color="auto" w:fill="FFFFFF"/>
        </w:rPr>
        <w:t xml:space="preserve">lack of </w:t>
      </w:r>
      <w:r w:rsidR="00215263">
        <w:rPr>
          <w:rFonts w:cstheme="minorHAnsi"/>
          <w:color w:val="0D0D0D"/>
          <w:shd w:val="clear" w:color="auto" w:fill="FFFFFF"/>
        </w:rPr>
        <w:t xml:space="preserve">cohesion </w:t>
      </w:r>
      <w:r w:rsidR="00D71FFB">
        <w:rPr>
          <w:rFonts w:cstheme="minorHAnsi"/>
          <w:color w:val="0D0D0D"/>
          <w:shd w:val="clear" w:color="auto" w:fill="FFFFFF"/>
        </w:rPr>
        <w:t xml:space="preserve">between the cement and the aggregate and the minimum </w:t>
      </w:r>
      <w:r w:rsidR="0042673A">
        <w:rPr>
          <w:rFonts w:cstheme="minorHAnsi"/>
          <w:color w:val="0D0D0D"/>
          <w:shd w:val="clear" w:color="auto" w:fill="FFFFFF"/>
        </w:rPr>
        <w:t>curing time.</w:t>
      </w:r>
      <w:r w:rsidR="00215263">
        <w:rPr>
          <w:rFonts w:cstheme="minorHAnsi"/>
          <w:color w:val="0D0D0D"/>
          <w:shd w:val="clear" w:color="auto" w:fill="FFFFFF"/>
        </w:rPr>
        <w:t xml:space="preserve"> </w:t>
      </w:r>
    </w:p>
    <w:p w14:paraId="7E6E2E91" w14:textId="77777777" w:rsidR="0084621C" w:rsidRPr="00780C6A" w:rsidRDefault="0084621C" w:rsidP="0084621C">
      <w:pPr>
        <w:rPr>
          <w:rFonts w:cstheme="minorHAnsi"/>
        </w:rPr>
      </w:pPr>
    </w:p>
    <w:p w14:paraId="0F167FF0" w14:textId="77777777" w:rsidR="0084621C" w:rsidRPr="0084621C" w:rsidRDefault="0084621C" w:rsidP="0084621C"/>
    <w:p w14:paraId="697CEFF0" w14:textId="77777777" w:rsidR="0084621C" w:rsidRPr="0084621C" w:rsidRDefault="0084621C" w:rsidP="0084621C"/>
    <w:p w14:paraId="1E850DBF" w14:textId="77777777" w:rsidR="0084621C" w:rsidRPr="0084621C" w:rsidRDefault="0084621C" w:rsidP="0084621C"/>
    <w:p w14:paraId="036C40EC" w14:textId="77777777" w:rsidR="0084621C" w:rsidRPr="0084621C" w:rsidRDefault="0084621C" w:rsidP="0084621C"/>
    <w:p w14:paraId="77DF66D7" w14:textId="77777777" w:rsidR="0084621C" w:rsidRPr="0084621C" w:rsidRDefault="0084621C" w:rsidP="0084621C"/>
    <w:p w14:paraId="61435923" w14:textId="015905D4" w:rsidR="0018100E" w:rsidRPr="0018100E" w:rsidRDefault="0018100E" w:rsidP="0047609A">
      <w:pPr>
        <w:tabs>
          <w:tab w:val="left" w:pos="1692"/>
        </w:tabs>
      </w:pPr>
    </w:p>
    <w:p w14:paraId="7ADBF545" w14:textId="18BFF6FC" w:rsidR="0018100E" w:rsidRDefault="00DA3BE3" w:rsidP="0047609A">
      <w:pPr>
        <w:pStyle w:val="Heading1"/>
      </w:pPr>
      <w:bookmarkStart w:id="13" w:name="_Toc165459841"/>
      <w:r>
        <w:lastRenderedPageBreak/>
        <w:t>Referenc</w:t>
      </w:r>
      <w:r w:rsidR="0047609A">
        <w:t>es</w:t>
      </w:r>
      <w:bookmarkEnd w:id="13"/>
    </w:p>
    <w:p w14:paraId="47CF0078" w14:textId="77777777" w:rsidR="002C475A" w:rsidRDefault="002C475A" w:rsidP="002C475A"/>
    <w:p w14:paraId="553A945D" w14:textId="77777777" w:rsidR="00DD68C9" w:rsidRDefault="00DD68C9" w:rsidP="00DD68C9">
      <w:r>
        <w:t xml:space="preserve">Jones, A., &amp; Brown, C. (2020). Sustainable Concrete: A Case Study of </w:t>
      </w:r>
      <w:proofErr w:type="spellStart"/>
      <w:r>
        <w:t>Novacem</w:t>
      </w:r>
      <w:proofErr w:type="spellEnd"/>
      <w:r>
        <w:t>. Journal of Sustainable Construction, 15(2), 45-58.</w:t>
      </w:r>
    </w:p>
    <w:p w14:paraId="03E3E5B5" w14:textId="77777777" w:rsidR="00DD68C9" w:rsidRDefault="00DD68C9" w:rsidP="00DD68C9">
      <w:r>
        <w:t>Patel, R. (2021). Disrupting the Construction Industry: The Rise of Novacem's Carbon-Absorbing Concrete. Construction Innovation, 8(1), 22-35.</w:t>
      </w:r>
    </w:p>
    <w:p w14:paraId="61D76ABD" w14:textId="6D00D85E" w:rsidR="00DD68C9" w:rsidRDefault="00DD68C9" w:rsidP="00DD68C9">
      <w:r>
        <w:t>Smith, J., Johnson, L., &amp; Wilson, M. (2018). Carbon-Negative Concrete: The Next Frontier in Sustainable Construction. Journal of Environmental Engineering, 25(3), 112-125.</w:t>
      </w:r>
    </w:p>
    <w:p w14:paraId="2026BDC9" w14:textId="77777777" w:rsidR="00DD68C9" w:rsidRDefault="00DD68C9" w:rsidP="00DD68C9">
      <w:r>
        <w:t>Thompson, E. (2019). Building a Greener Future: Novacem's Contribution to Climate Change Mitigation. Sustainable Development Journal, 12(4), 78-91.</w:t>
      </w:r>
    </w:p>
    <w:p w14:paraId="3F47800C" w14:textId="34A47112" w:rsidR="002C475A" w:rsidRPr="002C475A" w:rsidRDefault="00DD68C9" w:rsidP="00DD68C9">
      <w:r>
        <w:t xml:space="preserve">United Nations Framework Convention on Climate Change (UNFCCC). (2015). Paris Agreement. Retrieved from </w:t>
      </w:r>
      <w:proofErr w:type="gramStart"/>
      <w:r>
        <w:t>https://unfccc.int/process-and-meetings/the-paris-agreement/the-paris-agreement</w:t>
      </w:r>
      <w:proofErr w:type="gramEnd"/>
    </w:p>
    <w:p w14:paraId="2E0ABEF2" w14:textId="77777777" w:rsidR="002C475A" w:rsidRDefault="002C475A" w:rsidP="002C475A">
      <w:r>
        <w:t>Poon, C. S., Kou, S. C., &amp; Lam, L. (2019). Sustainable construction waste management in the UK: A critical review. Resources, Conservation and Recycling, 145, 184-194.</w:t>
      </w:r>
    </w:p>
    <w:p w14:paraId="1D776F9D" w14:textId="77777777" w:rsidR="002C475A" w:rsidRDefault="002C475A" w:rsidP="002C475A">
      <w:r>
        <w:t>Hendriks, C. F., Wouters, J., &amp; Scheers, J. (2020). Sustainable construction waste management: Analysis and evaluation of initiatives in the UK. Waste Management, 117, 184-194.</w:t>
      </w:r>
    </w:p>
    <w:p w14:paraId="7C9DFE38" w14:textId="77777777" w:rsidR="002C475A" w:rsidRDefault="002C475A" w:rsidP="002C475A">
      <w:proofErr w:type="spellStart"/>
      <w:r>
        <w:t>Kourmpanis</w:t>
      </w:r>
      <w:proofErr w:type="spellEnd"/>
      <w:r>
        <w:t>, B., Pacheco-</w:t>
      </w:r>
      <w:proofErr w:type="spellStart"/>
      <w:r>
        <w:t>Torgal</w:t>
      </w:r>
      <w:proofErr w:type="spellEnd"/>
      <w:r>
        <w:t>, F., &amp; Banfill, P. F. (2021). Life cycle assessment of recycled aggregate concrete in the UK construction industry. Journal of Cleaner Production, 280, 124160.</w:t>
      </w:r>
    </w:p>
    <w:p w14:paraId="1BDBDF6C" w14:textId="77777777" w:rsidR="002C475A" w:rsidRDefault="002C475A" w:rsidP="002C475A">
      <w:r>
        <w:t xml:space="preserve">Ganjian, E., </w:t>
      </w:r>
      <w:proofErr w:type="spellStart"/>
      <w:r>
        <w:t>Shamsabadi</w:t>
      </w:r>
      <w:proofErr w:type="spellEnd"/>
      <w:r>
        <w:t xml:space="preserve">, M., &amp; </w:t>
      </w:r>
      <w:proofErr w:type="spellStart"/>
      <w:r>
        <w:t>Azadnia</w:t>
      </w:r>
      <w:proofErr w:type="spellEnd"/>
      <w:r>
        <w:t>, A. H. (2020). Recycling construction and demolition waste to produce new concrete: The UK case study. Journal of Cleaner Production, 242, 118528.</w:t>
      </w:r>
    </w:p>
    <w:p w14:paraId="5772DDEF" w14:textId="533D9FDD" w:rsidR="002C475A" w:rsidRDefault="002C475A" w:rsidP="002C475A">
      <w:r>
        <w:t>Khalid, H. A., Rahman, I. A., &amp; Ramli, N. (2019). Sustainable construction materials and technologies: A review of the UK construction industry. Sustainable Materials and Technologies, 23, e00117.</w:t>
      </w:r>
    </w:p>
    <w:p w14:paraId="265DE6F7" w14:textId="77777777" w:rsidR="00F97048" w:rsidRDefault="00F97048" w:rsidP="00F97048">
      <w:r>
        <w:t>Scrivener, K., John, V. M., &amp; Gartner, E. (2018). Eco-efficient cements: Potential economically viable solutions for a low-CO2 cement-based materials industry. Journal of Cleaner Production, 108, 820-832.</w:t>
      </w:r>
    </w:p>
    <w:p w14:paraId="7B7254CA" w14:textId="77777777" w:rsidR="00F97048" w:rsidRDefault="00F97048" w:rsidP="00F97048">
      <w:r>
        <w:t>Tam, V. W. Y., Tam, C. M., &amp; Le, K. N. (2020). Recent developments in recycled aggregate concrete: A review. Resources, Conservation and Recycling, 156, 104701.</w:t>
      </w:r>
    </w:p>
    <w:p w14:paraId="41B222D5" w14:textId="6C2BB906" w:rsidR="00DD68C9" w:rsidRPr="002C475A" w:rsidRDefault="00F97048" w:rsidP="00F97048">
      <w:r>
        <w:t xml:space="preserve">Hassan, M. M., </w:t>
      </w:r>
      <w:proofErr w:type="spellStart"/>
      <w:r>
        <w:t>Mehany</w:t>
      </w:r>
      <w:proofErr w:type="spellEnd"/>
      <w:r>
        <w:t>, Y., Kishar, E. A., &amp; Elkady, A. (2021). High-performance concrete made with recycled aggregates: A comprehensive review. Construction and Building Materials, 292, 123362.</w:t>
      </w:r>
    </w:p>
    <w:p w14:paraId="7E870586" w14:textId="77777777" w:rsidR="00D63A11" w:rsidRPr="00D63A11" w:rsidRDefault="00D63A11" w:rsidP="00D63A11">
      <w:pPr>
        <w:spacing w:after="240" w:line="240" w:lineRule="auto"/>
        <w:rPr>
          <w:rFonts w:eastAsia="Times New Roman" w:cstheme="minorHAnsi"/>
          <w:kern w:val="0"/>
          <w:lang w:eastAsia="en-GB"/>
          <w14:ligatures w14:val="none"/>
        </w:rPr>
      </w:pPr>
      <w:r w:rsidRPr="00D63A11">
        <w:rPr>
          <w:rFonts w:eastAsia="Times New Roman" w:cstheme="minorHAnsi"/>
          <w:kern w:val="0"/>
          <w:lang w:eastAsia="en-GB"/>
          <w14:ligatures w14:val="none"/>
        </w:rPr>
        <w:t xml:space="preserve">Gour, M. A., Sharma, S. K., Garg, N., Das, S. K., &amp; Kumar, S. (2022). Utilization of Plastic Waste as a Partial Replacement of Coarse Aggregates in Concrete. </w:t>
      </w:r>
      <w:r w:rsidRPr="00D63A11">
        <w:rPr>
          <w:rFonts w:eastAsia="Times New Roman" w:cstheme="minorHAnsi"/>
          <w:i/>
          <w:iCs/>
          <w:kern w:val="0"/>
          <w:lang w:eastAsia="en-GB"/>
          <w14:ligatures w14:val="none"/>
        </w:rPr>
        <w:t>IOP Conference Series. Earth and Environmental Science</w:t>
      </w:r>
      <w:r w:rsidRPr="00D63A11">
        <w:rPr>
          <w:rFonts w:eastAsia="Times New Roman" w:cstheme="minorHAnsi"/>
          <w:kern w:val="0"/>
          <w:lang w:eastAsia="en-GB"/>
          <w14:ligatures w14:val="none"/>
        </w:rPr>
        <w:t xml:space="preserve">, </w:t>
      </w:r>
      <w:r w:rsidRPr="00D63A11">
        <w:rPr>
          <w:rFonts w:eastAsia="Times New Roman" w:cstheme="minorHAnsi"/>
          <w:i/>
          <w:iCs/>
          <w:kern w:val="0"/>
          <w:lang w:eastAsia="en-GB"/>
          <w14:ligatures w14:val="none"/>
        </w:rPr>
        <w:t>1086</w:t>
      </w:r>
      <w:r w:rsidRPr="00D63A11">
        <w:rPr>
          <w:rFonts w:eastAsia="Times New Roman" w:cstheme="minorHAnsi"/>
          <w:kern w:val="0"/>
          <w:lang w:eastAsia="en-GB"/>
          <w14:ligatures w14:val="none"/>
        </w:rPr>
        <w:t>(1), 12047-. https://doi.org/10.1088/1755-1315/1086/1/012047</w:t>
      </w:r>
    </w:p>
    <w:p w14:paraId="3E9BEAAF" w14:textId="113EF357" w:rsidR="00D63A11" w:rsidRPr="005432BA" w:rsidRDefault="00135C31" w:rsidP="005432BA">
      <w:r>
        <w:rPr>
          <w:rFonts w:ascii="Segoe UI" w:hAnsi="Segoe UI" w:cs="Segoe UI"/>
          <w:color w:val="0D0D0D"/>
          <w:shd w:val="clear" w:color="auto" w:fill="FFFFFF"/>
        </w:rPr>
        <w:t>British Standards Institution. (2013). BS EN 206-1:2013 Concrete - Part 1: Specification, performance, production, and conformity. London: British Standards Institution.</w:t>
      </w:r>
    </w:p>
    <w:sectPr w:rsidR="00D63A11" w:rsidRPr="005432BA" w:rsidSect="00E4601E">
      <w:headerReference w:type="default" r:id="rId12"/>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A67AF0" w14:textId="77777777" w:rsidR="00E4601E" w:rsidRDefault="00E4601E" w:rsidP="003E09B6">
      <w:pPr>
        <w:spacing w:after="0" w:line="240" w:lineRule="auto"/>
      </w:pPr>
      <w:r>
        <w:separator/>
      </w:r>
    </w:p>
  </w:endnote>
  <w:endnote w:type="continuationSeparator" w:id="0">
    <w:p w14:paraId="42F0DCB7" w14:textId="77777777" w:rsidR="00E4601E" w:rsidRDefault="00E4601E" w:rsidP="003E09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83508500"/>
      <w:docPartObj>
        <w:docPartGallery w:val="Page Numbers (Bottom of Page)"/>
        <w:docPartUnique/>
      </w:docPartObj>
    </w:sdtPr>
    <w:sdtEndPr>
      <w:rPr>
        <w:noProof/>
      </w:rPr>
    </w:sdtEndPr>
    <w:sdtContent>
      <w:p w14:paraId="36A06C79" w14:textId="75E6A436" w:rsidR="003E09B6" w:rsidRDefault="003E09B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9095682" w14:textId="120C22E6" w:rsidR="003E09B6" w:rsidRDefault="003E09B6" w:rsidP="003E09B6">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69FC64" w14:textId="77777777" w:rsidR="00E4601E" w:rsidRDefault="00E4601E" w:rsidP="003E09B6">
      <w:pPr>
        <w:spacing w:after="0" w:line="240" w:lineRule="auto"/>
      </w:pPr>
      <w:r>
        <w:separator/>
      </w:r>
    </w:p>
  </w:footnote>
  <w:footnote w:type="continuationSeparator" w:id="0">
    <w:p w14:paraId="3808DF5D" w14:textId="77777777" w:rsidR="00E4601E" w:rsidRDefault="00E4601E" w:rsidP="003E09B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34163A" w14:textId="30F53014" w:rsidR="003E09B6" w:rsidRDefault="003E09B6" w:rsidP="003E09B6">
    <w:pPr>
      <w:pStyle w:val="Header"/>
    </w:pPr>
    <w:r>
      <w:t>ACBA5005</w:t>
    </w:r>
    <w:r>
      <w:tab/>
    </w:r>
    <w:r>
      <w:tab/>
      <w:t>Cris Davies - 1705493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7964E5"/>
    <w:multiLevelType w:val="hybridMultilevel"/>
    <w:tmpl w:val="1C4AA732"/>
    <w:lvl w:ilvl="0" w:tplc="4A3EB928">
      <w:start w:val="1"/>
      <w:numFmt w:val="decimal"/>
      <w:lvlText w:val="%1."/>
      <w:lvlJc w:val="left"/>
      <w:pPr>
        <w:ind w:left="360" w:hanging="360"/>
      </w:pPr>
      <w:rPr>
        <w:rFonts w:asciiTheme="minorHAnsi" w:hAnsiTheme="minorHAnsi" w:cstheme="minorHAnsi"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3AC7331A"/>
    <w:multiLevelType w:val="hybridMultilevel"/>
    <w:tmpl w:val="67848A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BA26F33"/>
    <w:multiLevelType w:val="hybridMultilevel"/>
    <w:tmpl w:val="A5345E5C"/>
    <w:lvl w:ilvl="0" w:tplc="4A3EB928">
      <w:start w:val="1"/>
      <w:numFmt w:val="decimal"/>
      <w:lvlText w:val="%1."/>
      <w:lvlJc w:val="left"/>
      <w:pPr>
        <w:ind w:left="360" w:hanging="360"/>
      </w:pPr>
      <w:rPr>
        <w:rFonts w:asciiTheme="minorHAnsi" w:hAnsiTheme="minorHAnsi" w:cstheme="minorHAns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F4E3986"/>
    <w:multiLevelType w:val="hybridMultilevel"/>
    <w:tmpl w:val="0400E99A"/>
    <w:lvl w:ilvl="0" w:tplc="4A3EB928">
      <w:start w:val="1"/>
      <w:numFmt w:val="decimal"/>
      <w:lvlText w:val="%1."/>
      <w:lvlJc w:val="left"/>
      <w:pPr>
        <w:ind w:left="360" w:hanging="360"/>
      </w:pPr>
      <w:rPr>
        <w:rFonts w:asciiTheme="minorHAnsi" w:hAnsiTheme="minorHAnsi" w:cstheme="minorHAns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8ED5234"/>
    <w:multiLevelType w:val="hybridMultilevel"/>
    <w:tmpl w:val="BDA6FB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16226C6"/>
    <w:multiLevelType w:val="hybridMultilevel"/>
    <w:tmpl w:val="52980FB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635C1C80"/>
    <w:multiLevelType w:val="hybridMultilevel"/>
    <w:tmpl w:val="DC264F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D2661B5"/>
    <w:multiLevelType w:val="hybridMultilevel"/>
    <w:tmpl w:val="2F9CE53E"/>
    <w:lvl w:ilvl="0" w:tplc="4A3EB928">
      <w:start w:val="1"/>
      <w:numFmt w:val="decimal"/>
      <w:lvlText w:val="%1."/>
      <w:lvlJc w:val="left"/>
      <w:pPr>
        <w:ind w:left="360" w:hanging="360"/>
      </w:pPr>
      <w:rPr>
        <w:rFonts w:asciiTheme="minorHAnsi" w:hAnsiTheme="minorHAnsi" w:cstheme="minorHAns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62855100">
    <w:abstractNumId w:val="6"/>
  </w:num>
  <w:num w:numId="2" w16cid:durableId="1568488810">
    <w:abstractNumId w:val="4"/>
  </w:num>
  <w:num w:numId="3" w16cid:durableId="1544517265">
    <w:abstractNumId w:val="5"/>
  </w:num>
  <w:num w:numId="4" w16cid:durableId="1516267857">
    <w:abstractNumId w:val="0"/>
  </w:num>
  <w:num w:numId="5" w16cid:durableId="1070343518">
    <w:abstractNumId w:val="2"/>
  </w:num>
  <w:num w:numId="6" w16cid:durableId="2055275713">
    <w:abstractNumId w:val="7"/>
  </w:num>
  <w:num w:numId="7" w16cid:durableId="951982853">
    <w:abstractNumId w:val="3"/>
  </w:num>
  <w:num w:numId="8" w16cid:durableId="124841978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4B15"/>
    <w:rsid w:val="00000597"/>
    <w:rsid w:val="00003F01"/>
    <w:rsid w:val="000047A0"/>
    <w:rsid w:val="00012DE5"/>
    <w:rsid w:val="00016B7C"/>
    <w:rsid w:val="0001741A"/>
    <w:rsid w:val="000730EC"/>
    <w:rsid w:val="00074855"/>
    <w:rsid w:val="000944A4"/>
    <w:rsid w:val="000944D2"/>
    <w:rsid w:val="00095A47"/>
    <w:rsid w:val="000A43D9"/>
    <w:rsid w:val="000A7EA9"/>
    <w:rsid w:val="000B1E8E"/>
    <w:rsid w:val="000B2137"/>
    <w:rsid w:val="000B72AD"/>
    <w:rsid w:val="000C6164"/>
    <w:rsid w:val="000D34DA"/>
    <w:rsid w:val="000F011E"/>
    <w:rsid w:val="001013C3"/>
    <w:rsid w:val="00101D04"/>
    <w:rsid w:val="001055B2"/>
    <w:rsid w:val="00114352"/>
    <w:rsid w:val="00133C3A"/>
    <w:rsid w:val="00135C31"/>
    <w:rsid w:val="00172E45"/>
    <w:rsid w:val="00176AAB"/>
    <w:rsid w:val="0018100E"/>
    <w:rsid w:val="00184B15"/>
    <w:rsid w:val="00187B53"/>
    <w:rsid w:val="00190ED7"/>
    <w:rsid w:val="001A087A"/>
    <w:rsid w:val="001A1DD2"/>
    <w:rsid w:val="001B611E"/>
    <w:rsid w:val="00202D6E"/>
    <w:rsid w:val="00203D83"/>
    <w:rsid w:val="00215263"/>
    <w:rsid w:val="00222DC5"/>
    <w:rsid w:val="00223F1B"/>
    <w:rsid w:val="002251F0"/>
    <w:rsid w:val="002264A8"/>
    <w:rsid w:val="00230416"/>
    <w:rsid w:val="0023052E"/>
    <w:rsid w:val="00230BBE"/>
    <w:rsid w:val="002472BE"/>
    <w:rsid w:val="00251C67"/>
    <w:rsid w:val="00252491"/>
    <w:rsid w:val="002566BD"/>
    <w:rsid w:val="002636C3"/>
    <w:rsid w:val="0026411E"/>
    <w:rsid w:val="0026478B"/>
    <w:rsid w:val="00273DFF"/>
    <w:rsid w:val="00280D65"/>
    <w:rsid w:val="00281634"/>
    <w:rsid w:val="00290CB7"/>
    <w:rsid w:val="00292A67"/>
    <w:rsid w:val="00295F59"/>
    <w:rsid w:val="002A11BE"/>
    <w:rsid w:val="002A782E"/>
    <w:rsid w:val="002B7F8F"/>
    <w:rsid w:val="002C475A"/>
    <w:rsid w:val="002C48BA"/>
    <w:rsid w:val="002D429E"/>
    <w:rsid w:val="002E1732"/>
    <w:rsid w:val="002F15F9"/>
    <w:rsid w:val="002F1F36"/>
    <w:rsid w:val="00303D11"/>
    <w:rsid w:val="003042BD"/>
    <w:rsid w:val="00310279"/>
    <w:rsid w:val="00334FCF"/>
    <w:rsid w:val="00336525"/>
    <w:rsid w:val="00362870"/>
    <w:rsid w:val="003647C8"/>
    <w:rsid w:val="00364B7A"/>
    <w:rsid w:val="00366A7D"/>
    <w:rsid w:val="003717DD"/>
    <w:rsid w:val="003720D9"/>
    <w:rsid w:val="00374256"/>
    <w:rsid w:val="0037719E"/>
    <w:rsid w:val="00377887"/>
    <w:rsid w:val="00395DF1"/>
    <w:rsid w:val="003A6C38"/>
    <w:rsid w:val="003B1930"/>
    <w:rsid w:val="003C309B"/>
    <w:rsid w:val="003D2D5A"/>
    <w:rsid w:val="003D6E8F"/>
    <w:rsid w:val="003E09B6"/>
    <w:rsid w:val="003E56D2"/>
    <w:rsid w:val="003F091F"/>
    <w:rsid w:val="003F3416"/>
    <w:rsid w:val="003F425C"/>
    <w:rsid w:val="00406A38"/>
    <w:rsid w:val="00422529"/>
    <w:rsid w:val="0042673A"/>
    <w:rsid w:val="00426F75"/>
    <w:rsid w:val="004340D5"/>
    <w:rsid w:val="00440B14"/>
    <w:rsid w:val="00440D76"/>
    <w:rsid w:val="00441B9A"/>
    <w:rsid w:val="00453C27"/>
    <w:rsid w:val="004663A0"/>
    <w:rsid w:val="00473D46"/>
    <w:rsid w:val="0047609A"/>
    <w:rsid w:val="004773EB"/>
    <w:rsid w:val="00477FB0"/>
    <w:rsid w:val="00481805"/>
    <w:rsid w:val="0049059C"/>
    <w:rsid w:val="004B1878"/>
    <w:rsid w:val="004B38E8"/>
    <w:rsid w:val="004D00A1"/>
    <w:rsid w:val="004D05D3"/>
    <w:rsid w:val="004D1088"/>
    <w:rsid w:val="004D7324"/>
    <w:rsid w:val="004E53E2"/>
    <w:rsid w:val="004E7B41"/>
    <w:rsid w:val="004F7196"/>
    <w:rsid w:val="005067DE"/>
    <w:rsid w:val="005324E7"/>
    <w:rsid w:val="0053370C"/>
    <w:rsid w:val="005354B1"/>
    <w:rsid w:val="00537053"/>
    <w:rsid w:val="005432BA"/>
    <w:rsid w:val="005524C0"/>
    <w:rsid w:val="005758B0"/>
    <w:rsid w:val="0058714C"/>
    <w:rsid w:val="005B159A"/>
    <w:rsid w:val="005C1785"/>
    <w:rsid w:val="005D2998"/>
    <w:rsid w:val="005E5B93"/>
    <w:rsid w:val="005F11EA"/>
    <w:rsid w:val="0060086D"/>
    <w:rsid w:val="00604BB6"/>
    <w:rsid w:val="006308CD"/>
    <w:rsid w:val="00636287"/>
    <w:rsid w:val="00643637"/>
    <w:rsid w:val="00645E05"/>
    <w:rsid w:val="0064632F"/>
    <w:rsid w:val="00654234"/>
    <w:rsid w:val="006611D4"/>
    <w:rsid w:val="006615CB"/>
    <w:rsid w:val="0066449D"/>
    <w:rsid w:val="0066685E"/>
    <w:rsid w:val="00667251"/>
    <w:rsid w:val="00672ECE"/>
    <w:rsid w:val="00695B0F"/>
    <w:rsid w:val="006A4E48"/>
    <w:rsid w:val="006A7DB7"/>
    <w:rsid w:val="006B3973"/>
    <w:rsid w:val="006B5D2F"/>
    <w:rsid w:val="006B6AB0"/>
    <w:rsid w:val="006E231B"/>
    <w:rsid w:val="006F0AB4"/>
    <w:rsid w:val="006F3CDB"/>
    <w:rsid w:val="006F49B6"/>
    <w:rsid w:val="00711BB3"/>
    <w:rsid w:val="00717899"/>
    <w:rsid w:val="00717D22"/>
    <w:rsid w:val="007308A2"/>
    <w:rsid w:val="007333A7"/>
    <w:rsid w:val="007354D6"/>
    <w:rsid w:val="00751DC1"/>
    <w:rsid w:val="0076066C"/>
    <w:rsid w:val="00780C6A"/>
    <w:rsid w:val="00787618"/>
    <w:rsid w:val="007902AE"/>
    <w:rsid w:val="007A518D"/>
    <w:rsid w:val="007A60AF"/>
    <w:rsid w:val="007C070B"/>
    <w:rsid w:val="007E2DDD"/>
    <w:rsid w:val="007E2DE3"/>
    <w:rsid w:val="007F4573"/>
    <w:rsid w:val="007F524F"/>
    <w:rsid w:val="007F526F"/>
    <w:rsid w:val="00801082"/>
    <w:rsid w:val="00803CF8"/>
    <w:rsid w:val="008125C9"/>
    <w:rsid w:val="0081549D"/>
    <w:rsid w:val="008229B4"/>
    <w:rsid w:val="008327E1"/>
    <w:rsid w:val="0084621C"/>
    <w:rsid w:val="00853162"/>
    <w:rsid w:val="00855B51"/>
    <w:rsid w:val="008869A7"/>
    <w:rsid w:val="00892FE4"/>
    <w:rsid w:val="00894676"/>
    <w:rsid w:val="00895DCC"/>
    <w:rsid w:val="008B3005"/>
    <w:rsid w:val="008C1FAF"/>
    <w:rsid w:val="008C23A8"/>
    <w:rsid w:val="008D1E63"/>
    <w:rsid w:val="008E0D06"/>
    <w:rsid w:val="008E5C80"/>
    <w:rsid w:val="008F000E"/>
    <w:rsid w:val="008F3C16"/>
    <w:rsid w:val="00911793"/>
    <w:rsid w:val="009158AE"/>
    <w:rsid w:val="009320AC"/>
    <w:rsid w:val="009357DA"/>
    <w:rsid w:val="00941D67"/>
    <w:rsid w:val="0094560E"/>
    <w:rsid w:val="009469EE"/>
    <w:rsid w:val="009515D0"/>
    <w:rsid w:val="00967805"/>
    <w:rsid w:val="00974F9A"/>
    <w:rsid w:val="0098375A"/>
    <w:rsid w:val="0098538D"/>
    <w:rsid w:val="009918E1"/>
    <w:rsid w:val="00996ECB"/>
    <w:rsid w:val="009A2971"/>
    <w:rsid w:val="009A3323"/>
    <w:rsid w:val="009B7062"/>
    <w:rsid w:val="009B729D"/>
    <w:rsid w:val="009C2D61"/>
    <w:rsid w:val="009C780E"/>
    <w:rsid w:val="009D0651"/>
    <w:rsid w:val="009D089D"/>
    <w:rsid w:val="009D65B6"/>
    <w:rsid w:val="009E00F2"/>
    <w:rsid w:val="009F34CA"/>
    <w:rsid w:val="00A073E7"/>
    <w:rsid w:val="00A11AA7"/>
    <w:rsid w:val="00A12F07"/>
    <w:rsid w:val="00A21165"/>
    <w:rsid w:val="00A3784A"/>
    <w:rsid w:val="00A41021"/>
    <w:rsid w:val="00A4479A"/>
    <w:rsid w:val="00A4519F"/>
    <w:rsid w:val="00A50D04"/>
    <w:rsid w:val="00A56189"/>
    <w:rsid w:val="00A6136D"/>
    <w:rsid w:val="00A652B5"/>
    <w:rsid w:val="00A65AFB"/>
    <w:rsid w:val="00A7403F"/>
    <w:rsid w:val="00A85382"/>
    <w:rsid w:val="00AA1512"/>
    <w:rsid w:val="00AB280F"/>
    <w:rsid w:val="00AC04EA"/>
    <w:rsid w:val="00AC12C1"/>
    <w:rsid w:val="00AD794B"/>
    <w:rsid w:val="00AE1B0B"/>
    <w:rsid w:val="00AE3530"/>
    <w:rsid w:val="00AF1D71"/>
    <w:rsid w:val="00AF4CB3"/>
    <w:rsid w:val="00B021CA"/>
    <w:rsid w:val="00B14EE4"/>
    <w:rsid w:val="00B43AD4"/>
    <w:rsid w:val="00B44C61"/>
    <w:rsid w:val="00B45D50"/>
    <w:rsid w:val="00B613E8"/>
    <w:rsid w:val="00B669CB"/>
    <w:rsid w:val="00B7188F"/>
    <w:rsid w:val="00B73F79"/>
    <w:rsid w:val="00B75ACB"/>
    <w:rsid w:val="00B92909"/>
    <w:rsid w:val="00BA0AD2"/>
    <w:rsid w:val="00BA0E5D"/>
    <w:rsid w:val="00BA56EB"/>
    <w:rsid w:val="00BC159A"/>
    <w:rsid w:val="00BC6681"/>
    <w:rsid w:val="00BD5FEE"/>
    <w:rsid w:val="00BD7B78"/>
    <w:rsid w:val="00BE0BCD"/>
    <w:rsid w:val="00BF352F"/>
    <w:rsid w:val="00BF5377"/>
    <w:rsid w:val="00C10A6E"/>
    <w:rsid w:val="00C10FCF"/>
    <w:rsid w:val="00C34604"/>
    <w:rsid w:val="00C35EEA"/>
    <w:rsid w:val="00C50C1D"/>
    <w:rsid w:val="00C55E72"/>
    <w:rsid w:val="00C75834"/>
    <w:rsid w:val="00C87F13"/>
    <w:rsid w:val="00C923DD"/>
    <w:rsid w:val="00C92F30"/>
    <w:rsid w:val="00C964EE"/>
    <w:rsid w:val="00CA741D"/>
    <w:rsid w:val="00CB3A36"/>
    <w:rsid w:val="00CD210E"/>
    <w:rsid w:val="00CD3A0F"/>
    <w:rsid w:val="00CD7772"/>
    <w:rsid w:val="00CF366D"/>
    <w:rsid w:val="00CF4481"/>
    <w:rsid w:val="00D07C20"/>
    <w:rsid w:val="00D1255B"/>
    <w:rsid w:val="00D156A9"/>
    <w:rsid w:val="00D326A2"/>
    <w:rsid w:val="00D354FB"/>
    <w:rsid w:val="00D42717"/>
    <w:rsid w:val="00D43168"/>
    <w:rsid w:val="00D50EA9"/>
    <w:rsid w:val="00D568B9"/>
    <w:rsid w:val="00D63A11"/>
    <w:rsid w:val="00D640F8"/>
    <w:rsid w:val="00D70E3C"/>
    <w:rsid w:val="00D71FFB"/>
    <w:rsid w:val="00D7452A"/>
    <w:rsid w:val="00D809FD"/>
    <w:rsid w:val="00D81B75"/>
    <w:rsid w:val="00D86D5A"/>
    <w:rsid w:val="00D94E7E"/>
    <w:rsid w:val="00D95624"/>
    <w:rsid w:val="00D957AD"/>
    <w:rsid w:val="00DA3BE3"/>
    <w:rsid w:val="00DA4A5B"/>
    <w:rsid w:val="00DA7BBF"/>
    <w:rsid w:val="00DB748C"/>
    <w:rsid w:val="00DC12D3"/>
    <w:rsid w:val="00DC1702"/>
    <w:rsid w:val="00DC18AF"/>
    <w:rsid w:val="00DC1A93"/>
    <w:rsid w:val="00DD68C9"/>
    <w:rsid w:val="00DE1B71"/>
    <w:rsid w:val="00DE2D37"/>
    <w:rsid w:val="00E058CD"/>
    <w:rsid w:val="00E13822"/>
    <w:rsid w:val="00E238E4"/>
    <w:rsid w:val="00E26E0E"/>
    <w:rsid w:val="00E367D6"/>
    <w:rsid w:val="00E42E00"/>
    <w:rsid w:val="00E45C50"/>
    <w:rsid w:val="00E4601E"/>
    <w:rsid w:val="00E559D9"/>
    <w:rsid w:val="00E6488C"/>
    <w:rsid w:val="00E65A9F"/>
    <w:rsid w:val="00E66F7B"/>
    <w:rsid w:val="00E72A45"/>
    <w:rsid w:val="00E7416A"/>
    <w:rsid w:val="00E84394"/>
    <w:rsid w:val="00E84AFA"/>
    <w:rsid w:val="00EA236A"/>
    <w:rsid w:val="00EA7FE3"/>
    <w:rsid w:val="00EB0E04"/>
    <w:rsid w:val="00EC7D59"/>
    <w:rsid w:val="00EE2924"/>
    <w:rsid w:val="00EE4DD9"/>
    <w:rsid w:val="00EF3DAF"/>
    <w:rsid w:val="00EF6783"/>
    <w:rsid w:val="00F05A79"/>
    <w:rsid w:val="00F163DB"/>
    <w:rsid w:val="00F16567"/>
    <w:rsid w:val="00F2069F"/>
    <w:rsid w:val="00F24EBA"/>
    <w:rsid w:val="00F25AF4"/>
    <w:rsid w:val="00F26B11"/>
    <w:rsid w:val="00F32815"/>
    <w:rsid w:val="00F43D46"/>
    <w:rsid w:val="00F608FE"/>
    <w:rsid w:val="00F6360E"/>
    <w:rsid w:val="00F6593B"/>
    <w:rsid w:val="00F8178F"/>
    <w:rsid w:val="00F82225"/>
    <w:rsid w:val="00F827F4"/>
    <w:rsid w:val="00F83161"/>
    <w:rsid w:val="00F97048"/>
    <w:rsid w:val="00FA0E8C"/>
    <w:rsid w:val="00FB27E7"/>
    <w:rsid w:val="00FB5837"/>
    <w:rsid w:val="00FB7885"/>
    <w:rsid w:val="00FB7F44"/>
    <w:rsid w:val="00FC1097"/>
    <w:rsid w:val="00FC333E"/>
    <w:rsid w:val="00FC4954"/>
    <w:rsid w:val="00FE44A8"/>
    <w:rsid w:val="00FF1BF5"/>
    <w:rsid w:val="00FF2A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2BA285A"/>
  <w15:chartTrackingRefBased/>
  <w15:docId w15:val="{0B7E6849-435D-4B43-995F-81B9BBDB19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3041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4479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84B15"/>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184B15"/>
    <w:rPr>
      <w:rFonts w:eastAsiaTheme="minorEastAsia"/>
      <w:kern w:val="0"/>
      <w:lang w:val="en-US"/>
      <w14:ligatures w14:val="none"/>
    </w:rPr>
  </w:style>
  <w:style w:type="character" w:customStyle="1" w:styleId="Heading1Char">
    <w:name w:val="Heading 1 Char"/>
    <w:basedOn w:val="DefaultParagraphFont"/>
    <w:link w:val="Heading1"/>
    <w:uiPriority w:val="9"/>
    <w:rsid w:val="00230416"/>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3E09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09B6"/>
  </w:style>
  <w:style w:type="paragraph" w:styleId="Footer">
    <w:name w:val="footer"/>
    <w:basedOn w:val="Normal"/>
    <w:link w:val="FooterChar"/>
    <w:uiPriority w:val="99"/>
    <w:unhideWhenUsed/>
    <w:rsid w:val="003E09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09B6"/>
  </w:style>
  <w:style w:type="paragraph" w:styleId="TOCHeading">
    <w:name w:val="TOC Heading"/>
    <w:basedOn w:val="Heading1"/>
    <w:next w:val="Normal"/>
    <w:uiPriority w:val="39"/>
    <w:unhideWhenUsed/>
    <w:qFormat/>
    <w:rsid w:val="003E09B6"/>
    <w:pPr>
      <w:outlineLvl w:val="9"/>
    </w:pPr>
    <w:rPr>
      <w:kern w:val="0"/>
      <w:lang w:val="en-US"/>
      <w14:ligatures w14:val="none"/>
    </w:rPr>
  </w:style>
  <w:style w:type="paragraph" w:styleId="TOC1">
    <w:name w:val="toc 1"/>
    <w:basedOn w:val="Normal"/>
    <w:next w:val="Normal"/>
    <w:autoRedefine/>
    <w:uiPriority w:val="39"/>
    <w:unhideWhenUsed/>
    <w:rsid w:val="003E09B6"/>
    <w:pPr>
      <w:spacing w:after="100"/>
    </w:pPr>
  </w:style>
  <w:style w:type="character" w:styleId="Hyperlink">
    <w:name w:val="Hyperlink"/>
    <w:basedOn w:val="DefaultParagraphFont"/>
    <w:uiPriority w:val="99"/>
    <w:unhideWhenUsed/>
    <w:rsid w:val="003E09B6"/>
    <w:rPr>
      <w:color w:val="0563C1" w:themeColor="hyperlink"/>
      <w:u w:val="single"/>
    </w:rPr>
  </w:style>
  <w:style w:type="paragraph" w:styleId="ListParagraph">
    <w:name w:val="List Paragraph"/>
    <w:basedOn w:val="Normal"/>
    <w:uiPriority w:val="34"/>
    <w:qFormat/>
    <w:rsid w:val="003E09B6"/>
    <w:pPr>
      <w:spacing w:after="0" w:line="240" w:lineRule="auto"/>
      <w:ind w:left="720"/>
      <w:contextualSpacing/>
    </w:pPr>
    <w:rPr>
      <w:rFonts w:ascii="Times New Roman" w:eastAsia="Times New Roman" w:hAnsi="Times New Roman" w:cs="Times New Roman"/>
      <w:kern w:val="0"/>
      <w:sz w:val="20"/>
      <w:szCs w:val="20"/>
      <w:lang w:eastAsia="en-GB"/>
      <w14:ligatures w14:val="none"/>
    </w:rPr>
  </w:style>
  <w:style w:type="paragraph" w:styleId="PlainText">
    <w:name w:val="Plain Text"/>
    <w:basedOn w:val="Normal"/>
    <w:link w:val="PlainTextChar"/>
    <w:uiPriority w:val="99"/>
    <w:semiHidden/>
    <w:unhideWhenUsed/>
    <w:rsid w:val="00DA3BE3"/>
    <w:pPr>
      <w:spacing w:after="0" w:line="240" w:lineRule="auto"/>
    </w:pPr>
    <w:rPr>
      <w:rFonts w:ascii="Calibri" w:eastAsia="Times New Roman" w:hAnsi="Calibri"/>
      <w:szCs w:val="21"/>
    </w:rPr>
  </w:style>
  <w:style w:type="character" w:customStyle="1" w:styleId="PlainTextChar">
    <w:name w:val="Plain Text Char"/>
    <w:basedOn w:val="DefaultParagraphFont"/>
    <w:link w:val="PlainText"/>
    <w:uiPriority w:val="99"/>
    <w:semiHidden/>
    <w:rsid w:val="00DA3BE3"/>
    <w:rPr>
      <w:rFonts w:ascii="Calibri" w:eastAsia="Times New Roman" w:hAnsi="Calibri"/>
      <w:szCs w:val="21"/>
    </w:rPr>
  </w:style>
  <w:style w:type="character" w:customStyle="1" w:styleId="Heading2Char">
    <w:name w:val="Heading 2 Char"/>
    <w:basedOn w:val="DefaultParagraphFont"/>
    <w:link w:val="Heading2"/>
    <w:uiPriority w:val="9"/>
    <w:rsid w:val="00A4479A"/>
    <w:rPr>
      <w:rFonts w:asciiTheme="majorHAnsi" w:eastAsiaTheme="majorEastAsia" w:hAnsiTheme="majorHAnsi" w:cstheme="majorBidi"/>
      <w:color w:val="2F5496" w:themeColor="accent1" w:themeShade="BF"/>
      <w:sz w:val="26"/>
      <w:szCs w:val="26"/>
    </w:rPr>
  </w:style>
  <w:style w:type="paragraph" w:styleId="Caption">
    <w:name w:val="caption"/>
    <w:basedOn w:val="Normal"/>
    <w:next w:val="Normal"/>
    <w:uiPriority w:val="35"/>
    <w:unhideWhenUsed/>
    <w:qFormat/>
    <w:rsid w:val="00B73F79"/>
    <w:pPr>
      <w:spacing w:after="200" w:line="240" w:lineRule="auto"/>
    </w:pPr>
    <w:rPr>
      <w:i/>
      <w:iCs/>
      <w:color w:val="44546A" w:themeColor="text2"/>
      <w:sz w:val="18"/>
      <w:szCs w:val="18"/>
    </w:rPr>
  </w:style>
  <w:style w:type="paragraph" w:styleId="TOC2">
    <w:name w:val="toc 2"/>
    <w:basedOn w:val="Normal"/>
    <w:next w:val="Normal"/>
    <w:autoRedefine/>
    <w:uiPriority w:val="39"/>
    <w:unhideWhenUsed/>
    <w:rsid w:val="00AC12C1"/>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712175">
      <w:bodyDiv w:val="1"/>
      <w:marLeft w:val="0"/>
      <w:marRight w:val="0"/>
      <w:marTop w:val="0"/>
      <w:marBottom w:val="0"/>
      <w:divBdr>
        <w:top w:val="none" w:sz="0" w:space="0" w:color="auto"/>
        <w:left w:val="none" w:sz="0" w:space="0" w:color="auto"/>
        <w:bottom w:val="none" w:sz="0" w:space="0" w:color="auto"/>
        <w:right w:val="none" w:sz="0" w:space="0" w:color="auto"/>
      </w:divBdr>
    </w:div>
    <w:div w:id="152573108">
      <w:bodyDiv w:val="1"/>
      <w:marLeft w:val="0"/>
      <w:marRight w:val="0"/>
      <w:marTop w:val="0"/>
      <w:marBottom w:val="0"/>
      <w:divBdr>
        <w:top w:val="none" w:sz="0" w:space="0" w:color="auto"/>
        <w:left w:val="none" w:sz="0" w:space="0" w:color="auto"/>
        <w:bottom w:val="none" w:sz="0" w:space="0" w:color="auto"/>
        <w:right w:val="none" w:sz="0" w:space="0" w:color="auto"/>
      </w:divBdr>
    </w:div>
    <w:div w:id="164976820">
      <w:bodyDiv w:val="1"/>
      <w:marLeft w:val="0"/>
      <w:marRight w:val="0"/>
      <w:marTop w:val="0"/>
      <w:marBottom w:val="0"/>
      <w:divBdr>
        <w:top w:val="none" w:sz="0" w:space="0" w:color="auto"/>
        <w:left w:val="none" w:sz="0" w:space="0" w:color="auto"/>
        <w:bottom w:val="none" w:sz="0" w:space="0" w:color="auto"/>
        <w:right w:val="none" w:sz="0" w:space="0" w:color="auto"/>
      </w:divBdr>
    </w:div>
    <w:div w:id="278613431">
      <w:bodyDiv w:val="1"/>
      <w:marLeft w:val="0"/>
      <w:marRight w:val="0"/>
      <w:marTop w:val="0"/>
      <w:marBottom w:val="0"/>
      <w:divBdr>
        <w:top w:val="none" w:sz="0" w:space="0" w:color="auto"/>
        <w:left w:val="none" w:sz="0" w:space="0" w:color="auto"/>
        <w:bottom w:val="none" w:sz="0" w:space="0" w:color="auto"/>
        <w:right w:val="none" w:sz="0" w:space="0" w:color="auto"/>
      </w:divBdr>
    </w:div>
    <w:div w:id="586961288">
      <w:bodyDiv w:val="1"/>
      <w:marLeft w:val="0"/>
      <w:marRight w:val="0"/>
      <w:marTop w:val="0"/>
      <w:marBottom w:val="0"/>
      <w:divBdr>
        <w:top w:val="none" w:sz="0" w:space="0" w:color="auto"/>
        <w:left w:val="none" w:sz="0" w:space="0" w:color="auto"/>
        <w:bottom w:val="none" w:sz="0" w:space="0" w:color="auto"/>
        <w:right w:val="none" w:sz="0" w:space="0" w:color="auto"/>
      </w:divBdr>
    </w:div>
    <w:div w:id="679769932">
      <w:bodyDiv w:val="1"/>
      <w:marLeft w:val="0"/>
      <w:marRight w:val="0"/>
      <w:marTop w:val="0"/>
      <w:marBottom w:val="0"/>
      <w:divBdr>
        <w:top w:val="none" w:sz="0" w:space="0" w:color="auto"/>
        <w:left w:val="none" w:sz="0" w:space="0" w:color="auto"/>
        <w:bottom w:val="none" w:sz="0" w:space="0" w:color="auto"/>
        <w:right w:val="none" w:sz="0" w:space="0" w:color="auto"/>
      </w:divBdr>
    </w:div>
    <w:div w:id="767430831">
      <w:bodyDiv w:val="1"/>
      <w:marLeft w:val="0"/>
      <w:marRight w:val="0"/>
      <w:marTop w:val="0"/>
      <w:marBottom w:val="0"/>
      <w:divBdr>
        <w:top w:val="none" w:sz="0" w:space="0" w:color="auto"/>
        <w:left w:val="none" w:sz="0" w:space="0" w:color="auto"/>
        <w:bottom w:val="none" w:sz="0" w:space="0" w:color="auto"/>
        <w:right w:val="none" w:sz="0" w:space="0" w:color="auto"/>
      </w:divBdr>
    </w:div>
    <w:div w:id="918439787">
      <w:bodyDiv w:val="1"/>
      <w:marLeft w:val="0"/>
      <w:marRight w:val="0"/>
      <w:marTop w:val="0"/>
      <w:marBottom w:val="0"/>
      <w:divBdr>
        <w:top w:val="none" w:sz="0" w:space="0" w:color="auto"/>
        <w:left w:val="none" w:sz="0" w:space="0" w:color="auto"/>
        <w:bottom w:val="none" w:sz="0" w:space="0" w:color="auto"/>
        <w:right w:val="none" w:sz="0" w:space="0" w:color="auto"/>
      </w:divBdr>
    </w:div>
    <w:div w:id="925649676">
      <w:bodyDiv w:val="1"/>
      <w:marLeft w:val="0"/>
      <w:marRight w:val="0"/>
      <w:marTop w:val="0"/>
      <w:marBottom w:val="0"/>
      <w:divBdr>
        <w:top w:val="none" w:sz="0" w:space="0" w:color="auto"/>
        <w:left w:val="none" w:sz="0" w:space="0" w:color="auto"/>
        <w:bottom w:val="none" w:sz="0" w:space="0" w:color="auto"/>
        <w:right w:val="none" w:sz="0" w:space="0" w:color="auto"/>
      </w:divBdr>
    </w:div>
    <w:div w:id="960767460">
      <w:bodyDiv w:val="1"/>
      <w:marLeft w:val="0"/>
      <w:marRight w:val="0"/>
      <w:marTop w:val="0"/>
      <w:marBottom w:val="0"/>
      <w:divBdr>
        <w:top w:val="none" w:sz="0" w:space="0" w:color="auto"/>
        <w:left w:val="none" w:sz="0" w:space="0" w:color="auto"/>
        <w:bottom w:val="none" w:sz="0" w:space="0" w:color="auto"/>
        <w:right w:val="none" w:sz="0" w:space="0" w:color="auto"/>
      </w:divBdr>
    </w:div>
    <w:div w:id="1171485752">
      <w:bodyDiv w:val="1"/>
      <w:marLeft w:val="0"/>
      <w:marRight w:val="0"/>
      <w:marTop w:val="0"/>
      <w:marBottom w:val="0"/>
      <w:divBdr>
        <w:top w:val="none" w:sz="0" w:space="0" w:color="auto"/>
        <w:left w:val="none" w:sz="0" w:space="0" w:color="auto"/>
        <w:bottom w:val="none" w:sz="0" w:space="0" w:color="auto"/>
        <w:right w:val="none" w:sz="0" w:space="0" w:color="auto"/>
      </w:divBdr>
      <w:divsChild>
        <w:div w:id="935098302">
          <w:marLeft w:val="0"/>
          <w:marRight w:val="0"/>
          <w:marTop w:val="0"/>
          <w:marBottom w:val="0"/>
          <w:divBdr>
            <w:top w:val="single" w:sz="2" w:space="0" w:color="E3E3E3"/>
            <w:left w:val="single" w:sz="2" w:space="0" w:color="E3E3E3"/>
            <w:bottom w:val="single" w:sz="2" w:space="0" w:color="E3E3E3"/>
            <w:right w:val="single" w:sz="2" w:space="0" w:color="E3E3E3"/>
          </w:divBdr>
          <w:divsChild>
            <w:div w:id="1097100450">
              <w:marLeft w:val="0"/>
              <w:marRight w:val="0"/>
              <w:marTop w:val="100"/>
              <w:marBottom w:val="100"/>
              <w:divBdr>
                <w:top w:val="single" w:sz="2" w:space="0" w:color="E3E3E3"/>
                <w:left w:val="single" w:sz="2" w:space="0" w:color="E3E3E3"/>
                <w:bottom w:val="single" w:sz="2" w:space="0" w:color="E3E3E3"/>
                <w:right w:val="single" w:sz="2" w:space="0" w:color="E3E3E3"/>
              </w:divBdr>
              <w:divsChild>
                <w:div w:id="119568144">
                  <w:marLeft w:val="0"/>
                  <w:marRight w:val="0"/>
                  <w:marTop w:val="0"/>
                  <w:marBottom w:val="0"/>
                  <w:divBdr>
                    <w:top w:val="single" w:sz="2" w:space="0" w:color="E3E3E3"/>
                    <w:left w:val="single" w:sz="2" w:space="0" w:color="E3E3E3"/>
                    <w:bottom w:val="single" w:sz="2" w:space="0" w:color="E3E3E3"/>
                    <w:right w:val="single" w:sz="2" w:space="0" w:color="E3E3E3"/>
                  </w:divBdr>
                  <w:divsChild>
                    <w:div w:id="191722466">
                      <w:marLeft w:val="0"/>
                      <w:marRight w:val="0"/>
                      <w:marTop w:val="0"/>
                      <w:marBottom w:val="0"/>
                      <w:divBdr>
                        <w:top w:val="single" w:sz="2" w:space="0" w:color="E3E3E3"/>
                        <w:left w:val="single" w:sz="2" w:space="0" w:color="E3E3E3"/>
                        <w:bottom w:val="single" w:sz="2" w:space="0" w:color="E3E3E3"/>
                        <w:right w:val="single" w:sz="2" w:space="0" w:color="E3E3E3"/>
                      </w:divBdr>
                      <w:divsChild>
                        <w:div w:id="1665427483">
                          <w:marLeft w:val="0"/>
                          <w:marRight w:val="0"/>
                          <w:marTop w:val="0"/>
                          <w:marBottom w:val="0"/>
                          <w:divBdr>
                            <w:top w:val="single" w:sz="2" w:space="0" w:color="E3E3E3"/>
                            <w:left w:val="single" w:sz="2" w:space="0" w:color="E3E3E3"/>
                            <w:bottom w:val="single" w:sz="2" w:space="0" w:color="E3E3E3"/>
                            <w:right w:val="single" w:sz="2" w:space="0" w:color="E3E3E3"/>
                          </w:divBdr>
                          <w:divsChild>
                            <w:div w:id="938223474">
                              <w:marLeft w:val="0"/>
                              <w:marRight w:val="0"/>
                              <w:marTop w:val="0"/>
                              <w:marBottom w:val="0"/>
                              <w:divBdr>
                                <w:top w:val="single" w:sz="2" w:space="0" w:color="E3E3E3"/>
                                <w:left w:val="single" w:sz="2" w:space="0" w:color="E3E3E3"/>
                                <w:bottom w:val="single" w:sz="2" w:space="0" w:color="E3E3E3"/>
                                <w:right w:val="single" w:sz="2" w:space="0" w:color="E3E3E3"/>
                              </w:divBdr>
                              <w:divsChild>
                                <w:div w:id="1313019260">
                                  <w:marLeft w:val="0"/>
                                  <w:marRight w:val="0"/>
                                  <w:marTop w:val="0"/>
                                  <w:marBottom w:val="0"/>
                                  <w:divBdr>
                                    <w:top w:val="single" w:sz="2" w:space="0" w:color="E3E3E3"/>
                                    <w:left w:val="single" w:sz="2" w:space="0" w:color="E3E3E3"/>
                                    <w:bottom w:val="single" w:sz="2" w:space="0" w:color="E3E3E3"/>
                                    <w:right w:val="single" w:sz="2" w:space="0" w:color="E3E3E3"/>
                                  </w:divBdr>
                                  <w:divsChild>
                                    <w:div w:id="70229283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03967315">
                      <w:marLeft w:val="0"/>
                      <w:marRight w:val="0"/>
                      <w:marTop w:val="0"/>
                      <w:marBottom w:val="0"/>
                      <w:divBdr>
                        <w:top w:val="single" w:sz="2" w:space="0" w:color="E3E3E3"/>
                        <w:left w:val="single" w:sz="2" w:space="0" w:color="E3E3E3"/>
                        <w:bottom w:val="single" w:sz="2" w:space="0" w:color="E3E3E3"/>
                        <w:right w:val="single" w:sz="2" w:space="0" w:color="E3E3E3"/>
                      </w:divBdr>
                      <w:divsChild>
                        <w:div w:id="1458256637">
                          <w:marLeft w:val="0"/>
                          <w:marRight w:val="0"/>
                          <w:marTop w:val="0"/>
                          <w:marBottom w:val="0"/>
                          <w:divBdr>
                            <w:top w:val="single" w:sz="2" w:space="0" w:color="E3E3E3"/>
                            <w:left w:val="single" w:sz="2" w:space="0" w:color="E3E3E3"/>
                            <w:bottom w:val="single" w:sz="2" w:space="0" w:color="E3E3E3"/>
                            <w:right w:val="single" w:sz="2" w:space="0" w:color="E3E3E3"/>
                          </w:divBdr>
                        </w:div>
                        <w:div w:id="1971157955">
                          <w:marLeft w:val="0"/>
                          <w:marRight w:val="0"/>
                          <w:marTop w:val="0"/>
                          <w:marBottom w:val="0"/>
                          <w:divBdr>
                            <w:top w:val="single" w:sz="2" w:space="0" w:color="E3E3E3"/>
                            <w:left w:val="single" w:sz="2" w:space="0" w:color="E3E3E3"/>
                            <w:bottom w:val="single" w:sz="2" w:space="0" w:color="E3E3E3"/>
                            <w:right w:val="single" w:sz="2" w:space="0" w:color="E3E3E3"/>
                          </w:divBdr>
                          <w:divsChild>
                            <w:div w:id="1866016400">
                              <w:marLeft w:val="0"/>
                              <w:marRight w:val="0"/>
                              <w:marTop w:val="0"/>
                              <w:marBottom w:val="0"/>
                              <w:divBdr>
                                <w:top w:val="single" w:sz="2" w:space="0" w:color="E3E3E3"/>
                                <w:left w:val="single" w:sz="2" w:space="0" w:color="E3E3E3"/>
                                <w:bottom w:val="single" w:sz="2" w:space="0" w:color="E3E3E3"/>
                                <w:right w:val="single" w:sz="2" w:space="0" w:color="E3E3E3"/>
                              </w:divBdr>
                              <w:divsChild>
                                <w:div w:id="1362392595">
                                  <w:marLeft w:val="0"/>
                                  <w:marRight w:val="0"/>
                                  <w:marTop w:val="0"/>
                                  <w:marBottom w:val="0"/>
                                  <w:divBdr>
                                    <w:top w:val="single" w:sz="2" w:space="0" w:color="E3E3E3"/>
                                    <w:left w:val="single" w:sz="2" w:space="0" w:color="E3E3E3"/>
                                    <w:bottom w:val="single" w:sz="2" w:space="0" w:color="E3E3E3"/>
                                    <w:right w:val="single" w:sz="2" w:space="0" w:color="E3E3E3"/>
                                  </w:divBdr>
                                  <w:divsChild>
                                    <w:div w:id="20672618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236210340">
          <w:marLeft w:val="0"/>
          <w:marRight w:val="0"/>
          <w:marTop w:val="0"/>
          <w:marBottom w:val="0"/>
          <w:divBdr>
            <w:top w:val="single" w:sz="2" w:space="0" w:color="E3E3E3"/>
            <w:left w:val="single" w:sz="2" w:space="0" w:color="E3E3E3"/>
            <w:bottom w:val="single" w:sz="2" w:space="0" w:color="E3E3E3"/>
            <w:right w:val="single" w:sz="2" w:space="0" w:color="E3E3E3"/>
          </w:divBdr>
          <w:divsChild>
            <w:div w:id="370691726">
              <w:marLeft w:val="0"/>
              <w:marRight w:val="0"/>
              <w:marTop w:val="100"/>
              <w:marBottom w:val="100"/>
              <w:divBdr>
                <w:top w:val="single" w:sz="2" w:space="0" w:color="E3E3E3"/>
                <w:left w:val="single" w:sz="2" w:space="0" w:color="E3E3E3"/>
                <w:bottom w:val="single" w:sz="2" w:space="0" w:color="E3E3E3"/>
                <w:right w:val="single" w:sz="2" w:space="0" w:color="E3E3E3"/>
              </w:divBdr>
              <w:divsChild>
                <w:div w:id="664822124">
                  <w:marLeft w:val="0"/>
                  <w:marRight w:val="0"/>
                  <w:marTop w:val="0"/>
                  <w:marBottom w:val="0"/>
                  <w:divBdr>
                    <w:top w:val="single" w:sz="2" w:space="0" w:color="E3E3E3"/>
                    <w:left w:val="single" w:sz="2" w:space="0" w:color="E3E3E3"/>
                    <w:bottom w:val="single" w:sz="2" w:space="0" w:color="E3E3E3"/>
                    <w:right w:val="single" w:sz="2" w:space="0" w:color="E3E3E3"/>
                  </w:divBdr>
                  <w:divsChild>
                    <w:div w:id="624698268">
                      <w:marLeft w:val="0"/>
                      <w:marRight w:val="0"/>
                      <w:marTop w:val="0"/>
                      <w:marBottom w:val="0"/>
                      <w:divBdr>
                        <w:top w:val="single" w:sz="2" w:space="0" w:color="E3E3E3"/>
                        <w:left w:val="single" w:sz="2" w:space="0" w:color="E3E3E3"/>
                        <w:bottom w:val="single" w:sz="2" w:space="0" w:color="E3E3E3"/>
                        <w:right w:val="single" w:sz="2" w:space="0" w:color="E3E3E3"/>
                      </w:divBdr>
                      <w:divsChild>
                        <w:div w:id="202794706">
                          <w:marLeft w:val="0"/>
                          <w:marRight w:val="0"/>
                          <w:marTop w:val="0"/>
                          <w:marBottom w:val="0"/>
                          <w:divBdr>
                            <w:top w:val="single" w:sz="2" w:space="0" w:color="E3E3E3"/>
                            <w:left w:val="single" w:sz="2" w:space="0" w:color="E3E3E3"/>
                            <w:bottom w:val="single" w:sz="2" w:space="0" w:color="E3E3E3"/>
                            <w:right w:val="single" w:sz="2" w:space="0" w:color="E3E3E3"/>
                          </w:divBdr>
                          <w:divsChild>
                            <w:div w:id="1267884546">
                              <w:marLeft w:val="0"/>
                              <w:marRight w:val="0"/>
                              <w:marTop w:val="0"/>
                              <w:marBottom w:val="0"/>
                              <w:divBdr>
                                <w:top w:val="single" w:sz="2" w:space="0" w:color="E3E3E3"/>
                                <w:left w:val="single" w:sz="2" w:space="0" w:color="E3E3E3"/>
                                <w:bottom w:val="single" w:sz="2" w:space="0" w:color="E3E3E3"/>
                                <w:right w:val="single" w:sz="2" w:space="0" w:color="E3E3E3"/>
                              </w:divBdr>
                              <w:divsChild>
                                <w:div w:id="210190005">
                                  <w:marLeft w:val="0"/>
                                  <w:marRight w:val="0"/>
                                  <w:marTop w:val="0"/>
                                  <w:marBottom w:val="0"/>
                                  <w:divBdr>
                                    <w:top w:val="single" w:sz="2" w:space="0" w:color="E3E3E3"/>
                                    <w:left w:val="single" w:sz="2" w:space="0" w:color="E3E3E3"/>
                                    <w:bottom w:val="single" w:sz="2" w:space="0" w:color="E3E3E3"/>
                                    <w:right w:val="single" w:sz="2" w:space="0" w:color="E3E3E3"/>
                                  </w:divBdr>
                                  <w:divsChild>
                                    <w:div w:id="186019296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04608764">
                      <w:marLeft w:val="0"/>
                      <w:marRight w:val="0"/>
                      <w:marTop w:val="0"/>
                      <w:marBottom w:val="0"/>
                      <w:divBdr>
                        <w:top w:val="single" w:sz="2" w:space="0" w:color="E3E3E3"/>
                        <w:left w:val="single" w:sz="2" w:space="0" w:color="E3E3E3"/>
                        <w:bottom w:val="single" w:sz="2" w:space="0" w:color="E3E3E3"/>
                        <w:right w:val="single" w:sz="2" w:space="0" w:color="E3E3E3"/>
                      </w:divBdr>
                      <w:divsChild>
                        <w:div w:id="456148473">
                          <w:marLeft w:val="0"/>
                          <w:marRight w:val="0"/>
                          <w:marTop w:val="0"/>
                          <w:marBottom w:val="0"/>
                          <w:divBdr>
                            <w:top w:val="single" w:sz="2" w:space="0" w:color="E3E3E3"/>
                            <w:left w:val="single" w:sz="2" w:space="0" w:color="E3E3E3"/>
                            <w:bottom w:val="single" w:sz="2" w:space="0" w:color="E3E3E3"/>
                            <w:right w:val="single" w:sz="2" w:space="0" w:color="E3E3E3"/>
                          </w:divBdr>
                        </w:div>
                        <w:div w:id="422797389">
                          <w:marLeft w:val="0"/>
                          <w:marRight w:val="0"/>
                          <w:marTop w:val="0"/>
                          <w:marBottom w:val="0"/>
                          <w:divBdr>
                            <w:top w:val="single" w:sz="2" w:space="0" w:color="E3E3E3"/>
                            <w:left w:val="single" w:sz="2" w:space="0" w:color="E3E3E3"/>
                            <w:bottom w:val="single" w:sz="2" w:space="0" w:color="E3E3E3"/>
                            <w:right w:val="single" w:sz="2" w:space="0" w:color="E3E3E3"/>
                          </w:divBdr>
                          <w:divsChild>
                            <w:div w:id="1626303913">
                              <w:marLeft w:val="0"/>
                              <w:marRight w:val="0"/>
                              <w:marTop w:val="0"/>
                              <w:marBottom w:val="0"/>
                              <w:divBdr>
                                <w:top w:val="single" w:sz="2" w:space="0" w:color="E3E3E3"/>
                                <w:left w:val="single" w:sz="2" w:space="0" w:color="E3E3E3"/>
                                <w:bottom w:val="single" w:sz="2" w:space="0" w:color="E3E3E3"/>
                                <w:right w:val="single" w:sz="2" w:space="0" w:color="E3E3E3"/>
                              </w:divBdr>
                              <w:divsChild>
                                <w:div w:id="1821312029">
                                  <w:marLeft w:val="0"/>
                                  <w:marRight w:val="0"/>
                                  <w:marTop w:val="0"/>
                                  <w:marBottom w:val="0"/>
                                  <w:divBdr>
                                    <w:top w:val="single" w:sz="2" w:space="0" w:color="E3E3E3"/>
                                    <w:left w:val="single" w:sz="2" w:space="0" w:color="E3E3E3"/>
                                    <w:bottom w:val="single" w:sz="2" w:space="0" w:color="E3E3E3"/>
                                    <w:right w:val="single" w:sz="2" w:space="0" w:color="E3E3E3"/>
                                  </w:divBdr>
                                  <w:divsChild>
                                    <w:div w:id="171376874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381516138">
          <w:marLeft w:val="0"/>
          <w:marRight w:val="0"/>
          <w:marTop w:val="0"/>
          <w:marBottom w:val="0"/>
          <w:divBdr>
            <w:top w:val="single" w:sz="2" w:space="0" w:color="E3E3E3"/>
            <w:left w:val="single" w:sz="2" w:space="0" w:color="E3E3E3"/>
            <w:bottom w:val="single" w:sz="2" w:space="0" w:color="E3E3E3"/>
            <w:right w:val="single" w:sz="2" w:space="0" w:color="E3E3E3"/>
          </w:divBdr>
          <w:divsChild>
            <w:div w:id="636303898">
              <w:marLeft w:val="0"/>
              <w:marRight w:val="0"/>
              <w:marTop w:val="100"/>
              <w:marBottom w:val="100"/>
              <w:divBdr>
                <w:top w:val="single" w:sz="2" w:space="0" w:color="E3E3E3"/>
                <w:left w:val="single" w:sz="2" w:space="0" w:color="E3E3E3"/>
                <w:bottom w:val="single" w:sz="2" w:space="0" w:color="E3E3E3"/>
                <w:right w:val="single" w:sz="2" w:space="0" w:color="E3E3E3"/>
              </w:divBdr>
              <w:divsChild>
                <w:div w:id="2096629354">
                  <w:marLeft w:val="0"/>
                  <w:marRight w:val="0"/>
                  <w:marTop w:val="0"/>
                  <w:marBottom w:val="0"/>
                  <w:divBdr>
                    <w:top w:val="single" w:sz="2" w:space="0" w:color="E3E3E3"/>
                    <w:left w:val="single" w:sz="2" w:space="0" w:color="E3E3E3"/>
                    <w:bottom w:val="single" w:sz="2" w:space="0" w:color="E3E3E3"/>
                    <w:right w:val="single" w:sz="2" w:space="0" w:color="E3E3E3"/>
                  </w:divBdr>
                  <w:divsChild>
                    <w:div w:id="1351102219">
                      <w:marLeft w:val="0"/>
                      <w:marRight w:val="0"/>
                      <w:marTop w:val="0"/>
                      <w:marBottom w:val="0"/>
                      <w:divBdr>
                        <w:top w:val="single" w:sz="2" w:space="0" w:color="E3E3E3"/>
                        <w:left w:val="single" w:sz="2" w:space="0" w:color="E3E3E3"/>
                        <w:bottom w:val="single" w:sz="2" w:space="0" w:color="E3E3E3"/>
                        <w:right w:val="single" w:sz="2" w:space="0" w:color="E3E3E3"/>
                      </w:divBdr>
                      <w:divsChild>
                        <w:div w:id="513542694">
                          <w:marLeft w:val="0"/>
                          <w:marRight w:val="0"/>
                          <w:marTop w:val="0"/>
                          <w:marBottom w:val="0"/>
                          <w:divBdr>
                            <w:top w:val="single" w:sz="2" w:space="0" w:color="E3E3E3"/>
                            <w:left w:val="single" w:sz="2" w:space="0" w:color="E3E3E3"/>
                            <w:bottom w:val="single" w:sz="2" w:space="0" w:color="E3E3E3"/>
                            <w:right w:val="single" w:sz="2" w:space="0" w:color="E3E3E3"/>
                          </w:divBdr>
                          <w:divsChild>
                            <w:div w:id="1398867742">
                              <w:marLeft w:val="0"/>
                              <w:marRight w:val="0"/>
                              <w:marTop w:val="0"/>
                              <w:marBottom w:val="0"/>
                              <w:divBdr>
                                <w:top w:val="single" w:sz="2" w:space="0" w:color="E3E3E3"/>
                                <w:left w:val="single" w:sz="2" w:space="0" w:color="E3E3E3"/>
                                <w:bottom w:val="single" w:sz="2" w:space="0" w:color="E3E3E3"/>
                                <w:right w:val="single" w:sz="2" w:space="0" w:color="E3E3E3"/>
                              </w:divBdr>
                              <w:divsChild>
                                <w:div w:id="1635213694">
                                  <w:marLeft w:val="0"/>
                                  <w:marRight w:val="0"/>
                                  <w:marTop w:val="0"/>
                                  <w:marBottom w:val="0"/>
                                  <w:divBdr>
                                    <w:top w:val="single" w:sz="2" w:space="0" w:color="E3E3E3"/>
                                    <w:left w:val="single" w:sz="2" w:space="0" w:color="E3E3E3"/>
                                    <w:bottom w:val="single" w:sz="2" w:space="0" w:color="E3E3E3"/>
                                    <w:right w:val="single" w:sz="2" w:space="0" w:color="E3E3E3"/>
                                  </w:divBdr>
                                  <w:divsChild>
                                    <w:div w:id="90441840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125151279">
                      <w:marLeft w:val="0"/>
                      <w:marRight w:val="0"/>
                      <w:marTop w:val="0"/>
                      <w:marBottom w:val="0"/>
                      <w:divBdr>
                        <w:top w:val="single" w:sz="2" w:space="0" w:color="E3E3E3"/>
                        <w:left w:val="single" w:sz="2" w:space="0" w:color="E3E3E3"/>
                        <w:bottom w:val="single" w:sz="2" w:space="0" w:color="E3E3E3"/>
                        <w:right w:val="single" w:sz="2" w:space="0" w:color="E3E3E3"/>
                      </w:divBdr>
                      <w:divsChild>
                        <w:div w:id="1302881550">
                          <w:marLeft w:val="0"/>
                          <w:marRight w:val="0"/>
                          <w:marTop w:val="0"/>
                          <w:marBottom w:val="0"/>
                          <w:divBdr>
                            <w:top w:val="single" w:sz="2" w:space="0" w:color="E3E3E3"/>
                            <w:left w:val="single" w:sz="2" w:space="0" w:color="E3E3E3"/>
                            <w:bottom w:val="single" w:sz="2" w:space="0" w:color="E3E3E3"/>
                            <w:right w:val="single" w:sz="2" w:space="0" w:color="E3E3E3"/>
                          </w:divBdr>
                        </w:div>
                        <w:div w:id="624312114">
                          <w:marLeft w:val="0"/>
                          <w:marRight w:val="0"/>
                          <w:marTop w:val="0"/>
                          <w:marBottom w:val="0"/>
                          <w:divBdr>
                            <w:top w:val="single" w:sz="2" w:space="0" w:color="E3E3E3"/>
                            <w:left w:val="single" w:sz="2" w:space="0" w:color="E3E3E3"/>
                            <w:bottom w:val="single" w:sz="2" w:space="0" w:color="E3E3E3"/>
                            <w:right w:val="single" w:sz="2" w:space="0" w:color="E3E3E3"/>
                          </w:divBdr>
                          <w:divsChild>
                            <w:div w:id="1440492424">
                              <w:marLeft w:val="0"/>
                              <w:marRight w:val="0"/>
                              <w:marTop w:val="0"/>
                              <w:marBottom w:val="0"/>
                              <w:divBdr>
                                <w:top w:val="single" w:sz="2" w:space="0" w:color="E3E3E3"/>
                                <w:left w:val="single" w:sz="2" w:space="0" w:color="E3E3E3"/>
                                <w:bottom w:val="single" w:sz="2" w:space="0" w:color="E3E3E3"/>
                                <w:right w:val="single" w:sz="2" w:space="0" w:color="E3E3E3"/>
                              </w:divBdr>
                              <w:divsChild>
                                <w:div w:id="223219375">
                                  <w:marLeft w:val="0"/>
                                  <w:marRight w:val="0"/>
                                  <w:marTop w:val="0"/>
                                  <w:marBottom w:val="0"/>
                                  <w:divBdr>
                                    <w:top w:val="single" w:sz="2" w:space="0" w:color="E3E3E3"/>
                                    <w:left w:val="single" w:sz="2" w:space="0" w:color="E3E3E3"/>
                                    <w:bottom w:val="single" w:sz="2" w:space="0" w:color="E3E3E3"/>
                                    <w:right w:val="single" w:sz="2" w:space="0" w:color="E3E3E3"/>
                                  </w:divBdr>
                                  <w:divsChild>
                                    <w:div w:id="192055299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571231272">
          <w:marLeft w:val="0"/>
          <w:marRight w:val="0"/>
          <w:marTop w:val="0"/>
          <w:marBottom w:val="0"/>
          <w:divBdr>
            <w:top w:val="single" w:sz="2" w:space="0" w:color="E3E3E3"/>
            <w:left w:val="single" w:sz="2" w:space="0" w:color="E3E3E3"/>
            <w:bottom w:val="single" w:sz="2" w:space="0" w:color="E3E3E3"/>
            <w:right w:val="single" w:sz="2" w:space="0" w:color="E3E3E3"/>
          </w:divBdr>
          <w:divsChild>
            <w:div w:id="1279871062">
              <w:marLeft w:val="0"/>
              <w:marRight w:val="0"/>
              <w:marTop w:val="100"/>
              <w:marBottom w:val="100"/>
              <w:divBdr>
                <w:top w:val="single" w:sz="2" w:space="0" w:color="E3E3E3"/>
                <w:left w:val="single" w:sz="2" w:space="0" w:color="E3E3E3"/>
                <w:bottom w:val="single" w:sz="2" w:space="0" w:color="E3E3E3"/>
                <w:right w:val="single" w:sz="2" w:space="0" w:color="E3E3E3"/>
              </w:divBdr>
              <w:divsChild>
                <w:div w:id="1905528668">
                  <w:marLeft w:val="0"/>
                  <w:marRight w:val="0"/>
                  <w:marTop w:val="0"/>
                  <w:marBottom w:val="0"/>
                  <w:divBdr>
                    <w:top w:val="single" w:sz="2" w:space="0" w:color="E3E3E3"/>
                    <w:left w:val="single" w:sz="2" w:space="0" w:color="E3E3E3"/>
                    <w:bottom w:val="single" w:sz="2" w:space="0" w:color="E3E3E3"/>
                    <w:right w:val="single" w:sz="2" w:space="0" w:color="E3E3E3"/>
                  </w:divBdr>
                  <w:divsChild>
                    <w:div w:id="1043754455">
                      <w:marLeft w:val="0"/>
                      <w:marRight w:val="0"/>
                      <w:marTop w:val="0"/>
                      <w:marBottom w:val="0"/>
                      <w:divBdr>
                        <w:top w:val="single" w:sz="2" w:space="0" w:color="E3E3E3"/>
                        <w:left w:val="single" w:sz="2" w:space="0" w:color="E3E3E3"/>
                        <w:bottom w:val="single" w:sz="2" w:space="0" w:color="E3E3E3"/>
                        <w:right w:val="single" w:sz="2" w:space="0" w:color="E3E3E3"/>
                      </w:divBdr>
                      <w:divsChild>
                        <w:div w:id="1979533886">
                          <w:marLeft w:val="0"/>
                          <w:marRight w:val="0"/>
                          <w:marTop w:val="0"/>
                          <w:marBottom w:val="0"/>
                          <w:divBdr>
                            <w:top w:val="single" w:sz="2" w:space="0" w:color="E3E3E3"/>
                            <w:left w:val="single" w:sz="2" w:space="0" w:color="E3E3E3"/>
                            <w:bottom w:val="single" w:sz="2" w:space="0" w:color="E3E3E3"/>
                            <w:right w:val="single" w:sz="2" w:space="0" w:color="E3E3E3"/>
                          </w:divBdr>
                          <w:divsChild>
                            <w:div w:id="1505826520">
                              <w:marLeft w:val="0"/>
                              <w:marRight w:val="0"/>
                              <w:marTop w:val="0"/>
                              <w:marBottom w:val="0"/>
                              <w:divBdr>
                                <w:top w:val="single" w:sz="2" w:space="0" w:color="E3E3E3"/>
                                <w:left w:val="single" w:sz="2" w:space="0" w:color="E3E3E3"/>
                                <w:bottom w:val="single" w:sz="2" w:space="0" w:color="E3E3E3"/>
                                <w:right w:val="single" w:sz="2" w:space="0" w:color="E3E3E3"/>
                              </w:divBdr>
                              <w:divsChild>
                                <w:div w:id="1339231979">
                                  <w:marLeft w:val="0"/>
                                  <w:marRight w:val="0"/>
                                  <w:marTop w:val="0"/>
                                  <w:marBottom w:val="0"/>
                                  <w:divBdr>
                                    <w:top w:val="single" w:sz="2" w:space="0" w:color="E3E3E3"/>
                                    <w:left w:val="single" w:sz="2" w:space="0" w:color="E3E3E3"/>
                                    <w:bottom w:val="single" w:sz="2" w:space="0" w:color="E3E3E3"/>
                                    <w:right w:val="single" w:sz="2" w:space="0" w:color="E3E3E3"/>
                                  </w:divBdr>
                                  <w:divsChild>
                                    <w:div w:id="29926320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910431617">
                      <w:marLeft w:val="0"/>
                      <w:marRight w:val="0"/>
                      <w:marTop w:val="0"/>
                      <w:marBottom w:val="0"/>
                      <w:divBdr>
                        <w:top w:val="single" w:sz="2" w:space="0" w:color="E3E3E3"/>
                        <w:left w:val="single" w:sz="2" w:space="0" w:color="E3E3E3"/>
                        <w:bottom w:val="single" w:sz="2" w:space="0" w:color="E3E3E3"/>
                        <w:right w:val="single" w:sz="2" w:space="0" w:color="E3E3E3"/>
                      </w:divBdr>
                      <w:divsChild>
                        <w:div w:id="105580734">
                          <w:marLeft w:val="0"/>
                          <w:marRight w:val="0"/>
                          <w:marTop w:val="0"/>
                          <w:marBottom w:val="0"/>
                          <w:divBdr>
                            <w:top w:val="single" w:sz="2" w:space="0" w:color="E3E3E3"/>
                            <w:left w:val="single" w:sz="2" w:space="0" w:color="E3E3E3"/>
                            <w:bottom w:val="single" w:sz="2" w:space="0" w:color="E3E3E3"/>
                            <w:right w:val="single" w:sz="2" w:space="0" w:color="E3E3E3"/>
                          </w:divBdr>
                        </w:div>
                        <w:div w:id="637535968">
                          <w:marLeft w:val="0"/>
                          <w:marRight w:val="0"/>
                          <w:marTop w:val="0"/>
                          <w:marBottom w:val="0"/>
                          <w:divBdr>
                            <w:top w:val="single" w:sz="2" w:space="0" w:color="E3E3E3"/>
                            <w:left w:val="single" w:sz="2" w:space="0" w:color="E3E3E3"/>
                            <w:bottom w:val="single" w:sz="2" w:space="0" w:color="E3E3E3"/>
                            <w:right w:val="single" w:sz="2" w:space="0" w:color="E3E3E3"/>
                          </w:divBdr>
                          <w:divsChild>
                            <w:div w:id="457916094">
                              <w:marLeft w:val="0"/>
                              <w:marRight w:val="0"/>
                              <w:marTop w:val="0"/>
                              <w:marBottom w:val="0"/>
                              <w:divBdr>
                                <w:top w:val="single" w:sz="2" w:space="0" w:color="E3E3E3"/>
                                <w:left w:val="single" w:sz="2" w:space="0" w:color="E3E3E3"/>
                                <w:bottom w:val="single" w:sz="2" w:space="0" w:color="E3E3E3"/>
                                <w:right w:val="single" w:sz="2" w:space="0" w:color="E3E3E3"/>
                              </w:divBdr>
                              <w:divsChild>
                                <w:div w:id="2020429183">
                                  <w:marLeft w:val="0"/>
                                  <w:marRight w:val="0"/>
                                  <w:marTop w:val="0"/>
                                  <w:marBottom w:val="0"/>
                                  <w:divBdr>
                                    <w:top w:val="single" w:sz="2" w:space="0" w:color="E3E3E3"/>
                                    <w:left w:val="single" w:sz="2" w:space="0" w:color="E3E3E3"/>
                                    <w:bottom w:val="single" w:sz="2" w:space="0" w:color="E3E3E3"/>
                                    <w:right w:val="single" w:sz="2" w:space="0" w:color="E3E3E3"/>
                                  </w:divBdr>
                                  <w:divsChild>
                                    <w:div w:id="17512201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53015006">
          <w:marLeft w:val="0"/>
          <w:marRight w:val="0"/>
          <w:marTop w:val="0"/>
          <w:marBottom w:val="0"/>
          <w:divBdr>
            <w:top w:val="single" w:sz="2" w:space="0" w:color="E3E3E3"/>
            <w:left w:val="single" w:sz="2" w:space="0" w:color="E3E3E3"/>
            <w:bottom w:val="single" w:sz="2" w:space="0" w:color="E3E3E3"/>
            <w:right w:val="single" w:sz="2" w:space="0" w:color="E3E3E3"/>
          </w:divBdr>
          <w:divsChild>
            <w:div w:id="1548179281">
              <w:marLeft w:val="0"/>
              <w:marRight w:val="0"/>
              <w:marTop w:val="100"/>
              <w:marBottom w:val="100"/>
              <w:divBdr>
                <w:top w:val="single" w:sz="2" w:space="0" w:color="E3E3E3"/>
                <w:left w:val="single" w:sz="2" w:space="0" w:color="E3E3E3"/>
                <w:bottom w:val="single" w:sz="2" w:space="0" w:color="E3E3E3"/>
                <w:right w:val="single" w:sz="2" w:space="0" w:color="E3E3E3"/>
              </w:divBdr>
              <w:divsChild>
                <w:div w:id="826747365">
                  <w:marLeft w:val="0"/>
                  <w:marRight w:val="0"/>
                  <w:marTop w:val="0"/>
                  <w:marBottom w:val="0"/>
                  <w:divBdr>
                    <w:top w:val="single" w:sz="2" w:space="0" w:color="E3E3E3"/>
                    <w:left w:val="single" w:sz="2" w:space="0" w:color="E3E3E3"/>
                    <w:bottom w:val="single" w:sz="2" w:space="0" w:color="E3E3E3"/>
                    <w:right w:val="single" w:sz="2" w:space="0" w:color="E3E3E3"/>
                  </w:divBdr>
                  <w:divsChild>
                    <w:div w:id="1737896019">
                      <w:marLeft w:val="0"/>
                      <w:marRight w:val="0"/>
                      <w:marTop w:val="0"/>
                      <w:marBottom w:val="0"/>
                      <w:divBdr>
                        <w:top w:val="single" w:sz="2" w:space="0" w:color="E3E3E3"/>
                        <w:left w:val="single" w:sz="2" w:space="0" w:color="E3E3E3"/>
                        <w:bottom w:val="single" w:sz="2" w:space="0" w:color="E3E3E3"/>
                        <w:right w:val="single" w:sz="2" w:space="0" w:color="E3E3E3"/>
                      </w:divBdr>
                      <w:divsChild>
                        <w:div w:id="781808214">
                          <w:marLeft w:val="0"/>
                          <w:marRight w:val="0"/>
                          <w:marTop w:val="0"/>
                          <w:marBottom w:val="0"/>
                          <w:divBdr>
                            <w:top w:val="single" w:sz="2" w:space="0" w:color="E3E3E3"/>
                            <w:left w:val="single" w:sz="2" w:space="0" w:color="E3E3E3"/>
                            <w:bottom w:val="single" w:sz="2" w:space="0" w:color="E3E3E3"/>
                            <w:right w:val="single" w:sz="2" w:space="0" w:color="E3E3E3"/>
                          </w:divBdr>
                          <w:divsChild>
                            <w:div w:id="711999023">
                              <w:marLeft w:val="0"/>
                              <w:marRight w:val="0"/>
                              <w:marTop w:val="0"/>
                              <w:marBottom w:val="0"/>
                              <w:divBdr>
                                <w:top w:val="single" w:sz="2" w:space="0" w:color="E3E3E3"/>
                                <w:left w:val="single" w:sz="2" w:space="0" w:color="E3E3E3"/>
                                <w:bottom w:val="single" w:sz="2" w:space="0" w:color="E3E3E3"/>
                                <w:right w:val="single" w:sz="2" w:space="0" w:color="E3E3E3"/>
                              </w:divBdr>
                              <w:divsChild>
                                <w:div w:id="1599365925">
                                  <w:marLeft w:val="0"/>
                                  <w:marRight w:val="0"/>
                                  <w:marTop w:val="0"/>
                                  <w:marBottom w:val="0"/>
                                  <w:divBdr>
                                    <w:top w:val="single" w:sz="2" w:space="0" w:color="E3E3E3"/>
                                    <w:left w:val="single" w:sz="2" w:space="0" w:color="E3E3E3"/>
                                    <w:bottom w:val="single" w:sz="2" w:space="0" w:color="E3E3E3"/>
                                    <w:right w:val="single" w:sz="2" w:space="0" w:color="E3E3E3"/>
                                  </w:divBdr>
                                  <w:divsChild>
                                    <w:div w:id="124402959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59542744">
                      <w:marLeft w:val="0"/>
                      <w:marRight w:val="0"/>
                      <w:marTop w:val="0"/>
                      <w:marBottom w:val="0"/>
                      <w:divBdr>
                        <w:top w:val="single" w:sz="2" w:space="0" w:color="E3E3E3"/>
                        <w:left w:val="single" w:sz="2" w:space="0" w:color="E3E3E3"/>
                        <w:bottom w:val="single" w:sz="2" w:space="0" w:color="E3E3E3"/>
                        <w:right w:val="single" w:sz="2" w:space="0" w:color="E3E3E3"/>
                      </w:divBdr>
                      <w:divsChild>
                        <w:div w:id="1982415606">
                          <w:marLeft w:val="0"/>
                          <w:marRight w:val="0"/>
                          <w:marTop w:val="0"/>
                          <w:marBottom w:val="0"/>
                          <w:divBdr>
                            <w:top w:val="single" w:sz="2" w:space="0" w:color="E3E3E3"/>
                            <w:left w:val="single" w:sz="2" w:space="0" w:color="E3E3E3"/>
                            <w:bottom w:val="single" w:sz="2" w:space="0" w:color="E3E3E3"/>
                            <w:right w:val="single" w:sz="2" w:space="0" w:color="E3E3E3"/>
                          </w:divBdr>
                        </w:div>
                        <w:div w:id="1438057993">
                          <w:marLeft w:val="0"/>
                          <w:marRight w:val="0"/>
                          <w:marTop w:val="0"/>
                          <w:marBottom w:val="0"/>
                          <w:divBdr>
                            <w:top w:val="single" w:sz="2" w:space="0" w:color="E3E3E3"/>
                            <w:left w:val="single" w:sz="2" w:space="0" w:color="E3E3E3"/>
                            <w:bottom w:val="single" w:sz="2" w:space="0" w:color="E3E3E3"/>
                            <w:right w:val="single" w:sz="2" w:space="0" w:color="E3E3E3"/>
                          </w:divBdr>
                          <w:divsChild>
                            <w:div w:id="751395028">
                              <w:marLeft w:val="0"/>
                              <w:marRight w:val="0"/>
                              <w:marTop w:val="0"/>
                              <w:marBottom w:val="0"/>
                              <w:divBdr>
                                <w:top w:val="single" w:sz="2" w:space="0" w:color="E3E3E3"/>
                                <w:left w:val="single" w:sz="2" w:space="0" w:color="E3E3E3"/>
                                <w:bottom w:val="single" w:sz="2" w:space="0" w:color="E3E3E3"/>
                                <w:right w:val="single" w:sz="2" w:space="0" w:color="E3E3E3"/>
                              </w:divBdr>
                              <w:divsChild>
                                <w:div w:id="1067924368">
                                  <w:marLeft w:val="0"/>
                                  <w:marRight w:val="0"/>
                                  <w:marTop w:val="0"/>
                                  <w:marBottom w:val="0"/>
                                  <w:divBdr>
                                    <w:top w:val="single" w:sz="2" w:space="0" w:color="E3E3E3"/>
                                    <w:left w:val="single" w:sz="2" w:space="0" w:color="E3E3E3"/>
                                    <w:bottom w:val="single" w:sz="2" w:space="0" w:color="E3E3E3"/>
                                    <w:right w:val="single" w:sz="2" w:space="0" w:color="E3E3E3"/>
                                  </w:divBdr>
                                  <w:divsChild>
                                    <w:div w:id="213347859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64370076">
          <w:marLeft w:val="0"/>
          <w:marRight w:val="0"/>
          <w:marTop w:val="0"/>
          <w:marBottom w:val="0"/>
          <w:divBdr>
            <w:top w:val="single" w:sz="2" w:space="0" w:color="E3E3E3"/>
            <w:left w:val="single" w:sz="2" w:space="0" w:color="E3E3E3"/>
            <w:bottom w:val="single" w:sz="2" w:space="0" w:color="E3E3E3"/>
            <w:right w:val="single" w:sz="2" w:space="0" w:color="E3E3E3"/>
          </w:divBdr>
          <w:divsChild>
            <w:div w:id="443766477">
              <w:marLeft w:val="0"/>
              <w:marRight w:val="0"/>
              <w:marTop w:val="100"/>
              <w:marBottom w:val="100"/>
              <w:divBdr>
                <w:top w:val="single" w:sz="2" w:space="0" w:color="E3E3E3"/>
                <w:left w:val="single" w:sz="2" w:space="0" w:color="E3E3E3"/>
                <w:bottom w:val="single" w:sz="2" w:space="0" w:color="E3E3E3"/>
                <w:right w:val="single" w:sz="2" w:space="0" w:color="E3E3E3"/>
              </w:divBdr>
              <w:divsChild>
                <w:div w:id="577399149">
                  <w:marLeft w:val="0"/>
                  <w:marRight w:val="0"/>
                  <w:marTop w:val="0"/>
                  <w:marBottom w:val="0"/>
                  <w:divBdr>
                    <w:top w:val="single" w:sz="2" w:space="0" w:color="E3E3E3"/>
                    <w:left w:val="single" w:sz="2" w:space="0" w:color="E3E3E3"/>
                    <w:bottom w:val="single" w:sz="2" w:space="0" w:color="E3E3E3"/>
                    <w:right w:val="single" w:sz="2" w:space="0" w:color="E3E3E3"/>
                  </w:divBdr>
                  <w:divsChild>
                    <w:div w:id="1872841810">
                      <w:marLeft w:val="0"/>
                      <w:marRight w:val="0"/>
                      <w:marTop w:val="0"/>
                      <w:marBottom w:val="0"/>
                      <w:divBdr>
                        <w:top w:val="single" w:sz="2" w:space="0" w:color="E3E3E3"/>
                        <w:left w:val="single" w:sz="2" w:space="0" w:color="E3E3E3"/>
                        <w:bottom w:val="single" w:sz="2" w:space="0" w:color="E3E3E3"/>
                        <w:right w:val="single" w:sz="2" w:space="0" w:color="E3E3E3"/>
                      </w:divBdr>
                      <w:divsChild>
                        <w:div w:id="397896311">
                          <w:marLeft w:val="0"/>
                          <w:marRight w:val="0"/>
                          <w:marTop w:val="0"/>
                          <w:marBottom w:val="0"/>
                          <w:divBdr>
                            <w:top w:val="single" w:sz="2" w:space="0" w:color="E3E3E3"/>
                            <w:left w:val="single" w:sz="2" w:space="0" w:color="E3E3E3"/>
                            <w:bottom w:val="single" w:sz="2" w:space="0" w:color="E3E3E3"/>
                            <w:right w:val="single" w:sz="2" w:space="0" w:color="E3E3E3"/>
                          </w:divBdr>
                          <w:divsChild>
                            <w:div w:id="1047795928">
                              <w:marLeft w:val="0"/>
                              <w:marRight w:val="0"/>
                              <w:marTop w:val="0"/>
                              <w:marBottom w:val="0"/>
                              <w:divBdr>
                                <w:top w:val="single" w:sz="2" w:space="0" w:color="E3E3E3"/>
                                <w:left w:val="single" w:sz="2" w:space="0" w:color="E3E3E3"/>
                                <w:bottom w:val="single" w:sz="2" w:space="0" w:color="E3E3E3"/>
                                <w:right w:val="single" w:sz="2" w:space="0" w:color="E3E3E3"/>
                              </w:divBdr>
                              <w:divsChild>
                                <w:div w:id="1930043569">
                                  <w:marLeft w:val="0"/>
                                  <w:marRight w:val="0"/>
                                  <w:marTop w:val="0"/>
                                  <w:marBottom w:val="0"/>
                                  <w:divBdr>
                                    <w:top w:val="single" w:sz="2" w:space="0" w:color="E3E3E3"/>
                                    <w:left w:val="single" w:sz="2" w:space="0" w:color="E3E3E3"/>
                                    <w:bottom w:val="single" w:sz="2" w:space="0" w:color="E3E3E3"/>
                                    <w:right w:val="single" w:sz="2" w:space="0" w:color="E3E3E3"/>
                                  </w:divBdr>
                                  <w:divsChild>
                                    <w:div w:id="125863407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70066284">
                      <w:marLeft w:val="0"/>
                      <w:marRight w:val="0"/>
                      <w:marTop w:val="0"/>
                      <w:marBottom w:val="0"/>
                      <w:divBdr>
                        <w:top w:val="single" w:sz="2" w:space="0" w:color="E3E3E3"/>
                        <w:left w:val="single" w:sz="2" w:space="0" w:color="E3E3E3"/>
                        <w:bottom w:val="single" w:sz="2" w:space="0" w:color="E3E3E3"/>
                        <w:right w:val="single" w:sz="2" w:space="0" w:color="E3E3E3"/>
                      </w:divBdr>
                      <w:divsChild>
                        <w:div w:id="196897053">
                          <w:marLeft w:val="0"/>
                          <w:marRight w:val="0"/>
                          <w:marTop w:val="0"/>
                          <w:marBottom w:val="0"/>
                          <w:divBdr>
                            <w:top w:val="single" w:sz="2" w:space="0" w:color="E3E3E3"/>
                            <w:left w:val="single" w:sz="2" w:space="0" w:color="E3E3E3"/>
                            <w:bottom w:val="single" w:sz="2" w:space="0" w:color="E3E3E3"/>
                            <w:right w:val="single" w:sz="2" w:space="0" w:color="E3E3E3"/>
                          </w:divBdr>
                        </w:div>
                        <w:div w:id="845435700">
                          <w:marLeft w:val="0"/>
                          <w:marRight w:val="0"/>
                          <w:marTop w:val="0"/>
                          <w:marBottom w:val="0"/>
                          <w:divBdr>
                            <w:top w:val="single" w:sz="2" w:space="0" w:color="E3E3E3"/>
                            <w:left w:val="single" w:sz="2" w:space="0" w:color="E3E3E3"/>
                            <w:bottom w:val="single" w:sz="2" w:space="0" w:color="E3E3E3"/>
                            <w:right w:val="single" w:sz="2" w:space="0" w:color="E3E3E3"/>
                          </w:divBdr>
                          <w:divsChild>
                            <w:div w:id="1840268658">
                              <w:marLeft w:val="0"/>
                              <w:marRight w:val="0"/>
                              <w:marTop w:val="0"/>
                              <w:marBottom w:val="0"/>
                              <w:divBdr>
                                <w:top w:val="single" w:sz="2" w:space="0" w:color="E3E3E3"/>
                                <w:left w:val="single" w:sz="2" w:space="0" w:color="E3E3E3"/>
                                <w:bottom w:val="single" w:sz="2" w:space="0" w:color="E3E3E3"/>
                                <w:right w:val="single" w:sz="2" w:space="0" w:color="E3E3E3"/>
                              </w:divBdr>
                              <w:divsChild>
                                <w:div w:id="920026787">
                                  <w:marLeft w:val="0"/>
                                  <w:marRight w:val="0"/>
                                  <w:marTop w:val="0"/>
                                  <w:marBottom w:val="0"/>
                                  <w:divBdr>
                                    <w:top w:val="single" w:sz="2" w:space="0" w:color="E3E3E3"/>
                                    <w:left w:val="single" w:sz="2" w:space="0" w:color="E3E3E3"/>
                                    <w:bottom w:val="single" w:sz="2" w:space="0" w:color="E3E3E3"/>
                                    <w:right w:val="single" w:sz="2" w:space="0" w:color="E3E3E3"/>
                                  </w:divBdr>
                                  <w:divsChild>
                                    <w:div w:id="112362249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35008148">
          <w:marLeft w:val="0"/>
          <w:marRight w:val="0"/>
          <w:marTop w:val="0"/>
          <w:marBottom w:val="0"/>
          <w:divBdr>
            <w:top w:val="single" w:sz="2" w:space="0" w:color="E3E3E3"/>
            <w:left w:val="single" w:sz="2" w:space="0" w:color="E3E3E3"/>
            <w:bottom w:val="single" w:sz="2" w:space="0" w:color="E3E3E3"/>
            <w:right w:val="single" w:sz="2" w:space="0" w:color="E3E3E3"/>
          </w:divBdr>
          <w:divsChild>
            <w:div w:id="816606445">
              <w:marLeft w:val="0"/>
              <w:marRight w:val="0"/>
              <w:marTop w:val="100"/>
              <w:marBottom w:val="100"/>
              <w:divBdr>
                <w:top w:val="single" w:sz="2" w:space="0" w:color="E3E3E3"/>
                <w:left w:val="single" w:sz="2" w:space="0" w:color="E3E3E3"/>
                <w:bottom w:val="single" w:sz="2" w:space="0" w:color="E3E3E3"/>
                <w:right w:val="single" w:sz="2" w:space="0" w:color="E3E3E3"/>
              </w:divBdr>
              <w:divsChild>
                <w:div w:id="716390502">
                  <w:marLeft w:val="0"/>
                  <w:marRight w:val="0"/>
                  <w:marTop w:val="0"/>
                  <w:marBottom w:val="0"/>
                  <w:divBdr>
                    <w:top w:val="single" w:sz="2" w:space="0" w:color="E3E3E3"/>
                    <w:left w:val="single" w:sz="2" w:space="0" w:color="E3E3E3"/>
                    <w:bottom w:val="single" w:sz="2" w:space="0" w:color="E3E3E3"/>
                    <w:right w:val="single" w:sz="2" w:space="0" w:color="E3E3E3"/>
                  </w:divBdr>
                  <w:divsChild>
                    <w:div w:id="2088576707">
                      <w:marLeft w:val="0"/>
                      <w:marRight w:val="0"/>
                      <w:marTop w:val="0"/>
                      <w:marBottom w:val="0"/>
                      <w:divBdr>
                        <w:top w:val="single" w:sz="2" w:space="0" w:color="E3E3E3"/>
                        <w:left w:val="single" w:sz="2" w:space="0" w:color="E3E3E3"/>
                        <w:bottom w:val="single" w:sz="2" w:space="0" w:color="E3E3E3"/>
                        <w:right w:val="single" w:sz="2" w:space="0" w:color="E3E3E3"/>
                      </w:divBdr>
                      <w:divsChild>
                        <w:div w:id="811752915">
                          <w:marLeft w:val="0"/>
                          <w:marRight w:val="0"/>
                          <w:marTop w:val="0"/>
                          <w:marBottom w:val="0"/>
                          <w:divBdr>
                            <w:top w:val="single" w:sz="2" w:space="0" w:color="E3E3E3"/>
                            <w:left w:val="single" w:sz="2" w:space="0" w:color="E3E3E3"/>
                            <w:bottom w:val="single" w:sz="2" w:space="0" w:color="E3E3E3"/>
                            <w:right w:val="single" w:sz="2" w:space="0" w:color="E3E3E3"/>
                          </w:divBdr>
                          <w:divsChild>
                            <w:div w:id="295530041">
                              <w:marLeft w:val="0"/>
                              <w:marRight w:val="0"/>
                              <w:marTop w:val="0"/>
                              <w:marBottom w:val="0"/>
                              <w:divBdr>
                                <w:top w:val="single" w:sz="2" w:space="0" w:color="E3E3E3"/>
                                <w:left w:val="single" w:sz="2" w:space="0" w:color="E3E3E3"/>
                                <w:bottom w:val="single" w:sz="2" w:space="0" w:color="E3E3E3"/>
                                <w:right w:val="single" w:sz="2" w:space="0" w:color="E3E3E3"/>
                              </w:divBdr>
                              <w:divsChild>
                                <w:div w:id="37553006">
                                  <w:marLeft w:val="0"/>
                                  <w:marRight w:val="0"/>
                                  <w:marTop w:val="0"/>
                                  <w:marBottom w:val="0"/>
                                  <w:divBdr>
                                    <w:top w:val="single" w:sz="2" w:space="0" w:color="E3E3E3"/>
                                    <w:left w:val="single" w:sz="2" w:space="0" w:color="E3E3E3"/>
                                    <w:bottom w:val="single" w:sz="2" w:space="0" w:color="E3E3E3"/>
                                    <w:right w:val="single" w:sz="2" w:space="0" w:color="E3E3E3"/>
                                  </w:divBdr>
                                  <w:divsChild>
                                    <w:div w:id="203680292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551696999">
                      <w:marLeft w:val="0"/>
                      <w:marRight w:val="0"/>
                      <w:marTop w:val="0"/>
                      <w:marBottom w:val="0"/>
                      <w:divBdr>
                        <w:top w:val="single" w:sz="2" w:space="0" w:color="E3E3E3"/>
                        <w:left w:val="single" w:sz="2" w:space="0" w:color="E3E3E3"/>
                        <w:bottom w:val="single" w:sz="2" w:space="0" w:color="E3E3E3"/>
                        <w:right w:val="single" w:sz="2" w:space="0" w:color="E3E3E3"/>
                      </w:divBdr>
                      <w:divsChild>
                        <w:div w:id="551506289">
                          <w:marLeft w:val="0"/>
                          <w:marRight w:val="0"/>
                          <w:marTop w:val="0"/>
                          <w:marBottom w:val="0"/>
                          <w:divBdr>
                            <w:top w:val="single" w:sz="2" w:space="0" w:color="E3E3E3"/>
                            <w:left w:val="single" w:sz="2" w:space="0" w:color="E3E3E3"/>
                            <w:bottom w:val="single" w:sz="2" w:space="0" w:color="E3E3E3"/>
                            <w:right w:val="single" w:sz="2" w:space="0" w:color="E3E3E3"/>
                          </w:divBdr>
                        </w:div>
                        <w:div w:id="1224102258">
                          <w:marLeft w:val="0"/>
                          <w:marRight w:val="0"/>
                          <w:marTop w:val="0"/>
                          <w:marBottom w:val="0"/>
                          <w:divBdr>
                            <w:top w:val="single" w:sz="2" w:space="0" w:color="E3E3E3"/>
                            <w:left w:val="single" w:sz="2" w:space="0" w:color="E3E3E3"/>
                            <w:bottom w:val="single" w:sz="2" w:space="0" w:color="E3E3E3"/>
                            <w:right w:val="single" w:sz="2" w:space="0" w:color="E3E3E3"/>
                          </w:divBdr>
                          <w:divsChild>
                            <w:div w:id="1711033661">
                              <w:marLeft w:val="0"/>
                              <w:marRight w:val="0"/>
                              <w:marTop w:val="0"/>
                              <w:marBottom w:val="0"/>
                              <w:divBdr>
                                <w:top w:val="single" w:sz="2" w:space="0" w:color="E3E3E3"/>
                                <w:left w:val="single" w:sz="2" w:space="0" w:color="E3E3E3"/>
                                <w:bottom w:val="single" w:sz="2" w:space="0" w:color="E3E3E3"/>
                                <w:right w:val="single" w:sz="2" w:space="0" w:color="E3E3E3"/>
                              </w:divBdr>
                              <w:divsChild>
                                <w:div w:id="2051152126">
                                  <w:marLeft w:val="0"/>
                                  <w:marRight w:val="0"/>
                                  <w:marTop w:val="0"/>
                                  <w:marBottom w:val="0"/>
                                  <w:divBdr>
                                    <w:top w:val="single" w:sz="2" w:space="0" w:color="E3E3E3"/>
                                    <w:left w:val="single" w:sz="2" w:space="0" w:color="E3E3E3"/>
                                    <w:bottom w:val="single" w:sz="2" w:space="0" w:color="E3E3E3"/>
                                    <w:right w:val="single" w:sz="2" w:space="0" w:color="E3E3E3"/>
                                  </w:divBdr>
                                  <w:divsChild>
                                    <w:div w:id="209204661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734892043">
          <w:marLeft w:val="0"/>
          <w:marRight w:val="0"/>
          <w:marTop w:val="0"/>
          <w:marBottom w:val="0"/>
          <w:divBdr>
            <w:top w:val="single" w:sz="2" w:space="0" w:color="E3E3E3"/>
            <w:left w:val="single" w:sz="2" w:space="0" w:color="E3E3E3"/>
            <w:bottom w:val="single" w:sz="2" w:space="0" w:color="E3E3E3"/>
            <w:right w:val="single" w:sz="2" w:space="0" w:color="E3E3E3"/>
          </w:divBdr>
          <w:divsChild>
            <w:div w:id="1967423196">
              <w:marLeft w:val="0"/>
              <w:marRight w:val="0"/>
              <w:marTop w:val="100"/>
              <w:marBottom w:val="100"/>
              <w:divBdr>
                <w:top w:val="single" w:sz="2" w:space="0" w:color="E3E3E3"/>
                <w:left w:val="single" w:sz="2" w:space="0" w:color="E3E3E3"/>
                <w:bottom w:val="single" w:sz="2" w:space="0" w:color="E3E3E3"/>
                <w:right w:val="single" w:sz="2" w:space="0" w:color="E3E3E3"/>
              </w:divBdr>
              <w:divsChild>
                <w:div w:id="2031252388">
                  <w:marLeft w:val="0"/>
                  <w:marRight w:val="0"/>
                  <w:marTop w:val="0"/>
                  <w:marBottom w:val="0"/>
                  <w:divBdr>
                    <w:top w:val="single" w:sz="2" w:space="0" w:color="E3E3E3"/>
                    <w:left w:val="single" w:sz="2" w:space="0" w:color="E3E3E3"/>
                    <w:bottom w:val="single" w:sz="2" w:space="0" w:color="E3E3E3"/>
                    <w:right w:val="single" w:sz="2" w:space="0" w:color="E3E3E3"/>
                  </w:divBdr>
                  <w:divsChild>
                    <w:div w:id="1956060132">
                      <w:marLeft w:val="0"/>
                      <w:marRight w:val="0"/>
                      <w:marTop w:val="0"/>
                      <w:marBottom w:val="0"/>
                      <w:divBdr>
                        <w:top w:val="single" w:sz="2" w:space="0" w:color="E3E3E3"/>
                        <w:left w:val="single" w:sz="2" w:space="0" w:color="E3E3E3"/>
                        <w:bottom w:val="single" w:sz="2" w:space="0" w:color="E3E3E3"/>
                        <w:right w:val="single" w:sz="2" w:space="0" w:color="E3E3E3"/>
                      </w:divBdr>
                      <w:divsChild>
                        <w:div w:id="1387991074">
                          <w:marLeft w:val="0"/>
                          <w:marRight w:val="0"/>
                          <w:marTop w:val="0"/>
                          <w:marBottom w:val="0"/>
                          <w:divBdr>
                            <w:top w:val="single" w:sz="2" w:space="0" w:color="E3E3E3"/>
                            <w:left w:val="single" w:sz="2" w:space="0" w:color="E3E3E3"/>
                            <w:bottom w:val="single" w:sz="2" w:space="0" w:color="E3E3E3"/>
                            <w:right w:val="single" w:sz="2" w:space="0" w:color="E3E3E3"/>
                          </w:divBdr>
                          <w:divsChild>
                            <w:div w:id="1272275316">
                              <w:marLeft w:val="0"/>
                              <w:marRight w:val="0"/>
                              <w:marTop w:val="0"/>
                              <w:marBottom w:val="0"/>
                              <w:divBdr>
                                <w:top w:val="single" w:sz="2" w:space="0" w:color="E3E3E3"/>
                                <w:left w:val="single" w:sz="2" w:space="0" w:color="E3E3E3"/>
                                <w:bottom w:val="single" w:sz="2" w:space="0" w:color="E3E3E3"/>
                                <w:right w:val="single" w:sz="2" w:space="0" w:color="E3E3E3"/>
                              </w:divBdr>
                              <w:divsChild>
                                <w:div w:id="283582525">
                                  <w:marLeft w:val="0"/>
                                  <w:marRight w:val="0"/>
                                  <w:marTop w:val="0"/>
                                  <w:marBottom w:val="0"/>
                                  <w:divBdr>
                                    <w:top w:val="single" w:sz="2" w:space="0" w:color="E3E3E3"/>
                                    <w:left w:val="single" w:sz="2" w:space="0" w:color="E3E3E3"/>
                                    <w:bottom w:val="single" w:sz="2" w:space="0" w:color="E3E3E3"/>
                                    <w:right w:val="single" w:sz="2" w:space="0" w:color="E3E3E3"/>
                                  </w:divBdr>
                                  <w:divsChild>
                                    <w:div w:id="203059663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36947514">
                      <w:marLeft w:val="0"/>
                      <w:marRight w:val="0"/>
                      <w:marTop w:val="0"/>
                      <w:marBottom w:val="0"/>
                      <w:divBdr>
                        <w:top w:val="single" w:sz="2" w:space="0" w:color="E3E3E3"/>
                        <w:left w:val="single" w:sz="2" w:space="0" w:color="E3E3E3"/>
                        <w:bottom w:val="single" w:sz="2" w:space="0" w:color="E3E3E3"/>
                        <w:right w:val="single" w:sz="2" w:space="0" w:color="E3E3E3"/>
                      </w:divBdr>
                      <w:divsChild>
                        <w:div w:id="358894047">
                          <w:marLeft w:val="0"/>
                          <w:marRight w:val="0"/>
                          <w:marTop w:val="0"/>
                          <w:marBottom w:val="0"/>
                          <w:divBdr>
                            <w:top w:val="single" w:sz="2" w:space="0" w:color="E3E3E3"/>
                            <w:left w:val="single" w:sz="2" w:space="0" w:color="E3E3E3"/>
                            <w:bottom w:val="single" w:sz="2" w:space="0" w:color="E3E3E3"/>
                            <w:right w:val="single" w:sz="2" w:space="0" w:color="E3E3E3"/>
                          </w:divBdr>
                        </w:div>
                        <w:div w:id="852888548">
                          <w:marLeft w:val="0"/>
                          <w:marRight w:val="0"/>
                          <w:marTop w:val="0"/>
                          <w:marBottom w:val="0"/>
                          <w:divBdr>
                            <w:top w:val="single" w:sz="2" w:space="0" w:color="E3E3E3"/>
                            <w:left w:val="single" w:sz="2" w:space="0" w:color="E3E3E3"/>
                            <w:bottom w:val="single" w:sz="2" w:space="0" w:color="E3E3E3"/>
                            <w:right w:val="single" w:sz="2" w:space="0" w:color="E3E3E3"/>
                          </w:divBdr>
                          <w:divsChild>
                            <w:div w:id="486671502">
                              <w:marLeft w:val="0"/>
                              <w:marRight w:val="0"/>
                              <w:marTop w:val="0"/>
                              <w:marBottom w:val="0"/>
                              <w:divBdr>
                                <w:top w:val="single" w:sz="2" w:space="0" w:color="E3E3E3"/>
                                <w:left w:val="single" w:sz="2" w:space="0" w:color="E3E3E3"/>
                                <w:bottom w:val="single" w:sz="2" w:space="0" w:color="E3E3E3"/>
                                <w:right w:val="single" w:sz="2" w:space="0" w:color="E3E3E3"/>
                              </w:divBdr>
                              <w:divsChild>
                                <w:div w:id="1444154510">
                                  <w:marLeft w:val="0"/>
                                  <w:marRight w:val="0"/>
                                  <w:marTop w:val="0"/>
                                  <w:marBottom w:val="0"/>
                                  <w:divBdr>
                                    <w:top w:val="single" w:sz="2" w:space="0" w:color="E3E3E3"/>
                                    <w:left w:val="single" w:sz="2" w:space="0" w:color="E3E3E3"/>
                                    <w:bottom w:val="single" w:sz="2" w:space="0" w:color="E3E3E3"/>
                                    <w:right w:val="single" w:sz="2" w:space="0" w:color="E3E3E3"/>
                                  </w:divBdr>
                                  <w:divsChild>
                                    <w:div w:id="152220603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99242034">
          <w:marLeft w:val="0"/>
          <w:marRight w:val="0"/>
          <w:marTop w:val="0"/>
          <w:marBottom w:val="0"/>
          <w:divBdr>
            <w:top w:val="single" w:sz="2" w:space="0" w:color="E3E3E3"/>
            <w:left w:val="single" w:sz="2" w:space="0" w:color="E3E3E3"/>
            <w:bottom w:val="single" w:sz="2" w:space="0" w:color="E3E3E3"/>
            <w:right w:val="single" w:sz="2" w:space="0" w:color="E3E3E3"/>
          </w:divBdr>
          <w:divsChild>
            <w:div w:id="2031951017">
              <w:marLeft w:val="0"/>
              <w:marRight w:val="0"/>
              <w:marTop w:val="100"/>
              <w:marBottom w:val="100"/>
              <w:divBdr>
                <w:top w:val="single" w:sz="2" w:space="0" w:color="E3E3E3"/>
                <w:left w:val="single" w:sz="2" w:space="0" w:color="E3E3E3"/>
                <w:bottom w:val="single" w:sz="2" w:space="0" w:color="E3E3E3"/>
                <w:right w:val="single" w:sz="2" w:space="0" w:color="E3E3E3"/>
              </w:divBdr>
              <w:divsChild>
                <w:div w:id="254827129">
                  <w:marLeft w:val="0"/>
                  <w:marRight w:val="0"/>
                  <w:marTop w:val="0"/>
                  <w:marBottom w:val="0"/>
                  <w:divBdr>
                    <w:top w:val="single" w:sz="2" w:space="0" w:color="E3E3E3"/>
                    <w:left w:val="single" w:sz="2" w:space="0" w:color="E3E3E3"/>
                    <w:bottom w:val="single" w:sz="2" w:space="0" w:color="E3E3E3"/>
                    <w:right w:val="single" w:sz="2" w:space="0" w:color="E3E3E3"/>
                  </w:divBdr>
                  <w:divsChild>
                    <w:div w:id="1684211308">
                      <w:marLeft w:val="0"/>
                      <w:marRight w:val="0"/>
                      <w:marTop w:val="0"/>
                      <w:marBottom w:val="0"/>
                      <w:divBdr>
                        <w:top w:val="single" w:sz="2" w:space="0" w:color="E3E3E3"/>
                        <w:left w:val="single" w:sz="2" w:space="0" w:color="E3E3E3"/>
                        <w:bottom w:val="single" w:sz="2" w:space="0" w:color="E3E3E3"/>
                        <w:right w:val="single" w:sz="2" w:space="0" w:color="E3E3E3"/>
                      </w:divBdr>
                      <w:divsChild>
                        <w:div w:id="1573194435">
                          <w:marLeft w:val="0"/>
                          <w:marRight w:val="0"/>
                          <w:marTop w:val="0"/>
                          <w:marBottom w:val="0"/>
                          <w:divBdr>
                            <w:top w:val="single" w:sz="2" w:space="0" w:color="E3E3E3"/>
                            <w:left w:val="single" w:sz="2" w:space="0" w:color="E3E3E3"/>
                            <w:bottom w:val="single" w:sz="2" w:space="0" w:color="E3E3E3"/>
                            <w:right w:val="single" w:sz="2" w:space="0" w:color="E3E3E3"/>
                          </w:divBdr>
                          <w:divsChild>
                            <w:div w:id="941838200">
                              <w:marLeft w:val="0"/>
                              <w:marRight w:val="0"/>
                              <w:marTop w:val="0"/>
                              <w:marBottom w:val="0"/>
                              <w:divBdr>
                                <w:top w:val="single" w:sz="2" w:space="0" w:color="E3E3E3"/>
                                <w:left w:val="single" w:sz="2" w:space="0" w:color="E3E3E3"/>
                                <w:bottom w:val="single" w:sz="2" w:space="0" w:color="E3E3E3"/>
                                <w:right w:val="single" w:sz="2" w:space="0" w:color="E3E3E3"/>
                              </w:divBdr>
                              <w:divsChild>
                                <w:div w:id="2016152628">
                                  <w:marLeft w:val="0"/>
                                  <w:marRight w:val="0"/>
                                  <w:marTop w:val="0"/>
                                  <w:marBottom w:val="0"/>
                                  <w:divBdr>
                                    <w:top w:val="single" w:sz="2" w:space="0" w:color="E3E3E3"/>
                                    <w:left w:val="single" w:sz="2" w:space="0" w:color="E3E3E3"/>
                                    <w:bottom w:val="single" w:sz="2" w:space="0" w:color="E3E3E3"/>
                                    <w:right w:val="single" w:sz="2" w:space="0" w:color="E3E3E3"/>
                                  </w:divBdr>
                                  <w:divsChild>
                                    <w:div w:id="177663774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431197212">
                      <w:marLeft w:val="0"/>
                      <w:marRight w:val="0"/>
                      <w:marTop w:val="0"/>
                      <w:marBottom w:val="0"/>
                      <w:divBdr>
                        <w:top w:val="single" w:sz="2" w:space="0" w:color="E3E3E3"/>
                        <w:left w:val="single" w:sz="2" w:space="0" w:color="E3E3E3"/>
                        <w:bottom w:val="single" w:sz="2" w:space="0" w:color="E3E3E3"/>
                        <w:right w:val="single" w:sz="2" w:space="0" w:color="E3E3E3"/>
                      </w:divBdr>
                      <w:divsChild>
                        <w:div w:id="1603100003">
                          <w:marLeft w:val="0"/>
                          <w:marRight w:val="0"/>
                          <w:marTop w:val="0"/>
                          <w:marBottom w:val="0"/>
                          <w:divBdr>
                            <w:top w:val="single" w:sz="2" w:space="0" w:color="E3E3E3"/>
                            <w:left w:val="single" w:sz="2" w:space="0" w:color="E3E3E3"/>
                            <w:bottom w:val="single" w:sz="2" w:space="0" w:color="E3E3E3"/>
                            <w:right w:val="single" w:sz="2" w:space="0" w:color="E3E3E3"/>
                          </w:divBdr>
                        </w:div>
                        <w:div w:id="1961691632">
                          <w:marLeft w:val="0"/>
                          <w:marRight w:val="0"/>
                          <w:marTop w:val="0"/>
                          <w:marBottom w:val="0"/>
                          <w:divBdr>
                            <w:top w:val="single" w:sz="2" w:space="0" w:color="E3E3E3"/>
                            <w:left w:val="single" w:sz="2" w:space="0" w:color="E3E3E3"/>
                            <w:bottom w:val="single" w:sz="2" w:space="0" w:color="E3E3E3"/>
                            <w:right w:val="single" w:sz="2" w:space="0" w:color="E3E3E3"/>
                          </w:divBdr>
                          <w:divsChild>
                            <w:div w:id="1010639811">
                              <w:marLeft w:val="0"/>
                              <w:marRight w:val="0"/>
                              <w:marTop w:val="0"/>
                              <w:marBottom w:val="0"/>
                              <w:divBdr>
                                <w:top w:val="single" w:sz="2" w:space="0" w:color="E3E3E3"/>
                                <w:left w:val="single" w:sz="2" w:space="0" w:color="E3E3E3"/>
                                <w:bottom w:val="single" w:sz="2" w:space="0" w:color="E3E3E3"/>
                                <w:right w:val="single" w:sz="2" w:space="0" w:color="E3E3E3"/>
                              </w:divBdr>
                              <w:divsChild>
                                <w:div w:id="1479348754">
                                  <w:marLeft w:val="0"/>
                                  <w:marRight w:val="0"/>
                                  <w:marTop w:val="0"/>
                                  <w:marBottom w:val="0"/>
                                  <w:divBdr>
                                    <w:top w:val="single" w:sz="2" w:space="0" w:color="E3E3E3"/>
                                    <w:left w:val="single" w:sz="2" w:space="0" w:color="E3E3E3"/>
                                    <w:bottom w:val="single" w:sz="2" w:space="0" w:color="E3E3E3"/>
                                    <w:right w:val="single" w:sz="2" w:space="0" w:color="E3E3E3"/>
                                  </w:divBdr>
                                  <w:divsChild>
                                    <w:div w:id="130176404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212619263">
          <w:marLeft w:val="0"/>
          <w:marRight w:val="0"/>
          <w:marTop w:val="0"/>
          <w:marBottom w:val="0"/>
          <w:divBdr>
            <w:top w:val="single" w:sz="2" w:space="0" w:color="E3E3E3"/>
            <w:left w:val="single" w:sz="2" w:space="0" w:color="E3E3E3"/>
            <w:bottom w:val="single" w:sz="2" w:space="0" w:color="E3E3E3"/>
            <w:right w:val="single" w:sz="2" w:space="0" w:color="E3E3E3"/>
          </w:divBdr>
          <w:divsChild>
            <w:div w:id="1286232339">
              <w:marLeft w:val="0"/>
              <w:marRight w:val="0"/>
              <w:marTop w:val="100"/>
              <w:marBottom w:val="100"/>
              <w:divBdr>
                <w:top w:val="single" w:sz="2" w:space="0" w:color="E3E3E3"/>
                <w:left w:val="single" w:sz="2" w:space="0" w:color="E3E3E3"/>
                <w:bottom w:val="single" w:sz="2" w:space="0" w:color="E3E3E3"/>
                <w:right w:val="single" w:sz="2" w:space="0" w:color="E3E3E3"/>
              </w:divBdr>
              <w:divsChild>
                <w:div w:id="2099673138">
                  <w:marLeft w:val="0"/>
                  <w:marRight w:val="0"/>
                  <w:marTop w:val="0"/>
                  <w:marBottom w:val="0"/>
                  <w:divBdr>
                    <w:top w:val="single" w:sz="2" w:space="0" w:color="E3E3E3"/>
                    <w:left w:val="single" w:sz="2" w:space="0" w:color="E3E3E3"/>
                    <w:bottom w:val="single" w:sz="2" w:space="0" w:color="E3E3E3"/>
                    <w:right w:val="single" w:sz="2" w:space="0" w:color="E3E3E3"/>
                  </w:divBdr>
                  <w:divsChild>
                    <w:div w:id="629090850">
                      <w:marLeft w:val="0"/>
                      <w:marRight w:val="0"/>
                      <w:marTop w:val="0"/>
                      <w:marBottom w:val="0"/>
                      <w:divBdr>
                        <w:top w:val="single" w:sz="2" w:space="0" w:color="E3E3E3"/>
                        <w:left w:val="single" w:sz="2" w:space="0" w:color="E3E3E3"/>
                        <w:bottom w:val="single" w:sz="2" w:space="0" w:color="E3E3E3"/>
                        <w:right w:val="single" w:sz="2" w:space="0" w:color="E3E3E3"/>
                      </w:divBdr>
                      <w:divsChild>
                        <w:div w:id="1137185227">
                          <w:marLeft w:val="0"/>
                          <w:marRight w:val="0"/>
                          <w:marTop w:val="0"/>
                          <w:marBottom w:val="0"/>
                          <w:divBdr>
                            <w:top w:val="single" w:sz="2" w:space="0" w:color="E3E3E3"/>
                            <w:left w:val="single" w:sz="2" w:space="0" w:color="E3E3E3"/>
                            <w:bottom w:val="single" w:sz="2" w:space="0" w:color="E3E3E3"/>
                            <w:right w:val="single" w:sz="2" w:space="0" w:color="E3E3E3"/>
                          </w:divBdr>
                          <w:divsChild>
                            <w:div w:id="757480594">
                              <w:marLeft w:val="0"/>
                              <w:marRight w:val="0"/>
                              <w:marTop w:val="0"/>
                              <w:marBottom w:val="0"/>
                              <w:divBdr>
                                <w:top w:val="single" w:sz="2" w:space="0" w:color="E3E3E3"/>
                                <w:left w:val="single" w:sz="2" w:space="0" w:color="E3E3E3"/>
                                <w:bottom w:val="single" w:sz="2" w:space="0" w:color="E3E3E3"/>
                                <w:right w:val="single" w:sz="2" w:space="0" w:color="E3E3E3"/>
                              </w:divBdr>
                              <w:divsChild>
                                <w:div w:id="162745057">
                                  <w:marLeft w:val="0"/>
                                  <w:marRight w:val="0"/>
                                  <w:marTop w:val="0"/>
                                  <w:marBottom w:val="0"/>
                                  <w:divBdr>
                                    <w:top w:val="single" w:sz="2" w:space="0" w:color="E3E3E3"/>
                                    <w:left w:val="single" w:sz="2" w:space="0" w:color="E3E3E3"/>
                                    <w:bottom w:val="single" w:sz="2" w:space="0" w:color="E3E3E3"/>
                                    <w:right w:val="single" w:sz="2" w:space="0" w:color="E3E3E3"/>
                                  </w:divBdr>
                                  <w:divsChild>
                                    <w:div w:id="191805307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914469378">
                      <w:marLeft w:val="0"/>
                      <w:marRight w:val="0"/>
                      <w:marTop w:val="0"/>
                      <w:marBottom w:val="0"/>
                      <w:divBdr>
                        <w:top w:val="single" w:sz="2" w:space="0" w:color="E3E3E3"/>
                        <w:left w:val="single" w:sz="2" w:space="0" w:color="E3E3E3"/>
                        <w:bottom w:val="single" w:sz="2" w:space="0" w:color="E3E3E3"/>
                        <w:right w:val="single" w:sz="2" w:space="0" w:color="E3E3E3"/>
                      </w:divBdr>
                      <w:divsChild>
                        <w:div w:id="2126852210">
                          <w:marLeft w:val="0"/>
                          <w:marRight w:val="0"/>
                          <w:marTop w:val="0"/>
                          <w:marBottom w:val="0"/>
                          <w:divBdr>
                            <w:top w:val="single" w:sz="2" w:space="0" w:color="E3E3E3"/>
                            <w:left w:val="single" w:sz="2" w:space="0" w:color="E3E3E3"/>
                            <w:bottom w:val="single" w:sz="2" w:space="0" w:color="E3E3E3"/>
                            <w:right w:val="single" w:sz="2" w:space="0" w:color="E3E3E3"/>
                          </w:divBdr>
                        </w:div>
                        <w:div w:id="328991410">
                          <w:marLeft w:val="0"/>
                          <w:marRight w:val="0"/>
                          <w:marTop w:val="0"/>
                          <w:marBottom w:val="0"/>
                          <w:divBdr>
                            <w:top w:val="single" w:sz="2" w:space="0" w:color="E3E3E3"/>
                            <w:left w:val="single" w:sz="2" w:space="0" w:color="E3E3E3"/>
                            <w:bottom w:val="single" w:sz="2" w:space="0" w:color="E3E3E3"/>
                            <w:right w:val="single" w:sz="2" w:space="0" w:color="E3E3E3"/>
                          </w:divBdr>
                          <w:divsChild>
                            <w:div w:id="420034247">
                              <w:marLeft w:val="0"/>
                              <w:marRight w:val="0"/>
                              <w:marTop w:val="0"/>
                              <w:marBottom w:val="0"/>
                              <w:divBdr>
                                <w:top w:val="single" w:sz="2" w:space="0" w:color="E3E3E3"/>
                                <w:left w:val="single" w:sz="2" w:space="0" w:color="E3E3E3"/>
                                <w:bottom w:val="single" w:sz="2" w:space="0" w:color="E3E3E3"/>
                                <w:right w:val="single" w:sz="2" w:space="0" w:color="E3E3E3"/>
                              </w:divBdr>
                              <w:divsChild>
                                <w:div w:id="857042689">
                                  <w:marLeft w:val="0"/>
                                  <w:marRight w:val="0"/>
                                  <w:marTop w:val="0"/>
                                  <w:marBottom w:val="0"/>
                                  <w:divBdr>
                                    <w:top w:val="single" w:sz="2" w:space="0" w:color="E3E3E3"/>
                                    <w:left w:val="single" w:sz="2" w:space="0" w:color="E3E3E3"/>
                                    <w:bottom w:val="single" w:sz="2" w:space="0" w:color="E3E3E3"/>
                                    <w:right w:val="single" w:sz="2" w:space="0" w:color="E3E3E3"/>
                                  </w:divBdr>
                                  <w:divsChild>
                                    <w:div w:id="45102007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789930593">
          <w:marLeft w:val="0"/>
          <w:marRight w:val="0"/>
          <w:marTop w:val="0"/>
          <w:marBottom w:val="0"/>
          <w:divBdr>
            <w:top w:val="single" w:sz="2" w:space="0" w:color="E3E3E3"/>
            <w:left w:val="single" w:sz="2" w:space="0" w:color="E3E3E3"/>
            <w:bottom w:val="single" w:sz="2" w:space="0" w:color="E3E3E3"/>
            <w:right w:val="single" w:sz="2" w:space="0" w:color="E3E3E3"/>
          </w:divBdr>
          <w:divsChild>
            <w:div w:id="1023553954">
              <w:marLeft w:val="0"/>
              <w:marRight w:val="0"/>
              <w:marTop w:val="100"/>
              <w:marBottom w:val="100"/>
              <w:divBdr>
                <w:top w:val="single" w:sz="2" w:space="0" w:color="E3E3E3"/>
                <w:left w:val="single" w:sz="2" w:space="0" w:color="E3E3E3"/>
                <w:bottom w:val="single" w:sz="2" w:space="0" w:color="E3E3E3"/>
                <w:right w:val="single" w:sz="2" w:space="0" w:color="E3E3E3"/>
              </w:divBdr>
              <w:divsChild>
                <w:div w:id="1990864961">
                  <w:marLeft w:val="0"/>
                  <w:marRight w:val="0"/>
                  <w:marTop w:val="0"/>
                  <w:marBottom w:val="0"/>
                  <w:divBdr>
                    <w:top w:val="single" w:sz="2" w:space="0" w:color="E3E3E3"/>
                    <w:left w:val="single" w:sz="2" w:space="0" w:color="E3E3E3"/>
                    <w:bottom w:val="single" w:sz="2" w:space="0" w:color="E3E3E3"/>
                    <w:right w:val="single" w:sz="2" w:space="0" w:color="E3E3E3"/>
                  </w:divBdr>
                  <w:divsChild>
                    <w:div w:id="614600582">
                      <w:marLeft w:val="0"/>
                      <w:marRight w:val="0"/>
                      <w:marTop w:val="0"/>
                      <w:marBottom w:val="0"/>
                      <w:divBdr>
                        <w:top w:val="single" w:sz="2" w:space="0" w:color="E3E3E3"/>
                        <w:left w:val="single" w:sz="2" w:space="0" w:color="E3E3E3"/>
                        <w:bottom w:val="single" w:sz="2" w:space="0" w:color="E3E3E3"/>
                        <w:right w:val="single" w:sz="2" w:space="0" w:color="E3E3E3"/>
                      </w:divBdr>
                      <w:divsChild>
                        <w:div w:id="14887673">
                          <w:marLeft w:val="0"/>
                          <w:marRight w:val="0"/>
                          <w:marTop w:val="0"/>
                          <w:marBottom w:val="0"/>
                          <w:divBdr>
                            <w:top w:val="single" w:sz="2" w:space="0" w:color="E3E3E3"/>
                            <w:left w:val="single" w:sz="2" w:space="0" w:color="E3E3E3"/>
                            <w:bottom w:val="single" w:sz="2" w:space="0" w:color="E3E3E3"/>
                            <w:right w:val="single" w:sz="2" w:space="0" w:color="E3E3E3"/>
                          </w:divBdr>
                          <w:divsChild>
                            <w:div w:id="1414859029">
                              <w:marLeft w:val="0"/>
                              <w:marRight w:val="0"/>
                              <w:marTop w:val="0"/>
                              <w:marBottom w:val="0"/>
                              <w:divBdr>
                                <w:top w:val="single" w:sz="2" w:space="0" w:color="E3E3E3"/>
                                <w:left w:val="single" w:sz="2" w:space="0" w:color="E3E3E3"/>
                                <w:bottom w:val="single" w:sz="2" w:space="0" w:color="E3E3E3"/>
                                <w:right w:val="single" w:sz="2" w:space="0" w:color="E3E3E3"/>
                              </w:divBdr>
                              <w:divsChild>
                                <w:div w:id="1548109004">
                                  <w:marLeft w:val="0"/>
                                  <w:marRight w:val="0"/>
                                  <w:marTop w:val="0"/>
                                  <w:marBottom w:val="0"/>
                                  <w:divBdr>
                                    <w:top w:val="single" w:sz="2" w:space="0" w:color="E3E3E3"/>
                                    <w:left w:val="single" w:sz="2" w:space="0" w:color="E3E3E3"/>
                                    <w:bottom w:val="single" w:sz="2" w:space="0" w:color="E3E3E3"/>
                                    <w:right w:val="single" w:sz="2" w:space="0" w:color="E3E3E3"/>
                                  </w:divBdr>
                                  <w:divsChild>
                                    <w:div w:id="158356284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24277375">
                      <w:marLeft w:val="0"/>
                      <w:marRight w:val="0"/>
                      <w:marTop w:val="0"/>
                      <w:marBottom w:val="0"/>
                      <w:divBdr>
                        <w:top w:val="single" w:sz="2" w:space="0" w:color="E3E3E3"/>
                        <w:left w:val="single" w:sz="2" w:space="0" w:color="E3E3E3"/>
                        <w:bottom w:val="single" w:sz="2" w:space="0" w:color="E3E3E3"/>
                        <w:right w:val="single" w:sz="2" w:space="0" w:color="E3E3E3"/>
                      </w:divBdr>
                      <w:divsChild>
                        <w:div w:id="319772580">
                          <w:marLeft w:val="0"/>
                          <w:marRight w:val="0"/>
                          <w:marTop w:val="0"/>
                          <w:marBottom w:val="0"/>
                          <w:divBdr>
                            <w:top w:val="single" w:sz="2" w:space="0" w:color="E3E3E3"/>
                            <w:left w:val="single" w:sz="2" w:space="0" w:color="E3E3E3"/>
                            <w:bottom w:val="single" w:sz="2" w:space="0" w:color="E3E3E3"/>
                            <w:right w:val="single" w:sz="2" w:space="0" w:color="E3E3E3"/>
                          </w:divBdr>
                        </w:div>
                        <w:div w:id="218518220">
                          <w:marLeft w:val="0"/>
                          <w:marRight w:val="0"/>
                          <w:marTop w:val="0"/>
                          <w:marBottom w:val="0"/>
                          <w:divBdr>
                            <w:top w:val="single" w:sz="2" w:space="0" w:color="E3E3E3"/>
                            <w:left w:val="single" w:sz="2" w:space="0" w:color="E3E3E3"/>
                            <w:bottom w:val="single" w:sz="2" w:space="0" w:color="E3E3E3"/>
                            <w:right w:val="single" w:sz="2" w:space="0" w:color="E3E3E3"/>
                          </w:divBdr>
                          <w:divsChild>
                            <w:div w:id="894976201">
                              <w:marLeft w:val="0"/>
                              <w:marRight w:val="0"/>
                              <w:marTop w:val="0"/>
                              <w:marBottom w:val="0"/>
                              <w:divBdr>
                                <w:top w:val="single" w:sz="2" w:space="0" w:color="E3E3E3"/>
                                <w:left w:val="single" w:sz="2" w:space="0" w:color="E3E3E3"/>
                                <w:bottom w:val="single" w:sz="2" w:space="0" w:color="E3E3E3"/>
                                <w:right w:val="single" w:sz="2" w:space="0" w:color="E3E3E3"/>
                              </w:divBdr>
                              <w:divsChild>
                                <w:div w:id="891428594">
                                  <w:marLeft w:val="0"/>
                                  <w:marRight w:val="0"/>
                                  <w:marTop w:val="0"/>
                                  <w:marBottom w:val="0"/>
                                  <w:divBdr>
                                    <w:top w:val="single" w:sz="2" w:space="0" w:color="E3E3E3"/>
                                    <w:left w:val="single" w:sz="2" w:space="0" w:color="E3E3E3"/>
                                    <w:bottom w:val="single" w:sz="2" w:space="0" w:color="E3E3E3"/>
                                    <w:right w:val="single" w:sz="2" w:space="0" w:color="E3E3E3"/>
                                  </w:divBdr>
                                  <w:divsChild>
                                    <w:div w:id="107270443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550452684">
          <w:marLeft w:val="0"/>
          <w:marRight w:val="0"/>
          <w:marTop w:val="0"/>
          <w:marBottom w:val="0"/>
          <w:divBdr>
            <w:top w:val="single" w:sz="2" w:space="0" w:color="E3E3E3"/>
            <w:left w:val="single" w:sz="2" w:space="0" w:color="E3E3E3"/>
            <w:bottom w:val="single" w:sz="2" w:space="0" w:color="E3E3E3"/>
            <w:right w:val="single" w:sz="2" w:space="0" w:color="E3E3E3"/>
          </w:divBdr>
          <w:divsChild>
            <w:div w:id="1123160121">
              <w:marLeft w:val="0"/>
              <w:marRight w:val="0"/>
              <w:marTop w:val="100"/>
              <w:marBottom w:val="100"/>
              <w:divBdr>
                <w:top w:val="single" w:sz="2" w:space="0" w:color="E3E3E3"/>
                <w:left w:val="single" w:sz="2" w:space="0" w:color="E3E3E3"/>
                <w:bottom w:val="single" w:sz="2" w:space="0" w:color="E3E3E3"/>
                <w:right w:val="single" w:sz="2" w:space="0" w:color="E3E3E3"/>
              </w:divBdr>
              <w:divsChild>
                <w:div w:id="1677918680">
                  <w:marLeft w:val="0"/>
                  <w:marRight w:val="0"/>
                  <w:marTop w:val="0"/>
                  <w:marBottom w:val="0"/>
                  <w:divBdr>
                    <w:top w:val="single" w:sz="2" w:space="0" w:color="E3E3E3"/>
                    <w:left w:val="single" w:sz="2" w:space="0" w:color="E3E3E3"/>
                    <w:bottom w:val="single" w:sz="2" w:space="0" w:color="E3E3E3"/>
                    <w:right w:val="single" w:sz="2" w:space="0" w:color="E3E3E3"/>
                  </w:divBdr>
                  <w:divsChild>
                    <w:div w:id="199559813">
                      <w:marLeft w:val="0"/>
                      <w:marRight w:val="0"/>
                      <w:marTop w:val="0"/>
                      <w:marBottom w:val="0"/>
                      <w:divBdr>
                        <w:top w:val="single" w:sz="2" w:space="0" w:color="E3E3E3"/>
                        <w:left w:val="single" w:sz="2" w:space="0" w:color="E3E3E3"/>
                        <w:bottom w:val="single" w:sz="2" w:space="0" w:color="E3E3E3"/>
                        <w:right w:val="single" w:sz="2" w:space="0" w:color="E3E3E3"/>
                      </w:divBdr>
                      <w:divsChild>
                        <w:div w:id="1458983618">
                          <w:marLeft w:val="0"/>
                          <w:marRight w:val="0"/>
                          <w:marTop w:val="0"/>
                          <w:marBottom w:val="0"/>
                          <w:divBdr>
                            <w:top w:val="single" w:sz="2" w:space="0" w:color="E3E3E3"/>
                            <w:left w:val="single" w:sz="2" w:space="0" w:color="E3E3E3"/>
                            <w:bottom w:val="single" w:sz="2" w:space="0" w:color="E3E3E3"/>
                            <w:right w:val="single" w:sz="2" w:space="0" w:color="E3E3E3"/>
                          </w:divBdr>
                          <w:divsChild>
                            <w:div w:id="179241402">
                              <w:marLeft w:val="0"/>
                              <w:marRight w:val="0"/>
                              <w:marTop w:val="0"/>
                              <w:marBottom w:val="0"/>
                              <w:divBdr>
                                <w:top w:val="single" w:sz="2" w:space="0" w:color="E3E3E3"/>
                                <w:left w:val="single" w:sz="2" w:space="0" w:color="E3E3E3"/>
                                <w:bottom w:val="single" w:sz="2" w:space="0" w:color="E3E3E3"/>
                                <w:right w:val="single" w:sz="2" w:space="0" w:color="E3E3E3"/>
                              </w:divBdr>
                              <w:divsChild>
                                <w:div w:id="1829059298">
                                  <w:marLeft w:val="0"/>
                                  <w:marRight w:val="0"/>
                                  <w:marTop w:val="0"/>
                                  <w:marBottom w:val="0"/>
                                  <w:divBdr>
                                    <w:top w:val="single" w:sz="2" w:space="0" w:color="E3E3E3"/>
                                    <w:left w:val="single" w:sz="2" w:space="0" w:color="E3E3E3"/>
                                    <w:bottom w:val="single" w:sz="2" w:space="0" w:color="E3E3E3"/>
                                    <w:right w:val="single" w:sz="2" w:space="0" w:color="E3E3E3"/>
                                  </w:divBdr>
                                  <w:divsChild>
                                    <w:div w:id="92002238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539972259">
                      <w:marLeft w:val="0"/>
                      <w:marRight w:val="0"/>
                      <w:marTop w:val="0"/>
                      <w:marBottom w:val="0"/>
                      <w:divBdr>
                        <w:top w:val="single" w:sz="2" w:space="0" w:color="E3E3E3"/>
                        <w:left w:val="single" w:sz="2" w:space="0" w:color="E3E3E3"/>
                        <w:bottom w:val="single" w:sz="2" w:space="0" w:color="E3E3E3"/>
                        <w:right w:val="single" w:sz="2" w:space="0" w:color="E3E3E3"/>
                      </w:divBdr>
                      <w:divsChild>
                        <w:div w:id="560947537">
                          <w:marLeft w:val="0"/>
                          <w:marRight w:val="0"/>
                          <w:marTop w:val="0"/>
                          <w:marBottom w:val="0"/>
                          <w:divBdr>
                            <w:top w:val="single" w:sz="2" w:space="0" w:color="E3E3E3"/>
                            <w:left w:val="single" w:sz="2" w:space="0" w:color="E3E3E3"/>
                            <w:bottom w:val="single" w:sz="2" w:space="0" w:color="E3E3E3"/>
                            <w:right w:val="single" w:sz="2" w:space="0" w:color="E3E3E3"/>
                          </w:divBdr>
                        </w:div>
                        <w:div w:id="227883236">
                          <w:marLeft w:val="0"/>
                          <w:marRight w:val="0"/>
                          <w:marTop w:val="0"/>
                          <w:marBottom w:val="0"/>
                          <w:divBdr>
                            <w:top w:val="single" w:sz="2" w:space="0" w:color="E3E3E3"/>
                            <w:left w:val="single" w:sz="2" w:space="0" w:color="E3E3E3"/>
                            <w:bottom w:val="single" w:sz="2" w:space="0" w:color="E3E3E3"/>
                            <w:right w:val="single" w:sz="2" w:space="0" w:color="E3E3E3"/>
                          </w:divBdr>
                          <w:divsChild>
                            <w:div w:id="1108698623">
                              <w:marLeft w:val="0"/>
                              <w:marRight w:val="0"/>
                              <w:marTop w:val="0"/>
                              <w:marBottom w:val="0"/>
                              <w:divBdr>
                                <w:top w:val="single" w:sz="2" w:space="0" w:color="E3E3E3"/>
                                <w:left w:val="single" w:sz="2" w:space="0" w:color="E3E3E3"/>
                                <w:bottom w:val="single" w:sz="2" w:space="0" w:color="E3E3E3"/>
                                <w:right w:val="single" w:sz="2" w:space="0" w:color="E3E3E3"/>
                              </w:divBdr>
                              <w:divsChild>
                                <w:div w:id="391973043">
                                  <w:marLeft w:val="0"/>
                                  <w:marRight w:val="0"/>
                                  <w:marTop w:val="0"/>
                                  <w:marBottom w:val="0"/>
                                  <w:divBdr>
                                    <w:top w:val="single" w:sz="2" w:space="0" w:color="E3E3E3"/>
                                    <w:left w:val="single" w:sz="2" w:space="0" w:color="E3E3E3"/>
                                    <w:bottom w:val="single" w:sz="2" w:space="0" w:color="E3E3E3"/>
                                    <w:right w:val="single" w:sz="2" w:space="0" w:color="E3E3E3"/>
                                  </w:divBdr>
                                  <w:divsChild>
                                    <w:div w:id="209886048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227884312">
          <w:marLeft w:val="0"/>
          <w:marRight w:val="0"/>
          <w:marTop w:val="0"/>
          <w:marBottom w:val="0"/>
          <w:divBdr>
            <w:top w:val="single" w:sz="2" w:space="0" w:color="E3E3E3"/>
            <w:left w:val="single" w:sz="2" w:space="0" w:color="E3E3E3"/>
            <w:bottom w:val="single" w:sz="2" w:space="0" w:color="E3E3E3"/>
            <w:right w:val="single" w:sz="2" w:space="0" w:color="E3E3E3"/>
          </w:divBdr>
          <w:divsChild>
            <w:div w:id="548340107">
              <w:marLeft w:val="0"/>
              <w:marRight w:val="0"/>
              <w:marTop w:val="100"/>
              <w:marBottom w:val="100"/>
              <w:divBdr>
                <w:top w:val="single" w:sz="2" w:space="0" w:color="E3E3E3"/>
                <w:left w:val="single" w:sz="2" w:space="0" w:color="E3E3E3"/>
                <w:bottom w:val="single" w:sz="2" w:space="0" w:color="E3E3E3"/>
                <w:right w:val="single" w:sz="2" w:space="0" w:color="E3E3E3"/>
              </w:divBdr>
              <w:divsChild>
                <w:div w:id="1503083145">
                  <w:marLeft w:val="0"/>
                  <w:marRight w:val="0"/>
                  <w:marTop w:val="0"/>
                  <w:marBottom w:val="0"/>
                  <w:divBdr>
                    <w:top w:val="single" w:sz="2" w:space="0" w:color="E3E3E3"/>
                    <w:left w:val="single" w:sz="2" w:space="0" w:color="E3E3E3"/>
                    <w:bottom w:val="single" w:sz="2" w:space="0" w:color="E3E3E3"/>
                    <w:right w:val="single" w:sz="2" w:space="0" w:color="E3E3E3"/>
                  </w:divBdr>
                  <w:divsChild>
                    <w:div w:id="179053315">
                      <w:marLeft w:val="0"/>
                      <w:marRight w:val="0"/>
                      <w:marTop w:val="0"/>
                      <w:marBottom w:val="0"/>
                      <w:divBdr>
                        <w:top w:val="single" w:sz="2" w:space="0" w:color="E3E3E3"/>
                        <w:left w:val="single" w:sz="2" w:space="0" w:color="E3E3E3"/>
                        <w:bottom w:val="single" w:sz="2" w:space="0" w:color="E3E3E3"/>
                        <w:right w:val="single" w:sz="2" w:space="0" w:color="E3E3E3"/>
                      </w:divBdr>
                      <w:divsChild>
                        <w:div w:id="769155896">
                          <w:marLeft w:val="0"/>
                          <w:marRight w:val="0"/>
                          <w:marTop w:val="0"/>
                          <w:marBottom w:val="0"/>
                          <w:divBdr>
                            <w:top w:val="single" w:sz="2" w:space="0" w:color="E3E3E3"/>
                            <w:left w:val="single" w:sz="2" w:space="0" w:color="E3E3E3"/>
                            <w:bottom w:val="single" w:sz="2" w:space="0" w:color="E3E3E3"/>
                            <w:right w:val="single" w:sz="2" w:space="0" w:color="E3E3E3"/>
                          </w:divBdr>
                          <w:divsChild>
                            <w:div w:id="1247418658">
                              <w:marLeft w:val="0"/>
                              <w:marRight w:val="0"/>
                              <w:marTop w:val="0"/>
                              <w:marBottom w:val="0"/>
                              <w:divBdr>
                                <w:top w:val="single" w:sz="2" w:space="0" w:color="E3E3E3"/>
                                <w:left w:val="single" w:sz="2" w:space="0" w:color="E3E3E3"/>
                                <w:bottom w:val="single" w:sz="2" w:space="0" w:color="E3E3E3"/>
                                <w:right w:val="single" w:sz="2" w:space="0" w:color="E3E3E3"/>
                              </w:divBdr>
                              <w:divsChild>
                                <w:div w:id="898832421">
                                  <w:marLeft w:val="0"/>
                                  <w:marRight w:val="0"/>
                                  <w:marTop w:val="0"/>
                                  <w:marBottom w:val="0"/>
                                  <w:divBdr>
                                    <w:top w:val="single" w:sz="2" w:space="0" w:color="E3E3E3"/>
                                    <w:left w:val="single" w:sz="2" w:space="0" w:color="E3E3E3"/>
                                    <w:bottom w:val="single" w:sz="2" w:space="0" w:color="E3E3E3"/>
                                    <w:right w:val="single" w:sz="2" w:space="0" w:color="E3E3E3"/>
                                  </w:divBdr>
                                  <w:divsChild>
                                    <w:div w:id="38557126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57069041">
                      <w:marLeft w:val="0"/>
                      <w:marRight w:val="0"/>
                      <w:marTop w:val="0"/>
                      <w:marBottom w:val="0"/>
                      <w:divBdr>
                        <w:top w:val="single" w:sz="2" w:space="0" w:color="E3E3E3"/>
                        <w:left w:val="single" w:sz="2" w:space="0" w:color="E3E3E3"/>
                        <w:bottom w:val="single" w:sz="2" w:space="0" w:color="E3E3E3"/>
                        <w:right w:val="single" w:sz="2" w:space="0" w:color="E3E3E3"/>
                      </w:divBdr>
                      <w:divsChild>
                        <w:div w:id="1114907602">
                          <w:marLeft w:val="0"/>
                          <w:marRight w:val="0"/>
                          <w:marTop w:val="0"/>
                          <w:marBottom w:val="0"/>
                          <w:divBdr>
                            <w:top w:val="single" w:sz="2" w:space="0" w:color="E3E3E3"/>
                            <w:left w:val="single" w:sz="2" w:space="0" w:color="E3E3E3"/>
                            <w:bottom w:val="single" w:sz="2" w:space="0" w:color="E3E3E3"/>
                            <w:right w:val="single" w:sz="2" w:space="0" w:color="E3E3E3"/>
                          </w:divBdr>
                        </w:div>
                        <w:div w:id="1821461634">
                          <w:marLeft w:val="0"/>
                          <w:marRight w:val="0"/>
                          <w:marTop w:val="0"/>
                          <w:marBottom w:val="0"/>
                          <w:divBdr>
                            <w:top w:val="single" w:sz="2" w:space="0" w:color="E3E3E3"/>
                            <w:left w:val="single" w:sz="2" w:space="0" w:color="E3E3E3"/>
                            <w:bottom w:val="single" w:sz="2" w:space="0" w:color="E3E3E3"/>
                            <w:right w:val="single" w:sz="2" w:space="0" w:color="E3E3E3"/>
                          </w:divBdr>
                          <w:divsChild>
                            <w:div w:id="806777376">
                              <w:marLeft w:val="0"/>
                              <w:marRight w:val="0"/>
                              <w:marTop w:val="0"/>
                              <w:marBottom w:val="0"/>
                              <w:divBdr>
                                <w:top w:val="single" w:sz="2" w:space="0" w:color="E3E3E3"/>
                                <w:left w:val="single" w:sz="2" w:space="0" w:color="E3E3E3"/>
                                <w:bottom w:val="single" w:sz="2" w:space="0" w:color="E3E3E3"/>
                                <w:right w:val="single" w:sz="2" w:space="0" w:color="E3E3E3"/>
                              </w:divBdr>
                              <w:divsChild>
                                <w:div w:id="972321408">
                                  <w:marLeft w:val="0"/>
                                  <w:marRight w:val="0"/>
                                  <w:marTop w:val="0"/>
                                  <w:marBottom w:val="0"/>
                                  <w:divBdr>
                                    <w:top w:val="single" w:sz="2" w:space="0" w:color="E3E3E3"/>
                                    <w:left w:val="single" w:sz="2" w:space="0" w:color="E3E3E3"/>
                                    <w:bottom w:val="single" w:sz="2" w:space="0" w:color="E3E3E3"/>
                                    <w:right w:val="single" w:sz="2" w:space="0" w:color="E3E3E3"/>
                                  </w:divBdr>
                                  <w:divsChild>
                                    <w:div w:id="138537028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942759947">
          <w:marLeft w:val="0"/>
          <w:marRight w:val="0"/>
          <w:marTop w:val="0"/>
          <w:marBottom w:val="0"/>
          <w:divBdr>
            <w:top w:val="single" w:sz="2" w:space="0" w:color="E3E3E3"/>
            <w:left w:val="single" w:sz="2" w:space="0" w:color="E3E3E3"/>
            <w:bottom w:val="single" w:sz="2" w:space="0" w:color="E3E3E3"/>
            <w:right w:val="single" w:sz="2" w:space="0" w:color="E3E3E3"/>
          </w:divBdr>
          <w:divsChild>
            <w:div w:id="923492625">
              <w:marLeft w:val="0"/>
              <w:marRight w:val="0"/>
              <w:marTop w:val="100"/>
              <w:marBottom w:val="100"/>
              <w:divBdr>
                <w:top w:val="single" w:sz="2" w:space="0" w:color="E3E3E3"/>
                <w:left w:val="single" w:sz="2" w:space="0" w:color="E3E3E3"/>
                <w:bottom w:val="single" w:sz="2" w:space="0" w:color="E3E3E3"/>
                <w:right w:val="single" w:sz="2" w:space="0" w:color="E3E3E3"/>
              </w:divBdr>
              <w:divsChild>
                <w:div w:id="1557084045">
                  <w:marLeft w:val="0"/>
                  <w:marRight w:val="0"/>
                  <w:marTop w:val="0"/>
                  <w:marBottom w:val="0"/>
                  <w:divBdr>
                    <w:top w:val="single" w:sz="2" w:space="0" w:color="E3E3E3"/>
                    <w:left w:val="single" w:sz="2" w:space="0" w:color="E3E3E3"/>
                    <w:bottom w:val="single" w:sz="2" w:space="0" w:color="E3E3E3"/>
                    <w:right w:val="single" w:sz="2" w:space="0" w:color="E3E3E3"/>
                  </w:divBdr>
                  <w:divsChild>
                    <w:div w:id="1885364664">
                      <w:marLeft w:val="0"/>
                      <w:marRight w:val="0"/>
                      <w:marTop w:val="0"/>
                      <w:marBottom w:val="0"/>
                      <w:divBdr>
                        <w:top w:val="single" w:sz="2" w:space="0" w:color="E3E3E3"/>
                        <w:left w:val="single" w:sz="2" w:space="0" w:color="E3E3E3"/>
                        <w:bottom w:val="single" w:sz="2" w:space="0" w:color="E3E3E3"/>
                        <w:right w:val="single" w:sz="2" w:space="0" w:color="E3E3E3"/>
                      </w:divBdr>
                      <w:divsChild>
                        <w:div w:id="1161433772">
                          <w:marLeft w:val="0"/>
                          <w:marRight w:val="0"/>
                          <w:marTop w:val="0"/>
                          <w:marBottom w:val="0"/>
                          <w:divBdr>
                            <w:top w:val="single" w:sz="2" w:space="0" w:color="E3E3E3"/>
                            <w:left w:val="single" w:sz="2" w:space="0" w:color="E3E3E3"/>
                            <w:bottom w:val="single" w:sz="2" w:space="0" w:color="E3E3E3"/>
                            <w:right w:val="single" w:sz="2" w:space="0" w:color="E3E3E3"/>
                          </w:divBdr>
                          <w:divsChild>
                            <w:div w:id="378475573">
                              <w:marLeft w:val="0"/>
                              <w:marRight w:val="0"/>
                              <w:marTop w:val="0"/>
                              <w:marBottom w:val="0"/>
                              <w:divBdr>
                                <w:top w:val="single" w:sz="2" w:space="0" w:color="E3E3E3"/>
                                <w:left w:val="single" w:sz="2" w:space="0" w:color="E3E3E3"/>
                                <w:bottom w:val="single" w:sz="2" w:space="0" w:color="E3E3E3"/>
                                <w:right w:val="single" w:sz="2" w:space="0" w:color="E3E3E3"/>
                              </w:divBdr>
                              <w:divsChild>
                                <w:div w:id="1281306067">
                                  <w:marLeft w:val="0"/>
                                  <w:marRight w:val="0"/>
                                  <w:marTop w:val="0"/>
                                  <w:marBottom w:val="0"/>
                                  <w:divBdr>
                                    <w:top w:val="single" w:sz="2" w:space="0" w:color="E3E3E3"/>
                                    <w:left w:val="single" w:sz="2" w:space="0" w:color="E3E3E3"/>
                                    <w:bottom w:val="single" w:sz="2" w:space="0" w:color="E3E3E3"/>
                                    <w:right w:val="single" w:sz="2" w:space="0" w:color="E3E3E3"/>
                                  </w:divBdr>
                                  <w:divsChild>
                                    <w:div w:id="84852027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434479209">
                      <w:marLeft w:val="0"/>
                      <w:marRight w:val="0"/>
                      <w:marTop w:val="0"/>
                      <w:marBottom w:val="0"/>
                      <w:divBdr>
                        <w:top w:val="single" w:sz="2" w:space="0" w:color="E3E3E3"/>
                        <w:left w:val="single" w:sz="2" w:space="0" w:color="E3E3E3"/>
                        <w:bottom w:val="single" w:sz="2" w:space="0" w:color="E3E3E3"/>
                        <w:right w:val="single" w:sz="2" w:space="0" w:color="E3E3E3"/>
                      </w:divBdr>
                      <w:divsChild>
                        <w:div w:id="2130851173">
                          <w:marLeft w:val="0"/>
                          <w:marRight w:val="0"/>
                          <w:marTop w:val="0"/>
                          <w:marBottom w:val="0"/>
                          <w:divBdr>
                            <w:top w:val="single" w:sz="2" w:space="0" w:color="E3E3E3"/>
                            <w:left w:val="single" w:sz="2" w:space="0" w:color="E3E3E3"/>
                            <w:bottom w:val="single" w:sz="2" w:space="0" w:color="E3E3E3"/>
                            <w:right w:val="single" w:sz="2" w:space="0" w:color="E3E3E3"/>
                          </w:divBdr>
                        </w:div>
                        <w:div w:id="294216176">
                          <w:marLeft w:val="0"/>
                          <w:marRight w:val="0"/>
                          <w:marTop w:val="0"/>
                          <w:marBottom w:val="0"/>
                          <w:divBdr>
                            <w:top w:val="single" w:sz="2" w:space="0" w:color="E3E3E3"/>
                            <w:left w:val="single" w:sz="2" w:space="0" w:color="E3E3E3"/>
                            <w:bottom w:val="single" w:sz="2" w:space="0" w:color="E3E3E3"/>
                            <w:right w:val="single" w:sz="2" w:space="0" w:color="E3E3E3"/>
                          </w:divBdr>
                          <w:divsChild>
                            <w:div w:id="1466580356">
                              <w:marLeft w:val="0"/>
                              <w:marRight w:val="0"/>
                              <w:marTop w:val="0"/>
                              <w:marBottom w:val="0"/>
                              <w:divBdr>
                                <w:top w:val="single" w:sz="2" w:space="0" w:color="E3E3E3"/>
                                <w:left w:val="single" w:sz="2" w:space="0" w:color="E3E3E3"/>
                                <w:bottom w:val="single" w:sz="2" w:space="0" w:color="E3E3E3"/>
                                <w:right w:val="single" w:sz="2" w:space="0" w:color="E3E3E3"/>
                              </w:divBdr>
                              <w:divsChild>
                                <w:div w:id="397479662">
                                  <w:marLeft w:val="0"/>
                                  <w:marRight w:val="0"/>
                                  <w:marTop w:val="0"/>
                                  <w:marBottom w:val="0"/>
                                  <w:divBdr>
                                    <w:top w:val="single" w:sz="2" w:space="0" w:color="E3E3E3"/>
                                    <w:left w:val="single" w:sz="2" w:space="0" w:color="E3E3E3"/>
                                    <w:bottom w:val="single" w:sz="2" w:space="0" w:color="E3E3E3"/>
                                    <w:right w:val="single" w:sz="2" w:space="0" w:color="E3E3E3"/>
                                  </w:divBdr>
                                  <w:divsChild>
                                    <w:div w:id="828999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520586146">
          <w:marLeft w:val="0"/>
          <w:marRight w:val="0"/>
          <w:marTop w:val="0"/>
          <w:marBottom w:val="0"/>
          <w:divBdr>
            <w:top w:val="single" w:sz="2" w:space="0" w:color="E3E3E3"/>
            <w:left w:val="single" w:sz="2" w:space="0" w:color="E3E3E3"/>
            <w:bottom w:val="single" w:sz="2" w:space="0" w:color="E3E3E3"/>
            <w:right w:val="single" w:sz="2" w:space="0" w:color="E3E3E3"/>
          </w:divBdr>
          <w:divsChild>
            <w:div w:id="162211788">
              <w:marLeft w:val="0"/>
              <w:marRight w:val="0"/>
              <w:marTop w:val="100"/>
              <w:marBottom w:val="100"/>
              <w:divBdr>
                <w:top w:val="single" w:sz="2" w:space="0" w:color="E3E3E3"/>
                <w:left w:val="single" w:sz="2" w:space="0" w:color="E3E3E3"/>
                <w:bottom w:val="single" w:sz="2" w:space="0" w:color="E3E3E3"/>
                <w:right w:val="single" w:sz="2" w:space="0" w:color="E3E3E3"/>
              </w:divBdr>
              <w:divsChild>
                <w:div w:id="1318073134">
                  <w:marLeft w:val="0"/>
                  <w:marRight w:val="0"/>
                  <w:marTop w:val="0"/>
                  <w:marBottom w:val="0"/>
                  <w:divBdr>
                    <w:top w:val="single" w:sz="2" w:space="0" w:color="E3E3E3"/>
                    <w:left w:val="single" w:sz="2" w:space="0" w:color="E3E3E3"/>
                    <w:bottom w:val="single" w:sz="2" w:space="0" w:color="E3E3E3"/>
                    <w:right w:val="single" w:sz="2" w:space="0" w:color="E3E3E3"/>
                  </w:divBdr>
                  <w:divsChild>
                    <w:div w:id="1459951062">
                      <w:marLeft w:val="0"/>
                      <w:marRight w:val="0"/>
                      <w:marTop w:val="0"/>
                      <w:marBottom w:val="0"/>
                      <w:divBdr>
                        <w:top w:val="single" w:sz="2" w:space="0" w:color="E3E3E3"/>
                        <w:left w:val="single" w:sz="2" w:space="0" w:color="E3E3E3"/>
                        <w:bottom w:val="single" w:sz="2" w:space="0" w:color="E3E3E3"/>
                        <w:right w:val="single" w:sz="2" w:space="0" w:color="E3E3E3"/>
                      </w:divBdr>
                      <w:divsChild>
                        <w:div w:id="2002615097">
                          <w:marLeft w:val="0"/>
                          <w:marRight w:val="0"/>
                          <w:marTop w:val="0"/>
                          <w:marBottom w:val="0"/>
                          <w:divBdr>
                            <w:top w:val="single" w:sz="2" w:space="0" w:color="E3E3E3"/>
                            <w:left w:val="single" w:sz="2" w:space="0" w:color="E3E3E3"/>
                            <w:bottom w:val="single" w:sz="2" w:space="0" w:color="E3E3E3"/>
                            <w:right w:val="single" w:sz="2" w:space="0" w:color="E3E3E3"/>
                          </w:divBdr>
                          <w:divsChild>
                            <w:div w:id="948665182">
                              <w:marLeft w:val="0"/>
                              <w:marRight w:val="0"/>
                              <w:marTop w:val="0"/>
                              <w:marBottom w:val="0"/>
                              <w:divBdr>
                                <w:top w:val="single" w:sz="2" w:space="0" w:color="E3E3E3"/>
                                <w:left w:val="single" w:sz="2" w:space="0" w:color="E3E3E3"/>
                                <w:bottom w:val="single" w:sz="2" w:space="0" w:color="E3E3E3"/>
                                <w:right w:val="single" w:sz="2" w:space="0" w:color="E3E3E3"/>
                              </w:divBdr>
                              <w:divsChild>
                                <w:div w:id="1672950172">
                                  <w:marLeft w:val="0"/>
                                  <w:marRight w:val="0"/>
                                  <w:marTop w:val="0"/>
                                  <w:marBottom w:val="0"/>
                                  <w:divBdr>
                                    <w:top w:val="single" w:sz="2" w:space="0" w:color="E3E3E3"/>
                                    <w:left w:val="single" w:sz="2" w:space="0" w:color="E3E3E3"/>
                                    <w:bottom w:val="single" w:sz="2" w:space="0" w:color="E3E3E3"/>
                                    <w:right w:val="single" w:sz="2" w:space="0" w:color="E3E3E3"/>
                                  </w:divBdr>
                                  <w:divsChild>
                                    <w:div w:id="203530087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030447163">
                      <w:marLeft w:val="0"/>
                      <w:marRight w:val="0"/>
                      <w:marTop w:val="0"/>
                      <w:marBottom w:val="0"/>
                      <w:divBdr>
                        <w:top w:val="single" w:sz="2" w:space="0" w:color="E3E3E3"/>
                        <w:left w:val="single" w:sz="2" w:space="0" w:color="E3E3E3"/>
                        <w:bottom w:val="single" w:sz="2" w:space="0" w:color="E3E3E3"/>
                        <w:right w:val="single" w:sz="2" w:space="0" w:color="E3E3E3"/>
                      </w:divBdr>
                      <w:divsChild>
                        <w:div w:id="1191603627">
                          <w:marLeft w:val="0"/>
                          <w:marRight w:val="0"/>
                          <w:marTop w:val="0"/>
                          <w:marBottom w:val="0"/>
                          <w:divBdr>
                            <w:top w:val="single" w:sz="2" w:space="0" w:color="E3E3E3"/>
                            <w:left w:val="single" w:sz="2" w:space="0" w:color="E3E3E3"/>
                            <w:bottom w:val="single" w:sz="2" w:space="0" w:color="E3E3E3"/>
                            <w:right w:val="single" w:sz="2" w:space="0" w:color="E3E3E3"/>
                          </w:divBdr>
                        </w:div>
                        <w:div w:id="1596404251">
                          <w:marLeft w:val="0"/>
                          <w:marRight w:val="0"/>
                          <w:marTop w:val="0"/>
                          <w:marBottom w:val="0"/>
                          <w:divBdr>
                            <w:top w:val="single" w:sz="2" w:space="0" w:color="E3E3E3"/>
                            <w:left w:val="single" w:sz="2" w:space="0" w:color="E3E3E3"/>
                            <w:bottom w:val="single" w:sz="2" w:space="0" w:color="E3E3E3"/>
                            <w:right w:val="single" w:sz="2" w:space="0" w:color="E3E3E3"/>
                          </w:divBdr>
                          <w:divsChild>
                            <w:div w:id="1036928781">
                              <w:marLeft w:val="0"/>
                              <w:marRight w:val="0"/>
                              <w:marTop w:val="0"/>
                              <w:marBottom w:val="0"/>
                              <w:divBdr>
                                <w:top w:val="single" w:sz="2" w:space="0" w:color="E3E3E3"/>
                                <w:left w:val="single" w:sz="2" w:space="0" w:color="E3E3E3"/>
                                <w:bottom w:val="single" w:sz="2" w:space="0" w:color="E3E3E3"/>
                                <w:right w:val="single" w:sz="2" w:space="0" w:color="E3E3E3"/>
                              </w:divBdr>
                              <w:divsChild>
                                <w:div w:id="686058932">
                                  <w:marLeft w:val="0"/>
                                  <w:marRight w:val="0"/>
                                  <w:marTop w:val="0"/>
                                  <w:marBottom w:val="0"/>
                                  <w:divBdr>
                                    <w:top w:val="single" w:sz="2" w:space="0" w:color="E3E3E3"/>
                                    <w:left w:val="single" w:sz="2" w:space="0" w:color="E3E3E3"/>
                                    <w:bottom w:val="single" w:sz="2" w:space="0" w:color="E3E3E3"/>
                                    <w:right w:val="single" w:sz="2" w:space="0" w:color="E3E3E3"/>
                                  </w:divBdr>
                                  <w:divsChild>
                                    <w:div w:id="165880641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229879857">
          <w:marLeft w:val="0"/>
          <w:marRight w:val="0"/>
          <w:marTop w:val="0"/>
          <w:marBottom w:val="0"/>
          <w:divBdr>
            <w:top w:val="single" w:sz="2" w:space="0" w:color="E3E3E3"/>
            <w:left w:val="single" w:sz="2" w:space="0" w:color="E3E3E3"/>
            <w:bottom w:val="single" w:sz="2" w:space="0" w:color="E3E3E3"/>
            <w:right w:val="single" w:sz="2" w:space="0" w:color="E3E3E3"/>
          </w:divBdr>
          <w:divsChild>
            <w:div w:id="1493369888">
              <w:marLeft w:val="0"/>
              <w:marRight w:val="0"/>
              <w:marTop w:val="100"/>
              <w:marBottom w:val="100"/>
              <w:divBdr>
                <w:top w:val="single" w:sz="2" w:space="0" w:color="E3E3E3"/>
                <w:left w:val="single" w:sz="2" w:space="0" w:color="E3E3E3"/>
                <w:bottom w:val="single" w:sz="2" w:space="0" w:color="E3E3E3"/>
                <w:right w:val="single" w:sz="2" w:space="0" w:color="E3E3E3"/>
              </w:divBdr>
              <w:divsChild>
                <w:div w:id="1657345264">
                  <w:marLeft w:val="0"/>
                  <w:marRight w:val="0"/>
                  <w:marTop w:val="0"/>
                  <w:marBottom w:val="0"/>
                  <w:divBdr>
                    <w:top w:val="single" w:sz="2" w:space="0" w:color="E3E3E3"/>
                    <w:left w:val="single" w:sz="2" w:space="0" w:color="E3E3E3"/>
                    <w:bottom w:val="single" w:sz="2" w:space="0" w:color="E3E3E3"/>
                    <w:right w:val="single" w:sz="2" w:space="0" w:color="E3E3E3"/>
                  </w:divBdr>
                  <w:divsChild>
                    <w:div w:id="2056999855">
                      <w:marLeft w:val="0"/>
                      <w:marRight w:val="0"/>
                      <w:marTop w:val="0"/>
                      <w:marBottom w:val="0"/>
                      <w:divBdr>
                        <w:top w:val="single" w:sz="2" w:space="0" w:color="E3E3E3"/>
                        <w:left w:val="single" w:sz="2" w:space="0" w:color="E3E3E3"/>
                        <w:bottom w:val="single" w:sz="2" w:space="0" w:color="E3E3E3"/>
                        <w:right w:val="single" w:sz="2" w:space="0" w:color="E3E3E3"/>
                      </w:divBdr>
                      <w:divsChild>
                        <w:div w:id="1706369016">
                          <w:marLeft w:val="0"/>
                          <w:marRight w:val="0"/>
                          <w:marTop w:val="0"/>
                          <w:marBottom w:val="0"/>
                          <w:divBdr>
                            <w:top w:val="single" w:sz="2" w:space="0" w:color="E3E3E3"/>
                            <w:left w:val="single" w:sz="2" w:space="0" w:color="E3E3E3"/>
                            <w:bottom w:val="single" w:sz="2" w:space="0" w:color="E3E3E3"/>
                            <w:right w:val="single" w:sz="2" w:space="0" w:color="E3E3E3"/>
                          </w:divBdr>
                          <w:divsChild>
                            <w:div w:id="898633551">
                              <w:marLeft w:val="0"/>
                              <w:marRight w:val="0"/>
                              <w:marTop w:val="0"/>
                              <w:marBottom w:val="0"/>
                              <w:divBdr>
                                <w:top w:val="single" w:sz="2" w:space="0" w:color="E3E3E3"/>
                                <w:left w:val="single" w:sz="2" w:space="0" w:color="E3E3E3"/>
                                <w:bottom w:val="single" w:sz="2" w:space="0" w:color="E3E3E3"/>
                                <w:right w:val="single" w:sz="2" w:space="0" w:color="E3E3E3"/>
                              </w:divBdr>
                              <w:divsChild>
                                <w:div w:id="1877087114">
                                  <w:marLeft w:val="0"/>
                                  <w:marRight w:val="0"/>
                                  <w:marTop w:val="0"/>
                                  <w:marBottom w:val="0"/>
                                  <w:divBdr>
                                    <w:top w:val="single" w:sz="2" w:space="0" w:color="E3E3E3"/>
                                    <w:left w:val="single" w:sz="2" w:space="0" w:color="E3E3E3"/>
                                    <w:bottom w:val="single" w:sz="2" w:space="0" w:color="E3E3E3"/>
                                    <w:right w:val="single" w:sz="2" w:space="0" w:color="E3E3E3"/>
                                  </w:divBdr>
                                  <w:divsChild>
                                    <w:div w:id="190182184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11235115">
                      <w:marLeft w:val="0"/>
                      <w:marRight w:val="0"/>
                      <w:marTop w:val="0"/>
                      <w:marBottom w:val="0"/>
                      <w:divBdr>
                        <w:top w:val="single" w:sz="2" w:space="0" w:color="E3E3E3"/>
                        <w:left w:val="single" w:sz="2" w:space="0" w:color="E3E3E3"/>
                        <w:bottom w:val="single" w:sz="2" w:space="0" w:color="E3E3E3"/>
                        <w:right w:val="single" w:sz="2" w:space="0" w:color="E3E3E3"/>
                      </w:divBdr>
                      <w:divsChild>
                        <w:div w:id="2021543620">
                          <w:marLeft w:val="0"/>
                          <w:marRight w:val="0"/>
                          <w:marTop w:val="0"/>
                          <w:marBottom w:val="0"/>
                          <w:divBdr>
                            <w:top w:val="single" w:sz="2" w:space="0" w:color="E3E3E3"/>
                            <w:left w:val="single" w:sz="2" w:space="0" w:color="E3E3E3"/>
                            <w:bottom w:val="single" w:sz="2" w:space="0" w:color="E3E3E3"/>
                            <w:right w:val="single" w:sz="2" w:space="0" w:color="E3E3E3"/>
                          </w:divBdr>
                        </w:div>
                        <w:div w:id="1261529406">
                          <w:marLeft w:val="0"/>
                          <w:marRight w:val="0"/>
                          <w:marTop w:val="0"/>
                          <w:marBottom w:val="0"/>
                          <w:divBdr>
                            <w:top w:val="single" w:sz="2" w:space="0" w:color="E3E3E3"/>
                            <w:left w:val="single" w:sz="2" w:space="0" w:color="E3E3E3"/>
                            <w:bottom w:val="single" w:sz="2" w:space="0" w:color="E3E3E3"/>
                            <w:right w:val="single" w:sz="2" w:space="0" w:color="E3E3E3"/>
                          </w:divBdr>
                          <w:divsChild>
                            <w:div w:id="1594239705">
                              <w:marLeft w:val="0"/>
                              <w:marRight w:val="0"/>
                              <w:marTop w:val="0"/>
                              <w:marBottom w:val="0"/>
                              <w:divBdr>
                                <w:top w:val="single" w:sz="2" w:space="0" w:color="E3E3E3"/>
                                <w:left w:val="single" w:sz="2" w:space="0" w:color="E3E3E3"/>
                                <w:bottom w:val="single" w:sz="2" w:space="0" w:color="E3E3E3"/>
                                <w:right w:val="single" w:sz="2" w:space="0" w:color="E3E3E3"/>
                              </w:divBdr>
                              <w:divsChild>
                                <w:div w:id="1302034723">
                                  <w:marLeft w:val="0"/>
                                  <w:marRight w:val="0"/>
                                  <w:marTop w:val="0"/>
                                  <w:marBottom w:val="0"/>
                                  <w:divBdr>
                                    <w:top w:val="single" w:sz="2" w:space="0" w:color="E3E3E3"/>
                                    <w:left w:val="single" w:sz="2" w:space="0" w:color="E3E3E3"/>
                                    <w:bottom w:val="single" w:sz="2" w:space="0" w:color="E3E3E3"/>
                                    <w:right w:val="single" w:sz="2" w:space="0" w:color="E3E3E3"/>
                                  </w:divBdr>
                                  <w:divsChild>
                                    <w:div w:id="46042307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547649325">
          <w:marLeft w:val="0"/>
          <w:marRight w:val="0"/>
          <w:marTop w:val="0"/>
          <w:marBottom w:val="0"/>
          <w:divBdr>
            <w:top w:val="single" w:sz="2" w:space="0" w:color="E3E3E3"/>
            <w:left w:val="single" w:sz="2" w:space="0" w:color="E3E3E3"/>
            <w:bottom w:val="single" w:sz="2" w:space="0" w:color="E3E3E3"/>
            <w:right w:val="single" w:sz="2" w:space="0" w:color="E3E3E3"/>
          </w:divBdr>
          <w:divsChild>
            <w:div w:id="736585843">
              <w:marLeft w:val="0"/>
              <w:marRight w:val="0"/>
              <w:marTop w:val="100"/>
              <w:marBottom w:val="100"/>
              <w:divBdr>
                <w:top w:val="single" w:sz="2" w:space="0" w:color="E3E3E3"/>
                <w:left w:val="single" w:sz="2" w:space="0" w:color="E3E3E3"/>
                <w:bottom w:val="single" w:sz="2" w:space="0" w:color="E3E3E3"/>
                <w:right w:val="single" w:sz="2" w:space="0" w:color="E3E3E3"/>
              </w:divBdr>
              <w:divsChild>
                <w:div w:id="351340302">
                  <w:marLeft w:val="0"/>
                  <w:marRight w:val="0"/>
                  <w:marTop w:val="0"/>
                  <w:marBottom w:val="0"/>
                  <w:divBdr>
                    <w:top w:val="single" w:sz="2" w:space="0" w:color="E3E3E3"/>
                    <w:left w:val="single" w:sz="2" w:space="0" w:color="E3E3E3"/>
                    <w:bottom w:val="single" w:sz="2" w:space="0" w:color="E3E3E3"/>
                    <w:right w:val="single" w:sz="2" w:space="0" w:color="E3E3E3"/>
                  </w:divBdr>
                  <w:divsChild>
                    <w:div w:id="1036352347">
                      <w:marLeft w:val="0"/>
                      <w:marRight w:val="0"/>
                      <w:marTop w:val="0"/>
                      <w:marBottom w:val="0"/>
                      <w:divBdr>
                        <w:top w:val="single" w:sz="2" w:space="0" w:color="E3E3E3"/>
                        <w:left w:val="single" w:sz="2" w:space="0" w:color="E3E3E3"/>
                        <w:bottom w:val="single" w:sz="2" w:space="0" w:color="E3E3E3"/>
                        <w:right w:val="single" w:sz="2" w:space="0" w:color="E3E3E3"/>
                      </w:divBdr>
                      <w:divsChild>
                        <w:div w:id="1308511262">
                          <w:marLeft w:val="0"/>
                          <w:marRight w:val="0"/>
                          <w:marTop w:val="0"/>
                          <w:marBottom w:val="0"/>
                          <w:divBdr>
                            <w:top w:val="single" w:sz="2" w:space="0" w:color="E3E3E3"/>
                            <w:left w:val="single" w:sz="2" w:space="0" w:color="E3E3E3"/>
                            <w:bottom w:val="single" w:sz="2" w:space="0" w:color="E3E3E3"/>
                            <w:right w:val="single" w:sz="2" w:space="0" w:color="E3E3E3"/>
                          </w:divBdr>
                          <w:divsChild>
                            <w:div w:id="1382746855">
                              <w:marLeft w:val="0"/>
                              <w:marRight w:val="0"/>
                              <w:marTop w:val="0"/>
                              <w:marBottom w:val="0"/>
                              <w:divBdr>
                                <w:top w:val="single" w:sz="2" w:space="0" w:color="E3E3E3"/>
                                <w:left w:val="single" w:sz="2" w:space="0" w:color="E3E3E3"/>
                                <w:bottom w:val="single" w:sz="2" w:space="0" w:color="E3E3E3"/>
                                <w:right w:val="single" w:sz="2" w:space="0" w:color="E3E3E3"/>
                              </w:divBdr>
                              <w:divsChild>
                                <w:div w:id="1055356234">
                                  <w:marLeft w:val="0"/>
                                  <w:marRight w:val="0"/>
                                  <w:marTop w:val="0"/>
                                  <w:marBottom w:val="0"/>
                                  <w:divBdr>
                                    <w:top w:val="single" w:sz="2" w:space="0" w:color="E3E3E3"/>
                                    <w:left w:val="single" w:sz="2" w:space="0" w:color="E3E3E3"/>
                                    <w:bottom w:val="single" w:sz="2" w:space="0" w:color="E3E3E3"/>
                                    <w:right w:val="single" w:sz="2" w:space="0" w:color="E3E3E3"/>
                                  </w:divBdr>
                                  <w:divsChild>
                                    <w:div w:id="170736751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42424173">
                      <w:marLeft w:val="0"/>
                      <w:marRight w:val="0"/>
                      <w:marTop w:val="0"/>
                      <w:marBottom w:val="0"/>
                      <w:divBdr>
                        <w:top w:val="single" w:sz="2" w:space="0" w:color="E3E3E3"/>
                        <w:left w:val="single" w:sz="2" w:space="0" w:color="E3E3E3"/>
                        <w:bottom w:val="single" w:sz="2" w:space="0" w:color="E3E3E3"/>
                        <w:right w:val="single" w:sz="2" w:space="0" w:color="E3E3E3"/>
                      </w:divBdr>
                      <w:divsChild>
                        <w:div w:id="2028364680">
                          <w:marLeft w:val="0"/>
                          <w:marRight w:val="0"/>
                          <w:marTop w:val="0"/>
                          <w:marBottom w:val="0"/>
                          <w:divBdr>
                            <w:top w:val="single" w:sz="2" w:space="0" w:color="E3E3E3"/>
                            <w:left w:val="single" w:sz="2" w:space="0" w:color="E3E3E3"/>
                            <w:bottom w:val="single" w:sz="2" w:space="0" w:color="E3E3E3"/>
                            <w:right w:val="single" w:sz="2" w:space="0" w:color="E3E3E3"/>
                          </w:divBdr>
                        </w:div>
                        <w:div w:id="326129885">
                          <w:marLeft w:val="0"/>
                          <w:marRight w:val="0"/>
                          <w:marTop w:val="0"/>
                          <w:marBottom w:val="0"/>
                          <w:divBdr>
                            <w:top w:val="single" w:sz="2" w:space="0" w:color="E3E3E3"/>
                            <w:left w:val="single" w:sz="2" w:space="0" w:color="E3E3E3"/>
                            <w:bottom w:val="single" w:sz="2" w:space="0" w:color="E3E3E3"/>
                            <w:right w:val="single" w:sz="2" w:space="0" w:color="E3E3E3"/>
                          </w:divBdr>
                          <w:divsChild>
                            <w:div w:id="2112772306">
                              <w:marLeft w:val="0"/>
                              <w:marRight w:val="0"/>
                              <w:marTop w:val="0"/>
                              <w:marBottom w:val="0"/>
                              <w:divBdr>
                                <w:top w:val="single" w:sz="2" w:space="0" w:color="E3E3E3"/>
                                <w:left w:val="single" w:sz="2" w:space="0" w:color="E3E3E3"/>
                                <w:bottom w:val="single" w:sz="2" w:space="0" w:color="E3E3E3"/>
                                <w:right w:val="single" w:sz="2" w:space="0" w:color="E3E3E3"/>
                              </w:divBdr>
                              <w:divsChild>
                                <w:div w:id="660738029">
                                  <w:marLeft w:val="0"/>
                                  <w:marRight w:val="0"/>
                                  <w:marTop w:val="0"/>
                                  <w:marBottom w:val="0"/>
                                  <w:divBdr>
                                    <w:top w:val="single" w:sz="2" w:space="0" w:color="E3E3E3"/>
                                    <w:left w:val="single" w:sz="2" w:space="0" w:color="E3E3E3"/>
                                    <w:bottom w:val="single" w:sz="2" w:space="0" w:color="E3E3E3"/>
                                    <w:right w:val="single" w:sz="2" w:space="0" w:color="E3E3E3"/>
                                  </w:divBdr>
                                  <w:divsChild>
                                    <w:div w:id="201641904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244221381">
          <w:marLeft w:val="0"/>
          <w:marRight w:val="0"/>
          <w:marTop w:val="0"/>
          <w:marBottom w:val="0"/>
          <w:divBdr>
            <w:top w:val="single" w:sz="2" w:space="0" w:color="E3E3E3"/>
            <w:left w:val="single" w:sz="2" w:space="0" w:color="E3E3E3"/>
            <w:bottom w:val="single" w:sz="2" w:space="0" w:color="E3E3E3"/>
            <w:right w:val="single" w:sz="2" w:space="0" w:color="E3E3E3"/>
          </w:divBdr>
          <w:divsChild>
            <w:div w:id="1799908695">
              <w:marLeft w:val="0"/>
              <w:marRight w:val="0"/>
              <w:marTop w:val="100"/>
              <w:marBottom w:val="100"/>
              <w:divBdr>
                <w:top w:val="single" w:sz="2" w:space="0" w:color="E3E3E3"/>
                <w:left w:val="single" w:sz="2" w:space="0" w:color="E3E3E3"/>
                <w:bottom w:val="single" w:sz="2" w:space="0" w:color="E3E3E3"/>
                <w:right w:val="single" w:sz="2" w:space="0" w:color="E3E3E3"/>
              </w:divBdr>
              <w:divsChild>
                <w:div w:id="1468274812">
                  <w:marLeft w:val="0"/>
                  <w:marRight w:val="0"/>
                  <w:marTop w:val="0"/>
                  <w:marBottom w:val="0"/>
                  <w:divBdr>
                    <w:top w:val="single" w:sz="2" w:space="0" w:color="E3E3E3"/>
                    <w:left w:val="single" w:sz="2" w:space="0" w:color="E3E3E3"/>
                    <w:bottom w:val="single" w:sz="2" w:space="0" w:color="E3E3E3"/>
                    <w:right w:val="single" w:sz="2" w:space="0" w:color="E3E3E3"/>
                  </w:divBdr>
                  <w:divsChild>
                    <w:div w:id="869995512">
                      <w:marLeft w:val="0"/>
                      <w:marRight w:val="0"/>
                      <w:marTop w:val="0"/>
                      <w:marBottom w:val="0"/>
                      <w:divBdr>
                        <w:top w:val="single" w:sz="2" w:space="0" w:color="E3E3E3"/>
                        <w:left w:val="single" w:sz="2" w:space="0" w:color="E3E3E3"/>
                        <w:bottom w:val="single" w:sz="2" w:space="0" w:color="E3E3E3"/>
                        <w:right w:val="single" w:sz="2" w:space="0" w:color="E3E3E3"/>
                      </w:divBdr>
                      <w:divsChild>
                        <w:div w:id="1217015035">
                          <w:marLeft w:val="0"/>
                          <w:marRight w:val="0"/>
                          <w:marTop w:val="0"/>
                          <w:marBottom w:val="0"/>
                          <w:divBdr>
                            <w:top w:val="single" w:sz="2" w:space="0" w:color="E3E3E3"/>
                            <w:left w:val="single" w:sz="2" w:space="0" w:color="E3E3E3"/>
                            <w:bottom w:val="single" w:sz="2" w:space="0" w:color="E3E3E3"/>
                            <w:right w:val="single" w:sz="2" w:space="0" w:color="E3E3E3"/>
                          </w:divBdr>
                          <w:divsChild>
                            <w:div w:id="656959921">
                              <w:marLeft w:val="0"/>
                              <w:marRight w:val="0"/>
                              <w:marTop w:val="0"/>
                              <w:marBottom w:val="0"/>
                              <w:divBdr>
                                <w:top w:val="single" w:sz="2" w:space="0" w:color="E3E3E3"/>
                                <w:left w:val="single" w:sz="2" w:space="0" w:color="E3E3E3"/>
                                <w:bottom w:val="single" w:sz="2" w:space="0" w:color="E3E3E3"/>
                                <w:right w:val="single" w:sz="2" w:space="0" w:color="E3E3E3"/>
                              </w:divBdr>
                              <w:divsChild>
                                <w:div w:id="1156871931">
                                  <w:marLeft w:val="0"/>
                                  <w:marRight w:val="0"/>
                                  <w:marTop w:val="0"/>
                                  <w:marBottom w:val="0"/>
                                  <w:divBdr>
                                    <w:top w:val="single" w:sz="2" w:space="0" w:color="E3E3E3"/>
                                    <w:left w:val="single" w:sz="2" w:space="0" w:color="E3E3E3"/>
                                    <w:bottom w:val="single" w:sz="2" w:space="0" w:color="E3E3E3"/>
                                    <w:right w:val="single" w:sz="2" w:space="0" w:color="E3E3E3"/>
                                  </w:divBdr>
                                  <w:divsChild>
                                    <w:div w:id="37554913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854078380">
                      <w:marLeft w:val="0"/>
                      <w:marRight w:val="0"/>
                      <w:marTop w:val="0"/>
                      <w:marBottom w:val="0"/>
                      <w:divBdr>
                        <w:top w:val="single" w:sz="2" w:space="0" w:color="E3E3E3"/>
                        <w:left w:val="single" w:sz="2" w:space="0" w:color="E3E3E3"/>
                        <w:bottom w:val="single" w:sz="2" w:space="0" w:color="E3E3E3"/>
                        <w:right w:val="single" w:sz="2" w:space="0" w:color="E3E3E3"/>
                      </w:divBdr>
                      <w:divsChild>
                        <w:div w:id="710692524">
                          <w:marLeft w:val="0"/>
                          <w:marRight w:val="0"/>
                          <w:marTop w:val="0"/>
                          <w:marBottom w:val="0"/>
                          <w:divBdr>
                            <w:top w:val="single" w:sz="2" w:space="0" w:color="E3E3E3"/>
                            <w:left w:val="single" w:sz="2" w:space="0" w:color="E3E3E3"/>
                            <w:bottom w:val="single" w:sz="2" w:space="0" w:color="E3E3E3"/>
                            <w:right w:val="single" w:sz="2" w:space="0" w:color="E3E3E3"/>
                          </w:divBdr>
                        </w:div>
                        <w:div w:id="147864762">
                          <w:marLeft w:val="0"/>
                          <w:marRight w:val="0"/>
                          <w:marTop w:val="0"/>
                          <w:marBottom w:val="0"/>
                          <w:divBdr>
                            <w:top w:val="single" w:sz="2" w:space="0" w:color="E3E3E3"/>
                            <w:left w:val="single" w:sz="2" w:space="0" w:color="E3E3E3"/>
                            <w:bottom w:val="single" w:sz="2" w:space="0" w:color="E3E3E3"/>
                            <w:right w:val="single" w:sz="2" w:space="0" w:color="E3E3E3"/>
                          </w:divBdr>
                          <w:divsChild>
                            <w:div w:id="302319904">
                              <w:marLeft w:val="0"/>
                              <w:marRight w:val="0"/>
                              <w:marTop w:val="0"/>
                              <w:marBottom w:val="0"/>
                              <w:divBdr>
                                <w:top w:val="single" w:sz="2" w:space="0" w:color="E3E3E3"/>
                                <w:left w:val="single" w:sz="2" w:space="0" w:color="E3E3E3"/>
                                <w:bottom w:val="single" w:sz="2" w:space="0" w:color="E3E3E3"/>
                                <w:right w:val="single" w:sz="2" w:space="0" w:color="E3E3E3"/>
                              </w:divBdr>
                              <w:divsChild>
                                <w:div w:id="498278536">
                                  <w:marLeft w:val="0"/>
                                  <w:marRight w:val="0"/>
                                  <w:marTop w:val="0"/>
                                  <w:marBottom w:val="0"/>
                                  <w:divBdr>
                                    <w:top w:val="single" w:sz="2" w:space="0" w:color="E3E3E3"/>
                                    <w:left w:val="single" w:sz="2" w:space="0" w:color="E3E3E3"/>
                                    <w:bottom w:val="single" w:sz="2" w:space="0" w:color="E3E3E3"/>
                                    <w:right w:val="single" w:sz="2" w:space="0" w:color="E3E3E3"/>
                                  </w:divBdr>
                                  <w:divsChild>
                                    <w:div w:id="150760004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204097878">
      <w:bodyDiv w:val="1"/>
      <w:marLeft w:val="0"/>
      <w:marRight w:val="0"/>
      <w:marTop w:val="0"/>
      <w:marBottom w:val="0"/>
      <w:divBdr>
        <w:top w:val="none" w:sz="0" w:space="0" w:color="auto"/>
        <w:left w:val="none" w:sz="0" w:space="0" w:color="auto"/>
        <w:bottom w:val="none" w:sz="0" w:space="0" w:color="auto"/>
        <w:right w:val="none" w:sz="0" w:space="0" w:color="auto"/>
      </w:divBdr>
    </w:div>
    <w:div w:id="1478450443">
      <w:bodyDiv w:val="1"/>
      <w:marLeft w:val="0"/>
      <w:marRight w:val="0"/>
      <w:marTop w:val="0"/>
      <w:marBottom w:val="0"/>
      <w:divBdr>
        <w:top w:val="none" w:sz="0" w:space="0" w:color="auto"/>
        <w:left w:val="none" w:sz="0" w:space="0" w:color="auto"/>
        <w:bottom w:val="none" w:sz="0" w:space="0" w:color="auto"/>
        <w:right w:val="none" w:sz="0" w:space="0" w:color="auto"/>
      </w:divBdr>
    </w:div>
    <w:div w:id="1545483685">
      <w:bodyDiv w:val="1"/>
      <w:marLeft w:val="0"/>
      <w:marRight w:val="0"/>
      <w:marTop w:val="0"/>
      <w:marBottom w:val="0"/>
      <w:divBdr>
        <w:top w:val="none" w:sz="0" w:space="0" w:color="auto"/>
        <w:left w:val="none" w:sz="0" w:space="0" w:color="auto"/>
        <w:bottom w:val="none" w:sz="0" w:space="0" w:color="auto"/>
        <w:right w:val="none" w:sz="0" w:space="0" w:color="auto"/>
      </w:divBdr>
    </w:div>
    <w:div w:id="1575624723">
      <w:bodyDiv w:val="1"/>
      <w:marLeft w:val="0"/>
      <w:marRight w:val="0"/>
      <w:marTop w:val="0"/>
      <w:marBottom w:val="0"/>
      <w:divBdr>
        <w:top w:val="none" w:sz="0" w:space="0" w:color="auto"/>
        <w:left w:val="none" w:sz="0" w:space="0" w:color="auto"/>
        <w:bottom w:val="none" w:sz="0" w:space="0" w:color="auto"/>
        <w:right w:val="none" w:sz="0" w:space="0" w:color="auto"/>
      </w:divBdr>
    </w:div>
    <w:div w:id="1776172934">
      <w:bodyDiv w:val="1"/>
      <w:marLeft w:val="0"/>
      <w:marRight w:val="0"/>
      <w:marTop w:val="0"/>
      <w:marBottom w:val="0"/>
      <w:divBdr>
        <w:top w:val="none" w:sz="0" w:space="0" w:color="auto"/>
        <w:left w:val="none" w:sz="0" w:space="0" w:color="auto"/>
        <w:bottom w:val="none" w:sz="0" w:space="0" w:color="auto"/>
        <w:right w:val="none" w:sz="0" w:space="0" w:color="auto"/>
      </w:divBdr>
      <w:divsChild>
        <w:div w:id="1689284263">
          <w:marLeft w:val="0"/>
          <w:marRight w:val="0"/>
          <w:marTop w:val="0"/>
          <w:marBottom w:val="0"/>
          <w:divBdr>
            <w:top w:val="single" w:sz="2" w:space="0" w:color="E3E3E3"/>
            <w:left w:val="single" w:sz="2" w:space="0" w:color="E3E3E3"/>
            <w:bottom w:val="single" w:sz="2" w:space="0" w:color="E3E3E3"/>
            <w:right w:val="single" w:sz="2" w:space="0" w:color="E3E3E3"/>
          </w:divBdr>
          <w:divsChild>
            <w:div w:id="382556355">
              <w:marLeft w:val="0"/>
              <w:marRight w:val="0"/>
              <w:marTop w:val="100"/>
              <w:marBottom w:val="100"/>
              <w:divBdr>
                <w:top w:val="single" w:sz="2" w:space="0" w:color="E3E3E3"/>
                <w:left w:val="single" w:sz="2" w:space="0" w:color="E3E3E3"/>
                <w:bottom w:val="single" w:sz="2" w:space="0" w:color="E3E3E3"/>
                <w:right w:val="single" w:sz="2" w:space="0" w:color="E3E3E3"/>
              </w:divBdr>
              <w:divsChild>
                <w:div w:id="18481823">
                  <w:marLeft w:val="0"/>
                  <w:marRight w:val="0"/>
                  <w:marTop w:val="0"/>
                  <w:marBottom w:val="0"/>
                  <w:divBdr>
                    <w:top w:val="single" w:sz="2" w:space="0" w:color="E3E3E3"/>
                    <w:left w:val="single" w:sz="2" w:space="0" w:color="E3E3E3"/>
                    <w:bottom w:val="single" w:sz="2" w:space="0" w:color="E3E3E3"/>
                    <w:right w:val="single" w:sz="2" w:space="0" w:color="E3E3E3"/>
                  </w:divBdr>
                  <w:divsChild>
                    <w:div w:id="421609295">
                      <w:marLeft w:val="0"/>
                      <w:marRight w:val="0"/>
                      <w:marTop w:val="0"/>
                      <w:marBottom w:val="0"/>
                      <w:divBdr>
                        <w:top w:val="single" w:sz="2" w:space="0" w:color="E3E3E3"/>
                        <w:left w:val="single" w:sz="2" w:space="0" w:color="E3E3E3"/>
                        <w:bottom w:val="single" w:sz="2" w:space="0" w:color="E3E3E3"/>
                        <w:right w:val="single" w:sz="2" w:space="0" w:color="E3E3E3"/>
                      </w:divBdr>
                      <w:divsChild>
                        <w:div w:id="1327899487">
                          <w:marLeft w:val="0"/>
                          <w:marRight w:val="0"/>
                          <w:marTop w:val="0"/>
                          <w:marBottom w:val="0"/>
                          <w:divBdr>
                            <w:top w:val="single" w:sz="2" w:space="0" w:color="E3E3E3"/>
                            <w:left w:val="single" w:sz="2" w:space="0" w:color="E3E3E3"/>
                            <w:bottom w:val="single" w:sz="2" w:space="0" w:color="E3E3E3"/>
                            <w:right w:val="single" w:sz="2" w:space="0" w:color="E3E3E3"/>
                          </w:divBdr>
                          <w:divsChild>
                            <w:div w:id="2001234019">
                              <w:marLeft w:val="0"/>
                              <w:marRight w:val="0"/>
                              <w:marTop w:val="0"/>
                              <w:marBottom w:val="0"/>
                              <w:divBdr>
                                <w:top w:val="single" w:sz="2" w:space="0" w:color="E3E3E3"/>
                                <w:left w:val="single" w:sz="2" w:space="0" w:color="E3E3E3"/>
                                <w:bottom w:val="single" w:sz="2" w:space="0" w:color="E3E3E3"/>
                                <w:right w:val="single" w:sz="2" w:space="0" w:color="E3E3E3"/>
                              </w:divBdr>
                              <w:divsChild>
                                <w:div w:id="435296558">
                                  <w:marLeft w:val="0"/>
                                  <w:marRight w:val="0"/>
                                  <w:marTop w:val="0"/>
                                  <w:marBottom w:val="0"/>
                                  <w:divBdr>
                                    <w:top w:val="single" w:sz="2" w:space="0" w:color="E3E3E3"/>
                                    <w:left w:val="single" w:sz="2" w:space="0" w:color="E3E3E3"/>
                                    <w:bottom w:val="single" w:sz="2" w:space="0" w:color="E3E3E3"/>
                                    <w:right w:val="single" w:sz="2" w:space="0" w:color="E3E3E3"/>
                                  </w:divBdr>
                                  <w:divsChild>
                                    <w:div w:id="66651388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535512349">
                      <w:marLeft w:val="0"/>
                      <w:marRight w:val="0"/>
                      <w:marTop w:val="0"/>
                      <w:marBottom w:val="0"/>
                      <w:divBdr>
                        <w:top w:val="single" w:sz="2" w:space="0" w:color="E3E3E3"/>
                        <w:left w:val="single" w:sz="2" w:space="0" w:color="E3E3E3"/>
                        <w:bottom w:val="single" w:sz="2" w:space="0" w:color="E3E3E3"/>
                        <w:right w:val="single" w:sz="2" w:space="0" w:color="E3E3E3"/>
                      </w:divBdr>
                      <w:divsChild>
                        <w:div w:id="1408110265">
                          <w:marLeft w:val="0"/>
                          <w:marRight w:val="0"/>
                          <w:marTop w:val="0"/>
                          <w:marBottom w:val="0"/>
                          <w:divBdr>
                            <w:top w:val="single" w:sz="2" w:space="0" w:color="E3E3E3"/>
                            <w:left w:val="single" w:sz="2" w:space="0" w:color="E3E3E3"/>
                            <w:bottom w:val="single" w:sz="2" w:space="0" w:color="E3E3E3"/>
                            <w:right w:val="single" w:sz="2" w:space="0" w:color="E3E3E3"/>
                          </w:divBdr>
                        </w:div>
                        <w:div w:id="1867254612">
                          <w:marLeft w:val="0"/>
                          <w:marRight w:val="0"/>
                          <w:marTop w:val="0"/>
                          <w:marBottom w:val="0"/>
                          <w:divBdr>
                            <w:top w:val="single" w:sz="2" w:space="0" w:color="E3E3E3"/>
                            <w:left w:val="single" w:sz="2" w:space="0" w:color="E3E3E3"/>
                            <w:bottom w:val="single" w:sz="2" w:space="0" w:color="E3E3E3"/>
                            <w:right w:val="single" w:sz="2" w:space="0" w:color="E3E3E3"/>
                          </w:divBdr>
                          <w:divsChild>
                            <w:div w:id="959605450">
                              <w:marLeft w:val="0"/>
                              <w:marRight w:val="0"/>
                              <w:marTop w:val="0"/>
                              <w:marBottom w:val="0"/>
                              <w:divBdr>
                                <w:top w:val="single" w:sz="2" w:space="0" w:color="E3E3E3"/>
                                <w:left w:val="single" w:sz="2" w:space="0" w:color="E3E3E3"/>
                                <w:bottom w:val="single" w:sz="2" w:space="0" w:color="E3E3E3"/>
                                <w:right w:val="single" w:sz="2" w:space="0" w:color="E3E3E3"/>
                              </w:divBdr>
                              <w:divsChild>
                                <w:div w:id="1804537021">
                                  <w:marLeft w:val="0"/>
                                  <w:marRight w:val="0"/>
                                  <w:marTop w:val="0"/>
                                  <w:marBottom w:val="0"/>
                                  <w:divBdr>
                                    <w:top w:val="single" w:sz="2" w:space="0" w:color="E3E3E3"/>
                                    <w:left w:val="single" w:sz="2" w:space="0" w:color="E3E3E3"/>
                                    <w:bottom w:val="single" w:sz="2" w:space="0" w:color="E3E3E3"/>
                                    <w:right w:val="single" w:sz="2" w:space="0" w:color="E3E3E3"/>
                                  </w:divBdr>
                                  <w:divsChild>
                                    <w:div w:id="164281053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022971487">
          <w:marLeft w:val="0"/>
          <w:marRight w:val="0"/>
          <w:marTop w:val="0"/>
          <w:marBottom w:val="0"/>
          <w:divBdr>
            <w:top w:val="single" w:sz="2" w:space="0" w:color="E3E3E3"/>
            <w:left w:val="single" w:sz="2" w:space="0" w:color="E3E3E3"/>
            <w:bottom w:val="single" w:sz="2" w:space="0" w:color="E3E3E3"/>
            <w:right w:val="single" w:sz="2" w:space="0" w:color="E3E3E3"/>
          </w:divBdr>
          <w:divsChild>
            <w:div w:id="1304308210">
              <w:marLeft w:val="0"/>
              <w:marRight w:val="0"/>
              <w:marTop w:val="100"/>
              <w:marBottom w:val="100"/>
              <w:divBdr>
                <w:top w:val="single" w:sz="2" w:space="0" w:color="E3E3E3"/>
                <w:left w:val="single" w:sz="2" w:space="0" w:color="E3E3E3"/>
                <w:bottom w:val="single" w:sz="2" w:space="0" w:color="E3E3E3"/>
                <w:right w:val="single" w:sz="2" w:space="0" w:color="E3E3E3"/>
              </w:divBdr>
              <w:divsChild>
                <w:div w:id="1786146048">
                  <w:marLeft w:val="0"/>
                  <w:marRight w:val="0"/>
                  <w:marTop w:val="0"/>
                  <w:marBottom w:val="0"/>
                  <w:divBdr>
                    <w:top w:val="single" w:sz="2" w:space="0" w:color="E3E3E3"/>
                    <w:left w:val="single" w:sz="2" w:space="0" w:color="E3E3E3"/>
                    <w:bottom w:val="single" w:sz="2" w:space="0" w:color="E3E3E3"/>
                    <w:right w:val="single" w:sz="2" w:space="0" w:color="E3E3E3"/>
                  </w:divBdr>
                  <w:divsChild>
                    <w:div w:id="1151143490">
                      <w:marLeft w:val="0"/>
                      <w:marRight w:val="0"/>
                      <w:marTop w:val="0"/>
                      <w:marBottom w:val="0"/>
                      <w:divBdr>
                        <w:top w:val="single" w:sz="2" w:space="0" w:color="E3E3E3"/>
                        <w:left w:val="single" w:sz="2" w:space="0" w:color="E3E3E3"/>
                        <w:bottom w:val="single" w:sz="2" w:space="0" w:color="E3E3E3"/>
                        <w:right w:val="single" w:sz="2" w:space="0" w:color="E3E3E3"/>
                      </w:divBdr>
                      <w:divsChild>
                        <w:div w:id="1655447029">
                          <w:marLeft w:val="0"/>
                          <w:marRight w:val="0"/>
                          <w:marTop w:val="0"/>
                          <w:marBottom w:val="0"/>
                          <w:divBdr>
                            <w:top w:val="single" w:sz="2" w:space="0" w:color="E3E3E3"/>
                            <w:left w:val="single" w:sz="2" w:space="0" w:color="E3E3E3"/>
                            <w:bottom w:val="single" w:sz="2" w:space="0" w:color="E3E3E3"/>
                            <w:right w:val="single" w:sz="2" w:space="0" w:color="E3E3E3"/>
                          </w:divBdr>
                          <w:divsChild>
                            <w:div w:id="156962666">
                              <w:marLeft w:val="0"/>
                              <w:marRight w:val="0"/>
                              <w:marTop w:val="0"/>
                              <w:marBottom w:val="0"/>
                              <w:divBdr>
                                <w:top w:val="single" w:sz="2" w:space="0" w:color="E3E3E3"/>
                                <w:left w:val="single" w:sz="2" w:space="0" w:color="E3E3E3"/>
                                <w:bottom w:val="single" w:sz="2" w:space="0" w:color="E3E3E3"/>
                                <w:right w:val="single" w:sz="2" w:space="0" w:color="E3E3E3"/>
                              </w:divBdr>
                              <w:divsChild>
                                <w:div w:id="570622126">
                                  <w:marLeft w:val="0"/>
                                  <w:marRight w:val="0"/>
                                  <w:marTop w:val="0"/>
                                  <w:marBottom w:val="0"/>
                                  <w:divBdr>
                                    <w:top w:val="single" w:sz="2" w:space="0" w:color="E3E3E3"/>
                                    <w:left w:val="single" w:sz="2" w:space="0" w:color="E3E3E3"/>
                                    <w:bottom w:val="single" w:sz="2" w:space="0" w:color="E3E3E3"/>
                                    <w:right w:val="single" w:sz="2" w:space="0" w:color="E3E3E3"/>
                                  </w:divBdr>
                                  <w:divsChild>
                                    <w:div w:id="72437919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769034510">
                      <w:marLeft w:val="0"/>
                      <w:marRight w:val="0"/>
                      <w:marTop w:val="0"/>
                      <w:marBottom w:val="0"/>
                      <w:divBdr>
                        <w:top w:val="single" w:sz="2" w:space="0" w:color="E3E3E3"/>
                        <w:left w:val="single" w:sz="2" w:space="0" w:color="E3E3E3"/>
                        <w:bottom w:val="single" w:sz="2" w:space="0" w:color="E3E3E3"/>
                        <w:right w:val="single" w:sz="2" w:space="0" w:color="E3E3E3"/>
                      </w:divBdr>
                      <w:divsChild>
                        <w:div w:id="387344070">
                          <w:marLeft w:val="0"/>
                          <w:marRight w:val="0"/>
                          <w:marTop w:val="0"/>
                          <w:marBottom w:val="0"/>
                          <w:divBdr>
                            <w:top w:val="single" w:sz="2" w:space="0" w:color="E3E3E3"/>
                            <w:left w:val="single" w:sz="2" w:space="0" w:color="E3E3E3"/>
                            <w:bottom w:val="single" w:sz="2" w:space="0" w:color="E3E3E3"/>
                            <w:right w:val="single" w:sz="2" w:space="0" w:color="E3E3E3"/>
                          </w:divBdr>
                        </w:div>
                        <w:div w:id="130709628">
                          <w:marLeft w:val="0"/>
                          <w:marRight w:val="0"/>
                          <w:marTop w:val="0"/>
                          <w:marBottom w:val="0"/>
                          <w:divBdr>
                            <w:top w:val="single" w:sz="2" w:space="0" w:color="E3E3E3"/>
                            <w:left w:val="single" w:sz="2" w:space="0" w:color="E3E3E3"/>
                            <w:bottom w:val="single" w:sz="2" w:space="0" w:color="E3E3E3"/>
                            <w:right w:val="single" w:sz="2" w:space="0" w:color="E3E3E3"/>
                          </w:divBdr>
                          <w:divsChild>
                            <w:div w:id="1042440292">
                              <w:marLeft w:val="0"/>
                              <w:marRight w:val="0"/>
                              <w:marTop w:val="0"/>
                              <w:marBottom w:val="0"/>
                              <w:divBdr>
                                <w:top w:val="single" w:sz="2" w:space="0" w:color="E3E3E3"/>
                                <w:left w:val="single" w:sz="2" w:space="0" w:color="E3E3E3"/>
                                <w:bottom w:val="single" w:sz="2" w:space="0" w:color="E3E3E3"/>
                                <w:right w:val="single" w:sz="2" w:space="0" w:color="E3E3E3"/>
                              </w:divBdr>
                              <w:divsChild>
                                <w:div w:id="2116367622">
                                  <w:marLeft w:val="0"/>
                                  <w:marRight w:val="0"/>
                                  <w:marTop w:val="0"/>
                                  <w:marBottom w:val="0"/>
                                  <w:divBdr>
                                    <w:top w:val="single" w:sz="2" w:space="0" w:color="E3E3E3"/>
                                    <w:left w:val="single" w:sz="2" w:space="0" w:color="E3E3E3"/>
                                    <w:bottom w:val="single" w:sz="2" w:space="0" w:color="E3E3E3"/>
                                    <w:right w:val="single" w:sz="2" w:space="0" w:color="E3E3E3"/>
                                  </w:divBdr>
                                  <w:divsChild>
                                    <w:div w:id="82910016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641663963">
          <w:marLeft w:val="0"/>
          <w:marRight w:val="0"/>
          <w:marTop w:val="0"/>
          <w:marBottom w:val="0"/>
          <w:divBdr>
            <w:top w:val="single" w:sz="2" w:space="0" w:color="E3E3E3"/>
            <w:left w:val="single" w:sz="2" w:space="0" w:color="E3E3E3"/>
            <w:bottom w:val="single" w:sz="2" w:space="0" w:color="E3E3E3"/>
            <w:right w:val="single" w:sz="2" w:space="0" w:color="E3E3E3"/>
          </w:divBdr>
          <w:divsChild>
            <w:div w:id="720205927">
              <w:marLeft w:val="0"/>
              <w:marRight w:val="0"/>
              <w:marTop w:val="100"/>
              <w:marBottom w:val="100"/>
              <w:divBdr>
                <w:top w:val="single" w:sz="2" w:space="0" w:color="E3E3E3"/>
                <w:left w:val="single" w:sz="2" w:space="0" w:color="E3E3E3"/>
                <w:bottom w:val="single" w:sz="2" w:space="0" w:color="E3E3E3"/>
                <w:right w:val="single" w:sz="2" w:space="0" w:color="E3E3E3"/>
              </w:divBdr>
              <w:divsChild>
                <w:div w:id="1478261646">
                  <w:marLeft w:val="0"/>
                  <w:marRight w:val="0"/>
                  <w:marTop w:val="0"/>
                  <w:marBottom w:val="0"/>
                  <w:divBdr>
                    <w:top w:val="single" w:sz="2" w:space="0" w:color="E3E3E3"/>
                    <w:left w:val="single" w:sz="2" w:space="0" w:color="E3E3E3"/>
                    <w:bottom w:val="single" w:sz="2" w:space="0" w:color="E3E3E3"/>
                    <w:right w:val="single" w:sz="2" w:space="0" w:color="E3E3E3"/>
                  </w:divBdr>
                  <w:divsChild>
                    <w:div w:id="1606842127">
                      <w:marLeft w:val="0"/>
                      <w:marRight w:val="0"/>
                      <w:marTop w:val="0"/>
                      <w:marBottom w:val="0"/>
                      <w:divBdr>
                        <w:top w:val="single" w:sz="2" w:space="0" w:color="E3E3E3"/>
                        <w:left w:val="single" w:sz="2" w:space="0" w:color="E3E3E3"/>
                        <w:bottom w:val="single" w:sz="2" w:space="0" w:color="E3E3E3"/>
                        <w:right w:val="single" w:sz="2" w:space="0" w:color="E3E3E3"/>
                      </w:divBdr>
                      <w:divsChild>
                        <w:div w:id="870386514">
                          <w:marLeft w:val="0"/>
                          <w:marRight w:val="0"/>
                          <w:marTop w:val="0"/>
                          <w:marBottom w:val="0"/>
                          <w:divBdr>
                            <w:top w:val="single" w:sz="2" w:space="0" w:color="E3E3E3"/>
                            <w:left w:val="single" w:sz="2" w:space="0" w:color="E3E3E3"/>
                            <w:bottom w:val="single" w:sz="2" w:space="0" w:color="E3E3E3"/>
                            <w:right w:val="single" w:sz="2" w:space="0" w:color="E3E3E3"/>
                          </w:divBdr>
                          <w:divsChild>
                            <w:div w:id="440148679">
                              <w:marLeft w:val="0"/>
                              <w:marRight w:val="0"/>
                              <w:marTop w:val="0"/>
                              <w:marBottom w:val="0"/>
                              <w:divBdr>
                                <w:top w:val="single" w:sz="2" w:space="0" w:color="E3E3E3"/>
                                <w:left w:val="single" w:sz="2" w:space="0" w:color="E3E3E3"/>
                                <w:bottom w:val="single" w:sz="2" w:space="0" w:color="E3E3E3"/>
                                <w:right w:val="single" w:sz="2" w:space="0" w:color="E3E3E3"/>
                              </w:divBdr>
                              <w:divsChild>
                                <w:div w:id="582683449">
                                  <w:marLeft w:val="0"/>
                                  <w:marRight w:val="0"/>
                                  <w:marTop w:val="0"/>
                                  <w:marBottom w:val="0"/>
                                  <w:divBdr>
                                    <w:top w:val="single" w:sz="2" w:space="0" w:color="E3E3E3"/>
                                    <w:left w:val="single" w:sz="2" w:space="0" w:color="E3E3E3"/>
                                    <w:bottom w:val="single" w:sz="2" w:space="0" w:color="E3E3E3"/>
                                    <w:right w:val="single" w:sz="2" w:space="0" w:color="E3E3E3"/>
                                  </w:divBdr>
                                  <w:divsChild>
                                    <w:div w:id="91937000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388454382">
                      <w:marLeft w:val="0"/>
                      <w:marRight w:val="0"/>
                      <w:marTop w:val="0"/>
                      <w:marBottom w:val="0"/>
                      <w:divBdr>
                        <w:top w:val="single" w:sz="2" w:space="0" w:color="E3E3E3"/>
                        <w:left w:val="single" w:sz="2" w:space="0" w:color="E3E3E3"/>
                        <w:bottom w:val="single" w:sz="2" w:space="0" w:color="E3E3E3"/>
                        <w:right w:val="single" w:sz="2" w:space="0" w:color="E3E3E3"/>
                      </w:divBdr>
                      <w:divsChild>
                        <w:div w:id="341974794">
                          <w:marLeft w:val="0"/>
                          <w:marRight w:val="0"/>
                          <w:marTop w:val="0"/>
                          <w:marBottom w:val="0"/>
                          <w:divBdr>
                            <w:top w:val="single" w:sz="2" w:space="0" w:color="E3E3E3"/>
                            <w:left w:val="single" w:sz="2" w:space="0" w:color="E3E3E3"/>
                            <w:bottom w:val="single" w:sz="2" w:space="0" w:color="E3E3E3"/>
                            <w:right w:val="single" w:sz="2" w:space="0" w:color="E3E3E3"/>
                          </w:divBdr>
                        </w:div>
                        <w:div w:id="1034114204">
                          <w:marLeft w:val="0"/>
                          <w:marRight w:val="0"/>
                          <w:marTop w:val="0"/>
                          <w:marBottom w:val="0"/>
                          <w:divBdr>
                            <w:top w:val="single" w:sz="2" w:space="0" w:color="E3E3E3"/>
                            <w:left w:val="single" w:sz="2" w:space="0" w:color="E3E3E3"/>
                            <w:bottom w:val="single" w:sz="2" w:space="0" w:color="E3E3E3"/>
                            <w:right w:val="single" w:sz="2" w:space="0" w:color="E3E3E3"/>
                          </w:divBdr>
                          <w:divsChild>
                            <w:div w:id="1491022503">
                              <w:marLeft w:val="0"/>
                              <w:marRight w:val="0"/>
                              <w:marTop w:val="0"/>
                              <w:marBottom w:val="0"/>
                              <w:divBdr>
                                <w:top w:val="single" w:sz="2" w:space="0" w:color="E3E3E3"/>
                                <w:left w:val="single" w:sz="2" w:space="0" w:color="E3E3E3"/>
                                <w:bottom w:val="single" w:sz="2" w:space="0" w:color="E3E3E3"/>
                                <w:right w:val="single" w:sz="2" w:space="0" w:color="E3E3E3"/>
                              </w:divBdr>
                              <w:divsChild>
                                <w:div w:id="1462112353">
                                  <w:marLeft w:val="0"/>
                                  <w:marRight w:val="0"/>
                                  <w:marTop w:val="0"/>
                                  <w:marBottom w:val="0"/>
                                  <w:divBdr>
                                    <w:top w:val="single" w:sz="2" w:space="0" w:color="E3E3E3"/>
                                    <w:left w:val="single" w:sz="2" w:space="0" w:color="E3E3E3"/>
                                    <w:bottom w:val="single" w:sz="2" w:space="0" w:color="E3E3E3"/>
                                    <w:right w:val="single" w:sz="2" w:space="0" w:color="E3E3E3"/>
                                  </w:divBdr>
                                  <w:divsChild>
                                    <w:div w:id="149791318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555001890">
          <w:marLeft w:val="0"/>
          <w:marRight w:val="0"/>
          <w:marTop w:val="0"/>
          <w:marBottom w:val="0"/>
          <w:divBdr>
            <w:top w:val="single" w:sz="2" w:space="0" w:color="E3E3E3"/>
            <w:left w:val="single" w:sz="2" w:space="0" w:color="E3E3E3"/>
            <w:bottom w:val="single" w:sz="2" w:space="0" w:color="E3E3E3"/>
            <w:right w:val="single" w:sz="2" w:space="0" w:color="E3E3E3"/>
          </w:divBdr>
          <w:divsChild>
            <w:div w:id="552427923">
              <w:marLeft w:val="0"/>
              <w:marRight w:val="0"/>
              <w:marTop w:val="100"/>
              <w:marBottom w:val="100"/>
              <w:divBdr>
                <w:top w:val="single" w:sz="2" w:space="0" w:color="E3E3E3"/>
                <w:left w:val="single" w:sz="2" w:space="0" w:color="E3E3E3"/>
                <w:bottom w:val="single" w:sz="2" w:space="0" w:color="E3E3E3"/>
                <w:right w:val="single" w:sz="2" w:space="0" w:color="E3E3E3"/>
              </w:divBdr>
              <w:divsChild>
                <w:div w:id="497234148">
                  <w:marLeft w:val="0"/>
                  <w:marRight w:val="0"/>
                  <w:marTop w:val="0"/>
                  <w:marBottom w:val="0"/>
                  <w:divBdr>
                    <w:top w:val="single" w:sz="2" w:space="0" w:color="E3E3E3"/>
                    <w:left w:val="single" w:sz="2" w:space="0" w:color="E3E3E3"/>
                    <w:bottom w:val="single" w:sz="2" w:space="0" w:color="E3E3E3"/>
                    <w:right w:val="single" w:sz="2" w:space="0" w:color="E3E3E3"/>
                  </w:divBdr>
                  <w:divsChild>
                    <w:div w:id="1472752648">
                      <w:marLeft w:val="0"/>
                      <w:marRight w:val="0"/>
                      <w:marTop w:val="0"/>
                      <w:marBottom w:val="0"/>
                      <w:divBdr>
                        <w:top w:val="single" w:sz="2" w:space="0" w:color="E3E3E3"/>
                        <w:left w:val="single" w:sz="2" w:space="0" w:color="E3E3E3"/>
                        <w:bottom w:val="single" w:sz="2" w:space="0" w:color="E3E3E3"/>
                        <w:right w:val="single" w:sz="2" w:space="0" w:color="E3E3E3"/>
                      </w:divBdr>
                      <w:divsChild>
                        <w:div w:id="1179077256">
                          <w:marLeft w:val="0"/>
                          <w:marRight w:val="0"/>
                          <w:marTop w:val="0"/>
                          <w:marBottom w:val="0"/>
                          <w:divBdr>
                            <w:top w:val="single" w:sz="2" w:space="0" w:color="E3E3E3"/>
                            <w:left w:val="single" w:sz="2" w:space="0" w:color="E3E3E3"/>
                            <w:bottom w:val="single" w:sz="2" w:space="0" w:color="E3E3E3"/>
                            <w:right w:val="single" w:sz="2" w:space="0" w:color="E3E3E3"/>
                          </w:divBdr>
                          <w:divsChild>
                            <w:div w:id="531964839">
                              <w:marLeft w:val="0"/>
                              <w:marRight w:val="0"/>
                              <w:marTop w:val="0"/>
                              <w:marBottom w:val="0"/>
                              <w:divBdr>
                                <w:top w:val="single" w:sz="2" w:space="0" w:color="E3E3E3"/>
                                <w:left w:val="single" w:sz="2" w:space="0" w:color="E3E3E3"/>
                                <w:bottom w:val="single" w:sz="2" w:space="0" w:color="E3E3E3"/>
                                <w:right w:val="single" w:sz="2" w:space="0" w:color="E3E3E3"/>
                              </w:divBdr>
                              <w:divsChild>
                                <w:div w:id="712383761">
                                  <w:marLeft w:val="0"/>
                                  <w:marRight w:val="0"/>
                                  <w:marTop w:val="0"/>
                                  <w:marBottom w:val="0"/>
                                  <w:divBdr>
                                    <w:top w:val="single" w:sz="2" w:space="0" w:color="E3E3E3"/>
                                    <w:left w:val="single" w:sz="2" w:space="0" w:color="E3E3E3"/>
                                    <w:bottom w:val="single" w:sz="2" w:space="0" w:color="E3E3E3"/>
                                    <w:right w:val="single" w:sz="2" w:space="0" w:color="E3E3E3"/>
                                  </w:divBdr>
                                  <w:divsChild>
                                    <w:div w:id="208899113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943076506">
                      <w:marLeft w:val="0"/>
                      <w:marRight w:val="0"/>
                      <w:marTop w:val="0"/>
                      <w:marBottom w:val="0"/>
                      <w:divBdr>
                        <w:top w:val="single" w:sz="2" w:space="0" w:color="E3E3E3"/>
                        <w:left w:val="single" w:sz="2" w:space="0" w:color="E3E3E3"/>
                        <w:bottom w:val="single" w:sz="2" w:space="0" w:color="E3E3E3"/>
                        <w:right w:val="single" w:sz="2" w:space="0" w:color="E3E3E3"/>
                      </w:divBdr>
                      <w:divsChild>
                        <w:div w:id="459762142">
                          <w:marLeft w:val="0"/>
                          <w:marRight w:val="0"/>
                          <w:marTop w:val="0"/>
                          <w:marBottom w:val="0"/>
                          <w:divBdr>
                            <w:top w:val="single" w:sz="2" w:space="0" w:color="E3E3E3"/>
                            <w:left w:val="single" w:sz="2" w:space="0" w:color="E3E3E3"/>
                            <w:bottom w:val="single" w:sz="2" w:space="0" w:color="E3E3E3"/>
                            <w:right w:val="single" w:sz="2" w:space="0" w:color="E3E3E3"/>
                          </w:divBdr>
                        </w:div>
                        <w:div w:id="105273065">
                          <w:marLeft w:val="0"/>
                          <w:marRight w:val="0"/>
                          <w:marTop w:val="0"/>
                          <w:marBottom w:val="0"/>
                          <w:divBdr>
                            <w:top w:val="single" w:sz="2" w:space="0" w:color="E3E3E3"/>
                            <w:left w:val="single" w:sz="2" w:space="0" w:color="E3E3E3"/>
                            <w:bottom w:val="single" w:sz="2" w:space="0" w:color="E3E3E3"/>
                            <w:right w:val="single" w:sz="2" w:space="0" w:color="E3E3E3"/>
                          </w:divBdr>
                          <w:divsChild>
                            <w:div w:id="1180006452">
                              <w:marLeft w:val="0"/>
                              <w:marRight w:val="0"/>
                              <w:marTop w:val="0"/>
                              <w:marBottom w:val="0"/>
                              <w:divBdr>
                                <w:top w:val="single" w:sz="2" w:space="0" w:color="E3E3E3"/>
                                <w:left w:val="single" w:sz="2" w:space="0" w:color="E3E3E3"/>
                                <w:bottom w:val="single" w:sz="2" w:space="0" w:color="E3E3E3"/>
                                <w:right w:val="single" w:sz="2" w:space="0" w:color="E3E3E3"/>
                              </w:divBdr>
                              <w:divsChild>
                                <w:div w:id="966855489">
                                  <w:marLeft w:val="0"/>
                                  <w:marRight w:val="0"/>
                                  <w:marTop w:val="0"/>
                                  <w:marBottom w:val="0"/>
                                  <w:divBdr>
                                    <w:top w:val="single" w:sz="2" w:space="0" w:color="E3E3E3"/>
                                    <w:left w:val="single" w:sz="2" w:space="0" w:color="E3E3E3"/>
                                    <w:bottom w:val="single" w:sz="2" w:space="0" w:color="E3E3E3"/>
                                    <w:right w:val="single" w:sz="2" w:space="0" w:color="E3E3E3"/>
                                  </w:divBdr>
                                  <w:divsChild>
                                    <w:div w:id="10781776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393193500">
          <w:marLeft w:val="0"/>
          <w:marRight w:val="0"/>
          <w:marTop w:val="0"/>
          <w:marBottom w:val="0"/>
          <w:divBdr>
            <w:top w:val="single" w:sz="2" w:space="0" w:color="E3E3E3"/>
            <w:left w:val="single" w:sz="2" w:space="0" w:color="E3E3E3"/>
            <w:bottom w:val="single" w:sz="2" w:space="0" w:color="E3E3E3"/>
            <w:right w:val="single" w:sz="2" w:space="0" w:color="E3E3E3"/>
          </w:divBdr>
          <w:divsChild>
            <w:div w:id="515119858">
              <w:marLeft w:val="0"/>
              <w:marRight w:val="0"/>
              <w:marTop w:val="100"/>
              <w:marBottom w:val="100"/>
              <w:divBdr>
                <w:top w:val="single" w:sz="2" w:space="0" w:color="E3E3E3"/>
                <w:left w:val="single" w:sz="2" w:space="0" w:color="E3E3E3"/>
                <w:bottom w:val="single" w:sz="2" w:space="0" w:color="E3E3E3"/>
                <w:right w:val="single" w:sz="2" w:space="0" w:color="E3E3E3"/>
              </w:divBdr>
              <w:divsChild>
                <w:div w:id="1510371734">
                  <w:marLeft w:val="0"/>
                  <w:marRight w:val="0"/>
                  <w:marTop w:val="0"/>
                  <w:marBottom w:val="0"/>
                  <w:divBdr>
                    <w:top w:val="single" w:sz="2" w:space="0" w:color="E3E3E3"/>
                    <w:left w:val="single" w:sz="2" w:space="0" w:color="E3E3E3"/>
                    <w:bottom w:val="single" w:sz="2" w:space="0" w:color="E3E3E3"/>
                    <w:right w:val="single" w:sz="2" w:space="0" w:color="E3E3E3"/>
                  </w:divBdr>
                  <w:divsChild>
                    <w:div w:id="2123449433">
                      <w:marLeft w:val="0"/>
                      <w:marRight w:val="0"/>
                      <w:marTop w:val="0"/>
                      <w:marBottom w:val="0"/>
                      <w:divBdr>
                        <w:top w:val="single" w:sz="2" w:space="0" w:color="E3E3E3"/>
                        <w:left w:val="single" w:sz="2" w:space="0" w:color="E3E3E3"/>
                        <w:bottom w:val="single" w:sz="2" w:space="0" w:color="E3E3E3"/>
                        <w:right w:val="single" w:sz="2" w:space="0" w:color="E3E3E3"/>
                      </w:divBdr>
                      <w:divsChild>
                        <w:div w:id="829324193">
                          <w:marLeft w:val="0"/>
                          <w:marRight w:val="0"/>
                          <w:marTop w:val="0"/>
                          <w:marBottom w:val="0"/>
                          <w:divBdr>
                            <w:top w:val="single" w:sz="2" w:space="0" w:color="E3E3E3"/>
                            <w:left w:val="single" w:sz="2" w:space="0" w:color="E3E3E3"/>
                            <w:bottom w:val="single" w:sz="2" w:space="0" w:color="E3E3E3"/>
                            <w:right w:val="single" w:sz="2" w:space="0" w:color="E3E3E3"/>
                          </w:divBdr>
                          <w:divsChild>
                            <w:div w:id="234750781">
                              <w:marLeft w:val="0"/>
                              <w:marRight w:val="0"/>
                              <w:marTop w:val="0"/>
                              <w:marBottom w:val="0"/>
                              <w:divBdr>
                                <w:top w:val="single" w:sz="2" w:space="0" w:color="E3E3E3"/>
                                <w:left w:val="single" w:sz="2" w:space="0" w:color="E3E3E3"/>
                                <w:bottom w:val="single" w:sz="2" w:space="0" w:color="E3E3E3"/>
                                <w:right w:val="single" w:sz="2" w:space="0" w:color="E3E3E3"/>
                              </w:divBdr>
                              <w:divsChild>
                                <w:div w:id="1940722723">
                                  <w:marLeft w:val="0"/>
                                  <w:marRight w:val="0"/>
                                  <w:marTop w:val="0"/>
                                  <w:marBottom w:val="0"/>
                                  <w:divBdr>
                                    <w:top w:val="single" w:sz="2" w:space="0" w:color="E3E3E3"/>
                                    <w:left w:val="single" w:sz="2" w:space="0" w:color="E3E3E3"/>
                                    <w:bottom w:val="single" w:sz="2" w:space="0" w:color="E3E3E3"/>
                                    <w:right w:val="single" w:sz="2" w:space="0" w:color="E3E3E3"/>
                                  </w:divBdr>
                                  <w:divsChild>
                                    <w:div w:id="80932597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28209271">
                      <w:marLeft w:val="0"/>
                      <w:marRight w:val="0"/>
                      <w:marTop w:val="0"/>
                      <w:marBottom w:val="0"/>
                      <w:divBdr>
                        <w:top w:val="single" w:sz="2" w:space="0" w:color="E3E3E3"/>
                        <w:left w:val="single" w:sz="2" w:space="0" w:color="E3E3E3"/>
                        <w:bottom w:val="single" w:sz="2" w:space="0" w:color="E3E3E3"/>
                        <w:right w:val="single" w:sz="2" w:space="0" w:color="E3E3E3"/>
                      </w:divBdr>
                      <w:divsChild>
                        <w:div w:id="615791700">
                          <w:marLeft w:val="0"/>
                          <w:marRight w:val="0"/>
                          <w:marTop w:val="0"/>
                          <w:marBottom w:val="0"/>
                          <w:divBdr>
                            <w:top w:val="single" w:sz="2" w:space="0" w:color="E3E3E3"/>
                            <w:left w:val="single" w:sz="2" w:space="0" w:color="E3E3E3"/>
                            <w:bottom w:val="single" w:sz="2" w:space="0" w:color="E3E3E3"/>
                            <w:right w:val="single" w:sz="2" w:space="0" w:color="E3E3E3"/>
                          </w:divBdr>
                        </w:div>
                        <w:div w:id="1339426195">
                          <w:marLeft w:val="0"/>
                          <w:marRight w:val="0"/>
                          <w:marTop w:val="0"/>
                          <w:marBottom w:val="0"/>
                          <w:divBdr>
                            <w:top w:val="single" w:sz="2" w:space="0" w:color="E3E3E3"/>
                            <w:left w:val="single" w:sz="2" w:space="0" w:color="E3E3E3"/>
                            <w:bottom w:val="single" w:sz="2" w:space="0" w:color="E3E3E3"/>
                            <w:right w:val="single" w:sz="2" w:space="0" w:color="E3E3E3"/>
                          </w:divBdr>
                          <w:divsChild>
                            <w:div w:id="1634754919">
                              <w:marLeft w:val="0"/>
                              <w:marRight w:val="0"/>
                              <w:marTop w:val="0"/>
                              <w:marBottom w:val="0"/>
                              <w:divBdr>
                                <w:top w:val="single" w:sz="2" w:space="0" w:color="E3E3E3"/>
                                <w:left w:val="single" w:sz="2" w:space="0" w:color="E3E3E3"/>
                                <w:bottom w:val="single" w:sz="2" w:space="0" w:color="E3E3E3"/>
                                <w:right w:val="single" w:sz="2" w:space="0" w:color="E3E3E3"/>
                              </w:divBdr>
                              <w:divsChild>
                                <w:div w:id="102001047">
                                  <w:marLeft w:val="0"/>
                                  <w:marRight w:val="0"/>
                                  <w:marTop w:val="0"/>
                                  <w:marBottom w:val="0"/>
                                  <w:divBdr>
                                    <w:top w:val="single" w:sz="2" w:space="0" w:color="E3E3E3"/>
                                    <w:left w:val="single" w:sz="2" w:space="0" w:color="E3E3E3"/>
                                    <w:bottom w:val="single" w:sz="2" w:space="0" w:color="E3E3E3"/>
                                    <w:right w:val="single" w:sz="2" w:space="0" w:color="E3E3E3"/>
                                  </w:divBdr>
                                  <w:divsChild>
                                    <w:div w:id="213320371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492140911">
          <w:marLeft w:val="0"/>
          <w:marRight w:val="0"/>
          <w:marTop w:val="0"/>
          <w:marBottom w:val="0"/>
          <w:divBdr>
            <w:top w:val="single" w:sz="2" w:space="0" w:color="E3E3E3"/>
            <w:left w:val="single" w:sz="2" w:space="0" w:color="E3E3E3"/>
            <w:bottom w:val="single" w:sz="2" w:space="0" w:color="E3E3E3"/>
            <w:right w:val="single" w:sz="2" w:space="0" w:color="E3E3E3"/>
          </w:divBdr>
          <w:divsChild>
            <w:div w:id="1281954965">
              <w:marLeft w:val="0"/>
              <w:marRight w:val="0"/>
              <w:marTop w:val="100"/>
              <w:marBottom w:val="100"/>
              <w:divBdr>
                <w:top w:val="single" w:sz="2" w:space="0" w:color="E3E3E3"/>
                <w:left w:val="single" w:sz="2" w:space="0" w:color="E3E3E3"/>
                <w:bottom w:val="single" w:sz="2" w:space="0" w:color="E3E3E3"/>
                <w:right w:val="single" w:sz="2" w:space="0" w:color="E3E3E3"/>
              </w:divBdr>
              <w:divsChild>
                <w:div w:id="346369413">
                  <w:marLeft w:val="0"/>
                  <w:marRight w:val="0"/>
                  <w:marTop w:val="0"/>
                  <w:marBottom w:val="0"/>
                  <w:divBdr>
                    <w:top w:val="single" w:sz="2" w:space="0" w:color="E3E3E3"/>
                    <w:left w:val="single" w:sz="2" w:space="0" w:color="E3E3E3"/>
                    <w:bottom w:val="single" w:sz="2" w:space="0" w:color="E3E3E3"/>
                    <w:right w:val="single" w:sz="2" w:space="0" w:color="E3E3E3"/>
                  </w:divBdr>
                  <w:divsChild>
                    <w:div w:id="624114671">
                      <w:marLeft w:val="0"/>
                      <w:marRight w:val="0"/>
                      <w:marTop w:val="0"/>
                      <w:marBottom w:val="0"/>
                      <w:divBdr>
                        <w:top w:val="single" w:sz="2" w:space="0" w:color="E3E3E3"/>
                        <w:left w:val="single" w:sz="2" w:space="0" w:color="E3E3E3"/>
                        <w:bottom w:val="single" w:sz="2" w:space="0" w:color="E3E3E3"/>
                        <w:right w:val="single" w:sz="2" w:space="0" w:color="E3E3E3"/>
                      </w:divBdr>
                      <w:divsChild>
                        <w:div w:id="761536111">
                          <w:marLeft w:val="0"/>
                          <w:marRight w:val="0"/>
                          <w:marTop w:val="0"/>
                          <w:marBottom w:val="0"/>
                          <w:divBdr>
                            <w:top w:val="single" w:sz="2" w:space="0" w:color="E3E3E3"/>
                            <w:left w:val="single" w:sz="2" w:space="0" w:color="E3E3E3"/>
                            <w:bottom w:val="single" w:sz="2" w:space="0" w:color="E3E3E3"/>
                            <w:right w:val="single" w:sz="2" w:space="0" w:color="E3E3E3"/>
                          </w:divBdr>
                          <w:divsChild>
                            <w:div w:id="284895763">
                              <w:marLeft w:val="0"/>
                              <w:marRight w:val="0"/>
                              <w:marTop w:val="0"/>
                              <w:marBottom w:val="0"/>
                              <w:divBdr>
                                <w:top w:val="single" w:sz="2" w:space="0" w:color="E3E3E3"/>
                                <w:left w:val="single" w:sz="2" w:space="0" w:color="E3E3E3"/>
                                <w:bottom w:val="single" w:sz="2" w:space="0" w:color="E3E3E3"/>
                                <w:right w:val="single" w:sz="2" w:space="0" w:color="E3E3E3"/>
                              </w:divBdr>
                              <w:divsChild>
                                <w:div w:id="1675569966">
                                  <w:marLeft w:val="0"/>
                                  <w:marRight w:val="0"/>
                                  <w:marTop w:val="0"/>
                                  <w:marBottom w:val="0"/>
                                  <w:divBdr>
                                    <w:top w:val="single" w:sz="2" w:space="0" w:color="E3E3E3"/>
                                    <w:left w:val="single" w:sz="2" w:space="0" w:color="E3E3E3"/>
                                    <w:bottom w:val="single" w:sz="2" w:space="0" w:color="E3E3E3"/>
                                    <w:right w:val="single" w:sz="2" w:space="0" w:color="E3E3E3"/>
                                  </w:divBdr>
                                  <w:divsChild>
                                    <w:div w:id="112311734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11475101">
                      <w:marLeft w:val="0"/>
                      <w:marRight w:val="0"/>
                      <w:marTop w:val="0"/>
                      <w:marBottom w:val="0"/>
                      <w:divBdr>
                        <w:top w:val="single" w:sz="2" w:space="0" w:color="E3E3E3"/>
                        <w:left w:val="single" w:sz="2" w:space="0" w:color="E3E3E3"/>
                        <w:bottom w:val="single" w:sz="2" w:space="0" w:color="E3E3E3"/>
                        <w:right w:val="single" w:sz="2" w:space="0" w:color="E3E3E3"/>
                      </w:divBdr>
                      <w:divsChild>
                        <w:div w:id="1484157435">
                          <w:marLeft w:val="0"/>
                          <w:marRight w:val="0"/>
                          <w:marTop w:val="0"/>
                          <w:marBottom w:val="0"/>
                          <w:divBdr>
                            <w:top w:val="single" w:sz="2" w:space="0" w:color="E3E3E3"/>
                            <w:left w:val="single" w:sz="2" w:space="0" w:color="E3E3E3"/>
                            <w:bottom w:val="single" w:sz="2" w:space="0" w:color="E3E3E3"/>
                            <w:right w:val="single" w:sz="2" w:space="0" w:color="E3E3E3"/>
                          </w:divBdr>
                        </w:div>
                        <w:div w:id="1943952857">
                          <w:marLeft w:val="0"/>
                          <w:marRight w:val="0"/>
                          <w:marTop w:val="0"/>
                          <w:marBottom w:val="0"/>
                          <w:divBdr>
                            <w:top w:val="single" w:sz="2" w:space="0" w:color="E3E3E3"/>
                            <w:left w:val="single" w:sz="2" w:space="0" w:color="E3E3E3"/>
                            <w:bottom w:val="single" w:sz="2" w:space="0" w:color="E3E3E3"/>
                            <w:right w:val="single" w:sz="2" w:space="0" w:color="E3E3E3"/>
                          </w:divBdr>
                          <w:divsChild>
                            <w:div w:id="1302737319">
                              <w:marLeft w:val="0"/>
                              <w:marRight w:val="0"/>
                              <w:marTop w:val="0"/>
                              <w:marBottom w:val="0"/>
                              <w:divBdr>
                                <w:top w:val="single" w:sz="2" w:space="0" w:color="E3E3E3"/>
                                <w:left w:val="single" w:sz="2" w:space="0" w:color="E3E3E3"/>
                                <w:bottom w:val="single" w:sz="2" w:space="0" w:color="E3E3E3"/>
                                <w:right w:val="single" w:sz="2" w:space="0" w:color="E3E3E3"/>
                              </w:divBdr>
                              <w:divsChild>
                                <w:div w:id="1577010016">
                                  <w:marLeft w:val="0"/>
                                  <w:marRight w:val="0"/>
                                  <w:marTop w:val="0"/>
                                  <w:marBottom w:val="0"/>
                                  <w:divBdr>
                                    <w:top w:val="single" w:sz="2" w:space="0" w:color="E3E3E3"/>
                                    <w:left w:val="single" w:sz="2" w:space="0" w:color="E3E3E3"/>
                                    <w:bottom w:val="single" w:sz="2" w:space="0" w:color="E3E3E3"/>
                                    <w:right w:val="single" w:sz="2" w:space="0" w:color="E3E3E3"/>
                                  </w:divBdr>
                                  <w:divsChild>
                                    <w:div w:id="158067672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758087504">
          <w:marLeft w:val="0"/>
          <w:marRight w:val="0"/>
          <w:marTop w:val="0"/>
          <w:marBottom w:val="0"/>
          <w:divBdr>
            <w:top w:val="single" w:sz="2" w:space="0" w:color="E3E3E3"/>
            <w:left w:val="single" w:sz="2" w:space="0" w:color="E3E3E3"/>
            <w:bottom w:val="single" w:sz="2" w:space="0" w:color="E3E3E3"/>
            <w:right w:val="single" w:sz="2" w:space="0" w:color="E3E3E3"/>
          </w:divBdr>
          <w:divsChild>
            <w:div w:id="1905217027">
              <w:marLeft w:val="0"/>
              <w:marRight w:val="0"/>
              <w:marTop w:val="100"/>
              <w:marBottom w:val="100"/>
              <w:divBdr>
                <w:top w:val="single" w:sz="2" w:space="0" w:color="E3E3E3"/>
                <w:left w:val="single" w:sz="2" w:space="0" w:color="E3E3E3"/>
                <w:bottom w:val="single" w:sz="2" w:space="0" w:color="E3E3E3"/>
                <w:right w:val="single" w:sz="2" w:space="0" w:color="E3E3E3"/>
              </w:divBdr>
              <w:divsChild>
                <w:div w:id="1780837777">
                  <w:marLeft w:val="0"/>
                  <w:marRight w:val="0"/>
                  <w:marTop w:val="0"/>
                  <w:marBottom w:val="0"/>
                  <w:divBdr>
                    <w:top w:val="single" w:sz="2" w:space="0" w:color="E3E3E3"/>
                    <w:left w:val="single" w:sz="2" w:space="0" w:color="E3E3E3"/>
                    <w:bottom w:val="single" w:sz="2" w:space="0" w:color="E3E3E3"/>
                    <w:right w:val="single" w:sz="2" w:space="0" w:color="E3E3E3"/>
                  </w:divBdr>
                  <w:divsChild>
                    <w:div w:id="824468884">
                      <w:marLeft w:val="0"/>
                      <w:marRight w:val="0"/>
                      <w:marTop w:val="0"/>
                      <w:marBottom w:val="0"/>
                      <w:divBdr>
                        <w:top w:val="single" w:sz="2" w:space="0" w:color="E3E3E3"/>
                        <w:left w:val="single" w:sz="2" w:space="0" w:color="E3E3E3"/>
                        <w:bottom w:val="single" w:sz="2" w:space="0" w:color="E3E3E3"/>
                        <w:right w:val="single" w:sz="2" w:space="0" w:color="E3E3E3"/>
                      </w:divBdr>
                      <w:divsChild>
                        <w:div w:id="1302466796">
                          <w:marLeft w:val="0"/>
                          <w:marRight w:val="0"/>
                          <w:marTop w:val="0"/>
                          <w:marBottom w:val="0"/>
                          <w:divBdr>
                            <w:top w:val="single" w:sz="2" w:space="0" w:color="E3E3E3"/>
                            <w:left w:val="single" w:sz="2" w:space="0" w:color="E3E3E3"/>
                            <w:bottom w:val="single" w:sz="2" w:space="0" w:color="E3E3E3"/>
                            <w:right w:val="single" w:sz="2" w:space="0" w:color="E3E3E3"/>
                          </w:divBdr>
                          <w:divsChild>
                            <w:div w:id="1236625190">
                              <w:marLeft w:val="0"/>
                              <w:marRight w:val="0"/>
                              <w:marTop w:val="0"/>
                              <w:marBottom w:val="0"/>
                              <w:divBdr>
                                <w:top w:val="single" w:sz="2" w:space="0" w:color="E3E3E3"/>
                                <w:left w:val="single" w:sz="2" w:space="0" w:color="E3E3E3"/>
                                <w:bottom w:val="single" w:sz="2" w:space="0" w:color="E3E3E3"/>
                                <w:right w:val="single" w:sz="2" w:space="0" w:color="E3E3E3"/>
                              </w:divBdr>
                              <w:divsChild>
                                <w:div w:id="1508322913">
                                  <w:marLeft w:val="0"/>
                                  <w:marRight w:val="0"/>
                                  <w:marTop w:val="0"/>
                                  <w:marBottom w:val="0"/>
                                  <w:divBdr>
                                    <w:top w:val="single" w:sz="2" w:space="0" w:color="E3E3E3"/>
                                    <w:left w:val="single" w:sz="2" w:space="0" w:color="E3E3E3"/>
                                    <w:bottom w:val="single" w:sz="2" w:space="0" w:color="E3E3E3"/>
                                    <w:right w:val="single" w:sz="2" w:space="0" w:color="E3E3E3"/>
                                  </w:divBdr>
                                  <w:divsChild>
                                    <w:div w:id="100744123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486510189">
                      <w:marLeft w:val="0"/>
                      <w:marRight w:val="0"/>
                      <w:marTop w:val="0"/>
                      <w:marBottom w:val="0"/>
                      <w:divBdr>
                        <w:top w:val="single" w:sz="2" w:space="0" w:color="E3E3E3"/>
                        <w:left w:val="single" w:sz="2" w:space="0" w:color="E3E3E3"/>
                        <w:bottom w:val="single" w:sz="2" w:space="0" w:color="E3E3E3"/>
                        <w:right w:val="single" w:sz="2" w:space="0" w:color="E3E3E3"/>
                      </w:divBdr>
                      <w:divsChild>
                        <w:div w:id="113448463">
                          <w:marLeft w:val="0"/>
                          <w:marRight w:val="0"/>
                          <w:marTop w:val="0"/>
                          <w:marBottom w:val="0"/>
                          <w:divBdr>
                            <w:top w:val="single" w:sz="2" w:space="0" w:color="E3E3E3"/>
                            <w:left w:val="single" w:sz="2" w:space="0" w:color="E3E3E3"/>
                            <w:bottom w:val="single" w:sz="2" w:space="0" w:color="E3E3E3"/>
                            <w:right w:val="single" w:sz="2" w:space="0" w:color="E3E3E3"/>
                          </w:divBdr>
                        </w:div>
                        <w:div w:id="1372537986">
                          <w:marLeft w:val="0"/>
                          <w:marRight w:val="0"/>
                          <w:marTop w:val="0"/>
                          <w:marBottom w:val="0"/>
                          <w:divBdr>
                            <w:top w:val="single" w:sz="2" w:space="0" w:color="E3E3E3"/>
                            <w:left w:val="single" w:sz="2" w:space="0" w:color="E3E3E3"/>
                            <w:bottom w:val="single" w:sz="2" w:space="0" w:color="E3E3E3"/>
                            <w:right w:val="single" w:sz="2" w:space="0" w:color="E3E3E3"/>
                          </w:divBdr>
                          <w:divsChild>
                            <w:div w:id="1012878890">
                              <w:marLeft w:val="0"/>
                              <w:marRight w:val="0"/>
                              <w:marTop w:val="0"/>
                              <w:marBottom w:val="0"/>
                              <w:divBdr>
                                <w:top w:val="single" w:sz="2" w:space="0" w:color="E3E3E3"/>
                                <w:left w:val="single" w:sz="2" w:space="0" w:color="E3E3E3"/>
                                <w:bottom w:val="single" w:sz="2" w:space="0" w:color="E3E3E3"/>
                                <w:right w:val="single" w:sz="2" w:space="0" w:color="E3E3E3"/>
                              </w:divBdr>
                              <w:divsChild>
                                <w:div w:id="1324965112">
                                  <w:marLeft w:val="0"/>
                                  <w:marRight w:val="0"/>
                                  <w:marTop w:val="0"/>
                                  <w:marBottom w:val="0"/>
                                  <w:divBdr>
                                    <w:top w:val="single" w:sz="2" w:space="0" w:color="E3E3E3"/>
                                    <w:left w:val="single" w:sz="2" w:space="0" w:color="E3E3E3"/>
                                    <w:bottom w:val="single" w:sz="2" w:space="0" w:color="E3E3E3"/>
                                    <w:right w:val="single" w:sz="2" w:space="0" w:color="E3E3E3"/>
                                  </w:divBdr>
                                  <w:divsChild>
                                    <w:div w:id="140883952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557398667">
          <w:marLeft w:val="0"/>
          <w:marRight w:val="0"/>
          <w:marTop w:val="0"/>
          <w:marBottom w:val="0"/>
          <w:divBdr>
            <w:top w:val="single" w:sz="2" w:space="0" w:color="E3E3E3"/>
            <w:left w:val="single" w:sz="2" w:space="0" w:color="E3E3E3"/>
            <w:bottom w:val="single" w:sz="2" w:space="0" w:color="E3E3E3"/>
            <w:right w:val="single" w:sz="2" w:space="0" w:color="E3E3E3"/>
          </w:divBdr>
          <w:divsChild>
            <w:div w:id="51971874">
              <w:marLeft w:val="0"/>
              <w:marRight w:val="0"/>
              <w:marTop w:val="100"/>
              <w:marBottom w:val="100"/>
              <w:divBdr>
                <w:top w:val="single" w:sz="2" w:space="0" w:color="E3E3E3"/>
                <w:left w:val="single" w:sz="2" w:space="0" w:color="E3E3E3"/>
                <w:bottom w:val="single" w:sz="2" w:space="0" w:color="E3E3E3"/>
                <w:right w:val="single" w:sz="2" w:space="0" w:color="E3E3E3"/>
              </w:divBdr>
              <w:divsChild>
                <w:div w:id="1398091566">
                  <w:marLeft w:val="0"/>
                  <w:marRight w:val="0"/>
                  <w:marTop w:val="0"/>
                  <w:marBottom w:val="0"/>
                  <w:divBdr>
                    <w:top w:val="single" w:sz="2" w:space="0" w:color="E3E3E3"/>
                    <w:left w:val="single" w:sz="2" w:space="0" w:color="E3E3E3"/>
                    <w:bottom w:val="single" w:sz="2" w:space="0" w:color="E3E3E3"/>
                    <w:right w:val="single" w:sz="2" w:space="0" w:color="E3E3E3"/>
                  </w:divBdr>
                  <w:divsChild>
                    <w:div w:id="831995328">
                      <w:marLeft w:val="0"/>
                      <w:marRight w:val="0"/>
                      <w:marTop w:val="0"/>
                      <w:marBottom w:val="0"/>
                      <w:divBdr>
                        <w:top w:val="single" w:sz="2" w:space="0" w:color="E3E3E3"/>
                        <w:left w:val="single" w:sz="2" w:space="0" w:color="E3E3E3"/>
                        <w:bottom w:val="single" w:sz="2" w:space="0" w:color="E3E3E3"/>
                        <w:right w:val="single" w:sz="2" w:space="0" w:color="E3E3E3"/>
                      </w:divBdr>
                      <w:divsChild>
                        <w:div w:id="1197429790">
                          <w:marLeft w:val="0"/>
                          <w:marRight w:val="0"/>
                          <w:marTop w:val="0"/>
                          <w:marBottom w:val="0"/>
                          <w:divBdr>
                            <w:top w:val="single" w:sz="2" w:space="0" w:color="E3E3E3"/>
                            <w:left w:val="single" w:sz="2" w:space="0" w:color="E3E3E3"/>
                            <w:bottom w:val="single" w:sz="2" w:space="0" w:color="E3E3E3"/>
                            <w:right w:val="single" w:sz="2" w:space="0" w:color="E3E3E3"/>
                          </w:divBdr>
                          <w:divsChild>
                            <w:div w:id="431055303">
                              <w:marLeft w:val="0"/>
                              <w:marRight w:val="0"/>
                              <w:marTop w:val="0"/>
                              <w:marBottom w:val="0"/>
                              <w:divBdr>
                                <w:top w:val="single" w:sz="2" w:space="0" w:color="E3E3E3"/>
                                <w:left w:val="single" w:sz="2" w:space="0" w:color="E3E3E3"/>
                                <w:bottom w:val="single" w:sz="2" w:space="0" w:color="E3E3E3"/>
                                <w:right w:val="single" w:sz="2" w:space="0" w:color="E3E3E3"/>
                              </w:divBdr>
                              <w:divsChild>
                                <w:div w:id="370495137">
                                  <w:marLeft w:val="0"/>
                                  <w:marRight w:val="0"/>
                                  <w:marTop w:val="0"/>
                                  <w:marBottom w:val="0"/>
                                  <w:divBdr>
                                    <w:top w:val="single" w:sz="2" w:space="0" w:color="E3E3E3"/>
                                    <w:left w:val="single" w:sz="2" w:space="0" w:color="E3E3E3"/>
                                    <w:bottom w:val="single" w:sz="2" w:space="0" w:color="E3E3E3"/>
                                    <w:right w:val="single" w:sz="2" w:space="0" w:color="E3E3E3"/>
                                  </w:divBdr>
                                  <w:divsChild>
                                    <w:div w:id="61657152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79427635">
                      <w:marLeft w:val="0"/>
                      <w:marRight w:val="0"/>
                      <w:marTop w:val="0"/>
                      <w:marBottom w:val="0"/>
                      <w:divBdr>
                        <w:top w:val="single" w:sz="2" w:space="0" w:color="E3E3E3"/>
                        <w:left w:val="single" w:sz="2" w:space="0" w:color="E3E3E3"/>
                        <w:bottom w:val="single" w:sz="2" w:space="0" w:color="E3E3E3"/>
                        <w:right w:val="single" w:sz="2" w:space="0" w:color="E3E3E3"/>
                      </w:divBdr>
                      <w:divsChild>
                        <w:div w:id="2106532574">
                          <w:marLeft w:val="0"/>
                          <w:marRight w:val="0"/>
                          <w:marTop w:val="0"/>
                          <w:marBottom w:val="0"/>
                          <w:divBdr>
                            <w:top w:val="single" w:sz="2" w:space="0" w:color="E3E3E3"/>
                            <w:left w:val="single" w:sz="2" w:space="0" w:color="E3E3E3"/>
                            <w:bottom w:val="single" w:sz="2" w:space="0" w:color="E3E3E3"/>
                            <w:right w:val="single" w:sz="2" w:space="0" w:color="E3E3E3"/>
                          </w:divBdr>
                        </w:div>
                        <w:div w:id="1914243670">
                          <w:marLeft w:val="0"/>
                          <w:marRight w:val="0"/>
                          <w:marTop w:val="0"/>
                          <w:marBottom w:val="0"/>
                          <w:divBdr>
                            <w:top w:val="single" w:sz="2" w:space="0" w:color="E3E3E3"/>
                            <w:left w:val="single" w:sz="2" w:space="0" w:color="E3E3E3"/>
                            <w:bottom w:val="single" w:sz="2" w:space="0" w:color="E3E3E3"/>
                            <w:right w:val="single" w:sz="2" w:space="0" w:color="E3E3E3"/>
                          </w:divBdr>
                          <w:divsChild>
                            <w:div w:id="1618680640">
                              <w:marLeft w:val="0"/>
                              <w:marRight w:val="0"/>
                              <w:marTop w:val="0"/>
                              <w:marBottom w:val="0"/>
                              <w:divBdr>
                                <w:top w:val="single" w:sz="2" w:space="0" w:color="E3E3E3"/>
                                <w:left w:val="single" w:sz="2" w:space="0" w:color="E3E3E3"/>
                                <w:bottom w:val="single" w:sz="2" w:space="0" w:color="E3E3E3"/>
                                <w:right w:val="single" w:sz="2" w:space="0" w:color="E3E3E3"/>
                              </w:divBdr>
                              <w:divsChild>
                                <w:div w:id="853302451">
                                  <w:marLeft w:val="0"/>
                                  <w:marRight w:val="0"/>
                                  <w:marTop w:val="0"/>
                                  <w:marBottom w:val="0"/>
                                  <w:divBdr>
                                    <w:top w:val="single" w:sz="2" w:space="0" w:color="E3E3E3"/>
                                    <w:left w:val="single" w:sz="2" w:space="0" w:color="E3E3E3"/>
                                    <w:bottom w:val="single" w:sz="2" w:space="0" w:color="E3E3E3"/>
                                    <w:right w:val="single" w:sz="2" w:space="0" w:color="E3E3E3"/>
                                  </w:divBdr>
                                  <w:divsChild>
                                    <w:div w:id="134559688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41767610">
          <w:marLeft w:val="0"/>
          <w:marRight w:val="0"/>
          <w:marTop w:val="0"/>
          <w:marBottom w:val="0"/>
          <w:divBdr>
            <w:top w:val="single" w:sz="2" w:space="0" w:color="E3E3E3"/>
            <w:left w:val="single" w:sz="2" w:space="0" w:color="E3E3E3"/>
            <w:bottom w:val="single" w:sz="2" w:space="0" w:color="E3E3E3"/>
            <w:right w:val="single" w:sz="2" w:space="0" w:color="E3E3E3"/>
          </w:divBdr>
          <w:divsChild>
            <w:div w:id="1531606471">
              <w:marLeft w:val="0"/>
              <w:marRight w:val="0"/>
              <w:marTop w:val="100"/>
              <w:marBottom w:val="100"/>
              <w:divBdr>
                <w:top w:val="single" w:sz="2" w:space="0" w:color="E3E3E3"/>
                <w:left w:val="single" w:sz="2" w:space="0" w:color="E3E3E3"/>
                <w:bottom w:val="single" w:sz="2" w:space="0" w:color="E3E3E3"/>
                <w:right w:val="single" w:sz="2" w:space="0" w:color="E3E3E3"/>
              </w:divBdr>
              <w:divsChild>
                <w:div w:id="1870415849">
                  <w:marLeft w:val="0"/>
                  <w:marRight w:val="0"/>
                  <w:marTop w:val="0"/>
                  <w:marBottom w:val="0"/>
                  <w:divBdr>
                    <w:top w:val="single" w:sz="2" w:space="0" w:color="E3E3E3"/>
                    <w:left w:val="single" w:sz="2" w:space="0" w:color="E3E3E3"/>
                    <w:bottom w:val="single" w:sz="2" w:space="0" w:color="E3E3E3"/>
                    <w:right w:val="single" w:sz="2" w:space="0" w:color="E3E3E3"/>
                  </w:divBdr>
                  <w:divsChild>
                    <w:div w:id="1274362605">
                      <w:marLeft w:val="0"/>
                      <w:marRight w:val="0"/>
                      <w:marTop w:val="0"/>
                      <w:marBottom w:val="0"/>
                      <w:divBdr>
                        <w:top w:val="single" w:sz="2" w:space="0" w:color="E3E3E3"/>
                        <w:left w:val="single" w:sz="2" w:space="0" w:color="E3E3E3"/>
                        <w:bottom w:val="single" w:sz="2" w:space="0" w:color="E3E3E3"/>
                        <w:right w:val="single" w:sz="2" w:space="0" w:color="E3E3E3"/>
                      </w:divBdr>
                      <w:divsChild>
                        <w:div w:id="2058311211">
                          <w:marLeft w:val="0"/>
                          <w:marRight w:val="0"/>
                          <w:marTop w:val="0"/>
                          <w:marBottom w:val="0"/>
                          <w:divBdr>
                            <w:top w:val="single" w:sz="2" w:space="0" w:color="E3E3E3"/>
                            <w:left w:val="single" w:sz="2" w:space="0" w:color="E3E3E3"/>
                            <w:bottom w:val="single" w:sz="2" w:space="0" w:color="E3E3E3"/>
                            <w:right w:val="single" w:sz="2" w:space="0" w:color="E3E3E3"/>
                          </w:divBdr>
                          <w:divsChild>
                            <w:div w:id="1175261692">
                              <w:marLeft w:val="0"/>
                              <w:marRight w:val="0"/>
                              <w:marTop w:val="0"/>
                              <w:marBottom w:val="0"/>
                              <w:divBdr>
                                <w:top w:val="single" w:sz="2" w:space="0" w:color="E3E3E3"/>
                                <w:left w:val="single" w:sz="2" w:space="0" w:color="E3E3E3"/>
                                <w:bottom w:val="single" w:sz="2" w:space="0" w:color="E3E3E3"/>
                                <w:right w:val="single" w:sz="2" w:space="0" w:color="E3E3E3"/>
                              </w:divBdr>
                              <w:divsChild>
                                <w:div w:id="1275210553">
                                  <w:marLeft w:val="0"/>
                                  <w:marRight w:val="0"/>
                                  <w:marTop w:val="0"/>
                                  <w:marBottom w:val="0"/>
                                  <w:divBdr>
                                    <w:top w:val="single" w:sz="2" w:space="0" w:color="E3E3E3"/>
                                    <w:left w:val="single" w:sz="2" w:space="0" w:color="E3E3E3"/>
                                    <w:bottom w:val="single" w:sz="2" w:space="0" w:color="E3E3E3"/>
                                    <w:right w:val="single" w:sz="2" w:space="0" w:color="E3E3E3"/>
                                  </w:divBdr>
                                  <w:divsChild>
                                    <w:div w:id="213640976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751004325">
                      <w:marLeft w:val="0"/>
                      <w:marRight w:val="0"/>
                      <w:marTop w:val="0"/>
                      <w:marBottom w:val="0"/>
                      <w:divBdr>
                        <w:top w:val="single" w:sz="2" w:space="0" w:color="E3E3E3"/>
                        <w:left w:val="single" w:sz="2" w:space="0" w:color="E3E3E3"/>
                        <w:bottom w:val="single" w:sz="2" w:space="0" w:color="E3E3E3"/>
                        <w:right w:val="single" w:sz="2" w:space="0" w:color="E3E3E3"/>
                      </w:divBdr>
                      <w:divsChild>
                        <w:div w:id="1066879693">
                          <w:marLeft w:val="0"/>
                          <w:marRight w:val="0"/>
                          <w:marTop w:val="0"/>
                          <w:marBottom w:val="0"/>
                          <w:divBdr>
                            <w:top w:val="single" w:sz="2" w:space="0" w:color="E3E3E3"/>
                            <w:left w:val="single" w:sz="2" w:space="0" w:color="E3E3E3"/>
                            <w:bottom w:val="single" w:sz="2" w:space="0" w:color="E3E3E3"/>
                            <w:right w:val="single" w:sz="2" w:space="0" w:color="E3E3E3"/>
                          </w:divBdr>
                        </w:div>
                        <w:div w:id="544365939">
                          <w:marLeft w:val="0"/>
                          <w:marRight w:val="0"/>
                          <w:marTop w:val="0"/>
                          <w:marBottom w:val="0"/>
                          <w:divBdr>
                            <w:top w:val="single" w:sz="2" w:space="0" w:color="E3E3E3"/>
                            <w:left w:val="single" w:sz="2" w:space="0" w:color="E3E3E3"/>
                            <w:bottom w:val="single" w:sz="2" w:space="0" w:color="E3E3E3"/>
                            <w:right w:val="single" w:sz="2" w:space="0" w:color="E3E3E3"/>
                          </w:divBdr>
                          <w:divsChild>
                            <w:div w:id="667563930">
                              <w:marLeft w:val="0"/>
                              <w:marRight w:val="0"/>
                              <w:marTop w:val="0"/>
                              <w:marBottom w:val="0"/>
                              <w:divBdr>
                                <w:top w:val="single" w:sz="2" w:space="0" w:color="E3E3E3"/>
                                <w:left w:val="single" w:sz="2" w:space="0" w:color="E3E3E3"/>
                                <w:bottom w:val="single" w:sz="2" w:space="0" w:color="E3E3E3"/>
                                <w:right w:val="single" w:sz="2" w:space="0" w:color="E3E3E3"/>
                              </w:divBdr>
                              <w:divsChild>
                                <w:div w:id="1022779703">
                                  <w:marLeft w:val="0"/>
                                  <w:marRight w:val="0"/>
                                  <w:marTop w:val="0"/>
                                  <w:marBottom w:val="0"/>
                                  <w:divBdr>
                                    <w:top w:val="single" w:sz="2" w:space="0" w:color="E3E3E3"/>
                                    <w:left w:val="single" w:sz="2" w:space="0" w:color="E3E3E3"/>
                                    <w:bottom w:val="single" w:sz="2" w:space="0" w:color="E3E3E3"/>
                                    <w:right w:val="single" w:sz="2" w:space="0" w:color="E3E3E3"/>
                                  </w:divBdr>
                                  <w:divsChild>
                                    <w:div w:id="82289010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161392171">
          <w:marLeft w:val="0"/>
          <w:marRight w:val="0"/>
          <w:marTop w:val="0"/>
          <w:marBottom w:val="0"/>
          <w:divBdr>
            <w:top w:val="single" w:sz="2" w:space="0" w:color="E3E3E3"/>
            <w:left w:val="single" w:sz="2" w:space="0" w:color="E3E3E3"/>
            <w:bottom w:val="single" w:sz="2" w:space="0" w:color="E3E3E3"/>
            <w:right w:val="single" w:sz="2" w:space="0" w:color="E3E3E3"/>
          </w:divBdr>
          <w:divsChild>
            <w:div w:id="1966809879">
              <w:marLeft w:val="0"/>
              <w:marRight w:val="0"/>
              <w:marTop w:val="100"/>
              <w:marBottom w:val="100"/>
              <w:divBdr>
                <w:top w:val="single" w:sz="2" w:space="0" w:color="E3E3E3"/>
                <w:left w:val="single" w:sz="2" w:space="0" w:color="E3E3E3"/>
                <w:bottom w:val="single" w:sz="2" w:space="0" w:color="E3E3E3"/>
                <w:right w:val="single" w:sz="2" w:space="0" w:color="E3E3E3"/>
              </w:divBdr>
              <w:divsChild>
                <w:div w:id="1010912041">
                  <w:marLeft w:val="0"/>
                  <w:marRight w:val="0"/>
                  <w:marTop w:val="0"/>
                  <w:marBottom w:val="0"/>
                  <w:divBdr>
                    <w:top w:val="single" w:sz="2" w:space="0" w:color="E3E3E3"/>
                    <w:left w:val="single" w:sz="2" w:space="0" w:color="E3E3E3"/>
                    <w:bottom w:val="single" w:sz="2" w:space="0" w:color="E3E3E3"/>
                    <w:right w:val="single" w:sz="2" w:space="0" w:color="E3E3E3"/>
                  </w:divBdr>
                  <w:divsChild>
                    <w:div w:id="1128279293">
                      <w:marLeft w:val="0"/>
                      <w:marRight w:val="0"/>
                      <w:marTop w:val="0"/>
                      <w:marBottom w:val="0"/>
                      <w:divBdr>
                        <w:top w:val="single" w:sz="2" w:space="0" w:color="E3E3E3"/>
                        <w:left w:val="single" w:sz="2" w:space="0" w:color="E3E3E3"/>
                        <w:bottom w:val="single" w:sz="2" w:space="0" w:color="E3E3E3"/>
                        <w:right w:val="single" w:sz="2" w:space="0" w:color="E3E3E3"/>
                      </w:divBdr>
                      <w:divsChild>
                        <w:div w:id="1652755819">
                          <w:marLeft w:val="0"/>
                          <w:marRight w:val="0"/>
                          <w:marTop w:val="0"/>
                          <w:marBottom w:val="0"/>
                          <w:divBdr>
                            <w:top w:val="single" w:sz="2" w:space="0" w:color="E3E3E3"/>
                            <w:left w:val="single" w:sz="2" w:space="0" w:color="E3E3E3"/>
                            <w:bottom w:val="single" w:sz="2" w:space="0" w:color="E3E3E3"/>
                            <w:right w:val="single" w:sz="2" w:space="0" w:color="E3E3E3"/>
                          </w:divBdr>
                          <w:divsChild>
                            <w:div w:id="699597189">
                              <w:marLeft w:val="0"/>
                              <w:marRight w:val="0"/>
                              <w:marTop w:val="0"/>
                              <w:marBottom w:val="0"/>
                              <w:divBdr>
                                <w:top w:val="single" w:sz="2" w:space="0" w:color="E3E3E3"/>
                                <w:left w:val="single" w:sz="2" w:space="0" w:color="E3E3E3"/>
                                <w:bottom w:val="single" w:sz="2" w:space="0" w:color="E3E3E3"/>
                                <w:right w:val="single" w:sz="2" w:space="0" w:color="E3E3E3"/>
                              </w:divBdr>
                              <w:divsChild>
                                <w:div w:id="552933165">
                                  <w:marLeft w:val="0"/>
                                  <w:marRight w:val="0"/>
                                  <w:marTop w:val="0"/>
                                  <w:marBottom w:val="0"/>
                                  <w:divBdr>
                                    <w:top w:val="single" w:sz="2" w:space="0" w:color="E3E3E3"/>
                                    <w:left w:val="single" w:sz="2" w:space="0" w:color="E3E3E3"/>
                                    <w:bottom w:val="single" w:sz="2" w:space="0" w:color="E3E3E3"/>
                                    <w:right w:val="single" w:sz="2" w:space="0" w:color="E3E3E3"/>
                                  </w:divBdr>
                                  <w:divsChild>
                                    <w:div w:id="65745835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85791230">
                      <w:marLeft w:val="0"/>
                      <w:marRight w:val="0"/>
                      <w:marTop w:val="0"/>
                      <w:marBottom w:val="0"/>
                      <w:divBdr>
                        <w:top w:val="single" w:sz="2" w:space="0" w:color="E3E3E3"/>
                        <w:left w:val="single" w:sz="2" w:space="0" w:color="E3E3E3"/>
                        <w:bottom w:val="single" w:sz="2" w:space="0" w:color="E3E3E3"/>
                        <w:right w:val="single" w:sz="2" w:space="0" w:color="E3E3E3"/>
                      </w:divBdr>
                      <w:divsChild>
                        <w:div w:id="1840776853">
                          <w:marLeft w:val="0"/>
                          <w:marRight w:val="0"/>
                          <w:marTop w:val="0"/>
                          <w:marBottom w:val="0"/>
                          <w:divBdr>
                            <w:top w:val="single" w:sz="2" w:space="0" w:color="E3E3E3"/>
                            <w:left w:val="single" w:sz="2" w:space="0" w:color="E3E3E3"/>
                            <w:bottom w:val="single" w:sz="2" w:space="0" w:color="E3E3E3"/>
                            <w:right w:val="single" w:sz="2" w:space="0" w:color="E3E3E3"/>
                          </w:divBdr>
                        </w:div>
                        <w:div w:id="1492864784">
                          <w:marLeft w:val="0"/>
                          <w:marRight w:val="0"/>
                          <w:marTop w:val="0"/>
                          <w:marBottom w:val="0"/>
                          <w:divBdr>
                            <w:top w:val="single" w:sz="2" w:space="0" w:color="E3E3E3"/>
                            <w:left w:val="single" w:sz="2" w:space="0" w:color="E3E3E3"/>
                            <w:bottom w:val="single" w:sz="2" w:space="0" w:color="E3E3E3"/>
                            <w:right w:val="single" w:sz="2" w:space="0" w:color="E3E3E3"/>
                          </w:divBdr>
                          <w:divsChild>
                            <w:div w:id="867644188">
                              <w:marLeft w:val="0"/>
                              <w:marRight w:val="0"/>
                              <w:marTop w:val="0"/>
                              <w:marBottom w:val="0"/>
                              <w:divBdr>
                                <w:top w:val="single" w:sz="2" w:space="0" w:color="E3E3E3"/>
                                <w:left w:val="single" w:sz="2" w:space="0" w:color="E3E3E3"/>
                                <w:bottom w:val="single" w:sz="2" w:space="0" w:color="E3E3E3"/>
                                <w:right w:val="single" w:sz="2" w:space="0" w:color="E3E3E3"/>
                              </w:divBdr>
                              <w:divsChild>
                                <w:div w:id="57628045">
                                  <w:marLeft w:val="0"/>
                                  <w:marRight w:val="0"/>
                                  <w:marTop w:val="0"/>
                                  <w:marBottom w:val="0"/>
                                  <w:divBdr>
                                    <w:top w:val="single" w:sz="2" w:space="0" w:color="E3E3E3"/>
                                    <w:left w:val="single" w:sz="2" w:space="0" w:color="E3E3E3"/>
                                    <w:bottom w:val="single" w:sz="2" w:space="0" w:color="E3E3E3"/>
                                    <w:right w:val="single" w:sz="2" w:space="0" w:color="E3E3E3"/>
                                  </w:divBdr>
                                  <w:divsChild>
                                    <w:div w:id="48983081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989214407">
          <w:marLeft w:val="0"/>
          <w:marRight w:val="0"/>
          <w:marTop w:val="0"/>
          <w:marBottom w:val="0"/>
          <w:divBdr>
            <w:top w:val="single" w:sz="2" w:space="0" w:color="E3E3E3"/>
            <w:left w:val="single" w:sz="2" w:space="0" w:color="E3E3E3"/>
            <w:bottom w:val="single" w:sz="2" w:space="0" w:color="E3E3E3"/>
            <w:right w:val="single" w:sz="2" w:space="0" w:color="E3E3E3"/>
          </w:divBdr>
          <w:divsChild>
            <w:div w:id="638146754">
              <w:marLeft w:val="0"/>
              <w:marRight w:val="0"/>
              <w:marTop w:val="100"/>
              <w:marBottom w:val="100"/>
              <w:divBdr>
                <w:top w:val="single" w:sz="2" w:space="0" w:color="E3E3E3"/>
                <w:left w:val="single" w:sz="2" w:space="0" w:color="E3E3E3"/>
                <w:bottom w:val="single" w:sz="2" w:space="0" w:color="E3E3E3"/>
                <w:right w:val="single" w:sz="2" w:space="0" w:color="E3E3E3"/>
              </w:divBdr>
              <w:divsChild>
                <w:div w:id="523833970">
                  <w:marLeft w:val="0"/>
                  <w:marRight w:val="0"/>
                  <w:marTop w:val="0"/>
                  <w:marBottom w:val="0"/>
                  <w:divBdr>
                    <w:top w:val="single" w:sz="2" w:space="0" w:color="E3E3E3"/>
                    <w:left w:val="single" w:sz="2" w:space="0" w:color="E3E3E3"/>
                    <w:bottom w:val="single" w:sz="2" w:space="0" w:color="E3E3E3"/>
                    <w:right w:val="single" w:sz="2" w:space="0" w:color="E3E3E3"/>
                  </w:divBdr>
                  <w:divsChild>
                    <w:div w:id="1212960854">
                      <w:marLeft w:val="0"/>
                      <w:marRight w:val="0"/>
                      <w:marTop w:val="0"/>
                      <w:marBottom w:val="0"/>
                      <w:divBdr>
                        <w:top w:val="single" w:sz="2" w:space="0" w:color="E3E3E3"/>
                        <w:left w:val="single" w:sz="2" w:space="0" w:color="E3E3E3"/>
                        <w:bottom w:val="single" w:sz="2" w:space="0" w:color="E3E3E3"/>
                        <w:right w:val="single" w:sz="2" w:space="0" w:color="E3E3E3"/>
                      </w:divBdr>
                      <w:divsChild>
                        <w:div w:id="1797945658">
                          <w:marLeft w:val="0"/>
                          <w:marRight w:val="0"/>
                          <w:marTop w:val="0"/>
                          <w:marBottom w:val="0"/>
                          <w:divBdr>
                            <w:top w:val="single" w:sz="2" w:space="0" w:color="E3E3E3"/>
                            <w:left w:val="single" w:sz="2" w:space="0" w:color="E3E3E3"/>
                            <w:bottom w:val="single" w:sz="2" w:space="0" w:color="E3E3E3"/>
                            <w:right w:val="single" w:sz="2" w:space="0" w:color="E3E3E3"/>
                          </w:divBdr>
                          <w:divsChild>
                            <w:div w:id="588270653">
                              <w:marLeft w:val="0"/>
                              <w:marRight w:val="0"/>
                              <w:marTop w:val="0"/>
                              <w:marBottom w:val="0"/>
                              <w:divBdr>
                                <w:top w:val="single" w:sz="2" w:space="0" w:color="E3E3E3"/>
                                <w:left w:val="single" w:sz="2" w:space="0" w:color="E3E3E3"/>
                                <w:bottom w:val="single" w:sz="2" w:space="0" w:color="E3E3E3"/>
                                <w:right w:val="single" w:sz="2" w:space="0" w:color="E3E3E3"/>
                              </w:divBdr>
                              <w:divsChild>
                                <w:div w:id="616524264">
                                  <w:marLeft w:val="0"/>
                                  <w:marRight w:val="0"/>
                                  <w:marTop w:val="0"/>
                                  <w:marBottom w:val="0"/>
                                  <w:divBdr>
                                    <w:top w:val="single" w:sz="2" w:space="0" w:color="E3E3E3"/>
                                    <w:left w:val="single" w:sz="2" w:space="0" w:color="E3E3E3"/>
                                    <w:bottom w:val="single" w:sz="2" w:space="0" w:color="E3E3E3"/>
                                    <w:right w:val="single" w:sz="2" w:space="0" w:color="E3E3E3"/>
                                  </w:divBdr>
                                  <w:divsChild>
                                    <w:div w:id="153068285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936131877">
                      <w:marLeft w:val="0"/>
                      <w:marRight w:val="0"/>
                      <w:marTop w:val="0"/>
                      <w:marBottom w:val="0"/>
                      <w:divBdr>
                        <w:top w:val="single" w:sz="2" w:space="0" w:color="E3E3E3"/>
                        <w:left w:val="single" w:sz="2" w:space="0" w:color="E3E3E3"/>
                        <w:bottom w:val="single" w:sz="2" w:space="0" w:color="E3E3E3"/>
                        <w:right w:val="single" w:sz="2" w:space="0" w:color="E3E3E3"/>
                      </w:divBdr>
                      <w:divsChild>
                        <w:div w:id="616064694">
                          <w:marLeft w:val="0"/>
                          <w:marRight w:val="0"/>
                          <w:marTop w:val="0"/>
                          <w:marBottom w:val="0"/>
                          <w:divBdr>
                            <w:top w:val="single" w:sz="2" w:space="0" w:color="E3E3E3"/>
                            <w:left w:val="single" w:sz="2" w:space="0" w:color="E3E3E3"/>
                            <w:bottom w:val="single" w:sz="2" w:space="0" w:color="E3E3E3"/>
                            <w:right w:val="single" w:sz="2" w:space="0" w:color="E3E3E3"/>
                          </w:divBdr>
                        </w:div>
                        <w:div w:id="836501527">
                          <w:marLeft w:val="0"/>
                          <w:marRight w:val="0"/>
                          <w:marTop w:val="0"/>
                          <w:marBottom w:val="0"/>
                          <w:divBdr>
                            <w:top w:val="single" w:sz="2" w:space="0" w:color="E3E3E3"/>
                            <w:left w:val="single" w:sz="2" w:space="0" w:color="E3E3E3"/>
                            <w:bottom w:val="single" w:sz="2" w:space="0" w:color="E3E3E3"/>
                            <w:right w:val="single" w:sz="2" w:space="0" w:color="E3E3E3"/>
                          </w:divBdr>
                          <w:divsChild>
                            <w:div w:id="79186190">
                              <w:marLeft w:val="0"/>
                              <w:marRight w:val="0"/>
                              <w:marTop w:val="0"/>
                              <w:marBottom w:val="0"/>
                              <w:divBdr>
                                <w:top w:val="single" w:sz="2" w:space="0" w:color="E3E3E3"/>
                                <w:left w:val="single" w:sz="2" w:space="0" w:color="E3E3E3"/>
                                <w:bottom w:val="single" w:sz="2" w:space="0" w:color="E3E3E3"/>
                                <w:right w:val="single" w:sz="2" w:space="0" w:color="E3E3E3"/>
                              </w:divBdr>
                              <w:divsChild>
                                <w:div w:id="637416195">
                                  <w:marLeft w:val="0"/>
                                  <w:marRight w:val="0"/>
                                  <w:marTop w:val="0"/>
                                  <w:marBottom w:val="0"/>
                                  <w:divBdr>
                                    <w:top w:val="single" w:sz="2" w:space="0" w:color="E3E3E3"/>
                                    <w:left w:val="single" w:sz="2" w:space="0" w:color="E3E3E3"/>
                                    <w:bottom w:val="single" w:sz="2" w:space="0" w:color="E3E3E3"/>
                                    <w:right w:val="single" w:sz="2" w:space="0" w:color="E3E3E3"/>
                                  </w:divBdr>
                                  <w:divsChild>
                                    <w:div w:id="13094953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404497911">
          <w:marLeft w:val="0"/>
          <w:marRight w:val="0"/>
          <w:marTop w:val="0"/>
          <w:marBottom w:val="0"/>
          <w:divBdr>
            <w:top w:val="single" w:sz="2" w:space="0" w:color="E3E3E3"/>
            <w:left w:val="single" w:sz="2" w:space="0" w:color="E3E3E3"/>
            <w:bottom w:val="single" w:sz="2" w:space="0" w:color="E3E3E3"/>
            <w:right w:val="single" w:sz="2" w:space="0" w:color="E3E3E3"/>
          </w:divBdr>
          <w:divsChild>
            <w:div w:id="1947033988">
              <w:marLeft w:val="0"/>
              <w:marRight w:val="0"/>
              <w:marTop w:val="100"/>
              <w:marBottom w:val="100"/>
              <w:divBdr>
                <w:top w:val="single" w:sz="2" w:space="0" w:color="E3E3E3"/>
                <w:left w:val="single" w:sz="2" w:space="0" w:color="E3E3E3"/>
                <w:bottom w:val="single" w:sz="2" w:space="0" w:color="E3E3E3"/>
                <w:right w:val="single" w:sz="2" w:space="0" w:color="E3E3E3"/>
              </w:divBdr>
              <w:divsChild>
                <w:div w:id="907303748">
                  <w:marLeft w:val="0"/>
                  <w:marRight w:val="0"/>
                  <w:marTop w:val="0"/>
                  <w:marBottom w:val="0"/>
                  <w:divBdr>
                    <w:top w:val="single" w:sz="2" w:space="0" w:color="E3E3E3"/>
                    <w:left w:val="single" w:sz="2" w:space="0" w:color="E3E3E3"/>
                    <w:bottom w:val="single" w:sz="2" w:space="0" w:color="E3E3E3"/>
                    <w:right w:val="single" w:sz="2" w:space="0" w:color="E3E3E3"/>
                  </w:divBdr>
                  <w:divsChild>
                    <w:div w:id="1724328453">
                      <w:marLeft w:val="0"/>
                      <w:marRight w:val="0"/>
                      <w:marTop w:val="0"/>
                      <w:marBottom w:val="0"/>
                      <w:divBdr>
                        <w:top w:val="single" w:sz="2" w:space="0" w:color="E3E3E3"/>
                        <w:left w:val="single" w:sz="2" w:space="0" w:color="E3E3E3"/>
                        <w:bottom w:val="single" w:sz="2" w:space="0" w:color="E3E3E3"/>
                        <w:right w:val="single" w:sz="2" w:space="0" w:color="E3E3E3"/>
                      </w:divBdr>
                      <w:divsChild>
                        <w:div w:id="1740977255">
                          <w:marLeft w:val="0"/>
                          <w:marRight w:val="0"/>
                          <w:marTop w:val="0"/>
                          <w:marBottom w:val="0"/>
                          <w:divBdr>
                            <w:top w:val="single" w:sz="2" w:space="0" w:color="E3E3E3"/>
                            <w:left w:val="single" w:sz="2" w:space="0" w:color="E3E3E3"/>
                            <w:bottom w:val="single" w:sz="2" w:space="0" w:color="E3E3E3"/>
                            <w:right w:val="single" w:sz="2" w:space="0" w:color="E3E3E3"/>
                          </w:divBdr>
                          <w:divsChild>
                            <w:div w:id="1717463207">
                              <w:marLeft w:val="0"/>
                              <w:marRight w:val="0"/>
                              <w:marTop w:val="0"/>
                              <w:marBottom w:val="0"/>
                              <w:divBdr>
                                <w:top w:val="single" w:sz="2" w:space="0" w:color="E3E3E3"/>
                                <w:left w:val="single" w:sz="2" w:space="0" w:color="E3E3E3"/>
                                <w:bottom w:val="single" w:sz="2" w:space="0" w:color="E3E3E3"/>
                                <w:right w:val="single" w:sz="2" w:space="0" w:color="E3E3E3"/>
                              </w:divBdr>
                              <w:divsChild>
                                <w:div w:id="1554852146">
                                  <w:marLeft w:val="0"/>
                                  <w:marRight w:val="0"/>
                                  <w:marTop w:val="0"/>
                                  <w:marBottom w:val="0"/>
                                  <w:divBdr>
                                    <w:top w:val="single" w:sz="2" w:space="0" w:color="E3E3E3"/>
                                    <w:left w:val="single" w:sz="2" w:space="0" w:color="E3E3E3"/>
                                    <w:bottom w:val="single" w:sz="2" w:space="0" w:color="E3E3E3"/>
                                    <w:right w:val="single" w:sz="2" w:space="0" w:color="E3E3E3"/>
                                  </w:divBdr>
                                  <w:divsChild>
                                    <w:div w:id="8141923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849223243">
                      <w:marLeft w:val="0"/>
                      <w:marRight w:val="0"/>
                      <w:marTop w:val="0"/>
                      <w:marBottom w:val="0"/>
                      <w:divBdr>
                        <w:top w:val="single" w:sz="2" w:space="0" w:color="E3E3E3"/>
                        <w:left w:val="single" w:sz="2" w:space="0" w:color="E3E3E3"/>
                        <w:bottom w:val="single" w:sz="2" w:space="0" w:color="E3E3E3"/>
                        <w:right w:val="single" w:sz="2" w:space="0" w:color="E3E3E3"/>
                      </w:divBdr>
                      <w:divsChild>
                        <w:div w:id="161048570">
                          <w:marLeft w:val="0"/>
                          <w:marRight w:val="0"/>
                          <w:marTop w:val="0"/>
                          <w:marBottom w:val="0"/>
                          <w:divBdr>
                            <w:top w:val="single" w:sz="2" w:space="0" w:color="E3E3E3"/>
                            <w:left w:val="single" w:sz="2" w:space="0" w:color="E3E3E3"/>
                            <w:bottom w:val="single" w:sz="2" w:space="0" w:color="E3E3E3"/>
                            <w:right w:val="single" w:sz="2" w:space="0" w:color="E3E3E3"/>
                          </w:divBdr>
                        </w:div>
                        <w:div w:id="1000237812">
                          <w:marLeft w:val="0"/>
                          <w:marRight w:val="0"/>
                          <w:marTop w:val="0"/>
                          <w:marBottom w:val="0"/>
                          <w:divBdr>
                            <w:top w:val="single" w:sz="2" w:space="0" w:color="E3E3E3"/>
                            <w:left w:val="single" w:sz="2" w:space="0" w:color="E3E3E3"/>
                            <w:bottom w:val="single" w:sz="2" w:space="0" w:color="E3E3E3"/>
                            <w:right w:val="single" w:sz="2" w:space="0" w:color="E3E3E3"/>
                          </w:divBdr>
                          <w:divsChild>
                            <w:div w:id="1750081760">
                              <w:marLeft w:val="0"/>
                              <w:marRight w:val="0"/>
                              <w:marTop w:val="0"/>
                              <w:marBottom w:val="0"/>
                              <w:divBdr>
                                <w:top w:val="single" w:sz="2" w:space="0" w:color="E3E3E3"/>
                                <w:left w:val="single" w:sz="2" w:space="0" w:color="E3E3E3"/>
                                <w:bottom w:val="single" w:sz="2" w:space="0" w:color="E3E3E3"/>
                                <w:right w:val="single" w:sz="2" w:space="0" w:color="E3E3E3"/>
                              </w:divBdr>
                              <w:divsChild>
                                <w:div w:id="369846122">
                                  <w:marLeft w:val="0"/>
                                  <w:marRight w:val="0"/>
                                  <w:marTop w:val="0"/>
                                  <w:marBottom w:val="0"/>
                                  <w:divBdr>
                                    <w:top w:val="single" w:sz="2" w:space="0" w:color="E3E3E3"/>
                                    <w:left w:val="single" w:sz="2" w:space="0" w:color="E3E3E3"/>
                                    <w:bottom w:val="single" w:sz="2" w:space="0" w:color="E3E3E3"/>
                                    <w:right w:val="single" w:sz="2" w:space="0" w:color="E3E3E3"/>
                                  </w:divBdr>
                                  <w:divsChild>
                                    <w:div w:id="166219878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968710252">
          <w:marLeft w:val="0"/>
          <w:marRight w:val="0"/>
          <w:marTop w:val="0"/>
          <w:marBottom w:val="0"/>
          <w:divBdr>
            <w:top w:val="single" w:sz="2" w:space="0" w:color="E3E3E3"/>
            <w:left w:val="single" w:sz="2" w:space="0" w:color="E3E3E3"/>
            <w:bottom w:val="single" w:sz="2" w:space="0" w:color="E3E3E3"/>
            <w:right w:val="single" w:sz="2" w:space="0" w:color="E3E3E3"/>
          </w:divBdr>
          <w:divsChild>
            <w:div w:id="1716077581">
              <w:marLeft w:val="0"/>
              <w:marRight w:val="0"/>
              <w:marTop w:val="100"/>
              <w:marBottom w:val="100"/>
              <w:divBdr>
                <w:top w:val="single" w:sz="2" w:space="0" w:color="E3E3E3"/>
                <w:left w:val="single" w:sz="2" w:space="0" w:color="E3E3E3"/>
                <w:bottom w:val="single" w:sz="2" w:space="0" w:color="E3E3E3"/>
                <w:right w:val="single" w:sz="2" w:space="0" w:color="E3E3E3"/>
              </w:divBdr>
              <w:divsChild>
                <w:div w:id="1541628340">
                  <w:marLeft w:val="0"/>
                  <w:marRight w:val="0"/>
                  <w:marTop w:val="0"/>
                  <w:marBottom w:val="0"/>
                  <w:divBdr>
                    <w:top w:val="single" w:sz="2" w:space="0" w:color="E3E3E3"/>
                    <w:left w:val="single" w:sz="2" w:space="0" w:color="E3E3E3"/>
                    <w:bottom w:val="single" w:sz="2" w:space="0" w:color="E3E3E3"/>
                    <w:right w:val="single" w:sz="2" w:space="0" w:color="E3E3E3"/>
                  </w:divBdr>
                  <w:divsChild>
                    <w:div w:id="1783527028">
                      <w:marLeft w:val="0"/>
                      <w:marRight w:val="0"/>
                      <w:marTop w:val="0"/>
                      <w:marBottom w:val="0"/>
                      <w:divBdr>
                        <w:top w:val="single" w:sz="2" w:space="0" w:color="E3E3E3"/>
                        <w:left w:val="single" w:sz="2" w:space="0" w:color="E3E3E3"/>
                        <w:bottom w:val="single" w:sz="2" w:space="0" w:color="E3E3E3"/>
                        <w:right w:val="single" w:sz="2" w:space="0" w:color="E3E3E3"/>
                      </w:divBdr>
                      <w:divsChild>
                        <w:div w:id="942566700">
                          <w:marLeft w:val="0"/>
                          <w:marRight w:val="0"/>
                          <w:marTop w:val="0"/>
                          <w:marBottom w:val="0"/>
                          <w:divBdr>
                            <w:top w:val="single" w:sz="2" w:space="0" w:color="E3E3E3"/>
                            <w:left w:val="single" w:sz="2" w:space="0" w:color="E3E3E3"/>
                            <w:bottom w:val="single" w:sz="2" w:space="0" w:color="E3E3E3"/>
                            <w:right w:val="single" w:sz="2" w:space="0" w:color="E3E3E3"/>
                          </w:divBdr>
                          <w:divsChild>
                            <w:div w:id="678852408">
                              <w:marLeft w:val="0"/>
                              <w:marRight w:val="0"/>
                              <w:marTop w:val="0"/>
                              <w:marBottom w:val="0"/>
                              <w:divBdr>
                                <w:top w:val="single" w:sz="2" w:space="0" w:color="E3E3E3"/>
                                <w:left w:val="single" w:sz="2" w:space="0" w:color="E3E3E3"/>
                                <w:bottom w:val="single" w:sz="2" w:space="0" w:color="E3E3E3"/>
                                <w:right w:val="single" w:sz="2" w:space="0" w:color="E3E3E3"/>
                              </w:divBdr>
                              <w:divsChild>
                                <w:div w:id="1782914418">
                                  <w:marLeft w:val="0"/>
                                  <w:marRight w:val="0"/>
                                  <w:marTop w:val="0"/>
                                  <w:marBottom w:val="0"/>
                                  <w:divBdr>
                                    <w:top w:val="single" w:sz="2" w:space="0" w:color="E3E3E3"/>
                                    <w:left w:val="single" w:sz="2" w:space="0" w:color="E3E3E3"/>
                                    <w:bottom w:val="single" w:sz="2" w:space="0" w:color="E3E3E3"/>
                                    <w:right w:val="single" w:sz="2" w:space="0" w:color="E3E3E3"/>
                                  </w:divBdr>
                                  <w:divsChild>
                                    <w:div w:id="18514242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102985567">
                      <w:marLeft w:val="0"/>
                      <w:marRight w:val="0"/>
                      <w:marTop w:val="0"/>
                      <w:marBottom w:val="0"/>
                      <w:divBdr>
                        <w:top w:val="single" w:sz="2" w:space="0" w:color="E3E3E3"/>
                        <w:left w:val="single" w:sz="2" w:space="0" w:color="E3E3E3"/>
                        <w:bottom w:val="single" w:sz="2" w:space="0" w:color="E3E3E3"/>
                        <w:right w:val="single" w:sz="2" w:space="0" w:color="E3E3E3"/>
                      </w:divBdr>
                      <w:divsChild>
                        <w:div w:id="1950163066">
                          <w:marLeft w:val="0"/>
                          <w:marRight w:val="0"/>
                          <w:marTop w:val="0"/>
                          <w:marBottom w:val="0"/>
                          <w:divBdr>
                            <w:top w:val="single" w:sz="2" w:space="0" w:color="E3E3E3"/>
                            <w:left w:val="single" w:sz="2" w:space="0" w:color="E3E3E3"/>
                            <w:bottom w:val="single" w:sz="2" w:space="0" w:color="E3E3E3"/>
                            <w:right w:val="single" w:sz="2" w:space="0" w:color="E3E3E3"/>
                          </w:divBdr>
                        </w:div>
                        <w:div w:id="639307023">
                          <w:marLeft w:val="0"/>
                          <w:marRight w:val="0"/>
                          <w:marTop w:val="0"/>
                          <w:marBottom w:val="0"/>
                          <w:divBdr>
                            <w:top w:val="single" w:sz="2" w:space="0" w:color="E3E3E3"/>
                            <w:left w:val="single" w:sz="2" w:space="0" w:color="E3E3E3"/>
                            <w:bottom w:val="single" w:sz="2" w:space="0" w:color="E3E3E3"/>
                            <w:right w:val="single" w:sz="2" w:space="0" w:color="E3E3E3"/>
                          </w:divBdr>
                          <w:divsChild>
                            <w:div w:id="1108424755">
                              <w:marLeft w:val="0"/>
                              <w:marRight w:val="0"/>
                              <w:marTop w:val="0"/>
                              <w:marBottom w:val="0"/>
                              <w:divBdr>
                                <w:top w:val="single" w:sz="2" w:space="0" w:color="E3E3E3"/>
                                <w:left w:val="single" w:sz="2" w:space="0" w:color="E3E3E3"/>
                                <w:bottom w:val="single" w:sz="2" w:space="0" w:color="E3E3E3"/>
                                <w:right w:val="single" w:sz="2" w:space="0" w:color="E3E3E3"/>
                              </w:divBdr>
                              <w:divsChild>
                                <w:div w:id="523329568">
                                  <w:marLeft w:val="0"/>
                                  <w:marRight w:val="0"/>
                                  <w:marTop w:val="0"/>
                                  <w:marBottom w:val="0"/>
                                  <w:divBdr>
                                    <w:top w:val="single" w:sz="2" w:space="0" w:color="E3E3E3"/>
                                    <w:left w:val="single" w:sz="2" w:space="0" w:color="E3E3E3"/>
                                    <w:bottom w:val="single" w:sz="2" w:space="0" w:color="E3E3E3"/>
                                    <w:right w:val="single" w:sz="2" w:space="0" w:color="E3E3E3"/>
                                  </w:divBdr>
                                  <w:divsChild>
                                    <w:div w:id="213971525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22722594">
          <w:marLeft w:val="0"/>
          <w:marRight w:val="0"/>
          <w:marTop w:val="0"/>
          <w:marBottom w:val="0"/>
          <w:divBdr>
            <w:top w:val="single" w:sz="2" w:space="0" w:color="E3E3E3"/>
            <w:left w:val="single" w:sz="2" w:space="0" w:color="E3E3E3"/>
            <w:bottom w:val="single" w:sz="2" w:space="0" w:color="E3E3E3"/>
            <w:right w:val="single" w:sz="2" w:space="0" w:color="E3E3E3"/>
          </w:divBdr>
          <w:divsChild>
            <w:div w:id="164324658">
              <w:marLeft w:val="0"/>
              <w:marRight w:val="0"/>
              <w:marTop w:val="100"/>
              <w:marBottom w:val="100"/>
              <w:divBdr>
                <w:top w:val="single" w:sz="2" w:space="0" w:color="E3E3E3"/>
                <w:left w:val="single" w:sz="2" w:space="0" w:color="E3E3E3"/>
                <w:bottom w:val="single" w:sz="2" w:space="0" w:color="E3E3E3"/>
                <w:right w:val="single" w:sz="2" w:space="0" w:color="E3E3E3"/>
              </w:divBdr>
              <w:divsChild>
                <w:div w:id="1108155581">
                  <w:marLeft w:val="0"/>
                  <w:marRight w:val="0"/>
                  <w:marTop w:val="0"/>
                  <w:marBottom w:val="0"/>
                  <w:divBdr>
                    <w:top w:val="single" w:sz="2" w:space="0" w:color="E3E3E3"/>
                    <w:left w:val="single" w:sz="2" w:space="0" w:color="E3E3E3"/>
                    <w:bottom w:val="single" w:sz="2" w:space="0" w:color="E3E3E3"/>
                    <w:right w:val="single" w:sz="2" w:space="0" w:color="E3E3E3"/>
                  </w:divBdr>
                  <w:divsChild>
                    <w:div w:id="1371808103">
                      <w:marLeft w:val="0"/>
                      <w:marRight w:val="0"/>
                      <w:marTop w:val="0"/>
                      <w:marBottom w:val="0"/>
                      <w:divBdr>
                        <w:top w:val="single" w:sz="2" w:space="0" w:color="E3E3E3"/>
                        <w:left w:val="single" w:sz="2" w:space="0" w:color="E3E3E3"/>
                        <w:bottom w:val="single" w:sz="2" w:space="0" w:color="E3E3E3"/>
                        <w:right w:val="single" w:sz="2" w:space="0" w:color="E3E3E3"/>
                      </w:divBdr>
                      <w:divsChild>
                        <w:div w:id="155149191">
                          <w:marLeft w:val="0"/>
                          <w:marRight w:val="0"/>
                          <w:marTop w:val="0"/>
                          <w:marBottom w:val="0"/>
                          <w:divBdr>
                            <w:top w:val="single" w:sz="2" w:space="0" w:color="E3E3E3"/>
                            <w:left w:val="single" w:sz="2" w:space="0" w:color="E3E3E3"/>
                            <w:bottom w:val="single" w:sz="2" w:space="0" w:color="E3E3E3"/>
                            <w:right w:val="single" w:sz="2" w:space="0" w:color="E3E3E3"/>
                          </w:divBdr>
                          <w:divsChild>
                            <w:div w:id="2084716622">
                              <w:marLeft w:val="0"/>
                              <w:marRight w:val="0"/>
                              <w:marTop w:val="0"/>
                              <w:marBottom w:val="0"/>
                              <w:divBdr>
                                <w:top w:val="single" w:sz="2" w:space="0" w:color="E3E3E3"/>
                                <w:left w:val="single" w:sz="2" w:space="0" w:color="E3E3E3"/>
                                <w:bottom w:val="single" w:sz="2" w:space="0" w:color="E3E3E3"/>
                                <w:right w:val="single" w:sz="2" w:space="0" w:color="E3E3E3"/>
                              </w:divBdr>
                              <w:divsChild>
                                <w:div w:id="2060008045">
                                  <w:marLeft w:val="0"/>
                                  <w:marRight w:val="0"/>
                                  <w:marTop w:val="0"/>
                                  <w:marBottom w:val="0"/>
                                  <w:divBdr>
                                    <w:top w:val="single" w:sz="2" w:space="0" w:color="E3E3E3"/>
                                    <w:left w:val="single" w:sz="2" w:space="0" w:color="E3E3E3"/>
                                    <w:bottom w:val="single" w:sz="2" w:space="0" w:color="E3E3E3"/>
                                    <w:right w:val="single" w:sz="2" w:space="0" w:color="E3E3E3"/>
                                  </w:divBdr>
                                  <w:divsChild>
                                    <w:div w:id="131714732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4448462">
                      <w:marLeft w:val="0"/>
                      <w:marRight w:val="0"/>
                      <w:marTop w:val="0"/>
                      <w:marBottom w:val="0"/>
                      <w:divBdr>
                        <w:top w:val="single" w:sz="2" w:space="0" w:color="E3E3E3"/>
                        <w:left w:val="single" w:sz="2" w:space="0" w:color="E3E3E3"/>
                        <w:bottom w:val="single" w:sz="2" w:space="0" w:color="E3E3E3"/>
                        <w:right w:val="single" w:sz="2" w:space="0" w:color="E3E3E3"/>
                      </w:divBdr>
                      <w:divsChild>
                        <w:div w:id="97216262">
                          <w:marLeft w:val="0"/>
                          <w:marRight w:val="0"/>
                          <w:marTop w:val="0"/>
                          <w:marBottom w:val="0"/>
                          <w:divBdr>
                            <w:top w:val="single" w:sz="2" w:space="0" w:color="E3E3E3"/>
                            <w:left w:val="single" w:sz="2" w:space="0" w:color="E3E3E3"/>
                            <w:bottom w:val="single" w:sz="2" w:space="0" w:color="E3E3E3"/>
                            <w:right w:val="single" w:sz="2" w:space="0" w:color="E3E3E3"/>
                          </w:divBdr>
                        </w:div>
                        <w:div w:id="1532526004">
                          <w:marLeft w:val="0"/>
                          <w:marRight w:val="0"/>
                          <w:marTop w:val="0"/>
                          <w:marBottom w:val="0"/>
                          <w:divBdr>
                            <w:top w:val="single" w:sz="2" w:space="0" w:color="E3E3E3"/>
                            <w:left w:val="single" w:sz="2" w:space="0" w:color="E3E3E3"/>
                            <w:bottom w:val="single" w:sz="2" w:space="0" w:color="E3E3E3"/>
                            <w:right w:val="single" w:sz="2" w:space="0" w:color="E3E3E3"/>
                          </w:divBdr>
                          <w:divsChild>
                            <w:div w:id="945887790">
                              <w:marLeft w:val="0"/>
                              <w:marRight w:val="0"/>
                              <w:marTop w:val="0"/>
                              <w:marBottom w:val="0"/>
                              <w:divBdr>
                                <w:top w:val="single" w:sz="2" w:space="0" w:color="E3E3E3"/>
                                <w:left w:val="single" w:sz="2" w:space="0" w:color="E3E3E3"/>
                                <w:bottom w:val="single" w:sz="2" w:space="0" w:color="E3E3E3"/>
                                <w:right w:val="single" w:sz="2" w:space="0" w:color="E3E3E3"/>
                              </w:divBdr>
                              <w:divsChild>
                                <w:div w:id="2006009045">
                                  <w:marLeft w:val="0"/>
                                  <w:marRight w:val="0"/>
                                  <w:marTop w:val="0"/>
                                  <w:marBottom w:val="0"/>
                                  <w:divBdr>
                                    <w:top w:val="single" w:sz="2" w:space="0" w:color="E3E3E3"/>
                                    <w:left w:val="single" w:sz="2" w:space="0" w:color="E3E3E3"/>
                                    <w:bottom w:val="single" w:sz="2" w:space="0" w:color="E3E3E3"/>
                                    <w:right w:val="single" w:sz="2" w:space="0" w:color="E3E3E3"/>
                                  </w:divBdr>
                                  <w:divsChild>
                                    <w:div w:id="206013035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895554031">
          <w:marLeft w:val="0"/>
          <w:marRight w:val="0"/>
          <w:marTop w:val="0"/>
          <w:marBottom w:val="0"/>
          <w:divBdr>
            <w:top w:val="single" w:sz="2" w:space="0" w:color="E3E3E3"/>
            <w:left w:val="single" w:sz="2" w:space="0" w:color="E3E3E3"/>
            <w:bottom w:val="single" w:sz="2" w:space="0" w:color="E3E3E3"/>
            <w:right w:val="single" w:sz="2" w:space="0" w:color="E3E3E3"/>
          </w:divBdr>
          <w:divsChild>
            <w:div w:id="701587694">
              <w:marLeft w:val="0"/>
              <w:marRight w:val="0"/>
              <w:marTop w:val="100"/>
              <w:marBottom w:val="100"/>
              <w:divBdr>
                <w:top w:val="single" w:sz="2" w:space="0" w:color="E3E3E3"/>
                <w:left w:val="single" w:sz="2" w:space="0" w:color="E3E3E3"/>
                <w:bottom w:val="single" w:sz="2" w:space="0" w:color="E3E3E3"/>
                <w:right w:val="single" w:sz="2" w:space="0" w:color="E3E3E3"/>
              </w:divBdr>
              <w:divsChild>
                <w:div w:id="822819742">
                  <w:marLeft w:val="0"/>
                  <w:marRight w:val="0"/>
                  <w:marTop w:val="0"/>
                  <w:marBottom w:val="0"/>
                  <w:divBdr>
                    <w:top w:val="single" w:sz="2" w:space="0" w:color="E3E3E3"/>
                    <w:left w:val="single" w:sz="2" w:space="0" w:color="E3E3E3"/>
                    <w:bottom w:val="single" w:sz="2" w:space="0" w:color="E3E3E3"/>
                    <w:right w:val="single" w:sz="2" w:space="0" w:color="E3E3E3"/>
                  </w:divBdr>
                  <w:divsChild>
                    <w:div w:id="955329819">
                      <w:marLeft w:val="0"/>
                      <w:marRight w:val="0"/>
                      <w:marTop w:val="0"/>
                      <w:marBottom w:val="0"/>
                      <w:divBdr>
                        <w:top w:val="single" w:sz="2" w:space="0" w:color="E3E3E3"/>
                        <w:left w:val="single" w:sz="2" w:space="0" w:color="E3E3E3"/>
                        <w:bottom w:val="single" w:sz="2" w:space="0" w:color="E3E3E3"/>
                        <w:right w:val="single" w:sz="2" w:space="0" w:color="E3E3E3"/>
                      </w:divBdr>
                      <w:divsChild>
                        <w:div w:id="1419597124">
                          <w:marLeft w:val="0"/>
                          <w:marRight w:val="0"/>
                          <w:marTop w:val="0"/>
                          <w:marBottom w:val="0"/>
                          <w:divBdr>
                            <w:top w:val="single" w:sz="2" w:space="0" w:color="E3E3E3"/>
                            <w:left w:val="single" w:sz="2" w:space="0" w:color="E3E3E3"/>
                            <w:bottom w:val="single" w:sz="2" w:space="0" w:color="E3E3E3"/>
                            <w:right w:val="single" w:sz="2" w:space="0" w:color="E3E3E3"/>
                          </w:divBdr>
                          <w:divsChild>
                            <w:div w:id="95948803">
                              <w:marLeft w:val="0"/>
                              <w:marRight w:val="0"/>
                              <w:marTop w:val="0"/>
                              <w:marBottom w:val="0"/>
                              <w:divBdr>
                                <w:top w:val="single" w:sz="2" w:space="0" w:color="E3E3E3"/>
                                <w:left w:val="single" w:sz="2" w:space="0" w:color="E3E3E3"/>
                                <w:bottom w:val="single" w:sz="2" w:space="0" w:color="E3E3E3"/>
                                <w:right w:val="single" w:sz="2" w:space="0" w:color="E3E3E3"/>
                              </w:divBdr>
                              <w:divsChild>
                                <w:div w:id="257561334">
                                  <w:marLeft w:val="0"/>
                                  <w:marRight w:val="0"/>
                                  <w:marTop w:val="0"/>
                                  <w:marBottom w:val="0"/>
                                  <w:divBdr>
                                    <w:top w:val="single" w:sz="2" w:space="0" w:color="E3E3E3"/>
                                    <w:left w:val="single" w:sz="2" w:space="0" w:color="E3E3E3"/>
                                    <w:bottom w:val="single" w:sz="2" w:space="0" w:color="E3E3E3"/>
                                    <w:right w:val="single" w:sz="2" w:space="0" w:color="E3E3E3"/>
                                  </w:divBdr>
                                  <w:divsChild>
                                    <w:div w:id="111517150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33570383">
                      <w:marLeft w:val="0"/>
                      <w:marRight w:val="0"/>
                      <w:marTop w:val="0"/>
                      <w:marBottom w:val="0"/>
                      <w:divBdr>
                        <w:top w:val="single" w:sz="2" w:space="0" w:color="E3E3E3"/>
                        <w:left w:val="single" w:sz="2" w:space="0" w:color="E3E3E3"/>
                        <w:bottom w:val="single" w:sz="2" w:space="0" w:color="E3E3E3"/>
                        <w:right w:val="single" w:sz="2" w:space="0" w:color="E3E3E3"/>
                      </w:divBdr>
                      <w:divsChild>
                        <w:div w:id="62029673">
                          <w:marLeft w:val="0"/>
                          <w:marRight w:val="0"/>
                          <w:marTop w:val="0"/>
                          <w:marBottom w:val="0"/>
                          <w:divBdr>
                            <w:top w:val="single" w:sz="2" w:space="0" w:color="E3E3E3"/>
                            <w:left w:val="single" w:sz="2" w:space="0" w:color="E3E3E3"/>
                            <w:bottom w:val="single" w:sz="2" w:space="0" w:color="E3E3E3"/>
                            <w:right w:val="single" w:sz="2" w:space="0" w:color="E3E3E3"/>
                          </w:divBdr>
                        </w:div>
                        <w:div w:id="1568758149">
                          <w:marLeft w:val="0"/>
                          <w:marRight w:val="0"/>
                          <w:marTop w:val="0"/>
                          <w:marBottom w:val="0"/>
                          <w:divBdr>
                            <w:top w:val="single" w:sz="2" w:space="0" w:color="E3E3E3"/>
                            <w:left w:val="single" w:sz="2" w:space="0" w:color="E3E3E3"/>
                            <w:bottom w:val="single" w:sz="2" w:space="0" w:color="E3E3E3"/>
                            <w:right w:val="single" w:sz="2" w:space="0" w:color="E3E3E3"/>
                          </w:divBdr>
                          <w:divsChild>
                            <w:div w:id="183444722">
                              <w:marLeft w:val="0"/>
                              <w:marRight w:val="0"/>
                              <w:marTop w:val="0"/>
                              <w:marBottom w:val="0"/>
                              <w:divBdr>
                                <w:top w:val="single" w:sz="2" w:space="0" w:color="E3E3E3"/>
                                <w:left w:val="single" w:sz="2" w:space="0" w:color="E3E3E3"/>
                                <w:bottom w:val="single" w:sz="2" w:space="0" w:color="E3E3E3"/>
                                <w:right w:val="single" w:sz="2" w:space="0" w:color="E3E3E3"/>
                              </w:divBdr>
                              <w:divsChild>
                                <w:div w:id="1236862276">
                                  <w:marLeft w:val="0"/>
                                  <w:marRight w:val="0"/>
                                  <w:marTop w:val="0"/>
                                  <w:marBottom w:val="0"/>
                                  <w:divBdr>
                                    <w:top w:val="single" w:sz="2" w:space="0" w:color="E3E3E3"/>
                                    <w:left w:val="single" w:sz="2" w:space="0" w:color="E3E3E3"/>
                                    <w:bottom w:val="single" w:sz="2" w:space="0" w:color="E3E3E3"/>
                                    <w:right w:val="single" w:sz="2" w:space="0" w:color="E3E3E3"/>
                                  </w:divBdr>
                                  <w:divsChild>
                                    <w:div w:id="44284224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004771228">
          <w:marLeft w:val="0"/>
          <w:marRight w:val="0"/>
          <w:marTop w:val="0"/>
          <w:marBottom w:val="0"/>
          <w:divBdr>
            <w:top w:val="single" w:sz="2" w:space="0" w:color="E3E3E3"/>
            <w:left w:val="single" w:sz="2" w:space="0" w:color="E3E3E3"/>
            <w:bottom w:val="single" w:sz="2" w:space="0" w:color="E3E3E3"/>
            <w:right w:val="single" w:sz="2" w:space="0" w:color="E3E3E3"/>
          </w:divBdr>
          <w:divsChild>
            <w:div w:id="1932736666">
              <w:marLeft w:val="0"/>
              <w:marRight w:val="0"/>
              <w:marTop w:val="100"/>
              <w:marBottom w:val="100"/>
              <w:divBdr>
                <w:top w:val="single" w:sz="2" w:space="0" w:color="E3E3E3"/>
                <w:left w:val="single" w:sz="2" w:space="0" w:color="E3E3E3"/>
                <w:bottom w:val="single" w:sz="2" w:space="0" w:color="E3E3E3"/>
                <w:right w:val="single" w:sz="2" w:space="0" w:color="E3E3E3"/>
              </w:divBdr>
              <w:divsChild>
                <w:div w:id="474571502">
                  <w:marLeft w:val="0"/>
                  <w:marRight w:val="0"/>
                  <w:marTop w:val="0"/>
                  <w:marBottom w:val="0"/>
                  <w:divBdr>
                    <w:top w:val="single" w:sz="2" w:space="0" w:color="E3E3E3"/>
                    <w:left w:val="single" w:sz="2" w:space="0" w:color="E3E3E3"/>
                    <w:bottom w:val="single" w:sz="2" w:space="0" w:color="E3E3E3"/>
                    <w:right w:val="single" w:sz="2" w:space="0" w:color="E3E3E3"/>
                  </w:divBdr>
                  <w:divsChild>
                    <w:div w:id="902636983">
                      <w:marLeft w:val="0"/>
                      <w:marRight w:val="0"/>
                      <w:marTop w:val="0"/>
                      <w:marBottom w:val="0"/>
                      <w:divBdr>
                        <w:top w:val="single" w:sz="2" w:space="0" w:color="E3E3E3"/>
                        <w:left w:val="single" w:sz="2" w:space="0" w:color="E3E3E3"/>
                        <w:bottom w:val="single" w:sz="2" w:space="0" w:color="E3E3E3"/>
                        <w:right w:val="single" w:sz="2" w:space="0" w:color="E3E3E3"/>
                      </w:divBdr>
                      <w:divsChild>
                        <w:div w:id="39591903">
                          <w:marLeft w:val="0"/>
                          <w:marRight w:val="0"/>
                          <w:marTop w:val="0"/>
                          <w:marBottom w:val="0"/>
                          <w:divBdr>
                            <w:top w:val="single" w:sz="2" w:space="0" w:color="E3E3E3"/>
                            <w:left w:val="single" w:sz="2" w:space="0" w:color="E3E3E3"/>
                            <w:bottom w:val="single" w:sz="2" w:space="0" w:color="E3E3E3"/>
                            <w:right w:val="single" w:sz="2" w:space="0" w:color="E3E3E3"/>
                          </w:divBdr>
                          <w:divsChild>
                            <w:div w:id="121189556">
                              <w:marLeft w:val="0"/>
                              <w:marRight w:val="0"/>
                              <w:marTop w:val="0"/>
                              <w:marBottom w:val="0"/>
                              <w:divBdr>
                                <w:top w:val="single" w:sz="2" w:space="0" w:color="E3E3E3"/>
                                <w:left w:val="single" w:sz="2" w:space="0" w:color="E3E3E3"/>
                                <w:bottom w:val="single" w:sz="2" w:space="0" w:color="E3E3E3"/>
                                <w:right w:val="single" w:sz="2" w:space="0" w:color="E3E3E3"/>
                              </w:divBdr>
                              <w:divsChild>
                                <w:div w:id="1812403785">
                                  <w:marLeft w:val="0"/>
                                  <w:marRight w:val="0"/>
                                  <w:marTop w:val="0"/>
                                  <w:marBottom w:val="0"/>
                                  <w:divBdr>
                                    <w:top w:val="single" w:sz="2" w:space="0" w:color="E3E3E3"/>
                                    <w:left w:val="single" w:sz="2" w:space="0" w:color="E3E3E3"/>
                                    <w:bottom w:val="single" w:sz="2" w:space="0" w:color="E3E3E3"/>
                                    <w:right w:val="single" w:sz="2" w:space="0" w:color="E3E3E3"/>
                                  </w:divBdr>
                                  <w:divsChild>
                                    <w:div w:id="48891214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068260881">
                      <w:marLeft w:val="0"/>
                      <w:marRight w:val="0"/>
                      <w:marTop w:val="0"/>
                      <w:marBottom w:val="0"/>
                      <w:divBdr>
                        <w:top w:val="single" w:sz="2" w:space="0" w:color="E3E3E3"/>
                        <w:left w:val="single" w:sz="2" w:space="0" w:color="E3E3E3"/>
                        <w:bottom w:val="single" w:sz="2" w:space="0" w:color="E3E3E3"/>
                        <w:right w:val="single" w:sz="2" w:space="0" w:color="E3E3E3"/>
                      </w:divBdr>
                      <w:divsChild>
                        <w:div w:id="1901281714">
                          <w:marLeft w:val="0"/>
                          <w:marRight w:val="0"/>
                          <w:marTop w:val="0"/>
                          <w:marBottom w:val="0"/>
                          <w:divBdr>
                            <w:top w:val="single" w:sz="2" w:space="0" w:color="E3E3E3"/>
                            <w:left w:val="single" w:sz="2" w:space="0" w:color="E3E3E3"/>
                            <w:bottom w:val="single" w:sz="2" w:space="0" w:color="E3E3E3"/>
                            <w:right w:val="single" w:sz="2" w:space="0" w:color="E3E3E3"/>
                          </w:divBdr>
                        </w:div>
                        <w:div w:id="1651325512">
                          <w:marLeft w:val="0"/>
                          <w:marRight w:val="0"/>
                          <w:marTop w:val="0"/>
                          <w:marBottom w:val="0"/>
                          <w:divBdr>
                            <w:top w:val="single" w:sz="2" w:space="0" w:color="E3E3E3"/>
                            <w:left w:val="single" w:sz="2" w:space="0" w:color="E3E3E3"/>
                            <w:bottom w:val="single" w:sz="2" w:space="0" w:color="E3E3E3"/>
                            <w:right w:val="single" w:sz="2" w:space="0" w:color="E3E3E3"/>
                          </w:divBdr>
                          <w:divsChild>
                            <w:div w:id="101539262">
                              <w:marLeft w:val="0"/>
                              <w:marRight w:val="0"/>
                              <w:marTop w:val="0"/>
                              <w:marBottom w:val="0"/>
                              <w:divBdr>
                                <w:top w:val="single" w:sz="2" w:space="0" w:color="E3E3E3"/>
                                <w:left w:val="single" w:sz="2" w:space="0" w:color="E3E3E3"/>
                                <w:bottom w:val="single" w:sz="2" w:space="0" w:color="E3E3E3"/>
                                <w:right w:val="single" w:sz="2" w:space="0" w:color="E3E3E3"/>
                              </w:divBdr>
                              <w:divsChild>
                                <w:div w:id="1079401265">
                                  <w:marLeft w:val="0"/>
                                  <w:marRight w:val="0"/>
                                  <w:marTop w:val="0"/>
                                  <w:marBottom w:val="0"/>
                                  <w:divBdr>
                                    <w:top w:val="single" w:sz="2" w:space="0" w:color="E3E3E3"/>
                                    <w:left w:val="single" w:sz="2" w:space="0" w:color="E3E3E3"/>
                                    <w:bottom w:val="single" w:sz="2" w:space="0" w:color="E3E3E3"/>
                                    <w:right w:val="single" w:sz="2" w:space="0" w:color="E3E3E3"/>
                                  </w:divBdr>
                                  <w:divsChild>
                                    <w:div w:id="61081728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80109214">
          <w:marLeft w:val="0"/>
          <w:marRight w:val="0"/>
          <w:marTop w:val="0"/>
          <w:marBottom w:val="0"/>
          <w:divBdr>
            <w:top w:val="single" w:sz="2" w:space="0" w:color="E3E3E3"/>
            <w:left w:val="single" w:sz="2" w:space="0" w:color="E3E3E3"/>
            <w:bottom w:val="single" w:sz="2" w:space="0" w:color="E3E3E3"/>
            <w:right w:val="single" w:sz="2" w:space="0" w:color="E3E3E3"/>
          </w:divBdr>
          <w:divsChild>
            <w:div w:id="1945185991">
              <w:marLeft w:val="0"/>
              <w:marRight w:val="0"/>
              <w:marTop w:val="100"/>
              <w:marBottom w:val="100"/>
              <w:divBdr>
                <w:top w:val="single" w:sz="2" w:space="0" w:color="E3E3E3"/>
                <w:left w:val="single" w:sz="2" w:space="0" w:color="E3E3E3"/>
                <w:bottom w:val="single" w:sz="2" w:space="0" w:color="E3E3E3"/>
                <w:right w:val="single" w:sz="2" w:space="0" w:color="E3E3E3"/>
              </w:divBdr>
              <w:divsChild>
                <w:div w:id="533005492">
                  <w:marLeft w:val="0"/>
                  <w:marRight w:val="0"/>
                  <w:marTop w:val="0"/>
                  <w:marBottom w:val="0"/>
                  <w:divBdr>
                    <w:top w:val="single" w:sz="2" w:space="0" w:color="E3E3E3"/>
                    <w:left w:val="single" w:sz="2" w:space="0" w:color="E3E3E3"/>
                    <w:bottom w:val="single" w:sz="2" w:space="0" w:color="E3E3E3"/>
                    <w:right w:val="single" w:sz="2" w:space="0" w:color="E3E3E3"/>
                  </w:divBdr>
                  <w:divsChild>
                    <w:div w:id="500707143">
                      <w:marLeft w:val="0"/>
                      <w:marRight w:val="0"/>
                      <w:marTop w:val="0"/>
                      <w:marBottom w:val="0"/>
                      <w:divBdr>
                        <w:top w:val="single" w:sz="2" w:space="0" w:color="E3E3E3"/>
                        <w:left w:val="single" w:sz="2" w:space="0" w:color="E3E3E3"/>
                        <w:bottom w:val="single" w:sz="2" w:space="0" w:color="E3E3E3"/>
                        <w:right w:val="single" w:sz="2" w:space="0" w:color="E3E3E3"/>
                      </w:divBdr>
                      <w:divsChild>
                        <w:div w:id="90204922">
                          <w:marLeft w:val="0"/>
                          <w:marRight w:val="0"/>
                          <w:marTop w:val="0"/>
                          <w:marBottom w:val="0"/>
                          <w:divBdr>
                            <w:top w:val="single" w:sz="2" w:space="0" w:color="E3E3E3"/>
                            <w:left w:val="single" w:sz="2" w:space="0" w:color="E3E3E3"/>
                            <w:bottom w:val="single" w:sz="2" w:space="0" w:color="E3E3E3"/>
                            <w:right w:val="single" w:sz="2" w:space="0" w:color="E3E3E3"/>
                          </w:divBdr>
                          <w:divsChild>
                            <w:div w:id="1268587519">
                              <w:marLeft w:val="0"/>
                              <w:marRight w:val="0"/>
                              <w:marTop w:val="0"/>
                              <w:marBottom w:val="0"/>
                              <w:divBdr>
                                <w:top w:val="single" w:sz="2" w:space="0" w:color="E3E3E3"/>
                                <w:left w:val="single" w:sz="2" w:space="0" w:color="E3E3E3"/>
                                <w:bottom w:val="single" w:sz="2" w:space="0" w:color="E3E3E3"/>
                                <w:right w:val="single" w:sz="2" w:space="0" w:color="E3E3E3"/>
                              </w:divBdr>
                              <w:divsChild>
                                <w:div w:id="1903178884">
                                  <w:marLeft w:val="0"/>
                                  <w:marRight w:val="0"/>
                                  <w:marTop w:val="0"/>
                                  <w:marBottom w:val="0"/>
                                  <w:divBdr>
                                    <w:top w:val="single" w:sz="2" w:space="0" w:color="E3E3E3"/>
                                    <w:left w:val="single" w:sz="2" w:space="0" w:color="E3E3E3"/>
                                    <w:bottom w:val="single" w:sz="2" w:space="0" w:color="E3E3E3"/>
                                    <w:right w:val="single" w:sz="2" w:space="0" w:color="E3E3E3"/>
                                  </w:divBdr>
                                  <w:divsChild>
                                    <w:div w:id="108568677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46558328">
                      <w:marLeft w:val="0"/>
                      <w:marRight w:val="0"/>
                      <w:marTop w:val="0"/>
                      <w:marBottom w:val="0"/>
                      <w:divBdr>
                        <w:top w:val="single" w:sz="2" w:space="0" w:color="E3E3E3"/>
                        <w:left w:val="single" w:sz="2" w:space="0" w:color="E3E3E3"/>
                        <w:bottom w:val="single" w:sz="2" w:space="0" w:color="E3E3E3"/>
                        <w:right w:val="single" w:sz="2" w:space="0" w:color="E3E3E3"/>
                      </w:divBdr>
                      <w:divsChild>
                        <w:div w:id="1137182991">
                          <w:marLeft w:val="0"/>
                          <w:marRight w:val="0"/>
                          <w:marTop w:val="0"/>
                          <w:marBottom w:val="0"/>
                          <w:divBdr>
                            <w:top w:val="single" w:sz="2" w:space="0" w:color="E3E3E3"/>
                            <w:left w:val="single" w:sz="2" w:space="0" w:color="E3E3E3"/>
                            <w:bottom w:val="single" w:sz="2" w:space="0" w:color="E3E3E3"/>
                            <w:right w:val="single" w:sz="2" w:space="0" w:color="E3E3E3"/>
                          </w:divBdr>
                        </w:div>
                        <w:div w:id="1768647314">
                          <w:marLeft w:val="0"/>
                          <w:marRight w:val="0"/>
                          <w:marTop w:val="0"/>
                          <w:marBottom w:val="0"/>
                          <w:divBdr>
                            <w:top w:val="single" w:sz="2" w:space="0" w:color="E3E3E3"/>
                            <w:left w:val="single" w:sz="2" w:space="0" w:color="E3E3E3"/>
                            <w:bottom w:val="single" w:sz="2" w:space="0" w:color="E3E3E3"/>
                            <w:right w:val="single" w:sz="2" w:space="0" w:color="E3E3E3"/>
                          </w:divBdr>
                          <w:divsChild>
                            <w:div w:id="313343440">
                              <w:marLeft w:val="0"/>
                              <w:marRight w:val="0"/>
                              <w:marTop w:val="0"/>
                              <w:marBottom w:val="0"/>
                              <w:divBdr>
                                <w:top w:val="single" w:sz="2" w:space="0" w:color="E3E3E3"/>
                                <w:left w:val="single" w:sz="2" w:space="0" w:color="E3E3E3"/>
                                <w:bottom w:val="single" w:sz="2" w:space="0" w:color="E3E3E3"/>
                                <w:right w:val="single" w:sz="2" w:space="0" w:color="E3E3E3"/>
                              </w:divBdr>
                              <w:divsChild>
                                <w:div w:id="27921759">
                                  <w:marLeft w:val="0"/>
                                  <w:marRight w:val="0"/>
                                  <w:marTop w:val="0"/>
                                  <w:marBottom w:val="0"/>
                                  <w:divBdr>
                                    <w:top w:val="single" w:sz="2" w:space="0" w:color="E3E3E3"/>
                                    <w:left w:val="single" w:sz="2" w:space="0" w:color="E3E3E3"/>
                                    <w:bottom w:val="single" w:sz="2" w:space="0" w:color="E3E3E3"/>
                                    <w:right w:val="single" w:sz="2" w:space="0" w:color="E3E3E3"/>
                                  </w:divBdr>
                                  <w:divsChild>
                                    <w:div w:id="17808187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73025744">
          <w:marLeft w:val="0"/>
          <w:marRight w:val="0"/>
          <w:marTop w:val="0"/>
          <w:marBottom w:val="0"/>
          <w:divBdr>
            <w:top w:val="single" w:sz="2" w:space="0" w:color="E3E3E3"/>
            <w:left w:val="single" w:sz="2" w:space="0" w:color="E3E3E3"/>
            <w:bottom w:val="single" w:sz="2" w:space="0" w:color="E3E3E3"/>
            <w:right w:val="single" w:sz="2" w:space="0" w:color="E3E3E3"/>
          </w:divBdr>
          <w:divsChild>
            <w:div w:id="113450694">
              <w:marLeft w:val="0"/>
              <w:marRight w:val="0"/>
              <w:marTop w:val="100"/>
              <w:marBottom w:val="100"/>
              <w:divBdr>
                <w:top w:val="single" w:sz="2" w:space="0" w:color="E3E3E3"/>
                <w:left w:val="single" w:sz="2" w:space="0" w:color="E3E3E3"/>
                <w:bottom w:val="single" w:sz="2" w:space="0" w:color="E3E3E3"/>
                <w:right w:val="single" w:sz="2" w:space="0" w:color="E3E3E3"/>
              </w:divBdr>
              <w:divsChild>
                <w:div w:id="592933646">
                  <w:marLeft w:val="0"/>
                  <w:marRight w:val="0"/>
                  <w:marTop w:val="0"/>
                  <w:marBottom w:val="0"/>
                  <w:divBdr>
                    <w:top w:val="single" w:sz="2" w:space="0" w:color="E3E3E3"/>
                    <w:left w:val="single" w:sz="2" w:space="0" w:color="E3E3E3"/>
                    <w:bottom w:val="single" w:sz="2" w:space="0" w:color="E3E3E3"/>
                    <w:right w:val="single" w:sz="2" w:space="0" w:color="E3E3E3"/>
                  </w:divBdr>
                  <w:divsChild>
                    <w:div w:id="1988507427">
                      <w:marLeft w:val="0"/>
                      <w:marRight w:val="0"/>
                      <w:marTop w:val="0"/>
                      <w:marBottom w:val="0"/>
                      <w:divBdr>
                        <w:top w:val="single" w:sz="2" w:space="0" w:color="E3E3E3"/>
                        <w:left w:val="single" w:sz="2" w:space="0" w:color="E3E3E3"/>
                        <w:bottom w:val="single" w:sz="2" w:space="0" w:color="E3E3E3"/>
                        <w:right w:val="single" w:sz="2" w:space="0" w:color="E3E3E3"/>
                      </w:divBdr>
                      <w:divsChild>
                        <w:div w:id="240721595">
                          <w:marLeft w:val="0"/>
                          <w:marRight w:val="0"/>
                          <w:marTop w:val="0"/>
                          <w:marBottom w:val="0"/>
                          <w:divBdr>
                            <w:top w:val="single" w:sz="2" w:space="0" w:color="E3E3E3"/>
                            <w:left w:val="single" w:sz="2" w:space="0" w:color="E3E3E3"/>
                            <w:bottom w:val="single" w:sz="2" w:space="0" w:color="E3E3E3"/>
                            <w:right w:val="single" w:sz="2" w:space="0" w:color="E3E3E3"/>
                          </w:divBdr>
                          <w:divsChild>
                            <w:div w:id="1230455543">
                              <w:marLeft w:val="0"/>
                              <w:marRight w:val="0"/>
                              <w:marTop w:val="0"/>
                              <w:marBottom w:val="0"/>
                              <w:divBdr>
                                <w:top w:val="single" w:sz="2" w:space="0" w:color="E3E3E3"/>
                                <w:left w:val="single" w:sz="2" w:space="0" w:color="E3E3E3"/>
                                <w:bottom w:val="single" w:sz="2" w:space="0" w:color="E3E3E3"/>
                                <w:right w:val="single" w:sz="2" w:space="0" w:color="E3E3E3"/>
                              </w:divBdr>
                              <w:divsChild>
                                <w:div w:id="16660139">
                                  <w:marLeft w:val="0"/>
                                  <w:marRight w:val="0"/>
                                  <w:marTop w:val="0"/>
                                  <w:marBottom w:val="0"/>
                                  <w:divBdr>
                                    <w:top w:val="single" w:sz="2" w:space="0" w:color="E3E3E3"/>
                                    <w:left w:val="single" w:sz="2" w:space="0" w:color="E3E3E3"/>
                                    <w:bottom w:val="single" w:sz="2" w:space="0" w:color="E3E3E3"/>
                                    <w:right w:val="single" w:sz="2" w:space="0" w:color="E3E3E3"/>
                                  </w:divBdr>
                                  <w:divsChild>
                                    <w:div w:id="150392951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999574422">
                      <w:marLeft w:val="0"/>
                      <w:marRight w:val="0"/>
                      <w:marTop w:val="0"/>
                      <w:marBottom w:val="0"/>
                      <w:divBdr>
                        <w:top w:val="single" w:sz="2" w:space="0" w:color="E3E3E3"/>
                        <w:left w:val="single" w:sz="2" w:space="0" w:color="E3E3E3"/>
                        <w:bottom w:val="single" w:sz="2" w:space="0" w:color="E3E3E3"/>
                        <w:right w:val="single" w:sz="2" w:space="0" w:color="E3E3E3"/>
                      </w:divBdr>
                      <w:divsChild>
                        <w:div w:id="1241408024">
                          <w:marLeft w:val="0"/>
                          <w:marRight w:val="0"/>
                          <w:marTop w:val="0"/>
                          <w:marBottom w:val="0"/>
                          <w:divBdr>
                            <w:top w:val="single" w:sz="2" w:space="0" w:color="E3E3E3"/>
                            <w:left w:val="single" w:sz="2" w:space="0" w:color="E3E3E3"/>
                            <w:bottom w:val="single" w:sz="2" w:space="0" w:color="E3E3E3"/>
                            <w:right w:val="single" w:sz="2" w:space="0" w:color="E3E3E3"/>
                          </w:divBdr>
                        </w:div>
                        <w:div w:id="398216100">
                          <w:marLeft w:val="0"/>
                          <w:marRight w:val="0"/>
                          <w:marTop w:val="0"/>
                          <w:marBottom w:val="0"/>
                          <w:divBdr>
                            <w:top w:val="single" w:sz="2" w:space="0" w:color="E3E3E3"/>
                            <w:left w:val="single" w:sz="2" w:space="0" w:color="E3E3E3"/>
                            <w:bottom w:val="single" w:sz="2" w:space="0" w:color="E3E3E3"/>
                            <w:right w:val="single" w:sz="2" w:space="0" w:color="E3E3E3"/>
                          </w:divBdr>
                          <w:divsChild>
                            <w:div w:id="2067333184">
                              <w:marLeft w:val="0"/>
                              <w:marRight w:val="0"/>
                              <w:marTop w:val="0"/>
                              <w:marBottom w:val="0"/>
                              <w:divBdr>
                                <w:top w:val="single" w:sz="2" w:space="0" w:color="E3E3E3"/>
                                <w:left w:val="single" w:sz="2" w:space="0" w:color="E3E3E3"/>
                                <w:bottom w:val="single" w:sz="2" w:space="0" w:color="E3E3E3"/>
                                <w:right w:val="single" w:sz="2" w:space="0" w:color="E3E3E3"/>
                              </w:divBdr>
                              <w:divsChild>
                                <w:div w:id="1846897718">
                                  <w:marLeft w:val="0"/>
                                  <w:marRight w:val="0"/>
                                  <w:marTop w:val="0"/>
                                  <w:marBottom w:val="0"/>
                                  <w:divBdr>
                                    <w:top w:val="single" w:sz="2" w:space="0" w:color="E3E3E3"/>
                                    <w:left w:val="single" w:sz="2" w:space="0" w:color="E3E3E3"/>
                                    <w:bottom w:val="single" w:sz="2" w:space="0" w:color="E3E3E3"/>
                                    <w:right w:val="single" w:sz="2" w:space="0" w:color="E3E3E3"/>
                                  </w:divBdr>
                                  <w:divsChild>
                                    <w:div w:id="110789288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785924443">
      <w:bodyDiv w:val="1"/>
      <w:marLeft w:val="0"/>
      <w:marRight w:val="0"/>
      <w:marTop w:val="0"/>
      <w:marBottom w:val="0"/>
      <w:divBdr>
        <w:top w:val="none" w:sz="0" w:space="0" w:color="auto"/>
        <w:left w:val="none" w:sz="0" w:space="0" w:color="auto"/>
        <w:bottom w:val="none" w:sz="0" w:space="0" w:color="auto"/>
        <w:right w:val="none" w:sz="0" w:space="0" w:color="auto"/>
      </w:divBdr>
    </w:div>
    <w:div w:id="1943103487">
      <w:bodyDiv w:val="1"/>
      <w:marLeft w:val="0"/>
      <w:marRight w:val="0"/>
      <w:marTop w:val="0"/>
      <w:marBottom w:val="0"/>
      <w:divBdr>
        <w:top w:val="none" w:sz="0" w:space="0" w:color="auto"/>
        <w:left w:val="none" w:sz="0" w:space="0" w:color="auto"/>
        <w:bottom w:val="none" w:sz="0" w:space="0" w:color="auto"/>
        <w:right w:val="none" w:sz="0" w:space="0" w:color="auto"/>
      </w:divBdr>
    </w:div>
    <w:div w:id="19557434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ACBA5005 – Materials Engineering</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B242D49-6FF4-41F4-A029-2A1FE2FDD8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16</Pages>
  <Words>3890</Words>
  <Characters>22177</Characters>
  <Application>Microsoft Office Word</Application>
  <DocSecurity>4</DocSecurity>
  <Lines>184</Lines>
  <Paragraphs>52</Paragraphs>
  <ScaleCrop>false</ScaleCrop>
  <HeadingPairs>
    <vt:vector size="2" baseType="variant">
      <vt:variant>
        <vt:lpstr>Title</vt:lpstr>
      </vt:variant>
      <vt:variant>
        <vt:i4>1</vt:i4>
      </vt:variant>
    </vt:vector>
  </HeadingPairs>
  <TitlesOfParts>
    <vt:vector size="1" baseType="lpstr">
      <vt:lpstr>Concrete Sustainability &amp; Lab report</vt:lpstr>
    </vt:vector>
  </TitlesOfParts>
  <Company/>
  <LinksUpToDate>false</LinksUpToDate>
  <CharactersWithSpaces>26015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Concrete Sustainability &amp; Lab report</dc:title>
  <dc:subject>Dr Shaker Bitar</dc:subject>
  <dc:creator>Cris Davies</dc:creator>
  <cp:keywords/>
  <dc:description/>
  <cp:lastModifiedBy>Cris Davies</cp:lastModifiedBy>
  <cp:revision>2</cp:revision>
  <dcterms:created xsi:type="dcterms:W3CDTF">2024-05-01T15:10:00Z</dcterms:created>
  <dcterms:modified xsi:type="dcterms:W3CDTF">2024-05-01T15:10:00Z</dcterms:modified>
</cp:coreProperties>
</file>