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08250056"/>
        <w:docPartObj>
          <w:docPartGallery w:val="Cover Pages"/>
          <w:docPartUnique/>
        </w:docPartObj>
      </w:sdtPr>
      <w:sdtEndPr/>
      <w:sdtContent>
        <w:p w14:paraId="42385232" w14:textId="518D7BFB" w:rsidR="00B52EF5" w:rsidRDefault="00B52EF5">
          <w:pPr>
            <w:pStyle w:val="NoSpacing"/>
          </w:pPr>
          <w:r>
            <w:rPr>
              <w:noProof/>
            </w:rPr>
            <mc:AlternateContent>
              <mc:Choice Requires="wpg">
                <w:drawing>
                  <wp:anchor distT="0" distB="0" distL="114300" distR="114300" simplePos="0" relativeHeight="251646464" behindDoc="1" locked="0" layoutInCell="1" allowOverlap="1" wp14:anchorId="05B61E1C" wp14:editId="5B5CC10E">
                    <wp:simplePos x="0" y="0"/>
                    <wp:positionH relativeFrom="page">
                      <wp:posOffset>254635</wp:posOffset>
                    </wp:positionH>
                    <wp:positionV relativeFrom="margin">
                      <wp:align>center</wp:align>
                    </wp:positionV>
                    <wp:extent cx="2194560" cy="9125712"/>
                    <wp:effectExtent l="0" t="0" r="635" b="15240"/>
                    <wp:wrapNone/>
                    <wp:docPr id="14"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 name="Rectangle 15"/>
                            <wps:cNvSpPr/>
                            <wps:spPr>
                              <a:xfrm>
                                <a:off x="0" y="0"/>
                                <a:ext cx="194535" cy="9125712"/>
                              </a:xfrm>
                              <a:prstGeom prst="rect">
                                <a:avLst/>
                              </a:prstGeom>
                              <a:solidFill>
                                <a:schemeClr val="accent6">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669900"/>
                                      <w:sz w:val="28"/>
                                      <w:szCs w:val="28"/>
                                      <w:highlight w:val="darkGreen"/>
                                      <w14:textOutline w14:w="9525" w14:cap="rnd" w14:cmpd="sng" w14:algn="ctr">
                                        <w14:solidFill>
                                          <w14:schemeClr w14:val="accent1"/>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200-01-01T00:00:00Z">
                                      <w:dateFormat w:val="M/d/yyyy"/>
                                      <w:lid w:val="en-US"/>
                                      <w:storeMappedDataAs w:val="dateTime"/>
                                      <w:calendar w:val="gregorian"/>
                                    </w:date>
                                  </w:sdtPr>
                                  <w:sdtEndPr/>
                                  <w:sdtContent>
                                    <w:p w14:paraId="1C5BEFD8" w14:textId="118DA636" w:rsidR="00B52EF5" w:rsidRPr="0005348E" w:rsidRDefault="0013202F">
                                      <w:pPr>
                                        <w:pStyle w:val="NoSpacing"/>
                                        <w:jc w:val="right"/>
                                        <w:rPr>
                                          <w:color w:val="669900"/>
                                          <w:sz w:val="28"/>
                                          <w:szCs w:val="28"/>
                                          <w14:textOutline w14:w="9525" w14:cap="rnd" w14:cmpd="sng" w14:algn="ctr">
                                            <w14:solidFill>
                                              <w14:schemeClr w14:val="accent1"/>
                                            </w14:solidFill>
                                            <w14:prstDash w14:val="solid"/>
                                            <w14:bevel/>
                                          </w14:textOutline>
                                        </w:rPr>
                                      </w:pPr>
                                      <w:r w:rsidRPr="0005348E">
                                        <w:rPr>
                                          <w:color w:val="669900"/>
                                          <w:sz w:val="28"/>
                                          <w:szCs w:val="28"/>
                                          <w:highlight w:val="darkGreen"/>
                                          <w14:textOutline w14:w="9525" w14:cap="rnd" w14:cmpd="sng" w14:algn="ctr">
                                            <w14:solidFill>
                                              <w14:srgbClr w14:val="92D050"/>
                                            </w14:solidFill>
                                            <w14:prstDash w14:val="solid"/>
                                            <w14:bevel/>
                                          </w14:textOutline>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1943100" cy="4910328"/>
                                <a:chOff x="80645" y="4211812"/>
                                <a:chExt cx="1233702" cy="3121026"/>
                              </a:xfrm>
                            </wpg:grpSpPr>
                            <wpg:grpSp>
                              <wpg:cNvPr id="18" name="Group 18"/>
                              <wpg:cNvGrpSpPr>
                                <a:grpSpLocks noChangeAspect="1"/>
                              </wpg:cNvGrpSpPr>
                              <wpg:grpSpPr>
                                <a:xfrm>
                                  <a:off x="141062" y="4211812"/>
                                  <a:ext cx="1058505" cy="3121026"/>
                                  <a:chOff x="141062" y="4211812"/>
                                  <a:chExt cx="1058505"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accent6">
                                      <a:lumMod val="60000"/>
                                      <a:lumOff val="40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accent6">
                                      <a:lumMod val="7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74092"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lumMod val="50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5193563"/>
                                  <a:ext cx="1233702" cy="2139271"/>
                                  <a:chOff x="80645" y="4895443"/>
                                  <a:chExt cx="826117" cy="1432509"/>
                                </a:xfrm>
                              </wpg:grpSpPr>
                              <wps:wsp>
                                <wps:cNvPr id="32" name="Freeform 8"/>
                                <wps:cNvSpPr>
                                  <a:spLocks/>
                                </wps:cNvSpPr>
                                <wps:spPr bwMode="auto">
                                  <a:xfrm>
                                    <a:off x="111528" y="5214038"/>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0B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32243" y="528357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18B23">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53912" y="4895443"/>
                                    <a:ext cx="552850" cy="1296620"/>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92D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18B23">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B61E1C" id="Group 14" o:spid="_x0000_s1026" style="position:absolute;margin-left:20.05pt;margin-top:0;width:172.8pt;height:718.55pt;z-index:-2516700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">
                    <v:rect id="Rectangle 1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" fillcolor="#375623 [1609]"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" adj="18883" fillcolor="#a8d08d [1945]" stroked="f" strokeweight="1pt">
                      <v:textbox inset=",0,14.4pt,0">
                        <w:txbxContent>
                          <w:sdt>
                            <w:sdtPr>
                              <w:rPr>
                                <w:color w:val="669900"/>
                                <w:sz w:val="28"/>
                                <w:szCs w:val="28"/>
                                <w:highlight w:val="darkGreen"/>
                                <w14:textOutline w14:w="9525" w14:cap="rnd" w14:cmpd="sng" w14:algn="ctr">
                                  <w14:solidFill>
                                    <w14:schemeClr w14:val="accent1"/>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200-01-01T00:00:00Z">
                                <w:dateFormat w:val="M/d/yyyy"/>
                                <w:lid w:val="en-US"/>
                                <w:storeMappedDataAs w:val="dateTime"/>
                                <w:calendar w:val="gregorian"/>
                              </w:date>
                            </w:sdtPr>
                            <w:sdtEndPr/>
                            <w:sdtContent>
                              <w:p w14:paraId="1C5BEFD8" w14:textId="118DA636" w:rsidR="00B52EF5" w:rsidRPr="0005348E" w:rsidRDefault="0013202F">
                                <w:pPr>
                                  <w:pStyle w:val="NoSpacing"/>
                                  <w:jc w:val="right"/>
                                  <w:rPr>
                                    <w:color w:val="669900"/>
                                    <w:sz w:val="28"/>
                                    <w:szCs w:val="28"/>
                                    <w14:textOutline w14:w="9525" w14:cap="rnd" w14:cmpd="sng" w14:algn="ctr">
                                      <w14:solidFill>
                                        <w14:schemeClr w14:val="accent1"/>
                                      </w14:solidFill>
                                      <w14:prstDash w14:val="solid"/>
                                      <w14:bevel/>
                                    </w14:textOutline>
                                  </w:rPr>
                                </w:pPr>
                                <w:r w:rsidRPr="0005348E">
                                  <w:rPr>
                                    <w:color w:val="669900"/>
                                    <w:sz w:val="28"/>
                                    <w:szCs w:val="28"/>
                                    <w:highlight w:val="darkGreen"/>
                                    <w14:textOutline w14:w="9525" w14:cap="rnd" w14:cmpd="sng" w14:algn="ctr">
                                      <w14:solidFill>
                                        <w14:srgbClr w14:val="92D050"/>
                                      </w14:solidFill>
                                      <w14:prstDash w14:val="solid"/>
                                      <w14:bevel/>
                                    </w14:textOutline>
                                  </w:rPr>
                                  <w:t xml:space="preserve">     </w:t>
                                </w:r>
                              </w:p>
                            </w:sdtContent>
                          </w:sdt>
                        </w:txbxContent>
                      </v:textbox>
                    </v:shape>
                    <v:group id="Group 17" o:spid="_x0000_s1029" style="position:absolute;left:762;top:42100;width:19431;height:49103" coordorigin="806,42118" coordsize="1233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585;height:31210" coordorigin="1410,42118" coordsize="10585,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" path="m,l,,1,79r2,80l12,317,23,476,39,634,58,792,83,948r24,138l135,1223r5,49l138,1262,105,1106,77,949,53,792,35,634,20,476,9,317,2,159,,79,,xe" fillcolor="#a8d08d [194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" path="m45,r,l35,66r-9,67l14,267,6,401,3,534,6,669r8,134l18,854r,-3l9,814,8,803,1,669,,534,3,401,12,267,25,132,34,66,45,xe" fillcolor="#538135 [2409]"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740;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" path="m394,r,l356,38,319,77r-35,40l249,160r-42,58l168,276r-37,63l98,402,69,467,45,535,26,604,14,673,7,746,6,766,,749r1,-5l7,673,21,603,40,533,65,466,94,400r33,-64l164,275r40,-60l248,158r34,-42l318,76,354,37,394,xe" fillcolor="#375623 [1609]"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51935;width:12337;height:21393" coordorigin="806,48954" coordsize="8261,14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15;top:52140;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" path="m,l41,155,86,309r39,116l125,450,79,311,41,183,7,54,,xe" fillcolor="#00b050"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322;top:52835;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" path="m,l11,46r11,83l36,211r19,90l76,389r27,87l123,533r21,55l155,632r3,11l142,608,118,544,95,478,69,391,47,302,29,212,13,107,,xe" fillcolor="#418b23"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539;top:48954;width:5528;height:12966;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" path="m402,r,1l363,39,325,79r-35,42l255,164r-44,58l171,284r-38,62l100,411,71,478,45,546,27,617,13,689,7,761r,21l,765r1,-4l7,688,21,616,40,545,66,475,95,409r35,-66l167,281r42,-61l253,163r34,-43l324,78,362,38,402,xe" fillcolor="#92d050" strokecolor="#44546a [3215]" strokeweight="0">
                          <v:fill opacity="13107f"/>
                          <v:stroke opacity="13107f"/>
                          <v:path arrowok="t" o:connecttype="custom" o:connectlocs="552850,0;552850,1658;499215,64665;446956,130988;398822,200628;350688,271925;290177,368094;235168,470895;182908,573696;137525,681472;97643,792563;61886,905313;37132,1023036;17878,1142418;9627,1261800;9627,1296620;0,1268433;1375,1261800;9627,1140760;28880,1021378;55010,903655;90766,787589;130649,678155;178782,568722;229667,465921;287427,364778;347938,270267;394696,198970;445581,129330;497840,63007;552850,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" path="m,l6,15r1,3l12,80r9,54l33,188r4,8l22,162,15,146,5,81,1,40,,xe" fillcolor="#418b23"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rPr>
            <mc:AlternateContent>
              <mc:Choice Requires="wps">
                <w:drawing>
                  <wp:anchor distT="0" distB="0" distL="114300" distR="114300" simplePos="0" relativeHeight="251658752" behindDoc="0" locked="0" layoutInCell="1" allowOverlap="1" wp14:anchorId="46617A58" wp14:editId="249F63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CF1C3" w14:textId="48042AD2" w:rsidR="00B52EF5" w:rsidRDefault="00A26EE9">
                                <w:pPr>
                                  <w:pStyle w:val="NoSpacing"/>
                                  <w:rPr>
                                    <w:color w:val="4472C4" w:themeColor="accent1"/>
                                    <w:sz w:val="26"/>
                                    <w:szCs w:val="26"/>
                                  </w:rPr>
                                </w:pPr>
                                <w:sdt>
                                  <w:sdtPr>
                                    <w:rPr>
                                      <w:color w:val="538135" w:themeColor="accent6"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2EF5" w:rsidRPr="0089661E">
                                      <w:rPr>
                                        <w:color w:val="538135" w:themeColor="accent6" w:themeShade="BF"/>
                                        <w:sz w:val="26"/>
                                        <w:szCs w:val="26"/>
                                      </w:rPr>
                                      <w:t>Beata Beck</w:t>
                                    </w:r>
                                  </w:sdtContent>
                                </w:sdt>
                              </w:p>
                              <w:p w14:paraId="21A37379" w14:textId="1CD09EC7" w:rsidR="00B52EF5" w:rsidRDefault="00A26EE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3531" w:rsidRPr="00B83531">
                                      <w:rPr>
                                        <w:caps/>
                                        <w:color w:val="595959" w:themeColor="text1" w:themeTint="A6"/>
                                        <w:sz w:val="20"/>
                                        <w:szCs w:val="20"/>
                                      </w:rPr>
                                      <w:t>Stubent number: 1807727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617A58" id="_x0000_t202" coordsize="21600,21600" o:spt="202" path="m,l,21600r21600,l21600,xe">
                    <v:stroke joinstyle="miter"/>
                    <v:path gradientshapeok="t" o:connecttype="rect"/>
                  </v:shapetype>
                  <v:shape id="Text Box 43"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0CF1C3" w14:textId="48042AD2" w:rsidR="00B52EF5" w:rsidRDefault="00A26EE9">
                          <w:pPr>
                            <w:pStyle w:val="NoSpacing"/>
                            <w:rPr>
                              <w:color w:val="4472C4" w:themeColor="accent1"/>
                              <w:sz w:val="26"/>
                              <w:szCs w:val="26"/>
                            </w:rPr>
                          </w:pPr>
                          <w:sdt>
                            <w:sdtPr>
                              <w:rPr>
                                <w:color w:val="538135" w:themeColor="accent6"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2EF5" w:rsidRPr="0089661E">
                                <w:rPr>
                                  <w:color w:val="538135" w:themeColor="accent6" w:themeShade="BF"/>
                                  <w:sz w:val="26"/>
                                  <w:szCs w:val="26"/>
                                </w:rPr>
                                <w:t>Beata Beck</w:t>
                              </w:r>
                            </w:sdtContent>
                          </w:sdt>
                        </w:p>
                        <w:p w14:paraId="21A37379" w14:textId="1CD09EC7" w:rsidR="00B52EF5" w:rsidRDefault="00A26EE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3531" w:rsidRPr="00B83531">
                                <w:rPr>
                                  <w:caps/>
                                  <w:color w:val="595959" w:themeColor="text1" w:themeTint="A6"/>
                                  <w:sz w:val="20"/>
                                  <w:szCs w:val="20"/>
                                </w:rPr>
                                <w:t>Stubent number: 1807727</w:t>
                              </w:r>
                            </w:sdtContent>
                          </w:sdt>
                        </w:p>
                      </w:txbxContent>
                    </v:textbox>
                    <w10:wrap anchorx="page" anchory="page"/>
                  </v:shape>
                </w:pict>
              </mc:Fallback>
            </mc:AlternateContent>
          </w:r>
          <w:r>
            <w:rPr>
              <w:noProof/>
            </w:rPr>
            <mc:AlternateContent>
              <mc:Choice Requires="wps">
                <w:drawing>
                  <wp:anchor distT="0" distB="0" distL="114300" distR="114300" simplePos="0" relativeHeight="251647488" behindDoc="0" locked="0" layoutInCell="1" allowOverlap="1" wp14:anchorId="11A8B954" wp14:editId="10DA94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4" name="Text Box 4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1B430" w14:textId="13D24B59" w:rsidR="00B52EF5" w:rsidRPr="007365C7" w:rsidRDefault="00A26EE9">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57C0" w:rsidRPr="007365C7">
                                      <w:rPr>
                                        <w:rFonts w:asciiTheme="majorHAnsi" w:eastAsiaTheme="majorEastAsia" w:hAnsiTheme="majorHAnsi" w:cstheme="majorBidi"/>
                                        <w:b/>
                                        <w:bCs/>
                                        <w:i/>
                                        <w:iCs/>
                                        <w:color w:val="262626" w:themeColor="text1" w:themeTint="D9"/>
                                        <w:sz w:val="72"/>
                                        <w:szCs w:val="72"/>
                                      </w:rPr>
                                      <w:t xml:space="preserve">Leading and Implementing </w:t>
                                    </w:r>
                                    <w:r w:rsidR="00AA16E7" w:rsidRPr="007365C7">
                                      <w:rPr>
                                        <w:rFonts w:asciiTheme="majorHAnsi" w:eastAsiaTheme="majorEastAsia" w:hAnsiTheme="majorHAnsi" w:cstheme="majorBidi"/>
                                        <w:b/>
                                        <w:bCs/>
                                        <w:i/>
                                        <w:iCs/>
                                        <w:color w:val="262626" w:themeColor="text1" w:themeTint="D9"/>
                                        <w:sz w:val="72"/>
                                        <w:szCs w:val="72"/>
                                      </w:rPr>
                                      <w:t>Workplace Change</w:t>
                                    </w:r>
                                  </w:sdtContent>
                                </w:sdt>
                              </w:p>
                              <w:p w14:paraId="6EBA56FF" w14:textId="36B4BD0E" w:rsidR="00B52EF5" w:rsidRDefault="00A26EE9">
                                <w:pPr>
                                  <w:spacing w:before="120"/>
                                  <w:rPr>
                                    <w:color w:val="404040" w:themeColor="text1" w:themeTint="BF"/>
                                    <w:sz w:val="36"/>
                                    <w:szCs w:val="36"/>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4C28" w:rsidRPr="007365C7">
                                      <w:rPr>
                                        <w:color w:val="404040" w:themeColor="text1" w:themeTint="BF"/>
                                        <w:sz w:val="24"/>
                                        <w:szCs w:val="24"/>
                                      </w:rPr>
                                      <w:t xml:space="preserve">Lecturer: </w:t>
                                    </w:r>
                                    <w:proofErr w:type="spellStart"/>
                                    <w:r w:rsidR="00804C28" w:rsidRPr="007365C7">
                                      <w:rPr>
                                        <w:color w:val="404040" w:themeColor="text1" w:themeTint="BF"/>
                                        <w:sz w:val="24"/>
                                        <w:szCs w:val="24"/>
                                      </w:rPr>
                                      <w:t>Brynach</w:t>
                                    </w:r>
                                    <w:proofErr w:type="spellEnd"/>
                                    <w:r w:rsidR="00804C28" w:rsidRPr="007365C7">
                                      <w:rPr>
                                        <w:color w:val="404040" w:themeColor="text1" w:themeTint="BF"/>
                                        <w:sz w:val="24"/>
                                        <w:szCs w:val="24"/>
                                      </w:rPr>
                                      <w:t xml:space="preserve"> </w:t>
                                    </w:r>
                                    <w:r w:rsidR="00EE0750" w:rsidRPr="007365C7">
                                      <w:rPr>
                                        <w:color w:val="404040" w:themeColor="text1" w:themeTint="BF"/>
                                        <w:sz w:val="24"/>
                                        <w:szCs w:val="24"/>
                                      </w:rPr>
                                      <w:t>Heffernan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A8B954" id="Text Box 44" o:spid="_x0000_s1056" type="#_x0000_t202" style="position:absolute;margin-left:0;margin-top:0;width:4in;height:84.25pt;z-index:2516474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691B430" w14:textId="13D24B59" w:rsidR="00B52EF5" w:rsidRPr="007365C7" w:rsidRDefault="00A26EE9">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57C0" w:rsidRPr="007365C7">
                                <w:rPr>
                                  <w:rFonts w:asciiTheme="majorHAnsi" w:eastAsiaTheme="majorEastAsia" w:hAnsiTheme="majorHAnsi" w:cstheme="majorBidi"/>
                                  <w:b/>
                                  <w:bCs/>
                                  <w:i/>
                                  <w:iCs/>
                                  <w:color w:val="262626" w:themeColor="text1" w:themeTint="D9"/>
                                  <w:sz w:val="72"/>
                                  <w:szCs w:val="72"/>
                                </w:rPr>
                                <w:t xml:space="preserve">Leading and Implementing </w:t>
                              </w:r>
                              <w:r w:rsidR="00AA16E7" w:rsidRPr="007365C7">
                                <w:rPr>
                                  <w:rFonts w:asciiTheme="majorHAnsi" w:eastAsiaTheme="majorEastAsia" w:hAnsiTheme="majorHAnsi" w:cstheme="majorBidi"/>
                                  <w:b/>
                                  <w:bCs/>
                                  <w:i/>
                                  <w:iCs/>
                                  <w:color w:val="262626" w:themeColor="text1" w:themeTint="D9"/>
                                  <w:sz w:val="72"/>
                                  <w:szCs w:val="72"/>
                                </w:rPr>
                                <w:t>Workplace Change</w:t>
                              </w:r>
                            </w:sdtContent>
                          </w:sdt>
                        </w:p>
                        <w:p w14:paraId="6EBA56FF" w14:textId="36B4BD0E" w:rsidR="00B52EF5" w:rsidRDefault="00A26EE9">
                          <w:pPr>
                            <w:spacing w:before="120"/>
                            <w:rPr>
                              <w:color w:val="404040" w:themeColor="text1" w:themeTint="BF"/>
                              <w:sz w:val="36"/>
                              <w:szCs w:val="36"/>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4C28" w:rsidRPr="007365C7">
                                <w:rPr>
                                  <w:color w:val="404040" w:themeColor="text1" w:themeTint="BF"/>
                                  <w:sz w:val="24"/>
                                  <w:szCs w:val="24"/>
                                </w:rPr>
                                <w:t xml:space="preserve">Lecturer: </w:t>
                              </w:r>
                              <w:proofErr w:type="spellStart"/>
                              <w:r w:rsidR="00804C28" w:rsidRPr="007365C7">
                                <w:rPr>
                                  <w:color w:val="404040" w:themeColor="text1" w:themeTint="BF"/>
                                  <w:sz w:val="24"/>
                                  <w:szCs w:val="24"/>
                                </w:rPr>
                                <w:t>Brynach</w:t>
                              </w:r>
                              <w:proofErr w:type="spellEnd"/>
                              <w:r w:rsidR="00804C28" w:rsidRPr="007365C7">
                                <w:rPr>
                                  <w:color w:val="404040" w:themeColor="text1" w:themeTint="BF"/>
                                  <w:sz w:val="24"/>
                                  <w:szCs w:val="24"/>
                                </w:rPr>
                                <w:t xml:space="preserve"> </w:t>
                              </w:r>
                              <w:r w:rsidR="00EE0750" w:rsidRPr="007365C7">
                                <w:rPr>
                                  <w:color w:val="404040" w:themeColor="text1" w:themeTint="BF"/>
                                  <w:sz w:val="24"/>
                                  <w:szCs w:val="24"/>
                                </w:rPr>
                                <w:t>Heffernan</w:t>
                              </w:r>
                            </w:sdtContent>
                          </w:sdt>
                        </w:p>
                      </w:txbxContent>
                    </v:textbox>
                    <w10:wrap anchorx="page" anchory="page"/>
                  </v:shape>
                </w:pict>
              </mc:Fallback>
            </mc:AlternateContent>
          </w:r>
        </w:p>
        <w:p w14:paraId="3DD22657" w14:textId="3D614851" w:rsidR="00D376C2" w:rsidRDefault="00B52EF5" w:rsidP="007365C7">
          <w:r>
            <w:br w:type="page"/>
          </w:r>
        </w:p>
      </w:sdtContent>
    </w:sdt>
    <w:sdt>
      <w:sdtPr>
        <w:id w:val="-14351289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C267EA" w14:textId="41542C7A" w:rsidR="00D2241A" w:rsidRDefault="00D2241A">
          <w:pPr>
            <w:pStyle w:val="TOCHeading"/>
          </w:pPr>
          <w:r>
            <w:t>Contents</w:t>
          </w:r>
        </w:p>
        <w:p w14:paraId="19E88DB0" w14:textId="242BE8F1" w:rsidR="00D2241A" w:rsidRDefault="00D2241A">
          <w:pPr>
            <w:pStyle w:val="TOC1"/>
            <w:tabs>
              <w:tab w:val="right" w:leader="dot" w:pos="9016"/>
            </w:tabs>
            <w:rPr>
              <w:noProof/>
            </w:rPr>
          </w:pPr>
          <w:r>
            <w:fldChar w:fldCharType="begin"/>
          </w:r>
          <w:r>
            <w:instrText xml:space="preserve"> TOC \o "1-3" \h \z \u </w:instrText>
          </w:r>
          <w:r>
            <w:fldChar w:fldCharType="separate"/>
          </w:r>
          <w:hyperlink w:anchor="_Toc98456359" w:history="1">
            <w:r w:rsidRPr="00717DF1">
              <w:rPr>
                <w:rStyle w:val="Hyperlink"/>
                <w:noProof/>
              </w:rPr>
              <w:t>EXECUTIVE SUMMARY</w:t>
            </w:r>
            <w:r>
              <w:rPr>
                <w:noProof/>
                <w:webHidden/>
              </w:rPr>
              <w:tab/>
            </w:r>
            <w:r>
              <w:rPr>
                <w:noProof/>
                <w:webHidden/>
              </w:rPr>
              <w:fldChar w:fldCharType="begin"/>
            </w:r>
            <w:r>
              <w:rPr>
                <w:noProof/>
                <w:webHidden/>
              </w:rPr>
              <w:instrText xml:space="preserve"> PAGEREF _Toc98456359 \h </w:instrText>
            </w:r>
            <w:r>
              <w:rPr>
                <w:noProof/>
                <w:webHidden/>
              </w:rPr>
            </w:r>
            <w:r>
              <w:rPr>
                <w:noProof/>
                <w:webHidden/>
              </w:rPr>
              <w:fldChar w:fldCharType="separate"/>
            </w:r>
            <w:r>
              <w:rPr>
                <w:noProof/>
                <w:webHidden/>
              </w:rPr>
              <w:t>- 2 -</w:t>
            </w:r>
            <w:r>
              <w:rPr>
                <w:noProof/>
                <w:webHidden/>
              </w:rPr>
              <w:fldChar w:fldCharType="end"/>
            </w:r>
          </w:hyperlink>
        </w:p>
        <w:p w14:paraId="099054BC" w14:textId="27740A48" w:rsidR="00D2241A" w:rsidRDefault="00D2241A">
          <w:pPr>
            <w:pStyle w:val="TOC1"/>
            <w:tabs>
              <w:tab w:val="right" w:leader="dot" w:pos="9016"/>
            </w:tabs>
            <w:rPr>
              <w:noProof/>
            </w:rPr>
          </w:pPr>
          <w:hyperlink w:anchor="_Toc98456360" w:history="1">
            <w:r w:rsidRPr="00717DF1">
              <w:rPr>
                <w:rStyle w:val="Hyperlink"/>
                <w:noProof/>
              </w:rPr>
              <w:t>INTRODUCTION</w:t>
            </w:r>
            <w:r>
              <w:rPr>
                <w:noProof/>
                <w:webHidden/>
              </w:rPr>
              <w:tab/>
            </w:r>
            <w:r>
              <w:rPr>
                <w:noProof/>
                <w:webHidden/>
              </w:rPr>
              <w:fldChar w:fldCharType="begin"/>
            </w:r>
            <w:r>
              <w:rPr>
                <w:noProof/>
                <w:webHidden/>
              </w:rPr>
              <w:instrText xml:space="preserve"> PAGEREF _Toc98456360 \h </w:instrText>
            </w:r>
            <w:r>
              <w:rPr>
                <w:noProof/>
                <w:webHidden/>
              </w:rPr>
            </w:r>
            <w:r>
              <w:rPr>
                <w:noProof/>
                <w:webHidden/>
              </w:rPr>
              <w:fldChar w:fldCharType="separate"/>
            </w:r>
            <w:r>
              <w:rPr>
                <w:noProof/>
                <w:webHidden/>
              </w:rPr>
              <w:t>- 2 -</w:t>
            </w:r>
            <w:r>
              <w:rPr>
                <w:noProof/>
                <w:webHidden/>
              </w:rPr>
              <w:fldChar w:fldCharType="end"/>
            </w:r>
          </w:hyperlink>
        </w:p>
        <w:p w14:paraId="010F61D4" w14:textId="30FEDF47" w:rsidR="00D2241A" w:rsidRDefault="00D2241A">
          <w:pPr>
            <w:pStyle w:val="TOC2"/>
            <w:tabs>
              <w:tab w:val="right" w:leader="dot" w:pos="9016"/>
            </w:tabs>
            <w:rPr>
              <w:noProof/>
            </w:rPr>
          </w:pPr>
          <w:hyperlink w:anchor="_Toc98456361" w:history="1">
            <w:r w:rsidRPr="00717DF1">
              <w:rPr>
                <w:rStyle w:val="Hyperlink"/>
                <w:noProof/>
              </w:rPr>
              <w:t>1.0 Terms of Reference</w:t>
            </w:r>
            <w:r>
              <w:rPr>
                <w:noProof/>
                <w:webHidden/>
              </w:rPr>
              <w:tab/>
            </w:r>
            <w:r>
              <w:rPr>
                <w:noProof/>
                <w:webHidden/>
              </w:rPr>
              <w:fldChar w:fldCharType="begin"/>
            </w:r>
            <w:r>
              <w:rPr>
                <w:noProof/>
                <w:webHidden/>
              </w:rPr>
              <w:instrText xml:space="preserve"> PAGEREF _Toc98456361 \h </w:instrText>
            </w:r>
            <w:r>
              <w:rPr>
                <w:noProof/>
                <w:webHidden/>
              </w:rPr>
            </w:r>
            <w:r>
              <w:rPr>
                <w:noProof/>
                <w:webHidden/>
              </w:rPr>
              <w:fldChar w:fldCharType="separate"/>
            </w:r>
            <w:r>
              <w:rPr>
                <w:noProof/>
                <w:webHidden/>
              </w:rPr>
              <w:t>- 3 -</w:t>
            </w:r>
            <w:r>
              <w:rPr>
                <w:noProof/>
                <w:webHidden/>
              </w:rPr>
              <w:fldChar w:fldCharType="end"/>
            </w:r>
          </w:hyperlink>
        </w:p>
        <w:p w14:paraId="4628B7F7" w14:textId="09229BE5" w:rsidR="00D2241A" w:rsidRDefault="00D2241A">
          <w:pPr>
            <w:pStyle w:val="TOC2"/>
            <w:tabs>
              <w:tab w:val="right" w:leader="dot" w:pos="9016"/>
            </w:tabs>
            <w:rPr>
              <w:noProof/>
            </w:rPr>
          </w:pPr>
          <w:hyperlink w:anchor="_Toc98456362" w:history="1">
            <w:r w:rsidRPr="00717DF1">
              <w:rPr>
                <w:rStyle w:val="Hyperlink"/>
                <w:noProof/>
              </w:rPr>
              <w:t>2.0 Procedure</w:t>
            </w:r>
            <w:r>
              <w:rPr>
                <w:noProof/>
                <w:webHidden/>
              </w:rPr>
              <w:tab/>
            </w:r>
            <w:r>
              <w:rPr>
                <w:noProof/>
                <w:webHidden/>
              </w:rPr>
              <w:fldChar w:fldCharType="begin"/>
            </w:r>
            <w:r>
              <w:rPr>
                <w:noProof/>
                <w:webHidden/>
              </w:rPr>
              <w:instrText xml:space="preserve"> PAGEREF _Toc98456362 \h </w:instrText>
            </w:r>
            <w:r>
              <w:rPr>
                <w:noProof/>
                <w:webHidden/>
              </w:rPr>
            </w:r>
            <w:r>
              <w:rPr>
                <w:noProof/>
                <w:webHidden/>
              </w:rPr>
              <w:fldChar w:fldCharType="separate"/>
            </w:r>
            <w:r>
              <w:rPr>
                <w:noProof/>
                <w:webHidden/>
              </w:rPr>
              <w:t>- 3 -</w:t>
            </w:r>
            <w:r>
              <w:rPr>
                <w:noProof/>
                <w:webHidden/>
              </w:rPr>
              <w:fldChar w:fldCharType="end"/>
            </w:r>
          </w:hyperlink>
        </w:p>
        <w:p w14:paraId="2326502E" w14:textId="0D4CD0BF" w:rsidR="00D2241A" w:rsidRDefault="00D2241A">
          <w:pPr>
            <w:pStyle w:val="TOC2"/>
            <w:tabs>
              <w:tab w:val="right" w:leader="dot" w:pos="9016"/>
            </w:tabs>
            <w:rPr>
              <w:noProof/>
            </w:rPr>
          </w:pPr>
          <w:hyperlink w:anchor="_Toc98456363" w:history="1">
            <w:r w:rsidRPr="00717DF1">
              <w:rPr>
                <w:rStyle w:val="Hyperlink"/>
                <w:noProof/>
              </w:rPr>
              <w:t>2.1 COMPANY BACKGROUND</w:t>
            </w:r>
            <w:r>
              <w:rPr>
                <w:noProof/>
                <w:webHidden/>
              </w:rPr>
              <w:tab/>
            </w:r>
            <w:r>
              <w:rPr>
                <w:noProof/>
                <w:webHidden/>
              </w:rPr>
              <w:fldChar w:fldCharType="begin"/>
            </w:r>
            <w:r>
              <w:rPr>
                <w:noProof/>
                <w:webHidden/>
              </w:rPr>
              <w:instrText xml:space="preserve"> PAGEREF _Toc98456363 \h </w:instrText>
            </w:r>
            <w:r>
              <w:rPr>
                <w:noProof/>
                <w:webHidden/>
              </w:rPr>
            </w:r>
            <w:r>
              <w:rPr>
                <w:noProof/>
                <w:webHidden/>
              </w:rPr>
              <w:fldChar w:fldCharType="separate"/>
            </w:r>
            <w:r>
              <w:rPr>
                <w:noProof/>
                <w:webHidden/>
              </w:rPr>
              <w:t>- 3 -</w:t>
            </w:r>
            <w:r>
              <w:rPr>
                <w:noProof/>
                <w:webHidden/>
              </w:rPr>
              <w:fldChar w:fldCharType="end"/>
            </w:r>
          </w:hyperlink>
        </w:p>
        <w:p w14:paraId="0FDEC4AA" w14:textId="4EF6968D" w:rsidR="00D2241A" w:rsidRDefault="00D2241A">
          <w:pPr>
            <w:pStyle w:val="TOC2"/>
            <w:tabs>
              <w:tab w:val="right" w:leader="dot" w:pos="9016"/>
            </w:tabs>
            <w:rPr>
              <w:noProof/>
            </w:rPr>
          </w:pPr>
          <w:hyperlink w:anchor="_Toc98456364" w:history="1">
            <w:r w:rsidRPr="00717DF1">
              <w:rPr>
                <w:rStyle w:val="Hyperlink"/>
                <w:noProof/>
              </w:rPr>
              <w:t>2.2 Area of Change</w:t>
            </w:r>
            <w:r>
              <w:rPr>
                <w:noProof/>
                <w:webHidden/>
              </w:rPr>
              <w:tab/>
            </w:r>
            <w:r>
              <w:rPr>
                <w:noProof/>
                <w:webHidden/>
              </w:rPr>
              <w:fldChar w:fldCharType="begin"/>
            </w:r>
            <w:r>
              <w:rPr>
                <w:noProof/>
                <w:webHidden/>
              </w:rPr>
              <w:instrText xml:space="preserve"> PAGEREF _Toc98456364 \h </w:instrText>
            </w:r>
            <w:r>
              <w:rPr>
                <w:noProof/>
                <w:webHidden/>
              </w:rPr>
            </w:r>
            <w:r>
              <w:rPr>
                <w:noProof/>
                <w:webHidden/>
              </w:rPr>
              <w:fldChar w:fldCharType="separate"/>
            </w:r>
            <w:r>
              <w:rPr>
                <w:noProof/>
                <w:webHidden/>
              </w:rPr>
              <w:t>- 4 -</w:t>
            </w:r>
            <w:r>
              <w:rPr>
                <w:noProof/>
                <w:webHidden/>
              </w:rPr>
              <w:fldChar w:fldCharType="end"/>
            </w:r>
          </w:hyperlink>
        </w:p>
        <w:p w14:paraId="702B59F7" w14:textId="151F245C" w:rsidR="00D2241A" w:rsidRDefault="00D2241A">
          <w:pPr>
            <w:pStyle w:val="TOC2"/>
            <w:tabs>
              <w:tab w:val="right" w:leader="dot" w:pos="9016"/>
            </w:tabs>
            <w:rPr>
              <w:noProof/>
            </w:rPr>
          </w:pPr>
          <w:hyperlink w:anchor="_Toc98456365" w:history="1">
            <w:r w:rsidRPr="00717DF1">
              <w:rPr>
                <w:rStyle w:val="Hyperlink"/>
                <w:rFonts w:cstheme="minorHAnsi"/>
                <w:i/>
                <w:iCs/>
                <w:noProof/>
              </w:rPr>
              <w:t>"The world as we have created it is a process of our thinking. It cannot be changed without changing our thinking." Albert Einstein</w:t>
            </w:r>
            <w:r>
              <w:rPr>
                <w:noProof/>
                <w:webHidden/>
              </w:rPr>
              <w:tab/>
            </w:r>
            <w:r>
              <w:rPr>
                <w:noProof/>
                <w:webHidden/>
              </w:rPr>
              <w:fldChar w:fldCharType="begin"/>
            </w:r>
            <w:r>
              <w:rPr>
                <w:noProof/>
                <w:webHidden/>
              </w:rPr>
              <w:instrText xml:space="preserve"> PAGEREF _Toc98456365 \h </w:instrText>
            </w:r>
            <w:r>
              <w:rPr>
                <w:noProof/>
                <w:webHidden/>
              </w:rPr>
            </w:r>
            <w:r>
              <w:rPr>
                <w:noProof/>
                <w:webHidden/>
              </w:rPr>
              <w:fldChar w:fldCharType="separate"/>
            </w:r>
            <w:r>
              <w:rPr>
                <w:noProof/>
                <w:webHidden/>
              </w:rPr>
              <w:t>- 4 -</w:t>
            </w:r>
            <w:r>
              <w:rPr>
                <w:noProof/>
                <w:webHidden/>
              </w:rPr>
              <w:fldChar w:fldCharType="end"/>
            </w:r>
          </w:hyperlink>
        </w:p>
        <w:p w14:paraId="4A273903" w14:textId="53269265" w:rsidR="00D2241A" w:rsidRDefault="00D2241A">
          <w:pPr>
            <w:pStyle w:val="TOC2"/>
            <w:tabs>
              <w:tab w:val="right" w:leader="dot" w:pos="9016"/>
            </w:tabs>
            <w:rPr>
              <w:noProof/>
            </w:rPr>
          </w:pPr>
          <w:hyperlink w:anchor="_Toc98456366" w:history="1">
            <w:r w:rsidRPr="00717DF1">
              <w:rPr>
                <w:rStyle w:val="Hyperlink"/>
                <w:noProof/>
                <w:color w:val="034990" w:themeColor="hyperlink" w:themeShade="BF"/>
              </w:rPr>
              <w:t>2.3 Change Model</w:t>
            </w:r>
            <w:r>
              <w:rPr>
                <w:noProof/>
                <w:webHidden/>
              </w:rPr>
              <w:tab/>
            </w:r>
            <w:r>
              <w:rPr>
                <w:noProof/>
                <w:webHidden/>
              </w:rPr>
              <w:fldChar w:fldCharType="begin"/>
            </w:r>
            <w:r>
              <w:rPr>
                <w:noProof/>
                <w:webHidden/>
              </w:rPr>
              <w:instrText xml:space="preserve"> PAGEREF _Toc98456366 \h </w:instrText>
            </w:r>
            <w:r>
              <w:rPr>
                <w:noProof/>
                <w:webHidden/>
              </w:rPr>
            </w:r>
            <w:r>
              <w:rPr>
                <w:noProof/>
                <w:webHidden/>
              </w:rPr>
              <w:fldChar w:fldCharType="separate"/>
            </w:r>
            <w:r>
              <w:rPr>
                <w:noProof/>
                <w:webHidden/>
              </w:rPr>
              <w:t>- 5 -</w:t>
            </w:r>
            <w:r>
              <w:rPr>
                <w:noProof/>
                <w:webHidden/>
              </w:rPr>
              <w:fldChar w:fldCharType="end"/>
            </w:r>
          </w:hyperlink>
        </w:p>
        <w:p w14:paraId="5DC311AA" w14:textId="0DE6C6BB" w:rsidR="00D2241A" w:rsidRDefault="00D2241A">
          <w:pPr>
            <w:pStyle w:val="TOC2"/>
            <w:tabs>
              <w:tab w:val="right" w:leader="dot" w:pos="9016"/>
            </w:tabs>
            <w:rPr>
              <w:noProof/>
            </w:rPr>
          </w:pPr>
          <w:hyperlink w:anchor="_Toc98456367" w:history="1">
            <w:r w:rsidRPr="00717DF1">
              <w:rPr>
                <w:rStyle w:val="Hyperlink"/>
                <w:noProof/>
                <w:color w:val="034990" w:themeColor="hyperlink" w:themeShade="BF"/>
              </w:rPr>
              <w:t>2.4 Leadership – Management of Complex Area</w:t>
            </w:r>
            <w:r>
              <w:rPr>
                <w:noProof/>
                <w:webHidden/>
              </w:rPr>
              <w:tab/>
            </w:r>
            <w:r>
              <w:rPr>
                <w:noProof/>
                <w:webHidden/>
              </w:rPr>
              <w:fldChar w:fldCharType="begin"/>
            </w:r>
            <w:r>
              <w:rPr>
                <w:noProof/>
                <w:webHidden/>
              </w:rPr>
              <w:instrText xml:space="preserve"> PAGEREF _Toc98456367 \h </w:instrText>
            </w:r>
            <w:r>
              <w:rPr>
                <w:noProof/>
                <w:webHidden/>
              </w:rPr>
            </w:r>
            <w:r>
              <w:rPr>
                <w:noProof/>
                <w:webHidden/>
              </w:rPr>
              <w:fldChar w:fldCharType="separate"/>
            </w:r>
            <w:r>
              <w:rPr>
                <w:noProof/>
                <w:webHidden/>
              </w:rPr>
              <w:t>- 6 -</w:t>
            </w:r>
            <w:r>
              <w:rPr>
                <w:noProof/>
                <w:webHidden/>
              </w:rPr>
              <w:fldChar w:fldCharType="end"/>
            </w:r>
          </w:hyperlink>
        </w:p>
        <w:p w14:paraId="1F897DFA" w14:textId="466A1E7F" w:rsidR="00D2241A" w:rsidRDefault="00D2241A">
          <w:pPr>
            <w:pStyle w:val="TOC2"/>
            <w:tabs>
              <w:tab w:val="right" w:leader="dot" w:pos="9016"/>
            </w:tabs>
            <w:rPr>
              <w:noProof/>
            </w:rPr>
          </w:pPr>
          <w:hyperlink w:anchor="_Toc98456368" w:history="1">
            <w:r w:rsidRPr="00717DF1">
              <w:rPr>
                <w:rStyle w:val="Hyperlink"/>
                <w:noProof/>
                <w:color w:val="034990" w:themeColor="hyperlink" w:themeShade="BF"/>
              </w:rPr>
              <w:t>2.5 Culture Handy or Hofstede</w:t>
            </w:r>
            <w:r>
              <w:rPr>
                <w:noProof/>
                <w:webHidden/>
              </w:rPr>
              <w:tab/>
            </w:r>
            <w:r>
              <w:rPr>
                <w:noProof/>
                <w:webHidden/>
              </w:rPr>
              <w:fldChar w:fldCharType="begin"/>
            </w:r>
            <w:r>
              <w:rPr>
                <w:noProof/>
                <w:webHidden/>
              </w:rPr>
              <w:instrText xml:space="preserve"> PAGEREF _Toc98456368 \h </w:instrText>
            </w:r>
            <w:r>
              <w:rPr>
                <w:noProof/>
                <w:webHidden/>
              </w:rPr>
            </w:r>
            <w:r>
              <w:rPr>
                <w:noProof/>
                <w:webHidden/>
              </w:rPr>
              <w:fldChar w:fldCharType="separate"/>
            </w:r>
            <w:r>
              <w:rPr>
                <w:noProof/>
                <w:webHidden/>
              </w:rPr>
              <w:t>- 7 -</w:t>
            </w:r>
            <w:r>
              <w:rPr>
                <w:noProof/>
                <w:webHidden/>
              </w:rPr>
              <w:fldChar w:fldCharType="end"/>
            </w:r>
          </w:hyperlink>
        </w:p>
        <w:p w14:paraId="78B2A3C7" w14:textId="55B17A1B" w:rsidR="00D2241A" w:rsidRDefault="00D2241A">
          <w:pPr>
            <w:pStyle w:val="TOC2"/>
            <w:tabs>
              <w:tab w:val="right" w:leader="dot" w:pos="9016"/>
            </w:tabs>
            <w:rPr>
              <w:noProof/>
            </w:rPr>
          </w:pPr>
          <w:hyperlink w:anchor="_Toc98456369" w:history="1">
            <w:r w:rsidRPr="00717DF1">
              <w:rPr>
                <w:rStyle w:val="Hyperlink"/>
                <w:noProof/>
                <w:color w:val="034990" w:themeColor="hyperlink" w:themeShade="BF"/>
              </w:rPr>
              <w:t>2.6 Change Agent</w:t>
            </w:r>
            <w:r>
              <w:rPr>
                <w:noProof/>
                <w:webHidden/>
              </w:rPr>
              <w:tab/>
            </w:r>
            <w:r>
              <w:rPr>
                <w:noProof/>
                <w:webHidden/>
              </w:rPr>
              <w:fldChar w:fldCharType="begin"/>
            </w:r>
            <w:r>
              <w:rPr>
                <w:noProof/>
                <w:webHidden/>
              </w:rPr>
              <w:instrText xml:space="preserve"> PAGEREF _Toc98456369 \h </w:instrText>
            </w:r>
            <w:r>
              <w:rPr>
                <w:noProof/>
                <w:webHidden/>
              </w:rPr>
            </w:r>
            <w:r>
              <w:rPr>
                <w:noProof/>
                <w:webHidden/>
              </w:rPr>
              <w:fldChar w:fldCharType="separate"/>
            </w:r>
            <w:r>
              <w:rPr>
                <w:noProof/>
                <w:webHidden/>
              </w:rPr>
              <w:t>- 8 -</w:t>
            </w:r>
            <w:r>
              <w:rPr>
                <w:noProof/>
                <w:webHidden/>
              </w:rPr>
              <w:fldChar w:fldCharType="end"/>
            </w:r>
          </w:hyperlink>
        </w:p>
        <w:p w14:paraId="7841FFD4" w14:textId="5A515AD9" w:rsidR="00D2241A" w:rsidRDefault="00D2241A">
          <w:pPr>
            <w:pStyle w:val="TOC1"/>
            <w:tabs>
              <w:tab w:val="right" w:leader="dot" w:pos="9016"/>
            </w:tabs>
            <w:rPr>
              <w:noProof/>
            </w:rPr>
          </w:pPr>
          <w:hyperlink w:anchor="_Toc98456370" w:history="1">
            <w:r w:rsidRPr="00717DF1">
              <w:rPr>
                <w:rStyle w:val="Hyperlink"/>
                <w:noProof/>
                <w:color w:val="034990" w:themeColor="hyperlink" w:themeShade="BF"/>
              </w:rPr>
              <w:t>CONCLUSION</w:t>
            </w:r>
            <w:r>
              <w:rPr>
                <w:noProof/>
                <w:webHidden/>
              </w:rPr>
              <w:tab/>
            </w:r>
            <w:r>
              <w:rPr>
                <w:noProof/>
                <w:webHidden/>
              </w:rPr>
              <w:fldChar w:fldCharType="begin"/>
            </w:r>
            <w:r>
              <w:rPr>
                <w:noProof/>
                <w:webHidden/>
              </w:rPr>
              <w:instrText xml:space="preserve"> PAGEREF _Toc98456370 \h </w:instrText>
            </w:r>
            <w:r>
              <w:rPr>
                <w:noProof/>
                <w:webHidden/>
              </w:rPr>
            </w:r>
            <w:r>
              <w:rPr>
                <w:noProof/>
                <w:webHidden/>
              </w:rPr>
              <w:fldChar w:fldCharType="separate"/>
            </w:r>
            <w:r>
              <w:rPr>
                <w:noProof/>
                <w:webHidden/>
              </w:rPr>
              <w:t>- 8 -</w:t>
            </w:r>
            <w:r>
              <w:rPr>
                <w:noProof/>
                <w:webHidden/>
              </w:rPr>
              <w:fldChar w:fldCharType="end"/>
            </w:r>
          </w:hyperlink>
        </w:p>
        <w:p w14:paraId="17004FA5" w14:textId="2B375C31" w:rsidR="00D2241A" w:rsidRDefault="00D2241A">
          <w:pPr>
            <w:pStyle w:val="TOC1"/>
            <w:tabs>
              <w:tab w:val="right" w:leader="dot" w:pos="9016"/>
            </w:tabs>
            <w:rPr>
              <w:noProof/>
            </w:rPr>
          </w:pPr>
          <w:hyperlink w:anchor="_Toc98456371" w:history="1">
            <w:r w:rsidRPr="00717DF1">
              <w:rPr>
                <w:rStyle w:val="Hyperlink"/>
                <w:noProof/>
                <w:color w:val="034990" w:themeColor="hyperlink" w:themeShade="BF"/>
              </w:rPr>
              <w:t>RECOMMENDATIONS</w:t>
            </w:r>
            <w:r>
              <w:rPr>
                <w:noProof/>
                <w:webHidden/>
              </w:rPr>
              <w:tab/>
            </w:r>
            <w:r>
              <w:rPr>
                <w:noProof/>
                <w:webHidden/>
              </w:rPr>
              <w:fldChar w:fldCharType="begin"/>
            </w:r>
            <w:r>
              <w:rPr>
                <w:noProof/>
                <w:webHidden/>
              </w:rPr>
              <w:instrText xml:space="preserve"> PAGEREF _Toc98456371 \h </w:instrText>
            </w:r>
            <w:r>
              <w:rPr>
                <w:noProof/>
                <w:webHidden/>
              </w:rPr>
            </w:r>
            <w:r>
              <w:rPr>
                <w:noProof/>
                <w:webHidden/>
              </w:rPr>
              <w:fldChar w:fldCharType="separate"/>
            </w:r>
            <w:r>
              <w:rPr>
                <w:noProof/>
                <w:webHidden/>
              </w:rPr>
              <w:t>- 9 -</w:t>
            </w:r>
            <w:r>
              <w:rPr>
                <w:noProof/>
                <w:webHidden/>
              </w:rPr>
              <w:fldChar w:fldCharType="end"/>
            </w:r>
          </w:hyperlink>
        </w:p>
        <w:p w14:paraId="01FC2883" w14:textId="1DF1BD2D" w:rsidR="00D2241A" w:rsidRDefault="00D2241A">
          <w:pPr>
            <w:pStyle w:val="TOC1"/>
            <w:tabs>
              <w:tab w:val="right" w:leader="dot" w:pos="9016"/>
            </w:tabs>
            <w:rPr>
              <w:noProof/>
            </w:rPr>
          </w:pPr>
          <w:hyperlink w:anchor="_Toc98456372" w:history="1">
            <w:r w:rsidRPr="00717DF1">
              <w:rPr>
                <w:rStyle w:val="Hyperlink"/>
                <w:noProof/>
              </w:rPr>
              <w:t>REFERENCE LIST</w:t>
            </w:r>
            <w:r>
              <w:rPr>
                <w:noProof/>
                <w:webHidden/>
              </w:rPr>
              <w:tab/>
            </w:r>
            <w:r>
              <w:rPr>
                <w:noProof/>
                <w:webHidden/>
              </w:rPr>
              <w:fldChar w:fldCharType="begin"/>
            </w:r>
            <w:r>
              <w:rPr>
                <w:noProof/>
                <w:webHidden/>
              </w:rPr>
              <w:instrText xml:space="preserve"> PAGEREF _Toc98456372 \h </w:instrText>
            </w:r>
            <w:r>
              <w:rPr>
                <w:noProof/>
                <w:webHidden/>
              </w:rPr>
            </w:r>
            <w:r>
              <w:rPr>
                <w:noProof/>
                <w:webHidden/>
              </w:rPr>
              <w:fldChar w:fldCharType="separate"/>
            </w:r>
            <w:r>
              <w:rPr>
                <w:noProof/>
                <w:webHidden/>
              </w:rPr>
              <w:t>- 9 -</w:t>
            </w:r>
            <w:r>
              <w:rPr>
                <w:noProof/>
                <w:webHidden/>
              </w:rPr>
              <w:fldChar w:fldCharType="end"/>
            </w:r>
          </w:hyperlink>
        </w:p>
        <w:p w14:paraId="41AAEC93" w14:textId="4F6DE19E" w:rsidR="00D2241A" w:rsidRDefault="00D2241A">
          <w:pPr>
            <w:pStyle w:val="TOC1"/>
            <w:tabs>
              <w:tab w:val="right" w:leader="dot" w:pos="9016"/>
            </w:tabs>
            <w:rPr>
              <w:noProof/>
            </w:rPr>
          </w:pPr>
          <w:hyperlink w:anchor="_Toc98456373" w:history="1">
            <w:r w:rsidRPr="00717DF1">
              <w:rPr>
                <w:rStyle w:val="Hyperlink"/>
                <w:noProof/>
              </w:rPr>
              <w:t>APPENDICES</w:t>
            </w:r>
            <w:r>
              <w:rPr>
                <w:noProof/>
                <w:webHidden/>
              </w:rPr>
              <w:tab/>
            </w:r>
            <w:r>
              <w:rPr>
                <w:noProof/>
                <w:webHidden/>
              </w:rPr>
              <w:fldChar w:fldCharType="begin"/>
            </w:r>
            <w:r>
              <w:rPr>
                <w:noProof/>
                <w:webHidden/>
              </w:rPr>
              <w:instrText xml:space="preserve"> PAGEREF _Toc98456373 \h </w:instrText>
            </w:r>
            <w:r>
              <w:rPr>
                <w:noProof/>
                <w:webHidden/>
              </w:rPr>
            </w:r>
            <w:r>
              <w:rPr>
                <w:noProof/>
                <w:webHidden/>
              </w:rPr>
              <w:fldChar w:fldCharType="separate"/>
            </w:r>
            <w:r>
              <w:rPr>
                <w:noProof/>
                <w:webHidden/>
              </w:rPr>
              <w:t>- 11 -</w:t>
            </w:r>
            <w:r>
              <w:rPr>
                <w:noProof/>
                <w:webHidden/>
              </w:rPr>
              <w:fldChar w:fldCharType="end"/>
            </w:r>
          </w:hyperlink>
        </w:p>
        <w:p w14:paraId="421947FC" w14:textId="4575553F" w:rsidR="00D2241A" w:rsidRDefault="00D2241A">
          <w:r>
            <w:rPr>
              <w:b/>
              <w:bCs/>
              <w:noProof/>
            </w:rPr>
            <w:fldChar w:fldCharType="end"/>
          </w:r>
        </w:p>
      </w:sdtContent>
    </w:sdt>
    <w:p w14:paraId="687DA2E9" w14:textId="2123E2C7" w:rsidR="00FC3A79" w:rsidRPr="004F77AB" w:rsidRDefault="00CE0441" w:rsidP="002B1436">
      <w:pPr>
        <w:pStyle w:val="Heading1"/>
        <w:rPr>
          <w:color w:val="538135" w:themeColor="accent6" w:themeShade="BF"/>
        </w:rPr>
      </w:pPr>
      <w:bookmarkStart w:id="0" w:name="_Toc98456359"/>
      <w:r w:rsidRPr="004F77AB">
        <w:rPr>
          <w:color w:val="538135" w:themeColor="accent6" w:themeShade="BF"/>
        </w:rPr>
        <w:t>EXECUTIVE SUMMARY</w:t>
      </w:r>
      <w:bookmarkEnd w:id="0"/>
    </w:p>
    <w:p w14:paraId="7615243C" w14:textId="2C7C7E7B" w:rsidR="000E2CCD" w:rsidRDefault="00817917" w:rsidP="000E2CCD">
      <w:pPr>
        <w:jc w:val="both"/>
      </w:pPr>
      <w:r>
        <w:t>The report is an examination of the level of changes of</w:t>
      </w:r>
      <w:r w:rsidR="0059112C">
        <w:t xml:space="preserve"> a</w:t>
      </w:r>
      <w:r>
        <w:t xml:space="preserve"> medium size </w:t>
      </w:r>
      <w:r w:rsidR="000E2CCD">
        <w:t xml:space="preserve">organisation. </w:t>
      </w:r>
      <w:r w:rsidR="000E2CCD" w:rsidRPr="00576BC6">
        <w:t>Organi</w:t>
      </w:r>
      <w:r w:rsidR="000E2CCD">
        <w:t>s</w:t>
      </w:r>
      <w:r w:rsidR="000E2CCD" w:rsidRPr="00576BC6">
        <w:t>ational leaders have tried to recogni</w:t>
      </w:r>
      <w:r w:rsidR="000E2CCD">
        <w:t>s</w:t>
      </w:r>
      <w:r w:rsidR="000E2CCD" w:rsidRPr="00576BC6">
        <w:t>e and use</w:t>
      </w:r>
      <w:r w:rsidR="000E2CCD">
        <w:t xml:space="preserve"> </w:t>
      </w:r>
      <w:r w:rsidR="00EC3454">
        <w:t>different</w:t>
      </w:r>
      <w:r w:rsidR="00EC3454" w:rsidRPr="00576BC6">
        <w:t xml:space="preserve"> method</w:t>
      </w:r>
      <w:r w:rsidR="00EF6817">
        <w:t>s</w:t>
      </w:r>
      <w:r w:rsidR="000E2CCD" w:rsidRPr="00576BC6">
        <w:t xml:space="preserve">. As a result, the resources </w:t>
      </w:r>
      <w:r w:rsidR="001F5046">
        <w:t>that are offered</w:t>
      </w:r>
      <w:r w:rsidR="000E2CCD">
        <w:t xml:space="preserve"> these days</w:t>
      </w:r>
      <w:r w:rsidR="001F5046">
        <w:t xml:space="preserve"> regarding</w:t>
      </w:r>
      <w:r w:rsidR="000E2CCD">
        <w:t xml:space="preserve"> </w:t>
      </w:r>
      <w:r w:rsidR="000E2CCD" w:rsidRPr="00576BC6">
        <w:t xml:space="preserve">leadership and management have progressed to indicate this. The director, management, and </w:t>
      </w:r>
      <w:r w:rsidR="000E2CCD">
        <w:t>employees</w:t>
      </w:r>
      <w:r w:rsidR="000E2CCD" w:rsidRPr="00576BC6">
        <w:t xml:space="preserve"> of an organi</w:t>
      </w:r>
      <w:r w:rsidR="000E2CCD">
        <w:t>s</w:t>
      </w:r>
      <w:r w:rsidR="000E2CCD" w:rsidRPr="00576BC6">
        <w:t xml:space="preserve">ation who can identify and adapt to changes in the environment with </w:t>
      </w:r>
      <w:r w:rsidR="00177165" w:rsidRPr="00576BC6">
        <w:t>expertise</w:t>
      </w:r>
      <w:r w:rsidR="000E2CCD" w:rsidRPr="00576BC6">
        <w:t xml:space="preserve"> and </w:t>
      </w:r>
      <w:r w:rsidR="00177165" w:rsidRPr="00576BC6">
        <w:t>strength</w:t>
      </w:r>
      <w:r w:rsidR="000E2CCD" w:rsidRPr="00576BC6">
        <w:t xml:space="preserve"> of</w:t>
      </w:r>
      <w:r w:rsidR="004402A7">
        <w:t xml:space="preserve"> an</w:t>
      </w:r>
      <w:r w:rsidR="000E2CCD" w:rsidRPr="00576BC6">
        <w:t xml:space="preserve"> operation are highly valued </w:t>
      </w:r>
      <w:r w:rsidR="00956E14">
        <w:t>at present</w:t>
      </w:r>
      <w:r w:rsidR="000E2CCD" w:rsidRPr="00576BC6">
        <w:t>.</w:t>
      </w:r>
      <w:r w:rsidR="000E2CCD">
        <w:t xml:space="preserve"> </w:t>
      </w:r>
      <w:r w:rsidR="000E2CCD" w:rsidRPr="00576BC6">
        <w:t xml:space="preserve">In their strategy and decision-making environments, firms have grown used to the transitional phase. The strategic and tactical changes that have been planned and </w:t>
      </w:r>
      <w:r w:rsidR="0072106A" w:rsidRPr="00576BC6">
        <w:t>implemented</w:t>
      </w:r>
      <w:r w:rsidR="000E2CCD" w:rsidRPr="00576BC6">
        <w:t xml:space="preserve">, on the other hand, have </w:t>
      </w:r>
      <w:r w:rsidR="0072106A" w:rsidRPr="00576BC6">
        <w:t>mainly</w:t>
      </w:r>
      <w:r w:rsidR="000E2CCD" w:rsidRPr="00576BC6">
        <w:t xml:space="preserve"> been due to SWOT or PESTLE analysis of those organi</w:t>
      </w:r>
      <w:r w:rsidR="0072106A">
        <w:t>s</w:t>
      </w:r>
      <w:r w:rsidR="000E2CCD" w:rsidRPr="00576BC6">
        <w:t>ations. These techniques have been responsible for the recognition and planning of the organi</w:t>
      </w:r>
      <w:r w:rsidR="00FF298D">
        <w:t>s</w:t>
      </w:r>
      <w:r w:rsidR="000E2CCD" w:rsidRPr="00576BC6">
        <w:t>ation.</w:t>
      </w:r>
      <w:r w:rsidR="000E2CCD">
        <w:t xml:space="preserve"> As a worldwide outbreak, Covid-</w:t>
      </w:r>
      <w:r w:rsidR="000E2CCD" w:rsidRPr="00734ECC">
        <w:t xml:space="preserve">19 has had an impact on the operations, strategies, and policies of many international </w:t>
      </w:r>
      <w:r w:rsidR="00FF298D" w:rsidRPr="00734ECC">
        <w:t>organisations</w:t>
      </w:r>
      <w:r w:rsidR="000E2CCD" w:rsidRPr="00734ECC">
        <w:t xml:space="preserve">. The </w:t>
      </w:r>
      <w:r w:rsidR="00FF298D">
        <w:t xml:space="preserve">requirement </w:t>
      </w:r>
      <w:r w:rsidR="000E2CCD" w:rsidRPr="00734ECC">
        <w:t>for excellent communication, knowledge and IT</w:t>
      </w:r>
      <w:r w:rsidR="001052CB">
        <w:t xml:space="preserve"> are an</w:t>
      </w:r>
      <w:r w:rsidR="008A2932">
        <w:t xml:space="preserve"> ideal </w:t>
      </w:r>
      <w:r w:rsidR="001052CB">
        <w:t>combination</w:t>
      </w:r>
      <w:r w:rsidR="00466D30">
        <w:t xml:space="preserve"> that</w:t>
      </w:r>
      <w:r w:rsidR="008A2932">
        <w:t xml:space="preserve"> </w:t>
      </w:r>
      <w:r w:rsidR="000E2CCD" w:rsidRPr="00734ECC">
        <w:t xml:space="preserve">has never </w:t>
      </w:r>
      <w:r w:rsidR="00785469">
        <w:t>such a highly desired</w:t>
      </w:r>
      <w:r w:rsidR="007675A7">
        <w:t xml:space="preserve"> requirement.</w:t>
      </w:r>
    </w:p>
    <w:p w14:paraId="61DC3087" w14:textId="3B654BFD" w:rsidR="00817917" w:rsidRDefault="00817917" w:rsidP="00817917">
      <w:pPr>
        <w:jc w:val="both"/>
      </w:pPr>
      <w:r>
        <w:t xml:space="preserve">The </w:t>
      </w:r>
      <w:r w:rsidR="0051763E">
        <w:t>goal</w:t>
      </w:r>
      <w:r>
        <w:t xml:space="preserve"> of this </w:t>
      </w:r>
      <w:r w:rsidR="0051763E">
        <w:t>report</w:t>
      </w:r>
      <w:r>
        <w:t xml:space="preserve"> is to </w:t>
      </w:r>
      <w:r w:rsidR="0051763E">
        <w:t>closely</w:t>
      </w:r>
      <w:r>
        <w:t xml:space="preserve"> break down the progressions made by DRL </w:t>
      </w:r>
      <w:r w:rsidR="0051763E">
        <w:t>Partitions Limited</w:t>
      </w:r>
      <w:r>
        <w:t xml:space="preserve"> in the </w:t>
      </w:r>
      <w:r w:rsidR="0051763E">
        <w:t>past</w:t>
      </w:r>
      <w:r>
        <w:t xml:space="preserve"> two years. This </w:t>
      </w:r>
      <w:r w:rsidR="0051763E">
        <w:t>critical appraisal</w:t>
      </w:r>
      <w:r w:rsidR="00784499">
        <w:t xml:space="preserve"> should look at each stage of the transformation process and come to </w:t>
      </w:r>
      <w:r w:rsidR="00FE3485">
        <w:t xml:space="preserve">a judgment on its </w:t>
      </w:r>
      <w:r w:rsidR="009404A6">
        <w:t>outcome</w:t>
      </w:r>
      <w:r w:rsidR="00FE3485">
        <w:t xml:space="preserve">. The study will also provide a plan for </w:t>
      </w:r>
      <w:r w:rsidR="009404A6">
        <w:t xml:space="preserve">resolving or improving the aspects that have been discovered as </w:t>
      </w:r>
      <w:r w:rsidR="00AC3AD6">
        <w:t>unsatisfactory.</w:t>
      </w:r>
    </w:p>
    <w:p w14:paraId="3E335CF9" w14:textId="4A3B7556" w:rsidR="00DF5170" w:rsidRPr="00863867" w:rsidRDefault="00863867" w:rsidP="00202E67">
      <w:pPr>
        <w:pStyle w:val="Heading1"/>
      </w:pPr>
      <w:bookmarkStart w:id="1" w:name="_Toc98456360"/>
      <w:r w:rsidRPr="00685BA7">
        <w:rPr>
          <w:color w:val="538135" w:themeColor="accent6" w:themeShade="BF"/>
        </w:rPr>
        <w:t>INTRODUCTION</w:t>
      </w:r>
      <w:bookmarkEnd w:id="1"/>
    </w:p>
    <w:p w14:paraId="112D2BB1" w14:textId="02F7982A" w:rsidR="002B3E22" w:rsidRDefault="00B16A0F" w:rsidP="00D53175">
      <w:pPr>
        <w:spacing w:line="276" w:lineRule="auto"/>
      </w:pPr>
      <w:r>
        <w:t>Thousands of years ago</w:t>
      </w:r>
      <w:r w:rsidR="0026094A">
        <w:t xml:space="preserve">, the philosopher </w:t>
      </w:r>
      <w:r w:rsidR="00170170">
        <w:t xml:space="preserve">Heraclitus </w:t>
      </w:r>
      <w:r w:rsidR="0026094A">
        <w:t>wrote</w:t>
      </w:r>
      <w:r w:rsidR="00E97F81">
        <w:t>,</w:t>
      </w:r>
      <w:r w:rsidR="0026094A">
        <w:t xml:space="preserve"> </w:t>
      </w:r>
      <w:r w:rsidR="007B3E6E">
        <w:t xml:space="preserve">“The </w:t>
      </w:r>
      <w:r w:rsidR="00E97F81">
        <w:t>o</w:t>
      </w:r>
      <w:r w:rsidR="007B3E6E">
        <w:t xml:space="preserve">nly </w:t>
      </w:r>
      <w:r w:rsidR="00E97F81">
        <w:t>t</w:t>
      </w:r>
      <w:r w:rsidR="007B3E6E">
        <w:t xml:space="preserve">hing </w:t>
      </w:r>
      <w:r w:rsidR="00E97F81">
        <w:t>t</w:t>
      </w:r>
      <w:r w:rsidR="007B3E6E">
        <w:t xml:space="preserve">hat is </w:t>
      </w:r>
      <w:r w:rsidR="00E97F81">
        <w:t>c</w:t>
      </w:r>
      <w:r w:rsidR="007B3E6E">
        <w:t xml:space="preserve">onstant is </w:t>
      </w:r>
      <w:r w:rsidR="00E97F81">
        <w:t>c</w:t>
      </w:r>
      <w:r w:rsidR="007B3E6E">
        <w:t>hange”</w:t>
      </w:r>
      <w:r w:rsidR="00EE214A">
        <w:t xml:space="preserve">. </w:t>
      </w:r>
      <w:r w:rsidR="00A345D8">
        <w:t>This sentence</w:t>
      </w:r>
      <w:r w:rsidR="008F0BCA">
        <w:t xml:space="preserve"> remains just as true today as it was back then</w:t>
      </w:r>
      <w:r w:rsidR="004A5FE6">
        <w:t>. However,</w:t>
      </w:r>
      <w:r w:rsidR="00660CBB">
        <w:t xml:space="preserve"> businesses still cannot </w:t>
      </w:r>
      <w:r w:rsidR="003F4A65">
        <w:t xml:space="preserve">reach their stated </w:t>
      </w:r>
      <w:r w:rsidR="001331A3">
        <w:t xml:space="preserve">goals </w:t>
      </w:r>
      <w:r w:rsidR="003F4A65">
        <w:t xml:space="preserve">and </w:t>
      </w:r>
      <w:r w:rsidR="00B347FF">
        <w:t xml:space="preserve">they </w:t>
      </w:r>
      <w:r w:rsidR="003F4A65">
        <w:t>seem</w:t>
      </w:r>
      <w:r w:rsidR="00B347FF">
        <w:t xml:space="preserve"> </w:t>
      </w:r>
      <w:r w:rsidR="000F52BD">
        <w:t xml:space="preserve">to </w:t>
      </w:r>
      <w:r w:rsidR="003F4A65">
        <w:t xml:space="preserve">fail </w:t>
      </w:r>
      <w:r w:rsidR="007E2C72">
        <w:t>at managing change</w:t>
      </w:r>
      <w:r w:rsidR="004047A7">
        <w:t xml:space="preserve"> (ww.forbes.com).</w:t>
      </w:r>
    </w:p>
    <w:p w14:paraId="52E77EBC" w14:textId="67099C67" w:rsidR="00135D99" w:rsidRDefault="002B3E22" w:rsidP="00D53175">
      <w:pPr>
        <w:spacing w:after="0" w:line="276" w:lineRule="auto"/>
      </w:pPr>
      <w:r>
        <w:lastRenderedPageBreak/>
        <w:t xml:space="preserve">It is hard to successfully </w:t>
      </w:r>
      <w:r w:rsidR="0093027D">
        <w:t xml:space="preserve">lead and implement </w:t>
      </w:r>
      <w:r w:rsidR="004D6136">
        <w:t>changes within</w:t>
      </w:r>
      <w:r>
        <w:t xml:space="preserve"> a </w:t>
      </w:r>
      <w:r w:rsidR="0093027D">
        <w:t>workplace</w:t>
      </w:r>
      <w:r>
        <w:t xml:space="preserve">. </w:t>
      </w:r>
      <w:r w:rsidR="000F52BD">
        <w:t xml:space="preserve"> </w:t>
      </w:r>
      <w:r w:rsidR="000959B6">
        <w:t xml:space="preserve">For Kotter </w:t>
      </w:r>
      <w:r w:rsidR="00676A76">
        <w:t xml:space="preserve">(1995), successful organisational change </w:t>
      </w:r>
      <w:r w:rsidR="002E22AD">
        <w:t>is achieved when the company obtains a competitive advantage fro</w:t>
      </w:r>
      <w:r w:rsidR="00CC4ABB">
        <w:t xml:space="preserve">m its growth. </w:t>
      </w:r>
      <w:r w:rsidR="00BE66ED">
        <w:t>For Lewin (1997)</w:t>
      </w:r>
      <w:r w:rsidR="00EC4583">
        <w:t xml:space="preserve"> change must </w:t>
      </w:r>
      <w:r w:rsidR="0009666A">
        <w:t>unfreeze</w:t>
      </w:r>
      <w:r w:rsidR="00EC4583">
        <w:t xml:space="preserve"> </w:t>
      </w:r>
      <w:r w:rsidR="0009666A">
        <w:t>a current s</w:t>
      </w:r>
      <w:r w:rsidR="00C26A2B">
        <w:t>ituation</w:t>
      </w:r>
      <w:r w:rsidR="0009666A">
        <w:t>, move to a new</w:t>
      </w:r>
      <w:r w:rsidR="00C26A2B">
        <w:t xml:space="preserve"> situation and </w:t>
      </w:r>
      <w:r w:rsidR="00064E24">
        <w:t>refreeze this new situation to be successful.</w:t>
      </w:r>
      <w:r w:rsidR="000A7CC8">
        <w:t xml:space="preserve"> </w:t>
      </w:r>
    </w:p>
    <w:p w14:paraId="7BF4A007" w14:textId="6C706C45" w:rsidR="00480EE9" w:rsidRDefault="009B334E" w:rsidP="00D53175">
      <w:pPr>
        <w:spacing w:after="0" w:line="276" w:lineRule="auto"/>
      </w:pPr>
      <w:proofErr w:type="gramStart"/>
      <w:r>
        <w:t>In order to</w:t>
      </w:r>
      <w:proofErr w:type="gramEnd"/>
      <w:r w:rsidR="00F7185E">
        <w:t xml:space="preserve"> </w:t>
      </w:r>
      <w:r w:rsidR="00135D99">
        <w:t>find out</w:t>
      </w:r>
      <w:r w:rsidR="00316F4E">
        <w:t xml:space="preserve"> </w:t>
      </w:r>
      <w:r w:rsidR="00755EFB">
        <w:t>if the</w:t>
      </w:r>
      <w:r w:rsidR="00236BEB">
        <w:t xml:space="preserve"> organisational change</w:t>
      </w:r>
      <w:r w:rsidR="00755EFB">
        <w:t xml:space="preserve"> was </w:t>
      </w:r>
      <w:r w:rsidR="00C27159">
        <w:t>a win or lose for the company.</w:t>
      </w:r>
      <w:r w:rsidR="00236BEB">
        <w:t xml:space="preserve"> </w:t>
      </w:r>
      <w:r w:rsidR="00755EFB">
        <w:t>T</w:t>
      </w:r>
      <w:r w:rsidR="00A252D0">
        <w:t>he researcher</w:t>
      </w:r>
      <w:r w:rsidR="00BD1688">
        <w:t xml:space="preserve"> </w:t>
      </w:r>
      <w:r w:rsidR="00FD59D2">
        <w:t>established</w:t>
      </w:r>
      <w:r w:rsidR="006B30C9">
        <w:t xml:space="preserve"> and </w:t>
      </w:r>
      <w:r w:rsidR="00AB3C38">
        <w:t>conducted a variety of different</w:t>
      </w:r>
      <w:r w:rsidR="00C4431C">
        <w:t xml:space="preserve"> findings and</w:t>
      </w:r>
      <w:r w:rsidR="00AB3C38">
        <w:t xml:space="preserve"> </w:t>
      </w:r>
      <w:r w:rsidR="007D73DB">
        <w:t>analysis</w:t>
      </w:r>
      <w:r w:rsidR="005005A6">
        <w:t xml:space="preserve"> </w:t>
      </w:r>
      <w:r w:rsidR="005C3475">
        <w:t xml:space="preserve">using a case study </w:t>
      </w:r>
      <w:r w:rsidR="00983DF4">
        <w:t>with</w:t>
      </w:r>
      <w:r w:rsidR="005C3475">
        <w:t xml:space="preserve">in </w:t>
      </w:r>
      <w:r w:rsidR="00983DF4">
        <w:t xml:space="preserve">a </w:t>
      </w:r>
      <w:r w:rsidR="005C3475">
        <w:t>manufacturing company</w:t>
      </w:r>
      <w:r w:rsidR="00995769">
        <w:t xml:space="preserve">. </w:t>
      </w:r>
      <w:r w:rsidR="00966F85">
        <w:t xml:space="preserve">The </w:t>
      </w:r>
      <w:r w:rsidR="009F3253">
        <w:t xml:space="preserve">case study </w:t>
      </w:r>
      <w:r w:rsidR="00412BEE">
        <w:t>company</w:t>
      </w:r>
      <w:r w:rsidR="00D14894">
        <w:t xml:space="preserve"> </w:t>
      </w:r>
      <w:r w:rsidR="004C0AF0">
        <w:t xml:space="preserve">went through </w:t>
      </w:r>
      <w:r w:rsidR="00F861B5">
        <w:t xml:space="preserve">organisational </w:t>
      </w:r>
      <w:r w:rsidR="001B6F34">
        <w:t xml:space="preserve">change </w:t>
      </w:r>
      <w:r w:rsidR="00412BEE">
        <w:t>which involve</w:t>
      </w:r>
      <w:r w:rsidR="00105F15">
        <w:t>d</w:t>
      </w:r>
      <w:r w:rsidR="00412BEE">
        <w:t xml:space="preserve"> structural</w:t>
      </w:r>
      <w:r w:rsidR="004A6219">
        <w:t xml:space="preserve"> and</w:t>
      </w:r>
      <w:r w:rsidR="00412BEE">
        <w:t xml:space="preserve"> human </w:t>
      </w:r>
      <w:r w:rsidR="001D2712">
        <w:t>change.</w:t>
      </w:r>
      <w:r w:rsidR="009146AF">
        <w:t xml:space="preserve"> </w:t>
      </w:r>
      <w:r w:rsidR="006F0B0A">
        <w:t xml:space="preserve"> </w:t>
      </w:r>
      <w:r w:rsidR="009146AF">
        <w:t>T</w:t>
      </w:r>
      <w:r w:rsidR="00FB038D">
        <w:t xml:space="preserve">his </w:t>
      </w:r>
      <w:r w:rsidR="00480EE9">
        <w:t xml:space="preserve">report </w:t>
      </w:r>
      <w:r w:rsidR="009146AF">
        <w:t>will</w:t>
      </w:r>
      <w:r w:rsidR="00FB038D">
        <w:t xml:space="preserve"> </w:t>
      </w:r>
      <w:r w:rsidR="00FD59FC">
        <w:t xml:space="preserve">demonstrate </w:t>
      </w:r>
      <w:r w:rsidR="00786AF8">
        <w:t>are</w:t>
      </w:r>
      <w:r w:rsidR="0048489D">
        <w:t>as</w:t>
      </w:r>
      <w:r w:rsidR="00786AF8">
        <w:t xml:space="preserve"> of change</w:t>
      </w:r>
      <w:r w:rsidR="00480EE9">
        <w:t xml:space="preserve"> b</w:t>
      </w:r>
      <w:r w:rsidR="003B14CF">
        <w:t>ased on</w:t>
      </w:r>
      <w:r w:rsidR="00227FB2">
        <w:t xml:space="preserve"> </w:t>
      </w:r>
      <w:r w:rsidR="00412EDB">
        <w:t>internal</w:t>
      </w:r>
      <w:r w:rsidR="003D0488">
        <w:t xml:space="preserve"> </w:t>
      </w:r>
      <w:r w:rsidR="00412EDB">
        <w:t>and external analysis</w:t>
      </w:r>
      <w:r w:rsidR="003D0488">
        <w:t xml:space="preserve"> (</w:t>
      </w:r>
      <w:r w:rsidR="006F2B40">
        <w:t>Appendix</w:t>
      </w:r>
      <w:r w:rsidR="003D0488">
        <w:t xml:space="preserve"> 1</w:t>
      </w:r>
      <w:r w:rsidR="006F2B40">
        <w:t>).</w:t>
      </w:r>
    </w:p>
    <w:p w14:paraId="78DDD383" w14:textId="38BFCDE9" w:rsidR="00C50893" w:rsidRDefault="00480EE9" w:rsidP="00D53175">
      <w:pPr>
        <w:spacing w:after="0" w:line="276" w:lineRule="auto"/>
      </w:pPr>
      <w:r>
        <w:t>T</w:t>
      </w:r>
      <w:r w:rsidR="00FD59FC">
        <w:t xml:space="preserve">he researcher </w:t>
      </w:r>
      <w:r w:rsidR="00DD6011">
        <w:t xml:space="preserve">was able </w:t>
      </w:r>
      <w:r w:rsidR="00D8565C">
        <w:t>to</w:t>
      </w:r>
      <w:r w:rsidR="00F01BE6">
        <w:t xml:space="preserve"> </w:t>
      </w:r>
      <w:r w:rsidR="00D8565C">
        <w:t>recognise</w:t>
      </w:r>
      <w:r w:rsidR="00350535">
        <w:t xml:space="preserve"> adopted methods</w:t>
      </w:r>
      <w:r w:rsidR="00503947">
        <w:t xml:space="preserve"> and d</w:t>
      </w:r>
      <w:r w:rsidR="001D44FF">
        <w:t>ifficulties</w:t>
      </w:r>
      <w:r w:rsidR="001653A2">
        <w:t xml:space="preserve"> that</w:t>
      </w:r>
      <w:r w:rsidR="001D44FF">
        <w:t xml:space="preserve"> arose</w:t>
      </w:r>
      <w:r w:rsidR="00755EFB">
        <w:t xml:space="preserve"> during the change</w:t>
      </w:r>
      <w:r w:rsidR="0081129B">
        <w:t xml:space="preserve">. </w:t>
      </w:r>
      <w:r w:rsidR="00687ED7">
        <w:t>A further part of this paper</w:t>
      </w:r>
      <w:r w:rsidR="009A7348">
        <w:t xml:space="preserve"> </w:t>
      </w:r>
      <w:r w:rsidR="001A3D29">
        <w:t xml:space="preserve">critically </w:t>
      </w:r>
      <w:r w:rsidR="009A7348">
        <w:t>analyse</w:t>
      </w:r>
      <w:r w:rsidR="00DB6E4A">
        <w:t>d</w:t>
      </w:r>
      <w:r w:rsidR="00097D1F">
        <w:t xml:space="preserve"> whether the change</w:t>
      </w:r>
      <w:r w:rsidR="009B69D2">
        <w:t xml:space="preserve"> </w:t>
      </w:r>
      <w:r w:rsidR="0092607A">
        <w:t>was implemented</w:t>
      </w:r>
      <w:r w:rsidR="00F879E8">
        <w:t xml:space="preserve"> correctly</w:t>
      </w:r>
      <w:r w:rsidR="00097D1F">
        <w:t xml:space="preserve"> and how</w:t>
      </w:r>
      <w:r w:rsidR="00A67E63">
        <w:t xml:space="preserve"> </w:t>
      </w:r>
      <w:r w:rsidR="00097D1F">
        <w:t xml:space="preserve">well </w:t>
      </w:r>
      <w:r w:rsidR="00687ED7">
        <w:t xml:space="preserve">it </w:t>
      </w:r>
      <w:r w:rsidR="00097D1F">
        <w:t>w</w:t>
      </w:r>
      <w:r w:rsidR="009B69D2">
        <w:t>as</w:t>
      </w:r>
      <w:r w:rsidR="00097D1F">
        <w:t xml:space="preserve"> leaded in terms</w:t>
      </w:r>
      <w:r w:rsidR="00295AD9">
        <w:t xml:space="preserve"> </w:t>
      </w:r>
      <w:r w:rsidR="00B62C60">
        <w:t xml:space="preserve">of </w:t>
      </w:r>
      <w:r w:rsidR="00295AD9">
        <w:t>models</w:t>
      </w:r>
      <w:r w:rsidR="00952CF0">
        <w:t xml:space="preserve"> applied</w:t>
      </w:r>
      <w:r w:rsidR="00295AD9">
        <w:t xml:space="preserve">, </w:t>
      </w:r>
      <w:r w:rsidR="00766695">
        <w:t>leader</w:t>
      </w:r>
      <w:r w:rsidR="006B1A23">
        <w:t>ship</w:t>
      </w:r>
      <w:r w:rsidR="00295AD9">
        <w:t xml:space="preserve">, </w:t>
      </w:r>
      <w:r w:rsidR="0076692B">
        <w:t>culture,</w:t>
      </w:r>
      <w:r w:rsidR="00295AD9">
        <w:t xml:space="preserve"> and </w:t>
      </w:r>
      <w:r w:rsidR="008116B8">
        <w:t>people within the organisation</w:t>
      </w:r>
      <w:r w:rsidR="009C0E14">
        <w:t xml:space="preserve">. </w:t>
      </w:r>
      <w:r w:rsidR="001925B5">
        <w:t>In conclusion</w:t>
      </w:r>
      <w:r w:rsidR="00C63574">
        <w:t>,</w:t>
      </w:r>
      <w:r w:rsidR="009A7348">
        <w:t xml:space="preserve"> t</w:t>
      </w:r>
      <w:r w:rsidR="009C0E14">
        <w:t>he researcher</w:t>
      </w:r>
      <w:r w:rsidR="00C63574">
        <w:t xml:space="preserve"> </w:t>
      </w:r>
      <w:r w:rsidR="0027716D">
        <w:t>prepared</w:t>
      </w:r>
      <w:r w:rsidR="00C63574">
        <w:t xml:space="preserve"> an outline of all findings and analysis and suggested recommendation</w:t>
      </w:r>
      <w:r w:rsidR="00E54029">
        <w:t>s</w:t>
      </w:r>
      <w:r w:rsidR="00C63574">
        <w:t xml:space="preserve"> for future </w:t>
      </w:r>
      <w:r w:rsidR="005F6EFE">
        <w:t>company success.</w:t>
      </w:r>
    </w:p>
    <w:p w14:paraId="4C3A2BA3" w14:textId="77777777" w:rsidR="001145FF" w:rsidRDefault="001145FF" w:rsidP="00D53175">
      <w:pPr>
        <w:spacing w:after="0" w:line="276" w:lineRule="auto"/>
      </w:pPr>
    </w:p>
    <w:p w14:paraId="61F5C897" w14:textId="77777777" w:rsidR="001145FF" w:rsidRDefault="001145FF" w:rsidP="00D53175">
      <w:pPr>
        <w:spacing w:after="0" w:line="276" w:lineRule="auto"/>
      </w:pPr>
    </w:p>
    <w:p w14:paraId="21BB9D49" w14:textId="77777777" w:rsidR="004F259E" w:rsidRDefault="004F259E" w:rsidP="00D53175">
      <w:pPr>
        <w:spacing w:after="0" w:line="276" w:lineRule="auto"/>
      </w:pPr>
    </w:p>
    <w:p w14:paraId="476511FD" w14:textId="6D80B036" w:rsidR="00202E67" w:rsidRPr="00685BA7" w:rsidRDefault="00202E67" w:rsidP="00202E67">
      <w:pPr>
        <w:pStyle w:val="Heading2"/>
        <w:rPr>
          <w:color w:val="538135" w:themeColor="accent6" w:themeShade="BF"/>
        </w:rPr>
      </w:pPr>
      <w:bookmarkStart w:id="2" w:name="_Toc98456361"/>
      <w:r w:rsidRPr="00685BA7">
        <w:rPr>
          <w:color w:val="538135" w:themeColor="accent6" w:themeShade="BF"/>
        </w:rPr>
        <w:t>1.0 Terms of Reference</w:t>
      </w:r>
      <w:bookmarkEnd w:id="2"/>
    </w:p>
    <w:p w14:paraId="2332D4E1" w14:textId="03EBEB52" w:rsidR="00DA62BB" w:rsidRDefault="00C50893" w:rsidP="00D53175">
      <w:pPr>
        <w:spacing w:after="0" w:line="276" w:lineRule="auto"/>
      </w:pPr>
      <w:r>
        <w:t>This report was requested</w:t>
      </w:r>
      <w:r w:rsidR="00DA62BB">
        <w:t xml:space="preserve"> on 10</w:t>
      </w:r>
      <w:r w:rsidR="00DA62BB" w:rsidRPr="00DA62BB">
        <w:rPr>
          <w:vertAlign w:val="superscript"/>
        </w:rPr>
        <w:t>th</w:t>
      </w:r>
      <w:r w:rsidR="00DA62BB">
        <w:t xml:space="preserve"> of January 2022</w:t>
      </w:r>
      <w:r>
        <w:t xml:space="preserve"> by</w:t>
      </w:r>
      <w:r w:rsidR="00755EFB">
        <w:t xml:space="preserve"> </w:t>
      </w:r>
      <w:proofErr w:type="gramStart"/>
      <w:r w:rsidR="00755EFB">
        <w:t>UWTSD</w:t>
      </w:r>
      <w:proofErr w:type="gramEnd"/>
      <w:r w:rsidR="00B13396">
        <w:t xml:space="preserve"> and </w:t>
      </w:r>
      <w:r w:rsidR="00BC70B6">
        <w:t>it includes</w:t>
      </w:r>
      <w:r w:rsidR="00B13396">
        <w:t xml:space="preserve"> </w:t>
      </w:r>
      <w:r w:rsidR="00810877">
        <w:t>organisational change</w:t>
      </w:r>
      <w:r w:rsidR="00BC70B6">
        <w:t>s</w:t>
      </w:r>
      <w:r w:rsidR="00810877">
        <w:t xml:space="preserve"> </w:t>
      </w:r>
      <w:r w:rsidR="00024071">
        <w:t xml:space="preserve">implemented within the chosen company. The deadline for </w:t>
      </w:r>
      <w:r w:rsidR="00493E05">
        <w:t>delivering t</w:t>
      </w:r>
      <w:r w:rsidR="00BC70B6">
        <w:t>his</w:t>
      </w:r>
      <w:r w:rsidR="00493E05">
        <w:t xml:space="preserve"> report is 18</w:t>
      </w:r>
      <w:r w:rsidR="00493E05" w:rsidRPr="00493E05">
        <w:rPr>
          <w:vertAlign w:val="superscript"/>
        </w:rPr>
        <w:t>th</w:t>
      </w:r>
      <w:r w:rsidR="00493E05">
        <w:t xml:space="preserve"> of March 2022.</w:t>
      </w:r>
    </w:p>
    <w:p w14:paraId="22AC3BD9" w14:textId="77777777" w:rsidR="009B777A" w:rsidRDefault="009B777A" w:rsidP="00D53175">
      <w:pPr>
        <w:spacing w:after="0" w:line="276" w:lineRule="auto"/>
      </w:pPr>
    </w:p>
    <w:p w14:paraId="1B877ADC" w14:textId="57E677E1" w:rsidR="009B777A" w:rsidRPr="00685BA7" w:rsidRDefault="009B777A" w:rsidP="009B777A">
      <w:pPr>
        <w:pStyle w:val="Heading2"/>
        <w:rPr>
          <w:color w:val="538135" w:themeColor="accent6" w:themeShade="BF"/>
        </w:rPr>
      </w:pPr>
      <w:bookmarkStart w:id="3" w:name="_Toc98456362"/>
      <w:r w:rsidRPr="00685BA7">
        <w:rPr>
          <w:color w:val="538135" w:themeColor="accent6" w:themeShade="BF"/>
        </w:rPr>
        <w:t>2.0 Procedure</w:t>
      </w:r>
      <w:bookmarkEnd w:id="3"/>
    </w:p>
    <w:p w14:paraId="6F002406" w14:textId="292D2BB5" w:rsidR="009A197E" w:rsidRPr="00BE5E6D" w:rsidRDefault="00BE5E6D" w:rsidP="00D53175">
      <w:pPr>
        <w:spacing w:after="0" w:line="276" w:lineRule="auto"/>
        <w:rPr>
          <w:color w:val="FF0000"/>
        </w:rPr>
      </w:pPr>
      <w:r>
        <w:rPr>
          <w:color w:val="000000" w:themeColor="text1"/>
        </w:rPr>
        <w:t>A</w:t>
      </w:r>
      <w:r w:rsidR="009A197E">
        <w:t>ll information in this report has been collected and prepared by Beata Bec</w:t>
      </w:r>
      <w:r w:rsidR="00DF0F23">
        <w:t xml:space="preserve">k </w:t>
      </w:r>
      <w:r w:rsidR="009A197E">
        <w:t>at UWTSD.</w:t>
      </w:r>
    </w:p>
    <w:p w14:paraId="477BAC74" w14:textId="77777777" w:rsidR="008116B8" w:rsidRDefault="008116B8" w:rsidP="00D53175">
      <w:pPr>
        <w:spacing w:after="0" w:line="276" w:lineRule="auto"/>
      </w:pPr>
    </w:p>
    <w:p w14:paraId="2D5259B9" w14:textId="2A9A2FB7" w:rsidR="00885574" w:rsidRDefault="008116B8" w:rsidP="00D53175">
      <w:pPr>
        <w:spacing w:after="0" w:line="276" w:lineRule="auto"/>
      </w:pPr>
      <w:r>
        <w:t xml:space="preserve">The report was </w:t>
      </w:r>
      <w:r w:rsidR="00F118D7">
        <w:t>compiled using a</w:t>
      </w:r>
      <w:r w:rsidR="00044EBF">
        <w:t xml:space="preserve">n </w:t>
      </w:r>
      <w:r w:rsidR="00BE5E6D">
        <w:t>assortment</w:t>
      </w:r>
      <w:r w:rsidR="00F118D7">
        <w:t xml:space="preserve"> of resources </w:t>
      </w:r>
      <w:r w:rsidR="00342490">
        <w:t>obtained through</w:t>
      </w:r>
      <w:r w:rsidR="006670CC">
        <w:t xml:space="preserve"> </w:t>
      </w:r>
      <w:r w:rsidR="00160772">
        <w:t xml:space="preserve">the </w:t>
      </w:r>
      <w:r w:rsidR="00520A77">
        <w:t xml:space="preserve">internal </w:t>
      </w:r>
      <w:r w:rsidR="007E6D6F">
        <w:t xml:space="preserve">case study </w:t>
      </w:r>
      <w:r w:rsidR="007E67A0">
        <w:t xml:space="preserve">of </w:t>
      </w:r>
      <w:r w:rsidR="007E6D6F">
        <w:t xml:space="preserve">company </w:t>
      </w:r>
      <w:r w:rsidR="00D053F9">
        <w:t>information</w:t>
      </w:r>
      <w:r w:rsidR="009B777A">
        <w:t xml:space="preserve"> and this</w:t>
      </w:r>
      <w:r w:rsidR="00160772">
        <w:t xml:space="preserve"> information </w:t>
      </w:r>
      <w:r w:rsidR="007E6D6F">
        <w:t>was</w:t>
      </w:r>
      <w:r w:rsidR="00E817E8">
        <w:t xml:space="preserve"> supported by books, </w:t>
      </w:r>
      <w:r w:rsidR="00885574">
        <w:t xml:space="preserve">journals, and </w:t>
      </w:r>
      <w:r w:rsidR="00160772">
        <w:t>variety o</w:t>
      </w:r>
      <w:r w:rsidR="001A0FF5">
        <w:t xml:space="preserve">f </w:t>
      </w:r>
      <w:r w:rsidR="00885574">
        <w:t>websites.</w:t>
      </w:r>
    </w:p>
    <w:p w14:paraId="4468A3A6" w14:textId="33829E6D" w:rsidR="00885574" w:rsidRDefault="00885574" w:rsidP="00D53175">
      <w:pPr>
        <w:spacing w:after="0" w:line="276" w:lineRule="auto"/>
      </w:pPr>
    </w:p>
    <w:p w14:paraId="35049D74" w14:textId="7446EAC2" w:rsidR="007408BA" w:rsidRPr="00685BA7" w:rsidRDefault="007D2911" w:rsidP="002056B7">
      <w:pPr>
        <w:pStyle w:val="Heading2"/>
        <w:rPr>
          <w:color w:val="538135" w:themeColor="accent6" w:themeShade="BF"/>
        </w:rPr>
      </w:pPr>
      <w:bookmarkStart w:id="4" w:name="_Toc98456363"/>
      <w:r w:rsidRPr="00685BA7">
        <w:rPr>
          <w:color w:val="538135" w:themeColor="accent6" w:themeShade="BF"/>
        </w:rPr>
        <w:t>2.</w:t>
      </w:r>
      <w:r w:rsidR="002056B7" w:rsidRPr="00685BA7">
        <w:rPr>
          <w:color w:val="538135" w:themeColor="accent6" w:themeShade="BF"/>
        </w:rPr>
        <w:t>1</w:t>
      </w:r>
      <w:r w:rsidRPr="00685BA7">
        <w:rPr>
          <w:color w:val="538135" w:themeColor="accent6" w:themeShade="BF"/>
        </w:rPr>
        <w:t xml:space="preserve"> COMPANY BACKGROUND</w:t>
      </w:r>
      <w:bookmarkEnd w:id="4"/>
    </w:p>
    <w:p w14:paraId="29F33816" w14:textId="3460988B" w:rsidR="009725A5" w:rsidRDefault="00F9160C" w:rsidP="00D53175">
      <w:pPr>
        <w:spacing w:after="0" w:line="276" w:lineRule="auto"/>
      </w:pPr>
      <w:r>
        <w:t>The case study is based on</w:t>
      </w:r>
      <w:r w:rsidR="00844144">
        <w:t xml:space="preserve"> a</w:t>
      </w:r>
      <w:r>
        <w:t xml:space="preserve"> </w:t>
      </w:r>
      <w:r w:rsidR="009F6B9C">
        <w:t xml:space="preserve">manufacturing company </w:t>
      </w:r>
      <w:r w:rsidR="002E21E4">
        <w:t>–</w:t>
      </w:r>
      <w:r w:rsidR="009F6B9C">
        <w:t xml:space="preserve"> </w:t>
      </w:r>
      <w:r w:rsidR="002E21E4">
        <w:t xml:space="preserve">DRL partitions </w:t>
      </w:r>
      <w:r w:rsidR="007408BA">
        <w:t>Limited</w:t>
      </w:r>
      <w:r>
        <w:t xml:space="preserve">. </w:t>
      </w:r>
      <w:r w:rsidR="009F6B9C">
        <w:t>The company is based in</w:t>
      </w:r>
      <w:r w:rsidR="002E21E4">
        <w:t xml:space="preserve"> South Wales and is </w:t>
      </w:r>
      <w:r w:rsidR="00782DB7">
        <w:t xml:space="preserve">established in the </w:t>
      </w:r>
      <w:r w:rsidR="002E21E4">
        <w:t>market</w:t>
      </w:r>
      <w:r w:rsidR="00782DB7">
        <w:t xml:space="preserve"> for</w:t>
      </w:r>
      <w:r w:rsidR="002E21E4">
        <w:t xml:space="preserve"> over 30 years</w:t>
      </w:r>
      <w:r w:rsidR="00216F21">
        <w:t>.</w:t>
      </w:r>
      <w:r w:rsidR="00584F40">
        <w:t xml:space="preserve"> </w:t>
      </w:r>
      <w:r w:rsidR="00CB1A93">
        <w:t xml:space="preserve"> </w:t>
      </w:r>
      <w:r w:rsidR="009B4ACA">
        <w:t>T</w:t>
      </w:r>
      <w:r w:rsidR="00CB1A93">
        <w:t>he company</w:t>
      </w:r>
      <w:r w:rsidR="00C80A1D">
        <w:t xml:space="preserve"> employs 25 people including 2 </w:t>
      </w:r>
      <w:r w:rsidR="003B2E4E">
        <w:t>directors and</w:t>
      </w:r>
      <w:r w:rsidR="00847159">
        <w:t xml:space="preserve"> </w:t>
      </w:r>
      <w:r w:rsidR="0092607A">
        <w:t>is</w:t>
      </w:r>
      <w:r w:rsidR="00F52772">
        <w:t xml:space="preserve"> very well know</w:t>
      </w:r>
      <w:r w:rsidR="000443D3">
        <w:t>n</w:t>
      </w:r>
      <w:r w:rsidR="00F52772">
        <w:t xml:space="preserve"> in</w:t>
      </w:r>
      <w:r w:rsidR="003472EF">
        <w:t xml:space="preserve"> the</w:t>
      </w:r>
      <w:r w:rsidR="00F52772">
        <w:t xml:space="preserve"> </w:t>
      </w:r>
      <w:r w:rsidR="00C77D04">
        <w:t xml:space="preserve">UK market </w:t>
      </w:r>
      <w:r w:rsidR="00D855C6">
        <w:t>and</w:t>
      </w:r>
      <w:r w:rsidR="00A6211E">
        <w:t xml:space="preserve"> </w:t>
      </w:r>
      <w:r w:rsidR="003F654D">
        <w:t>o</w:t>
      </w:r>
      <w:r w:rsidR="00F52772">
        <w:t>verseas</w:t>
      </w:r>
      <w:r w:rsidR="000E420A">
        <w:t>,</w:t>
      </w:r>
      <w:r w:rsidR="00F52772">
        <w:t xml:space="preserve"> </w:t>
      </w:r>
      <w:r w:rsidR="003F654D">
        <w:t>for</w:t>
      </w:r>
      <w:r w:rsidR="005402EE">
        <w:t xml:space="preserve"> </w:t>
      </w:r>
      <w:r w:rsidR="00090B62">
        <w:t>high-quality product</w:t>
      </w:r>
      <w:r w:rsidR="00E41863">
        <w:t>s</w:t>
      </w:r>
      <w:r w:rsidR="002056B7">
        <w:t>,</w:t>
      </w:r>
      <w:r w:rsidR="002B1E5D">
        <w:t xml:space="preserve"> best value for money and </w:t>
      </w:r>
      <w:r w:rsidR="00090B62">
        <w:t>most</w:t>
      </w:r>
      <w:r w:rsidR="0049705C">
        <w:t xml:space="preserve"> important,</w:t>
      </w:r>
      <w:r w:rsidR="00090B62">
        <w:t xml:space="preserve"> </w:t>
      </w:r>
      <w:r w:rsidR="00202E74">
        <w:t>environmenta</w:t>
      </w:r>
      <w:r w:rsidR="00090B62">
        <w:t>l</w:t>
      </w:r>
      <w:r w:rsidR="00202E74">
        <w:t>l</w:t>
      </w:r>
      <w:r w:rsidR="00090B62">
        <w:t>y</w:t>
      </w:r>
      <w:r w:rsidR="00202E74">
        <w:t xml:space="preserve"> friendly</w:t>
      </w:r>
      <w:r w:rsidR="00090B62">
        <w:t>.</w:t>
      </w:r>
      <w:r w:rsidR="00202E74">
        <w:t xml:space="preserve"> </w:t>
      </w:r>
    </w:p>
    <w:p w14:paraId="37B54376" w14:textId="7F0B5D36" w:rsidR="00B12151" w:rsidRDefault="004D59FF" w:rsidP="00D53175">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sidRPr="008F1AE8">
        <w:rPr>
          <w:rFonts w:asciiTheme="minorHAnsi" w:eastAsiaTheme="minorHAnsi" w:hAnsiTheme="minorHAnsi" w:cstheme="minorBidi"/>
          <w:sz w:val="22"/>
          <w:szCs w:val="22"/>
          <w:lang w:eastAsia="en-US"/>
        </w:rPr>
        <w:t xml:space="preserve">The company offers </w:t>
      </w:r>
      <w:r w:rsidR="000A039F" w:rsidRPr="008F1AE8">
        <w:rPr>
          <w:rFonts w:asciiTheme="minorHAnsi" w:eastAsiaTheme="minorHAnsi" w:hAnsiTheme="minorHAnsi" w:cstheme="minorBidi"/>
          <w:sz w:val="22"/>
          <w:szCs w:val="22"/>
          <w:lang w:eastAsia="en-US"/>
        </w:rPr>
        <w:t xml:space="preserve">a </w:t>
      </w:r>
      <w:r w:rsidR="005808FB">
        <w:rPr>
          <w:rFonts w:asciiTheme="minorHAnsi" w:eastAsiaTheme="minorHAnsi" w:hAnsiTheme="minorHAnsi" w:cstheme="minorBidi"/>
          <w:sz w:val="22"/>
          <w:szCs w:val="22"/>
          <w:lang w:eastAsia="en-US"/>
        </w:rPr>
        <w:t>large</w:t>
      </w:r>
      <w:r w:rsidR="000A039F" w:rsidRPr="008F1AE8">
        <w:rPr>
          <w:rFonts w:asciiTheme="minorHAnsi" w:eastAsiaTheme="minorHAnsi" w:hAnsiTheme="minorHAnsi" w:cstheme="minorBidi"/>
          <w:sz w:val="22"/>
          <w:szCs w:val="22"/>
          <w:lang w:eastAsia="en-US"/>
        </w:rPr>
        <w:t xml:space="preserve"> variety of </w:t>
      </w:r>
      <w:r w:rsidR="00535511" w:rsidRPr="008F1AE8">
        <w:rPr>
          <w:rFonts w:asciiTheme="minorHAnsi" w:eastAsiaTheme="minorHAnsi" w:hAnsiTheme="minorHAnsi" w:cstheme="minorBidi"/>
          <w:sz w:val="22"/>
          <w:szCs w:val="22"/>
          <w:lang w:eastAsia="en-US"/>
        </w:rPr>
        <w:t xml:space="preserve">moveable </w:t>
      </w:r>
      <w:r w:rsidR="00281FE7" w:rsidRPr="008F1AE8">
        <w:rPr>
          <w:rFonts w:asciiTheme="minorHAnsi" w:eastAsiaTheme="minorHAnsi" w:hAnsiTheme="minorHAnsi" w:cstheme="minorBidi"/>
          <w:sz w:val="22"/>
          <w:szCs w:val="22"/>
          <w:lang w:eastAsia="en-US"/>
        </w:rPr>
        <w:t>partitions</w:t>
      </w:r>
      <w:r w:rsidR="00F52772" w:rsidRPr="008F1AE8">
        <w:rPr>
          <w:rFonts w:asciiTheme="minorHAnsi" w:eastAsiaTheme="minorHAnsi" w:hAnsiTheme="minorHAnsi" w:cstheme="minorBidi"/>
          <w:sz w:val="22"/>
          <w:szCs w:val="22"/>
          <w:lang w:eastAsia="en-US"/>
        </w:rPr>
        <w:t xml:space="preserve"> inclu</w:t>
      </w:r>
      <w:r w:rsidR="00281FE7" w:rsidRPr="008F1AE8">
        <w:rPr>
          <w:rFonts w:asciiTheme="minorHAnsi" w:eastAsiaTheme="minorHAnsi" w:hAnsiTheme="minorHAnsi" w:cstheme="minorBidi"/>
          <w:sz w:val="22"/>
          <w:szCs w:val="22"/>
          <w:lang w:eastAsia="en-US"/>
        </w:rPr>
        <w:t xml:space="preserve">ding </w:t>
      </w:r>
      <w:r w:rsidR="00535511" w:rsidRPr="008F1AE8">
        <w:rPr>
          <w:rFonts w:asciiTheme="minorHAnsi" w:eastAsiaTheme="minorHAnsi" w:hAnsiTheme="minorHAnsi" w:cstheme="minorBidi"/>
          <w:sz w:val="22"/>
          <w:szCs w:val="22"/>
          <w:lang w:eastAsia="en-US"/>
        </w:rPr>
        <w:t xml:space="preserve">glass walls, folding operable </w:t>
      </w:r>
      <w:r w:rsidR="008B0CF8">
        <w:rPr>
          <w:rFonts w:asciiTheme="minorHAnsi" w:eastAsiaTheme="minorHAnsi" w:hAnsiTheme="minorHAnsi" w:cstheme="minorBidi"/>
          <w:sz w:val="22"/>
          <w:szCs w:val="22"/>
          <w:lang w:eastAsia="en-US"/>
        </w:rPr>
        <w:t>w</w:t>
      </w:r>
      <w:r w:rsidR="00535511" w:rsidRPr="008F1AE8">
        <w:rPr>
          <w:rFonts w:asciiTheme="minorHAnsi" w:eastAsiaTheme="minorHAnsi" w:hAnsiTheme="minorHAnsi" w:cstheme="minorBidi"/>
          <w:sz w:val="22"/>
          <w:szCs w:val="22"/>
          <w:lang w:eastAsia="en-US"/>
        </w:rPr>
        <w:t>alls and bi</w:t>
      </w:r>
      <w:r w:rsidR="0057778E" w:rsidRPr="008F1AE8">
        <w:rPr>
          <w:rFonts w:asciiTheme="minorHAnsi" w:eastAsiaTheme="minorHAnsi" w:hAnsiTheme="minorHAnsi" w:cstheme="minorBidi"/>
          <w:sz w:val="22"/>
          <w:szCs w:val="22"/>
          <w:lang w:eastAsia="en-US"/>
        </w:rPr>
        <w:t>-</w:t>
      </w:r>
      <w:r w:rsidR="00535511" w:rsidRPr="008F1AE8">
        <w:rPr>
          <w:rFonts w:asciiTheme="minorHAnsi" w:eastAsiaTheme="minorHAnsi" w:hAnsiTheme="minorHAnsi" w:cstheme="minorBidi"/>
          <w:sz w:val="22"/>
          <w:szCs w:val="22"/>
          <w:lang w:eastAsia="en-US"/>
        </w:rPr>
        <w:t>fol</w:t>
      </w:r>
      <w:r w:rsidR="002009D0" w:rsidRPr="008F1AE8">
        <w:rPr>
          <w:rFonts w:asciiTheme="minorHAnsi" w:eastAsiaTheme="minorHAnsi" w:hAnsiTheme="minorHAnsi" w:cstheme="minorBidi"/>
          <w:sz w:val="22"/>
          <w:szCs w:val="22"/>
          <w:lang w:eastAsia="en-US"/>
        </w:rPr>
        <w:t>d door</w:t>
      </w:r>
      <w:r w:rsidR="005808FB">
        <w:rPr>
          <w:rFonts w:asciiTheme="minorHAnsi" w:eastAsiaTheme="minorHAnsi" w:hAnsiTheme="minorHAnsi" w:cstheme="minorBidi"/>
          <w:sz w:val="22"/>
          <w:szCs w:val="22"/>
          <w:lang w:eastAsia="en-US"/>
        </w:rPr>
        <w:t>s</w:t>
      </w:r>
      <w:r w:rsidR="0057778E" w:rsidRPr="008F1AE8">
        <w:rPr>
          <w:rFonts w:asciiTheme="minorHAnsi" w:eastAsiaTheme="minorHAnsi" w:hAnsiTheme="minorHAnsi" w:cstheme="minorBidi"/>
          <w:sz w:val="22"/>
          <w:szCs w:val="22"/>
          <w:lang w:eastAsia="en-US"/>
        </w:rPr>
        <w:t>.</w:t>
      </w:r>
      <w:r w:rsidR="00CA2B71" w:rsidRPr="008F1AE8">
        <w:rPr>
          <w:rFonts w:asciiTheme="minorHAnsi" w:eastAsiaTheme="minorHAnsi" w:hAnsiTheme="minorHAnsi" w:cstheme="minorBidi"/>
          <w:sz w:val="22"/>
          <w:szCs w:val="22"/>
          <w:lang w:eastAsia="en-US"/>
        </w:rPr>
        <w:t xml:space="preserve"> </w:t>
      </w:r>
      <w:r w:rsidR="00626ADA">
        <w:rPr>
          <w:rFonts w:asciiTheme="minorHAnsi" w:eastAsiaTheme="minorHAnsi" w:hAnsiTheme="minorHAnsi" w:cstheme="minorBidi"/>
          <w:sz w:val="22"/>
          <w:szCs w:val="22"/>
          <w:lang w:eastAsia="en-US"/>
        </w:rPr>
        <w:t xml:space="preserve">DRL </w:t>
      </w:r>
      <w:r w:rsidR="008F1AE8" w:rsidRPr="008F1AE8">
        <w:rPr>
          <w:rFonts w:asciiTheme="minorHAnsi" w:eastAsiaTheme="minorHAnsi" w:hAnsiTheme="minorHAnsi" w:cstheme="minorBidi"/>
          <w:sz w:val="22"/>
          <w:szCs w:val="22"/>
          <w:lang w:eastAsia="en-US"/>
        </w:rPr>
        <w:t xml:space="preserve">actively assist from concept to completion </w:t>
      </w:r>
      <w:r w:rsidR="00EC2060">
        <w:rPr>
          <w:rFonts w:asciiTheme="minorHAnsi" w:eastAsiaTheme="minorHAnsi" w:hAnsiTheme="minorHAnsi" w:cstheme="minorBidi"/>
          <w:sz w:val="22"/>
          <w:szCs w:val="22"/>
          <w:lang w:eastAsia="en-US"/>
        </w:rPr>
        <w:t>which</w:t>
      </w:r>
      <w:r w:rsidR="00BD06FA">
        <w:rPr>
          <w:rFonts w:asciiTheme="minorHAnsi" w:eastAsiaTheme="minorHAnsi" w:hAnsiTheme="minorHAnsi" w:cstheme="minorBidi"/>
          <w:sz w:val="22"/>
          <w:szCs w:val="22"/>
          <w:lang w:eastAsia="en-US"/>
        </w:rPr>
        <w:t xml:space="preserve"> </w:t>
      </w:r>
      <w:r w:rsidR="00930380">
        <w:rPr>
          <w:rFonts w:asciiTheme="minorHAnsi" w:eastAsiaTheme="minorHAnsi" w:hAnsiTheme="minorHAnsi" w:cstheme="minorBidi"/>
          <w:sz w:val="22"/>
          <w:szCs w:val="22"/>
          <w:lang w:eastAsia="en-US"/>
        </w:rPr>
        <w:t>involves</w:t>
      </w:r>
      <w:r w:rsidR="009D2978">
        <w:rPr>
          <w:rFonts w:asciiTheme="minorHAnsi" w:eastAsiaTheme="minorHAnsi" w:hAnsiTheme="minorHAnsi" w:cstheme="minorBidi"/>
          <w:sz w:val="22"/>
          <w:szCs w:val="22"/>
          <w:lang w:eastAsia="en-US"/>
        </w:rPr>
        <w:t xml:space="preserve"> custom design, manufacture</w:t>
      </w:r>
      <w:r w:rsidR="00930380">
        <w:rPr>
          <w:rFonts w:asciiTheme="minorHAnsi" w:eastAsiaTheme="minorHAnsi" w:hAnsiTheme="minorHAnsi" w:cstheme="minorBidi"/>
          <w:sz w:val="22"/>
          <w:szCs w:val="22"/>
          <w:lang w:eastAsia="en-US"/>
        </w:rPr>
        <w:t xml:space="preserve">, </w:t>
      </w:r>
      <w:r w:rsidR="009D2978">
        <w:rPr>
          <w:rFonts w:asciiTheme="minorHAnsi" w:eastAsiaTheme="minorHAnsi" w:hAnsiTheme="minorHAnsi" w:cstheme="minorBidi"/>
          <w:sz w:val="22"/>
          <w:szCs w:val="22"/>
          <w:lang w:eastAsia="en-US"/>
        </w:rPr>
        <w:t>installation</w:t>
      </w:r>
      <w:r w:rsidR="00930380">
        <w:rPr>
          <w:rFonts w:asciiTheme="minorHAnsi" w:eastAsiaTheme="minorHAnsi" w:hAnsiTheme="minorHAnsi" w:cstheme="minorBidi"/>
          <w:sz w:val="22"/>
          <w:szCs w:val="22"/>
          <w:lang w:eastAsia="en-US"/>
        </w:rPr>
        <w:t xml:space="preserve">, </w:t>
      </w:r>
      <w:r w:rsidR="00B12151">
        <w:rPr>
          <w:rFonts w:asciiTheme="minorHAnsi" w:eastAsiaTheme="minorHAnsi" w:hAnsiTheme="minorHAnsi" w:cstheme="minorBidi"/>
          <w:sz w:val="22"/>
          <w:szCs w:val="22"/>
          <w:lang w:eastAsia="en-US"/>
        </w:rPr>
        <w:t>service,</w:t>
      </w:r>
      <w:r w:rsidR="00930380">
        <w:rPr>
          <w:rFonts w:asciiTheme="minorHAnsi" w:eastAsiaTheme="minorHAnsi" w:hAnsiTheme="minorHAnsi" w:cstheme="minorBidi"/>
          <w:sz w:val="22"/>
          <w:szCs w:val="22"/>
          <w:lang w:eastAsia="en-US"/>
        </w:rPr>
        <w:t xml:space="preserve"> and repair.</w:t>
      </w:r>
      <w:r w:rsidR="00B12151">
        <w:rPr>
          <w:rFonts w:asciiTheme="minorHAnsi" w:eastAsiaTheme="minorHAnsi" w:hAnsiTheme="minorHAnsi" w:cstheme="minorBidi"/>
          <w:sz w:val="22"/>
          <w:szCs w:val="22"/>
          <w:lang w:eastAsia="en-US"/>
        </w:rPr>
        <w:t xml:space="preserve"> (</w:t>
      </w:r>
      <w:hyperlink r:id="rId9" w:history="1">
        <w:r w:rsidR="00B12151" w:rsidRPr="00760492">
          <w:rPr>
            <w:rStyle w:val="Hyperlink"/>
            <w:rFonts w:asciiTheme="minorHAnsi" w:eastAsiaTheme="minorHAnsi" w:hAnsiTheme="minorHAnsi" w:cstheme="minorBidi"/>
            <w:sz w:val="22"/>
            <w:szCs w:val="22"/>
            <w:lang w:eastAsia="en-US"/>
          </w:rPr>
          <w:t>www.div-mw.com</w:t>
        </w:r>
      </w:hyperlink>
      <w:r w:rsidR="00B12151">
        <w:rPr>
          <w:rFonts w:asciiTheme="minorHAnsi" w:eastAsiaTheme="minorHAnsi" w:hAnsiTheme="minorHAnsi" w:cstheme="minorBidi"/>
          <w:sz w:val="22"/>
          <w:szCs w:val="22"/>
          <w:lang w:eastAsia="en-US"/>
        </w:rPr>
        <w:t>)</w:t>
      </w:r>
    </w:p>
    <w:p w14:paraId="343EDB70" w14:textId="787ED962" w:rsidR="00DD4382" w:rsidRDefault="00763C7F" w:rsidP="004463BE">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The </w:t>
      </w:r>
      <w:r w:rsidR="00B12151">
        <w:rPr>
          <w:rFonts w:asciiTheme="minorHAnsi" w:eastAsiaTheme="minorHAnsi" w:hAnsiTheme="minorHAnsi" w:cstheme="minorBidi"/>
          <w:sz w:val="22"/>
          <w:szCs w:val="22"/>
          <w:lang w:eastAsia="en-US"/>
        </w:rPr>
        <w:t xml:space="preserve">structure of the company is not </w:t>
      </w:r>
      <w:r w:rsidR="00996A3A">
        <w:rPr>
          <w:rFonts w:asciiTheme="minorHAnsi" w:eastAsiaTheme="minorHAnsi" w:hAnsiTheme="minorHAnsi" w:cstheme="minorBidi"/>
          <w:sz w:val="22"/>
          <w:szCs w:val="22"/>
          <w:lang w:eastAsia="en-US"/>
        </w:rPr>
        <w:t>complex</w:t>
      </w:r>
      <w:r w:rsidR="008C41D4">
        <w:rPr>
          <w:rFonts w:asciiTheme="minorHAnsi" w:eastAsiaTheme="minorHAnsi" w:hAnsiTheme="minorHAnsi" w:cstheme="minorBidi"/>
          <w:sz w:val="22"/>
          <w:szCs w:val="22"/>
          <w:lang w:eastAsia="en-US"/>
        </w:rPr>
        <w:t xml:space="preserve">. </w:t>
      </w:r>
      <w:r w:rsidR="00093977">
        <w:rPr>
          <w:rFonts w:asciiTheme="minorHAnsi" w:eastAsiaTheme="minorHAnsi" w:hAnsiTheme="minorHAnsi" w:cstheme="minorBidi"/>
          <w:sz w:val="22"/>
          <w:szCs w:val="22"/>
          <w:lang w:eastAsia="en-US"/>
        </w:rPr>
        <w:t>There are</w:t>
      </w:r>
      <w:r w:rsidR="00086F49">
        <w:rPr>
          <w:rFonts w:asciiTheme="minorHAnsi" w:eastAsiaTheme="minorHAnsi" w:hAnsiTheme="minorHAnsi" w:cstheme="minorBidi"/>
          <w:sz w:val="22"/>
          <w:szCs w:val="22"/>
          <w:lang w:eastAsia="en-US"/>
        </w:rPr>
        <w:t xml:space="preserve"> </w:t>
      </w:r>
      <w:r w:rsidR="001D2712">
        <w:rPr>
          <w:rFonts w:asciiTheme="minorHAnsi" w:eastAsiaTheme="minorHAnsi" w:hAnsiTheme="minorHAnsi" w:cstheme="minorBidi"/>
          <w:sz w:val="22"/>
          <w:szCs w:val="22"/>
          <w:lang w:eastAsia="en-US"/>
        </w:rPr>
        <w:t>four</w:t>
      </w:r>
      <w:r w:rsidR="00345107">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departments:</w:t>
      </w:r>
      <w:r w:rsidR="000D3F65">
        <w:rPr>
          <w:rFonts w:asciiTheme="minorHAnsi" w:eastAsiaTheme="minorHAnsi" w:hAnsiTheme="minorHAnsi" w:cstheme="minorBidi"/>
          <w:sz w:val="22"/>
          <w:szCs w:val="22"/>
          <w:lang w:eastAsia="en-US"/>
        </w:rPr>
        <w:t xml:space="preserve"> </w:t>
      </w:r>
      <w:r w:rsidR="00211273">
        <w:rPr>
          <w:rFonts w:asciiTheme="minorHAnsi" w:eastAsiaTheme="minorHAnsi" w:hAnsiTheme="minorHAnsi" w:cstheme="minorBidi"/>
          <w:sz w:val="22"/>
          <w:szCs w:val="22"/>
          <w:lang w:eastAsia="en-US"/>
        </w:rPr>
        <w:t xml:space="preserve">financial, </w:t>
      </w:r>
      <w:r w:rsidR="00086F49">
        <w:rPr>
          <w:rFonts w:asciiTheme="minorHAnsi" w:eastAsiaTheme="minorHAnsi" w:hAnsiTheme="minorHAnsi" w:cstheme="minorBidi"/>
          <w:sz w:val="22"/>
          <w:szCs w:val="22"/>
          <w:lang w:eastAsia="en-US"/>
        </w:rPr>
        <w:t>production</w:t>
      </w:r>
      <w:r w:rsidR="00827DDA">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technical</w:t>
      </w:r>
      <w:r w:rsidR="00DB63E8">
        <w:rPr>
          <w:rFonts w:asciiTheme="minorHAnsi" w:eastAsiaTheme="minorHAnsi" w:hAnsiTheme="minorHAnsi" w:cstheme="minorBidi"/>
          <w:sz w:val="22"/>
          <w:szCs w:val="22"/>
          <w:lang w:eastAsia="en-US"/>
        </w:rPr>
        <w:t xml:space="preserve"> </w:t>
      </w:r>
      <w:r w:rsidR="00827DDA">
        <w:rPr>
          <w:rFonts w:asciiTheme="minorHAnsi" w:eastAsiaTheme="minorHAnsi" w:hAnsiTheme="minorHAnsi" w:cstheme="minorBidi"/>
          <w:sz w:val="22"/>
          <w:szCs w:val="22"/>
          <w:lang w:eastAsia="en-US"/>
        </w:rPr>
        <w:t xml:space="preserve">and </w:t>
      </w:r>
      <w:r w:rsidR="00026A07">
        <w:rPr>
          <w:rFonts w:asciiTheme="minorHAnsi" w:eastAsiaTheme="minorHAnsi" w:hAnsiTheme="minorHAnsi" w:cstheme="minorBidi"/>
          <w:sz w:val="22"/>
          <w:szCs w:val="22"/>
          <w:lang w:eastAsia="en-US"/>
        </w:rPr>
        <w:t>material</w:t>
      </w:r>
      <w:r w:rsidR="00E341AB">
        <w:rPr>
          <w:rFonts w:asciiTheme="minorHAnsi" w:eastAsiaTheme="minorHAnsi" w:hAnsiTheme="minorHAnsi" w:cstheme="minorBidi"/>
          <w:sz w:val="22"/>
          <w:szCs w:val="22"/>
          <w:lang w:eastAsia="en-US"/>
        </w:rPr>
        <w:t xml:space="preserve">. </w:t>
      </w:r>
      <w:r w:rsidR="00345107">
        <w:rPr>
          <w:rFonts w:asciiTheme="minorHAnsi" w:eastAsiaTheme="minorHAnsi" w:hAnsiTheme="minorHAnsi" w:cstheme="minorBidi"/>
          <w:sz w:val="22"/>
          <w:szCs w:val="22"/>
          <w:lang w:eastAsia="en-US"/>
        </w:rPr>
        <w:t>E</w:t>
      </w:r>
      <w:r w:rsidR="005176BA">
        <w:rPr>
          <w:rFonts w:asciiTheme="minorHAnsi" w:eastAsiaTheme="minorHAnsi" w:hAnsiTheme="minorHAnsi" w:cstheme="minorBidi"/>
          <w:sz w:val="22"/>
          <w:szCs w:val="22"/>
          <w:lang w:eastAsia="en-US"/>
        </w:rPr>
        <w:t>ach department</w:t>
      </w:r>
      <w:r w:rsidR="00345107">
        <w:rPr>
          <w:rFonts w:asciiTheme="minorHAnsi" w:eastAsiaTheme="minorHAnsi" w:hAnsiTheme="minorHAnsi" w:cstheme="minorBidi"/>
          <w:sz w:val="22"/>
          <w:szCs w:val="22"/>
          <w:lang w:eastAsia="en-US"/>
        </w:rPr>
        <w:t xml:space="preserve"> is </w:t>
      </w:r>
      <w:r w:rsidR="00145A75">
        <w:rPr>
          <w:rFonts w:asciiTheme="minorHAnsi" w:eastAsiaTheme="minorHAnsi" w:hAnsiTheme="minorHAnsi" w:cstheme="minorBidi"/>
          <w:sz w:val="22"/>
          <w:szCs w:val="22"/>
          <w:lang w:eastAsia="en-US"/>
        </w:rPr>
        <w:t>operated</w:t>
      </w:r>
      <w:r w:rsidR="005176BA">
        <w:rPr>
          <w:rFonts w:asciiTheme="minorHAnsi" w:eastAsiaTheme="minorHAnsi" w:hAnsiTheme="minorHAnsi" w:cstheme="minorBidi"/>
          <w:sz w:val="22"/>
          <w:szCs w:val="22"/>
          <w:lang w:eastAsia="en-US"/>
        </w:rPr>
        <w:t xml:space="preserve"> by</w:t>
      </w:r>
      <w:r w:rsidR="003B3DCB">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 xml:space="preserve">well </w:t>
      </w:r>
      <w:r w:rsidR="003B3DCB">
        <w:rPr>
          <w:rFonts w:asciiTheme="minorHAnsi" w:eastAsiaTheme="minorHAnsi" w:hAnsiTheme="minorHAnsi" w:cstheme="minorBidi"/>
          <w:sz w:val="22"/>
          <w:szCs w:val="22"/>
          <w:lang w:eastAsia="en-US"/>
        </w:rPr>
        <w:t xml:space="preserve">experienced and </w:t>
      </w:r>
      <w:r w:rsidR="005176BA">
        <w:rPr>
          <w:rFonts w:asciiTheme="minorHAnsi" w:eastAsiaTheme="minorHAnsi" w:hAnsiTheme="minorHAnsi" w:cstheme="minorBidi"/>
          <w:sz w:val="22"/>
          <w:szCs w:val="22"/>
          <w:lang w:eastAsia="en-US"/>
        </w:rPr>
        <w:t>skilled</w:t>
      </w:r>
      <w:r w:rsidR="0093735E">
        <w:rPr>
          <w:rFonts w:asciiTheme="minorHAnsi" w:eastAsiaTheme="minorHAnsi" w:hAnsiTheme="minorHAnsi" w:cstheme="minorBidi"/>
          <w:sz w:val="22"/>
          <w:szCs w:val="22"/>
          <w:lang w:eastAsia="en-US"/>
        </w:rPr>
        <w:t xml:space="preserve"> managers</w:t>
      </w:r>
      <w:r w:rsidR="00C204DC">
        <w:rPr>
          <w:rFonts w:asciiTheme="minorHAnsi" w:eastAsiaTheme="minorHAnsi" w:hAnsiTheme="minorHAnsi" w:cstheme="minorBidi"/>
          <w:sz w:val="22"/>
          <w:szCs w:val="22"/>
          <w:lang w:eastAsia="en-US"/>
        </w:rPr>
        <w:t>, who are</w:t>
      </w:r>
      <w:r w:rsidR="0093735E">
        <w:rPr>
          <w:rFonts w:asciiTheme="minorHAnsi" w:eastAsiaTheme="minorHAnsi" w:hAnsiTheme="minorHAnsi" w:cstheme="minorBidi"/>
          <w:sz w:val="22"/>
          <w:szCs w:val="22"/>
          <w:lang w:eastAsia="en-US"/>
        </w:rPr>
        <w:t xml:space="preserve"> responsible for their</w:t>
      </w:r>
      <w:r w:rsidR="00145A75">
        <w:rPr>
          <w:rFonts w:asciiTheme="minorHAnsi" w:eastAsiaTheme="minorHAnsi" w:hAnsiTheme="minorHAnsi" w:cstheme="minorBidi"/>
          <w:sz w:val="22"/>
          <w:szCs w:val="22"/>
          <w:lang w:eastAsia="en-US"/>
        </w:rPr>
        <w:t xml:space="preserve"> own</w:t>
      </w:r>
      <w:r w:rsidR="0093735E">
        <w:rPr>
          <w:rFonts w:asciiTheme="minorHAnsi" w:eastAsiaTheme="minorHAnsi" w:hAnsiTheme="minorHAnsi" w:cstheme="minorBidi"/>
          <w:sz w:val="22"/>
          <w:szCs w:val="22"/>
          <w:lang w:eastAsia="en-US"/>
        </w:rPr>
        <w:t xml:space="preserve"> team </w:t>
      </w:r>
      <w:r w:rsidR="00145A75">
        <w:rPr>
          <w:rFonts w:asciiTheme="minorHAnsi" w:eastAsiaTheme="minorHAnsi" w:hAnsiTheme="minorHAnsi" w:cstheme="minorBidi"/>
          <w:sz w:val="22"/>
          <w:szCs w:val="22"/>
          <w:lang w:eastAsia="en-US"/>
        </w:rPr>
        <w:t>member</w:t>
      </w:r>
      <w:r w:rsidR="0093735E">
        <w:rPr>
          <w:rFonts w:asciiTheme="minorHAnsi" w:eastAsiaTheme="minorHAnsi" w:hAnsiTheme="minorHAnsi" w:cstheme="minorBidi"/>
          <w:sz w:val="22"/>
          <w:szCs w:val="22"/>
          <w:lang w:eastAsia="en-US"/>
        </w:rPr>
        <w:t>s.</w:t>
      </w:r>
      <w:r w:rsidR="00ED2E1C">
        <w:rPr>
          <w:rFonts w:asciiTheme="minorHAnsi" w:eastAsiaTheme="minorHAnsi" w:hAnsiTheme="minorHAnsi" w:cstheme="minorBidi"/>
          <w:sz w:val="22"/>
          <w:szCs w:val="22"/>
          <w:lang w:eastAsia="en-US"/>
        </w:rPr>
        <w:t xml:space="preserve"> </w:t>
      </w:r>
      <w:r w:rsidR="0093735E">
        <w:rPr>
          <w:rFonts w:asciiTheme="minorHAnsi" w:eastAsiaTheme="minorHAnsi" w:hAnsiTheme="minorHAnsi" w:cstheme="minorBidi"/>
          <w:sz w:val="22"/>
          <w:szCs w:val="22"/>
          <w:lang w:eastAsia="en-US"/>
        </w:rPr>
        <w:t xml:space="preserve">Once a </w:t>
      </w:r>
      <w:r w:rsidR="00ED2E1C">
        <w:rPr>
          <w:rFonts w:asciiTheme="minorHAnsi" w:eastAsiaTheme="minorHAnsi" w:hAnsiTheme="minorHAnsi" w:cstheme="minorBidi"/>
          <w:sz w:val="22"/>
          <w:szCs w:val="22"/>
          <w:lang w:eastAsia="en-US"/>
        </w:rPr>
        <w:t xml:space="preserve">week </w:t>
      </w:r>
      <w:r w:rsidR="00B26968">
        <w:rPr>
          <w:rFonts w:asciiTheme="minorHAnsi" w:eastAsiaTheme="minorHAnsi" w:hAnsiTheme="minorHAnsi" w:cstheme="minorBidi"/>
          <w:sz w:val="22"/>
          <w:szCs w:val="22"/>
          <w:lang w:eastAsia="en-US"/>
        </w:rPr>
        <w:t xml:space="preserve">the director and </w:t>
      </w:r>
      <w:r w:rsidR="00255F6C">
        <w:rPr>
          <w:rFonts w:asciiTheme="minorHAnsi" w:eastAsiaTheme="minorHAnsi" w:hAnsiTheme="minorHAnsi" w:cstheme="minorBidi"/>
          <w:sz w:val="22"/>
          <w:szCs w:val="22"/>
          <w:lang w:eastAsia="en-US"/>
        </w:rPr>
        <w:t>managers mee</w:t>
      </w:r>
      <w:r w:rsidR="00BD0AAD">
        <w:rPr>
          <w:rFonts w:asciiTheme="minorHAnsi" w:eastAsiaTheme="minorHAnsi" w:hAnsiTheme="minorHAnsi" w:cstheme="minorBidi"/>
          <w:sz w:val="22"/>
          <w:szCs w:val="22"/>
          <w:lang w:eastAsia="en-US"/>
        </w:rPr>
        <w:t>t</w:t>
      </w:r>
      <w:r w:rsidR="0093735E">
        <w:rPr>
          <w:rFonts w:asciiTheme="minorHAnsi" w:eastAsiaTheme="minorHAnsi" w:hAnsiTheme="minorHAnsi" w:cstheme="minorBidi"/>
          <w:sz w:val="22"/>
          <w:szCs w:val="22"/>
          <w:lang w:eastAsia="en-US"/>
        </w:rPr>
        <w:t xml:space="preserve"> and </w:t>
      </w:r>
      <w:r w:rsidR="00BD0AAD">
        <w:rPr>
          <w:rFonts w:asciiTheme="minorHAnsi" w:eastAsiaTheme="minorHAnsi" w:hAnsiTheme="minorHAnsi" w:cstheme="minorBidi"/>
          <w:sz w:val="22"/>
          <w:szCs w:val="22"/>
          <w:lang w:eastAsia="en-US"/>
        </w:rPr>
        <w:t>discuss</w:t>
      </w:r>
      <w:r w:rsidR="008445B0">
        <w:rPr>
          <w:rFonts w:asciiTheme="minorHAnsi" w:eastAsiaTheme="minorHAnsi" w:hAnsiTheme="minorHAnsi" w:cstheme="minorBidi"/>
          <w:sz w:val="22"/>
          <w:szCs w:val="22"/>
          <w:lang w:eastAsia="en-US"/>
        </w:rPr>
        <w:t xml:space="preserve"> </w:t>
      </w:r>
      <w:r w:rsidR="001D2D81">
        <w:rPr>
          <w:rFonts w:asciiTheme="minorHAnsi" w:eastAsiaTheme="minorHAnsi" w:hAnsiTheme="minorHAnsi" w:cstheme="minorBidi"/>
          <w:sz w:val="22"/>
          <w:szCs w:val="22"/>
          <w:lang w:eastAsia="en-US"/>
        </w:rPr>
        <w:t>business</w:t>
      </w:r>
      <w:r w:rsidR="00E8347A">
        <w:rPr>
          <w:rFonts w:asciiTheme="minorHAnsi" w:eastAsiaTheme="minorHAnsi" w:hAnsiTheme="minorHAnsi" w:cstheme="minorBidi"/>
          <w:sz w:val="22"/>
          <w:szCs w:val="22"/>
          <w:lang w:eastAsia="en-US"/>
        </w:rPr>
        <w:t xml:space="preserve"> capabilities, </w:t>
      </w:r>
      <w:r w:rsidR="00A203FC">
        <w:rPr>
          <w:rFonts w:asciiTheme="minorHAnsi" w:eastAsiaTheme="minorHAnsi" w:hAnsiTheme="minorHAnsi" w:cstheme="minorBidi"/>
          <w:sz w:val="22"/>
          <w:szCs w:val="22"/>
          <w:lang w:eastAsia="en-US"/>
        </w:rPr>
        <w:t>production goal</w:t>
      </w:r>
      <w:r w:rsidR="00594DFC">
        <w:rPr>
          <w:rFonts w:asciiTheme="minorHAnsi" w:eastAsiaTheme="minorHAnsi" w:hAnsiTheme="minorHAnsi" w:cstheme="minorBidi"/>
          <w:sz w:val="22"/>
          <w:szCs w:val="22"/>
          <w:lang w:eastAsia="en-US"/>
        </w:rPr>
        <w:t>s</w:t>
      </w:r>
      <w:r w:rsidR="00D04367">
        <w:rPr>
          <w:rFonts w:asciiTheme="minorHAnsi" w:eastAsiaTheme="minorHAnsi" w:hAnsiTheme="minorHAnsi" w:cstheme="minorBidi"/>
          <w:sz w:val="22"/>
          <w:szCs w:val="22"/>
          <w:lang w:eastAsia="en-US"/>
        </w:rPr>
        <w:t xml:space="preserve">, </w:t>
      </w:r>
      <w:r w:rsidR="00A46F9F">
        <w:rPr>
          <w:rFonts w:asciiTheme="minorHAnsi" w:eastAsiaTheme="minorHAnsi" w:hAnsiTheme="minorHAnsi" w:cstheme="minorBidi"/>
          <w:sz w:val="22"/>
          <w:szCs w:val="22"/>
          <w:lang w:eastAsia="en-US"/>
        </w:rPr>
        <w:t>and employee</w:t>
      </w:r>
      <w:r w:rsidR="00155117">
        <w:rPr>
          <w:rFonts w:asciiTheme="minorHAnsi" w:eastAsiaTheme="minorHAnsi" w:hAnsiTheme="minorHAnsi" w:cstheme="minorBidi"/>
          <w:sz w:val="22"/>
          <w:szCs w:val="22"/>
          <w:lang w:eastAsia="en-US"/>
        </w:rPr>
        <w:t xml:space="preserve"> </w:t>
      </w:r>
      <w:r w:rsidR="00594DFC">
        <w:rPr>
          <w:rFonts w:asciiTheme="minorHAnsi" w:eastAsiaTheme="minorHAnsi" w:hAnsiTheme="minorHAnsi" w:cstheme="minorBidi"/>
          <w:sz w:val="22"/>
          <w:szCs w:val="22"/>
          <w:lang w:eastAsia="en-US"/>
        </w:rPr>
        <w:t>issues.</w:t>
      </w:r>
      <w:r w:rsidR="00155117">
        <w:rPr>
          <w:rFonts w:asciiTheme="minorHAnsi" w:eastAsiaTheme="minorHAnsi" w:hAnsiTheme="minorHAnsi" w:cstheme="minorBidi"/>
          <w:sz w:val="22"/>
          <w:szCs w:val="22"/>
          <w:lang w:eastAsia="en-US"/>
        </w:rPr>
        <w:t xml:space="preserve"> </w:t>
      </w:r>
      <w:r w:rsidR="00123C43">
        <w:rPr>
          <w:rFonts w:asciiTheme="minorHAnsi" w:eastAsiaTheme="minorHAnsi" w:hAnsiTheme="minorHAnsi" w:cstheme="minorBidi"/>
          <w:sz w:val="22"/>
          <w:szCs w:val="22"/>
          <w:lang w:eastAsia="en-US"/>
        </w:rPr>
        <w:t xml:space="preserve"> </w:t>
      </w:r>
      <w:r w:rsidR="007A534C">
        <w:rPr>
          <w:rFonts w:asciiTheme="minorHAnsi" w:eastAsiaTheme="minorHAnsi" w:hAnsiTheme="minorHAnsi" w:cstheme="minorBidi"/>
          <w:sz w:val="22"/>
          <w:szCs w:val="22"/>
          <w:lang w:eastAsia="en-US"/>
        </w:rPr>
        <w:t>It is important to point out that the company prides itself on loyal employees who have been working for the company for over 20 years</w:t>
      </w:r>
      <w:r w:rsidR="006A54F2">
        <w:rPr>
          <w:rFonts w:asciiTheme="minorHAnsi" w:eastAsiaTheme="minorHAnsi" w:hAnsiTheme="minorHAnsi" w:cstheme="minorBidi"/>
          <w:sz w:val="22"/>
          <w:szCs w:val="22"/>
          <w:lang w:eastAsia="en-US"/>
        </w:rPr>
        <w:t>.</w:t>
      </w:r>
      <w:r w:rsidR="00A163E0">
        <w:rPr>
          <w:rFonts w:asciiTheme="minorHAnsi" w:eastAsiaTheme="minorHAnsi" w:hAnsiTheme="minorHAnsi" w:cstheme="minorBidi"/>
          <w:sz w:val="22"/>
          <w:szCs w:val="22"/>
          <w:lang w:eastAsia="en-US"/>
        </w:rPr>
        <w:t xml:space="preserve"> </w:t>
      </w:r>
      <w:r w:rsidR="006A54F2">
        <w:rPr>
          <w:rFonts w:asciiTheme="minorHAnsi" w:eastAsiaTheme="minorHAnsi" w:hAnsiTheme="minorHAnsi" w:cstheme="minorBidi"/>
          <w:sz w:val="22"/>
          <w:szCs w:val="22"/>
          <w:lang w:eastAsia="en-US"/>
        </w:rPr>
        <w:t>M</w:t>
      </w:r>
      <w:r w:rsidR="00A163E0">
        <w:rPr>
          <w:rFonts w:asciiTheme="minorHAnsi" w:eastAsiaTheme="minorHAnsi" w:hAnsiTheme="minorHAnsi" w:cstheme="minorBidi"/>
          <w:sz w:val="22"/>
          <w:szCs w:val="22"/>
          <w:lang w:eastAsia="en-US"/>
        </w:rPr>
        <w:t>ost</w:t>
      </w:r>
      <w:r w:rsidR="0066766E">
        <w:rPr>
          <w:rFonts w:asciiTheme="minorHAnsi" w:eastAsiaTheme="minorHAnsi" w:hAnsiTheme="minorHAnsi" w:cstheme="minorBidi"/>
          <w:sz w:val="22"/>
          <w:szCs w:val="22"/>
          <w:lang w:eastAsia="en-US"/>
        </w:rPr>
        <w:t xml:space="preserve"> of the </w:t>
      </w:r>
      <w:r w:rsidR="00A163E0">
        <w:rPr>
          <w:rFonts w:asciiTheme="minorHAnsi" w:eastAsiaTheme="minorHAnsi" w:hAnsiTheme="minorHAnsi" w:cstheme="minorBidi"/>
          <w:sz w:val="22"/>
          <w:szCs w:val="22"/>
          <w:lang w:eastAsia="en-US"/>
        </w:rPr>
        <w:t xml:space="preserve">employees </w:t>
      </w:r>
      <w:r w:rsidR="0066766E">
        <w:rPr>
          <w:rFonts w:asciiTheme="minorHAnsi" w:eastAsiaTheme="minorHAnsi" w:hAnsiTheme="minorHAnsi" w:cstheme="minorBidi"/>
          <w:sz w:val="22"/>
          <w:szCs w:val="22"/>
          <w:lang w:eastAsia="en-US"/>
        </w:rPr>
        <w:t xml:space="preserve">are </w:t>
      </w:r>
      <w:r w:rsidR="00A163E0">
        <w:rPr>
          <w:rFonts w:asciiTheme="minorHAnsi" w:eastAsiaTheme="minorHAnsi" w:hAnsiTheme="minorHAnsi" w:cstheme="minorBidi"/>
          <w:sz w:val="22"/>
          <w:szCs w:val="22"/>
          <w:lang w:eastAsia="en-US"/>
        </w:rPr>
        <w:t>males</w:t>
      </w:r>
      <w:r w:rsidR="004F25A3">
        <w:rPr>
          <w:rFonts w:asciiTheme="minorHAnsi" w:eastAsiaTheme="minorHAnsi" w:hAnsiTheme="minorHAnsi" w:cstheme="minorBidi"/>
          <w:sz w:val="22"/>
          <w:szCs w:val="22"/>
          <w:lang w:eastAsia="en-US"/>
        </w:rPr>
        <w:t xml:space="preserve"> who set up their own ways of work</w:t>
      </w:r>
      <w:r w:rsidR="008066BC">
        <w:rPr>
          <w:rFonts w:asciiTheme="minorHAnsi" w:eastAsiaTheme="minorHAnsi" w:hAnsiTheme="minorHAnsi" w:cstheme="minorBidi"/>
          <w:sz w:val="22"/>
          <w:szCs w:val="22"/>
          <w:lang w:eastAsia="en-US"/>
        </w:rPr>
        <w:t>ing</w:t>
      </w:r>
      <w:r w:rsidR="0094651D">
        <w:rPr>
          <w:rFonts w:asciiTheme="minorHAnsi" w:eastAsiaTheme="minorHAnsi" w:hAnsiTheme="minorHAnsi" w:cstheme="minorBidi"/>
          <w:sz w:val="22"/>
          <w:szCs w:val="22"/>
          <w:lang w:eastAsia="en-US"/>
        </w:rPr>
        <w:t>.</w:t>
      </w:r>
      <w:r w:rsidR="00962B85">
        <w:rPr>
          <w:rFonts w:asciiTheme="minorHAnsi" w:eastAsiaTheme="minorHAnsi" w:hAnsiTheme="minorHAnsi" w:cstheme="minorBidi"/>
          <w:sz w:val="22"/>
          <w:szCs w:val="22"/>
          <w:lang w:eastAsia="en-US"/>
        </w:rPr>
        <w:t xml:space="preserve"> All departments </w:t>
      </w:r>
      <w:r w:rsidR="00962B85">
        <w:rPr>
          <w:rFonts w:asciiTheme="minorHAnsi" w:eastAsiaTheme="minorHAnsi" w:hAnsiTheme="minorHAnsi" w:cstheme="minorBidi"/>
          <w:sz w:val="22"/>
          <w:szCs w:val="22"/>
          <w:lang w:eastAsia="en-US"/>
        </w:rPr>
        <w:lastRenderedPageBreak/>
        <w:t xml:space="preserve">work as a team and there are no major issues </w:t>
      </w:r>
      <w:r w:rsidR="008558A5">
        <w:rPr>
          <w:rFonts w:asciiTheme="minorHAnsi" w:eastAsiaTheme="minorHAnsi" w:hAnsiTheme="minorHAnsi" w:cstheme="minorBidi"/>
          <w:sz w:val="22"/>
          <w:szCs w:val="22"/>
          <w:lang w:eastAsia="en-US"/>
        </w:rPr>
        <w:t>with their work</w:t>
      </w:r>
      <w:r w:rsidR="00962B85">
        <w:rPr>
          <w:rFonts w:asciiTheme="minorHAnsi" w:eastAsiaTheme="minorHAnsi" w:hAnsiTheme="minorHAnsi" w:cstheme="minorBidi"/>
          <w:sz w:val="22"/>
          <w:szCs w:val="22"/>
          <w:lang w:eastAsia="en-US"/>
        </w:rPr>
        <w:t>.</w:t>
      </w:r>
      <w:r w:rsidR="00A25C23">
        <w:rPr>
          <w:rFonts w:asciiTheme="minorHAnsi" w:eastAsiaTheme="minorHAnsi" w:hAnsiTheme="minorHAnsi" w:cstheme="minorBidi"/>
          <w:sz w:val="22"/>
          <w:szCs w:val="22"/>
          <w:lang w:eastAsia="en-US"/>
        </w:rPr>
        <w:t xml:space="preserve"> </w:t>
      </w:r>
      <w:r w:rsidR="00BE2437">
        <w:rPr>
          <w:rFonts w:asciiTheme="minorHAnsi" w:eastAsiaTheme="minorHAnsi" w:hAnsiTheme="minorHAnsi" w:cstheme="minorBidi"/>
          <w:sz w:val="22"/>
          <w:szCs w:val="22"/>
          <w:lang w:eastAsia="en-US"/>
        </w:rPr>
        <w:t>The company</w:t>
      </w:r>
      <w:r w:rsidR="00D6361E">
        <w:rPr>
          <w:rFonts w:asciiTheme="minorHAnsi" w:eastAsiaTheme="minorHAnsi" w:hAnsiTheme="minorHAnsi" w:cstheme="minorBidi"/>
          <w:sz w:val="22"/>
          <w:szCs w:val="22"/>
          <w:lang w:eastAsia="en-US"/>
        </w:rPr>
        <w:t xml:space="preserve"> mainly</w:t>
      </w:r>
      <w:r w:rsidR="00BE2437">
        <w:rPr>
          <w:rFonts w:asciiTheme="minorHAnsi" w:eastAsiaTheme="minorHAnsi" w:hAnsiTheme="minorHAnsi" w:cstheme="minorBidi"/>
          <w:sz w:val="22"/>
          <w:szCs w:val="22"/>
          <w:lang w:eastAsia="en-US"/>
        </w:rPr>
        <w:t xml:space="preserve"> operates in UK market</w:t>
      </w:r>
      <w:r w:rsidR="00016299">
        <w:rPr>
          <w:rFonts w:asciiTheme="minorHAnsi" w:eastAsiaTheme="minorHAnsi" w:hAnsiTheme="minorHAnsi" w:cstheme="minorBidi"/>
          <w:sz w:val="22"/>
          <w:szCs w:val="22"/>
          <w:lang w:eastAsia="en-US"/>
        </w:rPr>
        <w:t xml:space="preserve"> </w:t>
      </w:r>
      <w:r w:rsidR="00BA2729">
        <w:rPr>
          <w:rFonts w:asciiTheme="minorHAnsi" w:eastAsiaTheme="minorHAnsi" w:hAnsiTheme="minorHAnsi" w:cstheme="minorBidi"/>
          <w:sz w:val="22"/>
          <w:szCs w:val="22"/>
          <w:lang w:eastAsia="en-US"/>
        </w:rPr>
        <w:t>but also has a variety of customers based in Europe</w:t>
      </w:r>
      <w:r w:rsidR="006B3319">
        <w:rPr>
          <w:rFonts w:asciiTheme="minorHAnsi" w:eastAsiaTheme="minorHAnsi" w:hAnsiTheme="minorHAnsi" w:cstheme="minorBidi"/>
          <w:sz w:val="22"/>
          <w:szCs w:val="22"/>
          <w:lang w:eastAsia="en-US"/>
        </w:rPr>
        <w:t>,</w:t>
      </w:r>
      <w:r w:rsidR="00BA2729">
        <w:rPr>
          <w:rFonts w:asciiTheme="minorHAnsi" w:eastAsiaTheme="minorHAnsi" w:hAnsiTheme="minorHAnsi" w:cstheme="minorBidi"/>
          <w:sz w:val="22"/>
          <w:szCs w:val="22"/>
          <w:lang w:eastAsia="en-US"/>
        </w:rPr>
        <w:t xml:space="preserve"> mainly in France and Ireland</w:t>
      </w:r>
      <w:r w:rsidR="002B0DC0">
        <w:rPr>
          <w:rFonts w:asciiTheme="minorHAnsi" w:eastAsiaTheme="minorHAnsi" w:hAnsiTheme="minorHAnsi" w:cstheme="minorBidi"/>
          <w:sz w:val="22"/>
          <w:szCs w:val="22"/>
          <w:lang w:eastAsia="en-US"/>
        </w:rPr>
        <w:t xml:space="preserve">. </w:t>
      </w:r>
      <w:r w:rsidR="00DD4382">
        <w:rPr>
          <w:rFonts w:asciiTheme="minorHAnsi" w:eastAsiaTheme="minorHAnsi" w:hAnsiTheme="minorHAnsi" w:cstheme="minorBidi"/>
          <w:sz w:val="22"/>
          <w:szCs w:val="22"/>
          <w:lang w:eastAsia="en-US"/>
        </w:rPr>
        <w:t xml:space="preserve">The company </w:t>
      </w:r>
      <w:r w:rsidR="00ED1309">
        <w:rPr>
          <w:rFonts w:asciiTheme="minorHAnsi" w:eastAsiaTheme="minorHAnsi" w:hAnsiTheme="minorHAnsi" w:cstheme="minorBidi"/>
          <w:sz w:val="22"/>
          <w:szCs w:val="22"/>
          <w:lang w:eastAsia="en-US"/>
        </w:rPr>
        <w:t>never strengthened</w:t>
      </w:r>
      <w:r w:rsidR="00DD4382">
        <w:rPr>
          <w:rFonts w:asciiTheme="minorHAnsi" w:eastAsiaTheme="minorHAnsi" w:hAnsiTheme="minorHAnsi" w:cstheme="minorBidi"/>
          <w:sz w:val="22"/>
          <w:szCs w:val="22"/>
          <w:lang w:eastAsia="en-US"/>
        </w:rPr>
        <w:t xml:space="preserve"> </w:t>
      </w:r>
      <w:r w:rsidR="00ED1309">
        <w:rPr>
          <w:rFonts w:asciiTheme="minorHAnsi" w:eastAsiaTheme="minorHAnsi" w:hAnsiTheme="minorHAnsi" w:cstheme="minorBidi"/>
          <w:sz w:val="22"/>
          <w:szCs w:val="22"/>
          <w:lang w:eastAsia="en-US"/>
        </w:rPr>
        <w:t>their</w:t>
      </w:r>
      <w:r w:rsidR="00DD4382">
        <w:rPr>
          <w:rFonts w:asciiTheme="minorHAnsi" w:eastAsiaTheme="minorHAnsi" w:hAnsiTheme="minorHAnsi" w:cstheme="minorBidi"/>
          <w:sz w:val="22"/>
          <w:szCs w:val="22"/>
          <w:lang w:eastAsia="en-US"/>
        </w:rPr>
        <w:t xml:space="preserve"> finance department. Instead, it used the services of a tax office based in Swansea. </w:t>
      </w:r>
      <w:r w:rsidR="00624B3A">
        <w:rPr>
          <w:rFonts w:asciiTheme="minorHAnsi" w:eastAsiaTheme="minorHAnsi" w:hAnsiTheme="minorHAnsi" w:cstheme="minorBidi"/>
          <w:sz w:val="22"/>
          <w:szCs w:val="22"/>
          <w:lang w:eastAsia="en-US"/>
        </w:rPr>
        <w:t xml:space="preserve"> </w:t>
      </w:r>
      <w:r w:rsidR="00962B85">
        <w:rPr>
          <w:rFonts w:asciiTheme="minorHAnsi" w:eastAsiaTheme="minorHAnsi" w:hAnsiTheme="minorHAnsi" w:cstheme="minorBidi"/>
          <w:sz w:val="22"/>
          <w:szCs w:val="22"/>
          <w:lang w:eastAsia="en-US"/>
        </w:rPr>
        <w:t xml:space="preserve">As the </w:t>
      </w:r>
      <w:r w:rsidR="00655840">
        <w:rPr>
          <w:rFonts w:asciiTheme="minorHAnsi" w:eastAsiaTheme="minorHAnsi" w:hAnsiTheme="minorHAnsi" w:cstheme="minorBidi"/>
          <w:sz w:val="22"/>
          <w:szCs w:val="22"/>
          <w:lang w:eastAsia="en-US"/>
        </w:rPr>
        <w:t>company’</w:t>
      </w:r>
      <w:r w:rsidR="00962B85">
        <w:rPr>
          <w:rFonts w:asciiTheme="minorHAnsi" w:eastAsiaTheme="minorHAnsi" w:hAnsiTheme="minorHAnsi" w:cstheme="minorBidi"/>
          <w:sz w:val="22"/>
          <w:szCs w:val="22"/>
          <w:lang w:eastAsia="en-US"/>
        </w:rPr>
        <w:t>s turnover was increasing significantly</w:t>
      </w:r>
      <w:r w:rsidR="00974871">
        <w:rPr>
          <w:rFonts w:asciiTheme="minorHAnsi" w:eastAsiaTheme="minorHAnsi" w:hAnsiTheme="minorHAnsi" w:cstheme="minorBidi"/>
          <w:sz w:val="22"/>
          <w:szCs w:val="22"/>
          <w:lang w:eastAsia="en-US"/>
        </w:rPr>
        <w:t xml:space="preserve">. </w:t>
      </w:r>
      <w:r w:rsidR="00DD4382">
        <w:rPr>
          <w:rFonts w:asciiTheme="minorHAnsi" w:eastAsiaTheme="minorHAnsi" w:hAnsiTheme="minorHAnsi" w:cstheme="minorBidi"/>
          <w:sz w:val="22"/>
          <w:szCs w:val="22"/>
          <w:lang w:eastAsia="en-US"/>
        </w:rPr>
        <w:t>The organisational</w:t>
      </w:r>
      <w:r w:rsidR="008007FF">
        <w:rPr>
          <w:rFonts w:asciiTheme="minorHAnsi" w:eastAsiaTheme="minorHAnsi" w:hAnsiTheme="minorHAnsi" w:cstheme="minorBidi"/>
          <w:sz w:val="22"/>
          <w:szCs w:val="22"/>
          <w:lang w:eastAsia="en-US"/>
        </w:rPr>
        <w:t xml:space="preserve"> change </w:t>
      </w:r>
      <w:r w:rsidR="00DD4382">
        <w:rPr>
          <w:rFonts w:asciiTheme="minorHAnsi" w:eastAsiaTheme="minorHAnsi" w:hAnsiTheme="minorHAnsi" w:cstheme="minorBidi"/>
          <w:sz w:val="22"/>
          <w:szCs w:val="22"/>
          <w:lang w:eastAsia="en-US"/>
        </w:rPr>
        <w:t>was very</w:t>
      </w:r>
      <w:r w:rsidR="003538AA">
        <w:rPr>
          <w:rFonts w:asciiTheme="minorHAnsi" w:eastAsiaTheme="minorHAnsi" w:hAnsiTheme="minorHAnsi" w:cstheme="minorBidi"/>
          <w:sz w:val="22"/>
          <w:szCs w:val="22"/>
          <w:lang w:eastAsia="en-US"/>
        </w:rPr>
        <w:t xml:space="preserve"> much</w:t>
      </w:r>
      <w:r w:rsidR="00DD4382">
        <w:rPr>
          <w:rFonts w:asciiTheme="minorHAnsi" w:eastAsiaTheme="minorHAnsi" w:hAnsiTheme="minorHAnsi" w:cstheme="minorBidi"/>
          <w:sz w:val="22"/>
          <w:szCs w:val="22"/>
          <w:lang w:eastAsia="en-US"/>
        </w:rPr>
        <w:t xml:space="preserve"> needed to stay successful</w:t>
      </w:r>
      <w:r w:rsidR="00515E62">
        <w:rPr>
          <w:rFonts w:asciiTheme="minorHAnsi" w:eastAsiaTheme="minorHAnsi" w:hAnsiTheme="minorHAnsi" w:cstheme="minorBidi"/>
          <w:sz w:val="22"/>
          <w:szCs w:val="22"/>
          <w:lang w:eastAsia="en-US"/>
        </w:rPr>
        <w:t xml:space="preserve"> and grow</w:t>
      </w:r>
      <w:r w:rsidR="00DD4382">
        <w:rPr>
          <w:rFonts w:asciiTheme="minorHAnsi" w:eastAsiaTheme="minorHAnsi" w:hAnsiTheme="minorHAnsi" w:cstheme="minorBidi"/>
          <w:sz w:val="22"/>
          <w:szCs w:val="22"/>
          <w:lang w:eastAsia="en-US"/>
        </w:rPr>
        <w:t xml:space="preserve"> </w:t>
      </w:r>
      <w:r w:rsidR="00515E62">
        <w:rPr>
          <w:rFonts w:asciiTheme="minorHAnsi" w:eastAsiaTheme="minorHAnsi" w:hAnsiTheme="minorHAnsi" w:cstheme="minorBidi"/>
          <w:sz w:val="22"/>
          <w:szCs w:val="22"/>
          <w:lang w:eastAsia="en-US"/>
        </w:rPr>
        <w:t>i</w:t>
      </w:r>
      <w:r w:rsidR="00DD4382">
        <w:rPr>
          <w:rFonts w:asciiTheme="minorHAnsi" w:eastAsiaTheme="minorHAnsi" w:hAnsiTheme="minorHAnsi" w:cstheme="minorBidi"/>
          <w:sz w:val="22"/>
          <w:szCs w:val="22"/>
          <w:lang w:eastAsia="en-US"/>
        </w:rPr>
        <w:t>n the market.</w:t>
      </w:r>
      <w:r w:rsidR="00DD4382" w:rsidRPr="00DD4382">
        <w:rPr>
          <w:rFonts w:asciiTheme="minorHAnsi" w:eastAsiaTheme="minorHAnsi" w:hAnsiTheme="minorHAnsi" w:cstheme="minorBidi"/>
          <w:sz w:val="22"/>
          <w:szCs w:val="22"/>
          <w:lang w:eastAsia="en-US"/>
        </w:rPr>
        <w:t xml:space="preserve"> </w:t>
      </w:r>
    </w:p>
    <w:p w14:paraId="193590C3" w14:textId="1110AC88" w:rsidR="00D3595E" w:rsidRDefault="00DD4382" w:rsidP="00BF2A4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Two years ago, </w:t>
      </w:r>
      <w:r w:rsidR="006A58A6">
        <w:rPr>
          <w:rFonts w:asciiTheme="minorHAnsi" w:eastAsiaTheme="minorHAnsi" w:hAnsiTheme="minorHAnsi" w:cstheme="minorBidi"/>
          <w:sz w:val="22"/>
          <w:szCs w:val="22"/>
          <w:lang w:eastAsia="en-US"/>
        </w:rPr>
        <w:t xml:space="preserve">the company </w:t>
      </w:r>
      <w:r w:rsidR="0036079B">
        <w:rPr>
          <w:rFonts w:asciiTheme="minorHAnsi" w:eastAsiaTheme="minorHAnsi" w:hAnsiTheme="minorHAnsi" w:cstheme="minorBidi"/>
          <w:sz w:val="22"/>
          <w:szCs w:val="22"/>
          <w:lang w:eastAsia="en-US"/>
        </w:rPr>
        <w:t xml:space="preserve">made a big step forward </w:t>
      </w:r>
      <w:r w:rsidR="0024072E">
        <w:rPr>
          <w:rFonts w:asciiTheme="minorHAnsi" w:eastAsiaTheme="minorHAnsi" w:hAnsiTheme="minorHAnsi" w:cstheme="minorBidi"/>
          <w:sz w:val="22"/>
          <w:szCs w:val="22"/>
          <w:lang w:eastAsia="en-US"/>
        </w:rPr>
        <w:t>and opened</w:t>
      </w:r>
      <w:r w:rsidR="00515E62">
        <w:rPr>
          <w:rFonts w:asciiTheme="minorHAnsi" w:eastAsiaTheme="minorHAnsi" w:hAnsiTheme="minorHAnsi" w:cstheme="minorBidi"/>
          <w:sz w:val="22"/>
          <w:szCs w:val="22"/>
          <w:lang w:eastAsia="en-US"/>
        </w:rPr>
        <w:t xml:space="preserve"> </w:t>
      </w:r>
      <w:r w:rsidR="00AB5A83">
        <w:rPr>
          <w:rFonts w:asciiTheme="minorHAnsi" w:eastAsiaTheme="minorHAnsi" w:hAnsiTheme="minorHAnsi" w:cstheme="minorBidi"/>
          <w:sz w:val="22"/>
          <w:szCs w:val="22"/>
          <w:lang w:eastAsia="en-US"/>
        </w:rPr>
        <w:t>and created an</w:t>
      </w:r>
      <w:r w:rsidR="0024072E">
        <w:rPr>
          <w:rFonts w:asciiTheme="minorHAnsi" w:eastAsiaTheme="minorHAnsi" w:hAnsiTheme="minorHAnsi" w:cstheme="minorBidi"/>
          <w:sz w:val="22"/>
          <w:szCs w:val="22"/>
          <w:lang w:eastAsia="en-US"/>
        </w:rPr>
        <w:t xml:space="preserve"> independent financial department </w:t>
      </w:r>
      <w:r w:rsidR="00AB5A83">
        <w:rPr>
          <w:rFonts w:asciiTheme="minorHAnsi" w:eastAsiaTheme="minorHAnsi" w:hAnsiTheme="minorHAnsi" w:cstheme="minorBidi"/>
          <w:sz w:val="22"/>
          <w:szCs w:val="22"/>
          <w:lang w:eastAsia="en-US"/>
        </w:rPr>
        <w:t>with</w:t>
      </w:r>
      <w:r w:rsidR="00D127BF">
        <w:rPr>
          <w:rFonts w:asciiTheme="minorHAnsi" w:eastAsiaTheme="minorHAnsi" w:hAnsiTheme="minorHAnsi" w:cstheme="minorBidi"/>
          <w:sz w:val="22"/>
          <w:szCs w:val="22"/>
          <w:lang w:eastAsia="en-US"/>
        </w:rPr>
        <w:t>in the company and</w:t>
      </w:r>
      <w:r>
        <w:rPr>
          <w:rFonts w:asciiTheme="minorHAnsi" w:eastAsiaTheme="minorHAnsi" w:hAnsiTheme="minorHAnsi" w:cstheme="minorBidi"/>
          <w:sz w:val="22"/>
          <w:szCs w:val="22"/>
          <w:lang w:eastAsia="en-US"/>
        </w:rPr>
        <w:t xml:space="preserve"> employed</w:t>
      </w:r>
      <w:r w:rsidR="00AB5A83">
        <w:rPr>
          <w:rFonts w:asciiTheme="minorHAnsi" w:eastAsiaTheme="minorHAnsi" w:hAnsiTheme="minorHAnsi" w:cstheme="minorBidi"/>
          <w:sz w:val="22"/>
          <w:szCs w:val="22"/>
          <w:lang w:eastAsia="en-US"/>
        </w:rPr>
        <w:t xml:space="preserve"> a</w:t>
      </w:r>
      <w:r>
        <w:rPr>
          <w:rFonts w:asciiTheme="minorHAnsi" w:eastAsiaTheme="minorHAnsi" w:hAnsiTheme="minorHAnsi" w:cstheme="minorBidi"/>
          <w:sz w:val="22"/>
          <w:szCs w:val="22"/>
          <w:lang w:eastAsia="en-US"/>
        </w:rPr>
        <w:t xml:space="preserve"> qualified female accountant. This decision-making process completely change</w:t>
      </w:r>
      <w:r w:rsidR="00867EEA">
        <w:rPr>
          <w:rFonts w:asciiTheme="minorHAnsi" w:eastAsiaTheme="minorHAnsi" w:hAnsiTheme="minorHAnsi" w:cstheme="minorBidi"/>
          <w:sz w:val="22"/>
          <w:szCs w:val="22"/>
          <w:lang w:eastAsia="en-US"/>
        </w:rPr>
        <w:t>d</w:t>
      </w:r>
      <w:r>
        <w:rPr>
          <w:rFonts w:asciiTheme="minorHAnsi" w:eastAsiaTheme="minorHAnsi" w:hAnsiTheme="minorHAnsi" w:cstheme="minorBidi"/>
          <w:sz w:val="22"/>
          <w:szCs w:val="22"/>
          <w:lang w:eastAsia="en-US"/>
        </w:rPr>
        <w:t xml:space="preserve"> the way the company operates. Professional knowledge, finance background and experience </w:t>
      </w:r>
      <w:r w:rsidR="00867EEA">
        <w:rPr>
          <w:rFonts w:asciiTheme="minorHAnsi" w:eastAsiaTheme="minorHAnsi" w:hAnsiTheme="minorHAnsi" w:cstheme="minorBidi"/>
          <w:sz w:val="22"/>
          <w:szCs w:val="22"/>
          <w:lang w:eastAsia="en-US"/>
        </w:rPr>
        <w:t>of</w:t>
      </w:r>
      <w:r w:rsidR="00971895">
        <w:rPr>
          <w:rFonts w:asciiTheme="minorHAnsi" w:eastAsiaTheme="minorHAnsi" w:hAnsiTheme="minorHAnsi" w:cstheme="minorBidi"/>
          <w:sz w:val="22"/>
          <w:szCs w:val="22"/>
          <w:lang w:eastAsia="en-US"/>
        </w:rPr>
        <w:t xml:space="preserve"> a</w:t>
      </w:r>
      <w:r w:rsidR="00867EEA">
        <w:rPr>
          <w:rFonts w:asciiTheme="minorHAnsi" w:eastAsiaTheme="minorHAnsi" w:hAnsiTheme="minorHAnsi" w:cstheme="minorBidi"/>
          <w:sz w:val="22"/>
          <w:szCs w:val="22"/>
          <w:lang w:eastAsia="en-US"/>
        </w:rPr>
        <w:t xml:space="preserve"> new employee</w:t>
      </w:r>
      <w:r>
        <w:rPr>
          <w:rFonts w:asciiTheme="minorHAnsi" w:eastAsiaTheme="minorHAnsi" w:hAnsiTheme="minorHAnsi" w:cstheme="minorBidi"/>
          <w:sz w:val="22"/>
          <w:szCs w:val="22"/>
          <w:lang w:eastAsia="en-US"/>
        </w:rPr>
        <w:t xml:space="preserve"> </w:t>
      </w:r>
      <w:r w:rsidR="00FE5F9C">
        <w:rPr>
          <w:rFonts w:asciiTheme="minorHAnsi" w:eastAsiaTheme="minorHAnsi" w:hAnsiTheme="minorHAnsi" w:cstheme="minorBidi"/>
          <w:sz w:val="22"/>
          <w:szCs w:val="22"/>
          <w:lang w:eastAsia="en-US"/>
        </w:rPr>
        <w:t xml:space="preserve">helped the company </w:t>
      </w:r>
      <w:r w:rsidR="007B0348">
        <w:rPr>
          <w:rFonts w:asciiTheme="minorHAnsi" w:eastAsiaTheme="minorHAnsi" w:hAnsiTheme="minorHAnsi" w:cstheme="minorBidi"/>
          <w:sz w:val="22"/>
          <w:szCs w:val="22"/>
          <w:lang w:eastAsia="en-US"/>
        </w:rPr>
        <w:t xml:space="preserve">improve </w:t>
      </w:r>
      <w:r>
        <w:rPr>
          <w:rFonts w:asciiTheme="minorHAnsi" w:eastAsiaTheme="minorHAnsi" w:hAnsiTheme="minorHAnsi" w:cstheme="minorBidi"/>
          <w:sz w:val="22"/>
          <w:szCs w:val="22"/>
          <w:lang w:eastAsia="en-US"/>
        </w:rPr>
        <w:t xml:space="preserve">financial capabilities, </w:t>
      </w:r>
      <w:r w:rsidR="00141F83">
        <w:rPr>
          <w:rFonts w:asciiTheme="minorHAnsi" w:eastAsiaTheme="minorHAnsi" w:hAnsiTheme="minorHAnsi" w:cstheme="minorBidi"/>
          <w:sz w:val="22"/>
          <w:szCs w:val="22"/>
          <w:lang w:eastAsia="en-US"/>
        </w:rPr>
        <w:t>production efficiency</w:t>
      </w:r>
      <w:r w:rsidR="002A69C7">
        <w:rPr>
          <w:rFonts w:asciiTheme="minorHAnsi" w:eastAsiaTheme="minorHAnsi" w:hAnsiTheme="minorHAnsi" w:cstheme="minorBidi"/>
          <w:sz w:val="22"/>
          <w:szCs w:val="22"/>
          <w:lang w:eastAsia="en-US"/>
        </w:rPr>
        <w:t xml:space="preserve"> </w:t>
      </w:r>
      <w:r>
        <w:rPr>
          <w:rFonts w:asciiTheme="minorHAnsi" w:eastAsiaTheme="minorHAnsi" w:hAnsiTheme="minorHAnsi" w:cstheme="minorBidi"/>
          <w:sz w:val="22"/>
          <w:szCs w:val="22"/>
          <w:lang w:eastAsia="en-US"/>
        </w:rPr>
        <w:t xml:space="preserve">and </w:t>
      </w:r>
      <w:r w:rsidR="00141F83">
        <w:rPr>
          <w:rFonts w:asciiTheme="minorHAnsi" w:eastAsiaTheme="minorHAnsi" w:hAnsiTheme="minorHAnsi" w:cstheme="minorBidi"/>
          <w:sz w:val="22"/>
          <w:szCs w:val="22"/>
          <w:lang w:eastAsia="en-US"/>
        </w:rPr>
        <w:t xml:space="preserve">meet </w:t>
      </w:r>
      <w:r w:rsidR="001A0FF5">
        <w:rPr>
          <w:rFonts w:asciiTheme="minorHAnsi" w:eastAsiaTheme="minorHAnsi" w:hAnsiTheme="minorHAnsi" w:cstheme="minorBidi"/>
          <w:sz w:val="22"/>
          <w:szCs w:val="22"/>
          <w:lang w:eastAsia="en-US"/>
        </w:rPr>
        <w:t>customer’s</w:t>
      </w:r>
      <w:r>
        <w:rPr>
          <w:rFonts w:asciiTheme="minorHAnsi" w:eastAsiaTheme="minorHAnsi" w:hAnsiTheme="minorHAnsi" w:cstheme="minorBidi"/>
          <w:sz w:val="22"/>
          <w:szCs w:val="22"/>
          <w:lang w:eastAsia="en-US"/>
        </w:rPr>
        <w:t xml:space="preserve"> </w:t>
      </w:r>
      <w:r w:rsidR="00141F83">
        <w:rPr>
          <w:rFonts w:asciiTheme="minorHAnsi" w:eastAsiaTheme="minorHAnsi" w:hAnsiTheme="minorHAnsi" w:cstheme="minorBidi"/>
          <w:sz w:val="22"/>
          <w:szCs w:val="22"/>
          <w:lang w:eastAsia="en-US"/>
        </w:rPr>
        <w:t>demand.</w:t>
      </w:r>
      <w:r>
        <w:rPr>
          <w:rFonts w:asciiTheme="minorHAnsi" w:eastAsiaTheme="minorHAnsi" w:hAnsiTheme="minorHAnsi" w:cstheme="minorBidi"/>
          <w:sz w:val="22"/>
          <w:szCs w:val="22"/>
          <w:lang w:eastAsia="en-US"/>
        </w:rPr>
        <w:t xml:space="preserve">  </w:t>
      </w:r>
    </w:p>
    <w:p w14:paraId="216A337A" w14:textId="77777777" w:rsidR="001145FF" w:rsidRDefault="001145FF" w:rsidP="00BF2A4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p>
    <w:p w14:paraId="6CE4BE44" w14:textId="77777777" w:rsidR="0019701D" w:rsidRDefault="005223C7" w:rsidP="001145FF">
      <w:pPr>
        <w:pStyle w:val="Heading2"/>
        <w:rPr>
          <w:rFonts w:eastAsiaTheme="minorHAnsi"/>
          <w:color w:val="538135" w:themeColor="accent6" w:themeShade="BF"/>
        </w:rPr>
      </w:pPr>
      <w:bookmarkStart w:id="5" w:name="_Toc98456364"/>
      <w:r w:rsidRPr="00685BA7">
        <w:rPr>
          <w:rFonts w:eastAsiaTheme="minorHAnsi"/>
          <w:color w:val="538135" w:themeColor="accent6" w:themeShade="BF"/>
        </w:rPr>
        <w:t>2.</w:t>
      </w:r>
      <w:r w:rsidR="001E37E9" w:rsidRPr="00685BA7">
        <w:rPr>
          <w:rFonts w:eastAsiaTheme="minorHAnsi"/>
          <w:color w:val="538135" w:themeColor="accent6" w:themeShade="BF"/>
        </w:rPr>
        <w:t>2</w:t>
      </w:r>
      <w:r w:rsidRPr="00685BA7">
        <w:rPr>
          <w:rFonts w:eastAsiaTheme="minorHAnsi"/>
          <w:color w:val="538135" w:themeColor="accent6" w:themeShade="BF"/>
        </w:rPr>
        <w:t xml:space="preserve"> </w:t>
      </w:r>
      <w:r w:rsidR="00F929E4" w:rsidRPr="00685BA7">
        <w:rPr>
          <w:rFonts w:eastAsiaTheme="minorHAnsi"/>
          <w:color w:val="538135" w:themeColor="accent6" w:themeShade="BF"/>
        </w:rPr>
        <w:t>A</w:t>
      </w:r>
      <w:r w:rsidR="00A663E0" w:rsidRPr="00685BA7">
        <w:rPr>
          <w:rFonts w:eastAsiaTheme="minorHAnsi"/>
          <w:color w:val="538135" w:themeColor="accent6" w:themeShade="BF"/>
        </w:rPr>
        <w:t>r</w:t>
      </w:r>
      <w:r w:rsidR="00155FE3" w:rsidRPr="00685BA7">
        <w:rPr>
          <w:rFonts w:eastAsiaTheme="minorHAnsi"/>
          <w:color w:val="538135" w:themeColor="accent6" w:themeShade="BF"/>
        </w:rPr>
        <w:t>ea of Change</w:t>
      </w:r>
      <w:bookmarkEnd w:id="5"/>
    </w:p>
    <w:p w14:paraId="371FD888" w14:textId="661C75EC" w:rsidR="00E73373" w:rsidRPr="001B579D" w:rsidRDefault="00E73373" w:rsidP="001B579D">
      <w:pPr>
        <w:jc w:val="center"/>
        <w:rPr>
          <w:i/>
          <w:iCs/>
        </w:rPr>
      </w:pPr>
      <w:bookmarkStart w:id="6" w:name="_Toc98456365"/>
      <w:r w:rsidRPr="001B579D">
        <w:rPr>
          <w:i/>
          <w:iCs/>
        </w:rPr>
        <w:t>"The world as we have created it is a process of our thinking. It cannot be changed without changing our thinking."</w:t>
      </w:r>
      <w:r w:rsidR="00872153" w:rsidRPr="001B579D">
        <w:rPr>
          <w:i/>
          <w:iCs/>
        </w:rPr>
        <w:t xml:space="preserve"> </w:t>
      </w:r>
      <w:r w:rsidRPr="001B579D">
        <w:rPr>
          <w:i/>
          <w:iCs/>
        </w:rPr>
        <w:t>Albert Einstein</w:t>
      </w:r>
      <w:bookmarkEnd w:id="6"/>
    </w:p>
    <w:p w14:paraId="317045D3" w14:textId="7FC3A3A5" w:rsidR="00CB3E4F" w:rsidRDefault="00F46BE2" w:rsidP="00C7619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DRL </w:t>
      </w:r>
      <w:r w:rsidR="002E4AC5">
        <w:rPr>
          <w:rFonts w:asciiTheme="minorHAnsi" w:eastAsiaTheme="minorHAnsi" w:hAnsiTheme="minorHAnsi" w:cstheme="minorBidi"/>
          <w:sz w:val="22"/>
          <w:szCs w:val="22"/>
          <w:lang w:eastAsia="en-US"/>
        </w:rPr>
        <w:t>P</w:t>
      </w:r>
      <w:r>
        <w:rPr>
          <w:rFonts w:asciiTheme="minorHAnsi" w:eastAsiaTheme="minorHAnsi" w:hAnsiTheme="minorHAnsi" w:cstheme="minorBidi"/>
          <w:sz w:val="22"/>
          <w:szCs w:val="22"/>
          <w:lang w:eastAsia="en-US"/>
        </w:rPr>
        <w:t xml:space="preserve">artitions Limited </w:t>
      </w:r>
      <w:r w:rsidR="002E4AC5">
        <w:rPr>
          <w:rFonts w:asciiTheme="minorHAnsi" w:eastAsiaTheme="minorHAnsi" w:hAnsiTheme="minorHAnsi" w:cstheme="minorBidi"/>
          <w:sz w:val="22"/>
          <w:szCs w:val="22"/>
          <w:lang w:eastAsia="en-US"/>
        </w:rPr>
        <w:t>c</w:t>
      </w:r>
      <w:r w:rsidR="00D70F18">
        <w:rPr>
          <w:rFonts w:asciiTheme="minorHAnsi" w:eastAsiaTheme="minorHAnsi" w:hAnsiTheme="minorHAnsi" w:cstheme="minorBidi"/>
          <w:sz w:val="22"/>
          <w:szCs w:val="22"/>
          <w:lang w:eastAsia="en-US"/>
        </w:rPr>
        <w:t xml:space="preserve">ulture </w:t>
      </w:r>
      <w:r w:rsidR="00982AA9">
        <w:rPr>
          <w:rFonts w:asciiTheme="minorHAnsi" w:eastAsiaTheme="minorHAnsi" w:hAnsiTheme="minorHAnsi" w:cstheme="minorBidi"/>
          <w:sz w:val="22"/>
          <w:szCs w:val="22"/>
          <w:lang w:eastAsia="en-US"/>
        </w:rPr>
        <w:t xml:space="preserve">is built </w:t>
      </w:r>
      <w:r>
        <w:rPr>
          <w:rFonts w:asciiTheme="minorHAnsi" w:eastAsiaTheme="minorHAnsi" w:hAnsiTheme="minorHAnsi" w:cstheme="minorBidi"/>
          <w:sz w:val="22"/>
          <w:szCs w:val="22"/>
          <w:lang w:eastAsia="en-US"/>
        </w:rPr>
        <w:t xml:space="preserve">on </w:t>
      </w:r>
      <w:r w:rsidR="00593988">
        <w:rPr>
          <w:rFonts w:asciiTheme="minorHAnsi" w:eastAsiaTheme="minorHAnsi" w:hAnsiTheme="minorHAnsi" w:cstheme="minorBidi"/>
          <w:sz w:val="22"/>
          <w:szCs w:val="22"/>
          <w:lang w:eastAsia="en-US"/>
        </w:rPr>
        <w:t>teamwork</w:t>
      </w:r>
      <w:r w:rsidR="007D11A4">
        <w:rPr>
          <w:rFonts w:asciiTheme="minorHAnsi" w:eastAsiaTheme="minorHAnsi" w:hAnsiTheme="minorHAnsi" w:cstheme="minorBidi"/>
          <w:sz w:val="22"/>
          <w:szCs w:val="22"/>
          <w:lang w:eastAsia="en-US"/>
        </w:rPr>
        <w:t xml:space="preserve">, </w:t>
      </w:r>
      <w:r w:rsidR="00982AA9">
        <w:rPr>
          <w:rFonts w:asciiTheme="minorHAnsi" w:eastAsiaTheme="minorHAnsi" w:hAnsiTheme="minorHAnsi" w:cstheme="minorBidi"/>
          <w:sz w:val="22"/>
          <w:szCs w:val="22"/>
          <w:lang w:eastAsia="en-US"/>
        </w:rPr>
        <w:t xml:space="preserve">managers </w:t>
      </w:r>
      <w:r w:rsidR="00F66581">
        <w:rPr>
          <w:rFonts w:asciiTheme="minorHAnsi" w:eastAsiaTheme="minorHAnsi" w:hAnsiTheme="minorHAnsi" w:cstheme="minorBidi"/>
          <w:sz w:val="22"/>
          <w:szCs w:val="22"/>
          <w:lang w:eastAsia="en-US"/>
        </w:rPr>
        <w:t>trust and loyalty</w:t>
      </w:r>
      <w:r w:rsidR="00FE27BE">
        <w:rPr>
          <w:rFonts w:asciiTheme="minorHAnsi" w:eastAsiaTheme="minorHAnsi" w:hAnsiTheme="minorHAnsi" w:cstheme="minorBidi"/>
          <w:sz w:val="22"/>
          <w:szCs w:val="22"/>
          <w:lang w:eastAsia="en-US"/>
        </w:rPr>
        <w:t xml:space="preserve"> with </w:t>
      </w:r>
      <w:r w:rsidR="0051740A">
        <w:rPr>
          <w:rFonts w:asciiTheme="minorHAnsi" w:eastAsiaTheme="minorHAnsi" w:hAnsiTheme="minorHAnsi" w:cstheme="minorBidi"/>
          <w:sz w:val="22"/>
          <w:szCs w:val="22"/>
          <w:lang w:eastAsia="en-US"/>
        </w:rPr>
        <w:t>employees</w:t>
      </w:r>
      <w:r w:rsidR="007C4E9C">
        <w:rPr>
          <w:rFonts w:asciiTheme="minorHAnsi" w:eastAsiaTheme="minorHAnsi" w:hAnsiTheme="minorHAnsi" w:cstheme="minorBidi"/>
          <w:sz w:val="22"/>
          <w:szCs w:val="22"/>
          <w:lang w:eastAsia="en-US"/>
        </w:rPr>
        <w:t>.</w:t>
      </w:r>
      <w:r w:rsidR="0051740A">
        <w:rPr>
          <w:rFonts w:asciiTheme="minorHAnsi" w:eastAsiaTheme="minorHAnsi" w:hAnsiTheme="minorHAnsi" w:cstheme="minorBidi"/>
          <w:sz w:val="22"/>
          <w:szCs w:val="22"/>
          <w:lang w:eastAsia="en-US"/>
        </w:rPr>
        <w:t xml:space="preserve"> </w:t>
      </w:r>
      <w:r w:rsidR="00982AA9">
        <w:rPr>
          <w:rFonts w:asciiTheme="minorHAnsi" w:eastAsiaTheme="minorHAnsi" w:hAnsiTheme="minorHAnsi" w:cstheme="minorBidi"/>
          <w:sz w:val="22"/>
          <w:szCs w:val="22"/>
          <w:lang w:eastAsia="en-US"/>
        </w:rPr>
        <w:t xml:space="preserve">There was </w:t>
      </w:r>
      <w:r w:rsidR="00AB2A08">
        <w:rPr>
          <w:rFonts w:asciiTheme="minorHAnsi" w:eastAsiaTheme="minorHAnsi" w:hAnsiTheme="minorHAnsi" w:cstheme="minorBidi"/>
          <w:sz w:val="22"/>
          <w:szCs w:val="22"/>
          <w:lang w:eastAsia="en-US"/>
        </w:rPr>
        <w:t xml:space="preserve">no limitation </w:t>
      </w:r>
      <w:r w:rsidR="007C4E9C">
        <w:rPr>
          <w:rFonts w:asciiTheme="minorHAnsi" w:eastAsiaTheme="minorHAnsi" w:hAnsiTheme="minorHAnsi" w:cstheme="minorBidi"/>
          <w:sz w:val="22"/>
          <w:szCs w:val="22"/>
          <w:lang w:eastAsia="en-US"/>
        </w:rPr>
        <w:t xml:space="preserve">on </w:t>
      </w:r>
      <w:r w:rsidR="00AB2A08">
        <w:rPr>
          <w:rFonts w:asciiTheme="minorHAnsi" w:eastAsiaTheme="minorHAnsi" w:hAnsiTheme="minorHAnsi" w:cstheme="minorBidi"/>
          <w:sz w:val="22"/>
          <w:szCs w:val="22"/>
          <w:lang w:eastAsia="en-US"/>
        </w:rPr>
        <w:t xml:space="preserve">who </w:t>
      </w:r>
      <w:r w:rsidR="006D54D3">
        <w:rPr>
          <w:rFonts w:asciiTheme="minorHAnsi" w:eastAsiaTheme="minorHAnsi" w:hAnsiTheme="minorHAnsi" w:cstheme="minorBidi"/>
          <w:sz w:val="22"/>
          <w:szCs w:val="22"/>
          <w:lang w:eastAsia="en-US"/>
        </w:rPr>
        <w:t>had</w:t>
      </w:r>
      <w:r w:rsidR="00AB2A08">
        <w:rPr>
          <w:rFonts w:asciiTheme="minorHAnsi" w:eastAsiaTheme="minorHAnsi" w:hAnsiTheme="minorHAnsi" w:cstheme="minorBidi"/>
          <w:sz w:val="22"/>
          <w:szCs w:val="22"/>
          <w:lang w:eastAsia="en-US"/>
        </w:rPr>
        <w:t xml:space="preserve"> access</w:t>
      </w:r>
      <w:r w:rsidR="006D54D3">
        <w:rPr>
          <w:rFonts w:asciiTheme="minorHAnsi" w:eastAsiaTheme="minorHAnsi" w:hAnsiTheme="minorHAnsi" w:cstheme="minorBidi"/>
          <w:sz w:val="22"/>
          <w:szCs w:val="22"/>
          <w:lang w:eastAsia="en-US"/>
        </w:rPr>
        <w:t xml:space="preserve"> to</w:t>
      </w:r>
      <w:r w:rsidR="00AB2A08">
        <w:rPr>
          <w:rFonts w:asciiTheme="minorHAnsi" w:eastAsiaTheme="minorHAnsi" w:hAnsiTheme="minorHAnsi" w:cstheme="minorBidi"/>
          <w:sz w:val="22"/>
          <w:szCs w:val="22"/>
          <w:lang w:eastAsia="en-US"/>
        </w:rPr>
        <w:t xml:space="preserve"> the</w:t>
      </w:r>
      <w:r w:rsidR="00593988">
        <w:rPr>
          <w:rFonts w:asciiTheme="minorHAnsi" w:eastAsiaTheme="minorHAnsi" w:hAnsiTheme="minorHAnsi" w:cstheme="minorBidi"/>
          <w:sz w:val="22"/>
          <w:szCs w:val="22"/>
          <w:lang w:eastAsia="en-US"/>
        </w:rPr>
        <w:t xml:space="preserve"> company</w:t>
      </w:r>
      <w:r w:rsidR="00AB2A08">
        <w:rPr>
          <w:rFonts w:asciiTheme="minorHAnsi" w:eastAsiaTheme="minorHAnsi" w:hAnsiTheme="minorHAnsi" w:cstheme="minorBidi"/>
          <w:sz w:val="22"/>
          <w:szCs w:val="22"/>
          <w:lang w:eastAsia="en-US"/>
        </w:rPr>
        <w:t xml:space="preserve"> system.</w:t>
      </w:r>
      <w:r w:rsidR="00FA5ECE">
        <w:rPr>
          <w:rFonts w:asciiTheme="minorHAnsi" w:eastAsiaTheme="minorHAnsi" w:hAnsiTheme="minorHAnsi" w:cstheme="minorBidi"/>
          <w:sz w:val="22"/>
          <w:szCs w:val="22"/>
          <w:lang w:eastAsia="en-US"/>
        </w:rPr>
        <w:t xml:space="preserve"> The company had a </w:t>
      </w:r>
      <w:r w:rsidR="00CC7C80">
        <w:rPr>
          <w:rFonts w:asciiTheme="minorHAnsi" w:eastAsiaTheme="minorHAnsi" w:hAnsiTheme="minorHAnsi" w:cstheme="minorBidi"/>
          <w:sz w:val="22"/>
          <w:szCs w:val="22"/>
          <w:lang w:eastAsia="en-US"/>
        </w:rPr>
        <w:t>well-engage</w:t>
      </w:r>
      <w:r w:rsidR="004E71E5">
        <w:rPr>
          <w:rFonts w:asciiTheme="minorHAnsi" w:eastAsiaTheme="minorHAnsi" w:hAnsiTheme="minorHAnsi" w:cstheme="minorBidi"/>
          <w:sz w:val="22"/>
          <w:szCs w:val="22"/>
          <w:lang w:eastAsia="en-US"/>
        </w:rPr>
        <w:t>d</w:t>
      </w:r>
      <w:r w:rsidR="00CC7C80">
        <w:rPr>
          <w:rFonts w:asciiTheme="minorHAnsi" w:eastAsiaTheme="minorHAnsi" w:hAnsiTheme="minorHAnsi" w:cstheme="minorBidi"/>
          <w:sz w:val="22"/>
          <w:szCs w:val="22"/>
          <w:lang w:eastAsia="en-US"/>
        </w:rPr>
        <w:t xml:space="preserve"> accountancy software Sage </w:t>
      </w:r>
      <w:proofErr w:type="gramStart"/>
      <w:r w:rsidR="00CC7C80">
        <w:rPr>
          <w:rFonts w:asciiTheme="minorHAnsi" w:eastAsiaTheme="minorHAnsi" w:hAnsiTheme="minorHAnsi" w:cstheme="minorBidi"/>
          <w:sz w:val="22"/>
          <w:szCs w:val="22"/>
          <w:lang w:eastAsia="en-US"/>
        </w:rPr>
        <w:t>50</w:t>
      </w:r>
      <w:r w:rsidR="00097295">
        <w:rPr>
          <w:rFonts w:asciiTheme="minorHAnsi" w:eastAsiaTheme="minorHAnsi" w:hAnsiTheme="minorHAnsi" w:cstheme="minorBidi"/>
          <w:sz w:val="22"/>
          <w:szCs w:val="22"/>
          <w:lang w:eastAsia="en-US"/>
        </w:rPr>
        <w:t>,</w:t>
      </w:r>
      <w:proofErr w:type="gramEnd"/>
      <w:r w:rsidR="00097295">
        <w:rPr>
          <w:rFonts w:asciiTheme="minorHAnsi" w:eastAsiaTheme="minorHAnsi" w:hAnsiTheme="minorHAnsi" w:cstheme="minorBidi"/>
          <w:sz w:val="22"/>
          <w:szCs w:val="22"/>
          <w:lang w:eastAsia="en-US"/>
        </w:rPr>
        <w:t xml:space="preserve"> however</w:t>
      </w:r>
      <w:r w:rsidR="00AB2A08">
        <w:rPr>
          <w:rFonts w:asciiTheme="minorHAnsi" w:eastAsiaTheme="minorHAnsi" w:hAnsiTheme="minorHAnsi" w:cstheme="minorBidi"/>
          <w:sz w:val="22"/>
          <w:szCs w:val="22"/>
          <w:lang w:eastAsia="en-US"/>
        </w:rPr>
        <w:t xml:space="preserve"> </w:t>
      </w:r>
      <w:r w:rsidR="004958EB">
        <w:rPr>
          <w:rFonts w:asciiTheme="minorHAnsi" w:eastAsiaTheme="minorHAnsi" w:hAnsiTheme="minorHAnsi" w:cstheme="minorBidi"/>
          <w:sz w:val="22"/>
          <w:szCs w:val="22"/>
          <w:lang w:eastAsia="en-US"/>
        </w:rPr>
        <w:t>managers were not</w:t>
      </w:r>
      <w:r w:rsidR="00FB0B85">
        <w:rPr>
          <w:rFonts w:asciiTheme="minorHAnsi" w:eastAsiaTheme="minorHAnsi" w:hAnsiTheme="minorHAnsi" w:cstheme="minorBidi"/>
          <w:sz w:val="22"/>
          <w:szCs w:val="22"/>
          <w:lang w:eastAsia="en-US"/>
        </w:rPr>
        <w:t xml:space="preserve"> trained</w:t>
      </w:r>
      <w:r w:rsidR="004E71E5">
        <w:rPr>
          <w:rFonts w:asciiTheme="minorHAnsi" w:eastAsiaTheme="minorHAnsi" w:hAnsiTheme="minorHAnsi" w:cstheme="minorBidi"/>
          <w:sz w:val="22"/>
          <w:szCs w:val="22"/>
          <w:lang w:eastAsia="en-US"/>
        </w:rPr>
        <w:t xml:space="preserve"> correctly on</w:t>
      </w:r>
      <w:r w:rsidR="00FB0B85">
        <w:rPr>
          <w:rFonts w:asciiTheme="minorHAnsi" w:eastAsiaTheme="minorHAnsi" w:hAnsiTheme="minorHAnsi" w:cstheme="minorBidi"/>
          <w:sz w:val="22"/>
          <w:szCs w:val="22"/>
          <w:lang w:eastAsia="en-US"/>
        </w:rPr>
        <w:t xml:space="preserve"> how to use </w:t>
      </w:r>
      <w:r w:rsidR="004958EB">
        <w:rPr>
          <w:rFonts w:asciiTheme="minorHAnsi" w:eastAsiaTheme="minorHAnsi" w:hAnsiTheme="minorHAnsi" w:cstheme="minorBidi"/>
          <w:sz w:val="22"/>
          <w:szCs w:val="22"/>
          <w:lang w:eastAsia="en-US"/>
        </w:rPr>
        <w:t>the system</w:t>
      </w:r>
      <w:r w:rsidR="009443D2">
        <w:rPr>
          <w:rFonts w:asciiTheme="minorHAnsi" w:eastAsiaTheme="minorHAnsi" w:hAnsiTheme="minorHAnsi" w:cstheme="minorBidi"/>
          <w:sz w:val="22"/>
          <w:szCs w:val="22"/>
          <w:lang w:eastAsia="en-US"/>
        </w:rPr>
        <w:t xml:space="preserve">.  </w:t>
      </w:r>
      <w:r w:rsidR="00AB2A08">
        <w:rPr>
          <w:rFonts w:asciiTheme="minorHAnsi" w:eastAsiaTheme="minorHAnsi" w:hAnsiTheme="minorHAnsi" w:cstheme="minorBidi"/>
          <w:sz w:val="22"/>
          <w:szCs w:val="22"/>
          <w:lang w:eastAsia="en-US"/>
        </w:rPr>
        <w:t xml:space="preserve">There </w:t>
      </w:r>
      <w:r w:rsidR="00EE7EBC">
        <w:rPr>
          <w:rFonts w:asciiTheme="minorHAnsi" w:eastAsiaTheme="minorHAnsi" w:hAnsiTheme="minorHAnsi" w:cstheme="minorBidi"/>
          <w:sz w:val="22"/>
          <w:szCs w:val="22"/>
          <w:lang w:eastAsia="en-US"/>
        </w:rPr>
        <w:t>were no employees</w:t>
      </w:r>
      <w:r w:rsidR="00AB2A08">
        <w:rPr>
          <w:rFonts w:asciiTheme="minorHAnsi" w:eastAsiaTheme="minorHAnsi" w:hAnsiTheme="minorHAnsi" w:cstheme="minorBidi"/>
          <w:sz w:val="22"/>
          <w:szCs w:val="22"/>
          <w:lang w:eastAsia="en-US"/>
        </w:rPr>
        <w:t xml:space="preserve"> who had bookkeeping or finance</w:t>
      </w:r>
      <w:r w:rsidR="00EE7EBC">
        <w:rPr>
          <w:rFonts w:asciiTheme="minorHAnsi" w:eastAsiaTheme="minorHAnsi" w:hAnsiTheme="minorHAnsi" w:cstheme="minorBidi"/>
          <w:sz w:val="22"/>
          <w:szCs w:val="22"/>
          <w:lang w:eastAsia="en-US"/>
        </w:rPr>
        <w:t xml:space="preserve"> knowledge or</w:t>
      </w:r>
      <w:r w:rsidR="00AB2A08">
        <w:rPr>
          <w:rFonts w:asciiTheme="minorHAnsi" w:eastAsiaTheme="minorHAnsi" w:hAnsiTheme="minorHAnsi" w:cstheme="minorBidi"/>
          <w:sz w:val="22"/>
          <w:szCs w:val="22"/>
          <w:lang w:eastAsia="en-US"/>
        </w:rPr>
        <w:t xml:space="preserve"> background. </w:t>
      </w:r>
      <w:r w:rsidR="005540DE">
        <w:rPr>
          <w:rFonts w:asciiTheme="minorHAnsi" w:eastAsiaTheme="minorHAnsi" w:hAnsiTheme="minorHAnsi" w:cstheme="minorBidi"/>
          <w:sz w:val="22"/>
          <w:szCs w:val="22"/>
          <w:lang w:eastAsia="en-US"/>
        </w:rPr>
        <w:t xml:space="preserve">The </w:t>
      </w:r>
      <w:r w:rsidR="00B65992">
        <w:rPr>
          <w:rFonts w:asciiTheme="minorHAnsi" w:eastAsiaTheme="minorHAnsi" w:hAnsiTheme="minorHAnsi" w:cstheme="minorBidi"/>
          <w:sz w:val="22"/>
          <w:szCs w:val="22"/>
          <w:lang w:eastAsia="en-US"/>
        </w:rPr>
        <w:t>managers are</w:t>
      </w:r>
      <w:r w:rsidR="00EE7EBC">
        <w:rPr>
          <w:rFonts w:asciiTheme="minorHAnsi" w:eastAsiaTheme="minorHAnsi" w:hAnsiTheme="minorHAnsi" w:cstheme="minorBidi"/>
          <w:sz w:val="22"/>
          <w:szCs w:val="22"/>
          <w:lang w:eastAsia="en-US"/>
        </w:rPr>
        <w:t xml:space="preserve"> very</w:t>
      </w:r>
      <w:r w:rsidR="00B65992">
        <w:rPr>
          <w:rFonts w:asciiTheme="minorHAnsi" w:eastAsiaTheme="minorHAnsi" w:hAnsiTheme="minorHAnsi" w:cstheme="minorBidi"/>
          <w:sz w:val="22"/>
          <w:szCs w:val="22"/>
          <w:lang w:eastAsia="en-US"/>
        </w:rPr>
        <w:t xml:space="preserve"> well skill</w:t>
      </w:r>
      <w:r w:rsidR="008655BA">
        <w:rPr>
          <w:rFonts w:asciiTheme="minorHAnsi" w:eastAsiaTheme="minorHAnsi" w:hAnsiTheme="minorHAnsi" w:cstheme="minorBidi"/>
          <w:sz w:val="22"/>
          <w:szCs w:val="22"/>
          <w:lang w:eastAsia="en-US"/>
        </w:rPr>
        <w:t>ed in</w:t>
      </w:r>
      <w:r w:rsidR="001D6D3B">
        <w:rPr>
          <w:rFonts w:asciiTheme="minorHAnsi" w:eastAsiaTheme="minorHAnsi" w:hAnsiTheme="minorHAnsi" w:cstheme="minorBidi"/>
          <w:sz w:val="22"/>
          <w:szCs w:val="22"/>
          <w:lang w:eastAsia="en-US"/>
        </w:rPr>
        <w:t xml:space="preserve"> desig</w:t>
      </w:r>
      <w:r w:rsidR="00060759">
        <w:rPr>
          <w:rFonts w:asciiTheme="minorHAnsi" w:eastAsiaTheme="minorHAnsi" w:hAnsiTheme="minorHAnsi" w:cstheme="minorBidi"/>
          <w:sz w:val="22"/>
          <w:szCs w:val="22"/>
          <w:lang w:eastAsia="en-US"/>
        </w:rPr>
        <w:t>ning</w:t>
      </w:r>
      <w:r w:rsidR="001D6D3B">
        <w:rPr>
          <w:rFonts w:asciiTheme="minorHAnsi" w:eastAsiaTheme="minorHAnsi" w:hAnsiTheme="minorHAnsi" w:cstheme="minorBidi"/>
          <w:sz w:val="22"/>
          <w:szCs w:val="22"/>
          <w:lang w:eastAsia="en-US"/>
        </w:rPr>
        <w:t xml:space="preserve">, </w:t>
      </w:r>
      <w:r w:rsidR="00060759">
        <w:rPr>
          <w:rFonts w:asciiTheme="minorHAnsi" w:eastAsiaTheme="minorHAnsi" w:hAnsiTheme="minorHAnsi" w:cstheme="minorBidi"/>
          <w:sz w:val="22"/>
          <w:szCs w:val="22"/>
          <w:lang w:eastAsia="en-US"/>
        </w:rPr>
        <w:t xml:space="preserve">managing </w:t>
      </w:r>
      <w:r w:rsidR="0027323B">
        <w:rPr>
          <w:rFonts w:asciiTheme="minorHAnsi" w:eastAsiaTheme="minorHAnsi" w:hAnsiTheme="minorHAnsi" w:cstheme="minorBidi"/>
          <w:sz w:val="22"/>
          <w:szCs w:val="22"/>
          <w:lang w:eastAsia="en-US"/>
        </w:rPr>
        <w:t>productions,</w:t>
      </w:r>
      <w:r w:rsidR="003E03B9">
        <w:rPr>
          <w:rFonts w:asciiTheme="minorHAnsi" w:eastAsiaTheme="minorHAnsi" w:hAnsiTheme="minorHAnsi" w:cstheme="minorBidi"/>
          <w:sz w:val="22"/>
          <w:szCs w:val="22"/>
          <w:lang w:eastAsia="en-US"/>
        </w:rPr>
        <w:t xml:space="preserve"> </w:t>
      </w:r>
      <w:r w:rsidR="001D6D3B">
        <w:rPr>
          <w:rFonts w:asciiTheme="minorHAnsi" w:eastAsiaTheme="minorHAnsi" w:hAnsiTheme="minorHAnsi" w:cstheme="minorBidi"/>
          <w:sz w:val="22"/>
          <w:szCs w:val="22"/>
          <w:lang w:eastAsia="en-US"/>
        </w:rPr>
        <w:t>and</w:t>
      </w:r>
      <w:r w:rsidR="00060759">
        <w:rPr>
          <w:rFonts w:asciiTheme="minorHAnsi" w:eastAsiaTheme="minorHAnsi" w:hAnsiTheme="minorHAnsi" w:cstheme="minorBidi"/>
          <w:sz w:val="22"/>
          <w:szCs w:val="22"/>
          <w:lang w:eastAsia="en-US"/>
        </w:rPr>
        <w:t xml:space="preserve"> what materials</w:t>
      </w:r>
      <w:r w:rsidR="006163E2">
        <w:rPr>
          <w:rFonts w:asciiTheme="minorHAnsi" w:eastAsiaTheme="minorHAnsi" w:hAnsiTheme="minorHAnsi" w:cstheme="minorBidi"/>
          <w:sz w:val="22"/>
          <w:szCs w:val="22"/>
          <w:lang w:eastAsia="en-US"/>
        </w:rPr>
        <w:t xml:space="preserve"> are needed</w:t>
      </w:r>
      <w:r w:rsidR="002620D9">
        <w:rPr>
          <w:rFonts w:asciiTheme="minorHAnsi" w:eastAsiaTheme="minorHAnsi" w:hAnsiTheme="minorHAnsi" w:cstheme="minorBidi"/>
          <w:sz w:val="22"/>
          <w:szCs w:val="22"/>
          <w:lang w:eastAsia="en-US"/>
        </w:rPr>
        <w:t xml:space="preserve"> to produce good quality pro</w:t>
      </w:r>
      <w:r w:rsidR="006D73B3">
        <w:rPr>
          <w:rFonts w:asciiTheme="minorHAnsi" w:eastAsiaTheme="minorHAnsi" w:hAnsiTheme="minorHAnsi" w:cstheme="minorBidi"/>
          <w:sz w:val="22"/>
          <w:szCs w:val="22"/>
          <w:lang w:eastAsia="en-US"/>
        </w:rPr>
        <w:t>duct</w:t>
      </w:r>
      <w:r w:rsidR="005C73A8">
        <w:rPr>
          <w:rFonts w:asciiTheme="minorHAnsi" w:eastAsiaTheme="minorHAnsi" w:hAnsiTheme="minorHAnsi" w:cstheme="minorBidi"/>
          <w:sz w:val="22"/>
          <w:szCs w:val="22"/>
          <w:lang w:eastAsia="en-US"/>
        </w:rPr>
        <w:t>s</w:t>
      </w:r>
      <w:r w:rsidR="006163E2">
        <w:rPr>
          <w:rFonts w:asciiTheme="minorHAnsi" w:eastAsiaTheme="minorHAnsi" w:hAnsiTheme="minorHAnsi" w:cstheme="minorBidi"/>
          <w:sz w:val="22"/>
          <w:szCs w:val="22"/>
          <w:lang w:eastAsia="en-US"/>
        </w:rPr>
        <w:t xml:space="preserve">, however </w:t>
      </w:r>
      <w:r w:rsidR="007B6A46">
        <w:rPr>
          <w:rFonts w:asciiTheme="minorHAnsi" w:eastAsiaTheme="minorHAnsi" w:hAnsiTheme="minorHAnsi" w:cstheme="minorBidi"/>
          <w:sz w:val="22"/>
          <w:szCs w:val="22"/>
          <w:lang w:eastAsia="en-US"/>
        </w:rPr>
        <w:t xml:space="preserve">no </w:t>
      </w:r>
      <w:r w:rsidR="003A4896">
        <w:rPr>
          <w:rFonts w:asciiTheme="minorHAnsi" w:eastAsiaTheme="minorHAnsi" w:hAnsiTheme="minorHAnsi" w:cstheme="minorBidi"/>
          <w:sz w:val="22"/>
          <w:szCs w:val="22"/>
          <w:lang w:eastAsia="en-US"/>
        </w:rPr>
        <w:t>experience</w:t>
      </w:r>
      <w:r w:rsidR="007B6A46">
        <w:rPr>
          <w:rFonts w:asciiTheme="minorHAnsi" w:eastAsiaTheme="minorHAnsi" w:hAnsiTheme="minorHAnsi" w:cstheme="minorBidi"/>
          <w:sz w:val="22"/>
          <w:szCs w:val="22"/>
          <w:lang w:eastAsia="en-US"/>
        </w:rPr>
        <w:t xml:space="preserve"> in f</w:t>
      </w:r>
      <w:r w:rsidR="003E03B9">
        <w:rPr>
          <w:rFonts w:asciiTheme="minorHAnsi" w:eastAsiaTheme="minorHAnsi" w:hAnsiTheme="minorHAnsi" w:cstheme="minorBidi"/>
          <w:sz w:val="22"/>
          <w:szCs w:val="22"/>
          <w:lang w:eastAsia="en-US"/>
        </w:rPr>
        <w:t xml:space="preserve">inancial </w:t>
      </w:r>
      <w:r w:rsidR="005C73A8">
        <w:rPr>
          <w:rFonts w:asciiTheme="minorHAnsi" w:eastAsiaTheme="minorHAnsi" w:hAnsiTheme="minorHAnsi" w:cstheme="minorBidi"/>
          <w:sz w:val="22"/>
          <w:szCs w:val="22"/>
          <w:lang w:eastAsia="en-US"/>
        </w:rPr>
        <w:t>processes</w:t>
      </w:r>
      <w:r w:rsidR="003E03B9">
        <w:rPr>
          <w:rFonts w:asciiTheme="minorHAnsi" w:eastAsiaTheme="minorHAnsi" w:hAnsiTheme="minorHAnsi" w:cstheme="minorBidi"/>
          <w:sz w:val="22"/>
          <w:szCs w:val="22"/>
          <w:lang w:eastAsia="en-US"/>
        </w:rPr>
        <w:t>.</w:t>
      </w:r>
      <w:r w:rsidR="00AB2A08">
        <w:rPr>
          <w:rFonts w:asciiTheme="minorHAnsi" w:eastAsiaTheme="minorHAnsi" w:hAnsiTheme="minorHAnsi" w:cstheme="minorBidi"/>
          <w:sz w:val="22"/>
          <w:szCs w:val="22"/>
          <w:lang w:eastAsia="en-US"/>
        </w:rPr>
        <w:t xml:space="preserve"> </w:t>
      </w:r>
      <w:r w:rsidR="002D12EC">
        <w:rPr>
          <w:rFonts w:asciiTheme="minorHAnsi" w:eastAsiaTheme="minorHAnsi" w:hAnsiTheme="minorHAnsi" w:cstheme="minorBidi"/>
          <w:sz w:val="22"/>
          <w:szCs w:val="22"/>
          <w:lang w:eastAsia="en-US"/>
        </w:rPr>
        <w:t>T</w:t>
      </w:r>
      <w:r w:rsidR="00AB2A08">
        <w:rPr>
          <w:rFonts w:asciiTheme="minorHAnsi" w:eastAsiaTheme="minorHAnsi" w:hAnsiTheme="minorHAnsi" w:cstheme="minorBidi"/>
          <w:sz w:val="22"/>
          <w:szCs w:val="22"/>
          <w:lang w:eastAsia="en-US"/>
        </w:rPr>
        <w:t xml:space="preserve">he director and managers </w:t>
      </w:r>
      <w:r w:rsidR="002D12EC">
        <w:rPr>
          <w:rFonts w:asciiTheme="minorHAnsi" w:eastAsiaTheme="minorHAnsi" w:hAnsiTheme="minorHAnsi" w:cstheme="minorBidi"/>
          <w:sz w:val="22"/>
          <w:szCs w:val="22"/>
          <w:lang w:eastAsia="en-US"/>
        </w:rPr>
        <w:t xml:space="preserve">were </w:t>
      </w:r>
      <w:r w:rsidR="003A5E6B">
        <w:rPr>
          <w:rFonts w:asciiTheme="minorHAnsi" w:eastAsiaTheme="minorHAnsi" w:hAnsiTheme="minorHAnsi" w:cstheme="minorBidi"/>
          <w:sz w:val="22"/>
          <w:szCs w:val="22"/>
          <w:lang w:eastAsia="en-US"/>
        </w:rPr>
        <w:t>inputting</w:t>
      </w:r>
      <w:r w:rsidR="00AB2A08">
        <w:rPr>
          <w:rFonts w:asciiTheme="minorHAnsi" w:eastAsiaTheme="minorHAnsi" w:hAnsiTheme="minorHAnsi" w:cstheme="minorBidi"/>
          <w:sz w:val="22"/>
          <w:szCs w:val="22"/>
          <w:lang w:eastAsia="en-US"/>
        </w:rPr>
        <w:t xml:space="preserve"> sales invoices and purchase orders</w:t>
      </w:r>
      <w:r w:rsidR="00F52197">
        <w:rPr>
          <w:rFonts w:asciiTheme="minorHAnsi" w:eastAsiaTheme="minorHAnsi" w:hAnsiTheme="minorHAnsi" w:cstheme="minorBidi"/>
          <w:sz w:val="22"/>
          <w:szCs w:val="22"/>
          <w:lang w:eastAsia="en-US"/>
        </w:rPr>
        <w:t xml:space="preserve"> to the system </w:t>
      </w:r>
      <w:r w:rsidR="00704F02">
        <w:rPr>
          <w:rFonts w:asciiTheme="minorHAnsi" w:eastAsiaTheme="minorHAnsi" w:hAnsiTheme="minorHAnsi" w:cstheme="minorBidi"/>
          <w:sz w:val="22"/>
          <w:szCs w:val="22"/>
          <w:lang w:eastAsia="en-US"/>
        </w:rPr>
        <w:t>without</w:t>
      </w:r>
      <w:r w:rsidR="00AF5D53">
        <w:rPr>
          <w:rFonts w:asciiTheme="minorHAnsi" w:eastAsiaTheme="minorHAnsi" w:hAnsiTheme="minorHAnsi" w:cstheme="minorBidi"/>
          <w:sz w:val="22"/>
          <w:szCs w:val="22"/>
          <w:lang w:eastAsia="en-US"/>
        </w:rPr>
        <w:t xml:space="preserve"> a</w:t>
      </w:r>
      <w:r w:rsidR="00704F02">
        <w:rPr>
          <w:rFonts w:asciiTheme="minorHAnsi" w:eastAsiaTheme="minorHAnsi" w:hAnsiTheme="minorHAnsi" w:cstheme="minorBidi"/>
          <w:sz w:val="22"/>
          <w:szCs w:val="22"/>
          <w:lang w:eastAsia="en-US"/>
        </w:rPr>
        <w:t xml:space="preserve"> </w:t>
      </w:r>
      <w:r w:rsidR="000C2909">
        <w:rPr>
          <w:rFonts w:asciiTheme="minorHAnsi" w:eastAsiaTheme="minorHAnsi" w:hAnsiTheme="minorHAnsi" w:cstheme="minorBidi"/>
          <w:sz w:val="22"/>
          <w:szCs w:val="22"/>
          <w:lang w:eastAsia="en-US"/>
        </w:rPr>
        <w:t xml:space="preserve">delivery </w:t>
      </w:r>
      <w:r w:rsidR="00FA5ECE">
        <w:rPr>
          <w:rFonts w:asciiTheme="minorHAnsi" w:eastAsiaTheme="minorHAnsi" w:hAnsiTheme="minorHAnsi" w:cstheme="minorBidi"/>
          <w:sz w:val="22"/>
          <w:szCs w:val="22"/>
          <w:lang w:eastAsia="en-US"/>
        </w:rPr>
        <w:t>despatch check</w:t>
      </w:r>
      <w:r w:rsidR="00AB2A08">
        <w:rPr>
          <w:rFonts w:asciiTheme="minorHAnsi" w:eastAsiaTheme="minorHAnsi" w:hAnsiTheme="minorHAnsi" w:cstheme="minorBidi"/>
          <w:sz w:val="22"/>
          <w:szCs w:val="22"/>
          <w:lang w:eastAsia="en-US"/>
        </w:rPr>
        <w:t>.</w:t>
      </w:r>
      <w:r w:rsidR="000E79DA">
        <w:rPr>
          <w:rFonts w:asciiTheme="minorHAnsi" w:eastAsiaTheme="minorHAnsi" w:hAnsiTheme="minorHAnsi" w:cstheme="minorBidi"/>
          <w:sz w:val="22"/>
          <w:szCs w:val="22"/>
          <w:lang w:eastAsia="en-US"/>
        </w:rPr>
        <w:t xml:space="preserve"> </w:t>
      </w:r>
      <w:r w:rsidR="00D91A73">
        <w:rPr>
          <w:rFonts w:asciiTheme="minorHAnsi" w:eastAsiaTheme="minorHAnsi" w:hAnsiTheme="minorHAnsi" w:cstheme="minorBidi"/>
          <w:sz w:val="22"/>
          <w:szCs w:val="22"/>
          <w:lang w:eastAsia="en-US"/>
        </w:rPr>
        <w:t>The company was</w:t>
      </w:r>
      <w:r w:rsidR="00E61148">
        <w:rPr>
          <w:rFonts w:asciiTheme="minorHAnsi" w:eastAsiaTheme="minorHAnsi" w:hAnsiTheme="minorHAnsi" w:cstheme="minorBidi"/>
          <w:sz w:val="22"/>
          <w:szCs w:val="22"/>
          <w:lang w:eastAsia="en-US"/>
        </w:rPr>
        <w:t xml:space="preserve"> effectively</w:t>
      </w:r>
      <w:r w:rsidR="00D91A73">
        <w:rPr>
          <w:rFonts w:asciiTheme="minorHAnsi" w:eastAsiaTheme="minorHAnsi" w:hAnsiTheme="minorHAnsi" w:cstheme="minorBidi"/>
          <w:sz w:val="22"/>
          <w:szCs w:val="22"/>
          <w:lang w:eastAsia="en-US"/>
        </w:rPr>
        <w:t xml:space="preserve"> paying for materials which were not delivered</w:t>
      </w:r>
      <w:r w:rsidR="006A3943">
        <w:rPr>
          <w:rFonts w:asciiTheme="minorHAnsi" w:eastAsiaTheme="minorHAnsi" w:hAnsiTheme="minorHAnsi" w:cstheme="minorBidi"/>
          <w:sz w:val="22"/>
          <w:szCs w:val="22"/>
          <w:lang w:eastAsia="en-US"/>
        </w:rPr>
        <w:t xml:space="preserve">. </w:t>
      </w:r>
      <w:r w:rsidR="000E79DA">
        <w:rPr>
          <w:rFonts w:asciiTheme="minorHAnsi" w:eastAsiaTheme="minorHAnsi" w:hAnsiTheme="minorHAnsi" w:cstheme="minorBidi"/>
          <w:sz w:val="22"/>
          <w:szCs w:val="22"/>
          <w:lang w:eastAsia="en-US"/>
        </w:rPr>
        <w:t xml:space="preserve">At the end of the month one of the </w:t>
      </w:r>
      <w:r w:rsidR="00E71BAB">
        <w:rPr>
          <w:rFonts w:asciiTheme="minorHAnsi" w:eastAsiaTheme="minorHAnsi" w:hAnsiTheme="minorHAnsi" w:cstheme="minorBidi"/>
          <w:sz w:val="22"/>
          <w:szCs w:val="22"/>
          <w:lang w:eastAsia="en-US"/>
        </w:rPr>
        <w:t>managers</w:t>
      </w:r>
      <w:r w:rsidR="000E79DA">
        <w:rPr>
          <w:rFonts w:asciiTheme="minorHAnsi" w:eastAsiaTheme="minorHAnsi" w:hAnsiTheme="minorHAnsi" w:cstheme="minorBidi"/>
          <w:sz w:val="22"/>
          <w:szCs w:val="22"/>
          <w:lang w:eastAsia="en-US"/>
        </w:rPr>
        <w:t xml:space="preserve"> was sending reports </w:t>
      </w:r>
      <w:r w:rsidR="009C31B2">
        <w:rPr>
          <w:rFonts w:asciiTheme="minorHAnsi" w:eastAsiaTheme="minorHAnsi" w:hAnsiTheme="minorHAnsi" w:cstheme="minorBidi"/>
          <w:sz w:val="22"/>
          <w:szCs w:val="22"/>
          <w:lang w:eastAsia="en-US"/>
        </w:rPr>
        <w:t>from</w:t>
      </w:r>
      <w:r w:rsidR="000E79DA">
        <w:rPr>
          <w:rFonts w:asciiTheme="minorHAnsi" w:eastAsiaTheme="minorHAnsi" w:hAnsiTheme="minorHAnsi" w:cstheme="minorBidi"/>
          <w:sz w:val="22"/>
          <w:szCs w:val="22"/>
          <w:lang w:eastAsia="en-US"/>
        </w:rPr>
        <w:t xml:space="preserve"> </w:t>
      </w:r>
      <w:r w:rsidR="00E71BAB">
        <w:rPr>
          <w:rFonts w:asciiTheme="minorHAnsi" w:eastAsiaTheme="minorHAnsi" w:hAnsiTheme="minorHAnsi" w:cstheme="minorBidi"/>
          <w:sz w:val="22"/>
          <w:szCs w:val="22"/>
          <w:lang w:eastAsia="en-US"/>
        </w:rPr>
        <w:t xml:space="preserve">the </w:t>
      </w:r>
      <w:r w:rsidR="000E79DA">
        <w:rPr>
          <w:rFonts w:asciiTheme="minorHAnsi" w:eastAsiaTheme="minorHAnsi" w:hAnsiTheme="minorHAnsi" w:cstheme="minorBidi"/>
          <w:sz w:val="22"/>
          <w:szCs w:val="22"/>
          <w:lang w:eastAsia="en-US"/>
        </w:rPr>
        <w:t>software</w:t>
      </w:r>
      <w:r w:rsidR="00E71BAB">
        <w:rPr>
          <w:rFonts w:asciiTheme="minorHAnsi" w:eastAsiaTheme="minorHAnsi" w:hAnsiTheme="minorHAnsi" w:cstheme="minorBidi"/>
          <w:sz w:val="22"/>
          <w:szCs w:val="22"/>
          <w:lang w:eastAsia="en-US"/>
        </w:rPr>
        <w:t xml:space="preserve"> to the tax office</w:t>
      </w:r>
      <w:r w:rsidR="002828C2">
        <w:rPr>
          <w:rFonts w:asciiTheme="minorHAnsi" w:eastAsiaTheme="minorHAnsi" w:hAnsiTheme="minorHAnsi" w:cstheme="minorBidi"/>
          <w:sz w:val="22"/>
          <w:szCs w:val="22"/>
          <w:lang w:eastAsia="en-US"/>
        </w:rPr>
        <w:t>.</w:t>
      </w:r>
      <w:r w:rsidR="009C31B2">
        <w:rPr>
          <w:rFonts w:asciiTheme="minorHAnsi" w:eastAsiaTheme="minorHAnsi" w:hAnsiTheme="minorHAnsi" w:cstheme="minorBidi"/>
          <w:sz w:val="22"/>
          <w:szCs w:val="22"/>
          <w:lang w:eastAsia="en-US"/>
        </w:rPr>
        <w:t xml:space="preserve"> </w:t>
      </w:r>
      <w:r w:rsidR="00E71BAB">
        <w:rPr>
          <w:rFonts w:asciiTheme="minorHAnsi" w:eastAsiaTheme="minorHAnsi" w:hAnsiTheme="minorHAnsi" w:cstheme="minorBidi"/>
          <w:sz w:val="22"/>
          <w:szCs w:val="22"/>
          <w:lang w:eastAsia="en-US"/>
        </w:rPr>
        <w:t>The t</w:t>
      </w:r>
      <w:r w:rsidR="00097AA4">
        <w:rPr>
          <w:rFonts w:asciiTheme="minorHAnsi" w:eastAsiaTheme="minorHAnsi" w:hAnsiTheme="minorHAnsi" w:cstheme="minorBidi"/>
          <w:sz w:val="22"/>
          <w:szCs w:val="22"/>
          <w:lang w:eastAsia="en-US"/>
        </w:rPr>
        <w:t>ax office</w:t>
      </w:r>
      <w:r w:rsidR="00B04DB2">
        <w:rPr>
          <w:rFonts w:asciiTheme="minorHAnsi" w:eastAsiaTheme="minorHAnsi" w:hAnsiTheme="minorHAnsi" w:cstheme="minorBidi"/>
          <w:sz w:val="22"/>
          <w:szCs w:val="22"/>
          <w:lang w:eastAsia="en-US"/>
        </w:rPr>
        <w:t xml:space="preserve"> </w:t>
      </w:r>
      <w:r w:rsidR="00097AA4">
        <w:rPr>
          <w:rFonts w:asciiTheme="minorHAnsi" w:eastAsiaTheme="minorHAnsi" w:hAnsiTheme="minorHAnsi" w:cstheme="minorBidi"/>
          <w:sz w:val="22"/>
          <w:szCs w:val="22"/>
          <w:lang w:eastAsia="en-US"/>
        </w:rPr>
        <w:t>was preparing</w:t>
      </w:r>
      <w:r w:rsidR="00E9705E">
        <w:rPr>
          <w:rFonts w:asciiTheme="minorHAnsi" w:eastAsiaTheme="minorHAnsi" w:hAnsiTheme="minorHAnsi" w:cstheme="minorBidi"/>
          <w:sz w:val="22"/>
          <w:szCs w:val="22"/>
          <w:lang w:eastAsia="en-US"/>
        </w:rPr>
        <w:t xml:space="preserve"> VAT </w:t>
      </w:r>
      <w:r w:rsidR="00097AA4">
        <w:rPr>
          <w:rFonts w:asciiTheme="minorHAnsi" w:eastAsiaTheme="minorHAnsi" w:hAnsiTheme="minorHAnsi" w:cstheme="minorBidi"/>
          <w:sz w:val="22"/>
          <w:szCs w:val="22"/>
          <w:lang w:eastAsia="en-US"/>
        </w:rPr>
        <w:t xml:space="preserve">calculations </w:t>
      </w:r>
      <w:r w:rsidR="00E9705E">
        <w:rPr>
          <w:rFonts w:asciiTheme="minorHAnsi" w:eastAsiaTheme="minorHAnsi" w:hAnsiTheme="minorHAnsi" w:cstheme="minorBidi"/>
          <w:sz w:val="22"/>
          <w:szCs w:val="22"/>
          <w:lang w:eastAsia="en-US"/>
        </w:rPr>
        <w:t>and</w:t>
      </w:r>
      <w:r w:rsidR="00097AA4">
        <w:rPr>
          <w:rFonts w:asciiTheme="minorHAnsi" w:eastAsiaTheme="minorHAnsi" w:hAnsiTheme="minorHAnsi" w:cstheme="minorBidi"/>
          <w:sz w:val="22"/>
          <w:szCs w:val="22"/>
          <w:lang w:eastAsia="en-US"/>
        </w:rPr>
        <w:t xml:space="preserve"> simple</w:t>
      </w:r>
      <w:r w:rsidR="00E9705E">
        <w:rPr>
          <w:rFonts w:asciiTheme="minorHAnsi" w:eastAsiaTheme="minorHAnsi" w:hAnsiTheme="minorHAnsi" w:cstheme="minorBidi"/>
          <w:sz w:val="22"/>
          <w:szCs w:val="22"/>
          <w:lang w:eastAsia="en-US"/>
        </w:rPr>
        <w:t xml:space="preserve"> management accounts.</w:t>
      </w:r>
      <w:r w:rsidR="00B04DB2">
        <w:rPr>
          <w:rFonts w:asciiTheme="minorHAnsi" w:eastAsiaTheme="minorHAnsi" w:hAnsiTheme="minorHAnsi" w:cstheme="minorBidi"/>
          <w:sz w:val="22"/>
          <w:szCs w:val="22"/>
          <w:lang w:eastAsia="en-US"/>
        </w:rPr>
        <w:t xml:space="preserve"> </w:t>
      </w:r>
      <w:r w:rsidR="009A6D29">
        <w:rPr>
          <w:rFonts w:asciiTheme="minorHAnsi" w:eastAsiaTheme="minorHAnsi" w:hAnsiTheme="minorHAnsi" w:cstheme="minorBidi"/>
          <w:sz w:val="22"/>
          <w:szCs w:val="22"/>
          <w:lang w:eastAsia="en-US"/>
        </w:rPr>
        <w:t>There was no internal check in terms of sales, purchase order</w:t>
      </w:r>
      <w:r w:rsidR="001F1AF6">
        <w:rPr>
          <w:rFonts w:asciiTheme="minorHAnsi" w:eastAsiaTheme="minorHAnsi" w:hAnsiTheme="minorHAnsi" w:cstheme="minorBidi"/>
          <w:sz w:val="22"/>
          <w:szCs w:val="22"/>
          <w:lang w:eastAsia="en-US"/>
        </w:rPr>
        <w:t>s</w:t>
      </w:r>
      <w:r w:rsidR="009A6D29">
        <w:rPr>
          <w:rFonts w:asciiTheme="minorHAnsi" w:eastAsiaTheme="minorHAnsi" w:hAnsiTheme="minorHAnsi" w:cstheme="minorBidi"/>
          <w:sz w:val="22"/>
          <w:szCs w:val="22"/>
          <w:lang w:eastAsia="en-US"/>
        </w:rPr>
        <w:t xml:space="preserve"> or stock valuation. </w:t>
      </w:r>
      <w:r w:rsidR="00A13F12">
        <w:rPr>
          <w:rFonts w:asciiTheme="minorHAnsi" w:eastAsiaTheme="minorHAnsi" w:hAnsiTheme="minorHAnsi" w:cstheme="minorBidi"/>
          <w:sz w:val="22"/>
          <w:szCs w:val="22"/>
          <w:lang w:eastAsia="en-US"/>
        </w:rPr>
        <w:t xml:space="preserve">Bank accounts were never reconciled to the system. </w:t>
      </w:r>
      <w:r w:rsidR="00E10145">
        <w:rPr>
          <w:rFonts w:asciiTheme="minorHAnsi" w:eastAsiaTheme="minorHAnsi" w:hAnsiTheme="minorHAnsi" w:cstheme="minorBidi"/>
          <w:sz w:val="22"/>
          <w:szCs w:val="22"/>
          <w:lang w:eastAsia="en-US"/>
        </w:rPr>
        <w:t xml:space="preserve">The </w:t>
      </w:r>
      <w:r w:rsidR="00E71BAB">
        <w:rPr>
          <w:rFonts w:asciiTheme="minorHAnsi" w:eastAsiaTheme="minorHAnsi" w:hAnsiTheme="minorHAnsi" w:cstheme="minorBidi"/>
          <w:sz w:val="22"/>
          <w:szCs w:val="22"/>
          <w:lang w:eastAsia="en-US"/>
        </w:rPr>
        <w:t xml:space="preserve">biggest </w:t>
      </w:r>
      <w:r w:rsidR="00E10145">
        <w:rPr>
          <w:rFonts w:asciiTheme="minorHAnsi" w:eastAsiaTheme="minorHAnsi" w:hAnsiTheme="minorHAnsi" w:cstheme="minorBidi"/>
          <w:sz w:val="22"/>
          <w:szCs w:val="22"/>
          <w:lang w:eastAsia="en-US"/>
        </w:rPr>
        <w:t>advantage of the company was</w:t>
      </w:r>
      <w:r w:rsidR="00AB2A08">
        <w:rPr>
          <w:rFonts w:asciiTheme="minorHAnsi" w:eastAsiaTheme="minorHAnsi" w:hAnsiTheme="minorHAnsi" w:cstheme="minorBidi"/>
          <w:sz w:val="22"/>
          <w:szCs w:val="22"/>
          <w:lang w:eastAsia="en-US"/>
        </w:rPr>
        <w:t xml:space="preserve"> an invoice discount</w:t>
      </w:r>
      <w:r w:rsidR="00416C4F">
        <w:rPr>
          <w:rFonts w:asciiTheme="minorHAnsi" w:eastAsiaTheme="minorHAnsi" w:hAnsiTheme="minorHAnsi" w:cstheme="minorBidi"/>
          <w:sz w:val="22"/>
          <w:szCs w:val="22"/>
          <w:lang w:eastAsia="en-US"/>
        </w:rPr>
        <w:t xml:space="preserve"> </w:t>
      </w:r>
      <w:r w:rsidR="00AB2A08">
        <w:rPr>
          <w:rFonts w:asciiTheme="minorHAnsi" w:eastAsiaTheme="minorHAnsi" w:hAnsiTheme="minorHAnsi" w:cstheme="minorBidi"/>
          <w:sz w:val="22"/>
          <w:szCs w:val="22"/>
          <w:lang w:eastAsia="en-US"/>
        </w:rPr>
        <w:t>facility. This system maintain</w:t>
      </w:r>
      <w:r w:rsidR="00787FB6">
        <w:rPr>
          <w:rFonts w:asciiTheme="minorHAnsi" w:eastAsiaTheme="minorHAnsi" w:hAnsiTheme="minorHAnsi" w:cstheme="minorBidi"/>
          <w:sz w:val="22"/>
          <w:szCs w:val="22"/>
          <w:lang w:eastAsia="en-US"/>
        </w:rPr>
        <w:t>ed</w:t>
      </w:r>
      <w:r w:rsidR="00AB2A08">
        <w:rPr>
          <w:rFonts w:asciiTheme="minorHAnsi" w:eastAsiaTheme="minorHAnsi" w:hAnsiTheme="minorHAnsi" w:cstheme="minorBidi"/>
          <w:sz w:val="22"/>
          <w:szCs w:val="22"/>
          <w:lang w:eastAsia="en-US"/>
        </w:rPr>
        <w:t xml:space="preserve"> a healthy cash flow and </w:t>
      </w:r>
      <w:r w:rsidR="00416C4F">
        <w:rPr>
          <w:rFonts w:asciiTheme="minorHAnsi" w:eastAsiaTheme="minorHAnsi" w:hAnsiTheme="minorHAnsi" w:cstheme="minorBidi"/>
          <w:sz w:val="22"/>
          <w:szCs w:val="22"/>
          <w:lang w:eastAsia="en-US"/>
        </w:rPr>
        <w:t>was giving</w:t>
      </w:r>
      <w:r w:rsidR="00AB2A08">
        <w:rPr>
          <w:rFonts w:asciiTheme="minorHAnsi" w:eastAsiaTheme="minorHAnsi" w:hAnsiTheme="minorHAnsi" w:cstheme="minorBidi"/>
          <w:sz w:val="22"/>
          <w:szCs w:val="22"/>
          <w:lang w:eastAsia="en-US"/>
        </w:rPr>
        <w:t xml:space="preserve"> more flexibility in the company funding. For example, </w:t>
      </w:r>
      <w:r w:rsidR="00665A6D">
        <w:rPr>
          <w:rFonts w:asciiTheme="minorHAnsi" w:eastAsiaTheme="minorHAnsi" w:hAnsiTheme="minorHAnsi" w:cstheme="minorBidi"/>
          <w:sz w:val="22"/>
          <w:szCs w:val="22"/>
          <w:lang w:eastAsia="en-US"/>
        </w:rPr>
        <w:t xml:space="preserve">a company never had to wait </w:t>
      </w:r>
      <w:r w:rsidR="00AB2A08">
        <w:rPr>
          <w:rFonts w:asciiTheme="minorHAnsi" w:eastAsiaTheme="minorHAnsi" w:hAnsiTheme="minorHAnsi" w:cstheme="minorBidi"/>
          <w:sz w:val="22"/>
          <w:szCs w:val="22"/>
          <w:lang w:eastAsia="en-US"/>
        </w:rPr>
        <w:t xml:space="preserve">60 days to receive </w:t>
      </w:r>
      <w:r w:rsidR="00A61D49">
        <w:rPr>
          <w:rFonts w:asciiTheme="minorHAnsi" w:eastAsiaTheme="minorHAnsi" w:hAnsiTheme="minorHAnsi" w:cstheme="minorBidi"/>
          <w:sz w:val="22"/>
          <w:szCs w:val="22"/>
          <w:lang w:eastAsia="en-US"/>
        </w:rPr>
        <w:t>money from its customers</w:t>
      </w:r>
      <w:r w:rsidR="00AB2A08">
        <w:rPr>
          <w:rFonts w:asciiTheme="minorHAnsi" w:eastAsiaTheme="minorHAnsi" w:hAnsiTheme="minorHAnsi" w:cstheme="minorBidi"/>
          <w:sz w:val="22"/>
          <w:szCs w:val="22"/>
          <w:lang w:eastAsia="en-US"/>
        </w:rPr>
        <w:t>. Discount facility offer</w:t>
      </w:r>
      <w:r w:rsidR="00C267EB">
        <w:rPr>
          <w:rFonts w:asciiTheme="minorHAnsi" w:eastAsiaTheme="minorHAnsi" w:hAnsiTheme="minorHAnsi" w:cstheme="minorBidi"/>
          <w:sz w:val="22"/>
          <w:szCs w:val="22"/>
          <w:lang w:eastAsia="en-US"/>
        </w:rPr>
        <w:t>ed</w:t>
      </w:r>
      <w:r w:rsidR="00AB2A08">
        <w:rPr>
          <w:rFonts w:asciiTheme="minorHAnsi" w:eastAsiaTheme="minorHAnsi" w:hAnsiTheme="minorHAnsi" w:cstheme="minorBidi"/>
          <w:sz w:val="22"/>
          <w:szCs w:val="22"/>
          <w:lang w:eastAsia="en-US"/>
        </w:rPr>
        <w:t xml:space="preserve"> 85% on weekly sales declared upfront</w:t>
      </w:r>
      <w:r w:rsidR="00375A58">
        <w:rPr>
          <w:rFonts w:asciiTheme="minorHAnsi" w:eastAsiaTheme="minorHAnsi" w:hAnsiTheme="minorHAnsi" w:cstheme="minorBidi"/>
          <w:sz w:val="22"/>
          <w:szCs w:val="22"/>
          <w:lang w:eastAsia="en-US"/>
        </w:rPr>
        <w:t xml:space="preserve">. DRL was still </w:t>
      </w:r>
      <w:r w:rsidR="00AB2A08">
        <w:rPr>
          <w:rFonts w:asciiTheme="minorHAnsi" w:eastAsiaTheme="minorHAnsi" w:hAnsiTheme="minorHAnsi" w:cstheme="minorBidi"/>
          <w:sz w:val="22"/>
          <w:szCs w:val="22"/>
          <w:lang w:eastAsia="en-US"/>
        </w:rPr>
        <w:t>charge</w:t>
      </w:r>
      <w:r w:rsidR="00375A58">
        <w:rPr>
          <w:rFonts w:asciiTheme="minorHAnsi" w:eastAsiaTheme="minorHAnsi" w:hAnsiTheme="minorHAnsi" w:cstheme="minorBidi"/>
          <w:sz w:val="22"/>
          <w:szCs w:val="22"/>
          <w:lang w:eastAsia="en-US"/>
        </w:rPr>
        <w:t xml:space="preserve">d </w:t>
      </w:r>
      <w:r w:rsidR="00AB2A08">
        <w:rPr>
          <w:rFonts w:asciiTheme="minorHAnsi" w:eastAsiaTheme="minorHAnsi" w:hAnsiTheme="minorHAnsi" w:cstheme="minorBidi"/>
          <w:sz w:val="22"/>
          <w:szCs w:val="22"/>
          <w:lang w:eastAsia="en-US"/>
        </w:rPr>
        <w:t xml:space="preserve">in their own credit control </w:t>
      </w:r>
      <w:r w:rsidR="00166E10">
        <w:rPr>
          <w:rFonts w:asciiTheme="minorHAnsi" w:eastAsiaTheme="minorHAnsi" w:hAnsiTheme="minorHAnsi" w:cstheme="minorBidi"/>
          <w:sz w:val="22"/>
          <w:szCs w:val="22"/>
          <w:lang w:eastAsia="en-US"/>
        </w:rPr>
        <w:t xml:space="preserve">processes. The company was managing </w:t>
      </w:r>
      <w:r w:rsidR="000F1F80">
        <w:rPr>
          <w:rFonts w:asciiTheme="minorHAnsi" w:eastAsiaTheme="minorHAnsi" w:hAnsiTheme="minorHAnsi" w:cstheme="minorBidi"/>
          <w:sz w:val="22"/>
          <w:szCs w:val="22"/>
          <w:lang w:eastAsia="en-US"/>
        </w:rPr>
        <w:t xml:space="preserve">cash </w:t>
      </w:r>
      <w:r w:rsidR="00166E10">
        <w:rPr>
          <w:rFonts w:asciiTheme="minorHAnsi" w:eastAsiaTheme="minorHAnsi" w:hAnsiTheme="minorHAnsi" w:cstheme="minorBidi"/>
          <w:sz w:val="22"/>
          <w:szCs w:val="22"/>
          <w:lang w:eastAsia="en-US"/>
        </w:rPr>
        <w:t xml:space="preserve">well </w:t>
      </w:r>
      <w:r w:rsidR="000F1F80">
        <w:rPr>
          <w:rFonts w:asciiTheme="minorHAnsi" w:eastAsiaTheme="minorHAnsi" w:hAnsiTheme="minorHAnsi" w:cstheme="minorBidi"/>
          <w:sz w:val="22"/>
          <w:szCs w:val="22"/>
          <w:lang w:eastAsia="en-US"/>
        </w:rPr>
        <w:t>and had lo</w:t>
      </w:r>
      <w:r w:rsidR="00144C6E">
        <w:rPr>
          <w:rFonts w:asciiTheme="minorHAnsi" w:eastAsiaTheme="minorHAnsi" w:hAnsiTheme="minorHAnsi" w:cstheme="minorBidi"/>
          <w:sz w:val="22"/>
          <w:szCs w:val="22"/>
          <w:lang w:eastAsia="en-US"/>
        </w:rPr>
        <w:t>ts of savings</w:t>
      </w:r>
      <w:r w:rsidR="007D51FB">
        <w:rPr>
          <w:rFonts w:asciiTheme="minorHAnsi" w:eastAsiaTheme="minorHAnsi" w:hAnsiTheme="minorHAnsi" w:cstheme="minorBidi"/>
          <w:sz w:val="22"/>
          <w:szCs w:val="22"/>
          <w:lang w:eastAsia="en-US"/>
        </w:rPr>
        <w:t xml:space="preserve">. Rapid increase in </w:t>
      </w:r>
      <w:r w:rsidR="004435F2">
        <w:rPr>
          <w:rFonts w:asciiTheme="minorHAnsi" w:eastAsiaTheme="minorHAnsi" w:hAnsiTheme="minorHAnsi" w:cstheme="minorBidi"/>
          <w:sz w:val="22"/>
          <w:szCs w:val="22"/>
          <w:lang w:eastAsia="en-US"/>
        </w:rPr>
        <w:t xml:space="preserve">new </w:t>
      </w:r>
      <w:r w:rsidR="00470076">
        <w:rPr>
          <w:rFonts w:asciiTheme="minorHAnsi" w:eastAsiaTheme="minorHAnsi" w:hAnsiTheme="minorHAnsi" w:cstheme="minorBidi"/>
          <w:sz w:val="22"/>
          <w:szCs w:val="22"/>
          <w:lang w:eastAsia="en-US"/>
        </w:rPr>
        <w:t xml:space="preserve">door design </w:t>
      </w:r>
      <w:r w:rsidR="007D51FB">
        <w:rPr>
          <w:rFonts w:asciiTheme="minorHAnsi" w:eastAsiaTheme="minorHAnsi" w:hAnsiTheme="minorHAnsi" w:cstheme="minorBidi"/>
          <w:sz w:val="22"/>
          <w:szCs w:val="22"/>
          <w:lang w:eastAsia="en-US"/>
        </w:rPr>
        <w:t>orders</w:t>
      </w:r>
      <w:r w:rsidR="00E90638">
        <w:rPr>
          <w:rFonts w:asciiTheme="minorHAnsi" w:eastAsiaTheme="minorHAnsi" w:hAnsiTheme="minorHAnsi" w:cstheme="minorBidi"/>
          <w:sz w:val="22"/>
          <w:szCs w:val="22"/>
          <w:lang w:eastAsia="en-US"/>
        </w:rPr>
        <w:t xml:space="preserve"> </w:t>
      </w:r>
      <w:r w:rsidR="002C50CB">
        <w:rPr>
          <w:rFonts w:asciiTheme="minorHAnsi" w:eastAsiaTheme="minorHAnsi" w:hAnsiTheme="minorHAnsi" w:cstheme="minorBidi"/>
          <w:sz w:val="22"/>
          <w:szCs w:val="22"/>
          <w:lang w:eastAsia="en-US"/>
        </w:rPr>
        <w:t xml:space="preserve">meant that the company focused on new design, </w:t>
      </w:r>
      <w:r w:rsidR="00097AA4">
        <w:rPr>
          <w:rFonts w:asciiTheme="minorHAnsi" w:eastAsiaTheme="minorHAnsi" w:hAnsiTheme="minorHAnsi" w:cstheme="minorBidi"/>
          <w:sz w:val="22"/>
          <w:szCs w:val="22"/>
          <w:lang w:eastAsia="en-US"/>
        </w:rPr>
        <w:t>production,</w:t>
      </w:r>
      <w:r w:rsidR="00EF6324">
        <w:rPr>
          <w:rFonts w:asciiTheme="minorHAnsi" w:eastAsiaTheme="minorHAnsi" w:hAnsiTheme="minorHAnsi" w:cstheme="minorBidi"/>
          <w:sz w:val="22"/>
          <w:szCs w:val="22"/>
          <w:lang w:eastAsia="en-US"/>
        </w:rPr>
        <w:t xml:space="preserve"> and </w:t>
      </w:r>
      <w:r w:rsidR="002828C2">
        <w:rPr>
          <w:rFonts w:asciiTheme="minorHAnsi" w:eastAsiaTheme="minorHAnsi" w:hAnsiTheme="minorHAnsi" w:cstheme="minorBidi"/>
          <w:sz w:val="22"/>
          <w:szCs w:val="22"/>
          <w:lang w:eastAsia="en-US"/>
        </w:rPr>
        <w:t>customer</w:t>
      </w:r>
      <w:r w:rsidR="00EF6324">
        <w:rPr>
          <w:rFonts w:asciiTheme="minorHAnsi" w:eastAsiaTheme="minorHAnsi" w:hAnsiTheme="minorHAnsi" w:cstheme="minorBidi"/>
          <w:sz w:val="22"/>
          <w:szCs w:val="22"/>
          <w:lang w:eastAsia="en-US"/>
        </w:rPr>
        <w:t xml:space="preserve"> demand</w:t>
      </w:r>
      <w:r w:rsidR="005339C3">
        <w:rPr>
          <w:rFonts w:asciiTheme="minorHAnsi" w:eastAsiaTheme="minorHAnsi" w:hAnsiTheme="minorHAnsi" w:cstheme="minorBidi"/>
          <w:sz w:val="22"/>
          <w:szCs w:val="22"/>
          <w:lang w:eastAsia="en-US"/>
        </w:rPr>
        <w:t>s</w:t>
      </w:r>
      <w:r w:rsidR="00EF6324">
        <w:rPr>
          <w:rFonts w:asciiTheme="minorHAnsi" w:eastAsiaTheme="minorHAnsi" w:hAnsiTheme="minorHAnsi" w:cstheme="minorBidi"/>
          <w:sz w:val="22"/>
          <w:szCs w:val="22"/>
          <w:lang w:eastAsia="en-US"/>
        </w:rPr>
        <w:t>.</w:t>
      </w:r>
      <w:r w:rsidR="00860B4D">
        <w:rPr>
          <w:rFonts w:asciiTheme="minorHAnsi" w:eastAsiaTheme="minorHAnsi" w:hAnsiTheme="minorHAnsi" w:cstheme="minorBidi"/>
          <w:sz w:val="22"/>
          <w:szCs w:val="22"/>
          <w:lang w:eastAsia="en-US"/>
        </w:rPr>
        <w:t xml:space="preserve"> This caused </w:t>
      </w:r>
      <w:r w:rsidR="003D2BA7">
        <w:rPr>
          <w:rFonts w:asciiTheme="minorHAnsi" w:eastAsiaTheme="minorHAnsi" w:hAnsiTheme="minorHAnsi" w:cstheme="minorBidi"/>
          <w:sz w:val="22"/>
          <w:szCs w:val="22"/>
          <w:lang w:eastAsia="en-US"/>
        </w:rPr>
        <w:t>disorganisation in s</w:t>
      </w:r>
      <w:r w:rsidR="00AB2A08">
        <w:rPr>
          <w:rFonts w:asciiTheme="minorHAnsi" w:eastAsiaTheme="minorHAnsi" w:hAnsiTheme="minorHAnsi" w:cstheme="minorBidi"/>
          <w:sz w:val="22"/>
          <w:szCs w:val="22"/>
          <w:lang w:eastAsia="en-US"/>
        </w:rPr>
        <w:t>ales</w:t>
      </w:r>
      <w:r w:rsidR="00147A47">
        <w:rPr>
          <w:rFonts w:asciiTheme="minorHAnsi" w:eastAsiaTheme="minorHAnsi" w:hAnsiTheme="minorHAnsi" w:cstheme="minorBidi"/>
          <w:sz w:val="22"/>
          <w:szCs w:val="22"/>
          <w:lang w:eastAsia="en-US"/>
        </w:rPr>
        <w:t xml:space="preserve"> and</w:t>
      </w:r>
      <w:r w:rsidR="009A2BF9">
        <w:rPr>
          <w:rFonts w:asciiTheme="minorHAnsi" w:eastAsiaTheme="minorHAnsi" w:hAnsiTheme="minorHAnsi" w:cstheme="minorBidi"/>
          <w:sz w:val="22"/>
          <w:szCs w:val="22"/>
          <w:lang w:eastAsia="en-US"/>
        </w:rPr>
        <w:t xml:space="preserve"> an enormous grow</w:t>
      </w:r>
      <w:r w:rsidR="00D24DED">
        <w:rPr>
          <w:rFonts w:asciiTheme="minorHAnsi" w:eastAsiaTheme="minorHAnsi" w:hAnsiTheme="minorHAnsi" w:cstheme="minorBidi"/>
          <w:sz w:val="22"/>
          <w:szCs w:val="22"/>
          <w:lang w:eastAsia="en-US"/>
        </w:rPr>
        <w:t>th</w:t>
      </w:r>
      <w:r w:rsidR="009A2BF9">
        <w:rPr>
          <w:rFonts w:asciiTheme="minorHAnsi" w:eastAsiaTheme="minorHAnsi" w:hAnsiTheme="minorHAnsi" w:cstheme="minorBidi"/>
          <w:sz w:val="22"/>
          <w:szCs w:val="22"/>
          <w:lang w:eastAsia="en-US"/>
        </w:rPr>
        <w:t xml:space="preserve"> in</w:t>
      </w:r>
      <w:r w:rsidR="00AB2A08">
        <w:rPr>
          <w:rFonts w:asciiTheme="minorHAnsi" w:eastAsiaTheme="minorHAnsi" w:hAnsiTheme="minorHAnsi" w:cstheme="minorBidi"/>
          <w:sz w:val="22"/>
          <w:szCs w:val="22"/>
          <w:lang w:eastAsia="en-US"/>
        </w:rPr>
        <w:t xml:space="preserve"> </w:t>
      </w:r>
      <w:r w:rsidR="00147A47">
        <w:rPr>
          <w:rFonts w:asciiTheme="minorHAnsi" w:eastAsiaTheme="minorHAnsi" w:hAnsiTheme="minorHAnsi" w:cstheme="minorBidi"/>
          <w:sz w:val="22"/>
          <w:szCs w:val="22"/>
          <w:lang w:eastAsia="en-US"/>
        </w:rPr>
        <w:t xml:space="preserve">overdue </w:t>
      </w:r>
      <w:r w:rsidR="00AB2A08">
        <w:rPr>
          <w:rFonts w:asciiTheme="minorHAnsi" w:eastAsiaTheme="minorHAnsi" w:hAnsiTheme="minorHAnsi" w:cstheme="minorBidi"/>
          <w:sz w:val="22"/>
          <w:szCs w:val="22"/>
          <w:lang w:eastAsia="en-US"/>
        </w:rPr>
        <w:t>invoices to suppliers</w:t>
      </w:r>
      <w:r w:rsidR="006E7457">
        <w:rPr>
          <w:rFonts w:asciiTheme="minorHAnsi" w:eastAsiaTheme="minorHAnsi" w:hAnsiTheme="minorHAnsi" w:cstheme="minorBidi"/>
          <w:sz w:val="22"/>
          <w:szCs w:val="22"/>
          <w:lang w:eastAsia="en-US"/>
        </w:rPr>
        <w:t xml:space="preserve">. </w:t>
      </w:r>
      <w:r w:rsidR="00AB2A08" w:rsidRPr="00DA27A4">
        <w:rPr>
          <w:rFonts w:asciiTheme="minorHAnsi" w:eastAsiaTheme="minorHAnsi" w:hAnsiTheme="minorHAnsi" w:cstheme="minorBidi"/>
          <w:sz w:val="22"/>
          <w:szCs w:val="22"/>
          <w:lang w:eastAsia="en-US"/>
        </w:rPr>
        <w:t>Poor credit check</w:t>
      </w:r>
      <w:r w:rsidR="00305D51">
        <w:rPr>
          <w:rFonts w:asciiTheme="minorHAnsi" w:eastAsiaTheme="minorHAnsi" w:hAnsiTheme="minorHAnsi" w:cstheme="minorBidi"/>
          <w:sz w:val="22"/>
          <w:szCs w:val="22"/>
          <w:lang w:eastAsia="en-US"/>
        </w:rPr>
        <w:t>,</w:t>
      </w:r>
      <w:r w:rsidR="00AB2A08" w:rsidRPr="00DA27A4">
        <w:rPr>
          <w:rFonts w:asciiTheme="minorHAnsi" w:eastAsiaTheme="minorHAnsi" w:hAnsiTheme="minorHAnsi" w:cstheme="minorBidi"/>
          <w:sz w:val="22"/>
          <w:szCs w:val="22"/>
          <w:lang w:eastAsia="en-US"/>
        </w:rPr>
        <w:t xml:space="preserve"> resulted in the company being denied the right to pay suppliers within 30 days, instead suppliers asked to pay in cash before shipping the ordered goods.</w:t>
      </w:r>
      <w:r w:rsidR="00AB2A08">
        <w:rPr>
          <w:rFonts w:asciiTheme="minorHAnsi" w:eastAsiaTheme="minorHAnsi" w:hAnsiTheme="minorHAnsi" w:cstheme="minorBidi"/>
          <w:sz w:val="22"/>
          <w:szCs w:val="22"/>
          <w:lang w:eastAsia="en-US"/>
        </w:rPr>
        <w:t xml:space="preserve">  Poor credit management affected 85% upfront cash from discount f</w:t>
      </w:r>
      <w:r w:rsidR="00C45FEB">
        <w:rPr>
          <w:rFonts w:asciiTheme="minorHAnsi" w:eastAsiaTheme="minorHAnsi" w:hAnsiTheme="minorHAnsi" w:cstheme="minorBidi"/>
          <w:sz w:val="22"/>
          <w:szCs w:val="22"/>
          <w:lang w:eastAsia="en-US"/>
        </w:rPr>
        <w:t>a</w:t>
      </w:r>
      <w:r w:rsidR="00AB2A08">
        <w:rPr>
          <w:rFonts w:asciiTheme="minorHAnsi" w:eastAsiaTheme="minorHAnsi" w:hAnsiTheme="minorHAnsi" w:cstheme="minorBidi"/>
          <w:sz w:val="22"/>
          <w:szCs w:val="22"/>
          <w:lang w:eastAsia="en-US"/>
        </w:rPr>
        <w:t>cility provider. DRL</w:t>
      </w:r>
      <w:r w:rsidR="00D24DED">
        <w:rPr>
          <w:rFonts w:asciiTheme="minorHAnsi" w:eastAsiaTheme="minorHAnsi" w:hAnsiTheme="minorHAnsi" w:cstheme="minorBidi"/>
          <w:sz w:val="22"/>
          <w:szCs w:val="22"/>
          <w:lang w:eastAsia="en-US"/>
        </w:rPr>
        <w:t>’s</w:t>
      </w:r>
      <w:r w:rsidR="00AB2A08">
        <w:rPr>
          <w:rFonts w:asciiTheme="minorHAnsi" w:eastAsiaTheme="minorHAnsi" w:hAnsiTheme="minorHAnsi" w:cstheme="minorBidi"/>
          <w:sz w:val="22"/>
          <w:szCs w:val="22"/>
          <w:lang w:eastAsia="en-US"/>
        </w:rPr>
        <w:t xml:space="preserve"> cash flow was unstable because the company reached over 120 days in aged debtors. The discount facility bec</w:t>
      </w:r>
      <w:r w:rsidR="0095498F">
        <w:rPr>
          <w:rFonts w:asciiTheme="minorHAnsi" w:eastAsiaTheme="minorHAnsi" w:hAnsiTheme="minorHAnsi" w:cstheme="minorBidi"/>
          <w:sz w:val="22"/>
          <w:szCs w:val="22"/>
          <w:lang w:eastAsia="en-US"/>
        </w:rPr>
        <w:t>a</w:t>
      </w:r>
      <w:r w:rsidR="00AB2A08">
        <w:rPr>
          <w:rFonts w:asciiTheme="minorHAnsi" w:eastAsiaTheme="minorHAnsi" w:hAnsiTheme="minorHAnsi" w:cstheme="minorBidi"/>
          <w:sz w:val="22"/>
          <w:szCs w:val="22"/>
          <w:lang w:eastAsia="en-US"/>
        </w:rPr>
        <w:t xml:space="preserve">me </w:t>
      </w:r>
      <w:r w:rsidR="00F12E9B">
        <w:rPr>
          <w:rFonts w:asciiTheme="minorHAnsi" w:eastAsiaTheme="minorHAnsi" w:hAnsiTheme="minorHAnsi" w:cstheme="minorBidi"/>
          <w:sz w:val="22"/>
          <w:szCs w:val="22"/>
          <w:lang w:eastAsia="en-US"/>
        </w:rPr>
        <w:t>challenging</w:t>
      </w:r>
      <w:r w:rsidR="00AB2A08">
        <w:rPr>
          <w:rFonts w:asciiTheme="minorHAnsi" w:eastAsiaTheme="minorHAnsi" w:hAnsiTheme="minorHAnsi" w:cstheme="minorBidi"/>
          <w:sz w:val="22"/>
          <w:szCs w:val="22"/>
          <w:lang w:eastAsia="en-US"/>
        </w:rPr>
        <w:t xml:space="preserve">, credit control process was not placed correctly, and the company was at risk to getting in bad debt. Disorganisation in finance matters, poor maintained accountancy software and structural disorder </w:t>
      </w:r>
      <w:r w:rsidR="00F2154A">
        <w:rPr>
          <w:rFonts w:asciiTheme="minorHAnsi" w:eastAsiaTheme="minorHAnsi" w:hAnsiTheme="minorHAnsi" w:cstheme="minorBidi"/>
          <w:sz w:val="22"/>
          <w:szCs w:val="22"/>
          <w:lang w:eastAsia="en-US"/>
        </w:rPr>
        <w:t>created</w:t>
      </w:r>
      <w:r w:rsidR="00AB2A08">
        <w:rPr>
          <w:rFonts w:asciiTheme="minorHAnsi" w:eastAsiaTheme="minorHAnsi" w:hAnsiTheme="minorHAnsi" w:cstheme="minorBidi"/>
          <w:sz w:val="22"/>
          <w:szCs w:val="22"/>
          <w:lang w:eastAsia="en-US"/>
        </w:rPr>
        <w:t xml:space="preserve"> the first problems </w:t>
      </w:r>
      <w:r w:rsidR="00F2154A">
        <w:rPr>
          <w:rFonts w:asciiTheme="minorHAnsi" w:eastAsiaTheme="minorHAnsi" w:hAnsiTheme="minorHAnsi" w:cstheme="minorBidi"/>
          <w:sz w:val="22"/>
          <w:szCs w:val="22"/>
          <w:lang w:eastAsia="en-US"/>
        </w:rPr>
        <w:t>with</w:t>
      </w:r>
      <w:r w:rsidR="00AB2A08">
        <w:rPr>
          <w:rFonts w:asciiTheme="minorHAnsi" w:eastAsiaTheme="minorHAnsi" w:hAnsiTheme="minorHAnsi" w:cstheme="minorBidi"/>
          <w:sz w:val="22"/>
          <w:szCs w:val="22"/>
          <w:lang w:eastAsia="en-US"/>
        </w:rPr>
        <w:t>in the company.</w:t>
      </w:r>
      <w:r w:rsidR="00E2107C">
        <w:rPr>
          <w:rFonts w:asciiTheme="minorHAnsi" w:eastAsiaTheme="minorHAnsi" w:hAnsiTheme="minorHAnsi" w:cstheme="minorBidi"/>
          <w:sz w:val="22"/>
          <w:szCs w:val="22"/>
          <w:lang w:eastAsia="en-US"/>
        </w:rPr>
        <w:t xml:space="preserve"> </w:t>
      </w:r>
      <w:r w:rsidR="003A1AE3">
        <w:rPr>
          <w:rFonts w:asciiTheme="minorHAnsi" w:eastAsiaTheme="minorHAnsi" w:hAnsiTheme="minorHAnsi" w:cstheme="minorBidi"/>
          <w:sz w:val="22"/>
          <w:szCs w:val="22"/>
          <w:lang w:eastAsia="en-US"/>
        </w:rPr>
        <w:t xml:space="preserve">DRL Partitions Limited was </w:t>
      </w:r>
      <w:r w:rsidR="001C3523">
        <w:rPr>
          <w:rFonts w:asciiTheme="minorHAnsi" w:eastAsiaTheme="minorHAnsi" w:hAnsiTheme="minorHAnsi" w:cstheme="minorBidi"/>
          <w:sz w:val="22"/>
          <w:szCs w:val="22"/>
          <w:lang w:eastAsia="en-US"/>
        </w:rPr>
        <w:t>crying out</w:t>
      </w:r>
      <w:r w:rsidR="003A1AE3">
        <w:rPr>
          <w:rFonts w:asciiTheme="minorHAnsi" w:eastAsiaTheme="minorHAnsi" w:hAnsiTheme="minorHAnsi" w:cstheme="minorBidi"/>
          <w:sz w:val="22"/>
          <w:szCs w:val="22"/>
          <w:lang w:eastAsia="en-US"/>
        </w:rPr>
        <w:t xml:space="preserve"> for </w:t>
      </w:r>
      <w:r w:rsidR="006B4078">
        <w:rPr>
          <w:rFonts w:asciiTheme="minorHAnsi" w:eastAsiaTheme="minorHAnsi" w:hAnsiTheme="minorHAnsi" w:cstheme="minorBidi"/>
          <w:sz w:val="22"/>
          <w:szCs w:val="22"/>
          <w:lang w:eastAsia="en-US"/>
        </w:rPr>
        <w:t>organisational change in human</w:t>
      </w:r>
      <w:r w:rsidR="00817AD0">
        <w:rPr>
          <w:rFonts w:asciiTheme="minorHAnsi" w:eastAsiaTheme="minorHAnsi" w:hAnsiTheme="minorHAnsi" w:cstheme="minorBidi"/>
          <w:sz w:val="22"/>
          <w:szCs w:val="22"/>
          <w:lang w:eastAsia="en-US"/>
        </w:rPr>
        <w:t xml:space="preserve"> </w:t>
      </w:r>
      <w:r w:rsidR="0010019E">
        <w:rPr>
          <w:rFonts w:asciiTheme="minorHAnsi" w:eastAsiaTheme="minorHAnsi" w:hAnsiTheme="minorHAnsi" w:cstheme="minorBidi"/>
          <w:sz w:val="22"/>
          <w:szCs w:val="22"/>
          <w:lang w:eastAsia="en-US"/>
        </w:rPr>
        <w:t xml:space="preserve">resources </w:t>
      </w:r>
      <w:r w:rsidR="00817AD0">
        <w:rPr>
          <w:rFonts w:asciiTheme="minorHAnsi" w:eastAsiaTheme="minorHAnsi" w:hAnsiTheme="minorHAnsi" w:cstheme="minorBidi"/>
          <w:sz w:val="22"/>
          <w:szCs w:val="22"/>
          <w:lang w:eastAsia="en-US"/>
        </w:rPr>
        <w:t xml:space="preserve">and financial </w:t>
      </w:r>
      <w:r w:rsidR="0010019E">
        <w:rPr>
          <w:rFonts w:asciiTheme="minorHAnsi" w:eastAsiaTheme="minorHAnsi" w:hAnsiTheme="minorHAnsi" w:cstheme="minorBidi"/>
          <w:sz w:val="22"/>
          <w:szCs w:val="22"/>
          <w:lang w:eastAsia="en-US"/>
        </w:rPr>
        <w:t>aspects.</w:t>
      </w:r>
      <w:r w:rsidR="00E2107C">
        <w:rPr>
          <w:rFonts w:asciiTheme="minorHAnsi" w:eastAsiaTheme="minorHAnsi" w:hAnsiTheme="minorHAnsi" w:cstheme="minorBidi"/>
          <w:sz w:val="22"/>
          <w:szCs w:val="22"/>
          <w:lang w:eastAsia="en-US"/>
        </w:rPr>
        <w:t xml:space="preserve"> </w:t>
      </w:r>
    </w:p>
    <w:p w14:paraId="46E0EDE8" w14:textId="34AADBC8" w:rsidR="003E0A5E" w:rsidRPr="0010019E" w:rsidRDefault="004E1AE0" w:rsidP="003E0A5E">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sidRPr="00E2107C">
        <w:rPr>
          <w:rFonts w:asciiTheme="minorHAnsi" w:eastAsiaTheme="minorHAnsi" w:hAnsiTheme="minorHAnsi" w:cstheme="minorBidi"/>
          <w:sz w:val="22"/>
          <w:szCs w:val="22"/>
          <w:lang w:eastAsia="en-US"/>
        </w:rPr>
        <w:lastRenderedPageBreak/>
        <w:t xml:space="preserve">The decision of </w:t>
      </w:r>
      <w:r w:rsidR="00061FCF" w:rsidRPr="00E2107C">
        <w:rPr>
          <w:rFonts w:asciiTheme="minorHAnsi" w:eastAsiaTheme="minorHAnsi" w:hAnsiTheme="minorHAnsi" w:cstheme="minorBidi"/>
          <w:sz w:val="22"/>
          <w:szCs w:val="22"/>
          <w:lang w:eastAsia="en-US"/>
        </w:rPr>
        <w:t>forming</w:t>
      </w:r>
      <w:r w:rsidRPr="00E2107C">
        <w:rPr>
          <w:rFonts w:asciiTheme="minorHAnsi" w:eastAsiaTheme="minorHAnsi" w:hAnsiTheme="minorHAnsi" w:cstheme="minorBidi"/>
          <w:sz w:val="22"/>
          <w:szCs w:val="22"/>
          <w:lang w:eastAsia="en-US"/>
        </w:rPr>
        <w:t xml:space="preserve"> an independent </w:t>
      </w:r>
      <w:r w:rsidR="00315D0A" w:rsidRPr="00E2107C">
        <w:rPr>
          <w:rFonts w:asciiTheme="minorHAnsi" w:eastAsiaTheme="minorHAnsi" w:hAnsiTheme="minorHAnsi" w:cstheme="minorBidi"/>
          <w:sz w:val="22"/>
          <w:szCs w:val="22"/>
          <w:lang w:eastAsia="en-US"/>
        </w:rPr>
        <w:t xml:space="preserve">finance department </w:t>
      </w:r>
      <w:r w:rsidR="001D1AC2" w:rsidRPr="00E2107C">
        <w:rPr>
          <w:rFonts w:asciiTheme="minorHAnsi" w:eastAsiaTheme="minorHAnsi" w:hAnsiTheme="minorHAnsi" w:cstheme="minorBidi"/>
          <w:sz w:val="22"/>
          <w:szCs w:val="22"/>
          <w:lang w:eastAsia="en-US"/>
        </w:rPr>
        <w:t>“in house”</w:t>
      </w:r>
      <w:r w:rsidR="00315D0A" w:rsidRPr="00E2107C">
        <w:rPr>
          <w:rFonts w:asciiTheme="minorHAnsi" w:eastAsiaTheme="minorHAnsi" w:hAnsiTheme="minorHAnsi" w:cstheme="minorBidi"/>
          <w:sz w:val="22"/>
          <w:szCs w:val="22"/>
          <w:lang w:eastAsia="en-US"/>
        </w:rPr>
        <w:t xml:space="preserve"> </w:t>
      </w:r>
      <w:r w:rsidR="00C41611">
        <w:rPr>
          <w:rFonts w:asciiTheme="minorHAnsi" w:eastAsiaTheme="minorHAnsi" w:hAnsiTheme="minorHAnsi" w:cstheme="minorBidi"/>
          <w:sz w:val="22"/>
          <w:szCs w:val="22"/>
          <w:lang w:eastAsia="en-US"/>
        </w:rPr>
        <w:t>w</w:t>
      </w:r>
      <w:r w:rsidR="00315D0A" w:rsidRPr="00E2107C">
        <w:rPr>
          <w:rFonts w:asciiTheme="minorHAnsi" w:eastAsiaTheme="minorHAnsi" w:hAnsiTheme="minorHAnsi" w:cstheme="minorBidi"/>
          <w:sz w:val="22"/>
          <w:szCs w:val="22"/>
          <w:lang w:eastAsia="en-US"/>
        </w:rPr>
        <w:t xml:space="preserve">as </w:t>
      </w:r>
      <w:r w:rsidR="00D6484F" w:rsidRPr="00E2107C">
        <w:rPr>
          <w:rFonts w:asciiTheme="minorHAnsi" w:eastAsiaTheme="minorHAnsi" w:hAnsiTheme="minorHAnsi" w:cstheme="minorBidi"/>
          <w:sz w:val="22"/>
          <w:szCs w:val="22"/>
          <w:lang w:eastAsia="en-US"/>
        </w:rPr>
        <w:t>made by the director</w:t>
      </w:r>
      <w:r w:rsidR="00787CDB" w:rsidRPr="00E2107C">
        <w:rPr>
          <w:rFonts w:asciiTheme="minorHAnsi" w:eastAsiaTheme="minorHAnsi" w:hAnsiTheme="minorHAnsi" w:cstheme="minorBidi"/>
          <w:sz w:val="22"/>
          <w:szCs w:val="22"/>
          <w:lang w:eastAsia="en-US"/>
        </w:rPr>
        <w:t xml:space="preserve"> who planned and </w:t>
      </w:r>
      <w:r w:rsidR="00463AA5" w:rsidRPr="00E2107C">
        <w:rPr>
          <w:rFonts w:asciiTheme="minorHAnsi" w:eastAsiaTheme="minorHAnsi" w:hAnsiTheme="minorHAnsi" w:cstheme="minorBidi"/>
          <w:sz w:val="22"/>
          <w:szCs w:val="22"/>
          <w:lang w:eastAsia="en-US"/>
        </w:rPr>
        <w:t xml:space="preserve">implemented the “change” by recognising </w:t>
      </w:r>
      <w:r w:rsidR="00A022B5" w:rsidRPr="00E2107C">
        <w:rPr>
          <w:rFonts w:asciiTheme="minorHAnsi" w:eastAsiaTheme="minorHAnsi" w:hAnsiTheme="minorHAnsi" w:cstheme="minorBidi"/>
          <w:sz w:val="22"/>
          <w:szCs w:val="22"/>
          <w:lang w:eastAsia="en-US"/>
        </w:rPr>
        <w:t>internal and external factors</w:t>
      </w:r>
      <w:r w:rsidR="00302AF8" w:rsidRPr="00E2107C">
        <w:rPr>
          <w:rFonts w:asciiTheme="minorHAnsi" w:eastAsiaTheme="minorHAnsi" w:hAnsiTheme="minorHAnsi" w:cstheme="minorBidi"/>
          <w:sz w:val="22"/>
          <w:szCs w:val="22"/>
          <w:lang w:eastAsia="en-US"/>
        </w:rPr>
        <w:t xml:space="preserve">. </w:t>
      </w:r>
      <w:r w:rsidR="004463BE" w:rsidRPr="00E2107C">
        <w:rPr>
          <w:rFonts w:asciiTheme="minorHAnsi" w:eastAsiaTheme="minorHAnsi" w:hAnsiTheme="minorHAnsi" w:cstheme="minorBidi"/>
          <w:sz w:val="22"/>
          <w:szCs w:val="22"/>
          <w:lang w:eastAsia="en-US"/>
        </w:rPr>
        <w:br/>
      </w:r>
      <w:r w:rsidR="00AA4D5D" w:rsidRPr="00E2107C">
        <w:rPr>
          <w:rFonts w:asciiTheme="minorHAnsi" w:eastAsiaTheme="minorHAnsi" w:hAnsiTheme="minorHAnsi" w:cstheme="minorBidi"/>
          <w:sz w:val="22"/>
          <w:szCs w:val="22"/>
          <w:lang w:eastAsia="en-US"/>
        </w:rPr>
        <w:t>(</w:t>
      </w:r>
      <w:r w:rsidR="0067497C">
        <w:rPr>
          <w:rFonts w:asciiTheme="minorHAnsi" w:eastAsiaTheme="minorHAnsi" w:hAnsiTheme="minorHAnsi" w:cstheme="minorBidi"/>
          <w:sz w:val="22"/>
          <w:szCs w:val="22"/>
          <w:lang w:eastAsia="en-US"/>
        </w:rPr>
        <w:t>A</w:t>
      </w:r>
      <w:r w:rsidR="00AA4D5D" w:rsidRPr="00E2107C">
        <w:rPr>
          <w:rFonts w:asciiTheme="minorHAnsi" w:eastAsiaTheme="minorHAnsi" w:hAnsiTheme="minorHAnsi" w:cstheme="minorBidi"/>
          <w:sz w:val="22"/>
          <w:szCs w:val="22"/>
          <w:lang w:eastAsia="en-US"/>
        </w:rPr>
        <w:t>ppendix 1)</w:t>
      </w:r>
      <w:r w:rsidR="00426A4D" w:rsidRPr="00E2107C">
        <w:rPr>
          <w:rFonts w:asciiTheme="minorHAnsi" w:eastAsiaTheme="minorHAnsi" w:hAnsiTheme="minorHAnsi" w:cstheme="minorBidi"/>
          <w:sz w:val="22"/>
          <w:szCs w:val="22"/>
          <w:lang w:eastAsia="en-US"/>
        </w:rPr>
        <w:t>.</w:t>
      </w:r>
      <w:r w:rsidR="00523F10" w:rsidRPr="00E2107C">
        <w:rPr>
          <w:rFonts w:asciiTheme="minorHAnsi" w:eastAsiaTheme="minorHAnsi" w:hAnsiTheme="minorHAnsi" w:cstheme="minorBidi"/>
          <w:sz w:val="22"/>
          <w:szCs w:val="22"/>
          <w:lang w:eastAsia="en-US"/>
        </w:rPr>
        <w:t xml:space="preserve"> </w:t>
      </w:r>
      <w:r w:rsidR="00AA4D5D" w:rsidRPr="00E2107C">
        <w:rPr>
          <w:rFonts w:asciiTheme="minorHAnsi" w:eastAsiaTheme="minorHAnsi" w:hAnsiTheme="minorHAnsi" w:cstheme="minorBidi"/>
          <w:sz w:val="22"/>
          <w:szCs w:val="22"/>
          <w:lang w:eastAsia="en-US"/>
        </w:rPr>
        <w:t xml:space="preserve"> </w:t>
      </w:r>
      <w:r w:rsidR="00AB127B">
        <w:rPr>
          <w:rFonts w:asciiTheme="minorHAnsi" w:eastAsiaTheme="minorHAnsi" w:hAnsiTheme="minorHAnsi" w:cstheme="minorBidi"/>
          <w:sz w:val="22"/>
          <w:szCs w:val="22"/>
          <w:lang w:eastAsia="en-US"/>
        </w:rPr>
        <w:t>SWOT analysis</w:t>
      </w:r>
      <w:r w:rsidR="0021289A" w:rsidRPr="00E2107C">
        <w:rPr>
          <w:rFonts w:asciiTheme="minorHAnsi" w:eastAsiaTheme="minorHAnsi" w:hAnsiTheme="minorHAnsi" w:cstheme="minorBidi"/>
          <w:sz w:val="22"/>
          <w:szCs w:val="22"/>
          <w:lang w:eastAsia="en-US"/>
        </w:rPr>
        <w:t xml:space="preserve"> </w:t>
      </w:r>
      <w:r w:rsidR="00B374F6" w:rsidRPr="00E2107C">
        <w:rPr>
          <w:rFonts w:asciiTheme="minorHAnsi" w:eastAsiaTheme="minorHAnsi" w:hAnsiTheme="minorHAnsi" w:cstheme="minorBidi"/>
          <w:sz w:val="22"/>
          <w:szCs w:val="22"/>
          <w:lang w:eastAsia="en-US"/>
        </w:rPr>
        <w:t>help</w:t>
      </w:r>
      <w:r w:rsidR="009F170F" w:rsidRPr="00E2107C">
        <w:rPr>
          <w:rFonts w:asciiTheme="minorHAnsi" w:eastAsiaTheme="minorHAnsi" w:hAnsiTheme="minorHAnsi" w:cstheme="minorBidi"/>
          <w:sz w:val="22"/>
          <w:szCs w:val="22"/>
          <w:lang w:eastAsia="en-US"/>
        </w:rPr>
        <w:t>ed</w:t>
      </w:r>
      <w:r w:rsidR="00B374F6" w:rsidRPr="00E2107C">
        <w:rPr>
          <w:rFonts w:asciiTheme="minorHAnsi" w:eastAsiaTheme="minorHAnsi" w:hAnsiTheme="minorHAnsi" w:cstheme="minorBidi"/>
          <w:sz w:val="22"/>
          <w:szCs w:val="22"/>
          <w:lang w:eastAsia="en-US"/>
        </w:rPr>
        <w:t xml:space="preserve"> to understand that</w:t>
      </w:r>
      <w:r w:rsidR="00AB127B">
        <w:rPr>
          <w:rFonts w:asciiTheme="minorHAnsi" w:eastAsiaTheme="minorHAnsi" w:hAnsiTheme="minorHAnsi" w:cstheme="minorBidi"/>
          <w:sz w:val="22"/>
          <w:szCs w:val="22"/>
          <w:lang w:eastAsia="en-US"/>
        </w:rPr>
        <w:t xml:space="preserve"> the</w:t>
      </w:r>
      <w:r w:rsidR="00B374F6" w:rsidRPr="00E2107C">
        <w:rPr>
          <w:rFonts w:asciiTheme="minorHAnsi" w:eastAsiaTheme="minorHAnsi" w:hAnsiTheme="minorHAnsi" w:cstheme="minorBidi"/>
          <w:sz w:val="22"/>
          <w:szCs w:val="22"/>
          <w:lang w:eastAsia="en-US"/>
        </w:rPr>
        <w:t xml:space="preserve"> </w:t>
      </w:r>
      <w:r w:rsidR="00544C34" w:rsidRPr="00E2107C">
        <w:rPr>
          <w:rFonts w:asciiTheme="minorHAnsi" w:eastAsiaTheme="minorHAnsi" w:hAnsiTheme="minorHAnsi" w:cstheme="minorBidi"/>
          <w:sz w:val="22"/>
          <w:szCs w:val="22"/>
          <w:lang w:eastAsia="en-US"/>
        </w:rPr>
        <w:t>f</w:t>
      </w:r>
      <w:r w:rsidR="00311C7F" w:rsidRPr="00E2107C">
        <w:rPr>
          <w:rFonts w:asciiTheme="minorHAnsi" w:eastAsiaTheme="minorHAnsi" w:hAnsiTheme="minorHAnsi" w:cstheme="minorBidi"/>
          <w:sz w:val="22"/>
          <w:szCs w:val="22"/>
          <w:lang w:eastAsia="en-US"/>
        </w:rPr>
        <w:t xml:space="preserve">inance department </w:t>
      </w:r>
      <w:r w:rsidR="00A81D3A" w:rsidRPr="00E2107C">
        <w:rPr>
          <w:rFonts w:asciiTheme="minorHAnsi" w:eastAsiaTheme="minorHAnsi" w:hAnsiTheme="minorHAnsi" w:cstheme="minorBidi"/>
          <w:sz w:val="22"/>
          <w:szCs w:val="22"/>
          <w:lang w:eastAsia="en-US"/>
        </w:rPr>
        <w:t xml:space="preserve">is </w:t>
      </w:r>
      <w:r w:rsidR="00AC3E39" w:rsidRPr="00E2107C">
        <w:rPr>
          <w:rFonts w:asciiTheme="minorHAnsi" w:eastAsiaTheme="minorHAnsi" w:hAnsiTheme="minorHAnsi" w:cstheme="minorBidi"/>
          <w:sz w:val="22"/>
          <w:szCs w:val="22"/>
          <w:lang w:eastAsia="en-US"/>
        </w:rPr>
        <w:t>a competitive advantage</w:t>
      </w:r>
      <w:r w:rsidR="00D4308F" w:rsidRPr="00E2107C">
        <w:rPr>
          <w:rFonts w:asciiTheme="minorHAnsi" w:eastAsiaTheme="minorHAnsi" w:hAnsiTheme="minorHAnsi" w:cstheme="minorBidi"/>
          <w:sz w:val="22"/>
          <w:szCs w:val="22"/>
          <w:lang w:eastAsia="en-US"/>
        </w:rPr>
        <w:t xml:space="preserve"> for </w:t>
      </w:r>
      <w:r w:rsidR="00A81D3A" w:rsidRPr="00E2107C">
        <w:rPr>
          <w:rFonts w:asciiTheme="minorHAnsi" w:eastAsiaTheme="minorHAnsi" w:hAnsiTheme="minorHAnsi" w:cstheme="minorBidi"/>
          <w:sz w:val="22"/>
          <w:szCs w:val="22"/>
          <w:lang w:eastAsia="en-US"/>
        </w:rPr>
        <w:t>the company.</w:t>
      </w:r>
      <w:r w:rsidR="00061FCF" w:rsidRPr="00E2107C">
        <w:rPr>
          <w:rFonts w:asciiTheme="minorHAnsi" w:eastAsiaTheme="minorHAnsi" w:hAnsiTheme="minorHAnsi" w:cstheme="minorBidi"/>
          <w:sz w:val="22"/>
          <w:szCs w:val="22"/>
          <w:lang w:eastAsia="en-US"/>
        </w:rPr>
        <w:t xml:space="preserve"> </w:t>
      </w:r>
      <w:r w:rsidR="003E0A5E">
        <w:rPr>
          <w:rFonts w:asciiTheme="minorHAnsi" w:eastAsiaTheme="minorHAnsi" w:hAnsiTheme="minorHAnsi" w:cstheme="minorBidi"/>
          <w:sz w:val="22"/>
          <w:szCs w:val="22"/>
          <w:lang w:eastAsia="en-US"/>
        </w:rPr>
        <w:t>As the company is simply structured and the problem is situated inside the company therefore external factors would not influence the company directly. However, the researcher mentioned before that DRL Partitions is expanding to</w:t>
      </w:r>
      <w:r w:rsidR="00E801FE">
        <w:rPr>
          <w:rFonts w:asciiTheme="minorHAnsi" w:eastAsiaTheme="minorHAnsi" w:hAnsiTheme="minorHAnsi" w:cstheme="minorBidi"/>
          <w:sz w:val="22"/>
          <w:szCs w:val="22"/>
          <w:lang w:eastAsia="en-US"/>
        </w:rPr>
        <w:t xml:space="preserve"> the</w:t>
      </w:r>
      <w:r w:rsidR="003E0A5E">
        <w:rPr>
          <w:rFonts w:asciiTheme="minorHAnsi" w:eastAsiaTheme="minorHAnsi" w:hAnsiTheme="minorHAnsi" w:cstheme="minorBidi"/>
          <w:sz w:val="22"/>
          <w:szCs w:val="22"/>
          <w:lang w:eastAsia="en-US"/>
        </w:rPr>
        <w:t xml:space="preserve"> Irish market and sells </w:t>
      </w:r>
      <w:r w:rsidR="006D64FD">
        <w:rPr>
          <w:rFonts w:asciiTheme="minorHAnsi" w:eastAsiaTheme="minorHAnsi" w:hAnsiTheme="minorHAnsi" w:cstheme="minorBidi"/>
          <w:sz w:val="22"/>
          <w:szCs w:val="22"/>
          <w:lang w:eastAsia="en-US"/>
        </w:rPr>
        <w:t xml:space="preserve">their products </w:t>
      </w:r>
      <w:r w:rsidR="003E0A5E">
        <w:rPr>
          <w:rFonts w:asciiTheme="minorHAnsi" w:eastAsiaTheme="minorHAnsi" w:hAnsiTheme="minorHAnsi" w:cstheme="minorBidi"/>
          <w:sz w:val="22"/>
          <w:szCs w:val="22"/>
          <w:lang w:eastAsia="en-US"/>
        </w:rPr>
        <w:t xml:space="preserve">to Europe. PESTLE analysis helped to understand that some of the factors will affect the business if the </w:t>
      </w:r>
      <w:r w:rsidR="00374E72">
        <w:rPr>
          <w:rFonts w:asciiTheme="minorHAnsi" w:eastAsiaTheme="minorHAnsi" w:hAnsiTheme="minorHAnsi" w:cstheme="minorBidi"/>
          <w:sz w:val="22"/>
          <w:szCs w:val="22"/>
          <w:lang w:eastAsia="en-US"/>
        </w:rPr>
        <w:t>internal</w:t>
      </w:r>
      <w:r w:rsidR="003E0A5E">
        <w:rPr>
          <w:rFonts w:asciiTheme="minorHAnsi" w:eastAsiaTheme="minorHAnsi" w:hAnsiTheme="minorHAnsi" w:cstheme="minorBidi"/>
          <w:sz w:val="22"/>
          <w:szCs w:val="22"/>
          <w:lang w:eastAsia="en-US"/>
        </w:rPr>
        <w:t xml:space="preserve"> changes are not implemented</w:t>
      </w:r>
      <w:r w:rsidR="00374E72">
        <w:rPr>
          <w:rFonts w:asciiTheme="minorHAnsi" w:eastAsiaTheme="minorHAnsi" w:hAnsiTheme="minorHAnsi" w:cstheme="minorBidi"/>
          <w:sz w:val="22"/>
          <w:szCs w:val="22"/>
          <w:lang w:eastAsia="en-US"/>
        </w:rPr>
        <w:t xml:space="preserve"> </w:t>
      </w:r>
      <w:r w:rsidR="00B029B8">
        <w:rPr>
          <w:rFonts w:asciiTheme="minorHAnsi" w:eastAsiaTheme="minorHAnsi" w:hAnsiTheme="minorHAnsi" w:cstheme="minorBidi"/>
          <w:sz w:val="22"/>
          <w:szCs w:val="22"/>
          <w:lang w:eastAsia="en-US"/>
        </w:rPr>
        <w:t>successful</w:t>
      </w:r>
      <w:r w:rsidR="006D64FD">
        <w:rPr>
          <w:rFonts w:asciiTheme="minorHAnsi" w:eastAsiaTheme="minorHAnsi" w:hAnsiTheme="minorHAnsi" w:cstheme="minorBidi"/>
          <w:sz w:val="22"/>
          <w:szCs w:val="22"/>
          <w:lang w:eastAsia="en-US"/>
        </w:rPr>
        <w:t>ly.</w:t>
      </w:r>
      <w:r w:rsidR="00B029B8">
        <w:rPr>
          <w:rFonts w:asciiTheme="minorHAnsi" w:eastAsiaTheme="minorHAnsi" w:hAnsiTheme="minorHAnsi" w:cstheme="minorBidi"/>
          <w:sz w:val="22"/>
          <w:szCs w:val="22"/>
          <w:lang w:eastAsia="en-US"/>
        </w:rPr>
        <w:t xml:space="preserve"> </w:t>
      </w:r>
    </w:p>
    <w:p w14:paraId="6FEE2272" w14:textId="63FC5BD9" w:rsidR="00B836E0" w:rsidRPr="0010019E" w:rsidRDefault="0065747A" w:rsidP="00C7619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First</w:t>
      </w:r>
      <w:r w:rsidR="00654194">
        <w:rPr>
          <w:rFonts w:asciiTheme="minorHAnsi" w:eastAsiaTheme="minorHAnsi" w:hAnsiTheme="minorHAnsi" w:cstheme="minorBidi"/>
          <w:sz w:val="22"/>
          <w:szCs w:val="22"/>
          <w:lang w:eastAsia="en-US"/>
        </w:rPr>
        <w:t>ly</w:t>
      </w:r>
      <w:r w:rsidR="00B029B8">
        <w:rPr>
          <w:rFonts w:asciiTheme="minorHAnsi" w:eastAsiaTheme="minorHAnsi" w:hAnsiTheme="minorHAnsi" w:cstheme="minorBidi"/>
          <w:sz w:val="22"/>
          <w:szCs w:val="22"/>
          <w:lang w:eastAsia="en-US"/>
        </w:rPr>
        <w:t>, c</w:t>
      </w:r>
      <w:r w:rsidR="00061FCF" w:rsidRPr="00E2107C">
        <w:rPr>
          <w:rFonts w:asciiTheme="minorHAnsi" w:eastAsiaTheme="minorHAnsi" w:hAnsiTheme="minorHAnsi" w:cstheme="minorBidi"/>
          <w:sz w:val="22"/>
          <w:szCs w:val="22"/>
          <w:lang w:eastAsia="en-US"/>
        </w:rPr>
        <w:t>reating</w:t>
      </w:r>
      <w:r w:rsidR="00654194">
        <w:rPr>
          <w:rFonts w:asciiTheme="minorHAnsi" w:eastAsiaTheme="minorHAnsi" w:hAnsiTheme="minorHAnsi" w:cstheme="minorBidi"/>
          <w:sz w:val="22"/>
          <w:szCs w:val="22"/>
          <w:lang w:eastAsia="en-US"/>
        </w:rPr>
        <w:t xml:space="preserve"> a</w:t>
      </w:r>
      <w:r w:rsidR="00061FCF" w:rsidRPr="00E2107C">
        <w:rPr>
          <w:rFonts w:asciiTheme="minorHAnsi" w:eastAsiaTheme="minorHAnsi" w:hAnsiTheme="minorHAnsi" w:cstheme="minorBidi"/>
          <w:sz w:val="22"/>
          <w:szCs w:val="22"/>
          <w:lang w:eastAsia="en-US"/>
        </w:rPr>
        <w:t xml:space="preserve"> position for</w:t>
      </w:r>
      <w:r w:rsidR="00654194">
        <w:rPr>
          <w:rFonts w:asciiTheme="minorHAnsi" w:eastAsiaTheme="minorHAnsi" w:hAnsiTheme="minorHAnsi" w:cstheme="minorBidi"/>
          <w:sz w:val="22"/>
          <w:szCs w:val="22"/>
          <w:lang w:eastAsia="en-US"/>
        </w:rPr>
        <w:t xml:space="preserve"> a</w:t>
      </w:r>
      <w:r w:rsidR="00061FCF" w:rsidRPr="00E2107C">
        <w:rPr>
          <w:rFonts w:asciiTheme="minorHAnsi" w:eastAsiaTheme="minorHAnsi" w:hAnsiTheme="minorHAnsi" w:cstheme="minorBidi"/>
          <w:sz w:val="22"/>
          <w:szCs w:val="22"/>
          <w:lang w:eastAsia="en-US"/>
        </w:rPr>
        <w:t xml:space="preserve"> f</w:t>
      </w:r>
      <w:r w:rsidR="00DA1433" w:rsidRPr="00E2107C">
        <w:rPr>
          <w:rFonts w:asciiTheme="minorHAnsi" w:eastAsiaTheme="minorHAnsi" w:hAnsiTheme="minorHAnsi" w:cstheme="minorBidi"/>
          <w:sz w:val="22"/>
          <w:szCs w:val="22"/>
          <w:lang w:eastAsia="en-US"/>
        </w:rPr>
        <w:t>inance manager</w:t>
      </w:r>
      <w:r w:rsidR="00510196">
        <w:rPr>
          <w:rFonts w:asciiTheme="minorHAnsi" w:eastAsiaTheme="minorHAnsi" w:hAnsiTheme="minorHAnsi" w:cstheme="minorBidi"/>
          <w:sz w:val="22"/>
          <w:szCs w:val="22"/>
          <w:lang w:eastAsia="en-US"/>
        </w:rPr>
        <w:t xml:space="preserve"> </w:t>
      </w:r>
      <w:r w:rsidR="00DC606A" w:rsidRPr="00E2107C">
        <w:rPr>
          <w:rFonts w:asciiTheme="minorHAnsi" w:eastAsiaTheme="minorHAnsi" w:hAnsiTheme="minorHAnsi" w:cstheme="minorBidi"/>
          <w:sz w:val="22"/>
          <w:szCs w:val="22"/>
          <w:lang w:eastAsia="en-US"/>
        </w:rPr>
        <w:t>improve</w:t>
      </w:r>
      <w:r w:rsidR="00510196">
        <w:rPr>
          <w:rFonts w:asciiTheme="minorHAnsi" w:eastAsiaTheme="minorHAnsi" w:hAnsiTheme="minorHAnsi" w:cstheme="minorBidi"/>
          <w:sz w:val="22"/>
          <w:szCs w:val="22"/>
          <w:lang w:eastAsia="en-US"/>
        </w:rPr>
        <w:t>s</w:t>
      </w:r>
      <w:r w:rsidR="00E930F7" w:rsidRPr="00E2107C">
        <w:rPr>
          <w:rFonts w:asciiTheme="minorHAnsi" w:eastAsiaTheme="minorHAnsi" w:hAnsiTheme="minorHAnsi" w:cstheme="minorBidi"/>
          <w:sz w:val="22"/>
          <w:szCs w:val="22"/>
          <w:lang w:eastAsia="en-US"/>
        </w:rPr>
        <w:t xml:space="preserve"> financial planning</w:t>
      </w:r>
      <w:r w:rsidR="00730E49">
        <w:rPr>
          <w:rFonts w:asciiTheme="minorHAnsi" w:eastAsiaTheme="minorHAnsi" w:hAnsiTheme="minorHAnsi" w:cstheme="minorBidi"/>
          <w:sz w:val="22"/>
          <w:szCs w:val="22"/>
          <w:lang w:eastAsia="en-US"/>
        </w:rPr>
        <w:t>. It</w:t>
      </w:r>
      <w:r w:rsidR="00F15CF6" w:rsidRPr="00E2107C">
        <w:rPr>
          <w:rFonts w:asciiTheme="minorHAnsi" w:eastAsiaTheme="minorHAnsi" w:hAnsiTheme="minorHAnsi" w:cstheme="minorBidi"/>
          <w:sz w:val="22"/>
          <w:szCs w:val="22"/>
          <w:lang w:eastAsia="en-US"/>
        </w:rPr>
        <w:t xml:space="preserve"> </w:t>
      </w:r>
      <w:r w:rsidR="006B2D2E" w:rsidRPr="00E2107C">
        <w:rPr>
          <w:rFonts w:asciiTheme="minorHAnsi" w:eastAsiaTheme="minorHAnsi" w:hAnsiTheme="minorHAnsi" w:cstheme="minorBidi"/>
          <w:sz w:val="22"/>
          <w:szCs w:val="22"/>
          <w:lang w:eastAsia="en-US"/>
        </w:rPr>
        <w:t>help</w:t>
      </w:r>
      <w:r w:rsidR="00DC606A" w:rsidRPr="00E2107C">
        <w:rPr>
          <w:rFonts w:asciiTheme="minorHAnsi" w:eastAsiaTheme="minorHAnsi" w:hAnsiTheme="minorHAnsi" w:cstheme="minorBidi"/>
          <w:sz w:val="22"/>
          <w:szCs w:val="22"/>
          <w:lang w:eastAsia="en-US"/>
        </w:rPr>
        <w:t>s</w:t>
      </w:r>
      <w:r w:rsidR="00F15CF6" w:rsidRPr="00E2107C">
        <w:rPr>
          <w:rFonts w:asciiTheme="minorHAnsi" w:eastAsiaTheme="minorHAnsi" w:hAnsiTheme="minorHAnsi" w:cstheme="minorBidi"/>
          <w:sz w:val="22"/>
          <w:szCs w:val="22"/>
          <w:lang w:eastAsia="en-US"/>
        </w:rPr>
        <w:t xml:space="preserve"> the company effectively utilis</w:t>
      </w:r>
      <w:r w:rsidR="00FB4344">
        <w:rPr>
          <w:rFonts w:asciiTheme="minorHAnsi" w:eastAsiaTheme="minorHAnsi" w:hAnsiTheme="minorHAnsi" w:cstheme="minorBidi"/>
          <w:sz w:val="22"/>
          <w:szCs w:val="22"/>
          <w:lang w:eastAsia="en-US"/>
        </w:rPr>
        <w:t>e</w:t>
      </w:r>
      <w:r w:rsidR="00F15CF6" w:rsidRPr="00E2107C">
        <w:rPr>
          <w:rFonts w:asciiTheme="minorHAnsi" w:eastAsiaTheme="minorHAnsi" w:hAnsiTheme="minorHAnsi" w:cstheme="minorBidi"/>
          <w:sz w:val="22"/>
          <w:szCs w:val="22"/>
          <w:lang w:eastAsia="en-US"/>
        </w:rPr>
        <w:t xml:space="preserve"> and allocat</w:t>
      </w:r>
      <w:r w:rsidR="00FB4344">
        <w:rPr>
          <w:rFonts w:asciiTheme="minorHAnsi" w:eastAsiaTheme="minorHAnsi" w:hAnsiTheme="minorHAnsi" w:cstheme="minorBidi"/>
          <w:sz w:val="22"/>
          <w:szCs w:val="22"/>
          <w:lang w:eastAsia="en-US"/>
        </w:rPr>
        <w:t>e</w:t>
      </w:r>
      <w:r w:rsidR="00F15CF6" w:rsidRPr="00E2107C">
        <w:rPr>
          <w:rFonts w:asciiTheme="minorHAnsi" w:eastAsiaTheme="minorHAnsi" w:hAnsiTheme="minorHAnsi" w:cstheme="minorBidi"/>
          <w:sz w:val="22"/>
          <w:szCs w:val="22"/>
          <w:lang w:eastAsia="en-US"/>
        </w:rPr>
        <w:t xml:space="preserve"> funds received</w:t>
      </w:r>
      <w:r w:rsidR="005C0254" w:rsidRPr="00E2107C">
        <w:rPr>
          <w:rFonts w:asciiTheme="minorHAnsi" w:eastAsiaTheme="minorHAnsi" w:hAnsiTheme="minorHAnsi" w:cstheme="minorBidi"/>
          <w:sz w:val="22"/>
          <w:szCs w:val="22"/>
          <w:lang w:eastAsia="en-US"/>
        </w:rPr>
        <w:t xml:space="preserve"> or spent. </w:t>
      </w:r>
      <w:r w:rsidR="00AE2049">
        <w:rPr>
          <w:rFonts w:asciiTheme="minorHAnsi" w:eastAsiaTheme="minorHAnsi" w:hAnsiTheme="minorHAnsi" w:cstheme="minorBidi"/>
          <w:sz w:val="22"/>
          <w:szCs w:val="22"/>
          <w:lang w:eastAsia="en-US"/>
        </w:rPr>
        <w:t>The f</w:t>
      </w:r>
      <w:r w:rsidR="005C0254" w:rsidRPr="00E2107C">
        <w:rPr>
          <w:rFonts w:asciiTheme="minorHAnsi" w:eastAsiaTheme="minorHAnsi" w:hAnsiTheme="minorHAnsi" w:cstheme="minorBidi"/>
          <w:sz w:val="22"/>
          <w:szCs w:val="22"/>
          <w:lang w:eastAsia="en-US"/>
        </w:rPr>
        <w:t xml:space="preserve">inance manager assists in </w:t>
      </w:r>
      <w:r w:rsidR="00432956" w:rsidRPr="00E2107C">
        <w:rPr>
          <w:rFonts w:asciiTheme="minorHAnsi" w:eastAsiaTheme="minorHAnsi" w:hAnsiTheme="minorHAnsi" w:cstheme="minorBidi"/>
          <w:sz w:val="22"/>
          <w:szCs w:val="22"/>
          <w:lang w:eastAsia="en-US"/>
        </w:rPr>
        <w:t xml:space="preserve">critical financial </w:t>
      </w:r>
      <w:r w:rsidR="005C0254" w:rsidRPr="00E2107C">
        <w:rPr>
          <w:rFonts w:asciiTheme="minorHAnsi" w:eastAsiaTheme="minorHAnsi" w:hAnsiTheme="minorHAnsi" w:cstheme="minorBidi"/>
          <w:sz w:val="22"/>
          <w:szCs w:val="22"/>
          <w:lang w:eastAsia="en-US"/>
        </w:rPr>
        <w:t>decision</w:t>
      </w:r>
      <w:r w:rsidR="00AE2049">
        <w:rPr>
          <w:rFonts w:asciiTheme="minorHAnsi" w:eastAsiaTheme="minorHAnsi" w:hAnsiTheme="minorHAnsi" w:cstheme="minorBidi"/>
          <w:sz w:val="22"/>
          <w:szCs w:val="22"/>
          <w:lang w:eastAsia="en-US"/>
        </w:rPr>
        <w:t>s</w:t>
      </w:r>
      <w:r w:rsidR="00D616E7" w:rsidRPr="00E2107C">
        <w:rPr>
          <w:rFonts w:asciiTheme="minorHAnsi" w:eastAsiaTheme="minorHAnsi" w:hAnsiTheme="minorHAnsi" w:cstheme="minorBidi"/>
          <w:sz w:val="22"/>
          <w:szCs w:val="22"/>
          <w:lang w:eastAsia="en-US"/>
        </w:rPr>
        <w:t xml:space="preserve"> like loans, investment</w:t>
      </w:r>
      <w:r w:rsidR="00730E49">
        <w:rPr>
          <w:rFonts w:asciiTheme="minorHAnsi" w:eastAsiaTheme="minorHAnsi" w:hAnsiTheme="minorHAnsi" w:cstheme="minorBidi"/>
          <w:sz w:val="22"/>
          <w:szCs w:val="22"/>
          <w:lang w:eastAsia="en-US"/>
        </w:rPr>
        <w:t xml:space="preserve">, </w:t>
      </w:r>
      <w:r w:rsidR="00D616E7" w:rsidRPr="00E2107C">
        <w:rPr>
          <w:rFonts w:asciiTheme="minorHAnsi" w:eastAsiaTheme="minorHAnsi" w:hAnsiTheme="minorHAnsi" w:cstheme="minorBidi"/>
          <w:sz w:val="22"/>
          <w:szCs w:val="22"/>
          <w:lang w:eastAsia="en-US"/>
        </w:rPr>
        <w:t xml:space="preserve">buying </w:t>
      </w:r>
      <w:r w:rsidR="00730E49">
        <w:rPr>
          <w:rFonts w:asciiTheme="minorHAnsi" w:eastAsiaTheme="minorHAnsi" w:hAnsiTheme="minorHAnsi" w:cstheme="minorBidi"/>
          <w:sz w:val="22"/>
          <w:szCs w:val="22"/>
          <w:lang w:eastAsia="en-US"/>
        </w:rPr>
        <w:t>or selli</w:t>
      </w:r>
      <w:r w:rsidR="00522F8B">
        <w:rPr>
          <w:rFonts w:asciiTheme="minorHAnsi" w:eastAsiaTheme="minorHAnsi" w:hAnsiTheme="minorHAnsi" w:cstheme="minorBidi"/>
          <w:sz w:val="22"/>
          <w:szCs w:val="22"/>
          <w:lang w:eastAsia="en-US"/>
        </w:rPr>
        <w:t xml:space="preserve">ng </w:t>
      </w:r>
      <w:r w:rsidR="00D616E7" w:rsidRPr="00E2107C">
        <w:rPr>
          <w:rFonts w:asciiTheme="minorHAnsi" w:eastAsiaTheme="minorHAnsi" w:hAnsiTheme="minorHAnsi" w:cstheme="minorBidi"/>
          <w:sz w:val="22"/>
          <w:szCs w:val="22"/>
          <w:lang w:eastAsia="en-US"/>
        </w:rPr>
        <w:t>asset</w:t>
      </w:r>
      <w:r w:rsidR="00AE2049">
        <w:rPr>
          <w:rFonts w:asciiTheme="minorHAnsi" w:eastAsiaTheme="minorHAnsi" w:hAnsiTheme="minorHAnsi" w:cstheme="minorBidi"/>
          <w:sz w:val="22"/>
          <w:szCs w:val="22"/>
          <w:lang w:eastAsia="en-US"/>
        </w:rPr>
        <w:t>s</w:t>
      </w:r>
      <w:r w:rsidR="00D616E7" w:rsidRPr="00E2107C">
        <w:rPr>
          <w:rFonts w:asciiTheme="minorHAnsi" w:eastAsiaTheme="minorHAnsi" w:hAnsiTheme="minorHAnsi" w:cstheme="minorBidi"/>
          <w:sz w:val="22"/>
          <w:szCs w:val="22"/>
          <w:lang w:eastAsia="en-US"/>
        </w:rPr>
        <w:t xml:space="preserve">. </w:t>
      </w:r>
      <w:r w:rsidR="00F22053">
        <w:rPr>
          <w:rFonts w:asciiTheme="minorHAnsi" w:eastAsiaTheme="minorHAnsi" w:hAnsiTheme="minorHAnsi" w:cstheme="minorBidi"/>
          <w:sz w:val="22"/>
          <w:szCs w:val="22"/>
          <w:lang w:eastAsia="en-US"/>
        </w:rPr>
        <w:t xml:space="preserve"> </w:t>
      </w:r>
      <w:r w:rsidR="00522F8B">
        <w:rPr>
          <w:rFonts w:asciiTheme="minorHAnsi" w:eastAsiaTheme="minorHAnsi" w:hAnsiTheme="minorHAnsi" w:cstheme="minorBidi"/>
          <w:sz w:val="22"/>
          <w:szCs w:val="22"/>
          <w:lang w:eastAsia="en-US"/>
        </w:rPr>
        <w:t>Forming</w:t>
      </w:r>
      <w:r w:rsidR="00AE2049">
        <w:rPr>
          <w:rFonts w:asciiTheme="minorHAnsi" w:eastAsiaTheme="minorHAnsi" w:hAnsiTheme="minorHAnsi" w:cstheme="minorBidi"/>
          <w:sz w:val="22"/>
          <w:szCs w:val="22"/>
          <w:lang w:eastAsia="en-US"/>
        </w:rPr>
        <w:t xml:space="preserve"> the</w:t>
      </w:r>
      <w:r w:rsidR="00522F8B">
        <w:rPr>
          <w:rFonts w:asciiTheme="minorHAnsi" w:eastAsiaTheme="minorHAnsi" w:hAnsiTheme="minorHAnsi" w:cstheme="minorBidi"/>
          <w:sz w:val="22"/>
          <w:szCs w:val="22"/>
          <w:lang w:eastAsia="en-US"/>
        </w:rPr>
        <w:t xml:space="preserve"> finance department </w:t>
      </w:r>
      <w:r w:rsidR="008B10F4" w:rsidRPr="00E2107C">
        <w:rPr>
          <w:rFonts w:asciiTheme="minorHAnsi" w:eastAsiaTheme="minorHAnsi" w:hAnsiTheme="minorHAnsi" w:cstheme="minorBidi"/>
          <w:sz w:val="22"/>
          <w:szCs w:val="22"/>
          <w:lang w:eastAsia="en-US"/>
        </w:rPr>
        <w:t>encourage</w:t>
      </w:r>
      <w:r w:rsidR="00510196">
        <w:rPr>
          <w:rFonts w:asciiTheme="minorHAnsi" w:eastAsiaTheme="minorHAnsi" w:hAnsiTheme="minorHAnsi" w:cstheme="minorBidi"/>
          <w:sz w:val="22"/>
          <w:szCs w:val="22"/>
          <w:lang w:eastAsia="en-US"/>
        </w:rPr>
        <w:t xml:space="preserve">s </w:t>
      </w:r>
      <w:r w:rsidR="00F22053">
        <w:rPr>
          <w:rFonts w:asciiTheme="minorHAnsi" w:eastAsiaTheme="minorHAnsi" w:hAnsiTheme="minorHAnsi" w:cstheme="minorBidi"/>
          <w:sz w:val="22"/>
          <w:szCs w:val="22"/>
          <w:lang w:eastAsia="en-US"/>
        </w:rPr>
        <w:t>to develop better perspective for business, innovations</w:t>
      </w:r>
      <w:r w:rsidR="003D7CBA" w:rsidRPr="00E2107C">
        <w:rPr>
          <w:rFonts w:asciiTheme="minorHAnsi" w:eastAsiaTheme="minorHAnsi" w:hAnsiTheme="minorHAnsi" w:cstheme="minorBidi"/>
          <w:sz w:val="22"/>
          <w:szCs w:val="22"/>
          <w:lang w:eastAsia="en-US"/>
        </w:rPr>
        <w:t xml:space="preserve"> and</w:t>
      </w:r>
      <w:r w:rsidR="00F22053">
        <w:rPr>
          <w:rFonts w:asciiTheme="minorHAnsi" w:eastAsiaTheme="minorHAnsi" w:hAnsiTheme="minorHAnsi" w:cstheme="minorBidi"/>
          <w:sz w:val="22"/>
          <w:szCs w:val="22"/>
          <w:lang w:eastAsia="en-US"/>
        </w:rPr>
        <w:t xml:space="preserve"> improves employees’</w:t>
      </w:r>
      <w:r w:rsidR="00BC3119" w:rsidRPr="00E2107C">
        <w:rPr>
          <w:rFonts w:asciiTheme="minorHAnsi" w:eastAsiaTheme="minorHAnsi" w:hAnsiTheme="minorHAnsi" w:cstheme="minorBidi"/>
          <w:sz w:val="22"/>
          <w:szCs w:val="22"/>
          <w:lang w:eastAsia="en-US"/>
        </w:rPr>
        <w:t xml:space="preserve"> health</w:t>
      </w:r>
      <w:r w:rsidR="003D7CBA" w:rsidRPr="00E2107C">
        <w:rPr>
          <w:rFonts w:asciiTheme="minorHAnsi" w:eastAsiaTheme="minorHAnsi" w:hAnsiTheme="minorHAnsi" w:cstheme="minorBidi"/>
          <w:sz w:val="22"/>
          <w:szCs w:val="22"/>
          <w:lang w:eastAsia="en-US"/>
        </w:rPr>
        <w:t xml:space="preserve"> in work</w:t>
      </w:r>
      <w:r w:rsidR="00BC3119" w:rsidRPr="00E2107C">
        <w:rPr>
          <w:rFonts w:asciiTheme="minorHAnsi" w:eastAsiaTheme="minorHAnsi" w:hAnsiTheme="minorHAnsi" w:cstheme="minorBidi"/>
          <w:sz w:val="22"/>
          <w:szCs w:val="22"/>
          <w:lang w:eastAsia="en-US"/>
        </w:rPr>
        <w:t xml:space="preserve">. </w:t>
      </w:r>
      <w:r w:rsidR="00F20D44">
        <w:rPr>
          <w:rFonts w:asciiTheme="minorHAnsi" w:eastAsiaTheme="minorHAnsi" w:hAnsiTheme="minorHAnsi" w:cstheme="minorBidi"/>
          <w:sz w:val="22"/>
          <w:szCs w:val="22"/>
          <w:lang w:eastAsia="en-US"/>
        </w:rPr>
        <w:t>The f</w:t>
      </w:r>
      <w:r w:rsidR="000A1A61" w:rsidRPr="00E2107C">
        <w:rPr>
          <w:rFonts w:asciiTheme="minorHAnsi" w:eastAsiaTheme="minorHAnsi" w:hAnsiTheme="minorHAnsi" w:cstheme="minorBidi"/>
          <w:sz w:val="22"/>
          <w:szCs w:val="22"/>
          <w:lang w:eastAsia="en-US"/>
        </w:rPr>
        <w:t xml:space="preserve">inance manager </w:t>
      </w:r>
      <w:r w:rsidR="0080714F" w:rsidRPr="00E2107C">
        <w:rPr>
          <w:rFonts w:asciiTheme="minorHAnsi" w:eastAsiaTheme="minorHAnsi" w:hAnsiTheme="minorHAnsi" w:cstheme="minorBidi"/>
          <w:sz w:val="22"/>
          <w:szCs w:val="22"/>
          <w:lang w:eastAsia="en-US"/>
        </w:rPr>
        <w:t xml:space="preserve">will take </w:t>
      </w:r>
      <w:r w:rsidR="00826108" w:rsidRPr="00E2107C">
        <w:rPr>
          <w:rFonts w:asciiTheme="minorHAnsi" w:eastAsiaTheme="minorHAnsi" w:hAnsiTheme="minorHAnsi" w:cstheme="minorBidi"/>
          <w:sz w:val="22"/>
          <w:szCs w:val="22"/>
          <w:lang w:eastAsia="en-US"/>
        </w:rPr>
        <w:t xml:space="preserve">over duties, which </w:t>
      </w:r>
      <w:r w:rsidR="000A1A61" w:rsidRPr="00E2107C">
        <w:rPr>
          <w:rFonts w:asciiTheme="minorHAnsi" w:eastAsiaTheme="minorHAnsi" w:hAnsiTheme="minorHAnsi" w:cstheme="minorBidi"/>
          <w:sz w:val="22"/>
          <w:szCs w:val="22"/>
          <w:lang w:eastAsia="en-US"/>
        </w:rPr>
        <w:t xml:space="preserve">were </w:t>
      </w:r>
      <w:r w:rsidR="0080714F" w:rsidRPr="00E2107C">
        <w:rPr>
          <w:rFonts w:asciiTheme="minorHAnsi" w:eastAsiaTheme="minorHAnsi" w:hAnsiTheme="minorHAnsi" w:cstheme="minorBidi"/>
          <w:sz w:val="22"/>
          <w:szCs w:val="22"/>
          <w:lang w:eastAsia="en-US"/>
        </w:rPr>
        <w:t>dealt</w:t>
      </w:r>
      <w:r w:rsidR="0027572B" w:rsidRPr="00E2107C">
        <w:rPr>
          <w:rFonts w:asciiTheme="minorHAnsi" w:eastAsiaTheme="minorHAnsi" w:hAnsiTheme="minorHAnsi" w:cstheme="minorBidi"/>
          <w:sz w:val="22"/>
          <w:szCs w:val="22"/>
          <w:lang w:eastAsia="en-US"/>
        </w:rPr>
        <w:t xml:space="preserve"> by</w:t>
      </w:r>
      <w:r w:rsidR="00A60C7D" w:rsidRPr="00E2107C">
        <w:rPr>
          <w:rFonts w:asciiTheme="minorHAnsi" w:eastAsiaTheme="minorHAnsi" w:hAnsiTheme="minorHAnsi" w:cstheme="minorBidi"/>
          <w:sz w:val="22"/>
          <w:szCs w:val="22"/>
          <w:lang w:eastAsia="en-US"/>
        </w:rPr>
        <w:t xml:space="preserve"> </w:t>
      </w:r>
      <w:r w:rsidR="00382EF9" w:rsidRPr="00E2107C">
        <w:rPr>
          <w:rFonts w:asciiTheme="minorHAnsi" w:eastAsiaTheme="minorHAnsi" w:hAnsiTheme="minorHAnsi" w:cstheme="minorBidi"/>
          <w:sz w:val="22"/>
          <w:szCs w:val="22"/>
          <w:lang w:eastAsia="en-US"/>
        </w:rPr>
        <w:t xml:space="preserve">other </w:t>
      </w:r>
      <w:r w:rsidR="00A60C7D" w:rsidRPr="00E2107C">
        <w:rPr>
          <w:rFonts w:asciiTheme="minorHAnsi" w:eastAsiaTheme="minorHAnsi" w:hAnsiTheme="minorHAnsi" w:cstheme="minorBidi"/>
          <w:sz w:val="22"/>
          <w:szCs w:val="22"/>
          <w:lang w:eastAsia="en-US"/>
        </w:rPr>
        <w:t>managers.</w:t>
      </w:r>
      <w:r w:rsidR="00382EF9" w:rsidRPr="00E2107C">
        <w:rPr>
          <w:rFonts w:asciiTheme="minorHAnsi" w:eastAsiaTheme="minorHAnsi" w:hAnsiTheme="minorHAnsi" w:cstheme="minorBidi"/>
          <w:sz w:val="22"/>
          <w:szCs w:val="22"/>
          <w:lang w:eastAsia="en-US"/>
        </w:rPr>
        <w:t xml:space="preserve"> </w:t>
      </w:r>
      <w:r w:rsidR="00382EF9">
        <w:rPr>
          <w:rFonts w:asciiTheme="minorHAnsi" w:eastAsiaTheme="minorHAnsi" w:hAnsiTheme="minorHAnsi" w:cstheme="minorBidi"/>
          <w:sz w:val="22"/>
          <w:szCs w:val="22"/>
          <w:lang w:eastAsia="en-US"/>
        </w:rPr>
        <w:t xml:space="preserve">Without a properly </w:t>
      </w:r>
      <w:r w:rsidR="00382EF9" w:rsidRPr="00E2107C">
        <w:rPr>
          <w:rFonts w:asciiTheme="minorHAnsi" w:eastAsiaTheme="minorHAnsi" w:hAnsiTheme="minorHAnsi" w:cstheme="minorBidi"/>
          <w:sz w:val="22"/>
          <w:szCs w:val="22"/>
          <w:lang w:eastAsia="en-US"/>
        </w:rPr>
        <w:t>adopt</w:t>
      </w:r>
      <w:r w:rsidR="00E2367B">
        <w:rPr>
          <w:rFonts w:asciiTheme="minorHAnsi" w:eastAsiaTheme="minorHAnsi" w:hAnsiTheme="minorHAnsi" w:cstheme="minorBidi"/>
          <w:sz w:val="22"/>
          <w:szCs w:val="22"/>
          <w:lang w:eastAsia="en-US"/>
        </w:rPr>
        <w:t>ed</w:t>
      </w:r>
      <w:r w:rsidR="00382EF9" w:rsidRPr="00E2107C">
        <w:rPr>
          <w:rFonts w:asciiTheme="minorHAnsi" w:eastAsiaTheme="minorHAnsi" w:hAnsiTheme="minorHAnsi" w:cstheme="minorBidi"/>
          <w:sz w:val="22"/>
          <w:szCs w:val="22"/>
          <w:lang w:eastAsia="en-US"/>
        </w:rPr>
        <w:t xml:space="preserve"> financial control</w:t>
      </w:r>
      <w:r w:rsidR="00E2367B">
        <w:rPr>
          <w:rFonts w:asciiTheme="minorHAnsi" w:eastAsiaTheme="minorHAnsi" w:hAnsiTheme="minorHAnsi" w:cstheme="minorBidi"/>
          <w:sz w:val="22"/>
          <w:szCs w:val="22"/>
          <w:lang w:eastAsia="en-US"/>
        </w:rPr>
        <w:t>ler</w:t>
      </w:r>
      <w:r w:rsidR="00382EF9" w:rsidRPr="00E2107C">
        <w:rPr>
          <w:rFonts w:asciiTheme="minorHAnsi" w:eastAsiaTheme="minorHAnsi" w:hAnsiTheme="minorHAnsi" w:cstheme="minorBidi"/>
          <w:sz w:val="22"/>
          <w:szCs w:val="22"/>
          <w:lang w:eastAsia="en-US"/>
        </w:rPr>
        <w:t>,</w:t>
      </w:r>
      <w:r w:rsidR="00382EF9">
        <w:rPr>
          <w:rFonts w:asciiTheme="minorHAnsi" w:eastAsiaTheme="minorHAnsi" w:hAnsiTheme="minorHAnsi" w:cstheme="minorBidi"/>
          <w:sz w:val="22"/>
          <w:szCs w:val="22"/>
          <w:lang w:eastAsia="en-US"/>
        </w:rPr>
        <w:t xml:space="preserve"> </w:t>
      </w:r>
      <w:r w:rsidR="005F0002">
        <w:rPr>
          <w:rFonts w:asciiTheme="minorHAnsi" w:eastAsiaTheme="minorHAnsi" w:hAnsiTheme="minorHAnsi" w:cstheme="minorBidi"/>
          <w:sz w:val="22"/>
          <w:szCs w:val="22"/>
          <w:lang w:eastAsia="en-US"/>
        </w:rPr>
        <w:t xml:space="preserve">DRL would </w:t>
      </w:r>
      <w:r w:rsidR="00382EF9">
        <w:rPr>
          <w:rFonts w:asciiTheme="minorHAnsi" w:eastAsiaTheme="minorHAnsi" w:hAnsiTheme="minorHAnsi" w:cstheme="minorBidi"/>
          <w:sz w:val="22"/>
          <w:szCs w:val="22"/>
          <w:lang w:eastAsia="en-US"/>
        </w:rPr>
        <w:t xml:space="preserve">face serious difficulties in </w:t>
      </w:r>
      <w:r w:rsidR="00382EF9" w:rsidRPr="00E2107C">
        <w:rPr>
          <w:rFonts w:asciiTheme="minorHAnsi" w:eastAsiaTheme="minorHAnsi" w:hAnsiTheme="minorHAnsi" w:cstheme="minorBidi"/>
          <w:sz w:val="22"/>
          <w:szCs w:val="22"/>
          <w:lang w:eastAsia="en-US"/>
        </w:rPr>
        <w:t xml:space="preserve">receiving </w:t>
      </w:r>
      <w:r w:rsidR="00382EF9">
        <w:rPr>
          <w:rFonts w:asciiTheme="minorHAnsi" w:eastAsiaTheme="minorHAnsi" w:hAnsiTheme="minorHAnsi" w:cstheme="minorBidi"/>
          <w:sz w:val="22"/>
          <w:szCs w:val="22"/>
          <w:lang w:eastAsia="en-US"/>
        </w:rPr>
        <w:t>cash</w:t>
      </w:r>
      <w:r w:rsidR="00382EF9" w:rsidRPr="00E2107C">
        <w:rPr>
          <w:rFonts w:asciiTheme="minorHAnsi" w:eastAsiaTheme="minorHAnsi" w:hAnsiTheme="minorHAnsi" w:cstheme="minorBidi"/>
          <w:sz w:val="22"/>
          <w:szCs w:val="22"/>
          <w:lang w:eastAsia="en-US"/>
        </w:rPr>
        <w:t xml:space="preserve"> and </w:t>
      </w:r>
      <w:r w:rsidR="00BB0525">
        <w:rPr>
          <w:rFonts w:asciiTheme="minorHAnsi" w:eastAsiaTheme="minorHAnsi" w:hAnsiTheme="minorHAnsi" w:cstheme="minorBidi"/>
          <w:sz w:val="22"/>
          <w:szCs w:val="22"/>
          <w:lang w:eastAsia="en-US"/>
        </w:rPr>
        <w:t xml:space="preserve">won’t be able </w:t>
      </w:r>
      <w:r w:rsidR="00E91573">
        <w:rPr>
          <w:rFonts w:asciiTheme="minorHAnsi" w:eastAsiaTheme="minorHAnsi" w:hAnsiTheme="minorHAnsi" w:cstheme="minorBidi"/>
          <w:sz w:val="22"/>
          <w:szCs w:val="22"/>
          <w:lang w:eastAsia="en-US"/>
        </w:rPr>
        <w:t xml:space="preserve">to </w:t>
      </w:r>
      <w:r w:rsidR="00382EF9" w:rsidRPr="00E2107C">
        <w:rPr>
          <w:rFonts w:asciiTheme="minorHAnsi" w:eastAsiaTheme="minorHAnsi" w:hAnsiTheme="minorHAnsi" w:cstheme="minorBidi"/>
          <w:sz w:val="22"/>
          <w:szCs w:val="22"/>
          <w:lang w:eastAsia="en-US"/>
        </w:rPr>
        <w:t>undo</w:t>
      </w:r>
      <w:r w:rsidR="00382EF9">
        <w:rPr>
          <w:rFonts w:asciiTheme="minorHAnsi" w:eastAsiaTheme="minorHAnsi" w:hAnsiTheme="minorHAnsi" w:cstheme="minorBidi"/>
          <w:sz w:val="22"/>
          <w:szCs w:val="22"/>
          <w:lang w:eastAsia="en-US"/>
        </w:rPr>
        <w:t xml:space="preserve"> </w:t>
      </w:r>
      <w:r w:rsidR="00036067">
        <w:rPr>
          <w:rFonts w:asciiTheme="minorHAnsi" w:eastAsiaTheme="minorHAnsi" w:hAnsiTheme="minorHAnsi" w:cstheme="minorBidi"/>
          <w:sz w:val="22"/>
          <w:szCs w:val="22"/>
          <w:lang w:eastAsia="en-US"/>
        </w:rPr>
        <w:t xml:space="preserve">poor </w:t>
      </w:r>
      <w:r w:rsidR="00382EF9">
        <w:rPr>
          <w:rFonts w:asciiTheme="minorHAnsi" w:eastAsiaTheme="minorHAnsi" w:hAnsiTheme="minorHAnsi" w:cstheme="minorBidi"/>
          <w:sz w:val="22"/>
          <w:szCs w:val="22"/>
          <w:lang w:eastAsia="en-US"/>
        </w:rPr>
        <w:t>credit check</w:t>
      </w:r>
      <w:r w:rsidR="00382EF9" w:rsidRPr="00E2107C">
        <w:rPr>
          <w:rFonts w:asciiTheme="minorHAnsi" w:eastAsiaTheme="minorHAnsi" w:hAnsiTheme="minorHAnsi" w:cstheme="minorBidi"/>
          <w:sz w:val="22"/>
          <w:szCs w:val="22"/>
          <w:lang w:eastAsia="en-US"/>
        </w:rPr>
        <w:t xml:space="preserve">. </w:t>
      </w:r>
    </w:p>
    <w:p w14:paraId="7E7B48D1" w14:textId="175FC1B5" w:rsidR="005369CF" w:rsidRDefault="0065747A" w:rsidP="00C76198">
      <w:pPr>
        <w:shd w:val="clear" w:color="auto" w:fill="FFFFFF"/>
        <w:spacing w:before="100" w:beforeAutospacing="1" w:after="100" w:afterAutospacing="1" w:line="276" w:lineRule="auto"/>
      </w:pPr>
      <w:r>
        <w:t xml:space="preserve">Secondly, </w:t>
      </w:r>
      <w:r w:rsidR="00494C73">
        <w:t>financial,</w:t>
      </w:r>
      <w:r w:rsidR="00B71596">
        <w:t xml:space="preserve"> and human changes are one of the most important elements </w:t>
      </w:r>
      <w:r w:rsidR="006947C2">
        <w:t>in</w:t>
      </w:r>
      <w:r w:rsidR="00A20651">
        <w:t xml:space="preserve"> an</w:t>
      </w:r>
      <w:r w:rsidR="006947C2">
        <w:t xml:space="preserve"> organisational change. It </w:t>
      </w:r>
      <w:r w:rsidR="00B71596">
        <w:t xml:space="preserve">affects </w:t>
      </w:r>
      <w:r w:rsidR="006947C2">
        <w:t xml:space="preserve">not only </w:t>
      </w:r>
      <w:r w:rsidR="004F4CA2">
        <w:t xml:space="preserve">one part of the company but </w:t>
      </w:r>
      <w:r w:rsidR="00B71596">
        <w:t>other</w:t>
      </w:r>
      <w:r w:rsidR="006B7AF5">
        <w:t xml:space="preserve"> </w:t>
      </w:r>
      <w:r w:rsidR="004F4CA2">
        <w:t>implemented</w:t>
      </w:r>
      <w:r w:rsidR="006B7AF5">
        <w:t xml:space="preserve"> </w:t>
      </w:r>
      <w:r w:rsidR="00B71596">
        <w:t xml:space="preserve">changes </w:t>
      </w:r>
      <w:r w:rsidR="004F4CA2">
        <w:t xml:space="preserve">too. </w:t>
      </w:r>
      <w:r w:rsidR="00B71596">
        <w:t xml:space="preserve"> </w:t>
      </w:r>
      <w:r w:rsidR="009C042F">
        <w:t>Successfully</w:t>
      </w:r>
      <w:r w:rsidR="00B71596">
        <w:t xml:space="preserve"> </w:t>
      </w:r>
      <w:r w:rsidR="006B7AF5">
        <w:t>applied</w:t>
      </w:r>
      <w:r w:rsidR="00B71596">
        <w:t xml:space="preserve"> financial </w:t>
      </w:r>
      <w:r w:rsidR="00AB5FF5">
        <w:t xml:space="preserve">and human </w:t>
      </w:r>
      <w:r w:rsidR="00B71596">
        <w:t>change can improve a whole company purpose.</w:t>
      </w:r>
      <w:r w:rsidR="009C042F">
        <w:t xml:space="preserve"> </w:t>
      </w:r>
      <w:r w:rsidR="00363599">
        <w:t>T</w:t>
      </w:r>
      <w:r w:rsidR="0013105B">
        <w:t>hose changes</w:t>
      </w:r>
      <w:r w:rsidR="0071379A">
        <w:t xml:space="preserve"> </w:t>
      </w:r>
      <w:r w:rsidR="00732BE8">
        <w:t>can be</w:t>
      </w:r>
      <w:r w:rsidR="00B64960">
        <w:t xml:space="preserve"> a</w:t>
      </w:r>
      <w:r w:rsidR="00732BE8">
        <w:t xml:space="preserve"> costly activity</w:t>
      </w:r>
      <w:r w:rsidR="00B16E48">
        <w:t>.</w:t>
      </w:r>
      <w:r w:rsidR="00F61F06">
        <w:t xml:space="preserve"> For example:</w:t>
      </w:r>
      <w:r w:rsidR="0071379A">
        <w:t xml:space="preserve"> </w:t>
      </w:r>
      <w:r w:rsidR="00086D37">
        <w:t xml:space="preserve">a </w:t>
      </w:r>
      <w:r w:rsidR="00F61F06">
        <w:t>n</w:t>
      </w:r>
      <w:r w:rsidR="00827B83">
        <w:t xml:space="preserve">ew </w:t>
      </w:r>
      <w:r w:rsidR="00B16E48">
        <w:t>manage</w:t>
      </w:r>
      <w:r w:rsidR="00086D37">
        <w:t>rial</w:t>
      </w:r>
      <w:r w:rsidR="00B16E48">
        <w:t xml:space="preserve"> </w:t>
      </w:r>
      <w:r w:rsidR="00827B83">
        <w:t>position will require financial control tools</w:t>
      </w:r>
      <w:r w:rsidR="00851659">
        <w:t xml:space="preserve"> like stock valuation on monthly basis</w:t>
      </w:r>
      <w:r w:rsidR="002C12FB">
        <w:t>,</w:t>
      </w:r>
      <w:r w:rsidR="00B836E0">
        <w:t xml:space="preserve"> </w:t>
      </w:r>
      <w:r w:rsidR="002C12FB">
        <w:t>n</w:t>
      </w:r>
      <w:r w:rsidR="00BA5F10">
        <w:t xml:space="preserve">ew </w:t>
      </w:r>
      <w:r w:rsidR="00824D9A">
        <w:t xml:space="preserve">tools of </w:t>
      </w:r>
      <w:r w:rsidR="0035560B">
        <w:t>measuring</w:t>
      </w:r>
      <w:r w:rsidR="00086D37">
        <w:t>,</w:t>
      </w:r>
      <w:r w:rsidR="00824D9A">
        <w:t xml:space="preserve"> for example: </w:t>
      </w:r>
      <w:r w:rsidR="00851659">
        <w:t>purchase invoice</w:t>
      </w:r>
      <w:r w:rsidR="00824D9A">
        <w:t>s</w:t>
      </w:r>
      <w:r w:rsidR="00851659">
        <w:t xml:space="preserve"> </w:t>
      </w:r>
      <w:r w:rsidR="00824D9A">
        <w:t xml:space="preserve">need to be matched with </w:t>
      </w:r>
      <w:r w:rsidR="009509CD">
        <w:t>despatch notes</w:t>
      </w:r>
      <w:r w:rsidR="00824D9A">
        <w:t>. This leads to</w:t>
      </w:r>
      <w:r w:rsidR="00FD6513">
        <w:t xml:space="preserve"> be</w:t>
      </w:r>
      <w:r w:rsidR="00824D9A">
        <w:t xml:space="preserve"> </w:t>
      </w:r>
      <w:r w:rsidR="00BA5F10">
        <w:t>time consuming</w:t>
      </w:r>
      <w:r w:rsidR="000462F0">
        <w:t xml:space="preserve"> </w:t>
      </w:r>
      <w:r w:rsidR="002C12FB">
        <w:t xml:space="preserve">and </w:t>
      </w:r>
      <w:r w:rsidR="000462F0">
        <w:t>sometime</w:t>
      </w:r>
      <w:r w:rsidR="000829EC">
        <w:t xml:space="preserve">s </w:t>
      </w:r>
      <w:r w:rsidR="004D293E" w:rsidRPr="000462F0">
        <w:t>various </w:t>
      </w:r>
      <w:hyperlink r:id="rId10" w:tgtFrame="_blank" w:history="1">
        <w:r w:rsidR="004D293E" w:rsidRPr="000462F0">
          <w:t>financial control</w:t>
        </w:r>
      </w:hyperlink>
      <w:r w:rsidR="004D293E" w:rsidRPr="000462F0">
        <w:t> </w:t>
      </w:r>
      <w:r w:rsidR="00574E47">
        <w:t>tools</w:t>
      </w:r>
      <w:r w:rsidR="004D293E" w:rsidRPr="000462F0">
        <w:t xml:space="preserve"> </w:t>
      </w:r>
      <w:r w:rsidR="00574E47" w:rsidRPr="000462F0">
        <w:t>face</w:t>
      </w:r>
      <w:r w:rsidR="004D293E" w:rsidRPr="000462F0">
        <w:t xml:space="preserve"> several </w:t>
      </w:r>
      <w:r w:rsidR="00574E47" w:rsidRPr="000462F0">
        <w:t>complications</w:t>
      </w:r>
      <w:r w:rsidR="004D293E" w:rsidRPr="000462F0">
        <w:t xml:space="preserve">. These financial </w:t>
      </w:r>
      <w:r w:rsidR="000E0D10">
        <w:t>methods</w:t>
      </w:r>
      <w:r w:rsidR="004D293E" w:rsidRPr="000462F0">
        <w:t xml:space="preserve"> can be easily applied at the starting of the </w:t>
      </w:r>
      <w:r w:rsidR="00574E47" w:rsidRPr="000462F0">
        <w:t>process,</w:t>
      </w:r>
      <w:r w:rsidR="004D293E" w:rsidRPr="000462F0">
        <w:t xml:space="preserve"> but its implication becomes difficult during operation of the process</w:t>
      </w:r>
      <w:r w:rsidR="004D293E" w:rsidRPr="00E2107C">
        <w:t>.</w:t>
      </w:r>
    </w:p>
    <w:p w14:paraId="1D1B53C3" w14:textId="4F6ECDF0" w:rsidR="006D64FD" w:rsidRDefault="00704E01" w:rsidP="00C76198">
      <w:pPr>
        <w:shd w:val="clear" w:color="auto" w:fill="FFFFFF"/>
        <w:spacing w:after="360" w:line="276" w:lineRule="auto"/>
      </w:pPr>
      <w:r>
        <w:t>Analysing further</w:t>
      </w:r>
      <w:r w:rsidR="005369CF" w:rsidRPr="00E2107C">
        <w:t xml:space="preserve">, </w:t>
      </w:r>
      <w:r w:rsidR="00E42902">
        <w:t xml:space="preserve">a </w:t>
      </w:r>
      <w:r w:rsidR="005122D7">
        <w:t>new management p</w:t>
      </w:r>
      <w:r w:rsidR="00C86A21">
        <w:t>os</w:t>
      </w:r>
      <w:r w:rsidR="005122D7">
        <w:t>ition</w:t>
      </w:r>
      <w:r w:rsidR="0077203B">
        <w:t xml:space="preserve"> </w:t>
      </w:r>
      <w:r w:rsidR="008665D3">
        <w:t xml:space="preserve">and a new </w:t>
      </w:r>
      <w:r w:rsidR="00036067">
        <w:t>employee</w:t>
      </w:r>
      <w:r w:rsidR="005369CF" w:rsidRPr="00E2107C">
        <w:t xml:space="preserve"> </w:t>
      </w:r>
      <w:r w:rsidR="008665D3">
        <w:t xml:space="preserve">at the same time </w:t>
      </w:r>
      <w:r w:rsidR="00016F17">
        <w:t xml:space="preserve">can have </w:t>
      </w:r>
      <w:r w:rsidR="00A14451">
        <w:t>mixed feelings</w:t>
      </w:r>
      <w:r w:rsidR="003C7803">
        <w:t xml:space="preserve"> among others. Th</w:t>
      </w:r>
      <w:r w:rsidR="00E42902">
        <w:t>e</w:t>
      </w:r>
      <w:r w:rsidR="003C7803">
        <w:t xml:space="preserve"> researcher mentioned before that </w:t>
      </w:r>
      <w:r w:rsidR="00252E66">
        <w:t xml:space="preserve">in this report, the director created </w:t>
      </w:r>
      <w:r w:rsidR="00BB3BD3">
        <w:t xml:space="preserve">a </w:t>
      </w:r>
      <w:r w:rsidR="00252E66">
        <w:t>position for</w:t>
      </w:r>
      <w:r w:rsidR="00BB3BD3">
        <w:t xml:space="preserve"> a</w:t>
      </w:r>
      <w:r w:rsidR="00252E66">
        <w:t xml:space="preserve"> female accountant. Most of the employees in DRL are male. </w:t>
      </w:r>
      <w:r w:rsidR="00B200AF">
        <w:t>A n</w:t>
      </w:r>
      <w:r w:rsidR="00686B43">
        <w:t xml:space="preserve">ew </w:t>
      </w:r>
      <w:r w:rsidR="003A532C">
        <w:t xml:space="preserve">female </w:t>
      </w:r>
      <w:r w:rsidR="00686B43">
        <w:t>employee may</w:t>
      </w:r>
      <w:r w:rsidR="00E400D5">
        <w:t xml:space="preserve"> experience </w:t>
      </w:r>
      <w:r w:rsidR="00BC4C0C">
        <w:t xml:space="preserve">barriers and </w:t>
      </w:r>
      <w:r w:rsidR="00287C73">
        <w:t>blockage</w:t>
      </w:r>
      <w:r w:rsidR="009645A6">
        <w:t xml:space="preserve"> due to </w:t>
      </w:r>
      <w:r w:rsidR="00B6666B">
        <w:t>established</w:t>
      </w:r>
      <w:r w:rsidR="009645A6">
        <w:t xml:space="preserve"> </w:t>
      </w:r>
      <w:r w:rsidR="00287C73">
        <w:t xml:space="preserve">employees being </w:t>
      </w:r>
      <w:r w:rsidR="002C6AFD">
        <w:t>gender stereotypes, sexism, lack of female leader</w:t>
      </w:r>
      <w:r w:rsidR="00F33118">
        <w:t>s</w:t>
      </w:r>
      <w:r w:rsidR="00B6666B">
        <w:t>hip</w:t>
      </w:r>
      <w:r w:rsidR="00F33118">
        <w:t xml:space="preserve"> or </w:t>
      </w:r>
      <w:r w:rsidR="00D43656">
        <w:t>just workplace culture</w:t>
      </w:r>
      <w:r w:rsidR="00287C73">
        <w:t>. It’s just human nature</w:t>
      </w:r>
      <w:r w:rsidR="00D16903">
        <w:t xml:space="preserve"> and</w:t>
      </w:r>
      <w:r w:rsidR="00287C73">
        <w:t xml:space="preserve"> </w:t>
      </w:r>
      <w:r w:rsidR="00C75352">
        <w:t xml:space="preserve">any resistance can be </w:t>
      </w:r>
      <w:r w:rsidR="00C101B1">
        <w:t>overcome; it</w:t>
      </w:r>
      <w:r w:rsidR="00C75352">
        <w:t xml:space="preserve"> just need</w:t>
      </w:r>
      <w:r w:rsidR="00C101B1">
        <w:t>s</w:t>
      </w:r>
      <w:r w:rsidR="00C75352">
        <w:t xml:space="preserve"> to involve</w:t>
      </w:r>
      <w:r w:rsidR="00C101B1">
        <w:t xml:space="preserve"> a</w:t>
      </w:r>
      <w:r w:rsidR="00C75352">
        <w:t xml:space="preserve"> </w:t>
      </w:r>
      <w:r w:rsidR="00936590">
        <w:t xml:space="preserve">planned </w:t>
      </w:r>
      <w:r w:rsidR="00E43FCF">
        <w:t>change model.</w:t>
      </w:r>
    </w:p>
    <w:p w14:paraId="10AC18E6" w14:textId="4D8222EE" w:rsidR="00D16903" w:rsidRPr="002656EB" w:rsidRDefault="00396570" w:rsidP="002656EB">
      <w:pPr>
        <w:pStyle w:val="Heading2"/>
        <w:rPr>
          <w:color w:val="538135" w:themeColor="accent6" w:themeShade="BF"/>
        </w:rPr>
      </w:pPr>
      <w:bookmarkStart w:id="7" w:name="_Toc98456366"/>
      <w:r w:rsidRPr="002656EB">
        <w:rPr>
          <w:color w:val="538135" w:themeColor="accent6" w:themeShade="BF"/>
        </w:rPr>
        <w:t>2.</w:t>
      </w:r>
      <w:r w:rsidR="00F67B9B" w:rsidRPr="002656EB">
        <w:rPr>
          <w:color w:val="538135" w:themeColor="accent6" w:themeShade="BF"/>
        </w:rPr>
        <w:t>3</w:t>
      </w:r>
      <w:r w:rsidRPr="002656EB">
        <w:rPr>
          <w:color w:val="538135" w:themeColor="accent6" w:themeShade="BF"/>
        </w:rPr>
        <w:t xml:space="preserve"> Change Model</w:t>
      </w:r>
      <w:bookmarkEnd w:id="7"/>
    </w:p>
    <w:p w14:paraId="5F745263" w14:textId="2B32445E" w:rsidR="008E38FA" w:rsidRDefault="00707C99" w:rsidP="004A2E3A">
      <w:pPr>
        <w:shd w:val="clear" w:color="auto" w:fill="FFFFFF"/>
        <w:spacing w:after="360" w:line="276" w:lineRule="auto"/>
      </w:pPr>
      <w:r w:rsidRPr="00707C99">
        <w:t>“Stagnation means decline” is a famous saying in many dynamic organi</w:t>
      </w:r>
      <w:r w:rsidR="004B7151">
        <w:t>s</w:t>
      </w:r>
      <w:r w:rsidRPr="00707C99">
        <w:t xml:space="preserve">ations. Therefore </w:t>
      </w:r>
      <w:r w:rsidR="007D185E" w:rsidRPr="00707C99">
        <w:t>restructuring</w:t>
      </w:r>
      <w:r w:rsidRPr="00707C99">
        <w:t>, adjustments and other changes take place within</w:t>
      </w:r>
      <w:r w:rsidR="00D06709">
        <w:t xml:space="preserve"> the</w:t>
      </w:r>
      <w:r w:rsidRPr="00707C99">
        <w:t xml:space="preserve"> organi</w:t>
      </w:r>
      <w:r w:rsidR="00A90380">
        <w:t>s</w:t>
      </w:r>
      <w:r w:rsidRPr="00707C99">
        <w:t>ation.</w:t>
      </w:r>
      <w:r w:rsidR="007D185E">
        <w:t xml:space="preserve"> </w:t>
      </w:r>
      <w:r w:rsidR="00DB104C">
        <w:t xml:space="preserve"> It is important that </w:t>
      </w:r>
      <w:r w:rsidR="005D26A7">
        <w:t>organisations</w:t>
      </w:r>
      <w:r w:rsidR="00626589">
        <w:t xml:space="preserve"> </w:t>
      </w:r>
      <w:r w:rsidR="00CC4160">
        <w:t>have the capability to adopt and respond correctly</w:t>
      </w:r>
      <w:r w:rsidR="00D068D7">
        <w:t xml:space="preserve">. </w:t>
      </w:r>
      <w:r w:rsidR="005D26A7">
        <w:t xml:space="preserve"> </w:t>
      </w:r>
      <w:r w:rsidR="00E03039">
        <w:t xml:space="preserve">There </w:t>
      </w:r>
      <w:r w:rsidR="0054077D">
        <w:t>is</w:t>
      </w:r>
      <w:r w:rsidR="00E03039">
        <w:t xml:space="preserve"> numerous </w:t>
      </w:r>
      <w:r w:rsidR="002C2229">
        <w:t xml:space="preserve">force field analysis </w:t>
      </w:r>
      <w:r w:rsidR="00F55D09">
        <w:t>that companies use to help adopt changes</w:t>
      </w:r>
      <w:r w:rsidR="00D313FE">
        <w:t xml:space="preserve">. </w:t>
      </w:r>
      <w:r w:rsidR="002F6629">
        <w:t xml:space="preserve"> This analysis </w:t>
      </w:r>
      <w:r w:rsidR="00044039">
        <w:t xml:space="preserve">provides an </w:t>
      </w:r>
      <w:r w:rsidR="003F2167">
        <w:t>additional</w:t>
      </w:r>
      <w:r w:rsidR="00044039">
        <w:t xml:space="preserve"> view of </w:t>
      </w:r>
      <w:r w:rsidR="00357E59">
        <w:t>problems</w:t>
      </w:r>
      <w:r w:rsidR="005A134F">
        <w:t xml:space="preserve"> that need to be tack</w:t>
      </w:r>
      <w:r w:rsidR="0089441D">
        <w:t>led, by identifying</w:t>
      </w:r>
      <w:r w:rsidR="00AF3FD7">
        <w:t xml:space="preserve"> force</w:t>
      </w:r>
      <w:r w:rsidR="003F2167">
        <w:t>s</w:t>
      </w:r>
      <w:r w:rsidR="00AF3FD7">
        <w:t xml:space="preserve"> for and against the change. </w:t>
      </w:r>
      <w:r w:rsidR="005A134F">
        <w:t xml:space="preserve"> </w:t>
      </w:r>
      <w:r w:rsidR="00EA3BCD">
        <w:t>The researche</w:t>
      </w:r>
      <w:r w:rsidR="00D05794">
        <w:t>r</w:t>
      </w:r>
      <w:r w:rsidR="00EA3BCD">
        <w:t xml:space="preserve"> focus</w:t>
      </w:r>
      <w:r w:rsidR="007977DF">
        <w:t>e</w:t>
      </w:r>
      <w:r w:rsidR="0007479E">
        <w:t>d</w:t>
      </w:r>
      <w:r w:rsidR="007977DF">
        <w:t xml:space="preserve"> o</w:t>
      </w:r>
      <w:r w:rsidR="00730108">
        <w:t>n</w:t>
      </w:r>
      <w:r w:rsidR="007977DF">
        <w:t xml:space="preserve"> Lewin’s </w:t>
      </w:r>
      <w:r w:rsidR="005716A9">
        <w:t>theory</w:t>
      </w:r>
      <w:r w:rsidR="007977DF">
        <w:t xml:space="preserve"> </w:t>
      </w:r>
      <w:r w:rsidR="00917166">
        <w:t xml:space="preserve">because </w:t>
      </w:r>
      <w:r w:rsidR="00B80A2A">
        <w:t>the change applies to the structur</w:t>
      </w:r>
      <w:r w:rsidR="005716A9">
        <w:t>al</w:t>
      </w:r>
      <w:r w:rsidR="00B80A2A">
        <w:t xml:space="preserve"> and</w:t>
      </w:r>
      <w:r w:rsidR="007977DF">
        <w:t xml:space="preserve"> organisational change</w:t>
      </w:r>
      <w:r w:rsidR="00B80A2A">
        <w:t xml:space="preserve">. </w:t>
      </w:r>
      <w:r w:rsidR="005716A9">
        <w:t>The</w:t>
      </w:r>
      <w:r w:rsidR="007977DF">
        <w:t xml:space="preserve"> </w:t>
      </w:r>
      <w:r w:rsidR="00FC332B">
        <w:t xml:space="preserve">Kubler </w:t>
      </w:r>
      <w:r w:rsidR="004C13D4">
        <w:t>-Ross change curve</w:t>
      </w:r>
      <w:r w:rsidR="00401163">
        <w:t xml:space="preserve"> model</w:t>
      </w:r>
      <w:r w:rsidR="005716A9">
        <w:t xml:space="preserve"> </w:t>
      </w:r>
      <w:r w:rsidR="00F658A6">
        <w:t xml:space="preserve">will help to </w:t>
      </w:r>
      <w:r w:rsidR="00394EB0">
        <w:t>understand implemented</w:t>
      </w:r>
      <w:r w:rsidR="00F658A6">
        <w:t xml:space="preserve"> changes</w:t>
      </w:r>
      <w:r w:rsidR="00C03A3E">
        <w:t xml:space="preserve"> </w:t>
      </w:r>
      <w:r w:rsidR="008E38FA" w:rsidRPr="008E38FA">
        <w:t>in terms of company director leadership and employee’s behaviour.</w:t>
      </w:r>
    </w:p>
    <w:p w14:paraId="3FF056AD" w14:textId="77777777" w:rsidR="00BE368B" w:rsidRDefault="00BE368B" w:rsidP="004A2E3A">
      <w:pPr>
        <w:shd w:val="clear" w:color="auto" w:fill="FFFFFF"/>
        <w:spacing w:after="360" w:line="276" w:lineRule="auto"/>
      </w:pPr>
    </w:p>
    <w:p w14:paraId="0C9BC813" w14:textId="77777777" w:rsidR="0019701D" w:rsidRDefault="00412EDB" w:rsidP="0019701D">
      <w:pPr>
        <w:shd w:val="clear" w:color="auto" w:fill="FFFFFF"/>
        <w:spacing w:after="0" w:line="276" w:lineRule="auto"/>
        <w:rPr>
          <w:u w:val="single"/>
        </w:rPr>
      </w:pPr>
      <w:r>
        <w:rPr>
          <w:u w:val="single"/>
        </w:rPr>
        <w:lastRenderedPageBreak/>
        <w:t>2.</w:t>
      </w:r>
      <w:r w:rsidR="00F67B9B">
        <w:rPr>
          <w:u w:val="single"/>
        </w:rPr>
        <w:t>3</w:t>
      </w:r>
      <w:r>
        <w:rPr>
          <w:u w:val="single"/>
        </w:rPr>
        <w:t>.</w:t>
      </w:r>
      <w:r w:rsidR="00F67B9B">
        <w:rPr>
          <w:u w:val="single"/>
        </w:rPr>
        <w:t>1</w:t>
      </w:r>
      <w:r>
        <w:rPr>
          <w:u w:val="single"/>
        </w:rPr>
        <w:t xml:space="preserve"> </w:t>
      </w:r>
      <w:r w:rsidR="00AD7ED0" w:rsidRPr="003409A7">
        <w:rPr>
          <w:u w:val="single"/>
        </w:rPr>
        <w:t>Kurt Lewin</w:t>
      </w:r>
    </w:p>
    <w:p w14:paraId="2BA41E9B" w14:textId="251E0B14" w:rsidR="00F61612" w:rsidRPr="0019701D" w:rsidRDefault="00CE1055" w:rsidP="0019701D">
      <w:pPr>
        <w:shd w:val="clear" w:color="auto" w:fill="FFFFFF"/>
        <w:spacing w:after="0" w:line="276" w:lineRule="auto"/>
        <w:rPr>
          <w:u w:val="single"/>
        </w:rPr>
      </w:pPr>
      <w:r>
        <w:t xml:space="preserve">Kurt </w:t>
      </w:r>
      <w:r w:rsidR="006A6712">
        <w:t>Lewin’s</w:t>
      </w:r>
      <w:r w:rsidR="00985D56">
        <w:t xml:space="preserve"> model is based on three easy steps: Unfreeze, Freeze and Refreeze. (</w:t>
      </w:r>
      <w:r w:rsidR="006555D7">
        <w:t>Appendix</w:t>
      </w:r>
      <w:r w:rsidR="00985D56">
        <w:t xml:space="preserve"> 2)</w:t>
      </w:r>
      <w:r w:rsidR="006555D7">
        <w:t xml:space="preserve">. </w:t>
      </w:r>
      <w:r w:rsidR="00EF3E66">
        <w:t>Each step is dependent of itself</w:t>
      </w:r>
      <w:r w:rsidR="00116F65">
        <w:t>.</w:t>
      </w:r>
      <w:r w:rsidR="00CB3ECC">
        <w:t xml:space="preserve"> </w:t>
      </w:r>
      <w:r w:rsidR="00116F65">
        <w:t>The biggest advantage</w:t>
      </w:r>
      <w:r w:rsidR="001A1B3C">
        <w:t xml:space="preserve"> of</w:t>
      </w:r>
      <w:r w:rsidR="00116F65">
        <w:t xml:space="preserve"> this model </w:t>
      </w:r>
      <w:r w:rsidR="001A1B3C">
        <w:t xml:space="preserve">is </w:t>
      </w:r>
      <w:r w:rsidR="00EB0325">
        <w:t xml:space="preserve">an easy analysis of </w:t>
      </w:r>
      <w:r w:rsidR="004C26DC">
        <w:t xml:space="preserve">all forces that affect the change. The forces </w:t>
      </w:r>
      <w:r w:rsidR="00953F9C">
        <w:t>can be divided into</w:t>
      </w:r>
      <w:r w:rsidR="004C26DC">
        <w:t xml:space="preserve"> driving and restrain forces. </w:t>
      </w:r>
      <w:r w:rsidR="00D51984">
        <w:t>One</w:t>
      </w:r>
      <w:r w:rsidR="00D12AE9">
        <w:t xml:space="preserve"> – driving force, </w:t>
      </w:r>
      <w:r w:rsidR="004C26DC">
        <w:t>encourage</w:t>
      </w:r>
      <w:r w:rsidR="00AA31F9">
        <w:t>s</w:t>
      </w:r>
      <w:r w:rsidR="004C26DC">
        <w:t xml:space="preserve"> chang</w:t>
      </w:r>
      <w:r w:rsidR="00F8782D">
        <w:t>e</w:t>
      </w:r>
      <w:r w:rsidR="004C26DC">
        <w:t xml:space="preserve">s </w:t>
      </w:r>
      <w:r w:rsidR="00C17B3D">
        <w:t xml:space="preserve">and have a </w:t>
      </w:r>
      <w:r w:rsidR="0096726A">
        <w:t>positive result</w:t>
      </w:r>
      <w:r w:rsidR="002A3E91">
        <w:t xml:space="preserve"> </w:t>
      </w:r>
      <w:r w:rsidR="004C26DC">
        <w:t xml:space="preserve">whereas </w:t>
      </w:r>
      <w:r w:rsidR="00D12AE9">
        <w:t>restrain</w:t>
      </w:r>
      <w:r w:rsidR="00D51984">
        <w:t xml:space="preserve"> make</w:t>
      </w:r>
      <w:r w:rsidR="004C26DC">
        <w:t xml:space="preserve"> the change problematic and difficult.</w:t>
      </w:r>
      <w:r w:rsidR="00F61612">
        <w:t xml:space="preserve"> </w:t>
      </w:r>
    </w:p>
    <w:p w14:paraId="588DD82A" w14:textId="742DC335" w:rsidR="00CE4750" w:rsidRDefault="00CB0E8A" w:rsidP="004A2E3A">
      <w:pPr>
        <w:shd w:val="clear" w:color="auto" w:fill="FFFFFF"/>
        <w:spacing w:after="360" w:line="276" w:lineRule="auto"/>
      </w:pPr>
      <w:r>
        <w:t xml:space="preserve">Encourage to change </w:t>
      </w:r>
      <w:r w:rsidR="00885A27">
        <w:t xml:space="preserve">is an important aspect </w:t>
      </w:r>
      <w:r w:rsidR="00923D6E">
        <w:t xml:space="preserve">and mainly depends </w:t>
      </w:r>
      <w:r w:rsidR="002F11FA">
        <w:t>on the company</w:t>
      </w:r>
      <w:r w:rsidR="006A7D82">
        <w:t>’s</w:t>
      </w:r>
      <w:r w:rsidR="002F11FA">
        <w:t xml:space="preserve"> director</w:t>
      </w:r>
      <w:r w:rsidR="003B70DA">
        <w:t xml:space="preserve"> </w:t>
      </w:r>
      <w:r w:rsidR="00522ADC">
        <w:t xml:space="preserve">of </w:t>
      </w:r>
      <w:r w:rsidR="003B70DA">
        <w:t>leadershi</w:t>
      </w:r>
      <w:r w:rsidR="00267A40">
        <w:t>p.</w:t>
      </w:r>
      <w:r w:rsidR="002F11FA">
        <w:t xml:space="preserve"> According to</w:t>
      </w:r>
      <w:r>
        <w:t xml:space="preserve"> Cummings and Worley (2003) </w:t>
      </w:r>
      <w:r w:rsidR="002F11FA">
        <w:t>there are</w:t>
      </w:r>
      <w:r>
        <w:t xml:space="preserve"> five leadership</w:t>
      </w:r>
      <w:r w:rsidR="006A4133">
        <w:t xml:space="preserve"> activities</w:t>
      </w:r>
      <w:r w:rsidR="00E75214">
        <w:t xml:space="preserve"> </w:t>
      </w:r>
      <w:r>
        <w:t>in</w:t>
      </w:r>
      <w:r w:rsidR="00522ADC">
        <w:t xml:space="preserve"> the</w:t>
      </w:r>
      <w:r>
        <w:t xml:space="preserve"> change process. </w:t>
      </w:r>
      <w:r w:rsidR="00E75214">
        <w:t>M</w:t>
      </w:r>
      <w:r>
        <w:t xml:space="preserve">otivating change, creating a vision, developing support, managing the </w:t>
      </w:r>
      <w:r w:rsidR="0008121A">
        <w:t>change,</w:t>
      </w:r>
      <w:r>
        <w:t xml:space="preserve"> and sustaining </w:t>
      </w:r>
      <w:r w:rsidR="00942BCA">
        <w:t xml:space="preserve">implemented change. </w:t>
      </w:r>
      <w:r w:rsidR="006B681C">
        <w:t>Th</w:t>
      </w:r>
      <w:r w:rsidR="00464075">
        <w:t>e</w:t>
      </w:r>
      <w:r w:rsidR="006B681C">
        <w:t>se activities a</w:t>
      </w:r>
      <w:r w:rsidR="00464075">
        <w:t xml:space="preserve">re </w:t>
      </w:r>
      <w:r w:rsidR="002D0B6A">
        <w:t>achieved</w:t>
      </w:r>
      <w:r w:rsidR="00464075">
        <w:t xml:space="preserve"> through effective communication, </w:t>
      </w:r>
      <w:r w:rsidR="00D27E20">
        <w:t>learning,</w:t>
      </w:r>
      <w:r w:rsidR="002D0B6A">
        <w:t xml:space="preserve"> and develo</w:t>
      </w:r>
      <w:r w:rsidR="00CD5068">
        <w:t xml:space="preserve">ping </w:t>
      </w:r>
      <w:r w:rsidR="002D0B6A">
        <w:t xml:space="preserve">operations and </w:t>
      </w:r>
      <w:r w:rsidR="00B308DF">
        <w:t>right measurements</w:t>
      </w:r>
      <w:r w:rsidR="005B20EA">
        <w:t xml:space="preserve"> </w:t>
      </w:r>
      <w:r w:rsidR="00A5041D">
        <w:t xml:space="preserve">which </w:t>
      </w:r>
      <w:r w:rsidR="005B20EA">
        <w:t>i</w:t>
      </w:r>
      <w:r w:rsidR="00E63490">
        <w:t>nvolve a review of</w:t>
      </w:r>
      <w:r w:rsidR="00D27E20">
        <w:t xml:space="preserve"> the</w:t>
      </w:r>
      <w:r w:rsidR="00E63490">
        <w:t xml:space="preserve"> company</w:t>
      </w:r>
      <w:r w:rsidR="009820D4">
        <w:t xml:space="preserve">’s opportunities in </w:t>
      </w:r>
      <w:r w:rsidR="00E63490">
        <w:t>SWOT analysis</w:t>
      </w:r>
      <w:r w:rsidR="005B20EA">
        <w:t xml:space="preserve"> </w:t>
      </w:r>
      <w:r w:rsidR="009820D4">
        <w:t>(</w:t>
      </w:r>
      <w:r w:rsidR="006D64FD">
        <w:t>A</w:t>
      </w:r>
      <w:r w:rsidR="009820D4">
        <w:t>ppendix 1)</w:t>
      </w:r>
      <w:r w:rsidR="00A14C50">
        <w:t xml:space="preserve">. </w:t>
      </w:r>
    </w:p>
    <w:p w14:paraId="0836A3B1" w14:textId="57FC497A" w:rsidR="00433A65" w:rsidRDefault="004C0FEF" w:rsidP="00AD7ED0">
      <w:pPr>
        <w:shd w:val="clear" w:color="auto" w:fill="FFFFFF"/>
        <w:spacing w:after="0" w:line="276" w:lineRule="auto"/>
      </w:pPr>
      <w:r>
        <w:t xml:space="preserve">The </w:t>
      </w:r>
      <w:r w:rsidR="0002208A">
        <w:t xml:space="preserve">DRL director used Lewin’s </w:t>
      </w:r>
      <w:r w:rsidR="000500D7">
        <w:t xml:space="preserve">change </w:t>
      </w:r>
      <w:r w:rsidR="0002208A">
        <w:t>model because</w:t>
      </w:r>
      <w:r>
        <w:t xml:space="preserve"> it</w:t>
      </w:r>
      <w:r w:rsidR="0002208A">
        <w:t xml:space="preserve"> is easy and simple to follow. This model create</w:t>
      </w:r>
      <w:r w:rsidR="000C382A">
        <w:t xml:space="preserve">s </w:t>
      </w:r>
      <w:r w:rsidR="0002208A">
        <w:t>perception of change needed</w:t>
      </w:r>
      <w:r w:rsidR="00AB0D78">
        <w:t xml:space="preserve"> (unfreeze)</w:t>
      </w:r>
      <w:r w:rsidR="000C382A">
        <w:t xml:space="preserve">. In this case: </w:t>
      </w:r>
      <w:r w:rsidR="00011088">
        <w:t xml:space="preserve"> opening</w:t>
      </w:r>
      <w:r w:rsidR="00291684">
        <w:t xml:space="preserve"> an</w:t>
      </w:r>
      <w:r w:rsidR="00011088">
        <w:t xml:space="preserve"> independent </w:t>
      </w:r>
      <w:r w:rsidR="00010488">
        <w:t>f</w:t>
      </w:r>
      <w:r w:rsidR="00011088">
        <w:t xml:space="preserve">inance </w:t>
      </w:r>
      <w:r w:rsidR="00FA3D2D">
        <w:t>department” in</w:t>
      </w:r>
      <w:r w:rsidR="00011088">
        <w:t xml:space="preserve"> house”</w:t>
      </w:r>
      <w:r w:rsidR="00F93DAE">
        <w:t>, also involved the analysis of available resources for this change</w:t>
      </w:r>
      <w:r w:rsidR="0058398A">
        <w:t xml:space="preserve">. </w:t>
      </w:r>
      <w:r w:rsidR="00010488">
        <w:t xml:space="preserve"> </w:t>
      </w:r>
      <w:r w:rsidR="009E3F40">
        <w:t xml:space="preserve">Next stage </w:t>
      </w:r>
      <w:r w:rsidR="00650B86">
        <w:t>is based on leadership</w:t>
      </w:r>
      <w:r w:rsidR="00062EAE">
        <w:t xml:space="preserve"> techniques</w:t>
      </w:r>
      <w:r w:rsidR="003A2AEF">
        <w:t>. The researcher mentione</w:t>
      </w:r>
      <w:r w:rsidR="00201039">
        <w:t>d</w:t>
      </w:r>
      <w:r w:rsidR="003A2AEF">
        <w:t xml:space="preserve"> before that the company has </w:t>
      </w:r>
      <w:r w:rsidR="00DF5C6C">
        <w:t>very</w:t>
      </w:r>
      <w:r w:rsidR="0065314E">
        <w:t xml:space="preserve"> loyal employee</w:t>
      </w:r>
      <w:r w:rsidR="00DF5C6C">
        <w:t>s</w:t>
      </w:r>
      <w:r w:rsidR="00201039">
        <w:t xml:space="preserve">. The </w:t>
      </w:r>
      <w:r w:rsidR="00650B86">
        <w:t xml:space="preserve">effective </w:t>
      </w:r>
      <w:r w:rsidR="0065314E">
        <w:t>communication</w:t>
      </w:r>
      <w:r w:rsidR="00201039">
        <w:t xml:space="preserve"> was </w:t>
      </w:r>
      <w:r w:rsidR="00650B86">
        <w:t xml:space="preserve">vital and </w:t>
      </w:r>
      <w:r w:rsidR="001578C9">
        <w:t>the most important</w:t>
      </w:r>
      <w:r w:rsidR="007B0AB4">
        <w:t xml:space="preserve"> aspect</w:t>
      </w:r>
      <w:r w:rsidR="00CA7757">
        <w:t xml:space="preserve">. </w:t>
      </w:r>
      <w:r w:rsidR="009833D7">
        <w:t xml:space="preserve">This </w:t>
      </w:r>
      <w:r w:rsidR="002C52D4">
        <w:t>includes</w:t>
      </w:r>
      <w:r w:rsidR="009833D7">
        <w:t xml:space="preserve"> </w:t>
      </w:r>
      <w:r w:rsidR="002279F7">
        <w:t>knowledge</w:t>
      </w:r>
      <w:r w:rsidR="009833D7">
        <w:t xml:space="preserve"> sharing,</w:t>
      </w:r>
      <w:r w:rsidR="00AE728B">
        <w:t xml:space="preserve"> </w:t>
      </w:r>
      <w:r w:rsidR="002C52D4">
        <w:t xml:space="preserve">focus on employee’s behaviour and company culture. </w:t>
      </w:r>
      <w:r w:rsidR="00E4743F">
        <w:t>T</w:t>
      </w:r>
      <w:r w:rsidR="00D940C4">
        <w:t xml:space="preserve">his </w:t>
      </w:r>
      <w:r w:rsidR="00480722">
        <w:t>stage exposed</w:t>
      </w:r>
      <w:r w:rsidR="00653D96">
        <w:t xml:space="preserve"> </w:t>
      </w:r>
      <w:r w:rsidR="000910FC">
        <w:t xml:space="preserve">issues with collaboration within the employees. For </w:t>
      </w:r>
      <w:r w:rsidR="00C57722">
        <w:t>example,</w:t>
      </w:r>
      <w:r w:rsidR="003540BD">
        <w:t xml:space="preserve"> </w:t>
      </w:r>
      <w:r w:rsidR="00347E64">
        <w:t xml:space="preserve">the </w:t>
      </w:r>
      <w:r w:rsidR="003540BD">
        <w:t xml:space="preserve">finance manager took over all duties which were before spread </w:t>
      </w:r>
      <w:r w:rsidR="007A76BC">
        <w:t>between</w:t>
      </w:r>
      <w:r w:rsidR="00480722">
        <w:t xml:space="preserve"> five</w:t>
      </w:r>
      <w:r w:rsidR="007A76BC">
        <w:t xml:space="preserve"> employees</w:t>
      </w:r>
      <w:r w:rsidR="00436552">
        <w:t xml:space="preserve">. </w:t>
      </w:r>
      <w:r w:rsidR="00EC4E8D">
        <w:t xml:space="preserve"> </w:t>
      </w:r>
      <w:r w:rsidR="007A76BC">
        <w:t xml:space="preserve">Only one person </w:t>
      </w:r>
      <w:r w:rsidR="00C57722">
        <w:t xml:space="preserve">had access to the system, in this case, </w:t>
      </w:r>
      <w:r w:rsidR="00EC4E8D">
        <w:t>some of the</w:t>
      </w:r>
      <w:r w:rsidR="00C57722">
        <w:t xml:space="preserve"> </w:t>
      </w:r>
      <w:r w:rsidR="00EC4E8D">
        <w:t xml:space="preserve">employees </w:t>
      </w:r>
      <w:r w:rsidR="00C57722">
        <w:t>were</w:t>
      </w:r>
      <w:r w:rsidR="00D940C4">
        <w:t xml:space="preserve"> </w:t>
      </w:r>
      <w:r w:rsidR="00C57722">
        <w:t xml:space="preserve">not happy with limitations that were applied during the change. This </w:t>
      </w:r>
      <w:r w:rsidR="00B21100">
        <w:t>divide</w:t>
      </w:r>
      <w:r w:rsidR="00024A7F">
        <w:t>d</w:t>
      </w:r>
      <w:r w:rsidR="00B21100">
        <w:t xml:space="preserve"> employees </w:t>
      </w:r>
      <w:r w:rsidR="00024A7F">
        <w:t xml:space="preserve">and caused </w:t>
      </w:r>
      <w:r w:rsidR="00C459BB">
        <w:t>conflicts</w:t>
      </w:r>
      <w:r w:rsidR="00FB5265">
        <w:t xml:space="preserve">. </w:t>
      </w:r>
      <w:r w:rsidR="00013AC3">
        <w:t>During this stage the emotions and feelings for a new change is seen and felt.</w:t>
      </w:r>
      <w:r w:rsidR="005C51B4">
        <w:t xml:space="preserve"> </w:t>
      </w:r>
      <w:r w:rsidR="00254EA5">
        <w:t>To move forward</w:t>
      </w:r>
      <w:r w:rsidR="005F102C">
        <w:t xml:space="preserve"> </w:t>
      </w:r>
      <w:r w:rsidR="00B517BA">
        <w:t xml:space="preserve">to the </w:t>
      </w:r>
      <w:r w:rsidR="009F551E">
        <w:t xml:space="preserve">next </w:t>
      </w:r>
      <w:r w:rsidR="005F102C">
        <w:t xml:space="preserve">stage, </w:t>
      </w:r>
      <w:r w:rsidR="009F551E">
        <w:t>the director needs to focus on</w:t>
      </w:r>
      <w:r w:rsidR="005A1DA2">
        <w:t xml:space="preserve"> resolving </w:t>
      </w:r>
      <w:r w:rsidR="00B96085">
        <w:t>those issues</w:t>
      </w:r>
      <w:r w:rsidR="005A1DA2">
        <w:t>.</w:t>
      </w:r>
      <w:r w:rsidR="00E24093">
        <w:t xml:space="preserve"> This involve</w:t>
      </w:r>
      <w:r w:rsidR="00A85226">
        <w:t xml:space="preserve">s human </w:t>
      </w:r>
      <w:r w:rsidR="00B96085">
        <w:t>f</w:t>
      </w:r>
      <w:r w:rsidR="00427B6D">
        <w:t xml:space="preserve">eelings </w:t>
      </w:r>
      <w:r w:rsidR="00E9714A">
        <w:t xml:space="preserve">and </w:t>
      </w:r>
      <w:r w:rsidR="00C3635D">
        <w:t xml:space="preserve">resistance in human </w:t>
      </w:r>
      <w:r w:rsidR="00A85226">
        <w:t>changes</w:t>
      </w:r>
      <w:r w:rsidR="00E51CC0">
        <w:t xml:space="preserve">. </w:t>
      </w:r>
      <w:r w:rsidR="00D8531B">
        <w:t xml:space="preserve">People </w:t>
      </w:r>
      <w:r w:rsidR="00D27399">
        <w:t xml:space="preserve">will </w:t>
      </w:r>
      <w:r w:rsidR="00D8531B">
        <w:t>tend to</w:t>
      </w:r>
      <w:r w:rsidR="00D27399">
        <w:t xml:space="preserve"> hold on to existing ways of doing things</w:t>
      </w:r>
      <w:r w:rsidR="006F39BB">
        <w:t xml:space="preserve"> and existing beliefs about what makes sense</w:t>
      </w:r>
      <w:r w:rsidR="00BB50D1">
        <w:t>, therefore fo</w:t>
      </w:r>
      <w:r w:rsidR="005803AD">
        <w:t>r this purpose, the director</w:t>
      </w:r>
      <w:r w:rsidR="00ED7CF7">
        <w:t xml:space="preserve"> </w:t>
      </w:r>
      <w:r w:rsidR="00B47ACE">
        <w:t>used the Kubler-Ross change curve</w:t>
      </w:r>
      <w:r w:rsidR="003C2BE8">
        <w:t xml:space="preserve"> (appendix 3)</w:t>
      </w:r>
      <w:r w:rsidR="005E078F">
        <w:t>.</w:t>
      </w:r>
      <w:r w:rsidR="00B47ACE">
        <w:t xml:space="preserve"> This </w:t>
      </w:r>
      <w:r w:rsidR="007C0450">
        <w:t xml:space="preserve">model helped to </w:t>
      </w:r>
      <w:r w:rsidR="00C80606">
        <w:t xml:space="preserve">manage the emotional </w:t>
      </w:r>
      <w:r w:rsidR="00322620">
        <w:t>reactions of an employee</w:t>
      </w:r>
      <w:r w:rsidR="00CE05C4">
        <w:t xml:space="preserve">. </w:t>
      </w:r>
    </w:p>
    <w:p w14:paraId="6E24AF9B" w14:textId="04811934" w:rsidR="001F59B5" w:rsidRDefault="005E078F" w:rsidP="00AD7ED0">
      <w:pPr>
        <w:shd w:val="clear" w:color="auto" w:fill="FFFFFF"/>
        <w:spacing w:after="0" w:line="276" w:lineRule="auto"/>
      </w:pPr>
      <w:r>
        <w:t xml:space="preserve">Lewin’s model </w:t>
      </w:r>
      <w:r w:rsidR="00177F7F">
        <w:t>was</w:t>
      </w:r>
      <w:r>
        <w:t xml:space="preserve"> great </w:t>
      </w:r>
      <w:r w:rsidR="001F59B5">
        <w:t>for</w:t>
      </w:r>
      <w:r w:rsidR="00A2623B">
        <w:t xml:space="preserve"> planning </w:t>
      </w:r>
      <w:r w:rsidR="00D35875">
        <w:t>the change</w:t>
      </w:r>
      <w:r w:rsidR="001F59B5">
        <w:t xml:space="preserve">. </w:t>
      </w:r>
      <w:r w:rsidR="004B2CE0">
        <w:t>It helped</w:t>
      </w:r>
      <w:r w:rsidR="000C6E0C">
        <w:t xml:space="preserve"> the </w:t>
      </w:r>
      <w:r w:rsidR="00FC1F97">
        <w:t>company’s</w:t>
      </w:r>
      <w:r w:rsidR="004B7151">
        <w:t xml:space="preserve"> leader</w:t>
      </w:r>
      <w:r w:rsidR="00F52DA8">
        <w:t>s</w:t>
      </w:r>
      <w:r w:rsidR="004B2CE0">
        <w:t xml:space="preserve"> to understand organi</w:t>
      </w:r>
      <w:r w:rsidR="004B7151">
        <w:t>s</w:t>
      </w:r>
      <w:r w:rsidR="004B2CE0">
        <w:t xml:space="preserve">ational change. </w:t>
      </w:r>
      <w:r w:rsidR="001F59B5">
        <w:t xml:space="preserve">However, </w:t>
      </w:r>
      <w:r w:rsidR="000E2570">
        <w:t xml:space="preserve">human changes </w:t>
      </w:r>
      <w:r w:rsidR="006D6E7F">
        <w:t>are</w:t>
      </w:r>
      <w:r w:rsidR="00F2181A">
        <w:t xml:space="preserve"> more </w:t>
      </w:r>
      <w:r w:rsidR="00C24B58">
        <w:t>complex</w:t>
      </w:r>
      <w:r w:rsidR="00C7479A">
        <w:t xml:space="preserve"> and</w:t>
      </w:r>
      <w:r w:rsidR="00FC1F97">
        <w:t xml:space="preserve"> should</w:t>
      </w:r>
      <w:r w:rsidR="00C7479A">
        <w:t xml:space="preserve"> be </w:t>
      </w:r>
      <w:r w:rsidR="006A25D6">
        <w:t>investigate</w:t>
      </w:r>
      <w:r w:rsidR="00A1752C">
        <w:t xml:space="preserve">d </w:t>
      </w:r>
      <w:r w:rsidR="004B7151">
        <w:t>additionally</w:t>
      </w:r>
      <w:r w:rsidR="006D6E7F">
        <w:t xml:space="preserve">. </w:t>
      </w:r>
      <w:r w:rsidR="00A1752C">
        <w:t xml:space="preserve">Lewin’s model is not considering </w:t>
      </w:r>
      <w:r w:rsidR="002A7878">
        <w:t xml:space="preserve">human </w:t>
      </w:r>
      <w:r w:rsidR="004B7151">
        <w:t>emotions</w:t>
      </w:r>
      <w:r w:rsidR="0089199A">
        <w:t xml:space="preserve">. Lack of this analysis can </w:t>
      </w:r>
      <w:r w:rsidR="00E2733C">
        <w:t xml:space="preserve">have negative </w:t>
      </w:r>
      <w:r w:rsidR="0089199A">
        <w:t>consequences</w:t>
      </w:r>
      <w:r w:rsidR="00AE540C">
        <w:t xml:space="preserve"> with</w:t>
      </w:r>
      <w:r w:rsidR="0074192F">
        <w:t xml:space="preserve">in </w:t>
      </w:r>
      <w:r w:rsidR="00AE540C">
        <w:t>th</w:t>
      </w:r>
      <w:r w:rsidR="00E31D9E">
        <w:t>e company</w:t>
      </w:r>
      <w:r w:rsidR="0081610F">
        <w:t xml:space="preserve">. </w:t>
      </w:r>
      <w:r w:rsidR="00E31D9E">
        <w:t xml:space="preserve">For </w:t>
      </w:r>
      <w:r w:rsidR="0074192F">
        <w:t>example,</w:t>
      </w:r>
      <w:r w:rsidR="00E31D9E">
        <w:t xml:space="preserve"> </w:t>
      </w:r>
      <w:r w:rsidR="008F611D">
        <w:t>negative emotions can create stress</w:t>
      </w:r>
      <w:r w:rsidR="005F12EB">
        <w:t xml:space="preserve">, </w:t>
      </w:r>
      <w:r w:rsidR="009121C9">
        <w:t>frustration, and resentment. Therefore, f</w:t>
      </w:r>
      <w:r w:rsidR="0081610F">
        <w:t xml:space="preserve">orce field analysis requires a full </w:t>
      </w:r>
      <w:r w:rsidR="005D02CC">
        <w:t>contribution</w:t>
      </w:r>
      <w:r w:rsidR="0081610F">
        <w:t xml:space="preserve"> of everyone </w:t>
      </w:r>
      <w:r w:rsidR="00605421">
        <w:t>involved to provide the</w:t>
      </w:r>
      <w:r w:rsidR="00783FF0">
        <w:t>ir</w:t>
      </w:r>
      <w:r w:rsidR="00605421">
        <w:t xml:space="preserve"> </w:t>
      </w:r>
      <w:r w:rsidR="00570B71">
        <w:t>truthful</w:t>
      </w:r>
      <w:r w:rsidR="00605421">
        <w:t xml:space="preserve"> </w:t>
      </w:r>
      <w:r w:rsidR="00783FF0">
        <w:t>opinions</w:t>
      </w:r>
      <w:r w:rsidR="00570B71">
        <w:t>.</w:t>
      </w:r>
      <w:r w:rsidR="004B2CE0">
        <w:t xml:space="preserve"> </w:t>
      </w:r>
    </w:p>
    <w:p w14:paraId="4E25E82A" w14:textId="77777777" w:rsidR="00623E39" w:rsidRDefault="00623E39" w:rsidP="00AD7ED0">
      <w:pPr>
        <w:shd w:val="clear" w:color="auto" w:fill="FFFFFF"/>
        <w:spacing w:after="0" w:line="276" w:lineRule="auto"/>
      </w:pPr>
    </w:p>
    <w:p w14:paraId="184D6F4D" w14:textId="208030C0" w:rsidR="00743744" w:rsidRDefault="00412EDB" w:rsidP="0019701D">
      <w:pPr>
        <w:shd w:val="clear" w:color="auto" w:fill="FFFFFF"/>
        <w:spacing w:after="0" w:line="276" w:lineRule="auto"/>
        <w:rPr>
          <w:u w:val="single"/>
        </w:rPr>
      </w:pPr>
      <w:r>
        <w:rPr>
          <w:u w:val="single"/>
        </w:rPr>
        <w:t>2.</w:t>
      </w:r>
      <w:r w:rsidR="00F67B9B">
        <w:rPr>
          <w:u w:val="single"/>
        </w:rPr>
        <w:t>3</w:t>
      </w:r>
      <w:r>
        <w:rPr>
          <w:u w:val="single"/>
        </w:rPr>
        <w:t>.</w:t>
      </w:r>
      <w:r w:rsidR="00F67B9B">
        <w:rPr>
          <w:u w:val="single"/>
        </w:rPr>
        <w:t>2</w:t>
      </w:r>
      <w:r>
        <w:rPr>
          <w:u w:val="single"/>
        </w:rPr>
        <w:t xml:space="preserve"> </w:t>
      </w:r>
      <w:r w:rsidR="003409A7" w:rsidRPr="003409A7">
        <w:rPr>
          <w:u w:val="single"/>
        </w:rPr>
        <w:t>The Kubler -</w:t>
      </w:r>
      <w:r w:rsidR="00E1025C">
        <w:rPr>
          <w:u w:val="single"/>
        </w:rPr>
        <w:t xml:space="preserve"> </w:t>
      </w:r>
      <w:r w:rsidR="003409A7" w:rsidRPr="003409A7">
        <w:rPr>
          <w:u w:val="single"/>
        </w:rPr>
        <w:t>Ross change curve</w:t>
      </w:r>
    </w:p>
    <w:p w14:paraId="7F5644F8" w14:textId="2A7BD7CB" w:rsidR="00BB2D1E" w:rsidRDefault="00570B71" w:rsidP="0019701D">
      <w:pPr>
        <w:shd w:val="clear" w:color="auto" w:fill="FFFFFF"/>
        <w:spacing w:after="0" w:line="276" w:lineRule="auto"/>
      </w:pPr>
      <w:r>
        <w:t>This model is based on</w:t>
      </w:r>
      <w:r w:rsidR="00544523">
        <w:t xml:space="preserve"> five stages of </w:t>
      </w:r>
      <w:r w:rsidR="008D325B">
        <w:t>grief</w:t>
      </w:r>
      <w:r w:rsidR="00063F40">
        <w:t xml:space="preserve"> and describes the internal emotional </w:t>
      </w:r>
      <w:r w:rsidR="00D8163D">
        <w:t>journey that people experience within change and transition.</w:t>
      </w:r>
      <w:r w:rsidR="00940077">
        <w:t xml:space="preserve"> The five stages </w:t>
      </w:r>
      <w:r w:rsidR="00703E97">
        <w:t xml:space="preserve">are as follow: denial, anger, bargaining, </w:t>
      </w:r>
      <w:r w:rsidR="002553EF">
        <w:t>depression,</w:t>
      </w:r>
      <w:r w:rsidR="007E31B0">
        <w:t xml:space="preserve"> </w:t>
      </w:r>
      <w:r w:rsidR="00703E97">
        <w:t>and acceptance</w:t>
      </w:r>
      <w:r w:rsidR="00AB7710">
        <w:t xml:space="preserve"> (Appendix 3). </w:t>
      </w:r>
      <w:r w:rsidR="0091337E">
        <w:t xml:space="preserve">Employees can </w:t>
      </w:r>
      <w:r w:rsidR="00B87E9E">
        <w:t>inh</w:t>
      </w:r>
      <w:r w:rsidR="00534ED1">
        <w:t>i</w:t>
      </w:r>
      <w:r w:rsidR="00B87E9E">
        <w:t>bit</w:t>
      </w:r>
      <w:r w:rsidR="0091337E">
        <w:t xml:space="preserve"> different </w:t>
      </w:r>
      <w:r w:rsidR="00B87E9E">
        <w:t xml:space="preserve">stages </w:t>
      </w:r>
      <w:r w:rsidR="00534ED1">
        <w:t>at</w:t>
      </w:r>
      <w:r w:rsidR="00B87E9E">
        <w:t xml:space="preserve"> different </w:t>
      </w:r>
      <w:r w:rsidR="00863F10">
        <w:t>times,</w:t>
      </w:r>
      <w:r w:rsidR="00B87E9E">
        <w:t xml:space="preserve"> and</w:t>
      </w:r>
      <w:r w:rsidR="00534ED1">
        <w:t xml:space="preserve"> they</w:t>
      </w:r>
      <w:r w:rsidR="00B87E9E">
        <w:t xml:space="preserve"> can even move back to</w:t>
      </w:r>
      <w:r w:rsidR="005E74E2">
        <w:t xml:space="preserve"> previous stages.</w:t>
      </w:r>
      <w:r w:rsidR="00BE4D79">
        <w:t xml:space="preserve"> It would be great if all employees would move to </w:t>
      </w:r>
      <w:r w:rsidR="00863F10">
        <w:t xml:space="preserve">the </w:t>
      </w:r>
      <w:r w:rsidR="00BE4D79">
        <w:t>acceptance stage</w:t>
      </w:r>
      <w:r w:rsidR="00863F10">
        <w:t xml:space="preserve"> but</w:t>
      </w:r>
      <w:r w:rsidR="00960F16">
        <w:t xml:space="preserve"> </w:t>
      </w:r>
      <w:r w:rsidR="003F68DD">
        <w:t>unfortunately some</w:t>
      </w:r>
      <w:r w:rsidR="00960F16">
        <w:t xml:space="preserve"> people get stuck in the stages and find</w:t>
      </w:r>
      <w:r w:rsidR="00970D59">
        <w:t xml:space="preserve"> it</w:t>
      </w:r>
      <w:r w:rsidR="00960F16">
        <w:t xml:space="preserve"> </w:t>
      </w:r>
      <w:r w:rsidR="003F68DD">
        <w:t>difficult</w:t>
      </w:r>
      <w:r w:rsidR="00960F16">
        <w:t xml:space="preserve"> to move </w:t>
      </w:r>
      <w:r w:rsidR="003F68DD">
        <w:t>on.</w:t>
      </w:r>
      <w:r w:rsidR="00960F16">
        <w:t xml:space="preserve"> </w:t>
      </w:r>
      <w:r w:rsidR="00B6330F">
        <w:t>This model requires</w:t>
      </w:r>
      <w:r w:rsidR="003C3839">
        <w:t xml:space="preserve"> </w:t>
      </w:r>
      <w:r w:rsidR="00B6330F">
        <w:t>an excellent</w:t>
      </w:r>
      <w:r w:rsidR="003C3839">
        <w:t xml:space="preserve"> </w:t>
      </w:r>
      <w:r w:rsidR="005E25C0">
        <w:t xml:space="preserve">knowledge of different </w:t>
      </w:r>
      <w:r w:rsidR="003C3839">
        <w:t>leadership</w:t>
      </w:r>
      <w:r w:rsidR="005E25C0">
        <w:t xml:space="preserve"> styles</w:t>
      </w:r>
      <w:r w:rsidR="002553EF">
        <w:t xml:space="preserve">. Also, a </w:t>
      </w:r>
      <w:r w:rsidR="00506BE8">
        <w:t>clear direction to motivate</w:t>
      </w:r>
      <w:r w:rsidR="000453EC">
        <w:t xml:space="preserve"> </w:t>
      </w:r>
      <w:r w:rsidR="00970D59">
        <w:t>the</w:t>
      </w:r>
      <w:r w:rsidR="000453EC">
        <w:t xml:space="preserve"> employees</w:t>
      </w:r>
      <w:r w:rsidR="00506BE8">
        <w:t xml:space="preserve"> </w:t>
      </w:r>
      <w:r w:rsidR="005E25C0">
        <w:t xml:space="preserve">is vital. </w:t>
      </w:r>
      <w:r w:rsidR="00C31750">
        <w:t xml:space="preserve">Different </w:t>
      </w:r>
      <w:r w:rsidR="002540B3">
        <w:t xml:space="preserve">leadership </w:t>
      </w:r>
      <w:r w:rsidR="00C31750">
        <w:t>styles suit different personalities.</w:t>
      </w:r>
      <w:r w:rsidR="000367A3">
        <w:t xml:space="preserve"> The researcher will expand this topic further </w:t>
      </w:r>
      <w:r w:rsidR="00695D3C">
        <w:t>when analys</w:t>
      </w:r>
      <w:r w:rsidR="00DD7DB1">
        <w:t>ing</w:t>
      </w:r>
      <w:r w:rsidR="00BE5F5F">
        <w:t xml:space="preserve"> the</w:t>
      </w:r>
      <w:r w:rsidR="00695D3C">
        <w:t xml:space="preserve"> role of</w:t>
      </w:r>
      <w:r w:rsidR="00BE5F5F">
        <w:t xml:space="preserve"> a</w:t>
      </w:r>
      <w:r w:rsidR="00695D3C">
        <w:t xml:space="preserve"> leader in implementing the change.</w:t>
      </w:r>
      <w:r w:rsidR="00DF1E03">
        <w:t xml:space="preserve"> </w:t>
      </w:r>
      <w:r w:rsidR="003B12EA">
        <w:t xml:space="preserve"> </w:t>
      </w:r>
      <w:r w:rsidR="002B2888">
        <w:t xml:space="preserve">Kubler – Ross change curve </w:t>
      </w:r>
      <w:r w:rsidR="00FD57D6">
        <w:t>shows that through managing feeling</w:t>
      </w:r>
      <w:r w:rsidR="00BE5F5F">
        <w:t>s,</w:t>
      </w:r>
      <w:r w:rsidR="00FD57D6">
        <w:t xml:space="preserve"> </w:t>
      </w:r>
      <w:r w:rsidR="0096059F">
        <w:t>educating,</w:t>
      </w:r>
      <w:r w:rsidR="000223C7">
        <w:t xml:space="preserve"> and </w:t>
      </w:r>
      <w:r w:rsidR="00D24E9B">
        <w:lastRenderedPageBreak/>
        <w:t xml:space="preserve">communicating effectively with employees will </w:t>
      </w:r>
      <w:r w:rsidR="00EB2BCF">
        <w:t xml:space="preserve">make the change </w:t>
      </w:r>
      <w:r w:rsidR="0027569D">
        <w:t>journey smooth</w:t>
      </w:r>
      <w:r w:rsidR="008478D6">
        <w:t>er</w:t>
      </w:r>
      <w:r w:rsidR="0027569D">
        <w:t xml:space="preserve"> and successful.</w:t>
      </w:r>
      <w:r w:rsidR="00F4413D">
        <w:t xml:space="preserve"> </w:t>
      </w:r>
      <w:r w:rsidR="004B7086">
        <w:t>In</w:t>
      </w:r>
      <w:r w:rsidR="00F15AA2">
        <w:t xml:space="preserve"> </w:t>
      </w:r>
      <w:r w:rsidR="008478D6">
        <w:t>many</w:t>
      </w:r>
      <w:r w:rsidR="004B7086">
        <w:t xml:space="preserve"> </w:t>
      </w:r>
      <w:r w:rsidR="004530D3">
        <w:t>cases,</w:t>
      </w:r>
      <w:r w:rsidR="004B7086">
        <w:t xml:space="preserve"> insight </w:t>
      </w:r>
      <w:r w:rsidR="004530D3">
        <w:t>employees’</w:t>
      </w:r>
      <w:r w:rsidR="00F15AA2">
        <w:t xml:space="preserve"> attitude and </w:t>
      </w:r>
      <w:r w:rsidR="004530D3">
        <w:t>positive enthusiasm</w:t>
      </w:r>
      <w:r w:rsidR="004B7086">
        <w:t xml:space="preserve"> </w:t>
      </w:r>
      <w:r w:rsidR="00F15AA2">
        <w:t>help</w:t>
      </w:r>
      <w:r w:rsidR="004530D3">
        <w:t>s</w:t>
      </w:r>
      <w:r w:rsidR="00F15AA2">
        <w:t xml:space="preserve"> to overcome the barriers. </w:t>
      </w:r>
      <w:r w:rsidR="00910C1B">
        <w:t xml:space="preserve"> </w:t>
      </w:r>
      <w:r w:rsidR="00F4413D">
        <w:t xml:space="preserve">There </w:t>
      </w:r>
      <w:r w:rsidR="004F552E">
        <w:t>are</w:t>
      </w:r>
      <w:r w:rsidR="00F4413D">
        <w:t xml:space="preserve"> different </w:t>
      </w:r>
      <w:r w:rsidR="00BA77F5">
        <w:t>type</w:t>
      </w:r>
      <w:r w:rsidR="004F552E">
        <w:t>s</w:t>
      </w:r>
      <w:r w:rsidR="00BA77F5">
        <w:t xml:space="preserve"> of people </w:t>
      </w:r>
      <w:r w:rsidR="00F1541E">
        <w:t xml:space="preserve">who can affect the </w:t>
      </w:r>
      <w:r w:rsidR="00353F2F">
        <w:t>employee’s</w:t>
      </w:r>
      <w:r w:rsidR="00F1541E">
        <w:t xml:space="preserve"> feeling</w:t>
      </w:r>
      <w:r w:rsidR="00353F2F">
        <w:t>s</w:t>
      </w:r>
      <w:r w:rsidR="004530D3">
        <w:t xml:space="preserve"> and make the transition easier to accept.</w:t>
      </w:r>
      <w:r w:rsidR="00617A30">
        <w:t xml:space="preserve"> </w:t>
      </w:r>
      <w:r w:rsidR="00541803">
        <w:t>Referring</w:t>
      </w:r>
      <w:r w:rsidR="00534A1F">
        <w:t xml:space="preserve"> to</w:t>
      </w:r>
      <w:r w:rsidR="00541803">
        <w:t xml:space="preserve"> the </w:t>
      </w:r>
      <w:r w:rsidR="00534A1F">
        <w:t xml:space="preserve">case </w:t>
      </w:r>
      <w:r w:rsidR="00541803">
        <w:t>study</w:t>
      </w:r>
      <w:r w:rsidR="00F01615">
        <w:t>; m</w:t>
      </w:r>
      <w:r w:rsidR="00436E4D">
        <w:t xml:space="preserve">ost of the employees within </w:t>
      </w:r>
      <w:r w:rsidR="00617A30">
        <w:t xml:space="preserve">DRL </w:t>
      </w:r>
      <w:r w:rsidR="00436E4D">
        <w:t>are mature and</w:t>
      </w:r>
      <w:r w:rsidR="00534A1F">
        <w:t xml:space="preserve"> have</w:t>
      </w:r>
      <w:r w:rsidR="00F01615">
        <w:t xml:space="preserve"> </w:t>
      </w:r>
      <w:r w:rsidR="00436E4D">
        <w:t xml:space="preserve">worked </w:t>
      </w:r>
      <w:r w:rsidR="00F01615">
        <w:t>for the company</w:t>
      </w:r>
      <w:r w:rsidR="00436E4D">
        <w:t xml:space="preserve"> for a very long time.</w:t>
      </w:r>
      <w:r w:rsidR="004F4383">
        <w:t xml:space="preserve"> </w:t>
      </w:r>
      <w:r w:rsidR="003D606E">
        <w:t xml:space="preserve">The advantage of </w:t>
      </w:r>
      <w:r w:rsidR="00745CF9">
        <w:t>such a</w:t>
      </w:r>
      <w:r w:rsidR="005A49C9">
        <w:t>n</w:t>
      </w:r>
      <w:r w:rsidR="00745CF9">
        <w:t xml:space="preserve"> independent team gave</w:t>
      </w:r>
      <w:r w:rsidR="00C4706D">
        <w:t xml:space="preserve"> the director a good understanding of </w:t>
      </w:r>
      <w:r w:rsidR="00546CEA">
        <w:t>employee’s</w:t>
      </w:r>
      <w:r w:rsidR="004F4383">
        <w:t xml:space="preserve"> </w:t>
      </w:r>
      <w:r w:rsidR="00DE42C8">
        <w:t>personalities</w:t>
      </w:r>
      <w:r w:rsidR="00C329D1">
        <w:t xml:space="preserve">. </w:t>
      </w:r>
      <w:r w:rsidR="00F01615">
        <w:t xml:space="preserve"> Approaching t</w:t>
      </w:r>
      <w:r w:rsidR="004D6256">
        <w:t xml:space="preserve">he change </w:t>
      </w:r>
      <w:r w:rsidR="008C50F0">
        <w:t>curve</w:t>
      </w:r>
      <w:r w:rsidR="00F01615">
        <w:t xml:space="preserve"> model</w:t>
      </w:r>
      <w:r w:rsidR="008C50F0">
        <w:t>,</w:t>
      </w:r>
      <w:r w:rsidR="004D6256">
        <w:t xml:space="preserve"> </w:t>
      </w:r>
      <w:r w:rsidR="00F01615">
        <w:t xml:space="preserve">the company </w:t>
      </w:r>
      <w:r w:rsidR="0067216E">
        <w:t>director adopted</w:t>
      </w:r>
      <w:r w:rsidR="002D799A">
        <w:t xml:space="preserve"> knowledge and information </w:t>
      </w:r>
      <w:r w:rsidR="0037025F">
        <w:t>to</w:t>
      </w:r>
      <w:r w:rsidR="00AF5292">
        <w:t xml:space="preserve"> process the change without</w:t>
      </w:r>
      <w:r w:rsidR="00C67CF2">
        <w:t xml:space="preserve"> a</w:t>
      </w:r>
      <w:r w:rsidR="00AF5292">
        <w:t xml:space="preserve"> negative impact on </w:t>
      </w:r>
      <w:r w:rsidR="00542FDF">
        <w:t xml:space="preserve">employees. </w:t>
      </w:r>
    </w:p>
    <w:p w14:paraId="72E423FA" w14:textId="1B348F55" w:rsidR="00495992" w:rsidRDefault="00DD07A7" w:rsidP="00D068D7">
      <w:pPr>
        <w:shd w:val="clear" w:color="auto" w:fill="FFFFFF"/>
        <w:spacing w:after="360" w:line="276" w:lineRule="auto"/>
      </w:pPr>
      <w:r>
        <w:t>Both models</w:t>
      </w:r>
      <w:r w:rsidR="00052175">
        <w:t xml:space="preserve"> were</w:t>
      </w:r>
      <w:r>
        <w:t xml:space="preserve"> very helpful and </w:t>
      </w:r>
      <w:r w:rsidR="00052175">
        <w:t xml:space="preserve">well adopted </w:t>
      </w:r>
      <w:r w:rsidR="00BE1989">
        <w:t xml:space="preserve">during the change. </w:t>
      </w:r>
      <w:r w:rsidR="00CB4C09">
        <w:t>Lewin’s model</w:t>
      </w:r>
      <w:r w:rsidR="00A71FEF">
        <w:t xml:space="preserve"> </w:t>
      </w:r>
      <w:r w:rsidR="009713A6">
        <w:t>reported</w:t>
      </w:r>
      <w:r w:rsidR="008E7F0C">
        <w:t xml:space="preserve"> unexpected </w:t>
      </w:r>
      <w:r w:rsidR="005B18FA">
        <w:t>factor</w:t>
      </w:r>
      <w:r w:rsidR="00C67CF2">
        <w:t>s</w:t>
      </w:r>
      <w:r w:rsidR="005B18FA">
        <w:t xml:space="preserve"> </w:t>
      </w:r>
      <w:r w:rsidR="008E7F0C">
        <w:t>and resistance</w:t>
      </w:r>
      <w:r w:rsidR="00397830">
        <w:t xml:space="preserve"> </w:t>
      </w:r>
      <w:r w:rsidR="008E7F0C">
        <w:t>to change</w:t>
      </w:r>
      <w:r w:rsidR="00BA2F6F">
        <w:t>,</w:t>
      </w:r>
      <w:r w:rsidR="008E7F0C">
        <w:t xml:space="preserve"> whereas</w:t>
      </w:r>
      <w:r w:rsidR="00397830">
        <w:t xml:space="preserve"> the Kubler – Ross curve help</w:t>
      </w:r>
      <w:r w:rsidR="00BA2F6F">
        <w:t>ed</w:t>
      </w:r>
      <w:r w:rsidR="00397830">
        <w:t xml:space="preserve"> to </w:t>
      </w:r>
      <w:r w:rsidR="00E1025C">
        <w:t>overcome</w:t>
      </w:r>
      <w:r w:rsidR="00397830">
        <w:t xml:space="preserve"> the resistance </w:t>
      </w:r>
      <w:r w:rsidR="00155F28">
        <w:t xml:space="preserve">which </w:t>
      </w:r>
      <w:r w:rsidR="005B18FA">
        <w:t>mainly was</w:t>
      </w:r>
      <w:r w:rsidR="00155F28">
        <w:t xml:space="preserve"> </w:t>
      </w:r>
      <w:r w:rsidR="00270F0A">
        <w:t xml:space="preserve">based on </w:t>
      </w:r>
      <w:r w:rsidR="00412EDB">
        <w:t>employees’</w:t>
      </w:r>
      <w:r w:rsidR="00270F0A">
        <w:t xml:space="preserve"> feelings. </w:t>
      </w:r>
    </w:p>
    <w:p w14:paraId="64CCA080" w14:textId="4CF78864" w:rsidR="00425E23" w:rsidRPr="0007571A" w:rsidRDefault="00741A34" w:rsidP="0007571A">
      <w:pPr>
        <w:pStyle w:val="Heading2"/>
        <w:rPr>
          <w:color w:val="538135" w:themeColor="accent6" w:themeShade="BF"/>
        </w:rPr>
      </w:pPr>
      <w:bookmarkStart w:id="8" w:name="_Toc98456367"/>
      <w:r w:rsidRPr="0007571A">
        <w:rPr>
          <w:color w:val="538135" w:themeColor="accent6" w:themeShade="BF"/>
        </w:rPr>
        <w:t>2.</w:t>
      </w:r>
      <w:r w:rsidR="00040AB2" w:rsidRPr="0007571A">
        <w:rPr>
          <w:color w:val="538135" w:themeColor="accent6" w:themeShade="BF"/>
        </w:rPr>
        <w:t>4</w:t>
      </w:r>
      <w:r w:rsidRPr="0007571A">
        <w:rPr>
          <w:color w:val="538135" w:themeColor="accent6" w:themeShade="BF"/>
        </w:rPr>
        <w:t xml:space="preserve"> Leadership – Management of Complex Area</w:t>
      </w:r>
      <w:bookmarkEnd w:id="8"/>
    </w:p>
    <w:p w14:paraId="5FA0751D" w14:textId="481095FF" w:rsidR="007A55EF" w:rsidRDefault="00425E23" w:rsidP="0002619F">
      <w:pPr>
        <w:shd w:val="clear" w:color="auto" w:fill="FFFFFF"/>
        <w:spacing w:after="360" w:line="276" w:lineRule="auto"/>
      </w:pPr>
      <w:r w:rsidRPr="004D0CF7">
        <w:t>In most organisation</w:t>
      </w:r>
      <w:r w:rsidR="00C67CF2">
        <w:t>s,</w:t>
      </w:r>
      <w:r w:rsidRPr="004D0CF7">
        <w:t xml:space="preserve"> </w:t>
      </w:r>
      <w:r w:rsidR="004D0CF7">
        <w:t>the change is c</w:t>
      </w:r>
      <w:r w:rsidR="00C415F5">
        <w:t>omplex</w:t>
      </w:r>
      <w:r w:rsidR="00EC62C6">
        <w:t xml:space="preserve"> and</w:t>
      </w:r>
      <w:r w:rsidR="00C415F5">
        <w:t xml:space="preserve"> </w:t>
      </w:r>
      <w:r w:rsidR="00EC62C6">
        <w:t>continuous.</w:t>
      </w:r>
      <w:r w:rsidR="00812BB3">
        <w:t xml:space="preserve"> The complexity in</w:t>
      </w:r>
      <w:r w:rsidR="00A425DE">
        <w:t xml:space="preserve"> structure and</w:t>
      </w:r>
      <w:r w:rsidR="00C3284B">
        <w:t xml:space="preserve"> human</w:t>
      </w:r>
      <w:r w:rsidR="00B72E8C" w:rsidRPr="00B72E8C">
        <w:t xml:space="preserve"> change </w:t>
      </w:r>
      <w:r w:rsidR="00C3284B">
        <w:t>is often linked to the</w:t>
      </w:r>
      <w:r w:rsidR="00EC0F0A">
        <w:t xml:space="preserve"> change in company culture</w:t>
      </w:r>
      <w:r w:rsidR="00F4122E">
        <w:t>.</w:t>
      </w:r>
      <w:r w:rsidR="00465D0C">
        <w:t xml:space="preserve"> </w:t>
      </w:r>
      <w:r w:rsidR="006F52BE">
        <w:t>It is</w:t>
      </w:r>
      <w:r w:rsidR="00AC4C14">
        <w:t xml:space="preserve"> a</w:t>
      </w:r>
      <w:r w:rsidR="006F52BE">
        <w:t xml:space="preserve"> </w:t>
      </w:r>
      <w:r w:rsidR="007C4A06">
        <w:t>challenging task</w:t>
      </w:r>
      <w:r w:rsidR="004923B0">
        <w:t xml:space="preserve">, demanding the abilities to cope with </w:t>
      </w:r>
      <w:r w:rsidR="00074220">
        <w:t>uncertainty</w:t>
      </w:r>
      <w:r w:rsidR="007C4A06">
        <w:t xml:space="preserve">, to demonstrate flexibility, </w:t>
      </w:r>
      <w:r w:rsidR="00542513">
        <w:t>insight,</w:t>
      </w:r>
      <w:r w:rsidR="007C4A06">
        <w:t xml:space="preserve"> and sensitivity</w:t>
      </w:r>
      <w:r w:rsidR="00862A41">
        <w:t xml:space="preserve"> to</w:t>
      </w:r>
      <w:r w:rsidR="00FD097C">
        <w:t xml:space="preserve"> a</w:t>
      </w:r>
      <w:r w:rsidR="00862A41">
        <w:t xml:space="preserve"> strategic </w:t>
      </w:r>
      <w:r w:rsidR="00542513">
        <w:t>framework. It</w:t>
      </w:r>
      <w:r w:rsidR="00862A41">
        <w:t xml:space="preserve"> relate</w:t>
      </w:r>
      <w:r w:rsidR="00542513">
        <w:t xml:space="preserve">s </w:t>
      </w:r>
      <w:r w:rsidR="00862A41">
        <w:t xml:space="preserve">to others </w:t>
      </w:r>
      <w:r w:rsidR="000445CE">
        <w:t xml:space="preserve">and manage </w:t>
      </w:r>
      <w:r w:rsidR="00C30FB0">
        <w:t xml:space="preserve">change whilst achieving the performance. </w:t>
      </w:r>
      <w:r w:rsidR="004C1817">
        <w:t xml:space="preserve">A good leader </w:t>
      </w:r>
      <w:r w:rsidR="00186700">
        <w:t>must</w:t>
      </w:r>
      <w:r w:rsidR="004C1817">
        <w:t xml:space="preserve"> adopt a </w:t>
      </w:r>
      <w:r w:rsidR="006E3A22">
        <w:t>different approach</w:t>
      </w:r>
      <w:r w:rsidR="004C1817">
        <w:t xml:space="preserve"> to </w:t>
      </w:r>
      <w:r w:rsidR="0060127F">
        <w:t>different chan</w:t>
      </w:r>
      <w:r w:rsidR="00786B6D">
        <w:t xml:space="preserve">ges. </w:t>
      </w:r>
      <w:r w:rsidR="00C105BC">
        <w:t>In DRL Partitions Limited the director</w:t>
      </w:r>
      <w:r w:rsidR="00D1192C">
        <w:t xml:space="preserve"> </w:t>
      </w:r>
      <w:r w:rsidR="00DD3A6D">
        <w:t>focuse</w:t>
      </w:r>
      <w:r w:rsidR="001D016C">
        <w:t>d</w:t>
      </w:r>
      <w:r w:rsidR="003222E9">
        <w:t xml:space="preserve"> o</w:t>
      </w:r>
      <w:r w:rsidR="00E24ECD">
        <w:t xml:space="preserve">n personal </w:t>
      </w:r>
      <w:r w:rsidR="00D1192C">
        <w:t>responsibility</w:t>
      </w:r>
      <w:r w:rsidR="002C5701">
        <w:t xml:space="preserve"> for </w:t>
      </w:r>
      <w:r w:rsidR="00BF5ABC">
        <w:t>future company prospects</w:t>
      </w:r>
      <w:r w:rsidR="004E6950">
        <w:t xml:space="preserve"> and development of overall organisat</w:t>
      </w:r>
      <w:r w:rsidR="00B9407A">
        <w:t>ion and structure</w:t>
      </w:r>
      <w:r w:rsidR="00765120">
        <w:t>.</w:t>
      </w:r>
      <w:r w:rsidR="00B9407A">
        <w:t xml:space="preserve"> </w:t>
      </w:r>
    </w:p>
    <w:p w14:paraId="0C85750D" w14:textId="1C2FF90E" w:rsidR="00175D7C" w:rsidRDefault="008D1A08" w:rsidP="00175D7C">
      <w:pPr>
        <w:shd w:val="clear" w:color="auto" w:fill="FFFFFF"/>
        <w:spacing w:after="360" w:line="276" w:lineRule="auto"/>
      </w:pPr>
      <w:r>
        <w:t xml:space="preserve">Another approach </w:t>
      </w:r>
      <w:r w:rsidR="00DD3A6D">
        <w:t>is</w:t>
      </w:r>
      <w:r>
        <w:t xml:space="preserve"> based on developing people </w:t>
      </w:r>
      <w:r w:rsidR="00165C30">
        <w:t>within</w:t>
      </w:r>
      <w:r w:rsidR="008B7474">
        <w:t xml:space="preserve"> </w:t>
      </w:r>
      <w:r w:rsidR="00077503">
        <w:t>areas</w:t>
      </w:r>
      <w:r w:rsidR="00F97D26">
        <w:t xml:space="preserve"> of expertise that will be a good source of competitive advantage </w:t>
      </w:r>
      <w:r w:rsidR="00F82353">
        <w:t>(the human asset approach)</w:t>
      </w:r>
      <w:r w:rsidR="00937731">
        <w:t xml:space="preserve">, </w:t>
      </w:r>
      <w:r w:rsidR="00520CA5">
        <w:t>this</w:t>
      </w:r>
      <w:r w:rsidR="00175D7C">
        <w:t xml:space="preserve"> will</w:t>
      </w:r>
      <w:r w:rsidR="00520CA5">
        <w:t xml:space="preserve"> also</w:t>
      </w:r>
      <w:r w:rsidR="00937731">
        <w:t xml:space="preserve"> focus </w:t>
      </w:r>
      <w:r w:rsidR="00D0006C">
        <w:t>o</w:t>
      </w:r>
      <w:r w:rsidR="00003B74">
        <w:t>n</w:t>
      </w:r>
      <w:r w:rsidR="0077795B">
        <w:t xml:space="preserve"> company values and </w:t>
      </w:r>
      <w:r w:rsidR="00EF64DC">
        <w:t>beliefs,</w:t>
      </w:r>
      <w:r w:rsidR="00B010F1">
        <w:t xml:space="preserve"> and </w:t>
      </w:r>
      <w:r w:rsidR="00175D7C">
        <w:t xml:space="preserve">it will </w:t>
      </w:r>
      <w:r w:rsidR="00B010F1">
        <w:t xml:space="preserve">support </w:t>
      </w:r>
      <w:r w:rsidR="00DA6F2D">
        <w:t xml:space="preserve">company culture </w:t>
      </w:r>
      <w:r w:rsidR="00B010F1">
        <w:t xml:space="preserve">that </w:t>
      </w:r>
      <w:r w:rsidR="00DA6F2D">
        <w:t>mirrors</w:t>
      </w:r>
      <w:r w:rsidR="00B010F1">
        <w:t xml:space="preserve"> </w:t>
      </w:r>
      <w:r w:rsidR="00D55258">
        <w:t>those</w:t>
      </w:r>
      <w:r w:rsidR="00B010F1">
        <w:t xml:space="preserve"> values</w:t>
      </w:r>
      <w:r w:rsidR="00D55258">
        <w:t>.</w:t>
      </w:r>
      <w:r w:rsidR="00330FB0">
        <w:t xml:space="preserve"> </w:t>
      </w:r>
      <w:r w:rsidR="008A7BBA">
        <w:t>Ther</w:t>
      </w:r>
      <w:r w:rsidR="00D0006C">
        <w:t>e</w:t>
      </w:r>
      <w:r w:rsidR="008A7BBA">
        <w:t xml:space="preserve"> are two different types of </w:t>
      </w:r>
      <w:r w:rsidR="006F0450">
        <w:t>leade</w:t>
      </w:r>
      <w:r w:rsidR="00786C76">
        <w:t xml:space="preserve">rship methods. </w:t>
      </w:r>
      <w:r w:rsidR="00FD42AE">
        <w:t xml:space="preserve"> Advocates and incubators. </w:t>
      </w:r>
      <w:r w:rsidR="00330FB0">
        <w:t>According to</w:t>
      </w:r>
      <w:r w:rsidR="00D55258">
        <w:t xml:space="preserve"> </w:t>
      </w:r>
      <w:r w:rsidR="00F51B52" w:rsidRPr="00285680">
        <w:t>Jeanene</w:t>
      </w:r>
      <w:r w:rsidR="00330FB0" w:rsidRPr="00285680">
        <w:t xml:space="preserve"> LaMarsh</w:t>
      </w:r>
      <w:r w:rsidR="00F832C2" w:rsidRPr="00285680">
        <w:t xml:space="preserve"> </w:t>
      </w:r>
      <w:r w:rsidR="00F51B52">
        <w:t xml:space="preserve">at </w:t>
      </w:r>
      <w:r w:rsidR="00983E9A" w:rsidRPr="00285680">
        <w:t>kellogg.northwestern.edu</w:t>
      </w:r>
      <w:r w:rsidR="00F51B52">
        <w:t xml:space="preserve"> </w:t>
      </w:r>
      <w:r w:rsidR="00330FB0" w:rsidRPr="00285680">
        <w:t>advocates</w:t>
      </w:r>
      <w:r w:rsidR="00786C76">
        <w:t xml:space="preserve"> play </w:t>
      </w:r>
      <w:r w:rsidR="00CF47B2">
        <w:t>a</w:t>
      </w:r>
      <w:r w:rsidR="00786C76">
        <w:t xml:space="preserve"> very important role within </w:t>
      </w:r>
      <w:r w:rsidR="00F72D9C">
        <w:t xml:space="preserve">organisational </w:t>
      </w:r>
      <w:r w:rsidR="00CF47B2">
        <w:t>change</w:t>
      </w:r>
      <w:r w:rsidR="00330FB0" w:rsidRPr="00285680">
        <w:t xml:space="preserve">. </w:t>
      </w:r>
      <w:r w:rsidR="00CF47B2">
        <w:t>Sharing skills, knowledge and experience is an important factor to implement successful change.</w:t>
      </w:r>
      <w:r w:rsidR="0002619F">
        <w:t xml:space="preserve"> </w:t>
      </w:r>
      <w:r w:rsidR="00FE562D" w:rsidRPr="00CF47B2">
        <w:t>Advocate’s</w:t>
      </w:r>
      <w:r w:rsidR="00F7127B" w:rsidRPr="00CF47B2">
        <w:t xml:space="preserve"> </w:t>
      </w:r>
      <w:r w:rsidR="00B45ECA">
        <w:t xml:space="preserve">approach comes from </w:t>
      </w:r>
      <w:r w:rsidR="00F7127B" w:rsidRPr="00AD65B9">
        <w:t>experience</w:t>
      </w:r>
      <w:r w:rsidR="00C644F9">
        <w:t xml:space="preserve"> and </w:t>
      </w:r>
      <w:r w:rsidR="000F0D46">
        <w:t xml:space="preserve">those leaders </w:t>
      </w:r>
      <w:r w:rsidR="001848F1">
        <w:t xml:space="preserve">are </w:t>
      </w:r>
      <w:r w:rsidR="00E457BF">
        <w:t>strong believer</w:t>
      </w:r>
      <w:r w:rsidR="00F41F6A">
        <w:t>s</w:t>
      </w:r>
      <w:r w:rsidR="0005327A">
        <w:t xml:space="preserve"> in</w:t>
      </w:r>
      <w:r w:rsidR="00F7127B" w:rsidRPr="00AD65B9">
        <w:t xml:space="preserve"> a positive impact</w:t>
      </w:r>
      <w:r w:rsidR="0005327A">
        <w:t xml:space="preserve"> of change</w:t>
      </w:r>
      <w:r w:rsidR="00F7127B" w:rsidRPr="00AD65B9">
        <w:t>.</w:t>
      </w:r>
      <w:r w:rsidR="00FF0A15" w:rsidRPr="00AD65B9">
        <w:t xml:space="preserve"> </w:t>
      </w:r>
      <w:r w:rsidR="002D12E7">
        <w:t>Advocates present</w:t>
      </w:r>
      <w:r w:rsidR="00EF64DC">
        <w:t xml:space="preserve"> a</w:t>
      </w:r>
      <w:r w:rsidR="002D12E7">
        <w:t xml:space="preserve"> “Help” leadership style</w:t>
      </w:r>
      <w:r w:rsidR="0005327A">
        <w:t xml:space="preserve"> and mainly focus</w:t>
      </w:r>
      <w:r w:rsidR="000F0D46">
        <w:t xml:space="preserve"> on</w:t>
      </w:r>
      <w:r w:rsidR="00F54B98">
        <w:t xml:space="preserve"> c</w:t>
      </w:r>
      <w:r w:rsidR="002B29B9">
        <w:t>onstant</w:t>
      </w:r>
      <w:r w:rsidR="000C5D0C" w:rsidRPr="00AD65B9">
        <w:t xml:space="preserve"> sup</w:t>
      </w:r>
      <w:r w:rsidR="000C5D0C" w:rsidRPr="00AD65B9">
        <w:softHyphen/>
        <w:t xml:space="preserve">port </w:t>
      </w:r>
      <w:r w:rsidR="00A4255A" w:rsidRPr="00AD65B9">
        <w:t>and</w:t>
      </w:r>
      <w:r w:rsidR="000C5D0C" w:rsidRPr="00AD65B9">
        <w:t xml:space="preserve"> ensure </w:t>
      </w:r>
      <w:r w:rsidR="000F0D46">
        <w:t xml:space="preserve">that </w:t>
      </w:r>
      <w:r w:rsidR="00A4255A" w:rsidRPr="00AD65B9">
        <w:t xml:space="preserve">the organisation and </w:t>
      </w:r>
      <w:r w:rsidR="000C5D0C" w:rsidRPr="00AD65B9">
        <w:t>peo</w:t>
      </w:r>
      <w:r w:rsidR="000C5D0C" w:rsidRPr="00AD65B9">
        <w:softHyphen/>
        <w:t xml:space="preserve">ple </w:t>
      </w:r>
      <w:r w:rsidR="00F54B98" w:rsidRPr="00AD65B9">
        <w:t>continue</w:t>
      </w:r>
      <w:r w:rsidR="000C5D0C" w:rsidRPr="00AD65B9">
        <w:t xml:space="preserve"> pro</w:t>
      </w:r>
      <w:r w:rsidR="000C5D0C" w:rsidRPr="00AD65B9">
        <w:softHyphen/>
        <w:t>duc</w:t>
      </w:r>
      <w:r w:rsidR="000C5D0C" w:rsidRPr="00AD65B9">
        <w:softHyphen/>
        <w:t>tiv</w:t>
      </w:r>
      <w:r w:rsidR="00E03A05">
        <w:t>ity</w:t>
      </w:r>
      <w:r w:rsidR="000C5D0C" w:rsidRPr="00AD65B9">
        <w:t xml:space="preserve">, </w:t>
      </w:r>
      <w:r w:rsidR="00E03A05">
        <w:t>motivation</w:t>
      </w:r>
      <w:r w:rsidR="00F54B98">
        <w:t xml:space="preserve"> and </w:t>
      </w:r>
      <w:r w:rsidR="00AB5C1B">
        <w:t xml:space="preserve">not left </w:t>
      </w:r>
      <w:r w:rsidR="00CE30D6">
        <w:t xml:space="preserve">in </w:t>
      </w:r>
      <w:r w:rsidR="00CE30D6" w:rsidRPr="00AD65B9">
        <w:t>hard</w:t>
      </w:r>
      <w:r w:rsidR="000C5D0C" w:rsidRPr="00AD65B9">
        <w:t> times.</w:t>
      </w:r>
      <w:r w:rsidR="002F7EF8">
        <w:t xml:space="preserve"> </w:t>
      </w:r>
      <w:r w:rsidR="00135111">
        <w:t>Whereas</w:t>
      </w:r>
      <w:r w:rsidR="002F7EF8">
        <w:t xml:space="preserve"> an</w:t>
      </w:r>
      <w:r w:rsidR="00135111">
        <w:t xml:space="preserve"> incubator </w:t>
      </w:r>
      <w:r w:rsidR="00E937F6">
        <w:t xml:space="preserve">leadership </w:t>
      </w:r>
      <w:r w:rsidR="009046B4">
        <w:t>method</w:t>
      </w:r>
      <w:r w:rsidR="00E937F6">
        <w:t xml:space="preserve"> is </w:t>
      </w:r>
      <w:r w:rsidR="00CC5217">
        <w:t>based on thinking</w:t>
      </w:r>
      <w:r w:rsidR="002C0DB6">
        <w:t xml:space="preserve"> rather than</w:t>
      </w:r>
      <w:r w:rsidR="00CC5217">
        <w:t xml:space="preserve"> </w:t>
      </w:r>
      <w:r w:rsidR="004C533A">
        <w:t>acting</w:t>
      </w:r>
      <w:r w:rsidR="00063B9F">
        <w:t xml:space="preserve">. Those leaders </w:t>
      </w:r>
      <w:r w:rsidR="00E8657E">
        <w:t xml:space="preserve">are </w:t>
      </w:r>
      <w:r w:rsidR="00EA3113">
        <w:t>neutral,</w:t>
      </w:r>
      <w:r w:rsidR="00E8657E">
        <w:t xml:space="preserve"> and </w:t>
      </w:r>
      <w:r w:rsidR="00AA3F49">
        <w:t>they don’t believe in</w:t>
      </w:r>
      <w:r w:rsidR="00B00EB9">
        <w:t xml:space="preserve"> the</w:t>
      </w:r>
      <w:r w:rsidR="00AA3F49">
        <w:t xml:space="preserve"> implementation concept</w:t>
      </w:r>
      <w:r w:rsidR="00194CCD">
        <w:t>,</w:t>
      </w:r>
      <w:r w:rsidR="007227FE">
        <w:t xml:space="preserve"> therefore t</w:t>
      </w:r>
      <w:r w:rsidR="00EA3113">
        <w:t xml:space="preserve">his approach </w:t>
      </w:r>
      <w:r w:rsidR="00B00EB9">
        <w:t xml:space="preserve">will </w:t>
      </w:r>
      <w:r w:rsidR="00EA3113">
        <w:t xml:space="preserve">most likely </w:t>
      </w:r>
      <w:r w:rsidR="00DE6C21">
        <w:t>fai</w:t>
      </w:r>
      <w:r w:rsidR="00887CE1">
        <w:t xml:space="preserve">l </w:t>
      </w:r>
      <w:r w:rsidR="00194CCD">
        <w:t xml:space="preserve">in implementation of change. </w:t>
      </w:r>
      <w:r w:rsidR="00D352EC">
        <w:t>I</w:t>
      </w:r>
      <w:r w:rsidR="00DE1CD4">
        <w:t xml:space="preserve">t is important to </w:t>
      </w:r>
      <w:r w:rsidR="00A83F1D">
        <w:t>note</w:t>
      </w:r>
      <w:r w:rsidR="00DE1CD4">
        <w:t xml:space="preserve"> that employees play a significant role </w:t>
      </w:r>
      <w:r w:rsidR="00D352EC">
        <w:t xml:space="preserve">in </w:t>
      </w:r>
      <w:r w:rsidR="009A7B39">
        <w:t xml:space="preserve">a </w:t>
      </w:r>
      <w:r w:rsidR="00713E20">
        <w:t>change</w:t>
      </w:r>
      <w:r w:rsidR="00B16649">
        <w:t xml:space="preserve">. </w:t>
      </w:r>
      <w:r w:rsidR="00947157">
        <w:t>Therefore, communication is a crucial element that must be used in</w:t>
      </w:r>
      <w:r w:rsidR="000B0E31">
        <w:t xml:space="preserve"> the</w:t>
      </w:r>
      <w:r w:rsidR="00947157">
        <w:t xml:space="preserve"> two-way process. (Appendix</w:t>
      </w:r>
      <w:r w:rsidR="00B0783E">
        <w:t xml:space="preserve"> 5)</w:t>
      </w:r>
    </w:p>
    <w:p w14:paraId="5EE7456C" w14:textId="7118CD7E" w:rsidR="002B1AA2" w:rsidRPr="0007571A" w:rsidRDefault="002B1AA2" w:rsidP="0007571A">
      <w:pPr>
        <w:pStyle w:val="Heading2"/>
        <w:rPr>
          <w:color w:val="538135" w:themeColor="accent6" w:themeShade="BF"/>
        </w:rPr>
      </w:pPr>
      <w:bookmarkStart w:id="9" w:name="_Toc98456368"/>
      <w:r w:rsidRPr="0007571A">
        <w:rPr>
          <w:color w:val="538135" w:themeColor="accent6" w:themeShade="BF"/>
        </w:rPr>
        <w:t>2.5 Culture</w:t>
      </w:r>
      <w:r w:rsidR="00D00CCD" w:rsidRPr="0007571A">
        <w:rPr>
          <w:color w:val="538135" w:themeColor="accent6" w:themeShade="BF"/>
        </w:rPr>
        <w:t xml:space="preserve"> Handy </w:t>
      </w:r>
      <w:r w:rsidR="000F7E83" w:rsidRPr="0007571A">
        <w:rPr>
          <w:color w:val="538135" w:themeColor="accent6" w:themeShade="BF"/>
        </w:rPr>
        <w:t>or Hofstede</w:t>
      </w:r>
      <w:bookmarkEnd w:id="9"/>
    </w:p>
    <w:p w14:paraId="471D6299" w14:textId="5B7441AA" w:rsidR="009F6C91" w:rsidRDefault="005455BA" w:rsidP="00175D7C">
      <w:pPr>
        <w:shd w:val="clear" w:color="auto" w:fill="FFFFFF"/>
        <w:spacing w:after="360" w:line="276" w:lineRule="auto"/>
      </w:pPr>
      <w:r w:rsidRPr="00F379E1">
        <w:t xml:space="preserve">Culture can be expressed in a variety of ways. </w:t>
      </w:r>
      <w:r w:rsidR="00F622B9" w:rsidRPr="00FA3122">
        <w:rPr>
          <w:i/>
          <w:iCs/>
        </w:rPr>
        <w:t>"Culture is the collective programming of the mind that distinguishes the members of one group or category of people from others"</w:t>
      </w:r>
      <w:r w:rsidR="00FA3122">
        <w:t xml:space="preserve"> </w:t>
      </w:r>
      <w:r w:rsidR="00C67357">
        <w:t>(whatis</w:t>
      </w:r>
      <w:r w:rsidR="00DE0BDE">
        <w:t xml:space="preserve">culture.org). </w:t>
      </w:r>
      <w:r w:rsidRPr="00F379E1">
        <w:t xml:space="preserve">These are often represented as tiers, with the top layer being the simplest to view and </w:t>
      </w:r>
      <w:r w:rsidR="00DE0BDE" w:rsidRPr="00F379E1">
        <w:t>influence</w:t>
      </w:r>
      <w:r w:rsidRPr="00F379E1">
        <w:t xml:space="preserve">. Basic </w:t>
      </w:r>
      <w:r w:rsidR="00503C14" w:rsidRPr="00F379E1">
        <w:t>expectations</w:t>
      </w:r>
      <w:r w:rsidRPr="00F379E1">
        <w:t xml:space="preserve"> are the most fundamental. These are about the environment, reality, and cultural topics like human nature and </w:t>
      </w:r>
      <w:r w:rsidR="00503C14" w:rsidRPr="00F379E1">
        <w:t>behaviour</w:t>
      </w:r>
      <w:r w:rsidRPr="00F379E1">
        <w:t xml:space="preserve">. The company and its workers' values and beliefs are the next levels. Values are the beliefs that individuals have about how a </w:t>
      </w:r>
      <w:r w:rsidR="0017106A">
        <w:t>company</w:t>
      </w:r>
      <w:r w:rsidRPr="00F379E1">
        <w:t xml:space="preserve"> should</w:t>
      </w:r>
      <w:r w:rsidR="00863416">
        <w:t xml:space="preserve"> be</w:t>
      </w:r>
      <w:r w:rsidRPr="00F379E1">
        <w:t xml:space="preserve"> run. These beliefs might be moral or environmental, but they may also be business, such as focusing on </w:t>
      </w:r>
      <w:r w:rsidR="001D6AE1">
        <w:t>core</w:t>
      </w:r>
      <w:r w:rsidRPr="00F379E1">
        <w:t xml:space="preserve"> </w:t>
      </w:r>
      <w:r w:rsidRPr="00F379E1">
        <w:lastRenderedPageBreak/>
        <w:t>skills.</w:t>
      </w:r>
      <w:r w:rsidR="00544E06">
        <w:t xml:space="preserve"> </w:t>
      </w:r>
      <w:r w:rsidR="00815ED9">
        <w:t xml:space="preserve">A strong company culture draws better </w:t>
      </w:r>
      <w:r w:rsidR="003B357F">
        <w:t>talent and</w:t>
      </w:r>
      <w:r w:rsidR="00815ED9">
        <w:t xml:space="preserve"> more </w:t>
      </w:r>
      <w:r w:rsidR="003B357F">
        <w:t>importantly, retains that talent (</w:t>
      </w:r>
      <w:hyperlink r:id="rId11" w:history="1">
        <w:r w:rsidR="003B357F" w:rsidRPr="00A030C6">
          <w:rPr>
            <w:rStyle w:val="Hyperlink"/>
          </w:rPr>
          <w:t>www.forbes.com</w:t>
        </w:r>
      </w:hyperlink>
      <w:r w:rsidR="003B357F">
        <w:t>). When people feel</w:t>
      </w:r>
      <w:r w:rsidR="00454545">
        <w:t xml:space="preserve"> like they belong to the company </w:t>
      </w:r>
      <w:r w:rsidR="00C7514F">
        <w:t>they</w:t>
      </w:r>
      <w:r w:rsidR="00454545">
        <w:t xml:space="preserve"> </w:t>
      </w:r>
      <w:r w:rsidR="00C7514F">
        <w:t>a</w:t>
      </w:r>
      <w:r w:rsidR="00454545">
        <w:t>re more likely to stay within</w:t>
      </w:r>
      <w:r w:rsidR="00C7514F">
        <w:t xml:space="preserve"> for a long time. </w:t>
      </w:r>
    </w:p>
    <w:p w14:paraId="4659F03C" w14:textId="363E5302" w:rsidR="0053618F" w:rsidRPr="00586993" w:rsidRDefault="00A12A64" w:rsidP="00175D7C">
      <w:pPr>
        <w:shd w:val="clear" w:color="auto" w:fill="FFFFFF"/>
        <w:spacing w:after="360" w:line="276" w:lineRule="auto"/>
        <w:rPr>
          <w:rFonts w:cstheme="minorHAnsi"/>
        </w:rPr>
      </w:pPr>
      <w:r>
        <w:t xml:space="preserve">According to Charles </w:t>
      </w:r>
      <w:r w:rsidR="001D6AE1">
        <w:t>Handy</w:t>
      </w:r>
      <w:r w:rsidR="009F6C91">
        <w:t xml:space="preserve"> </w:t>
      </w:r>
      <w:r>
        <w:t>there are four</w:t>
      </w:r>
      <w:r w:rsidR="009F6C91">
        <w:t xml:space="preserve"> types of culture</w:t>
      </w:r>
      <w:r w:rsidR="00274B20">
        <w:t xml:space="preserve">: Power, Task, </w:t>
      </w:r>
      <w:r w:rsidR="007D2C4D">
        <w:t>Role and Personal</w:t>
      </w:r>
      <w:r w:rsidR="00D5600E">
        <w:t xml:space="preserve">. </w:t>
      </w:r>
      <w:r w:rsidR="0052188A">
        <w:t xml:space="preserve">His model of culture is based on the </w:t>
      </w:r>
      <w:r w:rsidR="00B75E82">
        <w:t xml:space="preserve">way </w:t>
      </w:r>
      <w:r w:rsidR="00C24353">
        <w:t>i</w:t>
      </w:r>
      <w:r w:rsidR="00B75E82">
        <w:t>n which organisations are structured</w:t>
      </w:r>
      <w:r w:rsidR="00015018">
        <w:t xml:space="preserve"> (Appendix 6).</w:t>
      </w:r>
      <w:r w:rsidR="009C5894">
        <w:t xml:space="preserve"> </w:t>
      </w:r>
      <w:r w:rsidR="000B38DA">
        <w:t>Each type</w:t>
      </w:r>
      <w:r w:rsidR="0026286A">
        <w:t xml:space="preserve"> of culture represents a </w:t>
      </w:r>
      <w:r w:rsidR="004930B8">
        <w:t>different trait</w:t>
      </w:r>
      <w:r w:rsidR="00511107">
        <w:t xml:space="preserve"> or set</w:t>
      </w:r>
      <w:r w:rsidR="00F74366">
        <w:t xml:space="preserve"> of</w:t>
      </w:r>
      <w:r w:rsidR="00511107">
        <w:t xml:space="preserve"> company values. </w:t>
      </w:r>
      <w:r w:rsidR="004930B8">
        <w:t xml:space="preserve">DRL Partitions Limited </w:t>
      </w:r>
      <w:r w:rsidR="002E4137" w:rsidRPr="00AC2845">
        <w:rPr>
          <w:rFonts w:cstheme="minorHAnsi"/>
          <w:color w:val="202124"/>
          <w:shd w:val="clear" w:color="auto" w:fill="FFFFFF"/>
        </w:rPr>
        <w:t>employees decide what</w:t>
      </w:r>
      <w:r w:rsidR="00F74366">
        <w:rPr>
          <w:rFonts w:cstheme="minorHAnsi"/>
          <w:color w:val="202124"/>
          <w:shd w:val="clear" w:color="auto" w:fill="FFFFFF"/>
        </w:rPr>
        <w:t xml:space="preserve"> is the</w:t>
      </w:r>
      <w:r w:rsidR="002E4137" w:rsidRPr="00AC2845">
        <w:rPr>
          <w:rFonts w:cstheme="minorHAnsi"/>
          <w:color w:val="202124"/>
          <w:shd w:val="clear" w:color="auto" w:fill="FFFFFF"/>
        </w:rPr>
        <w:t xml:space="preserve"> best </w:t>
      </w:r>
      <w:r w:rsidR="00EB7EC4">
        <w:rPr>
          <w:rFonts w:cstheme="minorHAnsi"/>
          <w:color w:val="202124"/>
          <w:shd w:val="clear" w:color="auto" w:fill="FFFFFF"/>
        </w:rPr>
        <w:t>solution</w:t>
      </w:r>
      <w:r w:rsidR="002E4137" w:rsidRPr="00AC2845">
        <w:rPr>
          <w:rFonts w:cstheme="minorHAnsi"/>
          <w:color w:val="202124"/>
          <w:shd w:val="clear" w:color="auto" w:fill="FFFFFF"/>
        </w:rPr>
        <w:t xml:space="preserve"> and </w:t>
      </w:r>
      <w:r w:rsidR="00902A45" w:rsidRPr="00AC2845">
        <w:rPr>
          <w:rFonts w:cstheme="minorHAnsi"/>
          <w:color w:val="202124"/>
          <w:shd w:val="clear" w:color="auto" w:fill="FFFFFF"/>
        </w:rPr>
        <w:t>happily</w:t>
      </w:r>
      <w:r w:rsidR="002E4137" w:rsidRPr="00AC2845">
        <w:rPr>
          <w:rFonts w:cstheme="minorHAnsi"/>
          <w:color w:val="202124"/>
          <w:shd w:val="clear" w:color="auto" w:fill="FFFFFF"/>
        </w:rPr>
        <w:t xml:space="preserve"> accept the challenge</w:t>
      </w:r>
      <w:r w:rsidR="00902A45">
        <w:rPr>
          <w:rFonts w:cstheme="minorHAnsi"/>
          <w:color w:val="202124"/>
          <w:shd w:val="clear" w:color="auto" w:fill="FFFFFF"/>
        </w:rPr>
        <w:t xml:space="preserve">. Every employee is accountable </w:t>
      </w:r>
      <w:r w:rsidR="00485411">
        <w:rPr>
          <w:rFonts w:cstheme="minorHAnsi"/>
          <w:color w:val="202124"/>
          <w:shd w:val="clear" w:color="auto" w:fill="FFFFFF"/>
        </w:rPr>
        <w:t xml:space="preserve">of the work </w:t>
      </w:r>
      <w:r w:rsidR="00D52EE5">
        <w:rPr>
          <w:rFonts w:cstheme="minorHAnsi"/>
          <w:color w:val="202124"/>
          <w:shd w:val="clear" w:color="auto" w:fill="FFFFFF"/>
        </w:rPr>
        <w:t>allocated</w:t>
      </w:r>
      <w:r w:rsidR="00485411">
        <w:rPr>
          <w:rFonts w:cstheme="minorHAnsi"/>
          <w:color w:val="202124"/>
          <w:shd w:val="clear" w:color="auto" w:fill="FFFFFF"/>
        </w:rPr>
        <w:t xml:space="preserve"> to him or her. </w:t>
      </w:r>
      <w:r w:rsidR="00977F42">
        <w:rPr>
          <w:rFonts w:cstheme="minorHAnsi"/>
          <w:color w:val="202124"/>
          <w:shd w:val="clear" w:color="auto" w:fill="FFFFFF"/>
        </w:rPr>
        <w:t xml:space="preserve">For </w:t>
      </w:r>
      <w:r w:rsidR="00D16362">
        <w:rPr>
          <w:rFonts w:cstheme="minorHAnsi"/>
          <w:color w:val="202124"/>
          <w:shd w:val="clear" w:color="auto" w:fill="FFFFFF"/>
        </w:rPr>
        <w:t>example,</w:t>
      </w:r>
      <w:r w:rsidR="00977F42">
        <w:rPr>
          <w:rFonts w:cstheme="minorHAnsi"/>
          <w:color w:val="202124"/>
          <w:shd w:val="clear" w:color="auto" w:fill="FFFFFF"/>
        </w:rPr>
        <w:t xml:space="preserve"> </w:t>
      </w:r>
      <w:r w:rsidR="00CC081B">
        <w:rPr>
          <w:rFonts w:cstheme="minorHAnsi"/>
          <w:color w:val="202124"/>
          <w:shd w:val="clear" w:color="auto" w:fill="FFFFFF"/>
        </w:rPr>
        <w:t xml:space="preserve">the </w:t>
      </w:r>
      <w:r w:rsidR="00977F42">
        <w:rPr>
          <w:rFonts w:cstheme="minorHAnsi"/>
          <w:color w:val="202124"/>
          <w:shd w:val="clear" w:color="auto" w:fill="FFFFFF"/>
        </w:rPr>
        <w:t xml:space="preserve">materials manager is responsible for </w:t>
      </w:r>
      <w:r w:rsidR="00D16362">
        <w:rPr>
          <w:rFonts w:cstheme="minorHAnsi"/>
          <w:color w:val="202124"/>
          <w:shd w:val="clear" w:color="auto" w:fill="FFFFFF"/>
        </w:rPr>
        <w:t xml:space="preserve">stock and purchases. </w:t>
      </w:r>
      <w:r w:rsidR="000D4ABA">
        <w:rPr>
          <w:rFonts w:cstheme="minorHAnsi"/>
          <w:color w:val="202124"/>
          <w:shd w:val="clear" w:color="auto" w:fill="FFFFFF"/>
        </w:rPr>
        <w:t>Therefore,</w:t>
      </w:r>
      <w:r w:rsidR="00681355">
        <w:rPr>
          <w:rFonts w:cstheme="minorHAnsi"/>
          <w:color w:val="202124"/>
          <w:shd w:val="clear" w:color="auto" w:fill="FFFFFF"/>
        </w:rPr>
        <w:t xml:space="preserve"> the company</w:t>
      </w:r>
      <w:r w:rsidR="002E4137">
        <w:t xml:space="preserve"> </w:t>
      </w:r>
      <w:r w:rsidR="001D1B2E">
        <w:t>is more likely recognised a</w:t>
      </w:r>
      <w:r w:rsidR="008811EB">
        <w:t>s</w:t>
      </w:r>
      <w:r w:rsidR="001D1B2E">
        <w:t xml:space="preserve"> the company with </w:t>
      </w:r>
      <w:r w:rsidR="0053618F">
        <w:rPr>
          <w:b/>
          <w:bCs/>
        </w:rPr>
        <w:t>role</w:t>
      </w:r>
      <w:r w:rsidR="001D1B2E" w:rsidRPr="008811EB">
        <w:rPr>
          <w:b/>
          <w:bCs/>
        </w:rPr>
        <w:t xml:space="preserve"> cu</w:t>
      </w:r>
      <w:r w:rsidR="000F147E" w:rsidRPr="008811EB">
        <w:rPr>
          <w:b/>
          <w:bCs/>
        </w:rPr>
        <w:t>lture</w:t>
      </w:r>
      <w:r w:rsidR="00663B75">
        <w:rPr>
          <w:b/>
          <w:bCs/>
        </w:rPr>
        <w:t>.</w:t>
      </w:r>
      <w:r w:rsidR="00DE0BA8" w:rsidRPr="00AC2845">
        <w:rPr>
          <w:rFonts w:cstheme="minorHAnsi"/>
          <w:color w:val="202124"/>
          <w:shd w:val="clear" w:color="auto" w:fill="FFFFFF"/>
        </w:rPr>
        <w:t xml:space="preserve">  Power </w:t>
      </w:r>
      <w:r w:rsidR="00D16362" w:rsidRPr="00AC2845">
        <w:rPr>
          <w:rFonts w:cstheme="minorHAnsi"/>
          <w:color w:val="202124"/>
          <w:shd w:val="clear" w:color="auto" w:fill="FFFFFF"/>
        </w:rPr>
        <w:t>appears</w:t>
      </w:r>
      <w:r w:rsidR="00DE0BA8" w:rsidRPr="00AC2845">
        <w:rPr>
          <w:rFonts w:cstheme="minorHAnsi"/>
          <w:color w:val="202124"/>
          <w:shd w:val="clear" w:color="auto" w:fill="FFFFFF"/>
        </w:rPr>
        <w:t xml:space="preserve"> with </w:t>
      </w:r>
      <w:r w:rsidR="00D16362" w:rsidRPr="00AC2845">
        <w:rPr>
          <w:rFonts w:cstheme="minorHAnsi"/>
          <w:color w:val="202124"/>
          <w:shd w:val="clear" w:color="auto" w:fill="FFFFFF"/>
        </w:rPr>
        <w:t>obligation</w:t>
      </w:r>
      <w:r w:rsidR="00DE0BA8" w:rsidRPr="00AC2845">
        <w:rPr>
          <w:rFonts w:cstheme="minorHAnsi"/>
          <w:color w:val="202124"/>
          <w:shd w:val="clear" w:color="auto" w:fill="FFFFFF"/>
        </w:rPr>
        <w:t xml:space="preserve"> in such a work culture.</w:t>
      </w:r>
      <w:r w:rsidR="00D16362">
        <w:rPr>
          <w:rFonts w:cstheme="minorHAnsi"/>
          <w:color w:val="202124"/>
          <w:shd w:val="clear" w:color="auto" w:fill="FFFFFF"/>
        </w:rPr>
        <w:t xml:space="preserve"> </w:t>
      </w:r>
      <w:r w:rsidR="00A97C96" w:rsidRPr="00AC2845">
        <w:rPr>
          <w:rFonts w:cstheme="minorHAnsi"/>
        </w:rPr>
        <w:t>The company’s e</w:t>
      </w:r>
      <w:r w:rsidR="00E85D1E" w:rsidRPr="00AC2845">
        <w:rPr>
          <w:rFonts w:cstheme="minorHAnsi"/>
        </w:rPr>
        <w:t xml:space="preserve">mployees </w:t>
      </w:r>
      <w:r w:rsidR="00BF4145" w:rsidRPr="00AC2845">
        <w:rPr>
          <w:rFonts w:cstheme="minorHAnsi"/>
        </w:rPr>
        <w:t xml:space="preserve">know their position </w:t>
      </w:r>
      <w:r w:rsidR="0039559D" w:rsidRPr="00AC2845">
        <w:rPr>
          <w:rFonts w:cstheme="minorHAnsi"/>
        </w:rPr>
        <w:t>within the organisation hierarchy</w:t>
      </w:r>
      <w:r w:rsidR="00A97C96" w:rsidRPr="00AC2845">
        <w:rPr>
          <w:rFonts w:cstheme="minorHAnsi"/>
        </w:rPr>
        <w:t xml:space="preserve"> pyramid.</w:t>
      </w:r>
      <w:r w:rsidR="00EE0589" w:rsidRPr="00AC2845">
        <w:rPr>
          <w:rFonts w:cstheme="minorHAnsi"/>
        </w:rPr>
        <w:t xml:space="preserve"> </w:t>
      </w:r>
      <w:r w:rsidR="00DC1063">
        <w:rPr>
          <w:rFonts w:cstheme="minorHAnsi"/>
        </w:rPr>
        <w:t>The job position</w:t>
      </w:r>
      <w:r w:rsidR="00216CA1">
        <w:rPr>
          <w:rFonts w:cstheme="minorHAnsi"/>
        </w:rPr>
        <w:t xml:space="preserve"> for all managers within the company</w:t>
      </w:r>
      <w:r w:rsidR="00DC1063">
        <w:rPr>
          <w:rFonts w:cstheme="minorHAnsi"/>
        </w:rPr>
        <w:t xml:space="preserve"> is secured </w:t>
      </w:r>
      <w:r w:rsidR="00216CA1">
        <w:rPr>
          <w:rFonts w:cstheme="minorHAnsi"/>
        </w:rPr>
        <w:t>and stable</w:t>
      </w:r>
      <w:r w:rsidR="000B7D93">
        <w:rPr>
          <w:rFonts w:cstheme="minorHAnsi"/>
        </w:rPr>
        <w:t xml:space="preserve">. </w:t>
      </w:r>
      <w:r w:rsidR="00C7513B">
        <w:rPr>
          <w:rFonts w:cstheme="minorHAnsi"/>
        </w:rPr>
        <w:t>However, t</w:t>
      </w:r>
      <w:r w:rsidR="00586993">
        <w:rPr>
          <w:rFonts w:cstheme="minorHAnsi"/>
        </w:rPr>
        <w:t xml:space="preserve">he disadvantages of role culture </w:t>
      </w:r>
      <w:r w:rsidR="00A97C96" w:rsidRPr="00EE0589">
        <w:t xml:space="preserve">may lead to ‘silo’ mentality where </w:t>
      </w:r>
      <w:r w:rsidR="00EE0589">
        <w:t>employees</w:t>
      </w:r>
      <w:r w:rsidR="00A97C96" w:rsidRPr="00EE0589">
        <w:t xml:space="preserve"> and departments do not communicate</w:t>
      </w:r>
      <w:r w:rsidR="002359B2">
        <w:t xml:space="preserve"> effectively</w:t>
      </w:r>
      <w:r w:rsidR="00A97C96" w:rsidRPr="00EE0589">
        <w:t xml:space="preserve"> or </w:t>
      </w:r>
      <w:r w:rsidR="002359B2" w:rsidRPr="00EE0589">
        <w:t>contribute to</w:t>
      </w:r>
      <w:r w:rsidR="002359B2">
        <w:t xml:space="preserve"> share</w:t>
      </w:r>
      <w:r w:rsidR="0090413C">
        <w:t xml:space="preserve"> the</w:t>
      </w:r>
      <w:r w:rsidR="00A97C96" w:rsidRPr="00EE0589">
        <w:t xml:space="preserve"> information.</w:t>
      </w:r>
      <w:r w:rsidR="00FC1C5B">
        <w:t xml:space="preserve"> This </w:t>
      </w:r>
      <w:r w:rsidR="00C924D8">
        <w:t>behaviour</w:t>
      </w:r>
      <w:r w:rsidR="00FC1C5B">
        <w:t xml:space="preserve"> </w:t>
      </w:r>
      <w:r w:rsidR="00C924D8">
        <w:t xml:space="preserve">can </w:t>
      </w:r>
      <w:r w:rsidR="009A207F">
        <w:t xml:space="preserve">slow down productivity, </w:t>
      </w:r>
      <w:r w:rsidR="00951500">
        <w:t xml:space="preserve">create structural disfunction and </w:t>
      </w:r>
      <w:r w:rsidR="00903B9C">
        <w:t>weaken company’s trust leade</w:t>
      </w:r>
      <w:r w:rsidR="005A3D32">
        <w:t>rship.</w:t>
      </w:r>
    </w:p>
    <w:p w14:paraId="3DA5538E" w14:textId="61B5263D" w:rsidR="0090413C" w:rsidRDefault="005A3D32" w:rsidP="006A7F8D">
      <w:pPr>
        <w:shd w:val="clear" w:color="auto" w:fill="FFFFFF"/>
        <w:spacing w:after="0" w:line="276" w:lineRule="auto"/>
      </w:pPr>
      <w:r w:rsidRPr="005A3D32">
        <w:t>On the other hand,</w:t>
      </w:r>
      <w:r>
        <w:rPr>
          <w:i/>
          <w:iCs/>
        </w:rPr>
        <w:t xml:space="preserve"> “</w:t>
      </w:r>
      <w:r w:rsidR="006A7F8D" w:rsidRPr="00244085">
        <w:rPr>
          <w:rFonts w:cstheme="minorHAnsi"/>
          <w:i/>
          <w:iCs/>
        </w:rPr>
        <w:t>More and more the scientific community and managers are realizing that culture is a key factor when developing and applying management techniques”</w:t>
      </w:r>
      <w:r w:rsidR="006A7F8D" w:rsidRPr="00244085">
        <w:rPr>
          <w:rFonts w:cstheme="minorHAnsi"/>
        </w:rPr>
        <w:t>.</w:t>
      </w:r>
      <w:r w:rsidR="006A7F8D">
        <w:t xml:space="preserve"> Hofstede (1984)</w:t>
      </w:r>
      <w:r w:rsidR="008C7D14">
        <w:t xml:space="preserve">. </w:t>
      </w:r>
      <w:r w:rsidR="00BC252E">
        <w:t>Hof</w:t>
      </w:r>
      <w:r w:rsidR="00167E4B">
        <w:t>stede</w:t>
      </w:r>
      <w:r w:rsidR="002E36FD">
        <w:t xml:space="preserve"> model of culture</w:t>
      </w:r>
      <w:r w:rsidR="0058377C">
        <w:t xml:space="preserve"> </w:t>
      </w:r>
      <w:r w:rsidR="00580E7A">
        <w:t xml:space="preserve">is presented in six </w:t>
      </w:r>
      <w:r w:rsidR="00EF4B80">
        <w:t>dimensions in terms of national culture</w:t>
      </w:r>
      <w:r w:rsidR="008C7D14">
        <w:t xml:space="preserve"> (Appendix 7).</w:t>
      </w:r>
    </w:p>
    <w:p w14:paraId="5F9C1CD2" w14:textId="5D75A50C" w:rsidR="00A928BE" w:rsidRDefault="00162D00" w:rsidP="006A7F8D">
      <w:pPr>
        <w:shd w:val="clear" w:color="auto" w:fill="FFFFFF"/>
        <w:spacing w:after="0" w:line="276" w:lineRule="auto"/>
      </w:pPr>
      <w:r>
        <w:t xml:space="preserve">This model </w:t>
      </w:r>
      <w:r w:rsidR="00BF33AB">
        <w:t>offers</w:t>
      </w:r>
      <w:r w:rsidR="00E00AD2">
        <w:t xml:space="preserve"> a perspective how the company culture </w:t>
      </w:r>
      <w:r w:rsidR="00290048">
        <w:t>affects</w:t>
      </w:r>
      <w:r w:rsidR="00E00AD2">
        <w:t xml:space="preserve"> communication</w:t>
      </w:r>
      <w:r w:rsidR="00290048">
        <w:t xml:space="preserve"> styles, </w:t>
      </w:r>
      <w:r w:rsidR="009E49FD">
        <w:t>behaviour,</w:t>
      </w:r>
      <w:r w:rsidR="00290048">
        <w:t xml:space="preserve"> and attitudes between </w:t>
      </w:r>
      <w:r w:rsidR="00B82578">
        <w:t xml:space="preserve">other </w:t>
      </w:r>
      <w:r w:rsidR="00A5576E">
        <w:t>issues</w:t>
      </w:r>
      <w:r w:rsidR="00701BE0">
        <w:t>.</w:t>
      </w:r>
      <w:r w:rsidR="00B82578">
        <w:t xml:space="preserve"> </w:t>
      </w:r>
      <w:r w:rsidR="00701BE0">
        <w:t>F</w:t>
      </w:r>
      <w:r w:rsidR="00B82578">
        <w:t>or example</w:t>
      </w:r>
      <w:r w:rsidR="00701BE0">
        <w:t>,</w:t>
      </w:r>
      <w:r w:rsidR="00FC251F">
        <w:t xml:space="preserve"> work</w:t>
      </w:r>
      <w:r w:rsidR="00A075D2">
        <w:t>ing</w:t>
      </w:r>
      <w:r w:rsidR="00FC251F">
        <w:t xml:space="preserve"> </w:t>
      </w:r>
      <w:r w:rsidR="00B8646B">
        <w:t>more effectively in the environment w</w:t>
      </w:r>
      <w:r w:rsidR="00A075D2">
        <w:t>here</w:t>
      </w:r>
      <w:r w:rsidR="00B8646B">
        <w:t xml:space="preserve"> balance between female employees and male</w:t>
      </w:r>
      <w:r w:rsidR="00DC47B6">
        <w:t xml:space="preserve"> is set. </w:t>
      </w:r>
      <w:r w:rsidR="000B7E5B">
        <w:t xml:space="preserve">The researcher mentioned before that the chosen company </w:t>
      </w:r>
      <w:r w:rsidR="009A6B3B">
        <w:t xml:space="preserve">environment is </w:t>
      </w:r>
      <w:r w:rsidR="00CF02D5">
        <w:t>male</w:t>
      </w:r>
      <w:r w:rsidR="00C021E0">
        <w:t xml:space="preserve"> only</w:t>
      </w:r>
      <w:r w:rsidR="009A6B3B">
        <w:t xml:space="preserve">, therefore </w:t>
      </w:r>
      <w:r w:rsidR="00ED70D7">
        <w:t xml:space="preserve">a new female employee </w:t>
      </w:r>
      <w:r w:rsidR="00B57454">
        <w:t xml:space="preserve">had a big impact on the company change in culture. </w:t>
      </w:r>
    </w:p>
    <w:p w14:paraId="5D77BBDE" w14:textId="0691B41C" w:rsidR="0080257A" w:rsidRDefault="00A928BE" w:rsidP="00D11583">
      <w:pPr>
        <w:shd w:val="clear" w:color="auto" w:fill="FFFFFF"/>
        <w:spacing w:before="240" w:after="0" w:line="276" w:lineRule="auto"/>
      </w:pPr>
      <w:r>
        <w:t>“</w:t>
      </w:r>
      <w:r w:rsidR="00EA77C3" w:rsidRPr="00A928BE">
        <w:rPr>
          <w:i/>
          <w:iCs/>
        </w:rPr>
        <w:t>As the dominant gender in most cultures for thousands of years, it is hard for males to reflect on themselves</w:t>
      </w:r>
      <w:r>
        <w:t>”</w:t>
      </w:r>
      <w:r w:rsidR="006D35B1">
        <w:t xml:space="preserve"> (Martin </w:t>
      </w:r>
      <w:proofErr w:type="spellStart"/>
      <w:r w:rsidR="006D35B1">
        <w:t>Daub</w:t>
      </w:r>
      <w:r w:rsidR="00972FFD">
        <w:t>n</w:t>
      </w:r>
      <w:r w:rsidR="006D35B1">
        <w:t>ey</w:t>
      </w:r>
      <w:proofErr w:type="spellEnd"/>
      <w:r w:rsidR="00972FFD">
        <w:t xml:space="preserve"> at </w:t>
      </w:r>
      <w:hyperlink r:id="rId12" w:history="1">
        <w:r w:rsidR="00F75F08" w:rsidRPr="00A030C6">
          <w:rPr>
            <w:rStyle w:val="Hyperlink"/>
          </w:rPr>
          <w:t>www.guardian.com</w:t>
        </w:r>
      </w:hyperlink>
      <w:r w:rsidR="00972FFD">
        <w:t>)</w:t>
      </w:r>
      <w:r w:rsidR="00F75F08">
        <w:t>. Ma</w:t>
      </w:r>
      <w:r w:rsidR="00506676">
        <w:t>sculi</w:t>
      </w:r>
      <w:r w:rsidR="003E5B69">
        <w:t>ni</w:t>
      </w:r>
      <w:r w:rsidR="00506676">
        <w:t xml:space="preserve">ty environment </w:t>
      </w:r>
      <w:r w:rsidR="005C6440">
        <w:t xml:space="preserve">can create negative culture </w:t>
      </w:r>
      <w:r w:rsidR="00516027">
        <w:t xml:space="preserve">and can lead to </w:t>
      </w:r>
      <w:r w:rsidR="00ED305C">
        <w:t>dominance</w:t>
      </w:r>
      <w:r w:rsidR="009A437D">
        <w:t xml:space="preserve"> and </w:t>
      </w:r>
      <w:r w:rsidR="00D2672E">
        <w:t>sexism,</w:t>
      </w:r>
      <w:r w:rsidR="007B2908">
        <w:t xml:space="preserve"> </w:t>
      </w:r>
      <w:r w:rsidR="009A437D">
        <w:t>which can lead to</w:t>
      </w:r>
      <w:r w:rsidR="003C6D06">
        <w:t xml:space="preserve"> poor customer service, decrease</w:t>
      </w:r>
      <w:r w:rsidR="007130BB">
        <w:t>d</w:t>
      </w:r>
      <w:r w:rsidR="003C6D06">
        <w:t xml:space="preserve"> problem solving</w:t>
      </w:r>
      <w:r w:rsidR="00B00BAF">
        <w:t xml:space="preserve"> and</w:t>
      </w:r>
      <w:r w:rsidR="00727578">
        <w:t xml:space="preserve"> effectively reduce financial performance. W</w:t>
      </w:r>
      <w:r w:rsidR="005C3E31">
        <w:t xml:space="preserve">hereas environment mix with both </w:t>
      </w:r>
      <w:r w:rsidR="00CE74E4">
        <w:t>sexes</w:t>
      </w:r>
      <w:r w:rsidR="005409D3">
        <w:t xml:space="preserve"> create</w:t>
      </w:r>
      <w:r w:rsidR="00B00BAF">
        <w:t>s a</w:t>
      </w:r>
      <w:r w:rsidR="005409D3">
        <w:t xml:space="preserve"> more balance</w:t>
      </w:r>
      <w:r w:rsidR="00DE555B">
        <w:t>d</w:t>
      </w:r>
      <w:r w:rsidR="005409D3">
        <w:t xml:space="preserve"> workforce</w:t>
      </w:r>
      <w:r w:rsidR="00215284">
        <w:t xml:space="preserve"> especially in high</w:t>
      </w:r>
      <w:r w:rsidR="00DE555B">
        <w:t>er</w:t>
      </w:r>
      <w:r w:rsidR="007F3A41">
        <w:t>-</w:t>
      </w:r>
      <w:r w:rsidR="00215284">
        <w:t>level positions</w:t>
      </w:r>
      <w:r w:rsidR="007F3A41">
        <w:t xml:space="preserve"> </w:t>
      </w:r>
      <w:r w:rsidR="003927BC">
        <w:t>(</w:t>
      </w:r>
      <w:hyperlink r:id="rId13" w:history="1">
        <w:r w:rsidR="003927BC" w:rsidRPr="00A030C6">
          <w:rPr>
            <w:rStyle w:val="Hyperlink"/>
          </w:rPr>
          <w:t>www.insperity.com</w:t>
        </w:r>
      </w:hyperlink>
      <w:r w:rsidR="003927BC">
        <w:t>)</w:t>
      </w:r>
      <w:r w:rsidR="003927BC">
        <w:t xml:space="preserve">. </w:t>
      </w:r>
      <w:r w:rsidR="00215284">
        <w:t xml:space="preserve"> </w:t>
      </w:r>
      <w:r w:rsidR="00CE74E4">
        <w:t xml:space="preserve"> </w:t>
      </w:r>
      <w:r w:rsidR="00D2672E">
        <w:t>A</w:t>
      </w:r>
      <w:r w:rsidR="00CE74E4">
        <w:t xml:space="preserve">ccording to </w:t>
      </w:r>
      <w:r w:rsidR="00CE74E4" w:rsidRPr="00CE74E4">
        <w:t>Peterson Institute for International Economics</w:t>
      </w:r>
      <w:r w:rsidR="001719D8">
        <w:t xml:space="preserve"> o</w:t>
      </w:r>
      <w:r w:rsidR="001719D8" w:rsidRPr="001B2F2D">
        <w:t>rgani</w:t>
      </w:r>
      <w:r w:rsidR="001B2F2D">
        <w:t>s</w:t>
      </w:r>
      <w:r w:rsidR="001719D8" w:rsidRPr="001B2F2D">
        <w:t xml:space="preserve">ations with </w:t>
      </w:r>
      <w:r w:rsidR="001B2F2D">
        <w:t xml:space="preserve">female gender </w:t>
      </w:r>
      <w:r w:rsidR="001719D8" w:rsidRPr="001B2F2D">
        <w:t>in at least 30 percent of leadership positions improved profits by 6 percent over competitors with fewer or no women in leadership</w:t>
      </w:r>
      <w:r w:rsidR="00DC13D9">
        <w:t xml:space="preserve"> (</w:t>
      </w:r>
      <w:hyperlink r:id="rId14" w:history="1">
        <w:r w:rsidR="00C24638" w:rsidRPr="00A030C6">
          <w:rPr>
            <w:rStyle w:val="Hyperlink"/>
          </w:rPr>
          <w:t>www.piie.com</w:t>
        </w:r>
      </w:hyperlink>
      <w:r w:rsidR="000C71CA">
        <w:t>)</w:t>
      </w:r>
      <w:r w:rsidR="00C24638">
        <w:t xml:space="preserve">. </w:t>
      </w:r>
      <w:r w:rsidR="007C3D60">
        <w:t xml:space="preserve">A new </w:t>
      </w:r>
      <w:r w:rsidR="002023E3">
        <w:t xml:space="preserve">female </w:t>
      </w:r>
      <w:r w:rsidR="007C3D60">
        <w:t xml:space="preserve">finance manager in DRL </w:t>
      </w:r>
      <w:r w:rsidR="00CC6318">
        <w:t xml:space="preserve">positively </w:t>
      </w:r>
      <w:r w:rsidR="00F05BD3">
        <w:t xml:space="preserve">impacted the male culture. </w:t>
      </w:r>
      <w:r w:rsidR="001113D3">
        <w:t xml:space="preserve">Better financial performance, bilingual skills improved international </w:t>
      </w:r>
      <w:r w:rsidR="00FE7424">
        <w:t>customer base and soften communication</w:t>
      </w:r>
      <w:r w:rsidR="005444AC">
        <w:t xml:space="preserve"> within the employees. </w:t>
      </w:r>
      <w:r w:rsidR="00F05BD3">
        <w:t xml:space="preserve"> </w:t>
      </w:r>
    </w:p>
    <w:p w14:paraId="000E7C7C" w14:textId="7ACEAA22" w:rsidR="007E511E" w:rsidRDefault="008F098C" w:rsidP="006A7F8D">
      <w:pPr>
        <w:shd w:val="clear" w:color="auto" w:fill="FFFFFF"/>
        <w:spacing w:after="0" w:line="276" w:lineRule="auto"/>
      </w:pPr>
      <w:r>
        <w:t xml:space="preserve">Above analysis </w:t>
      </w:r>
      <w:r w:rsidR="00E165C7">
        <w:t xml:space="preserve">provided a good understanding </w:t>
      </w:r>
      <w:r w:rsidR="009E640F">
        <w:t>about the action pattern that happen</w:t>
      </w:r>
      <w:r w:rsidR="00C60E7E">
        <w:t>ed</w:t>
      </w:r>
      <w:r w:rsidR="009E640F">
        <w:t xml:space="preserve"> in the company. </w:t>
      </w:r>
      <w:r>
        <w:t xml:space="preserve"> </w:t>
      </w:r>
      <w:r w:rsidR="00EB0B9D">
        <w:t>Understanding the organisation</w:t>
      </w:r>
      <w:r w:rsidR="007F54E2">
        <w:t xml:space="preserve"> in terms of culture, values and beliefs</w:t>
      </w:r>
      <w:r w:rsidR="00CA11E1">
        <w:t xml:space="preserve"> give an additional support to</w:t>
      </w:r>
      <w:r w:rsidR="006F7B99">
        <w:t xml:space="preserve"> the</w:t>
      </w:r>
      <w:r w:rsidR="00CA11E1">
        <w:t xml:space="preserve"> manage</w:t>
      </w:r>
      <w:r w:rsidR="006F7B99">
        <w:t>d</w:t>
      </w:r>
      <w:r w:rsidR="00CA11E1">
        <w:t xml:space="preserve"> change.</w:t>
      </w:r>
    </w:p>
    <w:p w14:paraId="6A9FC136" w14:textId="77777777" w:rsidR="00CA11E1" w:rsidRDefault="00CA11E1" w:rsidP="006A7F8D">
      <w:pPr>
        <w:shd w:val="clear" w:color="auto" w:fill="FFFFFF"/>
        <w:spacing w:after="0" w:line="276" w:lineRule="auto"/>
      </w:pPr>
    </w:p>
    <w:p w14:paraId="03EA271C" w14:textId="77777777" w:rsidR="00BE368B" w:rsidRDefault="00BE368B" w:rsidP="006A7F8D">
      <w:pPr>
        <w:shd w:val="clear" w:color="auto" w:fill="FFFFFF"/>
        <w:spacing w:after="0" w:line="276" w:lineRule="auto"/>
      </w:pPr>
    </w:p>
    <w:p w14:paraId="7BD3C583" w14:textId="77777777" w:rsidR="00BE368B" w:rsidRDefault="00BE368B" w:rsidP="006A7F8D">
      <w:pPr>
        <w:shd w:val="clear" w:color="auto" w:fill="FFFFFF"/>
        <w:spacing w:after="0" w:line="276" w:lineRule="auto"/>
      </w:pPr>
    </w:p>
    <w:p w14:paraId="1660E3F0" w14:textId="77777777" w:rsidR="00BE368B" w:rsidRDefault="00BE368B" w:rsidP="006A7F8D">
      <w:pPr>
        <w:shd w:val="clear" w:color="auto" w:fill="FFFFFF"/>
        <w:spacing w:after="0" w:line="276" w:lineRule="auto"/>
      </w:pPr>
    </w:p>
    <w:p w14:paraId="5BAC03C2" w14:textId="33AD5B17" w:rsidR="007E511E" w:rsidRPr="002656EB" w:rsidRDefault="007E511E" w:rsidP="002656EB">
      <w:pPr>
        <w:pStyle w:val="Heading2"/>
        <w:rPr>
          <w:color w:val="538135" w:themeColor="accent6" w:themeShade="BF"/>
        </w:rPr>
      </w:pPr>
      <w:bookmarkStart w:id="10" w:name="_Toc98456369"/>
      <w:r w:rsidRPr="002656EB">
        <w:rPr>
          <w:color w:val="538135" w:themeColor="accent6" w:themeShade="BF"/>
        </w:rPr>
        <w:lastRenderedPageBreak/>
        <w:t>2.6 Change Agent</w:t>
      </w:r>
      <w:bookmarkEnd w:id="10"/>
    </w:p>
    <w:p w14:paraId="28E16760" w14:textId="77777777" w:rsidR="0080257A" w:rsidRDefault="002E62C4" w:rsidP="0080257A">
      <w:pPr>
        <w:shd w:val="clear" w:color="auto" w:fill="FFFFFF"/>
        <w:spacing w:after="0" w:line="276" w:lineRule="auto"/>
      </w:pPr>
      <w:r>
        <w:t xml:space="preserve">Change agent is a very important during the </w:t>
      </w:r>
      <w:r w:rsidR="008F3DD9">
        <w:t>transformation.</w:t>
      </w:r>
    </w:p>
    <w:p w14:paraId="24F3302B" w14:textId="43262189" w:rsidR="00F342BB" w:rsidRPr="00F342BB" w:rsidRDefault="00F342BB" w:rsidP="0080257A">
      <w:pPr>
        <w:shd w:val="clear" w:color="auto" w:fill="FFFFFF"/>
        <w:spacing w:after="0" w:line="276" w:lineRule="auto"/>
      </w:pPr>
      <w:r w:rsidRPr="00F342BB">
        <w:t xml:space="preserve">Professor </w:t>
      </w:r>
      <w:hyperlink r:id="rId15" w:history="1">
        <w:r w:rsidRPr="00F342BB">
          <w:t>Fred C. Lunenburg</w:t>
        </w:r>
      </w:hyperlink>
      <w:r w:rsidRPr="00F342BB">
        <w:t xml:space="preserve"> says it best: </w:t>
      </w:r>
    </w:p>
    <w:p w14:paraId="208BAB5A" w14:textId="289E788E" w:rsidR="00F342BB" w:rsidRPr="00B7287D" w:rsidRDefault="00F342BB" w:rsidP="00F342BB">
      <w:pPr>
        <w:shd w:val="clear" w:color="auto" w:fill="FFFFFF"/>
        <w:spacing w:before="100" w:beforeAutospacing="1" w:after="100" w:afterAutospacing="1"/>
        <w:rPr>
          <w:i/>
          <w:iCs/>
        </w:rPr>
      </w:pPr>
      <w:r w:rsidRPr="00B7287D">
        <w:rPr>
          <w:i/>
          <w:iCs/>
        </w:rPr>
        <w:t>“The success of any change effort depends heavily on the quality and workability of the relationship between the change agent and the key decision-makers within the organi</w:t>
      </w:r>
      <w:r w:rsidR="00B7287D" w:rsidRPr="00B7287D">
        <w:rPr>
          <w:i/>
          <w:iCs/>
        </w:rPr>
        <w:t>s</w:t>
      </w:r>
      <w:r w:rsidRPr="00B7287D">
        <w:rPr>
          <w:i/>
          <w:iCs/>
        </w:rPr>
        <w:t>ation.”</w:t>
      </w:r>
      <w:r w:rsidR="005444AC" w:rsidRPr="00B7287D">
        <w:rPr>
          <w:i/>
          <w:iCs/>
        </w:rPr>
        <w:t xml:space="preserve"> </w:t>
      </w:r>
    </w:p>
    <w:p w14:paraId="5823D55A" w14:textId="09024C89" w:rsidR="0057568F" w:rsidRDefault="00B51680" w:rsidP="00FE54F6">
      <w:pPr>
        <w:shd w:val="clear" w:color="auto" w:fill="FFFFFF"/>
        <w:spacing w:before="100" w:beforeAutospacing="1" w:after="100" w:afterAutospacing="1" w:line="276" w:lineRule="auto"/>
      </w:pPr>
      <w:r>
        <w:t xml:space="preserve">A </w:t>
      </w:r>
      <w:r w:rsidR="00482CEC">
        <w:t xml:space="preserve">DRL </w:t>
      </w:r>
      <w:r w:rsidR="00154C18">
        <w:t xml:space="preserve">change agent </w:t>
      </w:r>
      <w:r w:rsidR="009F2C6D">
        <w:t xml:space="preserve">role </w:t>
      </w:r>
      <w:r w:rsidR="007433B9">
        <w:t>was allocated</w:t>
      </w:r>
      <w:r w:rsidR="00DE10AC">
        <w:t xml:space="preserve"> to</w:t>
      </w:r>
      <w:r w:rsidR="009F2C6D">
        <w:t xml:space="preserve"> the director of the company. It was stated before that </w:t>
      </w:r>
      <w:r w:rsidR="00E714E8">
        <w:t xml:space="preserve">most of the managers </w:t>
      </w:r>
      <w:r w:rsidR="000B31B8">
        <w:t xml:space="preserve">have been </w:t>
      </w:r>
      <w:r w:rsidR="009F516C">
        <w:t xml:space="preserve">working </w:t>
      </w:r>
      <w:r w:rsidR="00DE10AC">
        <w:t xml:space="preserve">for </w:t>
      </w:r>
      <w:r w:rsidR="009839E2">
        <w:t xml:space="preserve">a very long </w:t>
      </w:r>
      <w:r w:rsidR="000B31B8">
        <w:t xml:space="preserve">time </w:t>
      </w:r>
      <w:r w:rsidR="009839E2">
        <w:t xml:space="preserve">for the </w:t>
      </w:r>
      <w:r w:rsidR="007433B9">
        <w:t>firm</w:t>
      </w:r>
      <w:r w:rsidR="005471A7">
        <w:t xml:space="preserve">, therefore the relationship </w:t>
      </w:r>
      <w:r w:rsidR="0072527D">
        <w:t xml:space="preserve">between change agent and </w:t>
      </w:r>
      <w:r w:rsidR="00C80CA4">
        <w:t xml:space="preserve">managers was strong </w:t>
      </w:r>
      <w:r w:rsidR="00BC3CF5">
        <w:t>and respectful. Transformation</w:t>
      </w:r>
      <w:r w:rsidR="00360984">
        <w:t xml:space="preserve"> within departments</w:t>
      </w:r>
      <w:r w:rsidR="00BC3CF5">
        <w:t xml:space="preserve"> was easier to adopt </w:t>
      </w:r>
      <w:r w:rsidR="00A674DA">
        <w:t>for manager</w:t>
      </w:r>
      <w:r w:rsidR="007A204D">
        <w:t>s</w:t>
      </w:r>
      <w:r w:rsidR="00A674DA">
        <w:t xml:space="preserve"> due to</w:t>
      </w:r>
      <w:r w:rsidR="008E68BD">
        <w:t xml:space="preserve"> </w:t>
      </w:r>
      <w:r w:rsidR="00D55581">
        <w:t xml:space="preserve">well-known and supportive </w:t>
      </w:r>
      <w:r w:rsidR="00B2293D">
        <w:t>team</w:t>
      </w:r>
      <w:r w:rsidR="00FA3FC3">
        <w:t>s</w:t>
      </w:r>
      <w:r w:rsidR="00CC63BF">
        <w:t xml:space="preserve">. </w:t>
      </w:r>
      <w:r w:rsidR="00EA0661">
        <w:t>Firstly,</w:t>
      </w:r>
      <w:r w:rsidR="00C52BF9">
        <w:t xml:space="preserve"> t</w:t>
      </w:r>
      <w:r w:rsidR="00D66425">
        <w:t xml:space="preserve">he change agent was </w:t>
      </w:r>
      <w:r w:rsidR="0077458A">
        <w:t>not</w:t>
      </w:r>
      <w:r w:rsidR="00FA3FC3">
        <w:t xml:space="preserve"> an</w:t>
      </w:r>
      <w:r w:rsidR="0077458A">
        <w:t xml:space="preserve"> </w:t>
      </w:r>
      <w:r w:rsidR="00C52BF9">
        <w:t xml:space="preserve">outsider, therefore </w:t>
      </w:r>
      <w:r w:rsidR="00ED750F">
        <w:t xml:space="preserve">resist to change, ignorance and criticism were </w:t>
      </w:r>
      <w:r w:rsidR="00697650">
        <w:t>prevented</w:t>
      </w:r>
      <w:r w:rsidR="00ED750F">
        <w:t>.</w:t>
      </w:r>
      <w:r w:rsidR="0077458A">
        <w:t xml:space="preserve"> </w:t>
      </w:r>
      <w:r w:rsidR="00EA0661">
        <w:t>Secondly,</w:t>
      </w:r>
      <w:r w:rsidR="00745796">
        <w:t xml:space="preserve"> </w:t>
      </w:r>
      <w:r w:rsidR="00B46A6C">
        <w:t xml:space="preserve">bringing in </w:t>
      </w:r>
      <w:r w:rsidR="000E3D77">
        <w:t xml:space="preserve">change agent can be </w:t>
      </w:r>
      <w:r w:rsidR="00414063">
        <w:t>costly,</w:t>
      </w:r>
      <w:r w:rsidR="009C310D">
        <w:t xml:space="preserve"> and the company was already </w:t>
      </w:r>
      <w:r w:rsidR="00F6096C">
        <w:t>in financial difficulties.</w:t>
      </w:r>
      <w:r w:rsidR="00B46A6C">
        <w:t xml:space="preserve"> </w:t>
      </w:r>
      <w:r w:rsidR="00FF36EC">
        <w:t xml:space="preserve">However, </w:t>
      </w:r>
      <w:r w:rsidR="00254AC3">
        <w:t>m</w:t>
      </w:r>
      <w:r w:rsidR="00254AC3" w:rsidRPr="00254AC3">
        <w:t xml:space="preserve">en </w:t>
      </w:r>
      <w:r w:rsidR="00E51E7D" w:rsidRPr="00254AC3">
        <w:t>tend to</w:t>
      </w:r>
      <w:r w:rsidR="00254AC3" w:rsidRPr="00254AC3">
        <w:t xml:space="preserve"> a </w:t>
      </w:r>
      <w:r w:rsidR="00254AC3">
        <w:t xml:space="preserve">use </w:t>
      </w:r>
      <w:r w:rsidR="00254AC3" w:rsidRPr="00254AC3">
        <w:t xml:space="preserve">“report” </w:t>
      </w:r>
      <w:r w:rsidR="00254AC3">
        <w:t xml:space="preserve">communication </w:t>
      </w:r>
      <w:r w:rsidR="00254AC3" w:rsidRPr="00254AC3">
        <w:t xml:space="preserve">style, </w:t>
      </w:r>
      <w:r w:rsidR="00EC7A6E">
        <w:t xml:space="preserve">for example they </w:t>
      </w:r>
      <w:r w:rsidR="00254AC3" w:rsidRPr="00254AC3">
        <w:t xml:space="preserve">use </w:t>
      </w:r>
      <w:r w:rsidR="00F10B08" w:rsidRPr="00254AC3">
        <w:t>language</w:t>
      </w:r>
      <w:r w:rsidR="00254AC3" w:rsidRPr="00254AC3">
        <w:t xml:space="preserve"> that </w:t>
      </w:r>
      <w:r w:rsidR="00F10B08" w:rsidRPr="00254AC3">
        <w:t>includes</w:t>
      </w:r>
      <w:r w:rsidR="00254AC3" w:rsidRPr="00254AC3">
        <w:t xml:space="preserve"> facts, data and </w:t>
      </w:r>
      <w:r w:rsidR="00F10B08" w:rsidRPr="00254AC3">
        <w:t>seeks</w:t>
      </w:r>
      <w:r w:rsidR="00254AC3" w:rsidRPr="00254AC3">
        <w:t xml:space="preserve"> to solve problems</w:t>
      </w:r>
      <w:r w:rsidR="00F10B08">
        <w:t xml:space="preserve">. </w:t>
      </w:r>
      <w:r w:rsidR="00FE38F4">
        <w:t xml:space="preserve">Lack of </w:t>
      </w:r>
      <w:r w:rsidR="00D45702">
        <w:t xml:space="preserve">feedbacks, </w:t>
      </w:r>
      <w:r w:rsidR="001D03FA">
        <w:t xml:space="preserve">masculine atmosphere and </w:t>
      </w:r>
      <w:r w:rsidR="00AE3E9D">
        <w:t>focus on tasks instead</w:t>
      </w:r>
      <w:r w:rsidR="006F7BA4">
        <w:t xml:space="preserve"> of</w:t>
      </w:r>
      <w:r w:rsidR="00AE3E9D">
        <w:t xml:space="preserve"> people</w:t>
      </w:r>
      <w:r w:rsidR="006F7BA4">
        <w:t xml:space="preserve"> that</w:t>
      </w:r>
      <w:r w:rsidR="00AE3E9D">
        <w:t xml:space="preserve"> </w:t>
      </w:r>
      <w:r w:rsidR="00414063">
        <w:t xml:space="preserve">could </w:t>
      </w:r>
      <w:r w:rsidR="004C04C4">
        <w:t xml:space="preserve">lead </w:t>
      </w:r>
      <w:r w:rsidR="00745796">
        <w:t xml:space="preserve">to </w:t>
      </w:r>
      <w:r w:rsidR="00F42E42">
        <w:t xml:space="preserve">issues </w:t>
      </w:r>
      <w:r w:rsidR="007A63FF">
        <w:t xml:space="preserve">in </w:t>
      </w:r>
      <w:r w:rsidR="004B409C">
        <w:t xml:space="preserve">an effective </w:t>
      </w:r>
      <w:r w:rsidR="004C04C4">
        <w:t>communication</w:t>
      </w:r>
      <w:r w:rsidR="0049118B">
        <w:t>.</w:t>
      </w:r>
    </w:p>
    <w:p w14:paraId="7DA578FF" w14:textId="77777777" w:rsidR="00FE54F6" w:rsidRDefault="00BF3F3E" w:rsidP="00FE54F6">
      <w:pPr>
        <w:pStyle w:val="Heading1"/>
        <w:spacing w:before="0"/>
        <w:rPr>
          <w:color w:val="538135" w:themeColor="accent6" w:themeShade="BF"/>
        </w:rPr>
      </w:pPr>
      <w:bookmarkStart w:id="11" w:name="_Toc98456370"/>
      <w:r w:rsidRPr="002656EB">
        <w:rPr>
          <w:color w:val="538135" w:themeColor="accent6" w:themeShade="BF"/>
        </w:rPr>
        <w:t>CONCLUSIO</w:t>
      </w:r>
      <w:r>
        <w:rPr>
          <w:color w:val="538135" w:themeColor="accent6" w:themeShade="BF"/>
        </w:rPr>
        <w:t>N</w:t>
      </w:r>
      <w:bookmarkEnd w:id="11"/>
    </w:p>
    <w:p w14:paraId="60CACBC8" w14:textId="4B3768E4" w:rsidR="00FE54F6" w:rsidRPr="00FE54F6" w:rsidRDefault="00FE54F6" w:rsidP="00FE54F6">
      <w:pPr>
        <w:rPr>
          <w:rFonts w:asciiTheme="majorHAnsi" w:eastAsiaTheme="majorEastAsia" w:hAnsiTheme="majorHAnsi" w:cstheme="majorBidi"/>
          <w:color w:val="538135" w:themeColor="accent6" w:themeShade="BF"/>
          <w:sz w:val="32"/>
          <w:szCs w:val="32"/>
        </w:rPr>
      </w:pPr>
      <w:r w:rsidRPr="00FE54F6">
        <w:t xml:space="preserve">From the detailed report of the DRL Partitions limited, it can be concluded that the organisation has undertaken various changes in accordance with human and company structured activities. The change was well adopted. It showed that employing an opposite gender human could positively affect the company in terms of performance, attitude, customer service and company culture. However, the above analysis presented showed that the change is never done alone. Every aspect of the firm required to take part in this change. For instance, a great leadership presented by the director and his years of experience. Advocate management approach and positive attitude showed an understanding the company needs within the managers. Whereas loyal employees shown low resistance to change. </w:t>
      </w:r>
      <w:r w:rsidRPr="00FE54F6">
        <w:t>Additionally</w:t>
      </w:r>
      <w:r w:rsidRPr="00FE54F6">
        <w:t xml:space="preserve"> </w:t>
      </w:r>
      <w:r w:rsidRPr="00FE54F6">
        <w:t>supporting</w:t>
      </w:r>
      <w:r w:rsidRPr="00FE54F6">
        <w:t xml:space="preserve"> tools for example culture and behaviour models hel</w:t>
      </w:r>
      <w:r w:rsidR="00805253">
        <w:t>p</w:t>
      </w:r>
      <w:r w:rsidRPr="00FE54F6">
        <w:t>ed to</w:t>
      </w:r>
      <w:r w:rsidR="00805253">
        <w:t xml:space="preserve"> </w:t>
      </w:r>
      <w:r w:rsidR="000E652C">
        <w:t>implement</w:t>
      </w:r>
      <w:r w:rsidRPr="00FE54F6">
        <w:t xml:space="preserve"> a change effectively and successful.</w:t>
      </w:r>
    </w:p>
    <w:p w14:paraId="2844F7B4" w14:textId="618E0DBB" w:rsidR="00FE54F6" w:rsidRPr="00FE54F6" w:rsidRDefault="00FE54F6" w:rsidP="00FE54F6">
      <w:r w:rsidRPr="00FE54F6">
        <w:t xml:space="preserve">It seems like the company have it all, however continuous monitoring of the processes guarantees that there are no other obstacles in transformation. </w:t>
      </w:r>
    </w:p>
    <w:p w14:paraId="39D660B5" w14:textId="77777777" w:rsidR="00FE54F6" w:rsidRDefault="00FE54F6" w:rsidP="00FE54F6">
      <w:r w:rsidRPr="00FE54F6">
        <w:t xml:space="preserve">Only businesses with excellent communication, open minded and diversity can survive and flourish. </w:t>
      </w:r>
    </w:p>
    <w:p w14:paraId="70DF8C02" w14:textId="21B1B76C" w:rsidR="0080158B" w:rsidRPr="000E652C" w:rsidRDefault="00864F50" w:rsidP="000E652C">
      <w:pPr>
        <w:pStyle w:val="Heading1"/>
        <w:rPr>
          <w:color w:val="538135" w:themeColor="accent6" w:themeShade="BF"/>
        </w:rPr>
      </w:pPr>
      <w:bookmarkStart w:id="12" w:name="_Toc98456371"/>
      <w:r w:rsidRPr="000E652C">
        <w:rPr>
          <w:color w:val="538135" w:themeColor="accent6" w:themeShade="BF"/>
        </w:rPr>
        <w:t>RECOMMENDATION</w:t>
      </w:r>
      <w:r w:rsidR="006778BA" w:rsidRPr="000E652C">
        <w:rPr>
          <w:color w:val="538135" w:themeColor="accent6" w:themeShade="BF"/>
        </w:rPr>
        <w:t>S</w:t>
      </w:r>
      <w:bookmarkEnd w:id="12"/>
    </w:p>
    <w:p w14:paraId="7E5AC563" w14:textId="757171B7" w:rsidR="0079697B" w:rsidRDefault="00F264EA" w:rsidP="00FE03AC">
      <w:r>
        <w:t xml:space="preserve">The company </w:t>
      </w:r>
      <w:r w:rsidR="000F73C9">
        <w:t>employs so far only one woman</w:t>
      </w:r>
      <w:r w:rsidR="009B6D32">
        <w:t xml:space="preserve">, </w:t>
      </w:r>
      <w:r w:rsidR="005F0D42">
        <w:t xml:space="preserve">the researcher </w:t>
      </w:r>
      <w:r w:rsidR="005026DA">
        <w:t>pointed</w:t>
      </w:r>
      <w:r w:rsidR="005F0D42">
        <w:t xml:space="preserve"> out th</w:t>
      </w:r>
      <w:r w:rsidR="005026DA">
        <w:t xml:space="preserve">at the gender diversity certainly </w:t>
      </w:r>
      <w:r w:rsidR="005A4722">
        <w:t xml:space="preserve">increased company performance in many </w:t>
      </w:r>
      <w:r w:rsidR="00D77CB2">
        <w:t>aspects</w:t>
      </w:r>
      <w:r w:rsidR="005A4722">
        <w:t xml:space="preserve">. </w:t>
      </w:r>
      <w:r w:rsidR="0010022F">
        <w:t xml:space="preserve">Employing more women could </w:t>
      </w:r>
      <w:r w:rsidR="002F6C2D">
        <w:t xml:space="preserve">help </w:t>
      </w:r>
      <w:r w:rsidR="00F05F24">
        <w:t xml:space="preserve">other departments </w:t>
      </w:r>
      <w:r w:rsidR="00C630E5">
        <w:t>overcome communication issues that somet</w:t>
      </w:r>
      <w:r w:rsidR="00BA59A8">
        <w:t>imes might arise due to male only workers.</w:t>
      </w:r>
      <w:r w:rsidR="00656BCD">
        <w:t xml:space="preserve"> Also</w:t>
      </w:r>
      <w:r w:rsidR="00AC505C">
        <w:t>,</w:t>
      </w:r>
      <w:r w:rsidR="009B6D32">
        <w:t xml:space="preserve"> </w:t>
      </w:r>
      <w:r w:rsidR="00656BCD">
        <w:t xml:space="preserve">DRL </w:t>
      </w:r>
      <w:r w:rsidR="004E4652">
        <w:t xml:space="preserve">plans to expand to EU, </w:t>
      </w:r>
      <w:proofErr w:type="gramStart"/>
      <w:r w:rsidR="004E4652">
        <w:t>India</w:t>
      </w:r>
      <w:proofErr w:type="gramEnd"/>
      <w:r w:rsidR="004E4652">
        <w:t xml:space="preserve"> and Middle East</w:t>
      </w:r>
      <w:r w:rsidR="00BA266A">
        <w:t xml:space="preserve"> </w:t>
      </w:r>
      <w:r w:rsidR="00656BCD">
        <w:t xml:space="preserve">so </w:t>
      </w:r>
      <w:r w:rsidR="00BA266A">
        <w:t xml:space="preserve">this area should </w:t>
      </w:r>
      <w:r w:rsidR="00656BCD">
        <w:t>definitely c</w:t>
      </w:r>
      <w:r w:rsidR="00BA266A">
        <w:t xml:space="preserve">onsider </w:t>
      </w:r>
      <w:r w:rsidR="0080158B">
        <w:t>expandi</w:t>
      </w:r>
      <w:r w:rsidR="00F8304E">
        <w:t>ng a diverse</w:t>
      </w:r>
      <w:r w:rsidR="00337522">
        <w:t xml:space="preserve"> gender of people for customer service</w:t>
      </w:r>
      <w:r w:rsidR="00BA266A">
        <w:t>.</w:t>
      </w:r>
      <w:r w:rsidR="00056D4A">
        <w:t xml:space="preserve"> </w:t>
      </w:r>
    </w:p>
    <w:p w14:paraId="3D6F0578" w14:textId="3455F6AD" w:rsidR="000E652C" w:rsidRDefault="003A7B59" w:rsidP="008F1D05">
      <w:r>
        <w:t xml:space="preserve">Despite of Brexit challenges, DRL </w:t>
      </w:r>
      <w:r w:rsidR="0098070E">
        <w:t xml:space="preserve">trades in France and Ireland, therefore </w:t>
      </w:r>
      <w:r w:rsidR="001145FF">
        <w:t>it</w:t>
      </w:r>
      <w:r w:rsidR="00052E4D">
        <w:t xml:space="preserve"> should consider </w:t>
      </w:r>
      <w:r w:rsidR="000566CC">
        <w:t xml:space="preserve">employing </w:t>
      </w:r>
      <w:r w:rsidR="00B5131B">
        <w:t>apprenticeship employees</w:t>
      </w:r>
      <w:r w:rsidR="00B07A23">
        <w:t xml:space="preserve"> that can shadow workers</w:t>
      </w:r>
      <w:r w:rsidR="00D40E2E">
        <w:t xml:space="preserve"> so that they are able to cover work if employees are on annual leave of sick. This is a very important task considering there are many loyal employees that have been there for a considerably long time. </w:t>
      </w:r>
      <w:r w:rsidR="00FE075D">
        <w:t xml:space="preserve">This also includes employees creating </w:t>
      </w:r>
      <w:r w:rsidR="00B4073C">
        <w:t xml:space="preserve">job specification </w:t>
      </w:r>
      <w:r w:rsidR="007F4A2D">
        <w:t>manuals,</w:t>
      </w:r>
      <w:r w:rsidR="00265819">
        <w:t xml:space="preserve"> so the compan</w:t>
      </w:r>
      <w:r w:rsidR="007F4A2D">
        <w:t>y</w:t>
      </w:r>
      <w:r w:rsidR="00265819">
        <w:t xml:space="preserve"> doesn’t have gaps in productio</w:t>
      </w:r>
      <w:r w:rsidR="008F1D05">
        <w:t>n.</w:t>
      </w:r>
    </w:p>
    <w:p w14:paraId="77185E80" w14:textId="77777777" w:rsidR="000E652C" w:rsidRDefault="000E652C" w:rsidP="00D53175">
      <w:pPr>
        <w:spacing w:line="276" w:lineRule="auto"/>
      </w:pPr>
    </w:p>
    <w:p w14:paraId="10644A20" w14:textId="3C5038B0" w:rsidR="0015673D" w:rsidRPr="00685BA7" w:rsidRDefault="00396C13" w:rsidP="007E055F">
      <w:pPr>
        <w:pStyle w:val="Heading1"/>
        <w:rPr>
          <w:color w:val="538135" w:themeColor="accent6" w:themeShade="BF"/>
        </w:rPr>
      </w:pPr>
      <w:bookmarkStart w:id="13" w:name="_Toc98456372"/>
      <w:r w:rsidRPr="00685BA7">
        <w:rPr>
          <w:color w:val="538135" w:themeColor="accent6" w:themeShade="BF"/>
        </w:rPr>
        <w:lastRenderedPageBreak/>
        <w:t>REFERENCE LIST</w:t>
      </w:r>
      <w:bookmarkEnd w:id="13"/>
    </w:p>
    <w:p w14:paraId="2B5E1E6C" w14:textId="77777777" w:rsidR="00A61652" w:rsidRDefault="00A61652" w:rsidP="00A61652">
      <w:pPr>
        <w:rPr>
          <w:rFonts w:ascii="Arial" w:hAnsi="Arial" w:cs="Arial"/>
          <w:color w:val="000000"/>
          <w:sz w:val="20"/>
          <w:szCs w:val="20"/>
          <w:shd w:val="clear" w:color="auto" w:fill="FFFFFF"/>
        </w:rPr>
      </w:pPr>
    </w:p>
    <w:p w14:paraId="4AB9949D" w14:textId="77777777" w:rsidR="00771199" w:rsidRPr="008F1D05" w:rsidRDefault="00771199" w:rsidP="00447050">
      <w:pPr>
        <w:pStyle w:val="ListParagraph"/>
        <w:numPr>
          <w:ilvl w:val="0"/>
          <w:numId w:val="17"/>
        </w:numPr>
        <w:rPr>
          <w:sz w:val="18"/>
          <w:szCs w:val="18"/>
        </w:rPr>
      </w:pPr>
      <w:r w:rsidRPr="008F1D05">
        <w:rPr>
          <w:sz w:val="18"/>
          <w:szCs w:val="18"/>
        </w:rPr>
        <w:t>2022. [online] Available at: &lt;</w:t>
      </w:r>
      <w:r w:rsidRPr="008F1D05">
        <w:rPr>
          <w:i/>
          <w:iCs/>
          <w:sz w:val="18"/>
          <w:szCs w:val="18"/>
        </w:rPr>
        <w:t>https://www.mbaknol.com/management-principles/charles-handys-model-of-organizational-culture/&gt;</w:t>
      </w:r>
      <w:r w:rsidRPr="008F1D05">
        <w:rPr>
          <w:sz w:val="18"/>
          <w:szCs w:val="18"/>
        </w:rPr>
        <w:t xml:space="preserve"> [Accessed 1 March 2022].</w:t>
      </w:r>
    </w:p>
    <w:p w14:paraId="4C873655"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2022. [online] Available at: &lt;https://www.mckinsey.com/business-functions/operations/our-insights/the-change-agent-challenge&gt; [Accessed 5 March 2022].</w:t>
      </w:r>
    </w:p>
    <w:p w14:paraId="7A3C38E9" w14:textId="77777777" w:rsidR="00771199" w:rsidRPr="008F1D05" w:rsidRDefault="00771199" w:rsidP="00447050">
      <w:pPr>
        <w:pStyle w:val="ListParagraph"/>
        <w:numPr>
          <w:ilvl w:val="0"/>
          <w:numId w:val="17"/>
        </w:numPr>
        <w:rPr>
          <w:sz w:val="18"/>
          <w:szCs w:val="18"/>
        </w:rPr>
      </w:pPr>
      <w:proofErr w:type="spellStart"/>
      <w:r w:rsidRPr="008F1D05">
        <w:rPr>
          <w:sz w:val="18"/>
          <w:szCs w:val="18"/>
        </w:rPr>
        <w:t>Belicove</w:t>
      </w:r>
      <w:proofErr w:type="spellEnd"/>
      <w:r w:rsidRPr="008F1D05">
        <w:rPr>
          <w:sz w:val="18"/>
          <w:szCs w:val="18"/>
        </w:rPr>
        <w:t>, M., 2022. </w:t>
      </w:r>
      <w:r w:rsidRPr="008F1D05">
        <w:rPr>
          <w:i/>
          <w:iCs/>
          <w:sz w:val="18"/>
          <w:szCs w:val="18"/>
        </w:rPr>
        <w:t xml:space="preserve">Understanding Goals, Strategy, Objectives and Tactics </w:t>
      </w:r>
      <w:proofErr w:type="gramStart"/>
      <w:r w:rsidRPr="008F1D05">
        <w:rPr>
          <w:i/>
          <w:iCs/>
          <w:sz w:val="18"/>
          <w:szCs w:val="18"/>
        </w:rPr>
        <w:t>In</w:t>
      </w:r>
      <w:proofErr w:type="gramEnd"/>
      <w:r w:rsidRPr="008F1D05">
        <w:rPr>
          <w:i/>
          <w:iCs/>
          <w:sz w:val="18"/>
          <w:szCs w:val="18"/>
        </w:rPr>
        <w:t xml:space="preserve"> The Age Of Social.</w:t>
      </w:r>
      <w:r w:rsidRPr="008F1D05">
        <w:rPr>
          <w:sz w:val="18"/>
          <w:szCs w:val="18"/>
        </w:rPr>
        <w:t xml:space="preserve"> [online] Forbes. Available at: &lt;https://www.forbes.com/sites/mikalbelicove/2013/09/27/understanding-goals-strategies-objectives-and-tactics-in-the-age-of-social/&gt; [Accessed 19 February 2022].</w:t>
      </w:r>
    </w:p>
    <w:p w14:paraId="73604145" w14:textId="77777777" w:rsidR="00771199" w:rsidRPr="008F1D05" w:rsidRDefault="00771199" w:rsidP="00447050">
      <w:pPr>
        <w:pStyle w:val="ListParagraph"/>
        <w:numPr>
          <w:ilvl w:val="0"/>
          <w:numId w:val="17"/>
        </w:numPr>
        <w:rPr>
          <w:sz w:val="18"/>
          <w:szCs w:val="18"/>
        </w:rPr>
      </w:pPr>
      <w:proofErr w:type="spellStart"/>
      <w:r w:rsidRPr="008F1D05">
        <w:rPr>
          <w:sz w:val="18"/>
          <w:szCs w:val="18"/>
        </w:rPr>
        <w:t>Dellner</w:t>
      </w:r>
      <w:proofErr w:type="spellEnd"/>
      <w:r w:rsidRPr="008F1D05">
        <w:rPr>
          <w:sz w:val="18"/>
          <w:szCs w:val="18"/>
        </w:rPr>
        <w:t>, A. (2014). </w:t>
      </w:r>
      <w:r w:rsidRPr="008F1D05">
        <w:rPr>
          <w:i/>
          <w:iCs/>
          <w:sz w:val="18"/>
          <w:szCs w:val="18"/>
        </w:rPr>
        <w:t>Cultural Dimensions: The Five-Dimensions-Model According to Geert Hofstede. </w:t>
      </w:r>
      <w:r w:rsidRPr="008F1D05">
        <w:rPr>
          <w:sz w:val="18"/>
          <w:szCs w:val="18"/>
        </w:rPr>
        <w:t>Germany: GRIN Verlag.</w:t>
      </w:r>
    </w:p>
    <w:p w14:paraId="4EB4F35E" w14:textId="77777777" w:rsidR="00771199" w:rsidRPr="008F1D05" w:rsidRDefault="00771199" w:rsidP="00447050">
      <w:pPr>
        <w:pStyle w:val="ListParagraph"/>
        <w:numPr>
          <w:ilvl w:val="0"/>
          <w:numId w:val="17"/>
        </w:numPr>
        <w:rPr>
          <w:sz w:val="18"/>
          <w:szCs w:val="18"/>
        </w:rPr>
      </w:pPr>
      <w:r w:rsidRPr="008F1D05">
        <w:rPr>
          <w:sz w:val="18"/>
          <w:szCs w:val="18"/>
        </w:rPr>
        <w:t>Files.ascd.org. 2022. [online] Available at: &lt;https://files.ascd.org/staticfiles/ascd/pdf/journals/ed_lead/el_194401_lewin.pdf&gt; [Accessed 22 February 2022].</w:t>
      </w:r>
    </w:p>
    <w:p w14:paraId="0EE94E5E" w14:textId="77777777" w:rsidR="00771199" w:rsidRPr="008F1D05" w:rsidRDefault="00771199" w:rsidP="00447050">
      <w:pPr>
        <w:pStyle w:val="ListParagraph"/>
        <w:numPr>
          <w:ilvl w:val="0"/>
          <w:numId w:val="17"/>
        </w:numPr>
        <w:rPr>
          <w:sz w:val="18"/>
          <w:szCs w:val="18"/>
        </w:rPr>
      </w:pPr>
      <w:r w:rsidRPr="008F1D05">
        <w:rPr>
          <w:sz w:val="18"/>
          <w:szCs w:val="18"/>
        </w:rPr>
        <w:t>Handy, C., 1989. </w:t>
      </w:r>
      <w:r w:rsidRPr="008F1D05">
        <w:rPr>
          <w:i/>
          <w:iCs/>
          <w:sz w:val="18"/>
          <w:szCs w:val="18"/>
        </w:rPr>
        <w:t>Making managers</w:t>
      </w:r>
      <w:r w:rsidRPr="008F1D05">
        <w:rPr>
          <w:sz w:val="18"/>
          <w:szCs w:val="18"/>
        </w:rPr>
        <w:t>. 4th ed. London: Pitman, pp.125-147.</w:t>
      </w:r>
    </w:p>
    <w:p w14:paraId="2770313C"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Hofstede, G., 2022. </w:t>
      </w:r>
      <w:proofErr w:type="spellStart"/>
      <w:r w:rsidRPr="008F1D05">
        <w:rPr>
          <w:rFonts w:cstheme="minorHAnsi"/>
          <w:i/>
          <w:iCs/>
          <w:color w:val="000000"/>
          <w:sz w:val="18"/>
          <w:szCs w:val="18"/>
          <w:shd w:val="clear" w:color="auto" w:fill="FFFFFF"/>
        </w:rPr>
        <w:t>Dimensionalizing</w:t>
      </w:r>
      <w:proofErr w:type="spellEnd"/>
      <w:r w:rsidRPr="008F1D05">
        <w:rPr>
          <w:rFonts w:cstheme="minorHAnsi"/>
          <w:i/>
          <w:iCs/>
          <w:color w:val="000000"/>
          <w:sz w:val="18"/>
          <w:szCs w:val="18"/>
          <w:shd w:val="clear" w:color="auto" w:fill="FFFFFF"/>
        </w:rPr>
        <w:t xml:space="preserve"> Cultures: The Hofstede Model in Context</w:t>
      </w:r>
      <w:r w:rsidRPr="008F1D05">
        <w:rPr>
          <w:rFonts w:cstheme="minorHAnsi"/>
          <w:color w:val="000000"/>
          <w:sz w:val="18"/>
          <w:szCs w:val="18"/>
          <w:shd w:val="clear" w:color="auto" w:fill="FFFFFF"/>
        </w:rPr>
        <w:t>. [online] Mendeley. Available at: &lt;https://www.mendeley.com/catalogue/2abaebaa-9b11-3683-ae6d-ef0083147b5e/&gt; [Accessed 15 March 2022].</w:t>
      </w:r>
    </w:p>
    <w:p w14:paraId="161D9068" w14:textId="77777777" w:rsidR="00771199" w:rsidRPr="008F1D05" w:rsidRDefault="00771199" w:rsidP="00447050">
      <w:pPr>
        <w:pStyle w:val="ListParagraph"/>
        <w:numPr>
          <w:ilvl w:val="0"/>
          <w:numId w:val="17"/>
        </w:numPr>
        <w:rPr>
          <w:i/>
          <w:iCs/>
          <w:sz w:val="18"/>
          <w:szCs w:val="18"/>
        </w:rPr>
      </w:pPr>
      <w:r w:rsidRPr="008F1D05">
        <w:rPr>
          <w:sz w:val="18"/>
          <w:szCs w:val="18"/>
        </w:rPr>
        <w:t xml:space="preserve">Hussain, S., Lei, S., </w:t>
      </w:r>
      <w:proofErr w:type="spellStart"/>
      <w:r w:rsidRPr="008F1D05">
        <w:rPr>
          <w:sz w:val="18"/>
          <w:szCs w:val="18"/>
        </w:rPr>
        <w:t>Akram</w:t>
      </w:r>
      <w:proofErr w:type="spellEnd"/>
      <w:r w:rsidRPr="008F1D05">
        <w:rPr>
          <w:sz w:val="18"/>
          <w:szCs w:val="18"/>
        </w:rPr>
        <w:t>, T., Haider, M., Hussain, S. and Ali, M., 2022. </w:t>
      </w:r>
      <w:r w:rsidRPr="008F1D05">
        <w:rPr>
          <w:i/>
          <w:iCs/>
          <w:sz w:val="18"/>
          <w:szCs w:val="18"/>
        </w:rPr>
        <w:t>Kurt Lewin's change model: A critical review of the role of leadership and employee involvement in organizational change.</w:t>
      </w:r>
    </w:p>
    <w:p w14:paraId="0739B5CF" w14:textId="77777777" w:rsidR="00771199" w:rsidRPr="008F1D05" w:rsidRDefault="00771199" w:rsidP="00447050">
      <w:pPr>
        <w:pStyle w:val="ListParagraph"/>
        <w:numPr>
          <w:ilvl w:val="0"/>
          <w:numId w:val="17"/>
        </w:numPr>
        <w:rPr>
          <w:sz w:val="18"/>
          <w:szCs w:val="18"/>
        </w:rPr>
      </w:pPr>
      <w:r w:rsidRPr="008F1D05">
        <w:rPr>
          <w:sz w:val="18"/>
          <w:szCs w:val="18"/>
        </w:rPr>
        <w:t>Ifioque.com. 2022</w:t>
      </w:r>
      <w:r w:rsidRPr="008F1D05">
        <w:rPr>
          <w:i/>
          <w:iCs/>
          <w:sz w:val="18"/>
          <w:szCs w:val="18"/>
        </w:rPr>
        <w:t>. Role of the Sender in Communication Process</w:t>
      </w:r>
      <w:r w:rsidRPr="008F1D05">
        <w:rPr>
          <w:sz w:val="18"/>
          <w:szCs w:val="18"/>
        </w:rPr>
        <w:t xml:space="preserve"> | Ifioque.com. [online] Available at: </w:t>
      </w:r>
      <w:r w:rsidRPr="008F1D05">
        <w:rPr>
          <w:i/>
          <w:iCs/>
          <w:sz w:val="18"/>
          <w:szCs w:val="18"/>
        </w:rPr>
        <w:t>&lt;https://www.ifioque.com/interpersonal-skills/communication_process&gt;</w:t>
      </w:r>
      <w:r w:rsidRPr="008F1D05">
        <w:rPr>
          <w:sz w:val="18"/>
          <w:szCs w:val="18"/>
        </w:rPr>
        <w:t xml:space="preserve"> [Accessed 4 March 2022].</w:t>
      </w:r>
    </w:p>
    <w:p w14:paraId="4C007960"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Insperity. 2022. </w:t>
      </w:r>
      <w:r w:rsidRPr="008F1D05">
        <w:rPr>
          <w:rFonts w:cstheme="minorHAnsi"/>
          <w:i/>
          <w:iCs/>
          <w:color w:val="000000"/>
          <w:sz w:val="18"/>
          <w:szCs w:val="18"/>
          <w:shd w:val="clear" w:color="auto" w:fill="FFFFFF"/>
        </w:rPr>
        <w:t xml:space="preserve">Gender diversity in the workplace: 5 whys and 5 </w:t>
      </w:r>
      <w:proofErr w:type="spellStart"/>
      <w:r w:rsidRPr="008F1D05">
        <w:rPr>
          <w:rFonts w:cstheme="minorHAnsi"/>
          <w:i/>
          <w:iCs/>
          <w:color w:val="000000"/>
          <w:sz w:val="18"/>
          <w:szCs w:val="18"/>
          <w:shd w:val="clear" w:color="auto" w:fill="FFFFFF"/>
        </w:rPr>
        <w:t>hows</w:t>
      </w:r>
      <w:proofErr w:type="spellEnd"/>
      <w:r w:rsidRPr="008F1D05">
        <w:rPr>
          <w:rFonts w:cstheme="minorHAnsi"/>
          <w:color w:val="000000"/>
          <w:sz w:val="18"/>
          <w:szCs w:val="18"/>
          <w:shd w:val="clear" w:color="auto" w:fill="FFFFFF"/>
        </w:rPr>
        <w:t>. [online] Available at: &lt;https://www.insperity.com/blog/gender-diversity-in-the-workplace/&gt; [Accessed 4 March 2022].</w:t>
      </w:r>
    </w:p>
    <w:p w14:paraId="493D3409" w14:textId="77777777" w:rsidR="00771199" w:rsidRPr="008F1D05" w:rsidRDefault="00771199" w:rsidP="00447050">
      <w:pPr>
        <w:pStyle w:val="ListParagraph"/>
        <w:numPr>
          <w:ilvl w:val="0"/>
          <w:numId w:val="17"/>
        </w:numPr>
        <w:rPr>
          <w:sz w:val="18"/>
          <w:szCs w:val="18"/>
        </w:rPr>
      </w:pPr>
      <w:r w:rsidRPr="008F1D05">
        <w:rPr>
          <w:sz w:val="18"/>
          <w:szCs w:val="18"/>
        </w:rPr>
        <w:t>Laker, B., 2022. </w:t>
      </w:r>
      <w:r w:rsidRPr="008F1D05">
        <w:rPr>
          <w:i/>
          <w:iCs/>
          <w:sz w:val="18"/>
          <w:szCs w:val="18"/>
        </w:rPr>
        <w:t xml:space="preserve">Culture Is </w:t>
      </w:r>
      <w:proofErr w:type="gramStart"/>
      <w:r w:rsidRPr="008F1D05">
        <w:rPr>
          <w:i/>
          <w:iCs/>
          <w:sz w:val="18"/>
          <w:szCs w:val="18"/>
        </w:rPr>
        <w:t>A</w:t>
      </w:r>
      <w:proofErr w:type="gramEnd"/>
      <w:r w:rsidRPr="008F1D05">
        <w:rPr>
          <w:i/>
          <w:iCs/>
          <w:sz w:val="18"/>
          <w:szCs w:val="18"/>
        </w:rPr>
        <w:t xml:space="preserve"> Company’s Single Most Powerful Advantage. Here’s Why</w:t>
      </w:r>
      <w:r w:rsidRPr="008F1D05">
        <w:rPr>
          <w:sz w:val="18"/>
          <w:szCs w:val="18"/>
        </w:rPr>
        <w:t xml:space="preserve">. [online] Forbes. Available at: </w:t>
      </w:r>
      <w:r w:rsidRPr="008F1D05">
        <w:rPr>
          <w:i/>
          <w:iCs/>
          <w:sz w:val="18"/>
          <w:szCs w:val="18"/>
        </w:rPr>
        <w:t>&lt;https://www.forbes.com/sites/benjaminlaker/2021/04/23/culture-is-a-companys-single-most-powerful-advantage-heres-why/?sh=52e98d83679e&gt;</w:t>
      </w:r>
      <w:r w:rsidRPr="008F1D05">
        <w:rPr>
          <w:sz w:val="18"/>
          <w:szCs w:val="18"/>
        </w:rPr>
        <w:t xml:space="preserve"> [Accessed 3 March 2022].</w:t>
      </w:r>
    </w:p>
    <w:p w14:paraId="4C022725" w14:textId="77777777" w:rsidR="00771199" w:rsidRPr="008F1D05" w:rsidRDefault="00771199" w:rsidP="00447050">
      <w:pPr>
        <w:pStyle w:val="ListParagraph"/>
        <w:numPr>
          <w:ilvl w:val="0"/>
          <w:numId w:val="17"/>
        </w:numPr>
        <w:rPr>
          <w:sz w:val="18"/>
          <w:szCs w:val="18"/>
        </w:rPr>
      </w:pPr>
      <w:r w:rsidRPr="008F1D05">
        <w:rPr>
          <w:i/>
          <w:iCs/>
          <w:sz w:val="18"/>
          <w:szCs w:val="18"/>
        </w:rPr>
        <w:t>Managing Change</w:t>
      </w:r>
      <w:r w:rsidRPr="008F1D05">
        <w:rPr>
          <w:sz w:val="18"/>
          <w:szCs w:val="18"/>
        </w:rPr>
        <w:t>. (1993). United Kingdom: SAGE Publications.</w:t>
      </w:r>
    </w:p>
    <w:p w14:paraId="09A4832C" w14:textId="77777777" w:rsidR="00771199" w:rsidRPr="008F1D05" w:rsidRDefault="00771199" w:rsidP="00447050">
      <w:pPr>
        <w:pStyle w:val="ListParagraph"/>
        <w:numPr>
          <w:ilvl w:val="0"/>
          <w:numId w:val="17"/>
        </w:numPr>
        <w:rPr>
          <w:sz w:val="18"/>
          <w:szCs w:val="18"/>
        </w:rPr>
      </w:pPr>
      <w:r w:rsidRPr="008F1D05">
        <w:rPr>
          <w:sz w:val="18"/>
          <w:szCs w:val="18"/>
        </w:rPr>
        <w:t>Mehta, A. (2009). </w:t>
      </w:r>
      <w:r w:rsidRPr="008F1D05">
        <w:rPr>
          <w:i/>
          <w:iCs/>
          <w:sz w:val="18"/>
          <w:szCs w:val="18"/>
        </w:rPr>
        <w:t>Organisation Development: Principles, Process &amp; Performance. </w:t>
      </w:r>
      <w:r w:rsidRPr="008F1D05">
        <w:rPr>
          <w:sz w:val="18"/>
          <w:szCs w:val="18"/>
        </w:rPr>
        <w:t xml:space="preserve">India: Global India Publications </w:t>
      </w:r>
      <w:proofErr w:type="spellStart"/>
      <w:r w:rsidRPr="008F1D05">
        <w:rPr>
          <w:sz w:val="18"/>
          <w:szCs w:val="18"/>
        </w:rPr>
        <w:t>Pvt.</w:t>
      </w:r>
      <w:proofErr w:type="spellEnd"/>
      <w:r w:rsidRPr="008F1D05">
        <w:rPr>
          <w:sz w:val="18"/>
          <w:szCs w:val="18"/>
        </w:rPr>
        <w:t xml:space="preserve"> Limited.</w:t>
      </w:r>
    </w:p>
    <w:p w14:paraId="0748E277"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PIIE. 2022. </w:t>
      </w:r>
      <w:r w:rsidRPr="008F1D05">
        <w:rPr>
          <w:rFonts w:cstheme="minorHAnsi"/>
          <w:i/>
          <w:iCs/>
          <w:color w:val="000000"/>
          <w:sz w:val="18"/>
          <w:szCs w:val="18"/>
          <w:shd w:val="clear" w:color="auto" w:fill="FFFFFF"/>
        </w:rPr>
        <w:t>Is Gender Diversity Profitable? Evidence from a Global Survey</w:t>
      </w:r>
      <w:r w:rsidRPr="008F1D05">
        <w:rPr>
          <w:rFonts w:cstheme="minorHAnsi"/>
          <w:color w:val="000000"/>
          <w:sz w:val="18"/>
          <w:szCs w:val="18"/>
          <w:shd w:val="clear" w:color="auto" w:fill="FFFFFF"/>
        </w:rPr>
        <w:t>. [online] Available at: &lt;https://www.piie.com/publications/working-papers/gender-diversity-profitable-evidence-global-survey&gt; [Accessed 2 March 2022].</w:t>
      </w:r>
    </w:p>
    <w:p w14:paraId="12249A8B" w14:textId="77777777" w:rsidR="00771199" w:rsidRPr="008F1D05" w:rsidRDefault="00771199" w:rsidP="00447050">
      <w:pPr>
        <w:pStyle w:val="ListParagraph"/>
        <w:numPr>
          <w:ilvl w:val="0"/>
          <w:numId w:val="17"/>
        </w:numPr>
        <w:rPr>
          <w:sz w:val="18"/>
          <w:szCs w:val="18"/>
        </w:rPr>
      </w:pPr>
      <w:proofErr w:type="spellStart"/>
      <w:r w:rsidRPr="008F1D05">
        <w:rPr>
          <w:sz w:val="18"/>
          <w:szCs w:val="18"/>
        </w:rPr>
        <w:t>Schabracq</w:t>
      </w:r>
      <w:proofErr w:type="spellEnd"/>
      <w:r w:rsidRPr="008F1D05">
        <w:rPr>
          <w:sz w:val="18"/>
          <w:szCs w:val="18"/>
        </w:rPr>
        <w:t xml:space="preserve">, Marc </w:t>
      </w:r>
      <w:proofErr w:type="gramStart"/>
      <w:r w:rsidRPr="008F1D05">
        <w:rPr>
          <w:sz w:val="18"/>
          <w:szCs w:val="18"/>
        </w:rPr>
        <w:t>J..</w:t>
      </w:r>
      <w:proofErr w:type="gramEnd"/>
      <w:r w:rsidRPr="008F1D05">
        <w:rPr>
          <w:sz w:val="18"/>
          <w:szCs w:val="18"/>
        </w:rPr>
        <w:t> </w:t>
      </w:r>
      <w:r w:rsidRPr="008F1D05">
        <w:rPr>
          <w:i/>
          <w:iCs/>
          <w:sz w:val="18"/>
          <w:szCs w:val="18"/>
        </w:rPr>
        <w:t>Changing Organizational Culture: The Change Agent's Guidebook</w:t>
      </w:r>
      <w:r w:rsidRPr="008F1D05">
        <w:rPr>
          <w:sz w:val="18"/>
          <w:szCs w:val="18"/>
        </w:rPr>
        <w:t>. United Kingdom, Wiley, 2009.</w:t>
      </w:r>
    </w:p>
    <w:p w14:paraId="21497986" w14:textId="77777777" w:rsidR="00771199" w:rsidRPr="008F1D05" w:rsidRDefault="00771199" w:rsidP="00447050">
      <w:pPr>
        <w:pStyle w:val="ListParagraph"/>
        <w:numPr>
          <w:ilvl w:val="0"/>
          <w:numId w:val="17"/>
        </w:numPr>
        <w:rPr>
          <w:i/>
          <w:iCs/>
          <w:sz w:val="18"/>
          <w:szCs w:val="18"/>
        </w:rPr>
      </w:pPr>
      <w:r w:rsidRPr="008F1D05">
        <w:rPr>
          <w:sz w:val="18"/>
          <w:szCs w:val="18"/>
        </w:rPr>
        <w:t>Stark, J., 2020. </w:t>
      </w:r>
      <w:r w:rsidRPr="008F1D05">
        <w:rPr>
          <w:i/>
          <w:iCs/>
          <w:sz w:val="18"/>
          <w:szCs w:val="18"/>
        </w:rPr>
        <w:t>Digital Transformation of Industry. Cham: Springer International Publishing.</w:t>
      </w:r>
    </w:p>
    <w:p w14:paraId="1AC7D7E8"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Whatisculture.org. 2022. </w:t>
      </w:r>
      <w:r w:rsidRPr="008F1D05">
        <w:rPr>
          <w:rFonts w:cstheme="minorHAnsi"/>
          <w:i/>
          <w:iCs/>
          <w:color w:val="000000"/>
          <w:sz w:val="18"/>
          <w:szCs w:val="18"/>
          <w:shd w:val="clear" w:color="auto" w:fill="FFFFFF"/>
        </w:rPr>
        <w:t xml:space="preserve">What is </w:t>
      </w:r>
      <w:proofErr w:type="gramStart"/>
      <w:r w:rsidRPr="008F1D05">
        <w:rPr>
          <w:rFonts w:cstheme="minorHAnsi"/>
          <w:i/>
          <w:iCs/>
          <w:color w:val="000000"/>
          <w:sz w:val="18"/>
          <w:szCs w:val="18"/>
          <w:shd w:val="clear" w:color="auto" w:fill="FFFFFF"/>
        </w:rPr>
        <w:t>Culture?</w:t>
      </w:r>
      <w:r w:rsidRPr="008F1D05">
        <w:rPr>
          <w:rFonts w:cstheme="minorHAnsi"/>
          <w:color w:val="000000"/>
          <w:sz w:val="18"/>
          <w:szCs w:val="18"/>
          <w:shd w:val="clear" w:color="auto" w:fill="FFFFFF"/>
        </w:rPr>
        <w:t>.</w:t>
      </w:r>
      <w:proofErr w:type="gramEnd"/>
      <w:r w:rsidRPr="008F1D05">
        <w:rPr>
          <w:rFonts w:cstheme="minorHAnsi"/>
          <w:color w:val="000000"/>
          <w:sz w:val="18"/>
          <w:szCs w:val="18"/>
          <w:shd w:val="clear" w:color="auto" w:fill="FFFFFF"/>
        </w:rPr>
        <w:t xml:space="preserve"> [online] Available at: &lt;https://whatisculture.org/&gt; [Accessed 1 March 2022].</w:t>
      </w:r>
    </w:p>
    <w:p w14:paraId="7FB2AB08" w14:textId="77777777" w:rsidR="00771199" w:rsidRPr="008F1D05" w:rsidRDefault="00771199" w:rsidP="00447050">
      <w:pPr>
        <w:pStyle w:val="ListParagraph"/>
        <w:numPr>
          <w:ilvl w:val="0"/>
          <w:numId w:val="17"/>
        </w:numPr>
        <w:rPr>
          <w:i/>
          <w:iCs/>
          <w:sz w:val="18"/>
          <w:szCs w:val="18"/>
        </w:rPr>
      </w:pPr>
      <w:r w:rsidRPr="008F1D05">
        <w:rPr>
          <w:sz w:val="18"/>
          <w:szCs w:val="18"/>
        </w:rPr>
        <w:t>Yoshikawa, H., 1995. Manufacturing and the 21st century — Intelligent manufacturing systems and the renaissance of the manufacturing industry. </w:t>
      </w:r>
      <w:r w:rsidRPr="008F1D05">
        <w:rPr>
          <w:i/>
          <w:iCs/>
          <w:sz w:val="18"/>
          <w:szCs w:val="18"/>
        </w:rPr>
        <w:t>Technological Forecasting and Social Change, 49(2), pp.195-213.</w:t>
      </w:r>
    </w:p>
    <w:p w14:paraId="10CB1322" w14:textId="3FF1203D" w:rsidR="00EB1778" w:rsidRPr="008F1D05" w:rsidRDefault="00DA7AEA" w:rsidP="00447050">
      <w:pPr>
        <w:pStyle w:val="ListParagraph"/>
        <w:numPr>
          <w:ilvl w:val="0"/>
          <w:numId w:val="17"/>
        </w:numPr>
        <w:rPr>
          <w:rFonts w:cstheme="minorHAnsi"/>
          <w:i/>
          <w:iCs/>
          <w:sz w:val="18"/>
          <w:szCs w:val="18"/>
        </w:rPr>
      </w:pPr>
      <w:proofErr w:type="spellStart"/>
      <w:r w:rsidRPr="008F1D05">
        <w:rPr>
          <w:rFonts w:cstheme="minorHAnsi"/>
          <w:color w:val="000000"/>
          <w:sz w:val="18"/>
          <w:szCs w:val="18"/>
          <w:shd w:val="clear" w:color="auto" w:fill="FFFFFF"/>
        </w:rPr>
        <w:t>Eldejany</w:t>
      </w:r>
      <w:proofErr w:type="spellEnd"/>
      <w:r w:rsidRPr="008F1D05">
        <w:rPr>
          <w:rFonts w:cstheme="minorHAnsi"/>
          <w:color w:val="000000"/>
          <w:sz w:val="18"/>
          <w:szCs w:val="18"/>
          <w:shd w:val="clear" w:color="auto" w:fill="FFFFFF"/>
        </w:rPr>
        <w:t>, R., 2017. When Change Agents Manage Change. </w:t>
      </w:r>
      <w:r w:rsidRPr="008F1D05">
        <w:rPr>
          <w:rFonts w:cstheme="minorHAnsi"/>
          <w:i/>
          <w:iCs/>
          <w:color w:val="000000"/>
          <w:sz w:val="18"/>
          <w:szCs w:val="18"/>
          <w:shd w:val="clear" w:color="auto" w:fill="FFFFFF"/>
        </w:rPr>
        <w:t>International Journal of Management Excellence</w:t>
      </w:r>
      <w:r w:rsidRPr="008F1D05">
        <w:rPr>
          <w:rFonts w:cstheme="minorHAnsi"/>
          <w:color w:val="000000"/>
          <w:sz w:val="18"/>
          <w:szCs w:val="18"/>
          <w:shd w:val="clear" w:color="auto" w:fill="FFFFFF"/>
        </w:rPr>
        <w:t>, 9(2), p.1093.</w:t>
      </w:r>
    </w:p>
    <w:p w14:paraId="5406354C" w14:textId="04AE2A55" w:rsidR="00DA7AEA" w:rsidRPr="008F1D05" w:rsidRDefault="00D72D54" w:rsidP="00447050">
      <w:pPr>
        <w:pStyle w:val="ListParagraph"/>
        <w:numPr>
          <w:ilvl w:val="0"/>
          <w:numId w:val="17"/>
        </w:numPr>
        <w:rPr>
          <w:rFonts w:cstheme="minorHAnsi"/>
          <w:i/>
          <w:iCs/>
          <w:sz w:val="18"/>
          <w:szCs w:val="18"/>
        </w:rPr>
      </w:pPr>
      <w:r w:rsidRPr="008F1D05">
        <w:rPr>
          <w:rFonts w:cstheme="minorHAnsi"/>
          <w:color w:val="000000"/>
          <w:sz w:val="18"/>
          <w:szCs w:val="18"/>
          <w:shd w:val="clear" w:color="auto" w:fill="FFFFFF"/>
        </w:rPr>
        <w:t>Curzon, S. and Gorman, M., 2006. </w:t>
      </w:r>
      <w:r w:rsidRPr="008F1D05">
        <w:rPr>
          <w:rFonts w:cstheme="minorHAnsi"/>
          <w:i/>
          <w:iCs/>
          <w:color w:val="000000"/>
          <w:sz w:val="18"/>
          <w:szCs w:val="18"/>
          <w:shd w:val="clear" w:color="auto" w:fill="FFFFFF"/>
        </w:rPr>
        <w:t>Managing change</w:t>
      </w:r>
      <w:r w:rsidRPr="008F1D05">
        <w:rPr>
          <w:rFonts w:cstheme="minorHAnsi"/>
          <w:color w:val="000000"/>
          <w:sz w:val="18"/>
          <w:szCs w:val="18"/>
          <w:shd w:val="clear" w:color="auto" w:fill="FFFFFF"/>
        </w:rPr>
        <w:t>. London: Facet.</w:t>
      </w:r>
    </w:p>
    <w:p w14:paraId="3C68F078" w14:textId="205A7012" w:rsidR="00D72D54" w:rsidRPr="008F1D05" w:rsidRDefault="006A0348" w:rsidP="00447050">
      <w:pPr>
        <w:pStyle w:val="ListParagraph"/>
        <w:numPr>
          <w:ilvl w:val="0"/>
          <w:numId w:val="17"/>
        </w:numPr>
        <w:rPr>
          <w:rFonts w:cstheme="minorHAnsi"/>
          <w:i/>
          <w:iCs/>
          <w:sz w:val="18"/>
          <w:szCs w:val="18"/>
        </w:rPr>
      </w:pPr>
      <w:r w:rsidRPr="008F1D05">
        <w:rPr>
          <w:rFonts w:cstheme="minorHAnsi"/>
          <w:i/>
          <w:iCs/>
          <w:sz w:val="18"/>
          <w:szCs w:val="18"/>
        </w:rPr>
        <w:t>Boyle, R., O'Donnell, O. (2004). E-government and Organisation Development. Ireland: Institute of Public Administration.</w:t>
      </w:r>
    </w:p>
    <w:p w14:paraId="1222ADF6" w14:textId="77777777" w:rsidR="00B24C62" w:rsidRDefault="00B24C62" w:rsidP="00302AF8">
      <w:pPr>
        <w:spacing w:line="276" w:lineRule="auto"/>
        <w:rPr>
          <w:b/>
          <w:bCs/>
          <w:u w:val="single"/>
        </w:rPr>
      </w:pPr>
    </w:p>
    <w:p w14:paraId="44C8AF61" w14:textId="77777777" w:rsidR="00B24C62" w:rsidRDefault="00B24C62">
      <w:pPr>
        <w:rPr>
          <w:b/>
          <w:bCs/>
          <w:u w:val="single"/>
        </w:rPr>
      </w:pPr>
      <w:r>
        <w:rPr>
          <w:b/>
          <w:bCs/>
          <w:u w:val="single"/>
        </w:rPr>
        <w:br w:type="page"/>
      </w:r>
    </w:p>
    <w:p w14:paraId="569A9E32" w14:textId="26907857" w:rsidR="007E055F" w:rsidRPr="00685BA7" w:rsidRDefault="00396C13" w:rsidP="007E055F">
      <w:pPr>
        <w:pStyle w:val="Heading1"/>
        <w:rPr>
          <w:color w:val="538135" w:themeColor="accent6" w:themeShade="BF"/>
        </w:rPr>
      </w:pPr>
      <w:bookmarkStart w:id="14" w:name="_Toc98456373"/>
      <w:r w:rsidRPr="00685BA7">
        <w:rPr>
          <w:color w:val="538135" w:themeColor="accent6" w:themeShade="BF"/>
        </w:rPr>
        <w:lastRenderedPageBreak/>
        <w:t>APPENDICES</w:t>
      </w:r>
      <w:bookmarkEnd w:id="14"/>
    </w:p>
    <w:p w14:paraId="7B67C26C" w14:textId="77777777" w:rsidR="007E055F" w:rsidRDefault="007E055F" w:rsidP="00302AF8">
      <w:pPr>
        <w:spacing w:line="276" w:lineRule="auto"/>
        <w:rPr>
          <w:b/>
          <w:bCs/>
          <w:u w:val="single"/>
        </w:rPr>
      </w:pPr>
    </w:p>
    <w:p w14:paraId="3E4B8807" w14:textId="7ABE8E58" w:rsidR="00B24C62" w:rsidRDefault="00B24C62" w:rsidP="00302AF8">
      <w:pPr>
        <w:spacing w:line="276" w:lineRule="auto"/>
        <w:rPr>
          <w:b/>
          <w:bCs/>
          <w:u w:val="single"/>
        </w:rPr>
      </w:pPr>
      <w:r>
        <w:rPr>
          <w:b/>
          <w:bCs/>
          <w:u w:val="single"/>
        </w:rPr>
        <w:t>Appendi</w:t>
      </w:r>
      <w:r w:rsidR="00996811">
        <w:rPr>
          <w:b/>
          <w:bCs/>
          <w:u w:val="single"/>
        </w:rPr>
        <w:t>x 1</w:t>
      </w:r>
    </w:p>
    <w:p w14:paraId="5F26F284" w14:textId="2CA6246C" w:rsidR="00996811" w:rsidRDefault="00996811" w:rsidP="00302AF8">
      <w:pPr>
        <w:spacing w:line="276" w:lineRule="auto"/>
        <w:rPr>
          <w:b/>
          <w:bCs/>
          <w:u w:val="single"/>
        </w:rPr>
      </w:pPr>
      <w:r>
        <w:rPr>
          <w:b/>
          <w:bCs/>
          <w:u w:val="single"/>
        </w:rPr>
        <w:t>SWOT ANALYSIS DRL Partitions Limited</w:t>
      </w:r>
    </w:p>
    <w:p w14:paraId="4188E798" w14:textId="3A115DDC" w:rsidR="00996811" w:rsidRDefault="007C6E52" w:rsidP="00302AF8">
      <w:pPr>
        <w:spacing w:line="276" w:lineRule="auto"/>
        <w:rPr>
          <w:b/>
          <w:bCs/>
          <w:u w:val="single"/>
        </w:rPr>
      </w:pPr>
      <w:r>
        <w:rPr>
          <w:b/>
          <w:bCs/>
          <w:noProof/>
          <w:u w:val="single"/>
        </w:rPr>
        <w:drawing>
          <wp:anchor distT="0" distB="0" distL="114300" distR="114300" simplePos="0" relativeHeight="251629056" behindDoc="0" locked="0" layoutInCell="1" allowOverlap="1" wp14:anchorId="6F7D2694" wp14:editId="26AE0F0F">
            <wp:simplePos x="0" y="0"/>
            <wp:positionH relativeFrom="column">
              <wp:posOffset>3444240</wp:posOffset>
            </wp:positionH>
            <wp:positionV relativeFrom="paragraph">
              <wp:posOffset>6985</wp:posOffset>
            </wp:positionV>
            <wp:extent cx="2619375" cy="1743075"/>
            <wp:effectExtent l="0" t="0" r="9525" b="9525"/>
            <wp:wrapSquare wrapText="bothSides"/>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1F2433">
        <w:rPr>
          <w:b/>
          <w:bCs/>
          <w:u w:val="single"/>
        </w:rPr>
        <w:t xml:space="preserve">INTERNAL </w:t>
      </w:r>
      <w:r w:rsidR="004B7893">
        <w:rPr>
          <w:b/>
          <w:bCs/>
          <w:u w:val="single"/>
        </w:rPr>
        <w:t>DRIVES</w:t>
      </w:r>
    </w:p>
    <w:p w14:paraId="18059E1A" w14:textId="35EDB36D" w:rsidR="0093725A" w:rsidRDefault="00996811" w:rsidP="00331C18">
      <w:pPr>
        <w:rPr>
          <w:b/>
          <w:bCs/>
          <w:u w:val="single"/>
        </w:rPr>
      </w:pPr>
      <w:r>
        <w:rPr>
          <w:b/>
          <w:bCs/>
          <w:u w:val="single"/>
        </w:rPr>
        <w:t>STRENGHT</w:t>
      </w:r>
    </w:p>
    <w:p w14:paraId="7B092E7E" w14:textId="095EFEBF" w:rsidR="009021C8" w:rsidRDefault="00E91BC7" w:rsidP="009021C8">
      <w:pPr>
        <w:pStyle w:val="ListParagraph"/>
        <w:numPr>
          <w:ilvl w:val="0"/>
          <w:numId w:val="8"/>
        </w:numPr>
      </w:pPr>
      <w:r>
        <w:t>Provides stability</w:t>
      </w:r>
    </w:p>
    <w:p w14:paraId="1C5FADFF" w14:textId="17A20265" w:rsidR="00E4078E" w:rsidRPr="009021C8" w:rsidRDefault="00E4078E" w:rsidP="009021C8">
      <w:pPr>
        <w:pStyle w:val="ListParagraph"/>
        <w:numPr>
          <w:ilvl w:val="0"/>
          <w:numId w:val="8"/>
        </w:numPr>
      </w:pPr>
      <w:r>
        <w:t>Increase in company value</w:t>
      </w:r>
    </w:p>
    <w:p w14:paraId="75F228FD" w14:textId="7522E88D" w:rsidR="007F65D8" w:rsidRDefault="009021C8" w:rsidP="005D0DC2">
      <w:pPr>
        <w:pStyle w:val="ListParagraph"/>
        <w:numPr>
          <w:ilvl w:val="0"/>
          <w:numId w:val="8"/>
        </w:numPr>
      </w:pPr>
      <w:r>
        <w:t>I</w:t>
      </w:r>
      <w:r w:rsidR="00B02E9F">
        <w:t xml:space="preserve">nvoice discount facility </w:t>
      </w:r>
      <w:r w:rsidR="00A6107E">
        <w:t xml:space="preserve">will </w:t>
      </w:r>
      <w:r w:rsidR="00B02E9F">
        <w:t xml:space="preserve">keep healthy </w:t>
      </w:r>
      <w:r w:rsidR="00417E18">
        <w:t>cash flow</w:t>
      </w:r>
    </w:p>
    <w:p w14:paraId="0EF6E778" w14:textId="21112320" w:rsidR="00FC6445" w:rsidRDefault="00A6107E" w:rsidP="00DD4B6E">
      <w:pPr>
        <w:pStyle w:val="ListParagraph"/>
        <w:numPr>
          <w:ilvl w:val="0"/>
          <w:numId w:val="8"/>
        </w:numPr>
      </w:pPr>
      <w:r>
        <w:t xml:space="preserve">Monthly and </w:t>
      </w:r>
      <w:r w:rsidR="00EE58F3">
        <w:t xml:space="preserve">quarterly reporting </w:t>
      </w:r>
      <w:r w:rsidR="00DD4B6E">
        <w:t xml:space="preserve">is being </w:t>
      </w:r>
      <w:r w:rsidR="00EE58F3">
        <w:t>meet</w:t>
      </w:r>
      <w:r w:rsidR="00A07396">
        <w:t xml:space="preserve"> - </w:t>
      </w:r>
      <w:r w:rsidR="00DD4B6E">
        <w:t>correct VAT, accurate turnover, and expenses</w:t>
      </w:r>
    </w:p>
    <w:p w14:paraId="2C6DFB6F" w14:textId="2C7F508A" w:rsidR="00AB2BA5" w:rsidRDefault="00784764" w:rsidP="00AA1475">
      <w:pPr>
        <w:pStyle w:val="ListParagraph"/>
        <w:numPr>
          <w:ilvl w:val="0"/>
          <w:numId w:val="8"/>
        </w:numPr>
      </w:pPr>
      <w:r>
        <w:t xml:space="preserve">Company </w:t>
      </w:r>
      <w:r w:rsidR="00FC6445">
        <w:t>focuses on q</w:t>
      </w:r>
      <w:r w:rsidR="00AA1475">
        <w:t xml:space="preserve">uality </w:t>
      </w:r>
      <w:r w:rsidR="00D71AB9">
        <w:t xml:space="preserve">over </w:t>
      </w:r>
      <w:r w:rsidR="00AA1475">
        <w:t xml:space="preserve">the </w:t>
      </w:r>
      <w:r w:rsidR="002620D9">
        <w:t>product quantity</w:t>
      </w:r>
      <w:r w:rsidR="00D71AB9">
        <w:t xml:space="preserve"> which leads to </w:t>
      </w:r>
      <w:r w:rsidR="003A07EA">
        <w:t xml:space="preserve">loyal customers </w:t>
      </w:r>
      <w:r w:rsidR="000A6DB7">
        <w:t>– turnover high</w:t>
      </w:r>
    </w:p>
    <w:p w14:paraId="16D03839" w14:textId="5A643112" w:rsidR="00AA67C1" w:rsidRDefault="00D06D65" w:rsidP="000A6DB7">
      <w:pPr>
        <w:pStyle w:val="ListParagraph"/>
        <w:numPr>
          <w:ilvl w:val="0"/>
          <w:numId w:val="8"/>
        </w:numPr>
      </w:pPr>
      <w:r>
        <w:t>Well</w:t>
      </w:r>
      <w:r w:rsidR="00921A0D">
        <w:t xml:space="preserve"> </w:t>
      </w:r>
      <w:r w:rsidR="000A6DB7">
        <w:t xml:space="preserve">established accounting </w:t>
      </w:r>
      <w:r w:rsidR="00921A0D">
        <w:t>software</w:t>
      </w:r>
      <w:r w:rsidR="000A6DB7">
        <w:t xml:space="preserve"> – easy to maintain company</w:t>
      </w:r>
    </w:p>
    <w:p w14:paraId="32975C8F" w14:textId="2B13A62B" w:rsidR="00FA07B9" w:rsidRDefault="00FA07B9" w:rsidP="00FA07B9">
      <w:pPr>
        <w:rPr>
          <w:b/>
          <w:bCs/>
          <w:u w:val="single"/>
        </w:rPr>
      </w:pPr>
      <w:r w:rsidRPr="00FA07B9">
        <w:rPr>
          <w:b/>
          <w:bCs/>
          <w:u w:val="single"/>
        </w:rPr>
        <w:t xml:space="preserve">WEEKNESSES </w:t>
      </w:r>
    </w:p>
    <w:p w14:paraId="2BDA7E56" w14:textId="10E96ED3" w:rsidR="00CB4AEC" w:rsidRDefault="003849E3" w:rsidP="0023410C">
      <w:pPr>
        <w:pStyle w:val="ListParagraph"/>
        <w:numPr>
          <w:ilvl w:val="0"/>
          <w:numId w:val="9"/>
        </w:numPr>
      </w:pPr>
      <w:r>
        <w:t>Poor accountancy skills within employees</w:t>
      </w:r>
    </w:p>
    <w:p w14:paraId="284A2723" w14:textId="3836AE25" w:rsidR="00AA67C1" w:rsidRDefault="00F64655" w:rsidP="00AA67C1">
      <w:pPr>
        <w:pStyle w:val="ListParagraph"/>
        <w:numPr>
          <w:ilvl w:val="0"/>
          <w:numId w:val="9"/>
        </w:numPr>
      </w:pPr>
      <w:r>
        <w:t xml:space="preserve">Undeclared sales caused </w:t>
      </w:r>
      <w:r w:rsidR="002B35CE">
        <w:t xml:space="preserve">problems in </w:t>
      </w:r>
      <w:r w:rsidR="00F32EBD">
        <w:t>cash flow consistency</w:t>
      </w:r>
      <w:r w:rsidR="00D72011">
        <w:t>, HMRC issues</w:t>
      </w:r>
      <w:r w:rsidR="00F3619B">
        <w:t>, penalties</w:t>
      </w:r>
    </w:p>
    <w:p w14:paraId="22BE561C" w14:textId="23B51E18" w:rsidR="008A5485" w:rsidRDefault="00CD5924" w:rsidP="00AA67C1">
      <w:pPr>
        <w:pStyle w:val="ListParagraph"/>
        <w:numPr>
          <w:ilvl w:val="0"/>
          <w:numId w:val="9"/>
        </w:numPr>
      </w:pPr>
      <w:r>
        <w:t xml:space="preserve">Trade receivables paid </w:t>
      </w:r>
      <w:r w:rsidR="00DD4F14">
        <w:t>too slow or doubled transaction</w:t>
      </w:r>
    </w:p>
    <w:p w14:paraId="39B5B5A2" w14:textId="6F3AF4B9" w:rsidR="00F32EBD" w:rsidRDefault="00A37F57" w:rsidP="00AA67C1">
      <w:pPr>
        <w:pStyle w:val="ListParagraph"/>
        <w:numPr>
          <w:ilvl w:val="0"/>
          <w:numId w:val="9"/>
        </w:numPr>
      </w:pPr>
      <w:r>
        <w:t xml:space="preserve">Overload stock </w:t>
      </w:r>
      <w:r w:rsidR="00F3619B">
        <w:t>–</w:t>
      </w:r>
      <w:r w:rsidR="00D55CB8">
        <w:t xml:space="preserve"> </w:t>
      </w:r>
      <w:r w:rsidR="00F3619B">
        <w:t xml:space="preserve">high </w:t>
      </w:r>
      <w:r w:rsidR="00D55CB8">
        <w:t>wastage</w:t>
      </w:r>
      <w:r w:rsidR="00F3619B">
        <w:t xml:space="preserve">, </w:t>
      </w:r>
    </w:p>
    <w:p w14:paraId="7701681A" w14:textId="774CC834" w:rsidR="00D172F5" w:rsidRDefault="00DE549D" w:rsidP="00AA67C1">
      <w:pPr>
        <w:pStyle w:val="ListParagraph"/>
        <w:numPr>
          <w:ilvl w:val="0"/>
          <w:numId w:val="9"/>
        </w:numPr>
      </w:pPr>
      <w:r>
        <w:t xml:space="preserve">Influenced by external factors </w:t>
      </w:r>
      <w:r w:rsidR="00B005BA">
        <w:t xml:space="preserve">- </w:t>
      </w:r>
      <w:r w:rsidR="00D172F5">
        <w:t xml:space="preserve">Brexit – </w:t>
      </w:r>
      <w:r w:rsidR="0013454D">
        <w:t xml:space="preserve">poor knowledge </w:t>
      </w:r>
      <w:r w:rsidR="00461712">
        <w:t xml:space="preserve">about new </w:t>
      </w:r>
      <w:r w:rsidR="00B9684B">
        <w:t>regulations</w:t>
      </w:r>
      <w:r w:rsidR="001C1AF2">
        <w:t xml:space="preserve"> for export and import</w:t>
      </w:r>
      <w:r w:rsidR="00B005BA">
        <w:t xml:space="preserve">. Higher materials prices, </w:t>
      </w:r>
      <w:r w:rsidR="00DE6758">
        <w:t xml:space="preserve">customs duties </w:t>
      </w:r>
      <w:r w:rsidR="00E265B1">
        <w:t xml:space="preserve">regulations and Import VAT </w:t>
      </w:r>
    </w:p>
    <w:p w14:paraId="755DD6B9" w14:textId="134B3309" w:rsidR="00F54E55" w:rsidRDefault="00F54E55" w:rsidP="00AA67C1">
      <w:pPr>
        <w:pStyle w:val="ListParagraph"/>
        <w:numPr>
          <w:ilvl w:val="0"/>
          <w:numId w:val="9"/>
        </w:numPr>
      </w:pPr>
      <w:r>
        <w:t xml:space="preserve">Costly </w:t>
      </w:r>
      <w:r w:rsidR="009C3143">
        <w:t xml:space="preserve">– wages, training, </w:t>
      </w:r>
    </w:p>
    <w:p w14:paraId="19FF20D2" w14:textId="67343F3C" w:rsidR="00BD715E" w:rsidRDefault="00FE03AC" w:rsidP="00AA67C1">
      <w:pPr>
        <w:pStyle w:val="ListParagraph"/>
        <w:numPr>
          <w:ilvl w:val="0"/>
          <w:numId w:val="9"/>
        </w:numPr>
      </w:pPr>
      <w:r>
        <w:t>Masculine environment</w:t>
      </w:r>
    </w:p>
    <w:p w14:paraId="43694284" w14:textId="0E155B8F" w:rsidR="00B9684B" w:rsidRDefault="00B9684B" w:rsidP="00B9684B">
      <w:pPr>
        <w:rPr>
          <w:b/>
          <w:bCs/>
          <w:u w:val="single"/>
        </w:rPr>
      </w:pPr>
      <w:r w:rsidRPr="00B9684B">
        <w:rPr>
          <w:b/>
          <w:bCs/>
          <w:u w:val="single"/>
        </w:rPr>
        <w:t>OPPORTUNITIES</w:t>
      </w:r>
    </w:p>
    <w:p w14:paraId="64662D5A" w14:textId="3196A586" w:rsidR="00B9684B" w:rsidRDefault="00BC284F" w:rsidP="00C21F17">
      <w:pPr>
        <w:pStyle w:val="ListParagraph"/>
        <w:numPr>
          <w:ilvl w:val="0"/>
          <w:numId w:val="10"/>
        </w:numPr>
      </w:pPr>
      <w:r>
        <w:t>Developing opportunities to improve decision making</w:t>
      </w:r>
    </w:p>
    <w:p w14:paraId="479D7F97" w14:textId="620229ED" w:rsidR="008E6130" w:rsidRDefault="00E64CDE" w:rsidP="00A64423">
      <w:pPr>
        <w:pStyle w:val="ListParagraph"/>
        <w:numPr>
          <w:ilvl w:val="0"/>
          <w:numId w:val="10"/>
        </w:numPr>
      </w:pPr>
      <w:r>
        <w:t>Influe</w:t>
      </w:r>
      <w:r w:rsidR="005E6110">
        <w:t>nced by external factors – opportunity to e</w:t>
      </w:r>
      <w:r w:rsidR="008E6130">
        <w:t>xpand to</w:t>
      </w:r>
      <w:r w:rsidR="00346F5B">
        <w:t xml:space="preserve"> other markets for example</w:t>
      </w:r>
      <w:r w:rsidR="00A64423">
        <w:t>:</w:t>
      </w:r>
      <w:r w:rsidR="008E6130">
        <w:t xml:space="preserve"> Middle East</w:t>
      </w:r>
      <w:r w:rsidR="00464BD5">
        <w:t xml:space="preserve"> </w:t>
      </w:r>
      <w:r w:rsidR="00A64423">
        <w:t>or India</w:t>
      </w:r>
    </w:p>
    <w:p w14:paraId="4FA208E3" w14:textId="20B4DA9C" w:rsidR="00E849BF" w:rsidRDefault="00E849BF" w:rsidP="00E849BF">
      <w:pPr>
        <w:rPr>
          <w:b/>
          <w:bCs/>
          <w:u w:val="single"/>
        </w:rPr>
      </w:pPr>
      <w:r w:rsidRPr="00E849BF">
        <w:rPr>
          <w:b/>
          <w:bCs/>
          <w:u w:val="single"/>
        </w:rPr>
        <w:t>TREATS</w:t>
      </w:r>
    </w:p>
    <w:p w14:paraId="55336012" w14:textId="1E269576" w:rsidR="00E849BF" w:rsidRDefault="00E849BF" w:rsidP="00E849BF">
      <w:pPr>
        <w:pStyle w:val="ListParagraph"/>
        <w:numPr>
          <w:ilvl w:val="0"/>
          <w:numId w:val="11"/>
        </w:numPr>
      </w:pPr>
      <w:r>
        <w:t>The company can face penalties for wrong information on financial statements</w:t>
      </w:r>
    </w:p>
    <w:p w14:paraId="49408A16" w14:textId="609B7393" w:rsidR="00E849BF" w:rsidRDefault="00E849BF" w:rsidP="00E849BF">
      <w:pPr>
        <w:pStyle w:val="ListParagraph"/>
        <w:numPr>
          <w:ilvl w:val="0"/>
          <w:numId w:val="11"/>
        </w:numPr>
      </w:pPr>
      <w:r>
        <w:t>Underdeclared sales can cause HMRC VAT investigation</w:t>
      </w:r>
    </w:p>
    <w:p w14:paraId="46ADBB46" w14:textId="32526ABE" w:rsidR="008677BA" w:rsidRDefault="007448B3" w:rsidP="00E849BF">
      <w:pPr>
        <w:pStyle w:val="ListParagraph"/>
        <w:numPr>
          <w:ilvl w:val="0"/>
          <w:numId w:val="11"/>
        </w:numPr>
      </w:pPr>
      <w:r>
        <w:t xml:space="preserve">No budget can lead to </w:t>
      </w:r>
      <w:r w:rsidR="00A64423">
        <w:t>over costing</w:t>
      </w:r>
    </w:p>
    <w:p w14:paraId="12807F71" w14:textId="54236E18" w:rsidR="00DF07ED" w:rsidRDefault="00DF07ED" w:rsidP="00DF07ED">
      <w:pPr>
        <w:pStyle w:val="ListParagraph"/>
        <w:numPr>
          <w:ilvl w:val="0"/>
          <w:numId w:val="9"/>
        </w:numPr>
      </w:pPr>
      <w:r>
        <w:t>Mature employees</w:t>
      </w:r>
      <w:r w:rsidR="0071379A">
        <w:t xml:space="preserve"> </w:t>
      </w:r>
      <w:r>
        <w:t>don’t like changes</w:t>
      </w:r>
    </w:p>
    <w:p w14:paraId="1ED5D53D" w14:textId="66A5DAA8" w:rsidR="00DF07ED" w:rsidRPr="00E849BF" w:rsidRDefault="00DF07ED" w:rsidP="0071379A">
      <w:pPr>
        <w:pStyle w:val="ListParagraph"/>
      </w:pPr>
    </w:p>
    <w:p w14:paraId="2304E2A8" w14:textId="75354596" w:rsidR="00B24C62" w:rsidRDefault="00B24C62" w:rsidP="00331C18">
      <w:pPr>
        <w:rPr>
          <w:b/>
          <w:bCs/>
          <w:u w:val="single"/>
        </w:rPr>
      </w:pPr>
    </w:p>
    <w:p w14:paraId="17BB77EB" w14:textId="0DF41F8E" w:rsidR="0032570E" w:rsidRDefault="0032570E" w:rsidP="00331C18">
      <w:pPr>
        <w:rPr>
          <w:b/>
          <w:bCs/>
          <w:u w:val="single"/>
        </w:rPr>
      </w:pPr>
    </w:p>
    <w:p w14:paraId="696B525D" w14:textId="5543BA70" w:rsidR="0032570E" w:rsidRDefault="0032570E" w:rsidP="00331C18">
      <w:pPr>
        <w:rPr>
          <w:b/>
          <w:bCs/>
          <w:u w:val="single"/>
        </w:rPr>
      </w:pPr>
    </w:p>
    <w:p w14:paraId="22542FCF" w14:textId="12BAD8DE" w:rsidR="0032570E" w:rsidRDefault="0032570E" w:rsidP="00331C18">
      <w:pPr>
        <w:rPr>
          <w:b/>
          <w:bCs/>
          <w:u w:val="single"/>
        </w:rPr>
      </w:pPr>
    </w:p>
    <w:p w14:paraId="251E66C3" w14:textId="1A58FD77" w:rsidR="0032570E" w:rsidRDefault="0032570E" w:rsidP="00331C18">
      <w:pPr>
        <w:rPr>
          <w:b/>
          <w:bCs/>
          <w:u w:val="single"/>
        </w:rPr>
      </w:pPr>
    </w:p>
    <w:p w14:paraId="630081AA" w14:textId="257B42E2" w:rsidR="0032570E" w:rsidRDefault="0032570E" w:rsidP="00331C18">
      <w:pPr>
        <w:rPr>
          <w:b/>
          <w:bCs/>
          <w:u w:val="single"/>
        </w:rPr>
      </w:pPr>
    </w:p>
    <w:p w14:paraId="04C18FB4" w14:textId="10B29754" w:rsidR="0032570E" w:rsidRDefault="0032570E" w:rsidP="00331C18">
      <w:pPr>
        <w:rPr>
          <w:b/>
          <w:bCs/>
          <w:u w:val="single"/>
        </w:rPr>
      </w:pPr>
    </w:p>
    <w:p w14:paraId="55BF1B4F" w14:textId="474A9AB0" w:rsidR="0030370C" w:rsidRDefault="0030370C" w:rsidP="00331C18">
      <w:pPr>
        <w:rPr>
          <w:b/>
          <w:bCs/>
          <w:u w:val="single"/>
        </w:rPr>
      </w:pPr>
      <w:r>
        <w:rPr>
          <w:b/>
          <w:bCs/>
          <w:u w:val="single"/>
        </w:rPr>
        <w:t xml:space="preserve">PESTLE ANALYSIS </w:t>
      </w:r>
    </w:p>
    <w:p w14:paraId="141D1CA5" w14:textId="1C62F218" w:rsidR="001F2433" w:rsidRDefault="001F2433" w:rsidP="00331C18">
      <w:pPr>
        <w:rPr>
          <w:b/>
          <w:bCs/>
          <w:u w:val="single"/>
        </w:rPr>
      </w:pPr>
      <w:r>
        <w:rPr>
          <w:b/>
          <w:bCs/>
          <w:u w:val="single"/>
        </w:rPr>
        <w:t>EXTERNAL DRIVERS</w:t>
      </w:r>
    </w:p>
    <w:p w14:paraId="40003697" w14:textId="459CEAD7" w:rsidR="0030370C" w:rsidRDefault="009C2A6B" w:rsidP="00331C18">
      <w:pPr>
        <w:rPr>
          <w:b/>
          <w:bCs/>
          <w:u w:val="single"/>
        </w:rPr>
      </w:pPr>
      <w:r w:rsidRPr="009C2A6B">
        <w:rPr>
          <w:b/>
          <w:bCs/>
          <w:u w:val="single"/>
        </w:rPr>
        <w:t>POLITICAL</w:t>
      </w:r>
    </w:p>
    <w:p w14:paraId="2FEA20D5" w14:textId="5686DCDD" w:rsidR="00F43F93" w:rsidRPr="00C33E92" w:rsidRDefault="00F43F93" w:rsidP="00F43F93">
      <w:pPr>
        <w:pStyle w:val="ListParagraph"/>
        <w:numPr>
          <w:ilvl w:val="0"/>
          <w:numId w:val="13"/>
        </w:numPr>
        <w:rPr>
          <w:b/>
          <w:bCs/>
          <w:u w:val="single"/>
        </w:rPr>
      </w:pPr>
      <w:r>
        <w:t xml:space="preserve">Changes in </w:t>
      </w:r>
      <w:r w:rsidR="00C33E92">
        <w:t>import tax due</w:t>
      </w:r>
      <w:r w:rsidR="000A3F47">
        <w:t xml:space="preserve"> to</w:t>
      </w:r>
      <w:r w:rsidR="006E513F">
        <w:t xml:space="preserve"> Brexit. DRL Partitions buys</w:t>
      </w:r>
      <w:r w:rsidR="001F79AE">
        <w:t xml:space="preserve"> materials from Europe, also sells to Europe</w:t>
      </w:r>
      <w:r w:rsidR="000A3F47">
        <w:t>. It is important to apply new</w:t>
      </w:r>
      <w:r w:rsidR="00A62628">
        <w:t xml:space="preserve"> </w:t>
      </w:r>
      <w:r w:rsidR="000A3F47">
        <w:t xml:space="preserve">regulations on </w:t>
      </w:r>
      <w:r w:rsidR="00E51272">
        <w:t xml:space="preserve">both. </w:t>
      </w:r>
    </w:p>
    <w:p w14:paraId="47EF64DF" w14:textId="7CCD51C0" w:rsidR="001F79AE" w:rsidRDefault="001F79AE" w:rsidP="001F79AE">
      <w:pPr>
        <w:rPr>
          <w:b/>
          <w:bCs/>
          <w:u w:val="single"/>
        </w:rPr>
      </w:pPr>
      <w:r>
        <w:rPr>
          <w:b/>
          <w:bCs/>
          <w:u w:val="single"/>
        </w:rPr>
        <w:t>ENVIRONMENTAL</w:t>
      </w:r>
    </w:p>
    <w:p w14:paraId="6BC62DB4" w14:textId="5B6EF2BA" w:rsidR="001F79AE" w:rsidRDefault="00CB055B" w:rsidP="001F79AE">
      <w:pPr>
        <w:pStyle w:val="ListParagraph"/>
        <w:numPr>
          <w:ilvl w:val="0"/>
          <w:numId w:val="13"/>
        </w:numPr>
      </w:pPr>
      <w:r w:rsidRPr="00CB055B">
        <w:t xml:space="preserve">New changes </w:t>
      </w:r>
      <w:r>
        <w:t>in environmental law after Brexit caused higher costs in waste disposal for aluminium</w:t>
      </w:r>
      <w:r w:rsidR="00E51272">
        <w:t xml:space="preserve">. The company </w:t>
      </w:r>
      <w:r w:rsidR="00797C9A">
        <w:t>never analysed the paid bills which caused in overpaid invoices.</w:t>
      </w:r>
    </w:p>
    <w:p w14:paraId="202F1FB0" w14:textId="2704D3CB" w:rsidR="00CB055B" w:rsidRPr="00BC6BF6" w:rsidRDefault="00A93A11" w:rsidP="00A93A11">
      <w:pPr>
        <w:rPr>
          <w:b/>
          <w:bCs/>
          <w:u w:val="single"/>
        </w:rPr>
      </w:pPr>
      <w:r w:rsidRPr="00BC6BF6">
        <w:rPr>
          <w:b/>
          <w:bCs/>
          <w:u w:val="single"/>
        </w:rPr>
        <w:t>SOCIAL</w:t>
      </w:r>
    </w:p>
    <w:p w14:paraId="0E725C0D" w14:textId="1ED8CB86" w:rsidR="00BC6BF6" w:rsidRDefault="00923B36" w:rsidP="00797C9A">
      <w:pPr>
        <w:pStyle w:val="ListParagraph"/>
        <w:numPr>
          <w:ilvl w:val="0"/>
          <w:numId w:val="13"/>
        </w:numPr>
      </w:pPr>
      <w:r w:rsidRPr="00923B36">
        <w:t>Covid -19</w:t>
      </w:r>
      <w:r>
        <w:t xml:space="preserve"> </w:t>
      </w:r>
      <w:r w:rsidR="0047459E">
        <w:t>completely changed lifestyle, attitude to work</w:t>
      </w:r>
      <w:r w:rsidR="00BC6BF6">
        <w:t xml:space="preserve"> </w:t>
      </w:r>
      <w:r w:rsidR="00797C9A">
        <w:t>and d</w:t>
      </w:r>
      <w:r w:rsidR="00BC6BF6">
        <w:t>ecrease in consumerism</w:t>
      </w:r>
      <w:r w:rsidR="002F1C2A">
        <w:t xml:space="preserve">. The company have </w:t>
      </w:r>
      <w:proofErr w:type="spellStart"/>
      <w:r w:rsidR="002F1C2A">
        <w:t>not</w:t>
      </w:r>
      <w:proofErr w:type="spellEnd"/>
      <w:r w:rsidR="002F1C2A">
        <w:t xml:space="preserve"> idea how to </w:t>
      </w:r>
      <w:r w:rsidR="0033311F">
        <w:t>analyse</w:t>
      </w:r>
      <w:r w:rsidR="002F1C2A">
        <w:t xml:space="preserve"> </w:t>
      </w:r>
      <w:r w:rsidR="00D0565F">
        <w:t>decrease in sales, which was caused by lockdowns, shutting down construction sites</w:t>
      </w:r>
    </w:p>
    <w:p w14:paraId="3BD211CE" w14:textId="600AB50F" w:rsidR="00BC6BF6" w:rsidRDefault="00BC6BF6" w:rsidP="00BC6BF6">
      <w:pPr>
        <w:rPr>
          <w:b/>
          <w:bCs/>
          <w:u w:val="single"/>
        </w:rPr>
      </w:pPr>
      <w:r w:rsidRPr="00BC6BF6">
        <w:rPr>
          <w:b/>
          <w:bCs/>
          <w:u w:val="single"/>
        </w:rPr>
        <w:t>TECHNOLOGY</w:t>
      </w:r>
    </w:p>
    <w:p w14:paraId="10492B5D" w14:textId="0ABF88A4" w:rsidR="0030370C" w:rsidRPr="007E712C" w:rsidRDefault="00212E28" w:rsidP="00331C18">
      <w:pPr>
        <w:pStyle w:val="ListParagraph"/>
        <w:numPr>
          <w:ilvl w:val="0"/>
          <w:numId w:val="14"/>
        </w:numPr>
      </w:pPr>
      <w:r w:rsidRPr="00212E28">
        <w:t xml:space="preserve">During the </w:t>
      </w:r>
      <w:r w:rsidR="0033311F">
        <w:t>lockdown</w:t>
      </w:r>
      <w:r>
        <w:t xml:space="preserve">, company </w:t>
      </w:r>
      <w:r w:rsidR="004C3849">
        <w:t>focused on new adaptive technologies (</w:t>
      </w:r>
      <w:r w:rsidR="00261528">
        <w:t>A</w:t>
      </w:r>
      <w:r w:rsidR="004C3849">
        <w:t>nti</w:t>
      </w:r>
      <w:r w:rsidR="00261528">
        <w:t>-</w:t>
      </w:r>
      <w:r w:rsidR="004C3849">
        <w:t xml:space="preserve">Covid </w:t>
      </w:r>
      <w:proofErr w:type="spellStart"/>
      <w:r w:rsidR="004C3849">
        <w:t>Tarian</w:t>
      </w:r>
      <w:proofErr w:type="spellEnd"/>
      <w:r w:rsidR="004C3849">
        <w:t xml:space="preserve"> screens)</w:t>
      </w:r>
      <w:r w:rsidR="00261528">
        <w:t xml:space="preserve"> This idea boost sales and recover cash within company.</w:t>
      </w:r>
    </w:p>
    <w:p w14:paraId="4C5E480B" w14:textId="77777777" w:rsidR="0030370C" w:rsidRDefault="0030370C" w:rsidP="00331C18">
      <w:pPr>
        <w:rPr>
          <w:b/>
          <w:bCs/>
          <w:u w:val="single"/>
        </w:rPr>
      </w:pPr>
    </w:p>
    <w:p w14:paraId="61B2B4CE" w14:textId="77777777" w:rsidR="0030370C" w:rsidRDefault="0030370C" w:rsidP="00331C18">
      <w:pPr>
        <w:rPr>
          <w:b/>
          <w:bCs/>
          <w:u w:val="single"/>
        </w:rPr>
      </w:pPr>
    </w:p>
    <w:p w14:paraId="35FE8A27" w14:textId="57FEB6AB" w:rsidR="004600EA" w:rsidRDefault="0032570E" w:rsidP="00331C18">
      <w:pPr>
        <w:rPr>
          <w:b/>
          <w:bCs/>
          <w:u w:val="single"/>
        </w:rPr>
      </w:pPr>
      <w:r>
        <w:rPr>
          <w:b/>
          <w:bCs/>
          <w:u w:val="single"/>
        </w:rPr>
        <w:t>Appen</w:t>
      </w:r>
      <w:r w:rsidR="00F47C9A">
        <w:rPr>
          <w:b/>
          <w:bCs/>
          <w:u w:val="single"/>
        </w:rPr>
        <w:t>d</w:t>
      </w:r>
      <w:r>
        <w:rPr>
          <w:b/>
          <w:bCs/>
          <w:u w:val="single"/>
        </w:rPr>
        <w:t>ix 2</w:t>
      </w:r>
      <w:r w:rsidR="00F47C9A">
        <w:rPr>
          <w:b/>
          <w:bCs/>
          <w:u w:val="single"/>
        </w:rPr>
        <w:t xml:space="preserve"> </w:t>
      </w:r>
    </w:p>
    <w:p w14:paraId="2E642811" w14:textId="4085F1EC" w:rsidR="0032570E" w:rsidRDefault="004600EA" w:rsidP="00331C18">
      <w:pPr>
        <w:rPr>
          <w:b/>
          <w:bCs/>
          <w:u w:val="single"/>
        </w:rPr>
      </w:pPr>
      <w:r>
        <w:rPr>
          <w:b/>
          <w:bCs/>
          <w:u w:val="single"/>
        </w:rPr>
        <w:t>LEWIN’S CHANGE MANAGEMENT MODEL</w:t>
      </w:r>
    </w:p>
    <w:p w14:paraId="6D9ECF5C" w14:textId="24E3CE2E" w:rsidR="006E3751" w:rsidRDefault="00AD7ED0" w:rsidP="00331C18">
      <w:pPr>
        <w:rPr>
          <w:b/>
          <w:bCs/>
          <w:u w:val="single"/>
        </w:rPr>
      </w:pPr>
      <w:r>
        <w:rPr>
          <w:b/>
          <w:bCs/>
          <w:noProof/>
          <w:u w:val="single"/>
        </w:rPr>
        <w:drawing>
          <wp:anchor distT="0" distB="0" distL="114300" distR="114300" simplePos="0" relativeHeight="251632128" behindDoc="0" locked="0" layoutInCell="1" allowOverlap="0" wp14:anchorId="1204AD14" wp14:editId="5543C158">
            <wp:simplePos x="0" y="0"/>
            <wp:positionH relativeFrom="margin">
              <wp:align>left</wp:align>
            </wp:positionH>
            <wp:positionV relativeFrom="paragraph">
              <wp:posOffset>415290</wp:posOffset>
            </wp:positionV>
            <wp:extent cx="5554345" cy="1866900"/>
            <wp:effectExtent l="171450" t="171450" r="179705" b="19050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54345" cy="18669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3A4E40">
        <w:rPr>
          <w:b/>
          <w:bCs/>
          <w:u w:val="single"/>
        </w:rPr>
        <w:t>Three Easy Steps</w:t>
      </w:r>
    </w:p>
    <w:p w14:paraId="60C88EB3" w14:textId="77777777" w:rsidR="00947157" w:rsidRDefault="00947157" w:rsidP="00331C18">
      <w:pPr>
        <w:rPr>
          <w:b/>
          <w:bCs/>
          <w:u w:val="single"/>
        </w:rPr>
      </w:pPr>
    </w:p>
    <w:p w14:paraId="49055518" w14:textId="77777777" w:rsidR="00947157" w:rsidRDefault="00947157" w:rsidP="00331C18">
      <w:pPr>
        <w:rPr>
          <w:b/>
          <w:bCs/>
          <w:u w:val="single"/>
        </w:rPr>
      </w:pPr>
    </w:p>
    <w:p w14:paraId="104BEE62" w14:textId="77777777" w:rsidR="00947157" w:rsidRDefault="00947157" w:rsidP="00331C18">
      <w:pPr>
        <w:rPr>
          <w:b/>
          <w:bCs/>
          <w:u w:val="single"/>
        </w:rPr>
      </w:pPr>
    </w:p>
    <w:p w14:paraId="7CBA5E23" w14:textId="6C9E4F0F" w:rsidR="003E5895" w:rsidRDefault="007670FE" w:rsidP="00331C18">
      <w:pPr>
        <w:rPr>
          <w:b/>
          <w:bCs/>
          <w:u w:val="single"/>
        </w:rPr>
      </w:pPr>
      <w:r>
        <w:rPr>
          <w:b/>
          <w:bCs/>
          <w:u w:val="single"/>
        </w:rPr>
        <w:t>Appen</w:t>
      </w:r>
      <w:r w:rsidR="00417C2D">
        <w:rPr>
          <w:b/>
          <w:bCs/>
          <w:u w:val="single"/>
        </w:rPr>
        <w:t>dix 3</w:t>
      </w:r>
    </w:p>
    <w:p w14:paraId="51FD4C5F" w14:textId="7D67C72D" w:rsidR="00F02C13" w:rsidRDefault="00F02C13" w:rsidP="00331C18">
      <w:pPr>
        <w:rPr>
          <w:b/>
          <w:bCs/>
          <w:u w:val="single"/>
        </w:rPr>
      </w:pPr>
    </w:p>
    <w:p w14:paraId="24951EC0" w14:textId="11E8CB6F" w:rsidR="009F17E8" w:rsidRDefault="00F02C13" w:rsidP="00331C18">
      <w:pPr>
        <w:rPr>
          <w:b/>
          <w:bCs/>
          <w:u w:val="single"/>
        </w:rPr>
      </w:pPr>
      <w:r>
        <w:rPr>
          <w:b/>
          <w:bCs/>
          <w:u w:val="single"/>
        </w:rPr>
        <w:t xml:space="preserve">Kubler-Ross </w:t>
      </w:r>
      <w:r w:rsidR="00AD7ED0">
        <w:rPr>
          <w:b/>
          <w:bCs/>
          <w:u w:val="single"/>
        </w:rPr>
        <w:t>change curve</w:t>
      </w:r>
    </w:p>
    <w:p w14:paraId="1D0A3C66" w14:textId="2AD12A75" w:rsidR="00ED305A" w:rsidRDefault="00947157" w:rsidP="00331C18">
      <w:pPr>
        <w:rPr>
          <w:b/>
          <w:bCs/>
          <w:u w:val="single"/>
        </w:rPr>
      </w:pPr>
      <w:r>
        <w:rPr>
          <w:b/>
          <w:bCs/>
          <w:noProof/>
          <w:u w:val="single"/>
        </w:rPr>
        <w:drawing>
          <wp:anchor distT="0" distB="0" distL="114300" distR="114300" simplePos="0" relativeHeight="251638272" behindDoc="0" locked="0" layoutInCell="1" allowOverlap="1" wp14:anchorId="743D6913" wp14:editId="17FA1CD8">
            <wp:simplePos x="0" y="0"/>
            <wp:positionH relativeFrom="margin">
              <wp:align>left</wp:align>
            </wp:positionH>
            <wp:positionV relativeFrom="paragraph">
              <wp:posOffset>114935</wp:posOffset>
            </wp:positionV>
            <wp:extent cx="4910455" cy="2762250"/>
            <wp:effectExtent l="133350" t="114300" r="118745" b="1714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10455" cy="2762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3C6A7C5" w14:textId="77777777" w:rsidR="009264B5" w:rsidRDefault="009264B5" w:rsidP="00331C18">
      <w:pPr>
        <w:rPr>
          <w:b/>
          <w:bCs/>
          <w:u w:val="single"/>
        </w:rPr>
      </w:pPr>
    </w:p>
    <w:p w14:paraId="10CA627A" w14:textId="406F6FA0" w:rsidR="004600EA" w:rsidRDefault="00ED305A" w:rsidP="00331C18">
      <w:pPr>
        <w:rPr>
          <w:b/>
          <w:bCs/>
          <w:u w:val="single"/>
        </w:rPr>
      </w:pPr>
      <w:r>
        <w:rPr>
          <w:b/>
          <w:bCs/>
          <w:u w:val="single"/>
        </w:rPr>
        <w:t xml:space="preserve">Appendix </w:t>
      </w:r>
      <w:r w:rsidR="009F17E8">
        <w:rPr>
          <w:b/>
          <w:bCs/>
          <w:u w:val="single"/>
        </w:rPr>
        <w:t>4</w:t>
      </w:r>
    </w:p>
    <w:p w14:paraId="62D1BC30" w14:textId="51799149" w:rsidR="00ED305A" w:rsidRDefault="00ED305A" w:rsidP="00331C18">
      <w:pPr>
        <w:rPr>
          <w:b/>
          <w:bCs/>
          <w:u w:val="single"/>
        </w:rPr>
      </w:pPr>
      <w:r>
        <w:rPr>
          <w:b/>
          <w:bCs/>
          <w:u w:val="single"/>
        </w:rPr>
        <w:t>KOTTER’S 8 STEP MODEL OF CHANGE</w:t>
      </w:r>
    </w:p>
    <w:p w14:paraId="6F524328" w14:textId="600F0339" w:rsidR="00ED305A" w:rsidRDefault="00ED305A" w:rsidP="00331C18">
      <w:pPr>
        <w:rPr>
          <w:b/>
          <w:bCs/>
          <w:u w:val="single"/>
        </w:rPr>
      </w:pPr>
    </w:p>
    <w:p w14:paraId="62B9E014" w14:textId="3AFB94A6" w:rsidR="00ED305A" w:rsidRDefault="009264B5" w:rsidP="00331C18">
      <w:pPr>
        <w:rPr>
          <w:b/>
          <w:bCs/>
          <w:u w:val="single"/>
        </w:rPr>
      </w:pPr>
      <w:r>
        <w:rPr>
          <w:b/>
          <w:bCs/>
          <w:noProof/>
          <w:u w:val="single"/>
        </w:rPr>
        <w:drawing>
          <wp:anchor distT="0" distB="0" distL="114300" distR="114300" simplePos="0" relativeHeight="251635200" behindDoc="0" locked="0" layoutInCell="1" allowOverlap="0" wp14:anchorId="05758670" wp14:editId="0F506014">
            <wp:simplePos x="0" y="0"/>
            <wp:positionH relativeFrom="margin">
              <wp:align>left</wp:align>
            </wp:positionH>
            <wp:positionV relativeFrom="paragraph">
              <wp:posOffset>149225</wp:posOffset>
            </wp:positionV>
            <wp:extent cx="5032800" cy="2970000"/>
            <wp:effectExtent l="0" t="0" r="0" b="1905"/>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032800" cy="2970000"/>
                    </a:xfrm>
                    <a:prstGeom prst="rect">
                      <a:avLst/>
                    </a:prstGeom>
                  </pic:spPr>
                </pic:pic>
              </a:graphicData>
            </a:graphic>
            <wp14:sizeRelH relativeFrom="margin">
              <wp14:pctWidth>0</wp14:pctWidth>
            </wp14:sizeRelH>
            <wp14:sizeRelV relativeFrom="margin">
              <wp14:pctHeight>0</wp14:pctHeight>
            </wp14:sizeRelV>
          </wp:anchor>
        </w:drawing>
      </w:r>
    </w:p>
    <w:p w14:paraId="1F8538EE" w14:textId="77777777" w:rsidR="00ED305A" w:rsidRDefault="00ED305A" w:rsidP="00331C18">
      <w:pPr>
        <w:rPr>
          <w:b/>
          <w:bCs/>
          <w:u w:val="single"/>
        </w:rPr>
      </w:pPr>
    </w:p>
    <w:p w14:paraId="1D71F237" w14:textId="3765FADA" w:rsidR="00583023" w:rsidRDefault="00583023" w:rsidP="00302AF8">
      <w:pPr>
        <w:spacing w:line="276" w:lineRule="auto"/>
      </w:pPr>
    </w:p>
    <w:p w14:paraId="5E5552FD" w14:textId="77777777" w:rsidR="00583023" w:rsidRDefault="00583023" w:rsidP="00302AF8">
      <w:pPr>
        <w:spacing w:line="276" w:lineRule="auto"/>
      </w:pPr>
    </w:p>
    <w:p w14:paraId="0C163C94" w14:textId="77777777" w:rsidR="00947157" w:rsidRPr="00947157" w:rsidRDefault="00947157" w:rsidP="00947157"/>
    <w:p w14:paraId="3BA2F505" w14:textId="77777777" w:rsidR="00947157" w:rsidRPr="00947157" w:rsidRDefault="00947157" w:rsidP="00947157"/>
    <w:p w14:paraId="607A9262" w14:textId="77777777" w:rsidR="00947157" w:rsidRPr="00947157" w:rsidRDefault="00947157" w:rsidP="00947157"/>
    <w:p w14:paraId="38B44E1E" w14:textId="77777777" w:rsidR="00947157" w:rsidRPr="00947157" w:rsidRDefault="00947157" w:rsidP="00947157"/>
    <w:p w14:paraId="570F6CF4" w14:textId="77777777" w:rsidR="00947157" w:rsidRPr="00947157" w:rsidRDefault="00947157" w:rsidP="00947157"/>
    <w:p w14:paraId="264CEFD6" w14:textId="77777777" w:rsidR="00947157" w:rsidRPr="00947157" w:rsidRDefault="00947157" w:rsidP="00947157"/>
    <w:p w14:paraId="531A83DB" w14:textId="77777777" w:rsidR="00947157" w:rsidRDefault="00947157" w:rsidP="00947157"/>
    <w:p w14:paraId="516F16CC" w14:textId="77777777" w:rsidR="00947157" w:rsidRDefault="00947157" w:rsidP="00947157"/>
    <w:p w14:paraId="738C88F7" w14:textId="77777777" w:rsidR="00947157" w:rsidRDefault="00947157" w:rsidP="00947157">
      <w:pPr>
        <w:rPr>
          <w:b/>
          <w:bCs/>
          <w:u w:val="single"/>
        </w:rPr>
      </w:pPr>
    </w:p>
    <w:p w14:paraId="5A1F467C" w14:textId="77777777" w:rsidR="00947157" w:rsidRDefault="00947157" w:rsidP="00947157">
      <w:pPr>
        <w:rPr>
          <w:b/>
          <w:bCs/>
          <w:u w:val="single"/>
        </w:rPr>
      </w:pPr>
    </w:p>
    <w:p w14:paraId="47A03459" w14:textId="716F6915" w:rsidR="00947157" w:rsidRDefault="00947157" w:rsidP="00947157">
      <w:pPr>
        <w:rPr>
          <w:b/>
          <w:bCs/>
          <w:u w:val="single"/>
        </w:rPr>
      </w:pPr>
      <w:r w:rsidRPr="00947157">
        <w:rPr>
          <w:b/>
          <w:bCs/>
          <w:u w:val="single"/>
        </w:rPr>
        <w:t>Appendix 5</w:t>
      </w:r>
    </w:p>
    <w:p w14:paraId="349F7153" w14:textId="1D01F16A" w:rsidR="00947157" w:rsidRDefault="00947157" w:rsidP="00947157">
      <w:pPr>
        <w:rPr>
          <w:b/>
          <w:bCs/>
          <w:u w:val="single"/>
        </w:rPr>
      </w:pPr>
      <w:r>
        <w:rPr>
          <w:b/>
          <w:bCs/>
          <w:u w:val="single"/>
        </w:rPr>
        <w:t>Two</w:t>
      </w:r>
      <w:r w:rsidR="00FB2E9F">
        <w:rPr>
          <w:b/>
          <w:bCs/>
          <w:u w:val="single"/>
        </w:rPr>
        <w:t>-</w:t>
      </w:r>
      <w:r>
        <w:rPr>
          <w:b/>
          <w:bCs/>
          <w:u w:val="single"/>
        </w:rPr>
        <w:t>way process of communication.</w:t>
      </w:r>
    </w:p>
    <w:p w14:paraId="6B3C2869" w14:textId="5714A5D4" w:rsidR="00FB2E9F" w:rsidRDefault="00B0783E" w:rsidP="00947157">
      <w:pPr>
        <w:rPr>
          <w:b/>
          <w:bCs/>
          <w:u w:val="single"/>
        </w:rPr>
      </w:pPr>
      <w:r>
        <w:rPr>
          <w:b/>
          <w:bCs/>
          <w:noProof/>
          <w:u w:val="single"/>
        </w:rPr>
        <w:drawing>
          <wp:inline distT="0" distB="0" distL="0" distR="0" wp14:anchorId="4E2A922D" wp14:editId="2AE7BC3E">
            <wp:extent cx="4177630" cy="3047365"/>
            <wp:effectExtent l="0" t="0" r="0" b="63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186968" cy="3054177"/>
                    </a:xfrm>
                    <a:prstGeom prst="rect">
                      <a:avLst/>
                    </a:prstGeom>
                  </pic:spPr>
                </pic:pic>
              </a:graphicData>
            </a:graphic>
          </wp:inline>
        </w:drawing>
      </w:r>
    </w:p>
    <w:p w14:paraId="125626C6" w14:textId="3106E3F4" w:rsidR="00015018" w:rsidRDefault="00015018" w:rsidP="00947157">
      <w:pPr>
        <w:rPr>
          <w:b/>
          <w:bCs/>
          <w:u w:val="single"/>
        </w:rPr>
      </w:pPr>
      <w:r>
        <w:rPr>
          <w:b/>
          <w:bCs/>
          <w:u w:val="single"/>
        </w:rPr>
        <w:t>Appendix 6</w:t>
      </w:r>
    </w:p>
    <w:p w14:paraId="5243F72C" w14:textId="179970B7" w:rsidR="00F22EE2" w:rsidRDefault="007A65CD" w:rsidP="00947157">
      <w:pPr>
        <w:rPr>
          <w:b/>
          <w:bCs/>
          <w:u w:val="single"/>
        </w:rPr>
      </w:pPr>
      <w:proofErr w:type="gramStart"/>
      <w:r>
        <w:rPr>
          <w:b/>
          <w:bCs/>
          <w:u w:val="single"/>
        </w:rPr>
        <w:t xml:space="preserve">Charles  </w:t>
      </w:r>
      <w:proofErr w:type="spellStart"/>
      <w:r w:rsidR="00F22EE2">
        <w:rPr>
          <w:b/>
          <w:bCs/>
          <w:u w:val="single"/>
        </w:rPr>
        <w:t>Handy</w:t>
      </w:r>
      <w:r>
        <w:rPr>
          <w:b/>
          <w:bCs/>
          <w:u w:val="single"/>
        </w:rPr>
        <w:t>’s</w:t>
      </w:r>
      <w:proofErr w:type="spellEnd"/>
      <w:proofErr w:type="gramEnd"/>
      <w:r>
        <w:rPr>
          <w:b/>
          <w:bCs/>
          <w:u w:val="single"/>
        </w:rPr>
        <w:t xml:space="preserve"> Model of Organisational Culture</w:t>
      </w:r>
    </w:p>
    <w:p w14:paraId="65B3FE8A" w14:textId="77777777" w:rsidR="00F22EE2" w:rsidRDefault="00F22EE2" w:rsidP="00947157">
      <w:pPr>
        <w:rPr>
          <w:b/>
          <w:bCs/>
          <w:u w:val="single"/>
        </w:rPr>
      </w:pPr>
    </w:p>
    <w:p w14:paraId="4038DB1A" w14:textId="422D59EA" w:rsidR="00015018" w:rsidRDefault="00F22EE2" w:rsidP="00947157">
      <w:pPr>
        <w:rPr>
          <w:b/>
          <w:bCs/>
          <w:u w:val="single"/>
        </w:rPr>
      </w:pPr>
      <w:r>
        <w:rPr>
          <w:b/>
          <w:bCs/>
          <w:noProof/>
          <w:u w:val="single"/>
        </w:rPr>
        <w:drawing>
          <wp:inline distT="0" distB="0" distL="0" distR="0" wp14:anchorId="60DF48D6" wp14:editId="644F9202">
            <wp:extent cx="4972050" cy="325755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972050" cy="3257550"/>
                    </a:xfrm>
                    <a:prstGeom prst="rect">
                      <a:avLst/>
                    </a:prstGeom>
                  </pic:spPr>
                </pic:pic>
              </a:graphicData>
            </a:graphic>
          </wp:inline>
        </w:drawing>
      </w:r>
    </w:p>
    <w:p w14:paraId="50089353" w14:textId="77777777" w:rsidR="007A65CD" w:rsidRDefault="007A65CD" w:rsidP="00947157">
      <w:pPr>
        <w:rPr>
          <w:b/>
          <w:bCs/>
          <w:u w:val="single"/>
        </w:rPr>
      </w:pPr>
    </w:p>
    <w:p w14:paraId="36995D96" w14:textId="77777777" w:rsidR="009C5894" w:rsidRDefault="009C5894" w:rsidP="00947157">
      <w:pPr>
        <w:rPr>
          <w:b/>
          <w:bCs/>
          <w:u w:val="single"/>
        </w:rPr>
      </w:pPr>
    </w:p>
    <w:p w14:paraId="2CDC8132" w14:textId="77777777" w:rsidR="009C5894" w:rsidRDefault="009C5894" w:rsidP="00947157">
      <w:pPr>
        <w:rPr>
          <w:b/>
          <w:bCs/>
          <w:u w:val="single"/>
        </w:rPr>
      </w:pPr>
    </w:p>
    <w:p w14:paraId="0F383265" w14:textId="34A80535" w:rsidR="007A65CD" w:rsidRDefault="007A65CD" w:rsidP="00947157">
      <w:pPr>
        <w:rPr>
          <w:b/>
          <w:bCs/>
          <w:u w:val="single"/>
        </w:rPr>
      </w:pPr>
      <w:r>
        <w:rPr>
          <w:b/>
          <w:bCs/>
          <w:u w:val="single"/>
        </w:rPr>
        <w:t>Appendix 7</w:t>
      </w:r>
    </w:p>
    <w:p w14:paraId="02C44D09" w14:textId="5758365A" w:rsidR="008B3568" w:rsidRDefault="008B3568" w:rsidP="00947157">
      <w:pPr>
        <w:rPr>
          <w:b/>
          <w:bCs/>
          <w:u w:val="single"/>
        </w:rPr>
      </w:pPr>
      <w:r>
        <w:rPr>
          <w:b/>
          <w:bCs/>
          <w:u w:val="single"/>
        </w:rPr>
        <w:t>H</w:t>
      </w:r>
      <w:r w:rsidR="00834C05">
        <w:rPr>
          <w:b/>
          <w:bCs/>
          <w:u w:val="single"/>
        </w:rPr>
        <w:t>ofs</w:t>
      </w:r>
      <w:r w:rsidR="004F246D">
        <w:rPr>
          <w:b/>
          <w:bCs/>
          <w:u w:val="single"/>
        </w:rPr>
        <w:t xml:space="preserve">tede’s Cultural </w:t>
      </w:r>
      <w:r w:rsidR="007B7282">
        <w:rPr>
          <w:b/>
          <w:bCs/>
          <w:u w:val="single"/>
        </w:rPr>
        <w:t>Dimensions</w:t>
      </w:r>
    </w:p>
    <w:p w14:paraId="5D2FFAC3" w14:textId="77777777" w:rsidR="007B7282" w:rsidRDefault="007B7282" w:rsidP="00947157">
      <w:pPr>
        <w:rPr>
          <w:b/>
          <w:bCs/>
          <w:u w:val="single"/>
        </w:rPr>
      </w:pPr>
    </w:p>
    <w:p w14:paraId="6D5A59DA" w14:textId="6AF683B3" w:rsidR="007A65CD" w:rsidRDefault="008B3568" w:rsidP="00947157">
      <w:pPr>
        <w:rPr>
          <w:b/>
          <w:bCs/>
          <w:u w:val="single"/>
        </w:rPr>
      </w:pPr>
      <w:r>
        <w:rPr>
          <w:b/>
          <w:bCs/>
          <w:noProof/>
          <w:u w:val="single"/>
        </w:rPr>
        <w:drawing>
          <wp:inline distT="0" distB="0" distL="0" distR="0" wp14:anchorId="0E275601" wp14:editId="0B1436D5">
            <wp:extent cx="4577515" cy="2569210"/>
            <wp:effectExtent l="0" t="0" r="0" b="254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86375" cy="2574183"/>
                    </a:xfrm>
                    <a:prstGeom prst="rect">
                      <a:avLst/>
                    </a:prstGeom>
                  </pic:spPr>
                </pic:pic>
              </a:graphicData>
            </a:graphic>
          </wp:inline>
        </w:drawing>
      </w:r>
    </w:p>
    <w:p w14:paraId="4142DF3D" w14:textId="77777777" w:rsidR="00B0783E" w:rsidRDefault="00B0783E" w:rsidP="00947157">
      <w:pPr>
        <w:rPr>
          <w:b/>
          <w:bCs/>
          <w:u w:val="single"/>
        </w:rPr>
      </w:pPr>
    </w:p>
    <w:p w14:paraId="32F92DA3" w14:textId="77777777" w:rsidR="00B0783E" w:rsidRPr="00947157" w:rsidRDefault="00B0783E" w:rsidP="00947157">
      <w:pPr>
        <w:rPr>
          <w:b/>
          <w:bCs/>
          <w:u w:val="single"/>
        </w:rPr>
      </w:pPr>
    </w:p>
    <w:sectPr w:rsidR="00B0783E" w:rsidRPr="00947157" w:rsidSect="00B52EF5">
      <w:footerReference w:type="default" r:id="rId23"/>
      <w:pgSz w:w="11906" w:h="16838"/>
      <w:pgMar w:top="1440" w:right="1440" w:bottom="1440" w:left="1440" w:header="907" w:footer="340"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4BB1D" w14:textId="77777777" w:rsidR="00A26EE9" w:rsidRDefault="00A26EE9" w:rsidP="002D3015">
      <w:pPr>
        <w:spacing w:after="0" w:line="240" w:lineRule="auto"/>
      </w:pPr>
      <w:r>
        <w:separator/>
      </w:r>
    </w:p>
  </w:endnote>
  <w:endnote w:type="continuationSeparator" w:id="0">
    <w:p w14:paraId="4E5D04F2" w14:textId="77777777" w:rsidR="00A26EE9" w:rsidRDefault="00A26EE9" w:rsidP="002D3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348248"/>
      <w:docPartObj>
        <w:docPartGallery w:val="Page Numbers (Bottom of Page)"/>
        <w:docPartUnique/>
      </w:docPartObj>
    </w:sdtPr>
    <w:sdtEndPr>
      <w:rPr>
        <w:color w:val="7F7F7F" w:themeColor="background1" w:themeShade="7F"/>
        <w:spacing w:val="60"/>
      </w:rPr>
    </w:sdtEndPr>
    <w:sdtContent>
      <w:p w14:paraId="787AD4C6" w14:textId="40097161" w:rsidR="008B0B62" w:rsidRDefault="008B0B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7AAEA3" w14:textId="77777777" w:rsidR="008B0B62" w:rsidRDefault="008B0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20457" w14:textId="77777777" w:rsidR="00A26EE9" w:rsidRDefault="00A26EE9" w:rsidP="002D3015">
      <w:pPr>
        <w:spacing w:after="0" w:line="240" w:lineRule="auto"/>
      </w:pPr>
      <w:r>
        <w:separator/>
      </w:r>
    </w:p>
  </w:footnote>
  <w:footnote w:type="continuationSeparator" w:id="0">
    <w:p w14:paraId="6609DA23" w14:textId="77777777" w:rsidR="00A26EE9" w:rsidRDefault="00A26EE9" w:rsidP="002D3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52B"/>
    <w:multiLevelType w:val="multilevel"/>
    <w:tmpl w:val="B4825A94"/>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A1906A3"/>
    <w:multiLevelType w:val="hybridMultilevel"/>
    <w:tmpl w:val="B3C4DA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617E5"/>
    <w:multiLevelType w:val="multilevel"/>
    <w:tmpl w:val="FB9C2E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D0A9E"/>
    <w:multiLevelType w:val="multilevel"/>
    <w:tmpl w:val="F260D9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C872CB9"/>
    <w:multiLevelType w:val="hybridMultilevel"/>
    <w:tmpl w:val="C93242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922A3"/>
    <w:multiLevelType w:val="multilevel"/>
    <w:tmpl w:val="1F5ED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427D9"/>
    <w:multiLevelType w:val="multilevel"/>
    <w:tmpl w:val="C9E2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49020949"/>
    <w:multiLevelType w:val="hybridMultilevel"/>
    <w:tmpl w:val="FC68D358"/>
    <w:lvl w:ilvl="0" w:tplc="37DC4D8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97A6E75"/>
    <w:multiLevelType w:val="hybridMultilevel"/>
    <w:tmpl w:val="045A60AC"/>
    <w:lvl w:ilvl="0" w:tplc="0FEC4CA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430CCC"/>
    <w:multiLevelType w:val="hybridMultilevel"/>
    <w:tmpl w:val="0A5009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1A2FD2"/>
    <w:multiLevelType w:val="hybridMultilevel"/>
    <w:tmpl w:val="0DC212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512A0"/>
    <w:multiLevelType w:val="multilevel"/>
    <w:tmpl w:val="83245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0D07DB"/>
    <w:multiLevelType w:val="hybridMultilevel"/>
    <w:tmpl w:val="8D8CBA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EF1ED8"/>
    <w:multiLevelType w:val="multilevel"/>
    <w:tmpl w:val="DC44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2C053B"/>
    <w:multiLevelType w:val="hybridMultilevel"/>
    <w:tmpl w:val="A75CF7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32678"/>
    <w:multiLevelType w:val="multilevel"/>
    <w:tmpl w:val="15C8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8"/>
  </w:num>
  <w:num w:numId="3">
    <w:abstractNumId w:val="7"/>
  </w:num>
  <w:num w:numId="4">
    <w:abstractNumId w:val="12"/>
  </w:num>
  <w:num w:numId="5">
    <w:abstractNumId w:val="6"/>
  </w:num>
  <w:num w:numId="6">
    <w:abstractNumId w:val="2"/>
  </w:num>
  <w:num w:numId="7">
    <w:abstractNumId w:val="5"/>
  </w:num>
  <w:num w:numId="8">
    <w:abstractNumId w:val="13"/>
  </w:num>
  <w:num w:numId="9">
    <w:abstractNumId w:val="15"/>
  </w:num>
  <w:num w:numId="10">
    <w:abstractNumId w:val="11"/>
  </w:num>
  <w:num w:numId="11">
    <w:abstractNumId w:val="4"/>
  </w:num>
  <w:num w:numId="12">
    <w:abstractNumId w:val="14"/>
  </w:num>
  <w:num w:numId="13">
    <w:abstractNumId w:val="10"/>
  </w:num>
  <w:num w:numId="14">
    <w:abstractNumId w:val="1"/>
  </w:num>
  <w:num w:numId="15">
    <w:abstractNumId w:val="16"/>
    <w:lvlOverride w:ilvl="0">
      <w:lvl w:ilvl="0">
        <w:numFmt w:val="bullet"/>
        <w:lvlText w:val="o"/>
        <w:lvlJc w:val="left"/>
        <w:pPr>
          <w:tabs>
            <w:tab w:val="num" w:pos="720"/>
          </w:tabs>
          <w:ind w:left="720" w:hanging="360"/>
        </w:pPr>
        <w:rPr>
          <w:rFonts w:ascii="Courier New" w:hAnsi="Courier New" w:hint="default"/>
          <w:sz w:val="20"/>
        </w:rPr>
      </w:lvl>
    </w:lvlOverride>
  </w:num>
  <w:num w:numId="16">
    <w:abstractNumId w:val="0"/>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A1E"/>
    <w:rsid w:val="0000185D"/>
    <w:rsid w:val="00002539"/>
    <w:rsid w:val="000029BA"/>
    <w:rsid w:val="00003B74"/>
    <w:rsid w:val="00004BE0"/>
    <w:rsid w:val="00004CFF"/>
    <w:rsid w:val="00005E6A"/>
    <w:rsid w:val="00010488"/>
    <w:rsid w:val="00010BA8"/>
    <w:rsid w:val="00011088"/>
    <w:rsid w:val="000113AD"/>
    <w:rsid w:val="00013AC3"/>
    <w:rsid w:val="00015018"/>
    <w:rsid w:val="00016299"/>
    <w:rsid w:val="00016F17"/>
    <w:rsid w:val="00017038"/>
    <w:rsid w:val="00017271"/>
    <w:rsid w:val="000175E8"/>
    <w:rsid w:val="00020E8B"/>
    <w:rsid w:val="0002208A"/>
    <w:rsid w:val="000223C7"/>
    <w:rsid w:val="00023FC6"/>
    <w:rsid w:val="00024071"/>
    <w:rsid w:val="00024A7F"/>
    <w:rsid w:val="000251BB"/>
    <w:rsid w:val="0002619F"/>
    <w:rsid w:val="0002663C"/>
    <w:rsid w:val="000266E2"/>
    <w:rsid w:val="00026A07"/>
    <w:rsid w:val="0002721C"/>
    <w:rsid w:val="00030732"/>
    <w:rsid w:val="000310E7"/>
    <w:rsid w:val="000312A6"/>
    <w:rsid w:val="00031AA5"/>
    <w:rsid w:val="0003484B"/>
    <w:rsid w:val="00036067"/>
    <w:rsid w:val="00036652"/>
    <w:rsid w:val="000367A3"/>
    <w:rsid w:val="00036F06"/>
    <w:rsid w:val="000370A2"/>
    <w:rsid w:val="00037AA5"/>
    <w:rsid w:val="00040612"/>
    <w:rsid w:val="00040AB2"/>
    <w:rsid w:val="00041090"/>
    <w:rsid w:val="0004181D"/>
    <w:rsid w:val="0004233A"/>
    <w:rsid w:val="00042B2E"/>
    <w:rsid w:val="00044039"/>
    <w:rsid w:val="000443D3"/>
    <w:rsid w:val="000445CE"/>
    <w:rsid w:val="00044EBF"/>
    <w:rsid w:val="000453EC"/>
    <w:rsid w:val="0004573A"/>
    <w:rsid w:val="00045832"/>
    <w:rsid w:val="000462F0"/>
    <w:rsid w:val="000466CD"/>
    <w:rsid w:val="00047676"/>
    <w:rsid w:val="00047F81"/>
    <w:rsid w:val="000500D7"/>
    <w:rsid w:val="00050952"/>
    <w:rsid w:val="00052175"/>
    <w:rsid w:val="00052E4D"/>
    <w:rsid w:val="0005327A"/>
    <w:rsid w:val="0005348E"/>
    <w:rsid w:val="00053F9D"/>
    <w:rsid w:val="00055372"/>
    <w:rsid w:val="000566CC"/>
    <w:rsid w:val="000568B1"/>
    <w:rsid w:val="00056D4A"/>
    <w:rsid w:val="00060759"/>
    <w:rsid w:val="00061FCF"/>
    <w:rsid w:val="00062EAE"/>
    <w:rsid w:val="00063B9F"/>
    <w:rsid w:val="00063D0D"/>
    <w:rsid w:val="00063F40"/>
    <w:rsid w:val="00064E24"/>
    <w:rsid w:val="00065651"/>
    <w:rsid w:val="000668D5"/>
    <w:rsid w:val="000668DD"/>
    <w:rsid w:val="000701B0"/>
    <w:rsid w:val="00071254"/>
    <w:rsid w:val="00073150"/>
    <w:rsid w:val="0007340D"/>
    <w:rsid w:val="00074220"/>
    <w:rsid w:val="00074557"/>
    <w:rsid w:val="0007479E"/>
    <w:rsid w:val="0007495D"/>
    <w:rsid w:val="0007571A"/>
    <w:rsid w:val="00077503"/>
    <w:rsid w:val="00077D00"/>
    <w:rsid w:val="0008121A"/>
    <w:rsid w:val="000816E6"/>
    <w:rsid w:val="000818B9"/>
    <w:rsid w:val="000829EC"/>
    <w:rsid w:val="00083CBB"/>
    <w:rsid w:val="000856F3"/>
    <w:rsid w:val="00086D37"/>
    <w:rsid w:val="00086F49"/>
    <w:rsid w:val="00087A35"/>
    <w:rsid w:val="00090B62"/>
    <w:rsid w:val="00090EB4"/>
    <w:rsid w:val="000910FC"/>
    <w:rsid w:val="00091A2F"/>
    <w:rsid w:val="00092DBE"/>
    <w:rsid w:val="00092FC0"/>
    <w:rsid w:val="00093977"/>
    <w:rsid w:val="00093CEF"/>
    <w:rsid w:val="00095459"/>
    <w:rsid w:val="0009584C"/>
    <w:rsid w:val="000958C6"/>
    <w:rsid w:val="000959B6"/>
    <w:rsid w:val="0009614A"/>
    <w:rsid w:val="0009666A"/>
    <w:rsid w:val="00097295"/>
    <w:rsid w:val="000973F5"/>
    <w:rsid w:val="00097AA4"/>
    <w:rsid w:val="00097D1F"/>
    <w:rsid w:val="000A039F"/>
    <w:rsid w:val="000A16A8"/>
    <w:rsid w:val="000A1A61"/>
    <w:rsid w:val="000A3F47"/>
    <w:rsid w:val="000A4025"/>
    <w:rsid w:val="000A6A61"/>
    <w:rsid w:val="000A6DB7"/>
    <w:rsid w:val="000A7CC8"/>
    <w:rsid w:val="000B0219"/>
    <w:rsid w:val="000B0C53"/>
    <w:rsid w:val="000B0E31"/>
    <w:rsid w:val="000B2A96"/>
    <w:rsid w:val="000B31B8"/>
    <w:rsid w:val="000B38DA"/>
    <w:rsid w:val="000B644F"/>
    <w:rsid w:val="000B6903"/>
    <w:rsid w:val="000B6FA0"/>
    <w:rsid w:val="000B77AC"/>
    <w:rsid w:val="000B7876"/>
    <w:rsid w:val="000B7D93"/>
    <w:rsid w:val="000B7E5B"/>
    <w:rsid w:val="000C0966"/>
    <w:rsid w:val="000C0A46"/>
    <w:rsid w:val="000C2909"/>
    <w:rsid w:val="000C382A"/>
    <w:rsid w:val="000C5D0C"/>
    <w:rsid w:val="000C6E0C"/>
    <w:rsid w:val="000C71CA"/>
    <w:rsid w:val="000C736A"/>
    <w:rsid w:val="000C7B48"/>
    <w:rsid w:val="000D2422"/>
    <w:rsid w:val="000D25B1"/>
    <w:rsid w:val="000D301F"/>
    <w:rsid w:val="000D3F65"/>
    <w:rsid w:val="000D4A7E"/>
    <w:rsid w:val="000D4ABA"/>
    <w:rsid w:val="000D5690"/>
    <w:rsid w:val="000D589E"/>
    <w:rsid w:val="000D6929"/>
    <w:rsid w:val="000D697F"/>
    <w:rsid w:val="000E00A0"/>
    <w:rsid w:val="000E0D10"/>
    <w:rsid w:val="000E1023"/>
    <w:rsid w:val="000E1234"/>
    <w:rsid w:val="000E2570"/>
    <w:rsid w:val="000E2CCD"/>
    <w:rsid w:val="000E3508"/>
    <w:rsid w:val="000E3BC7"/>
    <w:rsid w:val="000E3D77"/>
    <w:rsid w:val="000E420A"/>
    <w:rsid w:val="000E4D2C"/>
    <w:rsid w:val="000E4D8A"/>
    <w:rsid w:val="000E652C"/>
    <w:rsid w:val="000E749D"/>
    <w:rsid w:val="000E79DA"/>
    <w:rsid w:val="000F0D46"/>
    <w:rsid w:val="000F147E"/>
    <w:rsid w:val="000F1F80"/>
    <w:rsid w:val="000F2282"/>
    <w:rsid w:val="000F31DE"/>
    <w:rsid w:val="000F3F94"/>
    <w:rsid w:val="000F41F2"/>
    <w:rsid w:val="000F52BD"/>
    <w:rsid w:val="000F6F32"/>
    <w:rsid w:val="000F73C9"/>
    <w:rsid w:val="000F747E"/>
    <w:rsid w:val="000F7E83"/>
    <w:rsid w:val="0010019E"/>
    <w:rsid w:val="0010022F"/>
    <w:rsid w:val="001009D4"/>
    <w:rsid w:val="001010D7"/>
    <w:rsid w:val="001023AB"/>
    <w:rsid w:val="001042B9"/>
    <w:rsid w:val="001042BF"/>
    <w:rsid w:val="00104935"/>
    <w:rsid w:val="001052CB"/>
    <w:rsid w:val="00105F15"/>
    <w:rsid w:val="00106658"/>
    <w:rsid w:val="00106AB9"/>
    <w:rsid w:val="001113D3"/>
    <w:rsid w:val="00112DEE"/>
    <w:rsid w:val="00113407"/>
    <w:rsid w:val="00113464"/>
    <w:rsid w:val="001145FF"/>
    <w:rsid w:val="0011467C"/>
    <w:rsid w:val="00115B9D"/>
    <w:rsid w:val="00116F65"/>
    <w:rsid w:val="001172FD"/>
    <w:rsid w:val="00117F8C"/>
    <w:rsid w:val="00121B70"/>
    <w:rsid w:val="00123C43"/>
    <w:rsid w:val="001249B7"/>
    <w:rsid w:val="00126675"/>
    <w:rsid w:val="00126CCD"/>
    <w:rsid w:val="0013105B"/>
    <w:rsid w:val="0013202F"/>
    <w:rsid w:val="001331A3"/>
    <w:rsid w:val="0013454D"/>
    <w:rsid w:val="00135111"/>
    <w:rsid w:val="00135D99"/>
    <w:rsid w:val="0013615A"/>
    <w:rsid w:val="001363FB"/>
    <w:rsid w:val="0013732C"/>
    <w:rsid w:val="00137FF0"/>
    <w:rsid w:val="00141F83"/>
    <w:rsid w:val="0014217A"/>
    <w:rsid w:val="00144C6E"/>
    <w:rsid w:val="00145A75"/>
    <w:rsid w:val="0014701E"/>
    <w:rsid w:val="00147228"/>
    <w:rsid w:val="00147A47"/>
    <w:rsid w:val="001526EE"/>
    <w:rsid w:val="00153885"/>
    <w:rsid w:val="00153A8F"/>
    <w:rsid w:val="001544F4"/>
    <w:rsid w:val="001547CE"/>
    <w:rsid w:val="00154C18"/>
    <w:rsid w:val="00155117"/>
    <w:rsid w:val="00155F28"/>
    <w:rsid w:val="00155FE3"/>
    <w:rsid w:val="0015619A"/>
    <w:rsid w:val="0015673D"/>
    <w:rsid w:val="001567E7"/>
    <w:rsid w:val="001578C9"/>
    <w:rsid w:val="00160772"/>
    <w:rsid w:val="00162748"/>
    <w:rsid w:val="00162D00"/>
    <w:rsid w:val="00162ED0"/>
    <w:rsid w:val="00164D48"/>
    <w:rsid w:val="001653A2"/>
    <w:rsid w:val="00165C30"/>
    <w:rsid w:val="00165C94"/>
    <w:rsid w:val="00166B5A"/>
    <w:rsid w:val="00166E10"/>
    <w:rsid w:val="00167A7E"/>
    <w:rsid w:val="00167E4B"/>
    <w:rsid w:val="00170170"/>
    <w:rsid w:val="001703D9"/>
    <w:rsid w:val="001705F7"/>
    <w:rsid w:val="0017106A"/>
    <w:rsid w:val="001713D4"/>
    <w:rsid w:val="0017196C"/>
    <w:rsid w:val="001719D8"/>
    <w:rsid w:val="00173EFA"/>
    <w:rsid w:val="00175D7C"/>
    <w:rsid w:val="00177165"/>
    <w:rsid w:val="001777B0"/>
    <w:rsid w:val="00177BC4"/>
    <w:rsid w:val="00177F7F"/>
    <w:rsid w:val="00181B34"/>
    <w:rsid w:val="001832C1"/>
    <w:rsid w:val="0018403A"/>
    <w:rsid w:val="001848F1"/>
    <w:rsid w:val="00185208"/>
    <w:rsid w:val="00185AF6"/>
    <w:rsid w:val="00186400"/>
    <w:rsid w:val="00186700"/>
    <w:rsid w:val="001875EC"/>
    <w:rsid w:val="00187979"/>
    <w:rsid w:val="001918CC"/>
    <w:rsid w:val="00191AF8"/>
    <w:rsid w:val="001925B5"/>
    <w:rsid w:val="00194CCD"/>
    <w:rsid w:val="00195FAA"/>
    <w:rsid w:val="0019701D"/>
    <w:rsid w:val="00197C28"/>
    <w:rsid w:val="00197CD8"/>
    <w:rsid w:val="001A08B2"/>
    <w:rsid w:val="001A0FF5"/>
    <w:rsid w:val="001A1637"/>
    <w:rsid w:val="001A1B3C"/>
    <w:rsid w:val="001A3D29"/>
    <w:rsid w:val="001A49E6"/>
    <w:rsid w:val="001A5A98"/>
    <w:rsid w:val="001A5F6F"/>
    <w:rsid w:val="001A7382"/>
    <w:rsid w:val="001A7862"/>
    <w:rsid w:val="001A78DF"/>
    <w:rsid w:val="001B1AD0"/>
    <w:rsid w:val="001B1D47"/>
    <w:rsid w:val="001B2F2D"/>
    <w:rsid w:val="001B579D"/>
    <w:rsid w:val="001B6968"/>
    <w:rsid w:val="001B6F34"/>
    <w:rsid w:val="001B720F"/>
    <w:rsid w:val="001B7675"/>
    <w:rsid w:val="001C0CCE"/>
    <w:rsid w:val="001C0F5C"/>
    <w:rsid w:val="001C1AF2"/>
    <w:rsid w:val="001C23AE"/>
    <w:rsid w:val="001C3523"/>
    <w:rsid w:val="001C4D37"/>
    <w:rsid w:val="001C5734"/>
    <w:rsid w:val="001C6741"/>
    <w:rsid w:val="001C6947"/>
    <w:rsid w:val="001D016C"/>
    <w:rsid w:val="001D03FA"/>
    <w:rsid w:val="001D076E"/>
    <w:rsid w:val="001D1AC2"/>
    <w:rsid w:val="001D1B2E"/>
    <w:rsid w:val="001D2712"/>
    <w:rsid w:val="001D2D81"/>
    <w:rsid w:val="001D322E"/>
    <w:rsid w:val="001D3381"/>
    <w:rsid w:val="001D44FF"/>
    <w:rsid w:val="001D6AE1"/>
    <w:rsid w:val="001D6D3B"/>
    <w:rsid w:val="001D7DDE"/>
    <w:rsid w:val="001E14D7"/>
    <w:rsid w:val="001E1542"/>
    <w:rsid w:val="001E15AA"/>
    <w:rsid w:val="001E22A4"/>
    <w:rsid w:val="001E2CF5"/>
    <w:rsid w:val="001E37E9"/>
    <w:rsid w:val="001E4BD6"/>
    <w:rsid w:val="001E5C78"/>
    <w:rsid w:val="001E5E8F"/>
    <w:rsid w:val="001F0EAC"/>
    <w:rsid w:val="001F1702"/>
    <w:rsid w:val="001F1AF6"/>
    <w:rsid w:val="001F2433"/>
    <w:rsid w:val="001F2BD7"/>
    <w:rsid w:val="001F3C9B"/>
    <w:rsid w:val="001F3EEB"/>
    <w:rsid w:val="001F5046"/>
    <w:rsid w:val="001F59B5"/>
    <w:rsid w:val="001F66B9"/>
    <w:rsid w:val="001F6B88"/>
    <w:rsid w:val="001F72B4"/>
    <w:rsid w:val="001F79AE"/>
    <w:rsid w:val="002008F8"/>
    <w:rsid w:val="002009D0"/>
    <w:rsid w:val="00201039"/>
    <w:rsid w:val="0020134A"/>
    <w:rsid w:val="002023E3"/>
    <w:rsid w:val="00202E01"/>
    <w:rsid w:val="00202E67"/>
    <w:rsid w:val="00202E74"/>
    <w:rsid w:val="00203460"/>
    <w:rsid w:val="00203880"/>
    <w:rsid w:val="00203E89"/>
    <w:rsid w:val="002056B7"/>
    <w:rsid w:val="00207828"/>
    <w:rsid w:val="0020787B"/>
    <w:rsid w:val="002105F5"/>
    <w:rsid w:val="00211273"/>
    <w:rsid w:val="00212331"/>
    <w:rsid w:val="0021289A"/>
    <w:rsid w:val="00212E28"/>
    <w:rsid w:val="00213078"/>
    <w:rsid w:val="00214AC9"/>
    <w:rsid w:val="00215284"/>
    <w:rsid w:val="00215B69"/>
    <w:rsid w:val="00216CA1"/>
    <w:rsid w:val="00216F21"/>
    <w:rsid w:val="00221032"/>
    <w:rsid w:val="00222400"/>
    <w:rsid w:val="00222834"/>
    <w:rsid w:val="00225754"/>
    <w:rsid w:val="00227316"/>
    <w:rsid w:val="0022749B"/>
    <w:rsid w:val="002279F7"/>
    <w:rsid w:val="00227FB2"/>
    <w:rsid w:val="002313DF"/>
    <w:rsid w:val="002320FB"/>
    <w:rsid w:val="00233457"/>
    <w:rsid w:val="00233A0A"/>
    <w:rsid w:val="002350B7"/>
    <w:rsid w:val="002352A4"/>
    <w:rsid w:val="0023594D"/>
    <w:rsid w:val="00235987"/>
    <w:rsid w:val="002359B2"/>
    <w:rsid w:val="00236BEB"/>
    <w:rsid w:val="0023706A"/>
    <w:rsid w:val="0024072E"/>
    <w:rsid w:val="0024083A"/>
    <w:rsid w:val="00241D93"/>
    <w:rsid w:val="00242AAE"/>
    <w:rsid w:val="00242EC3"/>
    <w:rsid w:val="0024335E"/>
    <w:rsid w:val="00243BF6"/>
    <w:rsid w:val="00244085"/>
    <w:rsid w:val="0024523E"/>
    <w:rsid w:val="0024648F"/>
    <w:rsid w:val="0025032F"/>
    <w:rsid w:val="00250338"/>
    <w:rsid w:val="00250F88"/>
    <w:rsid w:val="002510FF"/>
    <w:rsid w:val="00252417"/>
    <w:rsid w:val="00252575"/>
    <w:rsid w:val="00252E66"/>
    <w:rsid w:val="002540B3"/>
    <w:rsid w:val="002545C3"/>
    <w:rsid w:val="0025481B"/>
    <w:rsid w:val="00254A91"/>
    <w:rsid w:val="00254AC3"/>
    <w:rsid w:val="00254EA5"/>
    <w:rsid w:val="002553EF"/>
    <w:rsid w:val="00255864"/>
    <w:rsid w:val="00255F6C"/>
    <w:rsid w:val="00260575"/>
    <w:rsid w:val="0026060C"/>
    <w:rsid w:val="0026094A"/>
    <w:rsid w:val="00261528"/>
    <w:rsid w:val="002620D9"/>
    <w:rsid w:val="0026286A"/>
    <w:rsid w:val="00263322"/>
    <w:rsid w:val="00263C4A"/>
    <w:rsid w:val="00264982"/>
    <w:rsid w:val="0026513C"/>
    <w:rsid w:val="002656EB"/>
    <w:rsid w:val="00265819"/>
    <w:rsid w:val="00267A40"/>
    <w:rsid w:val="00270CA9"/>
    <w:rsid w:val="00270F0A"/>
    <w:rsid w:val="0027323B"/>
    <w:rsid w:val="00273AB0"/>
    <w:rsid w:val="00274B20"/>
    <w:rsid w:val="0027569D"/>
    <w:rsid w:val="0027572B"/>
    <w:rsid w:val="00276DC3"/>
    <w:rsid w:val="0027716D"/>
    <w:rsid w:val="00277823"/>
    <w:rsid w:val="00277F9C"/>
    <w:rsid w:val="00280F75"/>
    <w:rsid w:val="00281FE7"/>
    <w:rsid w:val="0028250E"/>
    <w:rsid w:val="002827CC"/>
    <w:rsid w:val="002828C2"/>
    <w:rsid w:val="00283525"/>
    <w:rsid w:val="00285680"/>
    <w:rsid w:val="00285DC7"/>
    <w:rsid w:val="00286A00"/>
    <w:rsid w:val="00286C4F"/>
    <w:rsid w:val="002872AB"/>
    <w:rsid w:val="00287C73"/>
    <w:rsid w:val="00290048"/>
    <w:rsid w:val="00290D4F"/>
    <w:rsid w:val="0029134A"/>
    <w:rsid w:val="00291684"/>
    <w:rsid w:val="00293264"/>
    <w:rsid w:val="00293A7E"/>
    <w:rsid w:val="002957B8"/>
    <w:rsid w:val="00295891"/>
    <w:rsid w:val="00295AD9"/>
    <w:rsid w:val="00295D9B"/>
    <w:rsid w:val="002964C3"/>
    <w:rsid w:val="002A377F"/>
    <w:rsid w:val="002A3ABA"/>
    <w:rsid w:val="002A3DEE"/>
    <w:rsid w:val="002A3E91"/>
    <w:rsid w:val="002A69C7"/>
    <w:rsid w:val="002A72A6"/>
    <w:rsid w:val="002A7878"/>
    <w:rsid w:val="002B0DC0"/>
    <w:rsid w:val="002B1436"/>
    <w:rsid w:val="002B1AA2"/>
    <w:rsid w:val="002B1E5D"/>
    <w:rsid w:val="002B207A"/>
    <w:rsid w:val="002B2888"/>
    <w:rsid w:val="002B29B9"/>
    <w:rsid w:val="002B35CE"/>
    <w:rsid w:val="002B3E22"/>
    <w:rsid w:val="002C0BF9"/>
    <w:rsid w:val="002C0DB6"/>
    <w:rsid w:val="002C12FB"/>
    <w:rsid w:val="002C2229"/>
    <w:rsid w:val="002C442F"/>
    <w:rsid w:val="002C47FF"/>
    <w:rsid w:val="002C50CB"/>
    <w:rsid w:val="002C52D4"/>
    <w:rsid w:val="002C54D7"/>
    <w:rsid w:val="002C5701"/>
    <w:rsid w:val="002C6041"/>
    <w:rsid w:val="002C6AFD"/>
    <w:rsid w:val="002C707F"/>
    <w:rsid w:val="002D0B6A"/>
    <w:rsid w:val="002D12E7"/>
    <w:rsid w:val="002D12EC"/>
    <w:rsid w:val="002D1480"/>
    <w:rsid w:val="002D22B5"/>
    <w:rsid w:val="002D3015"/>
    <w:rsid w:val="002D799A"/>
    <w:rsid w:val="002D7D05"/>
    <w:rsid w:val="002E0C9B"/>
    <w:rsid w:val="002E1C6D"/>
    <w:rsid w:val="002E21E4"/>
    <w:rsid w:val="002E22AD"/>
    <w:rsid w:val="002E2BE1"/>
    <w:rsid w:val="002E33C8"/>
    <w:rsid w:val="002E3561"/>
    <w:rsid w:val="002E36FD"/>
    <w:rsid w:val="002E3EDE"/>
    <w:rsid w:val="002E4137"/>
    <w:rsid w:val="002E4AC5"/>
    <w:rsid w:val="002E5320"/>
    <w:rsid w:val="002E62C4"/>
    <w:rsid w:val="002F0D3C"/>
    <w:rsid w:val="002F11FA"/>
    <w:rsid w:val="002F1486"/>
    <w:rsid w:val="002F1C2A"/>
    <w:rsid w:val="002F2163"/>
    <w:rsid w:val="002F2579"/>
    <w:rsid w:val="002F2AC7"/>
    <w:rsid w:val="002F5038"/>
    <w:rsid w:val="002F6629"/>
    <w:rsid w:val="002F6C2D"/>
    <w:rsid w:val="002F71A1"/>
    <w:rsid w:val="002F75B4"/>
    <w:rsid w:val="002F7EF8"/>
    <w:rsid w:val="0030125D"/>
    <w:rsid w:val="003017C1"/>
    <w:rsid w:val="00302186"/>
    <w:rsid w:val="00302AF8"/>
    <w:rsid w:val="00302C7F"/>
    <w:rsid w:val="0030370C"/>
    <w:rsid w:val="00304115"/>
    <w:rsid w:val="00305405"/>
    <w:rsid w:val="00305D51"/>
    <w:rsid w:val="003111B3"/>
    <w:rsid w:val="003117EA"/>
    <w:rsid w:val="003119E6"/>
    <w:rsid w:val="00311C7F"/>
    <w:rsid w:val="003123C4"/>
    <w:rsid w:val="0031263E"/>
    <w:rsid w:val="00312BCB"/>
    <w:rsid w:val="00312F7E"/>
    <w:rsid w:val="003136FD"/>
    <w:rsid w:val="0031412B"/>
    <w:rsid w:val="003154C6"/>
    <w:rsid w:val="00315763"/>
    <w:rsid w:val="00315D0A"/>
    <w:rsid w:val="00316F4E"/>
    <w:rsid w:val="003207D8"/>
    <w:rsid w:val="00320863"/>
    <w:rsid w:val="003211B5"/>
    <w:rsid w:val="003222E9"/>
    <w:rsid w:val="00322620"/>
    <w:rsid w:val="003230E5"/>
    <w:rsid w:val="0032428B"/>
    <w:rsid w:val="0032570E"/>
    <w:rsid w:val="00326E7F"/>
    <w:rsid w:val="00327BA6"/>
    <w:rsid w:val="00330FB0"/>
    <w:rsid w:val="00331C18"/>
    <w:rsid w:val="00331C51"/>
    <w:rsid w:val="0033216D"/>
    <w:rsid w:val="0033311F"/>
    <w:rsid w:val="00333A89"/>
    <w:rsid w:val="00334534"/>
    <w:rsid w:val="00337522"/>
    <w:rsid w:val="00337AA1"/>
    <w:rsid w:val="00337B51"/>
    <w:rsid w:val="0034023C"/>
    <w:rsid w:val="003409A7"/>
    <w:rsid w:val="003413EC"/>
    <w:rsid w:val="003417A4"/>
    <w:rsid w:val="00342490"/>
    <w:rsid w:val="00344C7D"/>
    <w:rsid w:val="00345107"/>
    <w:rsid w:val="00346F5B"/>
    <w:rsid w:val="003472EF"/>
    <w:rsid w:val="00347E64"/>
    <w:rsid w:val="00350535"/>
    <w:rsid w:val="00350A69"/>
    <w:rsid w:val="003527A4"/>
    <w:rsid w:val="003538AA"/>
    <w:rsid w:val="00353F2F"/>
    <w:rsid w:val="003540BD"/>
    <w:rsid w:val="00354A80"/>
    <w:rsid w:val="00354C23"/>
    <w:rsid w:val="0035560B"/>
    <w:rsid w:val="0035592B"/>
    <w:rsid w:val="003568A8"/>
    <w:rsid w:val="003572CA"/>
    <w:rsid w:val="00357E59"/>
    <w:rsid w:val="0036006D"/>
    <w:rsid w:val="003601A1"/>
    <w:rsid w:val="0036079B"/>
    <w:rsid w:val="00360984"/>
    <w:rsid w:val="00363599"/>
    <w:rsid w:val="00367A17"/>
    <w:rsid w:val="0037025F"/>
    <w:rsid w:val="0037094A"/>
    <w:rsid w:val="003721BA"/>
    <w:rsid w:val="003723B0"/>
    <w:rsid w:val="003737DC"/>
    <w:rsid w:val="00374438"/>
    <w:rsid w:val="00374E72"/>
    <w:rsid w:val="00375A58"/>
    <w:rsid w:val="003764EA"/>
    <w:rsid w:val="003815F9"/>
    <w:rsid w:val="00381D21"/>
    <w:rsid w:val="003820BC"/>
    <w:rsid w:val="00382E22"/>
    <w:rsid w:val="00382EF9"/>
    <w:rsid w:val="00384882"/>
    <w:rsid w:val="003849E3"/>
    <w:rsid w:val="00384FB1"/>
    <w:rsid w:val="00387E12"/>
    <w:rsid w:val="0039020B"/>
    <w:rsid w:val="00390285"/>
    <w:rsid w:val="00390A00"/>
    <w:rsid w:val="00391891"/>
    <w:rsid w:val="00391C74"/>
    <w:rsid w:val="003927BC"/>
    <w:rsid w:val="0039424B"/>
    <w:rsid w:val="00394873"/>
    <w:rsid w:val="00394EB0"/>
    <w:rsid w:val="00395472"/>
    <w:rsid w:val="0039559D"/>
    <w:rsid w:val="00396570"/>
    <w:rsid w:val="00396C13"/>
    <w:rsid w:val="00397830"/>
    <w:rsid w:val="003978BC"/>
    <w:rsid w:val="003A0709"/>
    <w:rsid w:val="003A07EA"/>
    <w:rsid w:val="003A0881"/>
    <w:rsid w:val="003A1AE3"/>
    <w:rsid w:val="003A239F"/>
    <w:rsid w:val="003A2AEF"/>
    <w:rsid w:val="003A2F9C"/>
    <w:rsid w:val="003A4896"/>
    <w:rsid w:val="003A4E40"/>
    <w:rsid w:val="003A532C"/>
    <w:rsid w:val="003A5E6B"/>
    <w:rsid w:val="003A63AA"/>
    <w:rsid w:val="003A7AAC"/>
    <w:rsid w:val="003A7B59"/>
    <w:rsid w:val="003B0DEA"/>
    <w:rsid w:val="003B12EA"/>
    <w:rsid w:val="003B14CF"/>
    <w:rsid w:val="003B1BCA"/>
    <w:rsid w:val="003B1CE2"/>
    <w:rsid w:val="003B2E4E"/>
    <w:rsid w:val="003B357F"/>
    <w:rsid w:val="003B3DCB"/>
    <w:rsid w:val="003B4710"/>
    <w:rsid w:val="003B4E5A"/>
    <w:rsid w:val="003B70DA"/>
    <w:rsid w:val="003C2583"/>
    <w:rsid w:val="003C2BE8"/>
    <w:rsid w:val="003C3839"/>
    <w:rsid w:val="003C4AC8"/>
    <w:rsid w:val="003C4BF8"/>
    <w:rsid w:val="003C6B23"/>
    <w:rsid w:val="003C6BB9"/>
    <w:rsid w:val="003C6C88"/>
    <w:rsid w:val="003C6CBE"/>
    <w:rsid w:val="003C6D06"/>
    <w:rsid w:val="003C7803"/>
    <w:rsid w:val="003C7F1B"/>
    <w:rsid w:val="003D02C7"/>
    <w:rsid w:val="003D0488"/>
    <w:rsid w:val="003D224F"/>
    <w:rsid w:val="003D24AC"/>
    <w:rsid w:val="003D2BA7"/>
    <w:rsid w:val="003D606E"/>
    <w:rsid w:val="003D7696"/>
    <w:rsid w:val="003D7CBA"/>
    <w:rsid w:val="003E03B9"/>
    <w:rsid w:val="003E0A5E"/>
    <w:rsid w:val="003E3DCC"/>
    <w:rsid w:val="003E547B"/>
    <w:rsid w:val="003E5895"/>
    <w:rsid w:val="003E5B69"/>
    <w:rsid w:val="003E5FFD"/>
    <w:rsid w:val="003F06AF"/>
    <w:rsid w:val="003F192D"/>
    <w:rsid w:val="003F1A14"/>
    <w:rsid w:val="003F1BCD"/>
    <w:rsid w:val="003F2167"/>
    <w:rsid w:val="003F33DF"/>
    <w:rsid w:val="003F4429"/>
    <w:rsid w:val="003F45F1"/>
    <w:rsid w:val="003F4A65"/>
    <w:rsid w:val="003F654D"/>
    <w:rsid w:val="003F68DD"/>
    <w:rsid w:val="003F69A5"/>
    <w:rsid w:val="00400407"/>
    <w:rsid w:val="00401163"/>
    <w:rsid w:val="00403643"/>
    <w:rsid w:val="00403EED"/>
    <w:rsid w:val="0040403B"/>
    <w:rsid w:val="00404284"/>
    <w:rsid w:val="004047A7"/>
    <w:rsid w:val="00405927"/>
    <w:rsid w:val="00405BFE"/>
    <w:rsid w:val="00407BBC"/>
    <w:rsid w:val="00410385"/>
    <w:rsid w:val="00411B67"/>
    <w:rsid w:val="00411BD6"/>
    <w:rsid w:val="00411C8D"/>
    <w:rsid w:val="004120DE"/>
    <w:rsid w:val="00412BEE"/>
    <w:rsid w:val="00412EDB"/>
    <w:rsid w:val="004136BD"/>
    <w:rsid w:val="00414063"/>
    <w:rsid w:val="00416C4F"/>
    <w:rsid w:val="00417C2D"/>
    <w:rsid w:val="00417E18"/>
    <w:rsid w:val="00420CA6"/>
    <w:rsid w:val="00421B07"/>
    <w:rsid w:val="004223FA"/>
    <w:rsid w:val="004234E3"/>
    <w:rsid w:val="00425E23"/>
    <w:rsid w:val="00426A4D"/>
    <w:rsid w:val="00426CB8"/>
    <w:rsid w:val="00427B6D"/>
    <w:rsid w:val="0043063A"/>
    <w:rsid w:val="004308F9"/>
    <w:rsid w:val="004311EB"/>
    <w:rsid w:val="004327F9"/>
    <w:rsid w:val="00432956"/>
    <w:rsid w:val="00432B3D"/>
    <w:rsid w:val="00433A65"/>
    <w:rsid w:val="00433C77"/>
    <w:rsid w:val="00434234"/>
    <w:rsid w:val="00434527"/>
    <w:rsid w:val="00436552"/>
    <w:rsid w:val="00436E4D"/>
    <w:rsid w:val="00437371"/>
    <w:rsid w:val="004402A7"/>
    <w:rsid w:val="00440407"/>
    <w:rsid w:val="0044164F"/>
    <w:rsid w:val="00441657"/>
    <w:rsid w:val="00441B2C"/>
    <w:rsid w:val="00442D68"/>
    <w:rsid w:val="004435F2"/>
    <w:rsid w:val="0044477E"/>
    <w:rsid w:val="004463BE"/>
    <w:rsid w:val="0044696A"/>
    <w:rsid w:val="00446B34"/>
    <w:rsid w:val="00447050"/>
    <w:rsid w:val="0044722C"/>
    <w:rsid w:val="004501B3"/>
    <w:rsid w:val="004506B1"/>
    <w:rsid w:val="0045188B"/>
    <w:rsid w:val="0045250D"/>
    <w:rsid w:val="004530D3"/>
    <w:rsid w:val="004540E2"/>
    <w:rsid w:val="00454545"/>
    <w:rsid w:val="004600EA"/>
    <w:rsid w:val="0046021E"/>
    <w:rsid w:val="00461712"/>
    <w:rsid w:val="004623D5"/>
    <w:rsid w:val="0046299A"/>
    <w:rsid w:val="00463AA5"/>
    <w:rsid w:val="00464075"/>
    <w:rsid w:val="00464BD5"/>
    <w:rsid w:val="00465D0C"/>
    <w:rsid w:val="00465D90"/>
    <w:rsid w:val="00466D30"/>
    <w:rsid w:val="004678DF"/>
    <w:rsid w:val="00470076"/>
    <w:rsid w:val="00472AE3"/>
    <w:rsid w:val="00473A3F"/>
    <w:rsid w:val="0047459E"/>
    <w:rsid w:val="00474DBE"/>
    <w:rsid w:val="00480722"/>
    <w:rsid w:val="00480EE9"/>
    <w:rsid w:val="00481468"/>
    <w:rsid w:val="00482CEC"/>
    <w:rsid w:val="0048489D"/>
    <w:rsid w:val="00485411"/>
    <w:rsid w:val="004866B1"/>
    <w:rsid w:val="004878AA"/>
    <w:rsid w:val="0049118B"/>
    <w:rsid w:val="00491316"/>
    <w:rsid w:val="004917F7"/>
    <w:rsid w:val="00491CC9"/>
    <w:rsid w:val="004923B0"/>
    <w:rsid w:val="00492992"/>
    <w:rsid w:val="0049303E"/>
    <w:rsid w:val="004930B8"/>
    <w:rsid w:val="00493DF5"/>
    <w:rsid w:val="00493E05"/>
    <w:rsid w:val="00494C73"/>
    <w:rsid w:val="004958EB"/>
    <w:rsid w:val="00495992"/>
    <w:rsid w:val="004969F0"/>
    <w:rsid w:val="0049700A"/>
    <w:rsid w:val="0049705C"/>
    <w:rsid w:val="00497541"/>
    <w:rsid w:val="00497BAA"/>
    <w:rsid w:val="004A248D"/>
    <w:rsid w:val="004A276C"/>
    <w:rsid w:val="004A2E3A"/>
    <w:rsid w:val="004A35AC"/>
    <w:rsid w:val="004A3A5B"/>
    <w:rsid w:val="004A544F"/>
    <w:rsid w:val="004A59EF"/>
    <w:rsid w:val="004A5FE6"/>
    <w:rsid w:val="004A6219"/>
    <w:rsid w:val="004A787A"/>
    <w:rsid w:val="004B2CE0"/>
    <w:rsid w:val="004B409C"/>
    <w:rsid w:val="004B678C"/>
    <w:rsid w:val="004B7086"/>
    <w:rsid w:val="004B7151"/>
    <w:rsid w:val="004B781C"/>
    <w:rsid w:val="004B7893"/>
    <w:rsid w:val="004C033F"/>
    <w:rsid w:val="004C04C4"/>
    <w:rsid w:val="004C08AF"/>
    <w:rsid w:val="004C08D1"/>
    <w:rsid w:val="004C0AF0"/>
    <w:rsid w:val="004C0FEF"/>
    <w:rsid w:val="004C13D4"/>
    <w:rsid w:val="004C1817"/>
    <w:rsid w:val="004C1A9C"/>
    <w:rsid w:val="004C2217"/>
    <w:rsid w:val="004C26DC"/>
    <w:rsid w:val="004C3307"/>
    <w:rsid w:val="004C35B1"/>
    <w:rsid w:val="004C3849"/>
    <w:rsid w:val="004C3A49"/>
    <w:rsid w:val="004C4743"/>
    <w:rsid w:val="004C4FE8"/>
    <w:rsid w:val="004C533A"/>
    <w:rsid w:val="004C6134"/>
    <w:rsid w:val="004C6E16"/>
    <w:rsid w:val="004C761F"/>
    <w:rsid w:val="004D0CF7"/>
    <w:rsid w:val="004D1EAE"/>
    <w:rsid w:val="004D242F"/>
    <w:rsid w:val="004D293E"/>
    <w:rsid w:val="004D4C40"/>
    <w:rsid w:val="004D56A7"/>
    <w:rsid w:val="004D59FF"/>
    <w:rsid w:val="004D6136"/>
    <w:rsid w:val="004D6256"/>
    <w:rsid w:val="004D6C77"/>
    <w:rsid w:val="004D7165"/>
    <w:rsid w:val="004E109D"/>
    <w:rsid w:val="004E1AE0"/>
    <w:rsid w:val="004E2CCF"/>
    <w:rsid w:val="004E3304"/>
    <w:rsid w:val="004E395E"/>
    <w:rsid w:val="004E4652"/>
    <w:rsid w:val="004E59F9"/>
    <w:rsid w:val="004E6663"/>
    <w:rsid w:val="004E670E"/>
    <w:rsid w:val="004E6950"/>
    <w:rsid w:val="004E71E5"/>
    <w:rsid w:val="004F0228"/>
    <w:rsid w:val="004F246D"/>
    <w:rsid w:val="004F259E"/>
    <w:rsid w:val="004F25A3"/>
    <w:rsid w:val="004F2A4E"/>
    <w:rsid w:val="004F2C7B"/>
    <w:rsid w:val="004F4383"/>
    <w:rsid w:val="004F4CA2"/>
    <w:rsid w:val="004F552E"/>
    <w:rsid w:val="004F60C2"/>
    <w:rsid w:val="004F62C2"/>
    <w:rsid w:val="004F655A"/>
    <w:rsid w:val="004F77AB"/>
    <w:rsid w:val="005005A6"/>
    <w:rsid w:val="005026DA"/>
    <w:rsid w:val="00502CB9"/>
    <w:rsid w:val="005035E5"/>
    <w:rsid w:val="00503947"/>
    <w:rsid w:val="00503C14"/>
    <w:rsid w:val="00504A7E"/>
    <w:rsid w:val="00504AC5"/>
    <w:rsid w:val="00506676"/>
    <w:rsid w:val="00506A2D"/>
    <w:rsid w:val="00506BE8"/>
    <w:rsid w:val="00510196"/>
    <w:rsid w:val="0051065C"/>
    <w:rsid w:val="00510C6E"/>
    <w:rsid w:val="00511107"/>
    <w:rsid w:val="005122D7"/>
    <w:rsid w:val="00512DC4"/>
    <w:rsid w:val="00514F19"/>
    <w:rsid w:val="00514FE0"/>
    <w:rsid w:val="00515E62"/>
    <w:rsid w:val="00516027"/>
    <w:rsid w:val="005169B4"/>
    <w:rsid w:val="00516F7B"/>
    <w:rsid w:val="0051740A"/>
    <w:rsid w:val="0051763E"/>
    <w:rsid w:val="005176BA"/>
    <w:rsid w:val="00520993"/>
    <w:rsid w:val="00520A77"/>
    <w:rsid w:val="00520CA5"/>
    <w:rsid w:val="0052188A"/>
    <w:rsid w:val="00522138"/>
    <w:rsid w:val="005223C7"/>
    <w:rsid w:val="00522ADC"/>
    <w:rsid w:val="00522F8B"/>
    <w:rsid w:val="00523F10"/>
    <w:rsid w:val="00526C88"/>
    <w:rsid w:val="005339C3"/>
    <w:rsid w:val="00534A1F"/>
    <w:rsid w:val="00534ED1"/>
    <w:rsid w:val="00535511"/>
    <w:rsid w:val="0053618F"/>
    <w:rsid w:val="005369CF"/>
    <w:rsid w:val="00537B62"/>
    <w:rsid w:val="00540132"/>
    <w:rsid w:val="005402EE"/>
    <w:rsid w:val="0054074C"/>
    <w:rsid w:val="0054077D"/>
    <w:rsid w:val="005409D3"/>
    <w:rsid w:val="0054101D"/>
    <w:rsid w:val="00541431"/>
    <w:rsid w:val="00541803"/>
    <w:rsid w:val="005422AF"/>
    <w:rsid w:val="00542513"/>
    <w:rsid w:val="00542FDF"/>
    <w:rsid w:val="005444AC"/>
    <w:rsid w:val="00544523"/>
    <w:rsid w:val="00544C34"/>
    <w:rsid w:val="00544E06"/>
    <w:rsid w:val="005455BA"/>
    <w:rsid w:val="00545BDD"/>
    <w:rsid w:val="00546CEA"/>
    <w:rsid w:val="005471A7"/>
    <w:rsid w:val="00550F43"/>
    <w:rsid w:val="00552463"/>
    <w:rsid w:val="005528B3"/>
    <w:rsid w:val="0055374E"/>
    <w:rsid w:val="00554007"/>
    <w:rsid w:val="005540DE"/>
    <w:rsid w:val="005556B5"/>
    <w:rsid w:val="00555A00"/>
    <w:rsid w:val="005562F8"/>
    <w:rsid w:val="00556924"/>
    <w:rsid w:val="00560786"/>
    <w:rsid w:val="00560B14"/>
    <w:rsid w:val="00561002"/>
    <w:rsid w:val="00563159"/>
    <w:rsid w:val="00564236"/>
    <w:rsid w:val="00564C85"/>
    <w:rsid w:val="00564D41"/>
    <w:rsid w:val="0056569D"/>
    <w:rsid w:val="00565F95"/>
    <w:rsid w:val="00565FAB"/>
    <w:rsid w:val="00567D58"/>
    <w:rsid w:val="00570B71"/>
    <w:rsid w:val="005716A9"/>
    <w:rsid w:val="005721F2"/>
    <w:rsid w:val="00573B97"/>
    <w:rsid w:val="00574E47"/>
    <w:rsid w:val="00575453"/>
    <w:rsid w:val="0057568F"/>
    <w:rsid w:val="0057778E"/>
    <w:rsid w:val="005803AD"/>
    <w:rsid w:val="005808FB"/>
    <w:rsid w:val="00580BE9"/>
    <w:rsid w:val="00580E7A"/>
    <w:rsid w:val="0058174A"/>
    <w:rsid w:val="00581EDC"/>
    <w:rsid w:val="0058234F"/>
    <w:rsid w:val="00582A42"/>
    <w:rsid w:val="00583023"/>
    <w:rsid w:val="005832FB"/>
    <w:rsid w:val="005835DC"/>
    <w:rsid w:val="0058377C"/>
    <w:rsid w:val="0058398A"/>
    <w:rsid w:val="0058469D"/>
    <w:rsid w:val="00584F40"/>
    <w:rsid w:val="00586993"/>
    <w:rsid w:val="00586ED0"/>
    <w:rsid w:val="00587A88"/>
    <w:rsid w:val="0059112C"/>
    <w:rsid w:val="00592AB3"/>
    <w:rsid w:val="00593988"/>
    <w:rsid w:val="00594DFC"/>
    <w:rsid w:val="00595286"/>
    <w:rsid w:val="00595E16"/>
    <w:rsid w:val="00596968"/>
    <w:rsid w:val="00596F1A"/>
    <w:rsid w:val="005A0073"/>
    <w:rsid w:val="005A134F"/>
    <w:rsid w:val="005A1635"/>
    <w:rsid w:val="005A1DA2"/>
    <w:rsid w:val="005A3D32"/>
    <w:rsid w:val="005A4722"/>
    <w:rsid w:val="005A49C9"/>
    <w:rsid w:val="005A628E"/>
    <w:rsid w:val="005A6E4C"/>
    <w:rsid w:val="005B0F34"/>
    <w:rsid w:val="005B18FA"/>
    <w:rsid w:val="005B1E5A"/>
    <w:rsid w:val="005B20EA"/>
    <w:rsid w:val="005B48F7"/>
    <w:rsid w:val="005B4956"/>
    <w:rsid w:val="005B545F"/>
    <w:rsid w:val="005B5D61"/>
    <w:rsid w:val="005B66DC"/>
    <w:rsid w:val="005C0254"/>
    <w:rsid w:val="005C1FFC"/>
    <w:rsid w:val="005C3475"/>
    <w:rsid w:val="005C3E31"/>
    <w:rsid w:val="005C44F0"/>
    <w:rsid w:val="005C51B4"/>
    <w:rsid w:val="005C5246"/>
    <w:rsid w:val="005C5498"/>
    <w:rsid w:val="005C573D"/>
    <w:rsid w:val="005C6440"/>
    <w:rsid w:val="005C73A8"/>
    <w:rsid w:val="005C7735"/>
    <w:rsid w:val="005C7AC2"/>
    <w:rsid w:val="005D02CC"/>
    <w:rsid w:val="005D0682"/>
    <w:rsid w:val="005D08F1"/>
    <w:rsid w:val="005D0DC2"/>
    <w:rsid w:val="005D2235"/>
    <w:rsid w:val="005D26A7"/>
    <w:rsid w:val="005D2FDA"/>
    <w:rsid w:val="005D3DBF"/>
    <w:rsid w:val="005D63B2"/>
    <w:rsid w:val="005D64C8"/>
    <w:rsid w:val="005D71D2"/>
    <w:rsid w:val="005E078F"/>
    <w:rsid w:val="005E25C0"/>
    <w:rsid w:val="005E377F"/>
    <w:rsid w:val="005E6110"/>
    <w:rsid w:val="005E66E1"/>
    <w:rsid w:val="005E74E2"/>
    <w:rsid w:val="005E7A77"/>
    <w:rsid w:val="005F0002"/>
    <w:rsid w:val="005F0D42"/>
    <w:rsid w:val="005F102C"/>
    <w:rsid w:val="005F12EB"/>
    <w:rsid w:val="005F144C"/>
    <w:rsid w:val="005F1773"/>
    <w:rsid w:val="005F1999"/>
    <w:rsid w:val="005F3510"/>
    <w:rsid w:val="005F3654"/>
    <w:rsid w:val="005F415A"/>
    <w:rsid w:val="005F572C"/>
    <w:rsid w:val="005F6737"/>
    <w:rsid w:val="005F6EFE"/>
    <w:rsid w:val="005F7283"/>
    <w:rsid w:val="00600BAE"/>
    <w:rsid w:val="0060127F"/>
    <w:rsid w:val="00601FF3"/>
    <w:rsid w:val="0060253E"/>
    <w:rsid w:val="0060451F"/>
    <w:rsid w:val="00605421"/>
    <w:rsid w:val="00605C41"/>
    <w:rsid w:val="00612618"/>
    <w:rsid w:val="00612C7C"/>
    <w:rsid w:val="006132B5"/>
    <w:rsid w:val="006163E2"/>
    <w:rsid w:val="0061770C"/>
    <w:rsid w:val="00617A30"/>
    <w:rsid w:val="006213D8"/>
    <w:rsid w:val="00622143"/>
    <w:rsid w:val="00622175"/>
    <w:rsid w:val="00623003"/>
    <w:rsid w:val="00623131"/>
    <w:rsid w:val="006237DC"/>
    <w:rsid w:val="006238FE"/>
    <w:rsid w:val="00623E39"/>
    <w:rsid w:val="00624B3A"/>
    <w:rsid w:val="00624D02"/>
    <w:rsid w:val="00626589"/>
    <w:rsid w:val="00626ADA"/>
    <w:rsid w:val="006274CC"/>
    <w:rsid w:val="006306B8"/>
    <w:rsid w:val="00630B0D"/>
    <w:rsid w:val="006322BB"/>
    <w:rsid w:val="0063256E"/>
    <w:rsid w:val="00635508"/>
    <w:rsid w:val="00636199"/>
    <w:rsid w:val="00636343"/>
    <w:rsid w:val="00636DF0"/>
    <w:rsid w:val="00637DED"/>
    <w:rsid w:val="00641B8F"/>
    <w:rsid w:val="00641CC5"/>
    <w:rsid w:val="00643CC3"/>
    <w:rsid w:val="00645B59"/>
    <w:rsid w:val="0064604B"/>
    <w:rsid w:val="006467CE"/>
    <w:rsid w:val="00646A83"/>
    <w:rsid w:val="006477ED"/>
    <w:rsid w:val="00650B86"/>
    <w:rsid w:val="0065314E"/>
    <w:rsid w:val="00653D96"/>
    <w:rsid w:val="00653DC3"/>
    <w:rsid w:val="00654194"/>
    <w:rsid w:val="0065426A"/>
    <w:rsid w:val="00655342"/>
    <w:rsid w:val="006555D7"/>
    <w:rsid w:val="00655840"/>
    <w:rsid w:val="00656A66"/>
    <w:rsid w:val="00656BCD"/>
    <w:rsid w:val="0065747A"/>
    <w:rsid w:val="00660CBB"/>
    <w:rsid w:val="00661A76"/>
    <w:rsid w:val="00663B75"/>
    <w:rsid w:val="00663F71"/>
    <w:rsid w:val="00664844"/>
    <w:rsid w:val="00665155"/>
    <w:rsid w:val="00665A6D"/>
    <w:rsid w:val="006670CC"/>
    <w:rsid w:val="0066766E"/>
    <w:rsid w:val="006701DA"/>
    <w:rsid w:val="006704C2"/>
    <w:rsid w:val="006709D6"/>
    <w:rsid w:val="0067216E"/>
    <w:rsid w:val="0067360E"/>
    <w:rsid w:val="0067497C"/>
    <w:rsid w:val="0067596D"/>
    <w:rsid w:val="00676A76"/>
    <w:rsid w:val="006778BA"/>
    <w:rsid w:val="006779FB"/>
    <w:rsid w:val="00681355"/>
    <w:rsid w:val="00682D19"/>
    <w:rsid w:val="006833AC"/>
    <w:rsid w:val="00684B7B"/>
    <w:rsid w:val="00685BA7"/>
    <w:rsid w:val="00685D74"/>
    <w:rsid w:val="006860F5"/>
    <w:rsid w:val="006864F0"/>
    <w:rsid w:val="00686B43"/>
    <w:rsid w:val="00687ED7"/>
    <w:rsid w:val="00691808"/>
    <w:rsid w:val="006947C2"/>
    <w:rsid w:val="00694B83"/>
    <w:rsid w:val="00695D3C"/>
    <w:rsid w:val="00696624"/>
    <w:rsid w:val="00697076"/>
    <w:rsid w:val="00697650"/>
    <w:rsid w:val="006A0348"/>
    <w:rsid w:val="006A1B5F"/>
    <w:rsid w:val="006A25D6"/>
    <w:rsid w:val="006A297F"/>
    <w:rsid w:val="006A2D7B"/>
    <w:rsid w:val="006A3943"/>
    <w:rsid w:val="006A4133"/>
    <w:rsid w:val="006A54F2"/>
    <w:rsid w:val="006A58A6"/>
    <w:rsid w:val="006A5E98"/>
    <w:rsid w:val="006A6712"/>
    <w:rsid w:val="006A73D3"/>
    <w:rsid w:val="006A7D82"/>
    <w:rsid w:val="006A7F8D"/>
    <w:rsid w:val="006B0AEF"/>
    <w:rsid w:val="006B1594"/>
    <w:rsid w:val="006B1A23"/>
    <w:rsid w:val="006B2D2E"/>
    <w:rsid w:val="006B30C9"/>
    <w:rsid w:val="006B3319"/>
    <w:rsid w:val="006B332A"/>
    <w:rsid w:val="006B37D3"/>
    <w:rsid w:val="006B3BFD"/>
    <w:rsid w:val="006B4078"/>
    <w:rsid w:val="006B4260"/>
    <w:rsid w:val="006B6425"/>
    <w:rsid w:val="006B681C"/>
    <w:rsid w:val="006B7AF5"/>
    <w:rsid w:val="006B7E46"/>
    <w:rsid w:val="006C1E4E"/>
    <w:rsid w:val="006C349B"/>
    <w:rsid w:val="006C4E87"/>
    <w:rsid w:val="006D0150"/>
    <w:rsid w:val="006D1B17"/>
    <w:rsid w:val="006D252F"/>
    <w:rsid w:val="006D35B1"/>
    <w:rsid w:val="006D3D3C"/>
    <w:rsid w:val="006D4B07"/>
    <w:rsid w:val="006D54D3"/>
    <w:rsid w:val="006D64FD"/>
    <w:rsid w:val="006D6E7F"/>
    <w:rsid w:val="006D73B3"/>
    <w:rsid w:val="006D74E8"/>
    <w:rsid w:val="006E0CA8"/>
    <w:rsid w:val="006E16FD"/>
    <w:rsid w:val="006E1946"/>
    <w:rsid w:val="006E27B1"/>
    <w:rsid w:val="006E3581"/>
    <w:rsid w:val="006E3751"/>
    <w:rsid w:val="006E3A22"/>
    <w:rsid w:val="006E513F"/>
    <w:rsid w:val="006E5A3D"/>
    <w:rsid w:val="006E5F43"/>
    <w:rsid w:val="006E65A5"/>
    <w:rsid w:val="006E7457"/>
    <w:rsid w:val="006E780C"/>
    <w:rsid w:val="006F0450"/>
    <w:rsid w:val="006F0B0A"/>
    <w:rsid w:val="006F2B40"/>
    <w:rsid w:val="006F39BB"/>
    <w:rsid w:val="006F52BE"/>
    <w:rsid w:val="006F7B99"/>
    <w:rsid w:val="006F7BA4"/>
    <w:rsid w:val="00701454"/>
    <w:rsid w:val="00701BE0"/>
    <w:rsid w:val="00702A76"/>
    <w:rsid w:val="00703E97"/>
    <w:rsid w:val="00704192"/>
    <w:rsid w:val="00704E01"/>
    <w:rsid w:val="00704F02"/>
    <w:rsid w:val="00705422"/>
    <w:rsid w:val="007058BE"/>
    <w:rsid w:val="00706F86"/>
    <w:rsid w:val="00707441"/>
    <w:rsid w:val="00707980"/>
    <w:rsid w:val="00707C99"/>
    <w:rsid w:val="00711163"/>
    <w:rsid w:val="007130BB"/>
    <w:rsid w:val="0071312E"/>
    <w:rsid w:val="0071379A"/>
    <w:rsid w:val="00713E20"/>
    <w:rsid w:val="00715B2E"/>
    <w:rsid w:val="0071773E"/>
    <w:rsid w:val="00720DB0"/>
    <w:rsid w:val="0072106A"/>
    <w:rsid w:val="007227FE"/>
    <w:rsid w:val="00724244"/>
    <w:rsid w:val="00724C4B"/>
    <w:rsid w:val="00724DE9"/>
    <w:rsid w:val="0072527D"/>
    <w:rsid w:val="00725902"/>
    <w:rsid w:val="00727578"/>
    <w:rsid w:val="00730108"/>
    <w:rsid w:val="00730E49"/>
    <w:rsid w:val="00732BE8"/>
    <w:rsid w:val="00733730"/>
    <w:rsid w:val="00733F42"/>
    <w:rsid w:val="00734061"/>
    <w:rsid w:val="00734712"/>
    <w:rsid w:val="007365C7"/>
    <w:rsid w:val="007374D5"/>
    <w:rsid w:val="00737F72"/>
    <w:rsid w:val="007408BA"/>
    <w:rsid w:val="0074192F"/>
    <w:rsid w:val="00741A34"/>
    <w:rsid w:val="00741A6C"/>
    <w:rsid w:val="00742097"/>
    <w:rsid w:val="007433B9"/>
    <w:rsid w:val="00743744"/>
    <w:rsid w:val="00743B21"/>
    <w:rsid w:val="007448B3"/>
    <w:rsid w:val="00745796"/>
    <w:rsid w:val="00745CF9"/>
    <w:rsid w:val="007514AC"/>
    <w:rsid w:val="00751762"/>
    <w:rsid w:val="00752FFE"/>
    <w:rsid w:val="00755286"/>
    <w:rsid w:val="00755A74"/>
    <w:rsid w:val="00755EFB"/>
    <w:rsid w:val="0075672D"/>
    <w:rsid w:val="00756822"/>
    <w:rsid w:val="00760ED5"/>
    <w:rsid w:val="007625CD"/>
    <w:rsid w:val="00763207"/>
    <w:rsid w:val="007632AC"/>
    <w:rsid w:val="00763C7F"/>
    <w:rsid w:val="00764053"/>
    <w:rsid w:val="00764909"/>
    <w:rsid w:val="00765120"/>
    <w:rsid w:val="0076631A"/>
    <w:rsid w:val="00766695"/>
    <w:rsid w:val="0076692B"/>
    <w:rsid w:val="007670FE"/>
    <w:rsid w:val="0076754E"/>
    <w:rsid w:val="007675A7"/>
    <w:rsid w:val="007704FF"/>
    <w:rsid w:val="007709D4"/>
    <w:rsid w:val="00771199"/>
    <w:rsid w:val="00771C0F"/>
    <w:rsid w:val="00771D82"/>
    <w:rsid w:val="0077203B"/>
    <w:rsid w:val="0077328F"/>
    <w:rsid w:val="0077458A"/>
    <w:rsid w:val="00776472"/>
    <w:rsid w:val="0077795B"/>
    <w:rsid w:val="00782913"/>
    <w:rsid w:val="00782DB7"/>
    <w:rsid w:val="00783FF0"/>
    <w:rsid w:val="00784298"/>
    <w:rsid w:val="00784499"/>
    <w:rsid w:val="00784764"/>
    <w:rsid w:val="007848AC"/>
    <w:rsid w:val="00785469"/>
    <w:rsid w:val="00785A35"/>
    <w:rsid w:val="0078617B"/>
    <w:rsid w:val="007861A7"/>
    <w:rsid w:val="00786AF4"/>
    <w:rsid w:val="00786AF8"/>
    <w:rsid w:val="00786B6D"/>
    <w:rsid w:val="00786C76"/>
    <w:rsid w:val="00787CDB"/>
    <w:rsid w:val="00787FB6"/>
    <w:rsid w:val="0079065E"/>
    <w:rsid w:val="00794D42"/>
    <w:rsid w:val="0079697B"/>
    <w:rsid w:val="00797258"/>
    <w:rsid w:val="007977DF"/>
    <w:rsid w:val="00797C9A"/>
    <w:rsid w:val="007A071E"/>
    <w:rsid w:val="007A123E"/>
    <w:rsid w:val="007A1F8D"/>
    <w:rsid w:val="007A204D"/>
    <w:rsid w:val="007A214A"/>
    <w:rsid w:val="007A2B39"/>
    <w:rsid w:val="007A49A1"/>
    <w:rsid w:val="007A4DA6"/>
    <w:rsid w:val="007A534C"/>
    <w:rsid w:val="007A55EF"/>
    <w:rsid w:val="007A63FF"/>
    <w:rsid w:val="007A65CD"/>
    <w:rsid w:val="007A6A5E"/>
    <w:rsid w:val="007A7577"/>
    <w:rsid w:val="007A76BC"/>
    <w:rsid w:val="007B0348"/>
    <w:rsid w:val="007B0AB4"/>
    <w:rsid w:val="007B1392"/>
    <w:rsid w:val="007B2908"/>
    <w:rsid w:val="007B314D"/>
    <w:rsid w:val="007B3E6E"/>
    <w:rsid w:val="007B40D7"/>
    <w:rsid w:val="007B449A"/>
    <w:rsid w:val="007B6A46"/>
    <w:rsid w:val="007B7282"/>
    <w:rsid w:val="007C0450"/>
    <w:rsid w:val="007C1E9A"/>
    <w:rsid w:val="007C310B"/>
    <w:rsid w:val="007C3D60"/>
    <w:rsid w:val="007C4A06"/>
    <w:rsid w:val="007C4E9C"/>
    <w:rsid w:val="007C52A1"/>
    <w:rsid w:val="007C5905"/>
    <w:rsid w:val="007C6E52"/>
    <w:rsid w:val="007D007C"/>
    <w:rsid w:val="007D11A4"/>
    <w:rsid w:val="007D13D1"/>
    <w:rsid w:val="007D185E"/>
    <w:rsid w:val="007D2568"/>
    <w:rsid w:val="007D2911"/>
    <w:rsid w:val="007D2C4D"/>
    <w:rsid w:val="007D46DD"/>
    <w:rsid w:val="007D51FB"/>
    <w:rsid w:val="007D6FB5"/>
    <w:rsid w:val="007D73DB"/>
    <w:rsid w:val="007D7BC1"/>
    <w:rsid w:val="007E055F"/>
    <w:rsid w:val="007E06DC"/>
    <w:rsid w:val="007E2C72"/>
    <w:rsid w:val="007E31B0"/>
    <w:rsid w:val="007E492A"/>
    <w:rsid w:val="007E511E"/>
    <w:rsid w:val="007E549F"/>
    <w:rsid w:val="007E67A0"/>
    <w:rsid w:val="007E6D6F"/>
    <w:rsid w:val="007E712C"/>
    <w:rsid w:val="007F052B"/>
    <w:rsid w:val="007F0530"/>
    <w:rsid w:val="007F1364"/>
    <w:rsid w:val="007F1EA9"/>
    <w:rsid w:val="007F3A41"/>
    <w:rsid w:val="007F4641"/>
    <w:rsid w:val="007F4A2D"/>
    <w:rsid w:val="007F54E2"/>
    <w:rsid w:val="007F5CE2"/>
    <w:rsid w:val="007F624E"/>
    <w:rsid w:val="007F65D8"/>
    <w:rsid w:val="007F66B4"/>
    <w:rsid w:val="007F676D"/>
    <w:rsid w:val="008007FF"/>
    <w:rsid w:val="00800C16"/>
    <w:rsid w:val="0080158B"/>
    <w:rsid w:val="008019A3"/>
    <w:rsid w:val="00801A18"/>
    <w:rsid w:val="00801CEF"/>
    <w:rsid w:val="0080257A"/>
    <w:rsid w:val="00802BCA"/>
    <w:rsid w:val="00804A55"/>
    <w:rsid w:val="00804B0E"/>
    <w:rsid w:val="00804C28"/>
    <w:rsid w:val="00805253"/>
    <w:rsid w:val="008057EF"/>
    <w:rsid w:val="008066BC"/>
    <w:rsid w:val="0080714F"/>
    <w:rsid w:val="00807321"/>
    <w:rsid w:val="00807ED5"/>
    <w:rsid w:val="00810877"/>
    <w:rsid w:val="0081129B"/>
    <w:rsid w:val="008116B8"/>
    <w:rsid w:val="00812BB3"/>
    <w:rsid w:val="008146A5"/>
    <w:rsid w:val="00815196"/>
    <w:rsid w:val="00815ED9"/>
    <w:rsid w:val="008160CF"/>
    <w:rsid w:val="0081610F"/>
    <w:rsid w:val="00817917"/>
    <w:rsid w:val="00817AD0"/>
    <w:rsid w:val="00820072"/>
    <w:rsid w:val="00820B18"/>
    <w:rsid w:val="00820E90"/>
    <w:rsid w:val="008222F1"/>
    <w:rsid w:val="00823CAF"/>
    <w:rsid w:val="00824D9A"/>
    <w:rsid w:val="00826108"/>
    <w:rsid w:val="0082628A"/>
    <w:rsid w:val="00827650"/>
    <w:rsid w:val="00827B83"/>
    <w:rsid w:val="00827DDA"/>
    <w:rsid w:val="008308B3"/>
    <w:rsid w:val="00834C05"/>
    <w:rsid w:val="008369C8"/>
    <w:rsid w:val="00841B36"/>
    <w:rsid w:val="008424AD"/>
    <w:rsid w:val="00842CAE"/>
    <w:rsid w:val="00843353"/>
    <w:rsid w:val="00844144"/>
    <w:rsid w:val="008445B0"/>
    <w:rsid w:val="00845380"/>
    <w:rsid w:val="008457C0"/>
    <w:rsid w:val="00847159"/>
    <w:rsid w:val="008477F3"/>
    <w:rsid w:val="008478D6"/>
    <w:rsid w:val="00851659"/>
    <w:rsid w:val="008527D7"/>
    <w:rsid w:val="008537C4"/>
    <w:rsid w:val="00854ED5"/>
    <w:rsid w:val="00854FF5"/>
    <w:rsid w:val="008558A5"/>
    <w:rsid w:val="00856C07"/>
    <w:rsid w:val="0085737D"/>
    <w:rsid w:val="00860B4D"/>
    <w:rsid w:val="00862A41"/>
    <w:rsid w:val="00863416"/>
    <w:rsid w:val="00863867"/>
    <w:rsid w:val="00863F10"/>
    <w:rsid w:val="00864462"/>
    <w:rsid w:val="00864F50"/>
    <w:rsid w:val="008655BA"/>
    <w:rsid w:val="008665D3"/>
    <w:rsid w:val="008666D0"/>
    <w:rsid w:val="008677BA"/>
    <w:rsid w:val="00867EEA"/>
    <w:rsid w:val="00867EF2"/>
    <w:rsid w:val="00870FB6"/>
    <w:rsid w:val="00871DA2"/>
    <w:rsid w:val="00871E49"/>
    <w:rsid w:val="00872153"/>
    <w:rsid w:val="00873483"/>
    <w:rsid w:val="00873832"/>
    <w:rsid w:val="00873BD8"/>
    <w:rsid w:val="0087512B"/>
    <w:rsid w:val="00875291"/>
    <w:rsid w:val="0087625A"/>
    <w:rsid w:val="00877511"/>
    <w:rsid w:val="008811EB"/>
    <w:rsid w:val="00882F5B"/>
    <w:rsid w:val="00884451"/>
    <w:rsid w:val="00884DEE"/>
    <w:rsid w:val="00885574"/>
    <w:rsid w:val="00885A27"/>
    <w:rsid w:val="008878FC"/>
    <w:rsid w:val="00887CE1"/>
    <w:rsid w:val="0089199A"/>
    <w:rsid w:val="008921F8"/>
    <w:rsid w:val="0089441D"/>
    <w:rsid w:val="0089661E"/>
    <w:rsid w:val="00897525"/>
    <w:rsid w:val="008A032E"/>
    <w:rsid w:val="008A12F6"/>
    <w:rsid w:val="008A15E6"/>
    <w:rsid w:val="008A273C"/>
    <w:rsid w:val="008A2932"/>
    <w:rsid w:val="008A2C95"/>
    <w:rsid w:val="008A3A1F"/>
    <w:rsid w:val="008A3E26"/>
    <w:rsid w:val="008A5485"/>
    <w:rsid w:val="008A5D09"/>
    <w:rsid w:val="008A7BBA"/>
    <w:rsid w:val="008B0B62"/>
    <w:rsid w:val="008B0CF8"/>
    <w:rsid w:val="008B10F4"/>
    <w:rsid w:val="008B3568"/>
    <w:rsid w:val="008B4E10"/>
    <w:rsid w:val="008B5176"/>
    <w:rsid w:val="008B678B"/>
    <w:rsid w:val="008B6BF2"/>
    <w:rsid w:val="008B723F"/>
    <w:rsid w:val="008B7474"/>
    <w:rsid w:val="008B79F1"/>
    <w:rsid w:val="008C2614"/>
    <w:rsid w:val="008C27C4"/>
    <w:rsid w:val="008C41D4"/>
    <w:rsid w:val="008C50F0"/>
    <w:rsid w:val="008C5B20"/>
    <w:rsid w:val="008C6FFE"/>
    <w:rsid w:val="008C70E9"/>
    <w:rsid w:val="008C7D14"/>
    <w:rsid w:val="008D1A08"/>
    <w:rsid w:val="008D2490"/>
    <w:rsid w:val="008D277B"/>
    <w:rsid w:val="008D28E0"/>
    <w:rsid w:val="008D325B"/>
    <w:rsid w:val="008D3881"/>
    <w:rsid w:val="008D3A06"/>
    <w:rsid w:val="008E10E3"/>
    <w:rsid w:val="008E252C"/>
    <w:rsid w:val="008E2DF8"/>
    <w:rsid w:val="008E38FA"/>
    <w:rsid w:val="008E39AF"/>
    <w:rsid w:val="008E3A8E"/>
    <w:rsid w:val="008E3E19"/>
    <w:rsid w:val="008E4CAE"/>
    <w:rsid w:val="008E598F"/>
    <w:rsid w:val="008E6130"/>
    <w:rsid w:val="008E68BD"/>
    <w:rsid w:val="008E7F0C"/>
    <w:rsid w:val="008F001C"/>
    <w:rsid w:val="008F098C"/>
    <w:rsid w:val="008F0BCA"/>
    <w:rsid w:val="008F1AE8"/>
    <w:rsid w:val="008F1D05"/>
    <w:rsid w:val="008F1DD1"/>
    <w:rsid w:val="008F220C"/>
    <w:rsid w:val="008F24CA"/>
    <w:rsid w:val="008F3DD9"/>
    <w:rsid w:val="008F4E93"/>
    <w:rsid w:val="008F5BC8"/>
    <w:rsid w:val="008F611D"/>
    <w:rsid w:val="0090049C"/>
    <w:rsid w:val="00900764"/>
    <w:rsid w:val="009018AB"/>
    <w:rsid w:val="009021C8"/>
    <w:rsid w:val="00902A45"/>
    <w:rsid w:val="00903B9C"/>
    <w:rsid w:val="0090413C"/>
    <w:rsid w:val="009046B4"/>
    <w:rsid w:val="00904963"/>
    <w:rsid w:val="00910C1B"/>
    <w:rsid w:val="009121C9"/>
    <w:rsid w:val="00913366"/>
    <w:rsid w:val="0091337E"/>
    <w:rsid w:val="009146AF"/>
    <w:rsid w:val="00917058"/>
    <w:rsid w:val="00917166"/>
    <w:rsid w:val="00921A0D"/>
    <w:rsid w:val="00923B36"/>
    <w:rsid w:val="00923D6E"/>
    <w:rsid w:val="00924D5E"/>
    <w:rsid w:val="009250ED"/>
    <w:rsid w:val="0092607A"/>
    <w:rsid w:val="009264B5"/>
    <w:rsid w:val="0092697C"/>
    <w:rsid w:val="009273DC"/>
    <w:rsid w:val="0093027D"/>
    <w:rsid w:val="00930380"/>
    <w:rsid w:val="00930E01"/>
    <w:rsid w:val="009317B1"/>
    <w:rsid w:val="00931D60"/>
    <w:rsid w:val="00932264"/>
    <w:rsid w:val="0093261B"/>
    <w:rsid w:val="009326D6"/>
    <w:rsid w:val="00934538"/>
    <w:rsid w:val="00936590"/>
    <w:rsid w:val="00937251"/>
    <w:rsid w:val="0093725A"/>
    <w:rsid w:val="0093735E"/>
    <w:rsid w:val="00937731"/>
    <w:rsid w:val="00940077"/>
    <w:rsid w:val="009404A6"/>
    <w:rsid w:val="0094194C"/>
    <w:rsid w:val="00942BCA"/>
    <w:rsid w:val="00943AC2"/>
    <w:rsid w:val="009443D2"/>
    <w:rsid w:val="009454D5"/>
    <w:rsid w:val="00945EFE"/>
    <w:rsid w:val="0094651D"/>
    <w:rsid w:val="00947157"/>
    <w:rsid w:val="00947C68"/>
    <w:rsid w:val="00950918"/>
    <w:rsid w:val="009509CD"/>
    <w:rsid w:val="00951500"/>
    <w:rsid w:val="00952CF0"/>
    <w:rsid w:val="00953585"/>
    <w:rsid w:val="00953F9C"/>
    <w:rsid w:val="00954434"/>
    <w:rsid w:val="0095449A"/>
    <w:rsid w:val="0095498F"/>
    <w:rsid w:val="00954C18"/>
    <w:rsid w:val="00955C85"/>
    <w:rsid w:val="00956E14"/>
    <w:rsid w:val="009576DA"/>
    <w:rsid w:val="0096059F"/>
    <w:rsid w:val="00960C20"/>
    <w:rsid w:val="00960CB1"/>
    <w:rsid w:val="00960F16"/>
    <w:rsid w:val="00962B85"/>
    <w:rsid w:val="009630A8"/>
    <w:rsid w:val="009638A9"/>
    <w:rsid w:val="00963D7B"/>
    <w:rsid w:val="009645A6"/>
    <w:rsid w:val="00966F85"/>
    <w:rsid w:val="0096726A"/>
    <w:rsid w:val="00970D59"/>
    <w:rsid w:val="009713A6"/>
    <w:rsid w:val="00971895"/>
    <w:rsid w:val="009725A5"/>
    <w:rsid w:val="00972FFD"/>
    <w:rsid w:val="00974871"/>
    <w:rsid w:val="00977F42"/>
    <w:rsid w:val="0098070E"/>
    <w:rsid w:val="00980914"/>
    <w:rsid w:val="00980D49"/>
    <w:rsid w:val="009820D4"/>
    <w:rsid w:val="00982196"/>
    <w:rsid w:val="00982AA9"/>
    <w:rsid w:val="009833D7"/>
    <w:rsid w:val="009839E2"/>
    <w:rsid w:val="00983DF4"/>
    <w:rsid w:val="00983E9A"/>
    <w:rsid w:val="00985D56"/>
    <w:rsid w:val="00986238"/>
    <w:rsid w:val="0098638D"/>
    <w:rsid w:val="009945BF"/>
    <w:rsid w:val="00994F7A"/>
    <w:rsid w:val="0099503A"/>
    <w:rsid w:val="00995769"/>
    <w:rsid w:val="00995CFD"/>
    <w:rsid w:val="00996811"/>
    <w:rsid w:val="00996A3A"/>
    <w:rsid w:val="0099761D"/>
    <w:rsid w:val="009A197E"/>
    <w:rsid w:val="009A207F"/>
    <w:rsid w:val="009A2BF9"/>
    <w:rsid w:val="009A3B53"/>
    <w:rsid w:val="009A437D"/>
    <w:rsid w:val="009A594E"/>
    <w:rsid w:val="009A6B3B"/>
    <w:rsid w:val="009A6BF1"/>
    <w:rsid w:val="009A6D29"/>
    <w:rsid w:val="009A7348"/>
    <w:rsid w:val="009A7B39"/>
    <w:rsid w:val="009B0AE8"/>
    <w:rsid w:val="009B23F1"/>
    <w:rsid w:val="009B334E"/>
    <w:rsid w:val="009B36C1"/>
    <w:rsid w:val="009B3A1E"/>
    <w:rsid w:val="009B4ACA"/>
    <w:rsid w:val="009B69D2"/>
    <w:rsid w:val="009B6D32"/>
    <w:rsid w:val="009B777A"/>
    <w:rsid w:val="009C042F"/>
    <w:rsid w:val="009C0E14"/>
    <w:rsid w:val="009C18DD"/>
    <w:rsid w:val="009C2A6B"/>
    <w:rsid w:val="009C310D"/>
    <w:rsid w:val="009C3143"/>
    <w:rsid w:val="009C31B2"/>
    <w:rsid w:val="009C347C"/>
    <w:rsid w:val="009C36B5"/>
    <w:rsid w:val="009C5894"/>
    <w:rsid w:val="009C647F"/>
    <w:rsid w:val="009C754A"/>
    <w:rsid w:val="009D0D56"/>
    <w:rsid w:val="009D2978"/>
    <w:rsid w:val="009D4EC5"/>
    <w:rsid w:val="009D7DC7"/>
    <w:rsid w:val="009E379C"/>
    <w:rsid w:val="009E3F40"/>
    <w:rsid w:val="009E4985"/>
    <w:rsid w:val="009E49FD"/>
    <w:rsid w:val="009E640F"/>
    <w:rsid w:val="009F0D26"/>
    <w:rsid w:val="009F170F"/>
    <w:rsid w:val="009F17E8"/>
    <w:rsid w:val="009F2C6D"/>
    <w:rsid w:val="009F3043"/>
    <w:rsid w:val="009F3253"/>
    <w:rsid w:val="009F4127"/>
    <w:rsid w:val="009F516C"/>
    <w:rsid w:val="009F551E"/>
    <w:rsid w:val="009F6B9C"/>
    <w:rsid w:val="009F6C5A"/>
    <w:rsid w:val="009F6C91"/>
    <w:rsid w:val="009F76D3"/>
    <w:rsid w:val="00A00843"/>
    <w:rsid w:val="00A00D4C"/>
    <w:rsid w:val="00A022B5"/>
    <w:rsid w:val="00A02AC2"/>
    <w:rsid w:val="00A035F1"/>
    <w:rsid w:val="00A040F3"/>
    <w:rsid w:val="00A04942"/>
    <w:rsid w:val="00A04EB5"/>
    <w:rsid w:val="00A06947"/>
    <w:rsid w:val="00A07101"/>
    <w:rsid w:val="00A07396"/>
    <w:rsid w:val="00A075D2"/>
    <w:rsid w:val="00A07E1E"/>
    <w:rsid w:val="00A102C8"/>
    <w:rsid w:val="00A12241"/>
    <w:rsid w:val="00A12A64"/>
    <w:rsid w:val="00A12BB4"/>
    <w:rsid w:val="00A13F12"/>
    <w:rsid w:val="00A14451"/>
    <w:rsid w:val="00A14B55"/>
    <w:rsid w:val="00A14C50"/>
    <w:rsid w:val="00A15B9A"/>
    <w:rsid w:val="00A163E0"/>
    <w:rsid w:val="00A1752C"/>
    <w:rsid w:val="00A2036E"/>
    <w:rsid w:val="00A203FC"/>
    <w:rsid w:val="00A20651"/>
    <w:rsid w:val="00A211BF"/>
    <w:rsid w:val="00A2286F"/>
    <w:rsid w:val="00A22EA9"/>
    <w:rsid w:val="00A23237"/>
    <w:rsid w:val="00A23499"/>
    <w:rsid w:val="00A24EDA"/>
    <w:rsid w:val="00A252D0"/>
    <w:rsid w:val="00A25C23"/>
    <w:rsid w:val="00A26087"/>
    <w:rsid w:val="00A2623B"/>
    <w:rsid w:val="00A26EE9"/>
    <w:rsid w:val="00A27392"/>
    <w:rsid w:val="00A30A0A"/>
    <w:rsid w:val="00A315C2"/>
    <w:rsid w:val="00A319C2"/>
    <w:rsid w:val="00A3210F"/>
    <w:rsid w:val="00A3274B"/>
    <w:rsid w:val="00A331AE"/>
    <w:rsid w:val="00A345D8"/>
    <w:rsid w:val="00A347BD"/>
    <w:rsid w:val="00A365F4"/>
    <w:rsid w:val="00A3745A"/>
    <w:rsid w:val="00A37734"/>
    <w:rsid w:val="00A37F57"/>
    <w:rsid w:val="00A40745"/>
    <w:rsid w:val="00A41C89"/>
    <w:rsid w:val="00A4255A"/>
    <w:rsid w:val="00A425DE"/>
    <w:rsid w:val="00A4267B"/>
    <w:rsid w:val="00A435AA"/>
    <w:rsid w:val="00A43E84"/>
    <w:rsid w:val="00A45791"/>
    <w:rsid w:val="00A45E02"/>
    <w:rsid w:val="00A46F9F"/>
    <w:rsid w:val="00A501CC"/>
    <w:rsid w:val="00A5041D"/>
    <w:rsid w:val="00A51EC4"/>
    <w:rsid w:val="00A529AB"/>
    <w:rsid w:val="00A5576E"/>
    <w:rsid w:val="00A56C7C"/>
    <w:rsid w:val="00A60C7D"/>
    <w:rsid w:val="00A6107E"/>
    <w:rsid w:val="00A611C0"/>
    <w:rsid w:val="00A61652"/>
    <w:rsid w:val="00A61D49"/>
    <w:rsid w:val="00A61D82"/>
    <w:rsid w:val="00A62097"/>
    <w:rsid w:val="00A6211E"/>
    <w:rsid w:val="00A62628"/>
    <w:rsid w:val="00A62BF9"/>
    <w:rsid w:val="00A64423"/>
    <w:rsid w:val="00A64A74"/>
    <w:rsid w:val="00A663E0"/>
    <w:rsid w:val="00A674DA"/>
    <w:rsid w:val="00A67E63"/>
    <w:rsid w:val="00A70809"/>
    <w:rsid w:val="00A71E49"/>
    <w:rsid w:val="00A71FEF"/>
    <w:rsid w:val="00A731AB"/>
    <w:rsid w:val="00A73F97"/>
    <w:rsid w:val="00A74586"/>
    <w:rsid w:val="00A757E6"/>
    <w:rsid w:val="00A76781"/>
    <w:rsid w:val="00A80BF2"/>
    <w:rsid w:val="00A81D3A"/>
    <w:rsid w:val="00A83F1D"/>
    <w:rsid w:val="00A85226"/>
    <w:rsid w:val="00A87CF9"/>
    <w:rsid w:val="00A90380"/>
    <w:rsid w:val="00A9172E"/>
    <w:rsid w:val="00A91A4A"/>
    <w:rsid w:val="00A92033"/>
    <w:rsid w:val="00A928BE"/>
    <w:rsid w:val="00A92AA5"/>
    <w:rsid w:val="00A939F0"/>
    <w:rsid w:val="00A93A11"/>
    <w:rsid w:val="00A96D77"/>
    <w:rsid w:val="00A97C96"/>
    <w:rsid w:val="00AA0D0B"/>
    <w:rsid w:val="00AA1168"/>
    <w:rsid w:val="00AA1475"/>
    <w:rsid w:val="00AA16E7"/>
    <w:rsid w:val="00AA174C"/>
    <w:rsid w:val="00AA20E7"/>
    <w:rsid w:val="00AA2C63"/>
    <w:rsid w:val="00AA31F9"/>
    <w:rsid w:val="00AA3F49"/>
    <w:rsid w:val="00AA4D5D"/>
    <w:rsid w:val="00AA67C1"/>
    <w:rsid w:val="00AA6DD4"/>
    <w:rsid w:val="00AB0D78"/>
    <w:rsid w:val="00AB127B"/>
    <w:rsid w:val="00AB2229"/>
    <w:rsid w:val="00AB282C"/>
    <w:rsid w:val="00AB2A08"/>
    <w:rsid w:val="00AB2BA5"/>
    <w:rsid w:val="00AB3C38"/>
    <w:rsid w:val="00AB5A83"/>
    <w:rsid w:val="00AB5C1B"/>
    <w:rsid w:val="00AB5FF5"/>
    <w:rsid w:val="00AB601C"/>
    <w:rsid w:val="00AB6104"/>
    <w:rsid w:val="00AB62C3"/>
    <w:rsid w:val="00AB7710"/>
    <w:rsid w:val="00AC2845"/>
    <w:rsid w:val="00AC3AD6"/>
    <w:rsid w:val="00AC3E39"/>
    <w:rsid w:val="00AC4C14"/>
    <w:rsid w:val="00AC505C"/>
    <w:rsid w:val="00AC6DD3"/>
    <w:rsid w:val="00AD1979"/>
    <w:rsid w:val="00AD65B9"/>
    <w:rsid w:val="00AD6DA9"/>
    <w:rsid w:val="00AD7ED0"/>
    <w:rsid w:val="00AE0C7D"/>
    <w:rsid w:val="00AE0FD6"/>
    <w:rsid w:val="00AE121B"/>
    <w:rsid w:val="00AE2049"/>
    <w:rsid w:val="00AE3E9D"/>
    <w:rsid w:val="00AE540C"/>
    <w:rsid w:val="00AE728B"/>
    <w:rsid w:val="00AF04A3"/>
    <w:rsid w:val="00AF14F9"/>
    <w:rsid w:val="00AF2B3A"/>
    <w:rsid w:val="00AF31B4"/>
    <w:rsid w:val="00AF3FD7"/>
    <w:rsid w:val="00AF47C7"/>
    <w:rsid w:val="00AF5292"/>
    <w:rsid w:val="00AF5D53"/>
    <w:rsid w:val="00AF6B17"/>
    <w:rsid w:val="00B00119"/>
    <w:rsid w:val="00B005BA"/>
    <w:rsid w:val="00B00BAF"/>
    <w:rsid w:val="00B00EB9"/>
    <w:rsid w:val="00B010F1"/>
    <w:rsid w:val="00B01462"/>
    <w:rsid w:val="00B0256C"/>
    <w:rsid w:val="00B029B8"/>
    <w:rsid w:val="00B02E9F"/>
    <w:rsid w:val="00B04757"/>
    <w:rsid w:val="00B04DB2"/>
    <w:rsid w:val="00B05B53"/>
    <w:rsid w:val="00B0783E"/>
    <w:rsid w:val="00B07A23"/>
    <w:rsid w:val="00B111EA"/>
    <w:rsid w:val="00B11E2F"/>
    <w:rsid w:val="00B12151"/>
    <w:rsid w:val="00B13396"/>
    <w:rsid w:val="00B13C1A"/>
    <w:rsid w:val="00B158AB"/>
    <w:rsid w:val="00B16649"/>
    <w:rsid w:val="00B16A0F"/>
    <w:rsid w:val="00B16B15"/>
    <w:rsid w:val="00B16E48"/>
    <w:rsid w:val="00B200AF"/>
    <w:rsid w:val="00B21100"/>
    <w:rsid w:val="00B2293D"/>
    <w:rsid w:val="00B24C62"/>
    <w:rsid w:val="00B25AB4"/>
    <w:rsid w:val="00B26968"/>
    <w:rsid w:val="00B308DF"/>
    <w:rsid w:val="00B309C8"/>
    <w:rsid w:val="00B32F9D"/>
    <w:rsid w:val="00B347FF"/>
    <w:rsid w:val="00B35604"/>
    <w:rsid w:val="00B35891"/>
    <w:rsid w:val="00B35AB6"/>
    <w:rsid w:val="00B374F6"/>
    <w:rsid w:val="00B4073C"/>
    <w:rsid w:val="00B40A62"/>
    <w:rsid w:val="00B410EA"/>
    <w:rsid w:val="00B42E5A"/>
    <w:rsid w:val="00B44C89"/>
    <w:rsid w:val="00B454BD"/>
    <w:rsid w:val="00B45ECA"/>
    <w:rsid w:val="00B46892"/>
    <w:rsid w:val="00B46A6C"/>
    <w:rsid w:val="00B47ACE"/>
    <w:rsid w:val="00B508E0"/>
    <w:rsid w:val="00B5131B"/>
    <w:rsid w:val="00B51680"/>
    <w:rsid w:val="00B5172F"/>
    <w:rsid w:val="00B51760"/>
    <w:rsid w:val="00B517BA"/>
    <w:rsid w:val="00B52EF5"/>
    <w:rsid w:val="00B5549E"/>
    <w:rsid w:val="00B5569D"/>
    <w:rsid w:val="00B569F3"/>
    <w:rsid w:val="00B57025"/>
    <w:rsid w:val="00B57454"/>
    <w:rsid w:val="00B601E0"/>
    <w:rsid w:val="00B62C60"/>
    <w:rsid w:val="00B6330F"/>
    <w:rsid w:val="00B639DE"/>
    <w:rsid w:val="00B63C74"/>
    <w:rsid w:val="00B64960"/>
    <w:rsid w:val="00B65992"/>
    <w:rsid w:val="00B66378"/>
    <w:rsid w:val="00B6666B"/>
    <w:rsid w:val="00B70A7B"/>
    <w:rsid w:val="00B70FE1"/>
    <w:rsid w:val="00B71596"/>
    <w:rsid w:val="00B7287D"/>
    <w:rsid w:val="00B72BC6"/>
    <w:rsid w:val="00B72E8C"/>
    <w:rsid w:val="00B73B75"/>
    <w:rsid w:val="00B73EDD"/>
    <w:rsid w:val="00B7425C"/>
    <w:rsid w:val="00B757AE"/>
    <w:rsid w:val="00B75897"/>
    <w:rsid w:val="00B75E82"/>
    <w:rsid w:val="00B76202"/>
    <w:rsid w:val="00B76570"/>
    <w:rsid w:val="00B80187"/>
    <w:rsid w:val="00B80A2A"/>
    <w:rsid w:val="00B82505"/>
    <w:rsid w:val="00B82578"/>
    <w:rsid w:val="00B83095"/>
    <w:rsid w:val="00B83531"/>
    <w:rsid w:val="00B836E0"/>
    <w:rsid w:val="00B83914"/>
    <w:rsid w:val="00B84870"/>
    <w:rsid w:val="00B8646B"/>
    <w:rsid w:val="00B87E9E"/>
    <w:rsid w:val="00B90A9A"/>
    <w:rsid w:val="00B9407A"/>
    <w:rsid w:val="00B94650"/>
    <w:rsid w:val="00B94EAA"/>
    <w:rsid w:val="00B95767"/>
    <w:rsid w:val="00B96085"/>
    <w:rsid w:val="00B9619B"/>
    <w:rsid w:val="00B9684B"/>
    <w:rsid w:val="00B9737D"/>
    <w:rsid w:val="00BA0C8D"/>
    <w:rsid w:val="00BA241E"/>
    <w:rsid w:val="00BA25CF"/>
    <w:rsid w:val="00BA266A"/>
    <w:rsid w:val="00BA2729"/>
    <w:rsid w:val="00BA2D40"/>
    <w:rsid w:val="00BA2F6F"/>
    <w:rsid w:val="00BA59A8"/>
    <w:rsid w:val="00BA5F10"/>
    <w:rsid w:val="00BA6363"/>
    <w:rsid w:val="00BA71CC"/>
    <w:rsid w:val="00BA77F5"/>
    <w:rsid w:val="00BB0525"/>
    <w:rsid w:val="00BB18E1"/>
    <w:rsid w:val="00BB2D1E"/>
    <w:rsid w:val="00BB3154"/>
    <w:rsid w:val="00BB3BD3"/>
    <w:rsid w:val="00BB50D1"/>
    <w:rsid w:val="00BB63C4"/>
    <w:rsid w:val="00BB7673"/>
    <w:rsid w:val="00BC252E"/>
    <w:rsid w:val="00BC26F5"/>
    <w:rsid w:val="00BC284F"/>
    <w:rsid w:val="00BC3119"/>
    <w:rsid w:val="00BC3867"/>
    <w:rsid w:val="00BC3CF5"/>
    <w:rsid w:val="00BC49AE"/>
    <w:rsid w:val="00BC4C0C"/>
    <w:rsid w:val="00BC4CB4"/>
    <w:rsid w:val="00BC56D7"/>
    <w:rsid w:val="00BC6BF6"/>
    <w:rsid w:val="00BC70B6"/>
    <w:rsid w:val="00BD06FA"/>
    <w:rsid w:val="00BD0AAD"/>
    <w:rsid w:val="00BD1688"/>
    <w:rsid w:val="00BD188E"/>
    <w:rsid w:val="00BD2AF6"/>
    <w:rsid w:val="00BD405B"/>
    <w:rsid w:val="00BD4FD7"/>
    <w:rsid w:val="00BD715E"/>
    <w:rsid w:val="00BD739C"/>
    <w:rsid w:val="00BE05CB"/>
    <w:rsid w:val="00BE10EE"/>
    <w:rsid w:val="00BE1570"/>
    <w:rsid w:val="00BE1989"/>
    <w:rsid w:val="00BE2437"/>
    <w:rsid w:val="00BE368B"/>
    <w:rsid w:val="00BE4CA5"/>
    <w:rsid w:val="00BE4D79"/>
    <w:rsid w:val="00BE5952"/>
    <w:rsid w:val="00BE5E6D"/>
    <w:rsid w:val="00BE5F5F"/>
    <w:rsid w:val="00BE66ED"/>
    <w:rsid w:val="00BF126C"/>
    <w:rsid w:val="00BF1A91"/>
    <w:rsid w:val="00BF26C2"/>
    <w:rsid w:val="00BF2A48"/>
    <w:rsid w:val="00BF33AB"/>
    <w:rsid w:val="00BF3B32"/>
    <w:rsid w:val="00BF3F3E"/>
    <w:rsid w:val="00BF4145"/>
    <w:rsid w:val="00BF5ABC"/>
    <w:rsid w:val="00BF6C55"/>
    <w:rsid w:val="00C01AAA"/>
    <w:rsid w:val="00C021E0"/>
    <w:rsid w:val="00C03A3E"/>
    <w:rsid w:val="00C04C47"/>
    <w:rsid w:val="00C04CE9"/>
    <w:rsid w:val="00C0640C"/>
    <w:rsid w:val="00C101B1"/>
    <w:rsid w:val="00C105BC"/>
    <w:rsid w:val="00C11B26"/>
    <w:rsid w:val="00C14842"/>
    <w:rsid w:val="00C1518E"/>
    <w:rsid w:val="00C17B3D"/>
    <w:rsid w:val="00C204DC"/>
    <w:rsid w:val="00C20679"/>
    <w:rsid w:val="00C20896"/>
    <w:rsid w:val="00C209B1"/>
    <w:rsid w:val="00C21F17"/>
    <w:rsid w:val="00C2224F"/>
    <w:rsid w:val="00C24353"/>
    <w:rsid w:val="00C24638"/>
    <w:rsid w:val="00C24B58"/>
    <w:rsid w:val="00C267EB"/>
    <w:rsid w:val="00C26A2B"/>
    <w:rsid w:val="00C27159"/>
    <w:rsid w:val="00C30FB0"/>
    <w:rsid w:val="00C311C5"/>
    <w:rsid w:val="00C31750"/>
    <w:rsid w:val="00C325E3"/>
    <w:rsid w:val="00C3284B"/>
    <w:rsid w:val="00C329D1"/>
    <w:rsid w:val="00C33E92"/>
    <w:rsid w:val="00C343E3"/>
    <w:rsid w:val="00C347B4"/>
    <w:rsid w:val="00C34B9B"/>
    <w:rsid w:val="00C3635D"/>
    <w:rsid w:val="00C40631"/>
    <w:rsid w:val="00C40D9E"/>
    <w:rsid w:val="00C415F5"/>
    <w:rsid w:val="00C41611"/>
    <w:rsid w:val="00C422BB"/>
    <w:rsid w:val="00C42A60"/>
    <w:rsid w:val="00C437F4"/>
    <w:rsid w:val="00C4431C"/>
    <w:rsid w:val="00C459BB"/>
    <w:rsid w:val="00C45FEB"/>
    <w:rsid w:val="00C4706D"/>
    <w:rsid w:val="00C50635"/>
    <w:rsid w:val="00C50893"/>
    <w:rsid w:val="00C50F2E"/>
    <w:rsid w:val="00C5246C"/>
    <w:rsid w:val="00C52B59"/>
    <w:rsid w:val="00C52BF9"/>
    <w:rsid w:val="00C52DD2"/>
    <w:rsid w:val="00C5360C"/>
    <w:rsid w:val="00C538A7"/>
    <w:rsid w:val="00C53CCF"/>
    <w:rsid w:val="00C557B0"/>
    <w:rsid w:val="00C57722"/>
    <w:rsid w:val="00C60E7E"/>
    <w:rsid w:val="00C6228E"/>
    <w:rsid w:val="00C630E5"/>
    <w:rsid w:val="00C63574"/>
    <w:rsid w:val="00C644F9"/>
    <w:rsid w:val="00C66D86"/>
    <w:rsid w:val="00C67357"/>
    <w:rsid w:val="00C67708"/>
    <w:rsid w:val="00C67CF2"/>
    <w:rsid w:val="00C744FE"/>
    <w:rsid w:val="00C7479A"/>
    <w:rsid w:val="00C7513B"/>
    <w:rsid w:val="00C7514F"/>
    <w:rsid w:val="00C75352"/>
    <w:rsid w:val="00C76198"/>
    <w:rsid w:val="00C77D04"/>
    <w:rsid w:val="00C80606"/>
    <w:rsid w:val="00C807F2"/>
    <w:rsid w:val="00C80A1D"/>
    <w:rsid w:val="00C80CA4"/>
    <w:rsid w:val="00C85A3B"/>
    <w:rsid w:val="00C85DAD"/>
    <w:rsid w:val="00C865E2"/>
    <w:rsid w:val="00C86A21"/>
    <w:rsid w:val="00C8721E"/>
    <w:rsid w:val="00C87C7B"/>
    <w:rsid w:val="00C91667"/>
    <w:rsid w:val="00C92429"/>
    <w:rsid w:val="00C924D8"/>
    <w:rsid w:val="00C93EF3"/>
    <w:rsid w:val="00CA11E1"/>
    <w:rsid w:val="00CA2894"/>
    <w:rsid w:val="00CA2B71"/>
    <w:rsid w:val="00CA3C60"/>
    <w:rsid w:val="00CA5475"/>
    <w:rsid w:val="00CA5872"/>
    <w:rsid w:val="00CA5A2C"/>
    <w:rsid w:val="00CA5FFF"/>
    <w:rsid w:val="00CA7757"/>
    <w:rsid w:val="00CB0508"/>
    <w:rsid w:val="00CB055B"/>
    <w:rsid w:val="00CB0E8A"/>
    <w:rsid w:val="00CB1467"/>
    <w:rsid w:val="00CB1A93"/>
    <w:rsid w:val="00CB2D61"/>
    <w:rsid w:val="00CB3E4F"/>
    <w:rsid w:val="00CB3ECC"/>
    <w:rsid w:val="00CB4AEC"/>
    <w:rsid w:val="00CB4C09"/>
    <w:rsid w:val="00CB7114"/>
    <w:rsid w:val="00CB712D"/>
    <w:rsid w:val="00CB74DB"/>
    <w:rsid w:val="00CC081B"/>
    <w:rsid w:val="00CC1BF2"/>
    <w:rsid w:val="00CC203E"/>
    <w:rsid w:val="00CC23A0"/>
    <w:rsid w:val="00CC4160"/>
    <w:rsid w:val="00CC4ABB"/>
    <w:rsid w:val="00CC5217"/>
    <w:rsid w:val="00CC57B4"/>
    <w:rsid w:val="00CC5D73"/>
    <w:rsid w:val="00CC6204"/>
    <w:rsid w:val="00CC6318"/>
    <w:rsid w:val="00CC63BF"/>
    <w:rsid w:val="00CC7C80"/>
    <w:rsid w:val="00CD16A3"/>
    <w:rsid w:val="00CD1AEA"/>
    <w:rsid w:val="00CD5068"/>
    <w:rsid w:val="00CD5924"/>
    <w:rsid w:val="00CD5DDE"/>
    <w:rsid w:val="00CE0441"/>
    <w:rsid w:val="00CE05C4"/>
    <w:rsid w:val="00CE08DE"/>
    <w:rsid w:val="00CE0DC5"/>
    <w:rsid w:val="00CE1055"/>
    <w:rsid w:val="00CE22F0"/>
    <w:rsid w:val="00CE30D6"/>
    <w:rsid w:val="00CE31AD"/>
    <w:rsid w:val="00CE37E9"/>
    <w:rsid w:val="00CE4750"/>
    <w:rsid w:val="00CE74E4"/>
    <w:rsid w:val="00CE79E2"/>
    <w:rsid w:val="00CF02D5"/>
    <w:rsid w:val="00CF0C3D"/>
    <w:rsid w:val="00CF1093"/>
    <w:rsid w:val="00CF225B"/>
    <w:rsid w:val="00CF2C31"/>
    <w:rsid w:val="00CF47B2"/>
    <w:rsid w:val="00CF47F7"/>
    <w:rsid w:val="00CF4C6E"/>
    <w:rsid w:val="00CF5729"/>
    <w:rsid w:val="00CF6672"/>
    <w:rsid w:val="00D0006C"/>
    <w:rsid w:val="00D00075"/>
    <w:rsid w:val="00D00CCD"/>
    <w:rsid w:val="00D011E5"/>
    <w:rsid w:val="00D0125E"/>
    <w:rsid w:val="00D02053"/>
    <w:rsid w:val="00D04367"/>
    <w:rsid w:val="00D05110"/>
    <w:rsid w:val="00D053F9"/>
    <w:rsid w:val="00D0565F"/>
    <w:rsid w:val="00D05794"/>
    <w:rsid w:val="00D06267"/>
    <w:rsid w:val="00D06709"/>
    <w:rsid w:val="00D068D7"/>
    <w:rsid w:val="00D06D65"/>
    <w:rsid w:val="00D07C97"/>
    <w:rsid w:val="00D10CB1"/>
    <w:rsid w:val="00D1114B"/>
    <w:rsid w:val="00D11583"/>
    <w:rsid w:val="00D1192C"/>
    <w:rsid w:val="00D12048"/>
    <w:rsid w:val="00D127BF"/>
    <w:rsid w:val="00D12AE9"/>
    <w:rsid w:val="00D14894"/>
    <w:rsid w:val="00D15D50"/>
    <w:rsid w:val="00D1622D"/>
    <w:rsid w:val="00D16362"/>
    <w:rsid w:val="00D168C9"/>
    <w:rsid w:val="00D16903"/>
    <w:rsid w:val="00D172F5"/>
    <w:rsid w:val="00D20388"/>
    <w:rsid w:val="00D21D84"/>
    <w:rsid w:val="00D22095"/>
    <w:rsid w:val="00D2214B"/>
    <w:rsid w:val="00D2241A"/>
    <w:rsid w:val="00D232E0"/>
    <w:rsid w:val="00D23A5D"/>
    <w:rsid w:val="00D242F9"/>
    <w:rsid w:val="00D2485E"/>
    <w:rsid w:val="00D24984"/>
    <w:rsid w:val="00D24DED"/>
    <w:rsid w:val="00D24E9B"/>
    <w:rsid w:val="00D25792"/>
    <w:rsid w:val="00D2672E"/>
    <w:rsid w:val="00D27399"/>
    <w:rsid w:val="00D27E20"/>
    <w:rsid w:val="00D304DF"/>
    <w:rsid w:val="00D313FE"/>
    <w:rsid w:val="00D317D3"/>
    <w:rsid w:val="00D31F84"/>
    <w:rsid w:val="00D33D37"/>
    <w:rsid w:val="00D34AE3"/>
    <w:rsid w:val="00D352EC"/>
    <w:rsid w:val="00D35875"/>
    <w:rsid w:val="00D3595E"/>
    <w:rsid w:val="00D376C2"/>
    <w:rsid w:val="00D40E2E"/>
    <w:rsid w:val="00D41439"/>
    <w:rsid w:val="00D4308F"/>
    <w:rsid w:val="00D43656"/>
    <w:rsid w:val="00D445DE"/>
    <w:rsid w:val="00D44CC4"/>
    <w:rsid w:val="00D4524A"/>
    <w:rsid w:val="00D45702"/>
    <w:rsid w:val="00D46521"/>
    <w:rsid w:val="00D46A08"/>
    <w:rsid w:val="00D478B4"/>
    <w:rsid w:val="00D47931"/>
    <w:rsid w:val="00D5145D"/>
    <w:rsid w:val="00D51984"/>
    <w:rsid w:val="00D51ED8"/>
    <w:rsid w:val="00D52EE5"/>
    <w:rsid w:val="00D53175"/>
    <w:rsid w:val="00D53C96"/>
    <w:rsid w:val="00D54EF6"/>
    <w:rsid w:val="00D5504D"/>
    <w:rsid w:val="00D55258"/>
    <w:rsid w:val="00D55581"/>
    <w:rsid w:val="00D55ACA"/>
    <w:rsid w:val="00D55CB8"/>
    <w:rsid w:val="00D5600E"/>
    <w:rsid w:val="00D60288"/>
    <w:rsid w:val="00D616E7"/>
    <w:rsid w:val="00D61CF4"/>
    <w:rsid w:val="00D627C4"/>
    <w:rsid w:val="00D6361E"/>
    <w:rsid w:val="00D6484F"/>
    <w:rsid w:val="00D66425"/>
    <w:rsid w:val="00D70F18"/>
    <w:rsid w:val="00D719BF"/>
    <w:rsid w:val="00D71AB9"/>
    <w:rsid w:val="00D72011"/>
    <w:rsid w:val="00D72989"/>
    <w:rsid w:val="00D72D54"/>
    <w:rsid w:val="00D736B5"/>
    <w:rsid w:val="00D77CB2"/>
    <w:rsid w:val="00D80208"/>
    <w:rsid w:val="00D803FC"/>
    <w:rsid w:val="00D8163D"/>
    <w:rsid w:val="00D836DF"/>
    <w:rsid w:val="00D83F82"/>
    <w:rsid w:val="00D845AF"/>
    <w:rsid w:val="00D845EB"/>
    <w:rsid w:val="00D8531B"/>
    <w:rsid w:val="00D855C6"/>
    <w:rsid w:val="00D8565C"/>
    <w:rsid w:val="00D864D7"/>
    <w:rsid w:val="00D86602"/>
    <w:rsid w:val="00D90512"/>
    <w:rsid w:val="00D90EE0"/>
    <w:rsid w:val="00D91A73"/>
    <w:rsid w:val="00D92890"/>
    <w:rsid w:val="00D940C4"/>
    <w:rsid w:val="00D97BE9"/>
    <w:rsid w:val="00D97C63"/>
    <w:rsid w:val="00DA0132"/>
    <w:rsid w:val="00DA1433"/>
    <w:rsid w:val="00DA1D5F"/>
    <w:rsid w:val="00DA27A4"/>
    <w:rsid w:val="00DA3F4F"/>
    <w:rsid w:val="00DA52AF"/>
    <w:rsid w:val="00DA62BB"/>
    <w:rsid w:val="00DA6F2D"/>
    <w:rsid w:val="00DA762F"/>
    <w:rsid w:val="00DA7AEA"/>
    <w:rsid w:val="00DB01B7"/>
    <w:rsid w:val="00DB104C"/>
    <w:rsid w:val="00DB11AC"/>
    <w:rsid w:val="00DB3F72"/>
    <w:rsid w:val="00DB58F1"/>
    <w:rsid w:val="00DB63E8"/>
    <w:rsid w:val="00DB6E4A"/>
    <w:rsid w:val="00DB78EE"/>
    <w:rsid w:val="00DC0B28"/>
    <w:rsid w:val="00DC1063"/>
    <w:rsid w:val="00DC13D9"/>
    <w:rsid w:val="00DC2690"/>
    <w:rsid w:val="00DC2C87"/>
    <w:rsid w:val="00DC3CA6"/>
    <w:rsid w:val="00DC3FAD"/>
    <w:rsid w:val="00DC47B6"/>
    <w:rsid w:val="00DC497F"/>
    <w:rsid w:val="00DC4CEC"/>
    <w:rsid w:val="00DC4F19"/>
    <w:rsid w:val="00DC5225"/>
    <w:rsid w:val="00DC53DD"/>
    <w:rsid w:val="00DC5916"/>
    <w:rsid w:val="00DC606A"/>
    <w:rsid w:val="00DC77E6"/>
    <w:rsid w:val="00DD073D"/>
    <w:rsid w:val="00DD07A7"/>
    <w:rsid w:val="00DD0C90"/>
    <w:rsid w:val="00DD273A"/>
    <w:rsid w:val="00DD2C74"/>
    <w:rsid w:val="00DD33FD"/>
    <w:rsid w:val="00DD3A6D"/>
    <w:rsid w:val="00DD4382"/>
    <w:rsid w:val="00DD4B6E"/>
    <w:rsid w:val="00DD4C8A"/>
    <w:rsid w:val="00DD4F14"/>
    <w:rsid w:val="00DD51DC"/>
    <w:rsid w:val="00DD550B"/>
    <w:rsid w:val="00DD6011"/>
    <w:rsid w:val="00DD7DB1"/>
    <w:rsid w:val="00DE0BA8"/>
    <w:rsid w:val="00DE0BDE"/>
    <w:rsid w:val="00DE10AC"/>
    <w:rsid w:val="00DE1CD4"/>
    <w:rsid w:val="00DE42C8"/>
    <w:rsid w:val="00DE4661"/>
    <w:rsid w:val="00DE531E"/>
    <w:rsid w:val="00DE549D"/>
    <w:rsid w:val="00DE555B"/>
    <w:rsid w:val="00DE5855"/>
    <w:rsid w:val="00DE6758"/>
    <w:rsid w:val="00DE6C21"/>
    <w:rsid w:val="00DE7311"/>
    <w:rsid w:val="00DF07ED"/>
    <w:rsid w:val="00DF0F23"/>
    <w:rsid w:val="00DF10F2"/>
    <w:rsid w:val="00DF1E03"/>
    <w:rsid w:val="00DF2919"/>
    <w:rsid w:val="00DF2D85"/>
    <w:rsid w:val="00DF5170"/>
    <w:rsid w:val="00DF5A4D"/>
    <w:rsid w:val="00DF5AF2"/>
    <w:rsid w:val="00DF5C6C"/>
    <w:rsid w:val="00DF6E2F"/>
    <w:rsid w:val="00DF73A8"/>
    <w:rsid w:val="00DF7895"/>
    <w:rsid w:val="00E00AD2"/>
    <w:rsid w:val="00E023D8"/>
    <w:rsid w:val="00E03039"/>
    <w:rsid w:val="00E0336C"/>
    <w:rsid w:val="00E03A05"/>
    <w:rsid w:val="00E055A2"/>
    <w:rsid w:val="00E056E4"/>
    <w:rsid w:val="00E05D07"/>
    <w:rsid w:val="00E073F3"/>
    <w:rsid w:val="00E07D27"/>
    <w:rsid w:val="00E10145"/>
    <w:rsid w:val="00E1025C"/>
    <w:rsid w:val="00E1192D"/>
    <w:rsid w:val="00E1236C"/>
    <w:rsid w:val="00E139F5"/>
    <w:rsid w:val="00E14750"/>
    <w:rsid w:val="00E14863"/>
    <w:rsid w:val="00E15D13"/>
    <w:rsid w:val="00E163EA"/>
    <w:rsid w:val="00E165C7"/>
    <w:rsid w:val="00E20573"/>
    <w:rsid w:val="00E20D04"/>
    <w:rsid w:val="00E2107C"/>
    <w:rsid w:val="00E2235E"/>
    <w:rsid w:val="00E22DA5"/>
    <w:rsid w:val="00E2367B"/>
    <w:rsid w:val="00E24093"/>
    <w:rsid w:val="00E24ECD"/>
    <w:rsid w:val="00E251B1"/>
    <w:rsid w:val="00E265B1"/>
    <w:rsid w:val="00E2733C"/>
    <w:rsid w:val="00E31231"/>
    <w:rsid w:val="00E31ADC"/>
    <w:rsid w:val="00E31D9E"/>
    <w:rsid w:val="00E32236"/>
    <w:rsid w:val="00E341AB"/>
    <w:rsid w:val="00E350AC"/>
    <w:rsid w:val="00E400D5"/>
    <w:rsid w:val="00E4078E"/>
    <w:rsid w:val="00E408BA"/>
    <w:rsid w:val="00E40CF4"/>
    <w:rsid w:val="00E414D8"/>
    <w:rsid w:val="00E41863"/>
    <w:rsid w:val="00E42902"/>
    <w:rsid w:val="00E43EDF"/>
    <w:rsid w:val="00E43FCF"/>
    <w:rsid w:val="00E4480C"/>
    <w:rsid w:val="00E457BF"/>
    <w:rsid w:val="00E47102"/>
    <w:rsid w:val="00E4743F"/>
    <w:rsid w:val="00E51272"/>
    <w:rsid w:val="00E51A13"/>
    <w:rsid w:val="00E51CC0"/>
    <w:rsid w:val="00E51E7D"/>
    <w:rsid w:val="00E5388A"/>
    <w:rsid w:val="00E54029"/>
    <w:rsid w:val="00E54F0E"/>
    <w:rsid w:val="00E57D80"/>
    <w:rsid w:val="00E61148"/>
    <w:rsid w:val="00E6134E"/>
    <w:rsid w:val="00E61624"/>
    <w:rsid w:val="00E6171D"/>
    <w:rsid w:val="00E61BA9"/>
    <w:rsid w:val="00E62EA9"/>
    <w:rsid w:val="00E6348E"/>
    <w:rsid w:val="00E63490"/>
    <w:rsid w:val="00E64789"/>
    <w:rsid w:val="00E64CDE"/>
    <w:rsid w:val="00E66DAF"/>
    <w:rsid w:val="00E67472"/>
    <w:rsid w:val="00E70FFC"/>
    <w:rsid w:val="00E714E8"/>
    <w:rsid w:val="00E71BAB"/>
    <w:rsid w:val="00E71CF8"/>
    <w:rsid w:val="00E722E6"/>
    <w:rsid w:val="00E723A0"/>
    <w:rsid w:val="00E727FA"/>
    <w:rsid w:val="00E73373"/>
    <w:rsid w:val="00E7484C"/>
    <w:rsid w:val="00E75214"/>
    <w:rsid w:val="00E759EA"/>
    <w:rsid w:val="00E801FE"/>
    <w:rsid w:val="00E8088C"/>
    <w:rsid w:val="00E817E8"/>
    <w:rsid w:val="00E81AE8"/>
    <w:rsid w:val="00E82089"/>
    <w:rsid w:val="00E82A42"/>
    <w:rsid w:val="00E8347A"/>
    <w:rsid w:val="00E849BF"/>
    <w:rsid w:val="00E85D1E"/>
    <w:rsid w:val="00E8657E"/>
    <w:rsid w:val="00E90638"/>
    <w:rsid w:val="00E9088E"/>
    <w:rsid w:val="00E91573"/>
    <w:rsid w:val="00E91BC7"/>
    <w:rsid w:val="00E929EA"/>
    <w:rsid w:val="00E92C37"/>
    <w:rsid w:val="00E930F7"/>
    <w:rsid w:val="00E937F6"/>
    <w:rsid w:val="00E95CDF"/>
    <w:rsid w:val="00E9705E"/>
    <w:rsid w:val="00E9714A"/>
    <w:rsid w:val="00E97948"/>
    <w:rsid w:val="00E97F81"/>
    <w:rsid w:val="00EA0661"/>
    <w:rsid w:val="00EA0EE1"/>
    <w:rsid w:val="00EA3113"/>
    <w:rsid w:val="00EA3BCD"/>
    <w:rsid w:val="00EA488C"/>
    <w:rsid w:val="00EA4EC2"/>
    <w:rsid w:val="00EA633F"/>
    <w:rsid w:val="00EA77C3"/>
    <w:rsid w:val="00EB0325"/>
    <w:rsid w:val="00EB0B9D"/>
    <w:rsid w:val="00EB0CE2"/>
    <w:rsid w:val="00EB1778"/>
    <w:rsid w:val="00EB2AC8"/>
    <w:rsid w:val="00EB2BCF"/>
    <w:rsid w:val="00EB33B7"/>
    <w:rsid w:val="00EB6A61"/>
    <w:rsid w:val="00EB749A"/>
    <w:rsid w:val="00EB758B"/>
    <w:rsid w:val="00EB7EC4"/>
    <w:rsid w:val="00EC018B"/>
    <w:rsid w:val="00EC0F0A"/>
    <w:rsid w:val="00EC1163"/>
    <w:rsid w:val="00EC2060"/>
    <w:rsid w:val="00EC3454"/>
    <w:rsid w:val="00EC368D"/>
    <w:rsid w:val="00EC4119"/>
    <w:rsid w:val="00EC4583"/>
    <w:rsid w:val="00EC47AF"/>
    <w:rsid w:val="00EC4E8D"/>
    <w:rsid w:val="00EC4F94"/>
    <w:rsid w:val="00EC62C6"/>
    <w:rsid w:val="00EC6C09"/>
    <w:rsid w:val="00EC7A6E"/>
    <w:rsid w:val="00ED0A62"/>
    <w:rsid w:val="00ED1309"/>
    <w:rsid w:val="00ED176C"/>
    <w:rsid w:val="00ED201E"/>
    <w:rsid w:val="00ED21E6"/>
    <w:rsid w:val="00ED2E1C"/>
    <w:rsid w:val="00ED2FA8"/>
    <w:rsid w:val="00ED305A"/>
    <w:rsid w:val="00ED305C"/>
    <w:rsid w:val="00ED3B42"/>
    <w:rsid w:val="00ED4ACC"/>
    <w:rsid w:val="00ED5350"/>
    <w:rsid w:val="00ED5D05"/>
    <w:rsid w:val="00ED61BB"/>
    <w:rsid w:val="00ED70D7"/>
    <w:rsid w:val="00ED750F"/>
    <w:rsid w:val="00ED7CF7"/>
    <w:rsid w:val="00EE0589"/>
    <w:rsid w:val="00EE0750"/>
    <w:rsid w:val="00EE0B1E"/>
    <w:rsid w:val="00EE0F51"/>
    <w:rsid w:val="00EE214A"/>
    <w:rsid w:val="00EE214F"/>
    <w:rsid w:val="00EE301F"/>
    <w:rsid w:val="00EE38B9"/>
    <w:rsid w:val="00EE4F14"/>
    <w:rsid w:val="00EE58F3"/>
    <w:rsid w:val="00EE59C6"/>
    <w:rsid w:val="00EE6AC4"/>
    <w:rsid w:val="00EE7EBC"/>
    <w:rsid w:val="00EF0423"/>
    <w:rsid w:val="00EF3E66"/>
    <w:rsid w:val="00EF4B80"/>
    <w:rsid w:val="00EF6324"/>
    <w:rsid w:val="00EF64DC"/>
    <w:rsid w:val="00EF6817"/>
    <w:rsid w:val="00EF747D"/>
    <w:rsid w:val="00EF7F0D"/>
    <w:rsid w:val="00F01615"/>
    <w:rsid w:val="00F019FE"/>
    <w:rsid w:val="00F01BE6"/>
    <w:rsid w:val="00F02C13"/>
    <w:rsid w:val="00F04834"/>
    <w:rsid w:val="00F04A55"/>
    <w:rsid w:val="00F05BD3"/>
    <w:rsid w:val="00F05F24"/>
    <w:rsid w:val="00F077DE"/>
    <w:rsid w:val="00F10B08"/>
    <w:rsid w:val="00F118D7"/>
    <w:rsid w:val="00F12E9B"/>
    <w:rsid w:val="00F134EA"/>
    <w:rsid w:val="00F1416B"/>
    <w:rsid w:val="00F14742"/>
    <w:rsid w:val="00F1541E"/>
    <w:rsid w:val="00F15AA2"/>
    <w:rsid w:val="00F15CF6"/>
    <w:rsid w:val="00F15E58"/>
    <w:rsid w:val="00F1770F"/>
    <w:rsid w:val="00F17F45"/>
    <w:rsid w:val="00F20615"/>
    <w:rsid w:val="00F20B58"/>
    <w:rsid w:val="00F20D44"/>
    <w:rsid w:val="00F2154A"/>
    <w:rsid w:val="00F2166B"/>
    <w:rsid w:val="00F2181A"/>
    <w:rsid w:val="00F22053"/>
    <w:rsid w:val="00F22192"/>
    <w:rsid w:val="00F22EE2"/>
    <w:rsid w:val="00F264EA"/>
    <w:rsid w:val="00F26F85"/>
    <w:rsid w:val="00F27C1E"/>
    <w:rsid w:val="00F31844"/>
    <w:rsid w:val="00F321CC"/>
    <w:rsid w:val="00F32B5D"/>
    <w:rsid w:val="00F32EBD"/>
    <w:rsid w:val="00F33118"/>
    <w:rsid w:val="00F33278"/>
    <w:rsid w:val="00F3404B"/>
    <w:rsid w:val="00F340DC"/>
    <w:rsid w:val="00F342BB"/>
    <w:rsid w:val="00F345AE"/>
    <w:rsid w:val="00F35178"/>
    <w:rsid w:val="00F351F3"/>
    <w:rsid w:val="00F3619B"/>
    <w:rsid w:val="00F37F5C"/>
    <w:rsid w:val="00F40425"/>
    <w:rsid w:val="00F4122E"/>
    <w:rsid w:val="00F41F6A"/>
    <w:rsid w:val="00F4225B"/>
    <w:rsid w:val="00F42E42"/>
    <w:rsid w:val="00F438BE"/>
    <w:rsid w:val="00F43F93"/>
    <w:rsid w:val="00F4413D"/>
    <w:rsid w:val="00F45659"/>
    <w:rsid w:val="00F45763"/>
    <w:rsid w:val="00F46BE2"/>
    <w:rsid w:val="00F47C9A"/>
    <w:rsid w:val="00F5030F"/>
    <w:rsid w:val="00F51B52"/>
    <w:rsid w:val="00F52165"/>
    <w:rsid w:val="00F52197"/>
    <w:rsid w:val="00F52772"/>
    <w:rsid w:val="00F52DA8"/>
    <w:rsid w:val="00F539BC"/>
    <w:rsid w:val="00F54B98"/>
    <w:rsid w:val="00F54E55"/>
    <w:rsid w:val="00F551C2"/>
    <w:rsid w:val="00F55C13"/>
    <w:rsid w:val="00F55D09"/>
    <w:rsid w:val="00F6096C"/>
    <w:rsid w:val="00F6114F"/>
    <w:rsid w:val="00F61612"/>
    <w:rsid w:val="00F619E5"/>
    <w:rsid w:val="00F61E72"/>
    <w:rsid w:val="00F61F06"/>
    <w:rsid w:val="00F61FC8"/>
    <w:rsid w:val="00F622B9"/>
    <w:rsid w:val="00F625FA"/>
    <w:rsid w:val="00F6305F"/>
    <w:rsid w:val="00F64655"/>
    <w:rsid w:val="00F64AD5"/>
    <w:rsid w:val="00F658A6"/>
    <w:rsid w:val="00F66581"/>
    <w:rsid w:val="00F67B9B"/>
    <w:rsid w:val="00F67C90"/>
    <w:rsid w:val="00F7038E"/>
    <w:rsid w:val="00F70506"/>
    <w:rsid w:val="00F70659"/>
    <w:rsid w:val="00F7127B"/>
    <w:rsid w:val="00F7185E"/>
    <w:rsid w:val="00F71AD0"/>
    <w:rsid w:val="00F72D9C"/>
    <w:rsid w:val="00F7330F"/>
    <w:rsid w:val="00F74366"/>
    <w:rsid w:val="00F74C68"/>
    <w:rsid w:val="00F74F7A"/>
    <w:rsid w:val="00F75F08"/>
    <w:rsid w:val="00F76AE7"/>
    <w:rsid w:val="00F773CD"/>
    <w:rsid w:val="00F77E2F"/>
    <w:rsid w:val="00F81661"/>
    <w:rsid w:val="00F819C9"/>
    <w:rsid w:val="00F82353"/>
    <w:rsid w:val="00F828BE"/>
    <w:rsid w:val="00F8304E"/>
    <w:rsid w:val="00F832C2"/>
    <w:rsid w:val="00F85D47"/>
    <w:rsid w:val="00F861B5"/>
    <w:rsid w:val="00F865FE"/>
    <w:rsid w:val="00F874E9"/>
    <w:rsid w:val="00F8782D"/>
    <w:rsid w:val="00F879E8"/>
    <w:rsid w:val="00F87D4E"/>
    <w:rsid w:val="00F90DAE"/>
    <w:rsid w:val="00F90F73"/>
    <w:rsid w:val="00F91426"/>
    <w:rsid w:val="00F9160C"/>
    <w:rsid w:val="00F927E7"/>
    <w:rsid w:val="00F929E4"/>
    <w:rsid w:val="00F933C6"/>
    <w:rsid w:val="00F93C73"/>
    <w:rsid w:val="00F93DAE"/>
    <w:rsid w:val="00F942BF"/>
    <w:rsid w:val="00F96FC3"/>
    <w:rsid w:val="00F974C6"/>
    <w:rsid w:val="00F97D26"/>
    <w:rsid w:val="00FA07B9"/>
    <w:rsid w:val="00FA3122"/>
    <w:rsid w:val="00FA350B"/>
    <w:rsid w:val="00FA3D2D"/>
    <w:rsid w:val="00FA3FC3"/>
    <w:rsid w:val="00FA49D3"/>
    <w:rsid w:val="00FA5ECE"/>
    <w:rsid w:val="00FA6545"/>
    <w:rsid w:val="00FA6B0E"/>
    <w:rsid w:val="00FA7D8B"/>
    <w:rsid w:val="00FA7D8D"/>
    <w:rsid w:val="00FB038D"/>
    <w:rsid w:val="00FB0B3F"/>
    <w:rsid w:val="00FB0B85"/>
    <w:rsid w:val="00FB2E9F"/>
    <w:rsid w:val="00FB4344"/>
    <w:rsid w:val="00FB5265"/>
    <w:rsid w:val="00FB5C08"/>
    <w:rsid w:val="00FB64CD"/>
    <w:rsid w:val="00FB747B"/>
    <w:rsid w:val="00FC1C5B"/>
    <w:rsid w:val="00FC1F97"/>
    <w:rsid w:val="00FC251F"/>
    <w:rsid w:val="00FC3221"/>
    <w:rsid w:val="00FC332B"/>
    <w:rsid w:val="00FC3A79"/>
    <w:rsid w:val="00FC4806"/>
    <w:rsid w:val="00FC553C"/>
    <w:rsid w:val="00FC564A"/>
    <w:rsid w:val="00FC5FDD"/>
    <w:rsid w:val="00FC6445"/>
    <w:rsid w:val="00FC658B"/>
    <w:rsid w:val="00FC69F1"/>
    <w:rsid w:val="00FC6A4D"/>
    <w:rsid w:val="00FD0917"/>
    <w:rsid w:val="00FD097C"/>
    <w:rsid w:val="00FD16E0"/>
    <w:rsid w:val="00FD1FFC"/>
    <w:rsid w:val="00FD25F0"/>
    <w:rsid w:val="00FD42AE"/>
    <w:rsid w:val="00FD475C"/>
    <w:rsid w:val="00FD5017"/>
    <w:rsid w:val="00FD57D6"/>
    <w:rsid w:val="00FD59D2"/>
    <w:rsid w:val="00FD59FC"/>
    <w:rsid w:val="00FD62A0"/>
    <w:rsid w:val="00FD6513"/>
    <w:rsid w:val="00FE037B"/>
    <w:rsid w:val="00FE03AC"/>
    <w:rsid w:val="00FE075D"/>
    <w:rsid w:val="00FE0DA9"/>
    <w:rsid w:val="00FE24AB"/>
    <w:rsid w:val="00FE27BE"/>
    <w:rsid w:val="00FE2D66"/>
    <w:rsid w:val="00FE3485"/>
    <w:rsid w:val="00FE38F4"/>
    <w:rsid w:val="00FE51F6"/>
    <w:rsid w:val="00FE5432"/>
    <w:rsid w:val="00FE54F6"/>
    <w:rsid w:val="00FE562D"/>
    <w:rsid w:val="00FE5A83"/>
    <w:rsid w:val="00FE5F9C"/>
    <w:rsid w:val="00FE7424"/>
    <w:rsid w:val="00FF0A15"/>
    <w:rsid w:val="00FF1318"/>
    <w:rsid w:val="00FF1B30"/>
    <w:rsid w:val="00FF2400"/>
    <w:rsid w:val="00FF298D"/>
    <w:rsid w:val="00FF36EC"/>
    <w:rsid w:val="00FF5FDB"/>
    <w:rsid w:val="00FF6390"/>
    <w:rsid w:val="00FF7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997D8"/>
  <w15:chartTrackingRefBased/>
  <w15:docId w15:val="{8E1B1410-4C2A-4F19-87BA-49DEA6830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D29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A1E"/>
    <w:pPr>
      <w:ind w:left="720"/>
      <w:contextualSpacing/>
    </w:pPr>
  </w:style>
  <w:style w:type="character" w:styleId="Hyperlink">
    <w:name w:val="Hyperlink"/>
    <w:basedOn w:val="DefaultParagraphFont"/>
    <w:uiPriority w:val="99"/>
    <w:unhideWhenUsed/>
    <w:rsid w:val="00202E74"/>
    <w:rPr>
      <w:color w:val="0563C1" w:themeColor="hyperlink"/>
      <w:u w:val="single"/>
    </w:rPr>
  </w:style>
  <w:style w:type="character" w:styleId="UnresolvedMention">
    <w:name w:val="Unresolved Mention"/>
    <w:basedOn w:val="DefaultParagraphFont"/>
    <w:uiPriority w:val="99"/>
    <w:semiHidden/>
    <w:unhideWhenUsed/>
    <w:rsid w:val="00202E74"/>
    <w:rPr>
      <w:color w:val="605E5C"/>
      <w:shd w:val="clear" w:color="auto" w:fill="E1DFDD"/>
    </w:rPr>
  </w:style>
  <w:style w:type="paragraph" w:styleId="NormalWeb">
    <w:name w:val="Normal (Web)"/>
    <w:basedOn w:val="Normal"/>
    <w:uiPriority w:val="99"/>
    <w:unhideWhenUsed/>
    <w:rsid w:val="008F1A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usion-li-item">
    <w:name w:val="fusion-li-item"/>
    <w:basedOn w:val="Normal"/>
    <w:rsid w:val="008F1A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69CF"/>
    <w:rPr>
      <w:b/>
      <w:bCs/>
    </w:rPr>
  </w:style>
  <w:style w:type="paragraph" w:styleId="Header">
    <w:name w:val="header"/>
    <w:basedOn w:val="Normal"/>
    <w:link w:val="HeaderChar"/>
    <w:uiPriority w:val="99"/>
    <w:unhideWhenUsed/>
    <w:rsid w:val="002D3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015"/>
  </w:style>
  <w:style w:type="paragraph" w:styleId="Footer">
    <w:name w:val="footer"/>
    <w:basedOn w:val="Normal"/>
    <w:link w:val="FooterChar"/>
    <w:uiPriority w:val="99"/>
    <w:unhideWhenUsed/>
    <w:rsid w:val="002D3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015"/>
  </w:style>
  <w:style w:type="character" w:customStyle="1" w:styleId="Heading3Char">
    <w:name w:val="Heading 3 Char"/>
    <w:basedOn w:val="DefaultParagraphFont"/>
    <w:link w:val="Heading3"/>
    <w:uiPriority w:val="9"/>
    <w:rsid w:val="004D293E"/>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02E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2E6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E4C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4CA5"/>
    <w:rPr>
      <w:rFonts w:eastAsiaTheme="minorEastAsia"/>
      <w:lang w:val="en-US"/>
    </w:rPr>
  </w:style>
  <w:style w:type="character" w:styleId="Emphasis">
    <w:name w:val="Emphasis"/>
    <w:basedOn w:val="DefaultParagraphFont"/>
    <w:uiPriority w:val="20"/>
    <w:qFormat/>
    <w:rsid w:val="00F342BB"/>
    <w:rPr>
      <w:i/>
      <w:iCs/>
    </w:rPr>
  </w:style>
  <w:style w:type="paragraph" w:styleId="TOCHeading">
    <w:name w:val="TOC Heading"/>
    <w:basedOn w:val="Heading1"/>
    <w:next w:val="Normal"/>
    <w:uiPriority w:val="39"/>
    <w:unhideWhenUsed/>
    <w:qFormat/>
    <w:rsid w:val="00D2241A"/>
    <w:pPr>
      <w:outlineLvl w:val="9"/>
    </w:pPr>
    <w:rPr>
      <w:lang w:val="en-US"/>
    </w:rPr>
  </w:style>
  <w:style w:type="paragraph" w:styleId="TOC1">
    <w:name w:val="toc 1"/>
    <w:basedOn w:val="Normal"/>
    <w:next w:val="Normal"/>
    <w:autoRedefine/>
    <w:uiPriority w:val="39"/>
    <w:unhideWhenUsed/>
    <w:rsid w:val="00D2241A"/>
    <w:pPr>
      <w:spacing w:after="100"/>
    </w:pPr>
  </w:style>
  <w:style w:type="paragraph" w:styleId="TOC2">
    <w:name w:val="toc 2"/>
    <w:basedOn w:val="Normal"/>
    <w:next w:val="Normal"/>
    <w:autoRedefine/>
    <w:uiPriority w:val="39"/>
    <w:unhideWhenUsed/>
    <w:rsid w:val="00D224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680888">
      <w:bodyDiv w:val="1"/>
      <w:marLeft w:val="0"/>
      <w:marRight w:val="0"/>
      <w:marTop w:val="0"/>
      <w:marBottom w:val="0"/>
      <w:divBdr>
        <w:top w:val="none" w:sz="0" w:space="0" w:color="auto"/>
        <w:left w:val="none" w:sz="0" w:space="0" w:color="auto"/>
        <w:bottom w:val="none" w:sz="0" w:space="0" w:color="auto"/>
        <w:right w:val="none" w:sz="0" w:space="0" w:color="auto"/>
      </w:divBdr>
      <w:divsChild>
        <w:div w:id="2909369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9911437">
      <w:bodyDiv w:val="1"/>
      <w:marLeft w:val="0"/>
      <w:marRight w:val="0"/>
      <w:marTop w:val="0"/>
      <w:marBottom w:val="0"/>
      <w:divBdr>
        <w:top w:val="none" w:sz="0" w:space="0" w:color="auto"/>
        <w:left w:val="none" w:sz="0" w:space="0" w:color="auto"/>
        <w:bottom w:val="none" w:sz="0" w:space="0" w:color="auto"/>
        <w:right w:val="none" w:sz="0" w:space="0" w:color="auto"/>
      </w:divBdr>
    </w:div>
    <w:div w:id="567037092">
      <w:bodyDiv w:val="1"/>
      <w:marLeft w:val="0"/>
      <w:marRight w:val="0"/>
      <w:marTop w:val="0"/>
      <w:marBottom w:val="0"/>
      <w:divBdr>
        <w:top w:val="none" w:sz="0" w:space="0" w:color="auto"/>
        <w:left w:val="none" w:sz="0" w:space="0" w:color="auto"/>
        <w:bottom w:val="none" w:sz="0" w:space="0" w:color="auto"/>
        <w:right w:val="none" w:sz="0" w:space="0" w:color="auto"/>
      </w:divBdr>
    </w:div>
    <w:div w:id="671882570">
      <w:bodyDiv w:val="1"/>
      <w:marLeft w:val="0"/>
      <w:marRight w:val="0"/>
      <w:marTop w:val="0"/>
      <w:marBottom w:val="0"/>
      <w:divBdr>
        <w:top w:val="none" w:sz="0" w:space="0" w:color="auto"/>
        <w:left w:val="none" w:sz="0" w:space="0" w:color="auto"/>
        <w:bottom w:val="none" w:sz="0" w:space="0" w:color="auto"/>
        <w:right w:val="none" w:sz="0" w:space="0" w:color="auto"/>
      </w:divBdr>
    </w:div>
    <w:div w:id="721903167">
      <w:bodyDiv w:val="1"/>
      <w:marLeft w:val="0"/>
      <w:marRight w:val="0"/>
      <w:marTop w:val="0"/>
      <w:marBottom w:val="0"/>
      <w:divBdr>
        <w:top w:val="none" w:sz="0" w:space="0" w:color="auto"/>
        <w:left w:val="none" w:sz="0" w:space="0" w:color="auto"/>
        <w:bottom w:val="none" w:sz="0" w:space="0" w:color="auto"/>
        <w:right w:val="none" w:sz="0" w:space="0" w:color="auto"/>
      </w:divBdr>
    </w:div>
    <w:div w:id="758452358">
      <w:bodyDiv w:val="1"/>
      <w:marLeft w:val="0"/>
      <w:marRight w:val="0"/>
      <w:marTop w:val="0"/>
      <w:marBottom w:val="0"/>
      <w:divBdr>
        <w:top w:val="none" w:sz="0" w:space="0" w:color="auto"/>
        <w:left w:val="none" w:sz="0" w:space="0" w:color="auto"/>
        <w:bottom w:val="none" w:sz="0" w:space="0" w:color="auto"/>
        <w:right w:val="none" w:sz="0" w:space="0" w:color="auto"/>
      </w:divBdr>
    </w:div>
    <w:div w:id="812404367">
      <w:bodyDiv w:val="1"/>
      <w:marLeft w:val="0"/>
      <w:marRight w:val="0"/>
      <w:marTop w:val="0"/>
      <w:marBottom w:val="0"/>
      <w:divBdr>
        <w:top w:val="none" w:sz="0" w:space="0" w:color="auto"/>
        <w:left w:val="none" w:sz="0" w:space="0" w:color="auto"/>
        <w:bottom w:val="none" w:sz="0" w:space="0" w:color="auto"/>
        <w:right w:val="none" w:sz="0" w:space="0" w:color="auto"/>
      </w:divBdr>
      <w:divsChild>
        <w:div w:id="937131876">
          <w:marLeft w:val="468"/>
          <w:marRight w:val="0"/>
          <w:marTop w:val="0"/>
          <w:marBottom w:val="0"/>
          <w:divBdr>
            <w:top w:val="none" w:sz="0" w:space="0" w:color="auto"/>
            <w:left w:val="none" w:sz="0" w:space="0" w:color="auto"/>
            <w:bottom w:val="none" w:sz="0" w:space="0" w:color="auto"/>
            <w:right w:val="none" w:sz="0" w:space="0" w:color="auto"/>
          </w:divBdr>
        </w:div>
        <w:div w:id="1313171724">
          <w:marLeft w:val="468"/>
          <w:marRight w:val="0"/>
          <w:marTop w:val="0"/>
          <w:marBottom w:val="0"/>
          <w:divBdr>
            <w:top w:val="none" w:sz="0" w:space="0" w:color="auto"/>
            <w:left w:val="none" w:sz="0" w:space="0" w:color="auto"/>
            <w:bottom w:val="none" w:sz="0" w:space="0" w:color="auto"/>
            <w:right w:val="none" w:sz="0" w:space="0" w:color="auto"/>
          </w:divBdr>
        </w:div>
        <w:div w:id="200947435">
          <w:marLeft w:val="468"/>
          <w:marRight w:val="0"/>
          <w:marTop w:val="0"/>
          <w:marBottom w:val="0"/>
          <w:divBdr>
            <w:top w:val="none" w:sz="0" w:space="0" w:color="auto"/>
            <w:left w:val="none" w:sz="0" w:space="0" w:color="auto"/>
            <w:bottom w:val="none" w:sz="0" w:space="0" w:color="auto"/>
            <w:right w:val="none" w:sz="0" w:space="0" w:color="auto"/>
          </w:divBdr>
        </w:div>
        <w:div w:id="1636137401">
          <w:marLeft w:val="468"/>
          <w:marRight w:val="0"/>
          <w:marTop w:val="0"/>
          <w:marBottom w:val="0"/>
          <w:divBdr>
            <w:top w:val="none" w:sz="0" w:space="0" w:color="auto"/>
            <w:left w:val="none" w:sz="0" w:space="0" w:color="auto"/>
            <w:bottom w:val="none" w:sz="0" w:space="0" w:color="auto"/>
            <w:right w:val="none" w:sz="0" w:space="0" w:color="auto"/>
          </w:divBdr>
        </w:div>
        <w:div w:id="1775635154">
          <w:marLeft w:val="468"/>
          <w:marRight w:val="0"/>
          <w:marTop w:val="0"/>
          <w:marBottom w:val="0"/>
          <w:divBdr>
            <w:top w:val="none" w:sz="0" w:space="0" w:color="auto"/>
            <w:left w:val="none" w:sz="0" w:space="0" w:color="auto"/>
            <w:bottom w:val="none" w:sz="0" w:space="0" w:color="auto"/>
            <w:right w:val="none" w:sz="0" w:space="0" w:color="auto"/>
          </w:divBdr>
        </w:div>
      </w:divsChild>
    </w:div>
    <w:div w:id="1084105258">
      <w:bodyDiv w:val="1"/>
      <w:marLeft w:val="0"/>
      <w:marRight w:val="0"/>
      <w:marTop w:val="0"/>
      <w:marBottom w:val="0"/>
      <w:divBdr>
        <w:top w:val="none" w:sz="0" w:space="0" w:color="auto"/>
        <w:left w:val="none" w:sz="0" w:space="0" w:color="auto"/>
        <w:bottom w:val="none" w:sz="0" w:space="0" w:color="auto"/>
        <w:right w:val="none" w:sz="0" w:space="0" w:color="auto"/>
      </w:divBdr>
    </w:div>
    <w:div w:id="1335189371">
      <w:bodyDiv w:val="1"/>
      <w:marLeft w:val="0"/>
      <w:marRight w:val="0"/>
      <w:marTop w:val="0"/>
      <w:marBottom w:val="0"/>
      <w:divBdr>
        <w:top w:val="none" w:sz="0" w:space="0" w:color="auto"/>
        <w:left w:val="none" w:sz="0" w:space="0" w:color="auto"/>
        <w:bottom w:val="none" w:sz="0" w:space="0" w:color="auto"/>
        <w:right w:val="none" w:sz="0" w:space="0" w:color="auto"/>
      </w:divBdr>
    </w:div>
    <w:div w:id="1650673442">
      <w:bodyDiv w:val="1"/>
      <w:marLeft w:val="0"/>
      <w:marRight w:val="0"/>
      <w:marTop w:val="0"/>
      <w:marBottom w:val="0"/>
      <w:divBdr>
        <w:top w:val="none" w:sz="0" w:space="0" w:color="auto"/>
        <w:left w:val="none" w:sz="0" w:space="0" w:color="auto"/>
        <w:bottom w:val="none" w:sz="0" w:space="0" w:color="auto"/>
        <w:right w:val="none" w:sz="0" w:space="0" w:color="auto"/>
      </w:divBdr>
    </w:div>
    <w:div w:id="1797605415">
      <w:bodyDiv w:val="1"/>
      <w:marLeft w:val="0"/>
      <w:marRight w:val="0"/>
      <w:marTop w:val="0"/>
      <w:marBottom w:val="0"/>
      <w:divBdr>
        <w:top w:val="none" w:sz="0" w:space="0" w:color="auto"/>
        <w:left w:val="none" w:sz="0" w:space="0" w:color="auto"/>
        <w:bottom w:val="none" w:sz="0" w:space="0" w:color="auto"/>
        <w:right w:val="none" w:sz="0" w:space="0" w:color="auto"/>
      </w:divBdr>
    </w:div>
    <w:div w:id="197501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sperity.com" TargetMode="External"/><Relationship Id="rId18" Type="http://schemas.openxmlformats.org/officeDocument/2006/relationships/image" Target="media/image3.jpg"/><Relationship Id="rId3" Type="http://schemas.openxmlformats.org/officeDocument/2006/relationships/numbering" Target="numbering.xml"/><Relationship Id="rId21" Type="http://schemas.openxmlformats.org/officeDocument/2006/relationships/image" Target="media/image6.jpg"/><Relationship Id="rId7" Type="http://schemas.openxmlformats.org/officeDocument/2006/relationships/footnotes" Target="footnotes.xml"/><Relationship Id="rId12" Type="http://schemas.openxmlformats.org/officeDocument/2006/relationships/hyperlink" Target="http://www.guardian.com"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orbes.co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naaee.org/sites/default/files/lunenburg_fred_c._managing_change_the_role_of_change_agent_ijmba_v13_n1_2010.pdf" TargetMode="External"/><Relationship Id="rId23" Type="http://schemas.openxmlformats.org/officeDocument/2006/relationships/footer" Target="footer1.xml"/><Relationship Id="rId10" Type="http://schemas.openxmlformats.org/officeDocument/2006/relationships/hyperlink" Target="https://corporatefinanceinstitute.com/resources/knowledge/finance/financial-controls/" TargetMode="External"/><Relationship Id="rId19" Type="http://schemas.openxmlformats.org/officeDocument/2006/relationships/image" Target="media/image4.jpg"/><Relationship Id="rId4" Type="http://schemas.openxmlformats.org/officeDocument/2006/relationships/styles" Target="styles.xml"/><Relationship Id="rId9" Type="http://schemas.openxmlformats.org/officeDocument/2006/relationships/hyperlink" Target="http://www.div-mw.com" TargetMode="External"/><Relationship Id="rId14" Type="http://schemas.openxmlformats.org/officeDocument/2006/relationships/hyperlink" Target="http://www.piie.com"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1DA0E2-ACD1-497E-98F5-B1BB2465A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15</Pages>
  <Words>4935</Words>
  <Characters>28130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Stubent number: 1807727</Company>
  <LinksUpToDate>false</LinksUpToDate>
  <CharactersWithSpaces>33000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Lecturer: Brynach Heffernan</dc:subject>
  <dc:creator>Beata Beck</dc:creator>
  <cp:keywords/>
  <dc:description/>
  <cp:lastModifiedBy>Beata Beck</cp:lastModifiedBy>
  <cp:revision>616</cp:revision>
  <dcterms:created xsi:type="dcterms:W3CDTF">2022-03-02T17:05:00Z</dcterms:created>
  <dcterms:modified xsi:type="dcterms:W3CDTF">2022-03-18T00:40:00Z</dcterms:modified>
</cp:coreProperties>
</file>