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a3"/>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0BC2BA97" w:rsidR="00DB116D" w:rsidRPr="00A406E5" w:rsidRDefault="00832C2A" w:rsidP="00E51AAC">
            <w:pPr>
              <w:spacing w:before="120" w:after="120"/>
              <w:jc w:val="both"/>
              <w:rPr>
                <w:rFonts w:ascii="Arial" w:hAnsi="Arial" w:cs="Arial"/>
                <w:b/>
                <w:sz w:val="22"/>
                <w:szCs w:val="22"/>
              </w:rPr>
            </w:pPr>
            <w:r>
              <w:rPr>
                <w:rFonts w:ascii="Arial" w:hAnsi="Arial" w:cs="Arial"/>
                <w:b/>
                <w:sz w:val="22"/>
                <w:szCs w:val="22"/>
              </w:rPr>
              <w:t>M</w:t>
            </w:r>
            <w:r w:rsidR="00BD52F9">
              <w:rPr>
                <w:rFonts w:ascii="Arial" w:hAnsi="Arial" w:cs="Arial"/>
                <w:b/>
                <w:sz w:val="22"/>
                <w:szCs w:val="22"/>
              </w:rPr>
              <w:t>BA</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5FDA050C" w:rsidR="008F1308" w:rsidRPr="00A406E5" w:rsidRDefault="00A62624" w:rsidP="00E51AAC">
            <w:pPr>
              <w:spacing w:before="120" w:after="120"/>
              <w:jc w:val="both"/>
              <w:rPr>
                <w:rFonts w:ascii="Arial" w:hAnsi="Arial" w:cs="Arial"/>
                <w:b/>
                <w:sz w:val="22"/>
                <w:szCs w:val="22"/>
              </w:rPr>
            </w:pPr>
            <w:r w:rsidRPr="00A62624">
              <w:rPr>
                <w:rFonts w:ascii="Arial" w:hAnsi="Arial" w:cs="Arial"/>
                <w:b/>
                <w:sz w:val="22"/>
                <w:szCs w:val="22"/>
              </w:rPr>
              <w:t>Managing Marketing Change</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293DED4B" w:rsidR="00B84B5B" w:rsidRPr="00A406E5" w:rsidRDefault="00BD52F9" w:rsidP="00152E9D">
            <w:pPr>
              <w:spacing w:before="120" w:after="120"/>
              <w:jc w:val="both"/>
              <w:rPr>
                <w:rFonts w:ascii="Arial" w:hAnsi="Arial" w:cs="Arial"/>
                <w:b/>
                <w:sz w:val="22"/>
                <w:szCs w:val="22"/>
              </w:rPr>
            </w:pPr>
            <w:r>
              <w:rPr>
                <w:rFonts w:ascii="Arial" w:hAnsi="Arial" w:cs="Arial"/>
                <w:b/>
                <w:sz w:val="22"/>
                <w:szCs w:val="22"/>
              </w:rPr>
              <w:t>HKBM70</w:t>
            </w:r>
            <w:r w:rsidR="00A62624">
              <w:rPr>
                <w:rFonts w:ascii="Arial" w:hAnsi="Arial" w:cs="Arial"/>
                <w:b/>
                <w:sz w:val="22"/>
                <w:szCs w:val="22"/>
              </w:rPr>
              <w:t>33</w:t>
            </w:r>
          </w:p>
        </w:tc>
        <w:tc>
          <w:tcPr>
            <w:tcW w:w="2268" w:type="dxa"/>
            <w:shd w:val="clear" w:color="auto" w:fill="D9D9D9"/>
          </w:tcPr>
          <w:p w14:paraId="6F5DA743" w14:textId="77777777" w:rsidR="00B84B5B" w:rsidRPr="004D5E9B" w:rsidRDefault="00B84B5B" w:rsidP="00942D74">
            <w:pPr>
              <w:pStyle w:val="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0560957E" w:rsidR="00B84B5B" w:rsidRPr="00A406E5" w:rsidRDefault="003362AC" w:rsidP="00E51AAC">
            <w:pPr>
              <w:spacing w:before="120" w:after="120"/>
              <w:jc w:val="both"/>
              <w:rPr>
                <w:rFonts w:ascii="Arial" w:hAnsi="Arial" w:cs="Arial"/>
                <w:b/>
                <w:sz w:val="22"/>
                <w:szCs w:val="22"/>
              </w:rPr>
            </w:pPr>
            <w:r>
              <w:rPr>
                <w:rFonts w:ascii="Arial" w:hAnsi="Arial" w:cs="Arial"/>
                <w:b/>
                <w:sz w:val="22"/>
                <w:szCs w:val="22"/>
              </w:rPr>
              <w:t>25%</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65C42C43" w:rsidR="00DB116D" w:rsidRPr="00A406E5" w:rsidRDefault="00BD52F9" w:rsidP="00E51AAC">
            <w:pPr>
              <w:spacing w:before="120" w:after="120"/>
              <w:jc w:val="both"/>
              <w:rPr>
                <w:rFonts w:ascii="Arial" w:hAnsi="Arial" w:cs="Arial"/>
                <w:b/>
                <w:sz w:val="22"/>
                <w:szCs w:val="22"/>
              </w:rPr>
            </w:pPr>
            <w:r w:rsidRPr="003E2CC2">
              <w:rPr>
                <w:rFonts w:ascii="Arial" w:hAnsi="Arial" w:cs="Arial"/>
                <w:b/>
                <w:sz w:val="22"/>
                <w:szCs w:val="22"/>
              </w:rPr>
              <w:t xml:space="preserve">Dr </w:t>
            </w:r>
            <w:r w:rsidR="00A62624">
              <w:rPr>
                <w:rFonts w:ascii="Arial" w:hAnsi="Arial" w:cs="Arial"/>
                <w:b/>
                <w:sz w:val="22"/>
                <w:szCs w:val="22"/>
              </w:rPr>
              <w:t>Arion Wong</w:t>
            </w:r>
          </w:p>
        </w:tc>
        <w:tc>
          <w:tcPr>
            <w:tcW w:w="2268" w:type="dxa"/>
            <w:shd w:val="clear" w:color="auto" w:fill="D9D9D9"/>
          </w:tcPr>
          <w:p w14:paraId="0E7B90BE" w14:textId="77777777" w:rsidR="00DB116D" w:rsidRPr="00A406E5" w:rsidRDefault="00DB116D" w:rsidP="00942D74">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6DB27C16" w:rsidR="00DB116D" w:rsidRPr="00A406E5" w:rsidRDefault="00832C2A" w:rsidP="00E51AAC">
            <w:pPr>
              <w:spacing w:before="120" w:after="120"/>
              <w:jc w:val="both"/>
              <w:rPr>
                <w:rFonts w:ascii="Arial" w:hAnsi="Arial" w:cs="Arial"/>
                <w:b/>
                <w:sz w:val="22"/>
                <w:szCs w:val="22"/>
              </w:rPr>
            </w:pPr>
            <w:r w:rsidRPr="00832C2A">
              <w:rPr>
                <w:rFonts w:ascii="Arial" w:hAnsi="Arial" w:cs="Arial"/>
                <w:b/>
                <w:sz w:val="22"/>
                <w:szCs w:val="22"/>
              </w:rPr>
              <w:t xml:space="preserve">Dr </w:t>
            </w:r>
            <w:r w:rsidR="00A62624">
              <w:rPr>
                <w:rFonts w:ascii="Arial" w:hAnsi="Arial" w:cs="Arial"/>
                <w:b/>
                <w:sz w:val="22"/>
                <w:szCs w:val="22"/>
              </w:rPr>
              <w:t>Katherine Mo</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49A6DCAF" w:rsidR="00832C2A" w:rsidRPr="00A406E5" w:rsidRDefault="00A62624" w:rsidP="00A62624">
            <w:pPr>
              <w:spacing w:before="120" w:after="120"/>
              <w:rPr>
                <w:rFonts w:ascii="Arial" w:hAnsi="Arial" w:cs="Arial"/>
                <w:b/>
                <w:sz w:val="22"/>
                <w:szCs w:val="22"/>
              </w:rPr>
            </w:pPr>
            <w:r w:rsidRPr="00A62624">
              <w:rPr>
                <w:rFonts w:ascii="Arial" w:hAnsi="Arial" w:cs="Arial"/>
                <w:b/>
                <w:sz w:val="22"/>
                <w:szCs w:val="22"/>
              </w:rPr>
              <w:t>Group presentation with individual assessment</w:t>
            </w:r>
          </w:p>
        </w:tc>
        <w:tc>
          <w:tcPr>
            <w:tcW w:w="2268" w:type="dxa"/>
            <w:shd w:val="pct15" w:color="auto" w:fill="auto"/>
          </w:tcPr>
          <w:p w14:paraId="74A6A44C" w14:textId="77777777" w:rsidR="00DB116D" w:rsidRPr="00A406E5" w:rsidRDefault="004D5E9B" w:rsidP="00942D74">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37F9F45E" w14:textId="7E2FAC1E" w:rsidR="00DB116D" w:rsidRPr="00A406E5" w:rsidRDefault="00A62624" w:rsidP="00BD52F9">
            <w:pPr>
              <w:spacing w:before="120" w:after="120"/>
              <w:rPr>
                <w:rFonts w:ascii="Arial" w:hAnsi="Arial" w:cs="Arial"/>
                <w:b/>
                <w:sz w:val="22"/>
                <w:szCs w:val="22"/>
              </w:rPr>
            </w:pPr>
            <w:r>
              <w:rPr>
                <w:rFonts w:ascii="Arial" w:hAnsi="Arial" w:cs="Arial"/>
                <w:b/>
                <w:sz w:val="22"/>
                <w:szCs w:val="22"/>
              </w:rPr>
              <w:t>5</w:t>
            </w:r>
            <w:r w:rsidR="00832C2A">
              <w:rPr>
                <w:rFonts w:ascii="Arial" w:hAnsi="Arial" w:cs="Arial"/>
                <w:b/>
                <w:sz w:val="22"/>
                <w:szCs w:val="22"/>
              </w:rPr>
              <w:t xml:space="preserve"> </w:t>
            </w:r>
            <w:r w:rsidR="00087853">
              <w:rPr>
                <w:rFonts w:ascii="Arial" w:hAnsi="Arial" w:cs="Arial"/>
                <w:b/>
                <w:sz w:val="22"/>
                <w:szCs w:val="22"/>
              </w:rPr>
              <w:t>m</w:t>
            </w:r>
            <w:r w:rsidR="00832C2A">
              <w:rPr>
                <w:rFonts w:ascii="Arial" w:hAnsi="Arial" w:cs="Arial"/>
                <w:b/>
                <w:sz w:val="22"/>
                <w:szCs w:val="22"/>
              </w:rPr>
              <w:t>inutes</w:t>
            </w:r>
            <w:r w:rsidR="00AD65EA">
              <w:rPr>
                <w:rFonts w:ascii="Arial" w:hAnsi="Arial" w:cs="Arial"/>
                <w:b/>
                <w:sz w:val="22"/>
                <w:szCs w:val="22"/>
              </w:rPr>
              <w:t xml:space="preserve"> per person</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2B256C0" w14:textId="2B4F1434" w:rsidR="00832C2A" w:rsidRDefault="00832C2A" w:rsidP="00832C2A">
            <w:pPr>
              <w:spacing w:before="120" w:after="120"/>
              <w:rPr>
                <w:rFonts w:ascii="Arial" w:hAnsi="Arial" w:cs="Arial"/>
                <w:b/>
                <w:sz w:val="22"/>
                <w:szCs w:val="22"/>
                <w:lang w:val="en-US"/>
              </w:rPr>
            </w:pPr>
            <w:r w:rsidRPr="00832C2A">
              <w:rPr>
                <w:rFonts w:ascii="Arial" w:hAnsi="Arial" w:cs="Arial"/>
                <w:b/>
                <w:sz w:val="22"/>
                <w:szCs w:val="22"/>
                <w:lang w:val="en-US"/>
              </w:rPr>
              <w:t>Submission of PPT</w:t>
            </w:r>
            <w:r w:rsidR="00A62624">
              <w:rPr>
                <w:rFonts w:ascii="Arial" w:hAnsi="Arial" w:cs="Arial"/>
                <w:b/>
                <w:sz w:val="22"/>
                <w:szCs w:val="22"/>
                <w:lang w:val="en-US"/>
              </w:rPr>
              <w:t>: 27 June 2025</w:t>
            </w:r>
          </w:p>
          <w:p w14:paraId="0EA9933B" w14:textId="6905AB23" w:rsidR="00A62624" w:rsidRPr="00832C2A" w:rsidRDefault="00A62624" w:rsidP="00832C2A">
            <w:pPr>
              <w:spacing w:before="120" w:after="120"/>
              <w:rPr>
                <w:rFonts w:ascii="Arial" w:hAnsi="Arial" w:cs="Arial"/>
                <w:b/>
                <w:sz w:val="22"/>
                <w:szCs w:val="22"/>
                <w:lang w:val="en-US"/>
              </w:rPr>
            </w:pPr>
            <w:r>
              <w:rPr>
                <w:rFonts w:ascii="Arial" w:hAnsi="Arial" w:cs="Arial"/>
                <w:b/>
                <w:sz w:val="22"/>
                <w:szCs w:val="22"/>
                <w:lang w:val="en-US"/>
              </w:rPr>
              <w:t>Presentation: 28 June 2025</w:t>
            </w:r>
          </w:p>
        </w:tc>
        <w:tc>
          <w:tcPr>
            <w:tcW w:w="2268" w:type="dxa"/>
            <w:shd w:val="pct15" w:color="auto" w:fill="auto"/>
          </w:tcPr>
          <w:p w14:paraId="1A81ECD1" w14:textId="77777777" w:rsidR="00B84B5B" w:rsidRPr="00A406E5" w:rsidRDefault="00552351" w:rsidP="00942D74">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78D1F91" w14:textId="63208E3B" w:rsidR="00B84B5B" w:rsidRDefault="00A62624" w:rsidP="005F0579">
            <w:pPr>
              <w:spacing w:before="120" w:after="120"/>
              <w:jc w:val="both"/>
              <w:rPr>
                <w:rFonts w:ascii="Arial" w:hAnsi="Arial" w:cs="Arial"/>
                <w:b/>
                <w:sz w:val="22"/>
                <w:szCs w:val="22"/>
              </w:rPr>
            </w:pPr>
            <w:r>
              <w:rPr>
                <w:rFonts w:ascii="Arial" w:hAnsi="Arial" w:cs="Arial"/>
                <w:b/>
                <w:sz w:val="22"/>
                <w:szCs w:val="22"/>
              </w:rPr>
              <w:t>28 July 2025</w:t>
            </w:r>
          </w:p>
          <w:p w14:paraId="0566D21D" w14:textId="3FB38AE4" w:rsidR="00BD52F9" w:rsidRPr="00A406E5" w:rsidRDefault="00BD52F9" w:rsidP="005F0579">
            <w:pPr>
              <w:spacing w:before="120" w:after="120"/>
              <w:jc w:val="both"/>
              <w:rPr>
                <w:rFonts w:ascii="Arial" w:hAnsi="Arial" w:cs="Arial"/>
                <w:b/>
                <w:sz w:val="22"/>
                <w:szCs w:val="22"/>
              </w:rPr>
            </w:pPr>
            <w:r>
              <w:rPr>
                <w:rFonts w:ascii="Arial" w:hAnsi="Arial" w:cs="Arial"/>
                <w:b/>
                <w:sz w:val="22"/>
                <w:szCs w:val="22"/>
              </w:rPr>
              <w:t>(Tentative)</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406036DB" w14:textId="77777777" w:rsidR="00832C2A" w:rsidRPr="00832C2A" w:rsidRDefault="00832C2A" w:rsidP="00832C2A">
            <w:pPr>
              <w:rPr>
                <w:rFonts w:ascii="Arial" w:hAnsi="Arial" w:cs="Arial"/>
                <w:sz w:val="22"/>
                <w:szCs w:val="22"/>
              </w:rPr>
            </w:pPr>
            <w:r w:rsidRPr="00832C2A">
              <w:rPr>
                <w:rFonts w:ascii="Arial" w:hAnsi="Arial" w:cs="Arial"/>
                <w:sz w:val="22"/>
                <w:szCs w:val="22"/>
              </w:rPr>
              <w:t>Upon the successful completion of this module, the student should be able to:</w:t>
            </w:r>
          </w:p>
          <w:p w14:paraId="7672D243" w14:textId="77777777" w:rsidR="00087853" w:rsidRPr="00087853" w:rsidRDefault="00087853" w:rsidP="00087853">
            <w:pPr>
              <w:pStyle w:val="ab"/>
              <w:numPr>
                <w:ilvl w:val="0"/>
                <w:numId w:val="18"/>
              </w:numPr>
              <w:rPr>
                <w:rFonts w:ascii="Arial" w:hAnsi="Arial" w:cs="Arial"/>
                <w:sz w:val="22"/>
                <w:szCs w:val="22"/>
              </w:rPr>
            </w:pPr>
            <w:r w:rsidRPr="00087853">
              <w:rPr>
                <w:rFonts w:ascii="Arial" w:hAnsi="Arial" w:cs="Arial"/>
                <w:sz w:val="22"/>
                <w:szCs w:val="22"/>
              </w:rPr>
              <w:t>critically analyse theoretical perspectives and approaches to change management and demonstrate their practical application in a variety of organisational environments;</w:t>
            </w:r>
          </w:p>
          <w:p w14:paraId="2DF95B96" w14:textId="77777777" w:rsidR="00087853" w:rsidRPr="00087853" w:rsidRDefault="00087853" w:rsidP="00087853">
            <w:pPr>
              <w:pStyle w:val="ab"/>
              <w:numPr>
                <w:ilvl w:val="0"/>
                <w:numId w:val="18"/>
              </w:numPr>
              <w:rPr>
                <w:rFonts w:ascii="Arial" w:hAnsi="Arial" w:cs="Arial"/>
                <w:sz w:val="22"/>
                <w:szCs w:val="22"/>
              </w:rPr>
            </w:pPr>
            <w:r w:rsidRPr="00087853">
              <w:rPr>
                <w:rFonts w:ascii="Arial" w:hAnsi="Arial" w:cs="Arial"/>
                <w:sz w:val="22"/>
                <w:szCs w:val="22"/>
              </w:rPr>
              <w:t xml:space="preserve">critically examine the key internal and external drivers of change such as culture, leadership, power, digitalisation, economic and political pressures, and the forces of competition; </w:t>
            </w:r>
          </w:p>
          <w:p w14:paraId="523B5E16" w14:textId="77777777" w:rsidR="00087853" w:rsidRPr="00087853" w:rsidRDefault="00087853" w:rsidP="00087853">
            <w:pPr>
              <w:pStyle w:val="ab"/>
              <w:numPr>
                <w:ilvl w:val="0"/>
                <w:numId w:val="18"/>
              </w:numPr>
              <w:rPr>
                <w:rFonts w:ascii="Arial" w:hAnsi="Arial" w:cs="Arial"/>
                <w:sz w:val="22"/>
                <w:szCs w:val="22"/>
              </w:rPr>
            </w:pPr>
            <w:r w:rsidRPr="00087853">
              <w:rPr>
                <w:rFonts w:ascii="Arial" w:hAnsi="Arial" w:cs="Arial"/>
                <w:sz w:val="22"/>
                <w:szCs w:val="22"/>
              </w:rPr>
              <w:t>critically appraise key marketing activities and the contribution of the marketing department to the whole organisation.</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F27490" w14:paraId="33069431" w14:textId="77777777" w:rsidTr="00A406E5">
        <w:tc>
          <w:tcPr>
            <w:tcW w:w="9781" w:type="dxa"/>
            <w:shd w:val="clear" w:color="auto" w:fill="C0C0C0"/>
          </w:tcPr>
          <w:p w14:paraId="53AD1B8B" w14:textId="77777777" w:rsidR="005969E2" w:rsidRPr="00F27490" w:rsidRDefault="00933F10" w:rsidP="00576AB4">
            <w:pPr>
              <w:jc w:val="center"/>
              <w:rPr>
                <w:rFonts w:ascii="Arial" w:hAnsi="Arial" w:cs="Arial"/>
                <w:b/>
                <w:sz w:val="40"/>
                <w:szCs w:val="40"/>
              </w:rPr>
            </w:pPr>
            <w:r w:rsidRPr="00A406E5">
              <w:rPr>
                <w:rFonts w:ascii="Arial" w:hAnsi="Arial" w:cs="Arial"/>
                <w:sz w:val="32"/>
              </w:rPr>
              <w:br w:type="page"/>
            </w:r>
            <w:r w:rsidR="005969E2" w:rsidRPr="00F27490">
              <w:rPr>
                <w:rFonts w:ascii="Arial" w:hAnsi="Arial" w:cs="Arial"/>
                <w:b/>
                <w:sz w:val="40"/>
                <w:szCs w:val="40"/>
              </w:rPr>
              <w:t>TASK DESCRIPTION</w:t>
            </w:r>
          </w:p>
        </w:tc>
      </w:tr>
    </w:tbl>
    <w:p w14:paraId="1E6FED7A" w14:textId="77777777" w:rsidR="00EE6F25" w:rsidRPr="00F27490" w:rsidRDefault="00EE6F25" w:rsidP="005969E2">
      <w:pPr>
        <w:jc w:val="both"/>
        <w:rPr>
          <w:rFonts w:ascii="Arial" w:hAnsi="Arial" w:cs="Arial"/>
          <w:sz w:val="22"/>
          <w:szCs w:val="22"/>
        </w:rPr>
      </w:pPr>
    </w:p>
    <w:p w14:paraId="6D068D43" w14:textId="77777777" w:rsidR="00113EAF" w:rsidRPr="00F27490" w:rsidRDefault="00113EAF" w:rsidP="00113EAF">
      <w:pPr>
        <w:pStyle w:val="2"/>
        <w:ind w:left="567" w:firstLine="142"/>
        <w:rPr>
          <w:rFonts w:ascii="Arial" w:hAnsi="Arial" w:cs="Arial"/>
          <w:sz w:val="22"/>
          <w:szCs w:val="22"/>
        </w:rPr>
      </w:pPr>
      <w:r w:rsidRPr="00F27490">
        <w:rPr>
          <w:rFonts w:ascii="Arial" w:hAnsi="Arial" w:cs="Arial"/>
          <w:sz w:val="22"/>
          <w:szCs w:val="22"/>
        </w:rPr>
        <w:t>Use of Generative AI in Assessment</w:t>
      </w:r>
    </w:p>
    <w:p w14:paraId="2F662EA3" w14:textId="77777777" w:rsidR="00113EAF" w:rsidRPr="00F27490" w:rsidRDefault="00113EAF" w:rsidP="00113EAF">
      <w:pPr>
        <w:rPr>
          <w:rFonts w:ascii="Arial" w:hAnsi="Arial" w:cs="Arial"/>
          <w:sz w:val="22"/>
          <w:szCs w:val="22"/>
        </w:rPr>
      </w:pPr>
      <w:r w:rsidRPr="00F27490">
        <w:tab/>
      </w:r>
      <w:r w:rsidRPr="00F27490">
        <w:rPr>
          <w:rFonts w:ascii="Arial" w:hAnsi="Arial" w:cs="Arial"/>
          <w:sz w:val="22"/>
          <w:szCs w:val="22"/>
        </w:rPr>
        <w:t>(Lecturer to indicate Yes or Not against each element)</w:t>
      </w:r>
    </w:p>
    <w:p w14:paraId="7E18013F" w14:textId="77777777" w:rsidR="00113EAF" w:rsidRPr="00F27490" w:rsidRDefault="00113EAF" w:rsidP="00113EAF">
      <w:pPr>
        <w:rPr>
          <w:rFonts w:eastAsia="Calibri"/>
        </w:rPr>
      </w:pPr>
      <w:r w:rsidRPr="00F27490">
        <w:rPr>
          <w:rFonts w:eastAsia="Calibri"/>
        </w:rPr>
        <w:tab/>
      </w:r>
      <w:r w:rsidRPr="00F27490">
        <w:rPr>
          <w:rFonts w:eastAsia="Calibri"/>
        </w:rPr>
        <w:tab/>
      </w:r>
      <w:r w:rsidRPr="00F27490">
        <w:rPr>
          <w:rFonts w:eastAsia="Calibri"/>
        </w:rPr>
        <w:tab/>
      </w:r>
      <w:r w:rsidRPr="00F27490">
        <w:rPr>
          <w:rFonts w:eastAsia="Calibri"/>
        </w:rPr>
        <w:tab/>
      </w:r>
      <w:r w:rsidRPr="00F27490">
        <w:rPr>
          <w:rFonts w:eastAsia="Calibri"/>
        </w:rPr>
        <w:tab/>
      </w:r>
      <w:r w:rsidRPr="00F27490">
        <w:rPr>
          <w:rFonts w:eastAsia="Calibri"/>
        </w:rPr>
        <w:tab/>
      </w:r>
      <w:r w:rsidRPr="00F27490">
        <w:rPr>
          <w:rFonts w:eastAsia="Calibri"/>
        </w:rPr>
        <w:tab/>
      </w:r>
      <w:r w:rsidRPr="00F27490">
        <w:rPr>
          <w:rFonts w:eastAsia="Calibri"/>
        </w:rPr>
        <w:tab/>
      </w:r>
      <w:r w:rsidRPr="00F27490">
        <w:rPr>
          <w:rFonts w:eastAsia="Calibri"/>
        </w:rPr>
        <w:tab/>
      </w:r>
      <w:r w:rsidRPr="00F27490">
        <w:rPr>
          <w:rFonts w:eastAsia="Calibri"/>
        </w:rPr>
        <w:tab/>
      </w:r>
      <w:r w:rsidRPr="00F27490">
        <w:rPr>
          <w:rFonts w:eastAsia="Calibri"/>
        </w:rPr>
        <w:tab/>
      </w:r>
      <w:r w:rsidRPr="00F27490">
        <w:rPr>
          <w:rFonts w:eastAsia="Calibri"/>
        </w:rPr>
        <w:tab/>
      </w:r>
    </w:p>
    <w:p w14:paraId="79F4CC83" w14:textId="77777777" w:rsidR="00113EAF" w:rsidRPr="00F27490" w:rsidRDefault="00113EAF" w:rsidP="00113EAF">
      <w:pPr>
        <w:rPr>
          <w:rFonts w:eastAsia="Calibri"/>
        </w:rPr>
      </w:pPr>
    </w:p>
    <w:tbl>
      <w:tblPr>
        <w:tblStyle w:val="a7"/>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27490" w14:paraId="3D6751B7" w14:textId="77777777" w:rsidTr="002F3400">
        <w:trPr>
          <w:trHeight w:val="300"/>
        </w:trPr>
        <w:tc>
          <w:tcPr>
            <w:tcW w:w="2250" w:type="dxa"/>
            <w:tcMar>
              <w:left w:w="105" w:type="dxa"/>
              <w:right w:w="105" w:type="dxa"/>
            </w:tcMar>
          </w:tcPr>
          <w:p w14:paraId="3F56BCE5" w14:textId="77777777" w:rsidR="00113EAF" w:rsidRPr="00F27490" w:rsidRDefault="00113EAF" w:rsidP="002F3400">
            <w:pPr>
              <w:spacing w:line="259" w:lineRule="auto"/>
              <w:rPr>
                <w:rFonts w:ascii="Arial" w:eastAsia="Calibri" w:hAnsi="Arial" w:cs="Arial"/>
                <w:sz w:val="22"/>
                <w:szCs w:val="22"/>
              </w:rPr>
            </w:pPr>
            <w:r w:rsidRPr="00F27490">
              <w:rPr>
                <w:rFonts w:ascii="Arial" w:eastAsia="Calibri" w:hAnsi="Arial" w:cs="Arial"/>
                <w:sz w:val="22"/>
                <w:szCs w:val="22"/>
              </w:rPr>
              <w:t>RESEARCH</w:t>
            </w:r>
          </w:p>
        </w:tc>
        <w:tc>
          <w:tcPr>
            <w:tcW w:w="5397" w:type="dxa"/>
            <w:tcMar>
              <w:left w:w="105" w:type="dxa"/>
              <w:right w:w="105" w:type="dxa"/>
            </w:tcMar>
          </w:tcPr>
          <w:p w14:paraId="7D99680B" w14:textId="77777777" w:rsidR="00113EAF" w:rsidRPr="00F27490" w:rsidRDefault="00113EAF" w:rsidP="002F3400">
            <w:pPr>
              <w:spacing w:line="259" w:lineRule="auto"/>
              <w:rPr>
                <w:rFonts w:ascii="Arial" w:eastAsia="Calibri" w:hAnsi="Arial" w:cs="Arial"/>
                <w:sz w:val="22"/>
                <w:szCs w:val="22"/>
              </w:rPr>
            </w:pPr>
            <w:r w:rsidRPr="00F27490">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362CAA0F" w:rsidR="00113EAF" w:rsidRPr="00F27490" w:rsidRDefault="00113EAF" w:rsidP="002F3400">
            <w:pPr>
              <w:rPr>
                <w:rFonts w:ascii="Arial" w:eastAsia="Calibri" w:hAnsi="Arial" w:cs="Arial"/>
                <w:sz w:val="22"/>
                <w:szCs w:val="22"/>
              </w:rPr>
            </w:pPr>
            <w:r w:rsidRPr="00F27490">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680DB6" w:rsidRPr="00F27490">
                  <w:rPr>
                    <w:rFonts w:ascii="MS Gothic" w:eastAsia="MS Gothic" w:hAnsi="MS Gothic" w:cs="Arial" w:hint="eastAsia"/>
                    <w:sz w:val="22"/>
                    <w:szCs w:val="22"/>
                  </w:rPr>
                  <w:t>☒</w:t>
                </w:r>
              </w:sdtContent>
            </w:sdt>
          </w:p>
          <w:p w14:paraId="1029302D" w14:textId="77777777" w:rsidR="00113EAF" w:rsidRPr="00F27490" w:rsidRDefault="00113EAF" w:rsidP="002F3400">
            <w:pPr>
              <w:rPr>
                <w:rFonts w:ascii="Arial" w:eastAsia="Calibri" w:hAnsi="Arial" w:cs="Arial"/>
                <w:sz w:val="22"/>
                <w:szCs w:val="22"/>
              </w:rPr>
            </w:pPr>
          </w:p>
          <w:p w14:paraId="1729E5F3" w14:textId="77777777" w:rsidR="00113EAF" w:rsidRPr="00F27490" w:rsidRDefault="00113EAF" w:rsidP="002F3400">
            <w:pPr>
              <w:rPr>
                <w:rFonts w:ascii="Arial" w:eastAsia="Calibri" w:hAnsi="Arial" w:cs="Arial"/>
                <w:sz w:val="22"/>
                <w:szCs w:val="22"/>
              </w:rPr>
            </w:pPr>
            <w:r w:rsidRPr="00F27490">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Pr="00F27490">
                  <w:rPr>
                    <w:rFonts w:ascii="MS Gothic" w:eastAsia="MS Gothic" w:hAnsi="MS Gothic" w:cs="Arial" w:hint="eastAsia"/>
                    <w:sz w:val="22"/>
                    <w:szCs w:val="22"/>
                  </w:rPr>
                  <w:t>☐</w:t>
                </w:r>
              </w:sdtContent>
            </w:sdt>
          </w:p>
        </w:tc>
      </w:tr>
      <w:tr w:rsidR="00113EAF" w:rsidRPr="00F27490" w14:paraId="4B948353" w14:textId="77777777" w:rsidTr="002F3400">
        <w:trPr>
          <w:trHeight w:val="300"/>
        </w:trPr>
        <w:tc>
          <w:tcPr>
            <w:tcW w:w="2250" w:type="dxa"/>
            <w:tcMar>
              <w:left w:w="105" w:type="dxa"/>
              <w:right w:w="105" w:type="dxa"/>
            </w:tcMar>
          </w:tcPr>
          <w:p w14:paraId="3FB69EAD" w14:textId="77777777" w:rsidR="00113EAF" w:rsidRPr="00F27490" w:rsidRDefault="00113EAF" w:rsidP="002F3400">
            <w:pPr>
              <w:spacing w:line="259" w:lineRule="auto"/>
              <w:rPr>
                <w:rFonts w:ascii="Arial" w:eastAsia="Calibri" w:hAnsi="Arial" w:cs="Arial"/>
                <w:sz w:val="22"/>
                <w:szCs w:val="22"/>
              </w:rPr>
            </w:pPr>
            <w:r w:rsidRPr="00F27490">
              <w:rPr>
                <w:rFonts w:ascii="Arial" w:eastAsia="Calibri" w:hAnsi="Arial" w:cs="Arial"/>
                <w:sz w:val="22"/>
                <w:szCs w:val="22"/>
              </w:rPr>
              <w:t>STRUCTURE</w:t>
            </w:r>
          </w:p>
        </w:tc>
        <w:tc>
          <w:tcPr>
            <w:tcW w:w="5397" w:type="dxa"/>
            <w:tcMar>
              <w:left w:w="105" w:type="dxa"/>
              <w:right w:w="105" w:type="dxa"/>
            </w:tcMar>
          </w:tcPr>
          <w:p w14:paraId="5BF2360D" w14:textId="77777777" w:rsidR="00113EAF" w:rsidRPr="00F27490" w:rsidRDefault="00113EAF" w:rsidP="002F3400">
            <w:pPr>
              <w:spacing w:line="259" w:lineRule="auto"/>
              <w:rPr>
                <w:rFonts w:ascii="Arial" w:eastAsia="Calibri" w:hAnsi="Arial" w:cs="Arial"/>
                <w:sz w:val="22"/>
                <w:szCs w:val="22"/>
              </w:rPr>
            </w:pPr>
            <w:r w:rsidRPr="00F27490">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675D5B5D" w:rsidR="00113EAF" w:rsidRPr="00F27490" w:rsidRDefault="00113EAF" w:rsidP="002F3400">
            <w:pPr>
              <w:rPr>
                <w:rFonts w:ascii="Arial" w:eastAsia="Calibri" w:hAnsi="Arial" w:cs="Arial"/>
                <w:sz w:val="22"/>
                <w:szCs w:val="22"/>
              </w:rPr>
            </w:pPr>
            <w:r w:rsidRPr="00F27490">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680DB6" w:rsidRPr="00F27490">
                  <w:rPr>
                    <w:rFonts w:ascii="MS Gothic" w:eastAsia="MS Gothic" w:hAnsi="MS Gothic" w:cs="Arial" w:hint="eastAsia"/>
                    <w:sz w:val="22"/>
                    <w:szCs w:val="22"/>
                  </w:rPr>
                  <w:t>☒</w:t>
                </w:r>
              </w:sdtContent>
            </w:sdt>
          </w:p>
          <w:p w14:paraId="71A94764" w14:textId="77777777" w:rsidR="00113EAF" w:rsidRPr="00F27490" w:rsidRDefault="00113EAF" w:rsidP="002F3400">
            <w:pPr>
              <w:rPr>
                <w:rFonts w:ascii="Arial" w:eastAsia="Calibri" w:hAnsi="Arial" w:cs="Arial"/>
                <w:sz w:val="22"/>
                <w:szCs w:val="22"/>
              </w:rPr>
            </w:pPr>
          </w:p>
          <w:p w14:paraId="0624C48A" w14:textId="77777777" w:rsidR="00113EAF" w:rsidRPr="00F27490" w:rsidRDefault="00113EAF" w:rsidP="002F3400">
            <w:pPr>
              <w:rPr>
                <w:rFonts w:ascii="Arial" w:eastAsia="Calibri" w:hAnsi="Arial" w:cs="Arial"/>
                <w:sz w:val="22"/>
                <w:szCs w:val="22"/>
              </w:rPr>
            </w:pPr>
            <w:r w:rsidRPr="00F27490">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Pr="00F27490">
                  <w:rPr>
                    <w:rFonts w:ascii="MS Gothic" w:eastAsia="MS Gothic" w:hAnsi="MS Gothic" w:cs="Arial" w:hint="eastAsia"/>
                    <w:sz w:val="22"/>
                    <w:szCs w:val="22"/>
                  </w:rPr>
                  <w:t>☐</w:t>
                </w:r>
              </w:sdtContent>
            </w:sdt>
          </w:p>
        </w:tc>
      </w:tr>
      <w:tr w:rsidR="00113EAF" w:rsidRPr="00F27490" w14:paraId="01293EF2" w14:textId="77777777" w:rsidTr="002F3400">
        <w:trPr>
          <w:trHeight w:val="300"/>
        </w:trPr>
        <w:tc>
          <w:tcPr>
            <w:tcW w:w="2250" w:type="dxa"/>
            <w:tcMar>
              <w:left w:w="105" w:type="dxa"/>
              <w:right w:w="105" w:type="dxa"/>
            </w:tcMar>
          </w:tcPr>
          <w:p w14:paraId="1B7EF2E7" w14:textId="77777777" w:rsidR="00113EAF" w:rsidRPr="00F27490" w:rsidRDefault="00113EAF" w:rsidP="002F3400">
            <w:pPr>
              <w:spacing w:line="259" w:lineRule="auto"/>
              <w:rPr>
                <w:rFonts w:ascii="Arial" w:eastAsia="Calibri" w:hAnsi="Arial" w:cs="Arial"/>
                <w:sz w:val="22"/>
                <w:szCs w:val="22"/>
              </w:rPr>
            </w:pPr>
            <w:r w:rsidRPr="00F27490">
              <w:rPr>
                <w:rFonts w:ascii="Arial" w:eastAsia="Calibri" w:hAnsi="Arial" w:cs="Arial"/>
                <w:sz w:val="22"/>
                <w:szCs w:val="22"/>
              </w:rPr>
              <w:t>PROOFREADING</w:t>
            </w:r>
          </w:p>
        </w:tc>
        <w:tc>
          <w:tcPr>
            <w:tcW w:w="5397" w:type="dxa"/>
            <w:tcMar>
              <w:left w:w="105" w:type="dxa"/>
              <w:right w:w="105" w:type="dxa"/>
            </w:tcMar>
          </w:tcPr>
          <w:p w14:paraId="70394309" w14:textId="77777777" w:rsidR="00113EAF" w:rsidRPr="00F27490" w:rsidRDefault="00113EAF" w:rsidP="002F3400">
            <w:pPr>
              <w:spacing w:line="259" w:lineRule="auto"/>
              <w:rPr>
                <w:rFonts w:ascii="Arial" w:eastAsia="Calibri" w:hAnsi="Arial" w:cs="Arial"/>
                <w:sz w:val="22"/>
                <w:szCs w:val="22"/>
              </w:rPr>
            </w:pPr>
            <w:r w:rsidRPr="00F27490">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67A15EC0" w:rsidR="00113EAF" w:rsidRPr="00F27490" w:rsidRDefault="00113EAF" w:rsidP="002F3400">
            <w:pPr>
              <w:rPr>
                <w:rFonts w:ascii="Arial" w:eastAsia="Calibri" w:hAnsi="Arial" w:cs="Arial"/>
                <w:sz w:val="22"/>
                <w:szCs w:val="22"/>
              </w:rPr>
            </w:pPr>
            <w:r w:rsidRPr="00F27490">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680DB6" w:rsidRPr="00F27490">
                  <w:rPr>
                    <w:rFonts w:ascii="MS Gothic" w:eastAsia="MS Gothic" w:hAnsi="MS Gothic" w:cs="Arial" w:hint="eastAsia"/>
                    <w:sz w:val="22"/>
                    <w:szCs w:val="22"/>
                  </w:rPr>
                  <w:t>☒</w:t>
                </w:r>
              </w:sdtContent>
            </w:sdt>
          </w:p>
          <w:p w14:paraId="6D06F105" w14:textId="77777777" w:rsidR="00113EAF" w:rsidRPr="00F27490" w:rsidRDefault="00113EAF" w:rsidP="002F3400">
            <w:pPr>
              <w:rPr>
                <w:rFonts w:ascii="Arial" w:eastAsia="Calibri" w:hAnsi="Arial" w:cs="Arial"/>
                <w:sz w:val="22"/>
                <w:szCs w:val="22"/>
              </w:rPr>
            </w:pPr>
          </w:p>
          <w:p w14:paraId="3E594141" w14:textId="77777777" w:rsidR="00113EAF" w:rsidRPr="00F27490" w:rsidRDefault="00113EAF" w:rsidP="002F3400">
            <w:pPr>
              <w:rPr>
                <w:rFonts w:ascii="Arial" w:eastAsia="Calibri" w:hAnsi="Arial" w:cs="Arial"/>
                <w:sz w:val="22"/>
                <w:szCs w:val="22"/>
              </w:rPr>
            </w:pPr>
            <w:r w:rsidRPr="00F27490">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Pr="00F27490">
                  <w:rPr>
                    <w:rFonts w:ascii="MS Gothic" w:eastAsia="MS Gothic" w:hAnsi="MS Gothic" w:cs="Arial" w:hint="eastAsia"/>
                    <w:sz w:val="22"/>
                    <w:szCs w:val="22"/>
                  </w:rPr>
                  <w:t>☐</w:t>
                </w:r>
              </w:sdtContent>
            </w:sdt>
          </w:p>
        </w:tc>
      </w:tr>
      <w:tr w:rsidR="00113EAF" w:rsidRPr="00F27490" w14:paraId="46335F74" w14:textId="77777777" w:rsidTr="002F3400">
        <w:trPr>
          <w:trHeight w:val="300"/>
        </w:trPr>
        <w:tc>
          <w:tcPr>
            <w:tcW w:w="2250" w:type="dxa"/>
            <w:tcMar>
              <w:left w:w="105" w:type="dxa"/>
              <w:right w:w="105" w:type="dxa"/>
            </w:tcMar>
          </w:tcPr>
          <w:p w14:paraId="266085B5" w14:textId="77777777" w:rsidR="00113EAF" w:rsidRPr="00F27490" w:rsidRDefault="00113EAF" w:rsidP="002F3400">
            <w:pPr>
              <w:spacing w:line="259" w:lineRule="auto"/>
              <w:rPr>
                <w:rFonts w:ascii="Arial" w:eastAsia="Calibri" w:hAnsi="Arial" w:cs="Arial"/>
                <w:sz w:val="22"/>
                <w:szCs w:val="22"/>
              </w:rPr>
            </w:pPr>
            <w:r w:rsidRPr="00F27490">
              <w:rPr>
                <w:rFonts w:ascii="Arial" w:eastAsia="Calibri" w:hAnsi="Arial" w:cs="Arial"/>
                <w:sz w:val="22"/>
                <w:szCs w:val="22"/>
              </w:rPr>
              <w:t>WRITING</w:t>
            </w:r>
          </w:p>
        </w:tc>
        <w:tc>
          <w:tcPr>
            <w:tcW w:w="5397" w:type="dxa"/>
            <w:tcMar>
              <w:left w:w="105" w:type="dxa"/>
              <w:right w:w="105" w:type="dxa"/>
            </w:tcMar>
          </w:tcPr>
          <w:p w14:paraId="5FF648A5" w14:textId="77777777" w:rsidR="00113EAF" w:rsidRPr="00F27490" w:rsidRDefault="00113EAF" w:rsidP="002F3400">
            <w:pPr>
              <w:spacing w:line="259" w:lineRule="auto"/>
              <w:rPr>
                <w:rFonts w:ascii="Arial" w:eastAsia="Calibri" w:hAnsi="Arial" w:cs="Arial"/>
                <w:sz w:val="22"/>
                <w:szCs w:val="22"/>
              </w:rPr>
            </w:pPr>
            <w:r w:rsidRPr="00F27490">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Pr="00F27490" w:rsidRDefault="00113EAF" w:rsidP="002F3400">
            <w:pPr>
              <w:rPr>
                <w:rFonts w:ascii="Arial" w:eastAsia="Calibri" w:hAnsi="Arial" w:cs="Arial"/>
                <w:sz w:val="22"/>
                <w:szCs w:val="22"/>
              </w:rPr>
            </w:pPr>
            <w:r w:rsidRPr="00F27490">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F27490">
                  <w:rPr>
                    <w:rFonts w:ascii="MS Gothic" w:eastAsia="MS Gothic" w:hAnsi="MS Gothic" w:cs="MS Gothic" w:hint="eastAsia"/>
                    <w:sz w:val="22"/>
                    <w:szCs w:val="22"/>
                  </w:rPr>
                  <w:t>☐</w:t>
                </w:r>
              </w:sdtContent>
            </w:sdt>
          </w:p>
          <w:p w14:paraId="7141D12B" w14:textId="77777777" w:rsidR="00113EAF" w:rsidRPr="00F27490" w:rsidRDefault="00113EAF" w:rsidP="002F3400">
            <w:pPr>
              <w:rPr>
                <w:rFonts w:ascii="Arial" w:eastAsia="Calibri" w:hAnsi="Arial" w:cs="Arial"/>
                <w:sz w:val="22"/>
                <w:szCs w:val="22"/>
              </w:rPr>
            </w:pPr>
          </w:p>
          <w:p w14:paraId="05025995" w14:textId="072808B0" w:rsidR="00113EAF" w:rsidRPr="00F27490" w:rsidRDefault="00113EAF" w:rsidP="002F3400">
            <w:pPr>
              <w:rPr>
                <w:rFonts w:ascii="Arial" w:eastAsia="Calibri" w:hAnsi="Arial" w:cs="Arial"/>
                <w:sz w:val="22"/>
                <w:szCs w:val="22"/>
              </w:rPr>
            </w:pPr>
            <w:r w:rsidRPr="00F27490">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680DB6" w:rsidRPr="00F27490">
                  <w:rPr>
                    <w:rFonts w:ascii="MS Gothic" w:eastAsia="MS Gothic" w:hAnsi="MS Gothic" w:cs="Arial" w:hint="eastAsia"/>
                    <w:sz w:val="22"/>
                    <w:szCs w:val="22"/>
                  </w:rPr>
                  <w:t>☒</w:t>
                </w:r>
              </w:sdtContent>
            </w:sdt>
          </w:p>
        </w:tc>
      </w:tr>
      <w:tr w:rsidR="00113EAF" w:rsidRPr="00F27490" w14:paraId="27B08941" w14:textId="77777777" w:rsidTr="002F3400">
        <w:trPr>
          <w:trHeight w:val="300"/>
        </w:trPr>
        <w:tc>
          <w:tcPr>
            <w:tcW w:w="2250" w:type="dxa"/>
            <w:tcMar>
              <w:left w:w="105" w:type="dxa"/>
              <w:right w:w="105" w:type="dxa"/>
            </w:tcMar>
          </w:tcPr>
          <w:p w14:paraId="3BE1B311" w14:textId="77777777" w:rsidR="00113EAF" w:rsidRPr="00F27490" w:rsidRDefault="00113EAF" w:rsidP="002F3400">
            <w:pPr>
              <w:spacing w:line="259" w:lineRule="auto"/>
              <w:rPr>
                <w:rFonts w:ascii="Arial" w:eastAsia="Calibri" w:hAnsi="Arial" w:cs="Arial"/>
                <w:sz w:val="22"/>
                <w:szCs w:val="22"/>
              </w:rPr>
            </w:pPr>
            <w:r w:rsidRPr="00F27490">
              <w:rPr>
                <w:rFonts w:ascii="Arial" w:eastAsia="Calibri" w:hAnsi="Arial" w:cs="Arial"/>
                <w:sz w:val="22"/>
                <w:szCs w:val="22"/>
              </w:rPr>
              <w:t>CREATIVE</w:t>
            </w:r>
          </w:p>
        </w:tc>
        <w:tc>
          <w:tcPr>
            <w:tcW w:w="5397" w:type="dxa"/>
            <w:tcMar>
              <w:left w:w="105" w:type="dxa"/>
              <w:right w:w="105" w:type="dxa"/>
            </w:tcMar>
          </w:tcPr>
          <w:p w14:paraId="5C9F696B" w14:textId="77777777" w:rsidR="00113EAF" w:rsidRPr="00F27490" w:rsidRDefault="00113EAF" w:rsidP="002F3400">
            <w:pPr>
              <w:spacing w:line="259" w:lineRule="auto"/>
              <w:rPr>
                <w:rFonts w:ascii="Arial" w:eastAsia="Calibri" w:hAnsi="Arial" w:cs="Arial"/>
                <w:sz w:val="22"/>
                <w:szCs w:val="22"/>
              </w:rPr>
            </w:pPr>
            <w:r w:rsidRPr="00F27490">
              <w:rPr>
                <w:rFonts w:ascii="Arial" w:eastAsia="Calibri" w:hAnsi="Arial" w:cs="Arial"/>
                <w:sz w:val="22"/>
                <w:szCs w:val="22"/>
              </w:rPr>
              <w:t>For this assessment, you can use Generative AI to create creative materials, such as images.</w:t>
            </w:r>
          </w:p>
        </w:tc>
        <w:tc>
          <w:tcPr>
            <w:tcW w:w="1417" w:type="dxa"/>
          </w:tcPr>
          <w:p w14:paraId="6A9C0A55" w14:textId="4D8CAEA2" w:rsidR="00113EAF" w:rsidRPr="00F27490" w:rsidRDefault="00113EAF" w:rsidP="002F3400">
            <w:pPr>
              <w:rPr>
                <w:rFonts w:ascii="Arial" w:eastAsia="Calibri" w:hAnsi="Arial" w:cs="Arial"/>
                <w:sz w:val="22"/>
                <w:szCs w:val="22"/>
              </w:rPr>
            </w:pPr>
            <w:r w:rsidRPr="00F27490">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680DB6" w:rsidRPr="00F27490">
                  <w:rPr>
                    <w:rFonts w:ascii="MS Gothic" w:eastAsia="MS Gothic" w:hAnsi="MS Gothic" w:cs="Arial" w:hint="eastAsia"/>
                    <w:sz w:val="22"/>
                    <w:szCs w:val="22"/>
                  </w:rPr>
                  <w:t>☒</w:t>
                </w:r>
              </w:sdtContent>
            </w:sdt>
          </w:p>
          <w:p w14:paraId="7F453E42" w14:textId="77777777" w:rsidR="00113EAF" w:rsidRPr="00F27490" w:rsidRDefault="00113EAF" w:rsidP="002F3400">
            <w:pPr>
              <w:rPr>
                <w:rFonts w:ascii="Arial" w:eastAsia="Calibri" w:hAnsi="Arial" w:cs="Arial"/>
                <w:sz w:val="22"/>
                <w:szCs w:val="22"/>
              </w:rPr>
            </w:pPr>
          </w:p>
          <w:p w14:paraId="1E7272F3" w14:textId="77777777" w:rsidR="00113EAF" w:rsidRPr="00F27490" w:rsidRDefault="00113EAF" w:rsidP="002F3400">
            <w:pPr>
              <w:rPr>
                <w:rFonts w:ascii="Arial" w:eastAsia="Calibri" w:hAnsi="Arial" w:cs="Arial"/>
                <w:sz w:val="22"/>
                <w:szCs w:val="22"/>
              </w:rPr>
            </w:pPr>
            <w:r w:rsidRPr="00F27490">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sidRPr="00F27490">
                  <w:rPr>
                    <w:rFonts w:ascii="MS Gothic" w:eastAsia="MS Gothic" w:hAnsi="MS Gothic" w:cs="Arial" w:hint="eastAsia"/>
                    <w:sz w:val="22"/>
                    <w:szCs w:val="22"/>
                  </w:rPr>
                  <w:t>☐</w:t>
                </w:r>
              </w:sdtContent>
            </w:sdt>
          </w:p>
        </w:tc>
      </w:tr>
      <w:tr w:rsidR="00113EAF" w:rsidRPr="00F27490" w14:paraId="6B411D2F" w14:textId="77777777" w:rsidTr="002F3400">
        <w:trPr>
          <w:trHeight w:val="300"/>
        </w:trPr>
        <w:tc>
          <w:tcPr>
            <w:tcW w:w="2250" w:type="dxa"/>
            <w:tcMar>
              <w:left w:w="105" w:type="dxa"/>
              <w:right w:w="105" w:type="dxa"/>
            </w:tcMar>
          </w:tcPr>
          <w:p w14:paraId="3A8E4633" w14:textId="77777777" w:rsidR="00113EAF" w:rsidRPr="00F27490" w:rsidRDefault="00113EAF" w:rsidP="002F3400">
            <w:pPr>
              <w:spacing w:line="259" w:lineRule="auto"/>
              <w:rPr>
                <w:rFonts w:ascii="Arial" w:hAnsi="Arial" w:cs="Arial"/>
                <w:sz w:val="22"/>
                <w:szCs w:val="22"/>
              </w:rPr>
            </w:pPr>
            <w:r w:rsidRPr="00F27490">
              <w:rPr>
                <w:rFonts w:ascii="Arial" w:eastAsia="Calibri" w:hAnsi="Arial" w:cs="Arial"/>
                <w:sz w:val="22"/>
                <w:szCs w:val="22"/>
              </w:rPr>
              <w:t>PROGRAMING</w:t>
            </w:r>
          </w:p>
        </w:tc>
        <w:tc>
          <w:tcPr>
            <w:tcW w:w="5397" w:type="dxa"/>
            <w:tcMar>
              <w:left w:w="105" w:type="dxa"/>
              <w:right w:w="105" w:type="dxa"/>
            </w:tcMar>
          </w:tcPr>
          <w:p w14:paraId="7F27E638" w14:textId="77777777" w:rsidR="00113EAF" w:rsidRPr="00F27490" w:rsidRDefault="00113EAF" w:rsidP="002F3400">
            <w:pPr>
              <w:spacing w:line="259" w:lineRule="auto"/>
              <w:rPr>
                <w:rFonts w:ascii="Arial" w:eastAsia="Calibri" w:hAnsi="Arial" w:cs="Arial"/>
                <w:sz w:val="22"/>
                <w:szCs w:val="22"/>
              </w:rPr>
            </w:pPr>
            <w:r w:rsidRPr="00F27490">
              <w:rPr>
                <w:rFonts w:ascii="Arial" w:eastAsia="Calibri" w:hAnsi="Arial" w:cs="Arial"/>
                <w:sz w:val="22"/>
                <w:szCs w:val="22"/>
              </w:rPr>
              <w:t>For this assessment, you can use Generative AI to create and check code.</w:t>
            </w:r>
          </w:p>
        </w:tc>
        <w:tc>
          <w:tcPr>
            <w:tcW w:w="1417" w:type="dxa"/>
          </w:tcPr>
          <w:p w14:paraId="38B7EE6D" w14:textId="0C9C327C" w:rsidR="00113EAF" w:rsidRPr="00F27490" w:rsidRDefault="00113EAF" w:rsidP="002F3400">
            <w:pPr>
              <w:rPr>
                <w:rFonts w:ascii="Arial" w:eastAsia="Calibri" w:hAnsi="Arial" w:cs="Arial"/>
                <w:sz w:val="22"/>
                <w:szCs w:val="22"/>
              </w:rPr>
            </w:pPr>
            <w:r w:rsidRPr="00F27490">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EndPr/>
              <w:sdtContent>
                <w:r w:rsidR="00680DB6" w:rsidRPr="00F27490">
                  <w:rPr>
                    <w:rFonts w:ascii="MS Gothic" w:eastAsia="MS Gothic" w:hAnsi="MS Gothic" w:cs="Arial" w:hint="eastAsia"/>
                    <w:sz w:val="22"/>
                    <w:szCs w:val="22"/>
                  </w:rPr>
                  <w:t>☒</w:t>
                </w:r>
              </w:sdtContent>
            </w:sdt>
          </w:p>
          <w:p w14:paraId="03429DA6" w14:textId="77777777" w:rsidR="00113EAF" w:rsidRPr="00F27490" w:rsidRDefault="00113EAF" w:rsidP="002F3400">
            <w:pPr>
              <w:rPr>
                <w:rFonts w:ascii="Arial" w:eastAsia="Calibri" w:hAnsi="Arial" w:cs="Arial"/>
                <w:sz w:val="22"/>
                <w:szCs w:val="22"/>
              </w:rPr>
            </w:pPr>
          </w:p>
          <w:p w14:paraId="2DA698D0" w14:textId="77777777" w:rsidR="00113EAF" w:rsidRPr="00F27490" w:rsidRDefault="00113EAF" w:rsidP="002F3400">
            <w:pPr>
              <w:rPr>
                <w:rFonts w:ascii="Arial" w:eastAsia="Calibri" w:hAnsi="Arial" w:cs="Arial"/>
                <w:sz w:val="22"/>
                <w:szCs w:val="22"/>
              </w:rPr>
            </w:pPr>
            <w:r w:rsidRPr="00F27490">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sidRPr="00F27490">
                  <w:rPr>
                    <w:rFonts w:ascii="MS Gothic" w:eastAsia="MS Gothic" w:hAnsi="MS Gothic" w:cs="Arial" w:hint="eastAsia"/>
                    <w:sz w:val="22"/>
                    <w:szCs w:val="22"/>
                  </w:rPr>
                  <w:t>☐</w:t>
                </w:r>
              </w:sdtContent>
            </w:sdt>
          </w:p>
        </w:tc>
      </w:tr>
      <w:tr w:rsidR="00113EAF" w:rsidRPr="00F27490" w14:paraId="3E010889" w14:textId="77777777" w:rsidTr="002F3400">
        <w:trPr>
          <w:trHeight w:val="300"/>
        </w:trPr>
        <w:tc>
          <w:tcPr>
            <w:tcW w:w="2250" w:type="dxa"/>
            <w:tcMar>
              <w:left w:w="105" w:type="dxa"/>
              <w:right w:w="105" w:type="dxa"/>
            </w:tcMar>
          </w:tcPr>
          <w:p w14:paraId="3C0978B4" w14:textId="77777777" w:rsidR="00113EAF" w:rsidRPr="00F27490" w:rsidRDefault="00113EAF" w:rsidP="002F3400">
            <w:pPr>
              <w:spacing w:line="259" w:lineRule="auto"/>
              <w:rPr>
                <w:rFonts w:ascii="Arial" w:eastAsia="Calibri" w:hAnsi="Arial" w:cs="Arial"/>
                <w:sz w:val="22"/>
                <w:szCs w:val="22"/>
              </w:rPr>
            </w:pPr>
            <w:r w:rsidRPr="00F27490">
              <w:rPr>
                <w:rFonts w:ascii="Arial" w:eastAsia="Calibri" w:hAnsi="Arial" w:cs="Arial"/>
                <w:sz w:val="22"/>
                <w:szCs w:val="22"/>
              </w:rPr>
              <w:t>NONE</w:t>
            </w:r>
          </w:p>
        </w:tc>
        <w:tc>
          <w:tcPr>
            <w:tcW w:w="5397" w:type="dxa"/>
            <w:tcMar>
              <w:left w:w="105" w:type="dxa"/>
              <w:right w:w="105" w:type="dxa"/>
            </w:tcMar>
          </w:tcPr>
          <w:p w14:paraId="52686921" w14:textId="77777777" w:rsidR="00113EAF" w:rsidRPr="00F27490" w:rsidRDefault="00113EAF" w:rsidP="002F3400">
            <w:pPr>
              <w:spacing w:line="259" w:lineRule="auto"/>
              <w:rPr>
                <w:rFonts w:ascii="Arial" w:eastAsia="Calibri" w:hAnsi="Arial" w:cs="Arial"/>
                <w:sz w:val="22"/>
                <w:szCs w:val="22"/>
              </w:rPr>
            </w:pPr>
            <w:r w:rsidRPr="00F27490">
              <w:rPr>
                <w:rFonts w:ascii="Arial" w:eastAsia="Calibri" w:hAnsi="Arial" w:cs="Arial"/>
                <w:sz w:val="22"/>
                <w:szCs w:val="22"/>
              </w:rPr>
              <w:t xml:space="preserve">For this assessment, you are not allowed to use </w:t>
            </w:r>
            <w:r w:rsidRPr="00F27490">
              <w:rPr>
                <w:rFonts w:ascii="Arial" w:eastAsia="Calibri" w:hAnsi="Arial" w:cs="Arial"/>
                <w:b/>
                <w:bCs/>
                <w:sz w:val="22"/>
                <w:szCs w:val="22"/>
              </w:rPr>
              <w:t>any</w:t>
            </w:r>
            <w:r w:rsidRPr="00F27490">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Pr="00F27490" w:rsidRDefault="00113EAF" w:rsidP="002F3400">
            <w:pPr>
              <w:rPr>
                <w:rFonts w:ascii="Arial" w:eastAsia="Calibri" w:hAnsi="Arial" w:cs="Arial"/>
                <w:sz w:val="22"/>
                <w:szCs w:val="22"/>
              </w:rPr>
            </w:pPr>
            <w:r w:rsidRPr="00F27490">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F27490">
                  <w:rPr>
                    <w:rFonts w:ascii="MS Gothic" w:eastAsia="MS Gothic" w:hAnsi="MS Gothic" w:cs="MS Gothic" w:hint="eastAsia"/>
                    <w:sz w:val="22"/>
                    <w:szCs w:val="22"/>
                  </w:rPr>
                  <w:t>☐</w:t>
                </w:r>
              </w:sdtContent>
            </w:sdt>
          </w:p>
          <w:p w14:paraId="394CB843" w14:textId="77777777" w:rsidR="00113EAF" w:rsidRPr="00F27490" w:rsidRDefault="00113EAF" w:rsidP="002F3400">
            <w:pPr>
              <w:rPr>
                <w:rFonts w:ascii="Arial" w:eastAsia="Calibri" w:hAnsi="Arial" w:cs="Arial"/>
                <w:sz w:val="22"/>
                <w:szCs w:val="22"/>
              </w:rPr>
            </w:pPr>
          </w:p>
          <w:p w14:paraId="4F45A613" w14:textId="77777777" w:rsidR="00113EAF" w:rsidRPr="00F27490" w:rsidRDefault="00113EAF" w:rsidP="002F3400">
            <w:pPr>
              <w:rPr>
                <w:rFonts w:ascii="Arial" w:eastAsia="Calibri" w:hAnsi="Arial" w:cs="Arial"/>
                <w:sz w:val="22"/>
                <w:szCs w:val="22"/>
              </w:rPr>
            </w:pPr>
            <w:r w:rsidRPr="00F27490">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sidRPr="00F27490">
                  <w:rPr>
                    <w:rFonts w:ascii="MS Gothic" w:eastAsia="MS Gothic" w:hAnsi="MS Gothic" w:cs="Arial" w:hint="eastAsia"/>
                    <w:sz w:val="22"/>
                    <w:szCs w:val="22"/>
                  </w:rPr>
                  <w:t>☐</w:t>
                </w:r>
              </w:sdtContent>
            </w:sdt>
          </w:p>
        </w:tc>
      </w:tr>
    </w:tbl>
    <w:p w14:paraId="48B13D3F" w14:textId="77777777" w:rsidR="00113EAF" w:rsidRPr="00F27490" w:rsidRDefault="00113EAF" w:rsidP="00113EAF">
      <w:pPr>
        <w:ind w:left="720"/>
        <w:rPr>
          <w:rFonts w:ascii="Arial" w:hAnsi="Arial" w:cs="Arial"/>
          <w:sz w:val="24"/>
          <w:szCs w:val="24"/>
        </w:rPr>
      </w:pPr>
    </w:p>
    <w:p w14:paraId="52876CAF" w14:textId="77777777" w:rsidR="00113EAF" w:rsidRPr="00F27490" w:rsidRDefault="00113EAF" w:rsidP="00113EAF">
      <w:pPr>
        <w:ind w:left="720"/>
        <w:rPr>
          <w:rFonts w:ascii="Arial" w:hAnsi="Arial" w:cs="Arial"/>
          <w:sz w:val="24"/>
          <w:szCs w:val="24"/>
        </w:rPr>
      </w:pPr>
    </w:p>
    <w:p w14:paraId="46F61459" w14:textId="77777777" w:rsidR="00A67FB1" w:rsidRPr="00F27490" w:rsidRDefault="00A67FB1" w:rsidP="00A67FB1">
      <w:pPr>
        <w:ind w:left="720"/>
        <w:rPr>
          <w:rFonts w:ascii="Arial" w:hAnsi="Arial" w:cs="Arial"/>
          <w:sz w:val="24"/>
          <w:szCs w:val="24"/>
        </w:rPr>
      </w:pPr>
    </w:p>
    <w:p w14:paraId="6977688E" w14:textId="77777777" w:rsidR="00152E9D" w:rsidRPr="00F27490" w:rsidRDefault="00152E9D" w:rsidP="00A67FB1">
      <w:pPr>
        <w:ind w:left="720"/>
        <w:rPr>
          <w:rFonts w:ascii="Arial" w:hAnsi="Arial" w:cs="Arial"/>
          <w:sz w:val="24"/>
          <w:szCs w:val="24"/>
        </w:rPr>
      </w:pPr>
    </w:p>
    <w:p w14:paraId="24F301B4" w14:textId="77777777" w:rsidR="00152E9D" w:rsidRPr="00F27490" w:rsidRDefault="00152E9D" w:rsidP="00A67FB1">
      <w:pPr>
        <w:ind w:left="720"/>
        <w:rPr>
          <w:rFonts w:ascii="Arial" w:hAnsi="Arial" w:cs="Arial"/>
          <w:sz w:val="24"/>
          <w:szCs w:val="24"/>
        </w:rPr>
      </w:pPr>
    </w:p>
    <w:p w14:paraId="1995225F" w14:textId="77777777" w:rsidR="00152E9D" w:rsidRPr="00F27490" w:rsidRDefault="00152E9D" w:rsidP="00A67FB1">
      <w:pPr>
        <w:ind w:left="720"/>
        <w:rPr>
          <w:rFonts w:ascii="Arial" w:hAnsi="Arial" w:cs="Arial"/>
          <w:sz w:val="24"/>
          <w:szCs w:val="24"/>
        </w:rPr>
      </w:pPr>
    </w:p>
    <w:p w14:paraId="09545109" w14:textId="77777777" w:rsidR="00152E9D" w:rsidRPr="00F27490" w:rsidRDefault="00152E9D" w:rsidP="00A67FB1">
      <w:pPr>
        <w:ind w:left="720"/>
        <w:rPr>
          <w:rFonts w:ascii="Arial" w:hAnsi="Arial" w:cs="Arial"/>
          <w:sz w:val="24"/>
          <w:szCs w:val="24"/>
        </w:rPr>
      </w:pPr>
    </w:p>
    <w:p w14:paraId="02B5746E" w14:textId="77777777" w:rsidR="00152E9D" w:rsidRPr="00F27490" w:rsidRDefault="00152E9D" w:rsidP="00A67FB1">
      <w:pPr>
        <w:ind w:left="720"/>
        <w:rPr>
          <w:rFonts w:ascii="Arial" w:hAnsi="Arial" w:cs="Arial"/>
          <w:sz w:val="24"/>
          <w:szCs w:val="24"/>
        </w:rPr>
      </w:pPr>
    </w:p>
    <w:p w14:paraId="43E64C26" w14:textId="77777777" w:rsidR="00680DB6" w:rsidRPr="00F27490" w:rsidRDefault="00680DB6" w:rsidP="00680DB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80DB6" w:rsidRPr="00F27490" w14:paraId="3C660B9F" w14:textId="77777777" w:rsidTr="0048203C">
        <w:tc>
          <w:tcPr>
            <w:tcW w:w="9781" w:type="dxa"/>
            <w:shd w:val="clear" w:color="auto" w:fill="C0C0C0"/>
          </w:tcPr>
          <w:p w14:paraId="75042E02" w14:textId="77777777" w:rsidR="00680DB6" w:rsidRPr="00F27490" w:rsidRDefault="00680DB6" w:rsidP="0048203C">
            <w:pPr>
              <w:jc w:val="center"/>
              <w:rPr>
                <w:rFonts w:ascii="Arial" w:hAnsi="Arial" w:cs="Arial"/>
                <w:b/>
                <w:sz w:val="40"/>
                <w:szCs w:val="40"/>
              </w:rPr>
            </w:pPr>
            <w:r w:rsidRPr="00F27490">
              <w:rPr>
                <w:rFonts w:ascii="Arial" w:hAnsi="Arial" w:cs="Arial"/>
                <w:sz w:val="32"/>
              </w:rPr>
              <w:lastRenderedPageBreak/>
              <w:br w:type="page"/>
            </w:r>
            <w:r w:rsidRPr="00F27490">
              <w:rPr>
                <w:rFonts w:ascii="Arial" w:hAnsi="Arial" w:cs="Arial"/>
                <w:b/>
                <w:sz w:val="40"/>
                <w:szCs w:val="40"/>
              </w:rPr>
              <w:t>TASK DESCRIPTION</w:t>
            </w:r>
          </w:p>
        </w:tc>
      </w:tr>
    </w:tbl>
    <w:p w14:paraId="31D8A735" w14:textId="77777777" w:rsidR="00680DB6" w:rsidRPr="00F27490" w:rsidRDefault="00680DB6" w:rsidP="00680DB6">
      <w:pPr>
        <w:jc w:val="both"/>
        <w:rPr>
          <w:rFonts w:ascii="Arial" w:hAnsi="Arial" w:cs="Arial"/>
          <w:sz w:val="22"/>
          <w:szCs w:val="22"/>
        </w:rPr>
      </w:pPr>
    </w:p>
    <w:p w14:paraId="5F936AED" w14:textId="77777777" w:rsidR="00680DB6" w:rsidRPr="00F27490" w:rsidRDefault="00680DB6" w:rsidP="00680DB6">
      <w:pPr>
        <w:adjustRightInd w:val="0"/>
        <w:snapToGrid w:val="0"/>
        <w:spacing w:line="400" w:lineRule="exact"/>
        <w:rPr>
          <w:rFonts w:ascii="Arial" w:eastAsia="標楷體" w:hAnsi="Arial" w:cs="Arial"/>
          <w:b/>
          <w:color w:val="000000"/>
          <w:sz w:val="22"/>
          <w:u w:val="single"/>
        </w:rPr>
      </w:pPr>
      <w:r w:rsidRPr="00F27490">
        <w:rPr>
          <w:rFonts w:ascii="Arial" w:eastAsia="標楷體" w:hAnsi="Arial" w:cs="Arial"/>
          <w:b/>
          <w:color w:val="000000"/>
          <w:sz w:val="22"/>
          <w:u w:val="single"/>
        </w:rPr>
        <w:t xml:space="preserve">Assignment </w:t>
      </w:r>
      <w:r w:rsidRPr="00F27490">
        <w:rPr>
          <w:rFonts w:ascii="Arial" w:eastAsia="標楷體" w:hAnsi="Arial" w:cs="Arial"/>
          <w:b/>
          <w:color w:val="000000"/>
          <w:sz w:val="22"/>
          <w:u w:val="single"/>
          <w:lang w:eastAsia="zh-HK"/>
        </w:rPr>
        <w:t>2</w:t>
      </w:r>
      <w:r w:rsidRPr="00F27490">
        <w:rPr>
          <w:rFonts w:ascii="Arial" w:eastAsia="標楷體" w:hAnsi="Arial" w:cs="Arial"/>
          <w:b/>
          <w:color w:val="000000"/>
          <w:sz w:val="22"/>
          <w:u w:val="single"/>
        </w:rPr>
        <w:t xml:space="preserve"> (25%)</w:t>
      </w:r>
    </w:p>
    <w:p w14:paraId="3579FBA9" w14:textId="77777777" w:rsidR="00680DB6" w:rsidRPr="00F27490" w:rsidRDefault="00680DB6" w:rsidP="00680DB6">
      <w:pPr>
        <w:ind w:left="720"/>
        <w:rPr>
          <w:rFonts w:ascii="Arial" w:hAnsi="Arial" w:cs="Arial"/>
          <w:sz w:val="24"/>
          <w:szCs w:val="24"/>
        </w:rPr>
      </w:pPr>
    </w:p>
    <w:p w14:paraId="36A319A9" w14:textId="77777777" w:rsidR="00702B89" w:rsidRPr="00F27490" w:rsidRDefault="00702B89" w:rsidP="00702B89">
      <w:pPr>
        <w:spacing w:before="100" w:beforeAutospacing="1" w:after="100" w:afterAutospacing="1"/>
        <w:rPr>
          <w:rFonts w:ascii="Arial" w:eastAsia="Times New Roman" w:hAnsi="Arial" w:cs="Arial"/>
          <w:sz w:val="22"/>
          <w:szCs w:val="22"/>
          <w:lang w:val="en-US" w:eastAsia="zh-TW"/>
        </w:rPr>
      </w:pPr>
      <w:r w:rsidRPr="00F27490">
        <w:rPr>
          <w:rFonts w:ascii="Arial" w:eastAsia="Times New Roman" w:hAnsi="Arial" w:cs="Arial"/>
          <w:sz w:val="22"/>
          <w:szCs w:val="22"/>
          <w:lang w:val="en-US" w:eastAsia="zh-TW"/>
        </w:rPr>
        <w:t>As the Marketing Manager of the company, your objective is to develop a comprehensive promotion plan that outlines the transformation of the current traditional marketing efforts into an effective social media marketing strategy. This plan will be presented as a group oral presentation, enhanced with PowerPoint slides to facilitate communication and engagement.</w:t>
      </w:r>
    </w:p>
    <w:p w14:paraId="2A1C435C" w14:textId="77777777" w:rsidR="00702B89" w:rsidRPr="00F27490" w:rsidRDefault="00702B89" w:rsidP="00702B89">
      <w:pPr>
        <w:spacing w:before="100" w:beforeAutospacing="1" w:after="100" w:afterAutospacing="1"/>
        <w:outlineLvl w:val="1"/>
        <w:rPr>
          <w:rFonts w:ascii="Arial" w:eastAsia="Times New Roman" w:hAnsi="Arial" w:cs="Arial"/>
          <w:b/>
          <w:bCs/>
          <w:sz w:val="22"/>
          <w:szCs w:val="22"/>
          <w:lang w:val="en-US" w:eastAsia="zh-TW"/>
        </w:rPr>
      </w:pPr>
      <w:r w:rsidRPr="00F27490">
        <w:rPr>
          <w:rFonts w:ascii="Arial" w:eastAsia="Times New Roman" w:hAnsi="Arial" w:cs="Arial"/>
          <w:b/>
          <w:bCs/>
          <w:sz w:val="22"/>
          <w:szCs w:val="22"/>
          <w:lang w:val="en-US" w:eastAsia="zh-TW"/>
        </w:rPr>
        <w:t>Overview</w:t>
      </w:r>
    </w:p>
    <w:p w14:paraId="1950E788" w14:textId="77777777" w:rsidR="00702B89" w:rsidRPr="00F27490" w:rsidRDefault="00702B89" w:rsidP="00702B89">
      <w:pPr>
        <w:spacing w:before="100" w:beforeAutospacing="1" w:after="100" w:afterAutospacing="1"/>
        <w:rPr>
          <w:rFonts w:ascii="Arial" w:eastAsia="Times New Roman" w:hAnsi="Arial" w:cs="Arial"/>
          <w:sz w:val="22"/>
          <w:szCs w:val="22"/>
          <w:lang w:val="en-US" w:eastAsia="zh-TW"/>
        </w:rPr>
      </w:pPr>
      <w:r w:rsidRPr="00F27490">
        <w:rPr>
          <w:rFonts w:ascii="Arial" w:eastAsia="Times New Roman" w:hAnsi="Arial" w:cs="Arial"/>
          <w:sz w:val="22"/>
          <w:szCs w:val="22"/>
          <w:lang w:val="en-US" w:eastAsia="zh-TW"/>
        </w:rPr>
        <w:t>Begin your presentation with a concise overview of the current market conditions. Highlight relevant trends and factors that necessitate the shift towards social media marketing. Consider aspects such as changing consumer behavior, the increasing reliance on digital platforms, and the growing importance of online engagement in today’s marketplace. Emphasize how social media can provide a more direct and interactive way to connect with customers compared to traditional marketing methods.</w:t>
      </w:r>
    </w:p>
    <w:p w14:paraId="4FCF0E58" w14:textId="77777777" w:rsidR="00702B89" w:rsidRPr="00F27490" w:rsidRDefault="00702B89" w:rsidP="00702B89">
      <w:pPr>
        <w:spacing w:before="100" w:beforeAutospacing="1" w:after="100" w:afterAutospacing="1"/>
        <w:rPr>
          <w:rFonts w:ascii="Arial" w:eastAsia="Times New Roman" w:hAnsi="Arial" w:cs="Arial"/>
          <w:sz w:val="22"/>
          <w:szCs w:val="22"/>
          <w:lang w:val="en-US" w:eastAsia="zh-TW"/>
        </w:rPr>
      </w:pPr>
      <w:r w:rsidRPr="00F27490">
        <w:rPr>
          <w:rFonts w:ascii="Arial" w:eastAsia="Times New Roman" w:hAnsi="Arial" w:cs="Arial"/>
          <w:sz w:val="22"/>
          <w:szCs w:val="22"/>
          <w:lang w:val="en-US" w:eastAsia="zh-TW"/>
        </w:rPr>
        <w:t xml:space="preserve">Next, assess the company's current position on social media. Analyze the effectiveness of existing social media efforts, considering metrics such as follower engagement, reach, and content performance. Identify any gaps or areas that require improvement, such as underutilized platforms, inconsistent branding, or insufficient audience interaction. This assessment will serve as a foundation for your </w:t>
      </w:r>
      <w:proofErr w:type="gramStart"/>
      <w:r w:rsidRPr="00F27490">
        <w:rPr>
          <w:rFonts w:ascii="Arial" w:eastAsia="Times New Roman" w:hAnsi="Arial" w:cs="Arial"/>
          <w:sz w:val="22"/>
          <w:szCs w:val="22"/>
          <w:lang w:val="en-US" w:eastAsia="zh-TW"/>
        </w:rPr>
        <w:t>strategy</w:t>
      </w:r>
      <w:proofErr w:type="gramEnd"/>
      <w:r w:rsidRPr="00F27490">
        <w:rPr>
          <w:rFonts w:ascii="Arial" w:eastAsia="Times New Roman" w:hAnsi="Arial" w:cs="Arial"/>
          <w:sz w:val="22"/>
          <w:szCs w:val="22"/>
          <w:lang w:val="en-US" w:eastAsia="zh-TW"/>
        </w:rPr>
        <w:t xml:space="preserve"> moving forward.</w:t>
      </w:r>
    </w:p>
    <w:p w14:paraId="556619D0" w14:textId="77777777" w:rsidR="00702B89" w:rsidRPr="00F27490" w:rsidRDefault="00702B89" w:rsidP="00702B89">
      <w:pPr>
        <w:spacing w:before="100" w:beforeAutospacing="1" w:after="100" w:afterAutospacing="1"/>
        <w:outlineLvl w:val="1"/>
        <w:rPr>
          <w:rFonts w:ascii="Arial" w:eastAsia="Times New Roman" w:hAnsi="Arial" w:cs="Arial"/>
          <w:b/>
          <w:bCs/>
          <w:sz w:val="22"/>
          <w:szCs w:val="22"/>
          <w:lang w:val="en-US" w:eastAsia="zh-TW"/>
        </w:rPr>
      </w:pPr>
      <w:r w:rsidRPr="00F27490">
        <w:rPr>
          <w:rFonts w:ascii="Arial" w:eastAsia="Times New Roman" w:hAnsi="Arial" w:cs="Arial"/>
          <w:b/>
          <w:bCs/>
          <w:sz w:val="22"/>
          <w:szCs w:val="22"/>
          <w:lang w:val="en-US" w:eastAsia="zh-TW"/>
        </w:rPr>
        <w:t>Competition Analysis</w:t>
      </w:r>
    </w:p>
    <w:p w14:paraId="48F92438" w14:textId="77777777" w:rsidR="00702B89" w:rsidRPr="00F27490" w:rsidRDefault="00702B89" w:rsidP="00702B89">
      <w:pPr>
        <w:spacing w:before="100" w:beforeAutospacing="1" w:after="100" w:afterAutospacing="1"/>
        <w:rPr>
          <w:rFonts w:ascii="Arial" w:eastAsia="Times New Roman" w:hAnsi="Arial" w:cs="Arial"/>
          <w:sz w:val="22"/>
          <w:szCs w:val="22"/>
          <w:lang w:val="en-US" w:eastAsia="zh-TW"/>
        </w:rPr>
      </w:pPr>
      <w:r w:rsidRPr="00F27490">
        <w:rPr>
          <w:rFonts w:ascii="Arial" w:eastAsia="Times New Roman" w:hAnsi="Arial" w:cs="Arial"/>
          <w:sz w:val="22"/>
          <w:szCs w:val="22"/>
          <w:lang w:val="en-US" w:eastAsia="zh-TW"/>
        </w:rPr>
        <w:t>Conduct a thorough analysis of competitors’ presence on social media. Identify the specific channels they utilize, such as Facebook, Instagram, Twitter, LinkedIn, or TikTok, and the strategies they employ to engage their audience. Evaluate the effectiveness of their social media campaigns, noting which tactics yield positive results and which fall short.</w:t>
      </w:r>
    </w:p>
    <w:p w14:paraId="18EF4227" w14:textId="77777777" w:rsidR="00702B89" w:rsidRPr="00F27490" w:rsidRDefault="00702B89" w:rsidP="00702B89">
      <w:pPr>
        <w:spacing w:before="100" w:beforeAutospacing="1" w:after="100" w:afterAutospacing="1"/>
        <w:rPr>
          <w:rFonts w:ascii="Arial" w:eastAsia="Times New Roman" w:hAnsi="Arial" w:cs="Arial"/>
          <w:sz w:val="22"/>
          <w:szCs w:val="22"/>
          <w:lang w:val="en-US" w:eastAsia="zh-TW"/>
        </w:rPr>
      </w:pPr>
      <w:r w:rsidRPr="00F27490">
        <w:rPr>
          <w:rFonts w:ascii="Arial" w:eastAsia="Times New Roman" w:hAnsi="Arial" w:cs="Arial"/>
          <w:sz w:val="22"/>
          <w:szCs w:val="22"/>
          <w:lang w:val="en-US" w:eastAsia="zh-TW"/>
        </w:rPr>
        <w:t>Consider their content types, posting frequency, and engagement strategies. Identify opportunities for differentiation by examining what competitors may be overlooking or underperforming in. This could include unique content formats, innovative engagement strategies, or targeting niche audiences. Understanding the competitive landscape will help you tailor your own social media marketing plan to stand out in the crowded digital space.</w:t>
      </w:r>
    </w:p>
    <w:p w14:paraId="2DC9826C" w14:textId="77777777" w:rsidR="00702B89" w:rsidRPr="00F27490" w:rsidRDefault="00702B89" w:rsidP="00702B89">
      <w:pPr>
        <w:spacing w:before="100" w:beforeAutospacing="1" w:after="100" w:afterAutospacing="1"/>
        <w:outlineLvl w:val="1"/>
        <w:rPr>
          <w:rFonts w:ascii="Arial" w:eastAsia="Times New Roman" w:hAnsi="Arial" w:cs="Arial"/>
          <w:b/>
          <w:bCs/>
          <w:sz w:val="22"/>
          <w:szCs w:val="22"/>
          <w:lang w:val="en-US" w:eastAsia="zh-TW"/>
        </w:rPr>
      </w:pPr>
      <w:r w:rsidRPr="00F27490">
        <w:rPr>
          <w:rFonts w:ascii="Arial" w:eastAsia="Times New Roman" w:hAnsi="Arial" w:cs="Arial"/>
          <w:b/>
          <w:bCs/>
          <w:sz w:val="22"/>
          <w:szCs w:val="22"/>
          <w:lang w:val="en-US" w:eastAsia="zh-TW"/>
        </w:rPr>
        <w:t>Traditional Advertisement</w:t>
      </w:r>
    </w:p>
    <w:p w14:paraId="269D422D" w14:textId="77777777" w:rsidR="00702B89" w:rsidRPr="00F27490" w:rsidRDefault="00702B89" w:rsidP="00702B89">
      <w:pPr>
        <w:spacing w:before="100" w:beforeAutospacing="1" w:after="100" w:afterAutospacing="1"/>
        <w:rPr>
          <w:rFonts w:ascii="Arial" w:eastAsia="Times New Roman" w:hAnsi="Arial" w:cs="Arial"/>
          <w:sz w:val="22"/>
          <w:szCs w:val="22"/>
          <w:lang w:val="en-US" w:eastAsia="zh-TW"/>
        </w:rPr>
      </w:pPr>
      <w:r w:rsidRPr="00F27490">
        <w:rPr>
          <w:rFonts w:ascii="Arial" w:eastAsia="Times New Roman" w:hAnsi="Arial" w:cs="Arial"/>
          <w:sz w:val="22"/>
          <w:szCs w:val="22"/>
          <w:lang w:val="en-US" w:eastAsia="zh-TW"/>
        </w:rPr>
        <w:t>Select a specific traditional advertisement from the company's past marketing efforts. Provide a brief explanation of its content and purpose, detailing how it aimed to capture the target audience's attention and convey the brand’s message. Discuss the limitations and challenges associated with traditional advertising methods, such as high costs, limited reach, and the inability to engage in real-time interactions with consumers. Highlight how these limitations contrast with the dynamic and interactive nature of social media marketing, setting the stage for the proposed transformation.</w:t>
      </w:r>
    </w:p>
    <w:p w14:paraId="7A00831F" w14:textId="77777777" w:rsidR="00702B89" w:rsidRPr="00F27490" w:rsidRDefault="00702B89" w:rsidP="00702B89">
      <w:pPr>
        <w:spacing w:before="100" w:beforeAutospacing="1" w:after="100" w:afterAutospacing="1"/>
        <w:outlineLvl w:val="1"/>
        <w:rPr>
          <w:rFonts w:ascii="Arial" w:eastAsia="Times New Roman" w:hAnsi="Arial" w:cs="Arial"/>
          <w:b/>
          <w:bCs/>
          <w:sz w:val="22"/>
          <w:szCs w:val="22"/>
          <w:lang w:val="en-US" w:eastAsia="zh-TW"/>
        </w:rPr>
      </w:pPr>
      <w:r w:rsidRPr="00F27490">
        <w:rPr>
          <w:rFonts w:ascii="Arial" w:eastAsia="Times New Roman" w:hAnsi="Arial" w:cs="Arial"/>
          <w:b/>
          <w:bCs/>
          <w:sz w:val="22"/>
          <w:szCs w:val="22"/>
          <w:lang w:val="en-US" w:eastAsia="zh-TW"/>
        </w:rPr>
        <w:t>The Plan</w:t>
      </w:r>
    </w:p>
    <w:p w14:paraId="00B3471C" w14:textId="77777777" w:rsidR="00702B89" w:rsidRPr="00F27490" w:rsidRDefault="00702B89" w:rsidP="00702B89">
      <w:pPr>
        <w:spacing w:before="100" w:beforeAutospacing="1" w:after="100" w:afterAutospacing="1"/>
        <w:outlineLvl w:val="2"/>
        <w:rPr>
          <w:rFonts w:ascii="Arial" w:eastAsia="Times New Roman" w:hAnsi="Arial" w:cs="Arial"/>
          <w:b/>
          <w:bCs/>
          <w:sz w:val="22"/>
          <w:szCs w:val="22"/>
          <w:lang w:val="en-US" w:eastAsia="zh-TW"/>
        </w:rPr>
      </w:pPr>
      <w:r w:rsidRPr="00F27490">
        <w:rPr>
          <w:rFonts w:ascii="Arial" w:eastAsia="Times New Roman" w:hAnsi="Arial" w:cs="Arial"/>
          <w:b/>
          <w:bCs/>
          <w:sz w:val="22"/>
          <w:szCs w:val="22"/>
          <w:lang w:val="en-US" w:eastAsia="zh-TW"/>
        </w:rPr>
        <w:t>Goals</w:t>
      </w:r>
    </w:p>
    <w:p w14:paraId="78BBA09C" w14:textId="77777777" w:rsidR="00702B89" w:rsidRPr="00F27490" w:rsidRDefault="00702B89" w:rsidP="00702B89">
      <w:pPr>
        <w:spacing w:before="100" w:beforeAutospacing="1" w:after="100" w:afterAutospacing="1"/>
        <w:rPr>
          <w:rFonts w:ascii="Arial" w:eastAsia="Times New Roman" w:hAnsi="Arial" w:cs="Arial"/>
          <w:sz w:val="22"/>
          <w:szCs w:val="22"/>
          <w:lang w:val="en-US" w:eastAsia="zh-TW"/>
        </w:rPr>
      </w:pPr>
      <w:r w:rsidRPr="00F27490">
        <w:rPr>
          <w:rFonts w:ascii="Arial" w:eastAsia="Times New Roman" w:hAnsi="Arial" w:cs="Arial"/>
          <w:sz w:val="22"/>
          <w:szCs w:val="22"/>
          <w:lang w:val="en-US" w:eastAsia="zh-TW"/>
        </w:rPr>
        <w:t>Establish clear and measurable goals for the social media marketing campaign. Outline what you aim to achieve, such as increasing brand awareness, enhancing customer engagement, driving traffic to the company website, or boosting sales of specific products. These goals will guide your strategy and provide benchmarks for success.</w:t>
      </w:r>
    </w:p>
    <w:p w14:paraId="510D7DA7" w14:textId="77777777" w:rsidR="00702B89" w:rsidRPr="00F27490" w:rsidRDefault="00702B89" w:rsidP="00702B89">
      <w:pPr>
        <w:spacing w:before="100" w:beforeAutospacing="1" w:after="100" w:afterAutospacing="1"/>
        <w:outlineLvl w:val="2"/>
        <w:rPr>
          <w:rFonts w:ascii="Arial" w:eastAsia="Times New Roman" w:hAnsi="Arial" w:cs="Arial"/>
          <w:b/>
          <w:bCs/>
          <w:sz w:val="22"/>
          <w:szCs w:val="22"/>
          <w:lang w:val="en-US" w:eastAsia="zh-TW"/>
        </w:rPr>
      </w:pPr>
      <w:r w:rsidRPr="00F27490">
        <w:rPr>
          <w:rFonts w:ascii="Arial" w:eastAsia="Times New Roman" w:hAnsi="Arial" w:cs="Arial"/>
          <w:b/>
          <w:bCs/>
          <w:sz w:val="22"/>
          <w:szCs w:val="22"/>
          <w:lang w:val="en-US" w:eastAsia="zh-TW"/>
        </w:rPr>
        <w:t>Target Audience</w:t>
      </w:r>
    </w:p>
    <w:p w14:paraId="0D9A5426" w14:textId="77777777" w:rsidR="00702B89" w:rsidRPr="00F27490" w:rsidRDefault="00702B89" w:rsidP="00702B89">
      <w:pPr>
        <w:spacing w:before="100" w:beforeAutospacing="1" w:after="100" w:afterAutospacing="1"/>
        <w:rPr>
          <w:rFonts w:ascii="Arial" w:eastAsia="Times New Roman" w:hAnsi="Arial" w:cs="Arial"/>
          <w:sz w:val="22"/>
          <w:szCs w:val="22"/>
          <w:lang w:val="en-US" w:eastAsia="zh-TW"/>
        </w:rPr>
      </w:pPr>
      <w:r w:rsidRPr="00F27490">
        <w:rPr>
          <w:rFonts w:ascii="Arial" w:eastAsia="Times New Roman" w:hAnsi="Arial" w:cs="Arial"/>
          <w:sz w:val="22"/>
          <w:szCs w:val="22"/>
          <w:lang w:val="en-US" w:eastAsia="zh-TW"/>
        </w:rPr>
        <w:lastRenderedPageBreak/>
        <w:t>Define the target audience for your social media efforts. Provide a rationale for why this audience has been selected, considering factors such as demographics, interests, and online behavior. Understanding your audience will inform your content and engagement strategies, ensuring they resonate with the intended recipients.</w:t>
      </w:r>
    </w:p>
    <w:p w14:paraId="749AFF88" w14:textId="77777777" w:rsidR="00702B89" w:rsidRPr="00F27490" w:rsidRDefault="00702B89" w:rsidP="00702B89">
      <w:pPr>
        <w:spacing w:before="100" w:beforeAutospacing="1" w:after="100" w:afterAutospacing="1"/>
        <w:outlineLvl w:val="2"/>
        <w:rPr>
          <w:rFonts w:ascii="Arial" w:eastAsia="Times New Roman" w:hAnsi="Arial" w:cs="Arial"/>
          <w:b/>
          <w:bCs/>
          <w:sz w:val="22"/>
          <w:szCs w:val="22"/>
          <w:lang w:val="en-US" w:eastAsia="zh-TW"/>
        </w:rPr>
      </w:pPr>
      <w:r w:rsidRPr="00F27490">
        <w:rPr>
          <w:rFonts w:ascii="Arial" w:eastAsia="Times New Roman" w:hAnsi="Arial" w:cs="Arial"/>
          <w:b/>
          <w:bCs/>
          <w:sz w:val="22"/>
          <w:szCs w:val="22"/>
          <w:lang w:val="en-US" w:eastAsia="zh-TW"/>
        </w:rPr>
        <w:t>Strategies and Tactics</w:t>
      </w:r>
    </w:p>
    <w:p w14:paraId="7949FA6A" w14:textId="77777777" w:rsidR="00702B89" w:rsidRPr="00F27490" w:rsidRDefault="00702B89" w:rsidP="00702B89">
      <w:pPr>
        <w:spacing w:before="100" w:beforeAutospacing="1" w:after="100" w:afterAutospacing="1"/>
        <w:rPr>
          <w:rFonts w:ascii="Arial" w:eastAsia="Times New Roman" w:hAnsi="Arial" w:cs="Arial"/>
          <w:sz w:val="22"/>
          <w:szCs w:val="22"/>
          <w:lang w:val="en-US" w:eastAsia="zh-TW"/>
        </w:rPr>
      </w:pPr>
      <w:r w:rsidRPr="00F27490">
        <w:rPr>
          <w:rFonts w:ascii="Arial" w:eastAsia="Times New Roman" w:hAnsi="Arial" w:cs="Arial"/>
          <w:sz w:val="22"/>
          <w:szCs w:val="22"/>
          <w:lang w:val="en-US" w:eastAsia="zh-TW"/>
        </w:rPr>
        <w:t>Develop specific strategies and select tactics for engaging with customers on social media. Identify which social media channels will be utilized based on the preferences of your target audience. Discuss the type of content that will be created, such as videos, infographics, or user-generated content, and the frequency of posting.</w:t>
      </w:r>
    </w:p>
    <w:p w14:paraId="2618B802" w14:textId="77777777" w:rsidR="00702B89" w:rsidRPr="00F27490" w:rsidRDefault="00702B89" w:rsidP="00702B89">
      <w:pPr>
        <w:spacing w:before="100" w:beforeAutospacing="1" w:after="100" w:afterAutospacing="1"/>
        <w:outlineLvl w:val="2"/>
        <w:rPr>
          <w:rFonts w:ascii="Arial" w:eastAsia="Times New Roman" w:hAnsi="Arial" w:cs="Arial"/>
          <w:b/>
          <w:bCs/>
          <w:sz w:val="22"/>
          <w:szCs w:val="22"/>
          <w:lang w:val="en-US" w:eastAsia="zh-TW"/>
        </w:rPr>
      </w:pPr>
      <w:r w:rsidRPr="00F27490">
        <w:rPr>
          <w:rFonts w:ascii="Arial" w:eastAsia="Times New Roman" w:hAnsi="Arial" w:cs="Arial"/>
          <w:b/>
          <w:bCs/>
          <w:sz w:val="22"/>
          <w:szCs w:val="22"/>
          <w:lang w:val="en-US" w:eastAsia="zh-TW"/>
        </w:rPr>
        <w:t>Content Creation</w:t>
      </w:r>
    </w:p>
    <w:p w14:paraId="1D57F62D" w14:textId="77777777" w:rsidR="00702B89" w:rsidRPr="00F27490" w:rsidRDefault="00702B89" w:rsidP="00702B89">
      <w:pPr>
        <w:spacing w:before="100" w:beforeAutospacing="1" w:after="100" w:afterAutospacing="1"/>
        <w:rPr>
          <w:rFonts w:ascii="Arial" w:eastAsia="Times New Roman" w:hAnsi="Arial" w:cs="Arial"/>
          <w:sz w:val="22"/>
          <w:szCs w:val="22"/>
          <w:lang w:val="en-US" w:eastAsia="zh-TW"/>
        </w:rPr>
      </w:pPr>
      <w:r w:rsidRPr="00F27490">
        <w:rPr>
          <w:rFonts w:ascii="Arial" w:eastAsia="Times New Roman" w:hAnsi="Arial" w:cs="Arial"/>
          <w:sz w:val="22"/>
          <w:szCs w:val="22"/>
          <w:lang w:val="en-US" w:eastAsia="zh-TW"/>
        </w:rPr>
        <w:t>Outline your approach for creating compelling and relevant content tailored to each social media platform. Emphasize the importance of aligning content with audience interests and platform characteristics to maximize engagement and shareability.</w:t>
      </w:r>
    </w:p>
    <w:p w14:paraId="528BE0D5" w14:textId="77777777" w:rsidR="00702B89" w:rsidRPr="00F27490" w:rsidRDefault="00702B89" w:rsidP="00702B89">
      <w:pPr>
        <w:spacing w:before="100" w:beforeAutospacing="1" w:after="100" w:afterAutospacing="1"/>
        <w:outlineLvl w:val="2"/>
        <w:rPr>
          <w:rFonts w:ascii="Arial" w:eastAsia="Times New Roman" w:hAnsi="Arial" w:cs="Arial"/>
          <w:b/>
          <w:bCs/>
          <w:sz w:val="22"/>
          <w:szCs w:val="22"/>
          <w:lang w:val="en-US" w:eastAsia="zh-TW"/>
        </w:rPr>
      </w:pPr>
      <w:r w:rsidRPr="00F27490">
        <w:rPr>
          <w:rFonts w:ascii="Arial" w:eastAsia="Times New Roman" w:hAnsi="Arial" w:cs="Arial"/>
          <w:b/>
          <w:bCs/>
          <w:sz w:val="22"/>
          <w:szCs w:val="22"/>
          <w:lang w:val="en-US" w:eastAsia="zh-TW"/>
        </w:rPr>
        <w:t>Monitoring and Measurement</w:t>
      </w:r>
    </w:p>
    <w:p w14:paraId="5B3D25F7" w14:textId="77777777" w:rsidR="00702B89" w:rsidRPr="00F27490" w:rsidRDefault="00702B89" w:rsidP="00702B89">
      <w:pPr>
        <w:spacing w:before="100" w:beforeAutospacing="1" w:after="100" w:afterAutospacing="1"/>
        <w:rPr>
          <w:rFonts w:ascii="Arial" w:eastAsia="Times New Roman" w:hAnsi="Arial" w:cs="Arial"/>
          <w:sz w:val="22"/>
          <w:szCs w:val="22"/>
          <w:lang w:val="en-US" w:eastAsia="zh-TW"/>
        </w:rPr>
      </w:pPr>
      <w:r w:rsidRPr="00F27490">
        <w:rPr>
          <w:rFonts w:ascii="Arial" w:eastAsia="Times New Roman" w:hAnsi="Arial" w:cs="Arial"/>
          <w:sz w:val="22"/>
          <w:szCs w:val="22"/>
          <w:lang w:val="en-US" w:eastAsia="zh-TW"/>
        </w:rPr>
        <w:t>Identify the tools and methods you will use to monitor and measure the effectiveness of the social media campaign. Discuss key performance indicators (KPIs) such as engagement rates, follower growth, website traffic, and conversion rates. Regularly assessing performance will allow for adjustments to optimize the campaign over time.</w:t>
      </w:r>
    </w:p>
    <w:p w14:paraId="53E665B9" w14:textId="77777777" w:rsidR="00702B89" w:rsidRPr="00F27490" w:rsidRDefault="00702B89" w:rsidP="00702B89">
      <w:pPr>
        <w:spacing w:before="100" w:beforeAutospacing="1" w:after="100" w:afterAutospacing="1"/>
        <w:outlineLvl w:val="1"/>
        <w:rPr>
          <w:rFonts w:ascii="Arial" w:eastAsia="Times New Roman" w:hAnsi="Arial" w:cs="Arial"/>
          <w:b/>
          <w:bCs/>
          <w:sz w:val="22"/>
          <w:szCs w:val="22"/>
          <w:lang w:val="en-US" w:eastAsia="zh-TW"/>
        </w:rPr>
      </w:pPr>
      <w:r w:rsidRPr="00F27490">
        <w:rPr>
          <w:rFonts w:ascii="Arial" w:eastAsia="Times New Roman" w:hAnsi="Arial" w:cs="Arial"/>
          <w:b/>
          <w:bCs/>
          <w:sz w:val="22"/>
          <w:szCs w:val="22"/>
          <w:lang w:val="en-US" w:eastAsia="zh-TW"/>
        </w:rPr>
        <w:t>Presentation Guidelines</w:t>
      </w:r>
    </w:p>
    <w:p w14:paraId="48D940C0" w14:textId="77777777" w:rsidR="00702B89" w:rsidRPr="00F27490" w:rsidRDefault="00702B89" w:rsidP="00702B89">
      <w:pPr>
        <w:spacing w:before="100" w:beforeAutospacing="1" w:after="100" w:afterAutospacing="1"/>
        <w:rPr>
          <w:rFonts w:ascii="Arial" w:eastAsia="Times New Roman" w:hAnsi="Arial" w:cs="Arial"/>
          <w:sz w:val="22"/>
          <w:szCs w:val="22"/>
          <w:lang w:val="en-US" w:eastAsia="zh-TW"/>
        </w:rPr>
      </w:pPr>
      <w:r w:rsidRPr="00F27490">
        <w:rPr>
          <w:rFonts w:ascii="Arial" w:eastAsia="Times New Roman" w:hAnsi="Arial" w:cs="Arial"/>
          <w:sz w:val="22"/>
          <w:szCs w:val="22"/>
          <w:lang w:val="en-US" w:eastAsia="zh-TW"/>
        </w:rPr>
        <w:t xml:space="preserve">Each group member will present for 5 minutes, ensuring </w:t>
      </w:r>
      <w:proofErr w:type="gramStart"/>
      <w:r w:rsidRPr="00F27490">
        <w:rPr>
          <w:rFonts w:ascii="Arial" w:eastAsia="Times New Roman" w:hAnsi="Arial" w:cs="Arial"/>
          <w:sz w:val="22"/>
          <w:szCs w:val="22"/>
          <w:lang w:val="en-US" w:eastAsia="zh-TW"/>
        </w:rPr>
        <w:t>a professional</w:t>
      </w:r>
      <w:proofErr w:type="gramEnd"/>
      <w:r w:rsidRPr="00F27490">
        <w:rPr>
          <w:rFonts w:ascii="Arial" w:eastAsia="Times New Roman" w:hAnsi="Arial" w:cs="Arial"/>
          <w:sz w:val="22"/>
          <w:szCs w:val="22"/>
          <w:lang w:val="en-US" w:eastAsia="zh-TW"/>
        </w:rPr>
        <w:t xml:space="preserve"> and cohesive delivery. Since presentations will be graded individually, include a contribution list on the final slide, detailing each member's role and input. Adhere to the grading rubric to ensure your presentation is well-organized and effectively communicates the transition from traditional marketing to a dynamic social media marketing strategy. The PowerPoint slides should support and enhance the key points being discussed, providing visual aids that reinforce the information shared.</w:t>
      </w:r>
    </w:p>
    <w:p w14:paraId="61224CF8" w14:textId="77777777" w:rsidR="00680DB6" w:rsidRPr="00F27490" w:rsidRDefault="00680DB6" w:rsidP="00680DB6">
      <w:pPr>
        <w:ind w:left="720"/>
        <w:rPr>
          <w:rFonts w:ascii="Arial" w:hAnsi="Arial" w:cs="Arial"/>
          <w:sz w:val="24"/>
          <w:szCs w:val="24"/>
          <w:lang w:val="en-US"/>
        </w:rPr>
      </w:pPr>
    </w:p>
    <w:p w14:paraId="7BEFAEC4" w14:textId="77777777" w:rsidR="00680DB6" w:rsidRPr="00F27490" w:rsidRDefault="00680DB6" w:rsidP="00680DB6">
      <w:pPr>
        <w:ind w:left="720"/>
        <w:rPr>
          <w:rFonts w:ascii="Arial" w:hAnsi="Arial" w:cs="Arial"/>
          <w:sz w:val="24"/>
          <w:szCs w:val="24"/>
        </w:rPr>
      </w:pPr>
    </w:p>
    <w:p w14:paraId="35108BE4" w14:textId="77777777" w:rsidR="00680DB6" w:rsidRPr="00F27490" w:rsidRDefault="00680DB6" w:rsidP="00680DB6">
      <w:pPr>
        <w:ind w:left="720"/>
        <w:rPr>
          <w:rFonts w:ascii="Arial" w:hAnsi="Arial" w:cs="Arial"/>
          <w:sz w:val="24"/>
          <w:szCs w:val="24"/>
        </w:rPr>
      </w:pPr>
    </w:p>
    <w:p w14:paraId="56D378E0" w14:textId="77777777" w:rsidR="00680DB6" w:rsidRPr="00F27490" w:rsidRDefault="00680DB6" w:rsidP="00680DB6">
      <w:pPr>
        <w:ind w:left="720"/>
        <w:rPr>
          <w:rFonts w:ascii="Arial" w:hAnsi="Arial" w:cs="Arial"/>
          <w:sz w:val="24"/>
          <w:szCs w:val="24"/>
        </w:rPr>
      </w:pPr>
    </w:p>
    <w:p w14:paraId="09D11B6B" w14:textId="77777777" w:rsidR="00680DB6" w:rsidRPr="00F27490" w:rsidRDefault="00680DB6" w:rsidP="00680DB6">
      <w:pPr>
        <w:ind w:left="720"/>
        <w:rPr>
          <w:rFonts w:ascii="Arial" w:hAnsi="Arial" w:cs="Arial"/>
          <w:sz w:val="24"/>
          <w:szCs w:val="24"/>
        </w:rPr>
      </w:pPr>
    </w:p>
    <w:p w14:paraId="06404F3F" w14:textId="77777777" w:rsidR="00152E9D" w:rsidRPr="00F27490" w:rsidRDefault="00152E9D" w:rsidP="00A67FB1">
      <w:pPr>
        <w:ind w:left="720"/>
        <w:rPr>
          <w:rFonts w:ascii="Arial" w:hAnsi="Arial" w:cs="Arial"/>
          <w:sz w:val="24"/>
          <w:szCs w:val="24"/>
        </w:rPr>
      </w:pPr>
    </w:p>
    <w:p w14:paraId="6C2CC89A" w14:textId="77777777" w:rsidR="00152E9D" w:rsidRPr="00F27490" w:rsidRDefault="00152E9D" w:rsidP="00A67FB1">
      <w:pPr>
        <w:ind w:left="720"/>
        <w:rPr>
          <w:rFonts w:ascii="Arial" w:hAnsi="Arial" w:cs="Arial"/>
          <w:sz w:val="24"/>
          <w:szCs w:val="24"/>
        </w:rPr>
      </w:pPr>
    </w:p>
    <w:p w14:paraId="422ADDF3" w14:textId="22F06468" w:rsidR="00A85BFE" w:rsidRPr="00F27490" w:rsidRDefault="00A85BFE">
      <w:pPr>
        <w:rPr>
          <w:rFonts w:ascii="Arial" w:hAnsi="Arial" w:cs="Arial"/>
          <w:sz w:val="22"/>
          <w:szCs w:val="22"/>
        </w:rPr>
      </w:pPr>
    </w:p>
    <w:p w14:paraId="019192AA" w14:textId="77777777" w:rsidR="00A3505D" w:rsidRPr="00F27490"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F27490" w14:paraId="46081B57" w14:textId="77777777" w:rsidTr="00C8667A">
        <w:trPr>
          <w:trHeight w:val="414"/>
        </w:trPr>
        <w:tc>
          <w:tcPr>
            <w:tcW w:w="10670" w:type="dxa"/>
            <w:shd w:val="clear" w:color="auto" w:fill="D9D9D9"/>
          </w:tcPr>
          <w:p w14:paraId="48B44000" w14:textId="77777777" w:rsidR="00D22D9C" w:rsidRPr="00F27490" w:rsidRDefault="00D22D9C" w:rsidP="00C8667A">
            <w:pPr>
              <w:jc w:val="center"/>
              <w:rPr>
                <w:rFonts w:ascii="Arial" w:hAnsi="Arial" w:cs="Arial"/>
                <w:b/>
                <w:caps/>
                <w:sz w:val="40"/>
              </w:rPr>
            </w:pPr>
            <w:r w:rsidRPr="00F27490">
              <w:rPr>
                <w:rFonts w:ascii="Arial" w:hAnsi="Arial" w:cs="Arial"/>
                <w:b/>
                <w:caps/>
                <w:sz w:val="40"/>
              </w:rPr>
              <w:t>GUIDANCE</w:t>
            </w:r>
            <w:r w:rsidR="009F5CB2" w:rsidRPr="00F27490">
              <w:rPr>
                <w:rFonts w:ascii="Arial" w:hAnsi="Arial" w:cs="Arial"/>
                <w:b/>
                <w:caps/>
                <w:sz w:val="40"/>
              </w:rPr>
              <w:t xml:space="preserve"> </w:t>
            </w:r>
            <w:r w:rsidRPr="00F27490">
              <w:rPr>
                <w:rFonts w:ascii="Arial" w:hAnsi="Arial" w:cs="Arial"/>
                <w:b/>
                <w:caps/>
                <w:sz w:val="40"/>
              </w:rPr>
              <w:t>FOR Students IN THE COMPLETION OF TASKS</w:t>
            </w:r>
          </w:p>
        </w:tc>
      </w:tr>
    </w:tbl>
    <w:p w14:paraId="400DA7A8" w14:textId="77777777" w:rsidR="00D22D9C" w:rsidRPr="00F27490" w:rsidRDefault="00D22D9C" w:rsidP="00D22D9C">
      <w:pPr>
        <w:jc w:val="both"/>
        <w:rPr>
          <w:rFonts w:ascii="Arial" w:hAnsi="Arial" w:cs="Arial"/>
          <w:sz w:val="22"/>
          <w:szCs w:val="22"/>
        </w:rPr>
      </w:pPr>
    </w:p>
    <w:p w14:paraId="66E5A3B5" w14:textId="77777777" w:rsidR="00D22D9C" w:rsidRPr="00F27490" w:rsidRDefault="00D22D9C" w:rsidP="00D22D9C">
      <w:pPr>
        <w:jc w:val="both"/>
        <w:rPr>
          <w:rFonts w:ascii="Arial" w:hAnsi="Arial" w:cs="Arial"/>
          <w:b/>
          <w:sz w:val="22"/>
          <w:szCs w:val="22"/>
        </w:rPr>
      </w:pPr>
      <w:r w:rsidRPr="00F27490">
        <w:rPr>
          <w:rFonts w:ascii="Arial" w:hAnsi="Arial" w:cs="Arial"/>
          <w:b/>
          <w:sz w:val="22"/>
          <w:szCs w:val="22"/>
        </w:rPr>
        <w:t xml:space="preserve">NOTE: The guidance offered below is linked to the five </w:t>
      </w:r>
      <w:r w:rsidR="004D5E9B" w:rsidRPr="00F27490">
        <w:rPr>
          <w:rFonts w:ascii="Arial" w:hAnsi="Arial" w:cs="Arial"/>
          <w:b/>
          <w:sz w:val="22"/>
          <w:szCs w:val="22"/>
        </w:rPr>
        <w:t>generic</w:t>
      </w:r>
      <w:r w:rsidRPr="00F27490">
        <w:rPr>
          <w:rFonts w:ascii="Arial" w:hAnsi="Arial" w:cs="Arial"/>
          <w:b/>
          <w:sz w:val="22"/>
          <w:szCs w:val="22"/>
        </w:rPr>
        <w:t xml:space="preserve"> assessment criteria overleaf.</w:t>
      </w:r>
    </w:p>
    <w:p w14:paraId="12C64221" w14:textId="77777777" w:rsidR="004D5E9B" w:rsidRPr="00F27490" w:rsidRDefault="004D5E9B" w:rsidP="00D22D9C">
      <w:pPr>
        <w:jc w:val="both"/>
        <w:rPr>
          <w:rFonts w:ascii="Arial" w:hAnsi="Arial" w:cs="Arial"/>
          <w:b/>
          <w:sz w:val="22"/>
          <w:szCs w:val="22"/>
        </w:rPr>
      </w:pPr>
    </w:p>
    <w:p w14:paraId="5AE3AAA1" w14:textId="77777777" w:rsidR="00D22D9C" w:rsidRPr="00F27490" w:rsidRDefault="005F3A53" w:rsidP="00D22D9C">
      <w:pPr>
        <w:numPr>
          <w:ilvl w:val="0"/>
          <w:numId w:val="6"/>
        </w:numPr>
        <w:jc w:val="both"/>
        <w:rPr>
          <w:rFonts w:ascii="Arial" w:hAnsi="Arial" w:cs="Arial"/>
          <w:b/>
          <w:sz w:val="22"/>
          <w:szCs w:val="22"/>
        </w:rPr>
      </w:pPr>
      <w:r w:rsidRPr="00F27490">
        <w:rPr>
          <w:rFonts w:ascii="Arial" w:hAnsi="Arial" w:cs="Arial"/>
          <w:b/>
          <w:sz w:val="22"/>
          <w:szCs w:val="22"/>
        </w:rPr>
        <w:t>Engagement with</w:t>
      </w:r>
      <w:r w:rsidR="00D22D9C" w:rsidRPr="00F27490">
        <w:rPr>
          <w:rFonts w:ascii="Arial" w:hAnsi="Arial" w:cs="Arial"/>
          <w:b/>
          <w:sz w:val="22"/>
          <w:szCs w:val="22"/>
        </w:rPr>
        <w:t xml:space="preserve"> Literature </w:t>
      </w:r>
      <w:r w:rsidRPr="00F27490">
        <w:rPr>
          <w:rFonts w:ascii="Arial" w:hAnsi="Arial" w:cs="Arial"/>
          <w:b/>
          <w:sz w:val="22"/>
          <w:szCs w:val="22"/>
        </w:rPr>
        <w:t>Skills</w:t>
      </w:r>
    </w:p>
    <w:p w14:paraId="6B15B6A1" w14:textId="77777777" w:rsidR="00D22D9C" w:rsidRPr="00F27490" w:rsidRDefault="00D22D9C" w:rsidP="00FE5651">
      <w:pPr>
        <w:jc w:val="both"/>
        <w:rPr>
          <w:rFonts w:ascii="Arial" w:hAnsi="Arial" w:cs="Arial"/>
          <w:sz w:val="22"/>
          <w:szCs w:val="22"/>
        </w:rPr>
      </w:pPr>
      <w:r w:rsidRPr="00F27490">
        <w:rPr>
          <w:rFonts w:ascii="Arial" w:hAnsi="Arial" w:cs="Arial"/>
          <w:sz w:val="22"/>
          <w:szCs w:val="22"/>
        </w:rPr>
        <w:t xml:space="preserve">Your work must be informed and supported by scholarly material that is </w:t>
      </w:r>
      <w:r w:rsidRPr="00F27490">
        <w:rPr>
          <w:rFonts w:ascii="Arial" w:hAnsi="Arial" w:cs="Arial"/>
          <w:i/>
          <w:sz w:val="22"/>
          <w:szCs w:val="22"/>
        </w:rPr>
        <w:t>relevant</w:t>
      </w:r>
      <w:r w:rsidRPr="00F27490">
        <w:rPr>
          <w:rFonts w:ascii="Arial" w:hAnsi="Arial" w:cs="Arial"/>
          <w:sz w:val="22"/>
          <w:szCs w:val="22"/>
        </w:rPr>
        <w:t xml:space="preserve"> to and </w:t>
      </w:r>
      <w:r w:rsidRPr="00F27490">
        <w:rPr>
          <w:rFonts w:ascii="Arial" w:hAnsi="Arial" w:cs="Arial"/>
          <w:i/>
          <w:sz w:val="22"/>
          <w:szCs w:val="22"/>
        </w:rPr>
        <w:t>focused</w:t>
      </w:r>
      <w:r w:rsidRPr="00F27490">
        <w:rPr>
          <w:rFonts w:ascii="Arial" w:hAnsi="Arial" w:cs="Arial"/>
          <w:sz w:val="22"/>
          <w:szCs w:val="22"/>
        </w:rPr>
        <w:t xml:space="preserve"> on the task(s) set</w:t>
      </w:r>
      <w:r w:rsidR="00FE5651" w:rsidRPr="00F27490">
        <w:rPr>
          <w:rFonts w:ascii="Arial" w:hAnsi="Arial" w:cs="Arial"/>
          <w:sz w:val="22"/>
          <w:szCs w:val="22"/>
        </w:rPr>
        <w:t xml:space="preserve">; you should make use of scholarly reviews and primary sources, </w:t>
      </w:r>
      <w:r w:rsidR="00B10CF0" w:rsidRPr="00F27490">
        <w:rPr>
          <w:rFonts w:ascii="Arial" w:hAnsi="Arial" w:cs="Arial"/>
          <w:sz w:val="22"/>
          <w:szCs w:val="22"/>
        </w:rPr>
        <w:t>as</w:t>
      </w:r>
      <w:r w:rsidR="00FE5651" w:rsidRPr="00F27490">
        <w:rPr>
          <w:rFonts w:ascii="Arial" w:hAnsi="Arial" w:cs="Arial"/>
          <w:sz w:val="22"/>
          <w:szCs w:val="22"/>
        </w:rPr>
        <w:t xml:space="preserve"> appropriate (for example, refereed research articles and/or original materials appropriate to the discipline)</w:t>
      </w:r>
      <w:r w:rsidRPr="00F27490">
        <w:rPr>
          <w:rFonts w:ascii="Arial" w:hAnsi="Arial" w:cs="Arial"/>
          <w:sz w:val="22"/>
          <w:szCs w:val="22"/>
        </w:rPr>
        <w:t xml:space="preserve">.    You should provide evidence that you have accessed a wide </w:t>
      </w:r>
      <w:r w:rsidRPr="00F27490">
        <w:rPr>
          <w:rFonts w:ascii="Arial" w:hAnsi="Arial" w:cs="Arial"/>
          <w:i/>
          <w:sz w:val="22"/>
          <w:szCs w:val="22"/>
        </w:rPr>
        <w:t>range</w:t>
      </w:r>
      <w:r w:rsidRPr="00F27490">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F27490">
        <w:rPr>
          <w:rFonts w:ascii="Arial" w:hAnsi="Arial" w:cs="Arial"/>
          <w:i/>
          <w:sz w:val="22"/>
          <w:szCs w:val="22"/>
        </w:rPr>
        <w:t>credibility</w:t>
      </w:r>
      <w:r w:rsidRPr="00F27490">
        <w:rPr>
          <w:rFonts w:ascii="Arial" w:hAnsi="Arial" w:cs="Arial"/>
          <w:sz w:val="22"/>
          <w:szCs w:val="22"/>
        </w:rPr>
        <w:t xml:space="preserve"> of your sources; academic journals are normally highly credible sources while websites require careful consideration/selection and should be used sparingly.   Any </w:t>
      </w:r>
      <w:r w:rsidRPr="00F27490">
        <w:rPr>
          <w:rFonts w:ascii="Arial" w:hAnsi="Arial" w:cs="Arial"/>
          <w:sz w:val="22"/>
          <w:szCs w:val="22"/>
        </w:rPr>
        <w:lastRenderedPageBreak/>
        <w:t xml:space="preserve">sources you use should be current and up-to-date, mostly published within the last five years or so, though seminal/important works in the field may be older.  You must provide </w:t>
      </w:r>
      <w:r w:rsidRPr="00F27490">
        <w:rPr>
          <w:rFonts w:ascii="Arial" w:hAnsi="Arial" w:cs="Arial"/>
          <w:i/>
          <w:sz w:val="22"/>
          <w:szCs w:val="22"/>
        </w:rPr>
        <w:t>evidence</w:t>
      </w:r>
      <w:r w:rsidRPr="00F27490">
        <w:rPr>
          <w:rFonts w:ascii="Arial" w:hAnsi="Arial" w:cs="Arial"/>
          <w:sz w:val="22"/>
          <w:szCs w:val="22"/>
        </w:rPr>
        <w:t xml:space="preserve"> of your research/own reading throughout your work, </w:t>
      </w:r>
      <w:r w:rsidR="005F3A53" w:rsidRPr="00F27490">
        <w:rPr>
          <w:rFonts w:ascii="Arial" w:hAnsi="Arial" w:cs="Arial"/>
          <w:sz w:val="22"/>
          <w:szCs w:val="22"/>
        </w:rPr>
        <w:t>using</w:t>
      </w:r>
      <w:r w:rsidR="00011C22" w:rsidRPr="00F27490">
        <w:rPr>
          <w:rFonts w:ascii="Arial" w:hAnsi="Arial" w:cs="Arial"/>
          <w:sz w:val="22"/>
          <w:szCs w:val="22"/>
        </w:rPr>
        <w:t xml:space="preserve"> correctly</w:t>
      </w:r>
      <w:r w:rsidR="005F3A53" w:rsidRPr="00F27490">
        <w:rPr>
          <w:rFonts w:ascii="Arial" w:hAnsi="Arial" w:cs="Arial"/>
          <w:sz w:val="22"/>
          <w:szCs w:val="22"/>
        </w:rPr>
        <w:t xml:space="preserve"> a</w:t>
      </w:r>
      <w:r w:rsidR="00995D51" w:rsidRPr="00F27490">
        <w:rPr>
          <w:rFonts w:ascii="Arial" w:hAnsi="Arial" w:cs="Arial"/>
          <w:sz w:val="22"/>
          <w:szCs w:val="22"/>
        </w:rPr>
        <w:t xml:space="preserve"> suitable referencing system, including </w:t>
      </w:r>
      <w:r w:rsidRPr="00F27490">
        <w:rPr>
          <w:rFonts w:ascii="Arial" w:hAnsi="Arial" w:cs="Arial"/>
          <w:sz w:val="22"/>
          <w:szCs w:val="22"/>
        </w:rPr>
        <w:t>in-text citations in the main body of y</w:t>
      </w:r>
      <w:r w:rsidR="00FE5651" w:rsidRPr="00F27490">
        <w:rPr>
          <w:rFonts w:ascii="Arial" w:hAnsi="Arial" w:cs="Arial"/>
          <w:sz w:val="22"/>
          <w:szCs w:val="22"/>
        </w:rPr>
        <w:t xml:space="preserve">our work and a reference list </w:t>
      </w:r>
      <w:r w:rsidRPr="00F27490">
        <w:rPr>
          <w:rFonts w:ascii="Arial" w:hAnsi="Arial" w:cs="Arial"/>
          <w:sz w:val="22"/>
          <w:szCs w:val="22"/>
        </w:rPr>
        <w:t xml:space="preserve">at the end of your work. </w:t>
      </w:r>
    </w:p>
    <w:p w14:paraId="3B0C3E04" w14:textId="77777777" w:rsidR="00C01A3F" w:rsidRPr="00F27490" w:rsidRDefault="00C01A3F" w:rsidP="00D22D9C">
      <w:pPr>
        <w:jc w:val="both"/>
        <w:rPr>
          <w:rFonts w:ascii="Arial" w:hAnsi="Arial" w:cs="Arial"/>
          <w:sz w:val="22"/>
          <w:szCs w:val="22"/>
        </w:rPr>
      </w:pPr>
    </w:p>
    <w:p w14:paraId="5FB3FF49" w14:textId="77777777" w:rsidR="00C01A3F" w:rsidRPr="00F27490" w:rsidRDefault="008042F0" w:rsidP="00C01A3F">
      <w:pPr>
        <w:jc w:val="both"/>
        <w:rPr>
          <w:rFonts w:ascii="Arial" w:hAnsi="Arial" w:cs="Arial"/>
          <w:i/>
          <w:sz w:val="22"/>
          <w:szCs w:val="22"/>
        </w:rPr>
      </w:pPr>
      <w:r w:rsidRPr="00F27490">
        <w:rPr>
          <w:rFonts w:ascii="Arial" w:hAnsi="Arial" w:cs="Arial"/>
          <w:b/>
          <w:i/>
          <w:sz w:val="22"/>
          <w:szCs w:val="22"/>
        </w:rPr>
        <w:t>Guidance</w:t>
      </w:r>
      <w:r w:rsidR="00C01A3F" w:rsidRPr="00F27490">
        <w:rPr>
          <w:rFonts w:ascii="Arial" w:hAnsi="Arial" w:cs="Arial"/>
          <w:b/>
          <w:i/>
          <w:sz w:val="22"/>
          <w:szCs w:val="22"/>
        </w:rPr>
        <w:t xml:space="preserve"> specific to this </w:t>
      </w:r>
      <w:r w:rsidR="004C4F19" w:rsidRPr="00F27490">
        <w:rPr>
          <w:rFonts w:ascii="Arial" w:hAnsi="Arial" w:cs="Arial"/>
          <w:b/>
          <w:i/>
          <w:sz w:val="22"/>
          <w:szCs w:val="22"/>
        </w:rPr>
        <w:t>assessment</w:t>
      </w:r>
      <w:r w:rsidR="00C01A3F" w:rsidRPr="00F27490">
        <w:rPr>
          <w:rFonts w:ascii="Arial" w:hAnsi="Arial" w:cs="Arial"/>
          <w:b/>
          <w:i/>
          <w:sz w:val="22"/>
          <w:szCs w:val="22"/>
        </w:rPr>
        <w:t>:</w:t>
      </w:r>
      <w:r w:rsidR="00C01A3F" w:rsidRPr="00F27490">
        <w:rPr>
          <w:rFonts w:ascii="Arial" w:hAnsi="Arial" w:cs="Arial"/>
          <w:i/>
          <w:sz w:val="22"/>
          <w:szCs w:val="22"/>
        </w:rPr>
        <w:t xml:space="preserve"> </w:t>
      </w:r>
    </w:p>
    <w:p w14:paraId="17557993" w14:textId="2C21BA83" w:rsidR="00C01A3F" w:rsidRPr="00F27490" w:rsidRDefault="00680DB6" w:rsidP="00D22D9C">
      <w:pPr>
        <w:jc w:val="both"/>
        <w:rPr>
          <w:rFonts w:ascii="Arial" w:hAnsi="Arial" w:cs="Arial"/>
          <w:sz w:val="22"/>
          <w:szCs w:val="22"/>
        </w:rPr>
      </w:pPr>
      <w:proofErr w:type="gramStart"/>
      <w:r w:rsidRPr="00F27490">
        <w:rPr>
          <w:rFonts w:ascii="Arial" w:hAnsi="Arial" w:cs="Arial"/>
          <w:sz w:val="22"/>
          <w:szCs w:val="22"/>
        </w:rPr>
        <w:t>In order to</w:t>
      </w:r>
      <w:proofErr w:type="gramEnd"/>
      <w:r w:rsidRPr="00F27490">
        <w:rPr>
          <w:rFonts w:ascii="Arial" w:hAnsi="Arial" w:cs="Arial"/>
          <w:sz w:val="22"/>
          <w:szCs w:val="22"/>
        </w:rPr>
        <w:t xml:space="preserve"> </w:t>
      </w:r>
      <w:proofErr w:type="spellStart"/>
      <w:r w:rsidRPr="00F27490">
        <w:rPr>
          <w:rFonts w:ascii="Arial" w:hAnsi="Arial" w:cs="Arial"/>
          <w:sz w:val="22"/>
          <w:szCs w:val="22"/>
        </w:rPr>
        <w:t>fulfill</w:t>
      </w:r>
      <w:proofErr w:type="spellEnd"/>
      <w:r w:rsidRPr="00F27490">
        <w:rPr>
          <w:rFonts w:ascii="Arial" w:hAnsi="Arial" w:cs="Arial"/>
          <w:sz w:val="22"/>
          <w:szCs w:val="22"/>
        </w:rPr>
        <w:t xml:space="preserve"> your task, it is essential to make use of scholarly resources that are directly relevant to the social media marketing strategies employed by the selected company. It is crucial to support your work with evidence, showcasing your engagement with credible sources. This will enable you to thoroughly evaluate the situation and provide informed and insightful commentary.</w:t>
      </w:r>
    </w:p>
    <w:p w14:paraId="4525BF03" w14:textId="77777777" w:rsidR="00D22D9C" w:rsidRPr="00F27490" w:rsidRDefault="00D22D9C" w:rsidP="00D22D9C">
      <w:pPr>
        <w:jc w:val="both"/>
        <w:rPr>
          <w:rFonts w:ascii="Arial" w:hAnsi="Arial" w:cs="Arial"/>
          <w:sz w:val="22"/>
          <w:szCs w:val="22"/>
        </w:rPr>
      </w:pPr>
    </w:p>
    <w:p w14:paraId="541DC249" w14:textId="77777777" w:rsidR="00D22D9C" w:rsidRPr="00F27490" w:rsidRDefault="00D22D9C" w:rsidP="00D22D9C">
      <w:pPr>
        <w:numPr>
          <w:ilvl w:val="0"/>
          <w:numId w:val="6"/>
        </w:numPr>
        <w:jc w:val="both"/>
        <w:rPr>
          <w:rFonts w:ascii="Arial" w:hAnsi="Arial" w:cs="Arial"/>
          <w:b/>
          <w:sz w:val="22"/>
          <w:szCs w:val="22"/>
        </w:rPr>
      </w:pPr>
      <w:r w:rsidRPr="00F27490">
        <w:rPr>
          <w:rFonts w:ascii="Arial" w:hAnsi="Arial" w:cs="Arial"/>
          <w:b/>
          <w:sz w:val="22"/>
          <w:szCs w:val="22"/>
        </w:rPr>
        <w:t xml:space="preserve">Knowledge and Understanding </w:t>
      </w:r>
      <w:r w:rsidR="005F3A53" w:rsidRPr="00F27490">
        <w:rPr>
          <w:rFonts w:ascii="Arial" w:hAnsi="Arial" w:cs="Arial"/>
          <w:b/>
          <w:sz w:val="22"/>
          <w:szCs w:val="22"/>
        </w:rPr>
        <w:t>Skills</w:t>
      </w:r>
    </w:p>
    <w:p w14:paraId="14B34F73" w14:textId="77777777" w:rsidR="00D22D9C" w:rsidRPr="00F27490" w:rsidRDefault="00B10CF0" w:rsidP="00B10CF0">
      <w:pPr>
        <w:jc w:val="both"/>
        <w:rPr>
          <w:rFonts w:ascii="Arial" w:hAnsi="Arial" w:cs="Arial"/>
          <w:sz w:val="22"/>
          <w:szCs w:val="22"/>
        </w:rPr>
      </w:pPr>
      <w:r w:rsidRPr="00F27490">
        <w:rPr>
          <w:rFonts w:ascii="Arial" w:hAnsi="Arial" w:cs="Arial"/>
          <w:sz w:val="22"/>
          <w:szCs w:val="22"/>
        </w:rPr>
        <w:t>At level 7</w:t>
      </w:r>
      <w:r w:rsidR="004D5E9B" w:rsidRPr="00F27490">
        <w:rPr>
          <w:rFonts w:ascii="Arial" w:hAnsi="Arial" w:cs="Arial"/>
          <w:sz w:val="22"/>
          <w:szCs w:val="22"/>
        </w:rPr>
        <w:t xml:space="preserve">, </w:t>
      </w:r>
      <w:r w:rsidR="00995D51" w:rsidRPr="00F27490">
        <w:rPr>
          <w:rFonts w:ascii="Arial" w:hAnsi="Arial" w:cs="Arial"/>
          <w:sz w:val="22"/>
          <w:szCs w:val="22"/>
        </w:rPr>
        <w:t xml:space="preserve">you should be able to </w:t>
      </w:r>
      <w:r w:rsidR="004D5E9B" w:rsidRPr="00F27490">
        <w:rPr>
          <w:rFonts w:ascii="Arial" w:hAnsi="Arial" w:cs="Arial"/>
          <w:sz w:val="22"/>
          <w:szCs w:val="22"/>
        </w:rPr>
        <w:t>demonstrate</w:t>
      </w:r>
      <w:r w:rsidRPr="00F27490">
        <w:rPr>
          <w:rFonts w:ascii="Arial" w:hAnsi="Arial" w:cs="Arial"/>
          <w:sz w:val="22"/>
          <w:szCs w:val="22"/>
        </w:rPr>
        <w:t xml:space="preserve"> a</w:t>
      </w:r>
      <w:r w:rsidR="004D5E9B" w:rsidRPr="00F27490">
        <w:t xml:space="preserve"> </w:t>
      </w:r>
      <w:r w:rsidRPr="00F27490">
        <w:rPr>
          <w:rFonts w:ascii="Arial" w:hAnsi="Arial" w:cs="Arial"/>
          <w:sz w:val="22"/>
          <w:szCs w:val="22"/>
        </w:rPr>
        <w:t>systematic understanding of knowledge, and a critical awareness of current problems and/or new insights, much of which is at, or informed by, the forefront of your academic discipline, field of study or area of professional practice</w:t>
      </w:r>
      <w:r w:rsidR="00011C22" w:rsidRPr="00F27490">
        <w:rPr>
          <w:rFonts w:ascii="Arial" w:hAnsi="Arial" w:cs="Arial"/>
          <w:sz w:val="22"/>
          <w:szCs w:val="22"/>
        </w:rPr>
        <w:t>,</w:t>
      </w:r>
      <w:r w:rsidRPr="00F27490">
        <w:rPr>
          <w:rFonts w:ascii="Arial" w:hAnsi="Arial" w:cs="Arial"/>
          <w:sz w:val="22"/>
          <w:szCs w:val="22"/>
        </w:rPr>
        <w:t xml:space="preserve"> with a comprehensive understanding of techniques applicable to your own research or advanced scholarship. </w:t>
      </w:r>
      <w:r w:rsidR="00D22D9C" w:rsidRPr="00F27490">
        <w:rPr>
          <w:rFonts w:ascii="Arial" w:hAnsi="Arial" w:cs="Arial"/>
          <w:sz w:val="22"/>
          <w:szCs w:val="22"/>
        </w:rPr>
        <w:t xml:space="preserve">Your work must demonstrate </w:t>
      </w:r>
      <w:r w:rsidR="00011C22" w:rsidRPr="00F27490">
        <w:rPr>
          <w:rFonts w:ascii="Arial" w:hAnsi="Arial" w:cs="Arial"/>
          <w:sz w:val="22"/>
          <w:szCs w:val="22"/>
        </w:rPr>
        <w:t>your</w:t>
      </w:r>
      <w:r w:rsidR="00D22D9C" w:rsidRPr="00F27490">
        <w:rPr>
          <w:rFonts w:ascii="Arial" w:hAnsi="Arial" w:cs="Arial"/>
          <w:sz w:val="22"/>
          <w:szCs w:val="22"/>
        </w:rPr>
        <w:t xml:space="preserve"> growing </w:t>
      </w:r>
      <w:r w:rsidR="00011C22" w:rsidRPr="00F27490">
        <w:rPr>
          <w:rFonts w:ascii="Arial" w:hAnsi="Arial" w:cs="Arial"/>
          <w:sz w:val="22"/>
          <w:szCs w:val="22"/>
        </w:rPr>
        <w:t>mastery</w:t>
      </w:r>
      <w:r w:rsidR="00D22D9C" w:rsidRPr="00F27490">
        <w:rPr>
          <w:rFonts w:ascii="Arial" w:hAnsi="Arial" w:cs="Arial"/>
          <w:sz w:val="22"/>
          <w:szCs w:val="22"/>
        </w:rPr>
        <w:t xml:space="preserve"> of </w:t>
      </w:r>
      <w:r w:rsidR="00876776" w:rsidRPr="00F27490">
        <w:rPr>
          <w:rFonts w:ascii="Arial" w:hAnsi="Arial" w:cs="Arial"/>
          <w:sz w:val="22"/>
          <w:szCs w:val="22"/>
        </w:rPr>
        <w:t xml:space="preserve">these </w:t>
      </w:r>
      <w:r w:rsidR="00011C22" w:rsidRPr="00F27490">
        <w:rPr>
          <w:rFonts w:ascii="Arial" w:hAnsi="Arial" w:cs="Arial"/>
          <w:sz w:val="22"/>
          <w:szCs w:val="22"/>
        </w:rPr>
        <w:t xml:space="preserve">concepts, </w:t>
      </w:r>
      <w:r w:rsidR="00D22D9C" w:rsidRPr="00F27490">
        <w:rPr>
          <w:rFonts w:ascii="Arial" w:hAnsi="Arial" w:cs="Arial"/>
          <w:sz w:val="22"/>
          <w:szCs w:val="22"/>
        </w:rPr>
        <w:t>principles</w:t>
      </w:r>
      <w:r w:rsidR="00011C22" w:rsidRPr="00F27490">
        <w:rPr>
          <w:rFonts w:ascii="Arial" w:hAnsi="Arial" w:cs="Arial"/>
          <w:sz w:val="22"/>
          <w:szCs w:val="22"/>
        </w:rPr>
        <w:t>, current challenges, innovation and insights</w:t>
      </w:r>
      <w:r w:rsidR="00D22D9C" w:rsidRPr="00F27490">
        <w:rPr>
          <w:rFonts w:ascii="Arial" w:hAnsi="Arial" w:cs="Arial"/>
          <w:sz w:val="22"/>
          <w:szCs w:val="22"/>
        </w:rPr>
        <w:t xml:space="preserve"> associated with the subject area.  </w:t>
      </w:r>
      <w:r w:rsidR="00D22D9C" w:rsidRPr="00F27490">
        <w:rPr>
          <w:rFonts w:ascii="Arial" w:hAnsi="Arial" w:cs="Arial"/>
          <w:i/>
          <w:sz w:val="22"/>
          <w:szCs w:val="22"/>
        </w:rPr>
        <w:t>Knowledge</w:t>
      </w:r>
      <w:r w:rsidR="00D22D9C" w:rsidRPr="00F27490">
        <w:rPr>
          <w:rFonts w:ascii="Arial" w:hAnsi="Arial" w:cs="Arial"/>
          <w:sz w:val="22"/>
          <w:szCs w:val="22"/>
        </w:rPr>
        <w:t xml:space="preserve"> relates to the facts, information and skills you have acquired through your learning.  You demonstrate your </w:t>
      </w:r>
      <w:r w:rsidR="00D22D9C" w:rsidRPr="00F27490">
        <w:rPr>
          <w:rFonts w:ascii="Arial" w:hAnsi="Arial" w:cs="Arial"/>
          <w:i/>
          <w:sz w:val="22"/>
          <w:szCs w:val="22"/>
        </w:rPr>
        <w:t>understanding</w:t>
      </w:r>
      <w:r w:rsidR="00D22D9C" w:rsidRPr="00F27490">
        <w:rPr>
          <w:rFonts w:ascii="Arial" w:hAnsi="Arial" w:cs="Arial"/>
          <w:sz w:val="22"/>
          <w:szCs w:val="22"/>
        </w:rPr>
        <w:t xml:space="preserve"> by interpreting the meaning of the facts and information (knowledge). This means that you need to select and include in your work the </w:t>
      </w:r>
      <w:r w:rsidR="00011C22" w:rsidRPr="00F27490">
        <w:rPr>
          <w:rFonts w:ascii="Arial" w:hAnsi="Arial" w:cs="Arial"/>
          <w:sz w:val="22"/>
          <w:szCs w:val="22"/>
        </w:rPr>
        <w:t xml:space="preserve">contemporary </w:t>
      </w:r>
      <w:r w:rsidR="00D22D9C" w:rsidRPr="00F27490">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F27490">
        <w:rPr>
          <w:rFonts w:ascii="Arial" w:hAnsi="Arial" w:cs="Arial"/>
          <w:i/>
          <w:sz w:val="22"/>
          <w:szCs w:val="22"/>
        </w:rPr>
        <w:t>extent</w:t>
      </w:r>
      <w:r w:rsidR="00D22D9C" w:rsidRPr="00F27490">
        <w:rPr>
          <w:rFonts w:ascii="Arial" w:hAnsi="Arial" w:cs="Arial"/>
          <w:sz w:val="22"/>
          <w:szCs w:val="22"/>
        </w:rPr>
        <w:t xml:space="preserve"> to which you demonstrate your knowledge and understanding; ideally each should be complete and detailed, with comprehensive coverage.</w:t>
      </w:r>
      <w:r w:rsidR="004D5E9B" w:rsidRPr="00F27490">
        <w:t xml:space="preserve"> </w:t>
      </w:r>
    </w:p>
    <w:p w14:paraId="3DFBBBF4" w14:textId="77777777" w:rsidR="00C01A3F" w:rsidRPr="00F27490" w:rsidRDefault="00C01A3F" w:rsidP="00C01A3F">
      <w:pPr>
        <w:jc w:val="both"/>
        <w:rPr>
          <w:rFonts w:ascii="Arial" w:hAnsi="Arial" w:cs="Arial"/>
          <w:b/>
          <w:i/>
          <w:sz w:val="22"/>
          <w:szCs w:val="22"/>
        </w:rPr>
      </w:pPr>
    </w:p>
    <w:p w14:paraId="7D665CEC" w14:textId="77777777" w:rsidR="00C01A3F" w:rsidRPr="00F27490" w:rsidRDefault="008042F0" w:rsidP="00C01A3F">
      <w:pPr>
        <w:jc w:val="both"/>
        <w:rPr>
          <w:rFonts w:ascii="Arial" w:hAnsi="Arial" w:cs="Arial"/>
          <w:i/>
          <w:sz w:val="22"/>
          <w:szCs w:val="22"/>
        </w:rPr>
      </w:pPr>
      <w:r w:rsidRPr="00F27490">
        <w:rPr>
          <w:rFonts w:ascii="Arial" w:hAnsi="Arial" w:cs="Arial"/>
          <w:b/>
          <w:i/>
          <w:sz w:val="22"/>
          <w:szCs w:val="22"/>
        </w:rPr>
        <w:t xml:space="preserve">Guidance </w:t>
      </w:r>
      <w:r w:rsidR="00C01A3F" w:rsidRPr="00F27490">
        <w:rPr>
          <w:rFonts w:ascii="Arial" w:hAnsi="Arial" w:cs="Arial"/>
          <w:b/>
          <w:i/>
          <w:sz w:val="22"/>
          <w:szCs w:val="22"/>
        </w:rPr>
        <w:t xml:space="preserve">specific to this </w:t>
      </w:r>
      <w:r w:rsidR="004C4F19" w:rsidRPr="00F27490">
        <w:rPr>
          <w:rFonts w:ascii="Arial" w:hAnsi="Arial" w:cs="Arial"/>
          <w:b/>
          <w:i/>
          <w:sz w:val="22"/>
          <w:szCs w:val="22"/>
        </w:rPr>
        <w:t>assessment</w:t>
      </w:r>
      <w:r w:rsidR="00C01A3F" w:rsidRPr="00F27490">
        <w:rPr>
          <w:rFonts w:ascii="Arial" w:hAnsi="Arial" w:cs="Arial"/>
          <w:b/>
          <w:i/>
          <w:sz w:val="22"/>
          <w:szCs w:val="22"/>
        </w:rPr>
        <w:t>:</w:t>
      </w:r>
      <w:r w:rsidR="00C01A3F" w:rsidRPr="00F27490">
        <w:rPr>
          <w:rFonts w:ascii="Arial" w:hAnsi="Arial" w:cs="Arial"/>
          <w:i/>
          <w:sz w:val="22"/>
          <w:szCs w:val="22"/>
        </w:rPr>
        <w:t xml:space="preserve"> </w:t>
      </w:r>
    </w:p>
    <w:p w14:paraId="4C18C1BB" w14:textId="77777777" w:rsidR="00680DB6" w:rsidRPr="00F27490" w:rsidRDefault="00680DB6" w:rsidP="00680DB6">
      <w:pPr>
        <w:jc w:val="both"/>
        <w:rPr>
          <w:rFonts w:ascii="Arial" w:hAnsi="Arial" w:cs="Arial"/>
          <w:sz w:val="22"/>
          <w:szCs w:val="22"/>
        </w:rPr>
      </w:pPr>
      <w:r w:rsidRPr="00F27490">
        <w:rPr>
          <w:rFonts w:ascii="Arial" w:hAnsi="Arial" w:cs="Arial"/>
          <w:bCs/>
          <w:sz w:val="22"/>
          <w:szCs w:val="22"/>
          <w:lang w:eastAsia="zh-TW"/>
        </w:rPr>
        <w:t>You should demonstrate a systematic understanding of knowledge and a discerning awareness of current challenges in promotion, while also exhibiting a comprehensive understanding of techniques relevant to your own research or advanced scholarship. Your work should showcase your developing expertise in social media marketing strategies. Knowledge encompasses the facts, information, and skills acquired through learning. To demonstrate understanding, it is crucial to select and incorporate relevant concepts of social media marketing into your work.</w:t>
      </w:r>
    </w:p>
    <w:p w14:paraId="5B07CF68" w14:textId="77777777" w:rsidR="00D22D9C" w:rsidRPr="00F27490" w:rsidRDefault="00D22D9C" w:rsidP="00D22D9C">
      <w:pPr>
        <w:jc w:val="both"/>
        <w:rPr>
          <w:rFonts w:ascii="Arial" w:hAnsi="Arial" w:cs="Arial"/>
          <w:sz w:val="22"/>
          <w:szCs w:val="22"/>
        </w:rPr>
      </w:pPr>
    </w:p>
    <w:p w14:paraId="55ACA46B" w14:textId="77777777" w:rsidR="00D22D9C" w:rsidRPr="00F27490" w:rsidRDefault="00D22D9C" w:rsidP="00D22D9C">
      <w:pPr>
        <w:jc w:val="both"/>
        <w:rPr>
          <w:rFonts w:ascii="Arial" w:hAnsi="Arial" w:cs="Arial"/>
          <w:b/>
          <w:sz w:val="22"/>
          <w:szCs w:val="22"/>
        </w:rPr>
      </w:pPr>
    </w:p>
    <w:p w14:paraId="5B2C7C54" w14:textId="77777777" w:rsidR="00D22D9C" w:rsidRPr="00F27490" w:rsidRDefault="005F3A53" w:rsidP="00D22D9C">
      <w:pPr>
        <w:numPr>
          <w:ilvl w:val="0"/>
          <w:numId w:val="6"/>
        </w:numPr>
        <w:jc w:val="both"/>
        <w:rPr>
          <w:rFonts w:ascii="Arial" w:hAnsi="Arial" w:cs="Arial"/>
          <w:b/>
          <w:sz w:val="22"/>
          <w:szCs w:val="22"/>
        </w:rPr>
      </w:pPr>
      <w:r w:rsidRPr="00F27490">
        <w:rPr>
          <w:rFonts w:ascii="Arial" w:hAnsi="Arial" w:cs="Arial"/>
          <w:b/>
          <w:sz w:val="22"/>
          <w:szCs w:val="22"/>
        </w:rPr>
        <w:t>Cognitive and Intellectual Skills</w:t>
      </w:r>
    </w:p>
    <w:p w14:paraId="54AA8C17" w14:textId="77777777" w:rsidR="00D22D9C" w:rsidRPr="00F27490" w:rsidRDefault="00C073F1" w:rsidP="008440FE">
      <w:pPr>
        <w:jc w:val="both"/>
        <w:rPr>
          <w:rFonts w:ascii="Arial" w:hAnsi="Arial" w:cs="Arial"/>
          <w:sz w:val="22"/>
          <w:szCs w:val="22"/>
        </w:rPr>
      </w:pPr>
      <w:r w:rsidRPr="00F27490">
        <w:rPr>
          <w:rFonts w:ascii="Arial" w:hAnsi="Arial" w:cs="Arial"/>
          <w:sz w:val="22"/>
          <w:szCs w:val="22"/>
        </w:rPr>
        <w:t>You should be able to</w:t>
      </w:r>
      <w:r w:rsidR="006E3E4E" w:rsidRPr="00F27490">
        <w:rPr>
          <w:rFonts w:ascii="Arial" w:hAnsi="Arial" w:cs="Arial"/>
          <w:sz w:val="22"/>
          <w:szCs w:val="22"/>
        </w:rPr>
        <w:t>:</w:t>
      </w:r>
      <w:r w:rsidRPr="00F27490">
        <w:rPr>
          <w:rFonts w:ascii="Arial" w:hAnsi="Arial" w:cs="Arial"/>
          <w:sz w:val="22"/>
          <w:szCs w:val="22"/>
        </w:rPr>
        <w:t xml:space="preserve"> </w:t>
      </w:r>
      <w:r w:rsidR="008440FE" w:rsidRPr="00F27490">
        <w:rPr>
          <w:rFonts w:ascii="Arial" w:hAnsi="Arial" w:cs="Arial"/>
          <w:sz w:val="22"/>
          <w:szCs w:val="22"/>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F27490">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F27490">
        <w:rPr>
          <w:rFonts w:ascii="Arial" w:hAnsi="Arial" w:cs="Arial"/>
          <w:sz w:val="22"/>
          <w:szCs w:val="22"/>
        </w:rPr>
        <w:t>what</w:t>
      </w:r>
      <w:r w:rsidR="00D22D9C" w:rsidRPr="00F27490">
        <w:rPr>
          <w:rFonts w:ascii="Arial" w:hAnsi="Arial" w:cs="Arial"/>
          <w:sz w:val="22"/>
          <w:szCs w:val="22"/>
        </w:rPr>
        <w:t xml:space="preserve">! </w:t>
      </w:r>
      <w:r w:rsidR="00FB3B4E" w:rsidRPr="00F27490">
        <w:rPr>
          <w:rFonts w:ascii="Arial" w:hAnsi="Arial" w:cs="Arial"/>
          <w:sz w:val="22"/>
          <w:szCs w:val="22"/>
        </w:rPr>
        <w:t>But</w:t>
      </w:r>
      <w:r w:rsidR="00D22D9C" w:rsidRPr="00F27490">
        <w:rPr>
          <w:rFonts w:ascii="Arial" w:hAnsi="Arial" w:cs="Arial"/>
          <w:sz w:val="22"/>
          <w:szCs w:val="22"/>
        </w:rPr>
        <w:t xml:space="preserve"> also justifying: Why? How? When? Who? Where? </w:t>
      </w:r>
      <w:r w:rsidRPr="00F27490">
        <w:rPr>
          <w:rFonts w:ascii="Arial" w:hAnsi="Arial" w:cs="Arial"/>
          <w:sz w:val="22"/>
          <w:szCs w:val="22"/>
        </w:rPr>
        <w:t xml:space="preserve">At what cost? </w:t>
      </w:r>
      <w:r w:rsidR="00D22D9C" w:rsidRPr="00F27490">
        <w:rPr>
          <w:rFonts w:ascii="Arial" w:hAnsi="Arial" w:cs="Arial"/>
          <w:sz w:val="22"/>
          <w:szCs w:val="22"/>
        </w:rPr>
        <w:t xml:space="preserve">At all times, you must provide justification for your arguments and judgements.  Evidence that you have reflected upon the ideas of </w:t>
      </w:r>
      <w:r w:rsidR="008440FE" w:rsidRPr="00F27490">
        <w:rPr>
          <w:rFonts w:ascii="Arial" w:hAnsi="Arial" w:cs="Arial"/>
          <w:sz w:val="22"/>
          <w:szCs w:val="22"/>
        </w:rPr>
        <w:t>experts</w:t>
      </w:r>
      <w:r w:rsidR="00D22D9C" w:rsidRPr="00F27490">
        <w:rPr>
          <w:rFonts w:ascii="Arial" w:hAnsi="Arial" w:cs="Arial"/>
          <w:sz w:val="22"/>
          <w:szCs w:val="22"/>
        </w:rPr>
        <w:t xml:space="preserve"> within the subject area is crucial to you providing a reasoned and informed debate within your work.  </w:t>
      </w:r>
      <w:r w:rsidR="00876776" w:rsidRPr="00F27490">
        <w:rPr>
          <w:rFonts w:ascii="Arial" w:hAnsi="Arial" w:cs="Arial"/>
          <w:sz w:val="22"/>
          <w:szCs w:val="22"/>
        </w:rPr>
        <w:t xml:space="preserve">Your choice of methodologies to gather data and information must be rigorously defended. </w:t>
      </w:r>
      <w:r w:rsidR="00D22D9C" w:rsidRPr="00F27490">
        <w:rPr>
          <w:rFonts w:ascii="Arial" w:hAnsi="Arial" w:cs="Arial"/>
          <w:sz w:val="22"/>
          <w:szCs w:val="22"/>
        </w:rPr>
        <w:t>Furthermore, you should provide evidence that you are able to make sound judgements and convincing arguments using data and concepts.  Sound, valid</w:t>
      </w:r>
      <w:r w:rsidR="00876776" w:rsidRPr="00F27490">
        <w:rPr>
          <w:rFonts w:ascii="Arial" w:hAnsi="Arial" w:cs="Arial"/>
          <w:sz w:val="22"/>
          <w:szCs w:val="22"/>
        </w:rPr>
        <w:t>, persuasive</w:t>
      </w:r>
      <w:r w:rsidR="00D22D9C" w:rsidRPr="00F27490">
        <w:rPr>
          <w:rFonts w:ascii="Arial" w:hAnsi="Arial" w:cs="Arial"/>
          <w:sz w:val="22"/>
          <w:szCs w:val="22"/>
        </w:rPr>
        <w:t xml:space="preserve"> conclusions are necessary and must be derived </w:t>
      </w:r>
      <w:r w:rsidR="00995D51" w:rsidRPr="00F27490">
        <w:rPr>
          <w:rFonts w:ascii="Arial" w:hAnsi="Arial" w:cs="Arial"/>
          <w:sz w:val="22"/>
          <w:szCs w:val="22"/>
        </w:rPr>
        <w:t xml:space="preserve">from the content of your work. </w:t>
      </w:r>
      <w:r w:rsidR="00D22D9C" w:rsidRPr="00F27490">
        <w:rPr>
          <w:rFonts w:ascii="Arial" w:hAnsi="Arial" w:cs="Arial"/>
          <w:sz w:val="22"/>
          <w:szCs w:val="22"/>
        </w:rPr>
        <w:t xml:space="preserve">  Where relevant, alternative solutions and recommendations may be proposed.</w:t>
      </w:r>
    </w:p>
    <w:p w14:paraId="2DCD2593" w14:textId="77777777" w:rsidR="00D22D9C" w:rsidRPr="00F27490" w:rsidRDefault="00D22D9C" w:rsidP="00D22D9C">
      <w:pPr>
        <w:jc w:val="both"/>
        <w:rPr>
          <w:rFonts w:ascii="Arial" w:hAnsi="Arial" w:cs="Arial"/>
          <w:sz w:val="22"/>
          <w:szCs w:val="22"/>
        </w:rPr>
      </w:pPr>
    </w:p>
    <w:p w14:paraId="32273C5D" w14:textId="77777777" w:rsidR="00C01A3F" w:rsidRPr="00F27490" w:rsidRDefault="008042F0" w:rsidP="00C01A3F">
      <w:pPr>
        <w:jc w:val="both"/>
        <w:rPr>
          <w:rFonts w:ascii="Arial" w:hAnsi="Arial" w:cs="Arial"/>
          <w:i/>
          <w:sz w:val="22"/>
          <w:szCs w:val="22"/>
        </w:rPr>
      </w:pPr>
      <w:r w:rsidRPr="00F27490">
        <w:rPr>
          <w:rFonts w:ascii="Arial" w:hAnsi="Arial" w:cs="Arial"/>
          <w:b/>
          <w:i/>
          <w:sz w:val="22"/>
          <w:szCs w:val="22"/>
        </w:rPr>
        <w:t xml:space="preserve">Guidance </w:t>
      </w:r>
      <w:r w:rsidR="00C01A3F" w:rsidRPr="00F27490">
        <w:rPr>
          <w:rFonts w:ascii="Arial" w:hAnsi="Arial" w:cs="Arial"/>
          <w:b/>
          <w:i/>
          <w:sz w:val="22"/>
          <w:szCs w:val="22"/>
        </w:rPr>
        <w:t xml:space="preserve">specific to this </w:t>
      </w:r>
      <w:r w:rsidR="004C4F19" w:rsidRPr="00F27490">
        <w:rPr>
          <w:rFonts w:ascii="Arial" w:hAnsi="Arial" w:cs="Arial"/>
          <w:b/>
          <w:i/>
          <w:sz w:val="22"/>
          <w:szCs w:val="22"/>
        </w:rPr>
        <w:t>assessment</w:t>
      </w:r>
      <w:r w:rsidR="00C01A3F" w:rsidRPr="00F27490">
        <w:rPr>
          <w:rFonts w:ascii="Arial" w:hAnsi="Arial" w:cs="Arial"/>
          <w:b/>
          <w:i/>
          <w:sz w:val="22"/>
          <w:szCs w:val="22"/>
        </w:rPr>
        <w:t>:</w:t>
      </w:r>
      <w:r w:rsidR="00C01A3F" w:rsidRPr="00F27490">
        <w:rPr>
          <w:rFonts w:ascii="Arial" w:hAnsi="Arial" w:cs="Arial"/>
          <w:i/>
          <w:sz w:val="22"/>
          <w:szCs w:val="22"/>
        </w:rPr>
        <w:t xml:space="preserve"> </w:t>
      </w:r>
    </w:p>
    <w:p w14:paraId="7409EE83" w14:textId="77777777" w:rsidR="00680DB6" w:rsidRPr="00F27490" w:rsidRDefault="00680DB6" w:rsidP="00680DB6">
      <w:pPr>
        <w:jc w:val="both"/>
        <w:rPr>
          <w:rFonts w:ascii="Arial" w:hAnsi="Arial" w:cs="Arial"/>
          <w:sz w:val="22"/>
          <w:szCs w:val="22"/>
        </w:rPr>
      </w:pPr>
      <w:r w:rsidRPr="00F27490">
        <w:rPr>
          <w:rFonts w:ascii="Arial" w:hAnsi="Arial" w:cs="Arial"/>
          <w:sz w:val="22"/>
          <w:szCs w:val="22"/>
        </w:rPr>
        <w:t>You should possess the ability to critically evaluate contemporary research and advanced scholarship in the realm of social media marketing management. Your work should provide clear evidence of logical, analytical thinking, along with the capacity to assess and synthesize information relevant to the social marketing strategies that are being implemented or proposed.</w:t>
      </w:r>
    </w:p>
    <w:p w14:paraId="26438BF6" w14:textId="77777777" w:rsidR="00C01A3F" w:rsidRPr="00F27490" w:rsidRDefault="00C01A3F" w:rsidP="00D22D9C">
      <w:pPr>
        <w:jc w:val="both"/>
        <w:rPr>
          <w:rFonts w:ascii="Arial" w:hAnsi="Arial" w:cs="Arial"/>
          <w:sz w:val="22"/>
          <w:szCs w:val="22"/>
        </w:rPr>
      </w:pPr>
    </w:p>
    <w:p w14:paraId="085D1D7C" w14:textId="77777777" w:rsidR="00D22D9C" w:rsidRPr="00F27490" w:rsidRDefault="00D22D9C" w:rsidP="00D22D9C">
      <w:pPr>
        <w:jc w:val="both"/>
        <w:rPr>
          <w:rFonts w:ascii="Arial" w:hAnsi="Arial" w:cs="Arial"/>
          <w:b/>
          <w:sz w:val="22"/>
          <w:szCs w:val="22"/>
        </w:rPr>
      </w:pPr>
    </w:p>
    <w:p w14:paraId="7740CB9A" w14:textId="77777777" w:rsidR="00D22D9C" w:rsidRPr="00F27490" w:rsidRDefault="00D22D9C" w:rsidP="00D22D9C">
      <w:pPr>
        <w:numPr>
          <w:ilvl w:val="0"/>
          <w:numId w:val="6"/>
        </w:numPr>
        <w:jc w:val="both"/>
        <w:rPr>
          <w:rFonts w:ascii="Arial" w:hAnsi="Arial" w:cs="Arial"/>
          <w:b/>
          <w:sz w:val="22"/>
          <w:szCs w:val="22"/>
        </w:rPr>
      </w:pPr>
      <w:r w:rsidRPr="00F27490">
        <w:rPr>
          <w:rFonts w:ascii="Arial" w:hAnsi="Arial" w:cs="Arial"/>
          <w:b/>
          <w:sz w:val="22"/>
          <w:szCs w:val="22"/>
        </w:rPr>
        <w:t xml:space="preserve">Practical </w:t>
      </w:r>
      <w:r w:rsidR="005F3A53" w:rsidRPr="00F27490">
        <w:rPr>
          <w:rFonts w:ascii="Arial" w:hAnsi="Arial" w:cs="Arial"/>
          <w:b/>
          <w:sz w:val="22"/>
          <w:szCs w:val="22"/>
        </w:rPr>
        <w:t>Skills</w:t>
      </w:r>
    </w:p>
    <w:p w14:paraId="0BCFBD92" w14:textId="77777777" w:rsidR="00DB444C" w:rsidRPr="00F27490" w:rsidRDefault="008440FE" w:rsidP="00DB444C">
      <w:pPr>
        <w:jc w:val="both"/>
        <w:rPr>
          <w:rFonts w:ascii="Arial" w:hAnsi="Arial" w:cs="Arial"/>
          <w:sz w:val="22"/>
          <w:szCs w:val="22"/>
        </w:rPr>
      </w:pPr>
      <w:r w:rsidRPr="00F27490">
        <w:rPr>
          <w:rFonts w:ascii="Arial" w:hAnsi="Arial" w:cs="Arial"/>
          <w:sz w:val="22"/>
          <w:szCs w:val="22"/>
        </w:rPr>
        <w:t>At level 7</w:t>
      </w:r>
      <w:r w:rsidR="00C073F1" w:rsidRPr="00F27490">
        <w:rPr>
          <w:rFonts w:ascii="Arial" w:hAnsi="Arial" w:cs="Arial"/>
          <w:sz w:val="22"/>
          <w:szCs w:val="22"/>
        </w:rPr>
        <w:t xml:space="preserve">, you should be able to </w:t>
      </w:r>
      <w:r w:rsidRPr="00F27490">
        <w:rPr>
          <w:rFonts w:ascii="Arial" w:hAnsi="Arial" w:cs="Arial"/>
          <w:sz w:val="22"/>
          <w:szCs w:val="22"/>
        </w:rPr>
        <w:t>demonstrate originality in the application of knowledge, together with a practical understanding of</w:t>
      </w:r>
      <w:r w:rsidR="00DB444C" w:rsidRPr="00F27490">
        <w:rPr>
          <w:rFonts w:ascii="Arial" w:hAnsi="Arial" w:cs="Arial"/>
          <w:sz w:val="22"/>
          <w:szCs w:val="22"/>
        </w:rPr>
        <w:t xml:space="preserve"> </w:t>
      </w:r>
      <w:r w:rsidRPr="00F27490">
        <w:rPr>
          <w:rFonts w:ascii="Arial" w:hAnsi="Arial" w:cs="Arial"/>
          <w:sz w:val="22"/>
          <w:szCs w:val="22"/>
        </w:rPr>
        <w:t>how established techniques of research and enquiry are used to create and interpret</w:t>
      </w:r>
      <w:r w:rsidR="00DB444C" w:rsidRPr="00F27490">
        <w:rPr>
          <w:rFonts w:ascii="Arial" w:hAnsi="Arial" w:cs="Arial"/>
          <w:sz w:val="22"/>
          <w:szCs w:val="22"/>
        </w:rPr>
        <w:t xml:space="preserve"> </w:t>
      </w:r>
      <w:r w:rsidRPr="00F27490">
        <w:rPr>
          <w:rFonts w:ascii="Arial" w:hAnsi="Arial" w:cs="Arial"/>
          <w:sz w:val="22"/>
          <w:szCs w:val="22"/>
        </w:rPr>
        <w:t>knowledge in the discipline</w:t>
      </w:r>
      <w:r w:rsidR="00DB444C" w:rsidRPr="00F27490">
        <w:rPr>
          <w:rFonts w:ascii="Arial" w:hAnsi="Arial" w:cs="Arial"/>
          <w:sz w:val="22"/>
          <w:szCs w:val="22"/>
        </w:rPr>
        <w:t>.</w:t>
      </w:r>
      <w:r w:rsidR="00DB444C" w:rsidRPr="00F27490">
        <w:t xml:space="preserve"> </w:t>
      </w:r>
      <w:r w:rsidR="00DB444C" w:rsidRPr="00F27490">
        <w:rPr>
          <w:rFonts w:ascii="Arial" w:hAnsi="Arial" w:cs="Arial"/>
          <w:sz w:val="22"/>
          <w:szCs w:val="22"/>
        </w:rPr>
        <w:t xml:space="preserve">This includes acting autonomously in planning and implementing tasks </w:t>
      </w:r>
      <w:r w:rsidR="00DB444C" w:rsidRPr="00F27490">
        <w:rPr>
          <w:rFonts w:ascii="Arial" w:hAnsi="Arial" w:cs="Arial"/>
          <w:sz w:val="22"/>
          <w:szCs w:val="22"/>
        </w:rPr>
        <w:lastRenderedPageBreak/>
        <w:t>at a professional or equivalent level, originality in tackling and solving problems, and decision-making in complex and unpredictable contexts or situations.</w:t>
      </w:r>
    </w:p>
    <w:p w14:paraId="3BA84FCC" w14:textId="77777777" w:rsidR="00DB444C" w:rsidRPr="00F27490" w:rsidRDefault="00DB444C" w:rsidP="008440FE">
      <w:pPr>
        <w:jc w:val="both"/>
        <w:rPr>
          <w:rFonts w:ascii="Arial" w:hAnsi="Arial" w:cs="Arial"/>
          <w:sz w:val="22"/>
          <w:szCs w:val="22"/>
        </w:rPr>
      </w:pPr>
    </w:p>
    <w:p w14:paraId="430A2312" w14:textId="77777777" w:rsidR="00D22D9C" w:rsidRPr="00F27490" w:rsidRDefault="00D22D9C" w:rsidP="006F1715">
      <w:pPr>
        <w:jc w:val="both"/>
        <w:rPr>
          <w:rFonts w:ascii="Arial" w:hAnsi="Arial" w:cs="Arial"/>
          <w:sz w:val="22"/>
          <w:szCs w:val="22"/>
        </w:rPr>
      </w:pPr>
      <w:r w:rsidRPr="00F27490">
        <w:rPr>
          <w:rFonts w:ascii="Arial" w:hAnsi="Arial" w:cs="Arial"/>
          <w:sz w:val="22"/>
          <w:szCs w:val="22"/>
        </w:rPr>
        <w:t xml:space="preserve">You should be able to demonstrate </w:t>
      </w:r>
      <w:r w:rsidR="006F1715" w:rsidRPr="00F27490">
        <w:rPr>
          <w:rFonts w:ascii="Arial" w:hAnsi="Arial" w:cs="Arial"/>
          <w:sz w:val="22"/>
          <w:szCs w:val="22"/>
        </w:rPr>
        <w:t>mastery of</w:t>
      </w:r>
      <w:r w:rsidRPr="00F27490">
        <w:rPr>
          <w:rFonts w:ascii="Arial" w:hAnsi="Arial" w:cs="Arial"/>
          <w:sz w:val="22"/>
          <w:szCs w:val="22"/>
        </w:rPr>
        <w:t xml:space="preserve"> the </w:t>
      </w:r>
      <w:r w:rsidR="00DB444C" w:rsidRPr="00F27490">
        <w:rPr>
          <w:rFonts w:ascii="Arial" w:hAnsi="Arial" w:cs="Arial"/>
          <w:sz w:val="22"/>
          <w:szCs w:val="22"/>
        </w:rPr>
        <w:t xml:space="preserve">leading edge </w:t>
      </w:r>
      <w:r w:rsidRPr="00F27490">
        <w:rPr>
          <w:rFonts w:ascii="Arial" w:hAnsi="Arial" w:cs="Arial"/>
          <w:sz w:val="22"/>
          <w:szCs w:val="22"/>
        </w:rPr>
        <w:t xml:space="preserve">subject-related concepts and ideas </w:t>
      </w:r>
      <w:r w:rsidR="006F1715" w:rsidRPr="00F27490">
        <w:rPr>
          <w:rFonts w:ascii="Arial" w:hAnsi="Arial" w:cs="Arial"/>
          <w:sz w:val="22"/>
          <w:szCs w:val="22"/>
        </w:rPr>
        <w:t xml:space="preserve">as they </w:t>
      </w:r>
      <w:r w:rsidRPr="00F27490">
        <w:rPr>
          <w:rFonts w:ascii="Arial" w:hAnsi="Arial" w:cs="Arial"/>
          <w:sz w:val="22"/>
          <w:szCs w:val="22"/>
        </w:rPr>
        <w:t xml:space="preserve">relate to real world situations </w:t>
      </w:r>
      <w:r w:rsidR="00C073F1" w:rsidRPr="00F27490">
        <w:rPr>
          <w:rFonts w:ascii="Arial" w:hAnsi="Arial" w:cs="Arial"/>
          <w:sz w:val="22"/>
          <w:szCs w:val="22"/>
        </w:rPr>
        <w:t>and/</w:t>
      </w:r>
      <w:r w:rsidR="000B6520" w:rsidRPr="00F27490">
        <w:rPr>
          <w:rFonts w:ascii="Arial" w:hAnsi="Arial" w:cs="Arial"/>
          <w:sz w:val="22"/>
          <w:szCs w:val="22"/>
        </w:rPr>
        <w:t xml:space="preserve">or </w:t>
      </w:r>
      <w:r w:rsidRPr="00F27490">
        <w:rPr>
          <w:rFonts w:ascii="Arial" w:hAnsi="Arial" w:cs="Arial"/>
          <w:sz w:val="22"/>
          <w:szCs w:val="22"/>
        </w:rPr>
        <w:t>particular context</w:t>
      </w:r>
      <w:r w:rsidR="000B6520" w:rsidRPr="00F27490">
        <w:rPr>
          <w:rFonts w:ascii="Arial" w:hAnsi="Arial" w:cs="Arial"/>
          <w:sz w:val="22"/>
          <w:szCs w:val="22"/>
        </w:rPr>
        <w:t>s</w:t>
      </w:r>
      <w:r w:rsidRPr="00F27490">
        <w:rPr>
          <w:rFonts w:ascii="Arial" w:hAnsi="Arial" w:cs="Arial"/>
          <w:sz w:val="22"/>
          <w:szCs w:val="22"/>
        </w:rPr>
        <w:t xml:space="preserve">.  How do they work in practice?  You will deploy models, methods, techniques, and/or theories, in </w:t>
      </w:r>
      <w:r w:rsidR="000B6520" w:rsidRPr="00F27490">
        <w:rPr>
          <w:rFonts w:ascii="Arial" w:hAnsi="Arial" w:cs="Arial"/>
          <w:sz w:val="22"/>
          <w:szCs w:val="22"/>
        </w:rPr>
        <w:t>those</w:t>
      </w:r>
      <w:r w:rsidRPr="00F27490">
        <w:rPr>
          <w:rFonts w:ascii="Arial" w:hAnsi="Arial" w:cs="Arial"/>
          <w:sz w:val="22"/>
          <w:szCs w:val="22"/>
        </w:rPr>
        <w:t xml:space="preserve"> context</w:t>
      </w:r>
      <w:r w:rsidR="000B6520" w:rsidRPr="00F27490">
        <w:rPr>
          <w:rFonts w:ascii="Arial" w:hAnsi="Arial" w:cs="Arial"/>
          <w:sz w:val="22"/>
          <w:szCs w:val="22"/>
        </w:rPr>
        <w:t>s</w:t>
      </w:r>
      <w:r w:rsidR="006D6B5E" w:rsidRPr="00F27490">
        <w:rPr>
          <w:rFonts w:ascii="Arial" w:hAnsi="Arial" w:cs="Arial"/>
          <w:sz w:val="22"/>
          <w:szCs w:val="22"/>
        </w:rPr>
        <w:t xml:space="preserve"> or circumstances</w:t>
      </w:r>
      <w:r w:rsidRPr="00F27490">
        <w:rPr>
          <w:rFonts w:ascii="Arial" w:hAnsi="Arial" w:cs="Arial"/>
          <w:sz w:val="22"/>
          <w:szCs w:val="22"/>
        </w:rPr>
        <w:t xml:space="preserve">, to assess current situations, perhaps to formulate plans or </w:t>
      </w:r>
      <w:r w:rsidR="006F1715" w:rsidRPr="00F27490">
        <w:rPr>
          <w:rFonts w:ascii="Arial" w:hAnsi="Arial" w:cs="Arial"/>
          <w:sz w:val="22"/>
          <w:szCs w:val="22"/>
        </w:rPr>
        <w:t>plausible, justifiable recommendations</w:t>
      </w:r>
      <w:r w:rsidRPr="00F27490">
        <w:rPr>
          <w:rFonts w:ascii="Arial" w:hAnsi="Arial" w:cs="Arial"/>
          <w:sz w:val="22"/>
          <w:szCs w:val="22"/>
        </w:rPr>
        <w:t xml:space="preserve"> to solve problems, </w:t>
      </w:r>
      <w:r w:rsidR="00676241" w:rsidRPr="00F27490">
        <w:rPr>
          <w:rFonts w:ascii="Arial" w:hAnsi="Arial" w:cs="Arial"/>
          <w:sz w:val="22"/>
          <w:szCs w:val="22"/>
        </w:rPr>
        <w:t xml:space="preserve">or to propose new models, </w:t>
      </w:r>
      <w:r w:rsidR="00C073F1" w:rsidRPr="00F27490">
        <w:rPr>
          <w:rFonts w:ascii="Arial" w:hAnsi="Arial" w:cs="Arial"/>
          <w:sz w:val="22"/>
          <w:szCs w:val="22"/>
        </w:rPr>
        <w:t xml:space="preserve">or to create artefacts, </w:t>
      </w:r>
      <w:r w:rsidRPr="00F27490">
        <w:rPr>
          <w:rFonts w:ascii="Arial" w:hAnsi="Arial" w:cs="Arial"/>
          <w:sz w:val="22"/>
          <w:szCs w:val="22"/>
        </w:rPr>
        <w:t>which may be innovative and creative</w:t>
      </w:r>
      <w:r w:rsidR="006F1715" w:rsidRPr="00F27490">
        <w:rPr>
          <w:rFonts w:ascii="Arial" w:hAnsi="Arial" w:cs="Arial"/>
          <w:sz w:val="22"/>
          <w:szCs w:val="22"/>
        </w:rPr>
        <w:t>, thereby demonstrating your understanding of</w:t>
      </w:r>
      <w:r w:rsidR="006F1715" w:rsidRPr="00F27490">
        <w:t xml:space="preserve"> </w:t>
      </w:r>
      <w:r w:rsidR="006F1715" w:rsidRPr="00F27490">
        <w:rPr>
          <w:rFonts w:ascii="Arial" w:hAnsi="Arial" w:cs="Arial"/>
          <w:sz w:val="22"/>
          <w:szCs w:val="22"/>
        </w:rPr>
        <w:t>how the boundaries of knowledge are advanced through research</w:t>
      </w:r>
      <w:r w:rsidR="00676241" w:rsidRPr="00F27490">
        <w:rPr>
          <w:rFonts w:ascii="Arial" w:hAnsi="Arial" w:cs="Arial"/>
          <w:sz w:val="22"/>
          <w:szCs w:val="22"/>
        </w:rPr>
        <w:t xml:space="preserve"> and/or application</w:t>
      </w:r>
      <w:r w:rsidR="006F1715" w:rsidRPr="00F27490">
        <w:rPr>
          <w:rFonts w:ascii="Arial" w:hAnsi="Arial" w:cs="Arial"/>
          <w:sz w:val="22"/>
          <w:szCs w:val="22"/>
        </w:rPr>
        <w:t>.</w:t>
      </w:r>
      <w:r w:rsidRPr="00F27490">
        <w:rPr>
          <w:rFonts w:ascii="Arial" w:hAnsi="Arial" w:cs="Arial"/>
          <w:sz w:val="22"/>
          <w:szCs w:val="22"/>
        </w:rPr>
        <w:t xml:space="preserve">  This is likely to involve, for instance, the use of real world </w:t>
      </w:r>
      <w:r w:rsidR="00C073F1" w:rsidRPr="00F27490">
        <w:rPr>
          <w:rFonts w:ascii="Arial" w:hAnsi="Arial" w:cs="Arial"/>
          <w:sz w:val="22"/>
          <w:szCs w:val="22"/>
        </w:rPr>
        <w:t xml:space="preserve">artefacts, </w:t>
      </w:r>
      <w:r w:rsidRPr="00F27490">
        <w:rPr>
          <w:rFonts w:ascii="Arial" w:hAnsi="Arial" w:cs="Arial"/>
          <w:sz w:val="22"/>
          <w:szCs w:val="22"/>
        </w:rPr>
        <w:t xml:space="preserve">examples and cases, the application of a model within an organisation and/or benchmarking one </w:t>
      </w:r>
      <w:r w:rsidR="00C073F1" w:rsidRPr="00F27490">
        <w:rPr>
          <w:rFonts w:ascii="Arial" w:hAnsi="Arial" w:cs="Arial"/>
          <w:sz w:val="22"/>
          <w:szCs w:val="22"/>
        </w:rPr>
        <w:t xml:space="preserve">theory or </w:t>
      </w:r>
      <w:r w:rsidRPr="00F27490">
        <w:rPr>
          <w:rFonts w:ascii="Arial" w:hAnsi="Arial" w:cs="Arial"/>
          <w:sz w:val="22"/>
          <w:szCs w:val="22"/>
        </w:rPr>
        <w:t xml:space="preserve">organisation against others.  </w:t>
      </w:r>
    </w:p>
    <w:p w14:paraId="76F03AD5" w14:textId="77777777" w:rsidR="00D22D9C" w:rsidRPr="00F27490" w:rsidRDefault="00D22D9C" w:rsidP="00D22D9C">
      <w:pPr>
        <w:jc w:val="both"/>
        <w:rPr>
          <w:rFonts w:ascii="Arial" w:hAnsi="Arial" w:cs="Arial"/>
          <w:sz w:val="22"/>
          <w:szCs w:val="22"/>
        </w:rPr>
      </w:pPr>
    </w:p>
    <w:p w14:paraId="790E00A6" w14:textId="77777777" w:rsidR="00C01A3F" w:rsidRPr="00F27490" w:rsidRDefault="008042F0" w:rsidP="00C01A3F">
      <w:pPr>
        <w:jc w:val="both"/>
        <w:rPr>
          <w:rFonts w:ascii="Arial" w:hAnsi="Arial" w:cs="Arial"/>
          <w:i/>
          <w:sz w:val="22"/>
          <w:szCs w:val="22"/>
        </w:rPr>
      </w:pPr>
      <w:r w:rsidRPr="00F27490">
        <w:rPr>
          <w:rFonts w:ascii="Arial" w:hAnsi="Arial" w:cs="Arial"/>
          <w:b/>
          <w:i/>
          <w:sz w:val="22"/>
          <w:szCs w:val="22"/>
        </w:rPr>
        <w:t xml:space="preserve">Guidance </w:t>
      </w:r>
      <w:r w:rsidR="00C01A3F" w:rsidRPr="00F27490">
        <w:rPr>
          <w:rFonts w:ascii="Arial" w:hAnsi="Arial" w:cs="Arial"/>
          <w:b/>
          <w:i/>
          <w:sz w:val="22"/>
          <w:szCs w:val="22"/>
        </w:rPr>
        <w:t xml:space="preserve">specific to this </w:t>
      </w:r>
      <w:r w:rsidR="004C4F19" w:rsidRPr="00F27490">
        <w:rPr>
          <w:rFonts w:ascii="Arial" w:hAnsi="Arial" w:cs="Arial"/>
          <w:b/>
          <w:i/>
          <w:sz w:val="22"/>
          <w:szCs w:val="22"/>
        </w:rPr>
        <w:t>assessment</w:t>
      </w:r>
      <w:r w:rsidR="00C01A3F" w:rsidRPr="00F27490">
        <w:rPr>
          <w:rFonts w:ascii="Arial" w:hAnsi="Arial" w:cs="Arial"/>
          <w:b/>
          <w:i/>
          <w:sz w:val="22"/>
          <w:szCs w:val="22"/>
        </w:rPr>
        <w:t>:</w:t>
      </w:r>
      <w:r w:rsidR="00C01A3F" w:rsidRPr="00F27490">
        <w:rPr>
          <w:rFonts w:ascii="Arial" w:hAnsi="Arial" w:cs="Arial"/>
          <w:i/>
          <w:sz w:val="22"/>
          <w:szCs w:val="22"/>
        </w:rPr>
        <w:t xml:space="preserve"> </w:t>
      </w:r>
    </w:p>
    <w:p w14:paraId="173E182E" w14:textId="77777777" w:rsidR="00680DB6" w:rsidRPr="00F27490" w:rsidRDefault="00680DB6" w:rsidP="00680DB6">
      <w:pPr>
        <w:jc w:val="both"/>
        <w:rPr>
          <w:rFonts w:ascii="Arial" w:hAnsi="Arial" w:cs="Arial"/>
          <w:sz w:val="22"/>
          <w:szCs w:val="22"/>
        </w:rPr>
      </w:pPr>
      <w:r w:rsidRPr="00F27490">
        <w:rPr>
          <w:rFonts w:ascii="Arial" w:hAnsi="Arial" w:cs="Arial"/>
          <w:sz w:val="22"/>
          <w:szCs w:val="22"/>
        </w:rPr>
        <w:t xml:space="preserve">You should demonstrate originality in the application of your knowledge and exhibit a practical understanding of how established research techniques are utilized to create and interpret knowledge in the field of social media marketing management. Moreover, you are expected to showcase a mastery of social media marketing concepts by developing feasible and innovative </w:t>
      </w:r>
      <w:r w:rsidRPr="00F27490">
        <w:rPr>
          <w:rFonts w:ascii="Arial" w:hAnsi="Arial" w:cs="Arial" w:hint="eastAsia"/>
          <w:sz w:val="22"/>
          <w:szCs w:val="22"/>
          <w:lang w:eastAsia="zh-TW"/>
        </w:rPr>
        <w:t xml:space="preserve">social media </w:t>
      </w:r>
      <w:r w:rsidRPr="00F27490">
        <w:rPr>
          <w:rFonts w:ascii="Arial" w:hAnsi="Arial" w:cs="Arial"/>
          <w:sz w:val="22"/>
          <w:szCs w:val="22"/>
        </w:rPr>
        <w:t>marketing strategies. This may entail incorporating real-world artifacts, examples, and cases, as well as applying models within organizations or comparing theories and organizations against one another as benchmarks.</w:t>
      </w:r>
    </w:p>
    <w:p w14:paraId="4432634B" w14:textId="77777777" w:rsidR="00680DB6" w:rsidRPr="00F27490" w:rsidRDefault="00680DB6" w:rsidP="00680DB6">
      <w:pPr>
        <w:jc w:val="both"/>
        <w:rPr>
          <w:rFonts w:ascii="Arial" w:hAnsi="Arial" w:cs="Arial"/>
          <w:sz w:val="22"/>
          <w:szCs w:val="22"/>
        </w:rPr>
      </w:pPr>
    </w:p>
    <w:p w14:paraId="7A799D73" w14:textId="77777777" w:rsidR="008566E5" w:rsidRPr="00F27490" w:rsidRDefault="008566E5" w:rsidP="00D22D9C">
      <w:pPr>
        <w:jc w:val="both"/>
        <w:rPr>
          <w:rFonts w:ascii="Arial" w:hAnsi="Arial" w:cs="Arial"/>
          <w:sz w:val="22"/>
          <w:szCs w:val="22"/>
        </w:rPr>
      </w:pPr>
    </w:p>
    <w:p w14:paraId="269A4FB2" w14:textId="77777777" w:rsidR="00D22D9C" w:rsidRPr="00F27490" w:rsidRDefault="005F3A53" w:rsidP="00D22D9C">
      <w:pPr>
        <w:numPr>
          <w:ilvl w:val="0"/>
          <w:numId w:val="6"/>
        </w:numPr>
        <w:jc w:val="both"/>
        <w:rPr>
          <w:rFonts w:ascii="Arial" w:hAnsi="Arial" w:cs="Arial"/>
          <w:b/>
          <w:sz w:val="22"/>
          <w:szCs w:val="22"/>
        </w:rPr>
      </w:pPr>
      <w:r w:rsidRPr="00F27490">
        <w:rPr>
          <w:rFonts w:ascii="Arial" w:hAnsi="Arial" w:cs="Arial"/>
          <w:b/>
          <w:sz w:val="22"/>
          <w:szCs w:val="22"/>
        </w:rPr>
        <w:t xml:space="preserve">Transferable </w:t>
      </w:r>
      <w:r w:rsidR="00D22D9C" w:rsidRPr="00F27490">
        <w:rPr>
          <w:rFonts w:ascii="Arial" w:hAnsi="Arial" w:cs="Arial"/>
          <w:b/>
          <w:sz w:val="22"/>
          <w:szCs w:val="22"/>
        </w:rPr>
        <w:t xml:space="preserve">Skills for </w:t>
      </w:r>
      <w:r w:rsidRPr="00F27490">
        <w:rPr>
          <w:rFonts w:ascii="Arial" w:hAnsi="Arial" w:cs="Arial"/>
          <w:b/>
          <w:sz w:val="22"/>
          <w:szCs w:val="22"/>
        </w:rPr>
        <w:t xml:space="preserve">Life and </w:t>
      </w:r>
      <w:r w:rsidR="00D22D9C" w:rsidRPr="00F27490">
        <w:rPr>
          <w:rFonts w:ascii="Arial" w:hAnsi="Arial" w:cs="Arial"/>
          <w:b/>
          <w:sz w:val="22"/>
          <w:szCs w:val="22"/>
        </w:rPr>
        <w:t xml:space="preserve">Professional Practice </w:t>
      </w:r>
    </w:p>
    <w:p w14:paraId="08F03084" w14:textId="77777777" w:rsidR="00995D51" w:rsidRPr="00F27490" w:rsidRDefault="00D22D9C" w:rsidP="002466CE">
      <w:pPr>
        <w:jc w:val="both"/>
        <w:rPr>
          <w:rFonts w:ascii="Arial" w:hAnsi="Arial" w:cs="Arial"/>
          <w:sz w:val="22"/>
          <w:szCs w:val="22"/>
        </w:rPr>
      </w:pPr>
      <w:r w:rsidRPr="00F27490">
        <w:rPr>
          <w:rFonts w:ascii="Arial" w:hAnsi="Arial" w:cs="Arial"/>
          <w:sz w:val="22"/>
          <w:szCs w:val="22"/>
        </w:rPr>
        <w:t xml:space="preserve">Your work must provide evidence of the </w:t>
      </w:r>
      <w:r w:rsidR="00103507" w:rsidRPr="00F27490">
        <w:rPr>
          <w:rFonts w:ascii="Arial" w:hAnsi="Arial" w:cs="Arial"/>
          <w:sz w:val="22"/>
          <w:szCs w:val="22"/>
        </w:rPr>
        <w:t xml:space="preserve">qualities and transferable skills necessary for </w:t>
      </w:r>
      <w:r w:rsidR="00DB444C" w:rsidRPr="00F27490">
        <w:rPr>
          <w:rFonts w:ascii="Arial" w:hAnsi="Arial" w:cs="Arial"/>
          <w:sz w:val="22"/>
          <w:szCs w:val="22"/>
        </w:rPr>
        <w:t>post</w:t>
      </w:r>
      <w:r w:rsidR="00103507" w:rsidRPr="00F27490">
        <w:rPr>
          <w:rFonts w:ascii="Arial" w:hAnsi="Arial" w:cs="Arial"/>
          <w:sz w:val="22"/>
          <w:szCs w:val="22"/>
        </w:rPr>
        <w:t xml:space="preserve">graduate-level employment </w:t>
      </w:r>
      <w:r w:rsidR="002466CE" w:rsidRPr="00F27490">
        <w:rPr>
          <w:rFonts w:ascii="Arial" w:hAnsi="Arial" w:cs="Arial"/>
          <w:sz w:val="22"/>
          <w:szCs w:val="22"/>
        </w:rPr>
        <w:t>in circumstances requiring sound judgement, personal responsibility and initiative in complex and unpredictable professional environments.</w:t>
      </w:r>
      <w:r w:rsidRPr="00F27490">
        <w:rPr>
          <w:rFonts w:ascii="Arial" w:hAnsi="Arial" w:cs="Arial"/>
          <w:sz w:val="22"/>
          <w:szCs w:val="22"/>
        </w:rPr>
        <w:t xml:space="preserve">  This includes demonstrating</w:t>
      </w:r>
      <w:r w:rsidR="007E6F99" w:rsidRPr="00F27490">
        <w:rPr>
          <w:rFonts w:ascii="Arial" w:hAnsi="Arial" w:cs="Arial"/>
          <w:sz w:val="22"/>
          <w:szCs w:val="22"/>
        </w:rPr>
        <w:t>:</w:t>
      </w:r>
      <w:r w:rsidRPr="00F27490">
        <w:rPr>
          <w:rFonts w:ascii="Arial" w:hAnsi="Arial" w:cs="Arial"/>
          <w:sz w:val="22"/>
          <w:szCs w:val="22"/>
        </w:rPr>
        <w:t xml:space="preserve"> </w:t>
      </w:r>
      <w:r w:rsidR="00103507" w:rsidRPr="00F27490">
        <w:rPr>
          <w:rFonts w:ascii="Arial" w:hAnsi="Arial" w:cs="Arial"/>
          <w:sz w:val="22"/>
          <w:szCs w:val="22"/>
        </w:rPr>
        <w:t xml:space="preserve">the </w:t>
      </w:r>
      <w:r w:rsidR="002466CE" w:rsidRPr="00F27490">
        <w:rPr>
          <w:rFonts w:ascii="Arial" w:hAnsi="Arial" w:cs="Arial"/>
          <w:sz w:val="22"/>
          <w:szCs w:val="22"/>
        </w:rPr>
        <w:t xml:space="preserve">independent </w:t>
      </w:r>
      <w:r w:rsidR="00103507" w:rsidRPr="00F27490">
        <w:rPr>
          <w:rFonts w:ascii="Arial" w:hAnsi="Arial" w:cs="Arial"/>
          <w:sz w:val="22"/>
          <w:szCs w:val="22"/>
        </w:rPr>
        <w:t xml:space="preserve">learning ability for </w:t>
      </w:r>
      <w:r w:rsidR="002466CE" w:rsidRPr="00F27490">
        <w:rPr>
          <w:rFonts w:ascii="Arial" w:hAnsi="Arial" w:cs="Arial"/>
          <w:sz w:val="22"/>
          <w:szCs w:val="22"/>
        </w:rPr>
        <w:t xml:space="preserve">continuing </w:t>
      </w:r>
      <w:r w:rsidR="00103507" w:rsidRPr="00F27490">
        <w:rPr>
          <w:rFonts w:ascii="Arial" w:hAnsi="Arial" w:cs="Arial"/>
          <w:sz w:val="22"/>
          <w:szCs w:val="22"/>
        </w:rPr>
        <w:t>professional development to advance existing skills and acquire new competences of a professional nature that will enable you to assume significant responsibility within organisations;</w:t>
      </w:r>
      <w:r w:rsidR="00995D51" w:rsidRPr="00F27490">
        <w:rPr>
          <w:rFonts w:ascii="Arial" w:hAnsi="Arial" w:cs="Arial"/>
          <w:sz w:val="22"/>
          <w:szCs w:val="22"/>
        </w:rPr>
        <w:t xml:space="preserve"> that you can initiate and complete tasks</w:t>
      </w:r>
      <w:r w:rsidR="002466CE" w:rsidRPr="00F27490">
        <w:rPr>
          <w:rFonts w:ascii="Arial" w:hAnsi="Arial" w:cs="Arial"/>
          <w:sz w:val="22"/>
          <w:szCs w:val="22"/>
        </w:rPr>
        <w:t>, projects</w:t>
      </w:r>
      <w:r w:rsidR="00995D51" w:rsidRPr="00F27490">
        <w:rPr>
          <w:rFonts w:ascii="Arial" w:hAnsi="Arial" w:cs="Arial"/>
          <w:sz w:val="22"/>
          <w:szCs w:val="22"/>
        </w:rPr>
        <w:t xml:space="preserve"> and procedures, whether individually and/or collaboratively</w:t>
      </w:r>
      <w:r w:rsidR="00676241" w:rsidRPr="00F27490">
        <w:rPr>
          <w:rFonts w:ascii="Arial" w:hAnsi="Arial" w:cs="Arial"/>
          <w:sz w:val="22"/>
          <w:szCs w:val="22"/>
        </w:rPr>
        <w:t>, to a professional level</w:t>
      </w:r>
      <w:r w:rsidR="00995D51" w:rsidRPr="00F27490">
        <w:rPr>
          <w:rFonts w:ascii="Arial" w:hAnsi="Arial" w:cs="Arial"/>
          <w:sz w:val="22"/>
          <w:szCs w:val="22"/>
        </w:rPr>
        <w:t xml:space="preserve">; </w:t>
      </w:r>
      <w:r w:rsidR="006D6B5E" w:rsidRPr="00F27490">
        <w:rPr>
          <w:rFonts w:ascii="Arial" w:hAnsi="Arial" w:cs="Arial"/>
          <w:sz w:val="22"/>
          <w:szCs w:val="22"/>
        </w:rPr>
        <w:t xml:space="preserve">that you can use appropriate media to effectively communicate information, arguments and analysis in a variety of forms </w:t>
      </w:r>
      <w:r w:rsidR="002466CE" w:rsidRPr="00F27490">
        <w:rPr>
          <w:rFonts w:ascii="Arial" w:hAnsi="Arial" w:cs="Arial"/>
          <w:sz w:val="22"/>
          <w:szCs w:val="22"/>
        </w:rPr>
        <w:t>for a variety of</w:t>
      </w:r>
      <w:r w:rsidR="006D6B5E" w:rsidRPr="00F27490">
        <w:rPr>
          <w:rFonts w:ascii="Arial" w:hAnsi="Arial" w:cs="Arial"/>
          <w:sz w:val="22"/>
          <w:szCs w:val="22"/>
        </w:rPr>
        <w:t xml:space="preserve"> audiences</w:t>
      </w:r>
      <w:r w:rsidR="00995D51" w:rsidRPr="00F27490">
        <w:rPr>
          <w:rFonts w:ascii="Arial" w:hAnsi="Arial" w:cs="Arial"/>
          <w:sz w:val="22"/>
          <w:szCs w:val="22"/>
        </w:rPr>
        <w:t>; fluency of expression; clarity and effectiveness in presentation and organisation. Work should be coherent and well-structured in presentation and organisation.</w:t>
      </w:r>
    </w:p>
    <w:p w14:paraId="0181EB0F" w14:textId="77777777" w:rsidR="00995D51" w:rsidRPr="00F27490" w:rsidRDefault="00995D51" w:rsidP="00D22D9C">
      <w:pPr>
        <w:jc w:val="both"/>
        <w:rPr>
          <w:rFonts w:ascii="Arial" w:hAnsi="Arial" w:cs="Arial"/>
          <w:sz w:val="22"/>
          <w:szCs w:val="22"/>
        </w:rPr>
      </w:pPr>
    </w:p>
    <w:p w14:paraId="70234D47" w14:textId="77777777" w:rsidR="00D22D9C" w:rsidRPr="00F27490" w:rsidRDefault="00D22D9C" w:rsidP="00D22D9C">
      <w:pPr>
        <w:jc w:val="both"/>
        <w:rPr>
          <w:rFonts w:ascii="Arial" w:hAnsi="Arial" w:cs="Arial"/>
          <w:sz w:val="22"/>
          <w:szCs w:val="22"/>
        </w:rPr>
      </w:pPr>
    </w:p>
    <w:p w14:paraId="15588ACB" w14:textId="77777777" w:rsidR="00C01A3F" w:rsidRPr="00F27490" w:rsidRDefault="008042F0" w:rsidP="00C01A3F">
      <w:pPr>
        <w:jc w:val="both"/>
        <w:rPr>
          <w:rFonts w:ascii="Arial" w:hAnsi="Arial" w:cs="Arial"/>
          <w:i/>
          <w:sz w:val="22"/>
          <w:szCs w:val="22"/>
        </w:rPr>
      </w:pPr>
      <w:r w:rsidRPr="00F27490">
        <w:rPr>
          <w:rFonts w:ascii="Arial" w:hAnsi="Arial" w:cs="Arial"/>
          <w:b/>
          <w:i/>
          <w:sz w:val="22"/>
          <w:szCs w:val="22"/>
        </w:rPr>
        <w:t xml:space="preserve">Guidance </w:t>
      </w:r>
      <w:r w:rsidR="00C01A3F" w:rsidRPr="00F27490">
        <w:rPr>
          <w:rFonts w:ascii="Arial" w:hAnsi="Arial" w:cs="Arial"/>
          <w:b/>
          <w:i/>
          <w:sz w:val="22"/>
          <w:szCs w:val="22"/>
        </w:rPr>
        <w:t xml:space="preserve">specific to this </w:t>
      </w:r>
      <w:r w:rsidR="004C4F19" w:rsidRPr="00F27490">
        <w:rPr>
          <w:rFonts w:ascii="Arial" w:hAnsi="Arial" w:cs="Arial"/>
          <w:b/>
          <w:i/>
          <w:sz w:val="22"/>
          <w:szCs w:val="22"/>
        </w:rPr>
        <w:t>assessment</w:t>
      </w:r>
      <w:r w:rsidR="00C01A3F" w:rsidRPr="00F27490">
        <w:rPr>
          <w:rFonts w:ascii="Arial" w:hAnsi="Arial" w:cs="Arial"/>
          <w:b/>
          <w:i/>
          <w:sz w:val="22"/>
          <w:szCs w:val="22"/>
        </w:rPr>
        <w:t>:</w:t>
      </w:r>
      <w:r w:rsidR="00C01A3F" w:rsidRPr="00F27490">
        <w:rPr>
          <w:rFonts w:ascii="Arial" w:hAnsi="Arial" w:cs="Arial"/>
          <w:i/>
          <w:sz w:val="22"/>
          <w:szCs w:val="22"/>
        </w:rPr>
        <w:t xml:space="preserve"> </w:t>
      </w:r>
    </w:p>
    <w:p w14:paraId="42EF1446" w14:textId="77777777" w:rsidR="00680DB6" w:rsidRPr="00F27490" w:rsidRDefault="00680DB6" w:rsidP="00680DB6">
      <w:pPr>
        <w:jc w:val="both"/>
        <w:rPr>
          <w:rFonts w:ascii="Arial" w:hAnsi="Arial" w:cs="Arial"/>
          <w:sz w:val="22"/>
          <w:szCs w:val="22"/>
        </w:rPr>
      </w:pPr>
      <w:r w:rsidRPr="00F27490">
        <w:rPr>
          <w:rFonts w:ascii="Arial" w:hAnsi="Arial" w:cs="Arial"/>
          <w:sz w:val="22"/>
          <w:szCs w:val="22"/>
        </w:rPr>
        <w:t>Your task requires presenting convincing evidence of the qualities and transferable skills necessary for postgraduate-level employment in marketing, particularly in complex and unpredictable environments. This entails demonstrating sound judgment, personal responsibility, and initiative. Additionally, it is crucial to propose a viable social media marketing strategy that is substantiated by thorough research. Moreover, your work should exhibit coherence and a well-structured presentation and organization.</w:t>
      </w:r>
    </w:p>
    <w:p w14:paraId="76753CBD" w14:textId="77777777" w:rsidR="00FB3B4E" w:rsidRPr="00F27490" w:rsidRDefault="00FB3B4E" w:rsidP="00D22D9C">
      <w:pPr>
        <w:jc w:val="both"/>
        <w:rPr>
          <w:rFonts w:ascii="Arial" w:hAnsi="Arial" w:cs="Arial"/>
          <w:sz w:val="22"/>
          <w:szCs w:val="22"/>
        </w:rPr>
      </w:pPr>
    </w:p>
    <w:p w14:paraId="0AA8167A" w14:textId="77777777" w:rsidR="00D22D9C" w:rsidRPr="00F27490" w:rsidRDefault="00D22D9C" w:rsidP="00D22D9C">
      <w:pPr>
        <w:jc w:val="both"/>
        <w:rPr>
          <w:rFonts w:ascii="Arial" w:hAnsi="Arial" w:cs="Arial"/>
          <w:sz w:val="22"/>
          <w:szCs w:val="22"/>
        </w:rPr>
      </w:pPr>
    </w:p>
    <w:p w14:paraId="6D72F00E" w14:textId="77777777" w:rsidR="00C01A3F" w:rsidRPr="00F27490" w:rsidRDefault="00C01A3F">
      <w:pPr>
        <w:rPr>
          <w:rFonts w:ascii="Arial" w:hAnsi="Arial" w:cs="Arial"/>
          <w:sz w:val="22"/>
          <w:szCs w:val="22"/>
        </w:rPr>
      </w:pPr>
      <w:r w:rsidRPr="00F27490">
        <w:rPr>
          <w:rFonts w:ascii="Arial" w:hAnsi="Arial" w:cs="Arial"/>
          <w:sz w:val="22"/>
          <w:szCs w:val="22"/>
        </w:rPr>
        <w:br w:type="page"/>
      </w:r>
    </w:p>
    <w:p w14:paraId="6D702997" w14:textId="77777777" w:rsidR="001F50B6" w:rsidRPr="00F27490"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F27490" w14:paraId="12F6C24E" w14:textId="77777777" w:rsidTr="00152E9D">
        <w:trPr>
          <w:jc w:val="center"/>
        </w:trPr>
        <w:tc>
          <w:tcPr>
            <w:tcW w:w="10670" w:type="dxa"/>
            <w:shd w:val="clear" w:color="auto" w:fill="BFBFBF"/>
          </w:tcPr>
          <w:p w14:paraId="02F88443" w14:textId="77777777" w:rsidR="00152E9D" w:rsidRPr="00F27490" w:rsidRDefault="00152E9D" w:rsidP="004D5E9B">
            <w:pPr>
              <w:rPr>
                <w:rFonts w:ascii="Arial" w:hAnsi="Arial" w:cs="Arial"/>
              </w:rPr>
            </w:pPr>
            <w:r w:rsidRPr="00F27490">
              <w:rPr>
                <w:rFonts w:ascii="Arial" w:hAnsi="Arial" w:cs="Arial"/>
                <w:sz w:val="32"/>
                <w:szCs w:val="32"/>
              </w:rPr>
              <w:br w:type="page"/>
            </w:r>
            <w:r w:rsidR="004D5E9B" w:rsidRPr="00F27490">
              <w:rPr>
                <w:rFonts w:ascii="Arial" w:hAnsi="Arial" w:cs="Arial"/>
                <w:b/>
                <w:caps/>
                <w:sz w:val="40"/>
              </w:rPr>
              <w:t xml:space="preserve">     </w:t>
            </w:r>
            <w:r w:rsidRPr="00F27490">
              <w:rPr>
                <w:rFonts w:ascii="Arial" w:hAnsi="Arial" w:cs="Arial"/>
                <w:b/>
                <w:caps/>
                <w:sz w:val="40"/>
              </w:rPr>
              <w:t>Student FEEDBACK</w:t>
            </w:r>
            <w:r w:rsidR="004D5E9B" w:rsidRPr="00F27490">
              <w:rPr>
                <w:rFonts w:ascii="Arial" w:hAnsi="Arial" w:cs="Arial"/>
                <w:b/>
                <w:caps/>
                <w:sz w:val="40"/>
              </w:rPr>
              <w:t xml:space="preserve"> FORM</w:t>
            </w:r>
          </w:p>
        </w:tc>
      </w:tr>
    </w:tbl>
    <w:p w14:paraId="1F88D427" w14:textId="77777777" w:rsidR="00152E9D" w:rsidRPr="00F27490" w:rsidRDefault="00152E9D" w:rsidP="00152E9D">
      <w:pPr>
        <w:rPr>
          <w:rFonts w:ascii="Arial" w:hAnsi="Arial" w:cs="Arial"/>
        </w:rPr>
      </w:pPr>
    </w:p>
    <w:p w14:paraId="5F3F8DEB" w14:textId="77777777" w:rsidR="00152E9D" w:rsidRPr="00F27490" w:rsidRDefault="00152E9D" w:rsidP="00152E9D">
      <w:pPr>
        <w:pStyle w:val="BodyText1"/>
        <w:tabs>
          <w:tab w:val="clear" w:pos="720"/>
          <w:tab w:val="clear" w:pos="1440"/>
        </w:tabs>
        <w:jc w:val="both"/>
        <w:rPr>
          <w:rFonts w:ascii="Arial" w:hAnsi="Arial" w:cs="Arial"/>
          <w:sz w:val="20"/>
        </w:rPr>
      </w:pPr>
      <w:r w:rsidRPr="00F27490">
        <w:rPr>
          <w:rFonts w:ascii="Arial" w:hAnsi="Arial" w:cs="Arial"/>
          <w:sz w:val="20"/>
        </w:rPr>
        <w:t>This section details</w:t>
      </w:r>
      <w:r w:rsidR="004D5E9B" w:rsidRPr="00F27490">
        <w:rPr>
          <w:rFonts w:ascii="Arial" w:hAnsi="Arial" w:cs="Arial"/>
          <w:sz w:val="20"/>
        </w:rPr>
        <w:t xml:space="preserve"> t</w:t>
      </w:r>
      <w:r w:rsidRPr="00F27490">
        <w:rPr>
          <w:rFonts w:ascii="Arial" w:hAnsi="Arial" w:cs="Arial"/>
          <w:sz w:val="20"/>
        </w:rPr>
        <w:t xml:space="preserve">he </w:t>
      </w:r>
      <w:r w:rsidRPr="00F27490">
        <w:rPr>
          <w:rFonts w:ascii="Arial" w:hAnsi="Arial" w:cs="Arial"/>
          <w:i/>
          <w:sz w:val="20"/>
        </w:rPr>
        <w:t>extent</w:t>
      </w:r>
      <w:r w:rsidRPr="00F27490">
        <w:rPr>
          <w:rFonts w:ascii="Arial" w:hAnsi="Arial" w:cs="Arial"/>
          <w:sz w:val="20"/>
        </w:rPr>
        <w:t xml:space="preserve"> to which </w:t>
      </w:r>
      <w:r w:rsidR="004D5E9B" w:rsidRPr="00F27490">
        <w:rPr>
          <w:rFonts w:ascii="Arial" w:hAnsi="Arial" w:cs="Arial"/>
          <w:sz w:val="20"/>
        </w:rPr>
        <w:t xml:space="preserve">the assessment criteria </w:t>
      </w:r>
      <w:r w:rsidRPr="00F27490">
        <w:rPr>
          <w:rFonts w:ascii="Arial" w:hAnsi="Arial" w:cs="Arial"/>
          <w:sz w:val="20"/>
        </w:rPr>
        <w:t>are demonstrated by you</w:t>
      </w:r>
      <w:r w:rsidR="004D5E9B" w:rsidRPr="00F27490">
        <w:rPr>
          <w:rFonts w:ascii="Arial" w:hAnsi="Arial" w:cs="Arial"/>
          <w:sz w:val="20"/>
        </w:rPr>
        <w:t>, which</w:t>
      </w:r>
      <w:r w:rsidRPr="00F27490">
        <w:rPr>
          <w:rFonts w:ascii="Arial" w:hAnsi="Arial" w:cs="Arial"/>
          <w:sz w:val="20"/>
        </w:rPr>
        <w:t xml:space="preserve"> </w:t>
      </w:r>
      <w:r w:rsidR="005F3A53" w:rsidRPr="00F27490">
        <w:rPr>
          <w:rFonts w:ascii="Arial" w:hAnsi="Arial" w:cs="Arial"/>
          <w:sz w:val="20"/>
        </w:rPr>
        <w:t xml:space="preserve">in turn </w:t>
      </w:r>
      <w:r w:rsidRPr="00F27490">
        <w:rPr>
          <w:rFonts w:ascii="Arial" w:hAnsi="Arial" w:cs="Arial"/>
          <w:sz w:val="20"/>
        </w:rPr>
        <w:t xml:space="preserve">determines your mark. The marks available for each </w:t>
      </w:r>
      <w:r w:rsidR="005F3A53" w:rsidRPr="00F27490">
        <w:rPr>
          <w:rFonts w:ascii="Arial" w:hAnsi="Arial" w:cs="Arial"/>
          <w:sz w:val="20"/>
        </w:rPr>
        <w:t>category of skill</w:t>
      </w:r>
      <w:r w:rsidRPr="00F27490">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F27490" w:rsidRDefault="00152E9D" w:rsidP="00152E9D">
      <w:pPr>
        <w:rPr>
          <w:rFonts w:ascii="Arial" w:hAnsi="Arial" w:cs="Arial"/>
          <w:b/>
          <w:sz w:val="22"/>
          <w:szCs w:val="22"/>
        </w:rPr>
        <w:sectPr w:rsidR="00152E9D" w:rsidRPr="00F27490"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F27490"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F27490"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F27490" w:rsidRDefault="004D5E9B" w:rsidP="004D5E9B">
            <w:pPr>
              <w:rPr>
                <w:rFonts w:ascii="Arial" w:hAnsi="Arial" w:cs="Arial"/>
                <w:b/>
                <w:sz w:val="22"/>
              </w:rPr>
            </w:pPr>
            <w:r w:rsidRPr="00F27490">
              <w:rPr>
                <w:rFonts w:ascii="Arial" w:hAnsi="Arial" w:cs="Arial"/>
                <w:b/>
                <w:sz w:val="22"/>
                <w:szCs w:val="16"/>
              </w:rPr>
              <w:t>Generic</w:t>
            </w:r>
            <w:r w:rsidR="00152E9D" w:rsidRPr="00F27490">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F27490" w:rsidRDefault="00152E9D" w:rsidP="00152E9D">
            <w:pPr>
              <w:ind w:left="34" w:right="113"/>
              <w:jc w:val="center"/>
              <w:rPr>
                <w:rFonts w:ascii="Arial" w:hAnsi="Arial" w:cs="Arial"/>
                <w:b/>
                <w:sz w:val="18"/>
                <w:szCs w:val="18"/>
              </w:rPr>
            </w:pPr>
            <w:r w:rsidRPr="00F27490">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F27490" w:rsidRDefault="00152E9D" w:rsidP="00152E9D">
            <w:pPr>
              <w:ind w:left="113" w:right="113"/>
              <w:jc w:val="center"/>
              <w:rPr>
                <w:rFonts w:ascii="Arial" w:hAnsi="Arial" w:cs="Arial"/>
                <w:b/>
                <w:sz w:val="18"/>
                <w:szCs w:val="18"/>
              </w:rPr>
            </w:pPr>
            <w:r w:rsidRPr="00F27490">
              <w:rPr>
                <w:rFonts w:ascii="Arial" w:hAnsi="Arial" w:cs="Arial"/>
                <w:b/>
                <w:sz w:val="18"/>
                <w:szCs w:val="18"/>
              </w:rPr>
              <w:t xml:space="preserve">Marks </w:t>
            </w:r>
          </w:p>
          <w:p w14:paraId="2B99DBCF" w14:textId="77777777" w:rsidR="00152E9D" w:rsidRPr="00F27490" w:rsidRDefault="00152E9D" w:rsidP="00152E9D">
            <w:pPr>
              <w:ind w:left="113" w:right="113"/>
              <w:jc w:val="center"/>
              <w:rPr>
                <w:rFonts w:ascii="Arial" w:hAnsi="Arial" w:cs="Arial"/>
                <w:b/>
                <w:sz w:val="18"/>
                <w:szCs w:val="18"/>
              </w:rPr>
            </w:pPr>
            <w:r w:rsidRPr="00F27490">
              <w:rPr>
                <w:rFonts w:ascii="Arial" w:hAnsi="Arial" w:cs="Arial"/>
                <w:b/>
                <w:sz w:val="18"/>
                <w:szCs w:val="18"/>
              </w:rPr>
              <w:t>awarded</w:t>
            </w:r>
          </w:p>
        </w:tc>
      </w:tr>
      <w:tr w:rsidR="00152E9D" w:rsidRPr="00F27490"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F27490" w:rsidRDefault="00152E9D" w:rsidP="00152E9D">
            <w:pPr>
              <w:rPr>
                <w:rFonts w:ascii="Arial" w:hAnsi="Arial" w:cs="Arial"/>
                <w:b/>
                <w:sz w:val="16"/>
                <w:szCs w:val="16"/>
              </w:rPr>
            </w:pPr>
            <w:r w:rsidRPr="00F27490">
              <w:rPr>
                <w:rFonts w:ascii="Arial" w:hAnsi="Arial" w:cs="Arial"/>
                <w:b/>
                <w:szCs w:val="16"/>
              </w:rPr>
              <w:t xml:space="preserve">1. </w:t>
            </w:r>
            <w:r w:rsidR="004D5E9B" w:rsidRPr="00F27490">
              <w:rPr>
                <w:rFonts w:ascii="Arial" w:hAnsi="Arial" w:cs="Arial"/>
                <w:b/>
              </w:rPr>
              <w:t>Engagement with</w:t>
            </w:r>
            <w:r w:rsidRPr="00F27490">
              <w:rPr>
                <w:rFonts w:ascii="Arial" w:hAnsi="Arial" w:cs="Arial"/>
                <w:b/>
              </w:rPr>
              <w:t xml:space="preserve"> Literature</w:t>
            </w:r>
            <w:r w:rsidR="005F3A53" w:rsidRPr="00F27490">
              <w:rPr>
                <w:rFonts w:ascii="Arial" w:hAnsi="Arial" w:cs="Arial"/>
                <w:b/>
              </w:rPr>
              <w:t xml:space="preserve"> Skills</w:t>
            </w:r>
          </w:p>
          <w:p w14:paraId="5989114E" w14:textId="77777777" w:rsidR="00152E9D" w:rsidRPr="00F27490" w:rsidRDefault="00152E9D" w:rsidP="00152E9D">
            <w:pPr>
              <w:spacing w:after="120"/>
              <w:rPr>
                <w:rFonts w:ascii="Arial" w:hAnsi="Arial" w:cs="Arial"/>
                <w:sz w:val="14"/>
                <w:szCs w:val="14"/>
              </w:rPr>
            </w:pPr>
            <w:r w:rsidRPr="00F27490">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3A919FB" w:rsidR="00152E9D" w:rsidRPr="00F27490" w:rsidRDefault="00680DB6" w:rsidP="00152E9D">
            <w:pPr>
              <w:jc w:val="center"/>
              <w:rPr>
                <w:rFonts w:ascii="Arial" w:hAnsi="Arial" w:cs="Arial"/>
                <w:sz w:val="32"/>
                <w:lang w:eastAsia="zh-TW"/>
              </w:rPr>
            </w:pPr>
            <w:r w:rsidRPr="00F27490">
              <w:rPr>
                <w:rFonts w:ascii="Arial" w:hAnsi="Arial" w:cs="Arial" w:hint="eastAsia"/>
                <w:sz w:val="32"/>
                <w:lang w:eastAsia="zh-TW"/>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F27490" w:rsidRDefault="00152E9D" w:rsidP="00152E9D">
            <w:pPr>
              <w:jc w:val="center"/>
              <w:rPr>
                <w:rFonts w:ascii="Arial" w:hAnsi="Arial" w:cs="Arial"/>
                <w:sz w:val="32"/>
              </w:rPr>
            </w:pPr>
          </w:p>
        </w:tc>
      </w:tr>
      <w:tr w:rsidR="00152E9D" w:rsidRPr="00F27490"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F27490" w:rsidRDefault="00152E9D" w:rsidP="00152E9D">
            <w:pPr>
              <w:spacing w:after="120"/>
              <w:rPr>
                <w:rFonts w:ascii="Arial" w:hAnsi="Arial" w:cs="Arial"/>
                <w:sz w:val="14"/>
                <w:szCs w:val="14"/>
              </w:rPr>
            </w:pPr>
          </w:p>
          <w:p w14:paraId="2AEF6909" w14:textId="77777777" w:rsidR="00152E9D" w:rsidRPr="00F27490" w:rsidRDefault="00152E9D" w:rsidP="00152E9D">
            <w:pPr>
              <w:spacing w:after="120"/>
              <w:rPr>
                <w:rFonts w:ascii="Arial" w:hAnsi="Arial" w:cs="Arial"/>
                <w:sz w:val="14"/>
                <w:szCs w:val="14"/>
              </w:rPr>
            </w:pPr>
          </w:p>
          <w:p w14:paraId="3D9D392A" w14:textId="77777777" w:rsidR="00152E9D" w:rsidRPr="00F27490" w:rsidRDefault="00152E9D" w:rsidP="00152E9D">
            <w:pPr>
              <w:spacing w:after="120"/>
              <w:rPr>
                <w:rFonts w:ascii="Arial" w:hAnsi="Arial" w:cs="Arial"/>
                <w:sz w:val="14"/>
                <w:szCs w:val="14"/>
              </w:rPr>
            </w:pPr>
          </w:p>
          <w:p w14:paraId="53A6D141" w14:textId="77777777" w:rsidR="00152E9D" w:rsidRPr="00F27490" w:rsidRDefault="00152E9D" w:rsidP="00152E9D">
            <w:pPr>
              <w:spacing w:after="120"/>
              <w:rPr>
                <w:rFonts w:ascii="Arial" w:hAnsi="Arial" w:cs="Arial"/>
                <w:sz w:val="14"/>
                <w:szCs w:val="14"/>
              </w:rPr>
            </w:pPr>
          </w:p>
          <w:p w14:paraId="41B69204" w14:textId="77777777" w:rsidR="00152E9D" w:rsidRPr="00F27490" w:rsidRDefault="00152E9D" w:rsidP="00152E9D">
            <w:pPr>
              <w:spacing w:after="120"/>
              <w:rPr>
                <w:rFonts w:ascii="Arial" w:hAnsi="Arial" w:cs="Arial"/>
                <w:sz w:val="14"/>
                <w:szCs w:val="14"/>
              </w:rPr>
            </w:pPr>
          </w:p>
          <w:p w14:paraId="140C7068" w14:textId="77777777" w:rsidR="00152E9D" w:rsidRPr="00F27490"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F27490"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F27490" w:rsidRDefault="00152E9D" w:rsidP="00152E9D">
            <w:pPr>
              <w:jc w:val="center"/>
              <w:rPr>
                <w:rFonts w:ascii="Arial" w:hAnsi="Arial" w:cs="Arial"/>
                <w:sz w:val="32"/>
              </w:rPr>
            </w:pPr>
          </w:p>
        </w:tc>
      </w:tr>
      <w:tr w:rsidR="00152E9D" w:rsidRPr="00F27490"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F27490"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F27490"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F27490"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F27490" w:rsidRDefault="00152E9D" w:rsidP="00152E9D">
            <w:pPr>
              <w:rPr>
                <w:rFonts w:ascii="Arial" w:hAnsi="Arial" w:cs="Arial"/>
                <w:b/>
              </w:rPr>
            </w:pPr>
            <w:r w:rsidRPr="00F27490">
              <w:rPr>
                <w:rFonts w:ascii="Arial" w:hAnsi="Arial" w:cs="Arial"/>
                <w:b/>
                <w:szCs w:val="16"/>
              </w:rPr>
              <w:t xml:space="preserve">2. </w:t>
            </w:r>
            <w:r w:rsidRPr="00F27490">
              <w:rPr>
                <w:rFonts w:ascii="Arial" w:hAnsi="Arial" w:cs="Arial"/>
                <w:b/>
              </w:rPr>
              <w:t xml:space="preserve">Knowledge and Understanding </w:t>
            </w:r>
            <w:r w:rsidR="005F3A53" w:rsidRPr="00F27490">
              <w:rPr>
                <w:rFonts w:ascii="Arial" w:hAnsi="Arial" w:cs="Arial"/>
                <w:b/>
              </w:rPr>
              <w:t>Skills</w:t>
            </w:r>
          </w:p>
          <w:p w14:paraId="5867A886" w14:textId="77777777" w:rsidR="00152E9D" w:rsidRPr="00F27490"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4E680D50" w:rsidR="00152E9D" w:rsidRPr="00A406E5" w:rsidRDefault="00680DB6" w:rsidP="00152E9D">
            <w:pPr>
              <w:jc w:val="center"/>
              <w:rPr>
                <w:rFonts w:ascii="Arial" w:hAnsi="Arial" w:cs="Arial"/>
                <w:sz w:val="32"/>
                <w:lang w:eastAsia="zh-TW"/>
              </w:rPr>
            </w:pPr>
            <w:r w:rsidRPr="00F27490">
              <w:rPr>
                <w:rFonts w:ascii="Arial" w:hAnsi="Arial" w:cs="Arial" w:hint="eastAsia"/>
                <w:sz w:val="32"/>
                <w:lang w:eastAsia="zh-TW"/>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3A3E2052" w:rsidR="00152E9D" w:rsidRPr="00A406E5" w:rsidRDefault="00680DB6" w:rsidP="00152E9D">
            <w:pPr>
              <w:jc w:val="center"/>
              <w:rPr>
                <w:rFonts w:ascii="Arial" w:hAnsi="Arial" w:cs="Arial"/>
                <w:sz w:val="32"/>
                <w:lang w:eastAsia="zh-TW"/>
              </w:rPr>
            </w:pPr>
            <w:r>
              <w:rPr>
                <w:rFonts w:ascii="Arial" w:hAnsi="Arial" w:cs="Arial" w:hint="eastAsia"/>
                <w:sz w:val="32"/>
                <w:lang w:eastAsia="zh-TW"/>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241F88D9" w:rsidR="00152E9D" w:rsidRPr="00A406E5" w:rsidRDefault="00680DB6" w:rsidP="00152E9D">
            <w:pPr>
              <w:jc w:val="center"/>
              <w:rPr>
                <w:rFonts w:ascii="Arial" w:hAnsi="Arial" w:cs="Arial"/>
                <w:sz w:val="32"/>
                <w:lang w:eastAsia="zh-TW"/>
              </w:rPr>
            </w:pPr>
            <w:r>
              <w:rPr>
                <w:rFonts w:ascii="Arial" w:hAnsi="Arial" w:cs="Arial" w:hint="eastAsia"/>
                <w:sz w:val="32"/>
                <w:lang w:eastAsia="zh-TW"/>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4EC5F3F0" w:rsidR="00152E9D" w:rsidRPr="00A406E5" w:rsidRDefault="00680DB6" w:rsidP="00152E9D">
            <w:pPr>
              <w:jc w:val="center"/>
              <w:rPr>
                <w:rFonts w:ascii="Arial" w:hAnsi="Arial" w:cs="Arial"/>
                <w:sz w:val="32"/>
                <w:lang w:eastAsia="zh-TW"/>
              </w:rPr>
            </w:pPr>
            <w:r>
              <w:rPr>
                <w:rFonts w:ascii="Arial" w:hAnsi="Arial" w:cs="Arial" w:hint="eastAsia"/>
                <w:sz w:val="32"/>
                <w:lang w:eastAsia="zh-TW"/>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Web"/>
        <w:rPr>
          <w:rFonts w:ascii="Arial" w:hAnsi="Arial" w:cs="Arial"/>
          <w:color w:val="303B44"/>
          <w:sz w:val="22"/>
          <w:szCs w:val="22"/>
        </w:rPr>
      </w:pPr>
    </w:p>
    <w:tbl>
      <w:tblPr>
        <w:tblStyle w:val="a7"/>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Web"/>
        <w:rPr>
          <w:rFonts w:ascii="Arial" w:hAnsi="Arial" w:cs="Arial"/>
          <w:color w:val="303B44"/>
          <w:sz w:val="22"/>
          <w:szCs w:val="22"/>
        </w:rPr>
      </w:pPr>
    </w:p>
    <w:tbl>
      <w:tblPr>
        <w:tblStyle w:val="a7"/>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a7"/>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Web"/>
        <w:rPr>
          <w:rFonts w:ascii="Arial" w:hAnsi="Arial" w:cs="Arial"/>
          <w:color w:val="303B44"/>
          <w:sz w:val="22"/>
          <w:szCs w:val="22"/>
        </w:rPr>
      </w:pPr>
    </w:p>
    <w:p w14:paraId="1955DC34" w14:textId="77777777" w:rsidR="00050AF9" w:rsidRDefault="00050AF9" w:rsidP="002466CE">
      <w:pPr>
        <w:pStyle w:val="Web"/>
        <w:rPr>
          <w:rFonts w:ascii="Arial" w:hAnsi="Arial" w:cs="Arial"/>
          <w:color w:val="303B44"/>
          <w:sz w:val="22"/>
          <w:szCs w:val="22"/>
        </w:rPr>
      </w:pPr>
    </w:p>
    <w:p w14:paraId="0DED6FFD" w14:textId="77777777" w:rsidR="00050AF9" w:rsidRDefault="00050AF9" w:rsidP="002466CE">
      <w:pPr>
        <w:pStyle w:val="Web"/>
        <w:rPr>
          <w:rFonts w:ascii="Arial" w:hAnsi="Arial" w:cs="Arial"/>
          <w:color w:val="303B44"/>
          <w:sz w:val="22"/>
          <w:szCs w:val="22"/>
        </w:rPr>
      </w:pPr>
    </w:p>
    <w:p w14:paraId="68EE001E" w14:textId="77777777" w:rsidR="00050AF9" w:rsidRDefault="00050AF9" w:rsidP="002466CE">
      <w:pPr>
        <w:pStyle w:val="Web"/>
        <w:rPr>
          <w:rFonts w:ascii="Arial" w:hAnsi="Arial" w:cs="Arial"/>
          <w:color w:val="303B44"/>
          <w:sz w:val="22"/>
          <w:szCs w:val="22"/>
        </w:rPr>
      </w:pPr>
    </w:p>
    <w:p w14:paraId="0D877C7B" w14:textId="77777777" w:rsidR="00050AF9" w:rsidRDefault="00050AF9" w:rsidP="002466CE">
      <w:pPr>
        <w:pStyle w:val="Web"/>
        <w:rPr>
          <w:rFonts w:ascii="Arial" w:hAnsi="Arial" w:cs="Arial"/>
          <w:color w:val="303B44"/>
          <w:sz w:val="22"/>
          <w:szCs w:val="22"/>
        </w:rPr>
      </w:pPr>
    </w:p>
    <w:p w14:paraId="21BF3EA5" w14:textId="77777777" w:rsidR="00050AF9" w:rsidRDefault="00050AF9" w:rsidP="002466CE">
      <w:pPr>
        <w:pStyle w:val="Web"/>
        <w:rPr>
          <w:rFonts w:ascii="Arial" w:hAnsi="Arial" w:cs="Arial"/>
          <w:color w:val="303B44"/>
          <w:sz w:val="22"/>
          <w:szCs w:val="22"/>
        </w:rPr>
      </w:pPr>
    </w:p>
    <w:p w14:paraId="40D3101D" w14:textId="77777777" w:rsidR="00050AF9" w:rsidRDefault="00050AF9" w:rsidP="002466CE">
      <w:pPr>
        <w:pStyle w:val="Web"/>
        <w:rPr>
          <w:rFonts w:ascii="Arial" w:hAnsi="Arial" w:cs="Arial"/>
          <w:color w:val="303B44"/>
          <w:sz w:val="22"/>
          <w:szCs w:val="22"/>
        </w:rPr>
      </w:pPr>
    </w:p>
    <w:p w14:paraId="7C1E1002" w14:textId="77777777" w:rsidR="00050AF9" w:rsidRDefault="00050AF9" w:rsidP="002466CE">
      <w:pPr>
        <w:pStyle w:val="Web"/>
        <w:rPr>
          <w:rFonts w:ascii="Arial" w:hAnsi="Arial" w:cs="Arial"/>
          <w:color w:val="303B44"/>
          <w:sz w:val="22"/>
          <w:szCs w:val="22"/>
        </w:rPr>
      </w:pPr>
    </w:p>
    <w:p w14:paraId="28591703" w14:textId="77777777" w:rsidR="00050AF9" w:rsidRDefault="00050AF9" w:rsidP="002466CE">
      <w:pPr>
        <w:pStyle w:val="Web"/>
        <w:rPr>
          <w:rFonts w:ascii="Arial" w:hAnsi="Arial" w:cs="Arial"/>
          <w:color w:val="303B44"/>
          <w:sz w:val="22"/>
          <w:szCs w:val="22"/>
        </w:rPr>
      </w:pPr>
    </w:p>
    <w:p w14:paraId="7CD49259" w14:textId="77777777" w:rsidR="00050AF9" w:rsidRDefault="00050AF9" w:rsidP="002466CE">
      <w:pPr>
        <w:pStyle w:val="Web"/>
        <w:rPr>
          <w:rFonts w:ascii="Arial" w:hAnsi="Arial" w:cs="Arial"/>
          <w:color w:val="303B44"/>
          <w:sz w:val="22"/>
          <w:szCs w:val="22"/>
        </w:rPr>
      </w:pPr>
    </w:p>
    <w:p w14:paraId="01FF4C62" w14:textId="77777777" w:rsidR="00050AF9" w:rsidRDefault="00050AF9" w:rsidP="002466CE">
      <w:pPr>
        <w:pStyle w:val="Web"/>
        <w:rPr>
          <w:rFonts w:ascii="Arial" w:hAnsi="Arial" w:cs="Arial"/>
          <w:color w:val="303B44"/>
          <w:sz w:val="22"/>
          <w:szCs w:val="22"/>
        </w:rPr>
      </w:pPr>
    </w:p>
    <w:p w14:paraId="3A21FC61" w14:textId="77777777" w:rsidR="00050AF9" w:rsidRDefault="00050AF9" w:rsidP="002466CE">
      <w:pPr>
        <w:pStyle w:val="Web"/>
        <w:rPr>
          <w:rFonts w:ascii="Arial" w:hAnsi="Arial" w:cs="Arial"/>
          <w:color w:val="303B44"/>
          <w:sz w:val="22"/>
          <w:szCs w:val="22"/>
        </w:rPr>
      </w:pPr>
    </w:p>
    <w:p w14:paraId="44DBF898" w14:textId="77777777" w:rsidR="00050AF9" w:rsidRDefault="00050AF9" w:rsidP="002466CE">
      <w:pPr>
        <w:pStyle w:val="Web"/>
        <w:rPr>
          <w:rFonts w:ascii="Arial" w:hAnsi="Arial" w:cs="Arial"/>
          <w:color w:val="303B44"/>
          <w:sz w:val="22"/>
          <w:szCs w:val="22"/>
        </w:rPr>
      </w:pPr>
    </w:p>
    <w:p w14:paraId="45DCCA84" w14:textId="77777777" w:rsidR="00050AF9" w:rsidRDefault="00050AF9" w:rsidP="002466CE">
      <w:pPr>
        <w:pStyle w:v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3251F" w14:textId="77777777" w:rsidR="00DE1BCB" w:rsidRDefault="00DE1BCB">
      <w:r>
        <w:separator/>
      </w:r>
    </w:p>
  </w:endnote>
  <w:endnote w:type="continuationSeparator" w:id="0">
    <w:p w14:paraId="354AF8D9" w14:textId="77777777" w:rsidR="00DE1BCB" w:rsidRDefault="00DE1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標楷體">
    <w:panose1 w:val="03000509000000000000"/>
    <w:charset w:val="88"/>
    <w:family w:val="script"/>
    <w:pitch w:val="fixed"/>
    <w:sig w:usb0="00000003" w:usb1="080E0000"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a5"/>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a5"/>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a5"/>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BC2A1" w14:textId="77777777" w:rsidR="00DE1BCB" w:rsidRDefault="00DE1BCB">
      <w:r>
        <w:separator/>
      </w:r>
    </w:p>
  </w:footnote>
  <w:footnote w:type="continuationSeparator" w:id="0">
    <w:p w14:paraId="276FA747" w14:textId="77777777" w:rsidR="00DE1BCB" w:rsidRDefault="00DE1B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1402C2"/>
    <w:multiLevelType w:val="hybridMultilevel"/>
    <w:tmpl w:val="DE5297C2"/>
    <w:lvl w:ilvl="0" w:tplc="3C090001">
      <w:start w:val="1"/>
      <w:numFmt w:val="bullet"/>
      <w:lvlText w:val=""/>
      <w:lvlJc w:val="left"/>
      <w:pPr>
        <w:ind w:left="3458" w:hanging="480"/>
      </w:pPr>
      <w:rPr>
        <w:rFonts w:ascii="Symbol" w:hAnsi="Symbol" w:hint="default"/>
      </w:rPr>
    </w:lvl>
    <w:lvl w:ilvl="1" w:tplc="04090003">
      <w:start w:val="1"/>
      <w:numFmt w:val="bullet"/>
      <w:lvlText w:val=""/>
      <w:lvlJc w:val="left"/>
      <w:pPr>
        <w:ind w:left="3938" w:hanging="480"/>
      </w:pPr>
      <w:rPr>
        <w:rFonts w:ascii="Wingdings" w:hAnsi="Wingdings" w:hint="default"/>
      </w:rPr>
    </w:lvl>
    <w:lvl w:ilvl="2" w:tplc="04090005" w:tentative="1">
      <w:start w:val="1"/>
      <w:numFmt w:val="bullet"/>
      <w:lvlText w:val=""/>
      <w:lvlJc w:val="left"/>
      <w:pPr>
        <w:ind w:left="4418" w:hanging="480"/>
      </w:pPr>
      <w:rPr>
        <w:rFonts w:ascii="Wingdings" w:hAnsi="Wingdings" w:hint="default"/>
      </w:rPr>
    </w:lvl>
    <w:lvl w:ilvl="3" w:tplc="04090001" w:tentative="1">
      <w:start w:val="1"/>
      <w:numFmt w:val="bullet"/>
      <w:lvlText w:val=""/>
      <w:lvlJc w:val="left"/>
      <w:pPr>
        <w:ind w:left="4898" w:hanging="480"/>
      </w:pPr>
      <w:rPr>
        <w:rFonts w:ascii="Wingdings" w:hAnsi="Wingdings" w:hint="default"/>
      </w:rPr>
    </w:lvl>
    <w:lvl w:ilvl="4" w:tplc="04090003" w:tentative="1">
      <w:start w:val="1"/>
      <w:numFmt w:val="bullet"/>
      <w:lvlText w:val=""/>
      <w:lvlJc w:val="left"/>
      <w:pPr>
        <w:ind w:left="5378" w:hanging="480"/>
      </w:pPr>
      <w:rPr>
        <w:rFonts w:ascii="Wingdings" w:hAnsi="Wingdings" w:hint="default"/>
      </w:rPr>
    </w:lvl>
    <w:lvl w:ilvl="5" w:tplc="04090005" w:tentative="1">
      <w:start w:val="1"/>
      <w:numFmt w:val="bullet"/>
      <w:lvlText w:val=""/>
      <w:lvlJc w:val="left"/>
      <w:pPr>
        <w:ind w:left="5858" w:hanging="480"/>
      </w:pPr>
      <w:rPr>
        <w:rFonts w:ascii="Wingdings" w:hAnsi="Wingdings" w:hint="default"/>
      </w:rPr>
    </w:lvl>
    <w:lvl w:ilvl="6" w:tplc="04090001" w:tentative="1">
      <w:start w:val="1"/>
      <w:numFmt w:val="bullet"/>
      <w:lvlText w:val=""/>
      <w:lvlJc w:val="left"/>
      <w:pPr>
        <w:ind w:left="6338" w:hanging="480"/>
      </w:pPr>
      <w:rPr>
        <w:rFonts w:ascii="Wingdings" w:hAnsi="Wingdings" w:hint="default"/>
      </w:rPr>
    </w:lvl>
    <w:lvl w:ilvl="7" w:tplc="04090003" w:tentative="1">
      <w:start w:val="1"/>
      <w:numFmt w:val="bullet"/>
      <w:lvlText w:val=""/>
      <w:lvlJc w:val="left"/>
      <w:pPr>
        <w:ind w:left="6818" w:hanging="480"/>
      </w:pPr>
      <w:rPr>
        <w:rFonts w:ascii="Wingdings" w:hAnsi="Wingdings" w:hint="default"/>
      </w:rPr>
    </w:lvl>
    <w:lvl w:ilvl="8" w:tplc="04090005" w:tentative="1">
      <w:start w:val="1"/>
      <w:numFmt w:val="bullet"/>
      <w:lvlText w:val=""/>
      <w:lvlJc w:val="left"/>
      <w:pPr>
        <w:ind w:left="7298" w:hanging="480"/>
      </w:pPr>
      <w:rPr>
        <w:rFonts w:ascii="Wingdings" w:hAnsi="Wingdings" w:hint="default"/>
      </w:rPr>
    </w:lvl>
  </w:abstractNum>
  <w:abstractNum w:abstractNumId="2" w15:restartNumberingAfterBreak="0">
    <w:nsid w:val="07090909"/>
    <w:multiLevelType w:val="hybridMultilevel"/>
    <w:tmpl w:val="95462D66"/>
    <w:lvl w:ilvl="0" w:tplc="3C090001">
      <w:start w:val="1"/>
      <w:numFmt w:val="bullet"/>
      <w:lvlText w:val=""/>
      <w:lvlJc w:val="left"/>
      <w:pPr>
        <w:ind w:left="1200" w:hanging="480"/>
      </w:pPr>
      <w:rPr>
        <w:rFonts w:ascii="Symbol" w:hAnsi="Symbol"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1837F0"/>
    <w:multiLevelType w:val="hybridMultilevel"/>
    <w:tmpl w:val="6BF06DF8"/>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132CEB"/>
    <w:multiLevelType w:val="hybridMultilevel"/>
    <w:tmpl w:val="DD021E5A"/>
    <w:lvl w:ilvl="0" w:tplc="3C090001">
      <w:start w:val="1"/>
      <w:numFmt w:val="bullet"/>
      <w:lvlText w:val=""/>
      <w:lvlJc w:val="left"/>
      <w:pPr>
        <w:ind w:left="1200" w:hanging="480"/>
      </w:pPr>
      <w:rPr>
        <w:rFonts w:ascii="Symbol" w:hAnsi="Symbol"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B68685D"/>
    <w:multiLevelType w:val="hybridMultilevel"/>
    <w:tmpl w:val="2E942F8A"/>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1C13D5E"/>
    <w:multiLevelType w:val="hybridMultilevel"/>
    <w:tmpl w:val="EFDC6318"/>
    <w:lvl w:ilvl="0" w:tplc="3C090001">
      <w:start w:val="1"/>
      <w:numFmt w:val="bullet"/>
      <w:lvlText w:val=""/>
      <w:lvlJc w:val="left"/>
      <w:pPr>
        <w:ind w:left="1200" w:hanging="480"/>
      </w:pPr>
      <w:rPr>
        <w:rFonts w:ascii="Symbol" w:hAnsi="Symbol"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222D1F"/>
    <w:multiLevelType w:val="hybridMultilevel"/>
    <w:tmpl w:val="31BC8800"/>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3"/>
  </w:num>
  <w:num w:numId="2" w16cid:durableId="27149898">
    <w:abstractNumId w:val="14"/>
  </w:num>
  <w:num w:numId="3" w16cid:durableId="791706730">
    <w:abstractNumId w:val="22"/>
  </w:num>
  <w:num w:numId="4" w16cid:durableId="2018071670">
    <w:abstractNumId w:val="17"/>
  </w:num>
  <w:num w:numId="5" w16cid:durableId="1593582101">
    <w:abstractNumId w:val="12"/>
  </w:num>
  <w:num w:numId="6" w16cid:durableId="215244048">
    <w:abstractNumId w:val="21"/>
  </w:num>
  <w:num w:numId="7" w16cid:durableId="1876193365">
    <w:abstractNumId w:val="5"/>
  </w:num>
  <w:num w:numId="8" w16cid:durableId="828519691">
    <w:abstractNumId w:val="20"/>
  </w:num>
  <w:num w:numId="9" w16cid:durableId="1379861541">
    <w:abstractNumId w:val="15"/>
  </w:num>
  <w:num w:numId="10" w16cid:durableId="304510174">
    <w:abstractNumId w:val="7"/>
  </w:num>
  <w:num w:numId="11" w16cid:durableId="965157573">
    <w:abstractNumId w:val="8"/>
  </w:num>
  <w:num w:numId="12" w16cid:durableId="1628313588">
    <w:abstractNumId w:val="13"/>
  </w:num>
  <w:num w:numId="13" w16cid:durableId="904141585">
    <w:abstractNumId w:val="19"/>
  </w:num>
  <w:num w:numId="14" w16cid:durableId="959915979">
    <w:abstractNumId w:val="6"/>
  </w:num>
  <w:num w:numId="15" w16cid:durableId="2109346520">
    <w:abstractNumId w:val="0"/>
  </w:num>
  <w:num w:numId="16" w16cid:durableId="630670500">
    <w:abstractNumId w:val="10"/>
  </w:num>
  <w:num w:numId="17" w16cid:durableId="1890220123">
    <w:abstractNumId w:val="4"/>
  </w:num>
  <w:num w:numId="18" w16cid:durableId="254440826">
    <w:abstractNumId w:val="11"/>
  </w:num>
  <w:num w:numId="19" w16cid:durableId="467631314">
    <w:abstractNumId w:val="18"/>
  </w:num>
  <w:num w:numId="20" w16cid:durableId="1828280268">
    <w:abstractNumId w:val="1"/>
  </w:num>
  <w:num w:numId="21" w16cid:durableId="717777379">
    <w:abstractNumId w:val="2"/>
  </w:num>
  <w:num w:numId="22" w16cid:durableId="934246468">
    <w:abstractNumId w:val="9"/>
  </w:num>
  <w:num w:numId="23" w16cid:durableId="47738008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87853"/>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772AE"/>
    <w:rsid w:val="0028204E"/>
    <w:rsid w:val="0028591B"/>
    <w:rsid w:val="00291841"/>
    <w:rsid w:val="002C449B"/>
    <w:rsid w:val="002C6040"/>
    <w:rsid w:val="002D5B3F"/>
    <w:rsid w:val="002E272E"/>
    <w:rsid w:val="002F5778"/>
    <w:rsid w:val="003223E0"/>
    <w:rsid w:val="003362AC"/>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0DB6"/>
    <w:rsid w:val="00681208"/>
    <w:rsid w:val="00681FA9"/>
    <w:rsid w:val="00691EA9"/>
    <w:rsid w:val="006934D4"/>
    <w:rsid w:val="006A08ED"/>
    <w:rsid w:val="006A6DC3"/>
    <w:rsid w:val="006C1480"/>
    <w:rsid w:val="006D49ED"/>
    <w:rsid w:val="006D55CE"/>
    <w:rsid w:val="006D637A"/>
    <w:rsid w:val="006D6B5E"/>
    <w:rsid w:val="006D6F24"/>
    <w:rsid w:val="006E0C27"/>
    <w:rsid w:val="006E3E4E"/>
    <w:rsid w:val="006F1715"/>
    <w:rsid w:val="006F45BF"/>
    <w:rsid w:val="006F60E0"/>
    <w:rsid w:val="00702B89"/>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2C2A"/>
    <w:rsid w:val="00835D29"/>
    <w:rsid w:val="00842E7F"/>
    <w:rsid w:val="008440FE"/>
    <w:rsid w:val="00852933"/>
    <w:rsid w:val="008566E5"/>
    <w:rsid w:val="008566FE"/>
    <w:rsid w:val="00865B46"/>
    <w:rsid w:val="00876776"/>
    <w:rsid w:val="00896134"/>
    <w:rsid w:val="008A62BC"/>
    <w:rsid w:val="008B43E7"/>
    <w:rsid w:val="008B569C"/>
    <w:rsid w:val="008D763F"/>
    <w:rsid w:val="008F036F"/>
    <w:rsid w:val="008F1308"/>
    <w:rsid w:val="008F78C2"/>
    <w:rsid w:val="00904568"/>
    <w:rsid w:val="00911394"/>
    <w:rsid w:val="00923EF2"/>
    <w:rsid w:val="00926D25"/>
    <w:rsid w:val="00926E9D"/>
    <w:rsid w:val="00932C6E"/>
    <w:rsid w:val="00933F10"/>
    <w:rsid w:val="00942D74"/>
    <w:rsid w:val="009433C5"/>
    <w:rsid w:val="00965881"/>
    <w:rsid w:val="009871FF"/>
    <w:rsid w:val="00990799"/>
    <w:rsid w:val="00995D51"/>
    <w:rsid w:val="009A0631"/>
    <w:rsid w:val="009A4FAC"/>
    <w:rsid w:val="009B10ED"/>
    <w:rsid w:val="009D3EA4"/>
    <w:rsid w:val="009D649C"/>
    <w:rsid w:val="009E4BC1"/>
    <w:rsid w:val="009F5CB2"/>
    <w:rsid w:val="00A03BB8"/>
    <w:rsid w:val="00A3505D"/>
    <w:rsid w:val="00A4036F"/>
    <w:rsid w:val="00A406E5"/>
    <w:rsid w:val="00A4641C"/>
    <w:rsid w:val="00A55876"/>
    <w:rsid w:val="00A62624"/>
    <w:rsid w:val="00A67FB1"/>
    <w:rsid w:val="00A74F67"/>
    <w:rsid w:val="00A85BFE"/>
    <w:rsid w:val="00AB6FE7"/>
    <w:rsid w:val="00AB7AD7"/>
    <w:rsid w:val="00AC5F32"/>
    <w:rsid w:val="00AD2430"/>
    <w:rsid w:val="00AD65EA"/>
    <w:rsid w:val="00AE41A6"/>
    <w:rsid w:val="00AF0E34"/>
    <w:rsid w:val="00AF271D"/>
    <w:rsid w:val="00AF56C2"/>
    <w:rsid w:val="00B004E6"/>
    <w:rsid w:val="00B0744D"/>
    <w:rsid w:val="00B10CF0"/>
    <w:rsid w:val="00B50EA8"/>
    <w:rsid w:val="00B5652B"/>
    <w:rsid w:val="00B64082"/>
    <w:rsid w:val="00B72325"/>
    <w:rsid w:val="00B72EC6"/>
    <w:rsid w:val="00B81AD3"/>
    <w:rsid w:val="00B829D8"/>
    <w:rsid w:val="00B84B5B"/>
    <w:rsid w:val="00B86446"/>
    <w:rsid w:val="00BA1176"/>
    <w:rsid w:val="00BD52F9"/>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1BCB"/>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27490"/>
    <w:rsid w:val="00F31163"/>
    <w:rsid w:val="00F31C04"/>
    <w:rsid w:val="00F442A7"/>
    <w:rsid w:val="00F45764"/>
    <w:rsid w:val="00F476C1"/>
    <w:rsid w:val="00F57A89"/>
    <w:rsid w:val="00F61A20"/>
    <w:rsid w:val="00F63DD9"/>
    <w:rsid w:val="00F67644"/>
    <w:rsid w:val="00F8381F"/>
    <w:rsid w:val="00F968AD"/>
    <w:rsid w:val="00FA04CD"/>
    <w:rsid w:val="00FA25F5"/>
    <w:rsid w:val="00FA2810"/>
    <w:rsid w:val="00FA68F8"/>
    <w:rsid w:val="00FB1DC0"/>
    <w:rsid w:val="00FB3B4E"/>
    <w:rsid w:val="00FB4521"/>
    <w:rsid w:val="00FB4F84"/>
    <w:rsid w:val="00FB5CF8"/>
    <w:rsid w:val="00FE5651"/>
    <w:rsid w:val="00FE56C2"/>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uiPriority w:val="34"/>
    <w:qFormat/>
    <w:rsid w:val="001E2007"/>
    <w:pPr>
      <w:ind w:left="720"/>
      <w:contextualSpacing/>
    </w:pPr>
  </w:style>
  <w:style w:type="character" w:styleId="ac">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02745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624345">
      <w:bodyDiv w:val="1"/>
      <w:marLeft w:val="0"/>
      <w:marRight w:val="0"/>
      <w:marTop w:val="0"/>
      <w:marBottom w:val="0"/>
      <w:divBdr>
        <w:top w:val="none" w:sz="0" w:space="0" w:color="auto"/>
        <w:left w:val="none" w:sz="0" w:space="0" w:color="auto"/>
        <w:bottom w:val="none" w:sz="0" w:space="0" w:color="auto"/>
        <w:right w:val="none" w:sz="0" w:space="0" w:color="auto"/>
      </w:divBdr>
      <w:divsChild>
        <w:div w:id="1002121902">
          <w:marLeft w:val="0"/>
          <w:marRight w:val="0"/>
          <w:marTop w:val="0"/>
          <w:marBottom w:val="0"/>
          <w:divBdr>
            <w:top w:val="none" w:sz="0" w:space="0" w:color="auto"/>
            <w:left w:val="none" w:sz="0" w:space="0" w:color="auto"/>
            <w:bottom w:val="none" w:sz="0" w:space="0" w:color="auto"/>
            <w:right w:val="none" w:sz="0" w:space="0" w:color="auto"/>
          </w:divBdr>
          <w:divsChild>
            <w:div w:id="1584097429">
              <w:marLeft w:val="0"/>
              <w:marRight w:val="0"/>
              <w:marTop w:val="0"/>
              <w:marBottom w:val="0"/>
              <w:divBdr>
                <w:top w:val="none" w:sz="0" w:space="0" w:color="auto"/>
                <w:left w:val="none" w:sz="0" w:space="0" w:color="auto"/>
                <w:bottom w:val="none" w:sz="0" w:space="0" w:color="auto"/>
                <w:right w:val="none" w:sz="0" w:space="0" w:color="auto"/>
              </w:divBdr>
              <w:divsChild>
                <w:div w:id="7289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3868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TotalTime>
  <Pages>12</Pages>
  <Words>4680</Words>
  <Characters>28694</Characters>
  <Application>Microsoft Office Word</Application>
  <DocSecurity>0</DocSecurity>
  <Lines>1510</Lines>
  <Paragraphs>285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33089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Lottie Fung</cp:lastModifiedBy>
  <cp:revision>3</cp:revision>
  <cp:lastPrinted>2014-10-10T07:42:00Z</cp:lastPrinted>
  <dcterms:created xsi:type="dcterms:W3CDTF">2025-03-15T02:37:00Z</dcterms:created>
  <dcterms:modified xsi:type="dcterms:W3CDTF">2025-05-15T09:16:00Z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84f06f70-4f5d-42cf-95e0-d60ff80e89aa</vt:lpwstr>
  </property>
</Properties>
</file>