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16F1" w:rsidRDefault="007C4DEC">
      <w:pPr>
        <w:rPr>
          <w:rFonts w:ascii="Times New Roman" w:hAnsi="Times New Roman" w:cs="Times New Roman"/>
          <w:sz w:val="24"/>
          <w:szCs w:val="24"/>
        </w:rPr>
      </w:pPr>
      <w:r w:rsidRPr="007C4DEC">
        <w:rPr>
          <w:rFonts w:ascii="Times New Roman" w:hAnsi="Times New Roman" w:cs="Times New Roman"/>
          <w:sz w:val="24"/>
          <w:szCs w:val="24"/>
        </w:rPr>
        <w:t xml:space="preserve">This is the memory snapshots when the program is first launched and </w:t>
      </w:r>
      <w:r>
        <w:rPr>
          <w:rFonts w:ascii="Times New Roman" w:hAnsi="Times New Roman" w:cs="Times New Roman"/>
          <w:sz w:val="24"/>
          <w:szCs w:val="24"/>
        </w:rPr>
        <w:t>after loading all 3 objects:</w:t>
      </w:r>
    </w:p>
    <w:p w:rsidR="007C4DEC" w:rsidRDefault="007C4DEC">
      <w:pPr>
        <w:rPr>
          <w:rFonts w:ascii="Times New Roman" w:hAnsi="Times New Roman" w:cs="Times New Roman"/>
          <w:sz w:val="24"/>
          <w:szCs w:val="24"/>
        </w:rPr>
      </w:pPr>
      <w:r w:rsidRPr="007C4DEC">
        <w:rPr>
          <w:rFonts w:ascii="Times New Roman" w:hAnsi="Times New Roman" w:cs="Times New Roman"/>
          <w:sz w:val="24"/>
          <w:szCs w:val="24"/>
        </w:rPr>
        <w:drawing>
          <wp:inline distT="0" distB="0" distL="0" distR="0" wp14:anchorId="14ECD1BF" wp14:editId="4489A14C">
            <wp:extent cx="2991267" cy="65731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991267" cy="657317"/>
                    </a:xfrm>
                    <a:prstGeom prst="rect">
                      <a:avLst/>
                    </a:prstGeom>
                  </pic:spPr>
                </pic:pic>
              </a:graphicData>
            </a:graphic>
          </wp:inline>
        </w:drawing>
      </w:r>
    </w:p>
    <w:p w:rsidR="007C4DEC" w:rsidRDefault="007C4DEC">
      <w:pPr>
        <w:rPr>
          <w:rFonts w:ascii="Times New Roman" w:hAnsi="Times New Roman" w:cs="Times New Roman"/>
          <w:sz w:val="24"/>
          <w:szCs w:val="24"/>
        </w:rPr>
      </w:pPr>
      <w:r>
        <w:rPr>
          <w:rFonts w:ascii="Times New Roman" w:hAnsi="Times New Roman" w:cs="Times New Roman"/>
          <w:sz w:val="24"/>
          <w:szCs w:val="24"/>
        </w:rPr>
        <w:t>There is a memory rise in-between those as to be expected as there is data loaded. When longer the program runs after all 3 objects being loaded the heap size and allocations stay the same.</w:t>
      </w:r>
      <w:r w:rsidR="00FC15EF">
        <w:rPr>
          <w:rFonts w:ascii="Times New Roman" w:hAnsi="Times New Roman" w:cs="Times New Roman"/>
          <w:sz w:val="24"/>
          <w:szCs w:val="24"/>
        </w:rPr>
        <w:t xml:space="preserve"> However, after a longer time they do drop by a small amount.</w:t>
      </w:r>
    </w:p>
    <w:p w:rsidR="00FC15EF" w:rsidRDefault="00FC15EF">
      <w:pPr>
        <w:rPr>
          <w:rFonts w:ascii="Times New Roman" w:hAnsi="Times New Roman" w:cs="Times New Roman"/>
          <w:sz w:val="24"/>
          <w:szCs w:val="24"/>
        </w:rPr>
      </w:pPr>
      <w:r w:rsidRPr="00FC15EF">
        <w:rPr>
          <w:rFonts w:ascii="Times New Roman" w:hAnsi="Times New Roman" w:cs="Times New Roman"/>
          <w:sz w:val="24"/>
          <w:szCs w:val="24"/>
        </w:rPr>
        <w:drawing>
          <wp:inline distT="0" distB="0" distL="0" distR="0" wp14:anchorId="0DFD8B85" wp14:editId="2E85DE74">
            <wp:extent cx="3010320" cy="1047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10320" cy="1047896"/>
                    </a:xfrm>
                    <a:prstGeom prst="rect">
                      <a:avLst/>
                    </a:prstGeom>
                  </pic:spPr>
                </pic:pic>
              </a:graphicData>
            </a:graphic>
          </wp:inline>
        </w:drawing>
      </w:r>
    </w:p>
    <w:p w:rsidR="00907E2C" w:rsidRPr="00907E2C" w:rsidRDefault="00907E2C">
      <w:pPr>
        <w:rPr>
          <w:rFonts w:ascii="Times New Roman" w:hAnsi="Times New Roman" w:cs="Times New Roman"/>
          <w:sz w:val="24"/>
          <w:szCs w:val="24"/>
        </w:rPr>
      </w:pPr>
      <w:r w:rsidRPr="00907E2C">
        <w:rPr>
          <w:rFonts w:ascii="Times New Roman" w:hAnsi="Times New Roman" w:cs="Times New Roman"/>
          <w:sz w:val="24"/>
          <w:szCs w:val="24"/>
          <w:u w:val="single"/>
        </w:rPr>
        <w:t>Straight after booting up</w:t>
      </w:r>
      <w:r w:rsidRPr="00907E2C">
        <w:rPr>
          <w:rFonts w:ascii="Times New Roman" w:hAnsi="Times New Roman" w:cs="Times New Roman"/>
          <w:sz w:val="24"/>
          <w:szCs w:val="24"/>
        </w:rPr>
        <w:tab/>
      </w:r>
      <w:r w:rsidRPr="00907E2C">
        <w:rPr>
          <w:rFonts w:ascii="Times New Roman" w:hAnsi="Times New Roman" w:cs="Times New Roman"/>
          <w:sz w:val="24"/>
          <w:szCs w:val="24"/>
        </w:rPr>
        <w:tab/>
      </w:r>
      <w:r w:rsidRPr="00907E2C">
        <w:rPr>
          <w:rFonts w:ascii="Times New Roman" w:hAnsi="Times New Roman" w:cs="Times New Roman"/>
          <w:sz w:val="24"/>
          <w:szCs w:val="24"/>
        </w:rPr>
        <w:tab/>
      </w:r>
      <w:r w:rsidRPr="00907E2C">
        <w:rPr>
          <w:rFonts w:ascii="Times New Roman" w:hAnsi="Times New Roman" w:cs="Times New Roman"/>
          <w:sz w:val="24"/>
          <w:szCs w:val="24"/>
          <w:u w:val="single"/>
        </w:rPr>
        <w:t>After a minute</w:t>
      </w:r>
    </w:p>
    <w:p w:rsidR="00907E2C" w:rsidRDefault="00907E2C">
      <w:pPr>
        <w:rPr>
          <w:rFonts w:ascii="Times New Roman" w:hAnsi="Times New Roman" w:cs="Times New Roman"/>
          <w:sz w:val="24"/>
          <w:szCs w:val="24"/>
        </w:rPr>
      </w:pPr>
      <w:r>
        <w:rPr>
          <w:noProof/>
        </w:rPr>
        <w:drawing>
          <wp:inline distT="0" distB="0" distL="0" distR="0" wp14:anchorId="4C0BE1DE" wp14:editId="092B57B3">
            <wp:extent cx="2733675" cy="260672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1764" t="9454" r="-377" b="57751"/>
                    <a:stretch/>
                  </pic:blipFill>
                  <pic:spPr bwMode="auto">
                    <a:xfrm>
                      <a:off x="0" y="0"/>
                      <a:ext cx="2751565" cy="26237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19550C4" wp14:editId="48484E70">
            <wp:extent cx="2657475" cy="26139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2428" t="12114" b="57159"/>
                    <a:stretch/>
                  </pic:blipFill>
                  <pic:spPr bwMode="auto">
                    <a:xfrm>
                      <a:off x="0" y="0"/>
                      <a:ext cx="2674874" cy="2631024"/>
                    </a:xfrm>
                    <a:prstGeom prst="rect">
                      <a:avLst/>
                    </a:prstGeom>
                    <a:ln>
                      <a:noFill/>
                    </a:ln>
                    <a:extLst>
                      <a:ext uri="{53640926-AAD7-44D8-BBD7-CCE9431645EC}">
                        <a14:shadowObscured xmlns:a14="http://schemas.microsoft.com/office/drawing/2010/main"/>
                      </a:ext>
                    </a:extLst>
                  </pic:spPr>
                </pic:pic>
              </a:graphicData>
            </a:graphic>
          </wp:inline>
        </w:drawing>
      </w:r>
    </w:p>
    <w:p w:rsidR="00145DD3" w:rsidRDefault="00B36F10">
      <w:pPr>
        <w:rPr>
          <w:rFonts w:ascii="Times New Roman" w:hAnsi="Times New Roman" w:cs="Times New Roman"/>
          <w:sz w:val="24"/>
          <w:szCs w:val="24"/>
        </w:rPr>
      </w:pPr>
      <w:r>
        <w:rPr>
          <w:rFonts w:ascii="Times New Roman" w:hAnsi="Times New Roman" w:cs="Times New Roman"/>
          <w:sz w:val="24"/>
          <w:szCs w:val="24"/>
        </w:rPr>
        <w:t>The required memory footprint is 95</w:t>
      </w:r>
      <w:r w:rsidR="00907E2C">
        <w:rPr>
          <w:rFonts w:ascii="Times New Roman" w:hAnsi="Times New Roman" w:cs="Times New Roman"/>
          <w:sz w:val="24"/>
          <w:szCs w:val="24"/>
        </w:rPr>
        <w:t>2</w:t>
      </w:r>
      <w:r>
        <w:rPr>
          <w:rFonts w:ascii="Times New Roman" w:hAnsi="Times New Roman" w:cs="Times New Roman"/>
          <w:sz w:val="24"/>
          <w:szCs w:val="24"/>
        </w:rPr>
        <w:t>.0KB</w:t>
      </w:r>
      <w:r w:rsidR="00F52E85">
        <w:rPr>
          <w:rFonts w:ascii="Times New Roman" w:hAnsi="Times New Roman" w:cs="Times New Roman"/>
          <w:sz w:val="24"/>
          <w:szCs w:val="24"/>
        </w:rPr>
        <w:t xml:space="preserve"> but then it does drop to 740.0KB</w:t>
      </w:r>
      <w:r>
        <w:rPr>
          <w:rFonts w:ascii="Times New Roman" w:hAnsi="Times New Roman" w:cs="Times New Roman"/>
          <w:sz w:val="24"/>
          <w:szCs w:val="24"/>
        </w:rPr>
        <w:t xml:space="preserve">, this is when all 3 objects have been loaded. This comes from the variables and arrays which are used </w:t>
      </w:r>
      <w:r w:rsidR="00B746DC">
        <w:rPr>
          <w:rFonts w:ascii="Times New Roman" w:hAnsi="Times New Roman" w:cs="Times New Roman"/>
          <w:sz w:val="24"/>
          <w:szCs w:val="24"/>
        </w:rPr>
        <w:t>throughout</w:t>
      </w:r>
      <w:r>
        <w:rPr>
          <w:rFonts w:ascii="Times New Roman" w:hAnsi="Times New Roman" w:cs="Times New Roman"/>
          <w:sz w:val="24"/>
          <w:szCs w:val="24"/>
        </w:rPr>
        <w:t xml:space="preserve"> the code.</w:t>
      </w:r>
      <w:r w:rsidR="00B746DC">
        <w:rPr>
          <w:rFonts w:ascii="Times New Roman" w:hAnsi="Times New Roman" w:cs="Times New Roman"/>
          <w:sz w:val="24"/>
          <w:szCs w:val="24"/>
        </w:rPr>
        <w:t xml:space="preserve"> The ones which are believed which use the most memory are the arrays of pointers, which can be found in the </w:t>
      </w:r>
      <w:proofErr w:type="spellStart"/>
      <w:r w:rsidR="00B746DC">
        <w:rPr>
          <w:rFonts w:ascii="Times New Roman" w:hAnsi="Times New Roman" w:cs="Times New Roman"/>
          <w:sz w:val="24"/>
          <w:szCs w:val="24"/>
        </w:rPr>
        <w:t>cMesh</w:t>
      </w:r>
      <w:proofErr w:type="spellEnd"/>
      <w:r w:rsidR="00B746DC">
        <w:rPr>
          <w:rFonts w:ascii="Times New Roman" w:hAnsi="Times New Roman" w:cs="Times New Roman"/>
          <w:sz w:val="24"/>
          <w:szCs w:val="24"/>
        </w:rPr>
        <w:t xml:space="preserve"> class, and the </w:t>
      </w:r>
      <w:proofErr w:type="spellStart"/>
      <w:r w:rsidR="00B746DC">
        <w:rPr>
          <w:rFonts w:ascii="Times New Roman" w:hAnsi="Times New Roman" w:cs="Times New Roman"/>
          <w:sz w:val="24"/>
          <w:szCs w:val="24"/>
        </w:rPr>
        <w:t>dataPoint</w:t>
      </w:r>
      <w:proofErr w:type="spellEnd"/>
      <w:r w:rsidR="00B746DC">
        <w:rPr>
          <w:rFonts w:ascii="Times New Roman" w:hAnsi="Times New Roman" w:cs="Times New Roman"/>
          <w:sz w:val="24"/>
          <w:szCs w:val="24"/>
        </w:rPr>
        <w:t xml:space="preserve"> array, which is found in the </w:t>
      </w:r>
      <w:proofErr w:type="spellStart"/>
      <w:r w:rsidR="00B746DC">
        <w:rPr>
          <w:rFonts w:ascii="Times New Roman" w:hAnsi="Times New Roman" w:cs="Times New Roman"/>
          <w:sz w:val="24"/>
          <w:szCs w:val="24"/>
        </w:rPr>
        <w:t>ReadThrough</w:t>
      </w:r>
      <w:proofErr w:type="spellEnd"/>
      <w:r w:rsidR="00B746DC">
        <w:rPr>
          <w:rFonts w:ascii="Times New Roman" w:hAnsi="Times New Roman" w:cs="Times New Roman"/>
          <w:sz w:val="24"/>
          <w:szCs w:val="24"/>
        </w:rPr>
        <w:t xml:space="preserve"> and </w:t>
      </w:r>
      <w:proofErr w:type="spellStart"/>
      <w:r w:rsidR="00B746DC">
        <w:rPr>
          <w:rFonts w:ascii="Times New Roman" w:hAnsi="Times New Roman" w:cs="Times New Roman"/>
          <w:sz w:val="24"/>
          <w:szCs w:val="24"/>
        </w:rPr>
        <w:t>SaveFromFile</w:t>
      </w:r>
      <w:proofErr w:type="spellEnd"/>
      <w:r w:rsidR="00B746DC">
        <w:rPr>
          <w:rFonts w:ascii="Times New Roman" w:hAnsi="Times New Roman" w:cs="Times New Roman"/>
          <w:sz w:val="24"/>
          <w:szCs w:val="24"/>
        </w:rPr>
        <w:t xml:space="preserve"> functions. The </w:t>
      </w:r>
      <w:proofErr w:type="spellStart"/>
      <w:r w:rsidR="00B746DC">
        <w:rPr>
          <w:rFonts w:ascii="Times New Roman" w:hAnsi="Times New Roman" w:cs="Times New Roman"/>
          <w:sz w:val="24"/>
          <w:szCs w:val="24"/>
        </w:rPr>
        <w:t>dataPoint</w:t>
      </w:r>
      <w:proofErr w:type="spellEnd"/>
      <w:r w:rsidR="00B746DC">
        <w:rPr>
          <w:rFonts w:ascii="Times New Roman" w:hAnsi="Times New Roman" w:cs="Times New Roman"/>
          <w:sz w:val="24"/>
          <w:szCs w:val="24"/>
        </w:rPr>
        <w:t xml:space="preserve"> array is a dynamic array so it will only use the amount of memory address which it needs, </w:t>
      </w:r>
      <w:r w:rsidR="009321A6">
        <w:rPr>
          <w:rFonts w:ascii="Times New Roman" w:hAnsi="Times New Roman" w:cs="Times New Roman"/>
          <w:sz w:val="24"/>
          <w:szCs w:val="24"/>
        </w:rPr>
        <w:t xml:space="preserve">so there are no empty reserved memory addresses which in turn reduces the memory footprint. The arrays of pointers don’t have a set size, as they use the size of the array, which is being passed into them, so again no wasted memory. Another noteworthy variable is the buffer variable, which is a char of size 64, the variable is used to read the file and store the set of characters (or string) it is used in the </w:t>
      </w:r>
      <w:proofErr w:type="spellStart"/>
      <w:r w:rsidR="009321A6">
        <w:rPr>
          <w:rFonts w:ascii="Times New Roman" w:hAnsi="Times New Roman" w:cs="Times New Roman"/>
          <w:sz w:val="24"/>
          <w:szCs w:val="24"/>
        </w:rPr>
        <w:t>ReadThrough</w:t>
      </w:r>
      <w:proofErr w:type="spellEnd"/>
      <w:r w:rsidR="009321A6">
        <w:rPr>
          <w:rFonts w:ascii="Times New Roman" w:hAnsi="Times New Roman" w:cs="Times New Roman"/>
          <w:sz w:val="24"/>
          <w:szCs w:val="24"/>
        </w:rPr>
        <w:t xml:space="preserve"> and </w:t>
      </w:r>
      <w:proofErr w:type="spellStart"/>
      <w:r w:rsidR="009321A6">
        <w:rPr>
          <w:rFonts w:ascii="Times New Roman" w:hAnsi="Times New Roman" w:cs="Times New Roman"/>
          <w:sz w:val="24"/>
          <w:szCs w:val="24"/>
        </w:rPr>
        <w:t>SaveFromFile</w:t>
      </w:r>
      <w:proofErr w:type="spellEnd"/>
      <w:r w:rsidR="009321A6">
        <w:rPr>
          <w:rFonts w:ascii="Times New Roman" w:hAnsi="Times New Roman" w:cs="Times New Roman"/>
          <w:sz w:val="24"/>
          <w:szCs w:val="24"/>
        </w:rPr>
        <w:t xml:space="preserve"> functions to find the chars which are needed, as it does have a set size it can’t be really controlled on how much memory is used but that can be controlled by changing its size to a lowest possible value. </w:t>
      </w:r>
    </w:p>
    <w:p w:rsidR="00FC15EF" w:rsidRDefault="009321A6">
      <w:pPr>
        <w:rPr>
          <w:rFonts w:ascii="Times New Roman" w:hAnsi="Times New Roman" w:cs="Times New Roman"/>
          <w:sz w:val="24"/>
          <w:szCs w:val="24"/>
        </w:rPr>
      </w:pPr>
      <w:r>
        <w:rPr>
          <w:rFonts w:ascii="Times New Roman" w:hAnsi="Times New Roman" w:cs="Times New Roman"/>
          <w:sz w:val="24"/>
          <w:szCs w:val="24"/>
        </w:rPr>
        <w:lastRenderedPageBreak/>
        <w:t xml:space="preserve">However, majority of variables and arrays use the string storage class </w:t>
      </w:r>
      <w:r w:rsidR="00145DD3">
        <w:rPr>
          <w:rFonts w:ascii="Times New Roman" w:hAnsi="Times New Roman" w:cs="Times New Roman"/>
          <w:sz w:val="24"/>
          <w:szCs w:val="24"/>
        </w:rPr>
        <w:t xml:space="preserve">which uses a good amount of the memory so a future improvement would be changing those to chars. Another possible improvement would be a way to clear all the arrays and variables when the program closes, this </w:t>
      </w:r>
      <w:r w:rsidR="00AC3473">
        <w:rPr>
          <w:rFonts w:ascii="Times New Roman" w:hAnsi="Times New Roman" w:cs="Times New Roman"/>
          <w:sz w:val="24"/>
          <w:szCs w:val="24"/>
        </w:rPr>
        <w:t xml:space="preserve">more takes hold with the </w:t>
      </w:r>
      <w:proofErr w:type="spellStart"/>
      <w:r w:rsidR="00AC3473">
        <w:rPr>
          <w:rFonts w:ascii="Times New Roman" w:hAnsi="Times New Roman" w:cs="Times New Roman"/>
          <w:sz w:val="24"/>
          <w:szCs w:val="24"/>
        </w:rPr>
        <w:t>dataPoint</w:t>
      </w:r>
      <w:proofErr w:type="spellEnd"/>
      <w:r w:rsidR="00AC3473">
        <w:rPr>
          <w:rFonts w:ascii="Times New Roman" w:hAnsi="Times New Roman" w:cs="Times New Roman"/>
          <w:sz w:val="24"/>
          <w:szCs w:val="24"/>
        </w:rPr>
        <w:t xml:space="preserve"> array and the variables as the arrays of pointers get cleared after the application closes, but </w:t>
      </w:r>
      <w:proofErr w:type="spellStart"/>
      <w:r w:rsidR="00AC3473">
        <w:rPr>
          <w:rFonts w:ascii="Times New Roman" w:hAnsi="Times New Roman" w:cs="Times New Roman"/>
          <w:sz w:val="24"/>
          <w:szCs w:val="24"/>
        </w:rPr>
        <w:t>dataPoint</w:t>
      </w:r>
      <w:proofErr w:type="spellEnd"/>
      <w:r w:rsidR="00AC3473">
        <w:rPr>
          <w:rFonts w:ascii="Times New Roman" w:hAnsi="Times New Roman" w:cs="Times New Roman"/>
          <w:sz w:val="24"/>
          <w:szCs w:val="24"/>
        </w:rPr>
        <w:t xml:space="preserve"> still has data stored in it same with the variables so that again </w:t>
      </w:r>
      <w:r w:rsidR="00907E2C">
        <w:rPr>
          <w:rFonts w:ascii="Times New Roman" w:hAnsi="Times New Roman" w:cs="Times New Roman"/>
          <w:sz w:val="24"/>
          <w:szCs w:val="24"/>
        </w:rPr>
        <w:t>takes up unneeded memory.</w:t>
      </w:r>
    </w:p>
    <w:p w:rsidR="002E44D7" w:rsidRDefault="002E44D7">
      <w:pPr>
        <w:rPr>
          <w:rFonts w:ascii="Times New Roman" w:hAnsi="Times New Roman" w:cs="Times New Roman"/>
          <w:sz w:val="24"/>
          <w:szCs w:val="24"/>
        </w:rPr>
      </w:pPr>
      <w:r>
        <w:rPr>
          <w:rFonts w:ascii="Times New Roman" w:hAnsi="Times New Roman" w:cs="Times New Roman"/>
          <w:sz w:val="24"/>
          <w:szCs w:val="24"/>
        </w:rPr>
        <w:t xml:space="preserve">From the author’s understanding it is important to decrease the memory footprint </w:t>
      </w:r>
      <w:r w:rsidR="00284AC7">
        <w:rPr>
          <w:rFonts w:ascii="Times New Roman" w:hAnsi="Times New Roman" w:cs="Times New Roman"/>
          <w:sz w:val="24"/>
          <w:szCs w:val="24"/>
        </w:rPr>
        <w:t>of the scene, as if it has a too high of a memory footprint for example as high as the PC RAM it will crash the PC, this is an extremity of it but it is a good idea to keep the scene’s memory low as it will render the scene faster as well with less lag. So the methods of reducing the memory footprint will affect the scene loading majorly in how quick it will load up and how stable that will be</w:t>
      </w:r>
      <w:r w:rsidR="00507514">
        <w:rPr>
          <w:rFonts w:ascii="Times New Roman" w:hAnsi="Times New Roman" w:cs="Times New Roman"/>
          <w:sz w:val="24"/>
          <w:szCs w:val="24"/>
        </w:rPr>
        <w:t xml:space="preserve"> </w:t>
      </w:r>
      <w:sdt>
        <w:sdtPr>
          <w:rPr>
            <w:rFonts w:ascii="Times New Roman" w:hAnsi="Times New Roman" w:cs="Times New Roman"/>
            <w:sz w:val="24"/>
            <w:szCs w:val="24"/>
          </w:rPr>
          <w:id w:val="2015037454"/>
          <w:citation/>
        </w:sdtPr>
        <w:sdtContent>
          <w:r w:rsidR="00507514">
            <w:rPr>
              <w:rFonts w:ascii="Times New Roman" w:hAnsi="Times New Roman" w:cs="Times New Roman"/>
              <w:sz w:val="24"/>
              <w:szCs w:val="24"/>
            </w:rPr>
            <w:fldChar w:fldCharType="begin"/>
          </w:r>
          <w:r w:rsidR="00507514">
            <w:rPr>
              <w:rFonts w:ascii="Times New Roman" w:hAnsi="Times New Roman" w:cs="Times New Roman"/>
              <w:sz w:val="24"/>
              <w:szCs w:val="24"/>
            </w:rPr>
            <w:instrText xml:space="preserve"> CITATION Mic19 \l 2057 </w:instrText>
          </w:r>
          <w:r w:rsidR="00507514">
            <w:rPr>
              <w:rFonts w:ascii="Times New Roman" w:hAnsi="Times New Roman" w:cs="Times New Roman"/>
              <w:sz w:val="24"/>
              <w:szCs w:val="24"/>
            </w:rPr>
            <w:fldChar w:fldCharType="separate"/>
          </w:r>
          <w:r w:rsidR="00507514" w:rsidRPr="00507514">
            <w:rPr>
              <w:rFonts w:ascii="Times New Roman" w:hAnsi="Times New Roman" w:cs="Times New Roman"/>
              <w:noProof/>
              <w:sz w:val="24"/>
              <w:szCs w:val="24"/>
            </w:rPr>
            <w:t>[1]</w:t>
          </w:r>
          <w:r w:rsidR="00507514">
            <w:rPr>
              <w:rFonts w:ascii="Times New Roman" w:hAnsi="Times New Roman" w:cs="Times New Roman"/>
              <w:sz w:val="24"/>
              <w:szCs w:val="24"/>
            </w:rPr>
            <w:fldChar w:fldCharType="end"/>
          </w:r>
        </w:sdtContent>
      </w:sdt>
      <w:r w:rsidR="00284AC7">
        <w:rPr>
          <w:rFonts w:ascii="Times New Roman" w:hAnsi="Times New Roman" w:cs="Times New Roman"/>
          <w:sz w:val="24"/>
          <w:szCs w:val="24"/>
        </w:rPr>
        <w:t>, but also if the memory gets too out of hand it can crash the program or even the PC</w:t>
      </w:r>
      <w:r w:rsidR="00507514">
        <w:rPr>
          <w:rFonts w:ascii="Times New Roman" w:hAnsi="Times New Roman" w:cs="Times New Roman"/>
          <w:sz w:val="24"/>
          <w:szCs w:val="24"/>
        </w:rPr>
        <w:t xml:space="preserve"> so by keeping the memory footprint low it will drop the chance of that happening.</w:t>
      </w:r>
    </w:p>
    <w:p w:rsidR="00907E2C" w:rsidRDefault="00907E2C">
      <w:pPr>
        <w:rPr>
          <w:rFonts w:ascii="Times New Roman" w:hAnsi="Times New Roman" w:cs="Times New Roman"/>
          <w:sz w:val="24"/>
          <w:szCs w:val="24"/>
        </w:rPr>
      </w:pPr>
    </w:p>
    <w:sdt>
      <w:sdtPr>
        <w:id w:val="-12080270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507514" w:rsidRPr="00507514" w:rsidRDefault="00507514">
          <w:pPr>
            <w:pStyle w:val="Heading1"/>
            <w:rPr>
              <w:rFonts w:ascii="Times New Roman" w:hAnsi="Times New Roman" w:cs="Times New Roman"/>
            </w:rPr>
          </w:pPr>
          <w:r w:rsidRPr="00507514">
            <w:rPr>
              <w:rFonts w:ascii="Times New Roman" w:hAnsi="Times New Roman" w:cs="Times New Roman"/>
            </w:rPr>
            <w:t>Bibliography</w:t>
          </w:r>
        </w:p>
        <w:sdt>
          <w:sdtPr>
            <w:rPr>
              <w:rFonts w:ascii="Times New Roman" w:hAnsi="Times New Roman" w:cs="Times New Roman"/>
              <w:sz w:val="24"/>
              <w:szCs w:val="24"/>
            </w:rPr>
            <w:id w:val="111145805"/>
            <w:bibliography/>
          </w:sdtPr>
          <w:sdtContent>
            <w:p w:rsidR="00507514" w:rsidRPr="00507514" w:rsidRDefault="00507514">
              <w:pPr>
                <w:rPr>
                  <w:rFonts w:ascii="Times New Roman" w:hAnsi="Times New Roman" w:cs="Times New Roman"/>
                  <w:noProof/>
                  <w:sz w:val="24"/>
                  <w:szCs w:val="24"/>
                </w:rPr>
              </w:pPr>
              <w:r w:rsidRPr="00507514">
                <w:rPr>
                  <w:rFonts w:ascii="Times New Roman" w:hAnsi="Times New Roman" w:cs="Times New Roman"/>
                  <w:sz w:val="24"/>
                  <w:szCs w:val="24"/>
                </w:rPr>
                <w:fldChar w:fldCharType="begin"/>
              </w:r>
              <w:r w:rsidRPr="00507514">
                <w:rPr>
                  <w:rFonts w:ascii="Times New Roman" w:hAnsi="Times New Roman" w:cs="Times New Roman"/>
                  <w:sz w:val="24"/>
                  <w:szCs w:val="24"/>
                </w:rPr>
                <w:instrText xml:space="preserve"> BIBLIOGRAPHY </w:instrText>
              </w:r>
              <w:r w:rsidRPr="00507514">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507514" w:rsidRPr="00507514">
                <w:trPr>
                  <w:divId w:val="250165151"/>
                  <w:tblCellSpacing w:w="15" w:type="dxa"/>
                </w:trPr>
                <w:tc>
                  <w:tcPr>
                    <w:tcW w:w="50" w:type="pct"/>
                    <w:hideMark/>
                  </w:tcPr>
                  <w:p w:rsidR="00507514" w:rsidRPr="00507514" w:rsidRDefault="00507514">
                    <w:pPr>
                      <w:pStyle w:val="Bibliography"/>
                      <w:rPr>
                        <w:rFonts w:ascii="Times New Roman" w:hAnsi="Times New Roman" w:cs="Times New Roman"/>
                        <w:noProof/>
                        <w:sz w:val="24"/>
                        <w:szCs w:val="24"/>
                        <w:lang w:val="en-US"/>
                      </w:rPr>
                    </w:pPr>
                    <w:r w:rsidRPr="00507514">
                      <w:rPr>
                        <w:rFonts w:ascii="Times New Roman" w:hAnsi="Times New Roman" w:cs="Times New Roman"/>
                        <w:noProof/>
                        <w:sz w:val="24"/>
                        <w:szCs w:val="24"/>
                        <w:lang w:val="en-US"/>
                      </w:rPr>
                      <w:t xml:space="preserve">[1] </w:t>
                    </w:r>
                  </w:p>
                </w:tc>
                <w:tc>
                  <w:tcPr>
                    <w:tcW w:w="0" w:type="auto"/>
                    <w:hideMark/>
                  </w:tcPr>
                  <w:p w:rsidR="00507514" w:rsidRPr="00507514" w:rsidRDefault="00507514">
                    <w:pPr>
                      <w:pStyle w:val="Bibliography"/>
                      <w:rPr>
                        <w:rFonts w:ascii="Times New Roman" w:hAnsi="Times New Roman" w:cs="Times New Roman"/>
                        <w:noProof/>
                        <w:sz w:val="24"/>
                        <w:szCs w:val="24"/>
                        <w:lang w:val="en-US"/>
                      </w:rPr>
                    </w:pPr>
                    <w:r w:rsidRPr="00507514">
                      <w:rPr>
                        <w:rFonts w:ascii="Times New Roman" w:hAnsi="Times New Roman" w:cs="Times New Roman"/>
                        <w:noProof/>
                        <w:sz w:val="24"/>
                        <w:szCs w:val="24"/>
                        <w:lang w:val="en-US"/>
                      </w:rPr>
                      <w:t>M. McDunnigan, "How does a video card affect render time?," Chron, [Online]. Available: https://smallbusiness.chron.com/video-card-affect-render-time-71284.html. [Accessed 13 January 2019].</w:t>
                    </w:r>
                  </w:p>
                </w:tc>
              </w:tr>
            </w:tbl>
            <w:p w:rsidR="00507514" w:rsidRPr="00507514" w:rsidRDefault="00507514">
              <w:pPr>
                <w:divId w:val="250165151"/>
                <w:rPr>
                  <w:rFonts w:ascii="Times New Roman" w:eastAsia="Times New Roman" w:hAnsi="Times New Roman" w:cs="Times New Roman"/>
                  <w:noProof/>
                  <w:sz w:val="24"/>
                  <w:szCs w:val="24"/>
                </w:rPr>
              </w:pPr>
            </w:p>
            <w:p w:rsidR="00507514" w:rsidRPr="006A1AE8" w:rsidRDefault="00507514">
              <w:r w:rsidRPr="00507514">
                <w:rPr>
                  <w:rFonts w:ascii="Times New Roman" w:hAnsi="Times New Roman" w:cs="Times New Roman"/>
                  <w:b/>
                  <w:bCs/>
                  <w:noProof/>
                  <w:sz w:val="24"/>
                  <w:szCs w:val="24"/>
                </w:rPr>
                <w:fldChar w:fldCharType="end"/>
              </w:r>
            </w:p>
            <w:bookmarkStart w:id="0" w:name="_GoBack" w:displacedByCustomXml="next"/>
            <w:bookmarkEnd w:id="0" w:displacedByCustomXml="next"/>
          </w:sdtContent>
        </w:sdt>
      </w:sdtContent>
    </w:sdt>
    <w:sectPr w:rsidR="00507514" w:rsidRPr="006A1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DEC"/>
    <w:rsid w:val="00145DD3"/>
    <w:rsid w:val="00284AC7"/>
    <w:rsid w:val="002E44D7"/>
    <w:rsid w:val="00507514"/>
    <w:rsid w:val="006A1AE8"/>
    <w:rsid w:val="007216F1"/>
    <w:rsid w:val="007C4DEC"/>
    <w:rsid w:val="00907E2C"/>
    <w:rsid w:val="009321A6"/>
    <w:rsid w:val="00AC3473"/>
    <w:rsid w:val="00B36F10"/>
    <w:rsid w:val="00B746DC"/>
    <w:rsid w:val="00F52E85"/>
    <w:rsid w:val="00FC1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1F55A"/>
  <w15:chartTrackingRefBased/>
  <w15:docId w15:val="{39AFDF92-760C-421E-BA8F-739D0398F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51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51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07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165151">
      <w:bodyDiv w:val="1"/>
      <w:marLeft w:val="0"/>
      <w:marRight w:val="0"/>
      <w:marTop w:val="0"/>
      <w:marBottom w:val="0"/>
      <w:divBdr>
        <w:top w:val="none" w:sz="0" w:space="0" w:color="auto"/>
        <w:left w:val="none" w:sz="0" w:space="0" w:color="auto"/>
        <w:bottom w:val="none" w:sz="0" w:space="0" w:color="auto"/>
        <w:right w:val="none" w:sz="0" w:space="0" w:color="auto"/>
      </w:divBdr>
    </w:div>
    <w:div w:id="69889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b:Tag>
    <b:SourceType>InternetSite</b:SourceType>
    <b:Guid>{BD34B704-58BE-4431-AE47-0455B2C26F5A}</b:Guid>
    <b:Author>
      <b:Author>
        <b:NameList>
          <b:Person>
            <b:Last>McDunnigan</b:Last>
            <b:First>Micah</b:First>
          </b:Person>
        </b:NameList>
      </b:Author>
    </b:Author>
    <b:Title>How does a video card affect render time?</b:Title>
    <b:ProductionCompany>Chron</b:ProductionCompany>
    <b:YearAccessed>2019</b:YearAccessed>
    <b:MonthAccessed>January</b:MonthAccessed>
    <b:DayAccessed>13</b:DayAccessed>
    <b:URL>https://smallbusiness.chron.com/video-card-affect-render-time-71284.html</b:URL>
    <b:RefOrder>1</b:RefOrder>
  </b:Source>
</b:Sources>
</file>

<file path=customXml/itemProps1.xml><?xml version="1.0" encoding="utf-8"?>
<ds:datastoreItem xmlns:ds="http://schemas.openxmlformats.org/officeDocument/2006/customXml" ds:itemID="{EC4A0EEA-E2F0-462B-BB2D-658350F42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Kalasz</dc:creator>
  <cp:keywords/>
  <dc:description/>
  <cp:lastModifiedBy>Mariusz Kalasz</cp:lastModifiedBy>
  <cp:revision>7</cp:revision>
  <dcterms:created xsi:type="dcterms:W3CDTF">2020-01-13T13:07:00Z</dcterms:created>
  <dcterms:modified xsi:type="dcterms:W3CDTF">2020-01-13T15:53:00Z</dcterms:modified>
</cp:coreProperties>
</file>