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DA3" w:rsidRDefault="00CE1E23">
      <w:pPr>
        <w:rPr>
          <w:sz w:val="32"/>
          <w:szCs w:val="32"/>
        </w:rPr>
      </w:pPr>
      <w:r>
        <w:rPr>
          <w:sz w:val="32"/>
          <w:szCs w:val="32"/>
        </w:rPr>
        <w:t xml:space="preserve">                          </w:t>
      </w:r>
      <w:r w:rsidRPr="00CE1E23">
        <w:rPr>
          <w:sz w:val="32"/>
          <w:szCs w:val="32"/>
        </w:rPr>
        <w:t>A</w:t>
      </w:r>
      <w:r>
        <w:rPr>
          <w:sz w:val="32"/>
          <w:szCs w:val="32"/>
        </w:rPr>
        <w:t xml:space="preserve">cademic </w:t>
      </w:r>
      <w:r w:rsidRPr="00CE1E23">
        <w:rPr>
          <w:sz w:val="32"/>
          <w:szCs w:val="32"/>
        </w:rPr>
        <w:t>and employability skills</w:t>
      </w:r>
      <w:r>
        <w:rPr>
          <w:sz w:val="32"/>
          <w:szCs w:val="32"/>
        </w:rPr>
        <w:t xml:space="preserve"> –Task</w:t>
      </w:r>
      <w:r w:rsidR="00D977C6">
        <w:rPr>
          <w:sz w:val="32"/>
          <w:szCs w:val="32"/>
        </w:rPr>
        <w:t xml:space="preserve"> 2</w:t>
      </w:r>
      <w:r>
        <w:rPr>
          <w:sz w:val="32"/>
          <w:szCs w:val="32"/>
        </w:rPr>
        <w:t xml:space="preserve"> </w:t>
      </w:r>
    </w:p>
    <w:tbl>
      <w:tblPr>
        <w:tblStyle w:val="TableGrid"/>
        <w:tblW w:w="10354" w:type="dxa"/>
        <w:tblLook w:val="04A0"/>
      </w:tblPr>
      <w:tblGrid>
        <w:gridCol w:w="5177"/>
        <w:gridCol w:w="5177"/>
      </w:tblGrid>
      <w:tr w:rsidR="00CE1E23" w:rsidTr="00D977C6">
        <w:trPr>
          <w:trHeight w:val="453"/>
        </w:trPr>
        <w:tc>
          <w:tcPr>
            <w:tcW w:w="5177" w:type="dxa"/>
          </w:tcPr>
          <w:p w:rsidR="00CE1E23" w:rsidRDefault="00CE1E23">
            <w:pPr>
              <w:rPr>
                <w:sz w:val="32"/>
                <w:szCs w:val="32"/>
              </w:rPr>
            </w:pPr>
            <w:r>
              <w:rPr>
                <w:sz w:val="32"/>
                <w:szCs w:val="32"/>
              </w:rPr>
              <w:t>Student name</w:t>
            </w:r>
          </w:p>
        </w:tc>
        <w:tc>
          <w:tcPr>
            <w:tcW w:w="5177" w:type="dxa"/>
          </w:tcPr>
          <w:p w:rsidR="00CE1E23" w:rsidRDefault="00CE1E23">
            <w:pPr>
              <w:rPr>
                <w:sz w:val="32"/>
                <w:szCs w:val="32"/>
              </w:rPr>
            </w:pPr>
            <w:r>
              <w:rPr>
                <w:sz w:val="32"/>
                <w:szCs w:val="32"/>
              </w:rPr>
              <w:t>Ruma Anowar</w:t>
            </w:r>
          </w:p>
        </w:tc>
      </w:tr>
      <w:tr w:rsidR="00CE1E23" w:rsidTr="00D977C6">
        <w:trPr>
          <w:trHeight w:val="436"/>
        </w:trPr>
        <w:tc>
          <w:tcPr>
            <w:tcW w:w="5177" w:type="dxa"/>
          </w:tcPr>
          <w:p w:rsidR="00CE1E23" w:rsidRDefault="00CE1E23">
            <w:pPr>
              <w:rPr>
                <w:sz w:val="32"/>
                <w:szCs w:val="32"/>
              </w:rPr>
            </w:pPr>
            <w:r>
              <w:rPr>
                <w:sz w:val="32"/>
                <w:szCs w:val="32"/>
              </w:rPr>
              <w:t>Student ID</w:t>
            </w:r>
          </w:p>
        </w:tc>
        <w:tc>
          <w:tcPr>
            <w:tcW w:w="5177" w:type="dxa"/>
          </w:tcPr>
          <w:p w:rsidR="00CE1E23" w:rsidRDefault="00D977C6">
            <w:pPr>
              <w:rPr>
                <w:sz w:val="32"/>
                <w:szCs w:val="32"/>
              </w:rPr>
            </w:pPr>
            <w:r>
              <w:rPr>
                <w:sz w:val="32"/>
                <w:szCs w:val="32"/>
              </w:rPr>
              <w:t>1817892</w:t>
            </w:r>
          </w:p>
        </w:tc>
      </w:tr>
      <w:tr w:rsidR="00D977C6" w:rsidTr="00D977C6">
        <w:trPr>
          <w:trHeight w:val="436"/>
        </w:trPr>
        <w:tc>
          <w:tcPr>
            <w:tcW w:w="5177" w:type="dxa"/>
          </w:tcPr>
          <w:p w:rsidR="00D977C6" w:rsidRDefault="00D977C6">
            <w:pPr>
              <w:rPr>
                <w:sz w:val="32"/>
                <w:szCs w:val="32"/>
              </w:rPr>
            </w:pPr>
            <w:r>
              <w:rPr>
                <w:sz w:val="32"/>
                <w:szCs w:val="32"/>
              </w:rPr>
              <w:t>Lecturer Name</w:t>
            </w:r>
          </w:p>
        </w:tc>
        <w:tc>
          <w:tcPr>
            <w:tcW w:w="5177" w:type="dxa"/>
          </w:tcPr>
          <w:p w:rsidR="00D977C6" w:rsidRDefault="00D977C6">
            <w:pPr>
              <w:rPr>
                <w:sz w:val="32"/>
                <w:szCs w:val="32"/>
              </w:rPr>
            </w:pPr>
            <w:r>
              <w:rPr>
                <w:sz w:val="32"/>
                <w:szCs w:val="32"/>
              </w:rPr>
              <w:t>Sylvia Hoffmann</w:t>
            </w:r>
          </w:p>
        </w:tc>
      </w:tr>
      <w:tr w:rsidR="00CE1E23" w:rsidTr="00D977C6">
        <w:trPr>
          <w:trHeight w:val="905"/>
        </w:trPr>
        <w:tc>
          <w:tcPr>
            <w:tcW w:w="5177" w:type="dxa"/>
          </w:tcPr>
          <w:p w:rsidR="00CE1E23" w:rsidRDefault="00D977C6">
            <w:pPr>
              <w:rPr>
                <w:sz w:val="32"/>
                <w:szCs w:val="32"/>
              </w:rPr>
            </w:pPr>
            <w:r>
              <w:rPr>
                <w:sz w:val="32"/>
                <w:szCs w:val="32"/>
              </w:rPr>
              <w:t>University name</w:t>
            </w:r>
          </w:p>
        </w:tc>
        <w:tc>
          <w:tcPr>
            <w:tcW w:w="5177" w:type="dxa"/>
          </w:tcPr>
          <w:p w:rsidR="00D977C6" w:rsidRDefault="00D977C6" w:rsidP="00D977C6">
            <w:pPr>
              <w:rPr>
                <w:sz w:val="32"/>
                <w:szCs w:val="32"/>
              </w:rPr>
            </w:pPr>
            <w:r>
              <w:rPr>
                <w:sz w:val="32"/>
                <w:szCs w:val="32"/>
              </w:rPr>
              <w:t xml:space="preserve">University of Wales trinity saint David </w:t>
            </w:r>
          </w:p>
          <w:p w:rsidR="00CE1E23" w:rsidRPr="00D977C6" w:rsidRDefault="00D977C6" w:rsidP="00D977C6">
            <w:pPr>
              <w:rPr>
                <w:sz w:val="32"/>
                <w:szCs w:val="32"/>
              </w:rPr>
            </w:pPr>
            <w:r>
              <w:rPr>
                <w:sz w:val="32"/>
                <w:szCs w:val="32"/>
              </w:rPr>
              <w:t xml:space="preserve"> </w:t>
            </w:r>
          </w:p>
        </w:tc>
      </w:tr>
      <w:tr w:rsidR="00D977C6" w:rsidTr="00D977C6">
        <w:trPr>
          <w:trHeight w:val="905"/>
        </w:trPr>
        <w:tc>
          <w:tcPr>
            <w:tcW w:w="5177" w:type="dxa"/>
          </w:tcPr>
          <w:p w:rsidR="00D977C6" w:rsidRDefault="00D977C6">
            <w:pPr>
              <w:rPr>
                <w:sz w:val="32"/>
                <w:szCs w:val="32"/>
              </w:rPr>
            </w:pPr>
            <w:r>
              <w:rPr>
                <w:sz w:val="32"/>
                <w:szCs w:val="32"/>
              </w:rPr>
              <w:t>Submission date</w:t>
            </w:r>
          </w:p>
        </w:tc>
        <w:tc>
          <w:tcPr>
            <w:tcW w:w="5177" w:type="dxa"/>
          </w:tcPr>
          <w:p w:rsidR="00D977C6" w:rsidRDefault="00D977C6" w:rsidP="00D977C6">
            <w:pPr>
              <w:rPr>
                <w:sz w:val="32"/>
                <w:szCs w:val="32"/>
              </w:rPr>
            </w:pPr>
            <w:r>
              <w:rPr>
                <w:sz w:val="32"/>
                <w:szCs w:val="32"/>
              </w:rPr>
              <w:t>25</w:t>
            </w:r>
            <w:r w:rsidRPr="00D977C6">
              <w:rPr>
                <w:sz w:val="32"/>
                <w:szCs w:val="32"/>
                <w:vertAlign w:val="superscript"/>
              </w:rPr>
              <w:t>th</w:t>
            </w:r>
            <w:r>
              <w:rPr>
                <w:sz w:val="32"/>
                <w:szCs w:val="32"/>
              </w:rPr>
              <w:t xml:space="preserve"> August 2020</w:t>
            </w:r>
          </w:p>
        </w:tc>
      </w:tr>
    </w:tbl>
    <w:p w:rsidR="00CE1E23" w:rsidRPr="00CE1E23" w:rsidRDefault="00CE1E23">
      <w:pPr>
        <w:rPr>
          <w:sz w:val="32"/>
          <w:szCs w:val="32"/>
        </w:rPr>
      </w:pPr>
    </w:p>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FE6834"/>
    <w:p w:rsidR="00FE6834" w:rsidRDefault="00D977C6" w:rsidP="00D977C6">
      <w:pPr>
        <w:jc w:val="center"/>
        <w:rPr>
          <w:sz w:val="32"/>
          <w:szCs w:val="32"/>
        </w:rPr>
      </w:pPr>
      <w:r w:rsidRPr="00D977C6">
        <w:rPr>
          <w:sz w:val="32"/>
          <w:szCs w:val="32"/>
        </w:rPr>
        <w:lastRenderedPageBreak/>
        <w:t xml:space="preserve">Table </w:t>
      </w:r>
      <w:r>
        <w:rPr>
          <w:sz w:val="32"/>
          <w:szCs w:val="32"/>
        </w:rPr>
        <w:t>of content</w:t>
      </w:r>
      <w:r w:rsidR="006A1BBA">
        <w:rPr>
          <w:sz w:val="32"/>
          <w:szCs w:val="32"/>
        </w:rPr>
        <w:t>s</w:t>
      </w:r>
    </w:p>
    <w:p w:rsidR="00FE6834" w:rsidRPr="00257CCD" w:rsidRDefault="006A1BBA" w:rsidP="006A1BBA">
      <w:pPr>
        <w:pStyle w:val="ListParagraph"/>
        <w:numPr>
          <w:ilvl w:val="0"/>
          <w:numId w:val="2"/>
        </w:numPr>
      </w:pPr>
      <w:r w:rsidRPr="00257CCD">
        <w:t>Introduction..............................................................................................................................3</w:t>
      </w:r>
    </w:p>
    <w:p w:rsidR="00FE6834" w:rsidRPr="00257CCD" w:rsidRDefault="006A1BBA" w:rsidP="006A1BBA">
      <w:pPr>
        <w:pStyle w:val="ListParagraph"/>
        <w:numPr>
          <w:ilvl w:val="0"/>
          <w:numId w:val="2"/>
        </w:numPr>
      </w:pPr>
      <w:r w:rsidRPr="00257CCD">
        <w:t>Reflection on the learning and experiences..............................................................................3</w:t>
      </w:r>
    </w:p>
    <w:p w:rsidR="006A1BBA" w:rsidRPr="00257CCD" w:rsidRDefault="006A1BBA" w:rsidP="006A1BBA">
      <w:pPr>
        <w:pStyle w:val="ListParagraph"/>
        <w:numPr>
          <w:ilvl w:val="1"/>
          <w:numId w:val="2"/>
        </w:numPr>
      </w:pPr>
      <w:r w:rsidRPr="00257CCD">
        <w:t>PDP......................................................................................................................................3</w:t>
      </w:r>
    </w:p>
    <w:p w:rsidR="006A1BBA" w:rsidRPr="00257CCD" w:rsidRDefault="006A1BBA" w:rsidP="006A1BBA">
      <w:pPr>
        <w:pStyle w:val="ListParagraph"/>
        <w:numPr>
          <w:ilvl w:val="1"/>
          <w:numId w:val="2"/>
        </w:numPr>
      </w:pPr>
      <w:r w:rsidRPr="00257CCD">
        <w:t>Academic writing.................................................................................................................4</w:t>
      </w:r>
    </w:p>
    <w:p w:rsidR="006A1BBA" w:rsidRPr="00257CCD" w:rsidRDefault="006A1BBA" w:rsidP="006A1BBA">
      <w:pPr>
        <w:pStyle w:val="ListParagraph"/>
        <w:numPr>
          <w:ilvl w:val="1"/>
          <w:numId w:val="2"/>
        </w:numPr>
      </w:pPr>
      <w:r w:rsidRPr="00257CCD">
        <w:t>Time management..............................................................................................................5</w:t>
      </w:r>
    </w:p>
    <w:p w:rsidR="006A1BBA" w:rsidRPr="00257CCD" w:rsidRDefault="006A1BBA" w:rsidP="006A1BBA">
      <w:pPr>
        <w:pStyle w:val="ListParagraph"/>
        <w:numPr>
          <w:ilvl w:val="1"/>
          <w:numId w:val="2"/>
        </w:numPr>
      </w:pPr>
      <w:r w:rsidRPr="00257CCD">
        <w:t>Summarising........................................................................................................................6</w:t>
      </w:r>
    </w:p>
    <w:p w:rsidR="006A1BBA" w:rsidRPr="00257CCD" w:rsidRDefault="006A1BBA" w:rsidP="006A1BBA">
      <w:pPr>
        <w:pStyle w:val="ListParagraph"/>
        <w:numPr>
          <w:ilvl w:val="1"/>
          <w:numId w:val="2"/>
        </w:numPr>
      </w:pPr>
      <w:r w:rsidRPr="00257CCD">
        <w:t>Cover letter</w:t>
      </w:r>
      <w:r w:rsidR="00257CCD" w:rsidRPr="00257CCD">
        <w:t>.........................................................................................................................6</w:t>
      </w:r>
    </w:p>
    <w:p w:rsidR="00257CCD" w:rsidRPr="00257CCD" w:rsidRDefault="00257CCD" w:rsidP="00257CCD">
      <w:pPr>
        <w:pStyle w:val="ListParagraph"/>
        <w:numPr>
          <w:ilvl w:val="0"/>
          <w:numId w:val="2"/>
        </w:numPr>
      </w:pPr>
      <w:r w:rsidRPr="00257CCD">
        <w:t>Analysis of the findings</w:t>
      </w:r>
      <w:r w:rsidR="006A1BBA" w:rsidRPr="00257CCD">
        <w:t xml:space="preserve">  </w:t>
      </w:r>
      <w:r w:rsidRPr="00257CCD">
        <w:t>............................................................................................................7</w:t>
      </w:r>
    </w:p>
    <w:p w:rsidR="00257CCD" w:rsidRPr="00257CCD" w:rsidRDefault="00257CCD" w:rsidP="00257CCD">
      <w:pPr>
        <w:pStyle w:val="ListParagraph"/>
        <w:numPr>
          <w:ilvl w:val="0"/>
          <w:numId w:val="2"/>
        </w:numPr>
      </w:pPr>
      <w:r w:rsidRPr="00257CCD">
        <w:t>Conclusion.................................................................................................................................7</w:t>
      </w:r>
    </w:p>
    <w:p w:rsidR="00257CCD" w:rsidRPr="00257CCD" w:rsidRDefault="00257CCD" w:rsidP="00257CCD">
      <w:pPr>
        <w:pStyle w:val="ListParagraph"/>
        <w:numPr>
          <w:ilvl w:val="0"/>
          <w:numId w:val="2"/>
        </w:numPr>
      </w:pPr>
      <w:r w:rsidRPr="00257CCD">
        <w:t>References................................................................................................................................8</w:t>
      </w:r>
    </w:p>
    <w:p w:rsidR="006A1BBA" w:rsidRDefault="00257CCD" w:rsidP="00257CCD">
      <w:pPr>
        <w:pStyle w:val="ListParagraph"/>
        <w:numPr>
          <w:ilvl w:val="0"/>
          <w:numId w:val="2"/>
        </w:numPr>
      </w:pPr>
      <w:r w:rsidRPr="00257CCD">
        <w:t>Appendix.......</w:t>
      </w:r>
      <w:r>
        <w:t>...........................................................................................................................9</w:t>
      </w:r>
      <w:r w:rsidR="006A1BBA">
        <w:t xml:space="preserve">    </w:t>
      </w:r>
    </w:p>
    <w:p w:rsidR="00FE6834" w:rsidRDefault="00FE6834"/>
    <w:p w:rsidR="00FE6834" w:rsidRDefault="00FE6834"/>
    <w:p w:rsidR="00FE6834" w:rsidRDefault="00FE6834"/>
    <w:p w:rsidR="00FE6834" w:rsidRDefault="00FE6834"/>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6A1BBA" w:rsidRDefault="006A1BBA">
      <w:pPr>
        <w:rPr>
          <w:b/>
        </w:rPr>
      </w:pPr>
    </w:p>
    <w:p w:rsidR="00FE6834" w:rsidRDefault="00FE6834">
      <w:pPr>
        <w:rPr>
          <w:b/>
        </w:rPr>
      </w:pPr>
      <w:r w:rsidRPr="00FE6834">
        <w:rPr>
          <w:b/>
        </w:rPr>
        <w:t>Introduction</w:t>
      </w:r>
    </w:p>
    <w:p w:rsidR="00FE6834" w:rsidRDefault="00FE6834">
      <w:r>
        <w:t>The assignment is a reflection on the learning and the experie</w:t>
      </w:r>
      <w:r w:rsidR="003A7FF1">
        <w:t xml:space="preserve">nces that I have been presented </w:t>
      </w:r>
      <w:r>
        <w:t>through the classroom activities in executing tasks as well as studying academics. The analysis of the different experiences and learning abilities are going to be e</w:t>
      </w:r>
      <w:r w:rsidR="0059093A">
        <w:t>xplored through this reflection by</w:t>
      </w:r>
      <w:r>
        <w:t xml:space="preserve"> </w:t>
      </w:r>
      <w:r w:rsidR="0059093A">
        <w:t>c</w:t>
      </w:r>
      <w:r>
        <w:t>ritically analysing the developments and the experience</w:t>
      </w:r>
      <w:r w:rsidR="0059093A">
        <w:t>s</w:t>
      </w:r>
      <w:r>
        <w:t xml:space="preserve"> that I have achieved in developing my academic and employability skills</w:t>
      </w:r>
      <w:r w:rsidR="00391FF4">
        <w:t>.</w:t>
      </w:r>
      <w:r w:rsidR="00E6505E">
        <w:t xml:space="preserve"> The model of reflection has been chosen for this reflection</w:t>
      </w:r>
      <w:r w:rsidR="0059093A">
        <w:t xml:space="preserve"> includes the Gibb’s model of reflection</w:t>
      </w:r>
      <w:r w:rsidR="00E6505E">
        <w:t>. This is going to help in reflecting the experiences and how this has been contributed to self development through activities and learning’s that were undertaken (</w:t>
      </w:r>
      <w:proofErr w:type="spellStart"/>
      <w:r w:rsidR="00E6505E">
        <w:t>Wain</w:t>
      </w:r>
      <w:proofErr w:type="spellEnd"/>
      <w:r w:rsidR="00E6505E">
        <w:t>, 2017).</w:t>
      </w:r>
      <w:r w:rsidR="00FE7F59">
        <w:t xml:space="preserve"> </w:t>
      </w:r>
    </w:p>
    <w:p w:rsidR="00F1777A" w:rsidRDefault="00F1777A"/>
    <w:p w:rsidR="00FE7F59" w:rsidRDefault="00FE7F59"/>
    <w:p w:rsidR="00FE7F59" w:rsidRDefault="00FE7F59">
      <w:pPr>
        <w:rPr>
          <w:b/>
        </w:rPr>
      </w:pPr>
      <w:r>
        <w:rPr>
          <w:b/>
        </w:rPr>
        <w:t>Reflection on the learning and the experiences within class activities</w:t>
      </w:r>
    </w:p>
    <w:p w:rsidR="00F1777A" w:rsidRDefault="00F1777A">
      <w:pPr>
        <w:rPr>
          <w:b/>
        </w:rPr>
      </w:pPr>
    </w:p>
    <w:p w:rsidR="001516C2" w:rsidRPr="003C6667" w:rsidRDefault="001516C2" w:rsidP="003C6667">
      <w:pPr>
        <w:pStyle w:val="ListParagraph"/>
        <w:numPr>
          <w:ilvl w:val="0"/>
          <w:numId w:val="1"/>
        </w:numPr>
        <w:rPr>
          <w:color w:val="000000" w:themeColor="text1"/>
          <w:u w:val="single"/>
        </w:rPr>
      </w:pPr>
      <w:r w:rsidRPr="003C6667">
        <w:rPr>
          <w:color w:val="000000" w:themeColor="text1"/>
          <w:u w:val="single"/>
        </w:rPr>
        <w:t xml:space="preserve">PDP </w:t>
      </w:r>
    </w:p>
    <w:p w:rsidR="00E93BD3" w:rsidRPr="00E93BD3" w:rsidRDefault="00E93BD3">
      <w:pPr>
        <w:rPr>
          <w:b/>
          <w:color w:val="000000" w:themeColor="text1"/>
        </w:rPr>
      </w:pPr>
      <w:r w:rsidRPr="00E93BD3">
        <w:rPr>
          <w:b/>
          <w:color w:val="000000" w:themeColor="text1"/>
        </w:rPr>
        <w:t>Description:</w:t>
      </w:r>
    </w:p>
    <w:p w:rsidR="001516C2" w:rsidRDefault="001516C2">
      <w:pPr>
        <w:rPr>
          <w:color w:val="000000" w:themeColor="text1"/>
        </w:rPr>
      </w:pPr>
      <w:r w:rsidRPr="001516C2">
        <w:rPr>
          <w:color w:val="000000" w:themeColor="text1"/>
        </w:rPr>
        <w:t xml:space="preserve">Learning </w:t>
      </w:r>
      <w:r>
        <w:rPr>
          <w:color w:val="000000" w:themeColor="text1"/>
        </w:rPr>
        <w:t xml:space="preserve">the exercise of the Personal Development Plan included within the course of this module provided me with an in </w:t>
      </w:r>
      <w:r w:rsidR="003A7FF1">
        <w:rPr>
          <w:color w:val="000000" w:themeColor="text1"/>
        </w:rPr>
        <w:t xml:space="preserve">depth idea of how to make </w:t>
      </w:r>
      <w:r>
        <w:rPr>
          <w:color w:val="000000" w:themeColor="text1"/>
        </w:rPr>
        <w:t>personal development</w:t>
      </w:r>
      <w:r w:rsidR="003A7FF1">
        <w:rPr>
          <w:color w:val="000000" w:themeColor="text1"/>
        </w:rPr>
        <w:t>. The use of the PDP</w:t>
      </w:r>
      <w:r>
        <w:rPr>
          <w:color w:val="000000" w:themeColor="text1"/>
        </w:rPr>
        <w:t xml:space="preserve"> for improving my academic and employability skills was one of the components I had learnt from this module. </w:t>
      </w:r>
    </w:p>
    <w:p w:rsidR="00E93BD3" w:rsidRPr="00E93BD3" w:rsidRDefault="00E93BD3">
      <w:pPr>
        <w:rPr>
          <w:b/>
          <w:color w:val="000000" w:themeColor="text1"/>
        </w:rPr>
      </w:pPr>
      <w:r w:rsidRPr="00E93BD3">
        <w:rPr>
          <w:b/>
          <w:color w:val="000000" w:themeColor="text1"/>
        </w:rPr>
        <w:t>Feelings</w:t>
      </w:r>
      <w:r>
        <w:rPr>
          <w:b/>
          <w:color w:val="000000" w:themeColor="text1"/>
        </w:rPr>
        <w:t>:</w:t>
      </w:r>
    </w:p>
    <w:p w:rsidR="00D25DBA" w:rsidRDefault="001516C2">
      <w:pPr>
        <w:rPr>
          <w:color w:val="000000" w:themeColor="text1"/>
        </w:rPr>
      </w:pPr>
      <w:r>
        <w:rPr>
          <w:color w:val="000000" w:themeColor="text1"/>
        </w:rPr>
        <w:t xml:space="preserve">In the course of </w:t>
      </w:r>
      <w:r w:rsidR="00E93BD3">
        <w:rPr>
          <w:color w:val="000000" w:themeColor="text1"/>
        </w:rPr>
        <w:t>this module, learning the use of Personal Development Plan has been very interesting to me as of the beginning of this module I had no</w:t>
      </w:r>
      <w:r w:rsidR="001B04C4">
        <w:rPr>
          <w:color w:val="000000" w:themeColor="text1"/>
        </w:rPr>
        <w:t xml:space="preserve"> idea about making PDP:  how to do</w:t>
      </w:r>
      <w:r w:rsidR="00E93BD3">
        <w:rPr>
          <w:color w:val="000000" w:themeColor="text1"/>
        </w:rPr>
        <w:t xml:space="preserve"> it, what to put in it and why it is important for</w:t>
      </w:r>
      <w:r w:rsidR="003A7FF1">
        <w:rPr>
          <w:color w:val="000000" w:themeColor="text1"/>
        </w:rPr>
        <w:t xml:space="preserve"> personal,</w:t>
      </w:r>
      <w:r w:rsidR="00D25DBA">
        <w:rPr>
          <w:color w:val="000000" w:themeColor="text1"/>
        </w:rPr>
        <w:t xml:space="preserve"> professional and</w:t>
      </w:r>
      <w:r w:rsidR="00E93BD3">
        <w:rPr>
          <w:color w:val="000000" w:themeColor="text1"/>
        </w:rPr>
        <w:t xml:space="preserve"> employabilit</w:t>
      </w:r>
      <w:r w:rsidR="001B04C4">
        <w:rPr>
          <w:color w:val="000000" w:themeColor="text1"/>
        </w:rPr>
        <w:t xml:space="preserve">y skills. My lecturer told </w:t>
      </w:r>
      <w:r w:rsidR="00E93BD3">
        <w:rPr>
          <w:color w:val="000000" w:themeColor="text1"/>
        </w:rPr>
        <w:t xml:space="preserve">me </w:t>
      </w:r>
      <w:r w:rsidR="001B04C4">
        <w:rPr>
          <w:color w:val="000000" w:themeColor="text1"/>
        </w:rPr>
        <w:t>making</w:t>
      </w:r>
      <w:r w:rsidR="005E70D7">
        <w:rPr>
          <w:color w:val="000000" w:themeColor="text1"/>
        </w:rPr>
        <w:t xml:space="preserve"> PDP</w:t>
      </w:r>
      <w:r w:rsidR="001B04C4">
        <w:rPr>
          <w:color w:val="000000" w:themeColor="text1"/>
        </w:rPr>
        <w:t xml:space="preserve"> will</w:t>
      </w:r>
      <w:r w:rsidR="00D25DBA">
        <w:rPr>
          <w:color w:val="000000" w:themeColor="text1"/>
        </w:rPr>
        <w:t xml:space="preserve"> help me set </w:t>
      </w:r>
      <w:r w:rsidR="001B04C4">
        <w:rPr>
          <w:color w:val="000000" w:themeColor="text1"/>
        </w:rPr>
        <w:t>my future goals.</w:t>
      </w:r>
      <w:r w:rsidR="004702DD">
        <w:rPr>
          <w:color w:val="000000" w:themeColor="text1"/>
        </w:rPr>
        <w:t xml:space="preserve"> At first when I did it, my lecturer gave me feedback and told me how to improve it, such as: what am I going to do in two years time and five years from then, also how to reach my goals </w:t>
      </w:r>
      <w:r w:rsidR="005E70D7">
        <w:rPr>
          <w:color w:val="000000" w:themeColor="text1"/>
        </w:rPr>
        <w:t>like doing different types of courses  and  finishing my university. Identifying the objectives as per the issues and chal</w:t>
      </w:r>
      <w:r w:rsidR="00D25DBA">
        <w:rPr>
          <w:color w:val="000000" w:themeColor="text1"/>
        </w:rPr>
        <w:t xml:space="preserve">lenges at a professional level </w:t>
      </w:r>
      <w:r w:rsidR="005E70D7">
        <w:rPr>
          <w:color w:val="000000" w:themeColor="text1"/>
        </w:rPr>
        <w:t>can be solved</w:t>
      </w:r>
      <w:r w:rsidR="00D25DBA">
        <w:rPr>
          <w:color w:val="000000" w:themeColor="text1"/>
        </w:rPr>
        <w:t>.  Therefore, it will help me achieving the opportunity that I am potential of.</w:t>
      </w:r>
    </w:p>
    <w:p w:rsidR="00E6505E" w:rsidRDefault="00DF2FC4">
      <w:pPr>
        <w:rPr>
          <w:b/>
          <w:color w:val="000000" w:themeColor="text1"/>
        </w:rPr>
      </w:pPr>
      <w:r w:rsidRPr="00DF2FC4">
        <w:rPr>
          <w:b/>
          <w:color w:val="000000" w:themeColor="text1"/>
        </w:rPr>
        <w:t>Evaluation</w:t>
      </w:r>
      <w:r>
        <w:rPr>
          <w:b/>
          <w:color w:val="000000" w:themeColor="text1"/>
        </w:rPr>
        <w:t>:</w:t>
      </w:r>
    </w:p>
    <w:p w:rsidR="00AF4388" w:rsidRDefault="00DF2FC4">
      <w:pPr>
        <w:rPr>
          <w:color w:val="000000" w:themeColor="text1"/>
        </w:rPr>
      </w:pPr>
      <w:r w:rsidRPr="00C13DF3">
        <w:rPr>
          <w:color w:val="000000" w:themeColor="text1"/>
        </w:rPr>
        <w:lastRenderedPageBreak/>
        <w:t xml:space="preserve">I learned from the study of PDP that practice must be carried out on an on-going basis so I can keep increasing and improving my efficiency and turn out to be more competitive. I understood the importance </w:t>
      </w:r>
      <w:r w:rsidR="00AF4388">
        <w:rPr>
          <w:color w:val="000000" w:themeColor="text1"/>
        </w:rPr>
        <w:t xml:space="preserve">of PDP </w:t>
      </w:r>
      <w:r w:rsidRPr="00C13DF3">
        <w:rPr>
          <w:color w:val="000000" w:themeColor="text1"/>
        </w:rPr>
        <w:t>in order to gain competitive advantage over my competitors with</w:t>
      </w:r>
      <w:r w:rsidR="00AF4388">
        <w:rPr>
          <w:color w:val="000000" w:themeColor="text1"/>
        </w:rPr>
        <w:t>in the professional world.</w:t>
      </w:r>
    </w:p>
    <w:p w:rsidR="00AF4388" w:rsidRDefault="00AF4388">
      <w:pPr>
        <w:rPr>
          <w:color w:val="000000" w:themeColor="text1"/>
        </w:rPr>
      </w:pPr>
    </w:p>
    <w:p w:rsidR="00AF4388" w:rsidRDefault="00AF4388">
      <w:pPr>
        <w:rPr>
          <w:b/>
        </w:rPr>
      </w:pPr>
    </w:p>
    <w:p w:rsidR="00AF4388" w:rsidRDefault="00C13DF3">
      <w:pPr>
        <w:rPr>
          <w:color w:val="000000" w:themeColor="text1"/>
        </w:rPr>
      </w:pPr>
      <w:r>
        <w:rPr>
          <w:b/>
        </w:rPr>
        <w:t>Analysis:</w:t>
      </w:r>
    </w:p>
    <w:p w:rsidR="00C13DF3" w:rsidRPr="00AF4388" w:rsidRDefault="00C13DF3">
      <w:pPr>
        <w:rPr>
          <w:color w:val="000000" w:themeColor="text1"/>
        </w:rPr>
      </w:pPr>
      <w:r>
        <w:t xml:space="preserve">Personal Development Plan objectives identification and real-time planning activities of identifying the ways to </w:t>
      </w:r>
      <w:r w:rsidR="00553196">
        <w:t xml:space="preserve">achieve has </w:t>
      </w:r>
      <w:r w:rsidR="00AF4388">
        <w:t>helped</w:t>
      </w:r>
      <w:r w:rsidR="00553196">
        <w:t xml:space="preserve"> me in developing skills related to the</w:t>
      </w:r>
      <w:r>
        <w:t xml:space="preserve"> </w:t>
      </w:r>
      <w:r w:rsidR="00553196">
        <w:t>real-time planning which is</w:t>
      </w:r>
      <w:r w:rsidR="00AF4388">
        <w:t xml:space="preserve"> realistic and achievable</w:t>
      </w:r>
      <w:r w:rsidR="00553196">
        <w:t>.</w:t>
      </w:r>
    </w:p>
    <w:p w:rsidR="00553196" w:rsidRDefault="00553196">
      <w:pPr>
        <w:rPr>
          <w:b/>
        </w:rPr>
      </w:pPr>
      <w:r>
        <w:rPr>
          <w:b/>
        </w:rPr>
        <w:t>Conclusion:</w:t>
      </w:r>
    </w:p>
    <w:p w:rsidR="00391FF4" w:rsidRDefault="00553196">
      <w:r w:rsidRPr="00553196">
        <w:t>Through this section</w:t>
      </w:r>
      <w:r>
        <w:t xml:space="preserve"> o</w:t>
      </w:r>
      <w:r w:rsidR="00C571C2">
        <w:t xml:space="preserve">f the module my planning skills and knowledge regarding the tools </w:t>
      </w:r>
      <w:r>
        <w:t>and techniques that are going to be beneficial for developing employability skills</w:t>
      </w:r>
      <w:r w:rsidR="00C571C2">
        <w:t xml:space="preserve"> is </w:t>
      </w:r>
      <w:r w:rsidR="00391FF4">
        <w:t>boosted by me. The PDP on the module was highly valuable to my skill engagement and achievement process in terms of supporting me with the requirements that are academic but beneficial with potential outcomes.</w:t>
      </w:r>
    </w:p>
    <w:p w:rsidR="00391FF4" w:rsidRDefault="00391FF4">
      <w:pPr>
        <w:rPr>
          <w:b/>
        </w:rPr>
      </w:pPr>
      <w:r>
        <w:rPr>
          <w:b/>
        </w:rPr>
        <w:t>Action Plan</w:t>
      </w:r>
    </w:p>
    <w:p w:rsidR="00553196" w:rsidRDefault="00391FF4">
      <w:r>
        <w:t xml:space="preserve">Learning advance levels of personal development plans associated with employability skills development.  </w:t>
      </w:r>
      <w:r w:rsidR="00553196">
        <w:t xml:space="preserve"> </w:t>
      </w:r>
      <w:r w:rsidR="00553196" w:rsidRPr="00553196">
        <w:t xml:space="preserve"> </w:t>
      </w:r>
    </w:p>
    <w:p w:rsidR="003C6667" w:rsidRDefault="003C6667"/>
    <w:p w:rsidR="003C6667" w:rsidRPr="00C34121" w:rsidRDefault="003C6667" w:rsidP="003C6667">
      <w:pPr>
        <w:pStyle w:val="ListParagraph"/>
        <w:numPr>
          <w:ilvl w:val="0"/>
          <w:numId w:val="1"/>
        </w:numPr>
      </w:pPr>
      <w:r>
        <w:rPr>
          <w:u w:val="single"/>
        </w:rPr>
        <w:t>Academic Writing</w:t>
      </w:r>
    </w:p>
    <w:p w:rsidR="00C34121" w:rsidRPr="00C34121" w:rsidRDefault="00C34121" w:rsidP="00C34121">
      <w:pPr>
        <w:rPr>
          <w:b/>
        </w:rPr>
      </w:pPr>
      <w:r w:rsidRPr="00C34121">
        <w:rPr>
          <w:b/>
        </w:rPr>
        <w:t>Description</w:t>
      </w:r>
      <w:r>
        <w:rPr>
          <w:b/>
        </w:rPr>
        <w:t>:</w:t>
      </w:r>
    </w:p>
    <w:p w:rsidR="003C6667" w:rsidRDefault="003C6667" w:rsidP="003C6667">
      <w:r>
        <w:t xml:space="preserve">The module gave me the opportunity to learn and develop different types of writing skills and techniques as well as form of communication. Through the source of the module, I have learnt the written skills in relation to course work on myself. These have made me aware that written skill is not limited to the academic books, literature or business letters. But </w:t>
      </w:r>
      <w:r w:rsidR="00C34121">
        <w:t>in the writing efficiency of management and skill development practice as well.</w:t>
      </w:r>
    </w:p>
    <w:p w:rsidR="00F1777A" w:rsidRDefault="00F1777A" w:rsidP="003C6667">
      <w:pPr>
        <w:rPr>
          <w:b/>
        </w:rPr>
      </w:pPr>
      <w:r>
        <w:rPr>
          <w:b/>
        </w:rPr>
        <w:t>Feelings:</w:t>
      </w:r>
    </w:p>
    <w:p w:rsidR="003C6667" w:rsidRDefault="00F1777A">
      <w:r>
        <w:t xml:space="preserve">Through the course I have been learning about academic writing, such as understanding the clause, sentence and paragraph structure. At the beginning of this module, I had little idea about academic writing but as I go along through week by week I started to understand academic writing is </w:t>
      </w:r>
      <w:r w:rsidR="00630F19">
        <w:t>clear, fluent, focussed and structured. It has a formal tone and style, but is not complicated and does not require the use of long sentences.</w:t>
      </w:r>
      <w:r w:rsidR="00681113">
        <w:t xml:space="preserve"> I have learnt the use of tables in presenting information, communicating the information to the tutors. At the end of the course, reflective writing ability has been one of the beneficial factors that I have been established with.</w:t>
      </w:r>
    </w:p>
    <w:p w:rsidR="00FE6834" w:rsidRDefault="00681113">
      <w:pPr>
        <w:rPr>
          <w:b/>
        </w:rPr>
      </w:pPr>
      <w:r>
        <w:rPr>
          <w:b/>
        </w:rPr>
        <w:t>Evaluation:</w:t>
      </w:r>
    </w:p>
    <w:p w:rsidR="00681113" w:rsidRDefault="00275469">
      <w:r>
        <w:lastRenderedPageBreak/>
        <w:t>The changes that the module has given me include the academic and written skills which I have been able to reflect on the knowledge that I have been gathering in the course time spent with activities of the module. Reflective writing was highly beneficial</w:t>
      </w:r>
      <w:r w:rsidR="008829AC">
        <w:t xml:space="preserve"> to me</w:t>
      </w:r>
      <w:r>
        <w:t xml:space="preserve"> in terms of increasing my knowledge and ability for making ass</w:t>
      </w:r>
      <w:r w:rsidR="008829AC">
        <w:t>essmen</w:t>
      </w:r>
      <w:r>
        <w:t>t for personal development plan</w:t>
      </w:r>
      <w:r w:rsidR="008829AC">
        <w:t>.</w:t>
      </w:r>
    </w:p>
    <w:p w:rsidR="0065448F" w:rsidRDefault="0065448F"/>
    <w:p w:rsidR="0065448F" w:rsidRDefault="0065448F"/>
    <w:p w:rsidR="008829AC" w:rsidRDefault="008829AC">
      <w:pPr>
        <w:rPr>
          <w:b/>
        </w:rPr>
      </w:pPr>
      <w:r>
        <w:rPr>
          <w:b/>
        </w:rPr>
        <w:t>Analysis:</w:t>
      </w:r>
    </w:p>
    <w:p w:rsidR="008829AC" w:rsidRDefault="008829AC">
      <w:r>
        <w:t>The course has helped me improve my current abilities</w:t>
      </w:r>
      <w:r w:rsidR="00342DCB">
        <w:t xml:space="preserve"> on academic writings</w:t>
      </w:r>
      <w:r w:rsidR="0065448F">
        <w:t xml:space="preserve"> for future goals</w:t>
      </w:r>
      <w:r>
        <w:t xml:space="preserve"> and employability </w:t>
      </w:r>
      <w:r w:rsidR="0065448F">
        <w:t>skills development</w:t>
      </w:r>
      <w:r w:rsidR="00342DCB">
        <w:t xml:space="preserve">. Three main writing styles you may come across during your studies are: descriptive analytical and reflective. This will require you to develop your writing styles and perhaps think more deeply about what you have read or experienced in order to make more meaningful conclusions (University of Reading, 2020). </w:t>
      </w:r>
    </w:p>
    <w:p w:rsidR="00342DCB" w:rsidRDefault="00342DCB">
      <w:pPr>
        <w:rPr>
          <w:b/>
        </w:rPr>
      </w:pPr>
      <w:r>
        <w:rPr>
          <w:b/>
        </w:rPr>
        <w:t>Conclusion:</w:t>
      </w:r>
    </w:p>
    <w:p w:rsidR="00342DCB" w:rsidRDefault="00BE05D1">
      <w:r>
        <w:t>Written communication developments based on developments are the new skills and abilities that I have gained at the end of this module.</w:t>
      </w:r>
    </w:p>
    <w:p w:rsidR="00BE05D1" w:rsidRDefault="00BE05D1">
      <w:pPr>
        <w:rPr>
          <w:b/>
        </w:rPr>
      </w:pPr>
      <w:r>
        <w:rPr>
          <w:b/>
        </w:rPr>
        <w:t>Action Plan:</w:t>
      </w:r>
    </w:p>
    <w:p w:rsidR="00BE05D1" w:rsidRDefault="00BE05D1">
      <w:r w:rsidRPr="00BE05D1">
        <w:t>Keep on using the written skills</w:t>
      </w:r>
      <w:r>
        <w:t xml:space="preserve"> and identify new ones to achieve as part of a personal development plan in employability skills.</w:t>
      </w:r>
    </w:p>
    <w:p w:rsidR="00BE05D1" w:rsidRDefault="00BE05D1"/>
    <w:p w:rsidR="00BE05D1" w:rsidRPr="00E8299C" w:rsidRDefault="00BE05D1" w:rsidP="00BE05D1">
      <w:pPr>
        <w:pStyle w:val="ListParagraph"/>
        <w:numPr>
          <w:ilvl w:val="0"/>
          <w:numId w:val="1"/>
        </w:numPr>
        <w:rPr>
          <w:u w:val="single"/>
        </w:rPr>
      </w:pPr>
      <w:r w:rsidRPr="00E8299C">
        <w:rPr>
          <w:u w:val="single"/>
        </w:rPr>
        <w:t>Time Management</w:t>
      </w:r>
    </w:p>
    <w:p w:rsidR="00BE05D1" w:rsidRDefault="00656A15" w:rsidP="007B188C">
      <w:r>
        <w:t xml:space="preserve">The module included task related to time management understanding and practice as well as self reflection. </w:t>
      </w:r>
      <w:r w:rsidR="00557876">
        <w:t>Good time management skills help you work smarter instead o</w:t>
      </w:r>
      <w:r w:rsidR="00D81E29">
        <w:t>f working harder (</w:t>
      </w:r>
      <w:proofErr w:type="spellStart"/>
      <w:r w:rsidR="00D81E29">
        <w:t>Parmask</w:t>
      </w:r>
      <w:proofErr w:type="spellEnd"/>
      <w:r w:rsidR="00D81E29">
        <w:t xml:space="preserve">. </w:t>
      </w:r>
      <w:proofErr w:type="gramStart"/>
      <w:r w:rsidR="00D81E29">
        <w:t>H</w:t>
      </w:r>
      <w:r w:rsidR="00557876">
        <w:t>, 2017).</w:t>
      </w:r>
      <w:proofErr w:type="gramEnd"/>
      <w:r w:rsidR="00557876">
        <w:t xml:space="preserve"> </w:t>
      </w:r>
    </w:p>
    <w:p w:rsidR="00557876" w:rsidRDefault="00557876" w:rsidP="007B188C">
      <w:r>
        <w:t xml:space="preserve">The ability to management my time was </w:t>
      </w:r>
      <w:r w:rsidR="00A71EE4">
        <w:t xml:space="preserve">not easy at all. By doing this course I got sufficient knowledge of using my time. </w:t>
      </w:r>
      <w:r w:rsidR="00D14D24">
        <w:t xml:space="preserve">Organising time by planning how much time I need to spend on each activity, </w:t>
      </w:r>
      <w:r w:rsidR="003C1AC8">
        <w:t xml:space="preserve">priority of the task </w:t>
      </w:r>
      <w:r w:rsidR="00D14D24">
        <w:t>with the feedback I got from the lecturer.</w:t>
      </w:r>
      <w:r w:rsidR="003C1AC8">
        <w:t xml:space="preserve"> I have been able to identify the areas that are working as a negative aspect of the employability skills which</w:t>
      </w:r>
      <w:r w:rsidR="00821078">
        <w:t xml:space="preserve"> I need to improve.  The benefits </w:t>
      </w:r>
      <w:r w:rsidR="00621F9D">
        <w:t xml:space="preserve">of time management are greater productivity and efficiency, better professional reputation, less stress, increased </w:t>
      </w:r>
      <w:r w:rsidR="0075490F">
        <w:t>opportunities (</w:t>
      </w:r>
      <w:r w:rsidR="00AF4388">
        <w:t>M</w:t>
      </w:r>
      <w:r w:rsidR="00621F9D">
        <w:t>ind tools,</w:t>
      </w:r>
      <w:r w:rsidR="00AF4388">
        <w:t xml:space="preserve"> </w:t>
      </w:r>
      <w:r w:rsidR="00621F9D">
        <w:t>2020)</w:t>
      </w:r>
      <w:r w:rsidR="0075490F">
        <w:t xml:space="preserve">. </w:t>
      </w:r>
    </w:p>
    <w:p w:rsidR="00653178" w:rsidRDefault="0075490F" w:rsidP="007B188C">
      <w:r>
        <w:t>Through reflection on this experience, techniques of the time management skill development and prioritizing the task have been highly beneficial to my employability skills. I have been a</w:t>
      </w:r>
      <w:r w:rsidR="001D30EE">
        <w:t>ble to dev</w:t>
      </w:r>
      <w:r w:rsidR="00653178">
        <w:t>elop my personal career growth.</w:t>
      </w:r>
    </w:p>
    <w:p w:rsidR="00653178" w:rsidRDefault="00653178" w:rsidP="007B188C">
      <w:r>
        <w:t>Nowadays the importance of time management tools have increased so much that most of the organisations are often such techniques to help the employees have a proper understanding of time management. On the other hand it is also important that time management helps employees to become multitasking being able to perform different sets of activities within one specific time slot.</w:t>
      </w:r>
    </w:p>
    <w:p w:rsidR="00653178" w:rsidRDefault="00653178" w:rsidP="007B188C">
      <w:r>
        <w:lastRenderedPageBreak/>
        <w:t xml:space="preserve"> </w:t>
      </w:r>
      <w:r w:rsidR="001D30EE">
        <w:t>I will make to do list, weekly planner prioritize the task from most important to least important, try to avoids unnecessary</w:t>
      </w:r>
      <w:r w:rsidR="000364C2">
        <w:t xml:space="preserve"> plans, think alternative, always</w:t>
      </w:r>
      <w:r w:rsidR="001D30EE">
        <w:t xml:space="preserve"> </w:t>
      </w:r>
      <w:r w:rsidR="000364C2">
        <w:t xml:space="preserve">follow the plan, set a target goals to finish on time . </w:t>
      </w:r>
    </w:p>
    <w:p w:rsidR="00C5157B" w:rsidRDefault="00C5157B" w:rsidP="007B188C"/>
    <w:p w:rsidR="0075490F" w:rsidRDefault="0075490F" w:rsidP="007B188C"/>
    <w:p w:rsidR="006C5628" w:rsidRDefault="006C5628" w:rsidP="006C5628">
      <w:pPr>
        <w:pStyle w:val="ListParagraph"/>
        <w:numPr>
          <w:ilvl w:val="0"/>
          <w:numId w:val="1"/>
        </w:numPr>
        <w:rPr>
          <w:u w:val="single"/>
        </w:rPr>
      </w:pPr>
      <w:r w:rsidRPr="00E8299C">
        <w:rPr>
          <w:u w:val="single"/>
        </w:rPr>
        <w:t>Summarising:</w:t>
      </w:r>
    </w:p>
    <w:p w:rsidR="001B6104" w:rsidRDefault="00E8299C" w:rsidP="00E8299C">
      <w:r>
        <w:t>In term 1 I was</w:t>
      </w:r>
      <w:r w:rsidRPr="00E8299C">
        <w:t xml:space="preserve"> learning about</w:t>
      </w:r>
      <w:r>
        <w:t xml:space="preserve"> summarising the information,</w:t>
      </w:r>
      <w:r w:rsidR="00C5157B">
        <w:t xml:space="preserve"> from books and</w:t>
      </w:r>
      <w:r>
        <w:t xml:space="preserve"> the internet,</w:t>
      </w:r>
      <w:r w:rsidR="00C43B4B">
        <w:t xml:space="preserve"> and rewriting it in my own words as academic writing. There are a variety of techniques to summarise a piece of information</w:t>
      </w:r>
      <w:r w:rsidR="00A9310D">
        <w:t xml:space="preserve"> in your</w:t>
      </w:r>
      <w:r w:rsidR="00C43B4B">
        <w:t xml:space="preserve"> own words. A class activity we were doing was about how to summarise. We were given different types of information such as: stories, journals, documents, etc.</w:t>
      </w:r>
      <w:r w:rsidR="00552B6D">
        <w:t xml:space="preserve"> The lecturer said summarising should be main ideas only, has to use our own words and should be shorter than the text. </w:t>
      </w:r>
    </w:p>
    <w:p w:rsidR="00C5157B" w:rsidRDefault="00552B6D" w:rsidP="00E8299C">
      <w:r>
        <w:t xml:space="preserve">We had </w:t>
      </w:r>
      <w:r w:rsidR="00C5157B">
        <w:t>a</w:t>
      </w:r>
      <w:r>
        <w:t xml:space="preserve"> </w:t>
      </w:r>
      <w:r w:rsidR="00C5157B">
        <w:t>full lesson focused</w:t>
      </w:r>
      <w:r>
        <w:t xml:space="preserve"> to this topic</w:t>
      </w:r>
      <w:r w:rsidR="00C5157B">
        <w:t xml:space="preserve"> which gave me a further guide</w:t>
      </w:r>
      <w:r w:rsidR="00A9310D">
        <w:t xml:space="preserve"> on how to summarise my re</w:t>
      </w:r>
      <w:r>
        <w:t xml:space="preserve">search. I learned that I have to use different word choices </w:t>
      </w:r>
      <w:r w:rsidR="001B6104">
        <w:t xml:space="preserve">and now I am confident on how to summarise and what it is, as I able to apply all the techniques </w:t>
      </w:r>
      <w:r w:rsidR="00CE0D42">
        <w:t xml:space="preserve">that </w:t>
      </w:r>
      <w:r w:rsidR="001B6104">
        <w:t>I had learned in class</w:t>
      </w:r>
      <w:r w:rsidR="00CE0D42">
        <w:t xml:space="preserve">. I got good feedback from the lecturer and I did well in my assignment at the end of term 1. </w:t>
      </w:r>
    </w:p>
    <w:p w:rsidR="00A9310D" w:rsidRDefault="00C5157B" w:rsidP="00E8299C">
      <w:r>
        <w:t xml:space="preserve">Doing </w:t>
      </w:r>
      <w:r w:rsidR="003A3E22">
        <w:t>summarising had</w:t>
      </w:r>
      <w:r>
        <w:t xml:space="preserve"> helped me</w:t>
      </w:r>
      <w:r w:rsidR="003A3E22">
        <w:t xml:space="preserve"> to evaluate unnecessary clause from the text when writing in my own word. This has been highly beneficial to me in terms of my employability skills development. According to my </w:t>
      </w:r>
      <w:r w:rsidR="00F0518D">
        <w:t>knowledge I will learn further more to write better summarising to improve my academic and employability skills.</w:t>
      </w:r>
    </w:p>
    <w:p w:rsidR="00F0518D" w:rsidRPr="00F0518D" w:rsidRDefault="00F0518D" w:rsidP="00F0518D">
      <w:pPr>
        <w:pStyle w:val="ListParagraph"/>
        <w:numPr>
          <w:ilvl w:val="0"/>
          <w:numId w:val="1"/>
        </w:numPr>
      </w:pPr>
      <w:r>
        <w:rPr>
          <w:u w:val="single"/>
        </w:rPr>
        <w:t>Cover letter writing:</w:t>
      </w:r>
    </w:p>
    <w:p w:rsidR="00483880" w:rsidRDefault="002E697A" w:rsidP="00F0518D">
      <w:r>
        <w:t>In term</w:t>
      </w:r>
      <w:r w:rsidR="00F0518D">
        <w:t xml:space="preserve"> 2 one of topic</w:t>
      </w:r>
      <w:r>
        <w:t>s</w:t>
      </w:r>
      <w:r w:rsidR="00F0518D">
        <w:t xml:space="preserve"> I was </w:t>
      </w:r>
      <w:r>
        <w:t xml:space="preserve">introduced </w:t>
      </w:r>
      <w:r w:rsidR="00F0518D">
        <w:t xml:space="preserve">with was cover letter writing. I did </w:t>
      </w:r>
      <w:r>
        <w:t xml:space="preserve">not have any idea what cover letter is so I asked my lecturer, then she explained to me in details all about cover letter writing. </w:t>
      </w:r>
      <w:r w:rsidR="00483880">
        <w:t>In a class activity we were given job descriptions and had to use it to write a cover letter. After I wrote the cover letter with the given job description, My lecturer gave me some feedback on how to improve my work: Knowing the company’s background and goals that you’re going to work with and mention it in the cover letter that your qualities match with the company’s needs.</w:t>
      </w:r>
      <w:r w:rsidR="00217129">
        <w:t xml:space="preserve"> Highlighting my abilities and skills on different sections and not repeating the same information.</w:t>
      </w:r>
    </w:p>
    <w:p w:rsidR="00217129" w:rsidRDefault="00217129" w:rsidP="00F0518D">
      <w:r>
        <w:t>In the world of profession, you are required to write a motivational cover letter to support your application for most of the skilled jobs</w:t>
      </w:r>
      <w:r w:rsidR="007B556C">
        <w:t xml:space="preserve">. An essential part of any job application, a cover letter needs to be attention grabbing and concise (Smith. </w:t>
      </w:r>
      <w:proofErr w:type="gramStart"/>
      <w:r w:rsidR="007B556C">
        <w:t>J, 2019).</w:t>
      </w:r>
      <w:proofErr w:type="gramEnd"/>
    </w:p>
    <w:p w:rsidR="00860BA2" w:rsidRPr="00860BA2" w:rsidRDefault="007B556C" w:rsidP="00F0518D">
      <w:r>
        <w:t>A motivational cover letter could change the m</w:t>
      </w:r>
      <w:r w:rsidR="007F4908">
        <w:t>ind of the hiring manager</w:t>
      </w:r>
      <w:r w:rsidR="004C5680">
        <w:t xml:space="preserve"> to offer you the job that you want to do. Therefore, you should write your cover letter with the position applying for in mind. I am positive that I will try to develop my cover letter writing skills as it will enhance my knowledge for employability skills.</w:t>
      </w:r>
    </w:p>
    <w:p w:rsidR="00860BA2" w:rsidRPr="00D81E29" w:rsidRDefault="00860BA2" w:rsidP="00860BA2">
      <w:pPr>
        <w:pStyle w:val="Heading1"/>
        <w:rPr>
          <w:rFonts w:asciiTheme="minorHAnsi" w:hAnsiTheme="minorHAnsi"/>
          <w:sz w:val="22"/>
          <w:szCs w:val="22"/>
          <w:lang w:val="en-GB"/>
        </w:rPr>
      </w:pPr>
      <w:bookmarkStart w:id="0" w:name="_Toc45807839"/>
      <w:r w:rsidRPr="00D81E29">
        <w:rPr>
          <w:rFonts w:asciiTheme="minorHAnsi" w:hAnsiTheme="minorHAnsi"/>
          <w:sz w:val="22"/>
          <w:szCs w:val="22"/>
          <w:lang w:val="en-GB"/>
        </w:rPr>
        <w:lastRenderedPageBreak/>
        <w:t>Analysis of the findings</w:t>
      </w:r>
      <w:bookmarkEnd w:id="0"/>
    </w:p>
    <w:p w:rsidR="00860BA2" w:rsidRPr="00860BA2" w:rsidRDefault="00860BA2" w:rsidP="00860BA2">
      <w:pPr>
        <w:rPr>
          <w:rFonts w:eastAsia="Times" w:cs="Times"/>
          <w:szCs w:val="24"/>
        </w:rPr>
      </w:pPr>
      <w:r w:rsidRPr="00860BA2">
        <w:rPr>
          <w:rFonts w:eastAsia="Times" w:cs="Times"/>
          <w:szCs w:val="24"/>
        </w:rPr>
        <w:t>Through the reflection on the experiences and the learning that I have been provided at the end of this module, I have realised a difference within me in terms of confidence. The knowledge and the experience that I have gathered came into realisation through the reflection. The reflection on the module items that led to the development of my activities has been highly beneficial to me in terms of making me professional and equipped with the skills and the abilities that have enhanced my ability. The use of tools like that I have learnt in the curse of this module is undoubtedly by reason of improvement to become competent with employability skills. Through the refection that I have developed in this particular task provided me with insights into the difference of my capabilities as an employee now and then. I have been able to improve through the classroom activities that gave me real-time insights contributing to my physical abilities related to soft skill development. Further, my research abilities have impr</w:t>
      </w:r>
      <w:r>
        <w:rPr>
          <w:rFonts w:eastAsia="Times" w:cs="Times"/>
          <w:szCs w:val="24"/>
        </w:rPr>
        <w:t>oved as I was guided by my classmates</w:t>
      </w:r>
      <w:r w:rsidRPr="00860BA2">
        <w:rPr>
          <w:rFonts w:eastAsia="Times" w:cs="Times"/>
          <w:szCs w:val="24"/>
        </w:rPr>
        <w:t xml:space="preserve"> and teachers through the tips on how to utilize academic sources of information in my course. The module and the classroom activities included many other activities and tasks among which I chose the above four as these made a huge difference in terms of knowledge and attribute development. I found myself equipped with the experiences that are highly contributing to my level of competency which was previously an intermediate level. The feedback that I received allowed me to gain more insights and was encouraged in targeting for more research and skill development. The curriculum was engaging in making me interested where the help </w:t>
      </w:r>
      <w:r>
        <w:rPr>
          <w:rFonts w:eastAsia="Times" w:cs="Times"/>
          <w:szCs w:val="24"/>
        </w:rPr>
        <w:t>from the lecturers and the classmates</w:t>
      </w:r>
      <w:r w:rsidRPr="00860BA2">
        <w:rPr>
          <w:rFonts w:eastAsia="Times" w:cs="Times"/>
          <w:szCs w:val="24"/>
        </w:rPr>
        <w:t xml:space="preserve"> were positive as well. Now, I find myself more knowledgeable about the working world and the professional requirements of an in</w:t>
      </w:r>
      <w:r>
        <w:rPr>
          <w:rFonts w:eastAsia="Times" w:cs="Times"/>
          <w:szCs w:val="24"/>
        </w:rPr>
        <w:t>dividual in achieving success</w:t>
      </w:r>
      <w:r w:rsidRPr="00860BA2">
        <w:rPr>
          <w:rFonts w:eastAsia="Times" w:cs="Times"/>
          <w:szCs w:val="24"/>
        </w:rPr>
        <w:t>.</w:t>
      </w:r>
    </w:p>
    <w:p w:rsidR="00860BA2" w:rsidRPr="00CE1E23" w:rsidRDefault="00860BA2" w:rsidP="00860BA2">
      <w:pPr>
        <w:pStyle w:val="Heading1"/>
        <w:rPr>
          <w:rFonts w:asciiTheme="minorHAnsi" w:hAnsiTheme="minorHAnsi"/>
          <w:sz w:val="22"/>
          <w:szCs w:val="22"/>
          <w:lang w:val="en-GB"/>
        </w:rPr>
      </w:pPr>
      <w:bookmarkStart w:id="1" w:name="_Toc45807840"/>
      <w:r w:rsidRPr="00CE1E23">
        <w:rPr>
          <w:rFonts w:asciiTheme="minorHAnsi" w:hAnsiTheme="minorHAnsi"/>
          <w:sz w:val="22"/>
          <w:szCs w:val="22"/>
          <w:lang w:val="en-GB"/>
        </w:rPr>
        <w:t>Conclusion</w:t>
      </w:r>
      <w:bookmarkEnd w:id="1"/>
    </w:p>
    <w:p w:rsidR="00860BA2" w:rsidRPr="00860BA2" w:rsidRDefault="00860BA2" w:rsidP="00860BA2">
      <w:pPr>
        <w:rPr>
          <w:rFonts w:eastAsia="Times" w:cs="Times"/>
          <w:szCs w:val="24"/>
        </w:rPr>
      </w:pPr>
      <w:r w:rsidRPr="00860BA2">
        <w:rPr>
          <w:rFonts w:eastAsia="Times" w:cs="Times"/>
          <w:szCs w:val="24"/>
        </w:rPr>
        <w:t>Through the reflection on the experiences and my learning’s as well as the analysis of the feedbacks, I have been able to determine my strengths and weaknesses in terms of academic and employability skills. The benefit of the reflection is not limited to this but it also includes my realisation of im</w:t>
      </w:r>
      <w:r w:rsidR="006571DA">
        <w:rPr>
          <w:rFonts w:eastAsia="Times" w:cs="Times"/>
          <w:szCs w:val="24"/>
        </w:rPr>
        <w:t>provements that I have experienced</w:t>
      </w:r>
      <w:r w:rsidRPr="00860BA2">
        <w:rPr>
          <w:rFonts w:eastAsia="Times" w:cs="Times"/>
          <w:szCs w:val="24"/>
        </w:rPr>
        <w:t xml:space="preserve"> in the course of this module. </w:t>
      </w:r>
      <w:r w:rsidR="006571DA">
        <w:rPr>
          <w:rFonts w:eastAsia="Times" w:cs="Times"/>
          <w:szCs w:val="24"/>
        </w:rPr>
        <w:t>The importance</w:t>
      </w:r>
      <w:r w:rsidRPr="00860BA2">
        <w:rPr>
          <w:rFonts w:eastAsia="Times" w:cs="Times"/>
          <w:szCs w:val="24"/>
        </w:rPr>
        <w:t xml:space="preserve"> of reflection on self-learning has been well understood by me in the course of the study and this reflection writing as well. My requirements for further improvements are well identified through the reflections as well. </w:t>
      </w: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335EFD" w:rsidRDefault="00335EFD" w:rsidP="00F0518D">
      <w:pPr>
        <w:rPr>
          <w:rFonts w:eastAsia="Times" w:cs="Times"/>
          <w:szCs w:val="24"/>
        </w:rPr>
      </w:pPr>
    </w:p>
    <w:p w:rsidR="006571DA" w:rsidRPr="00335EFD" w:rsidRDefault="006571DA" w:rsidP="00F0518D">
      <w:pPr>
        <w:rPr>
          <w:rFonts w:eastAsia="Times" w:cs="Times"/>
          <w:szCs w:val="24"/>
        </w:rPr>
      </w:pPr>
      <w:r>
        <w:rPr>
          <w:b/>
        </w:rPr>
        <w:t>References</w:t>
      </w:r>
    </w:p>
    <w:p w:rsidR="00CD6C96" w:rsidRDefault="00CD6C96" w:rsidP="00F0518D">
      <w:r>
        <w:t xml:space="preserve">Mind Tools, </w:t>
      </w:r>
      <w:r w:rsidR="005A7D5A">
        <w:t>(</w:t>
      </w:r>
      <w:r>
        <w:t>2020</w:t>
      </w:r>
      <w:r w:rsidR="005A7D5A">
        <w:t>)</w:t>
      </w:r>
      <w:r>
        <w:t xml:space="preserve"> </w:t>
      </w:r>
      <w:proofErr w:type="gramStart"/>
      <w:r>
        <w:rPr>
          <w:i/>
        </w:rPr>
        <w:t>What</w:t>
      </w:r>
      <w:proofErr w:type="gramEnd"/>
      <w:r>
        <w:rPr>
          <w:i/>
        </w:rPr>
        <w:t xml:space="preserve"> is Time Management? </w:t>
      </w:r>
      <w:r>
        <w:t>(</w:t>
      </w:r>
      <w:r w:rsidR="005A7D5A">
        <w:t>Online</w:t>
      </w:r>
      <w:r>
        <w:t>)</w:t>
      </w:r>
      <w:r w:rsidR="005A7D5A">
        <w:t xml:space="preserve"> available at: </w:t>
      </w:r>
      <w:hyperlink r:id="rId5" w:history="1">
        <w:r w:rsidR="005A7D5A" w:rsidRPr="00981949">
          <w:rPr>
            <w:rStyle w:val="Hyperlink"/>
          </w:rPr>
          <w:t>https://www.mindtools.com/pages/article/newhte_00.htm</w:t>
        </w:r>
      </w:hyperlink>
      <w:r w:rsidR="005A7D5A">
        <w:t xml:space="preserve"> (Accessed: 24</w:t>
      </w:r>
      <w:r w:rsidR="005A7D5A" w:rsidRPr="005A7D5A">
        <w:rPr>
          <w:vertAlign w:val="superscript"/>
        </w:rPr>
        <w:t>th</w:t>
      </w:r>
      <w:r w:rsidR="005A7D5A">
        <w:t xml:space="preserve"> August 2020)</w:t>
      </w:r>
    </w:p>
    <w:p w:rsidR="005A7D5A" w:rsidRDefault="005A7D5A" w:rsidP="00F0518D">
      <w:pPr>
        <w:rPr>
          <w:b/>
        </w:rPr>
      </w:pPr>
      <w:proofErr w:type="spellStart"/>
      <w:proofErr w:type="gramStart"/>
      <w:r>
        <w:t>Parmask</w:t>
      </w:r>
      <w:proofErr w:type="spellEnd"/>
      <w:r>
        <w:t>.</w:t>
      </w:r>
      <w:proofErr w:type="gramEnd"/>
      <w:r>
        <w:t xml:space="preserve"> H, (2017) </w:t>
      </w:r>
      <w:r>
        <w:rPr>
          <w:i/>
        </w:rPr>
        <w:t xml:space="preserve">Time Management Skills </w:t>
      </w:r>
      <w:r>
        <w:t xml:space="preserve">(online) available at: </w:t>
      </w:r>
      <w:hyperlink r:id="rId6" w:history="1">
        <w:r w:rsidRPr="00981949">
          <w:rPr>
            <w:rStyle w:val="Hyperlink"/>
          </w:rPr>
          <w:t>https://www.scoro.com/blog/tips-to-skyrocket-time-management-skills/?utm_so</w:t>
        </w:r>
      </w:hyperlink>
      <w:r>
        <w:t xml:space="preserve"> (Accessed: 24</w:t>
      </w:r>
      <w:r w:rsidRPr="00CD6C96">
        <w:rPr>
          <w:vertAlign w:val="superscript"/>
        </w:rPr>
        <w:t>th</w:t>
      </w:r>
      <w:r>
        <w:t xml:space="preserve"> August 2020)</w:t>
      </w:r>
    </w:p>
    <w:p w:rsidR="005A7D5A" w:rsidRDefault="005A7D5A" w:rsidP="00F0518D">
      <w:proofErr w:type="gramStart"/>
      <w:r w:rsidRPr="005A7D5A">
        <w:t>Smith.</w:t>
      </w:r>
      <w:proofErr w:type="gramEnd"/>
      <w:r w:rsidRPr="005A7D5A">
        <w:t xml:space="preserve"> J</w:t>
      </w:r>
      <w:r>
        <w:t xml:space="preserve">, (2019) </w:t>
      </w:r>
      <w:r>
        <w:rPr>
          <w:i/>
        </w:rPr>
        <w:t xml:space="preserve">Cover Letter Writing </w:t>
      </w:r>
      <w:r w:rsidR="00335EFD">
        <w:t xml:space="preserve">(Online) available at: </w:t>
      </w:r>
      <w:hyperlink r:id="rId7" w:history="1">
        <w:r w:rsidR="00335EFD" w:rsidRPr="00981949">
          <w:rPr>
            <w:rStyle w:val="Hyperlink"/>
          </w:rPr>
          <w:t>https://www.prospects.ac.uk/careers-advice/cvs-and-cover-letters/cover-letters</w:t>
        </w:r>
      </w:hyperlink>
      <w:r w:rsidR="00335EFD">
        <w:t xml:space="preserve"> (Accessed: 24</w:t>
      </w:r>
      <w:r w:rsidR="00335EFD" w:rsidRPr="00335EFD">
        <w:rPr>
          <w:vertAlign w:val="superscript"/>
        </w:rPr>
        <w:t>th</w:t>
      </w:r>
      <w:r w:rsidR="00335EFD">
        <w:t xml:space="preserve"> August 2020)</w:t>
      </w:r>
    </w:p>
    <w:p w:rsidR="00335EFD" w:rsidRDefault="00335EFD" w:rsidP="00F0518D">
      <w:r>
        <w:t xml:space="preserve">University of Reading, (2020) </w:t>
      </w:r>
      <w:r>
        <w:rPr>
          <w:i/>
        </w:rPr>
        <w:t xml:space="preserve">Reflective Writing </w:t>
      </w:r>
      <w:r>
        <w:t xml:space="preserve">(Online) available at: </w:t>
      </w:r>
      <w:hyperlink r:id="rId8" w:history="1">
        <w:r w:rsidRPr="00981949">
          <w:rPr>
            <w:rStyle w:val="Hyperlink"/>
          </w:rPr>
          <w:t>https://www.libguides.reading.ac.uk/writing</w:t>
        </w:r>
      </w:hyperlink>
      <w:r>
        <w:t xml:space="preserve"> (Accessed: 23</w:t>
      </w:r>
      <w:r w:rsidRPr="00335EFD">
        <w:rPr>
          <w:vertAlign w:val="superscript"/>
        </w:rPr>
        <w:t>rd</w:t>
      </w:r>
      <w:r>
        <w:t xml:space="preserve"> August 2020)</w:t>
      </w:r>
    </w:p>
    <w:p w:rsidR="00335EFD" w:rsidRDefault="00335EFD" w:rsidP="00335EFD">
      <w:pPr>
        <w:rPr>
          <w:shd w:val="clear" w:color="auto" w:fill="FFFFFF"/>
        </w:rPr>
      </w:pPr>
      <w:proofErr w:type="spellStart"/>
      <w:r w:rsidRPr="003B7567">
        <w:rPr>
          <w:shd w:val="clear" w:color="auto" w:fill="FFFFFF"/>
        </w:rPr>
        <w:t>Wain</w:t>
      </w:r>
      <w:proofErr w:type="spellEnd"/>
      <w:r w:rsidRPr="003B7567">
        <w:rPr>
          <w:shd w:val="clear" w:color="auto" w:fill="FFFFFF"/>
        </w:rPr>
        <w:t xml:space="preserve">, A., 2017. </w:t>
      </w:r>
      <w:proofErr w:type="gramStart"/>
      <w:r w:rsidRPr="003B7567">
        <w:rPr>
          <w:shd w:val="clear" w:color="auto" w:fill="FFFFFF"/>
        </w:rPr>
        <w:t>Learning through reflection.</w:t>
      </w:r>
      <w:proofErr w:type="gramEnd"/>
      <w:r w:rsidRPr="003B7567">
        <w:rPr>
          <w:shd w:val="clear" w:color="auto" w:fill="FFFFFF"/>
        </w:rPr>
        <w:t> </w:t>
      </w:r>
      <w:proofErr w:type="gramStart"/>
      <w:r w:rsidRPr="003B7567">
        <w:rPr>
          <w:i/>
          <w:iCs/>
          <w:shd w:val="clear" w:color="auto" w:fill="FFFFFF"/>
        </w:rPr>
        <w:t>British Journal of Midwifery</w:t>
      </w:r>
      <w:r w:rsidRPr="003B7567">
        <w:rPr>
          <w:shd w:val="clear" w:color="auto" w:fill="FFFFFF"/>
        </w:rPr>
        <w:t>, </w:t>
      </w:r>
      <w:r w:rsidRPr="003B7567">
        <w:rPr>
          <w:i/>
          <w:iCs/>
          <w:shd w:val="clear" w:color="auto" w:fill="FFFFFF"/>
        </w:rPr>
        <w:t>25</w:t>
      </w:r>
      <w:r w:rsidRPr="003B7567">
        <w:rPr>
          <w:shd w:val="clear" w:color="auto" w:fill="FFFFFF"/>
        </w:rPr>
        <w:t>(10</w:t>
      </w:r>
      <w:r>
        <w:rPr>
          <w:shd w:val="clear" w:color="auto" w:fill="FFFFFF"/>
        </w:rPr>
        <w:t>)</w:t>
      </w:r>
      <w:r w:rsidRPr="003B7567">
        <w:rPr>
          <w:shd w:val="clear" w:color="auto" w:fill="FFFFFF"/>
        </w:rPr>
        <w:t>.</w:t>
      </w:r>
      <w:proofErr w:type="gramEnd"/>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shd w:val="clear" w:color="auto" w:fill="FFFFFF"/>
        </w:rPr>
      </w:pPr>
    </w:p>
    <w:p w:rsidR="00335EFD" w:rsidRDefault="00335EFD" w:rsidP="00335EFD">
      <w:pPr>
        <w:rPr>
          <w:b/>
          <w:shd w:val="clear" w:color="auto" w:fill="FFFFFF"/>
        </w:rPr>
      </w:pPr>
      <w:r w:rsidRPr="00335EFD">
        <w:rPr>
          <w:b/>
          <w:shd w:val="clear" w:color="auto" w:fill="FFFFFF"/>
        </w:rPr>
        <w:t>Appendix</w:t>
      </w:r>
    </w:p>
    <w:p w:rsidR="00335EFD" w:rsidRDefault="00335EFD" w:rsidP="00335EFD">
      <w:pPr>
        <w:rPr>
          <w:b/>
          <w:shd w:val="clear" w:color="auto" w:fill="FFFFFF"/>
        </w:rPr>
      </w:pPr>
    </w:p>
    <w:p w:rsidR="00335EFD" w:rsidRPr="00335EFD" w:rsidRDefault="00CE1E23" w:rsidP="00335EFD">
      <w:pPr>
        <w:rPr>
          <w:b/>
          <w:shd w:val="clear" w:color="auto" w:fill="FFFFFF"/>
        </w:rPr>
      </w:pPr>
      <w:r>
        <w:rPr>
          <w:noProof/>
          <w:lang w:eastAsia="en-GB"/>
        </w:rPr>
        <w:drawing>
          <wp:inline distT="0" distB="0" distL="0" distR="0">
            <wp:extent cx="5781251" cy="5686425"/>
            <wp:effectExtent l="19050" t="0" r="0" b="0"/>
            <wp:docPr id="2" name="Picture 1" descr="C:\Users\Manha\Downloads\Screenshot_20200825_144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ha\Downloads\Screenshot_20200825_144506.jpg"/>
                    <pic:cNvPicPr>
                      <a:picLocks noChangeAspect="1" noChangeArrowheads="1"/>
                    </pic:cNvPicPr>
                  </pic:nvPicPr>
                  <pic:blipFill>
                    <a:blip r:embed="rId9" cstate="print"/>
                    <a:srcRect/>
                    <a:stretch>
                      <a:fillRect/>
                    </a:stretch>
                  </pic:blipFill>
                  <pic:spPr bwMode="auto">
                    <a:xfrm>
                      <a:off x="0" y="0"/>
                      <a:ext cx="5779409" cy="5684613"/>
                    </a:xfrm>
                    <a:prstGeom prst="rect">
                      <a:avLst/>
                    </a:prstGeom>
                    <a:noFill/>
                    <a:ln w="9525">
                      <a:noFill/>
                      <a:miter lim="800000"/>
                      <a:headEnd/>
                      <a:tailEnd/>
                    </a:ln>
                  </pic:spPr>
                </pic:pic>
              </a:graphicData>
            </a:graphic>
          </wp:inline>
        </w:drawing>
      </w:r>
    </w:p>
    <w:p w:rsidR="00BE05D1" w:rsidRDefault="00BE05D1" w:rsidP="00BE05D1"/>
    <w:p w:rsidR="00BE05D1" w:rsidRPr="00BE05D1" w:rsidRDefault="00BE05D1" w:rsidP="00BE05D1"/>
    <w:sectPr w:rsidR="00BE05D1" w:rsidRPr="00BE05D1" w:rsidSect="00221DA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FC6410"/>
    <w:multiLevelType w:val="hybridMultilevel"/>
    <w:tmpl w:val="9A54F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A844045"/>
    <w:multiLevelType w:val="multilevel"/>
    <w:tmpl w:val="A53C97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6834"/>
    <w:rsid w:val="000364C2"/>
    <w:rsid w:val="001516C2"/>
    <w:rsid w:val="001B04C4"/>
    <w:rsid w:val="001B6104"/>
    <w:rsid w:val="001B72F8"/>
    <w:rsid w:val="001D30EE"/>
    <w:rsid w:val="00217129"/>
    <w:rsid w:val="00221DA7"/>
    <w:rsid w:val="00257CCD"/>
    <w:rsid w:val="00275469"/>
    <w:rsid w:val="002E697A"/>
    <w:rsid w:val="00335EFD"/>
    <w:rsid w:val="00342DCB"/>
    <w:rsid w:val="00391FF4"/>
    <w:rsid w:val="003A3E22"/>
    <w:rsid w:val="003A7FF1"/>
    <w:rsid w:val="003C1AC8"/>
    <w:rsid w:val="003C6667"/>
    <w:rsid w:val="00444413"/>
    <w:rsid w:val="004702DD"/>
    <w:rsid w:val="00483880"/>
    <w:rsid w:val="004C5680"/>
    <w:rsid w:val="00552B6D"/>
    <w:rsid w:val="00553196"/>
    <w:rsid w:val="00557876"/>
    <w:rsid w:val="0059093A"/>
    <w:rsid w:val="005A7D5A"/>
    <w:rsid w:val="005D7995"/>
    <w:rsid w:val="005E70D7"/>
    <w:rsid w:val="00621F9D"/>
    <w:rsid w:val="00630F19"/>
    <w:rsid w:val="00653178"/>
    <w:rsid w:val="0065448F"/>
    <w:rsid w:val="00656A15"/>
    <w:rsid w:val="006571DA"/>
    <w:rsid w:val="00681113"/>
    <w:rsid w:val="006A1BBA"/>
    <w:rsid w:val="006B3832"/>
    <w:rsid w:val="006C5628"/>
    <w:rsid w:val="0075490F"/>
    <w:rsid w:val="007B188C"/>
    <w:rsid w:val="007B556C"/>
    <w:rsid w:val="007F4908"/>
    <w:rsid w:val="00821078"/>
    <w:rsid w:val="00860BA2"/>
    <w:rsid w:val="008829AC"/>
    <w:rsid w:val="00A71EE4"/>
    <w:rsid w:val="00A9310D"/>
    <w:rsid w:val="00AF4388"/>
    <w:rsid w:val="00BE05D1"/>
    <w:rsid w:val="00C13DF3"/>
    <w:rsid w:val="00C15803"/>
    <w:rsid w:val="00C34121"/>
    <w:rsid w:val="00C43B4B"/>
    <w:rsid w:val="00C5157B"/>
    <w:rsid w:val="00C571C2"/>
    <w:rsid w:val="00CC6866"/>
    <w:rsid w:val="00CD6C96"/>
    <w:rsid w:val="00CE0D42"/>
    <w:rsid w:val="00CE1E23"/>
    <w:rsid w:val="00D14D24"/>
    <w:rsid w:val="00D25DBA"/>
    <w:rsid w:val="00D81E29"/>
    <w:rsid w:val="00D977C6"/>
    <w:rsid w:val="00DF21EB"/>
    <w:rsid w:val="00DF2FC4"/>
    <w:rsid w:val="00E6505E"/>
    <w:rsid w:val="00E8299C"/>
    <w:rsid w:val="00E93BD3"/>
    <w:rsid w:val="00F0518D"/>
    <w:rsid w:val="00F1777A"/>
    <w:rsid w:val="00FE6834"/>
    <w:rsid w:val="00FE7F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DA7"/>
  </w:style>
  <w:style w:type="paragraph" w:styleId="Heading1">
    <w:name w:val="heading 1"/>
    <w:basedOn w:val="Normal"/>
    <w:next w:val="Normal"/>
    <w:link w:val="Heading1Char"/>
    <w:rsid w:val="00860BA2"/>
    <w:pPr>
      <w:keepNext/>
      <w:keepLines/>
      <w:spacing w:before="400" w:after="120" w:line="360" w:lineRule="auto"/>
      <w:jc w:val="both"/>
      <w:outlineLvl w:val="0"/>
    </w:pPr>
    <w:rPr>
      <w:rFonts w:ascii="Times New Roman" w:eastAsia="Arial" w:hAnsi="Times New Roman" w:cs="Arial"/>
      <w:b/>
      <w:sz w:val="28"/>
      <w:szCs w:val="40"/>
      <w:lang w:eastAsia="en-IN"/>
    </w:rPr>
  </w:style>
  <w:style w:type="paragraph" w:styleId="Heading2">
    <w:name w:val="heading 2"/>
    <w:basedOn w:val="Normal"/>
    <w:next w:val="Normal"/>
    <w:link w:val="Heading2Char"/>
    <w:uiPriority w:val="9"/>
    <w:unhideWhenUsed/>
    <w:qFormat/>
    <w:rsid w:val="00D977C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667"/>
    <w:pPr>
      <w:ind w:left="720"/>
      <w:contextualSpacing/>
    </w:pPr>
  </w:style>
  <w:style w:type="character" w:customStyle="1" w:styleId="Heading1Char">
    <w:name w:val="Heading 1 Char"/>
    <w:basedOn w:val="DefaultParagraphFont"/>
    <w:link w:val="Heading1"/>
    <w:rsid w:val="00860BA2"/>
    <w:rPr>
      <w:rFonts w:ascii="Times New Roman" w:eastAsia="Arial" w:hAnsi="Times New Roman" w:cs="Arial"/>
      <w:b/>
      <w:sz w:val="28"/>
      <w:szCs w:val="40"/>
      <w:lang w:eastAsia="en-IN"/>
    </w:rPr>
  </w:style>
  <w:style w:type="character" w:styleId="Hyperlink">
    <w:name w:val="Hyperlink"/>
    <w:basedOn w:val="DefaultParagraphFont"/>
    <w:uiPriority w:val="99"/>
    <w:unhideWhenUsed/>
    <w:rsid w:val="00CD6C96"/>
    <w:rPr>
      <w:color w:val="0000FF" w:themeColor="hyperlink"/>
      <w:u w:val="single"/>
    </w:rPr>
  </w:style>
  <w:style w:type="character" w:styleId="FollowedHyperlink">
    <w:name w:val="FollowedHyperlink"/>
    <w:basedOn w:val="DefaultParagraphFont"/>
    <w:uiPriority w:val="99"/>
    <w:semiHidden/>
    <w:unhideWhenUsed/>
    <w:rsid w:val="00335EFD"/>
    <w:rPr>
      <w:color w:val="800080" w:themeColor="followedHyperlink"/>
      <w:u w:val="single"/>
    </w:rPr>
  </w:style>
  <w:style w:type="paragraph" w:styleId="BalloonText">
    <w:name w:val="Balloon Text"/>
    <w:basedOn w:val="Normal"/>
    <w:link w:val="BalloonTextChar"/>
    <w:uiPriority w:val="99"/>
    <w:semiHidden/>
    <w:unhideWhenUsed/>
    <w:rsid w:val="004444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413"/>
    <w:rPr>
      <w:rFonts w:ascii="Tahoma" w:hAnsi="Tahoma" w:cs="Tahoma"/>
      <w:sz w:val="16"/>
      <w:szCs w:val="16"/>
    </w:rPr>
  </w:style>
  <w:style w:type="table" w:styleId="TableGrid">
    <w:name w:val="Table Grid"/>
    <w:basedOn w:val="TableNormal"/>
    <w:uiPriority w:val="59"/>
    <w:rsid w:val="00CE1E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D977C6"/>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D977C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guides.reading.ac.uk/writing" TargetMode="External"/><Relationship Id="rId3" Type="http://schemas.openxmlformats.org/officeDocument/2006/relationships/settings" Target="settings.xml"/><Relationship Id="rId7" Type="http://schemas.openxmlformats.org/officeDocument/2006/relationships/hyperlink" Target="https://www.prospects.ac.uk/careers-advice/cvs-and-cover-letters/cover-lett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oro.com/blog/tips-to-skyrocket-time-management-skills/?utm_so" TargetMode="External"/><Relationship Id="rId11" Type="http://schemas.openxmlformats.org/officeDocument/2006/relationships/theme" Target="theme/theme1.xml"/><Relationship Id="rId5" Type="http://schemas.openxmlformats.org/officeDocument/2006/relationships/hyperlink" Target="https://www.mindtools.com/pages/article/newhte_00.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2201</Words>
  <Characters>12551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Manha</dc:creator>
  <cp:lastModifiedBy>Manha</cp:lastModifiedBy>
  <cp:revision>2</cp:revision>
  <dcterms:created xsi:type="dcterms:W3CDTF">2020-08-25T14:49:00Z</dcterms:created>
  <dcterms:modified xsi:type="dcterms:W3CDTF">2020-08-25T14:49:00Z</dcterms:modified>
</cp:coreProperties>
</file>