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C114F6" w14:textId="77777777" w:rsidR="000C4171" w:rsidRPr="00FC2630" w:rsidRDefault="000C4171" w:rsidP="00FC2630">
      <w:pPr>
        <w:spacing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u w:val="single"/>
          <w:lang w:eastAsia="en-GB"/>
        </w:rPr>
      </w:pPr>
      <w:r w:rsidRPr="00FC2630">
        <w:rPr>
          <w:rFonts w:ascii="Arial" w:eastAsia="Times New Roman" w:hAnsi="Arial" w:cs="Arial"/>
          <w:b/>
          <w:bCs/>
          <w:color w:val="000000" w:themeColor="text1"/>
          <w:u w:val="single"/>
          <w:lang w:eastAsia="en-GB"/>
        </w:rPr>
        <w:t xml:space="preserve">Beth </w:t>
      </w:r>
      <w:proofErr w:type="spellStart"/>
      <w:r w:rsidRPr="00FC2630">
        <w:rPr>
          <w:rFonts w:ascii="Arial" w:eastAsia="Times New Roman" w:hAnsi="Arial" w:cs="Arial"/>
          <w:b/>
          <w:bCs/>
          <w:color w:val="000000" w:themeColor="text1"/>
          <w:u w:val="single"/>
          <w:lang w:eastAsia="en-GB"/>
        </w:rPr>
        <w:t>yw</w:t>
      </w:r>
      <w:proofErr w:type="spellEnd"/>
      <w:r w:rsidRPr="00FC2630">
        <w:rPr>
          <w:rFonts w:ascii="Arial" w:eastAsia="Times New Roman" w:hAnsi="Arial" w:cs="Arial"/>
          <w:b/>
          <w:bCs/>
          <w:color w:val="000000" w:themeColor="text1"/>
          <w:u w:val="single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b/>
          <w:bCs/>
          <w:color w:val="000000" w:themeColor="text1"/>
          <w:u w:val="single"/>
          <w:lang w:eastAsia="en-GB"/>
        </w:rPr>
        <w:t>chwarae</w:t>
      </w:r>
      <w:proofErr w:type="spellEnd"/>
      <w:r w:rsidRPr="00FC2630">
        <w:rPr>
          <w:rFonts w:ascii="Arial" w:eastAsia="Times New Roman" w:hAnsi="Arial" w:cs="Arial"/>
          <w:b/>
          <w:bCs/>
          <w:color w:val="000000" w:themeColor="text1"/>
          <w:u w:val="single"/>
          <w:lang w:eastAsia="en-GB"/>
        </w:rPr>
        <w:t>?</w:t>
      </w:r>
    </w:p>
    <w:p w14:paraId="0335EA79" w14:textId="1E451841" w:rsidR="000C4171" w:rsidRPr="00FC2630" w:rsidRDefault="001F04EF" w:rsidP="00FC2630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Dywed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Play Cupid (2019) </w:t>
      </w:r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Mae c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hwarae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weithgaredd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hwyliog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i'w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fwynhau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Mae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pob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plentyn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cael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ei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eni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â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greddf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naturiol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chwarae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ac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mae'n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hanfodol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ystod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plentyndod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ar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gyfer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datblygiad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thwf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iach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gan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ei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fod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angenrheidiol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fiolegol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seicolegol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ac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gymdeithasol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Mae plant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dilyn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syniadau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a'u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diddordebau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wrth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ddewis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pa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weithgaredd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chwarae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maen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nhw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am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ei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wneud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ac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maen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nhw'n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cael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cymell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ar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unwaith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Mae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rhai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plant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penderfynu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chwarae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ar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pennau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hunain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rhai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mewn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grwpiau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mwy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ac felly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mae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chwarae'n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unigryw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bob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unigolyn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wrth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iddyn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nhw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archwilio'r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byd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chymryd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cyfrifoldeb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am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dewisiadau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hunain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Mae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chwarae'n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helpu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plant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ddysgu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gweithgareddau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corfforol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fel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sut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ddringo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swingio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chwarae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gemau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fel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tag </w:t>
      </w:r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ac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ati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- bod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egnïol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gyffredinol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Trwy'r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gweithgareddau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hyn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maen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nhw'n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magu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hyder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ac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darganfod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sut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weithio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pethau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allan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drostyn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nhw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hunain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magu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hyder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ac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annibyniaeth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Mae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chwarae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annog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plant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wneud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ffrindiau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sy'n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datblygu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sgiliau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cyfathrebu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ac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maen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nhw'n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dysgu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/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meddwl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am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wahanol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syniadau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Felly,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trwy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chwarae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plentyndod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mae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unigolion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datblygu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sgiliau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galluoedd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fydd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cyfarwyddo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ac o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fudd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i'w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lles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trwy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gydol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="000C4171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hoes.</w:t>
      </w:r>
    </w:p>
    <w:p w14:paraId="1D51DD05" w14:textId="6898CE59" w:rsidR="000C4171" w:rsidRPr="00FC2630" w:rsidRDefault="000C4171" w:rsidP="00FC2630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14A7B1BB" w14:textId="77777777" w:rsidR="000C4171" w:rsidRPr="00FC2630" w:rsidRDefault="000C4171" w:rsidP="00FC2630">
      <w:pPr>
        <w:spacing w:line="360" w:lineRule="auto"/>
        <w:jc w:val="both"/>
        <w:textAlignment w:val="baseline"/>
        <w:outlineLvl w:val="1"/>
        <w:rPr>
          <w:rFonts w:ascii="Arial" w:hAnsi="Arial" w:cs="Arial"/>
          <w:b/>
          <w:bCs/>
          <w:color w:val="000000" w:themeColor="text1"/>
          <w:u w:val="single"/>
        </w:rPr>
      </w:pPr>
      <w:proofErr w:type="spellStart"/>
      <w:r w:rsidRPr="00FC2630">
        <w:rPr>
          <w:rFonts w:ascii="Arial" w:hAnsi="Arial" w:cs="Arial"/>
          <w:b/>
          <w:bCs/>
          <w:color w:val="000000" w:themeColor="text1"/>
          <w:u w:val="single"/>
        </w:rPr>
        <w:t>Chwarae</w:t>
      </w:r>
      <w:proofErr w:type="spellEnd"/>
      <w:r w:rsidRPr="00FC2630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proofErr w:type="spellStart"/>
      <w:r w:rsidRPr="00FC2630">
        <w:rPr>
          <w:rFonts w:ascii="Arial" w:hAnsi="Arial" w:cs="Arial"/>
          <w:b/>
          <w:bCs/>
          <w:color w:val="000000" w:themeColor="text1"/>
          <w:u w:val="single"/>
        </w:rPr>
        <w:t>hunangyfeiriedig</w:t>
      </w:r>
      <w:proofErr w:type="spellEnd"/>
    </w:p>
    <w:p w14:paraId="005A1639" w14:textId="68AAD160" w:rsidR="000C4171" w:rsidRPr="00FC2630" w:rsidRDefault="000C4171" w:rsidP="00FC2630">
      <w:pPr>
        <w:spacing w:line="360" w:lineRule="auto"/>
        <w:jc w:val="both"/>
        <w:textAlignment w:val="baseline"/>
        <w:outlineLvl w:val="1"/>
        <w:rPr>
          <w:rFonts w:ascii="Arial" w:hAnsi="Arial" w:cs="Arial"/>
          <w:color w:val="000000" w:themeColor="text1"/>
        </w:rPr>
      </w:pP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hunangyfeiriedig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pan </w:t>
      </w:r>
      <w:proofErr w:type="spellStart"/>
      <w:r w:rsidRPr="00FC2630">
        <w:rPr>
          <w:rFonts w:ascii="Arial" w:hAnsi="Arial" w:cs="Arial"/>
          <w:color w:val="000000" w:themeColor="text1"/>
        </w:rPr>
        <w:t>fydd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wedi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dewis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</w:rPr>
        <w:t>mae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FC2630">
        <w:rPr>
          <w:rFonts w:ascii="Arial" w:hAnsi="Arial" w:cs="Arial"/>
          <w:color w:val="000000" w:themeColor="text1"/>
        </w:rPr>
        <w:t>ei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Mae’r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plant</w:t>
      </w:r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dewis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sut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pham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maen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nhw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eisiau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Felly, </w:t>
      </w:r>
      <w:proofErr w:type="spellStart"/>
      <w:r w:rsidRPr="00FC2630">
        <w:rPr>
          <w:rFonts w:ascii="Arial" w:hAnsi="Arial" w:cs="Arial"/>
          <w:color w:val="000000" w:themeColor="text1"/>
        </w:rPr>
        <w:t>mae’r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plenty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ymwneud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l</w:t>
      </w:r>
      <w:proofErr w:type="spellStart"/>
      <w:r w:rsidRPr="00FC2630">
        <w:rPr>
          <w:rFonts w:ascii="Arial" w:hAnsi="Arial" w:cs="Arial"/>
          <w:color w:val="000000" w:themeColor="text1"/>
        </w:rPr>
        <w:t>lwyr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FC2630">
        <w:rPr>
          <w:rFonts w:ascii="Arial" w:hAnsi="Arial" w:cs="Arial"/>
          <w:color w:val="000000" w:themeColor="text1"/>
        </w:rPr>
        <w:t>phob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agwedd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r w:rsidRPr="00FC2630">
        <w:rPr>
          <w:rFonts w:ascii="Arial" w:hAnsi="Arial" w:cs="Arial"/>
          <w:color w:val="000000" w:themeColor="text1"/>
        </w:rPr>
        <w:t xml:space="preserve">o </w:t>
      </w:r>
      <w:proofErr w:type="spellStart"/>
      <w:r w:rsidRPr="00FC2630">
        <w:rPr>
          <w:rFonts w:ascii="Arial" w:hAnsi="Arial" w:cs="Arial"/>
          <w:color w:val="000000" w:themeColor="text1"/>
        </w:rPr>
        <w:t>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gweithgaredd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Fel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arfer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byddant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dewis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gweithgareddau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weddu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i'w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diddordebau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hunain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sy'n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arwain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at </w:t>
      </w:r>
      <w:proofErr w:type="spellStart"/>
      <w:r w:rsidRPr="00FC2630">
        <w:rPr>
          <w:rFonts w:ascii="Arial" w:hAnsi="Arial" w:cs="Arial"/>
          <w:color w:val="000000" w:themeColor="text1"/>
        </w:rPr>
        <w:t>lefel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uchel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gymhelliant</w:t>
      </w:r>
      <w:r w:rsidRPr="00FC2630">
        <w:rPr>
          <w:rFonts w:ascii="Arial" w:hAnsi="Arial" w:cs="Arial"/>
          <w:color w:val="000000" w:themeColor="text1"/>
        </w:rPr>
        <w:t>ac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arwain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at y plenty </w:t>
      </w:r>
      <w:proofErr w:type="spellStart"/>
      <w:r w:rsidRPr="00FC2630">
        <w:rPr>
          <w:rFonts w:ascii="Arial" w:hAnsi="Arial" w:cs="Arial"/>
          <w:color w:val="000000" w:themeColor="text1"/>
        </w:rPr>
        <w:t>canolbwyntio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fwy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r w:rsidRPr="00FC2630">
        <w:rPr>
          <w:rFonts w:ascii="Arial" w:hAnsi="Arial" w:cs="Arial"/>
          <w:color w:val="000000" w:themeColor="text1"/>
        </w:rPr>
        <w:t>(</w:t>
      </w:r>
      <w:proofErr w:type="spellStart"/>
      <w:r w:rsidRPr="00FC2630">
        <w:rPr>
          <w:rFonts w:ascii="Arial" w:hAnsi="Arial" w:cs="Arial"/>
          <w:color w:val="000000" w:themeColor="text1"/>
        </w:rPr>
        <w:t>Kozi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Kidz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2018)</w:t>
      </w:r>
    </w:p>
    <w:p w14:paraId="1B134088" w14:textId="61B23163" w:rsidR="000C4171" w:rsidRPr="00FC2630" w:rsidRDefault="000C4171" w:rsidP="00FC2630">
      <w:pPr>
        <w:spacing w:line="360" w:lineRule="auto"/>
        <w:jc w:val="both"/>
        <w:textAlignment w:val="baseline"/>
        <w:outlineLvl w:val="1"/>
        <w:rPr>
          <w:rFonts w:ascii="Arial" w:hAnsi="Arial" w:cs="Arial"/>
          <w:color w:val="000000" w:themeColor="text1"/>
        </w:rPr>
      </w:pPr>
      <w:proofErr w:type="spellStart"/>
      <w:r w:rsidRPr="00FC2630">
        <w:rPr>
          <w:rFonts w:ascii="Arial" w:hAnsi="Arial" w:cs="Arial"/>
          <w:color w:val="000000" w:themeColor="text1"/>
        </w:rPr>
        <w:t>Dywed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HMS administrator (2018) </w:t>
      </w:r>
      <w:proofErr w:type="spellStart"/>
      <w:r w:rsidRPr="00FC2630">
        <w:rPr>
          <w:rFonts w:ascii="Arial" w:hAnsi="Arial" w:cs="Arial"/>
          <w:color w:val="000000" w:themeColor="text1"/>
        </w:rPr>
        <w:t>fod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yna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lawer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fuddion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hunangyfeiriedig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Mae plant </w:t>
      </w:r>
      <w:proofErr w:type="spellStart"/>
      <w:r w:rsidRPr="00FC2630">
        <w:rPr>
          <w:rFonts w:ascii="Arial" w:hAnsi="Arial" w:cs="Arial"/>
          <w:color w:val="000000" w:themeColor="text1"/>
        </w:rPr>
        <w:t>sy'n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hunangyfeiriedig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sylweddoli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gallu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gwneud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gêm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hunain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datblygu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rheolau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hunain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arwain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at </w:t>
      </w:r>
      <w:proofErr w:type="spellStart"/>
      <w:r w:rsidRPr="00FC2630">
        <w:rPr>
          <w:rFonts w:ascii="Arial" w:hAnsi="Arial" w:cs="Arial"/>
          <w:color w:val="000000" w:themeColor="text1"/>
        </w:rPr>
        <w:t>teimlad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lwyddiant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sydd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dro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adeiladu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datblygu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hunanhyder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bookmarkStart w:id="0" w:name="_GoBack"/>
      <w:bookmarkEnd w:id="0"/>
      <w:proofErr w:type="spellStart"/>
      <w:r w:rsidRPr="00FC2630">
        <w:rPr>
          <w:rFonts w:ascii="Arial" w:hAnsi="Arial" w:cs="Arial"/>
          <w:color w:val="000000" w:themeColor="text1"/>
        </w:rPr>
        <w:t>hunangyfeiriedig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ysgogi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dychymyg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rhaid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blant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greadigol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wrth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ddatblygu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stori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hunain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ymgysylltu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â'u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cyhyrau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creadigol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Hunan-</w:t>
      </w:r>
      <w:proofErr w:type="spellStart"/>
      <w:r w:rsidRPr="00FC2630">
        <w:rPr>
          <w:rFonts w:ascii="Arial" w:hAnsi="Arial" w:cs="Arial"/>
          <w:color w:val="000000" w:themeColor="text1"/>
        </w:rPr>
        <w:t>uniongyrchol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galluogi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brofi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annibyniaeth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oedran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ifanc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mewn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amgylchedd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diogel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pharod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sy'n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annog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annibyniaeth</w:t>
      </w:r>
      <w:proofErr w:type="spellEnd"/>
      <w:r w:rsidRPr="00FC2630">
        <w:rPr>
          <w:rFonts w:ascii="Arial" w:hAnsi="Arial" w:cs="Arial"/>
          <w:color w:val="000000" w:themeColor="text1"/>
        </w:rPr>
        <w:t>.</w:t>
      </w:r>
    </w:p>
    <w:p w14:paraId="1E743E02" w14:textId="4C9F613F" w:rsidR="000C4171" w:rsidRPr="00FC2630" w:rsidRDefault="000C4171" w:rsidP="00FC2630">
      <w:pPr>
        <w:spacing w:line="360" w:lineRule="auto"/>
        <w:jc w:val="both"/>
        <w:textAlignment w:val="baseline"/>
        <w:outlineLvl w:val="1"/>
        <w:rPr>
          <w:rFonts w:ascii="Arial" w:hAnsi="Arial" w:cs="Arial"/>
          <w:color w:val="000000" w:themeColor="text1"/>
        </w:rPr>
      </w:pPr>
      <w:r w:rsidRPr="00FC2630">
        <w:rPr>
          <w:rFonts w:ascii="Arial" w:hAnsi="Arial" w:cs="Arial"/>
          <w:color w:val="000000" w:themeColor="text1"/>
        </w:rPr>
        <w:t xml:space="preserve">Mae Da Vinci Montessori (2017)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nodi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mai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greddf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oedolyn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cywiro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os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yw’n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chwarae’r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ffordd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‘</w:t>
      </w:r>
      <w:proofErr w:type="spellStart"/>
      <w:r w:rsidRPr="00FC2630">
        <w:rPr>
          <w:rFonts w:ascii="Arial" w:hAnsi="Arial" w:cs="Arial"/>
          <w:color w:val="000000" w:themeColor="text1"/>
        </w:rPr>
        <w:t>anghywir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’. Mae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hunangyfeiriedig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galluogi'r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lastRenderedPageBreak/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dychmygu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pa </w:t>
      </w:r>
      <w:proofErr w:type="spellStart"/>
      <w:r w:rsidRPr="00FC2630">
        <w:rPr>
          <w:rFonts w:ascii="Arial" w:hAnsi="Arial" w:cs="Arial"/>
          <w:color w:val="000000" w:themeColor="text1"/>
        </w:rPr>
        <w:t>bynnag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ffordd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</w:rPr>
        <w:t>mae'n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hoffi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Nid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oes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unrhyw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ffordd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gywir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nac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anghywir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>.</w:t>
      </w:r>
    </w:p>
    <w:p w14:paraId="30828B49" w14:textId="77777777" w:rsidR="001F6BD7" w:rsidRPr="00FC2630" w:rsidRDefault="001F6BD7" w:rsidP="00FC2630">
      <w:pPr>
        <w:pStyle w:val="NormalWeb"/>
        <w:spacing w:line="360" w:lineRule="auto"/>
        <w:jc w:val="both"/>
        <w:rPr>
          <w:rFonts w:ascii="Arial" w:hAnsi="Arial" w:cs="Arial"/>
          <w:b/>
          <w:bCs/>
          <w:color w:val="000000" w:themeColor="text1"/>
          <w:u w:val="single"/>
        </w:rPr>
      </w:pPr>
      <w:r w:rsidRPr="00FC2630">
        <w:rPr>
          <w:rFonts w:ascii="Arial" w:hAnsi="Arial" w:cs="Arial"/>
          <w:b/>
          <w:bCs/>
          <w:color w:val="000000" w:themeColor="text1"/>
          <w:u w:val="single"/>
        </w:rPr>
        <w:t>Maria Montessori</w:t>
      </w:r>
    </w:p>
    <w:p w14:paraId="6E379209" w14:textId="7FBDD432" w:rsidR="001F6BD7" w:rsidRPr="00FC2630" w:rsidRDefault="001F6BD7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C2630">
        <w:rPr>
          <w:rFonts w:ascii="Arial" w:hAnsi="Arial" w:cs="Arial"/>
          <w:color w:val="000000" w:themeColor="text1"/>
        </w:rPr>
        <w:t xml:space="preserve">Mae Robert Kennedy (2019)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disgrifio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Hunangyfeiriedig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dysgu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ymarferol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grŵp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dulliau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allweddol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theori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Montessori. Mae </w:t>
      </w:r>
      <w:proofErr w:type="spellStart"/>
      <w:r w:rsidRPr="00FC2630">
        <w:rPr>
          <w:rFonts w:ascii="Arial" w:hAnsi="Arial" w:cs="Arial"/>
          <w:color w:val="000000" w:themeColor="text1"/>
        </w:rPr>
        <w:t>Athroniaeth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Montessori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canolbwyntio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adael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blant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wneud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dewisiadau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hunain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wrth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ddysgu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gan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ddatblygu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diddordebau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naturiol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gyda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chyfarwyddyd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cyfiawn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athro</w:t>
      </w:r>
      <w:proofErr w:type="spellEnd"/>
      <w:r w:rsidRPr="00FC2630">
        <w:rPr>
          <w:rFonts w:ascii="Arial" w:hAnsi="Arial" w:cs="Arial"/>
          <w:color w:val="000000" w:themeColor="text1"/>
        </w:rPr>
        <w:t>.</w:t>
      </w:r>
    </w:p>
    <w:p w14:paraId="64EA4C8B" w14:textId="77777777" w:rsidR="001F6BD7" w:rsidRPr="00FC2630" w:rsidRDefault="001F6BD7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FC2630">
        <w:rPr>
          <w:rFonts w:ascii="Arial" w:hAnsi="Arial" w:cs="Arial"/>
          <w:color w:val="000000" w:themeColor="text1"/>
        </w:rPr>
        <w:t>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Eidalwr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Dr Maria Montessori, </w:t>
      </w:r>
      <w:proofErr w:type="spellStart"/>
      <w:r w:rsidRPr="00FC2630">
        <w:rPr>
          <w:rFonts w:ascii="Arial" w:hAnsi="Arial" w:cs="Arial"/>
          <w:color w:val="000000" w:themeColor="text1"/>
        </w:rPr>
        <w:t>oedd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cychwynnwr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system Montessori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ddechrau'r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20fed </w:t>
      </w:r>
      <w:proofErr w:type="spellStart"/>
      <w:r w:rsidRPr="00FC2630">
        <w:rPr>
          <w:rFonts w:ascii="Arial" w:hAnsi="Arial" w:cs="Arial"/>
          <w:color w:val="000000" w:themeColor="text1"/>
        </w:rPr>
        <w:t>Ganrif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Sylwodd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blant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difreintiedig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sut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</w:rPr>
        <w:t>gallent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gyrraedd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potensial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llawn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Sylweddolodd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mwy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ymchwil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astudiaethau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gwyddonol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ffordd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ddysgu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Montessori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annog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annibyniaeth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chariad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at </w:t>
      </w:r>
      <w:proofErr w:type="spellStart"/>
      <w:r w:rsidRPr="00FC2630">
        <w:rPr>
          <w:rFonts w:ascii="Arial" w:hAnsi="Arial" w:cs="Arial"/>
          <w:color w:val="000000" w:themeColor="text1"/>
        </w:rPr>
        <w:t>ddysgu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oedran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ifanc</w:t>
      </w:r>
      <w:proofErr w:type="spellEnd"/>
      <w:r w:rsidRPr="00FC2630">
        <w:rPr>
          <w:rFonts w:ascii="Arial" w:hAnsi="Arial" w:cs="Arial"/>
          <w:color w:val="000000" w:themeColor="text1"/>
        </w:rPr>
        <w:t>.</w:t>
      </w:r>
    </w:p>
    <w:p w14:paraId="3C360E52" w14:textId="2430B18B" w:rsidR="001F6BD7" w:rsidRPr="00FC2630" w:rsidRDefault="001F6BD7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C2630">
        <w:rPr>
          <w:rFonts w:ascii="Arial" w:hAnsi="Arial" w:cs="Arial"/>
          <w:color w:val="000000" w:themeColor="text1"/>
        </w:rPr>
        <w:t xml:space="preserve">Mae dull Montessori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cydnabod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bod plant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dysgu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orau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trwy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wneud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gweithgareddau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bod </w:t>
      </w:r>
      <w:proofErr w:type="spellStart"/>
      <w:r w:rsidRPr="00FC2630">
        <w:rPr>
          <w:rFonts w:ascii="Arial" w:hAnsi="Arial" w:cs="Arial"/>
          <w:color w:val="000000" w:themeColor="text1"/>
        </w:rPr>
        <w:t>dysgwyr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hapus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hunan-ysgogol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bobl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gadarnhaol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hyderus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llwyddiannus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felly'n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cefnogi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pwysigrwydd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hunangyfeiriedig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ifanc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FC2630">
        <w:rPr>
          <w:rFonts w:ascii="Arial" w:hAnsi="Arial" w:cs="Arial"/>
          <w:color w:val="000000" w:themeColor="text1"/>
        </w:rPr>
        <w:t>theori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Montessori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gyfannol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prif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nodau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datblygu'r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gyfanrwydd</w:t>
      </w:r>
      <w:proofErr w:type="spellEnd"/>
      <w:r w:rsidRPr="00FC2630">
        <w:rPr>
          <w:rFonts w:ascii="Arial" w:hAnsi="Arial" w:cs="Arial"/>
          <w:color w:val="000000" w:themeColor="text1"/>
        </w:rPr>
        <w:t>. (</w:t>
      </w:r>
      <w:r w:rsidR="001F04EF" w:rsidRPr="00FC2630">
        <w:rPr>
          <w:rFonts w:ascii="Arial" w:hAnsi="Arial" w:cs="Arial"/>
          <w:color w:val="000000" w:themeColor="text1"/>
        </w:rPr>
        <w:t>The School Run</w:t>
      </w:r>
      <w:r w:rsidRPr="00FC2630">
        <w:rPr>
          <w:rFonts w:ascii="Arial" w:hAnsi="Arial" w:cs="Arial"/>
          <w:color w:val="000000" w:themeColor="text1"/>
        </w:rPr>
        <w:t>, di</w:t>
      </w:r>
      <w:r w:rsidR="001F04EF" w:rsidRPr="00FC2630">
        <w:rPr>
          <w:rFonts w:ascii="Arial" w:hAnsi="Arial" w:cs="Arial"/>
          <w:color w:val="000000" w:themeColor="text1"/>
        </w:rPr>
        <w:t xml:space="preserve">m </w:t>
      </w:r>
      <w:proofErr w:type="spellStart"/>
      <w:r w:rsidR="001F04EF" w:rsidRPr="00FC2630">
        <w:rPr>
          <w:rFonts w:ascii="Arial" w:hAnsi="Arial" w:cs="Arial"/>
          <w:color w:val="000000" w:themeColor="text1"/>
        </w:rPr>
        <w:t>dyddiad</w:t>
      </w:r>
      <w:proofErr w:type="spellEnd"/>
      <w:r w:rsidRPr="00FC2630">
        <w:rPr>
          <w:rFonts w:ascii="Arial" w:hAnsi="Arial" w:cs="Arial"/>
          <w:color w:val="000000" w:themeColor="text1"/>
        </w:rPr>
        <w:t>)</w:t>
      </w:r>
    </w:p>
    <w:p w14:paraId="41BAF133" w14:textId="77777777" w:rsidR="001F6BD7" w:rsidRPr="00FC2630" w:rsidRDefault="001F6BD7" w:rsidP="00FC2630">
      <w:pPr>
        <w:spacing w:line="360" w:lineRule="auto"/>
        <w:jc w:val="both"/>
        <w:textAlignment w:val="baseline"/>
        <w:outlineLvl w:val="1"/>
        <w:rPr>
          <w:rFonts w:ascii="Arial" w:hAnsi="Arial" w:cs="Arial"/>
          <w:b/>
          <w:bCs/>
          <w:color w:val="000000" w:themeColor="text1"/>
          <w:u w:val="single"/>
        </w:rPr>
      </w:pPr>
      <w:proofErr w:type="spellStart"/>
      <w:r w:rsidRPr="00FC2630">
        <w:rPr>
          <w:rFonts w:ascii="Arial" w:hAnsi="Arial" w:cs="Arial"/>
          <w:b/>
          <w:bCs/>
          <w:color w:val="000000" w:themeColor="text1"/>
          <w:u w:val="single"/>
        </w:rPr>
        <w:t>Chwarae</w:t>
      </w:r>
      <w:proofErr w:type="spellEnd"/>
      <w:r w:rsidRPr="00FC2630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proofErr w:type="spellStart"/>
      <w:r w:rsidRPr="00FC2630">
        <w:rPr>
          <w:rFonts w:ascii="Arial" w:hAnsi="Arial" w:cs="Arial"/>
          <w:b/>
          <w:bCs/>
          <w:color w:val="000000" w:themeColor="text1"/>
          <w:u w:val="single"/>
        </w:rPr>
        <w:t>synhwyraidd</w:t>
      </w:r>
      <w:proofErr w:type="spellEnd"/>
    </w:p>
    <w:p w14:paraId="3BC3FF14" w14:textId="4EC1666D" w:rsidR="001F6BD7" w:rsidRPr="00FC2630" w:rsidRDefault="001F6BD7" w:rsidP="00FC2630">
      <w:pPr>
        <w:spacing w:line="360" w:lineRule="auto"/>
        <w:jc w:val="both"/>
        <w:textAlignment w:val="baseline"/>
        <w:outlineLvl w:val="1"/>
        <w:rPr>
          <w:rFonts w:ascii="Arial" w:hAnsi="Arial" w:cs="Arial"/>
          <w:color w:val="000000" w:themeColor="text1"/>
        </w:rPr>
      </w:pPr>
      <w:r w:rsidRPr="00FC2630">
        <w:rPr>
          <w:rFonts w:ascii="Arial" w:hAnsi="Arial" w:cs="Arial"/>
          <w:color w:val="000000" w:themeColor="text1"/>
        </w:rPr>
        <w:t xml:space="preserve">Mae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synhwyraidd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cynnwys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gweithgareddau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sy'n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ysgogi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synhwyrau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</w:rPr>
        <w:t>fel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golwg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sain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arogl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blas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neu </w:t>
      </w:r>
      <w:proofErr w:type="spellStart"/>
      <w:r w:rsidRPr="00FC2630">
        <w:rPr>
          <w:rFonts w:ascii="Arial" w:hAnsi="Arial" w:cs="Arial"/>
          <w:color w:val="000000" w:themeColor="text1"/>
        </w:rPr>
        <w:t>gyffwrdd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Trwy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ddarparu'r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math </w:t>
      </w:r>
      <w:proofErr w:type="spellStart"/>
      <w:r w:rsidRPr="00FC2630">
        <w:rPr>
          <w:rFonts w:ascii="Arial" w:hAnsi="Arial" w:cs="Arial"/>
          <w:color w:val="000000" w:themeColor="text1"/>
        </w:rPr>
        <w:t>hwn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weithgaredd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dysgu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mwy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am y </w:t>
      </w:r>
      <w:proofErr w:type="spellStart"/>
      <w:r w:rsidRPr="00FC2630">
        <w:rPr>
          <w:rFonts w:ascii="Arial" w:hAnsi="Arial" w:cs="Arial"/>
          <w:color w:val="000000" w:themeColor="text1"/>
        </w:rPr>
        <w:t>byd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o'u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cwmpas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mewn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ffordd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naturiol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trwy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synhwyrau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FC2630">
        <w:rPr>
          <w:rFonts w:ascii="Arial" w:hAnsi="Arial" w:cs="Arial"/>
          <w:color w:val="000000" w:themeColor="text1"/>
        </w:rPr>
        <w:t>gweithgareddau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o'r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fath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cyfrannu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at </w:t>
      </w:r>
      <w:proofErr w:type="spellStart"/>
      <w:r w:rsidRPr="00FC2630">
        <w:rPr>
          <w:rFonts w:ascii="Arial" w:hAnsi="Arial" w:cs="Arial"/>
          <w:color w:val="000000" w:themeColor="text1"/>
        </w:rPr>
        <w:t>ddatblygiad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ymennydd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trwy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ysgogi'r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niwronau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ymennydd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wneud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cysylltiadau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FC2630">
        <w:rPr>
          <w:rFonts w:ascii="Arial" w:hAnsi="Arial" w:cs="Arial"/>
          <w:color w:val="000000" w:themeColor="text1"/>
        </w:rPr>
        <w:t>helpu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gyda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datblygiad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ym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mhob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maes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dysgu</w:t>
      </w:r>
      <w:proofErr w:type="spellEnd"/>
      <w:r w:rsidRPr="00FC2630">
        <w:rPr>
          <w:rFonts w:ascii="Arial" w:hAnsi="Arial" w:cs="Arial"/>
          <w:color w:val="000000" w:themeColor="text1"/>
        </w:rPr>
        <w:t>. (EYR</w:t>
      </w:r>
      <w:r w:rsidRPr="00FC2630">
        <w:rPr>
          <w:rFonts w:ascii="Arial" w:hAnsi="Arial" w:cs="Arial"/>
          <w:color w:val="000000" w:themeColor="text1"/>
        </w:rPr>
        <w:t xml:space="preserve"> team,</w:t>
      </w:r>
      <w:r w:rsidRPr="00FC2630">
        <w:rPr>
          <w:rFonts w:ascii="Arial" w:hAnsi="Arial" w:cs="Arial"/>
          <w:color w:val="000000" w:themeColor="text1"/>
        </w:rPr>
        <w:t xml:space="preserve"> 2019)</w:t>
      </w:r>
    </w:p>
    <w:p w14:paraId="5CC5FB9E" w14:textId="738198C2" w:rsidR="001F6BD7" w:rsidRPr="00FC2630" w:rsidRDefault="001F6BD7" w:rsidP="00FC2630">
      <w:pPr>
        <w:spacing w:line="360" w:lineRule="auto"/>
        <w:jc w:val="both"/>
        <w:textAlignment w:val="baseline"/>
        <w:outlineLvl w:val="1"/>
        <w:rPr>
          <w:rFonts w:ascii="Arial" w:hAnsi="Arial" w:cs="Arial"/>
          <w:color w:val="000000" w:themeColor="text1"/>
        </w:rPr>
      </w:pP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ôl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r w:rsidRPr="00FC2630">
        <w:rPr>
          <w:rFonts w:ascii="Arial" w:hAnsi="Arial" w:cs="Arial"/>
          <w:color w:val="000000" w:themeColor="text1"/>
        </w:rPr>
        <w:t xml:space="preserve">creative play </w:t>
      </w:r>
      <w:r w:rsidRPr="00FC2630">
        <w:rPr>
          <w:rFonts w:ascii="Arial" w:hAnsi="Arial" w:cs="Arial"/>
          <w:color w:val="000000" w:themeColor="text1"/>
        </w:rPr>
        <w:t xml:space="preserve">(dim </w:t>
      </w:r>
      <w:proofErr w:type="spellStart"/>
      <w:r w:rsidRPr="00FC2630">
        <w:rPr>
          <w:rFonts w:ascii="Arial" w:hAnsi="Arial" w:cs="Arial"/>
          <w:color w:val="000000" w:themeColor="text1"/>
        </w:rPr>
        <w:t>dyddiad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) </w:t>
      </w:r>
      <w:proofErr w:type="spellStart"/>
      <w:r w:rsidRPr="00FC2630">
        <w:rPr>
          <w:rFonts w:ascii="Arial" w:hAnsi="Arial" w:cs="Arial"/>
          <w:color w:val="000000" w:themeColor="text1"/>
        </w:rPr>
        <w:t>mae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synhwyraidd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datblygu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adeiladu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cysylltiadau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nerfau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fewn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llwybrau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niwral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ymennydd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Sydd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</w:t>
      </w:r>
      <w:r w:rsidRPr="00FC2630">
        <w:rPr>
          <w:rFonts w:ascii="Arial" w:hAnsi="Arial" w:cs="Arial"/>
          <w:color w:val="000000" w:themeColor="text1"/>
        </w:rPr>
        <w:t>reu'r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gallu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gwblhau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tasgau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dysgu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mwy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cymhleth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ogystal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mae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synhwyraidd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cefnogi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datblygiad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iaith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datrys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problemau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rhyngweithio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cymdeithasol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twf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gwybyddol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sgiliau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echddygol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FC2630">
        <w:rPr>
          <w:rFonts w:ascii="Arial" w:hAnsi="Arial" w:cs="Arial"/>
          <w:color w:val="000000" w:themeColor="text1"/>
        </w:rPr>
        <w:t>gweithrediad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cof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gwella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trwy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synhwyraidd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synhwyraidd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fuddiol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blant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pryderus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/ neu </w:t>
      </w:r>
      <w:proofErr w:type="spellStart"/>
      <w:r w:rsidRPr="00FC2630">
        <w:rPr>
          <w:rFonts w:ascii="Arial" w:hAnsi="Arial" w:cs="Arial"/>
          <w:color w:val="000000" w:themeColor="text1"/>
        </w:rPr>
        <w:t>rwystredig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tawelu</w:t>
      </w:r>
      <w:proofErr w:type="spellEnd"/>
      <w:r w:rsidRPr="00FC2630">
        <w:rPr>
          <w:rFonts w:ascii="Arial" w:hAnsi="Arial" w:cs="Arial"/>
          <w:color w:val="000000" w:themeColor="text1"/>
        </w:rPr>
        <w:t>.</w:t>
      </w:r>
    </w:p>
    <w:p w14:paraId="7476CF1C" w14:textId="3C0F91A0" w:rsidR="00375F90" w:rsidRPr="00FC2630" w:rsidRDefault="00375F90" w:rsidP="00FC2630">
      <w:pPr>
        <w:pStyle w:val="Heading1"/>
        <w:pBdr>
          <w:bottom w:val="single" w:sz="6" w:space="0" w:color="F8F9FA"/>
        </w:pBdr>
        <w:shd w:val="clear" w:color="auto" w:fill="FFFFFF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A717E72" w14:textId="77777777" w:rsidR="001F6BD7" w:rsidRPr="00FC2630" w:rsidRDefault="001F6BD7" w:rsidP="00FC2630">
      <w:pPr>
        <w:spacing w:line="360" w:lineRule="auto"/>
        <w:jc w:val="both"/>
        <w:textAlignment w:val="baseline"/>
        <w:outlineLvl w:val="1"/>
        <w:rPr>
          <w:rFonts w:ascii="Arial" w:hAnsi="Arial" w:cs="Arial"/>
          <w:b/>
          <w:bCs/>
          <w:color w:val="000000" w:themeColor="text1"/>
          <w:u w:val="single"/>
        </w:rPr>
      </w:pPr>
      <w:proofErr w:type="spellStart"/>
      <w:r w:rsidRPr="00FC2630">
        <w:rPr>
          <w:rFonts w:ascii="Arial" w:hAnsi="Arial" w:cs="Arial"/>
          <w:b/>
          <w:bCs/>
          <w:color w:val="000000" w:themeColor="text1"/>
          <w:u w:val="single"/>
        </w:rPr>
        <w:t>Chwarae</w:t>
      </w:r>
      <w:proofErr w:type="spellEnd"/>
      <w:r w:rsidRPr="00FC2630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proofErr w:type="spellStart"/>
      <w:r w:rsidRPr="00FC2630">
        <w:rPr>
          <w:rFonts w:ascii="Arial" w:hAnsi="Arial" w:cs="Arial"/>
          <w:b/>
          <w:bCs/>
          <w:color w:val="000000" w:themeColor="text1"/>
          <w:u w:val="single"/>
        </w:rPr>
        <w:t>cyfannol</w:t>
      </w:r>
      <w:proofErr w:type="spellEnd"/>
    </w:p>
    <w:p w14:paraId="2F0CBE65" w14:textId="3423EF81" w:rsidR="001F6BD7" w:rsidRPr="00FC2630" w:rsidRDefault="001F6BD7" w:rsidP="00FC2630">
      <w:pPr>
        <w:spacing w:line="360" w:lineRule="auto"/>
        <w:jc w:val="both"/>
        <w:textAlignment w:val="baseline"/>
        <w:outlineLvl w:val="1"/>
        <w:rPr>
          <w:rFonts w:ascii="Arial" w:hAnsi="Arial" w:cs="Arial"/>
          <w:color w:val="000000" w:themeColor="text1"/>
        </w:rPr>
      </w:pPr>
      <w:r w:rsidRPr="00FC2630">
        <w:rPr>
          <w:rFonts w:ascii="Arial" w:hAnsi="Arial" w:cs="Arial"/>
          <w:color w:val="000000" w:themeColor="text1"/>
        </w:rPr>
        <w:t xml:space="preserve">Mae </w:t>
      </w:r>
      <w:r w:rsidRPr="00FC2630">
        <w:rPr>
          <w:rFonts w:ascii="Arial" w:hAnsi="Arial" w:cs="Arial"/>
          <w:color w:val="000000" w:themeColor="text1"/>
        </w:rPr>
        <w:t>Reference</w:t>
      </w:r>
      <w:r w:rsidRPr="00FC2630">
        <w:rPr>
          <w:rFonts w:ascii="Arial" w:hAnsi="Arial" w:cs="Arial"/>
          <w:color w:val="000000" w:themeColor="text1"/>
        </w:rPr>
        <w:t xml:space="preserve"> (dim </w:t>
      </w:r>
      <w:proofErr w:type="spellStart"/>
      <w:r w:rsidRPr="00FC2630">
        <w:rPr>
          <w:rFonts w:ascii="Arial" w:hAnsi="Arial" w:cs="Arial"/>
          <w:color w:val="000000" w:themeColor="text1"/>
        </w:rPr>
        <w:t>dyddiad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)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nodi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mai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cyfannol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sy'n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datblygu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ymdrin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FC2630">
        <w:rPr>
          <w:rFonts w:ascii="Arial" w:hAnsi="Arial" w:cs="Arial"/>
          <w:color w:val="000000" w:themeColor="text1"/>
        </w:rPr>
        <w:t>phob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agwedd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ddatblygiad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dysg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e.e.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cynnwys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llawer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wahanol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agweddau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ddysgu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megis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sgiliau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echddygol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manwl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gramStart"/>
      <w:r w:rsidRPr="00FC2630">
        <w:rPr>
          <w:rFonts w:ascii="Arial" w:hAnsi="Arial" w:cs="Arial"/>
          <w:color w:val="000000" w:themeColor="text1"/>
        </w:rPr>
        <w:t>bras</w:t>
      </w:r>
      <w:proofErr w:type="gram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adeiladu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iaith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creadigol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dealltwriaeth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Mae'n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edrych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ffactorau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corfforol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emosiynol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perthynol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ysbrydol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deallusol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datblygu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un </w:t>
      </w:r>
      <w:proofErr w:type="spellStart"/>
      <w:r w:rsidRPr="00FC2630">
        <w:rPr>
          <w:rFonts w:ascii="Arial" w:hAnsi="Arial" w:cs="Arial"/>
          <w:color w:val="000000" w:themeColor="text1"/>
        </w:rPr>
        <w:t>pryd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Bydd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</w:rPr>
        <w:t>ffordd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</w:rPr>
        <w:t>mae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datblygu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ystod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plentyndod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cael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effaith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dyfodol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pan </w:t>
      </w:r>
      <w:proofErr w:type="spellStart"/>
      <w:r w:rsidRPr="00FC2630">
        <w:rPr>
          <w:rFonts w:ascii="Arial" w:hAnsi="Arial" w:cs="Arial"/>
          <w:color w:val="000000" w:themeColor="text1"/>
        </w:rPr>
        <w:t>fyddant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oedolion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Mae'n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gysyniad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sy'n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gweld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pob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person </w:t>
      </w:r>
      <w:proofErr w:type="spellStart"/>
      <w:r w:rsidRPr="00FC2630">
        <w:rPr>
          <w:rFonts w:ascii="Arial" w:hAnsi="Arial" w:cs="Arial"/>
          <w:color w:val="000000" w:themeColor="text1"/>
        </w:rPr>
        <w:t>cyfan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annog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ddatblygu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dysgu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mewn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ffordd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naturiol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unigol</w:t>
      </w:r>
      <w:proofErr w:type="spellEnd"/>
      <w:r w:rsidRPr="00FC2630">
        <w:rPr>
          <w:rFonts w:ascii="Arial" w:hAnsi="Arial" w:cs="Arial"/>
          <w:color w:val="000000" w:themeColor="text1"/>
        </w:rPr>
        <w:t>.</w:t>
      </w:r>
    </w:p>
    <w:p w14:paraId="16F10083" w14:textId="3BB47239" w:rsidR="001F6BD7" w:rsidRPr="00FC2630" w:rsidRDefault="001F6BD7" w:rsidP="00FC2630">
      <w:pPr>
        <w:spacing w:line="360" w:lineRule="auto"/>
        <w:jc w:val="both"/>
        <w:textAlignment w:val="baseline"/>
        <w:outlineLvl w:val="1"/>
        <w:rPr>
          <w:rFonts w:ascii="Arial" w:hAnsi="Arial" w:cs="Arial"/>
          <w:color w:val="000000" w:themeColor="text1"/>
        </w:rPr>
      </w:pP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</w:rPr>
        <w:t>cyfnod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blynyddoedd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cynnar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hanfodol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gellir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ymgorffori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sgiliau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cyfannol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datblygiad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</w:rPr>
        <w:t>mewn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a dyna </w:t>
      </w:r>
      <w:proofErr w:type="spellStart"/>
      <w:r w:rsidRPr="00FC2630">
        <w:rPr>
          <w:rFonts w:ascii="Arial" w:hAnsi="Arial" w:cs="Arial"/>
          <w:color w:val="000000" w:themeColor="text1"/>
        </w:rPr>
        <w:t>pryd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dechrau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mwynhau'r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broses </w:t>
      </w:r>
      <w:proofErr w:type="spellStart"/>
      <w:r w:rsidRPr="00FC2630">
        <w:rPr>
          <w:rFonts w:ascii="Arial" w:hAnsi="Arial" w:cs="Arial"/>
          <w:color w:val="000000" w:themeColor="text1"/>
        </w:rPr>
        <w:t>ddysgu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Y </w:t>
      </w:r>
      <w:proofErr w:type="spellStart"/>
      <w:r w:rsidRPr="00FC2630">
        <w:rPr>
          <w:rFonts w:ascii="Arial" w:hAnsi="Arial" w:cs="Arial"/>
          <w:color w:val="000000" w:themeColor="text1"/>
        </w:rPr>
        <w:t>tair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sgil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allweddol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</w:rPr>
        <w:t>blynyddoedd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cynnar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sgiliau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echddygol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manwl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sgiliau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amcan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dysgu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penodol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sgiliau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gwybyddol</w:t>
      </w:r>
      <w:proofErr w:type="spellEnd"/>
      <w:r w:rsidRPr="00FC2630">
        <w:rPr>
          <w:rFonts w:ascii="Arial" w:hAnsi="Arial" w:cs="Arial"/>
          <w:color w:val="000000" w:themeColor="text1"/>
        </w:rPr>
        <w:t>. (</w:t>
      </w:r>
      <w:proofErr w:type="spellStart"/>
      <w:r w:rsidRPr="00FC2630">
        <w:rPr>
          <w:rFonts w:ascii="Arial" w:hAnsi="Arial" w:cs="Arial"/>
          <w:color w:val="000000" w:themeColor="text1"/>
        </w:rPr>
        <w:t>Mridula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Shridhar, dim</w:t>
      </w:r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dyddiad</w:t>
      </w:r>
      <w:proofErr w:type="spellEnd"/>
      <w:r w:rsidRPr="00FC2630">
        <w:rPr>
          <w:rFonts w:ascii="Arial" w:hAnsi="Arial" w:cs="Arial"/>
          <w:color w:val="000000" w:themeColor="text1"/>
        </w:rPr>
        <w:t>)</w:t>
      </w:r>
    </w:p>
    <w:p w14:paraId="5F4A6C4C" w14:textId="35C02066" w:rsidR="006A1F17" w:rsidRPr="00FC2630" w:rsidRDefault="001F6BD7" w:rsidP="00FC2630">
      <w:pPr>
        <w:spacing w:line="360" w:lineRule="auto"/>
        <w:jc w:val="both"/>
        <w:textAlignment w:val="baseline"/>
        <w:outlineLvl w:val="1"/>
        <w:rPr>
          <w:rFonts w:ascii="Arial" w:hAnsi="Arial" w:cs="Arial"/>
          <w:color w:val="000000" w:themeColor="text1"/>
        </w:rPr>
      </w:pPr>
      <w:r w:rsidRPr="00FC2630">
        <w:rPr>
          <w:rFonts w:ascii="Arial" w:hAnsi="Arial" w:cs="Arial"/>
          <w:color w:val="000000" w:themeColor="text1"/>
        </w:rPr>
        <w:t xml:space="preserve">Mae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actif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hefyd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cyfrannu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at les </w:t>
      </w:r>
      <w:proofErr w:type="spellStart"/>
      <w:r w:rsidRPr="00FC2630">
        <w:rPr>
          <w:rFonts w:ascii="Arial" w:hAnsi="Arial" w:cs="Arial"/>
          <w:color w:val="000000" w:themeColor="text1"/>
        </w:rPr>
        <w:t>cyfannol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ffordd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blant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ehangu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gwybodaeth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Prif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fuddion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datblygu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sgiliau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cymdeithasol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datblygu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sgiliau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corfforol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datblygu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sgiliau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cyfathrebu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magu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hyder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datblygu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creadigrwydd</w:t>
      </w:r>
      <w:proofErr w:type="spellEnd"/>
      <w:r w:rsidRPr="00FC2630">
        <w:rPr>
          <w:rFonts w:ascii="Arial" w:hAnsi="Arial" w:cs="Arial"/>
          <w:color w:val="000000" w:themeColor="text1"/>
        </w:rPr>
        <w:t>. (</w:t>
      </w:r>
      <w:r w:rsidRPr="00FC2630">
        <w:rPr>
          <w:rFonts w:ascii="Arial" w:hAnsi="Arial" w:cs="Arial"/>
          <w:color w:val="000000" w:themeColor="text1"/>
        </w:rPr>
        <w:t>First Walkers</w:t>
      </w:r>
      <w:r w:rsidRPr="00FC2630">
        <w:rPr>
          <w:rFonts w:ascii="Arial" w:hAnsi="Arial" w:cs="Arial"/>
          <w:color w:val="000000" w:themeColor="text1"/>
        </w:rPr>
        <w:t>, 2016)</w:t>
      </w:r>
    </w:p>
    <w:p w14:paraId="78441191" w14:textId="77777777" w:rsidR="0091225D" w:rsidRPr="00FC2630" w:rsidRDefault="0091225D" w:rsidP="00FC2630">
      <w:pPr>
        <w:pStyle w:val="NormalWeb"/>
        <w:spacing w:line="360" w:lineRule="auto"/>
        <w:jc w:val="both"/>
        <w:rPr>
          <w:rFonts w:ascii="Arial" w:hAnsi="Arial" w:cs="Arial"/>
          <w:b/>
          <w:bCs/>
          <w:color w:val="000000" w:themeColor="text1"/>
          <w:u w:val="single"/>
        </w:rPr>
      </w:pPr>
      <w:proofErr w:type="spellStart"/>
      <w:r w:rsidRPr="00FC2630">
        <w:rPr>
          <w:rFonts w:ascii="Arial" w:hAnsi="Arial" w:cs="Arial"/>
          <w:b/>
          <w:bCs/>
          <w:color w:val="000000" w:themeColor="text1"/>
          <w:u w:val="single"/>
        </w:rPr>
        <w:t>Risg</w:t>
      </w:r>
      <w:proofErr w:type="spellEnd"/>
    </w:p>
    <w:p w14:paraId="7969AB73" w14:textId="72EC6E62" w:rsidR="0091225D" w:rsidRPr="00FC2630" w:rsidRDefault="0091225D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ôl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G Bento (2017) </w:t>
      </w:r>
      <w:proofErr w:type="spellStart"/>
      <w:r w:rsidRPr="00FC2630">
        <w:rPr>
          <w:rFonts w:ascii="Arial" w:hAnsi="Arial" w:cs="Arial"/>
          <w:color w:val="000000" w:themeColor="text1"/>
        </w:rPr>
        <w:t>heddiw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pobl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aml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esgeuluso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pa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mor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bwysig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risg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ddysgu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datblygiad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FC2630">
        <w:rPr>
          <w:rFonts w:ascii="Arial" w:hAnsi="Arial" w:cs="Arial"/>
          <w:color w:val="000000" w:themeColor="text1"/>
        </w:rPr>
        <w:t>pobl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wedi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fwy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ofnus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mae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wedi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arwain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at </w:t>
      </w:r>
      <w:proofErr w:type="spellStart"/>
      <w:r w:rsidRPr="00FC2630">
        <w:rPr>
          <w:rFonts w:ascii="Arial" w:hAnsi="Arial" w:cs="Arial"/>
          <w:color w:val="000000" w:themeColor="text1"/>
        </w:rPr>
        <w:t>blant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cael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tanamcangyfrif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y gallant </w:t>
      </w:r>
      <w:proofErr w:type="spellStart"/>
      <w:r w:rsidRPr="00FC2630">
        <w:rPr>
          <w:rFonts w:ascii="Arial" w:hAnsi="Arial" w:cs="Arial"/>
          <w:color w:val="000000" w:themeColor="text1"/>
        </w:rPr>
        <w:t>ei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wneud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FC2630">
        <w:rPr>
          <w:rFonts w:ascii="Arial" w:hAnsi="Arial" w:cs="Arial"/>
          <w:color w:val="000000" w:themeColor="text1"/>
        </w:rPr>
        <w:t>hyn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wedi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arwain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at </w:t>
      </w:r>
      <w:proofErr w:type="spellStart"/>
      <w:r w:rsidRPr="00FC2630">
        <w:rPr>
          <w:rFonts w:ascii="Arial" w:hAnsi="Arial" w:cs="Arial"/>
          <w:color w:val="000000" w:themeColor="text1"/>
        </w:rPr>
        <w:t>greu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amgylchedd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lle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dysgu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cadw'n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ddiogel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oherwydd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diffyg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profiad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Nid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oes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angen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edrych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risg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mewn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ffordd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wahanol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gan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fynd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</w:rPr>
        <w:t>tu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hwnt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risg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ddamweiniau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edrych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ragolygon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mwy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cadarnhaol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ymwneud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FC2630">
        <w:rPr>
          <w:rFonts w:ascii="Arial" w:hAnsi="Arial" w:cs="Arial"/>
          <w:color w:val="000000" w:themeColor="text1"/>
        </w:rPr>
        <w:t>theimlad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posibl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lwyddiant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hapusrwydd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pan </w:t>
      </w:r>
      <w:proofErr w:type="spellStart"/>
      <w:r w:rsidRPr="00FC2630">
        <w:rPr>
          <w:rFonts w:ascii="Arial" w:hAnsi="Arial" w:cs="Arial"/>
          <w:color w:val="000000" w:themeColor="text1"/>
        </w:rPr>
        <w:t>feistrolir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her </w:t>
      </w:r>
      <w:proofErr w:type="spellStart"/>
      <w:r w:rsidRPr="00FC2630">
        <w:rPr>
          <w:rFonts w:ascii="Arial" w:hAnsi="Arial" w:cs="Arial"/>
          <w:color w:val="000000" w:themeColor="text1"/>
        </w:rPr>
        <w:t>newydd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neu </w:t>
      </w:r>
      <w:proofErr w:type="spellStart"/>
      <w:r w:rsidRPr="00FC2630">
        <w:rPr>
          <w:rFonts w:ascii="Arial" w:hAnsi="Arial" w:cs="Arial"/>
          <w:color w:val="000000" w:themeColor="text1"/>
        </w:rPr>
        <w:t>sgil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newydd</w:t>
      </w:r>
      <w:proofErr w:type="spellEnd"/>
      <w:r w:rsidRPr="00FC2630">
        <w:rPr>
          <w:rFonts w:ascii="Arial" w:hAnsi="Arial" w:cs="Arial"/>
          <w:color w:val="000000" w:themeColor="text1"/>
        </w:rPr>
        <w:t>.</w:t>
      </w:r>
    </w:p>
    <w:p w14:paraId="32D0201E" w14:textId="3B931362" w:rsidR="0091225D" w:rsidRPr="00FC2630" w:rsidRDefault="0091225D" w:rsidP="00FC263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FC2630">
        <w:rPr>
          <w:rFonts w:ascii="Arial" w:hAnsi="Arial" w:cs="Arial"/>
          <w:color w:val="000000" w:themeColor="text1"/>
        </w:rPr>
        <w:t xml:space="preserve">Mae </w:t>
      </w:r>
      <w:proofErr w:type="spellStart"/>
      <w:r w:rsidRPr="00FC2630">
        <w:rPr>
          <w:rFonts w:ascii="Arial" w:hAnsi="Arial" w:cs="Arial"/>
          <w:color w:val="000000" w:themeColor="text1"/>
        </w:rPr>
        <w:t>astudiaeth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Brussoni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Olsen and Sleet (2012)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nodi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mae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ymchwil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awgrymu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bod </w:t>
      </w:r>
      <w:proofErr w:type="spellStart"/>
      <w:r w:rsidRPr="00FC2630">
        <w:rPr>
          <w:rFonts w:ascii="Arial" w:hAnsi="Arial" w:cs="Arial"/>
          <w:color w:val="000000" w:themeColor="text1"/>
        </w:rPr>
        <w:t>gosod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gormod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gyfyngiadau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awyr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agored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rhwystro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datblygiad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atal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anafiadau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rhag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rôl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allweddol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wrth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gadw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ddiogel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ond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dylid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darparu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darpariaeth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arall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leihau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peryglon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ond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dal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ganiatáu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blant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</w:rPr>
        <w:t>tu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allan</w:t>
      </w:r>
      <w:proofErr w:type="spellEnd"/>
      <w:r w:rsidRPr="00FC2630">
        <w:rPr>
          <w:rFonts w:ascii="Arial" w:hAnsi="Arial" w:cs="Arial"/>
          <w:color w:val="000000" w:themeColor="text1"/>
        </w:rPr>
        <w:t>.</w:t>
      </w:r>
    </w:p>
    <w:p w14:paraId="23AF5288" w14:textId="2D92640C" w:rsidR="0091225D" w:rsidRPr="00FC2630" w:rsidRDefault="0091225D" w:rsidP="00FC263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lastRenderedPageBreak/>
        <w:t>Mae’n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bwysig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fod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cael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elfen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risg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os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nad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ydyn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nhw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maent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gallu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arwain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at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problemau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iechyd.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Mae'n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reddf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naturiol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fod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eisiau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cadw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ddiogel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rhag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unrhyw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niwed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neu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anaf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gram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</w:t>
      </w:r>
      <w:proofErr w:type="gram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allai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ddigwydd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Efallai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bydd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anafiadau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mewn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gwirionedd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werth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cymryd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risg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gyfnewid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am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hyder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emosiynol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chorfforol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arwain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at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blentyn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cryfach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mwy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annibynnol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dyfodol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Ychydig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iawn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driniaeth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feddygol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sydd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hangen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anafiadau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gynhelir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gan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blant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ystod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awyr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agored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peryglus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ac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fe'u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hystyrir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fân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ymchwil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wedi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dangos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Felly gall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ymarferydd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</w:t>
      </w: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lynyddoedd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</w:t>
      </w: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ynnar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deimlo'n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fwy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hyderus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mewn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gweithgareddau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mwy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peryglus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rhan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fwyaf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achosion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peryglus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mae'n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cynnwys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gweithgareddau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corfforol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fel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cerdded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dringo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coed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. (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Holecko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, 2019)</w:t>
      </w:r>
    </w:p>
    <w:p w14:paraId="0347DFAA" w14:textId="120EDC61" w:rsidR="0091225D" w:rsidRPr="00FC2630" w:rsidRDefault="0091225D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  <w:bdr w:val="none" w:sz="0" w:space="0" w:color="auto" w:frame="1"/>
        </w:rPr>
      </w:pP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Mae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Laueng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(2016)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dechrau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gyda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meddwl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ôl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at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atgofion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blentyndod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ddringo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coed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llawer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uwch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nag </w:t>
      </w:r>
      <w:proofErr w:type="gram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</w:t>
      </w:r>
      <w:proofErr w:type="gram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ystyriwyd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ddiogel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gan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gymryd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ddwylo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o'r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handlebars am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hyrddiadau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byr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Â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ymlaen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ddweud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bydd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rhan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fwyaf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bobl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wrth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edrych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ôl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gweld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bod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ein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fel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cynnwys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heriau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risgiau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.</w:t>
      </w: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Dyfynnir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erthygl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{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Sandseter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2007, a little a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Wyver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2008}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fel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-</w:t>
      </w:r>
    </w:p>
    <w:p w14:paraId="5BB31F00" w14:textId="77777777" w:rsidR="0091225D" w:rsidRPr="00FC2630" w:rsidRDefault="0091225D" w:rsidP="00FC263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“Identifying risky play as a thrilling and exciting activity that involves a risk of physical injury, and play that provides opportunities for challenge, testing limits, exploring boundaries and learning about injury risk”</w:t>
      </w:r>
    </w:p>
    <w:p w14:paraId="5E5B377D" w14:textId="12BCD358" w:rsidR="0091225D" w:rsidRPr="00FC2630" w:rsidRDefault="0091225D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  <w:bdr w:val="none" w:sz="0" w:space="0" w:color="auto" w:frame="1"/>
        </w:rPr>
      </w:pP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Mae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erthygl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gan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peter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gray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(2014)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awgrymu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ein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bod</w:t>
      </w:r>
      <w:r w:rsidR="00450C7F" w:rsidRPr="00FC2630">
        <w:rPr>
          <w:rFonts w:ascii="Arial" w:hAnsi="Arial" w:cs="Arial"/>
          <w:color w:val="000000" w:themeColor="text1"/>
          <w:bdr w:val="none" w:sz="0" w:space="0" w:color="auto" w:frame="1"/>
        </w:rPr>
        <w:t>,</w:t>
      </w: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dros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y 60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mlynedd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dwethaf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rydym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wedi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gweld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risg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ystod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ein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diwylliant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ddirywiad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parhaus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graddol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yng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nghyfleoedd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chwarae’n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rhydd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heb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reolaeth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oedolion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ac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enwedig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cyfleoedd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mewn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ffyrdd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peryglus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Dros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un 60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mlynedd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rydym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hefyd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wedi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gweld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cynnydd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parhaus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graddol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ond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dramatig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ym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mhob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math o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anhwylderau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meddwl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plentyndod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enwedig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anhwylderau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emosiynol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.</w:t>
      </w:r>
    </w:p>
    <w:p w14:paraId="6C6CAD8B" w14:textId="77777777" w:rsidR="0091225D" w:rsidRPr="00FC2630" w:rsidRDefault="0091225D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  <w:bdr w:val="none" w:sz="0" w:space="0" w:color="auto" w:frame="1"/>
        </w:rPr>
      </w:pPr>
    </w:p>
    <w:p w14:paraId="204AA65C" w14:textId="56E3E1B7" w:rsidR="0091225D" w:rsidRPr="00FC2630" w:rsidRDefault="0091225D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  <w:bdr w:val="none" w:sz="0" w:space="0" w:color="auto" w:frame="1"/>
        </w:rPr>
      </w:pP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ôl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Ground Alliance </w:t>
      </w: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(2017)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mae'n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hanfodol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blant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brofi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risg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am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hiechyd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a'u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lles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.</w:t>
      </w:r>
      <w:r w:rsidR="00450C7F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os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nad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yw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plenty</w:t>
      </w:r>
      <w:r w:rsidR="00450C7F" w:rsidRPr="00FC2630">
        <w:rPr>
          <w:rFonts w:ascii="Arial" w:hAnsi="Arial" w:cs="Arial"/>
          <w:color w:val="000000" w:themeColor="text1"/>
          <w:bdr w:val="none" w:sz="0" w:space="0" w:color="auto" w:frame="1"/>
        </w:rPr>
        <w:t>n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cymryd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camau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ni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fyddant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dechrau</w:t>
      </w:r>
      <w:proofErr w:type="spellEnd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cerdded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Rhaid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cymryd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EC0AB4" w:rsidRPr="00FC2630">
        <w:rPr>
          <w:rFonts w:ascii="Arial" w:hAnsi="Arial" w:cs="Arial"/>
          <w:color w:val="000000" w:themeColor="text1"/>
          <w:bdr w:val="none" w:sz="0" w:space="0" w:color="auto" w:frame="1"/>
        </w:rPr>
        <w:t>risgiau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mwyn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blant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ddatblygu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.</w:t>
      </w:r>
    </w:p>
    <w:p w14:paraId="6ADCCA72" w14:textId="4EE94865" w:rsidR="0091225D" w:rsidRPr="00FC2630" w:rsidRDefault="0091225D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  <w:bdr w:val="none" w:sz="0" w:space="0" w:color="auto" w:frame="1"/>
        </w:rPr>
      </w:pP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lastRenderedPageBreak/>
        <w:t xml:space="preserve">Mae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hawl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gael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cyfle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fentro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gwireddu'r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buddion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Mae plant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dysgu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trwy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brofiad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Gallant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ddarganfod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amdanynt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hunain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a'r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byd</w:t>
      </w:r>
      <w:proofErr w:type="spellEnd"/>
      <w:r w:rsidR="00450C7F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450C7F" w:rsidRPr="00FC2630">
        <w:rPr>
          <w:rFonts w:ascii="Arial" w:hAnsi="Arial" w:cs="Arial"/>
          <w:color w:val="000000" w:themeColor="text1"/>
          <w:bdr w:val="none" w:sz="0" w:space="0" w:color="auto" w:frame="1"/>
        </w:rPr>
        <w:t>trwy</w:t>
      </w:r>
      <w:proofErr w:type="spellEnd"/>
      <w:r w:rsidR="00450C7F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450C7F" w:rsidRPr="00FC2630">
        <w:rPr>
          <w:rFonts w:ascii="Arial" w:hAnsi="Arial" w:cs="Arial"/>
          <w:color w:val="000000" w:themeColor="text1"/>
          <w:bdr w:val="none" w:sz="0" w:space="0" w:color="auto" w:frame="1"/>
        </w:rPr>
        <w:t>cymryd</w:t>
      </w:r>
      <w:proofErr w:type="spellEnd"/>
      <w:r w:rsidR="00450C7F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="00450C7F" w:rsidRPr="00FC2630">
        <w:rPr>
          <w:rFonts w:ascii="Arial" w:hAnsi="Arial" w:cs="Arial"/>
          <w:color w:val="000000" w:themeColor="text1"/>
          <w:bdr w:val="none" w:sz="0" w:space="0" w:color="auto" w:frame="1"/>
        </w:rPr>
        <w:t>risgiau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Mae'r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byd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llawn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risgiau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mae'n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rhaid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blant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ddysgu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adnabod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ymateb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i'r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risgiau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mwyn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amddiffyn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hunain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datblygu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galluoedd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asesu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risg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hunain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.</w:t>
      </w:r>
    </w:p>
    <w:p w14:paraId="2746FA10" w14:textId="13757CD9" w:rsidR="00484357" w:rsidRPr="00FC2630" w:rsidRDefault="00450C7F" w:rsidP="00FC263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bdr w:val="none" w:sz="0" w:space="0" w:color="auto" w:frame="1"/>
        </w:rPr>
      </w:pP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r w:rsidR="0091225D" w:rsidRPr="00FC2630">
        <w:rPr>
          <w:rFonts w:ascii="Arial" w:hAnsi="Arial" w:cs="Arial"/>
          <w:color w:val="000000" w:themeColor="text1"/>
          <w:bdr w:val="none" w:sz="0" w:space="0" w:color="auto" w:frame="1"/>
        </w:rPr>
        <w:t>(</w:t>
      </w:r>
      <w:r w:rsidR="001F04EF" w:rsidRPr="00FC2630">
        <w:rPr>
          <w:rFonts w:ascii="Arial" w:hAnsi="Arial" w:cs="Arial"/>
          <w:color w:val="000000" w:themeColor="text1"/>
          <w:bdr w:val="none" w:sz="0" w:space="0" w:color="auto" w:frame="1"/>
        </w:rPr>
        <w:t>Ground Alliance</w:t>
      </w:r>
      <w:r w:rsidR="0091225D" w:rsidRPr="00FC2630">
        <w:rPr>
          <w:rFonts w:ascii="Arial" w:hAnsi="Arial" w:cs="Arial"/>
          <w:color w:val="000000" w:themeColor="text1"/>
          <w:bdr w:val="none" w:sz="0" w:space="0" w:color="auto" w:frame="1"/>
        </w:rPr>
        <w:t>, 2017)</w:t>
      </w:r>
    </w:p>
    <w:p w14:paraId="3BD0D187" w14:textId="5557DDF5" w:rsidR="00E54EBC" w:rsidRPr="00FC2630" w:rsidRDefault="00E54EBC" w:rsidP="00FC2630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35863B8F" w14:textId="77777777" w:rsidR="00E54EBC" w:rsidRPr="00FC2630" w:rsidRDefault="00E54EBC" w:rsidP="00FC2630">
      <w:pPr>
        <w:spacing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u w:val="single"/>
          <w:lang w:eastAsia="en-GB"/>
        </w:rPr>
      </w:pPr>
      <w:proofErr w:type="spellStart"/>
      <w:r w:rsidRPr="00FC2630">
        <w:rPr>
          <w:rFonts w:ascii="Arial" w:eastAsia="Times New Roman" w:hAnsi="Arial" w:cs="Arial"/>
          <w:b/>
          <w:bCs/>
          <w:color w:val="000000" w:themeColor="text1"/>
          <w:u w:val="single"/>
          <w:lang w:eastAsia="en-GB"/>
        </w:rPr>
        <w:t>Asesiadau</w:t>
      </w:r>
      <w:proofErr w:type="spellEnd"/>
      <w:r w:rsidRPr="00FC2630">
        <w:rPr>
          <w:rFonts w:ascii="Arial" w:eastAsia="Times New Roman" w:hAnsi="Arial" w:cs="Arial"/>
          <w:b/>
          <w:bCs/>
          <w:color w:val="000000" w:themeColor="text1"/>
          <w:u w:val="single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b/>
          <w:bCs/>
          <w:color w:val="000000" w:themeColor="text1"/>
          <w:u w:val="single"/>
          <w:lang w:eastAsia="en-GB"/>
        </w:rPr>
        <w:t>Risg</w:t>
      </w:r>
      <w:proofErr w:type="spellEnd"/>
    </w:p>
    <w:p w14:paraId="79A7BCDB" w14:textId="77777777" w:rsidR="00E54EBC" w:rsidRPr="00FC2630" w:rsidRDefault="00E54EBC" w:rsidP="00FC2630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Asesiad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risg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gofal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plant-</w:t>
      </w:r>
    </w:p>
    <w:p w14:paraId="33050A95" w14:textId="0ECD05E4" w:rsidR="00E54EBC" w:rsidRPr="00FC2630" w:rsidRDefault="00E54EBC" w:rsidP="00FC2630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Mae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Llywodraeth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Cymru </w:t>
      </w:r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(dim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dyddiad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)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wedi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cynhyrchu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llawlyfr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wyth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tudalen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weithwyr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weithio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drwyddo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>.</w:t>
      </w:r>
    </w:p>
    <w:p w14:paraId="6373B4B1" w14:textId="10E3865F" w:rsidR="00E54EBC" w:rsidRPr="00FC2630" w:rsidRDefault="00E54EBC" w:rsidP="00FC2630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y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bydd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gan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y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rheolwr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chydweithwyr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eraill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gyfrifoldeb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cyffredinol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am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asesiadau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risg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bydd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angen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staff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helpu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gasglu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gwybodaeth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ac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gydnabod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peryglon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risgiau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weithwyr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plant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ac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ymwelwyr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>.</w:t>
      </w:r>
    </w:p>
    <w:p w14:paraId="68E7DDD7" w14:textId="388DB9BF" w:rsidR="00E54EBC" w:rsidRPr="00FC2630" w:rsidRDefault="00E54EBC" w:rsidP="00FC2630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Enw'r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llyfryn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yw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Pr="00E54EBC">
        <w:rPr>
          <w:rFonts w:ascii="Arial" w:eastAsia="Times New Roman" w:hAnsi="Arial" w:cs="Arial"/>
          <w:color w:val="000000" w:themeColor="text1"/>
          <w:bdr w:val="none" w:sz="0" w:space="0" w:color="auto" w:frame="1"/>
          <w:lang w:eastAsia="en-GB"/>
        </w:rPr>
        <w:t xml:space="preserve">Key Skills in childcare </w:t>
      </w:r>
      <w:r w:rsidRPr="00FC2630">
        <w:rPr>
          <w:rFonts w:ascii="Arial" w:eastAsia="Times New Roman" w:hAnsi="Arial" w:cs="Arial"/>
          <w:color w:val="000000" w:themeColor="text1"/>
          <w:lang w:eastAsia="en-GB"/>
        </w:rPr>
        <w:t>ac m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ae'n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delio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â-</w:t>
      </w:r>
    </w:p>
    <w:p w14:paraId="22365E65" w14:textId="613C7F8A" w:rsidR="00E54EBC" w:rsidRPr="00FC2630" w:rsidRDefault="00E54EBC" w:rsidP="00FC263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P</w:t>
      </w:r>
      <w:r w:rsidRPr="00FC2630">
        <w:rPr>
          <w:rFonts w:ascii="Arial" w:eastAsia="Times New Roman" w:hAnsi="Arial" w:cs="Arial"/>
          <w:color w:val="000000" w:themeColor="text1"/>
          <w:lang w:eastAsia="en-GB"/>
        </w:rPr>
        <w:t>ryd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asesu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risgiau</w:t>
      </w:r>
      <w:proofErr w:type="spellEnd"/>
    </w:p>
    <w:p w14:paraId="1AD001A4" w14:textId="46F90C7A" w:rsidR="00E54EBC" w:rsidRPr="00FC2630" w:rsidRDefault="00E54EBC" w:rsidP="00FC263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Hazards a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risgiau</w:t>
      </w:r>
      <w:proofErr w:type="spellEnd"/>
    </w:p>
    <w:p w14:paraId="38DBA5DA" w14:textId="4525FB94" w:rsidR="00E54EBC" w:rsidRPr="00FC2630" w:rsidRDefault="00E54EBC" w:rsidP="00FC263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Peryglon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iechyd a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diogelwch</w:t>
      </w:r>
      <w:proofErr w:type="spellEnd"/>
    </w:p>
    <w:p w14:paraId="5D767BA7" w14:textId="6036B52A" w:rsidR="00E54EBC" w:rsidRPr="00FC2630" w:rsidRDefault="00E54EBC" w:rsidP="00FC263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Dehongli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data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asesu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risg</w:t>
      </w:r>
      <w:proofErr w:type="spellEnd"/>
    </w:p>
    <w:p w14:paraId="26EADB58" w14:textId="49570659" w:rsidR="00E54EBC" w:rsidRPr="00FC2630" w:rsidRDefault="00E54EBC" w:rsidP="00FC2630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Mae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Deltanet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International (2018)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hefyd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edrych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bwnc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asesiad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risg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mewn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gofal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plant.</w:t>
      </w:r>
      <w:r w:rsidR="00CB3A4B"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Maent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edrych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y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ffeithiau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am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asesiadau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risg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ac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awgrymu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bod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ymwneud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â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rhagweld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beth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allai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ddigwydd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ac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gynllunio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ymlaen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llaw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gyfer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unrhyw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fath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o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sefyllfa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bosibl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Os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na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chynhelir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asesiad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risg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a bod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plentyn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cael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niweidio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gan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berygl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nad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yw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eich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sefydliad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gofal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plant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wedi'i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nodi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gallent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gael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siwio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am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esgeulustod</w:t>
      </w:r>
      <w:proofErr w:type="spellEnd"/>
    </w:p>
    <w:p w14:paraId="58433C3E" w14:textId="32DA2B9E" w:rsidR="00CB3A4B" w:rsidRPr="00FC2630" w:rsidRDefault="00CB3A4B" w:rsidP="00FC2630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76C8153A" w14:textId="2433E7C9" w:rsidR="00C72CA8" w:rsidRPr="00FC2630" w:rsidRDefault="00C72CA8" w:rsidP="00FC2630">
      <w:pPr>
        <w:spacing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u w:val="single"/>
          <w:lang w:eastAsia="en-GB"/>
        </w:rPr>
      </w:pPr>
      <w:r w:rsidRPr="00FC2630">
        <w:rPr>
          <w:rFonts w:ascii="Arial" w:eastAsia="Times New Roman" w:hAnsi="Arial" w:cs="Arial"/>
          <w:b/>
          <w:bCs/>
          <w:color w:val="000000" w:themeColor="text1"/>
          <w:u w:val="single"/>
          <w:lang w:eastAsia="en-GB"/>
        </w:rPr>
        <w:t xml:space="preserve">The Foundation Phase Profile </w:t>
      </w:r>
    </w:p>
    <w:p w14:paraId="71F52CD3" w14:textId="77777777" w:rsidR="005811AD" w:rsidRPr="00FC2630" w:rsidRDefault="005811AD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FC2630">
        <w:rPr>
          <w:rFonts w:ascii="Arial" w:hAnsi="Arial" w:cs="Arial"/>
          <w:color w:val="000000" w:themeColor="text1"/>
        </w:rPr>
        <w:t>Cynhyrchir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asesiad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sylfaenol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ddefnyddio'r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Proffil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Compact </w:t>
      </w:r>
      <w:proofErr w:type="spellStart"/>
      <w:r w:rsidRPr="00FC2630">
        <w:rPr>
          <w:rFonts w:ascii="Arial" w:hAnsi="Arial" w:cs="Arial"/>
          <w:color w:val="000000" w:themeColor="text1"/>
        </w:rPr>
        <w:t>gan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ddefnyddio'r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wybodaeth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rai </w:t>
      </w:r>
      <w:proofErr w:type="spellStart"/>
      <w:r w:rsidRPr="00FC2630">
        <w:rPr>
          <w:rFonts w:ascii="Arial" w:hAnsi="Arial" w:cs="Arial"/>
          <w:color w:val="000000" w:themeColor="text1"/>
        </w:rPr>
        <w:t>o'r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ysgolion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sgiliau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gyntaf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bydd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gwybodaeth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gasglwyd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eisoes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weithwyr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iechyd </w:t>
      </w:r>
      <w:proofErr w:type="spellStart"/>
      <w:r w:rsidRPr="00FC2630">
        <w:rPr>
          <w:rFonts w:ascii="Arial" w:hAnsi="Arial" w:cs="Arial"/>
          <w:color w:val="000000" w:themeColor="text1"/>
        </w:rPr>
        <w:t>proffesiynol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cael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hadolygu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croesewir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mewnbwn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rieni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ystod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</w:rPr>
        <w:t>chwe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wythnos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gyntaf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mewn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dosbarthiadau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derbyn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dewisir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asesiadau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rhoddir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cynllun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waith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greu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cyfleoedd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arsylwi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ardaloedd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Dros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y 6 </w:t>
      </w:r>
      <w:proofErr w:type="spellStart"/>
      <w:r w:rsidRPr="00FC2630">
        <w:rPr>
          <w:rFonts w:ascii="Arial" w:hAnsi="Arial" w:cs="Arial"/>
          <w:color w:val="000000" w:themeColor="text1"/>
        </w:rPr>
        <w:t>wythnos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gosodir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darpariaethau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gwneir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asesiadau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ysgolion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sgiliau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lastRenderedPageBreak/>
        <w:t>Gwneir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dyfarniad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gramStart"/>
      <w:r w:rsidRPr="00FC2630">
        <w:rPr>
          <w:rFonts w:ascii="Arial" w:hAnsi="Arial" w:cs="Arial"/>
          <w:color w:val="000000" w:themeColor="text1"/>
        </w:rPr>
        <w:t>a</w:t>
      </w:r>
      <w:proofErr w:type="gram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oes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angen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cyngor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ychwanegol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e.e.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gydlynydd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anghenion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dysgu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olaf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mae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adnoddau'n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cael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cynllunio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sail </w:t>
      </w:r>
      <w:proofErr w:type="spellStart"/>
      <w:r w:rsidRPr="00FC2630">
        <w:rPr>
          <w:rFonts w:ascii="Arial" w:hAnsi="Arial" w:cs="Arial"/>
          <w:color w:val="000000" w:themeColor="text1"/>
        </w:rPr>
        <w:t>diddordebau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arddulliau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dysgu'r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>.</w:t>
      </w:r>
    </w:p>
    <w:p w14:paraId="65C59FB9" w14:textId="413AC712" w:rsidR="005811AD" w:rsidRPr="00FC2630" w:rsidRDefault="005811AD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FC2630">
        <w:rPr>
          <w:rFonts w:ascii="Arial" w:hAnsi="Arial" w:cs="Arial"/>
          <w:color w:val="000000" w:themeColor="text1"/>
        </w:rPr>
        <w:t>Mae'r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Proffil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Llawn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cynnwys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holl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ysgolion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sgiliau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gyfer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pob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Maes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Dysgu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fel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arfer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mae'n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cael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gwblhau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ddiwedd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blwyddyn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dau</w:t>
      </w:r>
      <w:proofErr w:type="spellEnd"/>
      <w:r w:rsidRPr="00FC2630">
        <w:rPr>
          <w:rFonts w:ascii="Arial" w:hAnsi="Arial" w:cs="Arial"/>
          <w:color w:val="000000" w:themeColor="text1"/>
        </w:rPr>
        <w:t>. (</w:t>
      </w:r>
      <w:proofErr w:type="spellStart"/>
      <w:r w:rsidRPr="00FC2630">
        <w:rPr>
          <w:rFonts w:ascii="Arial" w:hAnsi="Arial" w:cs="Arial"/>
          <w:color w:val="000000" w:themeColor="text1"/>
        </w:rPr>
        <w:t>Llywodraeth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Cymru, 2017)</w:t>
      </w:r>
    </w:p>
    <w:p w14:paraId="698D6CD2" w14:textId="77777777" w:rsidR="005811AD" w:rsidRPr="00FC2630" w:rsidRDefault="005811AD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FC2630">
        <w:rPr>
          <w:rFonts w:ascii="Arial" w:hAnsi="Arial" w:cs="Arial"/>
          <w:color w:val="000000" w:themeColor="text1"/>
        </w:rPr>
        <w:t>Dylai'r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lleoliad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gyfer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</w:rPr>
        <w:t>cyfnod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Sylfaen </w:t>
      </w:r>
      <w:proofErr w:type="spellStart"/>
      <w:r w:rsidRPr="00FC2630">
        <w:rPr>
          <w:rFonts w:ascii="Arial" w:hAnsi="Arial" w:cs="Arial"/>
          <w:color w:val="000000" w:themeColor="text1"/>
        </w:rPr>
        <w:t>fod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heriol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gyda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rhyddid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archwilio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blant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annibynnol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mewn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amgylchedd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diogel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Mae'n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haws </w:t>
      </w:r>
      <w:proofErr w:type="spellStart"/>
      <w:r w:rsidRPr="00FC2630">
        <w:rPr>
          <w:rFonts w:ascii="Arial" w:hAnsi="Arial" w:cs="Arial"/>
          <w:color w:val="000000" w:themeColor="text1"/>
        </w:rPr>
        <w:t>arsylwi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asesu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pan </w:t>
      </w:r>
      <w:proofErr w:type="spellStart"/>
      <w:r w:rsidRPr="00FC2630">
        <w:rPr>
          <w:rFonts w:ascii="Arial" w:hAnsi="Arial" w:cs="Arial"/>
          <w:color w:val="000000" w:themeColor="text1"/>
        </w:rPr>
        <w:t>roddir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cyfleoedd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newydd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blant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ddyddiol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Dylid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cynllunio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adnoddau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darpariaethau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gyfer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gweithgareddau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gywir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sicrhau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mai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hwn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yw'r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gorau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gyfer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gallu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datblygu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dysgu'r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>.</w:t>
      </w:r>
    </w:p>
    <w:p w14:paraId="7194B4B7" w14:textId="516CCF00" w:rsidR="005811AD" w:rsidRPr="00FC2630" w:rsidRDefault="005811AD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C2630">
        <w:rPr>
          <w:rFonts w:ascii="Arial" w:hAnsi="Arial" w:cs="Arial"/>
          <w:color w:val="000000" w:themeColor="text1"/>
        </w:rPr>
        <w:t xml:space="preserve">Y </w:t>
      </w:r>
      <w:proofErr w:type="spellStart"/>
      <w:r w:rsidRPr="00FC2630">
        <w:rPr>
          <w:rFonts w:ascii="Arial" w:hAnsi="Arial" w:cs="Arial"/>
          <w:color w:val="000000" w:themeColor="text1"/>
        </w:rPr>
        <w:t>dechneg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fwyaf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="000B6339" w:rsidRPr="00FC2630">
        <w:rPr>
          <w:rFonts w:ascii="Arial" w:hAnsi="Arial" w:cs="Arial"/>
          <w:color w:val="000000" w:themeColor="text1"/>
        </w:rPr>
        <w:t>e</w:t>
      </w:r>
      <w:r w:rsidRPr="00FC2630">
        <w:rPr>
          <w:rFonts w:ascii="Arial" w:hAnsi="Arial" w:cs="Arial"/>
          <w:color w:val="000000" w:themeColor="text1"/>
        </w:rPr>
        <w:t>ffeithiol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ddefnyddir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gyfer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asesu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gwylio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gwrando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rhyngweithio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gyda'r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mewn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profiadau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digwyddiadau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bob </w:t>
      </w:r>
      <w:proofErr w:type="spellStart"/>
      <w:r w:rsidRPr="00FC2630">
        <w:rPr>
          <w:rFonts w:ascii="Arial" w:hAnsi="Arial" w:cs="Arial"/>
          <w:color w:val="000000" w:themeColor="text1"/>
        </w:rPr>
        <w:t>dydd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pan </w:t>
      </w:r>
      <w:proofErr w:type="spellStart"/>
      <w:r w:rsidRPr="00FC2630">
        <w:rPr>
          <w:rFonts w:ascii="Arial" w:hAnsi="Arial" w:cs="Arial"/>
          <w:color w:val="000000" w:themeColor="text1"/>
        </w:rPr>
        <w:t>fyddant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dangos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gwybodaeth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annibyniaeth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dealltwriaeth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benodol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Gwneir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arsylwadau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mewn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lleoliadau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awyr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agored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dan do.</w:t>
      </w:r>
    </w:p>
    <w:p w14:paraId="4E3E45BC" w14:textId="70E5B70E" w:rsidR="005811AD" w:rsidRPr="00FC2630" w:rsidRDefault="005811AD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C2630">
        <w:rPr>
          <w:rFonts w:ascii="Arial" w:hAnsi="Arial" w:cs="Arial"/>
          <w:color w:val="000000" w:themeColor="text1"/>
        </w:rPr>
        <w:t xml:space="preserve">Mae </w:t>
      </w:r>
      <w:proofErr w:type="spellStart"/>
      <w:r w:rsidRPr="00FC2630">
        <w:rPr>
          <w:rFonts w:ascii="Arial" w:hAnsi="Arial" w:cs="Arial"/>
          <w:color w:val="000000" w:themeColor="text1"/>
        </w:rPr>
        <w:t>llawlyfr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2020 </w:t>
      </w:r>
      <w:proofErr w:type="spellStart"/>
      <w:r w:rsidRPr="00FC2630">
        <w:rPr>
          <w:rFonts w:ascii="Arial" w:hAnsi="Arial" w:cs="Arial"/>
          <w:color w:val="000000" w:themeColor="text1"/>
        </w:rPr>
        <w:t>Llywodraeth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Cymru (2019)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nodi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FC2630">
        <w:rPr>
          <w:rFonts w:ascii="Arial" w:hAnsi="Arial" w:cs="Arial"/>
          <w:color w:val="000000" w:themeColor="text1"/>
        </w:rPr>
        <w:t>cwblhau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proffil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cynnwys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cynnal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asesiad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ffurfiannol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ddydd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gosod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asesiad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crynodol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wrth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osod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asesiad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crynodol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statudol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Cenedlaethol</w:t>
      </w:r>
      <w:proofErr w:type="spellEnd"/>
      <w:r w:rsidRPr="00FC2630">
        <w:rPr>
          <w:rFonts w:ascii="Arial" w:hAnsi="Arial" w:cs="Arial"/>
          <w:color w:val="000000" w:themeColor="text1"/>
        </w:rPr>
        <w:t>.</w:t>
      </w:r>
    </w:p>
    <w:p w14:paraId="5FF5BBD5" w14:textId="77777777" w:rsidR="000B6339" w:rsidRPr="00FC2630" w:rsidRDefault="000B6339" w:rsidP="00FC2630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Mae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ymarferwyr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cofnodi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tystiolaeth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wrth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asesu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trwy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arsylwadau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nodiadau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maes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ffotograffau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recordiadau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TG ac o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ddarnau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gwirioneddol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o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waith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Mae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hyn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helpu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lenwi'r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ffurflen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recordio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ysgol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sgiliau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a'r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canlyniad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Rhaid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cyrchu'r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dystiolaeth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gesglir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draws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pob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Maes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Dysgu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nodir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dyfarniadau'r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ymarferydd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gyfer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pob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ysgol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sgiliau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nad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oes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angen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swm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penodol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o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dystiolaeth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rhaid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ymarferwyr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fod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hyderus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hasesiad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o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alluoedd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annibynnol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plant. Pe bai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angen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byddai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angen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iddynt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gynhyrchu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ystod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o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dystiolaeth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atgyfnerthu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dyfarniadau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>. (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llywodraeth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Cymru, 2017)</w:t>
      </w:r>
    </w:p>
    <w:p w14:paraId="7133C081" w14:textId="77777777" w:rsidR="000B6339" w:rsidRPr="00FC2630" w:rsidRDefault="000B6339" w:rsidP="00FC2630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Mae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rhifynnau’r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Llawlyfr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gan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Lywodraeth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Cymru (2017)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esbonio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- Mae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nodyn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cam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bob cam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ysgol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sgiliau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helpu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ymarferwyr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ddod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i’w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casgliadau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ac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iddynt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dynnu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sylw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at y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canlyniad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cywir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Mae'r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ymarferydd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cwblhau'r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ddwy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ysgol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sgiliau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Mae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pob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Maes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Dysgu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wedi'i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farcio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ag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efydd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arian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aur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chanlyniad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1-6. Y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ddau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bennawd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colofn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yw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` Mae plant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gallu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>`: a `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Gellir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arsylwi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plant`.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y cam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proffil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cryno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mae'r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rhain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lastRenderedPageBreak/>
        <w:t>cael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sgorio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â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chanrannau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gael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llun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o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lefel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gwelliant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y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plentyn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Mae'r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canlyniadau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Uchod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6,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anghymeradwyedig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ac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heb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hasesu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tynnu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sylw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at y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ffaith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bod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angen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cymorth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ychwanegol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Mae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yna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nifer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o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feysydd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dysgu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datblygu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i'w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hasesu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e.e.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rheoliadau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ymddygiad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rhyngweithio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cymdeithasol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cydbwysedd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deinamig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deheurwydd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llaw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Ynghyd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â'r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adnoddau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a'r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darpariaethau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cywir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bydd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ymarferwyr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cefnogi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ac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arwain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plant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ystod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asesiad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>.</w:t>
      </w:r>
    </w:p>
    <w:p w14:paraId="6E7FFDDF" w14:textId="696D04CE" w:rsidR="00CB3A4B" w:rsidRPr="00E54EBC" w:rsidRDefault="000B6339" w:rsidP="00FC2630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Mae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arsylwi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gwrando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gan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y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pracititioner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allweddol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ddarganfod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ble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mae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plentyn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y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sbectrwm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dysgu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fel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y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gellir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symud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ymlaen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neu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gael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help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ychwanegol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Mae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llawlyfr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Llywodraeth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Cymru 2018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nodi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-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Os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bosibl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dylai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plant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gael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mewnbwn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ystod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ac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ôl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gweithgareddau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fel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bod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meddwl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am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sut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maent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dod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blaenau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 bod â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dealltwriaeth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o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sut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maent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gwella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Anogir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rhieni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/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gofalwyr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hefyd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fewnbynnu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felly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mae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darlun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cyflawn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o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ddatblygiad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y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plentyn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ar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gael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naturiol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bydd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plant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dilyn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gweithgareddau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gram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</w:t>
      </w:r>
      <w:proofErr w:type="gram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oedd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o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ddiddordeb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iddynt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byddant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ffynnu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. Mae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anogaeth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gan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asesydd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hanfodol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pan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nad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oes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gan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blentyn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FC2630">
        <w:rPr>
          <w:rFonts w:ascii="Arial" w:eastAsia="Times New Roman" w:hAnsi="Arial" w:cs="Arial"/>
          <w:color w:val="000000" w:themeColor="text1"/>
          <w:lang w:eastAsia="en-GB"/>
        </w:rPr>
        <w:t>ddiddordeb</w:t>
      </w:r>
      <w:proofErr w:type="spellEnd"/>
      <w:r w:rsidRPr="00FC2630">
        <w:rPr>
          <w:rFonts w:ascii="Arial" w:eastAsia="Times New Roman" w:hAnsi="Arial" w:cs="Arial"/>
          <w:color w:val="000000" w:themeColor="text1"/>
          <w:lang w:eastAsia="en-GB"/>
        </w:rPr>
        <w:t>.</w:t>
      </w:r>
    </w:p>
    <w:p w14:paraId="45A6D059" w14:textId="77777777" w:rsidR="00A62BBB" w:rsidRPr="00FC2630" w:rsidRDefault="00A62BBB" w:rsidP="00FC263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bdr w:val="none" w:sz="0" w:space="0" w:color="auto" w:frame="1"/>
        </w:rPr>
      </w:pPr>
    </w:p>
    <w:p w14:paraId="33C8B11D" w14:textId="77777777" w:rsidR="008D1C8A" w:rsidRDefault="008D1C8A" w:rsidP="00FC2630">
      <w:pPr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u w:val="single"/>
          <w:bdr w:val="none" w:sz="0" w:space="0" w:color="auto" w:frame="1"/>
          <w:lang w:eastAsia="en-GB"/>
        </w:rPr>
      </w:pPr>
      <w:r w:rsidRPr="008D1C8A">
        <w:rPr>
          <w:rFonts w:ascii="Arial" w:eastAsia="Times New Roman" w:hAnsi="Arial" w:cs="Arial"/>
          <w:b/>
          <w:bCs/>
          <w:color w:val="000000" w:themeColor="text1"/>
          <w:u w:val="single"/>
          <w:bdr w:val="none" w:sz="0" w:space="0" w:color="auto" w:frame="1"/>
          <w:lang w:eastAsia="en-GB"/>
        </w:rPr>
        <w:t xml:space="preserve">Pam </w:t>
      </w:r>
      <w:proofErr w:type="spellStart"/>
      <w:r w:rsidRPr="008D1C8A">
        <w:rPr>
          <w:rFonts w:ascii="Arial" w:eastAsia="Times New Roman" w:hAnsi="Arial" w:cs="Arial"/>
          <w:b/>
          <w:bCs/>
          <w:color w:val="000000" w:themeColor="text1"/>
          <w:u w:val="single"/>
          <w:bdr w:val="none" w:sz="0" w:space="0" w:color="auto" w:frame="1"/>
          <w:lang w:eastAsia="en-GB"/>
        </w:rPr>
        <w:t>arsylwi</w:t>
      </w:r>
      <w:proofErr w:type="spellEnd"/>
      <w:r w:rsidRPr="008D1C8A">
        <w:rPr>
          <w:rFonts w:ascii="Arial" w:eastAsia="Times New Roman" w:hAnsi="Arial" w:cs="Arial"/>
          <w:b/>
          <w:bCs/>
          <w:color w:val="000000" w:themeColor="text1"/>
          <w:u w:val="single"/>
          <w:bdr w:val="none" w:sz="0" w:space="0" w:color="auto" w:frame="1"/>
          <w:lang w:eastAsia="en-GB"/>
        </w:rPr>
        <w:t xml:space="preserve"> </w:t>
      </w:r>
      <w:proofErr w:type="spellStart"/>
      <w:r w:rsidRPr="008D1C8A">
        <w:rPr>
          <w:rFonts w:ascii="Arial" w:eastAsia="Times New Roman" w:hAnsi="Arial" w:cs="Arial"/>
          <w:b/>
          <w:bCs/>
          <w:color w:val="000000" w:themeColor="text1"/>
          <w:u w:val="single"/>
          <w:bdr w:val="none" w:sz="0" w:space="0" w:color="auto" w:frame="1"/>
          <w:lang w:eastAsia="en-GB"/>
        </w:rPr>
        <w:t>tra</w:t>
      </w:r>
      <w:proofErr w:type="spellEnd"/>
      <w:r w:rsidRPr="008D1C8A">
        <w:rPr>
          <w:rFonts w:ascii="Arial" w:eastAsia="Times New Roman" w:hAnsi="Arial" w:cs="Arial"/>
          <w:b/>
          <w:bCs/>
          <w:color w:val="000000" w:themeColor="text1"/>
          <w:u w:val="single"/>
          <w:bdr w:val="none" w:sz="0" w:space="0" w:color="auto" w:frame="1"/>
          <w:lang w:eastAsia="en-GB"/>
        </w:rPr>
        <w:t xml:space="preserve"> bod plant </w:t>
      </w:r>
      <w:proofErr w:type="spellStart"/>
      <w:r w:rsidRPr="008D1C8A">
        <w:rPr>
          <w:rFonts w:ascii="Arial" w:eastAsia="Times New Roman" w:hAnsi="Arial" w:cs="Arial"/>
          <w:b/>
          <w:bCs/>
          <w:color w:val="000000" w:themeColor="text1"/>
          <w:u w:val="single"/>
          <w:bdr w:val="none" w:sz="0" w:space="0" w:color="auto" w:frame="1"/>
          <w:lang w:eastAsia="en-GB"/>
        </w:rPr>
        <w:t>yn</w:t>
      </w:r>
      <w:proofErr w:type="spellEnd"/>
      <w:r w:rsidRPr="008D1C8A">
        <w:rPr>
          <w:rFonts w:ascii="Arial" w:eastAsia="Times New Roman" w:hAnsi="Arial" w:cs="Arial"/>
          <w:b/>
          <w:bCs/>
          <w:color w:val="000000" w:themeColor="text1"/>
          <w:u w:val="single"/>
          <w:bdr w:val="none" w:sz="0" w:space="0" w:color="auto" w:frame="1"/>
          <w:lang w:eastAsia="en-GB"/>
        </w:rPr>
        <w:t xml:space="preserve"> </w:t>
      </w:r>
      <w:proofErr w:type="spellStart"/>
      <w:r w:rsidRPr="008D1C8A">
        <w:rPr>
          <w:rFonts w:ascii="Arial" w:eastAsia="Times New Roman" w:hAnsi="Arial" w:cs="Arial"/>
          <w:b/>
          <w:bCs/>
          <w:color w:val="000000" w:themeColor="text1"/>
          <w:u w:val="single"/>
          <w:bdr w:val="none" w:sz="0" w:space="0" w:color="auto" w:frame="1"/>
          <w:lang w:eastAsia="en-GB"/>
        </w:rPr>
        <w:t>chwarae</w:t>
      </w:r>
      <w:proofErr w:type="spellEnd"/>
      <w:r w:rsidRPr="008D1C8A">
        <w:rPr>
          <w:rFonts w:ascii="Arial" w:eastAsia="Times New Roman" w:hAnsi="Arial" w:cs="Arial"/>
          <w:b/>
          <w:bCs/>
          <w:color w:val="000000" w:themeColor="text1"/>
          <w:u w:val="single"/>
          <w:bdr w:val="none" w:sz="0" w:space="0" w:color="auto" w:frame="1"/>
          <w:lang w:eastAsia="en-GB"/>
        </w:rPr>
        <w:t>?</w:t>
      </w:r>
    </w:p>
    <w:p w14:paraId="333521B5" w14:textId="0F61BE28" w:rsidR="00EE75D9" w:rsidRPr="00FC2630" w:rsidRDefault="00EE75D9" w:rsidP="00FC263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C2630">
        <w:rPr>
          <w:rFonts w:ascii="Arial" w:hAnsi="Arial" w:cs="Arial"/>
          <w:color w:val="000000" w:themeColor="text1"/>
        </w:rPr>
        <w:t xml:space="preserve">Gall </w:t>
      </w:r>
      <w:proofErr w:type="spellStart"/>
      <w:r w:rsidRPr="00FC2630">
        <w:rPr>
          <w:rFonts w:ascii="Arial" w:hAnsi="Arial" w:cs="Arial"/>
          <w:color w:val="000000" w:themeColor="text1"/>
        </w:rPr>
        <w:t>ymuno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FC2630">
        <w:rPr>
          <w:rFonts w:ascii="Arial" w:hAnsi="Arial" w:cs="Arial"/>
          <w:color w:val="000000" w:themeColor="text1"/>
        </w:rPr>
        <w:t>lleoliad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neu </w:t>
      </w:r>
      <w:proofErr w:type="spellStart"/>
      <w:r w:rsidRPr="00FC2630">
        <w:rPr>
          <w:rFonts w:ascii="Arial" w:hAnsi="Arial" w:cs="Arial"/>
          <w:color w:val="000000" w:themeColor="text1"/>
        </w:rPr>
        <w:t>ysgol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newydd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amser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heriol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blant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mae'n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bwysig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hanghenion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cael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hystyried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wrth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gynnal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asesiadau</w:t>
      </w:r>
      <w:proofErr w:type="spellEnd"/>
      <w:r w:rsidRPr="00FC2630">
        <w:rPr>
          <w:rFonts w:ascii="Arial" w:hAnsi="Arial" w:cs="Arial"/>
          <w:color w:val="000000" w:themeColor="text1"/>
        </w:rPr>
        <w:t>.</w:t>
      </w:r>
    </w:p>
    <w:p w14:paraId="185ADFD1" w14:textId="0F05B410" w:rsidR="00EE75D9" w:rsidRPr="00FC2630" w:rsidRDefault="00EE75D9" w:rsidP="00FC263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C2630">
        <w:rPr>
          <w:rFonts w:ascii="Arial" w:hAnsi="Arial" w:cs="Arial"/>
          <w:color w:val="000000" w:themeColor="text1"/>
        </w:rPr>
        <w:t xml:space="preserve">Mae </w:t>
      </w:r>
      <w:proofErr w:type="spellStart"/>
      <w:r w:rsidRPr="00FC2630">
        <w:rPr>
          <w:rFonts w:ascii="Arial" w:hAnsi="Arial" w:cs="Arial"/>
          <w:color w:val="000000" w:themeColor="text1"/>
        </w:rPr>
        <w:t>arsylwi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rhoi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casgliad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wybodaeth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bwysig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arsylwr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(Kelly 2016). Mae Open learn (Dim</w:t>
      </w:r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dyddiad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)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cydnabod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FC2630">
        <w:rPr>
          <w:rFonts w:ascii="Arial" w:hAnsi="Arial" w:cs="Arial"/>
          <w:color w:val="000000" w:themeColor="text1"/>
        </w:rPr>
        <w:t>arsylwi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ffordd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bwysig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oedolion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fonitro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asesu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cynnydd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</w:rPr>
        <w:t>wrth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iddynt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Gall </w:t>
      </w:r>
      <w:proofErr w:type="spellStart"/>
      <w:r w:rsidRPr="00FC2630">
        <w:rPr>
          <w:rFonts w:ascii="Arial" w:hAnsi="Arial" w:cs="Arial"/>
          <w:color w:val="000000" w:themeColor="text1"/>
        </w:rPr>
        <w:t>ymarferwyr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bennu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sut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mae'r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defnyddio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amser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mae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ymarferwyr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gallu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asesu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diddordebau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unrhyw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fylchau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ym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mhrofiadau'r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FC2630">
        <w:rPr>
          <w:rFonts w:ascii="Arial" w:hAnsi="Arial" w:cs="Arial"/>
          <w:color w:val="000000" w:themeColor="text1"/>
        </w:rPr>
        <w:t>hyn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galluogi'r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ymarferydd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blynyddoedd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cynnar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gynllunio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cwricwlwm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cytbwys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nodi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cryfder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diddordebau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anghenion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plant. Mae Alexandra Louise (2018)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nodi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FC2630">
        <w:rPr>
          <w:rFonts w:ascii="Arial" w:hAnsi="Arial" w:cs="Arial"/>
          <w:color w:val="000000" w:themeColor="text1"/>
        </w:rPr>
        <w:t>Arsylwi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tra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bod y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galluogi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ymarferydd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blynyddoedd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cynar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ddarparu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gwell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cefnogaeth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fewn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dysgu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datblygiad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FC2630">
        <w:rPr>
          <w:rFonts w:ascii="Arial" w:hAnsi="Arial" w:cs="Arial"/>
          <w:color w:val="000000" w:themeColor="text1"/>
        </w:rPr>
        <w:t>cwricwlwm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sy'n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canolbwyntio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ddiddordeb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gallu'r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fuddiol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i'r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datblygiad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dysgu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</w:rPr>
        <w:t>Os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ymarferydd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blynyddoedd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cynar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gallu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dal </w:t>
      </w:r>
      <w:proofErr w:type="spellStart"/>
      <w:r w:rsidRPr="00FC2630">
        <w:rPr>
          <w:rFonts w:ascii="Arial" w:hAnsi="Arial" w:cs="Arial"/>
          <w:color w:val="000000" w:themeColor="text1"/>
        </w:rPr>
        <w:t>diddordebau'r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plant, </w:t>
      </w:r>
      <w:proofErr w:type="spellStart"/>
      <w:r w:rsidRPr="00FC2630">
        <w:rPr>
          <w:rFonts w:ascii="Arial" w:hAnsi="Arial" w:cs="Arial"/>
          <w:color w:val="000000" w:themeColor="text1"/>
        </w:rPr>
        <w:t>mae'n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debygol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</w:rPr>
        <w:t>byddant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cymryd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rhan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mwynhau'r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profiad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dysgu</w:t>
      </w:r>
      <w:proofErr w:type="spellEnd"/>
      <w:r w:rsidRPr="00FC2630">
        <w:rPr>
          <w:rFonts w:ascii="Arial" w:hAnsi="Arial" w:cs="Arial"/>
          <w:color w:val="000000" w:themeColor="text1"/>
        </w:rPr>
        <w:t>. (Alexandra Louise, 2018)</w:t>
      </w:r>
    </w:p>
    <w:p w14:paraId="0EF4887D" w14:textId="435AEA92" w:rsidR="00EE75D9" w:rsidRPr="00FC2630" w:rsidRDefault="00EE75D9" w:rsidP="00FC263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C2630">
        <w:rPr>
          <w:rFonts w:ascii="Arial" w:hAnsi="Arial" w:cs="Arial"/>
          <w:color w:val="000000" w:themeColor="text1"/>
        </w:rPr>
        <w:t xml:space="preserve">Mae </w:t>
      </w:r>
      <w:proofErr w:type="spellStart"/>
      <w:r w:rsidRPr="00FC2630">
        <w:rPr>
          <w:rFonts w:ascii="Arial" w:hAnsi="Arial" w:cs="Arial"/>
          <w:color w:val="000000" w:themeColor="text1"/>
        </w:rPr>
        <w:t>arsylwi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ymwneud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ag </w:t>
      </w:r>
      <w:proofErr w:type="spellStart"/>
      <w:r w:rsidRPr="00FC2630">
        <w:rPr>
          <w:rFonts w:ascii="Arial" w:hAnsi="Arial" w:cs="Arial"/>
          <w:color w:val="000000" w:themeColor="text1"/>
        </w:rPr>
        <w:t>eistedd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ôl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gwylio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beth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sy'n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digwydd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dibynnu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y math o </w:t>
      </w:r>
      <w:proofErr w:type="spellStart"/>
      <w:r w:rsidRPr="00FC2630">
        <w:rPr>
          <w:rFonts w:ascii="Arial" w:hAnsi="Arial" w:cs="Arial"/>
          <w:color w:val="000000" w:themeColor="text1"/>
        </w:rPr>
        <w:t>arsylwi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rydych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chi'n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ddefnyddio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fydd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pennu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pwrpas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arsylwi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FC2630">
        <w:rPr>
          <w:rFonts w:ascii="Arial" w:hAnsi="Arial" w:cs="Arial"/>
          <w:color w:val="000000" w:themeColor="text1"/>
        </w:rPr>
        <w:t>llawer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leoliadau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dilyn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edrychiad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rheol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syml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</w:rPr>
        <w:t>gwrando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</w:rPr>
        <w:t>nodi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. (Kelly, </w:t>
      </w:r>
      <w:r w:rsidRPr="00FC2630">
        <w:rPr>
          <w:rFonts w:ascii="Arial" w:hAnsi="Arial" w:cs="Arial"/>
          <w:color w:val="000000" w:themeColor="text1"/>
        </w:rPr>
        <w:lastRenderedPageBreak/>
        <w:t xml:space="preserve">2016) </w:t>
      </w:r>
      <w:proofErr w:type="spellStart"/>
      <w:r w:rsidRPr="00FC2630">
        <w:rPr>
          <w:rFonts w:ascii="Arial" w:hAnsi="Arial" w:cs="Arial"/>
          <w:color w:val="000000" w:themeColor="text1"/>
        </w:rPr>
        <w:t>mae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r w:rsidRPr="00FC2630">
        <w:rPr>
          <w:rFonts w:ascii="Arial" w:hAnsi="Arial" w:cs="Arial"/>
          <w:color w:val="000000" w:themeColor="text1"/>
        </w:rPr>
        <w:t>Nursery World</w:t>
      </w:r>
      <w:r w:rsidRPr="00FC2630">
        <w:rPr>
          <w:rFonts w:ascii="Arial" w:hAnsi="Arial" w:cs="Arial"/>
          <w:color w:val="000000" w:themeColor="text1"/>
        </w:rPr>
        <w:t xml:space="preserve"> (2006) </w:t>
      </w:r>
      <w:proofErr w:type="spellStart"/>
      <w:r w:rsidRPr="00FC2630">
        <w:rPr>
          <w:rFonts w:ascii="Arial" w:hAnsi="Arial" w:cs="Arial"/>
          <w:color w:val="000000" w:themeColor="text1"/>
        </w:rPr>
        <w:t>yn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nodi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mai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agwedd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hanfodol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</w:rPr>
        <w:t>rôl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yr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ymarferydd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yw</w:t>
      </w:r>
      <w:proofErr w:type="spellEnd"/>
      <w:r w:rsidRPr="00FC26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</w:rPr>
        <w:t>arsylwi</w:t>
      </w:r>
      <w:proofErr w:type="spellEnd"/>
      <w:r w:rsidRPr="00FC2630">
        <w:rPr>
          <w:rFonts w:ascii="Arial" w:hAnsi="Arial" w:cs="Arial"/>
          <w:color w:val="000000" w:themeColor="text1"/>
        </w:rPr>
        <w:t>.</w:t>
      </w:r>
    </w:p>
    <w:p w14:paraId="787538A8" w14:textId="77777777" w:rsidR="00EE75D9" w:rsidRPr="00FC2630" w:rsidRDefault="00EE75D9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  <w:bdr w:val="none" w:sz="0" w:space="0" w:color="auto" w:frame="1"/>
        </w:rPr>
      </w:pP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Rhoddir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blaenoriaeth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uchel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arsylwi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o ran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hyfforddiant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ymarfer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bob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dydd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Mae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arsylwi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i'w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gael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mewn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unrhyw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leoliad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ansawdd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uchel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.</w:t>
      </w:r>
    </w:p>
    <w:p w14:paraId="440B73C6" w14:textId="77C3397A" w:rsidR="00EE75D9" w:rsidRPr="00FC2630" w:rsidRDefault="00EE75D9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  <w:bdr w:val="none" w:sz="0" w:space="0" w:color="auto" w:frame="1"/>
        </w:rPr>
      </w:pP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Mae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arsylwi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ymwneud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â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gwylio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gweithredoedd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ymadroddion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ystumiau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ymddygiadau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plant, a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gwrando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siarad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a'u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rhyngweithio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Weithiau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mae'n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ymwneud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ag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ymuno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â'u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neu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sgyrsiau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weithiau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â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gofyn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</w:t>
      </w: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</w:t>
      </w: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ymateb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gwestiynau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Bob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amser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mae'n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gofyn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am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agwedd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sensitif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pharchus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tuag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at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ac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agwedd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fod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agored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agenda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ddysgu'r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unigolyn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.</w:t>
      </w:r>
    </w:p>
    <w:p w14:paraId="06655EC1" w14:textId="0BAE43BF" w:rsidR="00EE75D9" w:rsidRPr="00FC2630" w:rsidRDefault="00EE75D9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  <w:bdr w:val="none" w:sz="0" w:space="0" w:color="auto" w:frame="1"/>
        </w:rPr>
      </w:pP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ôl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i'r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arsylwi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ddechrau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blynyddoedd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cynnar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bydd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ymarferwyr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blynyddoedd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cynar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gallu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monitro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cynnydd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.</w:t>
      </w:r>
    </w:p>
    <w:p w14:paraId="79F0D432" w14:textId="4FDBFE62" w:rsidR="00EE75D9" w:rsidRPr="00FC2630" w:rsidRDefault="00EE75D9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  <w:bdr w:val="none" w:sz="0" w:space="0" w:color="auto" w:frame="1"/>
        </w:rPr>
      </w:pP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ôl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Ron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Spreeuwenberg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(2016)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rhai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o’r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categorïau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sgiliau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pwysicaf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arsylwi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datblygiad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thrac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yw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gwybyddol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cymdeithasol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corfforol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emosiynol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iaith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Cefnogir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hefyd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gan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Azilo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Training (dim</w:t>
      </w: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dyddiad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)</w:t>
      </w:r>
    </w:p>
    <w:p w14:paraId="5B9CB065" w14:textId="77777777" w:rsidR="00FC2630" w:rsidRDefault="00EE75D9" w:rsidP="00FC2630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  <w:bdr w:val="none" w:sz="0" w:space="0" w:color="auto" w:frame="1"/>
        </w:rPr>
      </w:pP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Gall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ymarferwyr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blynyddoedd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cynar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ychwanegu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at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os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dymunant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mwyn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monitro'r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Po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fwyaf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drac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ymarferydd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blwyddyn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gynnar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wneud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gorau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fydd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arsylwadau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ystod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dadansoddiad.</w:t>
      </w:r>
      <w:proofErr w:type="spellEnd"/>
    </w:p>
    <w:p w14:paraId="756F7B70" w14:textId="77777777" w:rsidR="008D1C8A" w:rsidRDefault="00EE75D9" w:rsidP="008D1C8A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  <w:bdr w:val="none" w:sz="0" w:space="0" w:color="auto" w:frame="1"/>
        </w:rPr>
      </w:pP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Gall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ymarferwyr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bl</w:t>
      </w: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ynyddoedd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</w:t>
      </w: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ynnar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ddefnyddio'r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cylch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mwyn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arsylwi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deall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Mae'r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cylch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dechrau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gyda'r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gyriant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sy'n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awydd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fod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eisiau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Nesaf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ciw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o'r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ysfa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o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fod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eisiau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gall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plentyn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gynhyrchu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gweithred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all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fod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gynnil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neu'n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amlwg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iawn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dychweliad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yw'r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cam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n</w:t>
      </w:r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esaf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cylch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o'r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ciw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yna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chwarae'n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ôl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Llif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sydd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nesaf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hyn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sefydlu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pryd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wedi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cychwyn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ffrâm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yw'r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broses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wedi'i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chynnwys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ffrâm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all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fod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ffin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faterol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. Pan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fydd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plant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terfynu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llif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y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,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enw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yw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annihilation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a'r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cam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olaf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yw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llygru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Chwarae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lle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mae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oedolyn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ymyrryd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ac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yn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ceisio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arwain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. (Claire Sands, D</w:t>
      </w:r>
      <w:r w:rsidR="00FC2630" w:rsidRPr="00FC2630">
        <w:rPr>
          <w:rFonts w:ascii="Arial" w:hAnsi="Arial" w:cs="Arial"/>
          <w:color w:val="000000" w:themeColor="text1"/>
          <w:bdr w:val="none" w:sz="0" w:space="0" w:color="auto" w:frame="1"/>
        </w:rPr>
        <w:t xml:space="preserve">in </w:t>
      </w:r>
      <w:proofErr w:type="spellStart"/>
      <w:r w:rsidR="00FC2630" w:rsidRPr="00FC2630">
        <w:rPr>
          <w:rFonts w:ascii="Arial" w:hAnsi="Arial" w:cs="Arial"/>
          <w:color w:val="000000" w:themeColor="text1"/>
          <w:bdr w:val="none" w:sz="0" w:space="0" w:color="auto" w:frame="1"/>
        </w:rPr>
        <w:t>dyddiad</w:t>
      </w:r>
      <w:proofErr w:type="spellEnd"/>
      <w:r w:rsidRPr="00FC2630">
        <w:rPr>
          <w:rFonts w:ascii="Arial" w:hAnsi="Arial" w:cs="Arial"/>
          <w:color w:val="000000" w:themeColor="text1"/>
          <w:bdr w:val="none" w:sz="0" w:space="0" w:color="auto" w:frame="1"/>
        </w:rPr>
        <w:t>)</w:t>
      </w:r>
    </w:p>
    <w:p w14:paraId="287A3267" w14:textId="77777777" w:rsidR="008D1C8A" w:rsidRDefault="008D1C8A" w:rsidP="008D1C8A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  <w:bdr w:val="none" w:sz="0" w:space="0" w:color="auto" w:frame="1"/>
        </w:rPr>
      </w:pPr>
    </w:p>
    <w:p w14:paraId="61625D83" w14:textId="50DF7AE3" w:rsidR="00D47EBE" w:rsidRPr="008D1C8A" w:rsidRDefault="006A1F17" w:rsidP="008D1C8A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  <w:bdr w:val="none" w:sz="0" w:space="0" w:color="auto" w:frame="1"/>
        </w:rPr>
      </w:pPr>
      <w:proofErr w:type="spellStart"/>
      <w:r w:rsidRPr="00D47EBE">
        <w:rPr>
          <w:rFonts w:ascii="Arial" w:hAnsi="Arial" w:cs="Arial"/>
          <w:b/>
          <w:bCs/>
          <w:u w:val="single"/>
        </w:rPr>
        <w:lastRenderedPageBreak/>
        <w:t>Rhestr</w:t>
      </w:r>
      <w:proofErr w:type="spellEnd"/>
      <w:r w:rsidRPr="00D47EB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D47EBE">
        <w:rPr>
          <w:rFonts w:ascii="Arial" w:hAnsi="Arial" w:cs="Arial"/>
          <w:b/>
          <w:bCs/>
          <w:u w:val="single"/>
        </w:rPr>
        <w:t>cyfeirnodi</w:t>
      </w:r>
      <w:proofErr w:type="spellEnd"/>
    </w:p>
    <w:p w14:paraId="0590931C" w14:textId="77777777" w:rsidR="008D1C8A" w:rsidRPr="00D47EBE" w:rsidRDefault="008D1C8A" w:rsidP="00D47EBE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07848CC" w14:textId="77777777" w:rsidR="008D1C8A" w:rsidRDefault="008D1C8A" w:rsidP="008D1C8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  <w:proofErr w:type="spellStart"/>
      <w:r>
        <w:rPr>
          <w:rFonts w:ascii="Arial" w:hAnsi="Arial" w:cs="Arial"/>
          <w:color w:val="000000"/>
          <w:bdr w:val="none" w:sz="0" w:space="0" w:color="auto" w:frame="1"/>
        </w:rPr>
        <w:t>Azilo</w:t>
      </w:r>
      <w:proofErr w:type="spellEnd"/>
      <w:r>
        <w:rPr>
          <w:rFonts w:ascii="Arial" w:hAnsi="Arial" w:cs="Arial"/>
          <w:color w:val="000000"/>
          <w:bdr w:val="none" w:sz="0" w:space="0" w:color="auto" w:frame="1"/>
        </w:rPr>
        <w:t xml:space="preserve"> Training (dim </w:t>
      </w:r>
      <w:proofErr w:type="spellStart"/>
      <w:r>
        <w:rPr>
          <w:rFonts w:ascii="Arial" w:hAnsi="Arial" w:cs="Arial"/>
          <w:color w:val="000000"/>
          <w:bdr w:val="none" w:sz="0" w:space="0" w:color="auto" w:frame="1"/>
        </w:rPr>
        <w:t>dyddiad</w:t>
      </w:r>
      <w:proofErr w:type="spellEnd"/>
      <w:r>
        <w:rPr>
          <w:rFonts w:ascii="Arial" w:hAnsi="Arial" w:cs="Arial"/>
          <w:color w:val="000000"/>
          <w:bdr w:val="none" w:sz="0" w:space="0" w:color="auto" w:frame="1"/>
        </w:rPr>
        <w:t xml:space="preserve">) </w:t>
      </w:r>
      <w:r w:rsidRPr="008D1C8A">
        <w:rPr>
          <w:rFonts w:ascii="Arial" w:hAnsi="Arial" w:cs="Arial"/>
          <w:i/>
          <w:iCs/>
          <w:color w:val="000000"/>
          <w:bdr w:val="none" w:sz="0" w:space="0" w:color="auto" w:frame="1"/>
        </w:rPr>
        <w:t>The Importance of Observation in Childcare settings.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Available at: </w:t>
      </w:r>
      <w:hyperlink r:id="rId7" w:history="1">
        <w:r w:rsidRPr="001B1690">
          <w:rPr>
            <w:rStyle w:val="Hyperlink"/>
            <w:rFonts w:ascii="Arial" w:hAnsi="Arial" w:cs="Arial"/>
            <w:bdr w:val="none" w:sz="0" w:space="0" w:color="auto" w:frame="1"/>
          </w:rPr>
          <w:t>https://azilotraining.com/2019/08/16/the-importance-of-observation-in-childcare-settings.html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 xml:space="preserve"> (accessed 15th January)</w:t>
      </w:r>
    </w:p>
    <w:p w14:paraId="3FDC43F6" w14:textId="77777777" w:rsidR="00D47EBE" w:rsidRDefault="00D47EBE" w:rsidP="00D47EBE">
      <w:pPr>
        <w:spacing w:line="360" w:lineRule="auto"/>
        <w:jc w:val="both"/>
        <w:rPr>
          <w:rFonts w:ascii="Arial" w:hAnsi="Arial" w:cs="Arial"/>
        </w:rPr>
      </w:pPr>
    </w:p>
    <w:p w14:paraId="291D0F77" w14:textId="15AA4315" w:rsidR="00D47EBE" w:rsidRPr="00D47EBE" w:rsidRDefault="00D47EBE" w:rsidP="00D47EBE">
      <w:pPr>
        <w:spacing w:line="360" w:lineRule="auto"/>
        <w:jc w:val="both"/>
        <w:rPr>
          <w:rFonts w:ascii="Arial" w:hAnsi="Arial" w:cs="Arial"/>
        </w:rPr>
      </w:pPr>
      <w:proofErr w:type="spellStart"/>
      <w:r w:rsidRPr="00D47EBE">
        <w:rPr>
          <w:rFonts w:ascii="Arial" w:hAnsi="Arial" w:cs="Arial"/>
          <w:color w:val="000000"/>
          <w:bdr w:val="none" w:sz="0" w:space="0" w:color="auto" w:frame="1"/>
        </w:rPr>
        <w:t>Brussoni</w:t>
      </w:r>
      <w:proofErr w:type="spellEnd"/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, M. Olsen, L. </w:t>
      </w:r>
      <w:proofErr w:type="gramStart"/>
      <w:r w:rsidRPr="00D47EBE">
        <w:rPr>
          <w:rFonts w:ascii="Arial" w:hAnsi="Arial" w:cs="Arial"/>
          <w:color w:val="000000"/>
          <w:bdr w:val="none" w:sz="0" w:space="0" w:color="auto" w:frame="1"/>
        </w:rPr>
        <w:t>and  SLEET</w:t>
      </w:r>
      <w:proofErr w:type="gramEnd"/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,D. (2012) </w:t>
      </w:r>
      <w:r w:rsidRPr="00D47EBE">
        <w:rPr>
          <w:rFonts w:ascii="Arial" w:hAnsi="Arial" w:cs="Arial"/>
          <w:i/>
          <w:iCs/>
          <w:color w:val="000000"/>
          <w:bdr w:val="none" w:sz="0" w:space="0" w:color="auto" w:frame="1"/>
        </w:rPr>
        <w:t>ski play and children safety: balancing priorities for optimal child development</w:t>
      </w:r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. Available at: </w:t>
      </w:r>
      <w:hyperlink r:id="rId8" w:history="1">
        <w:r w:rsidRPr="00D47EBE">
          <w:rPr>
            <w:rStyle w:val="Hyperlink"/>
            <w:rFonts w:ascii="Arial" w:hAnsi="Arial" w:cs="Arial"/>
            <w:u w:val="none"/>
            <w:bdr w:val="none" w:sz="0" w:space="0" w:color="auto" w:frame="1"/>
          </w:rPr>
          <w:t>https://www.ncbi.nlm.nih.gov/pmc/articles/</w:t>
        </w:r>
        <w:r w:rsidRPr="00D47EBE">
          <w:rPr>
            <w:rStyle w:val="Hyperlink"/>
            <w:rFonts w:ascii="Arial" w:hAnsi="Arial" w:cs="Arial"/>
            <w:u w:val="none"/>
            <w:bdr w:val="none" w:sz="0" w:space="0" w:color="auto" w:frame="1"/>
          </w:rPr>
          <w:t>P</w:t>
        </w:r>
        <w:r w:rsidRPr="00D47EBE">
          <w:rPr>
            <w:rStyle w:val="Hyperlink"/>
            <w:rFonts w:ascii="Arial" w:hAnsi="Arial" w:cs="Arial"/>
            <w:u w:val="none"/>
            <w:bdr w:val="none" w:sz="0" w:space="0" w:color="auto" w:frame="1"/>
          </w:rPr>
          <w:t>MC3499858/</w:t>
        </w:r>
      </w:hyperlink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 (Accessed 14</w:t>
      </w:r>
      <w:r w:rsidRPr="00D47EBE">
        <w:rPr>
          <w:rFonts w:ascii="Arial" w:hAnsi="Arial" w:cs="Arial"/>
          <w:color w:val="000000"/>
          <w:bdr w:val="none" w:sz="0" w:space="0" w:color="auto" w:frame="1"/>
          <w:vertAlign w:val="superscript"/>
        </w:rPr>
        <w:t>th</w:t>
      </w:r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 January)</w:t>
      </w:r>
    </w:p>
    <w:p w14:paraId="43EA6888" w14:textId="77777777" w:rsidR="00D47EBE" w:rsidRPr="00D47EBE" w:rsidRDefault="00D47EBE" w:rsidP="00D47EB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5AE70166" w14:textId="12B906EB" w:rsidR="00D47EBE" w:rsidRDefault="00D47EBE" w:rsidP="00D47EB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D47EBE">
        <w:rPr>
          <w:rFonts w:ascii="Arial" w:hAnsi="Arial" w:cs="Arial"/>
          <w:color w:val="000000" w:themeColor="text1"/>
        </w:rPr>
        <w:t xml:space="preserve">Creative play (dim </w:t>
      </w:r>
      <w:proofErr w:type="spellStart"/>
      <w:r w:rsidRPr="00D47EBE">
        <w:rPr>
          <w:rFonts w:ascii="Arial" w:hAnsi="Arial" w:cs="Arial"/>
          <w:color w:val="000000" w:themeColor="text1"/>
        </w:rPr>
        <w:t>dyddiad</w:t>
      </w:r>
      <w:proofErr w:type="spellEnd"/>
      <w:r w:rsidRPr="00D47EBE">
        <w:rPr>
          <w:rFonts w:ascii="Arial" w:hAnsi="Arial" w:cs="Arial"/>
          <w:color w:val="000000" w:themeColor="text1"/>
        </w:rPr>
        <w:t xml:space="preserve">) </w:t>
      </w:r>
      <w:r w:rsidRPr="00D47EBE">
        <w:rPr>
          <w:rFonts w:ascii="Arial" w:hAnsi="Arial" w:cs="Arial"/>
          <w:i/>
          <w:iCs/>
          <w:color w:val="000000" w:themeColor="text1"/>
        </w:rPr>
        <w:t>5 Key Benefits of Sensory Play</w:t>
      </w:r>
      <w:r w:rsidRPr="00D47EBE">
        <w:rPr>
          <w:rFonts w:ascii="Arial" w:hAnsi="Arial" w:cs="Arial"/>
          <w:color w:val="000000" w:themeColor="text1"/>
        </w:rPr>
        <w:t>. Available at:</w:t>
      </w:r>
      <w:r w:rsidRPr="00D47EBE">
        <w:rPr>
          <w:rFonts w:ascii="Arial" w:hAnsi="Arial" w:cs="Arial"/>
        </w:rPr>
        <w:t xml:space="preserve"> </w:t>
      </w:r>
      <w:hyperlink r:id="rId9" w:history="1">
        <w:r w:rsidRPr="00D47EBE">
          <w:rPr>
            <w:rStyle w:val="Hyperlink"/>
            <w:rFonts w:ascii="Arial" w:hAnsi="Arial" w:cs="Arial"/>
            <w:u w:val="none"/>
          </w:rPr>
          <w:t>https://creativeplayuk.com/5-key-benefits-sensory-play/</w:t>
        </w:r>
      </w:hyperlink>
      <w:r w:rsidRPr="00D47EBE">
        <w:rPr>
          <w:rFonts w:ascii="Arial" w:hAnsi="Arial" w:cs="Arial"/>
          <w:color w:val="000000" w:themeColor="text1"/>
        </w:rPr>
        <w:t xml:space="preserve"> (Accessed: 13</w:t>
      </w:r>
      <w:r w:rsidRPr="00D47EBE">
        <w:rPr>
          <w:rFonts w:ascii="Arial" w:hAnsi="Arial" w:cs="Arial"/>
          <w:color w:val="000000" w:themeColor="text1"/>
          <w:vertAlign w:val="superscript"/>
        </w:rPr>
        <w:t>th</w:t>
      </w:r>
      <w:r w:rsidRPr="00D47EBE">
        <w:rPr>
          <w:rFonts w:ascii="Arial" w:hAnsi="Arial" w:cs="Arial"/>
          <w:color w:val="000000" w:themeColor="text1"/>
        </w:rPr>
        <w:t xml:space="preserve"> January)</w:t>
      </w:r>
    </w:p>
    <w:p w14:paraId="5F4B3338" w14:textId="77777777" w:rsidR="00D47EBE" w:rsidRPr="00D47EBE" w:rsidRDefault="00D47EBE" w:rsidP="00D47EBE">
      <w:pPr>
        <w:spacing w:line="360" w:lineRule="auto"/>
        <w:jc w:val="both"/>
        <w:rPr>
          <w:rFonts w:ascii="Arial" w:hAnsi="Arial" w:cs="Arial"/>
        </w:rPr>
      </w:pPr>
    </w:p>
    <w:p w14:paraId="6B2D9698" w14:textId="62F8E0FB" w:rsidR="00D47EBE" w:rsidRDefault="00D47EBE" w:rsidP="00D47EBE">
      <w:pPr>
        <w:spacing w:line="360" w:lineRule="auto"/>
        <w:jc w:val="both"/>
        <w:rPr>
          <w:rFonts w:ascii="Arial" w:hAnsi="Arial" w:cs="Arial"/>
        </w:rPr>
      </w:pPr>
      <w:r w:rsidRPr="00D47EBE">
        <w:rPr>
          <w:rStyle w:val="author-name"/>
          <w:rFonts w:ascii="Arial" w:hAnsi="Arial" w:cs="Arial"/>
          <w:color w:val="000000" w:themeColor="text1"/>
          <w:bdr w:val="none" w:sz="0" w:space="0" w:color="auto" w:frame="1"/>
        </w:rPr>
        <w:t>Da Vinci Montessori</w:t>
      </w:r>
      <w:r w:rsidRPr="00D47EBE">
        <w:rPr>
          <w:rFonts w:ascii="Arial" w:hAnsi="Arial" w:cs="Arial"/>
          <w:color w:val="000000" w:themeColor="text1"/>
        </w:rPr>
        <w:t xml:space="preserve"> (2017) </w:t>
      </w:r>
      <w:r w:rsidRPr="00D47EBE">
        <w:rPr>
          <w:rFonts w:ascii="Arial" w:eastAsia="Times New Roman" w:hAnsi="Arial" w:cs="Arial"/>
          <w:i/>
          <w:iCs/>
          <w:color w:val="000000" w:themeColor="text1"/>
          <w:kern w:val="36"/>
          <w:lang w:eastAsia="en-GB"/>
        </w:rPr>
        <w:t xml:space="preserve">The Value of </w:t>
      </w:r>
      <w:r w:rsidRPr="00D47EBE">
        <w:rPr>
          <w:rFonts w:ascii="Arial" w:eastAsia="Times New Roman" w:hAnsi="Arial" w:cs="Arial"/>
          <w:i/>
          <w:iCs/>
          <w:color w:val="000000" w:themeColor="text1"/>
          <w:kern w:val="36"/>
          <w:lang w:eastAsia="en-GB"/>
        </w:rPr>
        <w:t>Self-Directed</w:t>
      </w:r>
      <w:r w:rsidRPr="00D47EBE">
        <w:rPr>
          <w:rFonts w:ascii="Arial" w:eastAsia="Times New Roman" w:hAnsi="Arial" w:cs="Arial"/>
          <w:i/>
          <w:iCs/>
          <w:color w:val="000000" w:themeColor="text1"/>
          <w:kern w:val="36"/>
          <w:lang w:eastAsia="en-GB"/>
        </w:rPr>
        <w:t xml:space="preserve"> Play.</w:t>
      </w:r>
      <w:r w:rsidRPr="00D47EBE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Available at: </w:t>
      </w:r>
      <w:hyperlink r:id="rId10" w:history="1">
        <w:r w:rsidRPr="00D47EBE">
          <w:rPr>
            <w:rStyle w:val="Hyperlink"/>
            <w:rFonts w:ascii="Arial" w:hAnsi="Arial" w:cs="Arial"/>
            <w:u w:val="none"/>
          </w:rPr>
          <w:t>https://davincimontess</w:t>
        </w:r>
        <w:r w:rsidRPr="00D47EBE">
          <w:rPr>
            <w:rStyle w:val="Hyperlink"/>
            <w:rFonts w:ascii="Arial" w:hAnsi="Arial" w:cs="Arial"/>
            <w:u w:val="none"/>
          </w:rPr>
          <w:t>o</w:t>
        </w:r>
        <w:r w:rsidRPr="00D47EBE">
          <w:rPr>
            <w:rStyle w:val="Hyperlink"/>
            <w:rFonts w:ascii="Arial" w:hAnsi="Arial" w:cs="Arial"/>
            <w:u w:val="none"/>
          </w:rPr>
          <w:t>ri.co</w:t>
        </w:r>
        <w:r w:rsidRPr="00D47EBE">
          <w:rPr>
            <w:rStyle w:val="Hyperlink"/>
            <w:rFonts w:ascii="Arial" w:hAnsi="Arial" w:cs="Arial"/>
            <w:u w:val="none"/>
          </w:rPr>
          <w:t>m</w:t>
        </w:r>
        <w:r w:rsidRPr="00D47EBE">
          <w:rPr>
            <w:rStyle w:val="Hyperlink"/>
            <w:rFonts w:ascii="Arial" w:hAnsi="Arial" w:cs="Arial"/>
            <w:u w:val="none"/>
          </w:rPr>
          <w:t>/the-value-of-self-directed-play/</w:t>
        </w:r>
      </w:hyperlink>
      <w:r w:rsidRPr="00D47EBE">
        <w:rPr>
          <w:rFonts w:ascii="Arial" w:hAnsi="Arial" w:cs="Arial"/>
        </w:rPr>
        <w:t xml:space="preserve"> (Accessed: 13</w:t>
      </w:r>
      <w:r w:rsidRPr="00D47EBE">
        <w:rPr>
          <w:rFonts w:ascii="Arial" w:hAnsi="Arial" w:cs="Arial"/>
          <w:vertAlign w:val="superscript"/>
        </w:rPr>
        <w:t>th</w:t>
      </w:r>
      <w:r w:rsidRPr="00D47EBE">
        <w:rPr>
          <w:rFonts w:ascii="Arial" w:hAnsi="Arial" w:cs="Arial"/>
        </w:rPr>
        <w:t xml:space="preserve"> January)</w:t>
      </w:r>
    </w:p>
    <w:p w14:paraId="00DBDDC5" w14:textId="77777777" w:rsidR="00D47EBE" w:rsidRPr="00D47EBE" w:rsidRDefault="00D47EBE" w:rsidP="00D47EBE">
      <w:pPr>
        <w:spacing w:line="360" w:lineRule="auto"/>
        <w:jc w:val="both"/>
        <w:rPr>
          <w:rFonts w:ascii="Arial" w:hAnsi="Arial" w:cs="Arial"/>
        </w:rPr>
      </w:pPr>
    </w:p>
    <w:p w14:paraId="206B08BF" w14:textId="16683E14" w:rsidR="00D47EBE" w:rsidRPr="00D47EBE" w:rsidRDefault="00D47EBE" w:rsidP="00D47EBE">
      <w:pPr>
        <w:spacing w:line="360" w:lineRule="auto"/>
        <w:jc w:val="both"/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</w:pPr>
      <w:proofErr w:type="spellStart"/>
      <w:r w:rsidRPr="00E54EBC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Deltanet</w:t>
      </w:r>
      <w:proofErr w:type="spellEnd"/>
      <w:r w:rsidRPr="00E54EBC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 xml:space="preserve"> International </w:t>
      </w:r>
      <w:r w:rsidRPr="00D47EBE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(</w:t>
      </w:r>
      <w:r w:rsidRPr="00E54EBC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2018</w:t>
      </w:r>
      <w:r w:rsidRPr="00D47EBE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 xml:space="preserve">) </w:t>
      </w:r>
      <w:r w:rsidRPr="00E54EBC">
        <w:rPr>
          <w:rFonts w:ascii="Arial" w:eastAsia="Times New Roman" w:hAnsi="Arial" w:cs="Arial"/>
          <w:i/>
          <w:iCs/>
          <w:color w:val="000000"/>
          <w:bdr w:val="none" w:sz="0" w:space="0" w:color="auto" w:frame="1"/>
          <w:lang w:eastAsia="en-GB"/>
        </w:rPr>
        <w:t>What is a risk assessment in childcare?</w:t>
      </w:r>
      <w:r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Pr="00D47EBE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Availabe</w:t>
      </w:r>
      <w:proofErr w:type="spellEnd"/>
      <w:r w:rsidRPr="00D47EBE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 xml:space="preserve"> at:</w:t>
      </w:r>
      <w:r w:rsidRPr="00D47EBE">
        <w:rPr>
          <w:rFonts w:ascii="Arial" w:hAnsi="Arial" w:cs="Arial"/>
        </w:rPr>
        <w:t xml:space="preserve"> </w:t>
      </w:r>
      <w:hyperlink r:id="rId11" w:history="1">
        <w:r w:rsidRPr="00D47EBE">
          <w:rPr>
            <w:rStyle w:val="Hyperlink"/>
            <w:rFonts w:ascii="Arial" w:eastAsia="Times New Roman" w:hAnsi="Arial" w:cs="Arial"/>
            <w:u w:val="none"/>
            <w:bdr w:val="none" w:sz="0" w:space="0" w:color="auto" w:frame="1"/>
            <w:lang w:eastAsia="en-GB"/>
          </w:rPr>
          <w:t>https://www.delta-net.com/health-and-safety/risk-assessments/faqs/what-is-a-risk-assessment-in-childcare</w:t>
        </w:r>
      </w:hyperlink>
      <w:r w:rsidRPr="00D47EBE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 xml:space="preserve"> (accessed 14th January)</w:t>
      </w:r>
    </w:p>
    <w:p w14:paraId="7E2C5D9E" w14:textId="453B5C78" w:rsidR="00D47EBE" w:rsidRDefault="00D47EBE" w:rsidP="00D47EBE">
      <w:pPr>
        <w:spacing w:line="360" w:lineRule="auto"/>
        <w:jc w:val="both"/>
        <w:rPr>
          <w:rFonts w:ascii="Arial" w:hAnsi="Arial" w:cs="Arial"/>
        </w:rPr>
      </w:pPr>
      <w:r w:rsidRPr="00D47EBE">
        <w:rPr>
          <w:rFonts w:ascii="Arial" w:hAnsi="Arial" w:cs="Arial"/>
        </w:rPr>
        <w:t>Drake, J. (2006</w:t>
      </w:r>
      <w:r w:rsidRPr="00D47EBE">
        <w:rPr>
          <w:rFonts w:ascii="Arial" w:hAnsi="Arial" w:cs="Arial"/>
        </w:rPr>
        <w:t xml:space="preserve">) </w:t>
      </w:r>
      <w:r w:rsidRPr="00D47EBE">
        <w:rPr>
          <w:rFonts w:ascii="Arial" w:hAnsi="Arial" w:cs="Arial"/>
          <w:i/>
          <w:iCs/>
        </w:rPr>
        <w:t>Observing children</w:t>
      </w:r>
      <w:r w:rsidRPr="00D47EBE">
        <w:rPr>
          <w:rFonts w:ascii="Arial" w:hAnsi="Arial" w:cs="Arial"/>
        </w:rPr>
        <w:t xml:space="preserve">. Available at: </w:t>
      </w:r>
      <w:hyperlink r:id="rId12" w:history="1">
        <w:r w:rsidRPr="00D47EBE">
          <w:rPr>
            <w:rStyle w:val="Hyperlink"/>
            <w:rFonts w:ascii="Arial" w:hAnsi="Arial" w:cs="Arial"/>
            <w:u w:val="none"/>
          </w:rPr>
          <w:t>https://www.nurseryworld.co.uk/news/article/observing-c</w:t>
        </w:r>
        <w:r w:rsidRPr="00D47EBE">
          <w:rPr>
            <w:rStyle w:val="Hyperlink"/>
            <w:rFonts w:ascii="Arial" w:hAnsi="Arial" w:cs="Arial"/>
            <w:u w:val="none"/>
          </w:rPr>
          <w:t>h</w:t>
        </w:r>
        <w:r w:rsidRPr="00D47EBE">
          <w:rPr>
            <w:rStyle w:val="Hyperlink"/>
            <w:rFonts w:ascii="Arial" w:hAnsi="Arial" w:cs="Arial"/>
            <w:u w:val="none"/>
          </w:rPr>
          <w:t>ildre</w:t>
        </w:r>
        <w:r w:rsidRPr="00D47EBE">
          <w:rPr>
            <w:rStyle w:val="Hyperlink"/>
            <w:rFonts w:ascii="Arial" w:hAnsi="Arial" w:cs="Arial"/>
            <w:u w:val="none"/>
          </w:rPr>
          <w:t>n</w:t>
        </w:r>
      </w:hyperlink>
      <w:r w:rsidRPr="00D47EBE">
        <w:rPr>
          <w:rFonts w:ascii="Arial" w:hAnsi="Arial" w:cs="Arial"/>
        </w:rPr>
        <w:t xml:space="preserve"> </w:t>
      </w:r>
      <w:r w:rsidRPr="00D47EBE">
        <w:rPr>
          <w:rFonts w:ascii="Arial" w:hAnsi="Arial" w:cs="Arial"/>
        </w:rPr>
        <w:t>(accessed 15th January)</w:t>
      </w:r>
    </w:p>
    <w:p w14:paraId="115737F5" w14:textId="77777777" w:rsidR="00D47EBE" w:rsidRPr="00D47EBE" w:rsidRDefault="00D47EBE" w:rsidP="00D47EBE">
      <w:pPr>
        <w:spacing w:line="360" w:lineRule="auto"/>
        <w:jc w:val="both"/>
        <w:rPr>
          <w:rFonts w:ascii="Arial" w:hAnsi="Arial" w:cs="Arial"/>
        </w:rPr>
      </w:pPr>
    </w:p>
    <w:p w14:paraId="07107063" w14:textId="77777777" w:rsidR="00D47EBE" w:rsidRPr="00D47EBE" w:rsidRDefault="00D47EBE" w:rsidP="00D47EBE">
      <w:pPr>
        <w:pStyle w:val="Heading1"/>
        <w:spacing w:line="360" w:lineRule="auto"/>
        <w:jc w:val="both"/>
        <w:rPr>
          <w:rFonts w:ascii="Arial" w:hAnsi="Arial" w:cs="Arial"/>
          <w:color w:val="000000" w:themeColor="text1"/>
          <w:spacing w:val="12"/>
          <w:sz w:val="24"/>
          <w:szCs w:val="24"/>
        </w:rPr>
      </w:pPr>
      <w:r w:rsidRPr="00D47EBE">
        <w:rPr>
          <w:rFonts w:ascii="Arial" w:hAnsi="Arial" w:cs="Arial"/>
          <w:color w:val="000000" w:themeColor="text1"/>
          <w:sz w:val="24"/>
          <w:szCs w:val="24"/>
        </w:rPr>
        <w:t xml:space="preserve">EYR Team (2019) </w:t>
      </w:r>
      <w:r w:rsidRPr="00D47EBE">
        <w:rPr>
          <w:rFonts w:ascii="Arial" w:hAnsi="Arial" w:cs="Arial"/>
          <w:i/>
          <w:iCs/>
          <w:color w:val="000000" w:themeColor="text1"/>
          <w:spacing w:val="12"/>
          <w:sz w:val="24"/>
          <w:szCs w:val="24"/>
        </w:rPr>
        <w:t>Sensory Play in The Early Years.</w:t>
      </w:r>
      <w:r w:rsidRPr="00D47EBE">
        <w:rPr>
          <w:rFonts w:ascii="Arial" w:hAnsi="Arial" w:cs="Arial"/>
          <w:color w:val="000000" w:themeColor="text1"/>
          <w:spacing w:val="12"/>
          <w:sz w:val="24"/>
          <w:szCs w:val="24"/>
        </w:rPr>
        <w:t xml:space="preserve"> Available at: </w:t>
      </w:r>
      <w:hyperlink r:id="rId13" w:history="1">
        <w:r w:rsidRPr="00D47EBE">
          <w:rPr>
            <w:rStyle w:val="Hyperlink"/>
            <w:rFonts w:ascii="Arial" w:hAnsi="Arial" w:cs="Arial"/>
            <w:spacing w:val="12"/>
            <w:sz w:val="24"/>
            <w:szCs w:val="24"/>
            <w:u w:val="none"/>
          </w:rPr>
          <w:t>http://www.earlyyearsresources.co.uk/blog/2019/01/sensory-play-early-years/</w:t>
        </w:r>
      </w:hyperlink>
      <w:r w:rsidRPr="00D47EBE">
        <w:rPr>
          <w:rFonts w:ascii="Arial" w:hAnsi="Arial" w:cs="Arial"/>
          <w:color w:val="000000" w:themeColor="text1"/>
          <w:spacing w:val="12"/>
          <w:sz w:val="24"/>
          <w:szCs w:val="24"/>
        </w:rPr>
        <w:t xml:space="preserve"> (Accessed: 13</w:t>
      </w:r>
      <w:r w:rsidRPr="00D47EBE">
        <w:rPr>
          <w:rFonts w:ascii="Arial" w:hAnsi="Arial" w:cs="Arial"/>
          <w:color w:val="000000" w:themeColor="text1"/>
          <w:spacing w:val="12"/>
          <w:sz w:val="24"/>
          <w:szCs w:val="24"/>
          <w:vertAlign w:val="superscript"/>
        </w:rPr>
        <w:t>th</w:t>
      </w:r>
      <w:r w:rsidRPr="00D47EBE">
        <w:rPr>
          <w:rFonts w:ascii="Arial" w:hAnsi="Arial" w:cs="Arial"/>
          <w:color w:val="000000" w:themeColor="text1"/>
          <w:spacing w:val="12"/>
          <w:sz w:val="24"/>
          <w:szCs w:val="24"/>
        </w:rPr>
        <w:t xml:space="preserve"> January)</w:t>
      </w:r>
    </w:p>
    <w:p w14:paraId="1CB42E5B" w14:textId="77777777" w:rsidR="00D47EBE" w:rsidRPr="00D47EBE" w:rsidRDefault="00D47EBE" w:rsidP="00D47EBE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D47EBE">
        <w:rPr>
          <w:rFonts w:ascii="Arial" w:hAnsi="Arial" w:cs="Arial"/>
          <w:color w:val="000000"/>
        </w:rPr>
        <w:t xml:space="preserve">First Walkers (2016) </w:t>
      </w:r>
      <w:r w:rsidRPr="00D47EBE">
        <w:rPr>
          <w:rFonts w:ascii="Arial" w:hAnsi="Arial" w:cs="Arial"/>
          <w:i/>
          <w:iCs/>
          <w:color w:val="000000"/>
        </w:rPr>
        <w:t>The Importance of Play to your Child’s Holistic Development</w:t>
      </w:r>
      <w:r w:rsidRPr="00D47EBE">
        <w:rPr>
          <w:rFonts w:ascii="Arial" w:hAnsi="Arial" w:cs="Arial"/>
          <w:color w:val="000000"/>
        </w:rPr>
        <w:t xml:space="preserve">. Available at: </w:t>
      </w:r>
      <w:hyperlink r:id="rId14" w:history="1">
        <w:r w:rsidRPr="00D47EBE">
          <w:rPr>
            <w:rStyle w:val="Hyperlink"/>
            <w:rFonts w:ascii="Arial" w:hAnsi="Arial" w:cs="Arial"/>
            <w:u w:val="none"/>
          </w:rPr>
          <w:t>https://firstwal</w:t>
        </w:r>
        <w:r w:rsidRPr="00D47EBE">
          <w:rPr>
            <w:rStyle w:val="Hyperlink"/>
            <w:rFonts w:ascii="Arial" w:hAnsi="Arial" w:cs="Arial"/>
            <w:u w:val="none"/>
          </w:rPr>
          <w:t>k</w:t>
        </w:r>
        <w:r w:rsidRPr="00D47EBE">
          <w:rPr>
            <w:rStyle w:val="Hyperlink"/>
            <w:rFonts w:ascii="Arial" w:hAnsi="Arial" w:cs="Arial"/>
            <w:u w:val="none"/>
          </w:rPr>
          <w:t>ers.com.a</w:t>
        </w:r>
        <w:r w:rsidRPr="00D47EBE">
          <w:rPr>
            <w:rStyle w:val="Hyperlink"/>
            <w:rFonts w:ascii="Arial" w:hAnsi="Arial" w:cs="Arial"/>
            <w:u w:val="none"/>
          </w:rPr>
          <w:t>u</w:t>
        </w:r>
        <w:r w:rsidRPr="00D47EBE">
          <w:rPr>
            <w:rStyle w:val="Hyperlink"/>
            <w:rFonts w:ascii="Arial" w:hAnsi="Arial" w:cs="Arial"/>
            <w:u w:val="none"/>
          </w:rPr>
          <w:t>/blogs/news/the-importance-of-play-to-your-child-s-holistic-development</w:t>
        </w:r>
      </w:hyperlink>
      <w:r w:rsidRPr="00D47EBE">
        <w:rPr>
          <w:rFonts w:ascii="Arial" w:hAnsi="Arial" w:cs="Arial"/>
          <w:color w:val="000000"/>
        </w:rPr>
        <w:t xml:space="preserve"> (accessed 14th January)</w:t>
      </w:r>
    </w:p>
    <w:p w14:paraId="476308DD" w14:textId="5A0A7164" w:rsidR="00D47EBE" w:rsidRDefault="00D47EBE" w:rsidP="00D47EB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  <w:r w:rsidRPr="00D47EBE">
        <w:rPr>
          <w:rFonts w:ascii="Arial" w:hAnsi="Arial" w:cs="Arial"/>
          <w:color w:val="000000"/>
          <w:bdr w:val="none" w:sz="0" w:space="0" w:color="auto" w:frame="1"/>
        </w:rPr>
        <w:lastRenderedPageBreak/>
        <w:t xml:space="preserve">G Bento (2017) </w:t>
      </w:r>
      <w:r w:rsidRPr="00D47EBE">
        <w:rPr>
          <w:rFonts w:ascii="Arial" w:hAnsi="Arial" w:cs="Arial"/>
          <w:i/>
          <w:iCs/>
          <w:color w:val="000000"/>
          <w:bdr w:val="none" w:sz="0" w:space="0" w:color="auto" w:frame="1"/>
        </w:rPr>
        <w:t>Importance of outdoor play for young children’s healthy development.</w:t>
      </w:r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 Available at:</w:t>
      </w:r>
      <w:r w:rsidRPr="00D47EBE">
        <w:rPr>
          <w:rFonts w:ascii="Arial" w:hAnsi="Arial" w:cs="Arial"/>
        </w:rPr>
        <w:t xml:space="preserve"> </w:t>
      </w:r>
      <w:hyperlink r:id="rId15" w:history="1">
        <w:r w:rsidRPr="00D47EBE">
          <w:rPr>
            <w:rStyle w:val="Hyperlink"/>
            <w:rFonts w:ascii="Arial" w:hAnsi="Arial" w:cs="Arial"/>
            <w:u w:val="none"/>
            <w:bdr w:val="none" w:sz="0" w:space="0" w:color="auto" w:frame="1"/>
          </w:rPr>
          <w:t>https://www.sciencedirect.com/science/articl</w:t>
        </w:r>
        <w:r w:rsidRPr="00D47EBE">
          <w:rPr>
            <w:rStyle w:val="Hyperlink"/>
            <w:rFonts w:ascii="Arial" w:hAnsi="Arial" w:cs="Arial"/>
            <w:u w:val="none"/>
            <w:bdr w:val="none" w:sz="0" w:space="0" w:color="auto" w:frame="1"/>
          </w:rPr>
          <w:t>e</w:t>
        </w:r>
        <w:r w:rsidRPr="00D47EBE">
          <w:rPr>
            <w:rStyle w:val="Hyperlink"/>
            <w:rFonts w:ascii="Arial" w:hAnsi="Arial" w:cs="Arial"/>
            <w:u w:val="none"/>
            <w:bdr w:val="none" w:sz="0" w:space="0" w:color="auto" w:frame="1"/>
          </w:rPr>
          <w:t>/pii/S2444866416301234</w:t>
        </w:r>
      </w:hyperlink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 (Accessed: 14</w:t>
      </w:r>
      <w:r w:rsidRPr="00D47EBE">
        <w:rPr>
          <w:rFonts w:ascii="Arial" w:hAnsi="Arial" w:cs="Arial"/>
          <w:color w:val="000000"/>
          <w:bdr w:val="none" w:sz="0" w:space="0" w:color="auto" w:frame="1"/>
          <w:vertAlign w:val="superscript"/>
        </w:rPr>
        <w:t>th</w:t>
      </w:r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 January)</w:t>
      </w:r>
    </w:p>
    <w:p w14:paraId="5DACFCCB" w14:textId="77777777" w:rsidR="00D47EBE" w:rsidRPr="00D47EBE" w:rsidRDefault="00D47EBE" w:rsidP="00D47EB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14:paraId="3D57DBC7" w14:textId="506ACE10" w:rsidR="00D47EBE" w:rsidRDefault="00D47EBE" w:rsidP="00D47EB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Grounds Alliance (2017) </w:t>
      </w:r>
      <w:r w:rsidRPr="00D47EBE">
        <w:rPr>
          <w:rFonts w:ascii="Arial" w:hAnsi="Arial" w:cs="Arial"/>
          <w:i/>
          <w:iCs/>
          <w:color w:val="000000"/>
          <w:bdr w:val="none" w:sz="0" w:space="0" w:color="auto" w:frame="1"/>
        </w:rPr>
        <w:t>Risk in Play and Learning</w:t>
      </w:r>
      <w:r w:rsidRPr="00D47EBE">
        <w:rPr>
          <w:rFonts w:ascii="Arial" w:hAnsi="Arial" w:cs="Arial"/>
          <w:color w:val="000000"/>
          <w:bdr w:val="none" w:sz="0" w:space="0" w:color="auto" w:frame="1"/>
        </w:rPr>
        <w:t>. Available at:</w:t>
      </w:r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hyperlink r:id="rId16" w:history="1">
        <w:r w:rsidRPr="00D47EBE">
          <w:rPr>
            <w:rStyle w:val="Hyperlink"/>
            <w:rFonts w:ascii="Arial" w:hAnsi="Arial" w:cs="Arial"/>
            <w:u w:val="none"/>
            <w:bdr w:val="none" w:sz="0" w:space="0" w:color="auto" w:frame="1"/>
          </w:rPr>
          <w:t>http://www.internationalschoolgrounds.org/risk</w:t>
        </w:r>
      </w:hyperlink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 (Accessed 14</w:t>
      </w:r>
      <w:r w:rsidRPr="00D47EBE">
        <w:rPr>
          <w:rFonts w:ascii="Arial" w:hAnsi="Arial" w:cs="Arial"/>
          <w:color w:val="000000"/>
          <w:bdr w:val="none" w:sz="0" w:space="0" w:color="auto" w:frame="1"/>
          <w:vertAlign w:val="superscript"/>
        </w:rPr>
        <w:t>th</w:t>
      </w:r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 January)</w:t>
      </w:r>
    </w:p>
    <w:p w14:paraId="2C701F3E" w14:textId="77777777" w:rsidR="00D47EBE" w:rsidRPr="00D47EBE" w:rsidRDefault="00D47EBE" w:rsidP="00D47EB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6E9744CC" w14:textId="181539D2" w:rsidR="00D47EBE" w:rsidRDefault="00D47EBE" w:rsidP="00D47EBE">
      <w:pPr>
        <w:spacing w:line="360" w:lineRule="auto"/>
        <w:jc w:val="both"/>
        <w:rPr>
          <w:rFonts w:ascii="Arial" w:hAnsi="Arial" w:cs="Arial"/>
        </w:rPr>
      </w:pPr>
      <w:r w:rsidRPr="00D47EBE">
        <w:rPr>
          <w:rFonts w:ascii="Arial" w:hAnsi="Arial" w:cs="Arial"/>
        </w:rPr>
        <w:t xml:space="preserve">HMS administrator (2018) </w:t>
      </w:r>
      <w:r w:rsidRPr="00D47EBE">
        <w:rPr>
          <w:rFonts w:ascii="Arial" w:hAnsi="Arial" w:cs="Arial"/>
          <w:i/>
          <w:iCs/>
        </w:rPr>
        <w:t>why encourage self-directed play?</w:t>
      </w:r>
      <w:r w:rsidRPr="00D47EBE">
        <w:rPr>
          <w:rFonts w:ascii="Arial" w:hAnsi="Arial" w:cs="Arial"/>
        </w:rPr>
        <w:t xml:space="preserve"> Available at: </w:t>
      </w:r>
      <w:hyperlink r:id="rId17" w:history="1">
        <w:r w:rsidRPr="00D47EBE">
          <w:rPr>
            <w:rStyle w:val="Hyperlink"/>
            <w:rFonts w:ascii="Arial" w:hAnsi="Arial" w:cs="Arial"/>
            <w:u w:val="none"/>
          </w:rPr>
          <w:t>https://hollismo</w:t>
        </w:r>
        <w:r w:rsidRPr="00D47EBE">
          <w:rPr>
            <w:rStyle w:val="Hyperlink"/>
            <w:rFonts w:ascii="Arial" w:hAnsi="Arial" w:cs="Arial"/>
            <w:u w:val="none"/>
          </w:rPr>
          <w:t>n</w:t>
        </w:r>
        <w:r w:rsidRPr="00D47EBE">
          <w:rPr>
            <w:rStyle w:val="Hyperlink"/>
            <w:rFonts w:ascii="Arial" w:hAnsi="Arial" w:cs="Arial"/>
            <w:u w:val="none"/>
          </w:rPr>
          <w:t>tessori.org/blog/2018/2/19/why-encourage-self-directed-play</w:t>
        </w:r>
      </w:hyperlink>
      <w:r w:rsidRPr="00D47EBE">
        <w:rPr>
          <w:rFonts w:ascii="Arial" w:hAnsi="Arial" w:cs="Arial"/>
        </w:rPr>
        <w:t xml:space="preserve"> (Accessed: 13</w:t>
      </w:r>
      <w:r w:rsidRPr="00D47EBE">
        <w:rPr>
          <w:rFonts w:ascii="Arial" w:hAnsi="Arial" w:cs="Arial"/>
          <w:vertAlign w:val="superscript"/>
        </w:rPr>
        <w:t>th</w:t>
      </w:r>
      <w:r w:rsidRPr="00D47EBE">
        <w:rPr>
          <w:rFonts w:ascii="Arial" w:hAnsi="Arial" w:cs="Arial"/>
        </w:rPr>
        <w:t xml:space="preserve">  January)</w:t>
      </w:r>
    </w:p>
    <w:p w14:paraId="0157DC46" w14:textId="77777777" w:rsidR="00D47EBE" w:rsidRPr="00D47EBE" w:rsidRDefault="00D47EBE" w:rsidP="00D47EBE">
      <w:pPr>
        <w:spacing w:line="360" w:lineRule="auto"/>
        <w:jc w:val="both"/>
        <w:rPr>
          <w:rFonts w:ascii="Arial" w:hAnsi="Arial" w:cs="Arial"/>
        </w:rPr>
      </w:pPr>
    </w:p>
    <w:p w14:paraId="3C372857" w14:textId="22AA18A3" w:rsidR="00D47EBE" w:rsidRDefault="00D47EBE" w:rsidP="00D47EB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spellStart"/>
      <w:proofErr w:type="gramStart"/>
      <w:r w:rsidRPr="00D47EBE">
        <w:rPr>
          <w:rFonts w:ascii="Arial" w:hAnsi="Arial" w:cs="Arial"/>
          <w:color w:val="000000"/>
        </w:rPr>
        <w:t>Holecko,C</w:t>
      </w:r>
      <w:proofErr w:type="spellEnd"/>
      <w:proofErr w:type="gramEnd"/>
      <w:r w:rsidRPr="00D47EBE">
        <w:rPr>
          <w:rFonts w:ascii="Arial" w:hAnsi="Arial" w:cs="Arial"/>
          <w:color w:val="000000"/>
        </w:rPr>
        <w:t xml:space="preserve"> (2019)</w:t>
      </w:r>
      <w:r w:rsidRPr="00D47EBE">
        <w:rPr>
          <w:rFonts w:ascii="Arial" w:hAnsi="Arial" w:cs="Arial"/>
          <w:i/>
          <w:iCs/>
          <w:color w:val="000000"/>
        </w:rPr>
        <w:t>Why kids need to take risks in life.</w:t>
      </w:r>
      <w:r w:rsidRPr="00D47EBE">
        <w:rPr>
          <w:rFonts w:ascii="Arial" w:hAnsi="Arial" w:cs="Arial"/>
          <w:color w:val="000000"/>
        </w:rPr>
        <w:t xml:space="preserve"> Available at: </w:t>
      </w:r>
      <w:hyperlink r:id="rId18" w:history="1">
        <w:r w:rsidRPr="00D47EBE">
          <w:rPr>
            <w:rStyle w:val="Hyperlink"/>
            <w:rFonts w:ascii="Arial" w:hAnsi="Arial" w:cs="Arial"/>
            <w:u w:val="none"/>
          </w:rPr>
          <w:t>https://w</w:t>
        </w:r>
        <w:r w:rsidRPr="00D47EBE">
          <w:rPr>
            <w:rStyle w:val="Hyperlink"/>
            <w:rFonts w:ascii="Arial" w:hAnsi="Arial" w:cs="Arial"/>
            <w:u w:val="none"/>
          </w:rPr>
          <w:t>w</w:t>
        </w:r>
        <w:r w:rsidRPr="00D47EBE">
          <w:rPr>
            <w:rStyle w:val="Hyperlink"/>
            <w:rFonts w:ascii="Arial" w:hAnsi="Arial" w:cs="Arial"/>
            <w:u w:val="none"/>
          </w:rPr>
          <w:t>w.verywellfamily.com/why-risk-taking-is-healthy-for-kids-4118491</w:t>
        </w:r>
      </w:hyperlink>
      <w:r w:rsidRPr="00D47EBE">
        <w:rPr>
          <w:rFonts w:ascii="Arial" w:hAnsi="Arial" w:cs="Arial"/>
          <w:color w:val="000000"/>
        </w:rPr>
        <w:t xml:space="preserve"> (Accessed 14th January)</w:t>
      </w:r>
    </w:p>
    <w:p w14:paraId="727FE953" w14:textId="77777777" w:rsidR="00D47EBE" w:rsidRPr="00D47EBE" w:rsidRDefault="00D47EBE" w:rsidP="00D47EB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2B13708B" w14:textId="3026FEC4" w:rsidR="00D47EBE" w:rsidRDefault="00D47EBE" w:rsidP="00D47EB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  <w:proofErr w:type="spellStart"/>
      <w:r w:rsidRPr="00D47EBE">
        <w:rPr>
          <w:rFonts w:ascii="Arial" w:hAnsi="Arial" w:cs="Arial"/>
          <w:color w:val="000000"/>
          <w:bdr w:val="none" w:sz="0" w:space="0" w:color="auto" w:frame="1"/>
        </w:rPr>
        <w:t>Iaureng</w:t>
      </w:r>
      <w:proofErr w:type="spellEnd"/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 (2016) </w:t>
      </w:r>
      <w:r w:rsidRPr="00D47EBE">
        <w:rPr>
          <w:rFonts w:ascii="Arial" w:hAnsi="Arial" w:cs="Arial"/>
          <w:i/>
          <w:iCs/>
          <w:color w:val="000000"/>
          <w:bdr w:val="none" w:sz="0" w:space="0" w:color="auto" w:frame="1"/>
        </w:rPr>
        <w:t>Challenge and risk in children’s play – is it worth the risk?</w:t>
      </w:r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 Available at: </w:t>
      </w:r>
      <w:hyperlink r:id="rId19" w:history="1">
        <w:r w:rsidRPr="00D47EBE">
          <w:rPr>
            <w:rStyle w:val="Hyperlink"/>
            <w:rFonts w:ascii="Arial" w:hAnsi="Arial" w:cs="Arial"/>
            <w:u w:val="none"/>
            <w:bdr w:val="none" w:sz="0" w:space="0" w:color="auto" w:frame="1"/>
          </w:rPr>
          <w:t>https://www.earlylearningservices.com.au/2016/10/26/challenge-risk-childrens-play/</w:t>
        </w:r>
      </w:hyperlink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 (Accessed 14</w:t>
      </w:r>
      <w:r w:rsidRPr="00D47EBE">
        <w:rPr>
          <w:rFonts w:ascii="Arial" w:hAnsi="Arial" w:cs="Arial"/>
          <w:color w:val="000000"/>
          <w:bdr w:val="none" w:sz="0" w:space="0" w:color="auto" w:frame="1"/>
          <w:vertAlign w:val="superscript"/>
        </w:rPr>
        <w:t>th</w:t>
      </w:r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 January)</w:t>
      </w:r>
    </w:p>
    <w:p w14:paraId="63086CC2" w14:textId="77777777" w:rsidR="00D47EBE" w:rsidRPr="00D47EBE" w:rsidRDefault="00D47EBE" w:rsidP="00D47EB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23D13D4B" w14:textId="77777777" w:rsidR="00D47EBE" w:rsidRPr="00D47EBE" w:rsidRDefault="00D47EBE" w:rsidP="00D47EBE">
      <w:pPr>
        <w:spacing w:line="360" w:lineRule="auto"/>
        <w:jc w:val="both"/>
        <w:rPr>
          <w:rFonts w:ascii="Arial" w:hAnsi="Arial" w:cs="Arial"/>
        </w:rPr>
      </w:pPr>
      <w:r w:rsidRPr="00D47EBE">
        <w:rPr>
          <w:rFonts w:ascii="Arial" w:hAnsi="Arial" w:cs="Arial"/>
        </w:rPr>
        <w:t xml:space="preserve">Kelly (2016) </w:t>
      </w:r>
      <w:r w:rsidRPr="00D47EBE">
        <w:rPr>
          <w:rFonts w:ascii="Arial" w:hAnsi="Arial" w:cs="Arial"/>
          <w:i/>
          <w:iCs/>
        </w:rPr>
        <w:t>Observing children’s play.</w:t>
      </w:r>
      <w:r w:rsidRPr="00D47EBE">
        <w:rPr>
          <w:rFonts w:ascii="Arial" w:hAnsi="Arial" w:cs="Arial"/>
        </w:rPr>
        <w:t xml:space="preserve"> Available at: </w:t>
      </w:r>
      <w:hyperlink r:id="rId20" w:history="1">
        <w:r w:rsidRPr="00D47EBE">
          <w:rPr>
            <w:rStyle w:val="Hyperlink"/>
            <w:rFonts w:ascii="Arial" w:hAnsi="Arial" w:cs="Arial"/>
            <w:u w:val="none"/>
          </w:rPr>
          <w:t>https://www.earlyyearscareers.com/eyc/</w:t>
        </w:r>
        <w:r w:rsidRPr="00D47EBE">
          <w:rPr>
            <w:rStyle w:val="Hyperlink"/>
            <w:rFonts w:ascii="Arial" w:hAnsi="Arial" w:cs="Arial"/>
            <w:u w:val="none"/>
          </w:rPr>
          <w:t>l</w:t>
        </w:r>
        <w:r w:rsidRPr="00D47EBE">
          <w:rPr>
            <w:rStyle w:val="Hyperlink"/>
            <w:rFonts w:ascii="Arial" w:hAnsi="Arial" w:cs="Arial"/>
            <w:u w:val="none"/>
          </w:rPr>
          <w:t>atest-news/observing-childrens-play/</w:t>
        </w:r>
      </w:hyperlink>
      <w:r w:rsidRPr="00D47EBE">
        <w:rPr>
          <w:rFonts w:ascii="Arial" w:hAnsi="Arial" w:cs="Arial"/>
        </w:rPr>
        <w:t xml:space="preserve"> </w:t>
      </w:r>
      <w:r w:rsidRPr="00D47EBE">
        <w:rPr>
          <w:rFonts w:ascii="Arial" w:hAnsi="Arial" w:cs="Arial"/>
        </w:rPr>
        <w:t>(accessed 15</w:t>
      </w:r>
      <w:r w:rsidRPr="00D47EBE">
        <w:rPr>
          <w:rFonts w:ascii="Arial" w:hAnsi="Arial" w:cs="Arial"/>
          <w:vertAlign w:val="superscript"/>
        </w:rPr>
        <w:t>th</w:t>
      </w:r>
      <w:r w:rsidRPr="00D47EBE">
        <w:rPr>
          <w:rFonts w:ascii="Arial" w:hAnsi="Arial" w:cs="Arial"/>
        </w:rPr>
        <w:t xml:space="preserve"> January)</w:t>
      </w:r>
    </w:p>
    <w:p w14:paraId="2D2933F3" w14:textId="77777777" w:rsidR="00D47EBE" w:rsidRPr="00D47EBE" w:rsidRDefault="00D47EBE" w:rsidP="00D47EBE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proofErr w:type="gramStart"/>
      <w:r w:rsidRPr="00D47EBE">
        <w:rPr>
          <w:rFonts w:ascii="Arial" w:hAnsi="Arial" w:cs="Arial"/>
          <w:color w:val="000000"/>
        </w:rPr>
        <w:t>kelly</w:t>
      </w:r>
      <w:proofErr w:type="spellEnd"/>
      <w:r w:rsidRPr="00D47EBE">
        <w:rPr>
          <w:rFonts w:ascii="Arial" w:hAnsi="Arial" w:cs="Arial"/>
          <w:color w:val="000000"/>
        </w:rPr>
        <w:t>(</w:t>
      </w:r>
      <w:proofErr w:type="gramEnd"/>
      <w:r w:rsidRPr="00D47EBE">
        <w:rPr>
          <w:rFonts w:ascii="Arial" w:hAnsi="Arial" w:cs="Arial"/>
          <w:color w:val="000000"/>
        </w:rPr>
        <w:t xml:space="preserve">2015) </w:t>
      </w:r>
      <w:r w:rsidRPr="00D47EBE">
        <w:rPr>
          <w:rFonts w:ascii="Arial" w:hAnsi="Arial" w:cs="Arial"/>
          <w:i/>
          <w:iCs/>
          <w:color w:val="000000"/>
        </w:rPr>
        <w:t>what early year continuous provision?</w:t>
      </w:r>
      <w:r w:rsidRPr="00D47EBE">
        <w:rPr>
          <w:rFonts w:ascii="Arial" w:hAnsi="Arial" w:cs="Arial"/>
          <w:color w:val="000000"/>
        </w:rPr>
        <w:t xml:space="preserve"> Available at: </w:t>
      </w:r>
      <w:hyperlink r:id="rId21" w:history="1">
        <w:r w:rsidRPr="00D47EBE">
          <w:rPr>
            <w:rStyle w:val="Hyperlink"/>
            <w:rFonts w:ascii="Arial" w:hAnsi="Arial" w:cs="Arial"/>
            <w:u w:val="none"/>
          </w:rPr>
          <w:t>http</w:t>
        </w:r>
        <w:r w:rsidRPr="00D47EBE">
          <w:rPr>
            <w:rStyle w:val="Hyperlink"/>
            <w:rFonts w:ascii="Arial" w:hAnsi="Arial" w:cs="Arial"/>
            <w:u w:val="none"/>
          </w:rPr>
          <w:t>s</w:t>
        </w:r>
        <w:r w:rsidRPr="00D47EBE">
          <w:rPr>
            <w:rStyle w:val="Hyperlink"/>
            <w:rFonts w:ascii="Arial" w:hAnsi="Arial" w:cs="Arial"/>
            <w:u w:val="none"/>
          </w:rPr>
          <w:t>://www.earlyyearscareers.com/eyc/latest-news/what-is-continuous-pro</w:t>
        </w:r>
        <w:r w:rsidRPr="00D47EBE">
          <w:rPr>
            <w:rStyle w:val="Hyperlink"/>
            <w:rFonts w:ascii="Arial" w:hAnsi="Arial" w:cs="Arial"/>
            <w:u w:val="none"/>
          </w:rPr>
          <w:t>v</w:t>
        </w:r>
        <w:r w:rsidRPr="00D47EBE">
          <w:rPr>
            <w:rStyle w:val="Hyperlink"/>
            <w:rFonts w:ascii="Arial" w:hAnsi="Arial" w:cs="Arial"/>
            <w:u w:val="none"/>
          </w:rPr>
          <w:t>ision/</w:t>
        </w:r>
      </w:hyperlink>
      <w:r w:rsidRPr="00D47EBE">
        <w:rPr>
          <w:rFonts w:ascii="Arial" w:hAnsi="Arial" w:cs="Arial"/>
          <w:color w:val="000000"/>
        </w:rPr>
        <w:t xml:space="preserve"> </w:t>
      </w:r>
      <w:r w:rsidRPr="00D47EBE">
        <w:rPr>
          <w:rStyle w:val="apple-converted-space"/>
          <w:rFonts w:ascii="Arial" w:hAnsi="Arial" w:cs="Arial"/>
          <w:color w:val="000000"/>
        </w:rPr>
        <w:t> (Accessed 14</w:t>
      </w:r>
      <w:r w:rsidRPr="00D47EBE">
        <w:rPr>
          <w:rStyle w:val="apple-converted-space"/>
          <w:rFonts w:ascii="Arial" w:hAnsi="Arial" w:cs="Arial"/>
          <w:color w:val="000000"/>
          <w:vertAlign w:val="superscript"/>
        </w:rPr>
        <w:t>th</w:t>
      </w:r>
      <w:r w:rsidRPr="00D47EBE">
        <w:rPr>
          <w:rStyle w:val="apple-converted-space"/>
          <w:rFonts w:ascii="Arial" w:hAnsi="Arial" w:cs="Arial"/>
          <w:color w:val="000000"/>
        </w:rPr>
        <w:t xml:space="preserve"> January)</w:t>
      </w:r>
    </w:p>
    <w:p w14:paraId="20BAB29E" w14:textId="55413A39" w:rsidR="00D47EBE" w:rsidRDefault="00D47EBE" w:rsidP="00D47EBE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D47EBE">
        <w:rPr>
          <w:rFonts w:ascii="Arial" w:eastAsia="Times New Roman" w:hAnsi="Arial" w:cs="Arial"/>
          <w:color w:val="000000"/>
          <w:lang w:eastAsia="en-GB"/>
        </w:rPr>
        <w:t xml:space="preserve">Kennedy, </w:t>
      </w:r>
      <w:proofErr w:type="gramStart"/>
      <w:r w:rsidRPr="00D47EBE">
        <w:rPr>
          <w:rFonts w:ascii="Arial" w:eastAsia="Times New Roman" w:hAnsi="Arial" w:cs="Arial"/>
          <w:color w:val="000000"/>
          <w:lang w:eastAsia="en-GB"/>
        </w:rPr>
        <w:t>R.(</w:t>
      </w:r>
      <w:proofErr w:type="gramEnd"/>
      <w:r w:rsidRPr="00D47EBE">
        <w:rPr>
          <w:rFonts w:ascii="Arial" w:eastAsia="Times New Roman" w:hAnsi="Arial" w:cs="Arial"/>
          <w:color w:val="000000"/>
          <w:lang w:eastAsia="en-GB"/>
        </w:rPr>
        <w:t xml:space="preserve">2019) </w:t>
      </w:r>
      <w:r w:rsidRPr="00D47EBE">
        <w:rPr>
          <w:rFonts w:ascii="Arial" w:eastAsia="Times New Roman" w:hAnsi="Arial" w:cs="Arial"/>
          <w:i/>
          <w:iCs/>
          <w:color w:val="000000"/>
          <w:lang w:eastAsia="en-GB"/>
        </w:rPr>
        <w:t>The History of Montessori Schools.</w:t>
      </w:r>
      <w:r w:rsidRPr="00D47EBE">
        <w:rPr>
          <w:rFonts w:ascii="Arial" w:eastAsia="Times New Roman" w:hAnsi="Arial" w:cs="Arial"/>
          <w:color w:val="000000"/>
          <w:lang w:eastAsia="en-GB"/>
        </w:rPr>
        <w:t xml:space="preserve"> Available at: </w:t>
      </w:r>
      <w:hyperlink r:id="rId22" w:history="1">
        <w:r w:rsidRPr="00331604">
          <w:rPr>
            <w:rStyle w:val="Hyperlink"/>
            <w:rFonts w:ascii="Arial" w:eastAsia="Times New Roman" w:hAnsi="Arial" w:cs="Arial"/>
            <w:u w:val="none"/>
            <w:lang w:eastAsia="en-GB"/>
          </w:rPr>
          <w:t>https://www.thoughtco.com/what-</w:t>
        </w:r>
        <w:r w:rsidRPr="00331604">
          <w:rPr>
            <w:rStyle w:val="Hyperlink"/>
            <w:rFonts w:ascii="Arial" w:eastAsia="Times New Roman" w:hAnsi="Arial" w:cs="Arial"/>
            <w:u w:val="none"/>
            <w:lang w:eastAsia="en-GB"/>
          </w:rPr>
          <w:t>i</w:t>
        </w:r>
        <w:r w:rsidRPr="00331604">
          <w:rPr>
            <w:rStyle w:val="Hyperlink"/>
            <w:rFonts w:ascii="Arial" w:eastAsia="Times New Roman" w:hAnsi="Arial" w:cs="Arial"/>
            <w:u w:val="none"/>
            <w:lang w:eastAsia="en-GB"/>
          </w:rPr>
          <w:t>s-a-montesso</w:t>
        </w:r>
        <w:r w:rsidRPr="00331604">
          <w:rPr>
            <w:rStyle w:val="Hyperlink"/>
            <w:rFonts w:ascii="Arial" w:eastAsia="Times New Roman" w:hAnsi="Arial" w:cs="Arial"/>
            <w:u w:val="none"/>
            <w:lang w:eastAsia="en-GB"/>
          </w:rPr>
          <w:t>r</w:t>
        </w:r>
        <w:r w:rsidRPr="00331604">
          <w:rPr>
            <w:rStyle w:val="Hyperlink"/>
            <w:rFonts w:ascii="Arial" w:eastAsia="Times New Roman" w:hAnsi="Arial" w:cs="Arial"/>
            <w:u w:val="none"/>
            <w:lang w:eastAsia="en-GB"/>
          </w:rPr>
          <w:t>i-school-p2-2774231</w:t>
        </w:r>
      </w:hyperlink>
      <w:r w:rsidRPr="00D47EBE">
        <w:rPr>
          <w:rFonts w:ascii="Arial" w:eastAsia="Times New Roman" w:hAnsi="Arial" w:cs="Arial"/>
          <w:color w:val="000000"/>
          <w:lang w:eastAsia="en-GB"/>
        </w:rPr>
        <w:t xml:space="preserve"> (accessed 14th January) </w:t>
      </w:r>
      <w:r w:rsidRPr="00D47EBE">
        <w:rPr>
          <w:rFonts w:ascii="Arial" w:eastAsia="Times New Roman" w:hAnsi="Arial" w:cs="Arial"/>
          <w:lang w:eastAsia="en-GB"/>
        </w:rPr>
        <w:t xml:space="preserve"> </w:t>
      </w:r>
    </w:p>
    <w:p w14:paraId="42637E30" w14:textId="77777777" w:rsidR="00D47EBE" w:rsidRPr="00D47EBE" w:rsidRDefault="00D47EBE" w:rsidP="00D47EBE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356319DC" w14:textId="7DECDD56" w:rsidR="00D47EBE" w:rsidRDefault="00D47EBE" w:rsidP="00D47EBE">
      <w:pPr>
        <w:pStyle w:val="Heading1"/>
        <w:spacing w:before="0" w:line="360" w:lineRule="auto"/>
        <w:jc w:val="both"/>
        <w:rPr>
          <w:rFonts w:ascii="Arial" w:hAnsi="Arial" w:cs="Arial"/>
          <w:color w:val="000000" w:themeColor="text1"/>
          <w:spacing w:val="8"/>
          <w:sz w:val="24"/>
          <w:szCs w:val="24"/>
        </w:rPr>
      </w:pPr>
      <w:proofErr w:type="spellStart"/>
      <w:r w:rsidRPr="00B86889">
        <w:rPr>
          <w:rFonts w:ascii="Arial" w:eastAsia="Times New Roman" w:hAnsi="Arial" w:cs="Arial"/>
          <w:color w:val="000000" w:themeColor="text1"/>
          <w:spacing w:val="-3"/>
          <w:sz w:val="24"/>
          <w:szCs w:val="24"/>
          <w:shd w:val="clear" w:color="auto" w:fill="FFFFFF"/>
          <w:lang w:eastAsia="en-GB"/>
        </w:rPr>
        <w:lastRenderedPageBreak/>
        <w:t>Kozi</w:t>
      </w:r>
      <w:proofErr w:type="spellEnd"/>
      <w:r w:rsidRPr="00B86889">
        <w:rPr>
          <w:rFonts w:ascii="Arial" w:eastAsia="Times New Roman" w:hAnsi="Arial" w:cs="Arial"/>
          <w:color w:val="000000" w:themeColor="text1"/>
          <w:spacing w:val="-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B86889">
        <w:rPr>
          <w:rFonts w:ascii="Arial" w:eastAsia="Times New Roman" w:hAnsi="Arial" w:cs="Arial"/>
          <w:color w:val="000000" w:themeColor="text1"/>
          <w:spacing w:val="-3"/>
          <w:sz w:val="24"/>
          <w:szCs w:val="24"/>
          <w:shd w:val="clear" w:color="auto" w:fill="FFFFFF"/>
          <w:lang w:eastAsia="en-GB"/>
        </w:rPr>
        <w:t>Kidz</w:t>
      </w:r>
      <w:proofErr w:type="spellEnd"/>
      <w:r w:rsidRPr="00D47EBE">
        <w:rPr>
          <w:rFonts w:ascii="Arial" w:eastAsia="Times New Roman" w:hAnsi="Arial" w:cs="Arial"/>
          <w:color w:val="000000" w:themeColor="text1"/>
          <w:spacing w:val="-3"/>
          <w:sz w:val="24"/>
          <w:szCs w:val="24"/>
          <w:shd w:val="clear" w:color="auto" w:fill="FFFFFF"/>
          <w:lang w:eastAsia="en-GB"/>
        </w:rPr>
        <w:t xml:space="preserve"> (2018</w:t>
      </w:r>
      <w:r w:rsidRPr="00D47EBE">
        <w:rPr>
          <w:rFonts w:ascii="Arial" w:eastAsia="Times New Roman" w:hAnsi="Arial" w:cs="Arial"/>
          <w:i/>
          <w:iCs/>
          <w:color w:val="000000" w:themeColor="text1"/>
          <w:spacing w:val="-3"/>
          <w:sz w:val="24"/>
          <w:szCs w:val="24"/>
          <w:shd w:val="clear" w:color="auto" w:fill="FFFFFF"/>
          <w:lang w:eastAsia="en-GB"/>
        </w:rPr>
        <w:t xml:space="preserve">) </w:t>
      </w:r>
      <w:r w:rsidRPr="00D47EBE">
        <w:rPr>
          <w:rFonts w:ascii="Arial" w:hAnsi="Arial" w:cs="Arial"/>
          <w:i/>
          <w:iCs/>
          <w:color w:val="000000" w:themeColor="text1"/>
          <w:spacing w:val="8"/>
          <w:sz w:val="24"/>
          <w:szCs w:val="24"/>
        </w:rPr>
        <w:t xml:space="preserve">"I'm bored!" - How to encourage </w:t>
      </w:r>
      <w:r w:rsidRPr="00D47EBE">
        <w:rPr>
          <w:rFonts w:ascii="Arial" w:hAnsi="Arial" w:cs="Arial"/>
          <w:i/>
          <w:iCs/>
          <w:color w:val="000000" w:themeColor="text1"/>
          <w:spacing w:val="8"/>
          <w:sz w:val="24"/>
          <w:szCs w:val="24"/>
        </w:rPr>
        <w:t>self-directed</w:t>
      </w:r>
      <w:r w:rsidRPr="00D47EBE">
        <w:rPr>
          <w:rFonts w:ascii="Arial" w:hAnsi="Arial" w:cs="Arial"/>
          <w:i/>
          <w:iCs/>
          <w:color w:val="000000" w:themeColor="text1"/>
          <w:spacing w:val="8"/>
          <w:sz w:val="24"/>
          <w:szCs w:val="24"/>
        </w:rPr>
        <w:t xml:space="preserve"> play</w:t>
      </w:r>
      <w:r w:rsidRPr="00D47EBE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. Available at: </w:t>
      </w:r>
      <w:hyperlink r:id="rId23" w:history="1">
        <w:r w:rsidRPr="00D47EBE">
          <w:rPr>
            <w:rStyle w:val="Hyperlink"/>
            <w:rFonts w:ascii="Arial" w:hAnsi="Arial" w:cs="Arial"/>
            <w:spacing w:val="8"/>
            <w:sz w:val="24"/>
            <w:szCs w:val="24"/>
            <w:u w:val="none"/>
          </w:rPr>
          <w:t>https://www.kozikidz.com/blog/im-bored-how-to-encourage-self-directed-play</w:t>
        </w:r>
      </w:hyperlink>
      <w:r w:rsidRPr="00D47EBE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( accessed 13</w:t>
      </w:r>
      <w:r w:rsidRPr="00D47EBE">
        <w:rPr>
          <w:rFonts w:ascii="Arial" w:hAnsi="Arial" w:cs="Arial"/>
          <w:color w:val="000000" w:themeColor="text1"/>
          <w:spacing w:val="8"/>
          <w:sz w:val="24"/>
          <w:szCs w:val="24"/>
          <w:vertAlign w:val="superscript"/>
        </w:rPr>
        <w:t>th</w:t>
      </w:r>
      <w:r w:rsidRPr="00D47EBE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January)</w:t>
      </w:r>
    </w:p>
    <w:p w14:paraId="02F42DA6" w14:textId="77777777" w:rsidR="00D47EBE" w:rsidRPr="00D47EBE" w:rsidRDefault="00D47EBE" w:rsidP="00D47EBE"/>
    <w:p w14:paraId="35E3EB2F" w14:textId="6C87E117" w:rsidR="00D47EBE" w:rsidRDefault="00D47EBE" w:rsidP="00D47EBE">
      <w:pPr>
        <w:spacing w:line="360" w:lineRule="auto"/>
        <w:jc w:val="both"/>
        <w:rPr>
          <w:rFonts w:ascii="Arial" w:hAnsi="Arial" w:cs="Arial"/>
        </w:rPr>
      </w:pPr>
      <w:r w:rsidRPr="00D47EBE">
        <w:rPr>
          <w:rFonts w:ascii="Arial" w:hAnsi="Arial" w:cs="Arial"/>
        </w:rPr>
        <w:t xml:space="preserve">Louis, A. (2018) </w:t>
      </w:r>
      <w:r w:rsidRPr="00D47EBE">
        <w:rPr>
          <w:rFonts w:ascii="Arial" w:hAnsi="Arial" w:cs="Arial"/>
          <w:i/>
          <w:iCs/>
        </w:rPr>
        <w:t>Why Observe Children at Play?</w:t>
      </w:r>
      <w:r w:rsidRPr="00D47EBE">
        <w:rPr>
          <w:rFonts w:ascii="Arial" w:hAnsi="Arial" w:cs="Arial"/>
        </w:rPr>
        <w:t xml:space="preserve"> Available at: </w:t>
      </w:r>
      <w:hyperlink r:id="rId24" w:history="1">
        <w:r w:rsidRPr="00D47EBE">
          <w:rPr>
            <w:rStyle w:val="Hyperlink"/>
            <w:rFonts w:ascii="Arial" w:hAnsi="Arial" w:cs="Arial"/>
            <w:u w:val="none"/>
          </w:rPr>
          <w:t>https://blog.himama.com/w</w:t>
        </w:r>
        <w:r w:rsidRPr="00D47EBE">
          <w:rPr>
            <w:rStyle w:val="Hyperlink"/>
            <w:rFonts w:ascii="Arial" w:hAnsi="Arial" w:cs="Arial"/>
            <w:u w:val="none"/>
          </w:rPr>
          <w:t>h</w:t>
        </w:r>
        <w:r w:rsidRPr="00D47EBE">
          <w:rPr>
            <w:rStyle w:val="Hyperlink"/>
            <w:rFonts w:ascii="Arial" w:hAnsi="Arial" w:cs="Arial"/>
            <w:u w:val="none"/>
          </w:rPr>
          <w:t>y-observe-childre</w:t>
        </w:r>
        <w:r w:rsidRPr="00D47EBE">
          <w:rPr>
            <w:rStyle w:val="Hyperlink"/>
            <w:rFonts w:ascii="Arial" w:hAnsi="Arial" w:cs="Arial"/>
            <w:u w:val="none"/>
          </w:rPr>
          <w:t>n</w:t>
        </w:r>
        <w:r w:rsidRPr="00D47EBE">
          <w:rPr>
            <w:rStyle w:val="Hyperlink"/>
            <w:rFonts w:ascii="Arial" w:hAnsi="Arial" w:cs="Arial"/>
            <w:u w:val="none"/>
          </w:rPr>
          <w:t>-at-play/</w:t>
        </w:r>
      </w:hyperlink>
      <w:r w:rsidRPr="00D47EBE">
        <w:rPr>
          <w:rFonts w:ascii="Arial" w:hAnsi="Arial" w:cs="Arial"/>
        </w:rPr>
        <w:t xml:space="preserve"> </w:t>
      </w:r>
      <w:r w:rsidRPr="00D47EBE">
        <w:rPr>
          <w:rFonts w:ascii="Arial" w:hAnsi="Arial" w:cs="Arial"/>
        </w:rPr>
        <w:t>(accessed 15</w:t>
      </w:r>
      <w:r w:rsidRPr="00D47EBE">
        <w:rPr>
          <w:rFonts w:ascii="Arial" w:hAnsi="Arial" w:cs="Arial"/>
          <w:vertAlign w:val="superscript"/>
        </w:rPr>
        <w:t>th</w:t>
      </w:r>
      <w:r w:rsidRPr="00D47EBE">
        <w:rPr>
          <w:rFonts w:ascii="Arial" w:hAnsi="Arial" w:cs="Arial"/>
        </w:rPr>
        <w:t xml:space="preserve"> January)</w:t>
      </w:r>
    </w:p>
    <w:p w14:paraId="33D31A82" w14:textId="77777777" w:rsidR="00D47EBE" w:rsidRPr="00D47EBE" w:rsidRDefault="00D47EBE" w:rsidP="00D47EBE">
      <w:pPr>
        <w:spacing w:line="360" w:lineRule="auto"/>
        <w:jc w:val="both"/>
        <w:rPr>
          <w:rFonts w:ascii="Arial" w:hAnsi="Arial" w:cs="Arial"/>
        </w:rPr>
      </w:pPr>
    </w:p>
    <w:p w14:paraId="03C230E3" w14:textId="44ACAE0A" w:rsidR="00D47EBE" w:rsidRDefault="00D47EBE" w:rsidP="00D47EBE">
      <w:pPr>
        <w:spacing w:line="360" w:lineRule="auto"/>
        <w:jc w:val="both"/>
        <w:rPr>
          <w:rFonts w:ascii="Arial" w:hAnsi="Arial" w:cs="Arial"/>
        </w:rPr>
      </w:pPr>
      <w:r w:rsidRPr="00D47EBE">
        <w:rPr>
          <w:rFonts w:ascii="Arial" w:hAnsi="Arial" w:cs="Arial"/>
        </w:rPr>
        <w:t xml:space="preserve">Open Learn (dim </w:t>
      </w:r>
      <w:proofErr w:type="spellStart"/>
      <w:r w:rsidRPr="00D47EBE">
        <w:rPr>
          <w:rFonts w:ascii="Arial" w:hAnsi="Arial" w:cs="Arial"/>
        </w:rPr>
        <w:t>dyddiad</w:t>
      </w:r>
      <w:proofErr w:type="spellEnd"/>
      <w:r w:rsidRPr="00D47EBE">
        <w:rPr>
          <w:rFonts w:ascii="Arial" w:hAnsi="Arial" w:cs="Arial"/>
        </w:rPr>
        <w:t xml:space="preserve">) </w:t>
      </w:r>
      <w:r w:rsidRPr="00D47EBE">
        <w:rPr>
          <w:rFonts w:ascii="Arial" w:hAnsi="Arial" w:cs="Arial"/>
          <w:i/>
          <w:iCs/>
        </w:rPr>
        <w:t xml:space="preserve">The role of play in </w:t>
      </w:r>
      <w:proofErr w:type="spellStart"/>
      <w:r w:rsidRPr="00D47EBE">
        <w:rPr>
          <w:rFonts w:ascii="Arial" w:hAnsi="Arial" w:cs="Arial"/>
          <w:i/>
          <w:iCs/>
        </w:rPr>
        <w:t>children’r</w:t>
      </w:r>
      <w:proofErr w:type="spellEnd"/>
      <w:r w:rsidRPr="00D47EBE">
        <w:rPr>
          <w:rFonts w:ascii="Arial" w:hAnsi="Arial" w:cs="Arial"/>
          <w:i/>
          <w:iCs/>
        </w:rPr>
        <w:t xml:space="preserve"> learning</w:t>
      </w:r>
      <w:r w:rsidRPr="00D47EBE">
        <w:rPr>
          <w:rFonts w:ascii="Arial" w:hAnsi="Arial" w:cs="Arial"/>
        </w:rPr>
        <w:t xml:space="preserve">. Available at: </w:t>
      </w:r>
      <w:hyperlink r:id="rId25" w:history="1">
        <w:r w:rsidRPr="00D47EBE">
          <w:rPr>
            <w:rStyle w:val="Hyperlink"/>
            <w:rFonts w:ascii="Arial" w:hAnsi="Arial" w:cs="Arial"/>
            <w:u w:val="none"/>
          </w:rPr>
          <w:t>https://www.open.edu/openlearn/education/professional-development-education/the-role-play-childrens-learning/con</w:t>
        </w:r>
        <w:r w:rsidRPr="00D47EBE">
          <w:rPr>
            <w:rStyle w:val="Hyperlink"/>
            <w:rFonts w:ascii="Arial" w:hAnsi="Arial" w:cs="Arial"/>
            <w:u w:val="none"/>
          </w:rPr>
          <w:t>t</w:t>
        </w:r>
        <w:r w:rsidRPr="00D47EBE">
          <w:rPr>
            <w:rStyle w:val="Hyperlink"/>
            <w:rFonts w:ascii="Arial" w:hAnsi="Arial" w:cs="Arial"/>
            <w:u w:val="none"/>
          </w:rPr>
          <w:t>ent-section-4.4</w:t>
        </w:r>
      </w:hyperlink>
      <w:r w:rsidRPr="00D47EBE">
        <w:rPr>
          <w:rFonts w:ascii="Arial" w:hAnsi="Arial" w:cs="Arial"/>
        </w:rPr>
        <w:t xml:space="preserve"> </w:t>
      </w:r>
      <w:r w:rsidRPr="00D47EBE">
        <w:rPr>
          <w:rFonts w:ascii="Arial" w:hAnsi="Arial" w:cs="Arial"/>
        </w:rPr>
        <w:t>(accessed 15th January)</w:t>
      </w:r>
    </w:p>
    <w:p w14:paraId="2F9D940B" w14:textId="77777777" w:rsidR="00D47EBE" w:rsidRDefault="00D47EBE" w:rsidP="00D47EBE">
      <w:pPr>
        <w:spacing w:line="360" w:lineRule="auto"/>
        <w:jc w:val="both"/>
        <w:rPr>
          <w:rFonts w:ascii="Arial" w:hAnsi="Arial" w:cs="Arial"/>
        </w:rPr>
      </w:pPr>
    </w:p>
    <w:p w14:paraId="4BDA1A87" w14:textId="4B453EBD" w:rsidR="00D47EBE" w:rsidRDefault="00D47EBE" w:rsidP="00D47EB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Peter </w:t>
      </w:r>
      <w:proofErr w:type="spellStart"/>
      <w:r w:rsidRPr="00D47EBE">
        <w:rPr>
          <w:rFonts w:ascii="Arial" w:hAnsi="Arial" w:cs="Arial"/>
          <w:color w:val="000000"/>
          <w:bdr w:val="none" w:sz="0" w:space="0" w:color="auto" w:frame="1"/>
        </w:rPr>
        <w:t>Gray</w:t>
      </w:r>
      <w:proofErr w:type="spellEnd"/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 (2014) </w:t>
      </w:r>
      <w:r w:rsidRPr="00D47EBE">
        <w:rPr>
          <w:rFonts w:ascii="Arial" w:hAnsi="Arial" w:cs="Arial"/>
          <w:i/>
          <w:iCs/>
          <w:color w:val="000000"/>
          <w:bdr w:val="none" w:sz="0" w:space="0" w:color="auto" w:frame="1"/>
        </w:rPr>
        <w:t>Risky Play: Why Children Love it and Need It.</w:t>
      </w:r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 Available at:</w:t>
      </w:r>
      <w:r w:rsidRPr="00D47EBE">
        <w:rPr>
          <w:rFonts w:ascii="Arial" w:hAnsi="Arial" w:cs="Arial"/>
        </w:rPr>
        <w:t xml:space="preserve"> </w:t>
      </w:r>
      <w:hyperlink r:id="rId26" w:history="1">
        <w:r w:rsidRPr="00D47EBE">
          <w:rPr>
            <w:rStyle w:val="Hyperlink"/>
            <w:rFonts w:ascii="Arial" w:hAnsi="Arial" w:cs="Arial"/>
            <w:u w:val="none"/>
            <w:bdr w:val="none" w:sz="0" w:space="0" w:color="auto" w:frame="1"/>
          </w:rPr>
          <w:t>https://www.psychologytoday.com/gb/blog/freedom-learn/201404/risky-play-why-children-love-it-and-need-it</w:t>
        </w:r>
      </w:hyperlink>
      <w:r w:rsidRPr="00D47EBE">
        <w:rPr>
          <w:rFonts w:ascii="Arial" w:hAnsi="Arial" w:cs="Arial"/>
          <w:color w:val="000000"/>
          <w:bdr w:val="none" w:sz="0" w:space="0" w:color="auto" w:frame="1"/>
        </w:rPr>
        <w:t xml:space="preserve"> (Accessed 14th January)</w:t>
      </w:r>
    </w:p>
    <w:p w14:paraId="3A84C335" w14:textId="77777777" w:rsidR="00D47EBE" w:rsidRPr="00D47EBE" w:rsidRDefault="00D47EBE" w:rsidP="00D47EB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09389160" w14:textId="77777777" w:rsidR="00D47EBE" w:rsidRPr="00262EE2" w:rsidRDefault="00D47EBE" w:rsidP="00D47EBE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D47EBE">
        <w:rPr>
          <w:rFonts w:ascii="Arial" w:eastAsia="Times New Roman" w:hAnsi="Arial" w:cs="Arial"/>
          <w:color w:val="000000"/>
          <w:lang w:eastAsia="en-GB"/>
        </w:rPr>
        <w:t xml:space="preserve">Play cubed (2019) </w:t>
      </w:r>
      <w:r w:rsidRPr="00D47EBE">
        <w:rPr>
          <w:rFonts w:ascii="Arial" w:eastAsia="Times New Roman" w:hAnsi="Arial" w:cs="Arial"/>
          <w:i/>
          <w:iCs/>
          <w:color w:val="000000"/>
          <w:lang w:eastAsia="en-GB"/>
        </w:rPr>
        <w:t>What is play?</w:t>
      </w:r>
      <w:r w:rsidRPr="00D47EBE">
        <w:rPr>
          <w:rFonts w:ascii="Arial" w:eastAsia="Times New Roman" w:hAnsi="Arial" w:cs="Arial"/>
          <w:color w:val="000000"/>
          <w:lang w:eastAsia="en-GB"/>
        </w:rPr>
        <w:t xml:space="preserve"> Available at: </w:t>
      </w:r>
      <w:hyperlink r:id="rId27" w:history="1">
        <w:r w:rsidRPr="00262EE2">
          <w:rPr>
            <w:rStyle w:val="Hyperlink"/>
            <w:rFonts w:ascii="Arial" w:eastAsia="Times New Roman" w:hAnsi="Arial" w:cs="Arial"/>
            <w:u w:val="none"/>
            <w:lang w:eastAsia="en-GB"/>
          </w:rPr>
          <w:t>https://w</w:t>
        </w:r>
        <w:r w:rsidRPr="00262EE2">
          <w:rPr>
            <w:rStyle w:val="Hyperlink"/>
            <w:rFonts w:ascii="Arial" w:eastAsia="Times New Roman" w:hAnsi="Arial" w:cs="Arial"/>
            <w:u w:val="none"/>
            <w:lang w:eastAsia="en-GB"/>
          </w:rPr>
          <w:t>w</w:t>
        </w:r>
        <w:r w:rsidRPr="00262EE2">
          <w:rPr>
            <w:rStyle w:val="Hyperlink"/>
            <w:rFonts w:ascii="Arial" w:eastAsia="Times New Roman" w:hAnsi="Arial" w:cs="Arial"/>
            <w:u w:val="none"/>
            <w:lang w:eastAsia="en-GB"/>
          </w:rPr>
          <w:t>w.</w:t>
        </w:r>
        <w:r w:rsidRPr="00262EE2">
          <w:rPr>
            <w:rStyle w:val="Hyperlink"/>
            <w:rFonts w:ascii="Arial" w:eastAsia="Times New Roman" w:hAnsi="Arial" w:cs="Arial"/>
            <w:u w:val="none"/>
            <w:lang w:eastAsia="en-GB"/>
          </w:rPr>
          <w:t>p</w:t>
        </w:r>
        <w:r w:rsidRPr="00262EE2">
          <w:rPr>
            <w:rStyle w:val="Hyperlink"/>
            <w:rFonts w:ascii="Arial" w:eastAsia="Times New Roman" w:hAnsi="Arial" w:cs="Arial"/>
            <w:u w:val="none"/>
            <w:lang w:eastAsia="en-GB"/>
          </w:rPr>
          <w:t>laycubed.co.uk/what-is-play</w:t>
        </w:r>
      </w:hyperlink>
      <w:r w:rsidRPr="00D47EBE">
        <w:rPr>
          <w:rFonts w:ascii="Arial" w:eastAsia="Times New Roman" w:hAnsi="Arial" w:cs="Arial"/>
          <w:color w:val="000000"/>
          <w:lang w:eastAsia="en-GB"/>
        </w:rPr>
        <w:t xml:space="preserve"> (accessed: 13</w:t>
      </w:r>
      <w:r w:rsidRPr="00D47EBE">
        <w:rPr>
          <w:rFonts w:ascii="Arial" w:eastAsia="Times New Roman" w:hAnsi="Arial" w:cs="Arial"/>
          <w:color w:val="000000"/>
          <w:vertAlign w:val="superscript"/>
          <w:lang w:eastAsia="en-GB"/>
        </w:rPr>
        <w:t>th</w:t>
      </w:r>
      <w:r w:rsidRPr="00D47EBE">
        <w:rPr>
          <w:rFonts w:ascii="Arial" w:eastAsia="Times New Roman" w:hAnsi="Arial" w:cs="Arial"/>
          <w:color w:val="000000"/>
          <w:lang w:eastAsia="en-GB"/>
        </w:rPr>
        <w:t xml:space="preserve"> January)</w:t>
      </w:r>
    </w:p>
    <w:p w14:paraId="50EDCC64" w14:textId="77777777" w:rsidR="00D47EBE" w:rsidRDefault="00D47EBE" w:rsidP="00D47EBE">
      <w:pPr>
        <w:pStyle w:val="NormalWeb"/>
        <w:spacing w:before="0" w:beforeAutospacing="0" w:after="0" w:afterAutospacing="0" w:line="360" w:lineRule="auto"/>
        <w:rPr>
          <w:rStyle w:val="apple-converted-space"/>
          <w:rFonts w:ascii="Arial" w:hAnsi="Arial" w:cs="Arial"/>
          <w:color w:val="000000"/>
        </w:rPr>
      </w:pPr>
      <w:r w:rsidRPr="00D47EBE">
        <w:rPr>
          <w:rFonts w:ascii="Arial" w:hAnsi="Arial" w:cs="Arial"/>
          <w:color w:val="000000"/>
        </w:rPr>
        <w:t xml:space="preserve">Reference (dim </w:t>
      </w:r>
      <w:proofErr w:type="spellStart"/>
      <w:r w:rsidRPr="00D47EBE">
        <w:rPr>
          <w:rFonts w:ascii="Arial" w:hAnsi="Arial" w:cs="Arial"/>
          <w:color w:val="000000"/>
        </w:rPr>
        <w:t>dyddiad</w:t>
      </w:r>
      <w:proofErr w:type="spellEnd"/>
      <w:r w:rsidRPr="00D47EBE">
        <w:rPr>
          <w:rFonts w:ascii="Arial" w:hAnsi="Arial" w:cs="Arial"/>
          <w:color w:val="000000"/>
        </w:rPr>
        <w:t xml:space="preserve">) </w:t>
      </w:r>
      <w:r w:rsidRPr="00D47EBE">
        <w:rPr>
          <w:rFonts w:ascii="Arial" w:hAnsi="Arial" w:cs="Arial"/>
          <w:i/>
          <w:iCs/>
          <w:color w:val="000000"/>
        </w:rPr>
        <w:t>What Is Holistic Development in Children?</w:t>
      </w:r>
      <w:r w:rsidRPr="00D47EBE">
        <w:rPr>
          <w:rFonts w:ascii="Arial" w:hAnsi="Arial" w:cs="Arial"/>
          <w:color w:val="000000"/>
        </w:rPr>
        <w:t xml:space="preserve"> Available at: </w:t>
      </w:r>
      <w:hyperlink r:id="rId28" w:history="1">
        <w:r w:rsidRPr="00D47EBE">
          <w:rPr>
            <w:rStyle w:val="Hyperlink"/>
            <w:rFonts w:ascii="Arial" w:hAnsi="Arial" w:cs="Arial"/>
            <w:u w:val="none"/>
          </w:rPr>
          <w:t>https://www.re</w:t>
        </w:r>
        <w:r w:rsidRPr="00D47EBE">
          <w:rPr>
            <w:rStyle w:val="Hyperlink"/>
            <w:rFonts w:ascii="Arial" w:hAnsi="Arial" w:cs="Arial"/>
            <w:u w:val="none"/>
          </w:rPr>
          <w:t>f</w:t>
        </w:r>
        <w:r w:rsidRPr="00D47EBE">
          <w:rPr>
            <w:rStyle w:val="Hyperlink"/>
            <w:rFonts w:ascii="Arial" w:hAnsi="Arial" w:cs="Arial"/>
            <w:u w:val="none"/>
          </w:rPr>
          <w:t>erence.com/world-view/holistic-development-children-9e223f9f068a73f9</w:t>
        </w:r>
      </w:hyperlink>
      <w:r w:rsidRPr="00D47EBE">
        <w:rPr>
          <w:rFonts w:ascii="Arial" w:hAnsi="Arial" w:cs="Arial"/>
          <w:color w:val="000000"/>
        </w:rPr>
        <w:t xml:space="preserve"> (accessed 14th January)</w:t>
      </w:r>
      <w:r w:rsidRPr="00D47EBE">
        <w:rPr>
          <w:rFonts w:ascii="Arial" w:hAnsi="Arial" w:cs="Arial"/>
          <w:color w:val="000000"/>
        </w:rPr>
        <w:t xml:space="preserve"> </w:t>
      </w:r>
      <w:r w:rsidRPr="00D47EBE">
        <w:rPr>
          <w:rStyle w:val="apple-converted-space"/>
          <w:rFonts w:ascii="Arial" w:hAnsi="Arial" w:cs="Arial"/>
          <w:color w:val="000000"/>
        </w:rPr>
        <w:t> </w:t>
      </w:r>
    </w:p>
    <w:p w14:paraId="677E282D" w14:textId="77777777" w:rsidR="00D47EBE" w:rsidRDefault="00D47EBE" w:rsidP="00D47EBE">
      <w:pPr>
        <w:pStyle w:val="NormalWeb"/>
        <w:spacing w:before="0" w:beforeAutospacing="0" w:after="0" w:afterAutospacing="0" w:line="360" w:lineRule="auto"/>
        <w:rPr>
          <w:rStyle w:val="apple-converted-space"/>
          <w:rFonts w:ascii="Arial" w:hAnsi="Arial" w:cs="Arial"/>
          <w:color w:val="000000"/>
        </w:rPr>
      </w:pPr>
    </w:p>
    <w:p w14:paraId="5A2DCBAB" w14:textId="0BCF1E50" w:rsidR="00D47EBE" w:rsidRDefault="00D47EBE" w:rsidP="008D1C8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Sands, C. (dim </w:t>
      </w:r>
      <w:proofErr w:type="spellStart"/>
      <w:r>
        <w:rPr>
          <w:rFonts w:ascii="Arial" w:hAnsi="Arial" w:cs="Arial"/>
          <w:color w:val="000000"/>
          <w:bdr w:val="none" w:sz="0" w:space="0" w:color="auto" w:frame="1"/>
        </w:rPr>
        <w:t>dyddiad</w:t>
      </w:r>
      <w:proofErr w:type="spellEnd"/>
      <w:r w:rsidRPr="00D47EBE">
        <w:rPr>
          <w:rFonts w:ascii="Arial" w:hAnsi="Arial" w:cs="Arial"/>
          <w:i/>
          <w:iCs/>
          <w:color w:val="000000"/>
          <w:bdr w:val="none" w:sz="0" w:space="0" w:color="auto" w:frame="1"/>
        </w:rPr>
        <w:t>) The Play Cycle: Observing &amp; Understanding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Play. Available at: </w:t>
      </w:r>
      <w:hyperlink r:id="rId29" w:history="1">
        <w:r w:rsidRPr="001B1690">
          <w:rPr>
            <w:rStyle w:val="Hyperlink"/>
            <w:rFonts w:ascii="Arial" w:hAnsi="Arial" w:cs="Arial"/>
            <w:bdr w:val="none" w:sz="0" w:space="0" w:color="auto" w:frame="1"/>
          </w:rPr>
          <w:t>htt</w:t>
        </w:r>
        <w:r w:rsidRPr="001B1690">
          <w:rPr>
            <w:rStyle w:val="Hyperlink"/>
            <w:rFonts w:ascii="Arial" w:hAnsi="Arial" w:cs="Arial"/>
            <w:bdr w:val="none" w:sz="0" w:space="0" w:color="auto" w:frame="1"/>
          </w:rPr>
          <w:t>p</w:t>
        </w:r>
        <w:r w:rsidRPr="001B1690">
          <w:rPr>
            <w:rStyle w:val="Hyperlink"/>
            <w:rFonts w:ascii="Arial" w:hAnsi="Arial" w:cs="Arial"/>
            <w:bdr w:val="none" w:sz="0" w:space="0" w:color="auto" w:frame="1"/>
          </w:rPr>
          <w:t>://childrens-scrapstore.blogspot.com/2013/10/parents-4-play-play-cycle.html?m=1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 xml:space="preserve"> (accessed 15</w:t>
      </w:r>
      <w:r w:rsidRPr="00FC2630">
        <w:rPr>
          <w:rFonts w:ascii="Arial" w:hAnsi="Arial" w:cs="Arial"/>
          <w:color w:val="000000"/>
          <w:bdr w:val="none" w:sz="0" w:space="0" w:color="auto" w:frame="1"/>
          <w:vertAlign w:val="superscript"/>
        </w:rPr>
        <w:t>th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January) </w:t>
      </w:r>
    </w:p>
    <w:p w14:paraId="23CA9EB5" w14:textId="77777777" w:rsidR="008D1C8A" w:rsidRDefault="008D1C8A" w:rsidP="008D1C8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14:paraId="196E459A" w14:textId="77777777" w:rsidR="008D1C8A" w:rsidRDefault="00D47EBE" w:rsidP="008D1C8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  <w:r w:rsidRPr="00D47EBE">
        <w:rPr>
          <w:rFonts w:ascii="Arial" w:hAnsi="Arial" w:cs="Arial"/>
          <w:color w:val="000000"/>
        </w:rPr>
        <w:t xml:space="preserve">Shridhar, M. (dim </w:t>
      </w:r>
      <w:proofErr w:type="spellStart"/>
      <w:r w:rsidRPr="00D47EBE">
        <w:rPr>
          <w:rFonts w:ascii="Arial" w:hAnsi="Arial" w:cs="Arial"/>
          <w:color w:val="000000"/>
        </w:rPr>
        <w:t>dyddiad</w:t>
      </w:r>
      <w:proofErr w:type="spellEnd"/>
      <w:r w:rsidRPr="00D47EBE">
        <w:rPr>
          <w:rFonts w:ascii="Arial" w:hAnsi="Arial" w:cs="Arial"/>
          <w:color w:val="000000"/>
        </w:rPr>
        <w:t xml:space="preserve">) </w:t>
      </w:r>
      <w:r w:rsidRPr="00D47EBE">
        <w:rPr>
          <w:rFonts w:ascii="Arial" w:hAnsi="Arial" w:cs="Arial"/>
          <w:i/>
          <w:iCs/>
          <w:color w:val="000000"/>
        </w:rPr>
        <w:t xml:space="preserve">How early years play helps in holistic </w:t>
      </w:r>
      <w:proofErr w:type="spellStart"/>
      <w:r w:rsidRPr="00D47EBE">
        <w:rPr>
          <w:rFonts w:ascii="Arial" w:hAnsi="Arial" w:cs="Arial"/>
          <w:i/>
          <w:iCs/>
          <w:color w:val="000000"/>
        </w:rPr>
        <w:t>chil</w:t>
      </w:r>
      <w:proofErr w:type="spellEnd"/>
      <w:r w:rsidRPr="00D47EBE">
        <w:rPr>
          <w:rFonts w:ascii="Arial" w:hAnsi="Arial" w:cs="Arial"/>
          <w:i/>
          <w:iCs/>
          <w:color w:val="000000"/>
        </w:rPr>
        <w:t xml:space="preserve"> development.</w:t>
      </w:r>
      <w:r>
        <w:rPr>
          <w:rFonts w:ascii="Arial" w:hAnsi="Arial" w:cs="Arial"/>
          <w:color w:val="000000"/>
        </w:rPr>
        <w:t xml:space="preserve"> </w:t>
      </w:r>
      <w:r w:rsidRPr="00D47EBE">
        <w:rPr>
          <w:rFonts w:ascii="Arial" w:hAnsi="Arial" w:cs="Arial"/>
          <w:color w:val="000000"/>
        </w:rPr>
        <w:t xml:space="preserve">Available at: </w:t>
      </w:r>
      <w:hyperlink r:id="rId30" w:history="1">
        <w:r w:rsidRPr="00D47EBE">
          <w:rPr>
            <w:rStyle w:val="Hyperlink"/>
            <w:rFonts w:ascii="Arial" w:hAnsi="Arial" w:cs="Arial"/>
            <w:u w:val="none"/>
          </w:rPr>
          <w:t>https://</w:t>
        </w:r>
        <w:r w:rsidRPr="00D47EBE">
          <w:rPr>
            <w:rStyle w:val="Hyperlink"/>
            <w:rFonts w:ascii="Arial" w:hAnsi="Arial" w:cs="Arial"/>
            <w:u w:val="none"/>
          </w:rPr>
          <w:t>b</w:t>
        </w:r>
        <w:r w:rsidRPr="00D47EBE">
          <w:rPr>
            <w:rStyle w:val="Hyperlink"/>
            <w:rFonts w:ascii="Arial" w:hAnsi="Arial" w:cs="Arial"/>
            <w:u w:val="none"/>
          </w:rPr>
          <w:t>uzzingbubs.com/art</w:t>
        </w:r>
        <w:r w:rsidRPr="00D47EBE">
          <w:rPr>
            <w:rStyle w:val="Hyperlink"/>
            <w:rFonts w:ascii="Arial" w:hAnsi="Arial" w:cs="Arial"/>
            <w:u w:val="none"/>
          </w:rPr>
          <w:t>i</w:t>
        </w:r>
        <w:r w:rsidRPr="00D47EBE">
          <w:rPr>
            <w:rStyle w:val="Hyperlink"/>
            <w:rFonts w:ascii="Arial" w:hAnsi="Arial" w:cs="Arial"/>
            <w:u w:val="none"/>
          </w:rPr>
          <w:t>cles/holistic-child-</w:t>
        </w:r>
        <w:r w:rsidRPr="00D47EBE">
          <w:rPr>
            <w:rStyle w:val="Hyperlink"/>
            <w:rFonts w:ascii="Arial" w:hAnsi="Arial" w:cs="Arial"/>
            <w:u w:val="none"/>
          </w:rPr>
          <w:t>d</w:t>
        </w:r>
        <w:r w:rsidRPr="00D47EBE">
          <w:rPr>
            <w:rStyle w:val="Hyperlink"/>
            <w:rFonts w:ascii="Arial" w:hAnsi="Arial" w:cs="Arial"/>
            <w:u w:val="none"/>
          </w:rPr>
          <w:t>evelopment-pla</w:t>
        </w:r>
        <w:r w:rsidRPr="00D47EBE">
          <w:rPr>
            <w:rStyle w:val="Hyperlink"/>
            <w:rFonts w:ascii="Arial" w:hAnsi="Arial" w:cs="Arial"/>
            <w:u w:val="none"/>
          </w:rPr>
          <w:t>y</w:t>
        </w:r>
        <w:r w:rsidRPr="00D47EBE">
          <w:rPr>
            <w:rStyle w:val="Hyperlink"/>
            <w:rFonts w:ascii="Arial" w:hAnsi="Arial" w:cs="Arial"/>
            <w:u w:val="none"/>
          </w:rPr>
          <w:t>-early-years</w:t>
        </w:r>
      </w:hyperlink>
      <w:r w:rsidRPr="00D47EBE">
        <w:rPr>
          <w:rStyle w:val="apple-converted-space"/>
          <w:rFonts w:ascii="Arial" w:hAnsi="Arial" w:cs="Arial"/>
          <w:color w:val="000000"/>
        </w:rPr>
        <w:t xml:space="preserve"> </w:t>
      </w:r>
      <w:r w:rsidRPr="00D47EBE">
        <w:rPr>
          <w:rStyle w:val="apple-converted-space"/>
          <w:rFonts w:ascii="Arial" w:hAnsi="Arial" w:cs="Arial"/>
          <w:color w:val="000000"/>
        </w:rPr>
        <w:t>(Accessed 14th January)</w:t>
      </w:r>
      <w:r w:rsidR="008D1C8A" w:rsidRPr="008D1C8A">
        <w:rPr>
          <w:rFonts w:ascii="Arial" w:hAnsi="Arial" w:cs="Arial"/>
          <w:color w:val="000000"/>
          <w:bdr w:val="none" w:sz="0" w:space="0" w:color="auto" w:frame="1"/>
        </w:rPr>
        <w:t xml:space="preserve"> </w:t>
      </w:r>
    </w:p>
    <w:p w14:paraId="26364A5A" w14:textId="77777777" w:rsidR="008D1C8A" w:rsidRDefault="008D1C8A" w:rsidP="008D1C8A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bdr w:val="none" w:sz="0" w:space="0" w:color="auto" w:frame="1"/>
        </w:rPr>
      </w:pPr>
    </w:p>
    <w:p w14:paraId="7EAC6AA6" w14:textId="3670F365" w:rsidR="008D1C8A" w:rsidRDefault="008D1C8A" w:rsidP="008D1C8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  <w:proofErr w:type="spellStart"/>
      <w:r>
        <w:rPr>
          <w:rFonts w:ascii="Arial" w:hAnsi="Arial" w:cs="Arial"/>
          <w:color w:val="000000"/>
          <w:bdr w:val="none" w:sz="0" w:space="0" w:color="auto" w:frame="1"/>
        </w:rPr>
        <w:t>Spreeuwenberg</w:t>
      </w:r>
      <w:proofErr w:type="spellEnd"/>
      <w:r>
        <w:rPr>
          <w:rFonts w:ascii="Arial" w:hAnsi="Arial" w:cs="Arial"/>
          <w:color w:val="000000"/>
          <w:bdr w:val="none" w:sz="0" w:space="0" w:color="auto" w:frame="1"/>
        </w:rPr>
        <w:t xml:space="preserve">, R. (2016) </w:t>
      </w:r>
      <w:r w:rsidRPr="008D1C8A"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The importance of </w:t>
      </w:r>
      <w:proofErr w:type="spellStart"/>
      <w:r w:rsidRPr="008D1C8A">
        <w:rPr>
          <w:rFonts w:ascii="Arial" w:hAnsi="Arial" w:cs="Arial"/>
          <w:i/>
          <w:iCs/>
          <w:color w:val="000000"/>
          <w:bdr w:val="none" w:sz="0" w:space="0" w:color="auto" w:frame="1"/>
        </w:rPr>
        <w:t>obserbatio</w:t>
      </w:r>
      <w:proofErr w:type="spellEnd"/>
      <w:r w:rsidRPr="008D1C8A"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 in Early Childhood Education.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Available at: </w:t>
      </w:r>
      <w:hyperlink r:id="rId31" w:history="1">
        <w:r w:rsidRPr="001B1690">
          <w:rPr>
            <w:rStyle w:val="Hyperlink"/>
            <w:rFonts w:ascii="Arial" w:hAnsi="Arial" w:cs="Arial"/>
            <w:bdr w:val="none" w:sz="0" w:space="0" w:color="auto" w:frame="1"/>
          </w:rPr>
          <w:t>https://blog.h</w:t>
        </w:r>
        <w:r w:rsidRPr="001B1690">
          <w:rPr>
            <w:rStyle w:val="Hyperlink"/>
            <w:rFonts w:ascii="Arial" w:hAnsi="Arial" w:cs="Arial"/>
            <w:bdr w:val="none" w:sz="0" w:space="0" w:color="auto" w:frame="1"/>
          </w:rPr>
          <w:t>i</w:t>
        </w:r>
        <w:r w:rsidRPr="001B1690">
          <w:rPr>
            <w:rStyle w:val="Hyperlink"/>
            <w:rFonts w:ascii="Arial" w:hAnsi="Arial" w:cs="Arial"/>
            <w:bdr w:val="none" w:sz="0" w:space="0" w:color="auto" w:frame="1"/>
          </w:rPr>
          <w:t>mama.com/assessing-toddler-development-through-observation/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 xml:space="preserve"> (accessed 15</w:t>
      </w:r>
      <w:r w:rsidRPr="00FC2630">
        <w:rPr>
          <w:rFonts w:ascii="Arial" w:hAnsi="Arial" w:cs="Arial"/>
          <w:color w:val="000000"/>
          <w:bdr w:val="none" w:sz="0" w:space="0" w:color="auto" w:frame="1"/>
          <w:vertAlign w:val="superscript"/>
        </w:rPr>
        <w:t>th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January)</w:t>
      </w:r>
    </w:p>
    <w:p w14:paraId="3FAA4A67" w14:textId="77777777" w:rsidR="00D47EBE" w:rsidRPr="00D47EBE" w:rsidRDefault="00D47EBE" w:rsidP="00D47EBE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D47EBE">
        <w:rPr>
          <w:rFonts w:ascii="Arial" w:hAnsi="Arial" w:cs="Arial"/>
          <w:color w:val="000000"/>
        </w:rPr>
        <w:lastRenderedPageBreak/>
        <w:t>Standerds</w:t>
      </w:r>
      <w:proofErr w:type="spellEnd"/>
      <w:r w:rsidRPr="00D47EBE">
        <w:rPr>
          <w:rFonts w:ascii="Arial" w:hAnsi="Arial" w:cs="Arial"/>
          <w:color w:val="000000"/>
        </w:rPr>
        <w:t xml:space="preserve"> and testing Agency (2019</w:t>
      </w:r>
      <w:r w:rsidRPr="00D47EBE">
        <w:rPr>
          <w:rFonts w:ascii="Arial" w:hAnsi="Arial" w:cs="Arial"/>
          <w:color w:val="000000"/>
        </w:rPr>
        <w:t xml:space="preserve">) </w:t>
      </w:r>
      <w:r w:rsidRPr="00D47EBE">
        <w:rPr>
          <w:rFonts w:ascii="Arial" w:hAnsi="Arial" w:cs="Arial"/>
          <w:i/>
          <w:iCs/>
          <w:color w:val="000000"/>
        </w:rPr>
        <w:t>Early years foundation stage profile: 2020 handbook.</w:t>
      </w:r>
      <w:r w:rsidRPr="00D47EBE">
        <w:rPr>
          <w:rFonts w:ascii="Arial" w:hAnsi="Arial" w:cs="Arial"/>
          <w:color w:val="000000"/>
        </w:rPr>
        <w:t xml:space="preserve"> Available at: </w:t>
      </w:r>
      <w:hyperlink r:id="rId32" w:history="1">
        <w:r w:rsidRPr="00D47EBE">
          <w:rPr>
            <w:rStyle w:val="Hyperlink"/>
            <w:rFonts w:ascii="Arial" w:hAnsi="Arial" w:cs="Arial"/>
            <w:u w:val="none"/>
          </w:rPr>
          <w:t>https://assets.publishing.service.gov.uk/government/uploads/system/uploads/attachment_data/file/858652/EYFSP_Handbook</w:t>
        </w:r>
        <w:r w:rsidRPr="00D47EBE">
          <w:rPr>
            <w:rStyle w:val="Hyperlink"/>
            <w:rFonts w:ascii="Arial" w:hAnsi="Arial" w:cs="Arial"/>
            <w:u w:val="none"/>
          </w:rPr>
          <w:t>_</w:t>
        </w:r>
        <w:r w:rsidRPr="00D47EBE">
          <w:rPr>
            <w:rStyle w:val="Hyperlink"/>
            <w:rFonts w:ascii="Arial" w:hAnsi="Arial" w:cs="Arial"/>
            <w:u w:val="none"/>
          </w:rPr>
          <w:t>2020v5.pdf</w:t>
        </w:r>
      </w:hyperlink>
      <w:r w:rsidRPr="00D47EBE">
        <w:rPr>
          <w:rStyle w:val="apple-converted-space"/>
          <w:rFonts w:ascii="Arial" w:hAnsi="Arial" w:cs="Arial"/>
          <w:color w:val="000000"/>
        </w:rPr>
        <w:t xml:space="preserve"> (accessed 14th January)</w:t>
      </w:r>
    </w:p>
    <w:p w14:paraId="02F522DE" w14:textId="1241AD56" w:rsidR="00D47EBE" w:rsidRDefault="00D47EBE" w:rsidP="00D47EBE">
      <w:pPr>
        <w:spacing w:line="360" w:lineRule="auto"/>
        <w:jc w:val="both"/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</w:pPr>
      <w:r w:rsidRPr="00D47EBE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 xml:space="preserve">The welsh Government (dim </w:t>
      </w:r>
      <w:proofErr w:type="spellStart"/>
      <w:r w:rsidRPr="00D47EBE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dyddiad</w:t>
      </w:r>
      <w:proofErr w:type="spellEnd"/>
      <w:r w:rsidRPr="00D47EBE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 xml:space="preserve">) </w:t>
      </w:r>
      <w:r w:rsidRPr="00D47EBE">
        <w:rPr>
          <w:rFonts w:ascii="Arial" w:eastAsia="Times New Roman" w:hAnsi="Arial" w:cs="Arial"/>
          <w:i/>
          <w:iCs/>
          <w:color w:val="000000"/>
          <w:bdr w:val="none" w:sz="0" w:space="0" w:color="auto" w:frame="1"/>
          <w:lang w:eastAsia="en-GB"/>
        </w:rPr>
        <w:t>Risk assessment.</w:t>
      </w:r>
      <w:r w:rsidRPr="00D47EBE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 xml:space="preserve"> Available at:</w:t>
      </w:r>
      <w:r w:rsidRPr="00D47EBE">
        <w:rPr>
          <w:rFonts w:ascii="Arial" w:hAnsi="Arial" w:cs="Arial"/>
        </w:rPr>
        <w:t xml:space="preserve"> </w:t>
      </w:r>
      <w:hyperlink r:id="rId33" w:history="1">
        <w:r w:rsidRPr="00D47EBE">
          <w:rPr>
            <w:rStyle w:val="Hyperlink"/>
            <w:rFonts w:ascii="Arial" w:eastAsia="Times New Roman" w:hAnsi="Arial" w:cs="Arial"/>
            <w:u w:val="none"/>
            <w:bdr w:val="none" w:sz="0" w:space="0" w:color="auto" w:frame="1"/>
            <w:lang w:eastAsia="en-GB"/>
          </w:rPr>
          <w:t>http://resources.hwb.wales.gov.uk/VTC/2008-09/key_skills/disc1/KSCHIL/K</w:t>
        </w:r>
        <w:r w:rsidRPr="00D47EBE">
          <w:rPr>
            <w:rStyle w:val="Hyperlink"/>
            <w:rFonts w:ascii="Arial" w:eastAsia="Times New Roman" w:hAnsi="Arial" w:cs="Arial"/>
            <w:u w:val="none"/>
            <w:bdr w:val="none" w:sz="0" w:space="0" w:color="auto" w:frame="1"/>
            <w:lang w:eastAsia="en-GB"/>
          </w:rPr>
          <w:t>S</w:t>
        </w:r>
        <w:r w:rsidRPr="00D47EBE">
          <w:rPr>
            <w:rStyle w:val="Hyperlink"/>
            <w:rFonts w:ascii="Arial" w:eastAsia="Times New Roman" w:hAnsi="Arial" w:cs="Arial"/>
            <w:u w:val="none"/>
            <w:bdr w:val="none" w:sz="0" w:space="0" w:color="auto" w:frame="1"/>
            <w:lang w:eastAsia="en-GB"/>
          </w:rPr>
          <w:t>CHIL12.pdf</w:t>
        </w:r>
      </w:hyperlink>
      <w:r w:rsidRPr="00D47EBE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 xml:space="preserve"> (accessed 14th January)</w:t>
      </w:r>
    </w:p>
    <w:p w14:paraId="7CA370FD" w14:textId="77777777" w:rsidR="00D47EBE" w:rsidRPr="00E54EBC" w:rsidRDefault="00D47EBE" w:rsidP="00D47EBE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</w:p>
    <w:p w14:paraId="11476323" w14:textId="77777777" w:rsidR="00D47EBE" w:rsidRPr="00D47EBE" w:rsidRDefault="00D47EBE" w:rsidP="00D47EBE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D47EBE">
        <w:rPr>
          <w:rFonts w:ascii="Arial" w:hAnsi="Arial" w:cs="Arial"/>
          <w:color w:val="000000"/>
        </w:rPr>
        <w:t xml:space="preserve">welsh government (2017) </w:t>
      </w:r>
      <w:r w:rsidRPr="00D47EBE">
        <w:rPr>
          <w:rFonts w:ascii="Arial" w:hAnsi="Arial" w:cs="Arial"/>
          <w:i/>
          <w:iCs/>
          <w:color w:val="000000"/>
        </w:rPr>
        <w:t>Foundation Phase Profile Handbook</w:t>
      </w:r>
      <w:r w:rsidRPr="00D47EBE">
        <w:rPr>
          <w:rFonts w:ascii="Arial" w:hAnsi="Arial" w:cs="Arial"/>
          <w:color w:val="000000"/>
        </w:rPr>
        <w:t xml:space="preserve">. Available at: </w:t>
      </w:r>
      <w:hyperlink r:id="rId34" w:history="1">
        <w:r w:rsidRPr="00D47EBE">
          <w:rPr>
            <w:rStyle w:val="Hyperlink"/>
            <w:rFonts w:ascii="Arial" w:hAnsi="Arial" w:cs="Arial"/>
            <w:u w:val="none"/>
          </w:rPr>
          <w:t>https://gov.wales/sites/default/files/publications/2018-03/foundation-phase-profile-handbook-revised-september-2017.pdf</w:t>
        </w:r>
      </w:hyperlink>
      <w:r w:rsidRPr="00D47EBE">
        <w:rPr>
          <w:rFonts w:ascii="Arial" w:hAnsi="Arial" w:cs="Arial"/>
          <w:color w:val="000000"/>
        </w:rPr>
        <w:t xml:space="preserve"> </w:t>
      </w:r>
      <w:r w:rsidRPr="00D47EBE">
        <w:rPr>
          <w:rStyle w:val="apple-converted-space"/>
          <w:rFonts w:ascii="Arial" w:hAnsi="Arial" w:cs="Arial"/>
          <w:color w:val="000000"/>
        </w:rPr>
        <w:t> (accessed 14</w:t>
      </w:r>
      <w:r w:rsidRPr="00D47EBE">
        <w:rPr>
          <w:rStyle w:val="apple-converted-space"/>
          <w:rFonts w:ascii="Arial" w:hAnsi="Arial" w:cs="Arial"/>
          <w:color w:val="000000"/>
          <w:vertAlign w:val="superscript"/>
        </w:rPr>
        <w:t>th</w:t>
      </w:r>
      <w:r w:rsidRPr="00D47EBE">
        <w:rPr>
          <w:rStyle w:val="apple-converted-space"/>
          <w:rFonts w:ascii="Arial" w:hAnsi="Arial" w:cs="Arial"/>
          <w:color w:val="000000"/>
        </w:rPr>
        <w:t xml:space="preserve"> January)</w:t>
      </w:r>
    </w:p>
    <w:p w14:paraId="78575CFF" w14:textId="77777777" w:rsidR="0093321E" w:rsidRDefault="0093321E"/>
    <w:sectPr w:rsidR="0093321E" w:rsidSect="007F3EB7">
      <w:headerReference w:type="default" r:id="rId35"/>
      <w:footerReference w:type="even" r:id="rId36"/>
      <w:footerReference w:type="default" r:id="rId3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4B5C8E" w14:textId="77777777" w:rsidR="000213EB" w:rsidRDefault="000213EB" w:rsidP="008D1C8A">
      <w:r>
        <w:separator/>
      </w:r>
    </w:p>
  </w:endnote>
  <w:endnote w:type="continuationSeparator" w:id="0">
    <w:p w14:paraId="37313FF9" w14:textId="77777777" w:rsidR="000213EB" w:rsidRDefault="000213EB" w:rsidP="008D1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458029241"/>
      <w:docPartObj>
        <w:docPartGallery w:val="Page Numbers (Bottom of Page)"/>
        <w:docPartUnique/>
      </w:docPartObj>
    </w:sdtPr>
    <w:sdtContent>
      <w:p w14:paraId="4246FDBD" w14:textId="4B0022B9" w:rsidR="008D1C8A" w:rsidRDefault="008D1C8A" w:rsidP="001B169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F6114B6" w14:textId="77777777" w:rsidR="008D1C8A" w:rsidRDefault="008D1C8A" w:rsidP="008D1C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796726628"/>
      <w:docPartObj>
        <w:docPartGallery w:val="Page Numbers (Bottom of Page)"/>
        <w:docPartUnique/>
      </w:docPartObj>
    </w:sdtPr>
    <w:sdtContent>
      <w:p w14:paraId="39652E61" w14:textId="2A62AF75" w:rsidR="008D1C8A" w:rsidRDefault="008D1C8A" w:rsidP="001B169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A7507A3" w14:textId="77777777" w:rsidR="008D1C8A" w:rsidRDefault="008D1C8A" w:rsidP="008D1C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404BF2" w14:textId="77777777" w:rsidR="000213EB" w:rsidRDefault="000213EB" w:rsidP="008D1C8A">
      <w:r>
        <w:separator/>
      </w:r>
    </w:p>
  </w:footnote>
  <w:footnote w:type="continuationSeparator" w:id="0">
    <w:p w14:paraId="0DCA4E0E" w14:textId="77777777" w:rsidR="000213EB" w:rsidRDefault="000213EB" w:rsidP="008D1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024E5" w14:textId="2BDE4291" w:rsidR="008D1C8A" w:rsidRDefault="008D1C8A" w:rsidP="008D1C8A">
    <w:pPr>
      <w:pStyle w:val="Header"/>
    </w:pPr>
    <w:r>
      <w:t xml:space="preserve">1901677                                                                                                                             </w:t>
    </w:r>
    <w:proofErr w:type="spellStart"/>
    <w:r>
      <w:t>Geiriau</w:t>
    </w:r>
    <w:proofErr w:type="spellEnd"/>
    <w:r>
      <w:t>: 2782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00888"/>
    <w:multiLevelType w:val="hybridMultilevel"/>
    <w:tmpl w:val="E8C0C7C2"/>
    <w:lvl w:ilvl="0" w:tplc="83E699C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F43619"/>
    <w:multiLevelType w:val="hybridMultilevel"/>
    <w:tmpl w:val="B4F25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9D0"/>
    <w:rsid w:val="000213EB"/>
    <w:rsid w:val="00036436"/>
    <w:rsid w:val="000B6339"/>
    <w:rsid w:val="000C4171"/>
    <w:rsid w:val="000D6B6B"/>
    <w:rsid w:val="00140A43"/>
    <w:rsid w:val="001F04EF"/>
    <w:rsid w:val="001F6BD7"/>
    <w:rsid w:val="00256377"/>
    <w:rsid w:val="00262EE2"/>
    <w:rsid w:val="0029298D"/>
    <w:rsid w:val="00331604"/>
    <w:rsid w:val="00375F90"/>
    <w:rsid w:val="003A2417"/>
    <w:rsid w:val="00450C7F"/>
    <w:rsid w:val="0048107D"/>
    <w:rsid w:val="00484357"/>
    <w:rsid w:val="005811AD"/>
    <w:rsid w:val="0059487D"/>
    <w:rsid w:val="005A1CAD"/>
    <w:rsid w:val="00692C23"/>
    <w:rsid w:val="006A1F17"/>
    <w:rsid w:val="007229D0"/>
    <w:rsid w:val="00785C54"/>
    <w:rsid w:val="00787107"/>
    <w:rsid w:val="007F3EB7"/>
    <w:rsid w:val="008D1C8A"/>
    <w:rsid w:val="0091225D"/>
    <w:rsid w:val="0093321E"/>
    <w:rsid w:val="00A140C2"/>
    <w:rsid w:val="00A62BBB"/>
    <w:rsid w:val="00AA2983"/>
    <w:rsid w:val="00AE2CD2"/>
    <w:rsid w:val="00C72CA8"/>
    <w:rsid w:val="00CB3A4B"/>
    <w:rsid w:val="00CF3BE3"/>
    <w:rsid w:val="00D47EBE"/>
    <w:rsid w:val="00DC6831"/>
    <w:rsid w:val="00E54EBC"/>
    <w:rsid w:val="00EC0AB4"/>
    <w:rsid w:val="00ED5FE5"/>
    <w:rsid w:val="00EE75D9"/>
    <w:rsid w:val="00FC2630"/>
    <w:rsid w:val="00FC3444"/>
    <w:rsid w:val="00FE0737"/>
    <w:rsid w:val="00FF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0DE25"/>
  <w15:chartTrackingRefBased/>
  <w15:docId w15:val="{32297C0E-975F-CD42-BEBB-CB45CB748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1F1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6A1F1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1F1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A1F1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author-name">
    <w:name w:val="author-name"/>
    <w:basedOn w:val="DefaultParagraphFont"/>
    <w:rsid w:val="006A1F17"/>
  </w:style>
  <w:style w:type="character" w:customStyle="1" w:styleId="Heading1Char">
    <w:name w:val="Heading 1 Char"/>
    <w:basedOn w:val="DefaultParagraphFont"/>
    <w:link w:val="Heading1"/>
    <w:uiPriority w:val="9"/>
    <w:rsid w:val="006A1F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6A1F1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A1F1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344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3A241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331604"/>
  </w:style>
  <w:style w:type="paragraph" w:styleId="Header">
    <w:name w:val="header"/>
    <w:basedOn w:val="Normal"/>
    <w:link w:val="HeaderChar"/>
    <w:uiPriority w:val="99"/>
    <w:unhideWhenUsed/>
    <w:rsid w:val="008D1C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1C8A"/>
  </w:style>
  <w:style w:type="paragraph" w:styleId="Footer">
    <w:name w:val="footer"/>
    <w:basedOn w:val="Normal"/>
    <w:link w:val="FooterChar"/>
    <w:uiPriority w:val="99"/>
    <w:unhideWhenUsed/>
    <w:rsid w:val="008D1C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1C8A"/>
  </w:style>
  <w:style w:type="character" w:styleId="PageNumber">
    <w:name w:val="page number"/>
    <w:basedOn w:val="DefaultParagraphFont"/>
    <w:uiPriority w:val="99"/>
    <w:semiHidden/>
    <w:unhideWhenUsed/>
    <w:rsid w:val="008D1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7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28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14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39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earlyyearsresources.co.uk/blog/2019/01/sensory-play-early-years/" TargetMode="External"/><Relationship Id="rId18" Type="http://schemas.openxmlformats.org/officeDocument/2006/relationships/hyperlink" Target="https://www.verywellfamily.com/why-risk-taking-is-healthy-for-kids-4118491" TargetMode="External"/><Relationship Id="rId26" Type="http://schemas.openxmlformats.org/officeDocument/2006/relationships/hyperlink" Target="https://www.psychologytoday.com/gb/blog/freedom-learn/201404/risky-play-why-children-love-it-and-need-it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earlyyearscareers.com/eyc/latest-news/what-is-continuous-provision/" TargetMode="External"/><Relationship Id="rId34" Type="http://schemas.openxmlformats.org/officeDocument/2006/relationships/hyperlink" Target="https://gov.wales/sites/default/files/publications/2018-03/foundation-phase-profile-handbook-revised-september-2017.pdf" TargetMode="External"/><Relationship Id="rId7" Type="http://schemas.openxmlformats.org/officeDocument/2006/relationships/hyperlink" Target="https://azilotraining.com/2019/08/16/the-importance-of-observation-in-childcare-settings.html" TargetMode="External"/><Relationship Id="rId12" Type="http://schemas.openxmlformats.org/officeDocument/2006/relationships/hyperlink" Target="https://www.nurseryworld.co.uk/news/article/observing-children" TargetMode="External"/><Relationship Id="rId17" Type="http://schemas.openxmlformats.org/officeDocument/2006/relationships/hyperlink" Target="https://hollismontessori.org/blog/2018/2/19/why-encourage-self-directed-play" TargetMode="External"/><Relationship Id="rId25" Type="http://schemas.openxmlformats.org/officeDocument/2006/relationships/hyperlink" Target="https://www.open.edu/openlearn/education/professional-development-education/the-role-play-childrens-learning/content-section-4.4" TargetMode="External"/><Relationship Id="rId33" Type="http://schemas.openxmlformats.org/officeDocument/2006/relationships/hyperlink" Target="http://resources.hwb.wales.gov.uk/VTC/2008-09/key_skills/disc1/KSCHIL/KSCHIL12.pdf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internationalschoolgrounds.org/risk" TargetMode="External"/><Relationship Id="rId20" Type="http://schemas.openxmlformats.org/officeDocument/2006/relationships/hyperlink" Target="https://www.earlyyearscareers.com/eyc/latest-news/observing-childrens-play/" TargetMode="External"/><Relationship Id="rId29" Type="http://schemas.openxmlformats.org/officeDocument/2006/relationships/hyperlink" Target="http://childrens-scrapstore.blogspot.com/2013/10/parents-4-play-play-cycle.html?m=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delta-net.com/health-and-safety/risk-assessments/faqs/what-is-a-risk-assessment-in-childcare" TargetMode="External"/><Relationship Id="rId24" Type="http://schemas.openxmlformats.org/officeDocument/2006/relationships/hyperlink" Target="https://blog.himama.com/why-observe-children-at-play/" TargetMode="External"/><Relationship Id="rId32" Type="http://schemas.openxmlformats.org/officeDocument/2006/relationships/hyperlink" Target="https://assets.publishing.service.gov.uk/government/uploads/system/uploads/attachment_data/file/858652/EYFSP_Handbook_2020v5.pdf" TargetMode="External"/><Relationship Id="rId37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www.sciencedirect.com/science/article/pii/S2444866416301234" TargetMode="External"/><Relationship Id="rId23" Type="http://schemas.openxmlformats.org/officeDocument/2006/relationships/hyperlink" Target="https://www.kozikidz.com/blog/im-bored-how-to-encourage-self-directed-play" TargetMode="External"/><Relationship Id="rId28" Type="http://schemas.openxmlformats.org/officeDocument/2006/relationships/hyperlink" Target="https://www.reference.com/world-view/holistic-development-children-9e223f9f068a73f9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davincimontessori.com/the-value-of-self-directed-play/" TargetMode="External"/><Relationship Id="rId19" Type="http://schemas.openxmlformats.org/officeDocument/2006/relationships/hyperlink" Target="https://www.earlylearningservices.com.au/2016/10/26/challenge-risk-childrens-play/" TargetMode="External"/><Relationship Id="rId31" Type="http://schemas.openxmlformats.org/officeDocument/2006/relationships/hyperlink" Target="https://blog.himama.com/assessing-toddler-development-through-observa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reativeplayuk.com/5-key-benefits-sensory-play/" TargetMode="External"/><Relationship Id="rId14" Type="http://schemas.openxmlformats.org/officeDocument/2006/relationships/hyperlink" Target="https://firstwalkers.com.au/blogs/news/the-importance-of-play-to-your-child-s-holistic-development" TargetMode="External"/><Relationship Id="rId22" Type="http://schemas.openxmlformats.org/officeDocument/2006/relationships/hyperlink" Target="https://www.thoughtco.com/what-is-a-montessori-school-p2-2774231" TargetMode="External"/><Relationship Id="rId27" Type="http://schemas.openxmlformats.org/officeDocument/2006/relationships/hyperlink" Target="https://www.playcubed.co.uk/what-is-play" TargetMode="External"/><Relationship Id="rId30" Type="http://schemas.openxmlformats.org/officeDocument/2006/relationships/hyperlink" Target="https://buzzingbubs.com/articles/holistic-child-development-play-early-years" TargetMode="External"/><Relationship Id="rId35" Type="http://schemas.openxmlformats.org/officeDocument/2006/relationships/header" Target="header1.xml"/><Relationship Id="rId8" Type="http://schemas.openxmlformats.org/officeDocument/2006/relationships/hyperlink" Target="https://www.ncbi.nlm.nih.gov/pmc/articles/PMC3499858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12</Pages>
  <Words>3712</Words>
  <Characters>21161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Morris</dc:creator>
  <cp:keywords/>
  <dc:description/>
  <cp:lastModifiedBy>Jessica Morris</cp:lastModifiedBy>
  <cp:revision>7</cp:revision>
  <dcterms:created xsi:type="dcterms:W3CDTF">2020-01-14T13:12:00Z</dcterms:created>
  <dcterms:modified xsi:type="dcterms:W3CDTF">2020-01-19T17:32:00Z</dcterms:modified>
</cp:coreProperties>
</file>