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F3C3FF" w14:textId="7B55B937" w:rsidR="003E3F2E" w:rsidRDefault="00434E3B" w:rsidP="00422528">
      <w:pPr>
        <w:spacing w:line="480" w:lineRule="auto"/>
        <w:rPr>
          <w:rFonts w:ascii="Arial" w:hAnsi="Arial" w:cs="Arial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</w:rPr>
        <w:t xml:space="preserve">During </w:t>
      </w:r>
      <w:r w:rsidR="007300A6">
        <w:rPr>
          <w:rFonts w:ascii="Arial" w:hAnsi="Arial" w:cs="Arial"/>
          <w:sz w:val="24"/>
          <w:szCs w:val="24"/>
        </w:rPr>
        <w:t xml:space="preserve">this </w:t>
      </w:r>
      <w:r w:rsidR="00A13079">
        <w:rPr>
          <w:rFonts w:ascii="Arial" w:hAnsi="Arial" w:cs="Arial"/>
          <w:sz w:val="24"/>
          <w:szCs w:val="24"/>
        </w:rPr>
        <w:t>essay,</w:t>
      </w:r>
      <w:r w:rsidR="00A973C5">
        <w:rPr>
          <w:rFonts w:ascii="Arial" w:hAnsi="Arial" w:cs="Arial"/>
          <w:sz w:val="24"/>
          <w:szCs w:val="24"/>
        </w:rPr>
        <w:t xml:space="preserve"> the author is going to compare and contrast two different youth work contexts</w:t>
      </w:r>
      <w:r w:rsidR="004E257A">
        <w:rPr>
          <w:rFonts w:ascii="Arial" w:hAnsi="Arial" w:cs="Arial"/>
          <w:sz w:val="24"/>
          <w:szCs w:val="24"/>
        </w:rPr>
        <w:t xml:space="preserve">, she will then move on to explore how these </w:t>
      </w:r>
      <w:r w:rsidR="001D0366">
        <w:rPr>
          <w:rFonts w:ascii="Arial" w:hAnsi="Arial" w:cs="Arial"/>
          <w:sz w:val="24"/>
          <w:szCs w:val="24"/>
        </w:rPr>
        <w:t>contexts</w:t>
      </w:r>
      <w:r w:rsidR="004E257A">
        <w:rPr>
          <w:rFonts w:ascii="Arial" w:hAnsi="Arial" w:cs="Arial"/>
          <w:sz w:val="24"/>
          <w:szCs w:val="24"/>
        </w:rPr>
        <w:t xml:space="preserve"> reflect the principles and </w:t>
      </w:r>
      <w:r w:rsidR="001D0366">
        <w:rPr>
          <w:rFonts w:ascii="Arial" w:hAnsi="Arial" w:cs="Arial"/>
          <w:sz w:val="24"/>
          <w:szCs w:val="24"/>
        </w:rPr>
        <w:t xml:space="preserve">purposes of youth work. </w:t>
      </w:r>
      <w:r w:rsidR="00316920">
        <w:rPr>
          <w:rFonts w:ascii="Arial" w:hAnsi="Arial" w:cs="Arial"/>
          <w:sz w:val="24"/>
          <w:szCs w:val="24"/>
        </w:rPr>
        <w:t xml:space="preserve">Furthermore, </w:t>
      </w:r>
      <w:r w:rsidR="00222D43">
        <w:rPr>
          <w:rFonts w:ascii="Arial" w:hAnsi="Arial" w:cs="Arial"/>
          <w:sz w:val="24"/>
          <w:szCs w:val="24"/>
        </w:rPr>
        <w:t xml:space="preserve">the author will then reflect upon their own strengths and limitations </w:t>
      </w:r>
      <w:r w:rsidR="00A13079">
        <w:rPr>
          <w:rFonts w:ascii="Arial" w:hAnsi="Arial" w:cs="Arial"/>
          <w:sz w:val="24"/>
          <w:szCs w:val="24"/>
        </w:rPr>
        <w:t xml:space="preserve">within these different contexts. </w:t>
      </w:r>
      <w:r w:rsidR="00562C05">
        <w:rPr>
          <w:rFonts w:ascii="Arial" w:hAnsi="Arial" w:cs="Arial"/>
          <w:sz w:val="24"/>
          <w:szCs w:val="24"/>
        </w:rPr>
        <w:t xml:space="preserve">Before going ahead and choosing </w:t>
      </w:r>
      <w:r w:rsidR="00D437BF">
        <w:rPr>
          <w:rFonts w:ascii="Arial" w:hAnsi="Arial" w:cs="Arial"/>
          <w:sz w:val="24"/>
          <w:szCs w:val="24"/>
        </w:rPr>
        <w:t>the two</w:t>
      </w:r>
      <w:r w:rsidR="00830C79">
        <w:rPr>
          <w:rFonts w:ascii="Arial" w:hAnsi="Arial" w:cs="Arial"/>
          <w:sz w:val="24"/>
          <w:szCs w:val="24"/>
        </w:rPr>
        <w:t xml:space="preserve"> youth work contexts</w:t>
      </w:r>
      <w:r w:rsidR="00697366">
        <w:rPr>
          <w:rFonts w:ascii="Arial" w:hAnsi="Arial" w:cs="Arial"/>
          <w:sz w:val="24"/>
          <w:szCs w:val="24"/>
        </w:rPr>
        <w:t xml:space="preserve">, the author would like to emphasis to the reader </w:t>
      </w:r>
      <w:r w:rsidR="00113BB0">
        <w:rPr>
          <w:rFonts w:ascii="Arial" w:hAnsi="Arial" w:cs="Arial"/>
          <w:sz w:val="24"/>
          <w:szCs w:val="24"/>
        </w:rPr>
        <w:t xml:space="preserve">that there are many different youth work </w:t>
      </w:r>
      <w:r w:rsidR="001D3A51">
        <w:rPr>
          <w:rFonts w:ascii="Arial" w:hAnsi="Arial" w:cs="Arial"/>
          <w:sz w:val="24"/>
          <w:szCs w:val="24"/>
        </w:rPr>
        <w:t>contexts. These inclu</w:t>
      </w:r>
      <w:r w:rsidR="007149FC">
        <w:rPr>
          <w:rFonts w:ascii="Arial" w:hAnsi="Arial" w:cs="Arial"/>
          <w:sz w:val="24"/>
          <w:szCs w:val="24"/>
        </w:rPr>
        <w:t>de club based work, school based work,</w:t>
      </w:r>
      <w:r w:rsidR="004C5A21">
        <w:rPr>
          <w:rFonts w:ascii="Arial" w:hAnsi="Arial" w:cs="Arial"/>
          <w:sz w:val="24"/>
          <w:szCs w:val="24"/>
        </w:rPr>
        <w:t xml:space="preserve"> church or faith based work, outreach or detached</w:t>
      </w:r>
      <w:r w:rsidR="00726830">
        <w:rPr>
          <w:rFonts w:ascii="Arial" w:hAnsi="Arial" w:cs="Arial"/>
          <w:sz w:val="24"/>
          <w:szCs w:val="24"/>
        </w:rPr>
        <w:t xml:space="preserve"> based work, prison based work, health based work, probation based work, </w:t>
      </w:r>
      <w:r w:rsidR="008737D9">
        <w:rPr>
          <w:rFonts w:ascii="Arial" w:hAnsi="Arial" w:cs="Arial"/>
          <w:sz w:val="24"/>
          <w:szCs w:val="24"/>
        </w:rPr>
        <w:t xml:space="preserve">family liaison based work, </w:t>
      </w:r>
      <w:r w:rsidR="00EA2028">
        <w:rPr>
          <w:rFonts w:ascii="Arial" w:hAnsi="Arial" w:cs="Arial"/>
          <w:sz w:val="24"/>
          <w:szCs w:val="24"/>
        </w:rPr>
        <w:t>community care, council based services,</w:t>
      </w:r>
      <w:r w:rsidR="00033843">
        <w:rPr>
          <w:rFonts w:ascii="Arial" w:hAnsi="Arial" w:cs="Arial"/>
          <w:sz w:val="24"/>
          <w:szCs w:val="24"/>
        </w:rPr>
        <w:t xml:space="preserve"> youth camps, </w:t>
      </w:r>
      <w:r w:rsidR="00B74F85">
        <w:rPr>
          <w:rFonts w:ascii="Arial" w:hAnsi="Arial" w:cs="Arial"/>
          <w:sz w:val="24"/>
          <w:szCs w:val="24"/>
        </w:rPr>
        <w:t>Activity centres, uniformed</w:t>
      </w:r>
      <w:r w:rsidR="00033843">
        <w:rPr>
          <w:rFonts w:ascii="Arial" w:hAnsi="Arial" w:cs="Arial"/>
          <w:sz w:val="24"/>
          <w:szCs w:val="24"/>
        </w:rPr>
        <w:t xml:space="preserve"> organisations, one-to-one work, </w:t>
      </w:r>
      <w:r w:rsidR="003F4F8D">
        <w:rPr>
          <w:rFonts w:ascii="Arial" w:hAnsi="Arial" w:cs="Arial"/>
          <w:sz w:val="24"/>
          <w:szCs w:val="24"/>
        </w:rPr>
        <w:t>employment services, princes trust, duke of</w:t>
      </w:r>
      <w:r w:rsidR="00B74F85">
        <w:rPr>
          <w:rFonts w:ascii="Arial" w:hAnsi="Arial" w:cs="Arial"/>
          <w:sz w:val="24"/>
          <w:szCs w:val="24"/>
        </w:rPr>
        <w:t xml:space="preserve"> E</w:t>
      </w:r>
      <w:r w:rsidR="002D3BB9">
        <w:rPr>
          <w:rFonts w:ascii="Arial" w:hAnsi="Arial" w:cs="Arial"/>
          <w:sz w:val="24"/>
          <w:szCs w:val="24"/>
        </w:rPr>
        <w:t xml:space="preserve">dinburgh </w:t>
      </w:r>
      <w:r w:rsidR="005C5127">
        <w:rPr>
          <w:rFonts w:ascii="Arial" w:hAnsi="Arial" w:cs="Arial"/>
          <w:sz w:val="24"/>
          <w:szCs w:val="24"/>
        </w:rPr>
        <w:t xml:space="preserve">and charity based organisations. </w:t>
      </w:r>
      <w:r w:rsidR="001806CB">
        <w:rPr>
          <w:rFonts w:ascii="Arial" w:hAnsi="Arial" w:cs="Arial"/>
          <w:sz w:val="24"/>
          <w:szCs w:val="24"/>
        </w:rPr>
        <w:t xml:space="preserve">Some </w:t>
      </w:r>
      <w:r w:rsidR="00272B19">
        <w:rPr>
          <w:rFonts w:ascii="Arial" w:hAnsi="Arial" w:cs="Arial"/>
          <w:sz w:val="24"/>
          <w:szCs w:val="24"/>
        </w:rPr>
        <w:t xml:space="preserve">would think that as there are so many different contexts in which a youth worker </w:t>
      </w:r>
      <w:r w:rsidR="0057783B">
        <w:rPr>
          <w:rFonts w:ascii="Arial" w:hAnsi="Arial" w:cs="Arial"/>
          <w:sz w:val="24"/>
          <w:szCs w:val="24"/>
        </w:rPr>
        <w:t>can work</w:t>
      </w:r>
      <w:r w:rsidR="00C8639D">
        <w:rPr>
          <w:rFonts w:ascii="Arial" w:hAnsi="Arial" w:cs="Arial"/>
          <w:sz w:val="24"/>
          <w:szCs w:val="24"/>
        </w:rPr>
        <w:t xml:space="preserve"> within</w:t>
      </w:r>
      <w:r w:rsidR="0016398D">
        <w:rPr>
          <w:rFonts w:ascii="Arial" w:hAnsi="Arial" w:cs="Arial"/>
          <w:sz w:val="24"/>
          <w:szCs w:val="24"/>
        </w:rPr>
        <w:t xml:space="preserve"> then the work </w:t>
      </w:r>
      <w:r w:rsidR="00201B59">
        <w:rPr>
          <w:rFonts w:ascii="Arial" w:hAnsi="Arial" w:cs="Arial"/>
          <w:sz w:val="24"/>
          <w:szCs w:val="24"/>
        </w:rPr>
        <w:t xml:space="preserve">should differ. However, according </w:t>
      </w:r>
      <w:r w:rsidR="00397798">
        <w:rPr>
          <w:rFonts w:ascii="Arial" w:hAnsi="Arial" w:cs="Arial"/>
          <w:sz w:val="24"/>
          <w:szCs w:val="24"/>
        </w:rPr>
        <w:t xml:space="preserve">to </w:t>
      </w:r>
      <w:r w:rsidR="00612DFC">
        <w:rPr>
          <w:rFonts w:ascii="Arial" w:hAnsi="Arial" w:cs="Arial"/>
          <w:sz w:val="24"/>
          <w:szCs w:val="24"/>
        </w:rPr>
        <w:t>Harrison</w:t>
      </w:r>
      <w:r w:rsidR="00397798">
        <w:rPr>
          <w:rFonts w:ascii="Arial" w:hAnsi="Arial" w:cs="Arial"/>
          <w:sz w:val="24"/>
          <w:szCs w:val="24"/>
        </w:rPr>
        <w:t xml:space="preserve"> and Wise (</w:t>
      </w:r>
      <w:r w:rsidR="00612DFC">
        <w:rPr>
          <w:rFonts w:ascii="Arial" w:hAnsi="Arial" w:cs="Arial"/>
          <w:sz w:val="24"/>
          <w:szCs w:val="24"/>
        </w:rPr>
        <w:t>2005) “youth workers work wherever young people are</w:t>
      </w:r>
      <w:r w:rsidR="00EA73F8">
        <w:rPr>
          <w:rFonts w:ascii="Arial" w:hAnsi="Arial" w:cs="Arial"/>
          <w:sz w:val="24"/>
          <w:szCs w:val="24"/>
        </w:rPr>
        <w:t>: in clubs, or just in the streets, or in schools. The work is the</w:t>
      </w:r>
      <w:r w:rsidR="004D39A9">
        <w:rPr>
          <w:rFonts w:ascii="Arial" w:hAnsi="Arial" w:cs="Arial"/>
          <w:sz w:val="24"/>
          <w:szCs w:val="24"/>
        </w:rPr>
        <w:t xml:space="preserve"> same, it just takes place in a range of settings”. </w:t>
      </w:r>
      <w:r w:rsidR="00187563">
        <w:rPr>
          <w:rFonts w:ascii="Arial" w:hAnsi="Arial" w:cs="Arial"/>
          <w:sz w:val="24"/>
          <w:szCs w:val="24"/>
        </w:rPr>
        <w:t>They also move on to say</w:t>
      </w:r>
      <w:r w:rsidR="005803DA">
        <w:rPr>
          <w:rFonts w:ascii="Arial" w:hAnsi="Arial" w:cs="Arial"/>
          <w:sz w:val="24"/>
          <w:szCs w:val="24"/>
        </w:rPr>
        <w:t xml:space="preserve"> that there is a need for youth </w:t>
      </w:r>
      <w:r w:rsidR="00E75715">
        <w:rPr>
          <w:rFonts w:ascii="Arial" w:hAnsi="Arial" w:cs="Arial"/>
          <w:sz w:val="24"/>
          <w:szCs w:val="24"/>
        </w:rPr>
        <w:t>wo</w:t>
      </w:r>
      <w:r w:rsidR="005803DA">
        <w:rPr>
          <w:rFonts w:ascii="Arial" w:hAnsi="Arial" w:cs="Arial"/>
          <w:sz w:val="24"/>
          <w:szCs w:val="24"/>
        </w:rPr>
        <w:t xml:space="preserve">rkers to celebrate that they work in a range of different </w:t>
      </w:r>
      <w:r w:rsidR="00CE372A">
        <w:rPr>
          <w:rFonts w:ascii="Arial" w:hAnsi="Arial" w:cs="Arial"/>
          <w:sz w:val="24"/>
          <w:szCs w:val="24"/>
        </w:rPr>
        <w:t xml:space="preserve">ways, and that this </w:t>
      </w:r>
      <w:r w:rsidR="00521AFE">
        <w:rPr>
          <w:rFonts w:ascii="Arial" w:hAnsi="Arial" w:cs="Arial"/>
          <w:sz w:val="24"/>
          <w:szCs w:val="24"/>
        </w:rPr>
        <w:t>difference</w:t>
      </w:r>
      <w:r w:rsidR="00CE372A">
        <w:rPr>
          <w:rFonts w:ascii="Arial" w:hAnsi="Arial" w:cs="Arial"/>
          <w:sz w:val="24"/>
          <w:szCs w:val="24"/>
        </w:rPr>
        <w:t xml:space="preserve"> means</w:t>
      </w:r>
      <w:r w:rsidR="002C2A30">
        <w:rPr>
          <w:rFonts w:ascii="Arial" w:hAnsi="Arial" w:cs="Arial"/>
          <w:sz w:val="24"/>
          <w:szCs w:val="24"/>
        </w:rPr>
        <w:t xml:space="preserve"> that a wide range of young people have their needs met</w:t>
      </w:r>
      <w:r w:rsidR="005E132E">
        <w:rPr>
          <w:rFonts w:ascii="Arial" w:hAnsi="Arial" w:cs="Arial"/>
          <w:sz w:val="24"/>
          <w:szCs w:val="24"/>
        </w:rPr>
        <w:t xml:space="preserve">. They also </w:t>
      </w:r>
      <w:r w:rsidR="003A6B1A">
        <w:rPr>
          <w:rFonts w:ascii="Arial" w:hAnsi="Arial" w:cs="Arial"/>
          <w:sz w:val="24"/>
          <w:szCs w:val="24"/>
        </w:rPr>
        <w:t>believe</w:t>
      </w:r>
      <w:r w:rsidR="005E132E">
        <w:rPr>
          <w:rFonts w:ascii="Arial" w:hAnsi="Arial" w:cs="Arial"/>
          <w:sz w:val="24"/>
          <w:szCs w:val="24"/>
        </w:rPr>
        <w:t xml:space="preserve"> that youth workers offer a highly accessible and </w:t>
      </w:r>
      <w:r w:rsidR="00521AFE">
        <w:rPr>
          <w:rFonts w:ascii="Arial" w:hAnsi="Arial" w:cs="Arial"/>
          <w:sz w:val="24"/>
          <w:szCs w:val="24"/>
        </w:rPr>
        <w:t>difficilitated</w:t>
      </w:r>
      <w:r w:rsidR="00E75715">
        <w:rPr>
          <w:rFonts w:ascii="Arial" w:hAnsi="Arial" w:cs="Arial"/>
          <w:sz w:val="24"/>
          <w:szCs w:val="24"/>
        </w:rPr>
        <w:t xml:space="preserve"> service (</w:t>
      </w:r>
      <w:r w:rsidR="00521AFE">
        <w:rPr>
          <w:rFonts w:ascii="Arial" w:hAnsi="Arial" w:cs="Arial"/>
          <w:sz w:val="24"/>
          <w:szCs w:val="24"/>
        </w:rPr>
        <w:t>Harrison</w:t>
      </w:r>
      <w:r w:rsidR="00E75715">
        <w:rPr>
          <w:rFonts w:ascii="Arial" w:hAnsi="Arial" w:cs="Arial"/>
          <w:sz w:val="24"/>
          <w:szCs w:val="24"/>
        </w:rPr>
        <w:t xml:space="preserve"> and Wise, 2005). </w:t>
      </w:r>
    </w:p>
    <w:p w14:paraId="22AF6FE3" w14:textId="1393CA9F" w:rsidR="00DD2C77" w:rsidRDefault="00831BC9" w:rsidP="0042252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</w:t>
      </w:r>
      <w:r w:rsidR="00355F05">
        <w:rPr>
          <w:rFonts w:ascii="Arial" w:hAnsi="Arial" w:cs="Arial"/>
          <w:sz w:val="24"/>
          <w:szCs w:val="24"/>
        </w:rPr>
        <w:t>previously</w:t>
      </w:r>
      <w:r>
        <w:rPr>
          <w:rFonts w:ascii="Arial" w:hAnsi="Arial" w:cs="Arial"/>
          <w:sz w:val="24"/>
          <w:szCs w:val="24"/>
        </w:rPr>
        <w:t xml:space="preserve"> mentioned, there are many different contexts of youth work</w:t>
      </w:r>
      <w:r w:rsidR="00D04A1D">
        <w:rPr>
          <w:rFonts w:ascii="Arial" w:hAnsi="Arial" w:cs="Arial"/>
          <w:sz w:val="24"/>
          <w:szCs w:val="24"/>
        </w:rPr>
        <w:t xml:space="preserve">, however for the purpose of the rest of the essay, the author has decided to </w:t>
      </w:r>
      <w:r w:rsidR="00355F05">
        <w:rPr>
          <w:rFonts w:ascii="Arial" w:hAnsi="Arial" w:cs="Arial"/>
          <w:sz w:val="24"/>
          <w:szCs w:val="24"/>
        </w:rPr>
        <w:t xml:space="preserve">focus on comparing and contrasting the faith </w:t>
      </w:r>
      <w:r w:rsidR="004043A2">
        <w:rPr>
          <w:rFonts w:ascii="Arial" w:hAnsi="Arial" w:cs="Arial"/>
          <w:sz w:val="24"/>
          <w:szCs w:val="24"/>
        </w:rPr>
        <w:t>or churched based work alongside school based work. T</w:t>
      </w:r>
      <w:r w:rsidR="00C54CA3">
        <w:rPr>
          <w:rFonts w:ascii="Arial" w:hAnsi="Arial" w:cs="Arial"/>
          <w:sz w:val="24"/>
          <w:szCs w:val="24"/>
        </w:rPr>
        <w:t xml:space="preserve">his is on the basis </w:t>
      </w:r>
      <w:r w:rsidR="00890B1C">
        <w:rPr>
          <w:rFonts w:ascii="Arial" w:hAnsi="Arial" w:cs="Arial"/>
          <w:sz w:val="24"/>
          <w:szCs w:val="24"/>
        </w:rPr>
        <w:t xml:space="preserve">that these two contexts are quite different in some aspects, </w:t>
      </w:r>
      <w:r w:rsidR="00FB1FB2">
        <w:rPr>
          <w:rFonts w:ascii="Arial" w:hAnsi="Arial" w:cs="Arial"/>
          <w:sz w:val="24"/>
          <w:szCs w:val="24"/>
        </w:rPr>
        <w:t>despite that there are also some significant similarities that can be explored</w:t>
      </w:r>
      <w:r w:rsidR="00955D95">
        <w:rPr>
          <w:rFonts w:ascii="Arial" w:hAnsi="Arial" w:cs="Arial"/>
          <w:sz w:val="24"/>
          <w:szCs w:val="24"/>
        </w:rPr>
        <w:t xml:space="preserve">, this is </w:t>
      </w:r>
      <w:r w:rsidR="00955D95">
        <w:rPr>
          <w:rFonts w:ascii="Arial" w:hAnsi="Arial" w:cs="Arial"/>
          <w:sz w:val="24"/>
          <w:szCs w:val="24"/>
        </w:rPr>
        <w:lastRenderedPageBreak/>
        <w:t>what the author is going to focus on for the remainder of the essay</w:t>
      </w:r>
      <w:r w:rsidR="007614B4">
        <w:rPr>
          <w:rFonts w:ascii="Arial" w:hAnsi="Arial" w:cs="Arial"/>
          <w:sz w:val="24"/>
          <w:szCs w:val="24"/>
        </w:rPr>
        <w:t xml:space="preserve">, in addition </w:t>
      </w:r>
      <w:r w:rsidR="00EF57FB">
        <w:rPr>
          <w:rFonts w:ascii="Arial" w:hAnsi="Arial" w:cs="Arial"/>
          <w:sz w:val="24"/>
          <w:szCs w:val="24"/>
        </w:rPr>
        <w:t xml:space="preserve">the author will use examples of theorists throughout. </w:t>
      </w:r>
    </w:p>
    <w:p w14:paraId="27D0F17B" w14:textId="6C0A4A9D" w:rsidR="00EF57FB" w:rsidRDefault="00A26B0C" w:rsidP="0042252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Church based youth work</w:t>
      </w:r>
      <w:r w:rsidR="00674583">
        <w:rPr>
          <w:rFonts w:ascii="Arial" w:hAnsi="Arial" w:cs="Arial"/>
          <w:sz w:val="24"/>
          <w:szCs w:val="24"/>
        </w:rPr>
        <w:t xml:space="preserve"> is where youth work began. </w:t>
      </w:r>
      <w:r w:rsidR="00522504">
        <w:rPr>
          <w:rFonts w:ascii="Arial" w:hAnsi="Arial" w:cs="Arial"/>
          <w:sz w:val="24"/>
          <w:szCs w:val="24"/>
        </w:rPr>
        <w:t xml:space="preserve">During the 1950s, </w:t>
      </w:r>
      <w:r w:rsidR="001E0147">
        <w:rPr>
          <w:rFonts w:ascii="Arial" w:hAnsi="Arial" w:cs="Arial"/>
          <w:sz w:val="24"/>
          <w:szCs w:val="24"/>
        </w:rPr>
        <w:t xml:space="preserve">the meetings of Sunday Schools was the main </w:t>
      </w:r>
      <w:r w:rsidR="00871E3F">
        <w:rPr>
          <w:rFonts w:ascii="Arial" w:hAnsi="Arial" w:cs="Arial"/>
          <w:sz w:val="24"/>
          <w:szCs w:val="24"/>
        </w:rPr>
        <w:t xml:space="preserve">form of work </w:t>
      </w:r>
      <w:r w:rsidR="00515FE3">
        <w:rPr>
          <w:rFonts w:ascii="Arial" w:hAnsi="Arial" w:cs="Arial"/>
          <w:sz w:val="24"/>
          <w:szCs w:val="24"/>
        </w:rPr>
        <w:t xml:space="preserve">with young people, </w:t>
      </w:r>
      <w:r w:rsidR="00C16CF3">
        <w:rPr>
          <w:rFonts w:ascii="Arial" w:hAnsi="Arial" w:cs="Arial"/>
          <w:sz w:val="24"/>
          <w:szCs w:val="24"/>
        </w:rPr>
        <w:t>this then changed quite significantly after the Albe</w:t>
      </w:r>
      <w:r w:rsidR="00524D9C">
        <w:rPr>
          <w:rFonts w:ascii="Arial" w:hAnsi="Arial" w:cs="Arial"/>
          <w:sz w:val="24"/>
          <w:szCs w:val="24"/>
        </w:rPr>
        <w:t>rmale</w:t>
      </w:r>
      <w:r w:rsidR="00C16CF3">
        <w:rPr>
          <w:rFonts w:ascii="Arial" w:hAnsi="Arial" w:cs="Arial"/>
          <w:sz w:val="24"/>
          <w:szCs w:val="24"/>
        </w:rPr>
        <w:t xml:space="preserve"> report in </w:t>
      </w:r>
      <w:r w:rsidR="00524D9C">
        <w:rPr>
          <w:rFonts w:ascii="Arial" w:hAnsi="Arial" w:cs="Arial"/>
          <w:sz w:val="24"/>
          <w:szCs w:val="24"/>
        </w:rPr>
        <w:t xml:space="preserve">1960. </w:t>
      </w:r>
      <w:r w:rsidR="00AF21BF">
        <w:rPr>
          <w:rFonts w:ascii="Arial" w:hAnsi="Arial" w:cs="Arial"/>
          <w:sz w:val="24"/>
          <w:szCs w:val="24"/>
        </w:rPr>
        <w:t xml:space="preserve">Having said that, it is quite interesting to learn that this is the context in which </w:t>
      </w:r>
      <w:r w:rsidR="002B217E">
        <w:rPr>
          <w:rFonts w:ascii="Arial" w:hAnsi="Arial" w:cs="Arial"/>
          <w:sz w:val="24"/>
          <w:szCs w:val="24"/>
        </w:rPr>
        <w:t xml:space="preserve">youth work originally started as </w:t>
      </w:r>
      <w:r w:rsidR="00477164">
        <w:rPr>
          <w:rFonts w:ascii="Arial" w:hAnsi="Arial" w:cs="Arial"/>
          <w:sz w:val="24"/>
          <w:szCs w:val="24"/>
        </w:rPr>
        <w:t xml:space="preserve">it’s still a feature of todays youth work to an extent. </w:t>
      </w:r>
      <w:r w:rsidR="00D439AC">
        <w:rPr>
          <w:rFonts w:ascii="Arial" w:hAnsi="Arial" w:cs="Arial"/>
          <w:sz w:val="24"/>
          <w:szCs w:val="24"/>
        </w:rPr>
        <w:t xml:space="preserve">In todays youth work society, Sunday Schools or church based youth work is </w:t>
      </w:r>
      <w:r w:rsidR="007E181C">
        <w:rPr>
          <w:rFonts w:ascii="Arial" w:hAnsi="Arial" w:cs="Arial"/>
          <w:sz w:val="24"/>
          <w:szCs w:val="24"/>
        </w:rPr>
        <w:t>admittedly</w:t>
      </w:r>
      <w:r w:rsidR="00D439AC">
        <w:rPr>
          <w:rFonts w:ascii="Arial" w:hAnsi="Arial" w:cs="Arial"/>
          <w:sz w:val="24"/>
          <w:szCs w:val="24"/>
        </w:rPr>
        <w:t xml:space="preserve"> a lot less present than </w:t>
      </w:r>
      <w:r w:rsidR="007E181C">
        <w:rPr>
          <w:rFonts w:ascii="Arial" w:hAnsi="Arial" w:cs="Arial"/>
          <w:sz w:val="24"/>
          <w:szCs w:val="24"/>
        </w:rPr>
        <w:t>what it even was as less as around 20 years ago</w:t>
      </w:r>
      <w:r w:rsidR="004E5555">
        <w:rPr>
          <w:rFonts w:ascii="Arial" w:hAnsi="Arial" w:cs="Arial"/>
          <w:sz w:val="24"/>
          <w:szCs w:val="24"/>
        </w:rPr>
        <w:t xml:space="preserve">, as the </w:t>
      </w:r>
      <w:r w:rsidR="003C034D">
        <w:rPr>
          <w:rFonts w:ascii="Arial" w:hAnsi="Arial" w:cs="Arial"/>
          <w:sz w:val="24"/>
          <w:szCs w:val="24"/>
        </w:rPr>
        <w:t>author</w:t>
      </w:r>
      <w:r w:rsidR="004E5555">
        <w:rPr>
          <w:rFonts w:ascii="Arial" w:hAnsi="Arial" w:cs="Arial"/>
          <w:sz w:val="24"/>
          <w:szCs w:val="24"/>
        </w:rPr>
        <w:t xml:space="preserve"> herself remembers taking part in Sunday School activities as a young person. </w:t>
      </w:r>
      <w:r w:rsidR="00DC0E4A">
        <w:rPr>
          <w:rFonts w:ascii="Arial" w:hAnsi="Arial" w:cs="Arial"/>
          <w:sz w:val="24"/>
          <w:szCs w:val="24"/>
        </w:rPr>
        <w:t xml:space="preserve">Despite </w:t>
      </w:r>
      <w:r w:rsidR="009A766C">
        <w:rPr>
          <w:rFonts w:ascii="Arial" w:hAnsi="Arial" w:cs="Arial"/>
          <w:sz w:val="24"/>
          <w:szCs w:val="24"/>
        </w:rPr>
        <w:t xml:space="preserve">church or </w:t>
      </w:r>
      <w:r w:rsidR="0054676A">
        <w:rPr>
          <w:rFonts w:ascii="Arial" w:hAnsi="Arial" w:cs="Arial"/>
          <w:sz w:val="24"/>
          <w:szCs w:val="24"/>
        </w:rPr>
        <w:t>faith-based</w:t>
      </w:r>
      <w:r w:rsidR="009A766C">
        <w:rPr>
          <w:rFonts w:ascii="Arial" w:hAnsi="Arial" w:cs="Arial"/>
          <w:sz w:val="24"/>
          <w:szCs w:val="24"/>
        </w:rPr>
        <w:t xml:space="preserve"> youth work not being as apparent in todays </w:t>
      </w:r>
      <w:r w:rsidR="00913F2D">
        <w:rPr>
          <w:rFonts w:ascii="Arial" w:hAnsi="Arial" w:cs="Arial"/>
          <w:sz w:val="24"/>
          <w:szCs w:val="24"/>
        </w:rPr>
        <w:t>youth work, it is interesting to learn that 51% of the</w:t>
      </w:r>
      <w:r w:rsidR="0020163C">
        <w:rPr>
          <w:rFonts w:ascii="Arial" w:hAnsi="Arial" w:cs="Arial"/>
          <w:sz w:val="24"/>
          <w:szCs w:val="24"/>
        </w:rPr>
        <w:t xml:space="preserve"> United Kingdom’s population say that they are Christians. </w:t>
      </w:r>
      <w:r w:rsidR="002762CE">
        <w:rPr>
          <w:rFonts w:ascii="Arial" w:hAnsi="Arial" w:cs="Arial"/>
          <w:sz w:val="24"/>
          <w:szCs w:val="24"/>
        </w:rPr>
        <w:t>Youth workers who work within this sector of youth work have the same wanted outcomes as any other youth worker</w:t>
      </w:r>
      <w:r w:rsidR="005D00EE">
        <w:rPr>
          <w:rFonts w:ascii="Arial" w:hAnsi="Arial" w:cs="Arial"/>
          <w:sz w:val="24"/>
          <w:szCs w:val="24"/>
        </w:rPr>
        <w:t xml:space="preserve">, working in any other practise, and this is to help young people and support their needs. </w:t>
      </w:r>
      <w:r w:rsidR="00231A78">
        <w:rPr>
          <w:rFonts w:ascii="Arial" w:hAnsi="Arial" w:cs="Arial"/>
          <w:sz w:val="24"/>
          <w:szCs w:val="24"/>
        </w:rPr>
        <w:t xml:space="preserve">Having said that, a </w:t>
      </w:r>
      <w:r w:rsidR="00AF5674">
        <w:rPr>
          <w:rFonts w:ascii="Arial" w:hAnsi="Arial" w:cs="Arial"/>
          <w:sz w:val="24"/>
          <w:szCs w:val="24"/>
        </w:rPr>
        <w:t>survey</w:t>
      </w:r>
      <w:r w:rsidR="00231A78">
        <w:rPr>
          <w:rFonts w:ascii="Arial" w:hAnsi="Arial" w:cs="Arial"/>
          <w:sz w:val="24"/>
          <w:szCs w:val="24"/>
        </w:rPr>
        <w:t xml:space="preserve"> undertaken in </w:t>
      </w:r>
      <w:r w:rsidR="00863C14">
        <w:rPr>
          <w:rFonts w:ascii="Arial" w:hAnsi="Arial" w:cs="Arial"/>
          <w:sz w:val="24"/>
          <w:szCs w:val="24"/>
        </w:rPr>
        <w:t>2009 by Penguin Books found that</w:t>
      </w:r>
      <w:r w:rsidR="00D14A31">
        <w:rPr>
          <w:rFonts w:ascii="Arial" w:hAnsi="Arial" w:cs="Arial"/>
          <w:sz w:val="24"/>
          <w:szCs w:val="24"/>
        </w:rPr>
        <w:t xml:space="preserve"> two-thirds of the 1000 young people aged 13-18 asked did not believe in God. </w:t>
      </w:r>
      <w:r w:rsidR="00AF5674">
        <w:rPr>
          <w:rFonts w:ascii="Arial" w:hAnsi="Arial" w:cs="Arial"/>
          <w:sz w:val="24"/>
          <w:szCs w:val="24"/>
        </w:rPr>
        <w:t xml:space="preserve">In response to this, some churches started to employ </w:t>
      </w:r>
      <w:r w:rsidR="00B66C94">
        <w:rPr>
          <w:rFonts w:ascii="Arial" w:hAnsi="Arial" w:cs="Arial"/>
          <w:sz w:val="24"/>
          <w:szCs w:val="24"/>
        </w:rPr>
        <w:t xml:space="preserve">youth workers </w:t>
      </w:r>
      <w:r w:rsidR="00AE12B9">
        <w:rPr>
          <w:rFonts w:ascii="Arial" w:hAnsi="Arial" w:cs="Arial"/>
          <w:sz w:val="24"/>
          <w:szCs w:val="24"/>
        </w:rPr>
        <w:t xml:space="preserve">to give priority to an area of youth work which was </w:t>
      </w:r>
      <w:r w:rsidR="00244A1E">
        <w:rPr>
          <w:rFonts w:ascii="Arial" w:hAnsi="Arial" w:cs="Arial"/>
          <w:sz w:val="24"/>
          <w:szCs w:val="24"/>
        </w:rPr>
        <w:t>very much run on the help and support of volunteers</w:t>
      </w:r>
      <w:r w:rsidR="00EA2E18">
        <w:rPr>
          <w:rFonts w:ascii="Arial" w:hAnsi="Arial" w:cs="Arial"/>
          <w:sz w:val="24"/>
          <w:szCs w:val="24"/>
        </w:rPr>
        <w:t xml:space="preserve">. In 2010, there was </w:t>
      </w:r>
      <w:r w:rsidR="00095E48">
        <w:rPr>
          <w:rFonts w:ascii="Arial" w:hAnsi="Arial" w:cs="Arial"/>
          <w:sz w:val="24"/>
          <w:szCs w:val="24"/>
        </w:rPr>
        <w:t>reported</w:t>
      </w:r>
      <w:r w:rsidR="00EA2E18">
        <w:rPr>
          <w:rFonts w:ascii="Arial" w:hAnsi="Arial" w:cs="Arial"/>
          <w:sz w:val="24"/>
          <w:szCs w:val="24"/>
        </w:rPr>
        <w:t xml:space="preserve"> to be around </w:t>
      </w:r>
      <w:r w:rsidR="00095E48">
        <w:rPr>
          <w:rFonts w:ascii="Arial" w:hAnsi="Arial" w:cs="Arial"/>
          <w:sz w:val="24"/>
          <w:szCs w:val="24"/>
        </w:rPr>
        <w:t>8000 paid youth workers in the UK (</w:t>
      </w:r>
      <w:r w:rsidR="00EB3C2B">
        <w:rPr>
          <w:rFonts w:ascii="Arial" w:hAnsi="Arial" w:cs="Arial"/>
          <w:sz w:val="24"/>
          <w:szCs w:val="24"/>
        </w:rPr>
        <w:t xml:space="preserve">McGuinness, 2010). </w:t>
      </w:r>
      <w:r w:rsidR="006173BB">
        <w:rPr>
          <w:rFonts w:ascii="Arial" w:hAnsi="Arial" w:cs="Arial"/>
          <w:sz w:val="24"/>
          <w:szCs w:val="24"/>
        </w:rPr>
        <w:t>The author believes however, that since then</w:t>
      </w:r>
      <w:r w:rsidR="009D5F6F">
        <w:rPr>
          <w:rFonts w:ascii="Arial" w:hAnsi="Arial" w:cs="Arial"/>
          <w:sz w:val="24"/>
          <w:szCs w:val="24"/>
        </w:rPr>
        <w:t xml:space="preserve"> this number has most likely declined. </w:t>
      </w:r>
      <w:r w:rsidR="00AA2942">
        <w:rPr>
          <w:rFonts w:ascii="Arial" w:hAnsi="Arial" w:cs="Arial"/>
          <w:sz w:val="24"/>
          <w:szCs w:val="24"/>
        </w:rPr>
        <w:t>McGuinness (2010) also states that young people are just not seen in a church</w:t>
      </w:r>
      <w:r w:rsidR="00A73BA0">
        <w:rPr>
          <w:rFonts w:ascii="Arial" w:hAnsi="Arial" w:cs="Arial"/>
          <w:sz w:val="24"/>
          <w:szCs w:val="24"/>
        </w:rPr>
        <w:t xml:space="preserve">. </w:t>
      </w:r>
      <w:r w:rsidR="00E850F8">
        <w:rPr>
          <w:rFonts w:ascii="Arial" w:hAnsi="Arial" w:cs="Arial"/>
          <w:sz w:val="24"/>
          <w:szCs w:val="24"/>
        </w:rPr>
        <w:t xml:space="preserve">In spite of that, the author would now like to move on to discuss how </w:t>
      </w:r>
      <w:r w:rsidR="00593F8D">
        <w:rPr>
          <w:rFonts w:ascii="Arial" w:hAnsi="Arial" w:cs="Arial"/>
          <w:sz w:val="24"/>
          <w:szCs w:val="24"/>
        </w:rPr>
        <w:t>faith-based</w:t>
      </w:r>
      <w:r w:rsidR="00E850F8">
        <w:rPr>
          <w:rFonts w:ascii="Arial" w:hAnsi="Arial" w:cs="Arial"/>
          <w:sz w:val="24"/>
          <w:szCs w:val="24"/>
        </w:rPr>
        <w:t xml:space="preserve"> youth work does not need to take place in a church or in any </w:t>
      </w:r>
      <w:r w:rsidR="00937CA7">
        <w:rPr>
          <w:rFonts w:ascii="Arial" w:hAnsi="Arial" w:cs="Arial"/>
          <w:sz w:val="24"/>
          <w:szCs w:val="24"/>
        </w:rPr>
        <w:t>other place of worship. When it</w:t>
      </w:r>
      <w:r w:rsidR="00593F8D">
        <w:rPr>
          <w:rFonts w:ascii="Arial" w:hAnsi="Arial" w:cs="Arial"/>
          <w:sz w:val="24"/>
          <w:szCs w:val="24"/>
        </w:rPr>
        <w:t xml:space="preserve"> comes to faith- based</w:t>
      </w:r>
      <w:r w:rsidR="00FA313A">
        <w:rPr>
          <w:rFonts w:ascii="Arial" w:hAnsi="Arial" w:cs="Arial"/>
          <w:sz w:val="24"/>
          <w:szCs w:val="24"/>
        </w:rPr>
        <w:t xml:space="preserve"> </w:t>
      </w:r>
      <w:r w:rsidR="00FA313A">
        <w:rPr>
          <w:rFonts w:ascii="Arial" w:hAnsi="Arial" w:cs="Arial"/>
          <w:sz w:val="24"/>
          <w:szCs w:val="24"/>
        </w:rPr>
        <w:lastRenderedPageBreak/>
        <w:t>youth work</w:t>
      </w:r>
      <w:r w:rsidR="00A85C8A">
        <w:rPr>
          <w:rFonts w:ascii="Arial" w:hAnsi="Arial" w:cs="Arial"/>
          <w:sz w:val="24"/>
          <w:szCs w:val="24"/>
        </w:rPr>
        <w:t xml:space="preserve">, one could say it has been moved to a more modern way of working with the young people of todays </w:t>
      </w:r>
      <w:r w:rsidR="00C44A63">
        <w:rPr>
          <w:rFonts w:ascii="Arial" w:hAnsi="Arial" w:cs="Arial"/>
          <w:sz w:val="24"/>
          <w:szCs w:val="24"/>
        </w:rPr>
        <w:t xml:space="preserve">society. Evidence of this is from the youth work company Young </w:t>
      </w:r>
      <w:r w:rsidR="00420B11">
        <w:rPr>
          <w:rFonts w:ascii="Arial" w:hAnsi="Arial" w:cs="Arial"/>
          <w:sz w:val="24"/>
          <w:szCs w:val="24"/>
        </w:rPr>
        <w:t>Life International. This is a faith based youth work</w:t>
      </w:r>
      <w:r w:rsidR="003B3781">
        <w:rPr>
          <w:rFonts w:ascii="Arial" w:hAnsi="Arial" w:cs="Arial"/>
          <w:sz w:val="24"/>
          <w:szCs w:val="24"/>
        </w:rPr>
        <w:t xml:space="preserve"> team who run across the whole of the UK, were the youth work leaders work with young people from specific backgrounds</w:t>
      </w:r>
      <w:r w:rsidR="0084562E">
        <w:rPr>
          <w:rFonts w:ascii="Arial" w:hAnsi="Arial" w:cs="Arial"/>
          <w:sz w:val="24"/>
          <w:szCs w:val="24"/>
        </w:rPr>
        <w:t xml:space="preserve">, the young people are led by leaders from s specific faith </w:t>
      </w:r>
      <w:r w:rsidR="00F92755">
        <w:rPr>
          <w:rFonts w:ascii="Arial" w:hAnsi="Arial" w:cs="Arial"/>
          <w:sz w:val="24"/>
          <w:szCs w:val="24"/>
        </w:rPr>
        <w:t>working with young people from any background</w:t>
      </w:r>
      <w:r w:rsidR="00F31BAE">
        <w:rPr>
          <w:rFonts w:ascii="Arial" w:hAnsi="Arial" w:cs="Arial"/>
          <w:sz w:val="24"/>
          <w:szCs w:val="24"/>
        </w:rPr>
        <w:t>. They also strive to</w:t>
      </w:r>
      <w:r w:rsidR="00DB2561">
        <w:rPr>
          <w:rFonts w:ascii="Arial" w:hAnsi="Arial" w:cs="Arial"/>
          <w:sz w:val="24"/>
          <w:szCs w:val="24"/>
        </w:rPr>
        <w:t xml:space="preserve"> provide faith to set </w:t>
      </w:r>
      <w:r w:rsidR="009008B7">
        <w:rPr>
          <w:rFonts w:ascii="Arial" w:hAnsi="Arial" w:cs="Arial"/>
          <w:sz w:val="24"/>
          <w:szCs w:val="24"/>
        </w:rPr>
        <w:t>Christian</w:t>
      </w:r>
      <w:r w:rsidR="00DB2561">
        <w:rPr>
          <w:rFonts w:ascii="Arial" w:hAnsi="Arial" w:cs="Arial"/>
          <w:sz w:val="24"/>
          <w:szCs w:val="24"/>
        </w:rPr>
        <w:t xml:space="preserve"> and non-</w:t>
      </w:r>
      <w:r w:rsidR="009008B7">
        <w:rPr>
          <w:rFonts w:ascii="Arial" w:hAnsi="Arial" w:cs="Arial"/>
          <w:sz w:val="24"/>
          <w:szCs w:val="24"/>
        </w:rPr>
        <w:t>Christian</w:t>
      </w:r>
      <w:r w:rsidR="00DB2561">
        <w:rPr>
          <w:rFonts w:ascii="Arial" w:hAnsi="Arial" w:cs="Arial"/>
          <w:sz w:val="24"/>
          <w:szCs w:val="24"/>
        </w:rPr>
        <w:t xml:space="preserve"> </w:t>
      </w:r>
      <w:r w:rsidR="009008B7">
        <w:rPr>
          <w:rFonts w:ascii="Arial" w:hAnsi="Arial" w:cs="Arial"/>
          <w:sz w:val="24"/>
          <w:szCs w:val="24"/>
        </w:rPr>
        <w:t xml:space="preserve">workers, inviting God to engage in young </w:t>
      </w:r>
      <w:r w:rsidR="00E17C83">
        <w:rPr>
          <w:rFonts w:ascii="Arial" w:hAnsi="Arial" w:cs="Arial"/>
          <w:sz w:val="24"/>
          <w:szCs w:val="24"/>
        </w:rPr>
        <w:t>people’s</w:t>
      </w:r>
      <w:r w:rsidR="009008B7">
        <w:rPr>
          <w:rFonts w:ascii="Arial" w:hAnsi="Arial" w:cs="Arial"/>
          <w:sz w:val="24"/>
          <w:szCs w:val="24"/>
        </w:rPr>
        <w:t xml:space="preserve"> lives. </w:t>
      </w:r>
      <w:r w:rsidR="00E17C83">
        <w:rPr>
          <w:rFonts w:ascii="Arial" w:hAnsi="Arial" w:cs="Arial"/>
          <w:sz w:val="24"/>
          <w:szCs w:val="24"/>
        </w:rPr>
        <w:t xml:space="preserve">As the author previously mentioned, </w:t>
      </w:r>
      <w:r w:rsidR="00EB267A">
        <w:rPr>
          <w:rFonts w:ascii="Arial" w:hAnsi="Arial" w:cs="Arial"/>
          <w:sz w:val="24"/>
          <w:szCs w:val="24"/>
        </w:rPr>
        <w:t xml:space="preserve">Young Life International found that </w:t>
      </w:r>
      <w:r w:rsidR="006A00BD">
        <w:rPr>
          <w:rFonts w:ascii="Arial" w:hAnsi="Arial" w:cs="Arial"/>
          <w:sz w:val="24"/>
          <w:szCs w:val="24"/>
        </w:rPr>
        <w:t>church-based</w:t>
      </w:r>
      <w:r w:rsidR="008D23C6">
        <w:rPr>
          <w:rFonts w:ascii="Arial" w:hAnsi="Arial" w:cs="Arial"/>
          <w:sz w:val="24"/>
          <w:szCs w:val="24"/>
        </w:rPr>
        <w:t xml:space="preserve"> youth work is minimal or non-existent</w:t>
      </w:r>
      <w:r w:rsidR="00234F65">
        <w:rPr>
          <w:rFonts w:ascii="Arial" w:hAnsi="Arial" w:cs="Arial"/>
          <w:sz w:val="24"/>
          <w:szCs w:val="24"/>
        </w:rPr>
        <w:t xml:space="preserve"> (Blunt, 2019). They also state that</w:t>
      </w:r>
      <w:r w:rsidR="00297976">
        <w:rPr>
          <w:rFonts w:ascii="Arial" w:hAnsi="Arial" w:cs="Arial"/>
          <w:sz w:val="24"/>
          <w:szCs w:val="24"/>
        </w:rPr>
        <w:t xml:space="preserve"> only 2.5% of the UKs population are active Christians</w:t>
      </w:r>
      <w:r w:rsidR="006238DE">
        <w:rPr>
          <w:rFonts w:ascii="Arial" w:hAnsi="Arial" w:cs="Arial"/>
          <w:sz w:val="24"/>
          <w:szCs w:val="24"/>
        </w:rPr>
        <w:t xml:space="preserve">. An active Christian is one who will visit church and </w:t>
      </w:r>
      <w:r w:rsidR="00B75A16">
        <w:rPr>
          <w:rFonts w:ascii="Arial" w:hAnsi="Arial" w:cs="Arial"/>
          <w:sz w:val="24"/>
          <w:szCs w:val="24"/>
        </w:rPr>
        <w:t xml:space="preserve">follow the Christian rules. </w:t>
      </w:r>
      <w:r w:rsidR="0069479B">
        <w:rPr>
          <w:rFonts w:ascii="Arial" w:hAnsi="Arial" w:cs="Arial"/>
          <w:sz w:val="24"/>
          <w:szCs w:val="24"/>
        </w:rPr>
        <w:t xml:space="preserve">Within </w:t>
      </w:r>
      <w:r w:rsidR="00E167DE">
        <w:rPr>
          <w:rFonts w:ascii="Arial" w:hAnsi="Arial" w:cs="Arial"/>
          <w:sz w:val="24"/>
          <w:szCs w:val="24"/>
        </w:rPr>
        <w:t>Pembrokeshire</w:t>
      </w:r>
      <w:r w:rsidR="0069479B">
        <w:rPr>
          <w:rFonts w:ascii="Arial" w:hAnsi="Arial" w:cs="Arial"/>
          <w:sz w:val="24"/>
          <w:szCs w:val="24"/>
        </w:rPr>
        <w:t xml:space="preserve">, Young Life International found that 1.5% of the </w:t>
      </w:r>
      <w:r w:rsidR="00E167DE">
        <w:rPr>
          <w:rFonts w:ascii="Arial" w:hAnsi="Arial" w:cs="Arial"/>
          <w:sz w:val="24"/>
          <w:szCs w:val="24"/>
        </w:rPr>
        <w:t>population are active Christians. As</w:t>
      </w:r>
      <w:r w:rsidR="006A00BD">
        <w:rPr>
          <w:rFonts w:ascii="Arial" w:hAnsi="Arial" w:cs="Arial"/>
          <w:sz w:val="24"/>
          <w:szCs w:val="24"/>
        </w:rPr>
        <w:t xml:space="preserve"> the author of this essay lives within this county, she believes that this static is </w:t>
      </w:r>
      <w:r w:rsidR="00E231BA">
        <w:rPr>
          <w:rFonts w:ascii="Arial" w:hAnsi="Arial" w:cs="Arial"/>
          <w:sz w:val="24"/>
          <w:szCs w:val="24"/>
        </w:rPr>
        <w:t xml:space="preserve">quite interesting to learn. </w:t>
      </w:r>
      <w:r w:rsidR="006C5F97">
        <w:rPr>
          <w:rFonts w:ascii="Arial" w:hAnsi="Arial" w:cs="Arial"/>
          <w:sz w:val="24"/>
          <w:szCs w:val="24"/>
        </w:rPr>
        <w:t>Blunt (2019) also explains how 80% of decisions to follow Christ happens before the age of 18</w:t>
      </w:r>
      <w:r w:rsidR="00400C4D">
        <w:rPr>
          <w:rFonts w:ascii="Arial" w:hAnsi="Arial" w:cs="Arial"/>
          <w:sz w:val="24"/>
          <w:szCs w:val="24"/>
        </w:rPr>
        <w:t xml:space="preserve">, again this is something the author believes is interesting to learn. </w:t>
      </w:r>
      <w:r w:rsidR="001101BA">
        <w:rPr>
          <w:rFonts w:ascii="Arial" w:hAnsi="Arial" w:cs="Arial"/>
          <w:sz w:val="24"/>
          <w:szCs w:val="24"/>
        </w:rPr>
        <w:t>Young Life International have their own personal mission “</w:t>
      </w:r>
      <w:r w:rsidR="00CE06F4">
        <w:rPr>
          <w:rFonts w:ascii="Arial" w:hAnsi="Arial" w:cs="Arial"/>
          <w:sz w:val="24"/>
          <w:szCs w:val="24"/>
        </w:rPr>
        <w:t xml:space="preserve">to vision every young person in Pembrokeshire to have the </w:t>
      </w:r>
      <w:r w:rsidR="000B6C9F">
        <w:rPr>
          <w:rFonts w:ascii="Arial" w:hAnsi="Arial" w:cs="Arial"/>
          <w:sz w:val="24"/>
          <w:szCs w:val="24"/>
        </w:rPr>
        <w:t>opportunity</w:t>
      </w:r>
      <w:r w:rsidR="00CE06F4">
        <w:rPr>
          <w:rFonts w:ascii="Arial" w:hAnsi="Arial" w:cs="Arial"/>
          <w:sz w:val="24"/>
          <w:szCs w:val="24"/>
        </w:rPr>
        <w:t xml:space="preserve"> to hear the gospel from someone who loves and respects them. Young people</w:t>
      </w:r>
      <w:r w:rsidR="007669FF">
        <w:rPr>
          <w:rFonts w:ascii="Arial" w:hAnsi="Arial" w:cs="Arial"/>
          <w:sz w:val="24"/>
          <w:szCs w:val="24"/>
        </w:rPr>
        <w:t xml:space="preserve"> loving their world, and encouraging them to know Christ” (Blunt, 2019). </w:t>
      </w:r>
      <w:r w:rsidR="00F76FE0">
        <w:rPr>
          <w:rFonts w:ascii="Arial" w:hAnsi="Arial" w:cs="Arial"/>
          <w:sz w:val="24"/>
          <w:szCs w:val="24"/>
        </w:rPr>
        <w:t xml:space="preserve">Overall, </w:t>
      </w:r>
      <w:r w:rsidR="000B692C">
        <w:rPr>
          <w:rFonts w:ascii="Arial" w:hAnsi="Arial" w:cs="Arial"/>
          <w:sz w:val="24"/>
          <w:szCs w:val="24"/>
        </w:rPr>
        <w:t xml:space="preserve">faith or </w:t>
      </w:r>
      <w:r w:rsidR="00A04435">
        <w:rPr>
          <w:rFonts w:ascii="Arial" w:hAnsi="Arial" w:cs="Arial"/>
          <w:sz w:val="24"/>
          <w:szCs w:val="24"/>
        </w:rPr>
        <w:t>church-based</w:t>
      </w:r>
      <w:r w:rsidR="000B692C">
        <w:rPr>
          <w:rFonts w:ascii="Arial" w:hAnsi="Arial" w:cs="Arial"/>
          <w:sz w:val="24"/>
          <w:szCs w:val="24"/>
        </w:rPr>
        <w:t xml:space="preserve"> youth work is not as</w:t>
      </w:r>
      <w:r w:rsidR="00887AB1">
        <w:rPr>
          <w:rFonts w:ascii="Arial" w:hAnsi="Arial" w:cs="Arial"/>
          <w:sz w:val="24"/>
          <w:szCs w:val="24"/>
        </w:rPr>
        <w:t xml:space="preserve"> seen within today’s society of youth work </w:t>
      </w:r>
      <w:r w:rsidR="001F62DB">
        <w:rPr>
          <w:rFonts w:ascii="Arial" w:hAnsi="Arial" w:cs="Arial"/>
          <w:sz w:val="24"/>
          <w:szCs w:val="24"/>
        </w:rPr>
        <w:t xml:space="preserve">as much as it was years ago. </w:t>
      </w:r>
      <w:r w:rsidR="00A04435">
        <w:rPr>
          <w:rFonts w:ascii="Arial" w:hAnsi="Arial" w:cs="Arial"/>
          <w:sz w:val="24"/>
          <w:szCs w:val="24"/>
        </w:rPr>
        <w:t xml:space="preserve">However, there are still a lot of youth workers and companies who believe strongly </w:t>
      </w:r>
      <w:r w:rsidR="005915D0">
        <w:rPr>
          <w:rFonts w:ascii="Arial" w:hAnsi="Arial" w:cs="Arial"/>
          <w:sz w:val="24"/>
          <w:szCs w:val="24"/>
        </w:rPr>
        <w:t xml:space="preserve">that the work of God can be there to help young people with their needs. The </w:t>
      </w:r>
      <w:r w:rsidR="00A9042F">
        <w:rPr>
          <w:rFonts w:ascii="Arial" w:hAnsi="Arial" w:cs="Arial"/>
          <w:sz w:val="24"/>
          <w:szCs w:val="24"/>
        </w:rPr>
        <w:t>author</w:t>
      </w:r>
      <w:r w:rsidR="00303155">
        <w:rPr>
          <w:rFonts w:ascii="Arial" w:hAnsi="Arial" w:cs="Arial"/>
          <w:sz w:val="24"/>
          <w:szCs w:val="24"/>
        </w:rPr>
        <w:t xml:space="preserve"> also believes that the way in which faith based youth work is delivered </w:t>
      </w:r>
      <w:r w:rsidR="0044665D">
        <w:rPr>
          <w:rFonts w:ascii="Arial" w:hAnsi="Arial" w:cs="Arial"/>
          <w:sz w:val="24"/>
          <w:szCs w:val="24"/>
        </w:rPr>
        <w:t xml:space="preserve">is becoming more and more </w:t>
      </w:r>
      <w:r w:rsidR="00A060FD">
        <w:rPr>
          <w:rFonts w:ascii="Arial" w:hAnsi="Arial" w:cs="Arial"/>
          <w:sz w:val="24"/>
          <w:szCs w:val="24"/>
        </w:rPr>
        <w:t xml:space="preserve">modernised </w:t>
      </w:r>
      <w:r w:rsidR="0044665D">
        <w:rPr>
          <w:rFonts w:ascii="Arial" w:hAnsi="Arial" w:cs="Arial"/>
          <w:sz w:val="24"/>
          <w:szCs w:val="24"/>
        </w:rPr>
        <w:t xml:space="preserve">, however it importantly keeps the work with young people </w:t>
      </w:r>
      <w:r w:rsidR="00A060FD">
        <w:rPr>
          <w:rFonts w:ascii="Arial" w:hAnsi="Arial" w:cs="Arial"/>
          <w:sz w:val="24"/>
          <w:szCs w:val="24"/>
        </w:rPr>
        <w:t>voluntary, they are not made to visit or work with these workers</w:t>
      </w:r>
      <w:r w:rsidR="009137AE">
        <w:rPr>
          <w:rFonts w:ascii="Arial" w:hAnsi="Arial" w:cs="Arial"/>
          <w:sz w:val="24"/>
          <w:szCs w:val="24"/>
        </w:rPr>
        <w:t xml:space="preserve">. </w:t>
      </w:r>
      <w:r w:rsidR="00F97C6A">
        <w:rPr>
          <w:rFonts w:ascii="Arial" w:hAnsi="Arial" w:cs="Arial"/>
          <w:sz w:val="24"/>
          <w:szCs w:val="24"/>
        </w:rPr>
        <w:t xml:space="preserve">Which </w:t>
      </w:r>
      <w:r w:rsidR="00CF46DC">
        <w:rPr>
          <w:rFonts w:ascii="Arial" w:hAnsi="Arial" w:cs="Arial"/>
          <w:sz w:val="24"/>
          <w:szCs w:val="24"/>
        </w:rPr>
        <w:t xml:space="preserve">when working with the </w:t>
      </w:r>
      <w:r w:rsidR="00CF46DC">
        <w:rPr>
          <w:rFonts w:ascii="Arial" w:hAnsi="Arial" w:cs="Arial"/>
          <w:sz w:val="24"/>
          <w:szCs w:val="24"/>
        </w:rPr>
        <w:lastRenderedPageBreak/>
        <w:t xml:space="preserve">youth work </w:t>
      </w:r>
      <w:r w:rsidR="00736A81">
        <w:rPr>
          <w:rFonts w:ascii="Arial" w:hAnsi="Arial" w:cs="Arial"/>
          <w:sz w:val="24"/>
          <w:szCs w:val="24"/>
        </w:rPr>
        <w:t>principals and purposes</w:t>
      </w:r>
      <w:r w:rsidR="00624C81">
        <w:rPr>
          <w:rFonts w:ascii="Arial" w:hAnsi="Arial" w:cs="Arial"/>
          <w:sz w:val="24"/>
          <w:szCs w:val="24"/>
        </w:rPr>
        <w:t xml:space="preserve">, </w:t>
      </w:r>
      <w:r w:rsidR="00D6677D">
        <w:rPr>
          <w:rFonts w:ascii="Arial" w:hAnsi="Arial" w:cs="Arial"/>
          <w:sz w:val="24"/>
          <w:szCs w:val="24"/>
        </w:rPr>
        <w:t>voluntarily</w:t>
      </w:r>
      <w:r w:rsidR="00624C81">
        <w:rPr>
          <w:rFonts w:ascii="Arial" w:hAnsi="Arial" w:cs="Arial"/>
          <w:sz w:val="24"/>
          <w:szCs w:val="24"/>
        </w:rPr>
        <w:t xml:space="preserve"> </w:t>
      </w:r>
      <w:r w:rsidR="00D6677D">
        <w:rPr>
          <w:rFonts w:ascii="Arial" w:hAnsi="Arial" w:cs="Arial"/>
          <w:sz w:val="24"/>
          <w:szCs w:val="24"/>
        </w:rPr>
        <w:t>engagement</w:t>
      </w:r>
      <w:r w:rsidR="00B11B0D">
        <w:rPr>
          <w:rFonts w:ascii="Arial" w:hAnsi="Arial" w:cs="Arial"/>
          <w:sz w:val="24"/>
          <w:szCs w:val="24"/>
        </w:rPr>
        <w:t xml:space="preserve"> </w:t>
      </w:r>
      <w:r w:rsidR="00624C81">
        <w:rPr>
          <w:rFonts w:ascii="Arial" w:hAnsi="Arial" w:cs="Arial"/>
          <w:sz w:val="24"/>
          <w:szCs w:val="24"/>
        </w:rPr>
        <w:t xml:space="preserve">with young people seems to be something which some could say is </w:t>
      </w:r>
      <w:r w:rsidR="00D6677D">
        <w:rPr>
          <w:rFonts w:ascii="Arial" w:hAnsi="Arial" w:cs="Arial"/>
          <w:sz w:val="24"/>
          <w:szCs w:val="24"/>
        </w:rPr>
        <w:t>fading</w:t>
      </w:r>
      <w:r w:rsidR="00624C81">
        <w:rPr>
          <w:rFonts w:ascii="Arial" w:hAnsi="Arial" w:cs="Arial"/>
          <w:sz w:val="24"/>
          <w:szCs w:val="24"/>
        </w:rPr>
        <w:t xml:space="preserve"> away from </w:t>
      </w:r>
      <w:r w:rsidR="00705518">
        <w:rPr>
          <w:rFonts w:ascii="Arial" w:hAnsi="Arial" w:cs="Arial"/>
          <w:sz w:val="24"/>
          <w:szCs w:val="24"/>
        </w:rPr>
        <w:t>working with young people, so the author believes it was nice</w:t>
      </w:r>
      <w:r w:rsidR="00460CFB">
        <w:rPr>
          <w:rFonts w:ascii="Arial" w:hAnsi="Arial" w:cs="Arial"/>
          <w:sz w:val="24"/>
          <w:szCs w:val="24"/>
        </w:rPr>
        <w:t xml:space="preserve"> to look into faith based youth work as some could say</w:t>
      </w:r>
      <w:r w:rsidR="00322055">
        <w:rPr>
          <w:rFonts w:ascii="Arial" w:hAnsi="Arial" w:cs="Arial"/>
          <w:sz w:val="24"/>
          <w:szCs w:val="24"/>
        </w:rPr>
        <w:t xml:space="preserve"> its</w:t>
      </w:r>
      <w:r w:rsidR="00D6677D">
        <w:rPr>
          <w:rFonts w:ascii="Arial" w:hAnsi="Arial" w:cs="Arial"/>
          <w:sz w:val="24"/>
          <w:szCs w:val="24"/>
        </w:rPr>
        <w:t xml:space="preserve"> </w:t>
      </w:r>
      <w:r w:rsidR="00B11B0D">
        <w:rPr>
          <w:rFonts w:ascii="Arial" w:hAnsi="Arial" w:cs="Arial"/>
          <w:sz w:val="24"/>
          <w:szCs w:val="24"/>
        </w:rPr>
        <w:t>what youth work should all be about.</w:t>
      </w:r>
    </w:p>
    <w:p w14:paraId="0FCC098D" w14:textId="53A5BB8E" w:rsidR="00373B5A" w:rsidRDefault="008C0F52" w:rsidP="0042252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moves the essay on to look at the other context of youth work the author has decided to discuss. </w:t>
      </w:r>
      <w:r w:rsidR="00406F29">
        <w:rPr>
          <w:rFonts w:ascii="Arial" w:hAnsi="Arial" w:cs="Arial"/>
          <w:sz w:val="24"/>
          <w:szCs w:val="24"/>
        </w:rPr>
        <w:t>Which is school based youth work</w:t>
      </w:r>
      <w:r w:rsidR="007E16E0">
        <w:rPr>
          <w:rFonts w:ascii="Arial" w:hAnsi="Arial" w:cs="Arial"/>
          <w:sz w:val="24"/>
          <w:szCs w:val="24"/>
        </w:rPr>
        <w:t xml:space="preserve">. This role, when working with young people is far different to the role of a </w:t>
      </w:r>
      <w:r w:rsidR="00ED3EF0">
        <w:rPr>
          <w:rFonts w:ascii="Arial" w:hAnsi="Arial" w:cs="Arial"/>
          <w:sz w:val="24"/>
          <w:szCs w:val="24"/>
        </w:rPr>
        <w:t>faith-based</w:t>
      </w:r>
      <w:r w:rsidR="007E16E0">
        <w:rPr>
          <w:rFonts w:ascii="Arial" w:hAnsi="Arial" w:cs="Arial"/>
          <w:sz w:val="24"/>
          <w:szCs w:val="24"/>
        </w:rPr>
        <w:t xml:space="preserve"> youth worker as previously talked about. With the main</w:t>
      </w:r>
      <w:r w:rsidR="00ED3EF0">
        <w:rPr>
          <w:rFonts w:ascii="Arial" w:hAnsi="Arial" w:cs="Arial"/>
          <w:sz w:val="24"/>
          <w:szCs w:val="24"/>
        </w:rPr>
        <w:t xml:space="preserve"> and most significant difference being a </w:t>
      </w:r>
      <w:r w:rsidR="00F2374A">
        <w:rPr>
          <w:rFonts w:ascii="Arial" w:hAnsi="Arial" w:cs="Arial"/>
          <w:sz w:val="24"/>
          <w:szCs w:val="24"/>
        </w:rPr>
        <w:t>school-based</w:t>
      </w:r>
      <w:r w:rsidR="00ED3EF0">
        <w:rPr>
          <w:rFonts w:ascii="Arial" w:hAnsi="Arial" w:cs="Arial"/>
          <w:sz w:val="24"/>
          <w:szCs w:val="24"/>
        </w:rPr>
        <w:t xml:space="preserve"> youth workers work is a lot more targeted, </w:t>
      </w:r>
      <w:r w:rsidR="00776C85">
        <w:rPr>
          <w:rFonts w:ascii="Arial" w:hAnsi="Arial" w:cs="Arial"/>
          <w:sz w:val="24"/>
          <w:szCs w:val="24"/>
        </w:rPr>
        <w:t xml:space="preserve">probably even more targeted than any other youth work role. </w:t>
      </w:r>
      <w:r w:rsidR="001A0F44">
        <w:rPr>
          <w:rFonts w:ascii="Arial" w:hAnsi="Arial" w:cs="Arial"/>
          <w:sz w:val="24"/>
          <w:szCs w:val="24"/>
        </w:rPr>
        <w:t xml:space="preserve">Youth work in schools can be defined as </w:t>
      </w:r>
      <w:r w:rsidR="00C6317B">
        <w:rPr>
          <w:rFonts w:ascii="Arial" w:hAnsi="Arial" w:cs="Arial"/>
          <w:sz w:val="24"/>
          <w:szCs w:val="24"/>
        </w:rPr>
        <w:t xml:space="preserve">non-formal learning taking place within a formal setting. </w:t>
      </w:r>
      <w:r w:rsidR="00357C1E">
        <w:rPr>
          <w:rFonts w:ascii="Arial" w:hAnsi="Arial" w:cs="Arial"/>
          <w:sz w:val="24"/>
          <w:szCs w:val="24"/>
        </w:rPr>
        <w:t xml:space="preserve">Youth workers are often </w:t>
      </w:r>
      <w:r w:rsidR="0016237E">
        <w:rPr>
          <w:rFonts w:ascii="Arial" w:hAnsi="Arial" w:cs="Arial"/>
          <w:sz w:val="24"/>
          <w:szCs w:val="24"/>
        </w:rPr>
        <w:t>employed</w:t>
      </w:r>
      <w:r w:rsidR="00357C1E">
        <w:rPr>
          <w:rFonts w:ascii="Arial" w:hAnsi="Arial" w:cs="Arial"/>
          <w:sz w:val="24"/>
          <w:szCs w:val="24"/>
        </w:rPr>
        <w:t xml:space="preserve"> in schools to be </w:t>
      </w:r>
      <w:r w:rsidR="003A0BB2">
        <w:rPr>
          <w:rFonts w:ascii="Arial" w:hAnsi="Arial" w:cs="Arial"/>
          <w:sz w:val="24"/>
          <w:szCs w:val="24"/>
        </w:rPr>
        <w:t xml:space="preserve">the extra </w:t>
      </w:r>
      <w:r w:rsidR="0016237E">
        <w:rPr>
          <w:rFonts w:ascii="Arial" w:hAnsi="Arial" w:cs="Arial"/>
          <w:sz w:val="24"/>
          <w:szCs w:val="24"/>
        </w:rPr>
        <w:t>helpers</w:t>
      </w:r>
      <w:r w:rsidR="003A0BB2">
        <w:rPr>
          <w:rFonts w:ascii="Arial" w:hAnsi="Arial" w:cs="Arial"/>
          <w:sz w:val="24"/>
          <w:szCs w:val="24"/>
        </w:rPr>
        <w:t xml:space="preserve"> there for when a young person needs help</w:t>
      </w:r>
      <w:r w:rsidR="0016237E">
        <w:rPr>
          <w:rFonts w:ascii="Arial" w:hAnsi="Arial" w:cs="Arial"/>
          <w:sz w:val="24"/>
          <w:szCs w:val="24"/>
        </w:rPr>
        <w:t>, or sometimes when school life becomes too much for a young person to de</w:t>
      </w:r>
      <w:r w:rsidR="00FC2D9F">
        <w:rPr>
          <w:rFonts w:ascii="Arial" w:hAnsi="Arial" w:cs="Arial"/>
          <w:sz w:val="24"/>
          <w:szCs w:val="24"/>
        </w:rPr>
        <w:t xml:space="preserve">al with. The work the </w:t>
      </w:r>
      <w:r w:rsidR="005128AF">
        <w:rPr>
          <w:rFonts w:ascii="Arial" w:hAnsi="Arial" w:cs="Arial"/>
          <w:sz w:val="24"/>
          <w:szCs w:val="24"/>
        </w:rPr>
        <w:t>school-based</w:t>
      </w:r>
      <w:r w:rsidR="00FC2D9F">
        <w:rPr>
          <w:rFonts w:ascii="Arial" w:hAnsi="Arial" w:cs="Arial"/>
          <w:sz w:val="24"/>
          <w:szCs w:val="24"/>
        </w:rPr>
        <w:t xml:space="preserve"> youth worker does could be </w:t>
      </w:r>
      <w:r w:rsidR="005D3B3A">
        <w:rPr>
          <w:rFonts w:ascii="Arial" w:hAnsi="Arial" w:cs="Arial"/>
          <w:sz w:val="24"/>
          <w:szCs w:val="24"/>
        </w:rPr>
        <w:t xml:space="preserve">described as different to some other contexts, simply because it takes place within that formal setting. </w:t>
      </w:r>
      <w:r w:rsidR="005128AF">
        <w:rPr>
          <w:rFonts w:ascii="Arial" w:hAnsi="Arial" w:cs="Arial"/>
          <w:sz w:val="24"/>
          <w:szCs w:val="24"/>
        </w:rPr>
        <w:t>Having said that, most school-based youth workers</w:t>
      </w:r>
      <w:r w:rsidR="0008429E">
        <w:rPr>
          <w:rFonts w:ascii="Arial" w:hAnsi="Arial" w:cs="Arial"/>
          <w:sz w:val="24"/>
          <w:szCs w:val="24"/>
        </w:rPr>
        <w:t xml:space="preserve"> say that once a young person steps foot into their office within the school, then the setting is not formal. </w:t>
      </w:r>
      <w:r w:rsidR="00F5048C">
        <w:rPr>
          <w:rFonts w:ascii="Arial" w:hAnsi="Arial" w:cs="Arial"/>
          <w:sz w:val="24"/>
          <w:szCs w:val="24"/>
        </w:rPr>
        <w:t>Furthermore, the issues and problems which a school based youth worker is faced with could be rather</w:t>
      </w:r>
      <w:r w:rsidR="006600FC">
        <w:rPr>
          <w:rFonts w:ascii="Arial" w:hAnsi="Arial" w:cs="Arial"/>
          <w:sz w:val="24"/>
          <w:szCs w:val="24"/>
        </w:rPr>
        <w:t xml:space="preserve"> difficult, as its within the setting of a school </w:t>
      </w:r>
      <w:r w:rsidR="00740D7D">
        <w:rPr>
          <w:rFonts w:ascii="Arial" w:hAnsi="Arial" w:cs="Arial"/>
          <w:sz w:val="24"/>
          <w:szCs w:val="24"/>
        </w:rPr>
        <w:t xml:space="preserve">that young people are more likely to revel any problems that are going on, this includes bullying, problems at home, problems in school and problems with peers. </w:t>
      </w:r>
      <w:r w:rsidR="00B20846">
        <w:rPr>
          <w:rFonts w:ascii="Arial" w:hAnsi="Arial" w:cs="Arial"/>
          <w:sz w:val="24"/>
          <w:szCs w:val="24"/>
        </w:rPr>
        <w:t xml:space="preserve">Another duty for a school based youth worker could also be working with young people who have </w:t>
      </w:r>
      <w:r w:rsidR="00D1434E">
        <w:rPr>
          <w:rFonts w:ascii="Arial" w:hAnsi="Arial" w:cs="Arial"/>
          <w:sz w:val="24"/>
          <w:szCs w:val="24"/>
        </w:rPr>
        <w:t>behavioural</w:t>
      </w:r>
      <w:r w:rsidR="00B20846">
        <w:rPr>
          <w:rFonts w:ascii="Arial" w:hAnsi="Arial" w:cs="Arial"/>
          <w:sz w:val="24"/>
          <w:szCs w:val="24"/>
        </w:rPr>
        <w:t xml:space="preserve"> problems, working with them too try and </w:t>
      </w:r>
      <w:r w:rsidR="00D1434E">
        <w:rPr>
          <w:rFonts w:ascii="Arial" w:hAnsi="Arial" w:cs="Arial"/>
          <w:sz w:val="24"/>
          <w:szCs w:val="24"/>
        </w:rPr>
        <w:t xml:space="preserve">find out the reasons why this is present and to try and solve the issue. </w:t>
      </w:r>
      <w:r w:rsidR="00240841">
        <w:rPr>
          <w:rFonts w:ascii="Arial" w:hAnsi="Arial" w:cs="Arial"/>
          <w:sz w:val="24"/>
          <w:szCs w:val="24"/>
        </w:rPr>
        <w:t>Blake (2013)</w:t>
      </w:r>
      <w:r w:rsidR="00CD439D">
        <w:rPr>
          <w:rFonts w:ascii="Arial" w:hAnsi="Arial" w:cs="Arial"/>
          <w:sz w:val="24"/>
          <w:szCs w:val="24"/>
        </w:rPr>
        <w:t xml:space="preserve"> believes that all youth work has one key aim, and this is too work </w:t>
      </w:r>
      <w:r w:rsidR="00CD439D">
        <w:rPr>
          <w:rFonts w:ascii="Arial" w:hAnsi="Arial" w:cs="Arial"/>
          <w:sz w:val="24"/>
          <w:szCs w:val="24"/>
        </w:rPr>
        <w:lastRenderedPageBreak/>
        <w:t xml:space="preserve">with young people </w:t>
      </w:r>
      <w:r w:rsidR="00631DF6">
        <w:rPr>
          <w:rFonts w:ascii="Arial" w:hAnsi="Arial" w:cs="Arial"/>
          <w:sz w:val="24"/>
          <w:szCs w:val="24"/>
        </w:rPr>
        <w:t xml:space="preserve">to help with their emotional and social development </w:t>
      </w:r>
      <w:r w:rsidR="002D3534">
        <w:rPr>
          <w:rFonts w:ascii="Arial" w:hAnsi="Arial" w:cs="Arial"/>
          <w:sz w:val="24"/>
          <w:szCs w:val="24"/>
        </w:rPr>
        <w:t xml:space="preserve">through educational processes. The author believes that </w:t>
      </w:r>
      <w:r w:rsidR="00EE1369">
        <w:rPr>
          <w:rFonts w:ascii="Arial" w:hAnsi="Arial" w:cs="Arial"/>
          <w:sz w:val="24"/>
          <w:szCs w:val="24"/>
        </w:rPr>
        <w:t xml:space="preserve">a school based youth worker </w:t>
      </w:r>
      <w:r w:rsidR="001576D6">
        <w:rPr>
          <w:rFonts w:ascii="Arial" w:hAnsi="Arial" w:cs="Arial"/>
          <w:sz w:val="24"/>
          <w:szCs w:val="24"/>
        </w:rPr>
        <w:t xml:space="preserve">could be one of the best workers in providing education to young people </w:t>
      </w:r>
      <w:r w:rsidR="009A59CE">
        <w:rPr>
          <w:rFonts w:ascii="Arial" w:hAnsi="Arial" w:cs="Arial"/>
          <w:sz w:val="24"/>
          <w:szCs w:val="24"/>
        </w:rPr>
        <w:t xml:space="preserve">as when young people are in the setting of a school, one could say they have the </w:t>
      </w:r>
      <w:r w:rsidR="00D041D6">
        <w:rPr>
          <w:rFonts w:ascii="Arial" w:hAnsi="Arial" w:cs="Arial"/>
          <w:sz w:val="24"/>
          <w:szCs w:val="24"/>
        </w:rPr>
        <w:t xml:space="preserve">“learning” head on, so they are ready to take in and understand what the </w:t>
      </w:r>
      <w:r w:rsidR="00E3182C">
        <w:rPr>
          <w:rFonts w:ascii="Arial" w:hAnsi="Arial" w:cs="Arial"/>
          <w:sz w:val="24"/>
          <w:szCs w:val="24"/>
        </w:rPr>
        <w:t>youth worker is teaching them.</w:t>
      </w:r>
      <w:r w:rsidR="00E718B4">
        <w:rPr>
          <w:rFonts w:ascii="Arial" w:hAnsi="Arial" w:cs="Arial"/>
          <w:sz w:val="24"/>
          <w:szCs w:val="24"/>
        </w:rPr>
        <w:t xml:space="preserve"> </w:t>
      </w:r>
      <w:r w:rsidR="005B43C3">
        <w:rPr>
          <w:rFonts w:ascii="Arial" w:hAnsi="Arial" w:cs="Arial"/>
          <w:sz w:val="24"/>
          <w:szCs w:val="24"/>
        </w:rPr>
        <w:t>In some secondary school, you will see the youth worker in school quite often, and they will become quite a popualr face to the pupils</w:t>
      </w:r>
      <w:r w:rsidR="004D6489">
        <w:rPr>
          <w:rFonts w:ascii="Arial" w:hAnsi="Arial" w:cs="Arial"/>
          <w:sz w:val="24"/>
          <w:szCs w:val="24"/>
        </w:rPr>
        <w:t xml:space="preserve">. School based youth workers will also </w:t>
      </w:r>
      <w:r w:rsidR="00AE6380">
        <w:rPr>
          <w:rFonts w:ascii="Arial" w:hAnsi="Arial" w:cs="Arial"/>
          <w:sz w:val="24"/>
          <w:szCs w:val="24"/>
        </w:rPr>
        <w:t xml:space="preserve">undertake in some lessons that go on in the schools, these include sexual </w:t>
      </w:r>
      <w:r w:rsidR="0064171D">
        <w:rPr>
          <w:rFonts w:ascii="Arial" w:hAnsi="Arial" w:cs="Arial"/>
          <w:sz w:val="24"/>
          <w:szCs w:val="24"/>
        </w:rPr>
        <w:t xml:space="preserve">health classes or drug awareness classes. </w:t>
      </w:r>
      <w:r w:rsidR="00E04131">
        <w:rPr>
          <w:rFonts w:ascii="Arial" w:hAnsi="Arial" w:cs="Arial"/>
          <w:sz w:val="24"/>
          <w:szCs w:val="24"/>
        </w:rPr>
        <w:t xml:space="preserve">This means that some could argue that the skills in which a </w:t>
      </w:r>
      <w:r w:rsidR="00170BB7">
        <w:rPr>
          <w:rFonts w:ascii="Arial" w:hAnsi="Arial" w:cs="Arial"/>
          <w:sz w:val="24"/>
          <w:szCs w:val="24"/>
        </w:rPr>
        <w:t>school-based</w:t>
      </w:r>
      <w:r w:rsidR="00E04131">
        <w:rPr>
          <w:rFonts w:ascii="Arial" w:hAnsi="Arial" w:cs="Arial"/>
          <w:sz w:val="24"/>
          <w:szCs w:val="24"/>
        </w:rPr>
        <w:t xml:space="preserve"> youth worker has </w:t>
      </w:r>
      <w:r w:rsidR="00170BB7">
        <w:rPr>
          <w:rFonts w:ascii="Arial" w:hAnsi="Arial" w:cs="Arial"/>
          <w:sz w:val="24"/>
          <w:szCs w:val="24"/>
        </w:rPr>
        <w:t xml:space="preserve">is more than say other workers. This is most likely the reasoning behind youth workers very rarely going to work within a school setting until they have been qualifed for at least a few </w:t>
      </w:r>
      <w:r w:rsidR="0008622B">
        <w:rPr>
          <w:rFonts w:ascii="Arial" w:hAnsi="Arial" w:cs="Arial"/>
          <w:sz w:val="24"/>
          <w:szCs w:val="24"/>
        </w:rPr>
        <w:t>years and</w:t>
      </w:r>
      <w:r w:rsidR="00170BB7">
        <w:rPr>
          <w:rFonts w:ascii="Arial" w:hAnsi="Arial" w:cs="Arial"/>
          <w:sz w:val="24"/>
          <w:szCs w:val="24"/>
        </w:rPr>
        <w:t xml:space="preserve"> have worked in other settings beforehand. </w:t>
      </w:r>
      <w:r w:rsidR="00EB0CC3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7666DD">
        <w:rPr>
          <w:rFonts w:ascii="Arial" w:hAnsi="Arial" w:cs="Arial"/>
          <w:sz w:val="24"/>
          <w:szCs w:val="24"/>
        </w:rPr>
        <w:t>Rosseter</w:t>
      </w:r>
      <w:proofErr w:type="spellEnd"/>
      <w:r w:rsidR="007666DD">
        <w:rPr>
          <w:rFonts w:ascii="Arial" w:hAnsi="Arial" w:cs="Arial"/>
          <w:sz w:val="24"/>
          <w:szCs w:val="24"/>
        </w:rPr>
        <w:t xml:space="preserve"> (1987) “first and foremost, youth workers are educators</w:t>
      </w:r>
      <w:r w:rsidR="00F43A13">
        <w:rPr>
          <w:rFonts w:ascii="Arial" w:hAnsi="Arial" w:cs="Arial"/>
          <w:sz w:val="24"/>
          <w:szCs w:val="24"/>
        </w:rPr>
        <w:t xml:space="preserve">. All other roles they may </w:t>
      </w:r>
      <w:r w:rsidR="00EE5337">
        <w:rPr>
          <w:rFonts w:ascii="Arial" w:hAnsi="Arial" w:cs="Arial"/>
          <w:sz w:val="24"/>
          <w:szCs w:val="24"/>
        </w:rPr>
        <w:t>fulfil</w:t>
      </w:r>
      <w:r w:rsidR="00F43A13">
        <w:rPr>
          <w:rFonts w:ascii="Arial" w:hAnsi="Arial" w:cs="Arial"/>
          <w:sz w:val="24"/>
          <w:szCs w:val="24"/>
        </w:rPr>
        <w:t xml:space="preserve"> at certain times are secondary”</w:t>
      </w:r>
      <w:r w:rsidR="00EE5337">
        <w:rPr>
          <w:rFonts w:ascii="Arial" w:hAnsi="Arial" w:cs="Arial"/>
          <w:sz w:val="24"/>
          <w:szCs w:val="24"/>
        </w:rPr>
        <w:t xml:space="preserve">. The </w:t>
      </w:r>
      <w:r w:rsidR="0008622B">
        <w:rPr>
          <w:rFonts w:ascii="Arial" w:hAnsi="Arial" w:cs="Arial"/>
          <w:sz w:val="24"/>
          <w:szCs w:val="24"/>
        </w:rPr>
        <w:t>author</w:t>
      </w:r>
      <w:r w:rsidR="00EE5337">
        <w:rPr>
          <w:rFonts w:ascii="Arial" w:hAnsi="Arial" w:cs="Arial"/>
          <w:sz w:val="24"/>
          <w:szCs w:val="24"/>
        </w:rPr>
        <w:t xml:space="preserve"> believes that this stands out for the role of the school based youth worker</w:t>
      </w:r>
      <w:r w:rsidR="001D0F14">
        <w:rPr>
          <w:rFonts w:ascii="Arial" w:hAnsi="Arial" w:cs="Arial"/>
          <w:sz w:val="24"/>
          <w:szCs w:val="24"/>
        </w:rPr>
        <w:t>, as their work load is said to be a lot more and stronger than that of other workers, to be a school based youth worker</w:t>
      </w:r>
      <w:r w:rsidR="0008622B">
        <w:rPr>
          <w:rFonts w:ascii="Arial" w:hAnsi="Arial" w:cs="Arial"/>
          <w:sz w:val="24"/>
          <w:szCs w:val="24"/>
        </w:rPr>
        <w:t xml:space="preserve"> you need </w:t>
      </w:r>
      <w:r w:rsidR="00B43F88">
        <w:rPr>
          <w:rFonts w:ascii="Arial" w:hAnsi="Arial" w:cs="Arial"/>
          <w:sz w:val="24"/>
          <w:szCs w:val="24"/>
        </w:rPr>
        <w:t>to</w:t>
      </w:r>
      <w:r w:rsidR="0008622B">
        <w:rPr>
          <w:rFonts w:ascii="Arial" w:hAnsi="Arial" w:cs="Arial"/>
          <w:sz w:val="24"/>
          <w:szCs w:val="24"/>
        </w:rPr>
        <w:t xml:space="preserve"> be </w:t>
      </w:r>
      <w:r w:rsidR="00F710D5">
        <w:rPr>
          <w:rFonts w:ascii="Arial" w:hAnsi="Arial" w:cs="Arial"/>
          <w:sz w:val="24"/>
          <w:szCs w:val="24"/>
        </w:rPr>
        <w:t>ready for a lot of work</w:t>
      </w:r>
      <w:r w:rsidR="00B43F88">
        <w:rPr>
          <w:rFonts w:ascii="Arial" w:hAnsi="Arial" w:cs="Arial"/>
          <w:sz w:val="24"/>
          <w:szCs w:val="24"/>
        </w:rPr>
        <w:t xml:space="preserve"> to be put on you. </w:t>
      </w:r>
      <w:r w:rsidR="007256E7">
        <w:rPr>
          <w:rFonts w:ascii="Arial" w:hAnsi="Arial" w:cs="Arial"/>
          <w:sz w:val="24"/>
          <w:szCs w:val="24"/>
        </w:rPr>
        <w:t xml:space="preserve">Overall, the work of a </w:t>
      </w:r>
      <w:r w:rsidR="008A4320">
        <w:rPr>
          <w:rFonts w:ascii="Arial" w:hAnsi="Arial" w:cs="Arial"/>
          <w:sz w:val="24"/>
          <w:szCs w:val="24"/>
        </w:rPr>
        <w:t>school-based</w:t>
      </w:r>
      <w:r w:rsidR="0099376E">
        <w:rPr>
          <w:rFonts w:ascii="Arial" w:hAnsi="Arial" w:cs="Arial"/>
          <w:sz w:val="24"/>
          <w:szCs w:val="24"/>
        </w:rPr>
        <w:t xml:space="preserve"> youth worker can be a very challenging role to undertake</w:t>
      </w:r>
      <w:r w:rsidR="00200CBD">
        <w:rPr>
          <w:rFonts w:ascii="Arial" w:hAnsi="Arial" w:cs="Arial"/>
          <w:sz w:val="24"/>
          <w:szCs w:val="24"/>
        </w:rPr>
        <w:t>, with the amount of work load becoming more and more. It is a</w:t>
      </w:r>
      <w:r w:rsidR="00F32F52">
        <w:rPr>
          <w:rFonts w:ascii="Arial" w:hAnsi="Arial" w:cs="Arial"/>
          <w:sz w:val="24"/>
          <w:szCs w:val="24"/>
        </w:rPr>
        <w:t xml:space="preserve"> role which is becoming a lot more targeted when it comes to its work with young people</w:t>
      </w:r>
      <w:r w:rsidR="00373B5A">
        <w:rPr>
          <w:rFonts w:ascii="Arial" w:hAnsi="Arial" w:cs="Arial"/>
          <w:sz w:val="24"/>
          <w:szCs w:val="24"/>
        </w:rPr>
        <w:t>, and the author believes it is not a role in which a newly qualifed youth worker would be able to step into successfully.</w:t>
      </w:r>
    </w:p>
    <w:p w14:paraId="61DD5096" w14:textId="7605DF33" w:rsidR="00B11B0D" w:rsidRDefault="00373B5A" w:rsidP="0042252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</w:t>
      </w:r>
      <w:r w:rsidR="00F01019">
        <w:rPr>
          <w:rFonts w:ascii="Arial" w:hAnsi="Arial" w:cs="Arial"/>
          <w:sz w:val="24"/>
          <w:szCs w:val="24"/>
        </w:rPr>
        <w:t>comparing and contrasting these two very different contexts of youth work</w:t>
      </w:r>
      <w:r w:rsidR="006F540C">
        <w:rPr>
          <w:rFonts w:ascii="Arial" w:hAnsi="Arial" w:cs="Arial"/>
          <w:sz w:val="24"/>
          <w:szCs w:val="24"/>
        </w:rPr>
        <w:t>, the author would like to p</w:t>
      </w:r>
      <w:r w:rsidR="001377D5">
        <w:rPr>
          <w:rFonts w:ascii="Arial" w:hAnsi="Arial" w:cs="Arial"/>
          <w:sz w:val="24"/>
          <w:szCs w:val="24"/>
        </w:rPr>
        <w:t xml:space="preserve">oint out how important the worker him or herself is when it </w:t>
      </w:r>
      <w:r w:rsidR="001377D5">
        <w:rPr>
          <w:rFonts w:ascii="Arial" w:hAnsi="Arial" w:cs="Arial"/>
          <w:sz w:val="24"/>
          <w:szCs w:val="24"/>
        </w:rPr>
        <w:lastRenderedPageBreak/>
        <w:t xml:space="preserve">comes to delivering </w:t>
      </w:r>
      <w:r w:rsidR="00E661B9">
        <w:rPr>
          <w:rFonts w:ascii="Arial" w:hAnsi="Arial" w:cs="Arial"/>
          <w:sz w:val="24"/>
          <w:szCs w:val="24"/>
        </w:rPr>
        <w:t>successful youth work. “It is no exaggeration to say that the signal most important</w:t>
      </w:r>
      <w:r w:rsidR="003742A4">
        <w:rPr>
          <w:rFonts w:ascii="Arial" w:hAnsi="Arial" w:cs="Arial"/>
          <w:sz w:val="24"/>
          <w:szCs w:val="24"/>
        </w:rPr>
        <w:t xml:space="preserve"> factor in defining youth work practise rests with the worker”</w:t>
      </w:r>
      <w:r w:rsidR="00744863">
        <w:rPr>
          <w:rFonts w:ascii="Arial" w:hAnsi="Arial" w:cs="Arial"/>
          <w:sz w:val="24"/>
          <w:szCs w:val="24"/>
        </w:rPr>
        <w:t xml:space="preserve"> (Jolly, 2010). </w:t>
      </w:r>
      <w:r w:rsidR="00394D3F">
        <w:rPr>
          <w:rFonts w:ascii="Arial" w:hAnsi="Arial" w:cs="Arial"/>
          <w:sz w:val="24"/>
          <w:szCs w:val="24"/>
        </w:rPr>
        <w:t>Having said that, the two roles</w:t>
      </w:r>
      <w:r w:rsidR="00301AD8">
        <w:rPr>
          <w:rFonts w:ascii="Arial" w:hAnsi="Arial" w:cs="Arial"/>
          <w:sz w:val="24"/>
          <w:szCs w:val="24"/>
        </w:rPr>
        <w:t xml:space="preserve"> as mentioned previously are very different. The main difference being the fact that school based youth work is far more targeted than the faith based youth worker</w:t>
      </w:r>
      <w:r w:rsidR="001D7852">
        <w:rPr>
          <w:rFonts w:ascii="Arial" w:hAnsi="Arial" w:cs="Arial"/>
          <w:sz w:val="24"/>
          <w:szCs w:val="24"/>
        </w:rPr>
        <w:t xml:space="preserve">, some could say that the work of a faith based worker is still 100% voluntary, however this is certainly not the case for a school based youth worker. </w:t>
      </w:r>
      <w:r w:rsidR="00765861">
        <w:rPr>
          <w:rFonts w:ascii="Arial" w:hAnsi="Arial" w:cs="Arial"/>
          <w:sz w:val="24"/>
          <w:szCs w:val="24"/>
        </w:rPr>
        <w:t xml:space="preserve">When comparing the two roles, the author has also found a massive difference in the way that these two workers will </w:t>
      </w:r>
      <w:r w:rsidR="006D7BFA">
        <w:rPr>
          <w:rFonts w:ascii="Arial" w:hAnsi="Arial" w:cs="Arial"/>
          <w:sz w:val="24"/>
          <w:szCs w:val="24"/>
        </w:rPr>
        <w:t xml:space="preserve">find their wages. A faith based youth worker, will need to </w:t>
      </w:r>
      <w:r w:rsidR="00522D92">
        <w:rPr>
          <w:rFonts w:ascii="Arial" w:hAnsi="Arial" w:cs="Arial"/>
          <w:sz w:val="24"/>
          <w:szCs w:val="24"/>
        </w:rPr>
        <w:t>undertake</w:t>
      </w:r>
      <w:r w:rsidR="006D7BFA">
        <w:rPr>
          <w:rFonts w:ascii="Arial" w:hAnsi="Arial" w:cs="Arial"/>
          <w:sz w:val="24"/>
          <w:szCs w:val="24"/>
        </w:rPr>
        <w:t xml:space="preserve"> in a lot of meeting with funders</w:t>
      </w:r>
      <w:r w:rsidR="00522D92">
        <w:rPr>
          <w:rFonts w:ascii="Arial" w:hAnsi="Arial" w:cs="Arial"/>
          <w:sz w:val="24"/>
          <w:szCs w:val="24"/>
        </w:rPr>
        <w:t xml:space="preserve"> in order to get their money both for their wages and work for projects etc</w:t>
      </w:r>
      <w:r w:rsidR="00C34189">
        <w:rPr>
          <w:rFonts w:ascii="Arial" w:hAnsi="Arial" w:cs="Arial"/>
          <w:sz w:val="24"/>
          <w:szCs w:val="24"/>
        </w:rPr>
        <w:t>, also some of the money will come from the church itself, which again is usually from funders. This is completely different to that of a school based youth worker, they will be employed by the local authority of the area, for example the council</w:t>
      </w:r>
      <w:r w:rsidR="00C8283B">
        <w:rPr>
          <w:rFonts w:ascii="Arial" w:hAnsi="Arial" w:cs="Arial"/>
          <w:sz w:val="24"/>
          <w:szCs w:val="24"/>
        </w:rPr>
        <w:t xml:space="preserve">, so this will be were their wage comes from, there will be no funding for their own </w:t>
      </w:r>
      <w:r w:rsidR="00AD1AAD">
        <w:rPr>
          <w:rFonts w:ascii="Arial" w:hAnsi="Arial" w:cs="Arial"/>
          <w:sz w:val="24"/>
          <w:szCs w:val="24"/>
        </w:rPr>
        <w:t xml:space="preserve">wages or for any projects. Another </w:t>
      </w:r>
      <w:r w:rsidR="003C6C73">
        <w:rPr>
          <w:rFonts w:ascii="Arial" w:hAnsi="Arial" w:cs="Arial"/>
          <w:sz w:val="24"/>
          <w:szCs w:val="24"/>
        </w:rPr>
        <w:t xml:space="preserve">massive difference to the roles is fundraising. </w:t>
      </w:r>
      <w:r w:rsidR="00272469">
        <w:rPr>
          <w:rFonts w:ascii="Arial" w:hAnsi="Arial" w:cs="Arial"/>
          <w:sz w:val="24"/>
          <w:szCs w:val="24"/>
        </w:rPr>
        <w:t>Fundraising</w:t>
      </w:r>
      <w:r w:rsidR="003C6C73">
        <w:rPr>
          <w:rFonts w:ascii="Arial" w:hAnsi="Arial" w:cs="Arial"/>
          <w:sz w:val="24"/>
          <w:szCs w:val="24"/>
        </w:rPr>
        <w:t xml:space="preserve"> is </w:t>
      </w:r>
      <w:r w:rsidR="002C2534">
        <w:rPr>
          <w:rFonts w:ascii="Arial" w:hAnsi="Arial" w:cs="Arial"/>
          <w:sz w:val="24"/>
          <w:szCs w:val="24"/>
        </w:rPr>
        <w:t xml:space="preserve">said to be almost at the key of </w:t>
      </w:r>
      <w:r w:rsidR="00901BFE">
        <w:rPr>
          <w:rFonts w:ascii="Arial" w:hAnsi="Arial" w:cs="Arial"/>
          <w:sz w:val="24"/>
          <w:szCs w:val="24"/>
        </w:rPr>
        <w:t>faith-based</w:t>
      </w:r>
      <w:r w:rsidR="002C2534">
        <w:rPr>
          <w:rFonts w:ascii="Arial" w:hAnsi="Arial" w:cs="Arial"/>
          <w:sz w:val="24"/>
          <w:szCs w:val="24"/>
        </w:rPr>
        <w:t xml:space="preserve"> youth work, whereas this is not the case for </w:t>
      </w:r>
      <w:r w:rsidR="00901BFE">
        <w:rPr>
          <w:rFonts w:ascii="Arial" w:hAnsi="Arial" w:cs="Arial"/>
          <w:sz w:val="24"/>
          <w:szCs w:val="24"/>
        </w:rPr>
        <w:t>school-based</w:t>
      </w:r>
      <w:r w:rsidR="002C2534">
        <w:rPr>
          <w:rFonts w:ascii="Arial" w:hAnsi="Arial" w:cs="Arial"/>
          <w:sz w:val="24"/>
          <w:szCs w:val="24"/>
        </w:rPr>
        <w:t xml:space="preserve"> youth workers.</w:t>
      </w:r>
      <w:r w:rsidR="00272469">
        <w:rPr>
          <w:rFonts w:ascii="Arial" w:hAnsi="Arial" w:cs="Arial"/>
          <w:sz w:val="24"/>
          <w:szCs w:val="24"/>
        </w:rPr>
        <w:t xml:space="preserve"> They will very </w:t>
      </w:r>
      <w:r w:rsidR="00901BFE">
        <w:rPr>
          <w:rFonts w:ascii="Arial" w:hAnsi="Arial" w:cs="Arial"/>
          <w:sz w:val="24"/>
          <w:szCs w:val="24"/>
        </w:rPr>
        <w:t xml:space="preserve">rarely </w:t>
      </w:r>
      <w:r w:rsidR="00272469">
        <w:rPr>
          <w:rFonts w:ascii="Arial" w:hAnsi="Arial" w:cs="Arial"/>
          <w:sz w:val="24"/>
          <w:szCs w:val="24"/>
        </w:rPr>
        <w:t xml:space="preserve">take part in fundraising, as their </w:t>
      </w:r>
      <w:r w:rsidR="00DC1D79">
        <w:rPr>
          <w:rFonts w:ascii="Arial" w:hAnsi="Arial" w:cs="Arial"/>
          <w:sz w:val="24"/>
          <w:szCs w:val="24"/>
        </w:rPr>
        <w:t>workload</w:t>
      </w:r>
      <w:r w:rsidR="00272469">
        <w:rPr>
          <w:rFonts w:ascii="Arial" w:hAnsi="Arial" w:cs="Arial"/>
          <w:sz w:val="24"/>
          <w:szCs w:val="24"/>
        </w:rPr>
        <w:t xml:space="preserve"> is </w:t>
      </w:r>
      <w:r w:rsidR="00901BFE">
        <w:rPr>
          <w:rFonts w:ascii="Arial" w:hAnsi="Arial" w:cs="Arial"/>
          <w:sz w:val="24"/>
          <w:szCs w:val="24"/>
        </w:rPr>
        <w:t xml:space="preserve">in with the school. </w:t>
      </w:r>
      <w:r w:rsidR="00DC1D79">
        <w:rPr>
          <w:rFonts w:ascii="Arial" w:hAnsi="Arial" w:cs="Arial"/>
          <w:sz w:val="24"/>
          <w:szCs w:val="24"/>
        </w:rPr>
        <w:t>When looking into both the roles</w:t>
      </w:r>
      <w:r w:rsidR="00F15E64">
        <w:rPr>
          <w:rFonts w:ascii="Arial" w:hAnsi="Arial" w:cs="Arial"/>
          <w:sz w:val="24"/>
          <w:szCs w:val="24"/>
        </w:rPr>
        <w:t>, the author also found how as a faith based youth worker you are m</w:t>
      </w:r>
      <w:r w:rsidR="00BD479E">
        <w:rPr>
          <w:rFonts w:ascii="Arial" w:hAnsi="Arial" w:cs="Arial"/>
          <w:sz w:val="24"/>
          <w:szCs w:val="24"/>
        </w:rPr>
        <w:t>ore able to pick what you would like to do in terms of the youth work you deliver, in other words you are you own boss</w:t>
      </w:r>
      <w:r w:rsidR="002B13AA">
        <w:rPr>
          <w:rFonts w:ascii="Arial" w:hAnsi="Arial" w:cs="Arial"/>
          <w:sz w:val="24"/>
          <w:szCs w:val="24"/>
        </w:rPr>
        <w:t>, and you can see what needs to be done within your community and do something about it. Having said that, this isn’t always the case for a school based youth worker</w:t>
      </w:r>
      <w:r w:rsidR="00924A11">
        <w:rPr>
          <w:rFonts w:ascii="Arial" w:hAnsi="Arial" w:cs="Arial"/>
          <w:sz w:val="24"/>
          <w:szCs w:val="24"/>
        </w:rPr>
        <w:t>, their boss will be the head teacher of the school</w:t>
      </w:r>
      <w:r w:rsidR="00B80058">
        <w:rPr>
          <w:rFonts w:ascii="Arial" w:hAnsi="Arial" w:cs="Arial"/>
          <w:sz w:val="24"/>
          <w:szCs w:val="24"/>
        </w:rPr>
        <w:t xml:space="preserve"> in which the youth worker works in, so in other words, the school based youth worker will be told what it is they need to do</w:t>
      </w:r>
      <w:r w:rsidR="007B7D26">
        <w:rPr>
          <w:rFonts w:ascii="Arial" w:hAnsi="Arial" w:cs="Arial"/>
          <w:sz w:val="24"/>
          <w:szCs w:val="24"/>
        </w:rPr>
        <w:t xml:space="preserve"> more than a faith based youth worker. A school based youth worker will most likely </w:t>
      </w:r>
      <w:r w:rsidR="007B7D26">
        <w:rPr>
          <w:rFonts w:ascii="Arial" w:hAnsi="Arial" w:cs="Arial"/>
          <w:sz w:val="24"/>
          <w:szCs w:val="24"/>
        </w:rPr>
        <w:lastRenderedPageBreak/>
        <w:t>be give specific targets by th</w:t>
      </w:r>
      <w:r w:rsidR="00F82386">
        <w:rPr>
          <w:rFonts w:ascii="Arial" w:hAnsi="Arial" w:cs="Arial"/>
          <w:sz w:val="24"/>
          <w:szCs w:val="24"/>
        </w:rPr>
        <w:t xml:space="preserve">eir boss to what they need to achieve in terms of their work with young people, whereas a faith based youth worker will be able to make their own personal </w:t>
      </w:r>
      <w:r w:rsidR="0034640A">
        <w:rPr>
          <w:rFonts w:ascii="Arial" w:hAnsi="Arial" w:cs="Arial"/>
          <w:sz w:val="24"/>
          <w:szCs w:val="24"/>
        </w:rPr>
        <w:t>targets</w:t>
      </w:r>
      <w:r w:rsidR="00F82386">
        <w:rPr>
          <w:rFonts w:ascii="Arial" w:hAnsi="Arial" w:cs="Arial"/>
          <w:sz w:val="24"/>
          <w:szCs w:val="24"/>
        </w:rPr>
        <w:t xml:space="preserve"> for what they would like to achieve with the young people</w:t>
      </w:r>
      <w:r w:rsidR="0034640A">
        <w:rPr>
          <w:rFonts w:ascii="Arial" w:hAnsi="Arial" w:cs="Arial"/>
          <w:sz w:val="24"/>
          <w:szCs w:val="24"/>
        </w:rPr>
        <w:t xml:space="preserve"> they work with. </w:t>
      </w:r>
      <w:r w:rsidR="00EC094F">
        <w:rPr>
          <w:rFonts w:ascii="Arial" w:hAnsi="Arial" w:cs="Arial"/>
          <w:sz w:val="24"/>
          <w:szCs w:val="24"/>
        </w:rPr>
        <w:t xml:space="preserve">Another difference in which the author has found </w:t>
      </w:r>
      <w:r w:rsidR="00DE2B76">
        <w:rPr>
          <w:rFonts w:ascii="Arial" w:hAnsi="Arial" w:cs="Arial"/>
          <w:sz w:val="24"/>
          <w:szCs w:val="24"/>
        </w:rPr>
        <w:t xml:space="preserve">whilst researching into the two roles </w:t>
      </w:r>
      <w:r w:rsidR="00C10403">
        <w:rPr>
          <w:rFonts w:ascii="Arial" w:hAnsi="Arial" w:cs="Arial"/>
          <w:sz w:val="24"/>
          <w:szCs w:val="24"/>
        </w:rPr>
        <w:t xml:space="preserve">is the obvious difference in setting in which the workers will be working in. A school based youth worker will </w:t>
      </w:r>
      <w:r w:rsidR="00911FBF">
        <w:rPr>
          <w:rFonts w:ascii="Arial" w:hAnsi="Arial" w:cs="Arial"/>
          <w:sz w:val="24"/>
          <w:szCs w:val="24"/>
        </w:rPr>
        <w:t xml:space="preserve">undertake in the </w:t>
      </w:r>
      <w:r w:rsidR="00B3315B">
        <w:rPr>
          <w:rFonts w:ascii="Arial" w:hAnsi="Arial" w:cs="Arial"/>
          <w:sz w:val="24"/>
          <w:szCs w:val="24"/>
        </w:rPr>
        <w:t>majority</w:t>
      </w:r>
      <w:r w:rsidR="00911FBF">
        <w:rPr>
          <w:rFonts w:ascii="Arial" w:hAnsi="Arial" w:cs="Arial"/>
          <w:sz w:val="24"/>
          <w:szCs w:val="24"/>
        </w:rPr>
        <w:t xml:space="preserve"> of their work within the setting of a school, however there will be other settings in which they will visit including </w:t>
      </w:r>
      <w:r w:rsidR="00B3315B">
        <w:rPr>
          <w:rFonts w:ascii="Arial" w:hAnsi="Arial" w:cs="Arial"/>
          <w:sz w:val="24"/>
          <w:szCs w:val="24"/>
        </w:rPr>
        <w:t xml:space="preserve">council offices for meetings, youth centres and visiting the homes of young people. </w:t>
      </w:r>
      <w:r w:rsidR="00751EB4">
        <w:rPr>
          <w:rFonts w:ascii="Arial" w:hAnsi="Arial" w:cs="Arial"/>
          <w:sz w:val="24"/>
          <w:szCs w:val="24"/>
        </w:rPr>
        <w:t>Whereas, the setting of where the work of a faith based youth worker could be within the setting o</w:t>
      </w:r>
      <w:r w:rsidR="00D157D0">
        <w:rPr>
          <w:rFonts w:ascii="Arial" w:hAnsi="Arial" w:cs="Arial"/>
          <w:sz w:val="24"/>
          <w:szCs w:val="24"/>
        </w:rPr>
        <w:t>f a church, however</w:t>
      </w:r>
      <w:r w:rsidR="00E329E5">
        <w:rPr>
          <w:rFonts w:ascii="Arial" w:hAnsi="Arial" w:cs="Arial"/>
          <w:sz w:val="24"/>
          <w:szCs w:val="24"/>
        </w:rPr>
        <w:t xml:space="preserve">, a lot of a faith based workers work now has moved to being detached </w:t>
      </w:r>
      <w:r w:rsidR="00B90185">
        <w:rPr>
          <w:rFonts w:ascii="Arial" w:hAnsi="Arial" w:cs="Arial"/>
          <w:sz w:val="24"/>
          <w:szCs w:val="24"/>
        </w:rPr>
        <w:t xml:space="preserve">work, which is one of the factors that has modernised faith based work. </w:t>
      </w:r>
    </w:p>
    <w:p w14:paraId="27CE61BE" w14:textId="05E2343B" w:rsidR="00CF58E7" w:rsidRDefault="00E42380" w:rsidP="0042252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Despite the fact that</w:t>
      </w:r>
      <w:r w:rsidR="007773B2">
        <w:rPr>
          <w:rFonts w:ascii="Arial" w:hAnsi="Arial" w:cs="Arial"/>
          <w:sz w:val="24"/>
          <w:szCs w:val="24"/>
        </w:rPr>
        <w:t xml:space="preserve"> these two youth work roles are very different </w:t>
      </w:r>
      <w:r w:rsidR="00D83C6C">
        <w:rPr>
          <w:rFonts w:ascii="Arial" w:hAnsi="Arial" w:cs="Arial"/>
          <w:sz w:val="24"/>
          <w:szCs w:val="24"/>
        </w:rPr>
        <w:t>it’s</w:t>
      </w:r>
      <w:r w:rsidR="007773B2">
        <w:rPr>
          <w:rFonts w:ascii="Arial" w:hAnsi="Arial" w:cs="Arial"/>
          <w:sz w:val="24"/>
          <w:szCs w:val="24"/>
        </w:rPr>
        <w:t xml:space="preserve"> important to remember why young people decide to </w:t>
      </w:r>
      <w:r w:rsidR="00D83C6C">
        <w:rPr>
          <w:rFonts w:ascii="Arial" w:hAnsi="Arial" w:cs="Arial"/>
          <w:sz w:val="24"/>
          <w:szCs w:val="24"/>
        </w:rPr>
        <w:t xml:space="preserve">undertake their time with youth workers, no matter the setting the youth workers work in. </w:t>
      </w:r>
      <w:r w:rsidR="00797C54">
        <w:rPr>
          <w:rFonts w:ascii="Arial" w:hAnsi="Arial" w:cs="Arial"/>
          <w:sz w:val="24"/>
          <w:szCs w:val="24"/>
        </w:rPr>
        <w:t xml:space="preserve">Young (2006) believes that “most young people get </w:t>
      </w:r>
      <w:r w:rsidR="00121F4F">
        <w:rPr>
          <w:rFonts w:ascii="Arial" w:hAnsi="Arial" w:cs="Arial"/>
          <w:sz w:val="24"/>
          <w:szCs w:val="24"/>
        </w:rPr>
        <w:t xml:space="preserve">involved in youth work because they are attracted by activities or </w:t>
      </w:r>
      <w:r w:rsidR="00ED3626">
        <w:rPr>
          <w:rFonts w:ascii="Arial" w:hAnsi="Arial" w:cs="Arial"/>
          <w:sz w:val="24"/>
          <w:szCs w:val="24"/>
        </w:rPr>
        <w:t>opportunities</w:t>
      </w:r>
      <w:r w:rsidR="00121F4F">
        <w:rPr>
          <w:rFonts w:ascii="Arial" w:hAnsi="Arial" w:cs="Arial"/>
          <w:sz w:val="24"/>
          <w:szCs w:val="24"/>
        </w:rPr>
        <w:t xml:space="preserve"> being offered</w:t>
      </w:r>
      <w:r w:rsidR="00ED3626">
        <w:rPr>
          <w:rFonts w:ascii="Arial" w:hAnsi="Arial" w:cs="Arial"/>
          <w:sz w:val="24"/>
          <w:szCs w:val="24"/>
        </w:rPr>
        <w:t xml:space="preserve">”. </w:t>
      </w:r>
      <w:r w:rsidR="00FB1C8B">
        <w:rPr>
          <w:rFonts w:ascii="Arial" w:hAnsi="Arial" w:cs="Arial"/>
          <w:sz w:val="24"/>
          <w:szCs w:val="24"/>
        </w:rPr>
        <w:t xml:space="preserve">In conclusion, </w:t>
      </w:r>
      <w:r w:rsidR="002D6C6C">
        <w:rPr>
          <w:rFonts w:ascii="Arial" w:hAnsi="Arial" w:cs="Arial"/>
          <w:sz w:val="24"/>
          <w:szCs w:val="24"/>
        </w:rPr>
        <w:t>every youth work role can be described as different, this is what a lot of youth workers believe is special about their role</w:t>
      </w:r>
      <w:r w:rsidR="00B70FCE">
        <w:rPr>
          <w:rFonts w:ascii="Arial" w:hAnsi="Arial" w:cs="Arial"/>
          <w:sz w:val="24"/>
          <w:szCs w:val="24"/>
        </w:rPr>
        <w:t xml:space="preserve">, they are </w:t>
      </w:r>
      <w:r w:rsidR="008D690D">
        <w:rPr>
          <w:rFonts w:ascii="Arial" w:hAnsi="Arial" w:cs="Arial"/>
          <w:sz w:val="24"/>
          <w:szCs w:val="24"/>
        </w:rPr>
        <w:t>multitalented</w:t>
      </w:r>
      <w:r w:rsidR="00B70FCE">
        <w:rPr>
          <w:rFonts w:ascii="Arial" w:hAnsi="Arial" w:cs="Arial"/>
          <w:sz w:val="24"/>
          <w:szCs w:val="24"/>
        </w:rPr>
        <w:t xml:space="preserve"> and have many different skills which allow them to work </w:t>
      </w:r>
      <w:r w:rsidR="008D690D">
        <w:rPr>
          <w:rFonts w:ascii="Arial" w:hAnsi="Arial" w:cs="Arial"/>
          <w:sz w:val="24"/>
          <w:szCs w:val="24"/>
        </w:rPr>
        <w:t>successfully</w:t>
      </w:r>
      <w:r w:rsidR="00B70FCE">
        <w:rPr>
          <w:rFonts w:ascii="Arial" w:hAnsi="Arial" w:cs="Arial"/>
          <w:sz w:val="24"/>
          <w:szCs w:val="24"/>
        </w:rPr>
        <w:t xml:space="preserve"> in </w:t>
      </w:r>
      <w:r w:rsidR="008D690D">
        <w:rPr>
          <w:rFonts w:ascii="Arial" w:hAnsi="Arial" w:cs="Arial"/>
          <w:sz w:val="24"/>
          <w:szCs w:val="24"/>
        </w:rPr>
        <w:t xml:space="preserve">many different ways. </w:t>
      </w:r>
      <w:r w:rsidR="00A90662">
        <w:rPr>
          <w:rFonts w:ascii="Arial" w:hAnsi="Arial" w:cs="Arial"/>
          <w:sz w:val="24"/>
          <w:szCs w:val="24"/>
        </w:rPr>
        <w:t xml:space="preserve">Having said that, the role of the youth worker is the same when it comes to the young people. </w:t>
      </w:r>
      <w:r w:rsidR="00F110B8">
        <w:rPr>
          <w:rFonts w:ascii="Arial" w:hAnsi="Arial" w:cs="Arial"/>
          <w:sz w:val="24"/>
          <w:szCs w:val="24"/>
        </w:rPr>
        <w:t xml:space="preserve">Every youth worker becomes one because they </w:t>
      </w:r>
      <w:r w:rsidR="001448E3">
        <w:rPr>
          <w:rFonts w:ascii="Arial" w:hAnsi="Arial" w:cs="Arial"/>
          <w:sz w:val="24"/>
          <w:szCs w:val="24"/>
        </w:rPr>
        <w:t>want to support the needs of young people in order for them to fulfil into their full protentional.</w:t>
      </w:r>
      <w:r w:rsidR="00552662">
        <w:rPr>
          <w:rFonts w:ascii="Arial" w:hAnsi="Arial" w:cs="Arial"/>
          <w:sz w:val="24"/>
          <w:szCs w:val="24"/>
        </w:rPr>
        <w:t xml:space="preserve"> </w:t>
      </w:r>
      <w:r w:rsidR="001B49C2">
        <w:rPr>
          <w:rFonts w:ascii="Arial" w:hAnsi="Arial" w:cs="Arial"/>
          <w:sz w:val="24"/>
          <w:szCs w:val="24"/>
        </w:rPr>
        <w:t>“The relationship is everything” (</w:t>
      </w:r>
      <w:r w:rsidR="00321904">
        <w:rPr>
          <w:rFonts w:ascii="Arial" w:hAnsi="Arial" w:cs="Arial"/>
          <w:sz w:val="24"/>
          <w:szCs w:val="24"/>
        </w:rPr>
        <w:t xml:space="preserve">Young, 2006). </w:t>
      </w:r>
    </w:p>
    <w:p w14:paraId="14359A50" w14:textId="77777777" w:rsidR="00CF58E7" w:rsidRDefault="00CF58E7" w:rsidP="00422528">
      <w:pPr>
        <w:spacing w:line="480" w:lineRule="auto"/>
        <w:rPr>
          <w:rFonts w:ascii="Arial" w:hAnsi="Arial" w:cs="Arial"/>
          <w:sz w:val="24"/>
          <w:szCs w:val="24"/>
        </w:rPr>
      </w:pPr>
    </w:p>
    <w:p w14:paraId="15E42047" w14:textId="77777777" w:rsidR="00CF58E7" w:rsidRDefault="001448E3" w:rsidP="00CF58E7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  <w:r w:rsidR="00CF58E7">
        <w:rPr>
          <w:rFonts w:ascii="Arial" w:hAnsi="Arial" w:cs="Arial"/>
          <w:sz w:val="24"/>
          <w:szCs w:val="24"/>
          <w:u w:val="single"/>
        </w:rPr>
        <w:t>References</w:t>
      </w:r>
    </w:p>
    <w:p w14:paraId="6BB6FCF6" w14:textId="77777777" w:rsidR="00CF58E7" w:rsidRDefault="00CF58E7" w:rsidP="00CF58E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Blake, F (2013) </w:t>
      </w:r>
      <w:r>
        <w:rPr>
          <w:rFonts w:ascii="Arial" w:hAnsi="Arial" w:cs="Arial"/>
          <w:i/>
          <w:sz w:val="24"/>
          <w:szCs w:val="24"/>
        </w:rPr>
        <w:t xml:space="preserve">The Guardian ‘So, what does a youth worker do exactly?’. </w:t>
      </w:r>
      <w:r>
        <w:rPr>
          <w:rFonts w:ascii="Arial" w:hAnsi="Arial" w:cs="Arial"/>
          <w:sz w:val="24"/>
          <w:szCs w:val="24"/>
        </w:rPr>
        <w:t xml:space="preserve">Available at:  </w:t>
      </w:r>
      <w:hyperlink r:id="rId7" w:history="1">
        <w:r w:rsidRPr="00246EAE">
          <w:rPr>
            <w:rStyle w:val="Hyperlink"/>
            <w:rFonts w:ascii="Arial" w:hAnsi="Arial" w:cs="Arial"/>
            <w:sz w:val="24"/>
            <w:szCs w:val="24"/>
          </w:rPr>
          <w:t>https://www.theguardian.com/careers/youth-worker-career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A559E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2019). </w:t>
      </w:r>
    </w:p>
    <w:p w14:paraId="661359E8" w14:textId="77777777" w:rsidR="00CF58E7" w:rsidRDefault="00CF58E7" w:rsidP="00CF58E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Blunt, S (2019) </w:t>
      </w:r>
      <w:r>
        <w:rPr>
          <w:rFonts w:ascii="Arial" w:hAnsi="Arial" w:cs="Arial"/>
          <w:i/>
          <w:sz w:val="24"/>
          <w:szCs w:val="24"/>
        </w:rPr>
        <w:t>SJYW4014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sz w:val="24"/>
          <w:szCs w:val="24"/>
        </w:rPr>
        <w:t>‘Young Life International’</w:t>
      </w:r>
      <w:r>
        <w:rPr>
          <w:rFonts w:ascii="Arial" w:hAnsi="Arial" w:cs="Arial"/>
          <w:sz w:val="24"/>
          <w:szCs w:val="24"/>
        </w:rPr>
        <w:t xml:space="preserve"> Guest speaker lecture. 18</w:t>
      </w:r>
      <w:r w:rsidRPr="00777EE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March. </w:t>
      </w:r>
    </w:p>
    <w:p w14:paraId="0F6D12E5" w14:textId="77777777" w:rsidR="00CF58E7" w:rsidRDefault="00CF58E7" w:rsidP="00CF58E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British Religion in Numbers (2018) </w:t>
      </w:r>
      <w:r>
        <w:rPr>
          <w:rFonts w:ascii="Arial" w:hAnsi="Arial" w:cs="Arial"/>
          <w:i/>
          <w:sz w:val="24"/>
          <w:szCs w:val="24"/>
        </w:rPr>
        <w:t>Counting Religion in Britain, January 2018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246EAE">
          <w:rPr>
            <w:rStyle w:val="Hyperlink"/>
            <w:rFonts w:ascii="Arial" w:hAnsi="Arial" w:cs="Arial"/>
            <w:sz w:val="24"/>
            <w:szCs w:val="24"/>
          </w:rPr>
          <w:t>http://www.brin.ac.uk/counting-religion-in-britain-january-2018/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8671B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2019). </w:t>
      </w:r>
    </w:p>
    <w:p w14:paraId="667A8719" w14:textId="77777777" w:rsidR="00CF58E7" w:rsidRDefault="00CF58E7" w:rsidP="00CF58E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Harrison, R and Wise, C (2005) ‘</w:t>
      </w:r>
      <w:r>
        <w:rPr>
          <w:rFonts w:ascii="Arial" w:hAnsi="Arial" w:cs="Arial"/>
          <w:i/>
          <w:sz w:val="24"/>
          <w:szCs w:val="24"/>
        </w:rPr>
        <w:t xml:space="preserve">Working with Young People’. </w:t>
      </w:r>
      <w:r>
        <w:rPr>
          <w:rFonts w:ascii="Arial" w:hAnsi="Arial" w:cs="Arial"/>
          <w:sz w:val="24"/>
          <w:szCs w:val="24"/>
        </w:rPr>
        <w:t xml:space="preserve">London: SAGE Publications. </w:t>
      </w:r>
    </w:p>
    <w:p w14:paraId="059DB4DC" w14:textId="77777777" w:rsidR="00CF58E7" w:rsidRDefault="00CF58E7" w:rsidP="00CF58E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Jolly, J (2010) </w:t>
      </w:r>
      <w:r>
        <w:rPr>
          <w:rFonts w:ascii="Arial" w:hAnsi="Arial" w:cs="Arial"/>
          <w:i/>
          <w:sz w:val="24"/>
          <w:szCs w:val="24"/>
        </w:rPr>
        <w:t>Local Youth Work</w:t>
      </w:r>
      <w:r>
        <w:rPr>
          <w:rFonts w:ascii="Arial" w:hAnsi="Arial" w:cs="Arial"/>
          <w:sz w:val="24"/>
          <w:szCs w:val="24"/>
        </w:rPr>
        <w:t xml:space="preserve"> in Rogers, A and Smith, M (eds) (2010) </w:t>
      </w:r>
      <w:r>
        <w:rPr>
          <w:rFonts w:ascii="Arial" w:hAnsi="Arial" w:cs="Arial"/>
          <w:i/>
          <w:sz w:val="24"/>
          <w:szCs w:val="24"/>
        </w:rPr>
        <w:t xml:space="preserve">Journeying together. </w:t>
      </w:r>
      <w:r>
        <w:rPr>
          <w:rFonts w:ascii="Arial" w:hAnsi="Arial" w:cs="Arial"/>
          <w:sz w:val="24"/>
          <w:szCs w:val="24"/>
        </w:rPr>
        <w:t xml:space="preserve">Dorset: Russel House Publishing, PP.1-12. </w:t>
      </w:r>
    </w:p>
    <w:p w14:paraId="0E30092F" w14:textId="77777777" w:rsidR="00CF58E7" w:rsidRDefault="00CF58E7" w:rsidP="00CF58E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124EF9">
        <w:rPr>
          <w:rFonts w:ascii="Arial" w:hAnsi="Arial" w:cs="Arial"/>
          <w:sz w:val="24"/>
          <w:szCs w:val="24"/>
        </w:rPr>
        <w:t>Lewis, A (2018) SJYW4014 ‘</w:t>
      </w:r>
      <w:r w:rsidRPr="00124EF9">
        <w:rPr>
          <w:rFonts w:ascii="Arial" w:hAnsi="Arial" w:cs="Arial"/>
          <w:i/>
          <w:sz w:val="24"/>
          <w:szCs w:val="24"/>
        </w:rPr>
        <w:t>The wide range of youth work’</w:t>
      </w:r>
      <w:r w:rsidRPr="00124EF9">
        <w:rPr>
          <w:rFonts w:ascii="Arial" w:hAnsi="Arial" w:cs="Arial"/>
          <w:sz w:val="24"/>
          <w:szCs w:val="24"/>
        </w:rPr>
        <w:t xml:space="preserve"> Lecture. 11</w:t>
      </w:r>
      <w:r w:rsidRPr="00124EF9">
        <w:rPr>
          <w:rFonts w:ascii="Arial" w:hAnsi="Arial" w:cs="Arial"/>
          <w:sz w:val="24"/>
          <w:szCs w:val="24"/>
          <w:vertAlign w:val="superscript"/>
        </w:rPr>
        <w:t>th</w:t>
      </w:r>
      <w:r w:rsidRPr="00124EF9">
        <w:rPr>
          <w:rFonts w:ascii="Arial" w:hAnsi="Arial" w:cs="Arial"/>
          <w:sz w:val="24"/>
          <w:szCs w:val="24"/>
        </w:rPr>
        <w:t xml:space="preserve"> February 2019. </w:t>
      </w:r>
    </w:p>
    <w:p w14:paraId="63DCF875" w14:textId="77777777" w:rsidR="00CF58E7" w:rsidRDefault="00CF58E7" w:rsidP="00CF58E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McGuinness, J (2010) </w:t>
      </w:r>
      <w:r>
        <w:rPr>
          <w:rFonts w:ascii="Arial" w:hAnsi="Arial" w:cs="Arial"/>
          <w:i/>
          <w:sz w:val="24"/>
          <w:szCs w:val="24"/>
        </w:rPr>
        <w:t xml:space="preserve">Church Times ‘Making Youth Work </w:t>
      </w:r>
      <w:proofErr w:type="spellStart"/>
      <w:r>
        <w:rPr>
          <w:rFonts w:ascii="Arial" w:hAnsi="Arial" w:cs="Arial"/>
          <w:i/>
          <w:sz w:val="24"/>
          <w:szCs w:val="24"/>
        </w:rPr>
        <w:t>Work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’.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246EAE">
          <w:rPr>
            <w:rStyle w:val="Hyperlink"/>
            <w:rFonts w:ascii="Arial" w:hAnsi="Arial" w:cs="Arial"/>
            <w:sz w:val="24"/>
            <w:szCs w:val="24"/>
          </w:rPr>
          <w:t>https://www.churchtimes.co.uk/articles/2010/29-october/features/making-youth-work-work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BB4E3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2019). </w:t>
      </w:r>
    </w:p>
    <w:p w14:paraId="2F349D09" w14:textId="77777777" w:rsidR="00CF58E7" w:rsidRDefault="00CF58E7" w:rsidP="00CF58E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Rosseter</w:t>
      </w:r>
      <w:proofErr w:type="spellEnd"/>
      <w:r>
        <w:rPr>
          <w:rFonts w:ascii="Arial" w:hAnsi="Arial" w:cs="Arial"/>
          <w:sz w:val="24"/>
          <w:szCs w:val="24"/>
        </w:rPr>
        <w:t>, B (1987) ‘</w:t>
      </w:r>
      <w:r>
        <w:rPr>
          <w:rFonts w:ascii="Arial" w:hAnsi="Arial" w:cs="Arial"/>
          <w:i/>
          <w:sz w:val="24"/>
          <w:szCs w:val="24"/>
        </w:rPr>
        <w:t xml:space="preserve">Youth Workers as Educators’, </w:t>
      </w:r>
      <w:r w:rsidRPr="0017136B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17136B">
        <w:rPr>
          <w:rFonts w:ascii="Arial" w:hAnsi="Arial" w:cs="Arial"/>
          <w:sz w:val="24"/>
          <w:szCs w:val="24"/>
        </w:rPr>
        <w:t>Jeffs</w:t>
      </w:r>
      <w:proofErr w:type="spellEnd"/>
      <w:r w:rsidRPr="0017136B">
        <w:rPr>
          <w:rFonts w:ascii="Arial" w:hAnsi="Arial" w:cs="Arial"/>
          <w:sz w:val="24"/>
          <w:szCs w:val="24"/>
        </w:rPr>
        <w:t>, T and Smith, M</w:t>
      </w:r>
      <w:r>
        <w:rPr>
          <w:rFonts w:ascii="Arial" w:hAnsi="Arial" w:cs="Arial"/>
          <w:sz w:val="24"/>
          <w:szCs w:val="24"/>
        </w:rPr>
        <w:t xml:space="preserve"> (eds) (1987) Youth work. Basingstoke: Palgrave Macmillan, PP. 52-65.  </w:t>
      </w:r>
    </w:p>
    <w:p w14:paraId="107937C4" w14:textId="77777777" w:rsidR="00CF58E7" w:rsidRPr="00124EF9" w:rsidRDefault="00CF58E7" w:rsidP="00CF58E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Young, K (2006) </w:t>
      </w:r>
      <w:r>
        <w:rPr>
          <w:rFonts w:ascii="Arial" w:hAnsi="Arial" w:cs="Arial"/>
          <w:i/>
          <w:sz w:val="24"/>
          <w:szCs w:val="24"/>
        </w:rPr>
        <w:t xml:space="preserve">The art of youth work. </w:t>
      </w:r>
      <w:r>
        <w:rPr>
          <w:rFonts w:ascii="Arial" w:hAnsi="Arial" w:cs="Arial"/>
          <w:sz w:val="24"/>
          <w:szCs w:val="24"/>
        </w:rPr>
        <w:t xml:space="preserve">Lyme Regis: Russel House Publishing. </w:t>
      </w:r>
    </w:p>
    <w:p w14:paraId="5A50A4A8" w14:textId="33886FCB" w:rsidR="00445ECB" w:rsidRDefault="00445ECB" w:rsidP="00422528">
      <w:pPr>
        <w:spacing w:line="480" w:lineRule="auto"/>
        <w:rPr>
          <w:rFonts w:ascii="Arial" w:hAnsi="Arial" w:cs="Arial"/>
          <w:sz w:val="24"/>
          <w:szCs w:val="24"/>
        </w:rPr>
      </w:pPr>
    </w:p>
    <w:p w14:paraId="143FF1E1" w14:textId="77777777" w:rsidR="00EC094F" w:rsidRPr="00095E48" w:rsidRDefault="00EC094F" w:rsidP="00422528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EC094F" w:rsidRPr="00095E48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C45C44" w14:textId="77777777" w:rsidR="00D373BD" w:rsidRDefault="00D373BD" w:rsidP="005C2884">
      <w:pPr>
        <w:spacing w:after="0" w:line="240" w:lineRule="auto"/>
      </w:pPr>
      <w:r>
        <w:separator/>
      </w:r>
    </w:p>
  </w:endnote>
  <w:endnote w:type="continuationSeparator" w:id="0">
    <w:p w14:paraId="3E4A73D2" w14:textId="77777777" w:rsidR="00D373BD" w:rsidRDefault="00D373BD" w:rsidP="005C28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0254824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B37F822" w14:textId="3B345367" w:rsidR="001F1D3D" w:rsidRDefault="001F1D3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93410C" w14:textId="77777777" w:rsidR="001F1D3D" w:rsidRDefault="001F1D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62299F" w14:textId="77777777" w:rsidR="00D373BD" w:rsidRDefault="00D373BD" w:rsidP="005C2884">
      <w:pPr>
        <w:spacing w:after="0" w:line="240" w:lineRule="auto"/>
      </w:pPr>
      <w:r>
        <w:separator/>
      </w:r>
    </w:p>
  </w:footnote>
  <w:footnote w:type="continuationSeparator" w:id="0">
    <w:p w14:paraId="6ECC150C" w14:textId="77777777" w:rsidR="00D373BD" w:rsidRDefault="00D373BD" w:rsidP="005C28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79D54F" w14:textId="6E26B70A" w:rsidR="005C2884" w:rsidRDefault="005C2884">
    <w:pPr>
      <w:pStyle w:val="Header"/>
    </w:pPr>
    <w:r>
      <w:t>Nirvana Thomas</w:t>
    </w:r>
  </w:p>
  <w:p w14:paraId="5E48F570" w14:textId="4B308A61" w:rsidR="005C2884" w:rsidRDefault="005C2884">
    <w:pPr>
      <w:pStyle w:val="Header"/>
    </w:pPr>
    <w:r>
      <w:t>1801346</w:t>
    </w:r>
  </w:p>
  <w:p w14:paraId="203992F1" w14:textId="3F4F7004" w:rsidR="005C2884" w:rsidRDefault="005C2884">
    <w:pPr>
      <w:pStyle w:val="Header"/>
    </w:pPr>
    <w:r>
      <w:t>SJYW4014</w:t>
    </w:r>
  </w:p>
  <w:p w14:paraId="39D66EEB" w14:textId="77777777" w:rsidR="005C2884" w:rsidRDefault="005C288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CF204B"/>
    <w:multiLevelType w:val="hybridMultilevel"/>
    <w:tmpl w:val="34A4F1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2540"/>
    <w:rsid w:val="0002385A"/>
    <w:rsid w:val="00033843"/>
    <w:rsid w:val="0008429E"/>
    <w:rsid w:val="0008622B"/>
    <w:rsid w:val="00095E48"/>
    <w:rsid w:val="000B692C"/>
    <w:rsid w:val="000B6C9F"/>
    <w:rsid w:val="001101BA"/>
    <w:rsid w:val="00113BB0"/>
    <w:rsid w:val="00121F4F"/>
    <w:rsid w:val="001377D5"/>
    <w:rsid w:val="001448E3"/>
    <w:rsid w:val="001576D6"/>
    <w:rsid w:val="0016237E"/>
    <w:rsid w:val="0016398D"/>
    <w:rsid w:val="00170BB7"/>
    <w:rsid w:val="001806CB"/>
    <w:rsid w:val="00187563"/>
    <w:rsid w:val="001A0F44"/>
    <w:rsid w:val="001B49C2"/>
    <w:rsid w:val="001D0366"/>
    <w:rsid w:val="001D0F14"/>
    <w:rsid w:val="001D3A51"/>
    <w:rsid w:val="001D7852"/>
    <w:rsid w:val="001E0147"/>
    <w:rsid w:val="001F1D3D"/>
    <w:rsid w:val="001F62DB"/>
    <w:rsid w:val="00200CBD"/>
    <w:rsid w:val="0020163C"/>
    <w:rsid w:val="00201B59"/>
    <w:rsid w:val="00222D43"/>
    <w:rsid w:val="00231A78"/>
    <w:rsid w:val="00234F65"/>
    <w:rsid w:val="00240841"/>
    <w:rsid w:val="00244A1E"/>
    <w:rsid w:val="00272469"/>
    <w:rsid w:val="00272B19"/>
    <w:rsid w:val="002762CE"/>
    <w:rsid w:val="00297976"/>
    <w:rsid w:val="002B13AA"/>
    <w:rsid w:val="002B217E"/>
    <w:rsid w:val="002C2534"/>
    <w:rsid w:val="002C2A30"/>
    <w:rsid w:val="002D3534"/>
    <w:rsid w:val="002D3BB9"/>
    <w:rsid w:val="002D6C6C"/>
    <w:rsid w:val="00301AD8"/>
    <w:rsid w:val="00303155"/>
    <w:rsid w:val="00316920"/>
    <w:rsid w:val="00321904"/>
    <w:rsid w:val="00322055"/>
    <w:rsid w:val="0034640A"/>
    <w:rsid w:val="00355F05"/>
    <w:rsid w:val="00357C1E"/>
    <w:rsid w:val="00373B5A"/>
    <w:rsid w:val="003742A4"/>
    <w:rsid w:val="00394D3F"/>
    <w:rsid w:val="00397798"/>
    <w:rsid w:val="003A0BB2"/>
    <w:rsid w:val="003A6B1A"/>
    <w:rsid w:val="003B3781"/>
    <w:rsid w:val="003B501D"/>
    <w:rsid w:val="003C034D"/>
    <w:rsid w:val="003C6C73"/>
    <w:rsid w:val="003E3F2E"/>
    <w:rsid w:val="003F4F8D"/>
    <w:rsid w:val="00400C4D"/>
    <w:rsid w:val="004043A2"/>
    <w:rsid w:val="00406F29"/>
    <w:rsid w:val="00420B11"/>
    <w:rsid w:val="00422528"/>
    <w:rsid w:val="00434E3B"/>
    <w:rsid w:val="00445ECB"/>
    <w:rsid w:val="0044665D"/>
    <w:rsid w:val="00460CFB"/>
    <w:rsid w:val="00477164"/>
    <w:rsid w:val="004C5A21"/>
    <w:rsid w:val="004D39A9"/>
    <w:rsid w:val="004D6489"/>
    <w:rsid w:val="004E257A"/>
    <w:rsid w:val="004E5555"/>
    <w:rsid w:val="005128AF"/>
    <w:rsid w:val="00515FE3"/>
    <w:rsid w:val="00521AFE"/>
    <w:rsid w:val="00522504"/>
    <w:rsid w:val="00522D92"/>
    <w:rsid w:val="00524D9C"/>
    <w:rsid w:val="0054676A"/>
    <w:rsid w:val="00552662"/>
    <w:rsid w:val="00562C05"/>
    <w:rsid w:val="0057783B"/>
    <w:rsid w:val="005803DA"/>
    <w:rsid w:val="005915D0"/>
    <w:rsid w:val="00593F8D"/>
    <w:rsid w:val="005B43C3"/>
    <w:rsid w:val="005C2884"/>
    <w:rsid w:val="005C5127"/>
    <w:rsid w:val="005D00EE"/>
    <w:rsid w:val="005D3B3A"/>
    <w:rsid w:val="005E132E"/>
    <w:rsid w:val="00612DFC"/>
    <w:rsid w:val="006173BB"/>
    <w:rsid w:val="006238DE"/>
    <w:rsid w:val="00624C81"/>
    <w:rsid w:val="00631DF6"/>
    <w:rsid w:val="0064171D"/>
    <w:rsid w:val="006600FC"/>
    <w:rsid w:val="00674583"/>
    <w:rsid w:val="0069479B"/>
    <w:rsid w:val="00697366"/>
    <w:rsid w:val="006A00BD"/>
    <w:rsid w:val="006C5F97"/>
    <w:rsid w:val="006D7BFA"/>
    <w:rsid w:val="006F540C"/>
    <w:rsid w:val="00705518"/>
    <w:rsid w:val="007149FC"/>
    <w:rsid w:val="007256E7"/>
    <w:rsid w:val="00726830"/>
    <w:rsid w:val="007300A6"/>
    <w:rsid w:val="00736A81"/>
    <w:rsid w:val="00740D7D"/>
    <w:rsid w:val="00744863"/>
    <w:rsid w:val="00751EB4"/>
    <w:rsid w:val="007614B4"/>
    <w:rsid w:val="00765861"/>
    <w:rsid w:val="007666DD"/>
    <w:rsid w:val="007669FF"/>
    <w:rsid w:val="00776C85"/>
    <w:rsid w:val="007773B2"/>
    <w:rsid w:val="00797C54"/>
    <w:rsid w:val="007A7632"/>
    <w:rsid w:val="007B7D26"/>
    <w:rsid w:val="007E16E0"/>
    <w:rsid w:val="007E181C"/>
    <w:rsid w:val="00830C79"/>
    <w:rsid w:val="00831BC9"/>
    <w:rsid w:val="0084562E"/>
    <w:rsid w:val="00863C14"/>
    <w:rsid w:val="00871E3F"/>
    <w:rsid w:val="008737D9"/>
    <w:rsid w:val="00887AB1"/>
    <w:rsid w:val="00890B1C"/>
    <w:rsid w:val="008A4320"/>
    <w:rsid w:val="008C0F52"/>
    <w:rsid w:val="008D23C6"/>
    <w:rsid w:val="008D690D"/>
    <w:rsid w:val="008F096D"/>
    <w:rsid w:val="009008B7"/>
    <w:rsid w:val="00901BFE"/>
    <w:rsid w:val="00911FBF"/>
    <w:rsid w:val="009137AE"/>
    <w:rsid w:val="00913F2D"/>
    <w:rsid w:val="00924A11"/>
    <w:rsid w:val="00937CA7"/>
    <w:rsid w:val="009527AD"/>
    <w:rsid w:val="00955D95"/>
    <w:rsid w:val="0099376E"/>
    <w:rsid w:val="009A59CE"/>
    <w:rsid w:val="009A766C"/>
    <w:rsid w:val="009D5F6F"/>
    <w:rsid w:val="00A04435"/>
    <w:rsid w:val="00A060FD"/>
    <w:rsid w:val="00A13079"/>
    <w:rsid w:val="00A26B0C"/>
    <w:rsid w:val="00A73BA0"/>
    <w:rsid w:val="00A85C8A"/>
    <w:rsid w:val="00A9042F"/>
    <w:rsid w:val="00A90662"/>
    <w:rsid w:val="00A973C5"/>
    <w:rsid w:val="00AA2942"/>
    <w:rsid w:val="00AB5D0F"/>
    <w:rsid w:val="00AD1AAD"/>
    <w:rsid w:val="00AE12B9"/>
    <w:rsid w:val="00AE6380"/>
    <w:rsid w:val="00AF21BF"/>
    <w:rsid w:val="00AF5674"/>
    <w:rsid w:val="00B11B0D"/>
    <w:rsid w:val="00B20846"/>
    <w:rsid w:val="00B3315B"/>
    <w:rsid w:val="00B43F88"/>
    <w:rsid w:val="00B66C94"/>
    <w:rsid w:val="00B70FCE"/>
    <w:rsid w:val="00B74F85"/>
    <w:rsid w:val="00B75A16"/>
    <w:rsid w:val="00B80058"/>
    <w:rsid w:val="00B90185"/>
    <w:rsid w:val="00BD479E"/>
    <w:rsid w:val="00BD7A0F"/>
    <w:rsid w:val="00C10403"/>
    <w:rsid w:val="00C16CF3"/>
    <w:rsid w:val="00C34189"/>
    <w:rsid w:val="00C44A63"/>
    <w:rsid w:val="00C54CA3"/>
    <w:rsid w:val="00C6317B"/>
    <w:rsid w:val="00C8283B"/>
    <w:rsid w:val="00C8639D"/>
    <w:rsid w:val="00CD439D"/>
    <w:rsid w:val="00CE06F4"/>
    <w:rsid w:val="00CE372A"/>
    <w:rsid w:val="00CF46DC"/>
    <w:rsid w:val="00CF58E7"/>
    <w:rsid w:val="00D041D6"/>
    <w:rsid w:val="00D04A1D"/>
    <w:rsid w:val="00D1434E"/>
    <w:rsid w:val="00D14A31"/>
    <w:rsid w:val="00D157D0"/>
    <w:rsid w:val="00D373BD"/>
    <w:rsid w:val="00D437BF"/>
    <w:rsid w:val="00D439AC"/>
    <w:rsid w:val="00D6677D"/>
    <w:rsid w:val="00D82540"/>
    <w:rsid w:val="00D83C6C"/>
    <w:rsid w:val="00DB2561"/>
    <w:rsid w:val="00DC0E4A"/>
    <w:rsid w:val="00DC1D79"/>
    <w:rsid w:val="00DD2C77"/>
    <w:rsid w:val="00DE2B76"/>
    <w:rsid w:val="00E04131"/>
    <w:rsid w:val="00E167DE"/>
    <w:rsid w:val="00E17C83"/>
    <w:rsid w:val="00E231BA"/>
    <w:rsid w:val="00E3182C"/>
    <w:rsid w:val="00E329E5"/>
    <w:rsid w:val="00E42380"/>
    <w:rsid w:val="00E661B9"/>
    <w:rsid w:val="00E718B4"/>
    <w:rsid w:val="00E75715"/>
    <w:rsid w:val="00E850F8"/>
    <w:rsid w:val="00EA2028"/>
    <w:rsid w:val="00EA2E18"/>
    <w:rsid w:val="00EA73F8"/>
    <w:rsid w:val="00EB0CC3"/>
    <w:rsid w:val="00EB267A"/>
    <w:rsid w:val="00EB3C2B"/>
    <w:rsid w:val="00EC094F"/>
    <w:rsid w:val="00ED3626"/>
    <w:rsid w:val="00ED3EF0"/>
    <w:rsid w:val="00EE1369"/>
    <w:rsid w:val="00EE5337"/>
    <w:rsid w:val="00EF57FB"/>
    <w:rsid w:val="00F01019"/>
    <w:rsid w:val="00F110B8"/>
    <w:rsid w:val="00F15E64"/>
    <w:rsid w:val="00F2374A"/>
    <w:rsid w:val="00F31BAE"/>
    <w:rsid w:val="00F32F52"/>
    <w:rsid w:val="00F43A13"/>
    <w:rsid w:val="00F5048C"/>
    <w:rsid w:val="00F710D5"/>
    <w:rsid w:val="00F76FE0"/>
    <w:rsid w:val="00F82386"/>
    <w:rsid w:val="00F92755"/>
    <w:rsid w:val="00F97C6A"/>
    <w:rsid w:val="00FA313A"/>
    <w:rsid w:val="00FB1C8B"/>
    <w:rsid w:val="00FB1FB2"/>
    <w:rsid w:val="00FC2D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6B41F"/>
  <w15:chartTrackingRefBased/>
  <w15:docId w15:val="{7F014E4A-3446-476A-8E94-AFE11D1DD9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28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2884"/>
  </w:style>
  <w:style w:type="paragraph" w:styleId="Footer">
    <w:name w:val="footer"/>
    <w:basedOn w:val="Normal"/>
    <w:link w:val="FooterChar"/>
    <w:uiPriority w:val="99"/>
    <w:unhideWhenUsed/>
    <w:rsid w:val="005C28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2884"/>
  </w:style>
  <w:style w:type="paragraph" w:styleId="ListParagraph">
    <w:name w:val="List Paragraph"/>
    <w:basedOn w:val="Normal"/>
    <w:uiPriority w:val="34"/>
    <w:qFormat/>
    <w:rsid w:val="00CF58E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F58E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rin.ac.uk/counting-religion-in-britain-january-2018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theguardian.com/careers/youth-worker-career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churchtimes.co.uk/articles/2010/29-october/features/making-youth-work-wor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2280</Words>
  <Characters>13001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Nirvana Thomas</dc:creator>
  <cp:keywords/>
  <dc:description/>
  <cp:lastModifiedBy>Nirvana Thomas (1801346)</cp:lastModifiedBy>
  <cp:revision>2</cp:revision>
  <dcterms:created xsi:type="dcterms:W3CDTF">2019-05-08T12:35:00Z</dcterms:created>
  <dcterms:modified xsi:type="dcterms:W3CDTF">2019-05-08T12:35:00Z</dcterms:modified>
</cp:coreProperties>
</file>