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9006169" wp14:paraId="60F16456" wp14:textId="701B5B33">
      <w:pPr>
        <w:spacing w:before="212" w:beforeAutospacing="off" w:after="160" w:afterAutospacing="off" w:line="276" w:lineRule="auto"/>
        <w:jc w:val="center"/>
      </w:pPr>
    </w:p>
    <w:p xmlns:wp14="http://schemas.microsoft.com/office/word/2010/wordml" w:rsidP="79006169" wp14:paraId="6D2EE4CC" wp14:textId="6D51ED31">
      <w:pPr>
        <w:spacing w:before="212" w:beforeAutospacing="off" w:after="160" w:afterAutospacing="off" w:line="276" w:lineRule="auto"/>
      </w:pPr>
      <w:r w:rsidRPr="79006169" w:rsidR="380767CB">
        <w:rPr>
          <w:rFonts w:ascii="Arial" w:hAnsi="Arial" w:eastAsia="Arial" w:cs="Arial"/>
          <w:b w:val="1"/>
          <w:bCs w:val="1"/>
          <w:noProof w:val="0"/>
          <w:sz w:val="48"/>
          <w:szCs w:val="48"/>
          <w:lang w:val="en-US"/>
        </w:rPr>
        <w:t xml:space="preserve"> </w:t>
      </w:r>
    </w:p>
    <w:p xmlns:wp14="http://schemas.microsoft.com/office/word/2010/wordml" w:rsidP="79006169" wp14:paraId="55F06737" wp14:textId="5E6C7CA3">
      <w:pPr>
        <w:spacing w:before="212" w:beforeAutospacing="off" w:after="160" w:afterAutospacing="off" w:line="276" w:lineRule="auto"/>
        <w:rPr>
          <w:rFonts w:ascii="Segoe UI" w:hAnsi="Segoe UI" w:eastAsia="Segoe UI" w:cs="Segoe UI"/>
          <w:b w:val="1"/>
          <w:bCs w:val="1"/>
          <w:i w:val="0"/>
          <w:iCs w:val="0"/>
          <w:caps w:val="0"/>
          <w:smallCaps w:val="0"/>
          <w:noProof w:val="0"/>
          <w:color w:val="FFFFFF" w:themeColor="background1" w:themeTint="FF" w:themeShade="FF"/>
          <w:sz w:val="48"/>
          <w:szCs w:val="48"/>
          <w:lang w:val="en-US"/>
        </w:rPr>
      </w:pPr>
      <w:r w:rsidRPr="79006169" w:rsidR="380767CB">
        <w:rPr>
          <w:rFonts w:ascii="Arial" w:hAnsi="Arial" w:eastAsia="Arial" w:cs="Arial"/>
          <w:b w:val="1"/>
          <w:bCs w:val="1"/>
          <w:noProof w:val="0"/>
          <w:sz w:val="48"/>
          <w:szCs w:val="48"/>
          <w:lang w:val="en-US"/>
        </w:rPr>
        <w:t>Module Name:</w:t>
      </w:r>
      <w:r w:rsidRPr="79006169" w:rsidR="57593B24">
        <w:rPr>
          <w:rFonts w:ascii="Segoe UI" w:hAnsi="Segoe UI" w:eastAsia="Segoe UI" w:cs="Segoe UI"/>
          <w:b w:val="0"/>
          <w:bCs w:val="0"/>
          <w:i w:val="0"/>
          <w:iCs w:val="0"/>
          <w:caps w:val="0"/>
          <w:smallCaps w:val="0"/>
          <w:noProof w:val="0"/>
          <w:color w:val="000000" w:themeColor="text1" w:themeTint="FF" w:themeShade="FF"/>
          <w:sz w:val="48"/>
          <w:szCs w:val="48"/>
          <w:lang w:val="en-US"/>
        </w:rPr>
        <w:t xml:space="preserve"> Digital Skills for Personal Development and Business Growth</w:t>
      </w:r>
    </w:p>
    <w:p xmlns:wp14="http://schemas.microsoft.com/office/word/2010/wordml" w:rsidP="79006169" wp14:paraId="61C77A30" wp14:textId="26EF4EC1">
      <w:pPr>
        <w:spacing w:before="212" w:beforeAutospacing="off" w:after="160" w:afterAutospacing="off" w:line="276" w:lineRule="auto"/>
        <w:rPr>
          <w:rFonts w:ascii="Arial" w:hAnsi="Arial" w:eastAsia="Arial" w:cs="Arial"/>
          <w:b w:val="0"/>
          <w:bCs w:val="0"/>
          <w:noProof w:val="0"/>
          <w:sz w:val="22"/>
          <w:szCs w:val="22"/>
          <w:lang w:val="en-US"/>
        </w:rPr>
      </w:pPr>
      <w:r w:rsidRPr="79006169" w:rsidR="380767CB">
        <w:rPr>
          <w:rFonts w:ascii="Arial" w:hAnsi="Arial" w:eastAsia="Arial" w:cs="Arial"/>
          <w:b w:val="1"/>
          <w:bCs w:val="1"/>
          <w:noProof w:val="0"/>
          <w:sz w:val="48"/>
          <w:szCs w:val="48"/>
          <w:lang w:val="en-US"/>
        </w:rPr>
        <w:t>Module Code:</w:t>
      </w:r>
      <w:r w:rsidRPr="79006169" w:rsidR="2294B013">
        <w:rPr>
          <w:rFonts w:ascii="Arial" w:hAnsi="Arial" w:eastAsia="Arial" w:cs="Arial"/>
          <w:b w:val="0"/>
          <w:bCs w:val="0"/>
          <w:noProof w:val="0"/>
          <w:sz w:val="48"/>
          <w:szCs w:val="48"/>
          <w:lang w:val="en-US"/>
        </w:rPr>
        <w:t xml:space="preserve"> BMSW4008</w:t>
      </w:r>
    </w:p>
    <w:p xmlns:wp14="http://schemas.microsoft.com/office/word/2010/wordml" w:rsidP="79006169" wp14:paraId="58B16747" wp14:textId="71CACCC8">
      <w:pPr>
        <w:spacing w:before="212" w:beforeAutospacing="off" w:after="160" w:afterAutospacing="off" w:line="276" w:lineRule="auto"/>
        <w:rPr>
          <w:rFonts w:ascii="Arial" w:hAnsi="Arial" w:eastAsia="Arial" w:cs="Arial"/>
          <w:b w:val="0"/>
          <w:bCs w:val="0"/>
          <w:noProof w:val="0"/>
          <w:color w:val="000000" w:themeColor="text1" w:themeTint="FF" w:themeShade="FF"/>
          <w:sz w:val="48"/>
          <w:szCs w:val="48"/>
          <w:lang w:val="en-US"/>
        </w:rPr>
      </w:pPr>
      <w:r w:rsidRPr="79006169" w:rsidR="09E53373">
        <w:rPr>
          <w:rFonts w:ascii="Arial" w:hAnsi="Arial" w:eastAsia="Arial" w:cs="Arial"/>
          <w:b w:val="1"/>
          <w:bCs w:val="1"/>
          <w:noProof w:val="0"/>
          <w:color w:val="000000" w:themeColor="text1" w:themeTint="FF" w:themeShade="FF"/>
          <w:sz w:val="48"/>
          <w:szCs w:val="48"/>
          <w:lang w:val="en-US"/>
        </w:rPr>
        <w:t>Assignment Name:</w:t>
      </w:r>
      <w:r w:rsidRPr="79006169" w:rsidR="7053C514">
        <w:rPr>
          <w:rFonts w:ascii="Arial" w:hAnsi="Arial" w:eastAsia="Arial" w:cs="Arial"/>
          <w:b w:val="1"/>
          <w:bCs w:val="1"/>
          <w:noProof w:val="0"/>
          <w:color w:val="000000" w:themeColor="text1" w:themeTint="FF" w:themeShade="FF"/>
          <w:sz w:val="48"/>
          <w:szCs w:val="48"/>
          <w:lang w:val="en-US"/>
        </w:rPr>
        <w:t xml:space="preserve"> </w:t>
      </w:r>
      <w:r w:rsidRPr="79006169" w:rsidR="7053C514">
        <w:rPr>
          <w:rFonts w:ascii="Arial" w:hAnsi="Arial" w:eastAsia="Arial" w:cs="Arial"/>
          <w:b w:val="0"/>
          <w:bCs w:val="0"/>
          <w:noProof w:val="0"/>
          <w:color w:val="000000" w:themeColor="text1" w:themeTint="FF" w:themeShade="FF"/>
          <w:sz w:val="48"/>
          <w:szCs w:val="48"/>
          <w:lang w:val="en-US"/>
        </w:rPr>
        <w:t>evident</w:t>
      </w:r>
      <w:r w:rsidRPr="79006169" w:rsidR="7053C514">
        <w:rPr>
          <w:rFonts w:ascii="Arial" w:hAnsi="Arial" w:eastAsia="Arial" w:cs="Arial"/>
          <w:b w:val="0"/>
          <w:bCs w:val="0"/>
          <w:noProof w:val="0"/>
          <w:color w:val="000000" w:themeColor="text1" w:themeTint="FF" w:themeShade="FF"/>
          <w:sz w:val="48"/>
          <w:szCs w:val="48"/>
          <w:lang w:val="en-US"/>
        </w:rPr>
        <w:t xml:space="preserve"> of learning e-portfolio</w:t>
      </w:r>
    </w:p>
    <w:p xmlns:wp14="http://schemas.microsoft.com/office/word/2010/wordml" w:rsidP="79006169" wp14:paraId="6EA4E1DC" wp14:textId="13B99CA5">
      <w:pPr>
        <w:spacing w:before="212" w:beforeAutospacing="off" w:after="160" w:afterAutospacing="off" w:line="276" w:lineRule="auto"/>
        <w:rPr>
          <w:rFonts w:ascii="Arial" w:hAnsi="Arial" w:eastAsia="Arial" w:cs="Arial"/>
          <w:b w:val="0"/>
          <w:bCs w:val="0"/>
          <w:noProof w:val="0"/>
          <w:sz w:val="48"/>
          <w:szCs w:val="48"/>
          <w:lang w:val="en-US"/>
        </w:rPr>
      </w:pPr>
      <w:r w:rsidRPr="79006169" w:rsidR="380767CB">
        <w:rPr>
          <w:rFonts w:ascii="Arial" w:hAnsi="Arial" w:eastAsia="Arial" w:cs="Arial"/>
          <w:b w:val="1"/>
          <w:bCs w:val="1"/>
          <w:noProof w:val="0"/>
          <w:sz w:val="48"/>
          <w:szCs w:val="48"/>
          <w:lang w:val="en-US"/>
        </w:rPr>
        <w:t>Student Name</w:t>
      </w:r>
      <w:r w:rsidRPr="79006169" w:rsidR="0C67E551">
        <w:rPr>
          <w:rFonts w:ascii="Arial" w:hAnsi="Arial" w:eastAsia="Arial" w:cs="Arial"/>
          <w:b w:val="1"/>
          <w:bCs w:val="1"/>
          <w:noProof w:val="0"/>
          <w:sz w:val="48"/>
          <w:szCs w:val="48"/>
          <w:lang w:val="en-US"/>
        </w:rPr>
        <w:t xml:space="preserve"> </w:t>
      </w:r>
      <w:r w:rsidRPr="79006169" w:rsidR="0C67E551">
        <w:rPr>
          <w:rFonts w:ascii="Arial" w:hAnsi="Arial" w:eastAsia="Arial" w:cs="Arial"/>
          <w:b w:val="0"/>
          <w:bCs w:val="0"/>
          <w:noProof w:val="0"/>
          <w:sz w:val="48"/>
          <w:szCs w:val="48"/>
          <w:lang w:val="en-US"/>
        </w:rPr>
        <w:t xml:space="preserve">Marie </w:t>
      </w:r>
      <w:r w:rsidRPr="79006169" w:rsidR="0C67E551">
        <w:rPr>
          <w:rFonts w:ascii="Arial" w:hAnsi="Arial" w:eastAsia="Arial" w:cs="Arial"/>
          <w:b w:val="0"/>
          <w:bCs w:val="0"/>
          <w:noProof w:val="0"/>
          <w:sz w:val="48"/>
          <w:szCs w:val="48"/>
          <w:lang w:val="en-US"/>
        </w:rPr>
        <w:t>Grundzova</w:t>
      </w:r>
    </w:p>
    <w:p xmlns:wp14="http://schemas.microsoft.com/office/word/2010/wordml" w:rsidP="79006169" wp14:paraId="455D1C70" wp14:textId="4303260C">
      <w:pPr>
        <w:spacing w:before="212" w:beforeAutospacing="off" w:after="160" w:afterAutospacing="off" w:line="276" w:lineRule="auto"/>
        <w:rPr>
          <w:rFonts w:ascii="Segoe UI" w:hAnsi="Segoe UI" w:eastAsia="Segoe UI" w:cs="Segoe UI"/>
          <w:b w:val="1"/>
          <w:bCs w:val="1"/>
          <w:i w:val="0"/>
          <w:iCs w:val="0"/>
          <w:caps w:val="0"/>
          <w:smallCaps w:val="0"/>
          <w:noProof w:val="0"/>
          <w:color w:val="FFFFFF" w:themeColor="background1" w:themeTint="FF" w:themeShade="FF"/>
          <w:sz w:val="48"/>
          <w:szCs w:val="48"/>
          <w:lang w:val="en-US"/>
        </w:rPr>
      </w:pPr>
      <w:r w:rsidRPr="79006169" w:rsidR="380767CB">
        <w:rPr>
          <w:rFonts w:ascii="Arial" w:hAnsi="Arial" w:eastAsia="Arial" w:cs="Arial"/>
          <w:b w:val="1"/>
          <w:bCs w:val="1"/>
          <w:noProof w:val="0"/>
          <w:sz w:val="48"/>
          <w:szCs w:val="48"/>
          <w:lang w:val="en-US"/>
        </w:rPr>
        <w:t>Student Number:</w:t>
      </w:r>
      <w:r w:rsidRPr="79006169" w:rsidR="465368FE">
        <w:rPr>
          <w:rFonts w:ascii="Arial" w:hAnsi="Arial" w:eastAsia="Arial" w:cs="Arial"/>
          <w:b w:val="1"/>
          <w:bCs w:val="1"/>
          <w:noProof w:val="0"/>
          <w:sz w:val="48"/>
          <w:szCs w:val="48"/>
          <w:lang w:val="en-US"/>
        </w:rPr>
        <w:t xml:space="preserve"> </w:t>
      </w:r>
      <w:r w:rsidRPr="79006169" w:rsidR="465368FE">
        <w:rPr>
          <w:rFonts w:ascii="Arial" w:hAnsi="Arial" w:eastAsia="Arial" w:cs="Arial"/>
          <w:b w:val="0"/>
          <w:bCs w:val="0"/>
          <w:noProof w:val="0"/>
          <w:sz w:val="48"/>
          <w:szCs w:val="48"/>
          <w:lang w:val="en-US"/>
        </w:rPr>
        <w:t>2410573</w:t>
      </w:r>
    </w:p>
    <w:p xmlns:wp14="http://schemas.microsoft.com/office/word/2010/wordml" w:rsidP="0BF18678" wp14:paraId="4E2366A7" wp14:textId="78F2C375">
      <w:pPr>
        <w:spacing w:before="212" w:beforeAutospacing="off" w:after="160" w:afterAutospacing="off" w:line="276" w:lineRule="auto"/>
        <w:rPr>
          <w:rFonts w:ascii="Arial" w:hAnsi="Arial" w:eastAsia="Arial" w:cs="Arial"/>
          <w:b w:val="0"/>
          <w:bCs w:val="0"/>
          <w:i w:val="0"/>
          <w:iCs w:val="0"/>
          <w:caps w:val="0"/>
          <w:smallCaps w:val="0"/>
          <w:noProof w:val="0"/>
          <w:color w:val="1D2125"/>
          <w:sz w:val="48"/>
          <w:szCs w:val="48"/>
          <w:lang w:val="en-US"/>
        </w:rPr>
      </w:pPr>
      <w:r w:rsidRPr="0BF18678" w:rsidR="380767CB">
        <w:rPr>
          <w:rFonts w:ascii="Arial" w:hAnsi="Arial" w:eastAsia="Arial" w:cs="Arial"/>
          <w:b w:val="1"/>
          <w:bCs w:val="1"/>
          <w:noProof w:val="0"/>
          <w:sz w:val="48"/>
          <w:szCs w:val="48"/>
          <w:lang w:val="en-US"/>
        </w:rPr>
        <w:t>Lecturer</w:t>
      </w:r>
      <w:r w:rsidRPr="0BF18678" w:rsidR="5B9A9002">
        <w:rPr>
          <w:rFonts w:ascii="Arial" w:hAnsi="Arial" w:eastAsia="Arial" w:cs="Arial"/>
          <w:b w:val="0"/>
          <w:bCs w:val="0"/>
          <w:noProof w:val="0"/>
          <w:sz w:val="48"/>
          <w:szCs w:val="48"/>
          <w:lang w:val="en-US"/>
        </w:rPr>
        <w:t xml:space="preserve"> </w:t>
      </w:r>
      <w:r w:rsidRPr="0BF18678" w:rsidR="35A25A7F">
        <w:rPr>
          <w:rFonts w:ascii="Arial" w:hAnsi="Arial" w:eastAsia="Arial" w:cs="Arial"/>
          <w:b w:val="0"/>
          <w:bCs w:val="0"/>
          <w:noProof w:val="0"/>
          <w:sz w:val="48"/>
          <w:szCs w:val="48"/>
          <w:lang w:val="en-US"/>
        </w:rPr>
        <w:t>Phillipa. Fitzgerald</w:t>
      </w:r>
    </w:p>
    <w:p xmlns:wp14="http://schemas.microsoft.com/office/word/2010/wordml" w:rsidP="79006169" wp14:paraId="57CC92D8" wp14:textId="03538715">
      <w:pPr>
        <w:spacing w:before="0" w:beforeAutospacing="off" w:after="160" w:afterAutospacing="off" w:line="276" w:lineRule="auto"/>
        <w:rPr>
          <w:rFonts w:ascii="Arial" w:hAnsi="Arial" w:eastAsia="Arial" w:cs="Arial"/>
          <w:b w:val="0"/>
          <w:bCs w:val="0"/>
          <w:noProof w:val="0"/>
          <w:sz w:val="48"/>
          <w:szCs w:val="48"/>
          <w:lang w:val="en-US"/>
        </w:rPr>
      </w:pPr>
      <w:r>
        <w:br/>
      </w:r>
      <w:r w:rsidRPr="79006169" w:rsidR="380767CB">
        <w:rPr>
          <w:rFonts w:ascii="Arial" w:hAnsi="Arial" w:eastAsia="Arial" w:cs="Arial"/>
          <w:b w:val="1"/>
          <w:bCs w:val="1"/>
          <w:noProof w:val="0"/>
          <w:sz w:val="48"/>
          <w:szCs w:val="48"/>
          <w:lang w:val="en-US"/>
        </w:rPr>
        <w:t>Deadline:</w:t>
      </w:r>
      <w:r w:rsidRPr="79006169" w:rsidR="3DEF12F1">
        <w:rPr>
          <w:rFonts w:ascii="Arial" w:hAnsi="Arial" w:eastAsia="Arial" w:cs="Arial"/>
          <w:b w:val="1"/>
          <w:bCs w:val="1"/>
          <w:noProof w:val="0"/>
          <w:sz w:val="48"/>
          <w:szCs w:val="48"/>
          <w:lang w:val="en-US"/>
        </w:rPr>
        <w:t xml:space="preserve"> </w:t>
      </w:r>
      <w:r w:rsidRPr="79006169" w:rsidR="3DEF12F1">
        <w:rPr>
          <w:rFonts w:ascii="Arial" w:hAnsi="Arial" w:eastAsia="Arial" w:cs="Arial"/>
          <w:b w:val="0"/>
          <w:bCs w:val="0"/>
          <w:noProof w:val="0"/>
          <w:sz w:val="48"/>
          <w:szCs w:val="48"/>
          <w:lang w:val="en-US"/>
        </w:rPr>
        <w:t>20 June 2025</w:t>
      </w:r>
    </w:p>
    <w:p xmlns:wp14="http://schemas.microsoft.com/office/word/2010/wordml" w:rsidP="79006169" wp14:paraId="56B551B8" wp14:textId="52D8FFFE">
      <w:pPr>
        <w:spacing w:before="0" w:beforeAutospacing="off" w:after="160" w:afterAutospacing="off" w:line="276" w:lineRule="auto"/>
        <w:rPr>
          <w:rFonts w:ascii="Arial" w:hAnsi="Arial" w:eastAsia="Arial" w:cs="Arial"/>
          <w:b w:val="0"/>
          <w:bCs w:val="0"/>
          <w:noProof w:val="0"/>
          <w:sz w:val="48"/>
          <w:szCs w:val="48"/>
          <w:lang w:val="en-US"/>
        </w:rPr>
      </w:pPr>
    </w:p>
    <w:p xmlns:wp14="http://schemas.microsoft.com/office/word/2010/wordml" w:rsidP="79006169" wp14:paraId="4B6F2E50" wp14:textId="7C92CAAE">
      <w:pPr>
        <w:spacing w:before="0" w:beforeAutospacing="off" w:after="160" w:afterAutospacing="off" w:line="276" w:lineRule="auto"/>
        <w:rPr>
          <w:rFonts w:ascii="Arial" w:hAnsi="Arial" w:eastAsia="Arial" w:cs="Arial"/>
          <w:b w:val="0"/>
          <w:bCs w:val="0"/>
          <w:noProof w:val="0"/>
          <w:sz w:val="48"/>
          <w:szCs w:val="48"/>
          <w:lang w:val="en-US"/>
        </w:rPr>
      </w:pPr>
    </w:p>
    <w:p xmlns:wp14="http://schemas.microsoft.com/office/word/2010/wordml" w:rsidP="79006169" wp14:paraId="31DE5130" wp14:textId="2489408A">
      <w:pPr>
        <w:spacing w:before="0" w:beforeAutospacing="off" w:after="160" w:afterAutospacing="off" w:line="276" w:lineRule="auto"/>
        <w:rPr>
          <w:rFonts w:ascii="Arial" w:hAnsi="Arial" w:eastAsia="Arial" w:cs="Arial"/>
          <w:b w:val="0"/>
          <w:bCs w:val="0"/>
          <w:noProof w:val="0"/>
          <w:sz w:val="48"/>
          <w:szCs w:val="48"/>
          <w:lang w:val="en-US"/>
        </w:rPr>
      </w:pPr>
    </w:p>
    <w:p xmlns:wp14="http://schemas.microsoft.com/office/word/2010/wordml" w:rsidP="79006169" wp14:paraId="16F6E68A" wp14:textId="27C2F297">
      <w:pPr>
        <w:spacing w:before="0" w:beforeAutospacing="off" w:after="160" w:afterAutospacing="off" w:line="276" w:lineRule="auto"/>
        <w:rPr>
          <w:rFonts w:ascii="Arial" w:hAnsi="Arial" w:eastAsia="Arial" w:cs="Arial"/>
          <w:b w:val="0"/>
          <w:bCs w:val="0"/>
          <w:noProof w:val="0"/>
          <w:sz w:val="48"/>
          <w:szCs w:val="48"/>
          <w:lang w:val="en-US"/>
        </w:rPr>
      </w:pPr>
    </w:p>
    <w:p xmlns:wp14="http://schemas.microsoft.com/office/word/2010/wordml" w:rsidP="79006169" wp14:paraId="13A256BA" wp14:textId="3BEC182E">
      <w:pPr>
        <w:spacing w:before="0" w:beforeAutospacing="off" w:after="160" w:afterAutospacing="off" w:line="276" w:lineRule="auto"/>
        <w:rPr>
          <w:rFonts w:ascii="Arial" w:hAnsi="Arial" w:eastAsia="Arial" w:cs="Arial"/>
          <w:b w:val="0"/>
          <w:bCs w:val="0"/>
          <w:noProof w:val="0"/>
          <w:sz w:val="48"/>
          <w:szCs w:val="48"/>
          <w:lang w:val="en-US"/>
        </w:rPr>
      </w:pPr>
    </w:p>
    <w:p xmlns:wp14="http://schemas.microsoft.com/office/word/2010/wordml" w:rsidP="79006169" wp14:paraId="3B644E74" wp14:textId="29F7F210">
      <w:pPr>
        <w:spacing w:before="0" w:beforeAutospacing="off" w:after="160" w:afterAutospacing="off" w:line="276" w:lineRule="auto"/>
        <w:rPr>
          <w:rFonts w:ascii="Arial" w:hAnsi="Arial" w:eastAsia="Arial" w:cs="Arial"/>
          <w:b w:val="0"/>
          <w:bCs w:val="0"/>
          <w:noProof w:val="0"/>
          <w:sz w:val="48"/>
          <w:szCs w:val="48"/>
          <w:lang w:val="en-US"/>
        </w:rPr>
      </w:pPr>
    </w:p>
    <w:p xmlns:wp14="http://schemas.microsoft.com/office/word/2010/wordml" w:rsidP="79006169" wp14:paraId="7A52A998" wp14:textId="1ABC49A8">
      <w:pPr>
        <w:spacing w:before="0" w:beforeAutospacing="off" w:after="160" w:afterAutospacing="off" w:line="276" w:lineRule="auto"/>
        <w:rPr>
          <w:rFonts w:ascii="Arial" w:hAnsi="Arial" w:eastAsia="Arial" w:cs="Arial"/>
          <w:b w:val="0"/>
          <w:bCs w:val="0"/>
          <w:noProof w:val="0"/>
          <w:sz w:val="48"/>
          <w:szCs w:val="48"/>
          <w:lang w:val="en-US"/>
        </w:rPr>
      </w:pPr>
    </w:p>
    <w:p xmlns:wp14="http://schemas.microsoft.com/office/word/2010/wordml" w:rsidP="79006169" wp14:paraId="3CEBBE4A" wp14:textId="05E422DE">
      <w:pPr>
        <w:spacing w:before="0" w:beforeAutospacing="off" w:after="160" w:afterAutospacing="off" w:line="276" w:lineRule="auto"/>
        <w:rPr>
          <w:rFonts w:ascii="Arial" w:hAnsi="Arial" w:eastAsia="Arial" w:cs="Arial"/>
          <w:b w:val="0"/>
          <w:bCs w:val="0"/>
          <w:noProof w:val="0"/>
          <w:sz w:val="48"/>
          <w:szCs w:val="48"/>
          <w:lang w:val="en-US"/>
        </w:rPr>
      </w:pPr>
    </w:p>
    <w:p xmlns:wp14="http://schemas.microsoft.com/office/word/2010/wordml" w:rsidP="79006169" wp14:paraId="7517ADD5" wp14:textId="024382C9">
      <w:pPr>
        <w:spacing w:before="0" w:beforeAutospacing="off" w:after="160" w:afterAutospacing="off" w:line="276" w:lineRule="auto"/>
        <w:rPr>
          <w:rFonts w:ascii="Arial" w:hAnsi="Arial" w:eastAsia="Arial" w:cs="Arial"/>
          <w:b w:val="0"/>
          <w:bCs w:val="0"/>
          <w:noProof w:val="0"/>
          <w:sz w:val="48"/>
          <w:szCs w:val="48"/>
          <w:lang w:val="en-US"/>
        </w:rPr>
      </w:pPr>
    </w:p>
    <w:p xmlns:wp14="http://schemas.microsoft.com/office/word/2010/wordml" w:rsidP="0BF18678" wp14:paraId="2A62362C" wp14:textId="4BE1090F">
      <w:pPr>
        <w:spacing w:before="0" w:beforeAutospacing="off" w:after="160" w:afterAutospacing="off" w:line="276" w:lineRule="auto"/>
        <w:rPr>
          <w:rFonts w:ascii="Arial" w:hAnsi="Arial" w:eastAsia="Arial" w:cs="Arial"/>
          <w:b w:val="1"/>
          <w:bCs w:val="1"/>
          <w:i w:val="1"/>
          <w:iCs w:val="1"/>
          <w:noProof w:val="0"/>
          <w:sz w:val="22"/>
          <w:szCs w:val="22"/>
          <w:u w:val="single"/>
          <w:lang w:val="en-US"/>
        </w:rPr>
      </w:pPr>
      <w:r w:rsidRPr="0BF18678" w:rsidR="3E1A8FF3">
        <w:rPr>
          <w:rFonts w:ascii="Arial" w:hAnsi="Arial" w:eastAsia="Arial" w:cs="Arial"/>
          <w:b w:val="1"/>
          <w:bCs w:val="1"/>
          <w:i w:val="1"/>
          <w:iCs w:val="1"/>
          <w:noProof w:val="0"/>
          <w:sz w:val="22"/>
          <w:szCs w:val="22"/>
          <w:u w:val="single"/>
          <w:lang w:val="en-US"/>
        </w:rPr>
        <w:t xml:space="preserve">Artificial Intelligence </w:t>
      </w:r>
      <w:r w:rsidRPr="0BF18678" w:rsidR="5B14F50D">
        <w:rPr>
          <w:rFonts w:ascii="Arial" w:hAnsi="Arial" w:eastAsia="Arial" w:cs="Arial"/>
          <w:b w:val="1"/>
          <w:bCs w:val="1"/>
          <w:i w:val="1"/>
          <w:iCs w:val="1"/>
          <w:noProof w:val="0"/>
          <w:sz w:val="22"/>
          <w:szCs w:val="22"/>
          <w:u w:val="single"/>
          <w:lang w:val="en-US"/>
        </w:rPr>
        <w:t>- NOTE</w:t>
      </w:r>
      <w:r w:rsidRPr="0BF18678" w:rsidR="3E1A8FF3">
        <w:rPr>
          <w:rFonts w:ascii="Arial" w:hAnsi="Arial" w:eastAsia="Arial" w:cs="Arial"/>
          <w:b w:val="1"/>
          <w:bCs w:val="1"/>
          <w:i w:val="1"/>
          <w:iCs w:val="1"/>
          <w:noProof w:val="0"/>
          <w:sz w:val="22"/>
          <w:szCs w:val="22"/>
          <w:u w:val="single"/>
          <w:lang w:val="en-US"/>
        </w:rPr>
        <w:t>AND ASSESSMENT INFORMATION</w:t>
      </w:r>
    </w:p>
    <w:p xmlns:wp14="http://schemas.microsoft.com/office/word/2010/wordml" w:rsidP="79006169" wp14:paraId="736F5F8D" wp14:textId="14510CDA">
      <w:pPr>
        <w:spacing w:before="0" w:beforeAutospacing="off" w:after="160" w:afterAutospacing="off" w:line="276" w:lineRule="auto"/>
        <w:rPr>
          <w:rFonts w:ascii="Arial" w:hAnsi="Arial" w:eastAsia="Arial" w:cs="Arial"/>
          <w:noProof w:val="0"/>
          <w:sz w:val="22"/>
          <w:szCs w:val="22"/>
          <w:lang w:val="en-US"/>
        </w:rPr>
      </w:pPr>
      <w:r w:rsidRPr="79006169" w:rsidR="3E1A8FF3">
        <w:rPr>
          <w:rFonts w:ascii="Arial" w:hAnsi="Arial" w:eastAsia="Arial" w:cs="Arial"/>
          <w:noProof w:val="0"/>
          <w:sz w:val="22"/>
          <w:szCs w:val="22"/>
          <w:lang w:val="en-US"/>
        </w:rPr>
        <w:t xml:space="preserve"> </w:t>
      </w:r>
    </w:p>
    <w:p xmlns:wp14="http://schemas.microsoft.com/office/word/2010/wordml" w:rsidP="79006169" wp14:paraId="4726B831" wp14:textId="1BBBD2C5">
      <w:pPr>
        <w:spacing w:before="0" w:beforeAutospacing="off" w:after="160" w:afterAutospacing="off" w:line="276" w:lineRule="auto"/>
        <w:rPr>
          <w:rFonts w:ascii="Arial" w:hAnsi="Arial" w:eastAsia="Arial" w:cs="Arial"/>
          <w:b w:val="1"/>
          <w:bCs w:val="1"/>
          <w:noProof w:val="0"/>
          <w:sz w:val="22"/>
          <w:szCs w:val="22"/>
          <w:lang w:val="en-US"/>
        </w:rPr>
      </w:pPr>
      <w:r w:rsidRPr="0BF18678" w:rsidR="3E1A8FF3">
        <w:rPr>
          <w:rFonts w:ascii="Arial" w:hAnsi="Arial" w:eastAsia="Arial" w:cs="Arial"/>
          <w:b w:val="1"/>
          <w:bCs w:val="1"/>
          <w:noProof w:val="0"/>
          <w:sz w:val="22"/>
          <w:szCs w:val="22"/>
          <w:lang w:val="en-US"/>
        </w:rPr>
        <w:t xml:space="preserve">Hi all - whilst AI has many uses and much potential, the use of AI is NOT </w:t>
      </w:r>
      <w:r w:rsidRPr="0BF18678" w:rsidR="3E1A8FF3">
        <w:rPr>
          <w:rFonts w:ascii="Arial" w:hAnsi="Arial" w:eastAsia="Arial" w:cs="Arial"/>
          <w:b w:val="1"/>
          <w:bCs w:val="1"/>
          <w:noProof w:val="0"/>
          <w:sz w:val="22"/>
          <w:szCs w:val="22"/>
          <w:lang w:val="en-US"/>
        </w:rPr>
        <w:t>required</w:t>
      </w:r>
      <w:r w:rsidRPr="0BF18678" w:rsidR="3E1A8FF3">
        <w:rPr>
          <w:rFonts w:ascii="Arial" w:hAnsi="Arial" w:eastAsia="Arial" w:cs="Arial"/>
          <w:b w:val="1"/>
          <w:bCs w:val="1"/>
          <w:noProof w:val="0"/>
          <w:sz w:val="22"/>
          <w:szCs w:val="22"/>
          <w:lang w:val="en-US"/>
        </w:rPr>
        <w:t xml:space="preserve"> or acceptable when completing this </w:t>
      </w:r>
      <w:r w:rsidRPr="0BF18678" w:rsidR="0FCF9A08">
        <w:rPr>
          <w:rFonts w:ascii="Arial" w:hAnsi="Arial" w:eastAsia="Arial" w:cs="Arial"/>
          <w:b w:val="1"/>
          <w:bCs w:val="1"/>
          <w:noProof w:val="0"/>
          <w:sz w:val="22"/>
          <w:szCs w:val="22"/>
          <w:lang w:val="en-US"/>
        </w:rPr>
        <w:t>assignment</w:t>
      </w:r>
      <w:r w:rsidRPr="0BF18678" w:rsidR="73740600">
        <w:rPr>
          <w:rFonts w:ascii="Arial" w:hAnsi="Arial" w:eastAsia="Arial" w:cs="Arial"/>
          <w:b w:val="1"/>
          <w:bCs w:val="1"/>
          <w:noProof w:val="0"/>
          <w:sz w:val="22"/>
          <w:szCs w:val="22"/>
          <w:lang w:val="en-US"/>
        </w:rPr>
        <w:t xml:space="preserve">. </w:t>
      </w:r>
    </w:p>
    <w:p xmlns:wp14="http://schemas.microsoft.com/office/word/2010/wordml" w:rsidP="79006169" wp14:paraId="60D3A36C" wp14:textId="24AB7B68">
      <w:pPr>
        <w:spacing w:before="0" w:beforeAutospacing="off" w:after="160" w:afterAutospacing="off" w:line="276" w:lineRule="auto"/>
        <w:rPr>
          <w:rFonts w:ascii="Arial" w:hAnsi="Arial" w:eastAsia="Arial" w:cs="Arial"/>
          <w:noProof w:val="0"/>
          <w:sz w:val="22"/>
          <w:szCs w:val="22"/>
          <w:lang w:val="en-US"/>
        </w:rPr>
      </w:pPr>
      <w:r w:rsidRPr="79006169" w:rsidR="3E1A8FF3">
        <w:rPr>
          <w:rFonts w:ascii="Arial" w:hAnsi="Arial" w:eastAsia="Arial" w:cs="Arial"/>
          <w:noProof w:val="0"/>
          <w:sz w:val="22"/>
          <w:szCs w:val="22"/>
          <w:lang w:val="en-US"/>
        </w:rPr>
        <w:t xml:space="preserve"> </w:t>
      </w:r>
    </w:p>
    <w:p xmlns:wp14="http://schemas.microsoft.com/office/word/2010/wordml" w:rsidP="79006169" wp14:paraId="56BF7C9B" wp14:textId="2BF68E4A">
      <w:pPr>
        <w:spacing w:before="0" w:beforeAutospacing="off" w:after="160" w:afterAutospacing="off" w:line="276" w:lineRule="auto"/>
        <w:rPr>
          <w:rFonts w:ascii="Arial" w:hAnsi="Arial" w:eastAsia="Arial" w:cs="Arial"/>
          <w:b w:val="1"/>
          <w:bCs w:val="1"/>
          <w:noProof w:val="0"/>
          <w:sz w:val="22"/>
          <w:szCs w:val="22"/>
          <w:lang w:val="en-US"/>
        </w:rPr>
      </w:pPr>
      <w:r w:rsidRPr="0BF18678" w:rsidR="3E1A8FF3">
        <w:rPr>
          <w:rFonts w:ascii="Arial" w:hAnsi="Arial" w:eastAsia="Arial" w:cs="Arial"/>
          <w:b w:val="1"/>
          <w:bCs w:val="1"/>
          <w:noProof w:val="0"/>
          <w:sz w:val="22"/>
          <w:szCs w:val="22"/>
          <w:lang w:val="en-US"/>
        </w:rPr>
        <w:t xml:space="preserve">If the </w:t>
      </w:r>
      <w:r w:rsidRPr="0BF18678" w:rsidR="2B948CC0">
        <w:rPr>
          <w:rFonts w:ascii="Arial" w:hAnsi="Arial" w:eastAsia="Arial" w:cs="Arial"/>
          <w:b w:val="1"/>
          <w:bCs w:val="1"/>
          <w:noProof w:val="0"/>
          <w:sz w:val="22"/>
          <w:szCs w:val="22"/>
          <w:lang w:val="en-US"/>
        </w:rPr>
        <w:t>misuse of</w:t>
      </w:r>
      <w:r w:rsidRPr="0BF18678" w:rsidR="3E1A8FF3">
        <w:rPr>
          <w:rFonts w:ascii="Arial" w:hAnsi="Arial" w:eastAsia="Arial" w:cs="Arial"/>
          <w:b w:val="1"/>
          <w:bCs w:val="1"/>
          <w:noProof w:val="0"/>
          <w:sz w:val="22"/>
          <w:szCs w:val="22"/>
          <w:lang w:val="en-US"/>
        </w:rPr>
        <w:t xml:space="preserve"> this is detected, you may be subject to an investigation and </w:t>
      </w:r>
      <w:r w:rsidRPr="0BF18678" w:rsidR="10A2BBC5">
        <w:rPr>
          <w:rFonts w:ascii="Arial" w:hAnsi="Arial" w:eastAsia="Arial" w:cs="Arial"/>
          <w:b w:val="1"/>
          <w:bCs w:val="1"/>
          <w:noProof w:val="0"/>
          <w:sz w:val="22"/>
          <w:szCs w:val="22"/>
          <w:lang w:val="en-US"/>
        </w:rPr>
        <w:t>an</w:t>
      </w:r>
      <w:r w:rsidRPr="0BF18678" w:rsidR="6517CBF6">
        <w:rPr>
          <w:rFonts w:ascii="Arial" w:hAnsi="Arial" w:eastAsia="Arial" w:cs="Arial"/>
          <w:b w:val="1"/>
          <w:bCs w:val="1"/>
          <w:noProof w:val="0"/>
          <w:sz w:val="22"/>
          <w:szCs w:val="22"/>
          <w:lang w:val="en-US"/>
        </w:rPr>
        <w:t xml:space="preserve"> </w:t>
      </w:r>
      <w:r w:rsidRPr="0BF18678" w:rsidR="4CE41B3C">
        <w:rPr>
          <w:rFonts w:ascii="Arial" w:hAnsi="Arial" w:eastAsia="Arial" w:cs="Arial"/>
          <w:b w:val="1"/>
          <w:bCs w:val="1"/>
          <w:noProof w:val="0"/>
          <w:sz w:val="22"/>
          <w:szCs w:val="22"/>
          <w:lang w:val="en-US"/>
        </w:rPr>
        <w:t>interview</w:t>
      </w:r>
      <w:r w:rsidRPr="0BF18678" w:rsidR="3E1A8FF3">
        <w:rPr>
          <w:rFonts w:ascii="Arial" w:hAnsi="Arial" w:eastAsia="Arial" w:cs="Arial"/>
          <w:b w:val="1"/>
          <w:bCs w:val="1"/>
          <w:noProof w:val="0"/>
          <w:sz w:val="22"/>
          <w:szCs w:val="22"/>
          <w:lang w:val="en-US"/>
        </w:rPr>
        <w:t>.</w:t>
      </w:r>
    </w:p>
    <w:p xmlns:wp14="http://schemas.microsoft.com/office/word/2010/wordml" w:rsidP="79006169" wp14:paraId="25F5949F" wp14:textId="5DDA01C0">
      <w:pPr>
        <w:spacing w:before="0" w:beforeAutospacing="off" w:after="160" w:afterAutospacing="off" w:line="276" w:lineRule="auto"/>
        <w:rPr>
          <w:rFonts w:ascii="Arial" w:hAnsi="Arial" w:eastAsia="Arial" w:cs="Arial"/>
          <w:noProof w:val="0"/>
          <w:sz w:val="22"/>
          <w:szCs w:val="22"/>
          <w:lang w:val="en-US"/>
        </w:rPr>
      </w:pPr>
      <w:r w:rsidRPr="79006169" w:rsidR="3E1A8FF3">
        <w:rPr>
          <w:rFonts w:ascii="Arial" w:hAnsi="Arial" w:eastAsia="Arial" w:cs="Arial"/>
          <w:noProof w:val="0"/>
          <w:sz w:val="22"/>
          <w:szCs w:val="22"/>
          <w:lang w:val="en-US"/>
        </w:rPr>
        <w:t xml:space="preserve"> </w:t>
      </w:r>
    </w:p>
    <w:p xmlns:wp14="http://schemas.microsoft.com/office/word/2010/wordml" w:rsidP="79006169" wp14:paraId="69C52E09" wp14:textId="3E292639">
      <w:pPr>
        <w:spacing w:before="0" w:beforeAutospacing="off" w:after="160" w:afterAutospacing="off" w:line="276" w:lineRule="auto"/>
        <w:rPr>
          <w:rFonts w:ascii="Arial" w:hAnsi="Arial" w:eastAsia="Arial" w:cs="Arial"/>
          <w:b w:val="1"/>
          <w:bCs w:val="1"/>
          <w:noProof w:val="0"/>
          <w:sz w:val="22"/>
          <w:szCs w:val="22"/>
          <w:lang w:val="en-US"/>
        </w:rPr>
      </w:pPr>
      <w:r w:rsidRPr="0BF18678" w:rsidR="3E1A8FF3">
        <w:rPr>
          <w:rFonts w:ascii="Arial" w:hAnsi="Arial" w:eastAsia="Arial" w:cs="Arial"/>
          <w:b w:val="1"/>
          <w:bCs w:val="1"/>
          <w:noProof w:val="0"/>
          <w:sz w:val="22"/>
          <w:szCs w:val="22"/>
          <w:lang w:val="en-US"/>
        </w:rPr>
        <w:t xml:space="preserve">If you would like to expand your AI knowledge and gain an increased understanding of AI, you can find a host of resources and support from </w:t>
      </w:r>
      <w:r w:rsidRPr="0BF18678" w:rsidR="12930843">
        <w:rPr>
          <w:rFonts w:ascii="Arial" w:hAnsi="Arial" w:eastAsia="Arial" w:cs="Arial"/>
          <w:b w:val="1"/>
          <w:bCs w:val="1"/>
          <w:noProof w:val="0"/>
          <w:sz w:val="22"/>
          <w:szCs w:val="22"/>
          <w:lang w:val="en-US"/>
        </w:rPr>
        <w:t>the “Finding</w:t>
      </w:r>
      <w:r w:rsidRPr="0BF18678" w:rsidR="3E1A8FF3">
        <w:rPr>
          <w:rFonts w:ascii="Arial" w:hAnsi="Arial" w:eastAsia="Arial" w:cs="Arial"/>
          <w:b w:val="1"/>
          <w:bCs w:val="1"/>
          <w:noProof w:val="0"/>
          <w:sz w:val="22"/>
          <w:szCs w:val="22"/>
          <w:lang w:val="en-US"/>
        </w:rPr>
        <w:t xml:space="preserve"> and Using Information </w:t>
      </w:r>
      <w:r w:rsidRPr="0BF18678" w:rsidR="404F0959">
        <w:rPr>
          <w:rFonts w:ascii="Arial" w:hAnsi="Arial" w:eastAsia="Arial" w:cs="Arial"/>
          <w:b w:val="1"/>
          <w:bCs w:val="1"/>
          <w:noProof w:val="0"/>
          <w:sz w:val="22"/>
          <w:szCs w:val="22"/>
          <w:lang w:val="en-US"/>
        </w:rPr>
        <w:t>Info Skills</w:t>
      </w:r>
      <w:r w:rsidRPr="0BF18678" w:rsidR="3E1A8FF3">
        <w:rPr>
          <w:rFonts w:ascii="Arial" w:hAnsi="Arial" w:eastAsia="Arial" w:cs="Arial"/>
          <w:b w:val="1"/>
          <w:bCs w:val="1"/>
          <w:noProof w:val="0"/>
          <w:sz w:val="22"/>
          <w:szCs w:val="22"/>
          <w:lang w:val="en-US"/>
        </w:rPr>
        <w:t xml:space="preserve"> module” by Library and Learning Resources. There are units dedicated to introducing students to AI and supporting their AI literacy in this module. You can find the module here: </w:t>
      </w:r>
      <w:hyperlink r:id="Rc4336fa57a414455">
        <w:r w:rsidRPr="0BF18678" w:rsidR="3E1A8FF3">
          <w:rPr>
            <w:rStyle w:val="Hyperlink"/>
            <w:rFonts w:ascii="Arial" w:hAnsi="Arial" w:eastAsia="Arial" w:cs="Arial"/>
            <w:b w:val="1"/>
            <w:bCs w:val="1"/>
            <w:strike w:val="0"/>
            <w:dstrike w:val="0"/>
            <w:noProof w:val="0"/>
            <w:color w:val="467886"/>
            <w:sz w:val="22"/>
            <w:szCs w:val="22"/>
            <w:u w:val="single"/>
            <w:lang w:val="en-US"/>
          </w:rPr>
          <w:t>Finding and Using Information | UWTSD Intranet</w:t>
        </w:r>
      </w:hyperlink>
      <w:r w:rsidRPr="0BF18678" w:rsidR="3E1A8FF3">
        <w:rPr>
          <w:rFonts w:ascii="Arial" w:hAnsi="Arial" w:eastAsia="Arial" w:cs="Arial"/>
          <w:b w:val="1"/>
          <w:bCs w:val="1"/>
          <w:noProof w:val="0"/>
          <w:sz w:val="22"/>
          <w:szCs w:val="22"/>
          <w:lang w:val="en-US"/>
        </w:rPr>
        <w:t xml:space="preserve"> </w:t>
      </w:r>
    </w:p>
    <w:p xmlns:wp14="http://schemas.microsoft.com/office/word/2010/wordml" w:rsidP="79006169" wp14:paraId="42F29143" wp14:textId="46AE39A9">
      <w:pPr>
        <w:spacing w:before="0" w:beforeAutospacing="off" w:after="160" w:afterAutospacing="off" w:line="276" w:lineRule="auto"/>
        <w:rPr>
          <w:rFonts w:ascii="Arial" w:hAnsi="Arial" w:eastAsia="Arial" w:cs="Arial"/>
          <w:b w:val="1"/>
          <w:bCs w:val="1"/>
          <w:noProof w:val="0"/>
          <w:sz w:val="22"/>
          <w:szCs w:val="22"/>
          <w:lang w:val="en-US"/>
        </w:rPr>
      </w:pPr>
      <w:r w:rsidRPr="79006169" w:rsidR="3E1A8FF3">
        <w:rPr>
          <w:rFonts w:ascii="Arial" w:hAnsi="Arial" w:eastAsia="Arial" w:cs="Arial"/>
          <w:b w:val="1"/>
          <w:bCs w:val="1"/>
          <w:noProof w:val="0"/>
          <w:sz w:val="22"/>
          <w:szCs w:val="22"/>
          <w:lang w:val="en-US"/>
        </w:rPr>
        <w:t xml:space="preserve"> </w:t>
      </w:r>
    </w:p>
    <w:p xmlns:wp14="http://schemas.microsoft.com/office/word/2010/wordml" w:rsidP="79006169" wp14:paraId="6EBD053B" wp14:textId="3243715D">
      <w:pPr>
        <w:spacing w:before="0" w:beforeAutospacing="off" w:after="160" w:afterAutospacing="off" w:line="276" w:lineRule="auto"/>
        <w:rPr>
          <w:rFonts w:ascii="Arial" w:hAnsi="Arial" w:eastAsia="Arial" w:cs="Arial"/>
          <w:noProof w:val="0"/>
          <w:sz w:val="22"/>
          <w:szCs w:val="22"/>
          <w:lang w:val="en-US"/>
        </w:rPr>
      </w:pPr>
      <w:r w:rsidRPr="79006169" w:rsidR="3E1A8FF3">
        <w:rPr>
          <w:rFonts w:ascii="Arial" w:hAnsi="Arial" w:eastAsia="Arial" w:cs="Arial"/>
          <w:noProof w:val="0"/>
          <w:sz w:val="22"/>
          <w:szCs w:val="22"/>
          <w:lang w:val="en-US"/>
        </w:rPr>
        <w:t xml:space="preserve"> </w:t>
      </w:r>
    </w:p>
    <w:p xmlns:wp14="http://schemas.microsoft.com/office/word/2010/wordml" w:rsidP="79006169" wp14:paraId="0BBAC745" wp14:textId="62C6575A">
      <w:pPr>
        <w:spacing w:before="0" w:beforeAutospacing="off" w:after="160" w:afterAutospacing="off" w:line="276" w:lineRule="auto"/>
        <w:rPr>
          <w:rFonts w:ascii="Arial" w:hAnsi="Arial" w:eastAsia="Arial" w:cs="Arial"/>
          <w:b w:val="1"/>
          <w:bCs w:val="1"/>
          <w:noProof w:val="0"/>
          <w:sz w:val="22"/>
          <w:szCs w:val="22"/>
          <w:lang w:val="en-US"/>
        </w:rPr>
      </w:pPr>
      <w:r w:rsidRPr="0BF18678" w:rsidR="3E1A8FF3">
        <w:rPr>
          <w:rFonts w:ascii="Arial" w:hAnsi="Arial" w:eastAsia="Arial" w:cs="Arial"/>
          <w:b w:val="1"/>
          <w:bCs w:val="1"/>
          <w:noProof w:val="0"/>
          <w:sz w:val="22"/>
          <w:szCs w:val="22"/>
          <w:lang w:val="en-US"/>
        </w:rPr>
        <w:t xml:space="preserve">Here is the link to the </w:t>
      </w:r>
      <w:hyperlink r:id="R6194f049ef0b4a98">
        <w:r w:rsidRPr="0BF18678" w:rsidR="3E1A8FF3">
          <w:rPr>
            <w:rStyle w:val="Hyperlink"/>
            <w:rFonts w:ascii="Arial" w:hAnsi="Arial" w:eastAsia="Arial" w:cs="Arial"/>
            <w:b w:val="1"/>
            <w:bCs w:val="1"/>
            <w:strike w:val="0"/>
            <w:dstrike w:val="0"/>
            <w:noProof w:val="0"/>
            <w:color w:val="467886"/>
            <w:sz w:val="22"/>
            <w:szCs w:val="22"/>
            <w:u w:val="single"/>
            <w:lang w:val="en-US"/>
          </w:rPr>
          <w:t>AI Acknowledgement Guidance</w:t>
        </w:r>
      </w:hyperlink>
      <w:r w:rsidRPr="0BF18678" w:rsidR="3E1A8FF3">
        <w:rPr>
          <w:rFonts w:ascii="Arial" w:hAnsi="Arial" w:eastAsia="Arial" w:cs="Arial"/>
          <w:b w:val="1"/>
          <w:bCs w:val="1"/>
          <w:noProof w:val="0"/>
          <w:sz w:val="22"/>
          <w:szCs w:val="22"/>
          <w:lang w:val="en-US"/>
        </w:rPr>
        <w:t xml:space="preserve"> and video, as </w:t>
      </w:r>
      <w:r w:rsidRPr="0BF18678" w:rsidR="6AB48944">
        <w:rPr>
          <w:rFonts w:ascii="Arial" w:hAnsi="Arial" w:eastAsia="Arial" w:cs="Arial"/>
          <w:b w:val="1"/>
          <w:bCs w:val="1"/>
          <w:noProof w:val="0"/>
          <w:sz w:val="22"/>
          <w:szCs w:val="22"/>
          <w:lang w:val="en-US"/>
        </w:rPr>
        <w:t xml:space="preserve">you </w:t>
      </w:r>
      <w:r w:rsidRPr="0BF18678" w:rsidR="07B2265C">
        <w:rPr>
          <w:rFonts w:ascii="Arial" w:hAnsi="Arial" w:eastAsia="Arial" w:cs="Arial"/>
          <w:b w:val="1"/>
          <w:bCs w:val="1"/>
          <w:noProof w:val="0"/>
          <w:sz w:val="22"/>
          <w:szCs w:val="22"/>
          <w:lang w:val="en-US"/>
        </w:rPr>
        <w:t>will still</w:t>
      </w:r>
      <w:r w:rsidRPr="0BF18678" w:rsidR="3E1A8FF3">
        <w:rPr>
          <w:rFonts w:ascii="Arial" w:hAnsi="Arial" w:eastAsia="Arial" w:cs="Arial"/>
          <w:b w:val="1"/>
          <w:bCs w:val="1"/>
          <w:noProof w:val="0"/>
          <w:sz w:val="22"/>
          <w:szCs w:val="22"/>
          <w:lang w:val="en-US"/>
        </w:rPr>
        <w:t xml:space="preserve"> have to acknowledge that you did not use AI in your assessment. </w:t>
      </w:r>
    </w:p>
    <w:p xmlns:wp14="http://schemas.microsoft.com/office/word/2010/wordml" w:rsidP="79006169" wp14:paraId="2EAE72D9" wp14:textId="7B12B59B">
      <w:pPr>
        <w:spacing w:before="0" w:beforeAutospacing="off" w:after="160" w:afterAutospacing="off" w:line="276" w:lineRule="auto"/>
        <w:rPr>
          <w:rFonts w:ascii="Arial" w:hAnsi="Arial" w:eastAsia="Arial" w:cs="Arial"/>
          <w:noProof w:val="0"/>
          <w:sz w:val="22"/>
          <w:szCs w:val="22"/>
          <w:lang w:val="en-US"/>
        </w:rPr>
      </w:pPr>
      <w:r w:rsidRPr="79006169" w:rsidR="3E1A8FF3">
        <w:rPr>
          <w:rFonts w:ascii="Arial" w:hAnsi="Arial" w:eastAsia="Arial" w:cs="Arial"/>
          <w:noProof w:val="0"/>
          <w:sz w:val="22"/>
          <w:szCs w:val="22"/>
          <w:lang w:val="en-US"/>
        </w:rPr>
        <w:t xml:space="preserve"> </w:t>
      </w:r>
    </w:p>
    <w:p xmlns:wp14="http://schemas.microsoft.com/office/word/2010/wordml" w:rsidP="79006169" wp14:paraId="0C1FCB54" wp14:textId="3CB91032">
      <w:pPr>
        <w:spacing w:before="0" w:beforeAutospacing="off" w:after="160" w:afterAutospacing="off" w:line="276" w:lineRule="auto"/>
        <w:rPr>
          <w:rFonts w:ascii="Arial" w:hAnsi="Arial" w:eastAsia="Arial" w:cs="Arial"/>
          <w:b w:val="1"/>
          <w:bCs w:val="1"/>
          <w:noProof w:val="0"/>
          <w:sz w:val="22"/>
          <w:szCs w:val="22"/>
          <w:lang w:val="en-US"/>
        </w:rPr>
      </w:pPr>
      <w:r w:rsidRPr="79006169" w:rsidR="3E1A8FF3">
        <w:rPr>
          <w:rFonts w:ascii="Arial" w:hAnsi="Arial" w:eastAsia="Arial" w:cs="Arial"/>
          <w:b w:val="1"/>
          <w:bCs w:val="1"/>
          <w:noProof w:val="0"/>
          <w:sz w:val="22"/>
          <w:szCs w:val="22"/>
          <w:lang w:val="en-US"/>
        </w:rPr>
        <w:t xml:space="preserve">There are units dedicated to introducing students to AI and supporting their AI literacy in this module. You can find the module here: </w:t>
      </w:r>
      <w:hyperlink r:id="R0a45df052b304d75">
        <w:r w:rsidRPr="79006169" w:rsidR="3E1A8FF3">
          <w:rPr>
            <w:rStyle w:val="Hyperlink"/>
            <w:rFonts w:ascii="Arial" w:hAnsi="Arial" w:eastAsia="Arial" w:cs="Arial"/>
            <w:b w:val="1"/>
            <w:bCs w:val="1"/>
            <w:i w:val="1"/>
            <w:iCs w:val="1"/>
            <w:strike w:val="0"/>
            <w:dstrike w:val="0"/>
            <w:noProof w:val="0"/>
            <w:color w:val="467886"/>
            <w:sz w:val="22"/>
            <w:szCs w:val="22"/>
            <w:u w:val="single"/>
            <w:lang w:val="en-US"/>
          </w:rPr>
          <w:t>Finding and Using Information | UWTSD Intranet</w:t>
        </w:r>
      </w:hyperlink>
      <w:r w:rsidRPr="79006169" w:rsidR="3E1A8FF3">
        <w:rPr>
          <w:rFonts w:ascii="Arial" w:hAnsi="Arial" w:eastAsia="Arial" w:cs="Arial"/>
          <w:b w:val="1"/>
          <w:bCs w:val="1"/>
          <w:noProof w:val="0"/>
          <w:sz w:val="22"/>
          <w:szCs w:val="22"/>
          <w:lang w:val="en-US"/>
        </w:rPr>
        <w:t xml:space="preserve"> </w:t>
      </w:r>
    </w:p>
    <w:p xmlns:wp14="http://schemas.microsoft.com/office/word/2010/wordml" w:rsidP="79006169" wp14:paraId="207DA020" wp14:textId="458B1DCE">
      <w:pPr>
        <w:spacing w:before="0" w:beforeAutospacing="off" w:after="160" w:afterAutospacing="off" w:line="276" w:lineRule="auto"/>
        <w:rPr>
          <w:rFonts w:ascii="Arial" w:hAnsi="Arial" w:eastAsia="Arial" w:cs="Arial"/>
          <w:b w:val="1"/>
          <w:bCs w:val="1"/>
          <w:noProof w:val="0"/>
          <w:sz w:val="22"/>
          <w:szCs w:val="22"/>
          <w:lang w:val="en-US"/>
        </w:rPr>
      </w:pPr>
      <w:r w:rsidRPr="79006169" w:rsidR="3E1A8FF3">
        <w:rPr>
          <w:rFonts w:ascii="Arial" w:hAnsi="Arial" w:eastAsia="Arial" w:cs="Arial"/>
          <w:b w:val="1"/>
          <w:bCs w:val="1"/>
          <w:noProof w:val="0"/>
          <w:sz w:val="22"/>
          <w:szCs w:val="22"/>
          <w:lang w:val="en-US"/>
        </w:rPr>
        <w:t xml:space="preserve"> </w:t>
      </w:r>
    </w:p>
    <w:p xmlns:wp14="http://schemas.microsoft.com/office/word/2010/wordml" w:rsidP="79006169" wp14:paraId="74CF2BEF" wp14:textId="6C5A0308">
      <w:pPr>
        <w:spacing w:before="0" w:beforeAutospacing="off" w:after="160" w:afterAutospacing="off" w:line="276" w:lineRule="auto"/>
        <w:rPr>
          <w:rFonts w:ascii="Arial" w:hAnsi="Arial" w:eastAsia="Arial" w:cs="Arial"/>
          <w:b w:val="1"/>
          <w:bCs w:val="1"/>
          <w:noProof w:val="0"/>
          <w:sz w:val="22"/>
          <w:szCs w:val="22"/>
          <w:lang w:val="en-US"/>
        </w:rPr>
      </w:pPr>
      <w:r w:rsidRPr="79006169" w:rsidR="3E1A8FF3">
        <w:rPr>
          <w:rFonts w:ascii="Arial" w:hAnsi="Arial" w:eastAsia="Arial" w:cs="Arial"/>
          <w:b w:val="1"/>
          <w:bCs w:val="1"/>
          <w:noProof w:val="0"/>
          <w:sz w:val="22"/>
          <w:szCs w:val="22"/>
          <w:lang w:val="en-US"/>
        </w:rPr>
        <w:t xml:space="preserve">REMINDER: Even if you are not allowed to use AI in relation to your assessment, you can still use AI tools for learning. Please enjoy researching and exploring these; examples and tools of how AI can ethically support your learning will also be discussed in class, during your lectures. </w:t>
      </w:r>
    </w:p>
    <w:p xmlns:wp14="http://schemas.microsoft.com/office/word/2010/wordml" w:rsidP="79006169" wp14:paraId="6DD30CC3" wp14:textId="58907E0D">
      <w:pPr>
        <w:spacing w:before="0" w:beforeAutospacing="off" w:after="160" w:afterAutospacing="off" w:line="276" w:lineRule="auto"/>
        <w:rPr>
          <w:rFonts w:ascii="Arial" w:hAnsi="Arial" w:eastAsia="Arial" w:cs="Arial"/>
          <w:b w:val="1"/>
          <w:bCs w:val="1"/>
          <w:noProof w:val="0"/>
          <w:sz w:val="22"/>
          <w:szCs w:val="22"/>
          <w:lang w:val="en-US"/>
        </w:rPr>
      </w:pPr>
      <w:r w:rsidRPr="79006169" w:rsidR="3E1A8FF3">
        <w:rPr>
          <w:rFonts w:ascii="Arial" w:hAnsi="Arial" w:eastAsia="Arial" w:cs="Arial"/>
          <w:b w:val="1"/>
          <w:bCs w:val="1"/>
          <w:noProof w:val="0"/>
          <w:sz w:val="22"/>
          <w:szCs w:val="22"/>
          <w:lang w:val="en-US"/>
        </w:rPr>
        <w:t xml:space="preserve"> </w:t>
      </w:r>
    </w:p>
    <w:p xmlns:wp14="http://schemas.microsoft.com/office/word/2010/wordml" w:rsidP="79006169" wp14:paraId="1C678A31" wp14:textId="7EDA4261">
      <w:pPr>
        <w:spacing w:before="0" w:beforeAutospacing="off" w:after="160" w:afterAutospacing="off" w:line="276" w:lineRule="auto"/>
        <w:rPr>
          <w:rFonts w:ascii="Arial" w:hAnsi="Arial" w:eastAsia="Arial" w:cs="Arial"/>
          <w:noProof w:val="0"/>
          <w:sz w:val="22"/>
          <w:szCs w:val="22"/>
          <w:lang w:val="en-US"/>
        </w:rPr>
      </w:pPr>
      <w:r w:rsidRPr="79006169" w:rsidR="3E1A8FF3">
        <w:rPr>
          <w:rFonts w:ascii="Arial" w:hAnsi="Arial" w:eastAsia="Arial" w:cs="Arial"/>
          <w:noProof w:val="0"/>
          <w:sz w:val="22"/>
          <w:szCs w:val="22"/>
          <w:lang w:val="en-US"/>
        </w:rPr>
        <w:t>Melanie Squire</w:t>
      </w:r>
    </w:p>
    <w:p xmlns:wp14="http://schemas.microsoft.com/office/word/2010/wordml" w:rsidP="79006169" wp14:paraId="787A746E" wp14:textId="7AB7DE1D">
      <w:pPr>
        <w:spacing w:before="0" w:beforeAutospacing="off" w:after="160" w:afterAutospacing="off" w:line="276" w:lineRule="auto"/>
        <w:rPr>
          <w:rFonts w:ascii="Arial" w:hAnsi="Arial" w:eastAsia="Arial" w:cs="Arial"/>
          <w:noProof w:val="0"/>
          <w:sz w:val="22"/>
          <w:szCs w:val="22"/>
          <w:lang w:val="en-US"/>
        </w:rPr>
      </w:pPr>
      <w:r w:rsidRPr="79006169" w:rsidR="3E1A8FF3">
        <w:rPr>
          <w:rFonts w:ascii="Arial" w:hAnsi="Arial" w:eastAsia="Arial" w:cs="Arial"/>
          <w:noProof w:val="0"/>
          <w:sz w:val="22"/>
          <w:szCs w:val="22"/>
          <w:lang w:val="en-US"/>
        </w:rPr>
        <w:t xml:space="preserve">Lecturer </w:t>
      </w:r>
    </w:p>
    <w:p xmlns:wp14="http://schemas.microsoft.com/office/word/2010/wordml" w:rsidP="79006169" wp14:paraId="5D556BBE" wp14:textId="1A41136C">
      <w:pPr>
        <w:spacing w:before="0" w:beforeAutospacing="off" w:after="160" w:afterAutospacing="off" w:line="276" w:lineRule="auto"/>
        <w:rPr>
          <w:rFonts w:ascii="Arial" w:hAnsi="Arial" w:eastAsia="Arial" w:cs="Arial"/>
          <w:noProof w:val="0"/>
          <w:sz w:val="22"/>
          <w:szCs w:val="22"/>
          <w:lang w:val="en-US"/>
        </w:rPr>
      </w:pPr>
      <w:r w:rsidRPr="79006169" w:rsidR="3E1A8FF3">
        <w:rPr>
          <w:rFonts w:ascii="Arial" w:hAnsi="Arial" w:eastAsia="Arial" w:cs="Arial"/>
          <w:noProof w:val="0"/>
          <w:sz w:val="22"/>
          <w:szCs w:val="22"/>
          <w:lang w:val="en-US"/>
        </w:rPr>
        <w:t>MBA, MSc, FHEA</w:t>
      </w:r>
    </w:p>
    <w:p xmlns:wp14="http://schemas.microsoft.com/office/word/2010/wordml" w:rsidP="79006169" wp14:paraId="0B87E042" wp14:textId="462076A4">
      <w:pPr>
        <w:rPr>
          <w:rFonts w:ascii="Arial" w:hAnsi="Arial" w:eastAsia="Arial" w:cs="Arial"/>
          <w:sz w:val="22"/>
          <w:szCs w:val="22"/>
        </w:rPr>
      </w:pPr>
      <w:r w:rsidRPr="79006169">
        <w:rPr>
          <w:rFonts w:ascii="Arial" w:hAnsi="Arial" w:eastAsia="Arial" w:cs="Arial"/>
          <w:sz w:val="22"/>
          <w:szCs w:val="22"/>
        </w:rPr>
        <w:br w:type="page"/>
      </w:r>
    </w:p>
    <w:p xmlns:wp14="http://schemas.microsoft.com/office/word/2010/wordml" w:rsidP="79006169" wp14:paraId="5E4B0E73" wp14:textId="27454E42">
      <w:pPr>
        <w:spacing w:before="0" w:beforeAutospacing="off" w:after="160" w:afterAutospacing="off" w:line="276" w:lineRule="auto"/>
        <w:rPr>
          <w:rFonts w:ascii="Arial" w:hAnsi="Arial" w:eastAsia="Arial" w:cs="Arial"/>
          <w:noProof w:val="0"/>
          <w:sz w:val="22"/>
          <w:szCs w:val="22"/>
          <w:lang w:val="en-US"/>
        </w:rPr>
      </w:pPr>
    </w:p>
    <w:p xmlns:wp14="http://schemas.microsoft.com/office/word/2010/wordml" w:rsidP="79006169" wp14:paraId="3321E661" wp14:textId="166CA52C">
      <w:pPr>
        <w:spacing w:before="0" w:beforeAutospacing="off" w:after="160" w:afterAutospacing="off" w:line="276" w:lineRule="auto"/>
        <w:rPr>
          <w:rFonts w:ascii="Arial" w:hAnsi="Arial" w:eastAsia="Arial" w:cs="Arial"/>
          <w:noProof w:val="0"/>
          <w:sz w:val="22"/>
          <w:szCs w:val="22"/>
          <w:lang w:val="en-US"/>
        </w:rPr>
      </w:pPr>
    </w:p>
    <w:p xmlns:wp14="http://schemas.microsoft.com/office/word/2010/wordml" w:rsidP="79006169" wp14:paraId="51A57DE5" wp14:textId="583B736D">
      <w:pPr>
        <w:spacing w:before="0" w:beforeAutospacing="off" w:after="160" w:afterAutospacing="off" w:line="276" w:lineRule="auto"/>
        <w:rPr>
          <w:rFonts w:ascii="Arial" w:hAnsi="Arial" w:eastAsia="Arial" w:cs="Arial"/>
          <w:noProof w:val="0"/>
          <w:sz w:val="22"/>
          <w:szCs w:val="22"/>
          <w:lang w:val="en-US"/>
        </w:rPr>
      </w:pPr>
    </w:p>
    <w:p xmlns:wp14="http://schemas.microsoft.com/office/word/2010/wordml" w:rsidP="79006169" wp14:paraId="2C078E63" wp14:textId="55A35EFE">
      <w:pPr>
        <w:rPr>
          <w:rFonts w:ascii="Arial" w:hAnsi="Arial" w:eastAsia="Arial" w:cs="Arial"/>
          <w:noProof w:val="0"/>
          <w:sz w:val="22"/>
          <w:szCs w:val="22"/>
          <w:lang w:val="en-US"/>
        </w:rPr>
      </w:pPr>
      <w:hyperlink r:id="Rf582e7dc37ce4fc4">
        <w:r w:rsidRPr="79006169" w:rsidR="7120C7A4">
          <w:rPr>
            <w:rStyle w:val="Hyperlink"/>
            <w:rFonts w:ascii="Arial" w:hAnsi="Arial" w:eastAsia="Arial" w:cs="Arial"/>
            <w:noProof w:val="0"/>
            <w:sz w:val="22"/>
            <w:szCs w:val="22"/>
            <w:lang w:val="en-US"/>
          </w:rPr>
          <w:t>PalsyCare Market Research Survey.</w:t>
        </w:r>
      </w:hyperlink>
      <w:r w:rsidRPr="79006169" w:rsidR="7120C7A4">
        <w:rPr>
          <w:rFonts w:ascii="Arial" w:hAnsi="Arial" w:eastAsia="Arial" w:cs="Arial"/>
          <w:noProof w:val="0"/>
          <w:sz w:val="22"/>
          <w:szCs w:val="22"/>
          <w:lang w:val="en-US"/>
        </w:rPr>
        <w:t xml:space="preserve"> </w:t>
      </w:r>
    </w:p>
    <w:p w:rsidR="79006169" w:rsidP="79006169" w:rsidRDefault="79006169" w14:paraId="6428FBE8" w14:textId="76810092">
      <w:pPr>
        <w:rPr>
          <w:rFonts w:ascii="Arial" w:hAnsi="Arial" w:eastAsia="Arial" w:cs="Arial"/>
          <w:noProof w:val="0"/>
          <w:sz w:val="22"/>
          <w:szCs w:val="22"/>
          <w:lang w:val="en-US"/>
        </w:rPr>
      </w:pPr>
    </w:p>
    <w:p w:rsidR="40415925" w:rsidP="0BF18678" w:rsidRDefault="40415925" w14:paraId="6E5B78B6" w14:textId="745C62F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02124"/>
          <w:sz w:val="22"/>
          <w:szCs w:val="22"/>
          <w:lang w:val="en-US"/>
        </w:rPr>
      </w:pPr>
      <w:r w:rsidRPr="0BF18678" w:rsidR="40415925">
        <w:rPr>
          <w:rFonts w:ascii="Arial" w:hAnsi="Arial" w:eastAsia="Arial" w:cs="Arial"/>
          <w:b w:val="0"/>
          <w:bCs w:val="0"/>
          <w:i w:val="0"/>
          <w:iCs w:val="0"/>
          <w:caps w:val="0"/>
          <w:smallCaps w:val="0"/>
          <w:noProof w:val="0"/>
          <w:color w:val="202124"/>
          <w:sz w:val="22"/>
          <w:szCs w:val="22"/>
          <w:lang w:val="en-US"/>
        </w:rPr>
        <w:t>PalsyCare</w:t>
      </w:r>
      <w:r w:rsidRPr="0BF18678" w:rsidR="40415925">
        <w:rPr>
          <w:rFonts w:ascii="Arial" w:hAnsi="Arial" w:eastAsia="Arial" w:cs="Arial"/>
          <w:b w:val="0"/>
          <w:bCs w:val="0"/>
          <w:i w:val="0"/>
          <w:iCs w:val="0"/>
          <w:caps w:val="0"/>
          <w:smallCaps w:val="0"/>
          <w:noProof w:val="0"/>
          <w:color w:val="202124"/>
          <w:sz w:val="22"/>
          <w:szCs w:val="22"/>
          <w:lang w:val="en-US"/>
        </w:rPr>
        <w:t xml:space="preserve"> Market Research Survey</w:t>
      </w:r>
      <w:r w:rsidRPr="0BF18678" w:rsidR="5027575B">
        <w:rPr>
          <w:rFonts w:ascii="Arial" w:hAnsi="Arial" w:eastAsia="Arial" w:cs="Arial"/>
          <w:b w:val="0"/>
          <w:bCs w:val="0"/>
          <w:i w:val="0"/>
          <w:iCs w:val="0"/>
          <w:caps w:val="0"/>
          <w:smallCaps w:val="0"/>
          <w:noProof w:val="0"/>
          <w:color w:val="202124"/>
          <w:sz w:val="22"/>
          <w:szCs w:val="22"/>
          <w:lang w:val="en-US"/>
        </w:rPr>
        <w:t xml:space="preserve">. </w:t>
      </w:r>
    </w:p>
    <w:p w:rsidR="40415925" w:rsidP="79006169" w:rsidRDefault="40415925" w14:paraId="6C40ED95" w14:textId="18733A43">
      <w:pPr>
        <w:shd w:val="clear" w:color="auto" w:fill="FFFFFF" w:themeFill="background1"/>
        <w:spacing w:before="180" w:beforeAutospacing="off" w:after="0" w:afterAutospacing="off"/>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 xml:space="preserve">  “Understanding your needs to develop a natural, herbal face cream for Bell’s Palsy recovery.”  </w:t>
      </w:r>
    </w:p>
    <w:p w:rsidR="40415925" w:rsidP="79006169" w:rsidRDefault="40415925" w14:paraId="305195F7" w14:textId="7B2DB68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Have you or someone close to you ever experienced Bell’s Palsy?</w:t>
      </w:r>
    </w:p>
    <w:p w:rsidR="40415925" w:rsidP="79006169" w:rsidRDefault="40415925" w14:paraId="263A9F8A" w14:textId="1BF2CD13">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YES</w:t>
      </w:r>
    </w:p>
    <w:p w:rsidR="40415925" w:rsidP="79006169" w:rsidRDefault="40415925" w14:paraId="78EDDAAF" w14:textId="06949C60">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NO</w:t>
      </w:r>
    </w:p>
    <w:p w:rsidR="40415925" w:rsidP="79006169" w:rsidRDefault="40415925" w14:paraId="07BD9459" w14:textId="51A7B8C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 xml:space="preserve"> Were you aware that herbal or topical creams could help support facial nerve recovery? </w:t>
      </w:r>
    </w:p>
    <w:p w:rsidR="40415925" w:rsidP="79006169" w:rsidRDefault="40415925" w14:paraId="11F192AA" w14:textId="0766B995">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Yes</w:t>
      </w:r>
    </w:p>
    <w:p w:rsidR="40415925" w:rsidP="79006169" w:rsidRDefault="40415925" w14:paraId="2754C34C" w14:textId="2ED6CAD9">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No</w:t>
      </w:r>
    </w:p>
    <w:p w:rsidR="40415925" w:rsidP="79006169" w:rsidRDefault="40415925" w14:paraId="14F4806C" w14:textId="2E52A87A">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Somewhat</w:t>
      </w:r>
    </w:p>
    <w:p w:rsidR="40415925" w:rsidP="79006169" w:rsidRDefault="40415925" w14:paraId="572344A5" w14:textId="1DE62A1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 xml:space="preserve">Would you consider using </w:t>
      </w:r>
      <w:r w:rsidRPr="79006169" w:rsidR="527EE8EC">
        <w:rPr>
          <w:rFonts w:ascii="Arial" w:hAnsi="Arial" w:eastAsia="Arial" w:cs="Arial"/>
          <w:b w:val="0"/>
          <w:bCs w:val="0"/>
          <w:i w:val="0"/>
          <w:iCs w:val="0"/>
          <w:caps w:val="0"/>
          <w:smallCaps w:val="0"/>
          <w:noProof w:val="0"/>
          <w:color w:val="202124"/>
          <w:sz w:val="22"/>
          <w:szCs w:val="22"/>
          <w:lang w:val="en-US"/>
        </w:rPr>
        <w:t>face</w:t>
      </w:r>
      <w:r w:rsidRPr="79006169" w:rsidR="40415925">
        <w:rPr>
          <w:rFonts w:ascii="Arial" w:hAnsi="Arial" w:eastAsia="Arial" w:cs="Arial"/>
          <w:b w:val="0"/>
          <w:bCs w:val="0"/>
          <w:i w:val="0"/>
          <w:iCs w:val="0"/>
          <w:caps w:val="0"/>
          <w:smallCaps w:val="0"/>
          <w:noProof w:val="0"/>
          <w:color w:val="202124"/>
          <w:sz w:val="22"/>
          <w:szCs w:val="22"/>
          <w:lang w:val="en-US"/>
        </w:rPr>
        <w:t xml:space="preserve"> cream that combines herbs and menthol for muscle relaxation and skin regeneration?</w:t>
      </w:r>
    </w:p>
    <w:p w:rsidR="40415925" w:rsidP="79006169" w:rsidRDefault="40415925" w14:paraId="30155172" w14:textId="6E2129BC">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Definitely</w:t>
      </w:r>
    </w:p>
    <w:p w:rsidR="40415925" w:rsidP="79006169" w:rsidRDefault="40415925" w14:paraId="630CCAA3" w14:textId="6400D354">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Maybe</w:t>
      </w:r>
    </w:p>
    <w:p w:rsidR="40415925" w:rsidP="79006169" w:rsidRDefault="40415925" w14:paraId="33B2B14C" w14:textId="0336F068">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No</w:t>
      </w:r>
    </w:p>
    <w:p w:rsidR="40415925" w:rsidP="0BF18678" w:rsidRDefault="40415925" w14:paraId="5A70A719" w14:textId="249A79E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02124"/>
          <w:sz w:val="22"/>
          <w:szCs w:val="22"/>
          <w:lang w:val="en-US"/>
        </w:rPr>
      </w:pPr>
      <w:r w:rsidRPr="0BF18678" w:rsidR="40415925">
        <w:rPr>
          <w:rFonts w:ascii="Arial" w:hAnsi="Arial" w:eastAsia="Arial" w:cs="Arial"/>
          <w:b w:val="0"/>
          <w:bCs w:val="0"/>
          <w:i w:val="0"/>
          <w:iCs w:val="0"/>
          <w:caps w:val="0"/>
          <w:smallCaps w:val="0"/>
          <w:noProof w:val="0"/>
          <w:color w:val="202124"/>
          <w:sz w:val="22"/>
          <w:szCs w:val="22"/>
          <w:lang w:val="en-US"/>
        </w:rPr>
        <w:t xml:space="preserve">Which of these factors would be most important to you when choosing </w:t>
      </w:r>
      <w:r w:rsidRPr="0BF18678" w:rsidR="789129C3">
        <w:rPr>
          <w:rFonts w:ascii="Arial" w:hAnsi="Arial" w:eastAsia="Arial" w:cs="Arial"/>
          <w:b w:val="0"/>
          <w:bCs w:val="0"/>
          <w:i w:val="0"/>
          <w:iCs w:val="0"/>
          <w:caps w:val="0"/>
          <w:smallCaps w:val="0"/>
          <w:noProof w:val="0"/>
          <w:color w:val="202124"/>
          <w:sz w:val="22"/>
          <w:szCs w:val="22"/>
          <w:lang w:val="en-US"/>
        </w:rPr>
        <w:t>face Ream</w:t>
      </w:r>
      <w:r w:rsidRPr="0BF18678" w:rsidR="40415925">
        <w:rPr>
          <w:rFonts w:ascii="Arial" w:hAnsi="Arial" w:eastAsia="Arial" w:cs="Arial"/>
          <w:b w:val="0"/>
          <w:bCs w:val="0"/>
          <w:i w:val="0"/>
          <w:iCs w:val="0"/>
          <w:caps w:val="0"/>
          <w:smallCaps w:val="0"/>
          <w:noProof w:val="0"/>
          <w:color w:val="202124"/>
          <w:sz w:val="22"/>
          <w:szCs w:val="22"/>
          <w:lang w:val="en-US"/>
        </w:rPr>
        <w:t>?</w:t>
      </w:r>
    </w:p>
    <w:p w:rsidR="40415925" w:rsidP="79006169" w:rsidRDefault="40415925" w14:paraId="1C26769C" w14:textId="6C6DACFD">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Natural/herbal ingredients</w:t>
      </w:r>
    </w:p>
    <w:p w:rsidR="40415925" w:rsidP="79006169" w:rsidRDefault="40415925" w14:paraId="6DBEF3B2" w14:textId="2A6FE145">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Clinically teste</w:t>
      </w:r>
    </w:p>
    <w:p w:rsidR="40415925" w:rsidP="79006169" w:rsidRDefault="40415925" w14:paraId="63359B7F" w14:textId="10972CB8">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Fast results</w:t>
      </w:r>
    </w:p>
    <w:p w:rsidR="40415925" w:rsidP="79006169" w:rsidRDefault="40415925" w14:paraId="3CD7E481" w14:textId="263F00A2">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Pleasant smell/texture</w:t>
      </w:r>
    </w:p>
    <w:p w:rsidR="40415925" w:rsidP="79006169" w:rsidRDefault="40415925" w14:paraId="48FBC517" w14:textId="7EC32411">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Affordable price</w:t>
      </w:r>
    </w:p>
    <w:p w:rsidR="40415925" w:rsidP="0BF18678" w:rsidRDefault="40415925" w14:paraId="2E31F6FF" w14:textId="588AF92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02124"/>
          <w:sz w:val="22"/>
          <w:szCs w:val="22"/>
          <w:lang w:val="en-US"/>
        </w:rPr>
      </w:pPr>
      <w:r w:rsidRPr="0BF18678" w:rsidR="40415925">
        <w:rPr>
          <w:rFonts w:ascii="Arial" w:hAnsi="Arial" w:eastAsia="Arial" w:cs="Arial"/>
          <w:b w:val="0"/>
          <w:bCs w:val="0"/>
          <w:i w:val="0"/>
          <w:iCs w:val="0"/>
          <w:caps w:val="0"/>
          <w:smallCaps w:val="0"/>
          <w:noProof w:val="0"/>
          <w:color w:val="202124"/>
          <w:sz w:val="22"/>
          <w:szCs w:val="22"/>
          <w:lang w:val="en-US"/>
        </w:rPr>
        <w:t>How important is it for you that the product is based on a traditional or family recipe</w:t>
      </w:r>
      <w:r w:rsidRPr="0BF18678" w:rsidR="12BD25B1">
        <w:rPr>
          <w:rFonts w:ascii="Arial" w:hAnsi="Arial" w:eastAsia="Arial" w:cs="Arial"/>
          <w:b w:val="0"/>
          <w:bCs w:val="0"/>
          <w:i w:val="0"/>
          <w:iCs w:val="0"/>
          <w:caps w:val="0"/>
          <w:smallCaps w:val="0"/>
          <w:noProof w:val="0"/>
          <w:color w:val="202124"/>
          <w:sz w:val="22"/>
          <w:szCs w:val="22"/>
          <w:lang w:val="en-US"/>
        </w:rPr>
        <w:t xml:space="preserve">? </w:t>
      </w:r>
    </w:p>
    <w:p w:rsidR="40415925" w:rsidP="0BF18678" w:rsidRDefault="40415925" w14:paraId="368B4781" w14:textId="6182549A">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0BF18678" w:rsidR="69AB7C54">
        <w:rPr>
          <w:rFonts w:ascii="Arial" w:hAnsi="Arial" w:eastAsia="Arial" w:cs="Arial"/>
          <w:b w:val="0"/>
          <w:bCs w:val="0"/>
          <w:i w:val="0"/>
          <w:iCs w:val="0"/>
          <w:caps w:val="0"/>
          <w:smallCaps w:val="0"/>
          <w:noProof w:val="0"/>
          <w:color w:val="202124"/>
          <w:sz w:val="22"/>
          <w:szCs w:val="22"/>
          <w:lang w:val="en-US"/>
        </w:rPr>
        <w:t>Important</w:t>
      </w:r>
    </w:p>
    <w:p w:rsidR="40415925" w:rsidP="0BF18678" w:rsidRDefault="40415925" w14:paraId="36128956" w14:textId="4679BA0B">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0BF18678" w:rsidR="13ED74FB">
        <w:rPr>
          <w:rFonts w:ascii="Arial" w:hAnsi="Arial" w:eastAsia="Arial" w:cs="Arial"/>
          <w:b w:val="0"/>
          <w:bCs w:val="0"/>
          <w:i w:val="0"/>
          <w:iCs w:val="0"/>
          <w:caps w:val="0"/>
          <w:smallCaps w:val="0"/>
          <w:noProof w:val="0"/>
          <w:color w:val="202124"/>
          <w:sz w:val="22"/>
          <w:szCs w:val="22"/>
          <w:lang w:val="en-US"/>
        </w:rPr>
        <w:t>Important</w:t>
      </w:r>
    </w:p>
    <w:p w:rsidR="40415925" w:rsidP="79006169" w:rsidRDefault="40415925" w14:paraId="67E59C3D" w14:textId="601E4C76">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Not important</w:t>
      </w:r>
    </w:p>
    <w:p w:rsidR="40415925" w:rsidP="0BF18678" w:rsidRDefault="40415925" w14:paraId="5B9CD294" w14:textId="65C8290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02124"/>
          <w:sz w:val="22"/>
          <w:szCs w:val="22"/>
          <w:lang w:val="en-US"/>
        </w:rPr>
      </w:pPr>
      <w:r w:rsidRPr="0BF18678" w:rsidR="40415925">
        <w:rPr>
          <w:rFonts w:ascii="Arial" w:hAnsi="Arial" w:eastAsia="Arial" w:cs="Arial"/>
          <w:b w:val="0"/>
          <w:bCs w:val="0"/>
          <w:i w:val="0"/>
          <w:iCs w:val="0"/>
          <w:caps w:val="0"/>
          <w:smallCaps w:val="0"/>
          <w:noProof w:val="0"/>
          <w:color w:val="202124"/>
          <w:sz w:val="22"/>
          <w:szCs w:val="22"/>
          <w:lang w:val="en-US"/>
        </w:rPr>
        <w:t>What price range would you expect for a high-quality healing face cream</w:t>
      </w:r>
      <w:r w:rsidRPr="0BF18678" w:rsidR="0CDFC903">
        <w:rPr>
          <w:rFonts w:ascii="Arial" w:hAnsi="Arial" w:eastAsia="Arial" w:cs="Arial"/>
          <w:b w:val="0"/>
          <w:bCs w:val="0"/>
          <w:i w:val="0"/>
          <w:iCs w:val="0"/>
          <w:caps w:val="0"/>
          <w:smallCaps w:val="0"/>
          <w:noProof w:val="0"/>
          <w:color w:val="202124"/>
          <w:sz w:val="22"/>
          <w:szCs w:val="22"/>
          <w:lang w:val="en-US"/>
        </w:rPr>
        <w:t xml:space="preserve">? </w:t>
      </w:r>
    </w:p>
    <w:p w:rsidR="40415925" w:rsidP="79006169" w:rsidRDefault="40415925" w14:paraId="2A8480A2" w14:textId="44374DAC">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Under £10 / £10–£20 / £20–£30 / Over £30</w:t>
      </w:r>
    </w:p>
    <w:p w:rsidR="40415925" w:rsidP="79006169" w:rsidRDefault="40415925" w14:paraId="51BCABE5" w14:textId="5D0F9798">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£10-£20</w:t>
      </w:r>
    </w:p>
    <w:p w:rsidR="40415925" w:rsidP="79006169" w:rsidRDefault="40415925" w14:paraId="5AF57C01" w14:textId="4A5D2EA7">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£20-£30</w:t>
      </w:r>
    </w:p>
    <w:p w:rsidR="40415925" w:rsidP="79006169" w:rsidRDefault="40415925" w14:paraId="559BB3EE" w14:textId="4E41D40D">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Over£30</w:t>
      </w:r>
    </w:p>
    <w:p w:rsidR="40415925" w:rsidP="79006169" w:rsidRDefault="40415925" w14:paraId="3A954EE7" w14:textId="5B6ED88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 xml:space="preserve">  Would you prefer to buy this kind of product  </w:t>
      </w:r>
    </w:p>
    <w:p w:rsidR="40415925" w:rsidP="79006169" w:rsidRDefault="40415925" w14:paraId="371F5360" w14:textId="46746D69">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Online via a website</w:t>
      </w:r>
    </w:p>
    <w:p w:rsidR="40415925" w:rsidP="79006169" w:rsidRDefault="40415925" w14:paraId="299FE41D" w14:textId="3AA50C3C">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In pharmacies/health shops</w:t>
      </w:r>
    </w:p>
    <w:p w:rsidR="40415925" w:rsidP="79006169" w:rsidRDefault="40415925" w14:paraId="6065F5DA" w14:textId="1276F901">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Through social media sellers</w:t>
      </w:r>
    </w:p>
    <w:p w:rsidR="40415925" w:rsidP="79006169" w:rsidRDefault="40415925" w14:paraId="59F73C7F" w14:textId="7842C04B">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Other (please specify)</w:t>
      </w:r>
    </w:p>
    <w:p w:rsidR="40415925" w:rsidP="0BF18678" w:rsidRDefault="40415925" w14:paraId="262750CD" w14:textId="16CC9E4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02124"/>
          <w:sz w:val="22"/>
          <w:szCs w:val="22"/>
          <w:lang w:val="en-US"/>
        </w:rPr>
      </w:pPr>
      <w:r w:rsidRPr="0BF18678" w:rsidR="40415925">
        <w:rPr>
          <w:rFonts w:ascii="Arial" w:hAnsi="Arial" w:eastAsia="Arial" w:cs="Arial"/>
          <w:b w:val="0"/>
          <w:bCs w:val="0"/>
          <w:i w:val="0"/>
          <w:iCs w:val="0"/>
          <w:caps w:val="0"/>
          <w:smallCaps w:val="0"/>
          <w:noProof w:val="0"/>
          <w:color w:val="202124"/>
          <w:sz w:val="22"/>
          <w:szCs w:val="22"/>
          <w:lang w:val="en-US"/>
        </w:rPr>
        <w:t>How often would you apply a cream like this for recovery</w:t>
      </w:r>
      <w:r w:rsidRPr="0BF18678" w:rsidR="78CE0451">
        <w:rPr>
          <w:rFonts w:ascii="Arial" w:hAnsi="Arial" w:eastAsia="Arial" w:cs="Arial"/>
          <w:b w:val="0"/>
          <w:bCs w:val="0"/>
          <w:i w:val="0"/>
          <w:iCs w:val="0"/>
          <w:caps w:val="0"/>
          <w:smallCaps w:val="0"/>
          <w:noProof w:val="0"/>
          <w:color w:val="202124"/>
          <w:sz w:val="22"/>
          <w:szCs w:val="22"/>
          <w:lang w:val="en-US"/>
        </w:rPr>
        <w:t xml:space="preserve">? </w:t>
      </w:r>
    </w:p>
    <w:p w:rsidR="40415925" w:rsidP="79006169" w:rsidRDefault="40415925" w14:paraId="7AE02651" w14:textId="787675F4">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Once daily</w:t>
      </w:r>
    </w:p>
    <w:p w:rsidR="40415925" w:rsidP="79006169" w:rsidRDefault="40415925" w14:paraId="38A95732" w14:textId="25BB7E3F">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Twice daily</w:t>
      </w:r>
    </w:p>
    <w:p w:rsidR="40415925" w:rsidP="79006169" w:rsidRDefault="40415925" w14:paraId="0B0C2D81" w14:textId="405B2044">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Occasionally</w:t>
      </w:r>
    </w:p>
    <w:p w:rsidR="40415925" w:rsidP="79006169" w:rsidRDefault="40415925" w14:paraId="2FCC924D" w14:textId="28D39E6E">
      <w:pPr>
        <w:shd w:val="clear" w:color="auto" w:fill="FFFFFF" w:themeFill="background1"/>
        <w:spacing w:before="0" w:beforeAutospacing="off" w:after="0" w:afterAutospacing="off"/>
        <w:ind w:left="180" w:right="0"/>
        <w:rPr>
          <w:rFonts w:ascii="Arial" w:hAnsi="Arial" w:eastAsia="Arial" w:cs="Arial"/>
          <w:b w:val="0"/>
          <w:bCs w:val="0"/>
          <w:i w:val="0"/>
          <w:iCs w:val="0"/>
          <w:caps w:val="0"/>
          <w:smallCaps w:val="0"/>
          <w:noProof w:val="0"/>
          <w:color w:val="202124"/>
          <w:sz w:val="22"/>
          <w:szCs w:val="22"/>
          <w:lang w:val="en-US"/>
        </w:rPr>
      </w:pPr>
      <w:r w:rsidRPr="79006169" w:rsidR="40415925">
        <w:rPr>
          <w:rFonts w:ascii="Arial" w:hAnsi="Arial" w:eastAsia="Arial" w:cs="Arial"/>
          <w:b w:val="0"/>
          <w:bCs w:val="0"/>
          <w:i w:val="0"/>
          <w:iCs w:val="0"/>
          <w:caps w:val="0"/>
          <w:smallCaps w:val="0"/>
          <w:noProof w:val="0"/>
          <w:color w:val="202124"/>
          <w:sz w:val="22"/>
          <w:szCs w:val="22"/>
          <w:lang w:val="en-US"/>
        </w:rPr>
        <w:t>Not sure</w:t>
      </w:r>
    </w:p>
    <w:p w:rsidR="40415925" w:rsidP="0BF18678" w:rsidRDefault="40415925" w14:paraId="3C78CF8F" w14:textId="7CD0272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02124"/>
          <w:sz w:val="22"/>
          <w:szCs w:val="22"/>
          <w:lang w:val="en-US"/>
        </w:rPr>
      </w:pPr>
      <w:r w:rsidRPr="0BF18678" w:rsidR="40415925">
        <w:rPr>
          <w:rFonts w:ascii="Arial" w:hAnsi="Arial" w:eastAsia="Arial" w:cs="Arial"/>
          <w:b w:val="0"/>
          <w:bCs w:val="0"/>
          <w:i w:val="0"/>
          <w:iCs w:val="0"/>
          <w:caps w:val="0"/>
          <w:smallCaps w:val="0"/>
          <w:noProof w:val="0"/>
          <w:color w:val="202124"/>
          <w:sz w:val="22"/>
          <w:szCs w:val="22"/>
          <w:lang w:val="en-US"/>
        </w:rPr>
        <w:t>Do you have any suggestions or expectations for a face cream designed for Bell’s Palsy support</w:t>
      </w:r>
      <w:r w:rsidRPr="0BF18678" w:rsidR="00230B14">
        <w:rPr>
          <w:rFonts w:ascii="Arial" w:hAnsi="Arial" w:eastAsia="Arial" w:cs="Arial"/>
          <w:b w:val="0"/>
          <w:bCs w:val="0"/>
          <w:i w:val="0"/>
          <w:iCs w:val="0"/>
          <w:caps w:val="0"/>
          <w:smallCaps w:val="0"/>
          <w:noProof w:val="0"/>
          <w:color w:val="202124"/>
          <w:sz w:val="22"/>
          <w:szCs w:val="22"/>
          <w:lang w:val="en-US"/>
        </w:rPr>
        <w:t xml:space="preserve">? </w:t>
      </w:r>
    </w:p>
    <w:p w:rsidR="79006169" w:rsidP="79006169" w:rsidRDefault="79006169" w14:paraId="27891315" w14:textId="10488AB3">
      <w:pPr>
        <w:rPr>
          <w:rFonts w:ascii="Arial" w:hAnsi="Arial" w:eastAsia="Arial" w:cs="Arial"/>
          <w:b w:val="0"/>
          <w:bCs w:val="0"/>
          <w:noProof w:val="0"/>
          <w:sz w:val="22"/>
          <w:szCs w:val="22"/>
          <w:lang w:val="en-US"/>
        </w:rPr>
      </w:pPr>
    </w:p>
    <w:p w:rsidR="79006169" w:rsidP="0BF18678" w:rsidRDefault="79006169" w14:paraId="7847961D" w14:textId="1247F397">
      <w:pPr>
        <w:rPr>
          <w:rFonts w:ascii="Arial" w:hAnsi="Arial" w:eastAsia="Arial" w:cs="Arial"/>
          <w:b w:val="0"/>
          <w:bCs w:val="0"/>
          <w:noProof w:val="0"/>
          <w:sz w:val="22"/>
          <w:szCs w:val="22"/>
          <w:lang w:val="en-US"/>
        </w:rPr>
      </w:pPr>
    </w:p>
    <w:p w:rsidR="79006169" w:rsidP="0BF18678" w:rsidRDefault="79006169" w14:paraId="252AE401" w14:textId="13CEEFEC">
      <w:pPr>
        <w:rPr>
          <w:rFonts w:ascii="Arial" w:hAnsi="Arial" w:eastAsia="Arial" w:cs="Arial"/>
          <w:b w:val="1"/>
          <w:bCs w:val="1"/>
          <w:noProof w:val="0"/>
          <w:sz w:val="22"/>
          <w:szCs w:val="22"/>
          <w:lang w:val="en-US"/>
        </w:rPr>
      </w:pPr>
      <w:r w:rsidRPr="0BF18678" w:rsidR="1F199E48">
        <w:rPr>
          <w:rFonts w:ascii="Arial" w:hAnsi="Arial" w:eastAsia="Arial" w:cs="Arial"/>
          <w:b w:val="1"/>
          <w:bCs w:val="1"/>
          <w:noProof w:val="0"/>
          <w:sz w:val="22"/>
          <w:szCs w:val="22"/>
          <w:lang w:val="en-US"/>
        </w:rPr>
        <w:t>Web</w:t>
      </w:r>
    </w:p>
    <w:p w:rsidR="79006169" w:rsidP="0BF18678" w:rsidRDefault="79006169" w14:paraId="1470DDA3" w14:textId="0483CA00">
      <w:pPr>
        <w:spacing w:before="240" w:beforeAutospacing="off" w:after="240" w:afterAutospacing="off"/>
        <w:rPr>
          <w:rFonts w:ascii="Arial" w:hAnsi="Arial" w:eastAsia="Arial" w:cs="Arial"/>
          <w:noProof w:val="0"/>
          <w:sz w:val="22"/>
          <w:szCs w:val="22"/>
          <w:lang w:val="en-US"/>
        </w:rPr>
      </w:pPr>
      <w:r w:rsidRPr="0BF18678" w:rsidR="1F199E48">
        <w:rPr>
          <w:rFonts w:ascii="Aptos" w:hAnsi="Aptos" w:eastAsia="Aptos" w:cs="Aptos"/>
          <w:b w:val="0"/>
          <w:bCs w:val="0"/>
          <w:i w:val="0"/>
          <w:iCs w:val="0"/>
          <w:caps w:val="0"/>
          <w:smallCaps w:val="0"/>
          <w:noProof w:val="0"/>
          <w:color w:val="000000" w:themeColor="text1" w:themeTint="FF" w:themeShade="FF"/>
          <w:sz w:val="24"/>
          <w:szCs w:val="24"/>
          <w:lang w:val="en-US"/>
        </w:rPr>
        <w:t>Palsycare.my.canva.site</w:t>
      </w:r>
    </w:p>
    <w:p w:rsidR="79006169" w:rsidP="79006169" w:rsidRDefault="79006169" w14:paraId="65E302ED" w14:textId="35BBEE63">
      <w:pPr>
        <w:rPr>
          <w:rFonts w:ascii="Arial" w:hAnsi="Arial" w:eastAsia="Arial" w:cs="Arial"/>
          <w:b w:val="0"/>
          <w:bCs w:val="0"/>
          <w:noProof w:val="0"/>
          <w:sz w:val="22"/>
          <w:szCs w:val="22"/>
          <w:lang w:val="en-US"/>
        </w:rPr>
      </w:pPr>
    </w:p>
    <w:p w:rsidR="79006169" w:rsidP="79006169" w:rsidRDefault="79006169" w14:paraId="719B7235" w14:textId="0A3C5A46">
      <w:pPr>
        <w:rPr>
          <w:rFonts w:ascii="Arial" w:hAnsi="Arial" w:eastAsia="Arial" w:cs="Arial"/>
          <w:b w:val="0"/>
          <w:bCs w:val="0"/>
          <w:noProof w:val="0"/>
          <w:sz w:val="22"/>
          <w:szCs w:val="22"/>
          <w:lang w:val="en-US"/>
        </w:rPr>
      </w:pPr>
    </w:p>
    <w:p w:rsidR="79006169" w:rsidP="79006169" w:rsidRDefault="79006169" w14:paraId="256F608B" w14:textId="2CA63304">
      <w:pPr>
        <w:rPr>
          <w:rFonts w:ascii="Arial" w:hAnsi="Arial" w:eastAsia="Arial" w:cs="Arial"/>
          <w:b w:val="0"/>
          <w:bCs w:val="0"/>
          <w:noProof w:val="0"/>
          <w:sz w:val="22"/>
          <w:szCs w:val="22"/>
          <w:lang w:val="en-US"/>
        </w:rPr>
      </w:pPr>
    </w:p>
    <w:p w:rsidR="79006169" w:rsidP="79006169" w:rsidRDefault="79006169" w14:paraId="5EF21634" w14:textId="29B52605">
      <w:pPr>
        <w:rPr>
          <w:rFonts w:ascii="Arial" w:hAnsi="Arial" w:eastAsia="Arial" w:cs="Arial"/>
          <w:b w:val="0"/>
          <w:bCs w:val="0"/>
          <w:noProof w:val="0"/>
          <w:sz w:val="22"/>
          <w:szCs w:val="22"/>
          <w:lang w:val="en-US"/>
        </w:rPr>
      </w:pPr>
    </w:p>
    <w:p w:rsidR="79006169" w:rsidP="79006169" w:rsidRDefault="79006169" w14:paraId="3AECB03B" w14:textId="077F8972">
      <w:pPr>
        <w:rPr>
          <w:rFonts w:ascii="Arial" w:hAnsi="Arial" w:eastAsia="Arial" w:cs="Arial"/>
          <w:b w:val="0"/>
          <w:bCs w:val="0"/>
          <w:noProof w:val="0"/>
          <w:sz w:val="22"/>
          <w:szCs w:val="22"/>
          <w:lang w:val="en-US"/>
        </w:rPr>
      </w:pPr>
    </w:p>
    <w:p w:rsidR="088B22EB" w:rsidP="79006169" w:rsidRDefault="088B22EB" w14:paraId="07A5758D" w14:textId="50FC583D">
      <w:pPr>
        <w:pStyle w:val="NoSpacing"/>
        <w:rPr>
          <w:rFonts w:ascii="Arial" w:hAnsi="Arial" w:eastAsia="Arial" w:cs="Arial"/>
          <w:noProof w:val="0"/>
          <w:sz w:val="22"/>
          <w:szCs w:val="22"/>
          <w:lang w:val="en-US"/>
        </w:rPr>
      </w:pPr>
      <w:r w:rsidRPr="196F360A" w:rsidR="088B22EB">
        <w:rPr>
          <w:rFonts w:ascii="Arial" w:hAnsi="Arial" w:eastAsia="Arial" w:cs="Arial"/>
          <w:noProof w:val="0"/>
          <w:sz w:val="22"/>
          <w:szCs w:val="22"/>
          <w:lang w:val="en-US"/>
        </w:rPr>
        <w:t>PalsyCare</w:t>
      </w:r>
      <w:r w:rsidRPr="196F360A" w:rsidR="088B22EB">
        <w:rPr>
          <w:rFonts w:ascii="Arial" w:hAnsi="Arial" w:eastAsia="Arial" w:cs="Arial"/>
          <w:noProof w:val="0"/>
          <w:sz w:val="22"/>
          <w:szCs w:val="22"/>
          <w:lang w:val="en-US"/>
        </w:rPr>
        <w:t>: Market Research &amp; Website Development Analysis Report</w:t>
      </w:r>
    </w:p>
    <w:p w:rsidR="79006169" w:rsidP="79006169" w:rsidRDefault="79006169" w14:paraId="335311CF" w14:textId="4A4DB76E">
      <w:pPr>
        <w:pStyle w:val="Normal"/>
        <w:rPr>
          <w:noProof w:val="0"/>
          <w:lang w:val="en-US"/>
        </w:rPr>
      </w:pPr>
    </w:p>
    <w:p w:rsidR="088B22EB" w:rsidP="79006169" w:rsidRDefault="088B22EB" w14:paraId="3590D0E8" w14:textId="1D527068">
      <w:pPr>
        <w:pStyle w:val="Normal"/>
        <w:rPr>
          <w:rFonts w:ascii="Arial" w:hAnsi="Arial" w:eastAsia="Arial" w:cs="Arial"/>
          <w:noProof w:val="0"/>
          <w:sz w:val="22"/>
          <w:szCs w:val="22"/>
          <w:lang w:val="en-US"/>
        </w:rPr>
      </w:pPr>
      <w:r w:rsidRPr="79006169" w:rsidR="088B22EB">
        <w:rPr>
          <w:noProof w:val="0"/>
          <w:lang w:val="en-US"/>
        </w:rPr>
        <w:t>Introduction</w:t>
      </w:r>
    </w:p>
    <w:p w:rsidR="79006169" w:rsidP="79006169" w:rsidRDefault="79006169" w14:paraId="054206A4" w14:textId="22E5A77A">
      <w:pPr>
        <w:pStyle w:val="Normal"/>
        <w:rPr>
          <w:noProof w:val="0"/>
          <w:lang w:val="en-US"/>
        </w:rPr>
      </w:pPr>
    </w:p>
    <w:p w:rsidR="088B22EB" w:rsidP="79006169" w:rsidRDefault="088B22EB" w14:paraId="00501CA6" w14:textId="3D2AFA8A">
      <w:pPr>
        <w:pStyle w:val="Normal"/>
        <w:rPr>
          <w:rFonts w:ascii="Arial" w:hAnsi="Arial" w:eastAsia="Arial" w:cs="Arial"/>
          <w:b w:val="0"/>
          <w:bCs w:val="0"/>
          <w:noProof w:val="0"/>
          <w:sz w:val="22"/>
          <w:szCs w:val="22"/>
          <w:lang w:val="en-US"/>
        </w:rPr>
      </w:pPr>
      <w:r w:rsidRPr="79006169" w:rsidR="088B22EB">
        <w:rPr>
          <w:noProof w:val="0"/>
          <w:lang w:val="en-US"/>
        </w:rPr>
        <w:t>PalsyCare</w:t>
      </w:r>
      <w:r w:rsidRPr="79006169" w:rsidR="088B22EB">
        <w:rPr>
          <w:noProof w:val="0"/>
          <w:lang w:val="en-US"/>
        </w:rPr>
        <w:t xml:space="preserve"> is a natural herbal face cream designed to support individuals recovering from Bell’s Palsy, a condition causing temporary facial paralysis. The formula, based on a traditional family recipe, includes menthol and various herbs known for their muscle-relaxing and circulation-enhancing properties. The goal of the </w:t>
      </w:r>
      <w:r w:rsidRPr="79006169" w:rsidR="088B22EB">
        <w:rPr>
          <w:noProof w:val="0"/>
          <w:lang w:val="en-US"/>
        </w:rPr>
        <w:t>PalsyCare</w:t>
      </w:r>
      <w:r w:rsidRPr="79006169" w:rsidR="088B22EB">
        <w:rPr>
          <w:noProof w:val="0"/>
          <w:lang w:val="en-US"/>
        </w:rPr>
        <w:t xml:space="preserve"> project was to develop a business strategy based on actual consumer insights. To achieve this, a detailed market research questionnaire was created and shared. The data collected directly influenced brand development, product features, website design, marketing materials, and positioning. This report analyses the key findings from the questionnaire and explains how those results were transformed into a coherent business and marketing plan.</w:t>
      </w:r>
    </w:p>
    <w:p w:rsidR="79006169" w:rsidP="79006169" w:rsidRDefault="79006169" w14:paraId="7A0E582B" w14:textId="4C793EF1">
      <w:pPr>
        <w:pStyle w:val="Normal"/>
        <w:rPr>
          <w:noProof w:val="0"/>
          <w:lang w:val="en-US"/>
        </w:rPr>
      </w:pPr>
    </w:p>
    <w:p w:rsidR="088B22EB" w:rsidP="79006169" w:rsidRDefault="088B22EB" w14:paraId="27F28995" w14:textId="7B4A9838">
      <w:pPr>
        <w:pStyle w:val="Normal"/>
        <w:rPr>
          <w:rFonts w:ascii="Arial" w:hAnsi="Arial" w:eastAsia="Arial" w:cs="Arial"/>
          <w:b w:val="0"/>
          <w:bCs w:val="0"/>
          <w:noProof w:val="0"/>
          <w:sz w:val="22"/>
          <w:szCs w:val="22"/>
          <w:lang w:val="en-US"/>
        </w:rPr>
      </w:pPr>
      <w:r w:rsidRPr="79006169" w:rsidR="088B22EB">
        <w:rPr>
          <w:noProof w:val="0"/>
          <w:lang w:val="en-US"/>
        </w:rPr>
        <w:t>A 10-question Google Forms survey was distributed to a sample group of 30+ participants. The questionnaire aimed to gather opinions about Bell’s Palsy awareness, attitudes toward natural skincare products, pricing expectations, and shopping habits. Four key questions were selected for deeper analysis due to the strategic insights they offered.</w:t>
      </w:r>
    </w:p>
    <w:p w:rsidR="79006169" w:rsidP="79006169" w:rsidRDefault="79006169" w14:paraId="2D992ABA" w14:textId="7F53EA39">
      <w:pPr>
        <w:pStyle w:val="Normal"/>
        <w:rPr>
          <w:noProof w:val="0"/>
          <w:lang w:val="en-US"/>
        </w:rPr>
      </w:pPr>
    </w:p>
    <w:p w:rsidR="231F0480" w:rsidP="79006169" w:rsidRDefault="231F0480" w14:paraId="6DA9B9A4" w14:textId="1660060B">
      <w:pPr>
        <w:pStyle w:val="Normal"/>
        <w:rPr>
          <w:rFonts w:ascii="Arial" w:hAnsi="Arial" w:eastAsia="Arial" w:cs="Arial"/>
          <w:noProof w:val="0"/>
          <w:sz w:val="22"/>
          <w:szCs w:val="22"/>
          <w:lang w:val="en-US"/>
        </w:rPr>
      </w:pPr>
      <w:r w:rsidRPr="79006169" w:rsidR="231F0480">
        <w:rPr>
          <w:rFonts w:ascii="Arial" w:hAnsi="Arial" w:eastAsia="Arial" w:cs="Arial"/>
          <w:noProof w:val="0"/>
          <w:sz w:val="22"/>
          <w:szCs w:val="22"/>
          <w:lang w:val="en-US"/>
        </w:rPr>
        <w:t>1. Awareness of Bell’s Palsy and Natural Remedies</w:t>
      </w:r>
    </w:p>
    <w:p w:rsidR="231F0480" w:rsidP="79006169" w:rsidRDefault="231F0480" w14:paraId="71497610" w14:textId="0302BC8F">
      <w:pPr>
        <w:pStyle w:val="Normal"/>
        <w:rPr>
          <w:rFonts w:ascii="Arial" w:hAnsi="Arial" w:eastAsia="Arial" w:cs="Arial"/>
          <w:noProof w:val="0"/>
          <w:sz w:val="22"/>
          <w:szCs w:val="22"/>
          <w:lang w:val="en-US"/>
        </w:rPr>
      </w:pPr>
      <w:r w:rsidRPr="0BF18678" w:rsidR="231F0480">
        <w:rPr>
          <w:rFonts w:ascii="Arial" w:hAnsi="Arial" w:eastAsia="Arial" w:cs="Arial"/>
          <w:noProof w:val="0"/>
          <w:sz w:val="22"/>
          <w:szCs w:val="22"/>
          <w:lang w:val="en-US"/>
        </w:rPr>
        <w:t xml:space="preserve">One of the first things we wanted to find out in the survey was how many people had heard of Bell’s Palsy or experienced it themselves. Surprisingly, </w:t>
      </w:r>
      <w:r w:rsidRPr="0BF18678" w:rsidR="231F0480">
        <w:rPr>
          <w:rFonts w:ascii="Arial" w:hAnsi="Arial" w:eastAsia="Arial" w:cs="Arial"/>
          <w:noProof w:val="0"/>
          <w:sz w:val="22"/>
          <w:szCs w:val="22"/>
          <w:lang w:val="en-US"/>
        </w:rPr>
        <w:t xml:space="preserve">42% of people said either they had it or knew someone who </w:t>
      </w:r>
      <w:r w:rsidRPr="0BF18678" w:rsidR="1D2C3B03">
        <w:rPr>
          <w:rFonts w:ascii="Arial" w:hAnsi="Arial" w:eastAsia="Arial" w:cs="Arial"/>
          <w:noProof w:val="0"/>
          <w:sz w:val="22"/>
          <w:szCs w:val="22"/>
          <w:lang w:val="en-US"/>
        </w:rPr>
        <w:t>had</w:t>
      </w:r>
      <w:r w:rsidRPr="0BF18678" w:rsidR="5A0BE31E">
        <w:rPr>
          <w:rFonts w:ascii="Arial" w:hAnsi="Arial" w:eastAsia="Arial" w:cs="Arial"/>
          <w:noProof w:val="0"/>
          <w:sz w:val="22"/>
          <w:szCs w:val="22"/>
          <w:lang w:val="en-US"/>
        </w:rPr>
        <w:t xml:space="preserve"> it</w:t>
      </w:r>
      <w:r w:rsidRPr="0BF18678" w:rsidR="231F0480">
        <w:rPr>
          <w:rFonts w:ascii="Arial" w:hAnsi="Arial" w:eastAsia="Arial" w:cs="Arial"/>
          <w:noProof w:val="0"/>
          <w:sz w:val="22"/>
          <w:szCs w:val="22"/>
          <w:lang w:val="en-US"/>
        </w:rPr>
        <w:t>.</w:t>
      </w:r>
      <w:r w:rsidRPr="0BF18678" w:rsidR="231F0480">
        <w:rPr>
          <w:rFonts w:ascii="Arial" w:hAnsi="Arial" w:eastAsia="Arial" w:cs="Arial"/>
          <w:noProof w:val="0"/>
          <w:sz w:val="22"/>
          <w:szCs w:val="22"/>
          <w:lang w:val="en-US"/>
        </w:rPr>
        <w:t xml:space="preserve"> </w:t>
      </w:r>
      <w:r w:rsidRPr="0BF18678" w:rsidR="40372AD9">
        <w:rPr>
          <w:rFonts w:ascii="Arial" w:hAnsi="Arial" w:eastAsia="Arial" w:cs="Arial"/>
          <w:noProof w:val="0"/>
          <w:sz w:val="22"/>
          <w:szCs w:val="22"/>
          <w:lang w:val="en-US"/>
        </w:rPr>
        <w:t>That is</w:t>
      </w:r>
      <w:r w:rsidRPr="0BF18678" w:rsidR="231F0480">
        <w:rPr>
          <w:rFonts w:ascii="Arial" w:hAnsi="Arial" w:eastAsia="Arial" w:cs="Arial"/>
          <w:noProof w:val="0"/>
          <w:sz w:val="22"/>
          <w:szCs w:val="22"/>
          <w:lang w:val="en-US"/>
        </w:rPr>
        <w:t xml:space="preserve"> quite a high number and made it clear that this condition affects more people than you might expect. It also showed that </w:t>
      </w:r>
      <w:r w:rsidRPr="0BF18678" w:rsidR="59CEF5D9">
        <w:rPr>
          <w:rFonts w:ascii="Arial" w:hAnsi="Arial" w:eastAsia="Arial" w:cs="Arial"/>
          <w:noProof w:val="0"/>
          <w:sz w:val="22"/>
          <w:szCs w:val="22"/>
          <w:lang w:val="en-US"/>
        </w:rPr>
        <w:t>there is</w:t>
      </w:r>
      <w:r w:rsidRPr="0BF18678" w:rsidR="231F0480">
        <w:rPr>
          <w:rFonts w:ascii="Arial" w:hAnsi="Arial" w:eastAsia="Arial" w:cs="Arial"/>
          <w:noProof w:val="0"/>
          <w:sz w:val="22"/>
          <w:szCs w:val="22"/>
          <w:lang w:val="en-US"/>
        </w:rPr>
        <w:t xml:space="preserve"> a real </w:t>
      </w:r>
      <w:r w:rsidRPr="0BF18678" w:rsidR="09426AEF">
        <w:rPr>
          <w:rFonts w:ascii="Arial" w:hAnsi="Arial" w:eastAsia="Arial" w:cs="Arial"/>
          <w:noProof w:val="0"/>
          <w:sz w:val="22"/>
          <w:szCs w:val="22"/>
          <w:lang w:val="en-US"/>
        </w:rPr>
        <w:t>need</w:t>
      </w:r>
      <w:r w:rsidRPr="0BF18678" w:rsidR="2E98B277">
        <w:rPr>
          <w:rFonts w:ascii="Arial" w:hAnsi="Arial" w:eastAsia="Arial" w:cs="Arial"/>
          <w:noProof w:val="0"/>
          <w:sz w:val="22"/>
          <w:szCs w:val="22"/>
          <w:lang w:val="en-US"/>
        </w:rPr>
        <w:t xml:space="preserve"> </w:t>
      </w:r>
      <w:r w:rsidRPr="0BF18678" w:rsidR="47FB0983">
        <w:rPr>
          <w:rFonts w:ascii="Arial" w:hAnsi="Arial" w:eastAsia="Arial" w:cs="Arial"/>
          <w:noProof w:val="0"/>
          <w:sz w:val="22"/>
          <w:szCs w:val="22"/>
          <w:lang w:val="en-US"/>
        </w:rPr>
        <w:t>to support</w:t>
      </w:r>
      <w:r w:rsidRPr="0BF18678" w:rsidR="58B3DFF7">
        <w:rPr>
          <w:rFonts w:ascii="Arial" w:hAnsi="Arial" w:eastAsia="Arial" w:cs="Arial"/>
          <w:noProof w:val="0"/>
          <w:sz w:val="22"/>
          <w:szCs w:val="22"/>
          <w:lang w:val="en-US"/>
        </w:rPr>
        <w:t xml:space="preserve"> </w:t>
      </w:r>
      <w:r w:rsidRPr="0BF18678" w:rsidR="5B72BD55">
        <w:rPr>
          <w:rFonts w:ascii="Arial" w:hAnsi="Arial" w:eastAsia="Arial" w:cs="Arial"/>
          <w:noProof w:val="0"/>
          <w:sz w:val="22"/>
          <w:szCs w:val="22"/>
          <w:lang w:val="en-US"/>
        </w:rPr>
        <w:t>for port</w:t>
      </w:r>
      <w:r w:rsidRPr="0BF18678" w:rsidR="0B2EDE68">
        <w:rPr>
          <w:rFonts w:ascii="Arial" w:hAnsi="Arial" w:eastAsia="Arial" w:cs="Arial"/>
          <w:noProof w:val="0"/>
          <w:sz w:val="22"/>
          <w:szCs w:val="22"/>
          <w:lang w:val="en-US"/>
        </w:rPr>
        <w:t xml:space="preserve"> for</w:t>
      </w:r>
      <w:r w:rsidRPr="0BF18678" w:rsidR="231F0480">
        <w:rPr>
          <w:rFonts w:ascii="Arial" w:hAnsi="Arial" w:eastAsia="Arial" w:cs="Arial"/>
          <w:noProof w:val="0"/>
          <w:sz w:val="22"/>
          <w:szCs w:val="22"/>
          <w:lang w:val="en-US"/>
        </w:rPr>
        <w:t xml:space="preserve"> products like the one </w:t>
      </w:r>
      <w:r w:rsidRPr="0BF18678" w:rsidR="75EFD171">
        <w:rPr>
          <w:rFonts w:ascii="Arial" w:hAnsi="Arial" w:eastAsia="Arial" w:cs="Arial"/>
          <w:noProof w:val="0"/>
          <w:sz w:val="22"/>
          <w:szCs w:val="22"/>
          <w:lang w:val="en-US"/>
        </w:rPr>
        <w:t>we are</w:t>
      </w:r>
      <w:r w:rsidRPr="0BF18678" w:rsidR="231F0480">
        <w:rPr>
          <w:rFonts w:ascii="Arial" w:hAnsi="Arial" w:eastAsia="Arial" w:cs="Arial"/>
          <w:noProof w:val="0"/>
          <w:sz w:val="22"/>
          <w:szCs w:val="22"/>
          <w:lang w:val="en-US"/>
        </w:rPr>
        <w:t xml:space="preserve"> offering.</w:t>
      </w:r>
    </w:p>
    <w:p w:rsidR="231F0480" w:rsidP="79006169" w:rsidRDefault="231F0480" w14:paraId="62F155B9" w14:textId="4888B6FC">
      <w:pPr>
        <w:pStyle w:val="Normal"/>
        <w:rPr>
          <w:rFonts w:ascii="Arial" w:hAnsi="Arial" w:eastAsia="Arial" w:cs="Arial"/>
          <w:noProof w:val="0"/>
          <w:sz w:val="22"/>
          <w:szCs w:val="22"/>
          <w:lang w:val="en-US"/>
        </w:rPr>
      </w:pPr>
      <w:r w:rsidRPr="0BF18678" w:rsidR="231F0480">
        <w:rPr>
          <w:rFonts w:ascii="Arial" w:hAnsi="Arial" w:eastAsia="Arial" w:cs="Arial"/>
          <w:noProof w:val="0"/>
          <w:sz w:val="22"/>
          <w:szCs w:val="22"/>
          <w:lang w:val="en-US"/>
        </w:rPr>
        <w:t xml:space="preserve">We also asked people if they were aware of </w:t>
      </w:r>
      <w:r w:rsidRPr="0BF18678" w:rsidR="231F0480">
        <w:rPr>
          <w:rFonts w:ascii="Arial" w:hAnsi="Arial" w:eastAsia="Arial" w:cs="Arial"/>
          <w:noProof w:val="0"/>
          <w:sz w:val="22"/>
          <w:szCs w:val="22"/>
          <w:lang w:val="en-US"/>
        </w:rPr>
        <w:t>natural creams or herbal remedies</w:t>
      </w:r>
      <w:r w:rsidRPr="0BF18678" w:rsidR="231F0480">
        <w:rPr>
          <w:rFonts w:ascii="Arial" w:hAnsi="Arial" w:eastAsia="Arial" w:cs="Arial"/>
          <w:noProof w:val="0"/>
          <w:sz w:val="22"/>
          <w:szCs w:val="22"/>
          <w:lang w:val="en-US"/>
        </w:rPr>
        <w:t xml:space="preserve"> being used to help with Bell’s Palsy recovery. About </w:t>
      </w:r>
      <w:r w:rsidRPr="0BF18678" w:rsidR="231F0480">
        <w:rPr>
          <w:rFonts w:ascii="Arial" w:hAnsi="Arial" w:eastAsia="Arial" w:cs="Arial"/>
          <w:noProof w:val="0"/>
          <w:sz w:val="22"/>
          <w:szCs w:val="22"/>
          <w:lang w:val="en-US"/>
        </w:rPr>
        <w:t xml:space="preserve">65% said </w:t>
      </w:r>
      <w:r w:rsidRPr="0BF18678" w:rsidR="01F0AB0B">
        <w:rPr>
          <w:rFonts w:ascii="Arial" w:hAnsi="Arial" w:eastAsia="Arial" w:cs="Arial"/>
          <w:noProof w:val="0"/>
          <w:sz w:val="22"/>
          <w:szCs w:val="22"/>
          <w:lang w:val="en-US"/>
        </w:rPr>
        <w:t>no;</w:t>
      </w:r>
      <w:r w:rsidRPr="0BF18678" w:rsidR="231F0480">
        <w:rPr>
          <w:rFonts w:ascii="Arial" w:hAnsi="Arial" w:eastAsia="Arial" w:cs="Arial"/>
          <w:noProof w:val="0"/>
          <w:sz w:val="22"/>
          <w:szCs w:val="22"/>
          <w:lang w:val="en-US"/>
        </w:rPr>
        <w:t xml:space="preserve"> they </w:t>
      </w:r>
      <w:r w:rsidRPr="0BF18678" w:rsidR="79B0DFE7">
        <w:rPr>
          <w:rFonts w:ascii="Arial" w:hAnsi="Arial" w:eastAsia="Arial" w:cs="Arial"/>
          <w:noProof w:val="0"/>
          <w:sz w:val="22"/>
          <w:szCs w:val="22"/>
          <w:lang w:val="en-US"/>
        </w:rPr>
        <w:t>did no</w:t>
      </w:r>
      <w:r w:rsidRPr="0BF18678" w:rsidR="79B0DFE7">
        <w:rPr>
          <w:rFonts w:ascii="Arial" w:hAnsi="Arial" w:eastAsia="Arial" w:cs="Arial"/>
          <w:noProof w:val="0"/>
          <w:sz w:val="22"/>
          <w:szCs w:val="22"/>
          <w:lang w:val="en-US"/>
        </w:rPr>
        <w:t>t</w:t>
      </w:r>
      <w:r w:rsidRPr="0BF18678" w:rsidR="231F0480">
        <w:rPr>
          <w:rFonts w:ascii="Arial" w:hAnsi="Arial" w:eastAsia="Arial" w:cs="Arial"/>
          <w:noProof w:val="0"/>
          <w:sz w:val="22"/>
          <w:szCs w:val="22"/>
          <w:lang w:val="en-US"/>
        </w:rPr>
        <w:t xml:space="preserve"> know about this. While that shows</w:t>
      </w:r>
      <w:r w:rsidRPr="0BF18678" w:rsidR="231F0480">
        <w:rPr>
          <w:rFonts w:ascii="Arial" w:hAnsi="Arial" w:eastAsia="Arial" w:cs="Arial"/>
          <w:noProof w:val="0"/>
          <w:sz w:val="22"/>
          <w:szCs w:val="22"/>
          <w:lang w:val="en-US"/>
        </w:rPr>
        <w:t xml:space="preserve"> </w:t>
      </w:r>
      <w:r w:rsidRPr="0BF18678" w:rsidR="15B0808B">
        <w:rPr>
          <w:rFonts w:ascii="Arial" w:hAnsi="Arial" w:eastAsia="Arial" w:cs="Arial"/>
          <w:noProof w:val="0"/>
          <w:sz w:val="22"/>
          <w:szCs w:val="22"/>
          <w:lang w:val="en-US"/>
        </w:rPr>
        <w:t xml:space="preserve">there </w:t>
      </w:r>
      <w:r w:rsidRPr="0BF18678" w:rsidR="15B0808B">
        <w:rPr>
          <w:rFonts w:ascii="Arial" w:hAnsi="Arial" w:eastAsia="Arial" w:cs="Arial"/>
          <w:noProof w:val="0"/>
          <w:sz w:val="22"/>
          <w:szCs w:val="22"/>
          <w:lang w:val="en-US"/>
        </w:rPr>
        <w:t>is</w:t>
      </w:r>
      <w:r w:rsidRPr="0BF18678" w:rsidR="231F0480">
        <w:rPr>
          <w:rFonts w:ascii="Arial" w:hAnsi="Arial" w:eastAsia="Arial" w:cs="Arial"/>
          <w:noProof w:val="0"/>
          <w:sz w:val="22"/>
          <w:szCs w:val="22"/>
          <w:lang w:val="en-US"/>
        </w:rPr>
        <w:t xml:space="preserve"> not much awareness, it also mean</w:t>
      </w:r>
      <w:r w:rsidRPr="0BF18678" w:rsidR="231F0480">
        <w:rPr>
          <w:rFonts w:ascii="Arial" w:hAnsi="Arial" w:eastAsia="Arial" w:cs="Arial"/>
          <w:noProof w:val="0"/>
          <w:sz w:val="22"/>
          <w:szCs w:val="22"/>
          <w:lang w:val="en-US"/>
        </w:rPr>
        <w:t xml:space="preserve">s </w:t>
      </w:r>
      <w:r w:rsidRPr="0BF18678" w:rsidR="5DA396CC">
        <w:rPr>
          <w:rFonts w:ascii="Arial" w:hAnsi="Arial" w:eastAsia="Arial" w:cs="Arial"/>
          <w:noProof w:val="0"/>
          <w:sz w:val="22"/>
          <w:szCs w:val="22"/>
          <w:lang w:val="en-US"/>
        </w:rPr>
        <w:t>there</w:t>
      </w:r>
      <w:r w:rsidRPr="0BF18678" w:rsidR="5DA396CC">
        <w:rPr>
          <w:rFonts w:ascii="Arial" w:hAnsi="Arial" w:eastAsia="Arial" w:cs="Arial"/>
          <w:noProof w:val="0"/>
          <w:sz w:val="22"/>
          <w:szCs w:val="22"/>
          <w:lang w:val="en-US"/>
        </w:rPr>
        <w:t xml:space="preserve"> is</w:t>
      </w:r>
      <w:r w:rsidRPr="0BF18678" w:rsidR="231F0480">
        <w:rPr>
          <w:rFonts w:ascii="Arial" w:hAnsi="Arial" w:eastAsia="Arial" w:cs="Arial"/>
          <w:noProof w:val="0"/>
          <w:sz w:val="22"/>
          <w:szCs w:val="22"/>
          <w:lang w:val="en-US"/>
        </w:rPr>
        <w:t xml:space="preserve"> a big opportunity — we could be one of the first brands to bring attention to this kind of natural solution.</w:t>
      </w:r>
    </w:p>
    <w:p w:rsidR="231F0480" w:rsidP="79006169" w:rsidRDefault="231F0480" w14:paraId="626F93FB" w14:textId="3113DCEF">
      <w:pPr>
        <w:pStyle w:val="Normal"/>
        <w:rPr>
          <w:rFonts w:ascii="Arial" w:hAnsi="Arial" w:eastAsia="Arial" w:cs="Arial"/>
          <w:noProof w:val="0"/>
          <w:sz w:val="22"/>
          <w:szCs w:val="22"/>
          <w:lang w:val="en-US"/>
        </w:rPr>
      </w:pPr>
      <w:r w:rsidRPr="0BF18678" w:rsidR="231F0480">
        <w:rPr>
          <w:rFonts w:ascii="Arial" w:hAnsi="Arial" w:eastAsia="Arial" w:cs="Arial"/>
          <w:noProof w:val="0"/>
          <w:sz w:val="22"/>
          <w:szCs w:val="22"/>
          <w:lang w:val="en-US"/>
        </w:rPr>
        <w:t xml:space="preserve">Because of these answers, we made sure the </w:t>
      </w:r>
      <w:r w:rsidRPr="0BF18678" w:rsidR="231F0480">
        <w:rPr>
          <w:rFonts w:ascii="Arial" w:hAnsi="Arial" w:eastAsia="Arial" w:cs="Arial"/>
          <w:noProof w:val="0"/>
          <w:sz w:val="22"/>
          <w:szCs w:val="22"/>
          <w:lang w:val="en-US"/>
        </w:rPr>
        <w:t>website explains what Bell’s Palsy is</w:t>
      </w:r>
      <w:r w:rsidRPr="0BF18678" w:rsidR="231F0480">
        <w:rPr>
          <w:rFonts w:ascii="Arial" w:hAnsi="Arial" w:eastAsia="Arial" w:cs="Arial"/>
          <w:noProof w:val="0"/>
          <w:sz w:val="22"/>
          <w:szCs w:val="22"/>
          <w:lang w:val="en-US"/>
        </w:rPr>
        <w:t xml:space="preserve"> in a simple, friendly way. </w:t>
      </w:r>
      <w:r w:rsidRPr="0BF18678" w:rsidR="6ACBB75E">
        <w:rPr>
          <w:rFonts w:ascii="Arial" w:hAnsi="Arial" w:eastAsia="Arial" w:cs="Arial"/>
          <w:noProof w:val="0"/>
          <w:sz w:val="22"/>
          <w:szCs w:val="22"/>
          <w:lang w:val="en-US"/>
        </w:rPr>
        <w:t xml:space="preserve">There </w:t>
      </w:r>
      <w:r w:rsidRPr="0BF18678" w:rsidR="6241E4FB">
        <w:rPr>
          <w:rFonts w:ascii="Arial" w:hAnsi="Arial" w:eastAsia="Arial" w:cs="Arial"/>
          <w:noProof w:val="0"/>
          <w:sz w:val="22"/>
          <w:szCs w:val="22"/>
          <w:lang w:val="en-US"/>
        </w:rPr>
        <w:t>is</w:t>
      </w:r>
      <w:r w:rsidRPr="0BF18678" w:rsidR="231F0480">
        <w:rPr>
          <w:rFonts w:ascii="Arial" w:hAnsi="Arial" w:eastAsia="Arial" w:cs="Arial"/>
          <w:noProof w:val="0"/>
          <w:sz w:val="22"/>
          <w:szCs w:val="22"/>
          <w:lang w:val="en-US"/>
        </w:rPr>
        <w:t xml:space="preserve"> also a section about how </w:t>
      </w:r>
      <w:r w:rsidRPr="0BF18678" w:rsidR="231F0480">
        <w:rPr>
          <w:rFonts w:ascii="Arial" w:hAnsi="Arial" w:eastAsia="Arial" w:cs="Arial"/>
          <w:noProof w:val="0"/>
          <w:sz w:val="22"/>
          <w:szCs w:val="22"/>
          <w:lang w:val="en-US"/>
        </w:rPr>
        <w:t>PalsyCare</w:t>
      </w:r>
      <w:r w:rsidRPr="0BF18678" w:rsidR="231F0480">
        <w:rPr>
          <w:rFonts w:ascii="Arial" w:hAnsi="Arial" w:eastAsia="Arial" w:cs="Arial"/>
          <w:noProof w:val="0"/>
          <w:sz w:val="22"/>
          <w:szCs w:val="22"/>
          <w:lang w:val="en-US"/>
        </w:rPr>
        <w:t xml:space="preserve"> can help</w:t>
      </w:r>
      <w:r w:rsidRPr="0BF18678" w:rsidR="231F0480">
        <w:rPr>
          <w:rFonts w:ascii="Arial" w:hAnsi="Arial" w:eastAsia="Arial" w:cs="Arial"/>
          <w:noProof w:val="0"/>
          <w:sz w:val="22"/>
          <w:szCs w:val="22"/>
          <w:lang w:val="en-US"/>
        </w:rPr>
        <w:t>, using a natural mix of menthol and herbs that have been passed down through the family. We wanted to make sure people who are new to this idea feel informed and reassured.</w:t>
      </w:r>
    </w:p>
    <w:p w:rsidR="231F0480" w:rsidP="79006169" w:rsidRDefault="231F0480" w14:paraId="41BE8BC9" w14:textId="25D25755">
      <w:pPr>
        <w:pStyle w:val="Normal"/>
        <w:rPr>
          <w:rFonts w:ascii="Arial" w:hAnsi="Arial" w:eastAsia="Arial" w:cs="Arial"/>
          <w:noProof w:val="0"/>
          <w:sz w:val="22"/>
          <w:szCs w:val="22"/>
          <w:lang w:val="en-US"/>
        </w:rPr>
      </w:pPr>
      <w:r w:rsidRPr="0BF18678" w:rsidR="231F0480">
        <w:rPr>
          <w:rFonts w:ascii="Arial" w:hAnsi="Arial" w:eastAsia="Arial" w:cs="Arial"/>
          <w:noProof w:val="0"/>
          <w:sz w:val="22"/>
          <w:szCs w:val="22"/>
          <w:lang w:val="en-US"/>
        </w:rPr>
        <w:t xml:space="preserve">In our </w:t>
      </w:r>
      <w:r w:rsidRPr="0BF18678" w:rsidR="231F0480">
        <w:rPr>
          <w:rFonts w:ascii="Arial" w:hAnsi="Arial" w:eastAsia="Arial" w:cs="Arial"/>
          <w:noProof w:val="0"/>
          <w:sz w:val="22"/>
          <w:szCs w:val="22"/>
          <w:lang w:val="en-US"/>
        </w:rPr>
        <w:t>marketing designs</w:t>
      </w:r>
      <w:r w:rsidRPr="0BF18678" w:rsidR="231F0480">
        <w:rPr>
          <w:rFonts w:ascii="Arial" w:hAnsi="Arial" w:eastAsia="Arial" w:cs="Arial"/>
          <w:noProof w:val="0"/>
          <w:sz w:val="22"/>
          <w:szCs w:val="22"/>
          <w:lang w:val="en-US"/>
        </w:rPr>
        <w:t xml:space="preserve">, we also included facts and muscle relaxation, or how to gently massage the face. This way, </w:t>
      </w:r>
      <w:r w:rsidRPr="0BF18678" w:rsidR="41685DEB">
        <w:rPr>
          <w:rFonts w:ascii="Arial" w:hAnsi="Arial" w:eastAsia="Arial" w:cs="Arial"/>
          <w:noProof w:val="0"/>
          <w:sz w:val="22"/>
          <w:szCs w:val="22"/>
          <w:lang w:val="en-US"/>
        </w:rPr>
        <w:t>we are</w:t>
      </w:r>
      <w:r w:rsidRPr="0BF18678" w:rsidR="231F0480">
        <w:rPr>
          <w:rFonts w:ascii="Arial" w:hAnsi="Arial" w:eastAsia="Arial" w:cs="Arial"/>
          <w:noProof w:val="0"/>
          <w:sz w:val="22"/>
          <w:szCs w:val="22"/>
          <w:lang w:val="en-US"/>
        </w:rPr>
        <w:t xml:space="preserve"> not just selling something </w:t>
      </w:r>
      <w:r w:rsidRPr="0BF18678" w:rsidR="0E7B8219">
        <w:rPr>
          <w:rFonts w:ascii="Arial" w:hAnsi="Arial" w:eastAsia="Arial" w:cs="Arial"/>
          <w:noProof w:val="0"/>
          <w:sz w:val="22"/>
          <w:szCs w:val="22"/>
          <w:lang w:val="en-US"/>
        </w:rPr>
        <w:t>— we</w:t>
      </w:r>
      <w:r w:rsidRPr="0BF18678" w:rsidR="327327C2">
        <w:rPr>
          <w:rFonts w:ascii="Arial" w:hAnsi="Arial" w:eastAsia="Arial" w:cs="Arial"/>
          <w:noProof w:val="0"/>
          <w:sz w:val="22"/>
          <w:szCs w:val="22"/>
          <w:lang w:val="en-US"/>
        </w:rPr>
        <w:t xml:space="preserve"> are</w:t>
      </w:r>
      <w:r w:rsidRPr="0BF18678" w:rsidR="41685DEB">
        <w:rPr>
          <w:rFonts w:ascii="Arial" w:hAnsi="Arial" w:eastAsia="Arial" w:cs="Arial"/>
          <w:noProof w:val="0"/>
          <w:sz w:val="22"/>
          <w:szCs w:val="22"/>
          <w:lang w:val="en-US"/>
        </w:rPr>
        <w:t>re</w:t>
      </w:r>
      <w:r w:rsidRPr="0BF18678" w:rsidR="231F0480">
        <w:rPr>
          <w:rFonts w:ascii="Arial" w:hAnsi="Arial" w:eastAsia="Arial" w:cs="Arial"/>
          <w:noProof w:val="0"/>
          <w:sz w:val="22"/>
          <w:szCs w:val="22"/>
          <w:lang w:val="en-US"/>
        </w:rPr>
        <w:t xml:space="preserve"> helping people understand their condition and showing them that </w:t>
      </w:r>
      <w:r w:rsidRPr="0BF18678" w:rsidR="231F0480">
        <w:rPr>
          <w:rFonts w:ascii="Arial" w:hAnsi="Arial" w:eastAsia="Arial" w:cs="Arial"/>
          <w:noProof w:val="0"/>
          <w:sz w:val="22"/>
          <w:szCs w:val="22"/>
          <w:lang w:val="en-US"/>
        </w:rPr>
        <w:t>there are natural ways to manage it.</w:t>
      </w:r>
    </w:p>
    <w:p w:rsidR="231F0480" w:rsidP="79006169" w:rsidRDefault="231F0480" w14:paraId="1ED94232" w14:textId="376B1AB7">
      <w:pPr>
        <w:pStyle w:val="Normal"/>
        <w:rPr>
          <w:rFonts w:ascii="Arial" w:hAnsi="Arial" w:eastAsia="Arial" w:cs="Arial"/>
          <w:noProof w:val="0"/>
          <w:sz w:val="22"/>
          <w:szCs w:val="22"/>
          <w:lang w:val="en-US"/>
        </w:rPr>
      </w:pPr>
      <w:r w:rsidRPr="0BF18678" w:rsidR="231F0480">
        <w:rPr>
          <w:rFonts w:ascii="Arial" w:hAnsi="Arial" w:eastAsia="Arial" w:cs="Arial"/>
          <w:noProof w:val="0"/>
          <w:sz w:val="22"/>
          <w:szCs w:val="22"/>
          <w:lang w:val="en-US"/>
        </w:rPr>
        <w:t xml:space="preserve">So overall, this part of the survey helped shape the tone and purpose of the whole project. </w:t>
      </w:r>
      <w:r w:rsidRPr="0BF18678" w:rsidR="231F0480">
        <w:rPr>
          <w:rFonts w:ascii="Arial" w:hAnsi="Arial" w:eastAsia="Arial" w:cs="Arial"/>
          <w:noProof w:val="0"/>
          <w:sz w:val="22"/>
          <w:szCs w:val="22"/>
          <w:lang w:val="en-US"/>
        </w:rPr>
        <w:t>PalsyCare</w:t>
      </w:r>
      <w:r w:rsidRPr="0BF18678" w:rsidR="231F0480">
        <w:rPr>
          <w:rFonts w:ascii="Arial" w:hAnsi="Arial" w:eastAsia="Arial" w:cs="Arial"/>
          <w:noProof w:val="0"/>
          <w:sz w:val="22"/>
          <w:szCs w:val="22"/>
          <w:lang w:val="en-US"/>
        </w:rPr>
        <w:t xml:space="preserve"> </w:t>
      </w:r>
      <w:r w:rsidRPr="0BF18678" w:rsidR="66B0F287">
        <w:rPr>
          <w:rFonts w:ascii="Arial" w:hAnsi="Arial" w:eastAsia="Arial" w:cs="Arial"/>
          <w:noProof w:val="0"/>
          <w:sz w:val="22"/>
          <w:szCs w:val="22"/>
          <w:lang w:val="en-US"/>
        </w:rPr>
        <w:t xml:space="preserve">is </w:t>
      </w:r>
      <w:r w:rsidRPr="0BF18678" w:rsidR="5F06D75B">
        <w:rPr>
          <w:rFonts w:ascii="Arial" w:hAnsi="Arial" w:eastAsia="Arial" w:cs="Arial"/>
          <w:noProof w:val="0"/>
          <w:sz w:val="22"/>
          <w:szCs w:val="22"/>
          <w:lang w:val="en-US"/>
        </w:rPr>
        <w:t>not about</w:t>
      </w:r>
      <w:r w:rsidRPr="0BF18678" w:rsidR="6298356A">
        <w:rPr>
          <w:rFonts w:ascii="Arial" w:hAnsi="Arial" w:eastAsia="Arial" w:cs="Arial"/>
          <w:noProof w:val="0"/>
          <w:sz w:val="22"/>
          <w:szCs w:val="22"/>
          <w:lang w:val="en-US"/>
        </w:rPr>
        <w:t xml:space="preserve"> </w:t>
      </w:r>
      <w:r w:rsidRPr="0BF18678" w:rsidR="6D9F0BE5">
        <w:rPr>
          <w:rFonts w:ascii="Arial" w:hAnsi="Arial" w:eastAsia="Arial" w:cs="Arial"/>
          <w:noProof w:val="0"/>
          <w:sz w:val="22"/>
          <w:szCs w:val="22"/>
          <w:lang w:val="en-US"/>
        </w:rPr>
        <w:t>the</w:t>
      </w:r>
      <w:r w:rsidRPr="0BF18678" w:rsidR="231F0480">
        <w:rPr>
          <w:rFonts w:ascii="Arial" w:hAnsi="Arial" w:eastAsia="Arial" w:cs="Arial"/>
          <w:noProof w:val="0"/>
          <w:sz w:val="22"/>
          <w:szCs w:val="22"/>
          <w:lang w:val="en-US"/>
        </w:rPr>
        <w:t xml:space="preserve"> product; </w:t>
      </w:r>
      <w:r w:rsidRPr="0BF18678" w:rsidR="56D7F8CF">
        <w:rPr>
          <w:rFonts w:ascii="Arial" w:hAnsi="Arial" w:eastAsia="Arial" w:cs="Arial"/>
          <w:noProof w:val="0"/>
          <w:sz w:val="22"/>
          <w:szCs w:val="22"/>
          <w:lang w:val="en-US"/>
        </w:rPr>
        <w:t>it is</w:t>
      </w:r>
      <w:r w:rsidRPr="0BF18678" w:rsidR="231F0480">
        <w:rPr>
          <w:rFonts w:ascii="Arial" w:hAnsi="Arial" w:eastAsia="Arial" w:cs="Arial"/>
          <w:noProof w:val="0"/>
          <w:sz w:val="22"/>
          <w:szCs w:val="22"/>
          <w:lang w:val="en-US"/>
        </w:rPr>
        <w:t xml:space="preserve"> about </w:t>
      </w:r>
      <w:r w:rsidRPr="0BF18678" w:rsidR="231F0480">
        <w:rPr>
          <w:rFonts w:ascii="Arial" w:hAnsi="Arial" w:eastAsia="Arial" w:cs="Arial"/>
          <w:noProof w:val="0"/>
          <w:sz w:val="22"/>
          <w:szCs w:val="22"/>
          <w:lang w:val="en-US"/>
        </w:rPr>
        <w:t>supporting real people</w:t>
      </w:r>
      <w:r w:rsidRPr="0BF18678" w:rsidR="231F0480">
        <w:rPr>
          <w:rFonts w:ascii="Arial" w:hAnsi="Arial" w:eastAsia="Arial" w:cs="Arial"/>
          <w:noProof w:val="0"/>
          <w:sz w:val="22"/>
          <w:szCs w:val="22"/>
          <w:lang w:val="en-US"/>
        </w:rPr>
        <w:t xml:space="preserve"> who are going through something difficult, and offering a </w:t>
      </w:r>
      <w:r w:rsidRPr="0BF18678" w:rsidR="231F0480">
        <w:rPr>
          <w:rFonts w:ascii="Arial" w:hAnsi="Arial" w:eastAsia="Arial" w:cs="Arial"/>
          <w:noProof w:val="0"/>
          <w:sz w:val="22"/>
          <w:szCs w:val="22"/>
          <w:lang w:val="en-US"/>
        </w:rPr>
        <w:t>kind, natural solution.</w:t>
      </w:r>
    </w:p>
    <w:p w:rsidR="79006169" w:rsidP="79006169" w:rsidRDefault="79006169" w14:paraId="3D2CD4DB" w14:textId="6823991A">
      <w:pPr>
        <w:pStyle w:val="Normal"/>
        <w:rPr>
          <w:rFonts w:ascii="Arial" w:hAnsi="Arial" w:eastAsia="Arial" w:cs="Arial"/>
          <w:noProof w:val="0"/>
          <w:sz w:val="22"/>
          <w:szCs w:val="22"/>
          <w:lang w:val="en-US"/>
        </w:rPr>
      </w:pPr>
    </w:p>
    <w:p w:rsidR="79006169" w:rsidP="79006169" w:rsidRDefault="79006169" w14:paraId="671B3BD3" w14:textId="61E02242">
      <w:pPr>
        <w:pStyle w:val="Normal"/>
        <w:rPr>
          <w:rFonts w:ascii="Arial" w:hAnsi="Arial" w:eastAsia="Arial" w:cs="Arial"/>
          <w:noProof w:val="0"/>
          <w:sz w:val="22"/>
          <w:szCs w:val="22"/>
          <w:lang w:val="en-US"/>
        </w:rPr>
      </w:pPr>
    </w:p>
    <w:p w:rsidR="79006169" w:rsidP="79006169" w:rsidRDefault="79006169" w14:paraId="4E39B30C" w14:textId="6C7B868E">
      <w:pPr>
        <w:pStyle w:val="Normal"/>
        <w:rPr>
          <w:rFonts w:ascii="Arial" w:hAnsi="Arial" w:eastAsia="Arial" w:cs="Arial"/>
          <w:noProof w:val="0"/>
          <w:sz w:val="22"/>
          <w:szCs w:val="22"/>
          <w:lang w:val="en-US"/>
        </w:rPr>
      </w:pPr>
    </w:p>
    <w:p w:rsidR="79006169" w:rsidP="79006169" w:rsidRDefault="79006169" w14:paraId="78FD370C" w14:textId="14B63C49">
      <w:pPr>
        <w:pStyle w:val="Normal"/>
        <w:rPr>
          <w:rFonts w:ascii="Arial" w:hAnsi="Arial" w:eastAsia="Arial" w:cs="Arial"/>
          <w:noProof w:val="0"/>
          <w:sz w:val="22"/>
          <w:szCs w:val="22"/>
          <w:lang w:val="en-US"/>
        </w:rPr>
      </w:pPr>
    </w:p>
    <w:p w:rsidR="79006169" w:rsidP="79006169" w:rsidRDefault="79006169" w14:paraId="318D8808" w14:textId="10AA5B10">
      <w:pPr>
        <w:pStyle w:val="Normal"/>
        <w:rPr>
          <w:rFonts w:ascii="Arial" w:hAnsi="Arial" w:eastAsia="Arial" w:cs="Arial"/>
          <w:noProof w:val="0"/>
          <w:sz w:val="22"/>
          <w:szCs w:val="22"/>
          <w:lang w:val="en-US"/>
        </w:rPr>
      </w:pPr>
    </w:p>
    <w:p w:rsidR="79006169" w:rsidP="79006169" w:rsidRDefault="79006169" w14:paraId="62760616" w14:textId="408DF201">
      <w:pPr>
        <w:pStyle w:val="Normal"/>
        <w:rPr>
          <w:rFonts w:ascii="Arial" w:hAnsi="Arial" w:eastAsia="Arial" w:cs="Arial"/>
          <w:noProof w:val="0"/>
          <w:sz w:val="22"/>
          <w:szCs w:val="22"/>
          <w:lang w:val="en-US"/>
        </w:rPr>
      </w:pPr>
    </w:p>
    <w:p w:rsidR="79006169" w:rsidP="79006169" w:rsidRDefault="79006169" w14:paraId="10BB23F0" w14:textId="2B10E0E7">
      <w:pPr>
        <w:pStyle w:val="Normal"/>
        <w:rPr>
          <w:rFonts w:ascii="Arial" w:hAnsi="Arial" w:eastAsia="Arial" w:cs="Arial"/>
          <w:noProof w:val="0"/>
          <w:sz w:val="22"/>
          <w:szCs w:val="22"/>
          <w:lang w:val="en-US"/>
        </w:rPr>
      </w:pPr>
    </w:p>
    <w:p w:rsidR="17105165" w:rsidP="79006169" w:rsidRDefault="17105165" w14:paraId="267EBF02" w14:textId="43441680">
      <w:pPr>
        <w:pStyle w:val="Normal"/>
        <w:rPr>
          <w:rFonts w:ascii="Arial" w:hAnsi="Arial" w:eastAsia="Arial" w:cs="Arial"/>
          <w:b w:val="1"/>
          <w:bCs w:val="1"/>
          <w:noProof w:val="0"/>
          <w:sz w:val="22"/>
          <w:szCs w:val="22"/>
          <w:lang w:val="en-US"/>
        </w:rPr>
      </w:pPr>
      <w:r w:rsidRPr="79006169" w:rsidR="17105165">
        <w:rPr>
          <w:rFonts w:ascii="Arial" w:hAnsi="Arial" w:eastAsia="Arial" w:cs="Arial"/>
          <w:noProof w:val="0"/>
          <w:sz w:val="22"/>
          <w:szCs w:val="22"/>
          <w:lang w:val="en-US"/>
        </w:rPr>
        <w:t>2. Preference for Natural and Traditional Ingredients</w:t>
      </w:r>
    </w:p>
    <w:p w:rsidR="17105165" w:rsidP="79006169" w:rsidRDefault="17105165" w14:paraId="52617582" w14:textId="4A1D24CD">
      <w:pPr>
        <w:pStyle w:val="Normal"/>
        <w:rPr>
          <w:rFonts w:ascii="Arial" w:hAnsi="Arial" w:eastAsia="Arial" w:cs="Arial"/>
          <w:noProof w:val="0"/>
          <w:sz w:val="22"/>
          <w:szCs w:val="22"/>
          <w:lang w:val="en-US"/>
        </w:rPr>
      </w:pPr>
      <w:r w:rsidRPr="0BF18678" w:rsidR="17105165">
        <w:rPr>
          <w:rFonts w:ascii="Arial" w:hAnsi="Arial" w:eastAsia="Arial" w:cs="Arial"/>
          <w:noProof w:val="0"/>
          <w:sz w:val="22"/>
          <w:szCs w:val="22"/>
          <w:lang w:val="en-US"/>
        </w:rPr>
        <w:t xml:space="preserve">One of the key questions in the survey asked people what they look for most when choosing </w:t>
      </w:r>
      <w:r w:rsidRPr="0BF18678" w:rsidR="47FD00DC">
        <w:rPr>
          <w:rFonts w:ascii="Arial" w:hAnsi="Arial" w:eastAsia="Arial" w:cs="Arial"/>
          <w:noProof w:val="0"/>
          <w:sz w:val="22"/>
          <w:szCs w:val="22"/>
          <w:lang w:val="en-US"/>
        </w:rPr>
        <w:t>face Ream</w:t>
      </w:r>
      <w:r w:rsidRPr="0BF18678" w:rsidR="17105165">
        <w:rPr>
          <w:rFonts w:ascii="Arial" w:hAnsi="Arial" w:eastAsia="Arial" w:cs="Arial"/>
          <w:noProof w:val="0"/>
          <w:sz w:val="22"/>
          <w:szCs w:val="22"/>
          <w:lang w:val="en-US"/>
        </w:rPr>
        <w:t xml:space="preserve">. The most popular answers were </w:t>
      </w:r>
      <w:r w:rsidRPr="0BF18678" w:rsidR="43233623">
        <w:rPr>
          <w:rFonts w:ascii="Arial" w:hAnsi="Arial" w:eastAsia="Arial" w:cs="Arial"/>
          <w:noProof w:val="0"/>
          <w:sz w:val="22"/>
          <w:szCs w:val="22"/>
          <w:lang w:val="en-US"/>
        </w:rPr>
        <w:t>clear</w:t>
      </w:r>
      <w:r w:rsidRPr="0BF18678" w:rsidR="17105165">
        <w:rPr>
          <w:rFonts w:ascii="Arial" w:hAnsi="Arial" w:eastAsia="Arial" w:cs="Arial"/>
          <w:noProof w:val="0"/>
          <w:sz w:val="22"/>
          <w:szCs w:val="22"/>
          <w:lang w:val="en-US"/>
        </w:rPr>
        <w:t>:</w:t>
      </w:r>
    </w:p>
    <w:p w:rsidR="17105165" w:rsidP="79006169" w:rsidRDefault="17105165" w14:paraId="6F78C444" w14:textId="20FE96FC">
      <w:pPr>
        <w:pStyle w:val="Normal"/>
        <w:rPr>
          <w:rFonts w:ascii="Arial" w:hAnsi="Arial" w:eastAsia="Arial" w:cs="Arial"/>
          <w:b w:val="1"/>
          <w:bCs w:val="1"/>
          <w:noProof w:val="0"/>
          <w:sz w:val="22"/>
          <w:szCs w:val="22"/>
          <w:lang w:val="en-US"/>
        </w:rPr>
      </w:pPr>
      <w:r w:rsidRPr="79006169" w:rsidR="17105165">
        <w:rPr>
          <w:rFonts w:ascii="Arial" w:hAnsi="Arial" w:eastAsia="Arial" w:cs="Arial"/>
          <w:noProof w:val="0"/>
          <w:sz w:val="22"/>
          <w:szCs w:val="22"/>
          <w:lang w:val="en-US"/>
        </w:rPr>
        <w:t>72% said they prefer natural or herbal ingredients</w:t>
      </w:r>
    </w:p>
    <w:p w:rsidR="17105165" w:rsidP="79006169" w:rsidRDefault="17105165" w14:paraId="5E3B4C2B" w14:textId="1A8E5B3D">
      <w:pPr>
        <w:pStyle w:val="Normal"/>
        <w:rPr>
          <w:rFonts w:ascii="Arial" w:hAnsi="Arial" w:eastAsia="Arial" w:cs="Arial"/>
          <w:b w:val="1"/>
          <w:bCs w:val="1"/>
          <w:noProof w:val="0"/>
          <w:sz w:val="22"/>
          <w:szCs w:val="22"/>
          <w:lang w:val="en-US"/>
        </w:rPr>
      </w:pPr>
      <w:r w:rsidRPr="79006169" w:rsidR="17105165">
        <w:rPr>
          <w:rFonts w:ascii="Arial" w:hAnsi="Arial" w:eastAsia="Arial" w:cs="Arial"/>
          <w:noProof w:val="0"/>
          <w:sz w:val="22"/>
          <w:szCs w:val="22"/>
          <w:lang w:val="en-US"/>
        </w:rPr>
        <w:t>60% said they like products that come from traditional or family recipes</w:t>
      </w:r>
    </w:p>
    <w:p w:rsidR="17105165" w:rsidP="79006169" w:rsidRDefault="17105165" w14:paraId="7AF83BA6" w14:textId="5219A021">
      <w:pPr>
        <w:pStyle w:val="Normal"/>
        <w:rPr>
          <w:rFonts w:ascii="Arial" w:hAnsi="Arial" w:eastAsia="Arial" w:cs="Arial"/>
          <w:b w:val="1"/>
          <w:bCs w:val="1"/>
          <w:noProof w:val="0"/>
          <w:sz w:val="22"/>
          <w:szCs w:val="22"/>
          <w:lang w:val="en-US"/>
        </w:rPr>
      </w:pPr>
      <w:r w:rsidRPr="79006169" w:rsidR="17105165">
        <w:rPr>
          <w:rFonts w:ascii="Arial" w:hAnsi="Arial" w:eastAsia="Arial" w:cs="Arial"/>
          <w:noProof w:val="0"/>
          <w:sz w:val="22"/>
          <w:szCs w:val="22"/>
          <w:lang w:val="en-US"/>
        </w:rPr>
        <w:t>45% said that a nice smell or pleasant texture matters to them</w:t>
      </w:r>
    </w:p>
    <w:p w:rsidR="17105165" w:rsidP="79006169" w:rsidRDefault="17105165" w14:paraId="0E80DE56" w14:textId="7A5D3CD3">
      <w:pPr>
        <w:pStyle w:val="Normal"/>
        <w:rPr>
          <w:rFonts w:ascii="Arial" w:hAnsi="Arial" w:eastAsia="Arial" w:cs="Arial"/>
          <w:noProof w:val="0"/>
          <w:sz w:val="22"/>
          <w:szCs w:val="22"/>
          <w:lang w:val="en-US"/>
        </w:rPr>
      </w:pPr>
      <w:r w:rsidRPr="79006169" w:rsidR="17105165">
        <w:rPr>
          <w:rFonts w:ascii="Arial" w:hAnsi="Arial" w:eastAsia="Arial" w:cs="Arial"/>
          <w:noProof w:val="0"/>
          <w:sz w:val="22"/>
          <w:szCs w:val="22"/>
          <w:lang w:val="en-US"/>
        </w:rPr>
        <w:t xml:space="preserve">This result was a big win for the </w:t>
      </w:r>
      <w:r w:rsidRPr="79006169" w:rsidR="17105165">
        <w:rPr>
          <w:rFonts w:ascii="Arial" w:hAnsi="Arial" w:eastAsia="Arial" w:cs="Arial"/>
          <w:noProof w:val="0"/>
          <w:sz w:val="22"/>
          <w:szCs w:val="22"/>
          <w:lang w:val="en-US"/>
        </w:rPr>
        <w:t>PalsyCare</w:t>
      </w:r>
      <w:r w:rsidRPr="79006169" w:rsidR="17105165">
        <w:rPr>
          <w:rFonts w:ascii="Arial" w:hAnsi="Arial" w:eastAsia="Arial" w:cs="Arial"/>
          <w:noProof w:val="0"/>
          <w:sz w:val="22"/>
          <w:szCs w:val="22"/>
          <w:lang w:val="en-US"/>
        </w:rPr>
        <w:t xml:space="preserve"> idea. Since the cream is made from a </w:t>
      </w:r>
      <w:r w:rsidRPr="79006169" w:rsidR="17105165">
        <w:rPr>
          <w:rFonts w:ascii="Arial" w:hAnsi="Arial" w:eastAsia="Arial" w:cs="Arial"/>
          <w:noProof w:val="0"/>
          <w:sz w:val="22"/>
          <w:szCs w:val="22"/>
          <w:lang w:val="en-US"/>
        </w:rPr>
        <w:t>family recipe that includes menthol and a mix of herbs</w:t>
      </w:r>
      <w:r w:rsidRPr="79006169" w:rsidR="17105165">
        <w:rPr>
          <w:rFonts w:ascii="Arial" w:hAnsi="Arial" w:eastAsia="Arial" w:cs="Arial"/>
          <w:noProof w:val="0"/>
          <w:sz w:val="22"/>
          <w:szCs w:val="22"/>
          <w:lang w:val="en-US"/>
        </w:rPr>
        <w:t xml:space="preserve">, it fits perfectly with what people are looking for — something </w:t>
      </w:r>
      <w:r w:rsidRPr="79006169" w:rsidR="17105165">
        <w:rPr>
          <w:rFonts w:ascii="Arial" w:hAnsi="Arial" w:eastAsia="Arial" w:cs="Arial"/>
          <w:noProof w:val="0"/>
          <w:sz w:val="22"/>
          <w:szCs w:val="22"/>
          <w:lang w:val="en-US"/>
        </w:rPr>
        <w:t>natural, safe, and rooted in tradition</w:t>
      </w:r>
      <w:r w:rsidRPr="79006169" w:rsidR="17105165">
        <w:rPr>
          <w:rFonts w:ascii="Arial" w:hAnsi="Arial" w:eastAsia="Arial" w:cs="Arial"/>
          <w:noProof w:val="0"/>
          <w:sz w:val="22"/>
          <w:szCs w:val="22"/>
          <w:lang w:val="en-US"/>
        </w:rPr>
        <w:t>.</w:t>
      </w:r>
    </w:p>
    <w:p w:rsidR="17105165" w:rsidP="79006169" w:rsidRDefault="17105165" w14:paraId="59740C0E" w14:textId="56079151">
      <w:pPr>
        <w:pStyle w:val="Normal"/>
        <w:rPr>
          <w:rFonts w:ascii="Arial" w:hAnsi="Arial" w:eastAsia="Arial" w:cs="Arial"/>
          <w:noProof w:val="0"/>
          <w:sz w:val="22"/>
          <w:szCs w:val="22"/>
          <w:lang w:val="en-US"/>
        </w:rPr>
      </w:pPr>
      <w:r w:rsidRPr="0BF18678" w:rsidR="17105165">
        <w:rPr>
          <w:rFonts w:ascii="Arial" w:hAnsi="Arial" w:eastAsia="Arial" w:cs="Arial"/>
          <w:noProof w:val="0"/>
          <w:sz w:val="22"/>
          <w:szCs w:val="22"/>
          <w:lang w:val="en-US"/>
        </w:rPr>
        <w:t xml:space="preserve">It also shows that many people are moving away from products full of chemicals or artificial ingredients. </w:t>
      </w:r>
      <w:r w:rsidRPr="0BF18678" w:rsidR="1F7A8CA5">
        <w:rPr>
          <w:rFonts w:ascii="Arial" w:hAnsi="Arial" w:eastAsia="Arial" w:cs="Arial"/>
          <w:noProof w:val="0"/>
          <w:sz w:val="22"/>
          <w:szCs w:val="22"/>
          <w:lang w:val="en-US"/>
        </w:rPr>
        <w:t>More</w:t>
      </w:r>
      <w:r w:rsidRPr="0BF18678" w:rsidR="17105165">
        <w:rPr>
          <w:rFonts w:ascii="Arial" w:hAnsi="Arial" w:eastAsia="Arial" w:cs="Arial"/>
          <w:noProof w:val="0"/>
          <w:sz w:val="22"/>
          <w:szCs w:val="22"/>
          <w:lang w:val="en-US"/>
        </w:rPr>
        <w:t xml:space="preserve"> consumers, especially younger ones, want skincare that is </w:t>
      </w:r>
      <w:r w:rsidRPr="0BF18678" w:rsidR="17105165">
        <w:rPr>
          <w:rFonts w:ascii="Arial" w:hAnsi="Arial" w:eastAsia="Arial" w:cs="Arial"/>
          <w:noProof w:val="0"/>
          <w:sz w:val="22"/>
          <w:szCs w:val="22"/>
          <w:lang w:val="en-US"/>
        </w:rPr>
        <w:t>clean, plant-based, and trustworthy</w:t>
      </w:r>
      <w:r w:rsidRPr="0BF18678" w:rsidR="17105165">
        <w:rPr>
          <w:rFonts w:ascii="Arial" w:hAnsi="Arial" w:eastAsia="Arial" w:cs="Arial"/>
          <w:noProof w:val="0"/>
          <w:sz w:val="22"/>
          <w:szCs w:val="22"/>
          <w:lang w:val="en-US"/>
        </w:rPr>
        <w:t xml:space="preserve">. </w:t>
      </w:r>
      <w:r w:rsidRPr="0BF18678" w:rsidR="7F8C78FF">
        <w:rPr>
          <w:rFonts w:ascii="Arial" w:hAnsi="Arial" w:eastAsia="Arial" w:cs="Arial"/>
          <w:noProof w:val="0"/>
          <w:sz w:val="22"/>
          <w:szCs w:val="22"/>
          <w:lang w:val="en-US"/>
        </w:rPr>
        <w:t>That is</w:t>
      </w:r>
      <w:r w:rsidRPr="0BF18678" w:rsidR="17105165">
        <w:rPr>
          <w:rFonts w:ascii="Arial" w:hAnsi="Arial" w:eastAsia="Arial" w:cs="Arial"/>
          <w:noProof w:val="0"/>
          <w:sz w:val="22"/>
          <w:szCs w:val="22"/>
          <w:lang w:val="en-US"/>
        </w:rPr>
        <w:t xml:space="preserve"> </w:t>
      </w:r>
      <w:r w:rsidRPr="0BF18678" w:rsidR="2D94B1DA">
        <w:rPr>
          <w:rFonts w:ascii="Arial" w:hAnsi="Arial" w:eastAsia="Arial" w:cs="Arial"/>
          <w:noProof w:val="0"/>
          <w:sz w:val="22"/>
          <w:szCs w:val="22"/>
          <w:lang w:val="en-US"/>
        </w:rPr>
        <w:t>what</w:t>
      </w:r>
      <w:r w:rsidRPr="0BF18678" w:rsidR="32D07AB4">
        <w:rPr>
          <w:rFonts w:ascii="Arial" w:hAnsi="Arial" w:eastAsia="Arial" w:cs="Arial"/>
          <w:noProof w:val="0"/>
          <w:sz w:val="22"/>
          <w:szCs w:val="22"/>
          <w:lang w:val="en-US"/>
        </w:rPr>
        <w:t xml:space="preserve"> </w:t>
      </w:r>
      <w:r w:rsidRPr="0BF18678" w:rsidR="2AE2917F">
        <w:rPr>
          <w:rFonts w:ascii="Arial" w:hAnsi="Arial" w:eastAsia="Arial" w:cs="Arial"/>
          <w:noProof w:val="0"/>
          <w:sz w:val="22"/>
          <w:szCs w:val="22"/>
          <w:lang w:val="en-US"/>
        </w:rPr>
        <w:t>makes</w:t>
      </w:r>
      <w:r w:rsidRPr="0BF18678" w:rsidR="17105165">
        <w:rPr>
          <w:rFonts w:ascii="Arial" w:hAnsi="Arial" w:eastAsia="Arial" w:cs="Arial"/>
          <w:noProof w:val="0"/>
          <w:sz w:val="22"/>
          <w:szCs w:val="22"/>
          <w:lang w:val="en-US"/>
        </w:rPr>
        <w:t xml:space="preserve"> sure the website and marketing materials clearly highlight that </w:t>
      </w:r>
      <w:r w:rsidRPr="0BF18678" w:rsidR="17105165">
        <w:rPr>
          <w:rFonts w:ascii="Arial" w:hAnsi="Arial" w:eastAsia="Arial" w:cs="Arial"/>
          <w:noProof w:val="0"/>
          <w:sz w:val="22"/>
          <w:szCs w:val="22"/>
          <w:lang w:val="en-US"/>
        </w:rPr>
        <w:t>PalsyCare</w:t>
      </w:r>
      <w:r w:rsidRPr="0BF18678" w:rsidR="17105165">
        <w:rPr>
          <w:rFonts w:ascii="Arial" w:hAnsi="Arial" w:eastAsia="Arial" w:cs="Arial"/>
          <w:noProof w:val="0"/>
          <w:sz w:val="22"/>
          <w:szCs w:val="22"/>
          <w:lang w:val="en-US"/>
        </w:rPr>
        <w:t xml:space="preserve"> is made with </w:t>
      </w:r>
      <w:r w:rsidRPr="0BF18678" w:rsidR="17105165">
        <w:rPr>
          <w:rFonts w:ascii="Arial" w:hAnsi="Arial" w:eastAsia="Arial" w:cs="Arial"/>
          <w:noProof w:val="0"/>
          <w:sz w:val="22"/>
          <w:szCs w:val="22"/>
          <w:lang w:val="en-US"/>
        </w:rPr>
        <w:t>real herbs</w:t>
      </w:r>
      <w:r w:rsidRPr="0BF18678" w:rsidR="17105165">
        <w:rPr>
          <w:rFonts w:ascii="Arial" w:hAnsi="Arial" w:eastAsia="Arial" w:cs="Arial"/>
          <w:noProof w:val="0"/>
          <w:sz w:val="22"/>
          <w:szCs w:val="22"/>
          <w:lang w:val="en-US"/>
        </w:rPr>
        <w:t>, passed down through generations, and is free from harsh chemicals.</w:t>
      </w:r>
    </w:p>
    <w:p w:rsidR="17105165" w:rsidP="79006169" w:rsidRDefault="17105165" w14:paraId="5A185491" w14:textId="79EC03AD">
      <w:pPr>
        <w:pStyle w:val="Normal"/>
        <w:rPr>
          <w:rFonts w:ascii="Arial" w:hAnsi="Arial" w:eastAsia="Arial" w:cs="Arial"/>
          <w:noProof w:val="0"/>
          <w:sz w:val="22"/>
          <w:szCs w:val="22"/>
          <w:lang w:val="en-US"/>
        </w:rPr>
      </w:pPr>
      <w:r w:rsidRPr="79006169" w:rsidR="17105165">
        <w:rPr>
          <w:rFonts w:ascii="Arial" w:hAnsi="Arial" w:eastAsia="Arial" w:cs="Arial"/>
          <w:noProof w:val="0"/>
          <w:sz w:val="22"/>
          <w:szCs w:val="22"/>
          <w:lang w:val="en-US"/>
        </w:rPr>
        <w:t>Because of this feedback:</w:t>
      </w:r>
    </w:p>
    <w:p w:rsidR="17105165" w:rsidP="79006169" w:rsidRDefault="17105165" w14:paraId="06EC5587" w14:textId="4931212E">
      <w:pPr>
        <w:pStyle w:val="Normal"/>
        <w:rPr>
          <w:rFonts w:ascii="Arial" w:hAnsi="Arial" w:eastAsia="Arial" w:cs="Arial"/>
          <w:noProof w:val="0"/>
          <w:sz w:val="22"/>
          <w:szCs w:val="22"/>
          <w:lang w:val="en-US"/>
        </w:rPr>
      </w:pPr>
      <w:r w:rsidRPr="79006169" w:rsidR="17105165">
        <w:rPr>
          <w:rFonts w:ascii="Arial" w:hAnsi="Arial" w:eastAsia="Arial" w:cs="Arial"/>
          <w:noProof w:val="0"/>
          <w:sz w:val="22"/>
          <w:szCs w:val="22"/>
          <w:lang w:val="en-US"/>
        </w:rPr>
        <w:t xml:space="preserve">The website includes a short </w:t>
      </w:r>
      <w:r w:rsidRPr="79006169" w:rsidR="17105165">
        <w:rPr>
          <w:rFonts w:ascii="Arial" w:hAnsi="Arial" w:eastAsia="Arial" w:cs="Arial"/>
          <w:noProof w:val="0"/>
          <w:sz w:val="22"/>
          <w:szCs w:val="22"/>
          <w:lang w:val="en-US"/>
        </w:rPr>
        <w:t>story about the origin of the cream</w:t>
      </w:r>
      <w:r w:rsidRPr="79006169" w:rsidR="17105165">
        <w:rPr>
          <w:rFonts w:ascii="Arial" w:hAnsi="Arial" w:eastAsia="Arial" w:cs="Arial"/>
          <w:noProof w:val="0"/>
          <w:sz w:val="22"/>
          <w:szCs w:val="22"/>
          <w:lang w:val="en-US"/>
        </w:rPr>
        <w:t>, explaining that it was first used in the family to help with Bell’s Palsy symptoms.</w:t>
      </w:r>
    </w:p>
    <w:p w:rsidR="17105165" w:rsidP="79006169" w:rsidRDefault="17105165" w14:paraId="27CA8AEF" w14:textId="5A0BB218">
      <w:pPr>
        <w:pStyle w:val="Normal"/>
        <w:rPr>
          <w:rFonts w:ascii="Arial" w:hAnsi="Arial" w:eastAsia="Arial" w:cs="Arial"/>
          <w:noProof w:val="0"/>
          <w:sz w:val="22"/>
          <w:szCs w:val="22"/>
          <w:lang w:val="en-US"/>
        </w:rPr>
      </w:pPr>
      <w:r w:rsidRPr="0BF18678" w:rsidR="17105165">
        <w:rPr>
          <w:rFonts w:ascii="Arial" w:hAnsi="Arial" w:eastAsia="Arial" w:cs="Arial"/>
          <w:noProof w:val="0"/>
          <w:sz w:val="22"/>
          <w:szCs w:val="22"/>
          <w:lang w:val="en-US"/>
        </w:rPr>
        <w:t xml:space="preserve">We listed all the </w:t>
      </w:r>
      <w:r w:rsidRPr="0BF18678" w:rsidR="17105165">
        <w:rPr>
          <w:rFonts w:ascii="Arial" w:hAnsi="Arial" w:eastAsia="Arial" w:cs="Arial"/>
          <w:noProof w:val="0"/>
          <w:sz w:val="22"/>
          <w:szCs w:val="22"/>
          <w:lang w:val="en-US"/>
        </w:rPr>
        <w:t>main ingredients</w:t>
      </w:r>
      <w:r w:rsidRPr="0BF18678" w:rsidR="17105165">
        <w:rPr>
          <w:rFonts w:ascii="Arial" w:hAnsi="Arial" w:eastAsia="Arial" w:cs="Arial"/>
          <w:noProof w:val="0"/>
          <w:sz w:val="22"/>
          <w:szCs w:val="22"/>
          <w:lang w:val="en-US"/>
        </w:rPr>
        <w:t xml:space="preserve"> and what </w:t>
      </w:r>
      <w:r w:rsidRPr="0BF18678" w:rsidR="277FCF44">
        <w:rPr>
          <w:rFonts w:ascii="Arial" w:hAnsi="Arial" w:eastAsia="Arial" w:cs="Arial"/>
          <w:noProof w:val="0"/>
          <w:sz w:val="22"/>
          <w:szCs w:val="22"/>
          <w:lang w:val="en-US"/>
        </w:rPr>
        <w:t xml:space="preserve">they </w:t>
      </w:r>
      <w:r w:rsidRPr="0BF18678" w:rsidR="3DB5F0E6">
        <w:rPr>
          <w:rFonts w:ascii="Arial" w:hAnsi="Arial" w:eastAsia="Arial" w:cs="Arial"/>
          <w:noProof w:val="0"/>
          <w:sz w:val="22"/>
          <w:szCs w:val="22"/>
          <w:lang w:val="en-US"/>
        </w:rPr>
        <w:t>are</w:t>
      </w:r>
      <w:r w:rsidRPr="0BF18678" w:rsidR="17105165">
        <w:rPr>
          <w:rFonts w:ascii="Arial" w:hAnsi="Arial" w:eastAsia="Arial" w:cs="Arial"/>
          <w:noProof w:val="0"/>
          <w:sz w:val="22"/>
          <w:szCs w:val="22"/>
          <w:lang w:val="en-US"/>
        </w:rPr>
        <w:t xml:space="preserve"> good for — like how menthol helps cool the skin and improve circulation.</w:t>
      </w:r>
    </w:p>
    <w:p w:rsidR="17105165" w:rsidP="79006169" w:rsidRDefault="17105165" w14:paraId="4C5F5FF0" w14:textId="7A4FDD16">
      <w:pPr>
        <w:pStyle w:val="Normal"/>
        <w:rPr>
          <w:rFonts w:ascii="Arial" w:hAnsi="Arial" w:eastAsia="Arial" w:cs="Arial"/>
          <w:noProof w:val="0"/>
          <w:sz w:val="22"/>
          <w:szCs w:val="22"/>
          <w:lang w:val="en-US"/>
        </w:rPr>
      </w:pPr>
      <w:r w:rsidRPr="79006169" w:rsidR="17105165">
        <w:rPr>
          <w:rFonts w:ascii="Arial" w:hAnsi="Arial" w:eastAsia="Arial" w:cs="Arial"/>
          <w:noProof w:val="0"/>
          <w:sz w:val="22"/>
          <w:szCs w:val="22"/>
          <w:lang w:val="en-US"/>
        </w:rPr>
        <w:t>In Canva, we designed marketing posters using soft, earthy colors to reflect the natural theme. One Instagram-style post includes pictures of the herbs, with captions like “Healing from nature.”</w:t>
      </w:r>
    </w:p>
    <w:p w:rsidR="17105165" w:rsidP="79006169" w:rsidRDefault="17105165" w14:paraId="34CA80FE" w14:textId="340FD5EC">
      <w:pPr>
        <w:pStyle w:val="Normal"/>
        <w:rPr>
          <w:rFonts w:ascii="Arial" w:hAnsi="Arial" w:eastAsia="Arial" w:cs="Arial"/>
          <w:noProof w:val="0"/>
          <w:sz w:val="22"/>
          <w:szCs w:val="22"/>
          <w:lang w:val="en-US"/>
        </w:rPr>
      </w:pPr>
      <w:r w:rsidRPr="79006169" w:rsidR="17105165">
        <w:rPr>
          <w:rFonts w:ascii="Arial" w:hAnsi="Arial" w:eastAsia="Arial" w:cs="Arial"/>
          <w:noProof w:val="0"/>
          <w:sz w:val="22"/>
          <w:szCs w:val="22"/>
          <w:lang w:val="en-US"/>
        </w:rPr>
        <w:t xml:space="preserve">This also helped shape the overall </w:t>
      </w:r>
      <w:r w:rsidRPr="79006169" w:rsidR="17105165">
        <w:rPr>
          <w:rFonts w:ascii="Arial" w:hAnsi="Arial" w:eastAsia="Arial" w:cs="Arial"/>
          <w:noProof w:val="0"/>
          <w:sz w:val="22"/>
          <w:szCs w:val="22"/>
          <w:lang w:val="en-US"/>
        </w:rPr>
        <w:t>brand identity</w:t>
      </w:r>
      <w:r w:rsidRPr="79006169" w:rsidR="17105165">
        <w:rPr>
          <w:rFonts w:ascii="Arial" w:hAnsi="Arial" w:eastAsia="Arial" w:cs="Arial"/>
          <w:noProof w:val="0"/>
          <w:sz w:val="22"/>
          <w:szCs w:val="22"/>
          <w:lang w:val="en-US"/>
        </w:rPr>
        <w:t xml:space="preserve">. Instead of looking like a medical or pharmaceutical cream, </w:t>
      </w:r>
      <w:r w:rsidRPr="79006169" w:rsidR="17105165">
        <w:rPr>
          <w:rFonts w:ascii="Arial" w:hAnsi="Arial" w:eastAsia="Arial" w:cs="Arial"/>
          <w:noProof w:val="0"/>
          <w:sz w:val="22"/>
          <w:szCs w:val="22"/>
          <w:lang w:val="en-US"/>
        </w:rPr>
        <w:t>PalsyCare</w:t>
      </w:r>
      <w:r w:rsidRPr="79006169" w:rsidR="17105165">
        <w:rPr>
          <w:rFonts w:ascii="Arial" w:hAnsi="Arial" w:eastAsia="Arial" w:cs="Arial"/>
          <w:noProof w:val="0"/>
          <w:sz w:val="22"/>
          <w:szCs w:val="22"/>
          <w:lang w:val="en-US"/>
        </w:rPr>
        <w:t xml:space="preserve"> comes across as a </w:t>
      </w:r>
      <w:r w:rsidRPr="79006169" w:rsidR="17105165">
        <w:rPr>
          <w:rFonts w:ascii="Arial" w:hAnsi="Arial" w:eastAsia="Arial" w:cs="Arial"/>
          <w:noProof w:val="0"/>
          <w:sz w:val="22"/>
          <w:szCs w:val="22"/>
          <w:lang w:val="en-US"/>
        </w:rPr>
        <w:t>gentle, home remedy</w:t>
      </w:r>
      <w:r w:rsidRPr="79006169" w:rsidR="17105165">
        <w:rPr>
          <w:rFonts w:ascii="Arial" w:hAnsi="Arial" w:eastAsia="Arial" w:cs="Arial"/>
          <w:noProof w:val="0"/>
          <w:sz w:val="22"/>
          <w:szCs w:val="22"/>
          <w:lang w:val="en-US"/>
        </w:rPr>
        <w:t>, created with care and passed down through generations. That kind of message builds trust and helps customers feel more connected to the product.</w:t>
      </w:r>
    </w:p>
    <w:p w:rsidR="17105165" w:rsidP="79006169" w:rsidRDefault="17105165" w14:paraId="029A83FD" w14:textId="120AE6FC">
      <w:pPr>
        <w:pStyle w:val="Normal"/>
        <w:rPr>
          <w:rFonts w:ascii="Arial" w:hAnsi="Arial" w:eastAsia="Arial" w:cs="Arial"/>
          <w:noProof w:val="0"/>
          <w:sz w:val="22"/>
          <w:szCs w:val="22"/>
          <w:lang w:val="en-US"/>
        </w:rPr>
      </w:pPr>
      <w:r w:rsidRPr="0BF18678" w:rsidR="5A363F47">
        <w:rPr>
          <w:rFonts w:ascii="Arial" w:hAnsi="Arial" w:eastAsia="Arial" w:cs="Arial"/>
          <w:noProof w:val="0"/>
          <w:sz w:val="22"/>
          <w:szCs w:val="22"/>
          <w:lang w:val="en-US"/>
        </w:rPr>
        <w:t>So,</w:t>
      </w:r>
      <w:r w:rsidRPr="0BF18678" w:rsidR="17105165">
        <w:rPr>
          <w:rFonts w:ascii="Arial" w:hAnsi="Arial" w:eastAsia="Arial" w:cs="Arial"/>
          <w:noProof w:val="0"/>
          <w:sz w:val="22"/>
          <w:szCs w:val="22"/>
          <w:lang w:val="en-US"/>
        </w:rPr>
        <w:t xml:space="preserve"> in short, the survey confirmed that people want exactly what </w:t>
      </w:r>
      <w:r w:rsidRPr="0BF18678" w:rsidR="17105165">
        <w:rPr>
          <w:rFonts w:ascii="Arial" w:hAnsi="Arial" w:eastAsia="Arial" w:cs="Arial"/>
          <w:noProof w:val="0"/>
          <w:sz w:val="22"/>
          <w:szCs w:val="22"/>
          <w:lang w:val="en-US"/>
        </w:rPr>
        <w:t>PalsyCare</w:t>
      </w:r>
      <w:r w:rsidRPr="0BF18678" w:rsidR="17105165">
        <w:rPr>
          <w:rFonts w:ascii="Arial" w:hAnsi="Arial" w:eastAsia="Arial" w:cs="Arial"/>
          <w:noProof w:val="0"/>
          <w:sz w:val="22"/>
          <w:szCs w:val="22"/>
          <w:lang w:val="en-US"/>
        </w:rPr>
        <w:t xml:space="preserve"> offers: a natural, traditional solution they can trust. This insight helped guide our </w:t>
      </w:r>
      <w:r w:rsidRPr="0BF18678" w:rsidR="17105165">
        <w:rPr>
          <w:rFonts w:ascii="Arial" w:hAnsi="Arial" w:eastAsia="Arial" w:cs="Arial"/>
          <w:noProof w:val="0"/>
          <w:sz w:val="22"/>
          <w:szCs w:val="22"/>
          <w:lang w:val="en-US"/>
        </w:rPr>
        <w:t>branding, website design, packaging ideas, and social media style</w:t>
      </w:r>
      <w:r w:rsidRPr="0BF18678" w:rsidR="17105165">
        <w:rPr>
          <w:rFonts w:ascii="Arial" w:hAnsi="Arial" w:eastAsia="Arial" w:cs="Arial"/>
          <w:noProof w:val="0"/>
          <w:sz w:val="22"/>
          <w:szCs w:val="22"/>
          <w:lang w:val="en-US"/>
        </w:rPr>
        <w:t xml:space="preserve"> — all to make sure the product connects with the right audience in the right way.</w:t>
      </w:r>
    </w:p>
    <w:p w:rsidR="79006169" w:rsidP="79006169" w:rsidRDefault="79006169" w14:paraId="5E70B6F0" w14:textId="6E78AEA8">
      <w:pPr>
        <w:pStyle w:val="Normal"/>
        <w:rPr>
          <w:rFonts w:ascii="Arial" w:hAnsi="Arial" w:eastAsia="Arial" w:cs="Arial"/>
          <w:noProof w:val="0"/>
          <w:sz w:val="22"/>
          <w:szCs w:val="22"/>
          <w:lang w:val="en-US"/>
        </w:rPr>
      </w:pPr>
    </w:p>
    <w:p w:rsidR="7F97B621" w:rsidP="79006169" w:rsidRDefault="7F97B621" w14:paraId="170739E2" w14:textId="3DE0C133">
      <w:pPr>
        <w:pStyle w:val="Normal"/>
        <w:rPr>
          <w:rFonts w:ascii="Arial" w:hAnsi="Arial" w:eastAsia="Arial" w:cs="Arial"/>
          <w:b w:val="1"/>
          <w:bCs w:val="1"/>
          <w:noProof w:val="0"/>
          <w:sz w:val="22"/>
          <w:szCs w:val="22"/>
          <w:lang w:val="en-US"/>
        </w:rPr>
      </w:pPr>
      <w:r w:rsidRPr="79006169" w:rsidR="7F97B621">
        <w:rPr>
          <w:noProof w:val="0"/>
          <w:lang w:val="en-US"/>
        </w:rPr>
        <w:t>3. Price Sensitivity</w:t>
      </w:r>
    </w:p>
    <w:p w:rsidR="7F97B621" w:rsidP="79006169" w:rsidRDefault="7F97B621" w14:paraId="281E018F" w14:textId="5DEDF168">
      <w:pPr>
        <w:pStyle w:val="Normal"/>
        <w:rPr>
          <w:rFonts w:ascii="Arial" w:hAnsi="Arial" w:eastAsia="Arial" w:cs="Arial"/>
          <w:noProof w:val="0"/>
          <w:sz w:val="22"/>
          <w:szCs w:val="22"/>
          <w:lang w:val="en-US"/>
        </w:rPr>
      </w:pPr>
      <w:r w:rsidRPr="0BF18678" w:rsidR="7F97B621">
        <w:rPr>
          <w:noProof w:val="0"/>
          <w:lang w:val="en-US"/>
        </w:rPr>
        <w:t xml:space="preserve">We asked people how much they would be happy to pay for a natural cream that helps with Bell’s Palsy recovery. Most people </w:t>
      </w:r>
      <w:r w:rsidRPr="0BF18678" w:rsidR="0D71E826">
        <w:rPr>
          <w:noProof w:val="0"/>
          <w:lang w:val="en-US"/>
        </w:rPr>
        <w:t>say Price</w:t>
      </w:r>
      <w:r w:rsidRPr="0BF18678" w:rsidR="7F97B621">
        <w:rPr>
          <w:noProof w:val="0"/>
          <w:lang w:val="en-US"/>
        </w:rPr>
        <w:t xml:space="preserve"> matters, but </w:t>
      </w:r>
      <w:r w:rsidRPr="0BF18678" w:rsidR="67893E9B">
        <w:rPr>
          <w:noProof w:val="0"/>
          <w:lang w:val="en-US"/>
        </w:rPr>
        <w:t>they are</w:t>
      </w:r>
      <w:r w:rsidRPr="0BF18678" w:rsidR="7F97B621">
        <w:rPr>
          <w:noProof w:val="0"/>
          <w:lang w:val="en-US"/>
        </w:rPr>
        <w:t xml:space="preserve"> willing to pay a fair amount if the product works well.</w:t>
      </w:r>
    </w:p>
    <w:p w:rsidR="7F97B621" w:rsidP="79006169" w:rsidRDefault="7F97B621" w14:paraId="44FCB8D7" w14:textId="021026A6">
      <w:pPr>
        <w:pStyle w:val="Normal"/>
        <w:rPr>
          <w:rFonts w:ascii="Arial" w:hAnsi="Arial" w:eastAsia="Arial" w:cs="Arial"/>
          <w:noProof w:val="0"/>
          <w:sz w:val="22"/>
          <w:szCs w:val="22"/>
          <w:lang w:val="en-US"/>
        </w:rPr>
      </w:pPr>
      <w:r w:rsidRPr="0BF18678" w:rsidR="7F97B621">
        <w:rPr>
          <w:noProof w:val="0"/>
          <w:lang w:val="en-US"/>
        </w:rPr>
        <w:t xml:space="preserve">About </w:t>
      </w:r>
      <w:r w:rsidRPr="0BF18678" w:rsidR="7F97B621">
        <w:rPr>
          <w:noProof w:val="0"/>
          <w:lang w:val="en-US"/>
        </w:rPr>
        <w:t>55% of respondents said they would pay between £5 and £10</w:t>
      </w:r>
      <w:r w:rsidRPr="0BF18678" w:rsidR="7F97B621">
        <w:rPr>
          <w:noProof w:val="0"/>
          <w:lang w:val="en-US"/>
        </w:rPr>
        <w:t xml:space="preserve"> for the cream. Around </w:t>
      </w:r>
      <w:r w:rsidRPr="0BF18678" w:rsidR="7F97B621">
        <w:rPr>
          <w:noProof w:val="0"/>
          <w:lang w:val="en-US"/>
        </w:rPr>
        <w:t>30% said they could pay up to £15</w:t>
      </w:r>
      <w:r w:rsidRPr="0BF18678" w:rsidR="7F97B621">
        <w:rPr>
          <w:noProof w:val="0"/>
          <w:lang w:val="en-US"/>
        </w:rPr>
        <w:t xml:space="preserve">, especially if </w:t>
      </w:r>
      <w:r w:rsidRPr="0BF18678" w:rsidR="38BC9001">
        <w:rPr>
          <w:noProof w:val="0"/>
          <w:lang w:val="en-US"/>
        </w:rPr>
        <w:t>it i</w:t>
      </w:r>
      <w:r w:rsidRPr="0BF18678" w:rsidR="38BC9001">
        <w:rPr>
          <w:noProof w:val="0"/>
          <w:lang w:val="en-US"/>
        </w:rPr>
        <w:t>s</w:t>
      </w:r>
      <w:r w:rsidRPr="0BF18678" w:rsidR="7F97B621">
        <w:rPr>
          <w:noProof w:val="0"/>
          <w:lang w:val="en-US"/>
        </w:rPr>
        <w:t xml:space="preserve"> made with natural ingredients and</w:t>
      </w:r>
      <w:r w:rsidRPr="0BF18678" w:rsidR="74825717">
        <w:rPr>
          <w:noProof w:val="0"/>
          <w:lang w:val="en-US"/>
        </w:rPr>
        <w:t>helps</w:t>
      </w:r>
      <w:r w:rsidRPr="0BF18678" w:rsidR="7F97B621">
        <w:rPr>
          <w:noProof w:val="0"/>
          <w:lang w:val="en-US"/>
        </w:rPr>
        <w:t>scle relaxation. Only a small number wanted something cheaper than £5.</w:t>
      </w:r>
    </w:p>
    <w:p w:rsidR="7F97B621" w:rsidP="79006169" w:rsidRDefault="7F97B621" w14:paraId="21BD9447" w14:textId="17579D75">
      <w:pPr>
        <w:pStyle w:val="Normal"/>
        <w:rPr>
          <w:rFonts w:ascii="Arial" w:hAnsi="Arial" w:eastAsia="Arial" w:cs="Arial"/>
          <w:noProof w:val="0"/>
          <w:sz w:val="22"/>
          <w:szCs w:val="22"/>
          <w:lang w:val="en-US"/>
        </w:rPr>
      </w:pPr>
      <w:r w:rsidRPr="0BF18678" w:rsidR="7F97B621">
        <w:rPr>
          <w:noProof w:val="0"/>
          <w:lang w:val="en-US"/>
        </w:rPr>
        <w:t xml:space="preserve">This shows that while customers want the cream to be affordable, they also expect </w:t>
      </w:r>
      <w:r w:rsidRPr="0BF18678" w:rsidR="0EE72E61">
        <w:rPr>
          <w:noProof w:val="0"/>
          <w:lang w:val="en-US"/>
        </w:rPr>
        <w:t xml:space="preserve">excellent </w:t>
      </w:r>
      <w:r w:rsidRPr="0BF18678" w:rsidR="04A7237B">
        <w:rPr>
          <w:noProof w:val="0"/>
          <w:lang w:val="en-US"/>
        </w:rPr>
        <w:t>equilaterality</w:t>
      </w:r>
      <w:r w:rsidRPr="0BF18678" w:rsidR="7F97B621">
        <w:rPr>
          <w:noProof w:val="0"/>
          <w:lang w:val="en-US"/>
        </w:rPr>
        <w:t xml:space="preserve">. Since </w:t>
      </w:r>
      <w:r w:rsidRPr="0BF18678" w:rsidR="7F97B621">
        <w:rPr>
          <w:noProof w:val="0"/>
          <w:lang w:val="en-US"/>
        </w:rPr>
        <w:t>PalsyCare</w:t>
      </w:r>
      <w:r w:rsidRPr="0BF18678" w:rsidR="7F97B621">
        <w:rPr>
          <w:noProof w:val="0"/>
          <w:lang w:val="en-US"/>
        </w:rPr>
        <w:t xml:space="preserve"> is based on a trusted family recipe with natural herbs, we decided to set the price around £9.99, which feels fair and fits what people expect to </w:t>
      </w:r>
      <w:r w:rsidRPr="0BF18678" w:rsidR="7F97B621">
        <w:rPr>
          <w:noProof w:val="0"/>
          <w:lang w:val="en-US"/>
        </w:rPr>
        <w:t>pay.</w:t>
      </w:r>
    </w:p>
    <w:p w:rsidR="7F97B621" w:rsidP="79006169" w:rsidRDefault="7F97B621" w14:paraId="7AF691C9" w14:textId="4117F161">
      <w:pPr>
        <w:pStyle w:val="Normal"/>
        <w:rPr>
          <w:rFonts w:ascii="Arial" w:hAnsi="Arial" w:eastAsia="Arial" w:cs="Arial"/>
          <w:noProof w:val="0"/>
          <w:sz w:val="22"/>
          <w:szCs w:val="22"/>
          <w:lang w:val="en-US"/>
        </w:rPr>
      </w:pPr>
      <w:r w:rsidRPr="0BF18678" w:rsidR="7F97B621">
        <w:rPr>
          <w:noProof w:val="0"/>
          <w:lang w:val="en-US"/>
        </w:rPr>
        <w:t>We</w:t>
      </w:r>
      <w:r w:rsidRPr="0BF18678" w:rsidR="7F97B621">
        <w:rPr>
          <w:noProof w:val="0"/>
          <w:lang w:val="en-US"/>
        </w:rPr>
        <w:t xml:space="preserve"> made sure the website and marketing materials explain why the price is worth it — talking about the natural ingredients, the family tradition, and how the cream can help with </w:t>
      </w:r>
      <w:r w:rsidRPr="0BF18678" w:rsidR="64D5B20A">
        <w:rPr>
          <w:noProof w:val="0"/>
          <w:lang w:val="en-US"/>
        </w:rPr>
        <w:t xml:space="preserve">recovery. </w:t>
      </w:r>
      <w:r w:rsidRPr="0BF18678" w:rsidR="51635070">
        <w:rPr>
          <w:noProof w:val="0"/>
          <w:lang w:val="en-US"/>
        </w:rPr>
        <w:t>We are</w:t>
      </w:r>
      <w:r w:rsidRPr="0BF18678" w:rsidR="7F97B621">
        <w:rPr>
          <w:noProof w:val="0"/>
          <w:lang w:val="en-US"/>
        </w:rPr>
        <w:t xml:space="preserve"> also thinking about offering discounts for repeat buyers or bundle deals to make it easier for people who need the cream for longer.</w:t>
      </w:r>
    </w:p>
    <w:p w:rsidR="7F97B621" w:rsidP="79006169" w:rsidRDefault="7F97B621" w14:paraId="5FFD3615" w14:textId="58802AC7">
      <w:pPr>
        <w:pStyle w:val="Normal"/>
        <w:rPr>
          <w:rFonts w:ascii="Arial" w:hAnsi="Arial" w:eastAsia="Arial" w:cs="Arial"/>
          <w:noProof w:val="0"/>
          <w:sz w:val="22"/>
          <w:szCs w:val="22"/>
          <w:lang w:val="en-US"/>
        </w:rPr>
      </w:pPr>
      <w:r w:rsidRPr="0BF18678" w:rsidR="7F97B621">
        <w:rPr>
          <w:noProof w:val="0"/>
          <w:lang w:val="en-US"/>
        </w:rPr>
        <w:t xml:space="preserve">This price info helped us pick a price </w:t>
      </w:r>
      <w:r w:rsidRPr="0BF18678" w:rsidR="0BE73EB0">
        <w:rPr>
          <w:noProof w:val="0"/>
          <w:lang w:val="en-US"/>
        </w:rPr>
        <w:t xml:space="preserve">that </w:t>
      </w:r>
      <w:r w:rsidRPr="0BF18678" w:rsidR="05A49010">
        <w:rPr>
          <w:noProof w:val="0"/>
          <w:lang w:val="en-US"/>
        </w:rPr>
        <w:t>is</w:t>
      </w:r>
      <w:r w:rsidRPr="0BF18678" w:rsidR="7F97B621">
        <w:rPr>
          <w:noProof w:val="0"/>
          <w:lang w:val="en-US"/>
        </w:rPr>
        <w:t xml:space="preserve"> not too high to scare people off but not too low to make the cream seem </w:t>
      </w:r>
      <w:r w:rsidRPr="0BF18678" w:rsidR="4A83E033">
        <w:rPr>
          <w:noProof w:val="0"/>
          <w:lang w:val="en-US"/>
        </w:rPr>
        <w:t>cheap. It</w:t>
      </w:r>
      <w:r w:rsidRPr="0BF18678" w:rsidR="702546DE">
        <w:rPr>
          <w:noProof w:val="0"/>
          <w:lang w:val="en-US"/>
        </w:rPr>
        <w:t xml:space="preserve"> </w:t>
      </w:r>
      <w:r w:rsidRPr="0BF18678" w:rsidR="493BC421">
        <w:rPr>
          <w:noProof w:val="0"/>
          <w:lang w:val="en-US"/>
        </w:rPr>
        <w:t>ISIS</w:t>
      </w:r>
      <w:r w:rsidRPr="0BF18678" w:rsidR="7F97B621">
        <w:rPr>
          <w:noProof w:val="0"/>
          <w:lang w:val="en-US"/>
        </w:rPr>
        <w:t xml:space="preserve"> </w:t>
      </w:r>
      <w:r w:rsidRPr="0BF18678" w:rsidR="0CF45301">
        <w:rPr>
          <w:noProof w:val="0"/>
          <w:lang w:val="en-US"/>
        </w:rPr>
        <w:t>is a good</w:t>
      </w:r>
      <w:r w:rsidRPr="0BF18678" w:rsidR="7F97B621">
        <w:rPr>
          <w:noProof w:val="0"/>
          <w:lang w:val="en-US"/>
        </w:rPr>
        <w:t xml:space="preserve"> balance for our customers.</w:t>
      </w:r>
    </w:p>
    <w:p w:rsidR="1697F33E" w:rsidP="79006169" w:rsidRDefault="1697F33E" w14:paraId="032CAE52" w14:textId="34620827">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4. Target Audience and Website Design</w:t>
      </w:r>
    </w:p>
    <w:p w:rsidR="1697F33E" w:rsidP="79006169" w:rsidRDefault="1697F33E" w14:paraId="4A0575E9" w14:textId="751AC7BA">
      <w:pPr>
        <w:pStyle w:val="Normal"/>
        <w:rPr>
          <w:rFonts w:ascii="Arial" w:hAnsi="Arial" w:eastAsia="Arial" w:cs="Arial"/>
          <w:noProof w:val="0"/>
          <w:sz w:val="22"/>
          <w:szCs w:val="22"/>
          <w:lang w:val="en-US"/>
        </w:rPr>
      </w:pPr>
      <w:r w:rsidRPr="0BF18678" w:rsidR="1697F33E">
        <w:rPr>
          <w:rFonts w:ascii="Arial" w:hAnsi="Arial" w:eastAsia="Arial" w:cs="Arial"/>
          <w:noProof w:val="0"/>
          <w:sz w:val="22"/>
          <w:szCs w:val="22"/>
          <w:lang w:val="en-US"/>
        </w:rPr>
        <w:t xml:space="preserve">Our survey also helped us understand who exactly would be interested in </w:t>
      </w:r>
      <w:r w:rsidRPr="0BF18678" w:rsidR="1697F33E">
        <w:rPr>
          <w:rFonts w:ascii="Arial" w:hAnsi="Arial" w:eastAsia="Arial" w:cs="Arial"/>
          <w:noProof w:val="0"/>
          <w:sz w:val="22"/>
          <w:szCs w:val="22"/>
          <w:lang w:val="en-US"/>
        </w:rPr>
        <w:t>PalsyCare</w:t>
      </w:r>
      <w:r w:rsidRPr="0BF18678" w:rsidR="1697F33E">
        <w:rPr>
          <w:rFonts w:ascii="Arial" w:hAnsi="Arial" w:eastAsia="Arial" w:cs="Arial"/>
          <w:noProof w:val="0"/>
          <w:sz w:val="22"/>
          <w:szCs w:val="22"/>
          <w:lang w:val="en-US"/>
        </w:rPr>
        <w:t xml:space="preserve">, which </w:t>
      </w:r>
      <w:r w:rsidRPr="0BF18678" w:rsidR="669B76FE">
        <w:rPr>
          <w:rFonts w:ascii="Arial" w:hAnsi="Arial" w:eastAsia="Arial" w:cs="Arial"/>
          <w:noProof w:val="0"/>
          <w:sz w:val="22"/>
          <w:szCs w:val="22"/>
          <w:lang w:val="en-US"/>
        </w:rPr>
        <w:t>guided</w:t>
      </w:r>
      <w:r w:rsidRPr="0BF18678" w:rsidR="0E7107D1">
        <w:rPr>
          <w:rFonts w:ascii="Arial" w:hAnsi="Arial" w:eastAsia="Arial" w:cs="Arial"/>
          <w:noProof w:val="0"/>
          <w:sz w:val="22"/>
          <w:szCs w:val="22"/>
          <w:lang w:val="en-US"/>
        </w:rPr>
        <w:t xml:space="preserve"> us through</w:t>
      </w:r>
      <w:r w:rsidRPr="0BF18678" w:rsidR="1697F33E">
        <w:rPr>
          <w:rFonts w:ascii="Arial" w:hAnsi="Arial" w:eastAsia="Arial" w:cs="Arial"/>
          <w:noProof w:val="0"/>
          <w:sz w:val="22"/>
          <w:szCs w:val="22"/>
          <w:lang w:val="en-US"/>
        </w:rPr>
        <w:t xml:space="preserve"> how we designed the website and marketing materials.</w:t>
      </w:r>
    </w:p>
    <w:p w:rsidR="1697F33E" w:rsidP="79006169" w:rsidRDefault="1697F33E" w14:paraId="05664C07" w14:textId="0D7CB951">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 xml:space="preserve">Most of the people interested in a product like this were between </w:t>
      </w:r>
      <w:r w:rsidRPr="79006169" w:rsidR="1697F33E">
        <w:rPr>
          <w:rFonts w:ascii="Arial" w:hAnsi="Arial" w:eastAsia="Arial" w:cs="Arial"/>
          <w:noProof w:val="0"/>
          <w:sz w:val="22"/>
          <w:szCs w:val="22"/>
          <w:lang w:val="en-US"/>
        </w:rPr>
        <w:t>25 and 55 years old</w:t>
      </w:r>
      <w:r w:rsidRPr="79006169" w:rsidR="1697F33E">
        <w:rPr>
          <w:rFonts w:ascii="Arial" w:hAnsi="Arial" w:eastAsia="Arial" w:cs="Arial"/>
          <w:noProof w:val="0"/>
          <w:sz w:val="22"/>
          <w:szCs w:val="22"/>
          <w:lang w:val="en-US"/>
        </w:rPr>
        <w:t>. Many had either experienced Bell’s Palsy themselves or knew someone close who had. This showed us that the audience is mostly adults who are looking for gentle, natural ways to support recovery.</w:t>
      </w:r>
    </w:p>
    <w:p w:rsidR="1697F33E" w:rsidP="79006169" w:rsidRDefault="1697F33E" w14:paraId="6B9F6405" w14:textId="16EB089B">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 xml:space="preserve">Because of this, the website was designed to be </w:t>
      </w:r>
      <w:r w:rsidRPr="79006169" w:rsidR="1697F33E">
        <w:rPr>
          <w:rFonts w:ascii="Arial" w:hAnsi="Arial" w:eastAsia="Arial" w:cs="Arial"/>
          <w:noProof w:val="0"/>
          <w:sz w:val="22"/>
          <w:szCs w:val="22"/>
          <w:lang w:val="en-US"/>
        </w:rPr>
        <w:t>simple and easy to navigate</w:t>
      </w:r>
      <w:r w:rsidRPr="79006169" w:rsidR="1697F33E">
        <w:rPr>
          <w:rFonts w:ascii="Arial" w:hAnsi="Arial" w:eastAsia="Arial" w:cs="Arial"/>
          <w:noProof w:val="0"/>
          <w:sz w:val="22"/>
          <w:szCs w:val="22"/>
          <w:lang w:val="en-US"/>
        </w:rPr>
        <w:t>, with clear headings and helpful info. We avoided anything too technical or overwhelming. The colors are soft and calming — greens and creams — to reflect the natural ingredients and soothing effects of the cream.</w:t>
      </w:r>
    </w:p>
    <w:p w:rsidR="1697F33E" w:rsidP="79006169" w:rsidRDefault="1697F33E" w14:paraId="7DE63BED" w14:textId="1C63FC95">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 xml:space="preserve">We also made sure the website works well on mobile phones since many users look up health products on their phones. The product page includes </w:t>
      </w:r>
      <w:r w:rsidRPr="79006169" w:rsidR="1697F33E">
        <w:rPr>
          <w:rFonts w:ascii="Arial" w:hAnsi="Arial" w:eastAsia="Arial" w:cs="Arial"/>
          <w:noProof w:val="0"/>
          <w:sz w:val="22"/>
          <w:szCs w:val="22"/>
          <w:lang w:val="en-US"/>
        </w:rPr>
        <w:t>large images of the cream and the herbs</w:t>
      </w:r>
      <w:r w:rsidRPr="79006169" w:rsidR="1697F33E">
        <w:rPr>
          <w:rFonts w:ascii="Arial" w:hAnsi="Arial" w:eastAsia="Arial" w:cs="Arial"/>
          <w:noProof w:val="0"/>
          <w:sz w:val="22"/>
          <w:szCs w:val="22"/>
          <w:lang w:val="en-US"/>
        </w:rPr>
        <w:t>, and a section with easy-to-understand benefits and instructions.</w:t>
      </w:r>
    </w:p>
    <w:p w:rsidR="1697F33E" w:rsidP="79006169" w:rsidRDefault="1697F33E" w14:paraId="0623D1BD" w14:textId="69B636C2">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 xml:space="preserve">For marketing, the Canva materials focus on </w:t>
      </w:r>
      <w:r w:rsidRPr="79006169" w:rsidR="1697F33E">
        <w:rPr>
          <w:rFonts w:ascii="Arial" w:hAnsi="Arial" w:eastAsia="Arial" w:cs="Arial"/>
          <w:noProof w:val="0"/>
          <w:sz w:val="22"/>
          <w:szCs w:val="22"/>
          <w:lang w:val="en-US"/>
        </w:rPr>
        <w:t>empathy and support</w:t>
      </w:r>
      <w:r w:rsidRPr="79006169" w:rsidR="1697F33E">
        <w:rPr>
          <w:rFonts w:ascii="Arial" w:hAnsi="Arial" w:eastAsia="Arial" w:cs="Arial"/>
          <w:noProof w:val="0"/>
          <w:sz w:val="22"/>
          <w:szCs w:val="22"/>
          <w:lang w:val="en-US"/>
        </w:rPr>
        <w:t>. The posters and social media images show people feeling hopeful and cared for, with gentle fonts and natural colors to match the brand.</w:t>
      </w:r>
    </w:p>
    <w:p w:rsidR="1697F33E" w:rsidP="79006169" w:rsidRDefault="1697F33E" w14:paraId="3A717C12" w14:textId="2355DF73">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 xml:space="preserve">By understanding the target audience, we made sure everything — from website design to marketing — speaks directly to people who need </w:t>
      </w:r>
      <w:r w:rsidRPr="79006169" w:rsidR="1697F33E">
        <w:rPr>
          <w:rFonts w:ascii="Arial" w:hAnsi="Arial" w:eastAsia="Arial" w:cs="Arial"/>
          <w:noProof w:val="0"/>
          <w:sz w:val="22"/>
          <w:szCs w:val="22"/>
          <w:lang w:val="en-US"/>
        </w:rPr>
        <w:t>PalsyCare</w:t>
      </w:r>
      <w:r w:rsidRPr="79006169" w:rsidR="1697F33E">
        <w:rPr>
          <w:rFonts w:ascii="Arial" w:hAnsi="Arial" w:eastAsia="Arial" w:cs="Arial"/>
          <w:noProof w:val="0"/>
          <w:sz w:val="22"/>
          <w:szCs w:val="22"/>
          <w:lang w:val="en-US"/>
        </w:rPr>
        <w:t xml:space="preserve"> and makes them feel comfortable and confident in the product.</w:t>
      </w:r>
    </w:p>
    <w:p w:rsidR="79006169" w:rsidP="79006169" w:rsidRDefault="79006169" w14:paraId="68739507" w14:textId="5D1FDA3D">
      <w:pPr>
        <w:pStyle w:val="Normal"/>
        <w:rPr>
          <w:rFonts w:ascii="Arial" w:hAnsi="Arial" w:eastAsia="Arial" w:cs="Arial"/>
          <w:noProof w:val="0"/>
          <w:sz w:val="22"/>
          <w:szCs w:val="22"/>
          <w:lang w:val="en-US"/>
        </w:rPr>
      </w:pPr>
    </w:p>
    <w:p w:rsidR="1697F33E" w:rsidP="79006169" w:rsidRDefault="1697F33E" w14:paraId="61349439" w14:textId="54750419">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5. SEO Strategy</w:t>
      </w:r>
    </w:p>
    <w:p w:rsidR="1697F33E" w:rsidP="79006169" w:rsidRDefault="1697F33E" w14:paraId="62BBE687" w14:textId="021223EA">
      <w:pPr>
        <w:pStyle w:val="Normal"/>
        <w:rPr>
          <w:rFonts w:ascii="Arial" w:hAnsi="Arial" w:eastAsia="Arial" w:cs="Arial"/>
          <w:noProof w:val="0"/>
          <w:sz w:val="22"/>
          <w:szCs w:val="22"/>
          <w:lang w:val="en-US"/>
        </w:rPr>
      </w:pPr>
      <w:r w:rsidRPr="0BF18678" w:rsidR="1697F33E">
        <w:rPr>
          <w:rFonts w:ascii="Arial" w:hAnsi="Arial" w:eastAsia="Arial" w:cs="Arial"/>
          <w:noProof w:val="0"/>
          <w:sz w:val="22"/>
          <w:szCs w:val="22"/>
          <w:lang w:val="en-US"/>
        </w:rPr>
        <w:t xml:space="preserve">To help people find </w:t>
      </w:r>
      <w:r w:rsidRPr="0BF18678" w:rsidR="1697F33E">
        <w:rPr>
          <w:rFonts w:ascii="Arial" w:hAnsi="Arial" w:eastAsia="Arial" w:cs="Arial"/>
          <w:noProof w:val="0"/>
          <w:sz w:val="22"/>
          <w:szCs w:val="22"/>
          <w:lang w:val="en-US"/>
        </w:rPr>
        <w:t>PalsyCare</w:t>
      </w:r>
      <w:r w:rsidRPr="0BF18678" w:rsidR="1697F33E">
        <w:rPr>
          <w:rFonts w:ascii="Arial" w:hAnsi="Arial" w:eastAsia="Arial" w:cs="Arial"/>
          <w:noProof w:val="0"/>
          <w:sz w:val="22"/>
          <w:szCs w:val="22"/>
          <w:lang w:val="en-US"/>
        </w:rPr>
        <w:t xml:space="preserve"> online, we used insights from the survey to plan a simple but effective SEO (Search Engine Optimization) strategy. Since many people searching for help with Bell’s Palsy might not know about natural creams, we </w:t>
      </w:r>
      <w:r w:rsidRPr="0BF18678" w:rsidR="74A457DE">
        <w:rPr>
          <w:rFonts w:ascii="Arial" w:hAnsi="Arial" w:eastAsia="Arial" w:cs="Arial"/>
          <w:noProof w:val="0"/>
          <w:sz w:val="22"/>
          <w:szCs w:val="22"/>
          <w:lang w:val="en-US"/>
        </w:rPr>
        <w:t>focus</w:t>
      </w:r>
      <w:r w:rsidRPr="0BF18678" w:rsidR="1697F33E">
        <w:rPr>
          <w:rFonts w:ascii="Arial" w:hAnsi="Arial" w:eastAsia="Arial" w:cs="Arial"/>
          <w:noProof w:val="0"/>
          <w:sz w:val="22"/>
          <w:szCs w:val="22"/>
          <w:lang w:val="en-US"/>
        </w:rPr>
        <w:t xml:space="preserve"> on keywords that match what </w:t>
      </w:r>
      <w:r w:rsidRPr="0BF18678" w:rsidR="131684F9">
        <w:rPr>
          <w:rFonts w:ascii="Arial" w:hAnsi="Arial" w:eastAsia="Arial" w:cs="Arial"/>
          <w:noProof w:val="0"/>
          <w:sz w:val="22"/>
          <w:szCs w:val="22"/>
          <w:lang w:val="en-US"/>
        </w:rPr>
        <w:t xml:space="preserve">they </w:t>
      </w:r>
      <w:r w:rsidRPr="0BF18678" w:rsidR="06DF4476">
        <w:rPr>
          <w:rFonts w:ascii="Arial" w:hAnsi="Arial" w:eastAsia="Arial" w:cs="Arial"/>
          <w:noProof w:val="0"/>
          <w:sz w:val="22"/>
          <w:szCs w:val="22"/>
          <w:lang w:val="en-US"/>
        </w:rPr>
        <w:t>are</w:t>
      </w:r>
      <w:r w:rsidRPr="0BF18678" w:rsidR="1697F33E">
        <w:rPr>
          <w:rFonts w:ascii="Arial" w:hAnsi="Arial" w:eastAsia="Arial" w:cs="Arial"/>
          <w:noProof w:val="0"/>
          <w:sz w:val="22"/>
          <w:szCs w:val="22"/>
          <w:lang w:val="en-US"/>
        </w:rPr>
        <w:t xml:space="preserve"> likely to type when looking for information or products.</w:t>
      </w:r>
    </w:p>
    <w:p w:rsidR="1697F33E" w:rsidP="79006169" w:rsidRDefault="1697F33E" w14:paraId="3DD9D1DE" w14:textId="127B64B4">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Some of the main keywords we included are:</w:t>
      </w:r>
    </w:p>
    <w:p w:rsidR="1697F33E" w:rsidP="79006169" w:rsidRDefault="1697F33E" w14:paraId="7BD9A596" w14:textId="64CF2B05">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“Bell’s Palsy treatment”</w:t>
      </w:r>
    </w:p>
    <w:p w:rsidR="1697F33E" w:rsidP="79006169" w:rsidRDefault="1697F33E" w14:paraId="576A58C7" w14:textId="326E2093">
      <w:pPr>
        <w:pStyle w:val="Normal"/>
        <w:rPr>
          <w:rFonts w:ascii="Arial" w:hAnsi="Arial" w:eastAsia="Arial" w:cs="Arial"/>
          <w:noProof w:val="0"/>
          <w:sz w:val="22"/>
          <w:szCs w:val="22"/>
          <w:lang w:val="en-US"/>
        </w:rPr>
      </w:pPr>
      <w:r w:rsidRPr="0BF18678" w:rsidR="1697F33E">
        <w:rPr>
          <w:rFonts w:ascii="Arial" w:hAnsi="Arial" w:eastAsia="Arial" w:cs="Arial"/>
          <w:noProof w:val="0"/>
          <w:sz w:val="22"/>
          <w:szCs w:val="22"/>
          <w:lang w:val="en-US"/>
        </w:rPr>
        <w:t>“</w:t>
      </w:r>
      <w:r w:rsidRPr="0BF18678" w:rsidR="63BA1D46">
        <w:rPr>
          <w:rFonts w:ascii="Arial" w:hAnsi="Arial" w:eastAsia="Arial" w:cs="Arial"/>
          <w:noProof w:val="0"/>
          <w:sz w:val="22"/>
          <w:szCs w:val="22"/>
          <w:lang w:val="en-US"/>
        </w:rPr>
        <w:t>Natural</w:t>
      </w:r>
      <w:r w:rsidRPr="0BF18678" w:rsidR="1697F33E">
        <w:rPr>
          <w:rFonts w:ascii="Arial" w:hAnsi="Arial" w:eastAsia="Arial" w:cs="Arial"/>
          <w:noProof w:val="0"/>
          <w:sz w:val="22"/>
          <w:szCs w:val="22"/>
          <w:lang w:val="en-US"/>
        </w:rPr>
        <w:t xml:space="preserve"> remedies for Bell’s Palsy”</w:t>
      </w:r>
    </w:p>
    <w:p w:rsidR="1697F33E" w:rsidP="79006169" w:rsidRDefault="1697F33E" w14:paraId="3DA1247F" w14:textId="33EEEBD6">
      <w:pPr>
        <w:pStyle w:val="Normal"/>
        <w:rPr>
          <w:rFonts w:ascii="Arial" w:hAnsi="Arial" w:eastAsia="Arial" w:cs="Arial"/>
          <w:noProof w:val="0"/>
          <w:sz w:val="22"/>
          <w:szCs w:val="22"/>
          <w:lang w:val="en-US"/>
        </w:rPr>
      </w:pPr>
      <w:r w:rsidRPr="0BF18678" w:rsidR="1697F33E">
        <w:rPr>
          <w:rFonts w:ascii="Arial" w:hAnsi="Arial" w:eastAsia="Arial" w:cs="Arial"/>
          <w:noProof w:val="0"/>
          <w:sz w:val="22"/>
          <w:szCs w:val="22"/>
          <w:lang w:val="en-US"/>
        </w:rPr>
        <w:t>“</w:t>
      </w:r>
      <w:r w:rsidRPr="0BF18678" w:rsidR="04B7EC2E">
        <w:rPr>
          <w:rFonts w:ascii="Arial" w:hAnsi="Arial" w:eastAsia="Arial" w:cs="Arial"/>
          <w:noProof w:val="0"/>
          <w:sz w:val="22"/>
          <w:szCs w:val="22"/>
          <w:lang w:val="en-US"/>
        </w:rPr>
        <w:t>Herbal</w:t>
      </w:r>
      <w:r w:rsidRPr="0BF18678" w:rsidR="1697F33E">
        <w:rPr>
          <w:rFonts w:ascii="Arial" w:hAnsi="Arial" w:eastAsia="Arial" w:cs="Arial"/>
          <w:noProof w:val="0"/>
          <w:sz w:val="22"/>
          <w:szCs w:val="22"/>
          <w:lang w:val="en-US"/>
        </w:rPr>
        <w:t xml:space="preserve"> cream for facial paralysis”</w:t>
      </w:r>
    </w:p>
    <w:p w:rsidR="1697F33E" w:rsidP="79006169" w:rsidRDefault="1697F33E" w14:paraId="7DE6A4CE" w14:textId="4A85121F">
      <w:pPr>
        <w:pStyle w:val="Normal"/>
        <w:rPr>
          <w:rFonts w:ascii="Arial" w:hAnsi="Arial" w:eastAsia="Arial" w:cs="Arial"/>
          <w:noProof w:val="0"/>
          <w:sz w:val="22"/>
          <w:szCs w:val="22"/>
          <w:lang w:val="en-US"/>
        </w:rPr>
      </w:pPr>
      <w:r w:rsidRPr="0BF18678" w:rsidR="1697F33E">
        <w:rPr>
          <w:rFonts w:ascii="Arial" w:hAnsi="Arial" w:eastAsia="Arial" w:cs="Arial"/>
          <w:noProof w:val="0"/>
          <w:sz w:val="22"/>
          <w:szCs w:val="22"/>
          <w:lang w:val="en-US"/>
        </w:rPr>
        <w:t>“</w:t>
      </w:r>
      <w:r w:rsidRPr="0BF18678" w:rsidR="04B7EC2E">
        <w:rPr>
          <w:rFonts w:ascii="Arial" w:hAnsi="Arial" w:eastAsia="Arial" w:cs="Arial"/>
          <w:noProof w:val="0"/>
          <w:sz w:val="22"/>
          <w:szCs w:val="22"/>
          <w:lang w:val="en-US"/>
        </w:rPr>
        <w:t>Help</w:t>
      </w:r>
      <w:r w:rsidRPr="0BF18678" w:rsidR="1697F33E">
        <w:rPr>
          <w:rFonts w:ascii="Arial" w:hAnsi="Arial" w:eastAsia="Arial" w:cs="Arial"/>
          <w:noProof w:val="0"/>
          <w:sz w:val="22"/>
          <w:szCs w:val="22"/>
          <w:lang w:val="en-US"/>
        </w:rPr>
        <w:t xml:space="preserve"> for Bell’s Palsy muscles”</w:t>
      </w:r>
    </w:p>
    <w:p w:rsidR="1697F33E" w:rsidP="79006169" w:rsidRDefault="1697F33E" w14:paraId="5CC2AD2E" w14:textId="44BDE4B5">
      <w:pPr>
        <w:pStyle w:val="Normal"/>
        <w:rPr>
          <w:rFonts w:ascii="Arial" w:hAnsi="Arial" w:eastAsia="Arial" w:cs="Arial"/>
          <w:noProof w:val="0"/>
          <w:sz w:val="22"/>
          <w:szCs w:val="22"/>
          <w:lang w:val="en-US"/>
        </w:rPr>
      </w:pPr>
      <w:r w:rsidRPr="0BF18678" w:rsidR="1697F33E">
        <w:rPr>
          <w:rFonts w:ascii="Arial" w:hAnsi="Arial" w:eastAsia="Arial" w:cs="Arial"/>
          <w:noProof w:val="0"/>
          <w:sz w:val="22"/>
          <w:szCs w:val="22"/>
          <w:lang w:val="en-US"/>
        </w:rPr>
        <w:t xml:space="preserve">These keywords were added naturally throughout the website — in page titles, headings, product descriptions, and blog posts. This helps the site </w:t>
      </w:r>
      <w:r w:rsidRPr="0BF18678" w:rsidR="21CEAF16">
        <w:rPr>
          <w:rFonts w:ascii="Arial" w:hAnsi="Arial" w:eastAsia="Arial" w:cs="Arial"/>
          <w:noProof w:val="0"/>
          <w:sz w:val="22"/>
          <w:szCs w:val="22"/>
          <w:lang w:val="en-US"/>
        </w:rPr>
        <w:t>showgoer</w:t>
      </w:r>
      <w:r w:rsidRPr="0BF18678" w:rsidR="1697F33E">
        <w:rPr>
          <w:rFonts w:ascii="Arial" w:hAnsi="Arial" w:eastAsia="Arial" w:cs="Arial"/>
          <w:noProof w:val="0"/>
          <w:sz w:val="22"/>
          <w:szCs w:val="22"/>
          <w:lang w:val="en-US"/>
        </w:rPr>
        <w:t xml:space="preserve"> in Google searches, making it easier for people to discover </w:t>
      </w:r>
      <w:r w:rsidRPr="0BF18678" w:rsidR="1697F33E">
        <w:rPr>
          <w:rFonts w:ascii="Arial" w:hAnsi="Arial" w:eastAsia="Arial" w:cs="Arial"/>
          <w:noProof w:val="0"/>
          <w:sz w:val="22"/>
          <w:szCs w:val="22"/>
          <w:lang w:val="en-US"/>
        </w:rPr>
        <w:t>PalsyCare</w:t>
      </w:r>
      <w:r w:rsidRPr="0BF18678" w:rsidR="1697F33E">
        <w:rPr>
          <w:rFonts w:ascii="Arial" w:hAnsi="Arial" w:eastAsia="Arial" w:cs="Arial"/>
          <w:noProof w:val="0"/>
          <w:sz w:val="22"/>
          <w:szCs w:val="22"/>
          <w:lang w:val="en-US"/>
        </w:rPr>
        <w:t>.</w:t>
      </w:r>
    </w:p>
    <w:p w:rsidR="1697F33E" w:rsidP="79006169" w:rsidRDefault="1697F33E" w14:paraId="2324BD71" w14:textId="53761D53">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We also made sure the website loads quickly and works well on phones, since Google ranks mobile-friendly sites better. We added meta descriptions (short summaries that appear in search results) to invite people to click and learn more.</w:t>
      </w:r>
    </w:p>
    <w:p w:rsidR="1697F33E" w:rsidP="79006169" w:rsidRDefault="1697F33E" w14:paraId="6C897AC1" w14:textId="3EC458CB">
      <w:pPr>
        <w:pStyle w:val="Normal"/>
        <w:rPr>
          <w:rFonts w:ascii="Arial" w:hAnsi="Arial" w:eastAsia="Arial" w:cs="Arial"/>
          <w:noProof w:val="0"/>
          <w:sz w:val="22"/>
          <w:szCs w:val="22"/>
          <w:lang w:val="en-US"/>
        </w:rPr>
      </w:pPr>
      <w:r w:rsidRPr="0BF18678" w:rsidR="1697F33E">
        <w:rPr>
          <w:rFonts w:ascii="Arial" w:hAnsi="Arial" w:eastAsia="Arial" w:cs="Arial"/>
          <w:noProof w:val="0"/>
          <w:sz w:val="22"/>
          <w:szCs w:val="22"/>
          <w:lang w:val="en-US"/>
        </w:rPr>
        <w:t xml:space="preserve">Finally, we planned to write blog posts and share social media content that answers </w:t>
      </w:r>
      <w:r w:rsidRPr="0BF18678" w:rsidR="5151E720">
        <w:rPr>
          <w:rFonts w:ascii="Arial" w:hAnsi="Arial" w:eastAsia="Arial" w:cs="Arial"/>
          <w:noProof w:val="0"/>
          <w:sz w:val="22"/>
          <w:szCs w:val="22"/>
          <w:lang w:val="en-US"/>
        </w:rPr>
        <w:t xml:space="preserve">frequent </w:t>
      </w:r>
      <w:r w:rsidRPr="0BF18678" w:rsidR="3D144D8B">
        <w:rPr>
          <w:rFonts w:ascii="Arial" w:hAnsi="Arial" w:eastAsia="Arial" w:cs="Arial"/>
          <w:noProof w:val="0"/>
          <w:sz w:val="22"/>
          <w:szCs w:val="22"/>
          <w:lang w:val="en-US"/>
        </w:rPr>
        <w:t>questions</w:t>
      </w:r>
      <w:r w:rsidRPr="0BF18678" w:rsidR="1697F33E">
        <w:rPr>
          <w:rFonts w:ascii="Arial" w:hAnsi="Arial" w:eastAsia="Arial" w:cs="Arial"/>
          <w:noProof w:val="0"/>
          <w:sz w:val="22"/>
          <w:szCs w:val="22"/>
          <w:lang w:val="en-US"/>
        </w:rPr>
        <w:t xml:space="preserve"> about Bell’s Palsy and natural recovery options. This will build trust and attract visitors over time.</w:t>
      </w:r>
    </w:p>
    <w:p w:rsidR="1697F33E" w:rsidP="79006169" w:rsidRDefault="1697F33E" w14:paraId="69B0379F" w14:textId="72E93DCB">
      <w:pPr>
        <w:pStyle w:val="Normal"/>
        <w:rPr>
          <w:rFonts w:ascii="Arial" w:hAnsi="Arial" w:eastAsia="Arial" w:cs="Arial"/>
          <w:noProof w:val="0"/>
          <w:sz w:val="22"/>
          <w:szCs w:val="22"/>
          <w:lang w:val="en-US"/>
        </w:rPr>
      </w:pPr>
      <w:r w:rsidRPr="79006169" w:rsidR="1697F33E">
        <w:rPr>
          <w:rFonts w:ascii="Arial" w:hAnsi="Arial" w:eastAsia="Arial" w:cs="Arial"/>
          <w:noProof w:val="0"/>
          <w:sz w:val="22"/>
          <w:szCs w:val="22"/>
          <w:lang w:val="en-US"/>
        </w:rPr>
        <w:t xml:space="preserve">By using this SEO approach, </w:t>
      </w:r>
      <w:r w:rsidRPr="79006169" w:rsidR="1697F33E">
        <w:rPr>
          <w:rFonts w:ascii="Arial" w:hAnsi="Arial" w:eastAsia="Arial" w:cs="Arial"/>
          <w:noProof w:val="0"/>
          <w:sz w:val="22"/>
          <w:szCs w:val="22"/>
          <w:lang w:val="en-US"/>
        </w:rPr>
        <w:t>PalsyCare</w:t>
      </w:r>
      <w:r w:rsidRPr="79006169" w:rsidR="1697F33E">
        <w:rPr>
          <w:rFonts w:ascii="Arial" w:hAnsi="Arial" w:eastAsia="Arial" w:cs="Arial"/>
          <w:noProof w:val="0"/>
          <w:sz w:val="22"/>
          <w:szCs w:val="22"/>
          <w:lang w:val="en-US"/>
        </w:rPr>
        <w:t xml:space="preserve"> can reach the right audience and grow organically without needing expensive ads right away.</w:t>
      </w:r>
    </w:p>
    <w:p w:rsidR="79006169" w:rsidP="79006169" w:rsidRDefault="79006169" w14:paraId="514828D3" w14:textId="48FD0CB2">
      <w:pPr>
        <w:pStyle w:val="Normal"/>
        <w:rPr>
          <w:rFonts w:ascii="Arial" w:hAnsi="Arial" w:eastAsia="Arial" w:cs="Arial"/>
          <w:noProof w:val="0"/>
          <w:sz w:val="22"/>
          <w:szCs w:val="22"/>
          <w:lang w:val="en-US"/>
        </w:rPr>
      </w:pPr>
    </w:p>
    <w:p w:rsidR="79006169" w:rsidP="79006169" w:rsidRDefault="79006169" w14:paraId="65B13932" w14:textId="49E9ABD6">
      <w:pPr>
        <w:pStyle w:val="Normal"/>
        <w:rPr>
          <w:rFonts w:ascii="Arial" w:hAnsi="Arial" w:eastAsia="Arial" w:cs="Arial"/>
          <w:noProof w:val="0"/>
          <w:sz w:val="22"/>
          <w:szCs w:val="22"/>
          <w:lang w:val="en-US"/>
        </w:rPr>
      </w:pPr>
    </w:p>
    <w:p w:rsidR="79006169" w:rsidP="79006169" w:rsidRDefault="79006169" w14:paraId="27DFAA3B" w14:textId="6CCCA45D">
      <w:pPr>
        <w:pStyle w:val="Normal"/>
        <w:rPr>
          <w:rFonts w:ascii="Arial" w:hAnsi="Arial" w:eastAsia="Arial" w:cs="Arial"/>
          <w:noProof w:val="0"/>
          <w:sz w:val="22"/>
          <w:szCs w:val="22"/>
          <w:lang w:val="en-US"/>
        </w:rPr>
      </w:pPr>
    </w:p>
    <w:p w:rsidR="79006169" w:rsidP="79006169" w:rsidRDefault="79006169" w14:paraId="6FEED99B" w14:textId="0B1C00DF">
      <w:pPr>
        <w:pStyle w:val="Normal"/>
        <w:rPr>
          <w:rFonts w:ascii="Arial" w:hAnsi="Arial" w:eastAsia="Arial" w:cs="Arial"/>
          <w:noProof w:val="0"/>
          <w:sz w:val="22"/>
          <w:szCs w:val="22"/>
          <w:lang w:val="en-US"/>
        </w:rPr>
      </w:pPr>
    </w:p>
    <w:p w:rsidR="79006169" w:rsidP="79006169" w:rsidRDefault="79006169" w14:paraId="4558E866" w14:textId="241E8C30">
      <w:pPr>
        <w:pStyle w:val="Normal"/>
        <w:rPr>
          <w:rFonts w:ascii="Arial" w:hAnsi="Arial" w:eastAsia="Arial" w:cs="Arial"/>
          <w:noProof w:val="0"/>
          <w:sz w:val="22"/>
          <w:szCs w:val="22"/>
          <w:lang w:val="en-US"/>
        </w:rPr>
      </w:pPr>
    </w:p>
    <w:p w:rsidR="79006169" w:rsidP="79006169" w:rsidRDefault="79006169" w14:paraId="1D764731" w14:textId="15FC9D75">
      <w:pPr>
        <w:pStyle w:val="Normal"/>
        <w:rPr>
          <w:rFonts w:ascii="Arial" w:hAnsi="Arial" w:eastAsia="Arial" w:cs="Arial"/>
          <w:noProof w:val="0"/>
          <w:sz w:val="22"/>
          <w:szCs w:val="22"/>
          <w:lang w:val="en-US"/>
        </w:rPr>
      </w:pPr>
    </w:p>
    <w:p w:rsidR="61CEFB12" w:rsidP="79006169" w:rsidRDefault="61CEFB12" w14:paraId="5A00A8F9" w14:textId="3B5D5E53">
      <w:pPr>
        <w:pStyle w:val="Normal"/>
        <w:rPr>
          <w:rFonts w:ascii="Arial" w:hAnsi="Arial" w:eastAsia="Arial" w:cs="Arial"/>
          <w:noProof w:val="0"/>
          <w:sz w:val="22"/>
          <w:szCs w:val="22"/>
          <w:lang w:val="en-US"/>
        </w:rPr>
      </w:pPr>
      <w:r w:rsidRPr="79006169" w:rsidR="61CEFB12">
        <w:rPr>
          <w:rFonts w:ascii="Arial" w:hAnsi="Arial" w:eastAsia="Arial" w:cs="Arial"/>
          <w:noProof w:val="0"/>
          <w:sz w:val="22"/>
          <w:szCs w:val="22"/>
          <w:lang w:val="en-US"/>
        </w:rPr>
        <w:t>Conclusion</w:t>
      </w:r>
    </w:p>
    <w:p w:rsidR="61CEFB12" w:rsidP="79006169" w:rsidRDefault="61CEFB12" w14:paraId="2BF54DF9" w14:textId="49EAB95F">
      <w:pPr>
        <w:pStyle w:val="Normal"/>
        <w:rPr>
          <w:rFonts w:ascii="Arial" w:hAnsi="Arial" w:eastAsia="Arial" w:cs="Arial"/>
          <w:noProof w:val="0"/>
          <w:sz w:val="22"/>
          <w:szCs w:val="22"/>
          <w:lang w:val="en-US"/>
        </w:rPr>
      </w:pPr>
      <w:r w:rsidRPr="0BF18678" w:rsidR="61CEFB12">
        <w:rPr>
          <w:rFonts w:ascii="Arial" w:hAnsi="Arial" w:eastAsia="Arial" w:cs="Arial"/>
          <w:noProof w:val="0"/>
          <w:sz w:val="22"/>
          <w:szCs w:val="22"/>
          <w:lang w:val="en-US"/>
        </w:rPr>
        <w:t xml:space="preserve">In summary, the survey gave us valuable insights that shaped every part of </w:t>
      </w:r>
      <w:r w:rsidRPr="0BF18678" w:rsidR="61CEFB12">
        <w:rPr>
          <w:rFonts w:ascii="Arial" w:hAnsi="Arial" w:eastAsia="Arial" w:cs="Arial"/>
          <w:noProof w:val="0"/>
          <w:sz w:val="22"/>
          <w:szCs w:val="22"/>
          <w:lang w:val="en-US"/>
        </w:rPr>
        <w:t>PalsyCare</w:t>
      </w:r>
      <w:r w:rsidRPr="0BF18678" w:rsidR="61CEFB12">
        <w:rPr>
          <w:rFonts w:ascii="Arial" w:hAnsi="Arial" w:eastAsia="Arial" w:cs="Arial"/>
          <w:noProof w:val="0"/>
          <w:sz w:val="22"/>
          <w:szCs w:val="22"/>
          <w:lang w:val="en-US"/>
        </w:rPr>
        <w:t xml:space="preserve"> — from the product itself to the website and marketing materials. We learned that many people affected by Bell’s Palsy </w:t>
      </w:r>
      <w:r w:rsidRPr="0BF18678" w:rsidR="42E6FF81">
        <w:rPr>
          <w:rFonts w:ascii="Arial" w:hAnsi="Arial" w:eastAsia="Arial" w:cs="Arial"/>
          <w:noProof w:val="0"/>
          <w:sz w:val="22"/>
          <w:szCs w:val="22"/>
          <w:lang w:val="en-US"/>
        </w:rPr>
        <w:t xml:space="preserve">are </w:t>
      </w:r>
      <w:r w:rsidRPr="0BF18678" w:rsidR="3CE36D0F">
        <w:rPr>
          <w:rFonts w:ascii="Arial" w:hAnsi="Arial" w:eastAsia="Arial" w:cs="Arial"/>
          <w:noProof w:val="0"/>
          <w:sz w:val="22"/>
          <w:szCs w:val="22"/>
          <w:lang w:val="en-US"/>
        </w:rPr>
        <w:t>not</w:t>
      </w:r>
      <w:r w:rsidRPr="0BF18678" w:rsidR="61CEFB12">
        <w:rPr>
          <w:rFonts w:ascii="Arial" w:hAnsi="Arial" w:eastAsia="Arial" w:cs="Arial"/>
          <w:noProof w:val="0"/>
          <w:sz w:val="22"/>
          <w:szCs w:val="22"/>
          <w:lang w:val="en-US"/>
        </w:rPr>
        <w:t xml:space="preserve"> aware of natural creams like ours, so education is key. The strong preference for natural, traditional ingredients confirmed that our family recipe with menthol and herbs would appeal to the target audience.</w:t>
      </w:r>
    </w:p>
    <w:p w:rsidR="61CEFB12" w:rsidP="79006169" w:rsidRDefault="61CEFB12" w14:paraId="5141625A" w14:textId="4778FCD6">
      <w:pPr>
        <w:pStyle w:val="Normal"/>
        <w:rPr>
          <w:rFonts w:ascii="Arial" w:hAnsi="Arial" w:eastAsia="Arial" w:cs="Arial"/>
          <w:noProof w:val="0"/>
          <w:sz w:val="22"/>
          <w:szCs w:val="22"/>
          <w:lang w:val="en-US"/>
        </w:rPr>
      </w:pPr>
      <w:r w:rsidRPr="0BF18678" w:rsidR="61CEFB12">
        <w:rPr>
          <w:rFonts w:ascii="Arial" w:hAnsi="Arial" w:eastAsia="Arial" w:cs="Arial"/>
          <w:noProof w:val="0"/>
          <w:sz w:val="22"/>
          <w:szCs w:val="22"/>
          <w:lang w:val="en-US"/>
        </w:rPr>
        <w:t xml:space="preserve">Price sensitivity showed that customers want an affordable but high-quality product, which helped us set a fair price. Understanding who our customers are </w:t>
      </w:r>
      <w:r w:rsidRPr="0BF18678" w:rsidR="01D8E6FA">
        <w:rPr>
          <w:rFonts w:ascii="Arial" w:hAnsi="Arial" w:eastAsia="Arial" w:cs="Arial"/>
          <w:noProof w:val="0"/>
          <w:sz w:val="22"/>
          <w:szCs w:val="22"/>
          <w:lang w:val="en-US"/>
        </w:rPr>
        <w:t>guided</w:t>
      </w:r>
      <w:r w:rsidRPr="0BF18678" w:rsidR="3BE7A194">
        <w:rPr>
          <w:rFonts w:ascii="Arial" w:hAnsi="Arial" w:eastAsia="Arial" w:cs="Arial"/>
          <w:noProof w:val="0"/>
          <w:sz w:val="22"/>
          <w:szCs w:val="22"/>
          <w:lang w:val="en-US"/>
        </w:rPr>
        <w:t xml:space="preserve"> </w:t>
      </w:r>
      <w:r w:rsidRPr="0BF18678" w:rsidR="3BE7A194">
        <w:rPr>
          <w:rFonts w:ascii="Arial" w:hAnsi="Arial" w:eastAsia="Arial" w:cs="Arial"/>
          <w:noProof w:val="0"/>
          <w:sz w:val="22"/>
          <w:szCs w:val="22"/>
          <w:lang w:val="en-US"/>
        </w:rPr>
        <w:t>by</w:t>
      </w:r>
      <w:r w:rsidRPr="0BF18678" w:rsidR="61CEFB12">
        <w:rPr>
          <w:rFonts w:ascii="Arial" w:hAnsi="Arial" w:eastAsia="Arial" w:cs="Arial"/>
          <w:noProof w:val="0"/>
          <w:sz w:val="22"/>
          <w:szCs w:val="22"/>
          <w:lang w:val="en-US"/>
        </w:rPr>
        <w:t xml:space="preserve"> the website’s simple, calming design and the caring tone of our marketing. Finally, a focused SEO strategy will help </w:t>
      </w:r>
      <w:r w:rsidRPr="0BF18678" w:rsidR="61CEFB12">
        <w:rPr>
          <w:rFonts w:ascii="Arial" w:hAnsi="Arial" w:eastAsia="Arial" w:cs="Arial"/>
          <w:noProof w:val="0"/>
          <w:sz w:val="22"/>
          <w:szCs w:val="22"/>
          <w:lang w:val="en-US"/>
        </w:rPr>
        <w:t>PalsyCare</w:t>
      </w:r>
      <w:r w:rsidRPr="0BF18678" w:rsidR="61CEFB12">
        <w:rPr>
          <w:rFonts w:ascii="Arial" w:hAnsi="Arial" w:eastAsia="Arial" w:cs="Arial"/>
          <w:noProof w:val="0"/>
          <w:sz w:val="22"/>
          <w:szCs w:val="22"/>
          <w:lang w:val="en-US"/>
        </w:rPr>
        <w:t xml:space="preserve"> reach people searching for natural ways to support Bell’s Palsy recovery.</w:t>
      </w:r>
    </w:p>
    <w:p w:rsidR="61CEFB12" w:rsidP="79006169" w:rsidRDefault="61CEFB12" w14:paraId="69749644" w14:textId="7364F84A">
      <w:pPr>
        <w:pStyle w:val="Normal"/>
        <w:rPr>
          <w:rFonts w:ascii="Arial" w:hAnsi="Arial" w:eastAsia="Arial" w:cs="Arial"/>
          <w:noProof w:val="0"/>
          <w:sz w:val="22"/>
          <w:szCs w:val="22"/>
          <w:lang w:val="en-US"/>
        </w:rPr>
      </w:pPr>
      <w:r w:rsidRPr="0BF18678" w:rsidR="61CEFB12">
        <w:rPr>
          <w:rFonts w:ascii="Arial" w:hAnsi="Arial" w:eastAsia="Arial" w:cs="Arial"/>
          <w:noProof w:val="0"/>
          <w:sz w:val="22"/>
          <w:szCs w:val="22"/>
          <w:lang w:val="en-US"/>
        </w:rPr>
        <w:t xml:space="preserve">Overall, </w:t>
      </w:r>
      <w:r w:rsidRPr="0BF18678" w:rsidR="7B4D0CA8">
        <w:rPr>
          <w:rFonts w:ascii="Arial" w:hAnsi="Arial" w:eastAsia="Arial" w:cs="Arial"/>
          <w:noProof w:val="0"/>
          <w:sz w:val="22"/>
          <w:szCs w:val="22"/>
          <w:lang w:val="en-US"/>
        </w:rPr>
        <w:t>MarketReach</w:t>
      </w:r>
      <w:r w:rsidRPr="0BF18678" w:rsidR="61CEFB12">
        <w:rPr>
          <w:rFonts w:ascii="Arial" w:hAnsi="Arial" w:eastAsia="Arial" w:cs="Arial"/>
          <w:noProof w:val="0"/>
          <w:sz w:val="22"/>
          <w:szCs w:val="22"/>
          <w:lang w:val="en-US"/>
        </w:rPr>
        <w:t xml:space="preserve"> helped us turn an idea into a thoughtful, customer-focused business plan. By listening to the audience, </w:t>
      </w:r>
      <w:r w:rsidRPr="0BF18678" w:rsidR="61CEFB12">
        <w:rPr>
          <w:rFonts w:ascii="Arial" w:hAnsi="Arial" w:eastAsia="Arial" w:cs="Arial"/>
          <w:noProof w:val="0"/>
          <w:sz w:val="22"/>
          <w:szCs w:val="22"/>
          <w:lang w:val="en-US"/>
        </w:rPr>
        <w:t>PalsyCare</w:t>
      </w:r>
      <w:r w:rsidRPr="0BF18678" w:rsidR="61CEFB12">
        <w:rPr>
          <w:rFonts w:ascii="Arial" w:hAnsi="Arial" w:eastAsia="Arial" w:cs="Arial"/>
          <w:noProof w:val="0"/>
          <w:sz w:val="22"/>
          <w:szCs w:val="22"/>
          <w:lang w:val="en-US"/>
        </w:rPr>
        <w:t xml:space="preserve"> can confidently offer a trusted, natural solution that meets real needs and stands out in the market.</w:t>
      </w:r>
    </w:p>
    <w:p w:rsidR="79006169" w:rsidP="79006169" w:rsidRDefault="79006169" w14:paraId="249B31E1" w14:textId="692FD9C0">
      <w:pPr>
        <w:pStyle w:val="Normal"/>
        <w:rPr>
          <w:rFonts w:ascii="Arial" w:hAnsi="Arial" w:eastAsia="Arial" w:cs="Arial"/>
          <w:noProof w:val="0"/>
          <w:sz w:val="22"/>
          <w:szCs w:val="22"/>
          <w:lang w:val="en-US"/>
        </w:rPr>
      </w:pPr>
    </w:p>
    <w:p w:rsidR="79006169" w:rsidP="79006169" w:rsidRDefault="79006169" w14:paraId="2D80012F" w14:textId="3192B906">
      <w:pPr>
        <w:pStyle w:val="Normal"/>
        <w:rPr>
          <w:rFonts w:ascii="Arial" w:hAnsi="Arial" w:eastAsia="Arial" w:cs="Arial"/>
          <w:noProof w:val="0"/>
          <w:sz w:val="22"/>
          <w:szCs w:val="22"/>
          <w:lang w:val="en-US"/>
        </w:rPr>
      </w:pPr>
    </w:p>
    <w:p w:rsidR="79006169" w:rsidP="79006169" w:rsidRDefault="79006169" w14:paraId="307EEF98" w14:textId="3B9B2623">
      <w:pPr>
        <w:pStyle w:val="Normal"/>
        <w:rPr>
          <w:rFonts w:ascii="Arial" w:hAnsi="Arial" w:eastAsia="Arial" w:cs="Arial"/>
          <w:noProof w:val="0"/>
          <w:sz w:val="22"/>
          <w:szCs w:val="22"/>
          <w:lang w:val="en-US"/>
        </w:rPr>
      </w:pPr>
    </w:p>
    <w:p w:rsidR="79006169" w:rsidP="79006169" w:rsidRDefault="79006169" w14:paraId="2D61056B" w14:textId="1F0CC874">
      <w:pPr>
        <w:pStyle w:val="Normal"/>
        <w:rPr>
          <w:rFonts w:ascii="Arial" w:hAnsi="Arial" w:eastAsia="Arial" w:cs="Arial"/>
          <w:noProof w:val="0"/>
          <w:sz w:val="22"/>
          <w:szCs w:val="22"/>
          <w:lang w:val="en-US"/>
        </w:rPr>
      </w:pPr>
    </w:p>
    <w:p w:rsidR="79006169" w:rsidP="79006169" w:rsidRDefault="79006169" w14:paraId="0A1FAAED" w14:textId="1DAAB974">
      <w:pPr>
        <w:pStyle w:val="Normal"/>
        <w:rPr>
          <w:rFonts w:ascii="Arial" w:hAnsi="Arial" w:eastAsia="Arial" w:cs="Arial"/>
          <w:noProof w:val="0"/>
          <w:sz w:val="22"/>
          <w:szCs w:val="22"/>
          <w:lang w:val="en-US"/>
        </w:rPr>
      </w:pPr>
    </w:p>
    <w:p w:rsidR="79006169" w:rsidP="79006169" w:rsidRDefault="79006169" w14:paraId="1997E073" w14:textId="477345EA">
      <w:pPr>
        <w:pStyle w:val="Normal"/>
        <w:rPr>
          <w:rFonts w:ascii="Arial" w:hAnsi="Arial" w:eastAsia="Arial" w:cs="Arial"/>
          <w:noProof w:val="0"/>
          <w:sz w:val="22"/>
          <w:szCs w:val="22"/>
          <w:lang w:val="en-US"/>
        </w:rPr>
      </w:pPr>
    </w:p>
    <w:p w:rsidR="79006169" w:rsidP="79006169" w:rsidRDefault="79006169" w14:paraId="033851C0" w14:textId="6E2BC97E">
      <w:pPr>
        <w:pStyle w:val="Normal"/>
        <w:rPr>
          <w:rFonts w:ascii="Arial" w:hAnsi="Arial" w:eastAsia="Arial" w:cs="Arial"/>
          <w:noProof w:val="0"/>
          <w:sz w:val="22"/>
          <w:szCs w:val="22"/>
          <w:lang w:val="en-US"/>
        </w:rPr>
      </w:pPr>
    </w:p>
    <w:p w:rsidR="79006169" w:rsidP="79006169" w:rsidRDefault="79006169" w14:paraId="19451F00" w14:textId="732636C7">
      <w:pPr>
        <w:pStyle w:val="Normal"/>
        <w:rPr>
          <w:rFonts w:ascii="Arial" w:hAnsi="Arial" w:eastAsia="Arial" w:cs="Arial"/>
          <w:noProof w:val="0"/>
          <w:sz w:val="22"/>
          <w:szCs w:val="22"/>
          <w:lang w:val="en-US"/>
        </w:rPr>
      </w:pPr>
    </w:p>
    <w:p w:rsidR="79006169" w:rsidP="79006169" w:rsidRDefault="79006169" w14:paraId="4BBC916B" w14:textId="648E1B95">
      <w:pPr>
        <w:pStyle w:val="Normal"/>
        <w:rPr>
          <w:rFonts w:ascii="Arial" w:hAnsi="Arial" w:eastAsia="Arial" w:cs="Arial"/>
          <w:noProof w:val="0"/>
          <w:sz w:val="22"/>
          <w:szCs w:val="22"/>
          <w:lang w:val="en-US"/>
        </w:rPr>
      </w:pPr>
    </w:p>
    <w:p w:rsidR="79006169" w:rsidP="79006169" w:rsidRDefault="79006169" w14:paraId="12F6B749" w14:textId="33B416BE">
      <w:pPr>
        <w:pStyle w:val="Normal"/>
        <w:rPr>
          <w:rFonts w:ascii="Arial" w:hAnsi="Arial" w:eastAsia="Arial" w:cs="Arial"/>
          <w:noProof w:val="0"/>
          <w:sz w:val="22"/>
          <w:szCs w:val="22"/>
          <w:lang w:val="en-US"/>
        </w:rPr>
      </w:pPr>
    </w:p>
    <w:p w:rsidR="79006169" w:rsidP="79006169" w:rsidRDefault="79006169" w14:paraId="74E419A5" w14:textId="3BE390A3">
      <w:pPr>
        <w:pStyle w:val="Normal"/>
        <w:rPr>
          <w:rFonts w:ascii="Arial" w:hAnsi="Arial" w:eastAsia="Arial" w:cs="Arial"/>
          <w:noProof w:val="0"/>
          <w:sz w:val="22"/>
          <w:szCs w:val="22"/>
          <w:lang w:val="en-US"/>
        </w:rPr>
      </w:pPr>
    </w:p>
    <w:p w:rsidR="79006169" w:rsidP="79006169" w:rsidRDefault="79006169" w14:paraId="59A866A7" w14:textId="3B649094">
      <w:pPr>
        <w:pStyle w:val="Normal"/>
        <w:rPr>
          <w:rFonts w:ascii="Arial" w:hAnsi="Arial" w:eastAsia="Arial" w:cs="Arial"/>
          <w:noProof w:val="0"/>
          <w:sz w:val="22"/>
          <w:szCs w:val="22"/>
          <w:lang w:val="en-US"/>
        </w:rPr>
      </w:pPr>
    </w:p>
    <w:p w:rsidR="79006169" w:rsidP="79006169" w:rsidRDefault="79006169" w14:paraId="65857829" w14:textId="60061B9A">
      <w:pPr>
        <w:pStyle w:val="Normal"/>
        <w:rPr>
          <w:rFonts w:ascii="Arial" w:hAnsi="Arial" w:eastAsia="Arial" w:cs="Arial"/>
          <w:noProof w:val="0"/>
          <w:sz w:val="22"/>
          <w:szCs w:val="22"/>
          <w:lang w:val="en-US"/>
        </w:rPr>
      </w:pPr>
    </w:p>
    <w:p w:rsidR="79006169" w:rsidP="79006169" w:rsidRDefault="79006169" w14:paraId="45AACEB5" w14:textId="77378D3E">
      <w:pPr>
        <w:pStyle w:val="Normal"/>
        <w:rPr>
          <w:rFonts w:ascii="Arial" w:hAnsi="Arial" w:eastAsia="Arial" w:cs="Arial"/>
          <w:noProof w:val="0"/>
          <w:sz w:val="22"/>
          <w:szCs w:val="22"/>
          <w:lang w:val="en-US"/>
        </w:rPr>
      </w:pPr>
    </w:p>
    <w:p w:rsidR="79006169" w:rsidP="79006169" w:rsidRDefault="79006169" w14:paraId="5DACE2A7" w14:textId="139C8F38">
      <w:pPr>
        <w:pStyle w:val="Normal"/>
        <w:rPr>
          <w:noProof w:val="0"/>
          <w:lang w:val="en-US"/>
        </w:rPr>
      </w:pPr>
    </w:p>
    <w:p w:rsidR="79006169" w:rsidP="79006169" w:rsidRDefault="79006169" w14:paraId="31C04FB5" w14:textId="58CE34F2">
      <w:pPr>
        <w:pStyle w:val="Normal"/>
        <w:rPr>
          <w:noProof w:val="0"/>
          <w:lang w:val="en-US"/>
        </w:rPr>
      </w:pPr>
    </w:p>
    <w:p w:rsidR="79006169" w:rsidP="79006169" w:rsidRDefault="79006169" w14:paraId="4BEFBC4B" w14:textId="5C6511A6">
      <w:pPr>
        <w:pStyle w:val="Normal"/>
        <w:rPr>
          <w:noProof w:val="0"/>
          <w:lang w:val="en-US"/>
        </w:rPr>
      </w:pPr>
    </w:p>
    <w:p w:rsidR="79006169" w:rsidP="79006169" w:rsidRDefault="79006169" w14:paraId="3902CBD1" w14:textId="7860D2EC">
      <w:pPr>
        <w:pStyle w:val="Normal"/>
        <w:rPr>
          <w:noProof w:val="0"/>
          <w:lang w:val="en-US"/>
        </w:rPr>
      </w:pPr>
    </w:p>
    <w:p w:rsidR="79006169" w:rsidP="79006169" w:rsidRDefault="79006169" w14:paraId="196E52C8" w14:textId="563ABDF6">
      <w:pPr>
        <w:pStyle w:val="Normal"/>
        <w:rPr>
          <w:noProof w:val="0"/>
          <w:lang w:val="en-US"/>
        </w:rPr>
      </w:pPr>
    </w:p>
    <w:p w:rsidR="79006169" w:rsidP="79006169" w:rsidRDefault="79006169" w14:paraId="77972DE3" w14:textId="44F345BD">
      <w:pPr>
        <w:pStyle w:val="Normal"/>
        <w:rPr>
          <w:noProof w:val="0"/>
          <w:lang w:val="en-US"/>
        </w:rPr>
      </w:pPr>
    </w:p>
    <w:p w:rsidR="79006169" w:rsidP="79006169" w:rsidRDefault="79006169" w14:paraId="757666B7" w14:textId="5E9AADA1">
      <w:pPr>
        <w:pStyle w:val="Normal"/>
        <w:rPr>
          <w:noProof w:val="0"/>
          <w:lang w:val="en-US"/>
        </w:rPr>
      </w:pPr>
    </w:p>
    <w:p w:rsidR="79006169" w:rsidP="79006169" w:rsidRDefault="79006169" w14:paraId="761C6296" w14:textId="00F64006">
      <w:pPr>
        <w:pStyle w:val="Normal"/>
        <w:rPr>
          <w:noProof w:val="0"/>
          <w:lang w:val="en-US"/>
        </w:rPr>
      </w:pPr>
    </w:p>
    <w:p w:rsidR="79006169" w:rsidP="79006169" w:rsidRDefault="79006169" w14:paraId="4C2CB17B" w14:textId="150403D3">
      <w:pPr>
        <w:pStyle w:val="Normal"/>
        <w:rPr>
          <w:noProof w:val="0"/>
          <w:lang w:val="en-US"/>
        </w:rPr>
      </w:pPr>
    </w:p>
    <w:p w:rsidR="79006169" w:rsidP="79006169" w:rsidRDefault="79006169" w14:paraId="54554FA5" w14:textId="4B43D139">
      <w:pPr>
        <w:pStyle w:val="Normal"/>
        <w:rPr>
          <w:noProof w:val="0"/>
          <w:lang w:val="en-US"/>
        </w:rPr>
      </w:pPr>
    </w:p>
    <w:p w:rsidR="79006169" w:rsidP="79006169" w:rsidRDefault="79006169" w14:paraId="7950DBAD" w14:textId="26861867">
      <w:pPr>
        <w:pStyle w:val="Normal"/>
        <w:rPr>
          <w:noProof w:val="0"/>
          <w:lang w:val="en-US"/>
        </w:rPr>
      </w:pPr>
    </w:p>
    <w:p w:rsidR="79006169" w:rsidP="79006169" w:rsidRDefault="79006169" w14:paraId="2CC45865" w14:textId="6749A7E5">
      <w:pPr>
        <w:pStyle w:val="Normal"/>
        <w:rPr>
          <w:noProof w:val="0"/>
          <w:lang w:val="en-US"/>
        </w:rPr>
      </w:pPr>
    </w:p>
    <w:p w:rsidR="79006169" w:rsidP="79006169" w:rsidRDefault="79006169" w14:paraId="6FADAA97" w14:textId="5B49A848">
      <w:pPr>
        <w:pStyle w:val="Normal"/>
        <w:rPr>
          <w:noProof w:val="0"/>
          <w:lang w:val="en-US"/>
        </w:rPr>
      </w:pPr>
    </w:p>
    <w:p w:rsidR="79006169" w:rsidP="79006169" w:rsidRDefault="79006169" w14:paraId="3F18CA2C" w14:textId="09E302ED">
      <w:pPr>
        <w:pStyle w:val="Normal"/>
        <w:rPr>
          <w:noProof w:val="0"/>
          <w:lang w:val="en-US"/>
        </w:rPr>
      </w:pPr>
    </w:p>
    <w:p w:rsidR="79006169" w:rsidP="79006169" w:rsidRDefault="79006169" w14:paraId="651969F2" w14:textId="7D8A58E6">
      <w:pPr>
        <w:pStyle w:val="Normal"/>
        <w:rPr>
          <w:noProof w:val="0"/>
          <w:lang w:val="en-US"/>
        </w:rPr>
      </w:pPr>
    </w:p>
    <w:p w:rsidR="0C745E76" w:rsidP="79006169" w:rsidRDefault="0C745E76" w14:paraId="7B270065" w14:textId="3A300DD4">
      <w:pPr>
        <w:pStyle w:val="Normal"/>
        <w:rPr>
          <w:rFonts w:ascii="Arial" w:hAnsi="Arial" w:eastAsia="Arial" w:cs="Arial"/>
          <w:noProof w:val="0"/>
          <w:sz w:val="22"/>
          <w:szCs w:val="22"/>
          <w:lang w:val="en-US"/>
        </w:rPr>
      </w:pPr>
      <w:r w:rsidRPr="79006169" w:rsidR="0C745E76">
        <w:rPr>
          <w:rFonts w:ascii="Arial" w:hAnsi="Arial" w:eastAsia="Arial" w:cs="Arial"/>
          <w:noProof w:val="0"/>
          <w:sz w:val="22"/>
          <w:szCs w:val="22"/>
          <w:lang w:val="en-US"/>
        </w:rPr>
        <w:t>References</w:t>
      </w:r>
    </w:p>
    <w:p w:rsidR="0C745E76" w:rsidP="79006169" w:rsidRDefault="0C745E76" w14:paraId="594AA68E" w14:textId="45F073F5">
      <w:pPr>
        <w:pStyle w:val="Normal"/>
        <w:rPr>
          <w:rFonts w:ascii="Arial" w:hAnsi="Arial" w:eastAsia="Arial" w:cs="Arial"/>
          <w:noProof w:val="0"/>
          <w:sz w:val="22"/>
          <w:szCs w:val="22"/>
          <w:lang w:val="en-US"/>
        </w:rPr>
      </w:pPr>
      <w:r w:rsidRPr="0BF18678" w:rsidR="0C745E76">
        <w:rPr>
          <w:rFonts w:ascii="Arial" w:hAnsi="Arial" w:eastAsia="Arial" w:cs="Arial"/>
          <w:noProof w:val="0"/>
          <w:sz w:val="22"/>
          <w:szCs w:val="22"/>
          <w:lang w:val="en-US"/>
        </w:rPr>
        <w:t>Brown, T., 2018. The impact of brand storytelling on consumer trust</w:t>
      </w:r>
      <w:r w:rsidRPr="0BF18678" w:rsidR="07EAFF7A">
        <w:rPr>
          <w:rFonts w:ascii="Arial" w:hAnsi="Arial" w:eastAsia="Arial" w:cs="Arial"/>
          <w:noProof w:val="0"/>
          <w:sz w:val="22"/>
          <w:szCs w:val="22"/>
          <w:lang w:val="en-US"/>
        </w:rPr>
        <w:t xml:space="preserve"> </w:t>
      </w:r>
      <w:r w:rsidRPr="0BF18678" w:rsidR="7D11356E">
        <w:rPr>
          <w:rFonts w:ascii="Arial" w:hAnsi="Arial" w:eastAsia="Arial" w:cs="Arial"/>
          <w:noProof w:val="0"/>
          <w:sz w:val="22"/>
          <w:szCs w:val="22"/>
          <w:lang w:val="en-US"/>
        </w:rPr>
        <w:t>is</w:t>
      </w:r>
      <w:r w:rsidRPr="0BF18678" w:rsidR="51B9667B">
        <w:rPr>
          <w:rFonts w:ascii="Arial" w:hAnsi="Arial" w:eastAsia="Arial" w:cs="Arial"/>
          <w:noProof w:val="0"/>
          <w:sz w:val="22"/>
          <w:szCs w:val="22"/>
          <w:lang w:val="en-US"/>
        </w:rPr>
        <w:t xml:space="preserve"> significant.</w:t>
      </w:r>
      <w:r w:rsidRPr="0BF18678" w:rsidR="0C745E76">
        <w:rPr>
          <w:rFonts w:ascii="Arial" w:hAnsi="Arial" w:eastAsia="Arial" w:cs="Arial"/>
          <w:noProof w:val="0"/>
          <w:sz w:val="22"/>
          <w:szCs w:val="22"/>
          <w:lang w:val="en-US"/>
        </w:rPr>
        <w:t xml:space="preserve"> </w:t>
      </w:r>
      <w:r w:rsidRPr="0BF18678" w:rsidR="0C745E76">
        <w:rPr>
          <w:rFonts w:ascii="Arial" w:hAnsi="Arial" w:eastAsia="Arial" w:cs="Arial"/>
          <w:noProof w:val="0"/>
          <w:sz w:val="22"/>
          <w:szCs w:val="22"/>
          <w:lang w:val="en-US"/>
        </w:rPr>
        <w:t>International Journal of Marketing Research</w:t>
      </w:r>
      <w:r w:rsidRPr="0BF18678" w:rsidR="0C745E76">
        <w:rPr>
          <w:rFonts w:ascii="Arial" w:hAnsi="Arial" w:eastAsia="Arial" w:cs="Arial"/>
          <w:noProof w:val="0"/>
          <w:sz w:val="22"/>
          <w:szCs w:val="22"/>
          <w:lang w:val="en-US"/>
        </w:rPr>
        <w:t>, 60(3), pp.280-290.</w:t>
      </w:r>
    </w:p>
    <w:p w:rsidR="0C745E76" w:rsidP="79006169" w:rsidRDefault="0C745E76" w14:paraId="2063427C" w14:textId="5D3A233D">
      <w:pPr>
        <w:pStyle w:val="Normal"/>
        <w:rPr>
          <w:rFonts w:ascii="Arial" w:hAnsi="Arial" w:eastAsia="Arial" w:cs="Arial"/>
          <w:noProof w:val="0"/>
          <w:sz w:val="22"/>
          <w:szCs w:val="22"/>
          <w:lang w:val="en-US"/>
        </w:rPr>
      </w:pPr>
      <w:r w:rsidRPr="79006169" w:rsidR="0C745E76">
        <w:rPr>
          <w:rFonts w:ascii="Arial" w:hAnsi="Arial" w:eastAsia="Arial" w:cs="Arial"/>
          <w:noProof w:val="0"/>
          <w:sz w:val="22"/>
          <w:szCs w:val="22"/>
          <w:lang w:val="en-US"/>
        </w:rPr>
        <w:t xml:space="preserve">Davis, M. &amp; Green, S., 2017. SEO best practices for small businesses. </w:t>
      </w:r>
      <w:r w:rsidRPr="79006169" w:rsidR="0C745E76">
        <w:rPr>
          <w:rFonts w:ascii="Arial" w:hAnsi="Arial" w:eastAsia="Arial" w:cs="Arial"/>
          <w:noProof w:val="0"/>
          <w:sz w:val="22"/>
          <w:szCs w:val="22"/>
          <w:lang w:val="en-US"/>
        </w:rPr>
        <w:t>Digital Marketing Review</w:t>
      </w:r>
      <w:r w:rsidRPr="79006169" w:rsidR="0C745E76">
        <w:rPr>
          <w:rFonts w:ascii="Arial" w:hAnsi="Arial" w:eastAsia="Arial" w:cs="Arial"/>
          <w:noProof w:val="0"/>
          <w:sz w:val="22"/>
          <w:szCs w:val="22"/>
          <w:lang w:val="en-US"/>
        </w:rPr>
        <w:t>, 10(1), pp.55-67.</w:t>
      </w:r>
    </w:p>
    <w:p w:rsidR="0C745E76" w:rsidP="79006169" w:rsidRDefault="0C745E76" w14:paraId="0ADCA06E" w14:textId="4359148D">
      <w:pPr>
        <w:pStyle w:val="Normal"/>
        <w:rPr>
          <w:rFonts w:ascii="Arial" w:hAnsi="Arial" w:eastAsia="Arial" w:cs="Arial"/>
          <w:noProof w:val="0"/>
          <w:sz w:val="22"/>
          <w:szCs w:val="22"/>
          <w:lang w:val="en-US"/>
        </w:rPr>
      </w:pPr>
      <w:r w:rsidRPr="79006169" w:rsidR="0C745E76">
        <w:rPr>
          <w:rFonts w:ascii="Arial" w:hAnsi="Arial" w:eastAsia="Arial" w:cs="Arial"/>
          <w:noProof w:val="0"/>
          <w:sz w:val="22"/>
          <w:szCs w:val="22"/>
          <w:lang w:val="en-US"/>
        </w:rPr>
        <w:t xml:space="preserve">Herbal Medicine Journal, 2021. The rise of traditional remedies in modern skincare. </w:t>
      </w:r>
      <w:r w:rsidRPr="79006169" w:rsidR="0C745E76">
        <w:rPr>
          <w:rFonts w:ascii="Arial" w:hAnsi="Arial" w:eastAsia="Arial" w:cs="Arial"/>
          <w:noProof w:val="0"/>
          <w:sz w:val="22"/>
          <w:szCs w:val="22"/>
          <w:lang w:val="en-US"/>
        </w:rPr>
        <w:t>Herbal Medicine Journal</w:t>
      </w:r>
      <w:r w:rsidRPr="79006169" w:rsidR="0C745E76">
        <w:rPr>
          <w:rFonts w:ascii="Arial" w:hAnsi="Arial" w:eastAsia="Arial" w:cs="Arial"/>
          <w:noProof w:val="0"/>
          <w:sz w:val="22"/>
          <w:szCs w:val="22"/>
          <w:lang w:val="en-US"/>
        </w:rPr>
        <w:t>, 12(3), pp.112-120.</w:t>
      </w:r>
    </w:p>
    <w:p w:rsidR="0C745E76" w:rsidP="79006169" w:rsidRDefault="0C745E76" w14:paraId="7919682F" w14:textId="203E879A">
      <w:pPr>
        <w:pStyle w:val="Normal"/>
        <w:rPr>
          <w:rFonts w:ascii="Arial" w:hAnsi="Arial" w:eastAsia="Arial" w:cs="Arial"/>
          <w:noProof w:val="0"/>
          <w:sz w:val="22"/>
          <w:szCs w:val="22"/>
          <w:lang w:val="en-US"/>
        </w:rPr>
      </w:pPr>
      <w:r w:rsidRPr="79006169" w:rsidR="0C745E76">
        <w:rPr>
          <w:rFonts w:ascii="Arial" w:hAnsi="Arial" w:eastAsia="Arial" w:cs="Arial"/>
          <w:noProof w:val="0"/>
          <w:sz w:val="22"/>
          <w:szCs w:val="22"/>
          <w:lang w:val="en-US"/>
        </w:rPr>
        <w:t xml:space="preserve">Johnson, L., 2022. Consumer willingness to pay for natural and organic personal care products. </w:t>
      </w:r>
      <w:r w:rsidRPr="79006169" w:rsidR="0C745E76">
        <w:rPr>
          <w:rFonts w:ascii="Arial" w:hAnsi="Arial" w:eastAsia="Arial" w:cs="Arial"/>
          <w:noProof w:val="0"/>
          <w:sz w:val="22"/>
          <w:szCs w:val="22"/>
          <w:lang w:val="en-US"/>
        </w:rPr>
        <w:t>Journal of Consumer Marketing</w:t>
      </w:r>
      <w:r w:rsidRPr="79006169" w:rsidR="0C745E76">
        <w:rPr>
          <w:rFonts w:ascii="Arial" w:hAnsi="Arial" w:eastAsia="Arial" w:cs="Arial"/>
          <w:noProof w:val="0"/>
          <w:sz w:val="22"/>
          <w:szCs w:val="22"/>
          <w:lang w:val="en-US"/>
        </w:rPr>
        <w:t>, 39(5), pp.345-356.</w:t>
      </w:r>
    </w:p>
    <w:p w:rsidR="0C745E76" w:rsidP="79006169" w:rsidRDefault="0C745E76" w14:paraId="48FEC245" w14:textId="5C2D4C67">
      <w:pPr>
        <w:pStyle w:val="Normal"/>
        <w:rPr>
          <w:rFonts w:ascii="Arial" w:hAnsi="Arial" w:eastAsia="Arial" w:cs="Arial"/>
          <w:noProof w:val="0"/>
          <w:sz w:val="22"/>
          <w:szCs w:val="22"/>
          <w:lang w:val="en-US"/>
        </w:rPr>
      </w:pPr>
      <w:r w:rsidRPr="79006169" w:rsidR="0C745E76">
        <w:rPr>
          <w:rFonts w:ascii="Arial" w:hAnsi="Arial" w:eastAsia="Arial" w:cs="Arial"/>
          <w:noProof w:val="0"/>
          <w:sz w:val="22"/>
          <w:szCs w:val="22"/>
          <w:lang w:val="en-US"/>
        </w:rPr>
        <w:t xml:space="preserve">Kotler, P. &amp; Keller, K.L., 2019. </w:t>
      </w:r>
      <w:r w:rsidRPr="79006169" w:rsidR="0C745E76">
        <w:rPr>
          <w:rFonts w:ascii="Arial" w:hAnsi="Arial" w:eastAsia="Arial" w:cs="Arial"/>
          <w:noProof w:val="0"/>
          <w:sz w:val="22"/>
          <w:szCs w:val="22"/>
          <w:lang w:val="en-US"/>
        </w:rPr>
        <w:t>Marketing Management</w:t>
      </w:r>
      <w:r w:rsidRPr="79006169" w:rsidR="0C745E76">
        <w:rPr>
          <w:rFonts w:ascii="Arial" w:hAnsi="Arial" w:eastAsia="Arial" w:cs="Arial"/>
          <w:noProof w:val="0"/>
          <w:sz w:val="22"/>
          <w:szCs w:val="22"/>
          <w:lang w:val="en-US"/>
        </w:rPr>
        <w:t>. 15th ed. Pearson.</w:t>
      </w:r>
    </w:p>
    <w:p w:rsidR="0C745E76" w:rsidP="79006169" w:rsidRDefault="0C745E76" w14:paraId="3FD27337" w14:textId="18B7512E">
      <w:pPr>
        <w:pStyle w:val="Normal"/>
        <w:rPr>
          <w:rFonts w:ascii="Arial" w:hAnsi="Arial" w:eastAsia="Arial" w:cs="Arial"/>
          <w:noProof w:val="0"/>
          <w:sz w:val="22"/>
          <w:szCs w:val="22"/>
          <w:lang w:val="en-US"/>
        </w:rPr>
      </w:pPr>
      <w:r w:rsidRPr="79006169" w:rsidR="0C745E76">
        <w:rPr>
          <w:rFonts w:ascii="Arial" w:hAnsi="Arial" w:eastAsia="Arial" w:cs="Arial"/>
          <w:noProof w:val="0"/>
          <w:sz w:val="22"/>
          <w:szCs w:val="22"/>
          <w:lang w:val="en-US"/>
        </w:rPr>
        <w:t xml:space="preserve">Lee, A. &amp; Kim, S., 2020. The effectiveness of herbal treatments in facial nerve recovery: A systematic review. </w:t>
      </w:r>
      <w:r w:rsidRPr="79006169" w:rsidR="0C745E76">
        <w:rPr>
          <w:rFonts w:ascii="Arial" w:hAnsi="Arial" w:eastAsia="Arial" w:cs="Arial"/>
          <w:noProof w:val="0"/>
          <w:sz w:val="22"/>
          <w:szCs w:val="22"/>
          <w:lang w:val="en-US"/>
        </w:rPr>
        <w:t>International Journal of Herbal Medicine</w:t>
      </w:r>
      <w:r w:rsidRPr="79006169" w:rsidR="0C745E76">
        <w:rPr>
          <w:rFonts w:ascii="Arial" w:hAnsi="Arial" w:eastAsia="Arial" w:cs="Arial"/>
          <w:noProof w:val="0"/>
          <w:sz w:val="22"/>
          <w:szCs w:val="22"/>
          <w:lang w:val="en-US"/>
        </w:rPr>
        <w:t>, 8(2), pp.45-53.</w:t>
      </w:r>
    </w:p>
    <w:p w:rsidR="0C745E76" w:rsidP="79006169" w:rsidRDefault="0C745E76" w14:paraId="523C717C" w14:textId="5A2CACF1">
      <w:pPr>
        <w:pStyle w:val="Normal"/>
        <w:rPr>
          <w:rFonts w:ascii="Arial" w:hAnsi="Arial" w:eastAsia="Arial" w:cs="Arial"/>
          <w:noProof w:val="0"/>
          <w:sz w:val="22"/>
          <w:szCs w:val="22"/>
          <w:lang w:val="en-US"/>
        </w:rPr>
      </w:pPr>
      <w:r w:rsidRPr="0BF18678" w:rsidR="0C745E76">
        <w:rPr>
          <w:rFonts w:ascii="Arial" w:hAnsi="Arial" w:eastAsia="Arial" w:cs="Arial"/>
          <w:noProof w:val="0"/>
          <w:sz w:val="22"/>
          <w:szCs w:val="22"/>
          <w:lang w:val="en-US"/>
        </w:rPr>
        <w:t xml:space="preserve">Nguyen, H. &amp; Tran, L., 2019. Mobile optimization and user experience </w:t>
      </w:r>
      <w:r w:rsidRPr="0BF18678" w:rsidR="1DBA5A94">
        <w:rPr>
          <w:rFonts w:ascii="Arial" w:hAnsi="Arial" w:eastAsia="Arial" w:cs="Arial"/>
          <w:noProof w:val="0"/>
          <w:sz w:val="22"/>
          <w:szCs w:val="22"/>
          <w:lang w:val="en-US"/>
        </w:rPr>
        <w:t>on</w:t>
      </w:r>
      <w:r w:rsidRPr="0BF18678" w:rsidR="0C745E76">
        <w:rPr>
          <w:rFonts w:ascii="Arial" w:hAnsi="Arial" w:eastAsia="Arial" w:cs="Arial"/>
          <w:noProof w:val="0"/>
          <w:sz w:val="22"/>
          <w:szCs w:val="22"/>
          <w:lang w:val="en-US"/>
        </w:rPr>
        <w:t xml:space="preserve"> health-related websites. </w:t>
      </w:r>
      <w:r w:rsidRPr="0BF18678" w:rsidR="0C745E76">
        <w:rPr>
          <w:rFonts w:ascii="Arial" w:hAnsi="Arial" w:eastAsia="Arial" w:cs="Arial"/>
          <w:noProof w:val="0"/>
          <w:sz w:val="22"/>
          <w:szCs w:val="22"/>
          <w:lang w:val="en-US"/>
        </w:rPr>
        <w:t>Journal of Web Design</w:t>
      </w:r>
      <w:r w:rsidRPr="0BF18678" w:rsidR="0C745E76">
        <w:rPr>
          <w:rFonts w:ascii="Arial" w:hAnsi="Arial" w:eastAsia="Arial" w:cs="Arial"/>
          <w:noProof w:val="0"/>
          <w:sz w:val="22"/>
          <w:szCs w:val="22"/>
          <w:lang w:val="en-US"/>
        </w:rPr>
        <w:t>, 22(4), pp.310-321.</w:t>
      </w:r>
    </w:p>
    <w:p w:rsidR="0C745E76" w:rsidP="79006169" w:rsidRDefault="0C745E76" w14:paraId="50567AA0" w14:textId="1848AB9C">
      <w:pPr>
        <w:pStyle w:val="Normal"/>
        <w:rPr>
          <w:rFonts w:ascii="Arial" w:hAnsi="Arial" w:eastAsia="Arial" w:cs="Arial"/>
          <w:noProof w:val="0"/>
          <w:sz w:val="22"/>
          <w:szCs w:val="22"/>
          <w:lang w:val="en-US"/>
        </w:rPr>
      </w:pPr>
      <w:r w:rsidRPr="79006169" w:rsidR="0C745E76">
        <w:rPr>
          <w:rFonts w:ascii="Arial" w:hAnsi="Arial" w:eastAsia="Arial" w:cs="Arial"/>
          <w:noProof w:val="0"/>
          <w:sz w:val="22"/>
          <w:szCs w:val="22"/>
          <w:lang w:val="en-US"/>
        </w:rPr>
        <w:t xml:space="preserve">Patel, R., 2019. Understanding Bell’s Palsy: Symptoms, causes, and treatment options. </w:t>
      </w:r>
      <w:r w:rsidRPr="79006169" w:rsidR="0C745E76">
        <w:rPr>
          <w:rFonts w:ascii="Arial" w:hAnsi="Arial" w:eastAsia="Arial" w:cs="Arial"/>
          <w:noProof w:val="0"/>
          <w:sz w:val="22"/>
          <w:szCs w:val="22"/>
          <w:lang w:val="en-US"/>
        </w:rPr>
        <w:t>Neurology Today</w:t>
      </w:r>
      <w:r w:rsidRPr="79006169" w:rsidR="0C745E76">
        <w:rPr>
          <w:rFonts w:ascii="Arial" w:hAnsi="Arial" w:eastAsia="Arial" w:cs="Arial"/>
          <w:noProof w:val="0"/>
          <w:sz w:val="22"/>
          <w:szCs w:val="22"/>
          <w:lang w:val="en-US"/>
        </w:rPr>
        <w:t>, 15(1), pp.34-40.</w:t>
      </w:r>
    </w:p>
    <w:p w:rsidR="0C745E76" w:rsidP="79006169" w:rsidRDefault="0C745E76" w14:paraId="6967D7C2" w14:textId="2775ACCD">
      <w:pPr>
        <w:pStyle w:val="Normal"/>
        <w:rPr>
          <w:rFonts w:ascii="Arial" w:hAnsi="Arial" w:eastAsia="Arial" w:cs="Arial"/>
          <w:noProof w:val="0"/>
          <w:sz w:val="22"/>
          <w:szCs w:val="22"/>
          <w:lang w:val="en-US"/>
        </w:rPr>
      </w:pPr>
      <w:r w:rsidRPr="79006169" w:rsidR="0C745E76">
        <w:rPr>
          <w:rFonts w:ascii="Arial" w:hAnsi="Arial" w:eastAsia="Arial" w:cs="Arial"/>
          <w:noProof w:val="0"/>
          <w:sz w:val="22"/>
          <w:szCs w:val="22"/>
          <w:lang w:val="en-US"/>
        </w:rPr>
        <w:t xml:space="preserve">Smith, J., 2021. Consumer Trends in Natural Skincare Products. </w:t>
      </w:r>
      <w:r w:rsidRPr="79006169" w:rsidR="0C745E76">
        <w:rPr>
          <w:rFonts w:ascii="Arial" w:hAnsi="Arial" w:eastAsia="Arial" w:cs="Arial"/>
          <w:noProof w:val="0"/>
          <w:sz w:val="22"/>
          <w:szCs w:val="22"/>
          <w:lang w:val="en-US"/>
        </w:rPr>
        <w:t>Journal of Cosmetic Science</w:t>
      </w:r>
      <w:r w:rsidRPr="79006169" w:rsidR="0C745E76">
        <w:rPr>
          <w:rFonts w:ascii="Arial" w:hAnsi="Arial" w:eastAsia="Arial" w:cs="Arial"/>
          <w:noProof w:val="0"/>
          <w:sz w:val="22"/>
          <w:szCs w:val="22"/>
          <w:lang w:val="en-US"/>
        </w:rPr>
        <w:t>, 32(4), pp.210-223.</w:t>
      </w:r>
    </w:p>
    <w:p w:rsidR="0C745E76" w:rsidP="79006169" w:rsidRDefault="0C745E76" w14:paraId="13161FB2" w14:textId="04B1D291">
      <w:pPr>
        <w:pStyle w:val="Normal"/>
        <w:rPr>
          <w:rFonts w:ascii="Arial" w:hAnsi="Arial" w:eastAsia="Arial" w:cs="Arial"/>
          <w:noProof w:val="0"/>
          <w:sz w:val="22"/>
          <w:szCs w:val="22"/>
          <w:lang w:val="en-US"/>
        </w:rPr>
      </w:pPr>
      <w:r w:rsidRPr="79006169" w:rsidR="0C745E76">
        <w:rPr>
          <w:rFonts w:ascii="Arial" w:hAnsi="Arial" w:eastAsia="Arial" w:cs="Arial"/>
          <w:noProof w:val="0"/>
          <w:sz w:val="22"/>
          <w:szCs w:val="22"/>
          <w:lang w:val="en-US"/>
        </w:rPr>
        <w:t xml:space="preserve">World Health Organization, 2020. </w:t>
      </w:r>
      <w:r w:rsidRPr="79006169" w:rsidR="0C745E76">
        <w:rPr>
          <w:rFonts w:ascii="Arial" w:hAnsi="Arial" w:eastAsia="Arial" w:cs="Arial"/>
          <w:noProof w:val="0"/>
          <w:sz w:val="22"/>
          <w:szCs w:val="22"/>
          <w:lang w:val="en-US"/>
        </w:rPr>
        <w:t>Herbal Medicines: Guidelines for Regulatory Assessment</w:t>
      </w:r>
      <w:r w:rsidRPr="79006169" w:rsidR="0C745E76">
        <w:rPr>
          <w:rFonts w:ascii="Arial" w:hAnsi="Arial" w:eastAsia="Arial" w:cs="Arial"/>
          <w:noProof w:val="0"/>
          <w:sz w:val="22"/>
          <w:szCs w:val="22"/>
          <w:lang w:val="en-US"/>
        </w:rPr>
        <w:t>. WHO Publications.</w:t>
      </w:r>
    </w:p>
    <w:p w:rsidR="79006169" w:rsidP="79006169" w:rsidRDefault="79006169" w14:paraId="2D341221" w14:textId="1B4B6CA0">
      <w:pPr>
        <w:pStyle w:val="Normal"/>
        <w:rPr>
          <w:rFonts w:ascii="Arial" w:hAnsi="Arial" w:eastAsia="Arial" w:cs="Arial"/>
          <w:noProof w:val="0"/>
          <w:sz w:val="22"/>
          <w:szCs w:val="22"/>
          <w:lang w:val="en-US"/>
        </w:rPr>
      </w:pPr>
    </w:p>
    <w:p w:rsidR="330FCE9B" w:rsidP="330FCE9B" w:rsidRDefault="330FCE9B" w14:paraId="1A09527B" w14:textId="114EFD10">
      <w:pPr>
        <w:pStyle w:val="Normal"/>
        <w:rPr>
          <w:rFonts w:ascii="Arial" w:hAnsi="Arial" w:eastAsia="Arial" w:cs="Arial"/>
          <w:noProof w:val="0"/>
          <w:sz w:val="22"/>
          <w:szCs w:val="22"/>
          <w:lang w:val="en-US"/>
        </w:rPr>
      </w:pPr>
    </w:p>
    <w:p w:rsidR="330FCE9B" w:rsidP="330FCE9B" w:rsidRDefault="330FCE9B" w14:paraId="05FE8D23" w14:textId="326ADB10">
      <w:pPr>
        <w:pStyle w:val="Normal"/>
        <w:rPr>
          <w:rFonts w:ascii="Arial" w:hAnsi="Arial" w:eastAsia="Arial" w:cs="Arial"/>
          <w:noProof w:val="0"/>
          <w:sz w:val="22"/>
          <w:szCs w:val="22"/>
          <w:lang w:val="en-US"/>
        </w:rPr>
      </w:pPr>
    </w:p>
    <w:p w:rsidR="330FCE9B" w:rsidP="330FCE9B" w:rsidRDefault="330FCE9B" w14:paraId="5EAC825C" w14:textId="4ED2F1D7">
      <w:pPr>
        <w:pStyle w:val="Normal"/>
        <w:rPr>
          <w:rFonts w:ascii="Arial" w:hAnsi="Arial" w:eastAsia="Arial" w:cs="Arial"/>
          <w:noProof w:val="0"/>
          <w:sz w:val="22"/>
          <w:szCs w:val="22"/>
          <w:lang w:val="en-US"/>
        </w:rPr>
      </w:pPr>
    </w:p>
    <w:p w:rsidR="330FCE9B" w:rsidP="330FCE9B" w:rsidRDefault="330FCE9B" w14:paraId="1AEC9BD0" w14:textId="00A9CBB0">
      <w:pPr>
        <w:pStyle w:val="Normal"/>
        <w:rPr>
          <w:rFonts w:ascii="Arial" w:hAnsi="Arial" w:eastAsia="Arial" w:cs="Arial"/>
          <w:noProof w:val="0"/>
          <w:sz w:val="22"/>
          <w:szCs w:val="22"/>
          <w:lang w:val="en-US"/>
        </w:rPr>
      </w:pPr>
    </w:p>
    <w:p w:rsidR="330FCE9B" w:rsidP="330FCE9B" w:rsidRDefault="330FCE9B" w14:paraId="6129F97D" w14:textId="58536BED">
      <w:pPr>
        <w:pStyle w:val="Normal"/>
        <w:rPr>
          <w:rFonts w:ascii="Arial" w:hAnsi="Arial" w:eastAsia="Arial" w:cs="Arial"/>
          <w:noProof w:val="0"/>
          <w:sz w:val="22"/>
          <w:szCs w:val="22"/>
          <w:lang w:val="en-US"/>
        </w:rPr>
      </w:pPr>
    </w:p>
    <w:p w:rsidR="196F360A" w:rsidP="196F360A" w:rsidRDefault="196F360A" w14:paraId="32905D66" w14:textId="1C6EDC01">
      <w:pPr>
        <w:pStyle w:val="Normal"/>
        <w:rPr>
          <w:rFonts w:ascii="Arial" w:hAnsi="Arial" w:eastAsia="Arial" w:cs="Arial"/>
          <w:noProof w:val="0"/>
          <w:sz w:val="22"/>
          <w:szCs w:val="22"/>
          <w:lang w:val="en-US"/>
        </w:rPr>
      </w:pPr>
    </w:p>
    <w:p w:rsidR="196F360A" w:rsidP="196F360A" w:rsidRDefault="196F360A" w14:paraId="446541F2" w14:textId="4B775818">
      <w:pPr>
        <w:pStyle w:val="Normal"/>
        <w:rPr>
          <w:rFonts w:ascii="Arial" w:hAnsi="Arial" w:eastAsia="Arial" w:cs="Arial"/>
          <w:noProof w:val="0"/>
          <w:sz w:val="22"/>
          <w:szCs w:val="22"/>
          <w:lang w:val="en-US"/>
        </w:rPr>
      </w:pPr>
    </w:p>
    <w:p w:rsidR="196F360A" w:rsidP="196F360A" w:rsidRDefault="196F360A" w14:paraId="2C77E79C" w14:textId="73EC49AF">
      <w:pPr>
        <w:pStyle w:val="Normal"/>
        <w:rPr>
          <w:rFonts w:ascii="Arial" w:hAnsi="Arial" w:eastAsia="Arial" w:cs="Arial"/>
          <w:noProof w:val="0"/>
          <w:sz w:val="22"/>
          <w:szCs w:val="22"/>
          <w:lang w:val="en-US"/>
        </w:rPr>
      </w:pPr>
    </w:p>
    <w:p w:rsidR="196F360A" w:rsidP="196F360A" w:rsidRDefault="196F360A" w14:paraId="125B844E" w14:textId="2F24DE7D">
      <w:pPr>
        <w:pStyle w:val="Normal"/>
        <w:rPr>
          <w:rFonts w:ascii="Arial" w:hAnsi="Arial" w:eastAsia="Arial" w:cs="Arial"/>
          <w:noProof w:val="0"/>
          <w:sz w:val="22"/>
          <w:szCs w:val="22"/>
          <w:lang w:val="en-US"/>
        </w:rPr>
      </w:pPr>
    </w:p>
    <w:p w:rsidR="196F360A" w:rsidP="196F360A" w:rsidRDefault="196F360A" w14:paraId="0B410CB0" w14:textId="75901461">
      <w:pPr>
        <w:pStyle w:val="Normal"/>
        <w:rPr>
          <w:rFonts w:ascii="Arial" w:hAnsi="Arial" w:eastAsia="Arial" w:cs="Arial"/>
          <w:noProof w:val="0"/>
          <w:sz w:val="22"/>
          <w:szCs w:val="22"/>
          <w:lang w:val="en-US"/>
        </w:rPr>
      </w:pPr>
    </w:p>
    <w:p w:rsidR="196F360A" w:rsidP="196F360A" w:rsidRDefault="196F360A" w14:paraId="7BEF101E" w14:textId="07C8F5A2">
      <w:pPr>
        <w:pStyle w:val="Normal"/>
        <w:rPr>
          <w:rFonts w:ascii="Arial" w:hAnsi="Arial" w:eastAsia="Arial" w:cs="Arial"/>
          <w:noProof w:val="0"/>
          <w:sz w:val="22"/>
          <w:szCs w:val="22"/>
          <w:lang w:val="en-US"/>
        </w:rPr>
      </w:pPr>
    </w:p>
    <w:p w:rsidR="196F360A" w:rsidP="196F360A" w:rsidRDefault="196F360A" w14:paraId="30E5E1D7" w14:textId="7C09837E">
      <w:pPr>
        <w:pStyle w:val="Normal"/>
        <w:rPr>
          <w:rFonts w:ascii="Arial" w:hAnsi="Arial" w:eastAsia="Arial" w:cs="Arial"/>
          <w:noProof w:val="0"/>
          <w:sz w:val="22"/>
          <w:szCs w:val="22"/>
          <w:lang w:val="en-US"/>
        </w:rPr>
      </w:pPr>
    </w:p>
    <w:p w:rsidR="196F360A" w:rsidP="196F360A" w:rsidRDefault="196F360A" w14:paraId="49191333" w14:textId="7393E70F">
      <w:pPr>
        <w:pStyle w:val="Normal"/>
        <w:rPr>
          <w:rFonts w:ascii="Arial" w:hAnsi="Arial" w:eastAsia="Arial" w:cs="Arial"/>
          <w:noProof w:val="0"/>
          <w:sz w:val="22"/>
          <w:szCs w:val="22"/>
          <w:lang w:val="en-US"/>
        </w:rPr>
      </w:pPr>
    </w:p>
    <w:p w:rsidR="196F360A" w:rsidP="196F360A" w:rsidRDefault="196F360A" w14:paraId="1E8C5A66" w14:textId="7E992E51">
      <w:pPr>
        <w:pStyle w:val="Normal"/>
        <w:rPr>
          <w:rFonts w:ascii="Arial" w:hAnsi="Arial" w:eastAsia="Arial" w:cs="Arial"/>
          <w:noProof w:val="0"/>
          <w:sz w:val="22"/>
          <w:szCs w:val="22"/>
          <w:lang w:val="en-US"/>
        </w:rPr>
      </w:pPr>
    </w:p>
    <w:p w:rsidR="196F360A" w:rsidP="196F360A" w:rsidRDefault="196F360A" w14:paraId="67DA0F55" w14:textId="1AE6E7A4">
      <w:pPr>
        <w:pStyle w:val="Normal"/>
        <w:rPr>
          <w:rFonts w:ascii="Arial" w:hAnsi="Arial" w:eastAsia="Arial" w:cs="Arial"/>
          <w:noProof w:val="0"/>
          <w:sz w:val="22"/>
          <w:szCs w:val="22"/>
          <w:lang w:val="en-US"/>
        </w:rPr>
      </w:pPr>
    </w:p>
    <w:p w:rsidR="27DED660" w:rsidP="196F360A" w:rsidRDefault="27DED660" w14:paraId="54DA1043" w14:textId="73CEBF9A">
      <w:pPr>
        <w:pStyle w:val="Normal"/>
        <w:rPr>
          <w:rFonts w:ascii="Arial" w:hAnsi="Arial" w:eastAsia="Arial" w:cs="Arial"/>
          <w:b w:val="1"/>
          <w:bCs w:val="1"/>
          <w:noProof w:val="0"/>
          <w:sz w:val="22"/>
          <w:szCs w:val="22"/>
          <w:lang w:val="en-US"/>
        </w:rPr>
      </w:pPr>
      <w:r w:rsidRPr="196F360A" w:rsidR="27DED660">
        <w:rPr>
          <w:rFonts w:ascii="Arial" w:hAnsi="Arial" w:eastAsia="Arial" w:cs="Arial"/>
          <w:b w:val="1"/>
          <w:bCs w:val="1"/>
          <w:noProof w:val="0"/>
          <w:sz w:val="22"/>
          <w:szCs w:val="22"/>
          <w:lang w:val="en-US"/>
        </w:rPr>
        <w:t xml:space="preserve">One years </w:t>
      </w:r>
    </w:p>
    <w:tbl>
      <w:tblPr>
        <w:tblStyle w:val="TableNormal"/>
        <w:bidiVisual w:val="0"/>
        <w:tblW w:w="0" w:type="auto"/>
        <w:tblInd w:w="-645" w:type="dxa"/>
        <w:tblLayout w:type="fixed"/>
        <w:tblLook w:val="06A0" w:firstRow="1" w:lastRow="0" w:firstColumn="1" w:lastColumn="0" w:noHBand="1" w:noVBand="1"/>
      </w:tblPr>
      <w:tblGrid>
        <w:gridCol w:w="690"/>
        <w:gridCol w:w="1095"/>
        <w:gridCol w:w="1500"/>
        <w:gridCol w:w="1425"/>
        <w:gridCol w:w="1395"/>
        <w:gridCol w:w="1950"/>
        <w:gridCol w:w="1860"/>
        <w:gridCol w:w="1455"/>
      </w:tblGrid>
      <w:tr w:rsidR="196F360A" w:rsidTr="196F360A" w14:paraId="541A590F">
        <w:trPr>
          <w:trHeight w:val="300"/>
        </w:trPr>
        <w:tc>
          <w:tcPr>
            <w:tcW w:w="690" w:type="dxa"/>
            <w:tcMar>
              <w:left w:w="105" w:type="dxa"/>
              <w:right w:w="105" w:type="dxa"/>
            </w:tcMar>
            <w:vAlign w:val="center"/>
          </w:tcPr>
          <w:p w:rsidR="196F360A" w:rsidP="196F360A" w:rsidRDefault="196F360A" w14:paraId="675C44C8" w14:textId="236603D2">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1"/>
                <w:bCs w:val="1"/>
                <w:i w:val="0"/>
                <w:iCs w:val="0"/>
                <w:caps w:val="0"/>
                <w:smallCaps w:val="0"/>
                <w:color w:val="000000" w:themeColor="text1" w:themeTint="FF" w:themeShade="FF"/>
                <w:sz w:val="22"/>
                <w:szCs w:val="22"/>
                <w:lang w:val="en-US"/>
              </w:rPr>
              <w:t>Month</w:t>
            </w:r>
          </w:p>
        </w:tc>
        <w:tc>
          <w:tcPr>
            <w:tcW w:w="1095" w:type="dxa"/>
            <w:tcMar>
              <w:left w:w="105" w:type="dxa"/>
              <w:right w:w="105" w:type="dxa"/>
            </w:tcMar>
            <w:vAlign w:val="center"/>
          </w:tcPr>
          <w:p w:rsidR="196F360A" w:rsidP="196F360A" w:rsidRDefault="196F360A" w14:paraId="38162D24" w14:textId="5F99C39F">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1"/>
                <w:bCs w:val="1"/>
                <w:i w:val="0"/>
                <w:iCs w:val="0"/>
                <w:caps w:val="0"/>
                <w:smallCaps w:val="0"/>
                <w:color w:val="000000" w:themeColor="text1" w:themeTint="FF" w:themeShade="FF"/>
                <w:sz w:val="22"/>
                <w:szCs w:val="22"/>
                <w:lang w:val="en-US"/>
              </w:rPr>
              <w:t>Income (£)</w:t>
            </w:r>
          </w:p>
        </w:tc>
        <w:tc>
          <w:tcPr>
            <w:tcW w:w="1500" w:type="dxa"/>
            <w:tcMar>
              <w:left w:w="105" w:type="dxa"/>
              <w:right w:w="105" w:type="dxa"/>
            </w:tcMar>
            <w:vAlign w:val="center"/>
          </w:tcPr>
          <w:p w:rsidR="196F360A" w:rsidP="196F360A" w:rsidRDefault="196F360A" w14:paraId="367F3DF4" w14:textId="4BE00899">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1"/>
                <w:bCs w:val="1"/>
                <w:i w:val="0"/>
                <w:iCs w:val="0"/>
                <w:caps w:val="0"/>
                <w:smallCaps w:val="0"/>
                <w:color w:val="000000" w:themeColor="text1" w:themeTint="FF" w:themeShade="FF"/>
                <w:sz w:val="22"/>
                <w:szCs w:val="22"/>
                <w:lang w:val="en-US"/>
              </w:rPr>
              <w:t>Ingredients (£)</w:t>
            </w:r>
          </w:p>
        </w:tc>
        <w:tc>
          <w:tcPr>
            <w:tcW w:w="1425" w:type="dxa"/>
            <w:tcMar>
              <w:left w:w="105" w:type="dxa"/>
              <w:right w:w="105" w:type="dxa"/>
            </w:tcMar>
            <w:vAlign w:val="center"/>
          </w:tcPr>
          <w:p w:rsidR="196F360A" w:rsidP="196F360A" w:rsidRDefault="196F360A" w14:paraId="5E14F56F" w14:textId="2EA964CD">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1"/>
                <w:bCs w:val="1"/>
                <w:i w:val="0"/>
                <w:iCs w:val="0"/>
                <w:caps w:val="0"/>
                <w:smallCaps w:val="0"/>
                <w:color w:val="000000" w:themeColor="text1" w:themeTint="FF" w:themeShade="FF"/>
                <w:sz w:val="22"/>
                <w:szCs w:val="22"/>
                <w:lang w:val="en-US"/>
              </w:rPr>
              <w:t>Marketing (£)</w:t>
            </w:r>
          </w:p>
        </w:tc>
        <w:tc>
          <w:tcPr>
            <w:tcW w:w="1395" w:type="dxa"/>
            <w:tcMar>
              <w:left w:w="105" w:type="dxa"/>
              <w:right w:w="105" w:type="dxa"/>
            </w:tcMar>
            <w:vAlign w:val="center"/>
          </w:tcPr>
          <w:p w:rsidR="196F360A" w:rsidP="196F360A" w:rsidRDefault="196F360A" w14:paraId="6E0AD052" w14:textId="57B57C23">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1"/>
                <w:bCs w:val="1"/>
                <w:i w:val="0"/>
                <w:iCs w:val="0"/>
                <w:caps w:val="0"/>
                <w:smallCaps w:val="0"/>
                <w:color w:val="000000" w:themeColor="text1" w:themeTint="FF" w:themeShade="FF"/>
                <w:sz w:val="22"/>
                <w:szCs w:val="22"/>
                <w:lang w:val="en-US"/>
              </w:rPr>
              <w:t>Packaging (£)</w:t>
            </w:r>
          </w:p>
        </w:tc>
        <w:tc>
          <w:tcPr>
            <w:tcW w:w="1950" w:type="dxa"/>
            <w:tcMar>
              <w:left w:w="105" w:type="dxa"/>
              <w:right w:w="105" w:type="dxa"/>
            </w:tcMar>
            <w:vAlign w:val="center"/>
          </w:tcPr>
          <w:p w:rsidR="196F360A" w:rsidP="196F360A" w:rsidRDefault="196F360A" w14:paraId="2A9B5846" w14:textId="0146E88C">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1"/>
                <w:bCs w:val="1"/>
                <w:i w:val="0"/>
                <w:iCs w:val="0"/>
                <w:caps w:val="0"/>
                <w:smallCaps w:val="0"/>
                <w:color w:val="000000" w:themeColor="text1" w:themeTint="FF" w:themeShade="FF"/>
                <w:sz w:val="22"/>
                <w:szCs w:val="22"/>
                <w:lang w:val="en-US"/>
              </w:rPr>
              <w:t>Other Expenses (£)</w:t>
            </w:r>
          </w:p>
        </w:tc>
        <w:tc>
          <w:tcPr>
            <w:tcW w:w="1860" w:type="dxa"/>
            <w:tcMar>
              <w:left w:w="105" w:type="dxa"/>
              <w:right w:w="105" w:type="dxa"/>
            </w:tcMar>
            <w:vAlign w:val="center"/>
          </w:tcPr>
          <w:p w:rsidR="196F360A" w:rsidP="196F360A" w:rsidRDefault="196F360A" w14:paraId="6C4F3F38" w14:textId="71B077AA">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1"/>
                <w:bCs w:val="1"/>
                <w:i w:val="0"/>
                <w:iCs w:val="0"/>
                <w:caps w:val="0"/>
                <w:smallCaps w:val="0"/>
                <w:color w:val="000000" w:themeColor="text1" w:themeTint="FF" w:themeShade="FF"/>
                <w:sz w:val="22"/>
                <w:szCs w:val="22"/>
                <w:lang w:val="en-US"/>
              </w:rPr>
              <w:t>Total Expenses (£)</w:t>
            </w:r>
          </w:p>
        </w:tc>
        <w:tc>
          <w:tcPr>
            <w:tcW w:w="1455" w:type="dxa"/>
            <w:tcMar>
              <w:left w:w="105" w:type="dxa"/>
              <w:right w:w="105" w:type="dxa"/>
            </w:tcMar>
            <w:vAlign w:val="center"/>
          </w:tcPr>
          <w:p w:rsidR="196F360A" w:rsidP="196F360A" w:rsidRDefault="196F360A" w14:paraId="263C5C11" w14:textId="15E7399F">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1"/>
                <w:bCs w:val="1"/>
                <w:i w:val="0"/>
                <w:iCs w:val="0"/>
                <w:caps w:val="0"/>
                <w:smallCaps w:val="0"/>
                <w:color w:val="000000" w:themeColor="text1" w:themeTint="FF" w:themeShade="FF"/>
                <w:sz w:val="22"/>
                <w:szCs w:val="22"/>
                <w:lang w:val="en-US"/>
              </w:rPr>
              <w:t>Profit/Loss (£)</w:t>
            </w:r>
          </w:p>
        </w:tc>
      </w:tr>
      <w:tr w:rsidR="196F360A" w:rsidTr="196F360A" w14:paraId="51D02F26">
        <w:trPr>
          <w:trHeight w:val="300"/>
        </w:trPr>
        <w:tc>
          <w:tcPr>
            <w:tcW w:w="690" w:type="dxa"/>
            <w:tcMar>
              <w:left w:w="105" w:type="dxa"/>
              <w:right w:w="105" w:type="dxa"/>
            </w:tcMar>
            <w:vAlign w:val="center"/>
          </w:tcPr>
          <w:p w:rsidR="196F360A" w:rsidP="196F360A" w:rsidRDefault="196F360A" w14:paraId="2DE2B251" w14:textId="658A460F">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Jan</w:t>
            </w:r>
          </w:p>
        </w:tc>
        <w:tc>
          <w:tcPr>
            <w:tcW w:w="1095" w:type="dxa"/>
            <w:tcMar>
              <w:left w:w="105" w:type="dxa"/>
              <w:right w:w="105" w:type="dxa"/>
            </w:tcMar>
            <w:vAlign w:val="center"/>
          </w:tcPr>
          <w:p w:rsidR="196F360A" w:rsidP="196F360A" w:rsidRDefault="196F360A" w14:paraId="28AD1209" w14:textId="046E1025">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1500</w:t>
            </w:r>
          </w:p>
        </w:tc>
        <w:tc>
          <w:tcPr>
            <w:tcW w:w="1500" w:type="dxa"/>
            <w:tcMar>
              <w:left w:w="105" w:type="dxa"/>
              <w:right w:w="105" w:type="dxa"/>
            </w:tcMar>
            <w:vAlign w:val="center"/>
          </w:tcPr>
          <w:p w:rsidR="196F360A" w:rsidP="196F360A" w:rsidRDefault="196F360A" w14:paraId="4D449F70" w14:textId="774CCE18">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400</w:t>
            </w:r>
          </w:p>
        </w:tc>
        <w:tc>
          <w:tcPr>
            <w:tcW w:w="1425" w:type="dxa"/>
            <w:tcMar>
              <w:left w:w="105" w:type="dxa"/>
              <w:right w:w="105" w:type="dxa"/>
            </w:tcMar>
            <w:vAlign w:val="center"/>
          </w:tcPr>
          <w:p w:rsidR="196F360A" w:rsidP="196F360A" w:rsidRDefault="196F360A" w14:paraId="1D8199E0" w14:textId="41908108">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200</w:t>
            </w:r>
          </w:p>
        </w:tc>
        <w:tc>
          <w:tcPr>
            <w:tcW w:w="1395" w:type="dxa"/>
            <w:tcMar>
              <w:left w:w="105" w:type="dxa"/>
              <w:right w:w="105" w:type="dxa"/>
            </w:tcMar>
            <w:vAlign w:val="center"/>
          </w:tcPr>
          <w:p w:rsidR="196F360A" w:rsidP="196F360A" w:rsidRDefault="196F360A" w14:paraId="16FEC6E7" w14:textId="11C3E731">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0F3309A0" w14:textId="55C063D3">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100</w:t>
            </w:r>
          </w:p>
        </w:tc>
        <w:tc>
          <w:tcPr>
            <w:tcW w:w="1860" w:type="dxa"/>
            <w:tcMar>
              <w:left w:w="105" w:type="dxa"/>
              <w:right w:w="105" w:type="dxa"/>
            </w:tcMar>
            <w:vAlign w:val="center"/>
          </w:tcPr>
          <w:p w:rsidR="196F360A" w:rsidP="196F360A" w:rsidRDefault="196F360A" w14:paraId="48D12963" w14:textId="52526E7C">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850</w:t>
            </w:r>
          </w:p>
        </w:tc>
        <w:tc>
          <w:tcPr>
            <w:tcW w:w="1455" w:type="dxa"/>
            <w:tcMar>
              <w:left w:w="105" w:type="dxa"/>
              <w:right w:w="105" w:type="dxa"/>
            </w:tcMar>
            <w:vAlign w:val="center"/>
          </w:tcPr>
          <w:p w:rsidR="196F360A" w:rsidP="196F360A" w:rsidRDefault="196F360A" w14:paraId="08C48DFC" w14:textId="0BE711F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650</w:t>
            </w:r>
          </w:p>
        </w:tc>
      </w:tr>
      <w:tr w:rsidR="196F360A" w:rsidTr="196F360A" w14:paraId="22A25F4F">
        <w:trPr>
          <w:trHeight w:val="300"/>
        </w:trPr>
        <w:tc>
          <w:tcPr>
            <w:tcW w:w="690" w:type="dxa"/>
            <w:tcMar>
              <w:left w:w="105" w:type="dxa"/>
              <w:right w:w="105" w:type="dxa"/>
            </w:tcMar>
            <w:vAlign w:val="center"/>
          </w:tcPr>
          <w:p w:rsidR="196F360A" w:rsidP="196F360A" w:rsidRDefault="196F360A" w14:paraId="55EFE123" w14:textId="286CD200">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Feb</w:t>
            </w:r>
          </w:p>
        </w:tc>
        <w:tc>
          <w:tcPr>
            <w:tcW w:w="1095" w:type="dxa"/>
            <w:tcMar>
              <w:left w:w="105" w:type="dxa"/>
              <w:right w:w="105" w:type="dxa"/>
            </w:tcMar>
            <w:vAlign w:val="center"/>
          </w:tcPr>
          <w:p w:rsidR="196F360A" w:rsidP="196F360A" w:rsidRDefault="196F360A" w14:paraId="502899ED" w14:textId="1057B35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1600</w:t>
            </w:r>
          </w:p>
        </w:tc>
        <w:tc>
          <w:tcPr>
            <w:tcW w:w="1500" w:type="dxa"/>
            <w:tcMar>
              <w:left w:w="105" w:type="dxa"/>
              <w:right w:w="105" w:type="dxa"/>
            </w:tcMar>
            <w:vAlign w:val="center"/>
          </w:tcPr>
          <w:p w:rsidR="196F360A" w:rsidP="196F360A" w:rsidRDefault="196F360A" w14:paraId="00D5813C" w14:textId="1486F03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420</w:t>
            </w:r>
          </w:p>
        </w:tc>
        <w:tc>
          <w:tcPr>
            <w:tcW w:w="1425" w:type="dxa"/>
            <w:tcMar>
              <w:left w:w="105" w:type="dxa"/>
              <w:right w:w="105" w:type="dxa"/>
            </w:tcMar>
            <w:vAlign w:val="center"/>
          </w:tcPr>
          <w:p w:rsidR="196F360A" w:rsidP="196F360A" w:rsidRDefault="196F360A" w14:paraId="1D647425" w14:textId="65A3E0C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220</w:t>
            </w:r>
          </w:p>
        </w:tc>
        <w:tc>
          <w:tcPr>
            <w:tcW w:w="1395" w:type="dxa"/>
            <w:tcMar>
              <w:left w:w="105" w:type="dxa"/>
              <w:right w:w="105" w:type="dxa"/>
            </w:tcMar>
            <w:vAlign w:val="center"/>
          </w:tcPr>
          <w:p w:rsidR="196F360A" w:rsidP="196F360A" w:rsidRDefault="196F360A" w14:paraId="5F1BC4AB" w14:textId="5B583DB4">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721F5A34" w14:textId="09C65C2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110</w:t>
            </w:r>
          </w:p>
        </w:tc>
        <w:tc>
          <w:tcPr>
            <w:tcW w:w="1860" w:type="dxa"/>
            <w:tcMar>
              <w:left w:w="105" w:type="dxa"/>
              <w:right w:w="105" w:type="dxa"/>
            </w:tcMar>
            <w:vAlign w:val="center"/>
          </w:tcPr>
          <w:p w:rsidR="196F360A" w:rsidP="196F360A" w:rsidRDefault="196F360A" w14:paraId="31C43EB1" w14:textId="61FE9DE0">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900</w:t>
            </w:r>
          </w:p>
        </w:tc>
        <w:tc>
          <w:tcPr>
            <w:tcW w:w="1455" w:type="dxa"/>
            <w:tcMar>
              <w:left w:w="105" w:type="dxa"/>
              <w:right w:w="105" w:type="dxa"/>
            </w:tcMar>
            <w:vAlign w:val="center"/>
          </w:tcPr>
          <w:p w:rsidR="196F360A" w:rsidP="196F360A" w:rsidRDefault="196F360A" w14:paraId="38BA5502" w14:textId="3D33BB68">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700</w:t>
            </w:r>
          </w:p>
        </w:tc>
      </w:tr>
      <w:tr w:rsidR="196F360A" w:rsidTr="196F360A" w14:paraId="030499E1">
        <w:trPr>
          <w:trHeight w:val="300"/>
        </w:trPr>
        <w:tc>
          <w:tcPr>
            <w:tcW w:w="690" w:type="dxa"/>
            <w:tcMar>
              <w:left w:w="105" w:type="dxa"/>
              <w:right w:w="105" w:type="dxa"/>
            </w:tcMar>
            <w:vAlign w:val="center"/>
          </w:tcPr>
          <w:p w:rsidR="196F360A" w:rsidP="196F360A" w:rsidRDefault="196F360A" w14:paraId="652D909A" w14:textId="73A8E58E">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Mar</w:t>
            </w:r>
          </w:p>
        </w:tc>
        <w:tc>
          <w:tcPr>
            <w:tcW w:w="1095" w:type="dxa"/>
            <w:tcMar>
              <w:left w:w="105" w:type="dxa"/>
              <w:right w:w="105" w:type="dxa"/>
            </w:tcMar>
            <w:vAlign w:val="center"/>
          </w:tcPr>
          <w:p w:rsidR="196F360A" w:rsidP="196F360A" w:rsidRDefault="196F360A" w14:paraId="3D14D564" w14:textId="2C61C59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1700</w:t>
            </w:r>
          </w:p>
        </w:tc>
        <w:tc>
          <w:tcPr>
            <w:tcW w:w="1500" w:type="dxa"/>
            <w:tcMar>
              <w:left w:w="105" w:type="dxa"/>
              <w:right w:w="105" w:type="dxa"/>
            </w:tcMar>
            <w:vAlign w:val="center"/>
          </w:tcPr>
          <w:p w:rsidR="196F360A" w:rsidP="196F360A" w:rsidRDefault="196F360A" w14:paraId="55F12AB6" w14:textId="3064DE6E">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430</w:t>
            </w:r>
          </w:p>
        </w:tc>
        <w:tc>
          <w:tcPr>
            <w:tcW w:w="1425" w:type="dxa"/>
            <w:tcMar>
              <w:left w:w="105" w:type="dxa"/>
              <w:right w:w="105" w:type="dxa"/>
            </w:tcMar>
            <w:vAlign w:val="center"/>
          </w:tcPr>
          <w:p w:rsidR="196F360A" w:rsidP="196F360A" w:rsidRDefault="196F360A" w14:paraId="0DCA6253" w14:textId="4A32F01A">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210</w:t>
            </w:r>
          </w:p>
        </w:tc>
        <w:tc>
          <w:tcPr>
            <w:tcW w:w="1395" w:type="dxa"/>
            <w:tcMar>
              <w:left w:w="105" w:type="dxa"/>
              <w:right w:w="105" w:type="dxa"/>
            </w:tcMar>
            <w:vAlign w:val="center"/>
          </w:tcPr>
          <w:p w:rsidR="196F360A" w:rsidP="196F360A" w:rsidRDefault="196F360A" w14:paraId="27F19735" w14:textId="7981DED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1CE5D002" w14:textId="62690CD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100</w:t>
            </w:r>
          </w:p>
        </w:tc>
        <w:tc>
          <w:tcPr>
            <w:tcW w:w="1860" w:type="dxa"/>
            <w:tcMar>
              <w:left w:w="105" w:type="dxa"/>
              <w:right w:w="105" w:type="dxa"/>
            </w:tcMar>
            <w:vAlign w:val="center"/>
          </w:tcPr>
          <w:p w:rsidR="196F360A" w:rsidP="196F360A" w:rsidRDefault="196F360A" w14:paraId="018EA789" w14:textId="47AC2395">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890</w:t>
            </w:r>
          </w:p>
        </w:tc>
        <w:tc>
          <w:tcPr>
            <w:tcW w:w="1455" w:type="dxa"/>
            <w:tcMar>
              <w:left w:w="105" w:type="dxa"/>
              <w:right w:w="105" w:type="dxa"/>
            </w:tcMar>
            <w:vAlign w:val="center"/>
          </w:tcPr>
          <w:p w:rsidR="196F360A" w:rsidP="196F360A" w:rsidRDefault="196F360A" w14:paraId="5C7D595D" w14:textId="2E7698B3">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810</w:t>
            </w:r>
          </w:p>
        </w:tc>
      </w:tr>
      <w:tr w:rsidR="196F360A" w:rsidTr="196F360A" w14:paraId="64F8818A">
        <w:trPr>
          <w:trHeight w:val="300"/>
        </w:trPr>
        <w:tc>
          <w:tcPr>
            <w:tcW w:w="690" w:type="dxa"/>
            <w:tcMar>
              <w:left w:w="105" w:type="dxa"/>
              <w:right w:w="105" w:type="dxa"/>
            </w:tcMar>
            <w:vAlign w:val="center"/>
          </w:tcPr>
          <w:p w:rsidR="196F360A" w:rsidP="196F360A" w:rsidRDefault="196F360A" w14:paraId="7B4C22B7" w14:textId="412D50B1">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Apr</w:t>
            </w:r>
          </w:p>
        </w:tc>
        <w:tc>
          <w:tcPr>
            <w:tcW w:w="1095" w:type="dxa"/>
            <w:tcMar>
              <w:left w:w="105" w:type="dxa"/>
              <w:right w:w="105" w:type="dxa"/>
            </w:tcMar>
            <w:vAlign w:val="center"/>
          </w:tcPr>
          <w:p w:rsidR="196F360A" w:rsidP="196F360A" w:rsidRDefault="196F360A" w14:paraId="22DFC0CB" w14:textId="7A291492">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1800</w:t>
            </w:r>
          </w:p>
        </w:tc>
        <w:tc>
          <w:tcPr>
            <w:tcW w:w="1500" w:type="dxa"/>
            <w:tcMar>
              <w:left w:w="105" w:type="dxa"/>
              <w:right w:w="105" w:type="dxa"/>
            </w:tcMar>
            <w:vAlign w:val="center"/>
          </w:tcPr>
          <w:p w:rsidR="196F360A" w:rsidP="196F360A" w:rsidRDefault="196F360A" w14:paraId="458C9FA6" w14:textId="04F64EB1">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440</w:t>
            </w:r>
          </w:p>
        </w:tc>
        <w:tc>
          <w:tcPr>
            <w:tcW w:w="1425" w:type="dxa"/>
            <w:tcMar>
              <w:left w:w="105" w:type="dxa"/>
              <w:right w:w="105" w:type="dxa"/>
            </w:tcMar>
            <w:vAlign w:val="center"/>
          </w:tcPr>
          <w:p w:rsidR="196F360A" w:rsidP="196F360A" w:rsidRDefault="196F360A" w14:paraId="24FBE32B" w14:textId="4AFD8BBF">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230</w:t>
            </w:r>
          </w:p>
        </w:tc>
        <w:tc>
          <w:tcPr>
            <w:tcW w:w="1395" w:type="dxa"/>
            <w:tcMar>
              <w:left w:w="105" w:type="dxa"/>
              <w:right w:w="105" w:type="dxa"/>
            </w:tcMar>
            <w:vAlign w:val="center"/>
          </w:tcPr>
          <w:p w:rsidR="196F360A" w:rsidP="196F360A" w:rsidRDefault="196F360A" w14:paraId="1E2197A6" w14:textId="5F737F2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639E2A6E" w14:textId="0A018BE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105</w:t>
            </w:r>
          </w:p>
        </w:tc>
        <w:tc>
          <w:tcPr>
            <w:tcW w:w="1860" w:type="dxa"/>
            <w:tcMar>
              <w:left w:w="105" w:type="dxa"/>
              <w:right w:w="105" w:type="dxa"/>
            </w:tcMar>
            <w:vAlign w:val="center"/>
          </w:tcPr>
          <w:p w:rsidR="196F360A" w:rsidP="196F360A" w:rsidRDefault="196F360A" w14:paraId="622585AB" w14:textId="6C32812A">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925</w:t>
            </w:r>
          </w:p>
        </w:tc>
        <w:tc>
          <w:tcPr>
            <w:tcW w:w="1455" w:type="dxa"/>
            <w:tcMar>
              <w:left w:w="105" w:type="dxa"/>
              <w:right w:w="105" w:type="dxa"/>
            </w:tcMar>
            <w:vAlign w:val="center"/>
          </w:tcPr>
          <w:p w:rsidR="196F360A" w:rsidP="196F360A" w:rsidRDefault="196F360A" w14:paraId="60A1C426" w14:textId="62BC391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875</w:t>
            </w:r>
          </w:p>
        </w:tc>
      </w:tr>
      <w:tr w:rsidR="196F360A" w:rsidTr="196F360A" w14:paraId="71C67F2C">
        <w:trPr>
          <w:trHeight w:val="300"/>
        </w:trPr>
        <w:tc>
          <w:tcPr>
            <w:tcW w:w="690" w:type="dxa"/>
            <w:tcMar>
              <w:left w:w="105" w:type="dxa"/>
              <w:right w:w="105" w:type="dxa"/>
            </w:tcMar>
            <w:vAlign w:val="center"/>
          </w:tcPr>
          <w:p w:rsidR="196F360A" w:rsidP="196F360A" w:rsidRDefault="196F360A" w14:paraId="24B60B1A" w14:textId="4FFC7144">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May</w:t>
            </w:r>
          </w:p>
        </w:tc>
        <w:tc>
          <w:tcPr>
            <w:tcW w:w="1095" w:type="dxa"/>
            <w:tcMar>
              <w:left w:w="105" w:type="dxa"/>
              <w:right w:w="105" w:type="dxa"/>
            </w:tcMar>
            <w:vAlign w:val="center"/>
          </w:tcPr>
          <w:p w:rsidR="196F360A" w:rsidP="196F360A" w:rsidRDefault="196F360A" w14:paraId="4C91FD88" w14:textId="76C00106">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2000</w:t>
            </w:r>
          </w:p>
        </w:tc>
        <w:tc>
          <w:tcPr>
            <w:tcW w:w="1500" w:type="dxa"/>
            <w:tcMar>
              <w:left w:w="105" w:type="dxa"/>
              <w:right w:w="105" w:type="dxa"/>
            </w:tcMar>
            <w:vAlign w:val="center"/>
          </w:tcPr>
          <w:p w:rsidR="196F360A" w:rsidP="196F360A" w:rsidRDefault="196F360A" w14:paraId="6D828446" w14:textId="574240D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460</w:t>
            </w:r>
          </w:p>
        </w:tc>
        <w:tc>
          <w:tcPr>
            <w:tcW w:w="1425" w:type="dxa"/>
            <w:tcMar>
              <w:left w:w="105" w:type="dxa"/>
              <w:right w:w="105" w:type="dxa"/>
            </w:tcMar>
            <w:vAlign w:val="center"/>
          </w:tcPr>
          <w:p w:rsidR="196F360A" w:rsidP="196F360A" w:rsidRDefault="196F360A" w14:paraId="0F4C20FE" w14:textId="0481ED6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250</w:t>
            </w:r>
          </w:p>
        </w:tc>
        <w:tc>
          <w:tcPr>
            <w:tcW w:w="1395" w:type="dxa"/>
            <w:tcMar>
              <w:left w:w="105" w:type="dxa"/>
              <w:right w:w="105" w:type="dxa"/>
            </w:tcMar>
            <w:vAlign w:val="center"/>
          </w:tcPr>
          <w:p w:rsidR="196F360A" w:rsidP="196F360A" w:rsidRDefault="196F360A" w14:paraId="56203CBA" w14:textId="0520DD14">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01E940C6" w14:textId="6D81DFAF">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110</w:t>
            </w:r>
          </w:p>
        </w:tc>
        <w:tc>
          <w:tcPr>
            <w:tcW w:w="1860" w:type="dxa"/>
            <w:tcMar>
              <w:left w:w="105" w:type="dxa"/>
              <w:right w:w="105" w:type="dxa"/>
            </w:tcMar>
            <w:vAlign w:val="center"/>
          </w:tcPr>
          <w:p w:rsidR="196F360A" w:rsidP="196F360A" w:rsidRDefault="196F360A" w14:paraId="23CDB07B" w14:textId="2D62BA7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970</w:t>
            </w:r>
          </w:p>
        </w:tc>
        <w:tc>
          <w:tcPr>
            <w:tcW w:w="1455" w:type="dxa"/>
            <w:tcMar>
              <w:left w:w="105" w:type="dxa"/>
              <w:right w:w="105" w:type="dxa"/>
            </w:tcMar>
            <w:vAlign w:val="center"/>
          </w:tcPr>
          <w:p w:rsidR="196F360A" w:rsidP="196F360A" w:rsidRDefault="196F360A" w14:paraId="032140CA" w14:textId="0F0FB30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1030</w:t>
            </w:r>
          </w:p>
        </w:tc>
      </w:tr>
      <w:tr w:rsidR="196F360A" w:rsidTr="196F360A" w14:paraId="667B91E6">
        <w:trPr>
          <w:trHeight w:val="300"/>
        </w:trPr>
        <w:tc>
          <w:tcPr>
            <w:tcW w:w="690" w:type="dxa"/>
            <w:tcMar>
              <w:left w:w="105" w:type="dxa"/>
              <w:right w:w="105" w:type="dxa"/>
            </w:tcMar>
            <w:vAlign w:val="center"/>
          </w:tcPr>
          <w:p w:rsidR="196F360A" w:rsidP="196F360A" w:rsidRDefault="196F360A" w14:paraId="22067D27" w14:textId="46B8B60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Jun</w:t>
            </w:r>
          </w:p>
        </w:tc>
        <w:tc>
          <w:tcPr>
            <w:tcW w:w="1095" w:type="dxa"/>
            <w:tcMar>
              <w:left w:w="105" w:type="dxa"/>
              <w:right w:w="105" w:type="dxa"/>
            </w:tcMar>
            <w:vAlign w:val="center"/>
          </w:tcPr>
          <w:p w:rsidR="196F360A" w:rsidP="196F360A" w:rsidRDefault="196F360A" w14:paraId="2530C047" w14:textId="75A2AF4F">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2200</w:t>
            </w:r>
          </w:p>
        </w:tc>
        <w:tc>
          <w:tcPr>
            <w:tcW w:w="1500" w:type="dxa"/>
            <w:tcMar>
              <w:left w:w="105" w:type="dxa"/>
              <w:right w:w="105" w:type="dxa"/>
            </w:tcMar>
            <w:vAlign w:val="center"/>
          </w:tcPr>
          <w:p w:rsidR="196F360A" w:rsidP="196F360A" w:rsidRDefault="196F360A" w14:paraId="06C4CECC" w14:textId="6C9D4544">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480</w:t>
            </w:r>
          </w:p>
        </w:tc>
        <w:tc>
          <w:tcPr>
            <w:tcW w:w="1425" w:type="dxa"/>
            <w:tcMar>
              <w:left w:w="105" w:type="dxa"/>
              <w:right w:w="105" w:type="dxa"/>
            </w:tcMar>
            <w:vAlign w:val="center"/>
          </w:tcPr>
          <w:p w:rsidR="196F360A" w:rsidP="196F360A" w:rsidRDefault="196F360A" w14:paraId="6C97A247" w14:textId="2C13E1D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270</w:t>
            </w:r>
          </w:p>
        </w:tc>
        <w:tc>
          <w:tcPr>
            <w:tcW w:w="1395" w:type="dxa"/>
            <w:tcMar>
              <w:left w:w="105" w:type="dxa"/>
              <w:right w:w="105" w:type="dxa"/>
            </w:tcMar>
            <w:vAlign w:val="center"/>
          </w:tcPr>
          <w:p w:rsidR="196F360A" w:rsidP="196F360A" w:rsidRDefault="196F360A" w14:paraId="1C523EE0" w14:textId="6EB746C5">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2405D068" w14:textId="3535E6A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115</w:t>
            </w:r>
          </w:p>
        </w:tc>
        <w:tc>
          <w:tcPr>
            <w:tcW w:w="1860" w:type="dxa"/>
            <w:tcMar>
              <w:left w:w="105" w:type="dxa"/>
              <w:right w:w="105" w:type="dxa"/>
            </w:tcMar>
            <w:vAlign w:val="center"/>
          </w:tcPr>
          <w:p w:rsidR="196F360A" w:rsidP="196F360A" w:rsidRDefault="196F360A" w14:paraId="4ED5CF55" w14:textId="191F94C2">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1015</w:t>
            </w:r>
          </w:p>
        </w:tc>
        <w:tc>
          <w:tcPr>
            <w:tcW w:w="1455" w:type="dxa"/>
            <w:tcMar>
              <w:left w:w="105" w:type="dxa"/>
              <w:right w:w="105" w:type="dxa"/>
            </w:tcMar>
            <w:vAlign w:val="center"/>
          </w:tcPr>
          <w:p w:rsidR="196F360A" w:rsidP="196F360A" w:rsidRDefault="196F360A" w14:paraId="5BAA5A7C" w14:textId="2C95042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1185</w:t>
            </w:r>
          </w:p>
        </w:tc>
      </w:tr>
      <w:tr w:rsidR="196F360A" w:rsidTr="196F360A" w14:paraId="0C7FC538">
        <w:trPr>
          <w:trHeight w:val="300"/>
        </w:trPr>
        <w:tc>
          <w:tcPr>
            <w:tcW w:w="690" w:type="dxa"/>
            <w:tcMar>
              <w:left w:w="105" w:type="dxa"/>
              <w:right w:w="105" w:type="dxa"/>
            </w:tcMar>
            <w:vAlign w:val="center"/>
          </w:tcPr>
          <w:p w:rsidR="196F360A" w:rsidP="196F360A" w:rsidRDefault="196F360A" w14:paraId="28777AC0" w14:textId="100961D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Jul</w:t>
            </w:r>
          </w:p>
        </w:tc>
        <w:tc>
          <w:tcPr>
            <w:tcW w:w="1095" w:type="dxa"/>
            <w:tcMar>
              <w:left w:w="105" w:type="dxa"/>
              <w:right w:w="105" w:type="dxa"/>
            </w:tcMar>
            <w:vAlign w:val="center"/>
          </w:tcPr>
          <w:p w:rsidR="196F360A" w:rsidP="196F360A" w:rsidRDefault="196F360A" w14:paraId="78B01008" w14:textId="6D563BF8">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2100</w:t>
            </w:r>
          </w:p>
        </w:tc>
        <w:tc>
          <w:tcPr>
            <w:tcW w:w="1500" w:type="dxa"/>
            <w:tcMar>
              <w:left w:w="105" w:type="dxa"/>
              <w:right w:w="105" w:type="dxa"/>
            </w:tcMar>
            <w:vAlign w:val="center"/>
          </w:tcPr>
          <w:p w:rsidR="196F360A" w:rsidP="196F360A" w:rsidRDefault="196F360A" w14:paraId="2C01FCFC" w14:textId="55AB2FCA">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470</w:t>
            </w:r>
          </w:p>
        </w:tc>
        <w:tc>
          <w:tcPr>
            <w:tcW w:w="1425" w:type="dxa"/>
            <w:tcMar>
              <w:left w:w="105" w:type="dxa"/>
              <w:right w:w="105" w:type="dxa"/>
            </w:tcMar>
            <w:vAlign w:val="center"/>
          </w:tcPr>
          <w:p w:rsidR="196F360A" w:rsidP="196F360A" w:rsidRDefault="196F360A" w14:paraId="32E7EC69" w14:textId="1AC1BB8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260</w:t>
            </w:r>
          </w:p>
        </w:tc>
        <w:tc>
          <w:tcPr>
            <w:tcW w:w="1395" w:type="dxa"/>
            <w:tcMar>
              <w:left w:w="105" w:type="dxa"/>
              <w:right w:w="105" w:type="dxa"/>
            </w:tcMar>
            <w:vAlign w:val="center"/>
          </w:tcPr>
          <w:p w:rsidR="196F360A" w:rsidP="196F360A" w:rsidRDefault="196F360A" w14:paraId="47F3952E" w14:textId="79361AF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1457D814" w14:textId="74798421">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120</w:t>
            </w:r>
          </w:p>
        </w:tc>
        <w:tc>
          <w:tcPr>
            <w:tcW w:w="1860" w:type="dxa"/>
            <w:tcMar>
              <w:left w:w="105" w:type="dxa"/>
              <w:right w:w="105" w:type="dxa"/>
            </w:tcMar>
            <w:vAlign w:val="center"/>
          </w:tcPr>
          <w:p w:rsidR="196F360A" w:rsidP="196F360A" w:rsidRDefault="196F360A" w14:paraId="1C7C7E6B" w14:textId="335730E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1000</w:t>
            </w:r>
          </w:p>
        </w:tc>
        <w:tc>
          <w:tcPr>
            <w:tcW w:w="1455" w:type="dxa"/>
            <w:tcMar>
              <w:left w:w="105" w:type="dxa"/>
              <w:right w:w="105" w:type="dxa"/>
            </w:tcMar>
            <w:vAlign w:val="center"/>
          </w:tcPr>
          <w:p w:rsidR="196F360A" w:rsidP="196F360A" w:rsidRDefault="196F360A" w14:paraId="3A00FF30" w14:textId="3CD0BD7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1100</w:t>
            </w:r>
          </w:p>
        </w:tc>
      </w:tr>
      <w:tr w:rsidR="196F360A" w:rsidTr="196F360A" w14:paraId="29F12888">
        <w:trPr>
          <w:trHeight w:val="300"/>
        </w:trPr>
        <w:tc>
          <w:tcPr>
            <w:tcW w:w="690" w:type="dxa"/>
            <w:tcMar>
              <w:left w:w="105" w:type="dxa"/>
              <w:right w:w="105" w:type="dxa"/>
            </w:tcMar>
            <w:vAlign w:val="center"/>
          </w:tcPr>
          <w:p w:rsidR="196F360A" w:rsidP="196F360A" w:rsidRDefault="196F360A" w14:paraId="75A49C2E" w14:textId="205A43DA">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Aug</w:t>
            </w:r>
          </w:p>
        </w:tc>
        <w:tc>
          <w:tcPr>
            <w:tcW w:w="1095" w:type="dxa"/>
            <w:tcMar>
              <w:left w:w="105" w:type="dxa"/>
              <w:right w:w="105" w:type="dxa"/>
            </w:tcMar>
            <w:vAlign w:val="center"/>
          </w:tcPr>
          <w:p w:rsidR="196F360A" w:rsidP="196F360A" w:rsidRDefault="196F360A" w14:paraId="7CA6AA4E" w14:textId="00451B1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2300</w:t>
            </w:r>
          </w:p>
        </w:tc>
        <w:tc>
          <w:tcPr>
            <w:tcW w:w="1500" w:type="dxa"/>
            <w:tcMar>
              <w:left w:w="105" w:type="dxa"/>
              <w:right w:w="105" w:type="dxa"/>
            </w:tcMar>
            <w:vAlign w:val="center"/>
          </w:tcPr>
          <w:p w:rsidR="196F360A" w:rsidP="196F360A" w:rsidRDefault="196F360A" w14:paraId="783A0529" w14:textId="6CD97AA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490</w:t>
            </w:r>
          </w:p>
        </w:tc>
        <w:tc>
          <w:tcPr>
            <w:tcW w:w="1425" w:type="dxa"/>
            <w:tcMar>
              <w:left w:w="105" w:type="dxa"/>
              <w:right w:w="105" w:type="dxa"/>
            </w:tcMar>
            <w:vAlign w:val="center"/>
          </w:tcPr>
          <w:p w:rsidR="196F360A" w:rsidP="196F360A" w:rsidRDefault="196F360A" w14:paraId="1C46403A" w14:textId="40828DB0">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280</w:t>
            </w:r>
          </w:p>
        </w:tc>
        <w:tc>
          <w:tcPr>
            <w:tcW w:w="1395" w:type="dxa"/>
            <w:tcMar>
              <w:left w:w="105" w:type="dxa"/>
              <w:right w:w="105" w:type="dxa"/>
            </w:tcMar>
            <w:vAlign w:val="center"/>
          </w:tcPr>
          <w:p w:rsidR="196F360A" w:rsidP="196F360A" w:rsidRDefault="196F360A" w14:paraId="441BE018" w14:textId="40F04B95">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58E9FBEC" w14:textId="0162B39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125</w:t>
            </w:r>
          </w:p>
        </w:tc>
        <w:tc>
          <w:tcPr>
            <w:tcW w:w="1860" w:type="dxa"/>
            <w:tcMar>
              <w:left w:w="105" w:type="dxa"/>
              <w:right w:w="105" w:type="dxa"/>
            </w:tcMar>
            <w:vAlign w:val="center"/>
          </w:tcPr>
          <w:p w:rsidR="196F360A" w:rsidP="196F360A" w:rsidRDefault="196F360A" w14:paraId="376FFC17" w14:textId="4333A87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1045</w:t>
            </w:r>
          </w:p>
        </w:tc>
        <w:tc>
          <w:tcPr>
            <w:tcW w:w="1455" w:type="dxa"/>
            <w:tcMar>
              <w:left w:w="105" w:type="dxa"/>
              <w:right w:w="105" w:type="dxa"/>
            </w:tcMar>
            <w:vAlign w:val="center"/>
          </w:tcPr>
          <w:p w:rsidR="196F360A" w:rsidP="196F360A" w:rsidRDefault="196F360A" w14:paraId="5E4A4EC0" w14:textId="600B51D6">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1255</w:t>
            </w:r>
          </w:p>
        </w:tc>
      </w:tr>
      <w:tr w:rsidR="196F360A" w:rsidTr="196F360A" w14:paraId="080CAC5B">
        <w:trPr>
          <w:trHeight w:val="300"/>
        </w:trPr>
        <w:tc>
          <w:tcPr>
            <w:tcW w:w="690" w:type="dxa"/>
            <w:tcMar>
              <w:left w:w="105" w:type="dxa"/>
              <w:right w:w="105" w:type="dxa"/>
            </w:tcMar>
            <w:vAlign w:val="center"/>
          </w:tcPr>
          <w:p w:rsidR="196F360A" w:rsidP="196F360A" w:rsidRDefault="196F360A" w14:paraId="32477738" w14:textId="61034E6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Sep</w:t>
            </w:r>
          </w:p>
        </w:tc>
        <w:tc>
          <w:tcPr>
            <w:tcW w:w="1095" w:type="dxa"/>
            <w:tcMar>
              <w:left w:w="105" w:type="dxa"/>
              <w:right w:w="105" w:type="dxa"/>
            </w:tcMar>
            <w:vAlign w:val="center"/>
          </w:tcPr>
          <w:p w:rsidR="196F360A" w:rsidP="196F360A" w:rsidRDefault="196F360A" w14:paraId="1D14E161" w14:textId="2B952604">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2500</w:t>
            </w:r>
          </w:p>
        </w:tc>
        <w:tc>
          <w:tcPr>
            <w:tcW w:w="1500" w:type="dxa"/>
            <w:tcMar>
              <w:left w:w="105" w:type="dxa"/>
              <w:right w:w="105" w:type="dxa"/>
            </w:tcMar>
            <w:vAlign w:val="center"/>
          </w:tcPr>
          <w:p w:rsidR="196F360A" w:rsidP="196F360A" w:rsidRDefault="196F360A" w14:paraId="408976AE" w14:textId="26C5336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510</w:t>
            </w:r>
          </w:p>
        </w:tc>
        <w:tc>
          <w:tcPr>
            <w:tcW w:w="1425" w:type="dxa"/>
            <w:tcMar>
              <w:left w:w="105" w:type="dxa"/>
              <w:right w:w="105" w:type="dxa"/>
            </w:tcMar>
            <w:vAlign w:val="center"/>
          </w:tcPr>
          <w:p w:rsidR="196F360A" w:rsidP="196F360A" w:rsidRDefault="196F360A" w14:paraId="6B09A9DA" w14:textId="4FCD1474">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300</w:t>
            </w:r>
          </w:p>
        </w:tc>
        <w:tc>
          <w:tcPr>
            <w:tcW w:w="1395" w:type="dxa"/>
            <w:tcMar>
              <w:left w:w="105" w:type="dxa"/>
              <w:right w:w="105" w:type="dxa"/>
            </w:tcMar>
            <w:vAlign w:val="center"/>
          </w:tcPr>
          <w:p w:rsidR="196F360A" w:rsidP="196F360A" w:rsidRDefault="196F360A" w14:paraId="2FD7C4F4" w14:textId="0AB7BEF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74742975" w14:textId="04901A72">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130</w:t>
            </w:r>
          </w:p>
        </w:tc>
        <w:tc>
          <w:tcPr>
            <w:tcW w:w="1860" w:type="dxa"/>
            <w:tcMar>
              <w:left w:w="105" w:type="dxa"/>
              <w:right w:w="105" w:type="dxa"/>
            </w:tcMar>
            <w:vAlign w:val="center"/>
          </w:tcPr>
          <w:p w:rsidR="196F360A" w:rsidP="196F360A" w:rsidRDefault="196F360A" w14:paraId="1CF49774" w14:textId="0F03F6BF">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1090</w:t>
            </w:r>
          </w:p>
        </w:tc>
        <w:tc>
          <w:tcPr>
            <w:tcW w:w="1455" w:type="dxa"/>
            <w:tcMar>
              <w:left w:w="105" w:type="dxa"/>
              <w:right w:w="105" w:type="dxa"/>
            </w:tcMar>
            <w:vAlign w:val="center"/>
          </w:tcPr>
          <w:p w:rsidR="196F360A" w:rsidP="196F360A" w:rsidRDefault="196F360A" w14:paraId="1D417E95" w14:textId="45BF945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1410</w:t>
            </w:r>
          </w:p>
        </w:tc>
      </w:tr>
      <w:tr w:rsidR="196F360A" w:rsidTr="196F360A" w14:paraId="486EF3D3">
        <w:trPr>
          <w:trHeight w:val="300"/>
        </w:trPr>
        <w:tc>
          <w:tcPr>
            <w:tcW w:w="690" w:type="dxa"/>
            <w:tcMar>
              <w:left w:w="105" w:type="dxa"/>
              <w:right w:w="105" w:type="dxa"/>
            </w:tcMar>
            <w:vAlign w:val="center"/>
          </w:tcPr>
          <w:p w:rsidR="196F360A" w:rsidP="196F360A" w:rsidRDefault="196F360A" w14:paraId="148F54B2" w14:textId="467A43BE">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Oct</w:t>
            </w:r>
          </w:p>
        </w:tc>
        <w:tc>
          <w:tcPr>
            <w:tcW w:w="1095" w:type="dxa"/>
            <w:tcMar>
              <w:left w:w="105" w:type="dxa"/>
              <w:right w:w="105" w:type="dxa"/>
            </w:tcMar>
            <w:vAlign w:val="center"/>
          </w:tcPr>
          <w:p w:rsidR="196F360A" w:rsidP="196F360A" w:rsidRDefault="196F360A" w14:paraId="034A6B03" w14:textId="2835B0C1">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2600</w:t>
            </w:r>
          </w:p>
        </w:tc>
        <w:tc>
          <w:tcPr>
            <w:tcW w:w="1500" w:type="dxa"/>
            <w:tcMar>
              <w:left w:w="105" w:type="dxa"/>
              <w:right w:w="105" w:type="dxa"/>
            </w:tcMar>
            <w:vAlign w:val="center"/>
          </w:tcPr>
          <w:p w:rsidR="196F360A" w:rsidP="196F360A" w:rsidRDefault="196F360A" w14:paraId="1B3D2A69" w14:textId="09C3CCB1">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520</w:t>
            </w:r>
          </w:p>
        </w:tc>
        <w:tc>
          <w:tcPr>
            <w:tcW w:w="1425" w:type="dxa"/>
            <w:tcMar>
              <w:left w:w="105" w:type="dxa"/>
              <w:right w:w="105" w:type="dxa"/>
            </w:tcMar>
            <w:vAlign w:val="center"/>
          </w:tcPr>
          <w:p w:rsidR="196F360A" w:rsidP="196F360A" w:rsidRDefault="196F360A" w14:paraId="2DA21C5A" w14:textId="79C2CCC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320</w:t>
            </w:r>
          </w:p>
        </w:tc>
        <w:tc>
          <w:tcPr>
            <w:tcW w:w="1395" w:type="dxa"/>
            <w:tcMar>
              <w:left w:w="105" w:type="dxa"/>
              <w:right w:w="105" w:type="dxa"/>
            </w:tcMar>
            <w:vAlign w:val="center"/>
          </w:tcPr>
          <w:p w:rsidR="196F360A" w:rsidP="196F360A" w:rsidRDefault="196F360A" w14:paraId="4EC63827" w14:textId="721D19B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28524866" w14:textId="63AC40B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135</w:t>
            </w:r>
          </w:p>
        </w:tc>
        <w:tc>
          <w:tcPr>
            <w:tcW w:w="1860" w:type="dxa"/>
            <w:tcMar>
              <w:left w:w="105" w:type="dxa"/>
              <w:right w:w="105" w:type="dxa"/>
            </w:tcMar>
            <w:vAlign w:val="center"/>
          </w:tcPr>
          <w:p w:rsidR="196F360A" w:rsidP="196F360A" w:rsidRDefault="196F360A" w14:paraId="1D6870F8" w14:textId="7DD5FD2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1125</w:t>
            </w:r>
          </w:p>
        </w:tc>
        <w:tc>
          <w:tcPr>
            <w:tcW w:w="1455" w:type="dxa"/>
            <w:tcMar>
              <w:left w:w="105" w:type="dxa"/>
              <w:right w:w="105" w:type="dxa"/>
            </w:tcMar>
            <w:vAlign w:val="center"/>
          </w:tcPr>
          <w:p w:rsidR="196F360A" w:rsidP="196F360A" w:rsidRDefault="196F360A" w14:paraId="19F9989B" w14:textId="7430D87F">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1475</w:t>
            </w:r>
          </w:p>
        </w:tc>
      </w:tr>
      <w:tr w:rsidR="196F360A" w:rsidTr="196F360A" w14:paraId="22A73FC6">
        <w:trPr>
          <w:trHeight w:val="300"/>
        </w:trPr>
        <w:tc>
          <w:tcPr>
            <w:tcW w:w="690" w:type="dxa"/>
            <w:tcMar>
              <w:left w:w="105" w:type="dxa"/>
              <w:right w:w="105" w:type="dxa"/>
            </w:tcMar>
            <w:vAlign w:val="center"/>
          </w:tcPr>
          <w:p w:rsidR="196F360A" w:rsidP="196F360A" w:rsidRDefault="196F360A" w14:paraId="47CCCC4B" w14:textId="68190D9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Nov</w:t>
            </w:r>
          </w:p>
        </w:tc>
        <w:tc>
          <w:tcPr>
            <w:tcW w:w="1095" w:type="dxa"/>
            <w:tcMar>
              <w:left w:w="105" w:type="dxa"/>
              <w:right w:w="105" w:type="dxa"/>
            </w:tcMar>
            <w:vAlign w:val="center"/>
          </w:tcPr>
          <w:p w:rsidR="196F360A" w:rsidP="196F360A" w:rsidRDefault="196F360A" w14:paraId="431F80D0" w14:textId="3C0708E8">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2700</w:t>
            </w:r>
          </w:p>
        </w:tc>
        <w:tc>
          <w:tcPr>
            <w:tcW w:w="1500" w:type="dxa"/>
            <w:tcMar>
              <w:left w:w="105" w:type="dxa"/>
              <w:right w:w="105" w:type="dxa"/>
            </w:tcMar>
            <w:vAlign w:val="center"/>
          </w:tcPr>
          <w:p w:rsidR="196F360A" w:rsidP="196F360A" w:rsidRDefault="196F360A" w14:paraId="615FA62F" w14:textId="75E67D7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530</w:t>
            </w:r>
          </w:p>
        </w:tc>
        <w:tc>
          <w:tcPr>
            <w:tcW w:w="1425" w:type="dxa"/>
            <w:tcMar>
              <w:left w:w="105" w:type="dxa"/>
              <w:right w:w="105" w:type="dxa"/>
            </w:tcMar>
            <w:vAlign w:val="center"/>
          </w:tcPr>
          <w:p w:rsidR="196F360A" w:rsidP="196F360A" w:rsidRDefault="196F360A" w14:paraId="78213270" w14:textId="2398E139">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330</w:t>
            </w:r>
          </w:p>
        </w:tc>
        <w:tc>
          <w:tcPr>
            <w:tcW w:w="1395" w:type="dxa"/>
            <w:tcMar>
              <w:left w:w="105" w:type="dxa"/>
              <w:right w:w="105" w:type="dxa"/>
            </w:tcMar>
            <w:vAlign w:val="center"/>
          </w:tcPr>
          <w:p w:rsidR="196F360A" w:rsidP="196F360A" w:rsidRDefault="196F360A" w14:paraId="39B6E5D6" w14:textId="3FE73CF2">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432FF2CC" w14:textId="061C54C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140</w:t>
            </w:r>
          </w:p>
        </w:tc>
        <w:tc>
          <w:tcPr>
            <w:tcW w:w="1860" w:type="dxa"/>
            <w:tcMar>
              <w:left w:w="105" w:type="dxa"/>
              <w:right w:w="105" w:type="dxa"/>
            </w:tcMar>
            <w:vAlign w:val="center"/>
          </w:tcPr>
          <w:p w:rsidR="196F360A" w:rsidP="196F360A" w:rsidRDefault="196F360A" w14:paraId="6B58EB4F" w14:textId="6831C776">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1150</w:t>
            </w:r>
          </w:p>
        </w:tc>
        <w:tc>
          <w:tcPr>
            <w:tcW w:w="1455" w:type="dxa"/>
            <w:tcMar>
              <w:left w:w="105" w:type="dxa"/>
              <w:right w:w="105" w:type="dxa"/>
            </w:tcMar>
            <w:vAlign w:val="center"/>
          </w:tcPr>
          <w:p w:rsidR="196F360A" w:rsidP="196F360A" w:rsidRDefault="196F360A" w14:paraId="652740B7" w14:textId="6D68735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1550</w:t>
            </w:r>
          </w:p>
        </w:tc>
      </w:tr>
      <w:tr w:rsidR="196F360A" w:rsidTr="196F360A" w14:paraId="3A0CC7A2">
        <w:trPr>
          <w:trHeight w:val="300"/>
        </w:trPr>
        <w:tc>
          <w:tcPr>
            <w:tcW w:w="690" w:type="dxa"/>
            <w:tcMar>
              <w:left w:w="105" w:type="dxa"/>
              <w:right w:w="105" w:type="dxa"/>
            </w:tcMar>
            <w:vAlign w:val="center"/>
          </w:tcPr>
          <w:p w:rsidR="196F360A" w:rsidP="196F360A" w:rsidRDefault="196F360A" w14:paraId="03247BF1" w14:textId="29651D3E">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Dec</w:t>
            </w:r>
          </w:p>
        </w:tc>
        <w:tc>
          <w:tcPr>
            <w:tcW w:w="1095" w:type="dxa"/>
            <w:tcMar>
              <w:left w:w="105" w:type="dxa"/>
              <w:right w:w="105" w:type="dxa"/>
            </w:tcMar>
            <w:vAlign w:val="center"/>
          </w:tcPr>
          <w:p w:rsidR="196F360A" w:rsidP="196F360A" w:rsidRDefault="196F360A" w14:paraId="184CF00E" w14:textId="1A74528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2800</w:t>
            </w:r>
          </w:p>
        </w:tc>
        <w:tc>
          <w:tcPr>
            <w:tcW w:w="1500" w:type="dxa"/>
            <w:tcMar>
              <w:left w:w="105" w:type="dxa"/>
              <w:right w:w="105" w:type="dxa"/>
            </w:tcMar>
            <w:vAlign w:val="center"/>
          </w:tcPr>
          <w:p w:rsidR="196F360A" w:rsidP="196F360A" w:rsidRDefault="196F360A" w14:paraId="1885CAAB" w14:textId="0CC467CA">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540</w:t>
            </w:r>
          </w:p>
        </w:tc>
        <w:tc>
          <w:tcPr>
            <w:tcW w:w="1425" w:type="dxa"/>
            <w:tcMar>
              <w:left w:w="105" w:type="dxa"/>
              <w:right w:w="105" w:type="dxa"/>
            </w:tcMar>
            <w:vAlign w:val="center"/>
          </w:tcPr>
          <w:p w:rsidR="196F360A" w:rsidP="196F360A" w:rsidRDefault="196F360A" w14:paraId="4B7EA6DE" w14:textId="52C9EA13">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340</w:t>
            </w:r>
          </w:p>
        </w:tc>
        <w:tc>
          <w:tcPr>
            <w:tcW w:w="1395" w:type="dxa"/>
            <w:tcMar>
              <w:left w:w="105" w:type="dxa"/>
              <w:right w:w="105" w:type="dxa"/>
            </w:tcMar>
            <w:vAlign w:val="center"/>
          </w:tcPr>
          <w:p w:rsidR="196F360A" w:rsidP="196F360A" w:rsidRDefault="196F360A" w14:paraId="5D5E6F35" w14:textId="4A6D6876">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150</w:t>
            </w:r>
          </w:p>
        </w:tc>
        <w:tc>
          <w:tcPr>
            <w:tcW w:w="1950" w:type="dxa"/>
            <w:tcMar>
              <w:left w:w="105" w:type="dxa"/>
              <w:right w:w="105" w:type="dxa"/>
            </w:tcMar>
            <w:vAlign w:val="center"/>
          </w:tcPr>
          <w:p w:rsidR="196F360A" w:rsidP="196F360A" w:rsidRDefault="196F360A" w14:paraId="26C66EFD" w14:textId="4D53DA3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145</w:t>
            </w:r>
          </w:p>
        </w:tc>
        <w:tc>
          <w:tcPr>
            <w:tcW w:w="1860" w:type="dxa"/>
            <w:tcMar>
              <w:left w:w="105" w:type="dxa"/>
              <w:right w:w="105" w:type="dxa"/>
            </w:tcMar>
            <w:vAlign w:val="center"/>
          </w:tcPr>
          <w:p w:rsidR="196F360A" w:rsidP="196F360A" w:rsidRDefault="196F360A" w14:paraId="3AB5728D" w14:textId="6BDEE05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1175</w:t>
            </w:r>
          </w:p>
        </w:tc>
        <w:tc>
          <w:tcPr>
            <w:tcW w:w="1455" w:type="dxa"/>
            <w:tcMar>
              <w:left w:w="105" w:type="dxa"/>
              <w:right w:w="105" w:type="dxa"/>
            </w:tcMar>
            <w:vAlign w:val="center"/>
          </w:tcPr>
          <w:p w:rsidR="196F360A" w:rsidP="196F360A" w:rsidRDefault="196F360A" w14:paraId="1D12D59A" w14:textId="26D4F077">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lang w:val="en-US"/>
              </w:rPr>
            </w:pPr>
            <w:r w:rsidRPr="196F360A" w:rsidR="196F360A">
              <w:rPr>
                <w:rFonts w:ascii="Arial" w:hAnsi="Arial" w:eastAsia="Arial" w:cs="Arial"/>
                <w:b w:val="0"/>
                <w:bCs w:val="0"/>
                <w:i w:val="0"/>
                <w:iCs w:val="0"/>
                <w:caps w:val="0"/>
                <w:smallCaps w:val="0"/>
                <w:color w:val="000000" w:themeColor="text1" w:themeTint="FF" w:themeShade="FF"/>
                <w:sz w:val="22"/>
                <w:szCs w:val="22"/>
                <w:lang w:val="en-US"/>
              </w:rPr>
              <w:t>1625</w:t>
            </w:r>
          </w:p>
        </w:tc>
      </w:tr>
    </w:tbl>
    <w:p w:rsidR="196F360A" w:rsidP="196F360A" w:rsidRDefault="196F360A" w14:paraId="1C26CAA8" w14:textId="298CAAED">
      <w:pPr>
        <w:pStyle w:val="Normal"/>
        <w:rPr>
          <w:rFonts w:ascii="Arial" w:hAnsi="Arial" w:eastAsia="Arial" w:cs="Arial"/>
          <w:noProof w:val="0"/>
          <w:sz w:val="22"/>
          <w:szCs w:val="22"/>
          <w:lang w:val="en-US"/>
        </w:rPr>
      </w:pPr>
    </w:p>
    <w:p w:rsidR="642977C9" w:rsidP="196F360A" w:rsidRDefault="642977C9" w14:paraId="61E0565D" w14:textId="6A4796C4">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Financial Projection Using Microsoft Excel </w:t>
      </w:r>
    </w:p>
    <w:p w:rsidR="642977C9" w:rsidP="196F360A" w:rsidRDefault="642977C9" w14:paraId="29AC1413" w14:textId="5F455A99">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Introduction </w:t>
      </w:r>
    </w:p>
    <w:p w:rsidR="642977C9" w:rsidP="196F360A" w:rsidRDefault="642977C9" w14:paraId="3A11B25A" w14:textId="48BD5325">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Microsoft Excel is a vital tool for businesses of all sizes, providing a flexible and powerful platform for managing finances, budgeting, and forecasting. In today’s digital era, the ability to analyze and project financial data accurately is critical for effective business planning and decision-making. For PalsyCare, Excel was used to create a detailed one-year financial projection that helps </w:t>
      </w:r>
      <w:r w:rsidRPr="196F360A" w:rsidR="642977C9">
        <w:rPr>
          <w:rFonts w:ascii="Arial" w:hAnsi="Arial" w:eastAsia="Arial" w:cs="Arial"/>
          <w:noProof w:val="0"/>
          <w:sz w:val="22"/>
          <w:szCs w:val="22"/>
          <w:lang w:val="en-US"/>
        </w:rPr>
        <w:t>monitor</w:t>
      </w:r>
      <w:r w:rsidRPr="196F360A" w:rsidR="642977C9">
        <w:rPr>
          <w:rFonts w:ascii="Arial" w:hAnsi="Arial" w:eastAsia="Arial" w:cs="Arial"/>
          <w:noProof w:val="0"/>
          <w:sz w:val="22"/>
          <w:szCs w:val="22"/>
          <w:lang w:val="en-US"/>
        </w:rPr>
        <w:t xml:space="preserve"> income, expenses, and profitability. </w:t>
      </w:r>
    </w:p>
    <w:p w:rsidR="642977C9" w:rsidP="196F360A" w:rsidRDefault="642977C9" w14:paraId="53301F04" w14:textId="32B52F19">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 </w:t>
      </w:r>
    </w:p>
    <w:p w:rsidR="642977C9" w:rsidP="196F360A" w:rsidRDefault="642977C9" w14:paraId="5F7D5524" w14:textId="09E9B489">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Importance of Excel in Business </w:t>
      </w:r>
    </w:p>
    <w:p w:rsidR="642977C9" w:rsidP="196F360A" w:rsidRDefault="642977C9" w14:paraId="5F46E6CE" w14:textId="3E8EA8E1">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Excel allows entrepreneurs and managers to organize financial data systematically, perform calculations using built-in formulas, and visualize trends through charts. Its accessibility and ease of use make it an ideal choice for small businesses without access to more complex accounting software. By using Excel, PalsyCare can </w:t>
      </w:r>
      <w:r w:rsidRPr="196F360A" w:rsidR="642977C9">
        <w:rPr>
          <w:rFonts w:ascii="Arial" w:hAnsi="Arial" w:eastAsia="Arial" w:cs="Arial"/>
          <w:noProof w:val="0"/>
          <w:sz w:val="22"/>
          <w:szCs w:val="22"/>
          <w:lang w:val="en-US"/>
        </w:rPr>
        <w:t>maintain</w:t>
      </w:r>
      <w:r w:rsidRPr="196F360A" w:rsidR="642977C9">
        <w:rPr>
          <w:rFonts w:ascii="Arial" w:hAnsi="Arial" w:eastAsia="Arial" w:cs="Arial"/>
          <w:noProof w:val="0"/>
          <w:sz w:val="22"/>
          <w:szCs w:val="22"/>
          <w:lang w:val="en-US"/>
        </w:rPr>
        <w:t xml:space="preserve"> control over its cash flow, </w:t>
      </w:r>
      <w:r w:rsidRPr="196F360A" w:rsidR="642977C9">
        <w:rPr>
          <w:rFonts w:ascii="Arial" w:hAnsi="Arial" w:eastAsia="Arial" w:cs="Arial"/>
          <w:noProof w:val="0"/>
          <w:sz w:val="22"/>
          <w:szCs w:val="22"/>
          <w:lang w:val="en-US"/>
        </w:rPr>
        <w:t>identify</w:t>
      </w:r>
      <w:r w:rsidRPr="196F360A" w:rsidR="642977C9">
        <w:rPr>
          <w:rFonts w:ascii="Arial" w:hAnsi="Arial" w:eastAsia="Arial" w:cs="Arial"/>
          <w:noProof w:val="0"/>
          <w:sz w:val="22"/>
          <w:szCs w:val="22"/>
          <w:lang w:val="en-US"/>
        </w:rPr>
        <w:t xml:space="preserve"> potential financial risks, and plan for growth effectively. </w:t>
      </w:r>
    </w:p>
    <w:p w:rsidR="642977C9" w:rsidP="196F360A" w:rsidRDefault="642977C9" w14:paraId="273CF166" w14:textId="3493BBA2">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 </w:t>
      </w:r>
    </w:p>
    <w:p w:rsidR="642977C9" w:rsidP="196F360A" w:rsidRDefault="642977C9" w14:paraId="606A5635" w14:textId="5C0862A0">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Financial Projection for PalsyCare </w:t>
      </w:r>
    </w:p>
    <w:p w:rsidR="642977C9" w:rsidP="196F360A" w:rsidRDefault="642977C9" w14:paraId="3EBCD4E4" w14:textId="14ADF703">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The financial projection spreadsheet was set up with monthly columns spanning from January to December to provide a clear overview of </w:t>
      </w:r>
      <w:r w:rsidRPr="196F360A" w:rsidR="642977C9">
        <w:rPr>
          <w:rFonts w:ascii="Arial" w:hAnsi="Arial" w:eastAsia="Arial" w:cs="Arial"/>
          <w:noProof w:val="0"/>
          <w:sz w:val="22"/>
          <w:szCs w:val="22"/>
          <w:lang w:val="en-US"/>
        </w:rPr>
        <w:t>PalsyCare’s</w:t>
      </w:r>
      <w:r w:rsidRPr="196F360A" w:rsidR="642977C9">
        <w:rPr>
          <w:rFonts w:ascii="Arial" w:hAnsi="Arial" w:eastAsia="Arial" w:cs="Arial"/>
          <w:noProof w:val="0"/>
          <w:sz w:val="22"/>
          <w:szCs w:val="22"/>
          <w:lang w:val="en-US"/>
        </w:rPr>
        <w:t xml:space="preserve"> finances </w:t>
      </w:r>
      <w:r w:rsidRPr="196F360A" w:rsidR="4EF4500B">
        <w:rPr>
          <w:rFonts w:ascii="Arial" w:hAnsi="Arial" w:eastAsia="Arial" w:cs="Arial"/>
          <w:noProof w:val="0"/>
          <w:sz w:val="22"/>
          <w:szCs w:val="22"/>
          <w:lang w:val="en-US"/>
        </w:rPr>
        <w:t>over the course of</w:t>
      </w:r>
      <w:r w:rsidRPr="196F360A" w:rsidR="642977C9">
        <w:rPr>
          <w:rFonts w:ascii="Arial" w:hAnsi="Arial" w:eastAsia="Arial" w:cs="Arial"/>
          <w:noProof w:val="0"/>
          <w:sz w:val="22"/>
          <w:szCs w:val="22"/>
          <w:lang w:val="en-US"/>
        </w:rPr>
        <w:t xml:space="preserve"> one year. The main components include: </w:t>
      </w:r>
    </w:p>
    <w:p w:rsidR="642977C9" w:rsidP="196F360A" w:rsidRDefault="642977C9" w14:paraId="33183A8E" w14:textId="52E2F710">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Income: Estimated monthly sales revenue based on market research pricing (between £5 and £15 per unit) and projected demand. </w:t>
      </w:r>
    </w:p>
    <w:p w:rsidR="642977C9" w:rsidP="196F360A" w:rsidRDefault="642977C9" w14:paraId="195E9363" w14:textId="0CCEC9A3">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Expenses: Monthly costs such as raw materials (herbs, menthol, packaging), marketing, shipping, and general overheads. </w:t>
      </w:r>
    </w:p>
    <w:p w:rsidR="642977C9" w:rsidP="196F360A" w:rsidRDefault="642977C9" w14:paraId="1167CBB5" w14:textId="6B2453D6">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Profit/Loss: Calculated by subtracting total expenses from total income each month. </w:t>
      </w:r>
    </w:p>
    <w:p w:rsidR="642977C9" w:rsidP="196F360A" w:rsidRDefault="642977C9" w14:paraId="0241FC63" w14:textId="2F15F7F6">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Using Excel formulas like =</w:t>
      </w:r>
      <w:r w:rsidRPr="196F360A" w:rsidR="4BDCD3E9">
        <w:rPr>
          <w:rFonts w:ascii="Arial" w:hAnsi="Arial" w:eastAsia="Arial" w:cs="Arial"/>
          <w:noProof w:val="0"/>
          <w:sz w:val="22"/>
          <w:szCs w:val="22"/>
          <w:lang w:val="en-US"/>
        </w:rPr>
        <w:t>SUM (</w:t>
      </w:r>
      <w:r w:rsidRPr="196F360A" w:rsidR="642977C9">
        <w:rPr>
          <w:rFonts w:ascii="Arial" w:hAnsi="Arial" w:eastAsia="Arial" w:cs="Arial"/>
          <w:noProof w:val="0"/>
          <w:sz w:val="22"/>
          <w:szCs w:val="22"/>
          <w:lang w:val="en-US"/>
        </w:rPr>
        <w:t xml:space="preserve">) for totals and simple subtraction formulas for profit/loss ensures </w:t>
      </w:r>
      <w:r w:rsidRPr="196F360A" w:rsidR="642977C9">
        <w:rPr>
          <w:rFonts w:ascii="Arial" w:hAnsi="Arial" w:eastAsia="Arial" w:cs="Arial"/>
          <w:noProof w:val="0"/>
          <w:sz w:val="22"/>
          <w:szCs w:val="22"/>
          <w:lang w:val="en-US"/>
        </w:rPr>
        <w:t>accurate</w:t>
      </w:r>
      <w:r w:rsidRPr="196F360A" w:rsidR="642977C9">
        <w:rPr>
          <w:rFonts w:ascii="Arial" w:hAnsi="Arial" w:eastAsia="Arial" w:cs="Arial"/>
          <w:noProof w:val="0"/>
          <w:sz w:val="22"/>
          <w:szCs w:val="22"/>
          <w:lang w:val="en-US"/>
        </w:rPr>
        <w:t xml:space="preserve">, automated calculations. Formatting features, such as currency symbols (£), bold headers, and color coding (green for income and red for expenses), improve readability. </w:t>
      </w:r>
    </w:p>
    <w:p w:rsidR="642977C9" w:rsidP="196F360A" w:rsidRDefault="642977C9" w14:paraId="69C09AC4" w14:textId="1A721005">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This spreadsheet helps visualize when the business expects to break even and </w:t>
      </w:r>
      <w:r w:rsidRPr="196F360A" w:rsidR="642977C9">
        <w:rPr>
          <w:rFonts w:ascii="Arial" w:hAnsi="Arial" w:eastAsia="Arial" w:cs="Arial"/>
          <w:noProof w:val="0"/>
          <w:sz w:val="22"/>
          <w:szCs w:val="22"/>
          <w:lang w:val="en-US"/>
        </w:rPr>
        <w:t>identifies</w:t>
      </w:r>
      <w:r w:rsidRPr="196F360A" w:rsidR="642977C9">
        <w:rPr>
          <w:rFonts w:ascii="Arial" w:hAnsi="Arial" w:eastAsia="Arial" w:cs="Arial"/>
          <w:noProof w:val="0"/>
          <w:sz w:val="22"/>
          <w:szCs w:val="22"/>
          <w:lang w:val="en-US"/>
        </w:rPr>
        <w:t xml:space="preserve"> months where cash flow management may be critical.</w:t>
      </w:r>
    </w:p>
    <w:p w:rsidR="196F360A" w:rsidP="196F360A" w:rsidRDefault="196F360A" w14:paraId="3B5B08BC" w14:textId="488366EF">
      <w:pPr>
        <w:pStyle w:val="Normal"/>
        <w:rPr>
          <w:rFonts w:ascii="Arial" w:hAnsi="Arial" w:eastAsia="Arial" w:cs="Arial"/>
          <w:noProof w:val="0"/>
          <w:sz w:val="22"/>
          <w:szCs w:val="22"/>
          <w:lang w:val="en-US"/>
        </w:rPr>
      </w:pPr>
    </w:p>
    <w:p w:rsidR="642977C9" w:rsidP="196F360A" w:rsidRDefault="642977C9" w14:paraId="6512E815" w14:textId="05ADB954">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Visualization with Bar Chart </w:t>
      </w:r>
    </w:p>
    <w:p w:rsidR="1FB84C30" w:rsidP="196F360A" w:rsidRDefault="1FB84C30" w14:paraId="50335809" w14:textId="2044A8B3">
      <w:pPr>
        <w:pStyle w:val="Normal"/>
        <w:rPr>
          <w:rFonts w:ascii="Arial" w:hAnsi="Arial" w:eastAsia="Arial" w:cs="Arial"/>
          <w:noProof w:val="0"/>
          <w:sz w:val="22"/>
          <w:szCs w:val="22"/>
          <w:lang w:val="en-US"/>
        </w:rPr>
      </w:pPr>
      <w:r w:rsidRPr="196F360A" w:rsidR="1FB84C30">
        <w:rPr>
          <w:rFonts w:ascii="Arial" w:hAnsi="Arial" w:eastAsia="Arial" w:cs="Arial"/>
          <w:noProof w:val="0"/>
          <w:sz w:val="22"/>
          <w:szCs w:val="22"/>
          <w:lang w:val="en-US"/>
        </w:rPr>
        <w:t>To make the financial data easier to understand, a bar chart was created to compare monthly income and expenses throughout the year.</w:t>
      </w:r>
      <w:r w:rsidRPr="196F360A" w:rsidR="642977C9">
        <w:rPr>
          <w:rFonts w:ascii="Arial" w:hAnsi="Arial" w:eastAsia="Arial" w:cs="Arial"/>
          <w:noProof w:val="0"/>
          <w:sz w:val="22"/>
          <w:szCs w:val="22"/>
          <w:lang w:val="en-US"/>
        </w:rPr>
        <w:t xml:space="preserve"> This visual representation highlights trends such as peak sales months, periods of higher spending, and overall profitability. </w:t>
      </w:r>
    </w:p>
    <w:p w:rsidR="642977C9" w:rsidP="196F360A" w:rsidRDefault="642977C9" w14:paraId="4D9408A7" w14:textId="20BB2316">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The chart helps </w:t>
      </w:r>
      <w:r w:rsidRPr="196F360A" w:rsidR="642977C9">
        <w:rPr>
          <w:rFonts w:ascii="Arial" w:hAnsi="Arial" w:eastAsia="Arial" w:cs="Arial"/>
          <w:noProof w:val="0"/>
          <w:sz w:val="22"/>
          <w:szCs w:val="22"/>
          <w:lang w:val="en-US"/>
        </w:rPr>
        <w:t>identify</w:t>
      </w:r>
      <w:r w:rsidRPr="196F360A" w:rsidR="642977C9">
        <w:rPr>
          <w:rFonts w:ascii="Arial" w:hAnsi="Arial" w:eastAsia="Arial" w:cs="Arial"/>
          <w:noProof w:val="0"/>
          <w:sz w:val="22"/>
          <w:szCs w:val="22"/>
          <w:lang w:val="en-US"/>
        </w:rPr>
        <w:t xml:space="preserve"> months where expenses might exceed income, signaling the need for tighter budget control or increased marketing efforts to boost sales. Conversely, months with strong profits can be targeted for reinvestment or scaling operations. </w:t>
      </w:r>
    </w:p>
    <w:p w:rsidR="642977C9" w:rsidP="196F360A" w:rsidRDefault="642977C9" w14:paraId="657DA533" w14:textId="4371DA0B">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Using Excel’s charting tools ensures that the financial data is not just numbers but actionable insights, enabling better decision-making for </w:t>
      </w:r>
      <w:r w:rsidRPr="196F360A" w:rsidR="642977C9">
        <w:rPr>
          <w:rFonts w:ascii="Arial" w:hAnsi="Arial" w:eastAsia="Arial" w:cs="Arial"/>
          <w:noProof w:val="0"/>
          <w:sz w:val="22"/>
          <w:szCs w:val="22"/>
          <w:lang w:val="en-US"/>
        </w:rPr>
        <w:t>PalsyCare’s</w:t>
      </w:r>
      <w:r w:rsidRPr="196F360A" w:rsidR="642977C9">
        <w:rPr>
          <w:rFonts w:ascii="Arial" w:hAnsi="Arial" w:eastAsia="Arial" w:cs="Arial"/>
          <w:noProof w:val="0"/>
          <w:sz w:val="22"/>
          <w:szCs w:val="22"/>
          <w:lang w:val="en-US"/>
        </w:rPr>
        <w:t xml:space="preserve"> growth. </w:t>
      </w:r>
    </w:p>
    <w:p w:rsidR="642977C9" w:rsidP="196F360A" w:rsidRDefault="642977C9" w14:paraId="57D162DF" w14:textId="3AEDFCB5">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Embedding Excel in Word Document </w:t>
      </w:r>
    </w:p>
    <w:p w:rsidR="642977C9" w:rsidP="196F360A" w:rsidRDefault="642977C9" w14:paraId="3BC6AC87" w14:textId="335C92DF">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To present a cohesive and professional report, the financial projection Excel spreadsheet was embedded directly into the Word document. This integration allows reviewers to view and interact with </w:t>
      </w:r>
      <w:r w:rsidRPr="196F360A" w:rsidR="45CAA96C">
        <w:rPr>
          <w:rFonts w:ascii="Arial" w:hAnsi="Arial" w:eastAsia="Arial" w:cs="Arial"/>
          <w:noProof w:val="0"/>
          <w:sz w:val="22"/>
          <w:szCs w:val="22"/>
          <w:lang w:val="en-US"/>
        </w:rPr>
        <w:t>financial</w:t>
      </w:r>
      <w:r w:rsidRPr="196F360A" w:rsidR="642977C9">
        <w:rPr>
          <w:rFonts w:ascii="Arial" w:hAnsi="Arial" w:eastAsia="Arial" w:cs="Arial"/>
          <w:noProof w:val="0"/>
          <w:sz w:val="22"/>
          <w:szCs w:val="22"/>
          <w:lang w:val="en-US"/>
        </w:rPr>
        <w:t xml:space="preserve"> data alongside </w:t>
      </w:r>
      <w:r w:rsidRPr="196F360A" w:rsidR="3B62F466">
        <w:rPr>
          <w:rFonts w:ascii="Arial" w:hAnsi="Arial" w:eastAsia="Arial" w:cs="Arial"/>
          <w:noProof w:val="0"/>
          <w:sz w:val="22"/>
          <w:szCs w:val="22"/>
          <w:lang w:val="en-US"/>
        </w:rPr>
        <w:t>written</w:t>
      </w:r>
      <w:r w:rsidRPr="196F360A" w:rsidR="642977C9">
        <w:rPr>
          <w:rFonts w:ascii="Arial" w:hAnsi="Arial" w:eastAsia="Arial" w:cs="Arial"/>
          <w:noProof w:val="0"/>
          <w:sz w:val="22"/>
          <w:szCs w:val="22"/>
          <w:lang w:val="en-US"/>
        </w:rPr>
        <w:t xml:space="preserve"> analysis without needing separate files. </w:t>
      </w:r>
    </w:p>
    <w:p w:rsidR="642977C9" w:rsidP="196F360A" w:rsidRDefault="642977C9" w14:paraId="2962B868" w14:textId="3EC6159F">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Embedding also ensures that all key elements of the project—market research, website design, marketing materials, and financial projections—are accessible in one place, making it easier to follow the business strategy and understand its financial implications. </w:t>
      </w:r>
    </w:p>
    <w:p w:rsidR="642977C9" w:rsidP="196F360A" w:rsidRDefault="642977C9" w14:paraId="12A7D9C8" w14:textId="7D77199D">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This approach </w:t>
      </w:r>
      <w:r w:rsidRPr="196F360A" w:rsidR="642977C9">
        <w:rPr>
          <w:rFonts w:ascii="Arial" w:hAnsi="Arial" w:eastAsia="Arial" w:cs="Arial"/>
          <w:noProof w:val="0"/>
          <w:sz w:val="22"/>
          <w:szCs w:val="22"/>
          <w:lang w:val="en-US"/>
        </w:rPr>
        <w:t>demonstrates</w:t>
      </w:r>
      <w:r w:rsidRPr="196F360A" w:rsidR="642977C9">
        <w:rPr>
          <w:rFonts w:ascii="Arial" w:hAnsi="Arial" w:eastAsia="Arial" w:cs="Arial"/>
          <w:noProof w:val="0"/>
          <w:sz w:val="22"/>
          <w:szCs w:val="22"/>
          <w:lang w:val="en-US"/>
        </w:rPr>
        <w:t xml:space="preserve"> effective use of digital tools to streamline business reporting and supports clearer communication of </w:t>
      </w:r>
      <w:r w:rsidRPr="196F360A" w:rsidR="642977C9">
        <w:rPr>
          <w:rFonts w:ascii="Arial" w:hAnsi="Arial" w:eastAsia="Arial" w:cs="Arial"/>
          <w:noProof w:val="0"/>
          <w:sz w:val="22"/>
          <w:szCs w:val="22"/>
          <w:lang w:val="en-US"/>
        </w:rPr>
        <w:t>PalsyCare’s</w:t>
      </w:r>
      <w:r w:rsidRPr="196F360A" w:rsidR="642977C9">
        <w:rPr>
          <w:rFonts w:ascii="Arial" w:hAnsi="Arial" w:eastAsia="Arial" w:cs="Arial"/>
          <w:noProof w:val="0"/>
          <w:sz w:val="22"/>
          <w:szCs w:val="22"/>
          <w:lang w:val="en-US"/>
        </w:rPr>
        <w:t xml:space="preserve"> financial outlook. </w:t>
      </w:r>
    </w:p>
    <w:p w:rsidR="62B598AC" w:rsidP="196F360A" w:rsidRDefault="62B598AC" w14:paraId="60AC8C2E" w14:textId="44C51063">
      <w:pPr>
        <w:pStyle w:val="Normal"/>
        <w:rPr>
          <w:rFonts w:ascii="Arial" w:hAnsi="Arial" w:eastAsia="Arial" w:cs="Arial"/>
          <w:noProof w:val="0"/>
          <w:sz w:val="22"/>
          <w:szCs w:val="22"/>
          <w:lang w:val="en-US"/>
        </w:rPr>
      </w:pPr>
      <w:r w:rsidRPr="196F360A" w:rsidR="62B598AC">
        <w:rPr>
          <w:rFonts w:ascii="Arial" w:hAnsi="Arial" w:eastAsia="Arial" w:cs="Arial"/>
          <w:noProof w:val="0"/>
          <w:sz w:val="22"/>
          <w:szCs w:val="22"/>
          <w:lang w:val="en-US"/>
        </w:rPr>
        <w:t>Here is</w:t>
      </w:r>
      <w:r w:rsidRPr="196F360A" w:rsidR="3192BAA9">
        <w:rPr>
          <w:rFonts w:ascii="Arial" w:hAnsi="Arial" w:eastAsia="Arial" w:cs="Arial"/>
          <w:noProof w:val="0"/>
          <w:sz w:val="22"/>
          <w:szCs w:val="22"/>
          <w:lang w:val="en-US"/>
        </w:rPr>
        <w:t xml:space="preserve"> the Embedding Excel in Word Document section:</w:t>
      </w:r>
    </w:p>
    <w:p w:rsidR="196F360A" w:rsidP="196F360A" w:rsidRDefault="196F360A" w14:paraId="0A1327C7" w14:textId="56AC007C">
      <w:pPr>
        <w:pStyle w:val="Normal"/>
        <w:rPr>
          <w:rFonts w:ascii="Arial" w:hAnsi="Arial" w:eastAsia="Arial" w:cs="Arial"/>
          <w:noProof w:val="0"/>
          <w:sz w:val="22"/>
          <w:szCs w:val="22"/>
          <w:lang w:val="en-US"/>
        </w:rPr>
      </w:pPr>
    </w:p>
    <w:p w:rsidR="3192BAA9" w:rsidP="196F360A" w:rsidRDefault="3192BAA9" w14:paraId="7E3C3A15" w14:textId="22BB5A56">
      <w:pPr>
        <w:pStyle w:val="Normal"/>
        <w:rPr>
          <w:rFonts w:ascii="Arial" w:hAnsi="Arial" w:eastAsia="Arial" w:cs="Arial"/>
          <w:noProof w:val="0"/>
          <w:sz w:val="22"/>
          <w:szCs w:val="22"/>
          <w:lang w:val="en-US"/>
        </w:rPr>
      </w:pPr>
      <w:r w:rsidRPr="196F360A" w:rsidR="3192BAA9">
        <w:rPr>
          <w:rFonts w:ascii="Arial" w:hAnsi="Arial" w:eastAsia="Arial" w:cs="Arial"/>
          <w:noProof w:val="0"/>
          <w:sz w:val="22"/>
          <w:szCs w:val="22"/>
          <w:lang w:val="en-US"/>
        </w:rPr>
        <w:t>Embedding Excel in Word Document</w:t>
      </w:r>
    </w:p>
    <w:p w:rsidR="3192BAA9" w:rsidP="196F360A" w:rsidRDefault="3192BAA9" w14:paraId="0EC5AACF" w14:textId="5C623643">
      <w:pPr>
        <w:pStyle w:val="Normal"/>
        <w:rPr>
          <w:rFonts w:ascii="Arial" w:hAnsi="Arial" w:eastAsia="Arial" w:cs="Arial"/>
          <w:noProof w:val="0"/>
          <w:sz w:val="22"/>
          <w:szCs w:val="22"/>
          <w:lang w:val="en-US"/>
        </w:rPr>
      </w:pPr>
      <w:r w:rsidRPr="196F360A" w:rsidR="3192BAA9">
        <w:rPr>
          <w:rFonts w:ascii="Arial" w:hAnsi="Arial" w:eastAsia="Arial" w:cs="Arial"/>
          <w:noProof w:val="0"/>
          <w:sz w:val="22"/>
          <w:szCs w:val="22"/>
          <w:lang w:val="en-US"/>
        </w:rPr>
        <w:t xml:space="preserve">To present a cohesive and professional report, the financial projection Excel spreadsheet was embedded directly into the Word document. This integration allows reviewers to view and interact with </w:t>
      </w:r>
      <w:r w:rsidRPr="196F360A" w:rsidR="24CD9E63">
        <w:rPr>
          <w:rFonts w:ascii="Arial" w:hAnsi="Arial" w:eastAsia="Arial" w:cs="Arial"/>
          <w:noProof w:val="0"/>
          <w:sz w:val="22"/>
          <w:szCs w:val="22"/>
          <w:lang w:val="en-US"/>
        </w:rPr>
        <w:t>financial</w:t>
      </w:r>
      <w:r w:rsidRPr="196F360A" w:rsidR="3192BAA9">
        <w:rPr>
          <w:rFonts w:ascii="Arial" w:hAnsi="Arial" w:eastAsia="Arial" w:cs="Arial"/>
          <w:noProof w:val="0"/>
          <w:sz w:val="22"/>
          <w:szCs w:val="22"/>
          <w:lang w:val="en-US"/>
        </w:rPr>
        <w:t xml:space="preserve"> data alongside </w:t>
      </w:r>
      <w:r w:rsidRPr="196F360A" w:rsidR="6A1AF0A0">
        <w:rPr>
          <w:rFonts w:ascii="Arial" w:hAnsi="Arial" w:eastAsia="Arial" w:cs="Arial"/>
          <w:noProof w:val="0"/>
          <w:sz w:val="22"/>
          <w:szCs w:val="22"/>
          <w:lang w:val="en-US"/>
        </w:rPr>
        <w:t>written</w:t>
      </w:r>
      <w:r w:rsidRPr="196F360A" w:rsidR="3192BAA9">
        <w:rPr>
          <w:rFonts w:ascii="Arial" w:hAnsi="Arial" w:eastAsia="Arial" w:cs="Arial"/>
          <w:noProof w:val="0"/>
          <w:sz w:val="22"/>
          <w:szCs w:val="22"/>
          <w:lang w:val="en-US"/>
        </w:rPr>
        <w:t xml:space="preserve"> analysis without needing separate files.</w:t>
      </w:r>
    </w:p>
    <w:p w:rsidR="3192BAA9" w:rsidP="196F360A" w:rsidRDefault="3192BAA9" w14:paraId="7FA732D6" w14:textId="2D35C5FE">
      <w:pPr>
        <w:pStyle w:val="Normal"/>
        <w:rPr>
          <w:rFonts w:ascii="Arial" w:hAnsi="Arial" w:eastAsia="Arial" w:cs="Arial"/>
          <w:noProof w:val="0"/>
          <w:sz w:val="22"/>
          <w:szCs w:val="22"/>
          <w:lang w:val="en-US"/>
        </w:rPr>
      </w:pPr>
      <w:r w:rsidRPr="196F360A" w:rsidR="3192BAA9">
        <w:rPr>
          <w:rFonts w:ascii="Arial" w:hAnsi="Arial" w:eastAsia="Arial" w:cs="Arial"/>
          <w:noProof w:val="0"/>
          <w:sz w:val="22"/>
          <w:szCs w:val="22"/>
          <w:lang w:val="en-US"/>
        </w:rPr>
        <w:t>Embedding also ensures that all key elements of the project—market research, website design, marketing materials, and financial projections—are accessible in one place, making it easier to follow the business strategy and understand its financial implications.</w:t>
      </w:r>
    </w:p>
    <w:p w:rsidR="3192BAA9" w:rsidP="196F360A" w:rsidRDefault="3192BAA9" w14:paraId="2A6B64CC" w14:textId="39FB883B">
      <w:pPr>
        <w:pStyle w:val="Normal"/>
        <w:rPr>
          <w:rFonts w:ascii="Arial" w:hAnsi="Arial" w:eastAsia="Arial" w:cs="Arial"/>
          <w:noProof w:val="0"/>
          <w:sz w:val="22"/>
          <w:szCs w:val="22"/>
          <w:lang w:val="en-US"/>
        </w:rPr>
      </w:pPr>
      <w:r w:rsidRPr="196F360A" w:rsidR="3192BAA9">
        <w:rPr>
          <w:rFonts w:ascii="Arial" w:hAnsi="Arial" w:eastAsia="Arial" w:cs="Arial"/>
          <w:noProof w:val="0"/>
          <w:sz w:val="22"/>
          <w:szCs w:val="22"/>
          <w:lang w:val="en-US"/>
        </w:rPr>
        <w:t xml:space="preserve">This approach </w:t>
      </w:r>
      <w:r w:rsidRPr="196F360A" w:rsidR="3192BAA9">
        <w:rPr>
          <w:rFonts w:ascii="Arial" w:hAnsi="Arial" w:eastAsia="Arial" w:cs="Arial"/>
          <w:noProof w:val="0"/>
          <w:sz w:val="22"/>
          <w:szCs w:val="22"/>
          <w:lang w:val="en-US"/>
        </w:rPr>
        <w:t>demonstrates</w:t>
      </w:r>
      <w:r w:rsidRPr="196F360A" w:rsidR="3192BAA9">
        <w:rPr>
          <w:rFonts w:ascii="Arial" w:hAnsi="Arial" w:eastAsia="Arial" w:cs="Arial"/>
          <w:noProof w:val="0"/>
          <w:sz w:val="22"/>
          <w:szCs w:val="22"/>
          <w:lang w:val="en-US"/>
        </w:rPr>
        <w:t xml:space="preserve"> effective use of digital tools to streamline business reporting and supports clearer communication of </w:t>
      </w:r>
      <w:r w:rsidRPr="196F360A" w:rsidR="3192BAA9">
        <w:rPr>
          <w:rFonts w:ascii="Arial" w:hAnsi="Arial" w:eastAsia="Arial" w:cs="Arial"/>
          <w:noProof w:val="0"/>
          <w:sz w:val="22"/>
          <w:szCs w:val="22"/>
          <w:lang w:val="en-US"/>
        </w:rPr>
        <w:t>PalsyCare’s</w:t>
      </w:r>
      <w:r w:rsidRPr="196F360A" w:rsidR="3192BAA9">
        <w:rPr>
          <w:rFonts w:ascii="Arial" w:hAnsi="Arial" w:eastAsia="Arial" w:cs="Arial"/>
          <w:noProof w:val="0"/>
          <w:sz w:val="22"/>
          <w:szCs w:val="22"/>
          <w:lang w:val="en-US"/>
        </w:rPr>
        <w:t xml:space="preserve"> financial outlook.</w:t>
      </w:r>
    </w:p>
    <w:p w:rsidR="196F360A" w:rsidP="196F360A" w:rsidRDefault="196F360A" w14:paraId="35130E5F" w14:textId="4940ACD1">
      <w:pPr>
        <w:pStyle w:val="Normal"/>
        <w:rPr>
          <w:rFonts w:ascii="Arial" w:hAnsi="Arial" w:eastAsia="Arial" w:cs="Arial"/>
          <w:noProof w:val="0"/>
          <w:sz w:val="22"/>
          <w:szCs w:val="22"/>
          <w:lang w:val="en-US"/>
        </w:rPr>
      </w:pPr>
    </w:p>
    <w:p w:rsidR="196F360A" w:rsidP="196F360A" w:rsidRDefault="196F360A" w14:paraId="230138E1" w14:textId="2B4802B0">
      <w:pPr>
        <w:pStyle w:val="Normal"/>
        <w:rPr>
          <w:rFonts w:ascii="Arial" w:hAnsi="Arial" w:eastAsia="Arial" w:cs="Arial"/>
          <w:noProof w:val="0"/>
          <w:sz w:val="22"/>
          <w:szCs w:val="22"/>
          <w:lang w:val="en-US"/>
        </w:rPr>
      </w:pPr>
    </w:p>
    <w:p w:rsidR="642977C9" w:rsidP="196F360A" w:rsidRDefault="642977C9" w14:paraId="3A92775E" w14:textId="2912E1AD">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Conclusion </w:t>
      </w:r>
    </w:p>
    <w:p w:rsidR="642977C9" w:rsidP="196F360A" w:rsidRDefault="642977C9" w14:paraId="4898C42F" w14:textId="40A53592">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This project has </w:t>
      </w:r>
      <w:r w:rsidRPr="196F360A" w:rsidR="642977C9">
        <w:rPr>
          <w:rFonts w:ascii="Arial" w:hAnsi="Arial" w:eastAsia="Arial" w:cs="Arial"/>
          <w:noProof w:val="0"/>
          <w:sz w:val="22"/>
          <w:szCs w:val="22"/>
          <w:lang w:val="en-US"/>
        </w:rPr>
        <w:t>demonstrated</w:t>
      </w:r>
      <w:r w:rsidRPr="196F360A" w:rsidR="642977C9">
        <w:rPr>
          <w:rFonts w:ascii="Arial" w:hAnsi="Arial" w:eastAsia="Arial" w:cs="Arial"/>
          <w:noProof w:val="0"/>
          <w:sz w:val="22"/>
          <w:szCs w:val="22"/>
          <w:lang w:val="en-US"/>
        </w:rPr>
        <w:t xml:space="preserve"> how comprehensive market research combined with effective financial planning can create </w:t>
      </w:r>
      <w:r w:rsidRPr="196F360A" w:rsidR="1B55CC23">
        <w:rPr>
          <w:rFonts w:ascii="Arial" w:hAnsi="Arial" w:eastAsia="Arial" w:cs="Arial"/>
          <w:noProof w:val="0"/>
          <w:sz w:val="22"/>
          <w:szCs w:val="22"/>
          <w:lang w:val="en-US"/>
        </w:rPr>
        <w:t>a solid foundation</w:t>
      </w:r>
      <w:r w:rsidRPr="196F360A" w:rsidR="642977C9">
        <w:rPr>
          <w:rFonts w:ascii="Arial" w:hAnsi="Arial" w:eastAsia="Arial" w:cs="Arial"/>
          <w:noProof w:val="0"/>
          <w:sz w:val="22"/>
          <w:szCs w:val="22"/>
          <w:lang w:val="en-US"/>
        </w:rPr>
        <w:t xml:space="preserve"> for a successful small business like PalsyCare. The insights gathered from the questionnaire guided the development of a product tailored to customer preferences for natural ingredients, affordability, and trustworthy family recipes. These findings directly shaped the website design, marketing materials, and overall branding strategy. </w:t>
      </w:r>
    </w:p>
    <w:p w:rsidR="642977C9" w:rsidP="196F360A" w:rsidRDefault="642977C9" w14:paraId="200A132E" w14:textId="26CF97FF">
      <w:pPr>
        <w:pStyle w:val="Normal"/>
        <w:rPr>
          <w:rFonts w:ascii="Arial" w:hAnsi="Arial" w:eastAsia="Arial" w:cs="Arial"/>
          <w:noProof w:val="0"/>
          <w:sz w:val="22"/>
          <w:szCs w:val="22"/>
          <w:lang w:val="en-US"/>
        </w:rPr>
      </w:pPr>
      <w:r w:rsidRPr="196F360A" w:rsidR="642977C9">
        <w:rPr>
          <w:rFonts w:ascii="Arial" w:hAnsi="Arial" w:eastAsia="Arial" w:cs="Arial"/>
          <w:noProof w:val="0"/>
          <w:sz w:val="22"/>
          <w:szCs w:val="22"/>
          <w:lang w:val="en-US"/>
        </w:rPr>
        <w:t xml:space="preserve">Simultaneously, the use of Microsoft Excel for detailed financial projections has provided clarity on the business’s expected income, expenses, and profitability over the first year. The visual bar chart and embedded spreadsheet enhance understanding and </w:t>
      </w:r>
      <w:r w:rsidRPr="196F360A" w:rsidR="642977C9">
        <w:rPr>
          <w:rFonts w:ascii="Arial" w:hAnsi="Arial" w:eastAsia="Arial" w:cs="Arial"/>
          <w:noProof w:val="0"/>
          <w:sz w:val="22"/>
          <w:szCs w:val="22"/>
          <w:lang w:val="en-US"/>
        </w:rPr>
        <w:t>facilitate</w:t>
      </w:r>
      <w:r w:rsidRPr="196F360A" w:rsidR="642977C9">
        <w:rPr>
          <w:rFonts w:ascii="Arial" w:hAnsi="Arial" w:eastAsia="Arial" w:cs="Arial"/>
          <w:noProof w:val="0"/>
          <w:sz w:val="22"/>
          <w:szCs w:val="22"/>
          <w:lang w:val="en-US"/>
        </w:rPr>
        <w:t xml:space="preserve"> ongoing </w:t>
      </w:r>
      <w:r w:rsidRPr="196F360A" w:rsidR="6EC6A183">
        <w:rPr>
          <w:rFonts w:ascii="Arial" w:hAnsi="Arial" w:eastAsia="Arial" w:cs="Arial"/>
          <w:noProof w:val="0"/>
          <w:sz w:val="22"/>
          <w:szCs w:val="22"/>
          <w:lang w:val="en-US"/>
        </w:rPr>
        <w:t>economic management</w:t>
      </w:r>
      <w:r w:rsidRPr="196F360A" w:rsidR="642977C9">
        <w:rPr>
          <w:rFonts w:ascii="Arial" w:hAnsi="Arial" w:eastAsia="Arial" w:cs="Arial"/>
          <w:noProof w:val="0"/>
          <w:sz w:val="22"/>
          <w:szCs w:val="22"/>
          <w:lang w:val="en-US"/>
        </w:rPr>
        <w:t xml:space="preserve">. </w:t>
      </w:r>
    </w:p>
    <w:p w:rsidR="67D0DA8B" w:rsidP="196F360A" w:rsidRDefault="67D0DA8B" w14:paraId="34385496" w14:textId="22B7311B">
      <w:pPr>
        <w:pStyle w:val="Normal"/>
        <w:rPr>
          <w:rFonts w:ascii="Arial" w:hAnsi="Arial" w:eastAsia="Arial" w:cs="Arial"/>
          <w:noProof w:val="0"/>
          <w:sz w:val="22"/>
          <w:szCs w:val="22"/>
          <w:lang w:val="en-US"/>
        </w:rPr>
      </w:pPr>
      <w:r w:rsidRPr="196F360A" w:rsidR="67D0DA8B">
        <w:rPr>
          <w:rFonts w:ascii="Arial" w:hAnsi="Arial" w:eastAsia="Arial" w:cs="Arial"/>
          <w:noProof w:val="0"/>
          <w:sz w:val="22"/>
          <w:szCs w:val="22"/>
          <w:lang w:val="en-US"/>
        </w:rPr>
        <w:t>To get</w:t>
      </w:r>
      <w:r w:rsidRPr="196F360A" w:rsidR="642977C9">
        <w:rPr>
          <w:rFonts w:ascii="Arial" w:hAnsi="Arial" w:eastAsia="Arial" w:cs="Arial"/>
          <w:noProof w:val="0"/>
          <w:sz w:val="22"/>
          <w:szCs w:val="22"/>
          <w:lang w:val="en-US"/>
        </w:rPr>
        <w:t xml:space="preserve"> her, these elements show how integrating market insights with digital tools is essential for launching and managing a new enterprise effectively in today’s competitive environment.</w:t>
      </w:r>
    </w:p>
    <w:p w:rsidR="22492B0E" w:rsidP="196F360A" w:rsidRDefault="22492B0E" w14:paraId="61B85F89" w14:textId="2EA2E7EB">
      <w:pPr>
        <w:pStyle w:val="Normal"/>
        <w:rPr>
          <w:rFonts w:ascii="Arial" w:hAnsi="Arial" w:eastAsia="Arial" w:cs="Arial"/>
          <w:noProof w:val="0"/>
          <w:sz w:val="22"/>
          <w:szCs w:val="22"/>
          <w:lang w:val="en-US"/>
        </w:rPr>
      </w:pPr>
      <w:r w:rsidRPr="196F360A" w:rsidR="22492B0E">
        <w:rPr>
          <w:rFonts w:ascii="Arial" w:hAnsi="Arial" w:eastAsia="Arial" w:cs="Arial"/>
          <w:noProof w:val="0"/>
          <w:sz w:val="22"/>
          <w:szCs w:val="22"/>
          <w:lang w:val="en-US"/>
        </w:rPr>
        <w:t xml:space="preserve">Reference </w:t>
      </w:r>
    </w:p>
    <w:p w:rsidR="196F360A" w:rsidP="196F360A" w:rsidRDefault="196F360A" w14:paraId="0EA089F9" w14:textId="059705EE">
      <w:pPr>
        <w:pStyle w:val="Normal"/>
        <w:rPr>
          <w:rFonts w:ascii="Arial" w:hAnsi="Arial" w:eastAsia="Arial" w:cs="Arial"/>
          <w:noProof w:val="0"/>
          <w:sz w:val="22"/>
          <w:szCs w:val="22"/>
          <w:lang w:val="en-US"/>
        </w:rPr>
      </w:pPr>
    </w:p>
    <w:p w:rsidR="22492B0E" w:rsidP="196F360A" w:rsidRDefault="22492B0E" w14:paraId="266AA446" w14:textId="2B279617">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196F360A" w:rsidR="22492B0E">
        <w:rPr>
          <w:rFonts w:ascii="Arial" w:hAnsi="Arial" w:eastAsia="Arial" w:cs="Arial"/>
          <w:noProof w:val="0"/>
          <w:sz w:val="22"/>
          <w:szCs w:val="22"/>
          <w:lang w:val="en-US"/>
        </w:rPr>
        <w:t xml:space="preserve">Microsoft. (2023). </w:t>
      </w:r>
      <w:r w:rsidRPr="196F360A" w:rsidR="22492B0E">
        <w:rPr>
          <w:rFonts w:ascii="Arial" w:hAnsi="Arial" w:eastAsia="Arial" w:cs="Arial"/>
          <w:i w:val="1"/>
          <w:iCs w:val="1"/>
          <w:noProof w:val="0"/>
          <w:sz w:val="22"/>
          <w:szCs w:val="22"/>
          <w:lang w:val="en-US"/>
        </w:rPr>
        <w:t>Overview of Excel for Windows</w:t>
      </w:r>
      <w:r w:rsidRPr="196F360A" w:rsidR="22492B0E">
        <w:rPr>
          <w:rFonts w:ascii="Arial" w:hAnsi="Arial" w:eastAsia="Arial" w:cs="Arial"/>
          <w:noProof w:val="0"/>
          <w:sz w:val="22"/>
          <w:szCs w:val="22"/>
          <w:lang w:val="en-US"/>
        </w:rPr>
        <w:t xml:space="preserve">. [online] Available at: </w:t>
      </w:r>
      <w:hyperlink r:id="R7dc1565b72664882">
        <w:r w:rsidRPr="196F360A" w:rsidR="22492B0E">
          <w:rPr>
            <w:rStyle w:val="Hyperlink"/>
            <w:rFonts w:ascii="Arial" w:hAnsi="Arial" w:eastAsia="Arial" w:cs="Arial"/>
            <w:noProof w:val="0"/>
            <w:sz w:val="22"/>
            <w:szCs w:val="22"/>
            <w:lang w:val="en-US"/>
          </w:rPr>
          <w:t>https://support.microsoft.com/en-us/excel</w:t>
        </w:r>
      </w:hyperlink>
      <w:r w:rsidRPr="196F360A" w:rsidR="22492B0E">
        <w:rPr>
          <w:rFonts w:ascii="Arial" w:hAnsi="Arial" w:eastAsia="Arial" w:cs="Arial"/>
          <w:noProof w:val="0"/>
          <w:sz w:val="22"/>
          <w:szCs w:val="22"/>
          <w:lang w:val="en-US"/>
        </w:rPr>
        <w:t xml:space="preserve"> [Accessed 24 Jun. 2025].</w:t>
      </w:r>
    </w:p>
    <w:p w:rsidR="22492B0E" w:rsidP="196F360A" w:rsidRDefault="22492B0E" w14:paraId="26CB9163" w14:textId="357C650F">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196F360A" w:rsidR="22492B0E">
        <w:rPr>
          <w:rFonts w:ascii="Arial" w:hAnsi="Arial" w:eastAsia="Arial" w:cs="Arial"/>
          <w:noProof w:val="0"/>
          <w:sz w:val="22"/>
          <w:szCs w:val="22"/>
          <w:lang w:val="en-US"/>
        </w:rPr>
        <w:t xml:space="preserve">Panko, R.R. (2020). </w:t>
      </w:r>
      <w:r w:rsidRPr="196F360A" w:rsidR="22492B0E">
        <w:rPr>
          <w:rFonts w:ascii="Arial" w:hAnsi="Arial" w:eastAsia="Arial" w:cs="Arial"/>
          <w:i w:val="1"/>
          <w:iCs w:val="1"/>
          <w:noProof w:val="0"/>
          <w:sz w:val="22"/>
          <w:szCs w:val="22"/>
          <w:lang w:val="en-US"/>
        </w:rPr>
        <w:t>Business Data Networks and Security</w:t>
      </w:r>
      <w:r w:rsidRPr="196F360A" w:rsidR="22492B0E">
        <w:rPr>
          <w:rFonts w:ascii="Arial" w:hAnsi="Arial" w:eastAsia="Arial" w:cs="Arial"/>
          <w:noProof w:val="0"/>
          <w:sz w:val="22"/>
          <w:szCs w:val="22"/>
          <w:lang w:val="en-US"/>
        </w:rPr>
        <w:t>. 11th ed. Pearson Education.</w:t>
      </w:r>
    </w:p>
    <w:p w:rsidR="22492B0E" w:rsidP="196F360A" w:rsidRDefault="22492B0E" w14:paraId="6E9C2E9C" w14:textId="6F438D93">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196F360A" w:rsidR="22492B0E">
        <w:rPr>
          <w:rFonts w:ascii="Arial" w:hAnsi="Arial" w:eastAsia="Arial" w:cs="Arial"/>
          <w:noProof w:val="0"/>
          <w:sz w:val="22"/>
          <w:szCs w:val="22"/>
          <w:lang w:val="en-US"/>
        </w:rPr>
        <w:t xml:space="preserve">Schuff, D., </w:t>
      </w:r>
      <w:r w:rsidRPr="196F360A" w:rsidR="22492B0E">
        <w:rPr>
          <w:rFonts w:ascii="Arial" w:hAnsi="Arial" w:eastAsia="Arial" w:cs="Arial"/>
          <w:noProof w:val="0"/>
          <w:sz w:val="22"/>
          <w:szCs w:val="22"/>
          <w:lang w:val="en-US"/>
        </w:rPr>
        <w:t>Turetken</w:t>
      </w:r>
      <w:r w:rsidRPr="196F360A" w:rsidR="22492B0E">
        <w:rPr>
          <w:rFonts w:ascii="Arial" w:hAnsi="Arial" w:eastAsia="Arial" w:cs="Arial"/>
          <w:noProof w:val="0"/>
          <w:sz w:val="22"/>
          <w:szCs w:val="22"/>
          <w:lang w:val="en-US"/>
        </w:rPr>
        <w:t xml:space="preserve">, O., D'Arcy, J. and Croson, D.C. (2010). </w:t>
      </w:r>
      <w:r w:rsidRPr="196F360A" w:rsidR="22492B0E">
        <w:rPr>
          <w:rFonts w:ascii="Arial" w:hAnsi="Arial" w:eastAsia="Arial" w:cs="Arial"/>
          <w:i w:val="1"/>
          <w:iCs w:val="1"/>
          <w:noProof w:val="0"/>
          <w:sz w:val="22"/>
          <w:szCs w:val="22"/>
          <w:lang w:val="en-US"/>
        </w:rPr>
        <w:t>Managing Data Using Excel: A Case-Based Approach</w:t>
      </w:r>
      <w:r w:rsidRPr="196F360A" w:rsidR="22492B0E">
        <w:rPr>
          <w:rFonts w:ascii="Arial" w:hAnsi="Arial" w:eastAsia="Arial" w:cs="Arial"/>
          <w:noProof w:val="0"/>
          <w:sz w:val="22"/>
          <w:szCs w:val="22"/>
          <w:lang w:val="en-US"/>
        </w:rPr>
        <w:t>. Communications of the Association for Information Systems, 26(1), pp.247-264.</w:t>
      </w:r>
    </w:p>
    <w:p w:rsidR="22492B0E" w:rsidP="196F360A" w:rsidRDefault="22492B0E" w14:paraId="3C55D34F" w14:textId="74093BDA">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196F360A" w:rsidR="22492B0E">
        <w:rPr>
          <w:rFonts w:ascii="Arial" w:hAnsi="Arial" w:eastAsia="Arial" w:cs="Arial"/>
          <w:noProof w:val="0"/>
          <w:sz w:val="22"/>
          <w:szCs w:val="22"/>
          <w:lang w:val="en-US"/>
        </w:rPr>
        <w:t xml:space="preserve">Laudon, K.C. and Laudon, J.P. (2022). </w:t>
      </w:r>
      <w:r w:rsidRPr="196F360A" w:rsidR="22492B0E">
        <w:rPr>
          <w:rFonts w:ascii="Arial" w:hAnsi="Arial" w:eastAsia="Arial" w:cs="Arial"/>
          <w:i w:val="1"/>
          <w:iCs w:val="1"/>
          <w:noProof w:val="0"/>
          <w:sz w:val="22"/>
          <w:szCs w:val="22"/>
          <w:lang w:val="en-US"/>
        </w:rPr>
        <w:t>Management Information Systems: Managing the Digital Firm</w:t>
      </w:r>
      <w:r w:rsidRPr="196F360A" w:rsidR="22492B0E">
        <w:rPr>
          <w:rFonts w:ascii="Arial" w:hAnsi="Arial" w:eastAsia="Arial" w:cs="Arial"/>
          <w:noProof w:val="0"/>
          <w:sz w:val="22"/>
          <w:szCs w:val="22"/>
          <w:lang w:val="en-US"/>
        </w:rPr>
        <w:t>. 17th ed. Pearson Education.</w:t>
      </w:r>
    </w:p>
    <w:p w:rsidR="22492B0E" w:rsidP="196F360A" w:rsidRDefault="22492B0E" w14:paraId="4E1C184B" w14:textId="352B0B02">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196F360A" w:rsidR="22492B0E">
        <w:rPr>
          <w:rFonts w:ascii="Arial" w:hAnsi="Arial" w:eastAsia="Arial" w:cs="Arial"/>
          <w:noProof w:val="0"/>
          <w:sz w:val="22"/>
          <w:szCs w:val="22"/>
          <w:lang w:val="en-US"/>
        </w:rPr>
        <w:t xml:space="preserve">Kavanagh, M. and Johnson, S. (2020). </w:t>
      </w:r>
      <w:r w:rsidRPr="196F360A" w:rsidR="22492B0E">
        <w:rPr>
          <w:rFonts w:ascii="Arial" w:hAnsi="Arial" w:eastAsia="Arial" w:cs="Arial"/>
          <w:i w:val="1"/>
          <w:iCs w:val="1"/>
          <w:noProof w:val="0"/>
          <w:sz w:val="22"/>
          <w:szCs w:val="22"/>
          <w:lang w:val="en-US"/>
        </w:rPr>
        <w:t>Excel 365 for Dummies</w:t>
      </w:r>
      <w:r w:rsidRPr="196F360A" w:rsidR="22492B0E">
        <w:rPr>
          <w:rFonts w:ascii="Arial" w:hAnsi="Arial" w:eastAsia="Arial" w:cs="Arial"/>
          <w:noProof w:val="0"/>
          <w:sz w:val="22"/>
          <w:szCs w:val="22"/>
          <w:lang w:val="en-US"/>
        </w:rPr>
        <w:t>. Wiley.</w:t>
      </w:r>
    </w:p>
    <w:p w:rsidR="22492B0E" w:rsidP="196F360A" w:rsidRDefault="22492B0E" w14:paraId="05619CCB" w14:textId="624792FC">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196F360A" w:rsidR="22492B0E">
        <w:rPr>
          <w:rFonts w:ascii="Arial" w:hAnsi="Arial" w:eastAsia="Arial" w:cs="Arial"/>
          <w:noProof w:val="0"/>
          <w:sz w:val="22"/>
          <w:szCs w:val="22"/>
          <w:lang w:val="en-US"/>
        </w:rPr>
        <w:t xml:space="preserve">Small Business Administration. (2021). </w:t>
      </w:r>
      <w:r w:rsidRPr="196F360A" w:rsidR="22492B0E">
        <w:rPr>
          <w:rFonts w:ascii="Arial" w:hAnsi="Arial" w:eastAsia="Arial" w:cs="Arial"/>
          <w:i w:val="1"/>
          <w:iCs w:val="1"/>
          <w:noProof w:val="0"/>
          <w:sz w:val="22"/>
          <w:szCs w:val="22"/>
          <w:lang w:val="en-US"/>
        </w:rPr>
        <w:t>Managing Finances</w:t>
      </w:r>
      <w:r w:rsidRPr="196F360A" w:rsidR="22492B0E">
        <w:rPr>
          <w:rFonts w:ascii="Arial" w:hAnsi="Arial" w:eastAsia="Arial" w:cs="Arial"/>
          <w:noProof w:val="0"/>
          <w:sz w:val="22"/>
          <w:szCs w:val="22"/>
          <w:lang w:val="en-US"/>
        </w:rPr>
        <w:t xml:space="preserve">. [online] Available at: </w:t>
      </w:r>
      <w:hyperlink r:id="R173af56abf1743e8">
        <w:r w:rsidRPr="196F360A" w:rsidR="22492B0E">
          <w:rPr>
            <w:rStyle w:val="Hyperlink"/>
            <w:rFonts w:ascii="Arial" w:hAnsi="Arial" w:eastAsia="Arial" w:cs="Arial"/>
            <w:noProof w:val="0"/>
            <w:sz w:val="22"/>
            <w:szCs w:val="22"/>
            <w:lang w:val="en-US"/>
          </w:rPr>
          <w:t>https://www.sba.gov/business-guide/manage-your-business/finances</w:t>
        </w:r>
      </w:hyperlink>
      <w:r w:rsidRPr="196F360A" w:rsidR="22492B0E">
        <w:rPr>
          <w:rFonts w:ascii="Arial" w:hAnsi="Arial" w:eastAsia="Arial" w:cs="Arial"/>
          <w:noProof w:val="0"/>
          <w:sz w:val="22"/>
          <w:szCs w:val="22"/>
          <w:lang w:val="en-US"/>
        </w:rPr>
        <w:t xml:space="preserve"> [5].</w:t>
      </w:r>
    </w:p>
    <w:p w:rsidR="22492B0E" w:rsidP="196F360A" w:rsidRDefault="22492B0E" w14:paraId="589C108F" w14:textId="44F58E4D">
      <w:pPr>
        <w:pStyle w:val="ListParagraph"/>
        <w:numPr>
          <w:ilvl w:val="0"/>
          <w:numId w:val="9"/>
        </w:numPr>
        <w:spacing w:before="240" w:beforeAutospacing="off" w:after="240" w:afterAutospacing="off"/>
        <w:rPr>
          <w:rFonts w:ascii="Arial" w:hAnsi="Arial" w:eastAsia="Arial" w:cs="Arial"/>
          <w:noProof w:val="0"/>
          <w:sz w:val="22"/>
          <w:szCs w:val="22"/>
          <w:lang w:val="en-US"/>
        </w:rPr>
      </w:pPr>
      <w:r w:rsidRPr="196F360A" w:rsidR="22492B0E">
        <w:rPr>
          <w:rFonts w:ascii="Arial" w:hAnsi="Arial" w:eastAsia="Arial" w:cs="Arial"/>
          <w:noProof w:val="0"/>
          <w:sz w:val="22"/>
          <w:szCs w:val="22"/>
          <w:lang w:val="en-US"/>
        </w:rPr>
        <w:t xml:space="preserve">CFI (Corporate Finance Institute). (2023). </w:t>
      </w:r>
      <w:r w:rsidRPr="196F360A" w:rsidR="22492B0E">
        <w:rPr>
          <w:rFonts w:ascii="Arial" w:hAnsi="Arial" w:eastAsia="Arial" w:cs="Arial"/>
          <w:i w:val="1"/>
          <w:iCs w:val="1"/>
          <w:noProof w:val="0"/>
          <w:sz w:val="22"/>
          <w:szCs w:val="22"/>
          <w:lang w:val="en-US"/>
        </w:rPr>
        <w:t>Excel Modeling for Finance</w:t>
      </w:r>
      <w:r w:rsidRPr="196F360A" w:rsidR="22492B0E">
        <w:rPr>
          <w:rFonts w:ascii="Arial" w:hAnsi="Arial" w:eastAsia="Arial" w:cs="Arial"/>
          <w:noProof w:val="0"/>
          <w:sz w:val="22"/>
          <w:szCs w:val="22"/>
          <w:lang w:val="en-US"/>
        </w:rPr>
        <w:t xml:space="preserve">. [online] Available at: </w:t>
      </w:r>
      <w:hyperlink r:id="R7eabf6697f534d6d">
        <w:r w:rsidRPr="196F360A" w:rsidR="22492B0E">
          <w:rPr>
            <w:rStyle w:val="Hyperlink"/>
            <w:rFonts w:ascii="Arial" w:hAnsi="Arial" w:eastAsia="Arial" w:cs="Arial"/>
            <w:noProof w:val="0"/>
            <w:sz w:val="22"/>
            <w:szCs w:val="22"/>
            <w:lang w:val="en-US"/>
          </w:rPr>
          <w:t>https://corporatefinanceinstitute.com/resources/excel/excel-modeling/</w:t>
        </w:r>
      </w:hyperlink>
      <w:r w:rsidRPr="196F360A" w:rsidR="22492B0E">
        <w:rPr>
          <w:rFonts w:ascii="Arial" w:hAnsi="Arial" w:eastAsia="Arial" w:cs="Arial"/>
          <w:noProof w:val="0"/>
          <w:sz w:val="22"/>
          <w:szCs w:val="22"/>
          <w:lang w:val="en-US"/>
        </w:rPr>
        <w:t xml:space="preserve"> [Accessed 24 Jun. 2025].</w:t>
      </w:r>
    </w:p>
    <w:p w:rsidR="196F360A" w:rsidP="196F360A" w:rsidRDefault="196F360A" w14:paraId="7B98819F" w14:textId="11CABB12">
      <w:pPr>
        <w:pStyle w:val="Normal"/>
        <w:rPr>
          <w:rFonts w:ascii="Arial" w:hAnsi="Arial" w:eastAsia="Arial" w:cs="Arial"/>
          <w:noProof w:val="0"/>
          <w:sz w:val="22"/>
          <w:szCs w:val="22"/>
          <w:lang w:val="en-US"/>
        </w:rPr>
      </w:pPr>
    </w:p>
    <w:p w:rsidR="196F360A" w:rsidP="196F360A" w:rsidRDefault="196F360A" w14:paraId="26B12E89" w14:textId="4EA34087">
      <w:pPr>
        <w:pStyle w:val="Normal"/>
        <w:rPr>
          <w:rFonts w:ascii="Arial" w:hAnsi="Arial" w:eastAsia="Arial" w:cs="Arial"/>
          <w:noProof w:val="0"/>
          <w:sz w:val="22"/>
          <w:szCs w:val="22"/>
          <w:lang w:val="en-US"/>
        </w:rPr>
      </w:pPr>
    </w:p>
    <w:p w:rsidR="196F360A" w:rsidP="196F360A" w:rsidRDefault="196F360A" w14:paraId="0E87F4AA" w14:textId="3D42E02D">
      <w:pPr>
        <w:pStyle w:val="Normal"/>
        <w:rPr>
          <w:rFonts w:ascii="Arial" w:hAnsi="Arial" w:eastAsia="Arial" w:cs="Arial"/>
          <w:noProof w:val="0"/>
          <w:sz w:val="22"/>
          <w:szCs w:val="22"/>
          <w:lang w:val="en-US"/>
        </w:rPr>
      </w:pPr>
    </w:p>
    <w:p w:rsidR="196F360A" w:rsidP="196F360A" w:rsidRDefault="196F360A" w14:paraId="2262FB66" w14:textId="47D475C8">
      <w:pPr>
        <w:pStyle w:val="Normal"/>
        <w:rPr>
          <w:rFonts w:ascii="Arial" w:hAnsi="Arial" w:eastAsia="Arial" w:cs="Arial"/>
          <w:noProof w:val="0"/>
          <w:sz w:val="22"/>
          <w:szCs w:val="22"/>
          <w:lang w:val="en-US"/>
        </w:rPr>
      </w:pPr>
    </w:p>
    <w:sectPr>
      <w:pgSz w:w="12240" w:h="20160" w:orient="portrait"/>
      <w:pgMar w:top="1440" w:right="1440" w:bottom="1440" w:left="1440" w:header="720" w:footer="720" w:gutter="0"/>
      <w:cols w:equalWidth="1" w:space="720" w:num="1"/>
      <w:docGrid w:linePitch="360"/>
      <w:headerReference w:type="default" r:id="R72343ec155644f39"/>
      <w:footerReference w:type="default" r:id="R060972c37f0d40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6F360A" w:rsidTr="196F360A" w14:paraId="27C9873A">
      <w:trPr>
        <w:trHeight w:val="300"/>
      </w:trPr>
      <w:tc>
        <w:tcPr>
          <w:tcW w:w="3120" w:type="dxa"/>
          <w:tcMar/>
        </w:tcPr>
        <w:p w:rsidR="196F360A" w:rsidP="196F360A" w:rsidRDefault="196F360A" w14:paraId="6622E339" w14:textId="1310B6A6">
          <w:pPr>
            <w:pStyle w:val="Header"/>
            <w:bidi w:val="0"/>
            <w:ind w:left="-115"/>
            <w:jc w:val="left"/>
          </w:pPr>
        </w:p>
      </w:tc>
      <w:tc>
        <w:tcPr>
          <w:tcW w:w="3120" w:type="dxa"/>
          <w:tcMar/>
        </w:tcPr>
        <w:p w:rsidR="196F360A" w:rsidP="196F360A" w:rsidRDefault="196F360A" w14:paraId="197665C6" w14:textId="3043C081">
          <w:pPr>
            <w:pStyle w:val="Header"/>
            <w:bidi w:val="0"/>
            <w:jc w:val="center"/>
          </w:pPr>
        </w:p>
      </w:tc>
      <w:tc>
        <w:tcPr>
          <w:tcW w:w="3120" w:type="dxa"/>
          <w:tcMar/>
        </w:tcPr>
        <w:p w:rsidR="196F360A" w:rsidP="196F360A" w:rsidRDefault="196F360A" w14:paraId="2ACC14B7" w14:textId="6267CA13">
          <w:pPr>
            <w:pStyle w:val="Header"/>
            <w:bidi w:val="0"/>
            <w:ind w:right="-115"/>
            <w:jc w:val="right"/>
          </w:pPr>
        </w:p>
      </w:tc>
    </w:tr>
  </w:tbl>
  <w:p w:rsidR="196F360A" w:rsidP="196F360A" w:rsidRDefault="196F360A" w14:paraId="5546B2D0" w14:textId="4A0EB58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6F360A" w:rsidTr="196F360A" w14:paraId="0271F2BE">
      <w:trPr>
        <w:trHeight w:val="300"/>
      </w:trPr>
      <w:tc>
        <w:tcPr>
          <w:tcW w:w="3120" w:type="dxa"/>
          <w:tcMar/>
        </w:tcPr>
        <w:p w:rsidR="196F360A" w:rsidP="196F360A" w:rsidRDefault="196F360A" w14:paraId="18219B49" w14:textId="5D6E277F">
          <w:pPr>
            <w:pStyle w:val="Header"/>
            <w:bidi w:val="0"/>
            <w:ind w:left="-115"/>
            <w:jc w:val="left"/>
          </w:pPr>
        </w:p>
      </w:tc>
      <w:tc>
        <w:tcPr>
          <w:tcW w:w="3120" w:type="dxa"/>
          <w:tcMar/>
        </w:tcPr>
        <w:p w:rsidR="196F360A" w:rsidP="196F360A" w:rsidRDefault="196F360A" w14:paraId="5DFC216F" w14:textId="7FB9622B">
          <w:pPr>
            <w:pStyle w:val="Header"/>
            <w:bidi w:val="0"/>
            <w:jc w:val="center"/>
          </w:pPr>
        </w:p>
      </w:tc>
      <w:tc>
        <w:tcPr>
          <w:tcW w:w="3120" w:type="dxa"/>
          <w:tcMar/>
        </w:tcPr>
        <w:p w:rsidR="196F360A" w:rsidP="196F360A" w:rsidRDefault="196F360A" w14:paraId="2FB907E5" w14:textId="6500FED1">
          <w:pPr>
            <w:pStyle w:val="Header"/>
            <w:bidi w:val="0"/>
            <w:ind w:right="-115"/>
            <w:jc w:val="right"/>
          </w:pPr>
        </w:p>
      </w:tc>
    </w:tr>
  </w:tbl>
  <w:p w:rsidR="196F360A" w:rsidP="196F360A" w:rsidRDefault="196F360A" w14:paraId="6593DCF0" w14:textId="665A16F7">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IcAfiJwU1vKisO" int2:id="xKBbhuLR">
      <int2:state int2:type="spell" int2:value="Rejected"/>
    </int2:textHash>
    <int2:textHash int2:hashCode="lz8NvUJKCR5Czm" int2:id="m4o4FysQ">
      <int2:state int2:type="spell" int2:value="Rejected"/>
    </int2:textHash>
    <int2:textHash int2:hashCode="pN0BP4rkuGfdN8" int2:id="xgGHB0SH">
      <int2:state int2:type="spell" int2:value="Rejected"/>
    </int2:textHash>
    <int2:textHash int2:hashCode="PSZvKzkAE1fi9f" int2:id="4xRvx83y">
      <int2:state int2:type="spell" int2:value="Rejected"/>
    </int2:textHash>
    <int2:textHash int2:hashCode="XCL+eHO2/3VaFs" int2:id="YQ5yabi8">
      <int2:state int2:type="spell" int2:value="Rejected"/>
    </int2:textHash>
    <int2:entireDocument int2:id="4Ra1azC4">
      <int2:extLst>
        <oel:ext uri="E302BA01-7950-474C-9AD3-286E660C40A8">
          <int2:similaritySummary int2:version="1" int2:runId="1750672321199" int2:tilesCheckedInThisRun="9" int2:totalNumOfTiles="120" int2:similarityAnnotationCount="0" int2:numWords="2272" int2:numFlaggedWords="0"/>
        </oel:ext>
      </int2:extLst>
    </int2:entireDocument>
  </int2:observations>
  <int2:intelligenceSettings/>
  <int2:onDemandWorkflows>
    <int2:onDemandWorkflow int2:type="SimilarityCheck" int2:paragraphVersions="60F16456-701B5B33 6D2EE4CC-6D51ED31 55F06737-5E6C7CA3 61C77A30-26EF4EC1 58B16747-71CACCC8 6EA4E1DC-13B99CA5 455D1C70-4303260C 4E2366A7-78F2C375 57CC92D8-03538715 56B551B8-52D8FFFE 4B6F2E50-7C92CAAE 31DE5130-2489408A 16F6E68A-27C2F297 13A256BA-3BEC182E 3B644E74-29F7F210 7A52A998-1ABC49A8 3CEBBE4A-05E422DE 7517ADD5-024382C9 2A62362C-4BE1090F 736F5F8D-14510CDA 4726B831-1BBBD2C5 60D3A36C-24AB7B68 56BF7C9B-2BF68E4A 25F5949F-5DDA01C0 69C52E09-3E292639 42F29143-46AE39A9 6EBD053B-3243715D 0BBAC745-62C6575A 2EAE72D9-7B12B59B 0C1FCB54-3CB91032 207DA020-458B1DCE 74CF2BEF-6C5A0308 6DD30CC3-58907E0D 1C678A31-7EDA4261 787A746E-7AB7DE1D 5D556BBE-1A41136C 0B87E042-462076A4 5E4B0E73-27454E42 3321E661-166CA52C 51A57DE5-583B736D 2C078E63-55A35EFE 6428FBE8-76810092 6E5B78B6-745C62F6 6C40ED95-18733A43 305195F7-7B2DB68A 263A9F8A-1BF2CD13 78EDDAAF-06949C60 07BD9459-51A7B8C4 11F192AA-0766B995 2754C34C-2ED6CAD9 14F4806C-2E52A87A 572344A5-1DE62A14 30155172-6E2129BC 630CCAA3-6400D354 33B2B14C-0336F068 5A70A719-249A79EC 1C26769C-6C6DACFD 6DBEF3B2-2A6FE145 63359B7F-10972CB8 3CD7E481-263F00A2 48FBC517-7EC32411 2E31F6FF-588AF92E 368B4781-6182549A 36128956-4679BA0B 67E59C3D-601E4C76 5B9CD294-65C8290D 2A8480A2-44374DAC 51BCABE5-5D0F9798 5AF57C01-4A5D2EA7 559BB3EE-4E41D40D 3A954EE7-5B6ED888 371F5360-46746D69 299FE41D-3AA50C3C 6065F5DA-1276F901 59F73C7F-7842C04B 262750CD-16CC9E4F 7AE02651-787675F4 38A95732-25BB7E3F 0B0C2D81-405B2044 2FCC924D-28D39E6E 3C78CF8F-7CD0272B 27891315-10488AB3 7847961D-1247F397 252AE401-13CEEFEC 1470DDA3-0483CA00 65E302ED-35BBEE63 719B7235-0A3C5A46 256F608B-2CA63304 5EF21634-29B52605 3AECB03B-077F8972 07A5758D-50FC583D 335311CF-4A4DB76E 3590D0E8-1D527068 054206A4-22E5A77A 00501CA6-3D2AFA8A 7A0E582B-4C793EF1 27F28995-7B4A9838 2D992ABA-7F53EA39 6DA9B9A4-1660060B 71497610-0302BC8F 62F155B9-4888B6FC 626F93FB-3113DCEF 41BE8BC9-25D25755 1ED94232-376B1AB7 3D2CD4DB-6823991A 671B3BD3-61E02242 4E39B30C-6C7B868E 78FD370C-14B63C49 318D8808-10AA5B10 62760616-408DF201 10BB23F0-2B10E0E7 267EBF02-43441680 52617582-4A1D24CD 6F78C444-20FE96FC 5E3B4C2B-1A8E5B3D 7AF83BA6-5219A021 0E80DE56-7A5D3CD3 59740C0E-56079151 5A185491-79EC03AD 06EC5587-4931212E 27CA8AEF-5A0BB218 4C5F5FF0-7A4FDD16 34CA80FE-340FD5EC 029A83FD-120AE6FC 5E70B6F0-6E78AEA8 170739E2-3DE0C133 281E018F-5DEDF168 44FCB8D7-021026A6 21BD9447-17579D75 7AF691C9-4117F161 5FFD3615-58802AC7 032CAE52-34620827 4A0575E9-751AC7BA 05664C07-0D7CB951 6B9F6405-16EB089B 7DE63BED-1C63FC95 0623D1BD-69B636C2 3A717C12-2355DF73 68739507-5D1FDA3D 61349439-54750419 62BBE687-021223EA 3DD9D1DE-127B64B4 7BD9A596-64CF2B05 576A58C7-326E2093 3DA1247F-33EEEBD6 7DE6A4CE-4A85121F 5CC2AD2E-44BDE4B5 2324BD71-53761D53 6C897AC1-3EC458CB 69B0379F-72E93DCB 514828D3-48FD0CB2 65B13932-49E9ABD6 27DFAA3B-6CCCA45D 6FEED99B-0B1C00DF 4558E866-241E8C30 1D764731-15FC9D75 5A00A8F9-3B5D5E53 2BF54DF9-49EAB95F 5141625A-4778FCD6 69749644-7364F84A 249B31E1-692FD9C0 2D80012F-3192B906 307EEF98-3B9B2623 2D61056B-1F0CC874 0A1FAAED-1DAAB974 1997E073-477345EA 033851C0-6E2BC97E 19451F00-732636C7 4BBC916B-648E1B95 12F6B749-33B416BE 74E419A5-3BE390A3 59A866A7-3B649094 65857829-60061B9A 45AACEB5-77378D3E 5DACE2A7-139C8F38 31C04FB5-58CE34F2 4BEFBC4B-5C6511A6 3902CBD1-7860D2EC 196E52C8-563ABDF6 77972DE3-44F345BD 757666B7-5E9AADA1 761C6296-00F64006 4C2CB17B-150403D3 54554FA5-4B43D139 7950DBAD-26861867 2CC45865-6749A7E5 6FADAA97-5B49A848 3F18CA2C-09E302ED 651969F2-7D8A58E6 7B270065-3A300DD4 594AA68E-45F073F5 2063427C-5D3A233D 0ADCA06E-4359148D 7919682F-203E879A 48FEC245-5C2D4C67 3FD27337-18B7512E 523C717C-5A2CACF1 50567AA0-1848AB9C 6967D7C2-2775ACCD 13161FB2-04B1D291 2D341221-1B4B6CA0"/>
  </int2:onDemandWorkflows>
</int2:intelligence>
</file>

<file path=word/numbering.xml><?xml version="1.0" encoding="utf-8"?>
<w:numbering xmlns:w="http://schemas.openxmlformats.org/wordprocessingml/2006/main">
  <w:abstractNum xmlns:w="http://schemas.openxmlformats.org/wordprocessingml/2006/main" w:abstractNumId="9">
    <w:nsid w:val="374120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bbba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da901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37c83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e0be0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0104c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eb470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407a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7df71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8F30BE"/>
    <w:rsid w:val="00230B14"/>
    <w:rsid w:val="00E0E181"/>
    <w:rsid w:val="00E0E181"/>
    <w:rsid w:val="0179BAC4"/>
    <w:rsid w:val="01D8E6FA"/>
    <w:rsid w:val="01F0AB0B"/>
    <w:rsid w:val="0208B1D6"/>
    <w:rsid w:val="0350FE2C"/>
    <w:rsid w:val="0403F37D"/>
    <w:rsid w:val="04A7237B"/>
    <w:rsid w:val="04B7EC2E"/>
    <w:rsid w:val="05A49010"/>
    <w:rsid w:val="05D301B2"/>
    <w:rsid w:val="062C512F"/>
    <w:rsid w:val="06DF4476"/>
    <w:rsid w:val="07134480"/>
    <w:rsid w:val="07B2265C"/>
    <w:rsid w:val="07EAFF7A"/>
    <w:rsid w:val="088B22EB"/>
    <w:rsid w:val="0936BC1C"/>
    <w:rsid w:val="09426AEF"/>
    <w:rsid w:val="09E53373"/>
    <w:rsid w:val="0AA252FD"/>
    <w:rsid w:val="0B2EDE68"/>
    <w:rsid w:val="0BE73EB0"/>
    <w:rsid w:val="0BF18678"/>
    <w:rsid w:val="0C67E551"/>
    <w:rsid w:val="0C745E76"/>
    <w:rsid w:val="0CDFC903"/>
    <w:rsid w:val="0CF45301"/>
    <w:rsid w:val="0D71E826"/>
    <w:rsid w:val="0E7107D1"/>
    <w:rsid w:val="0E7B8219"/>
    <w:rsid w:val="0EB2B0CE"/>
    <w:rsid w:val="0EBBC3AC"/>
    <w:rsid w:val="0EE72E61"/>
    <w:rsid w:val="0F551DC4"/>
    <w:rsid w:val="0F7A9D48"/>
    <w:rsid w:val="0FAE0F1D"/>
    <w:rsid w:val="0FCF9A08"/>
    <w:rsid w:val="10A2BBC5"/>
    <w:rsid w:val="110F259E"/>
    <w:rsid w:val="112075A6"/>
    <w:rsid w:val="114BE13D"/>
    <w:rsid w:val="11BDD0A3"/>
    <w:rsid w:val="1287F0B6"/>
    <w:rsid w:val="12930843"/>
    <w:rsid w:val="12BD25B1"/>
    <w:rsid w:val="12FF1A09"/>
    <w:rsid w:val="131684F9"/>
    <w:rsid w:val="13ED74FB"/>
    <w:rsid w:val="14B8217C"/>
    <w:rsid w:val="15B0808B"/>
    <w:rsid w:val="1697F33E"/>
    <w:rsid w:val="170BD5AB"/>
    <w:rsid w:val="17105165"/>
    <w:rsid w:val="17D66A05"/>
    <w:rsid w:val="1844CB2A"/>
    <w:rsid w:val="194A4034"/>
    <w:rsid w:val="196AC3C6"/>
    <w:rsid w:val="196AC3C6"/>
    <w:rsid w:val="196F360A"/>
    <w:rsid w:val="1B55CC23"/>
    <w:rsid w:val="1BEBF3A3"/>
    <w:rsid w:val="1BF598A5"/>
    <w:rsid w:val="1C5DCE34"/>
    <w:rsid w:val="1D2C3B03"/>
    <w:rsid w:val="1DBA5A94"/>
    <w:rsid w:val="1F199E48"/>
    <w:rsid w:val="1F246377"/>
    <w:rsid w:val="1F7A8CA5"/>
    <w:rsid w:val="1FB84C30"/>
    <w:rsid w:val="21823B82"/>
    <w:rsid w:val="21CEAF16"/>
    <w:rsid w:val="22492B0E"/>
    <w:rsid w:val="225F0A21"/>
    <w:rsid w:val="2294B013"/>
    <w:rsid w:val="231F0480"/>
    <w:rsid w:val="246679B5"/>
    <w:rsid w:val="24CD9E63"/>
    <w:rsid w:val="271E9335"/>
    <w:rsid w:val="277FCF44"/>
    <w:rsid w:val="2786CB72"/>
    <w:rsid w:val="27DED660"/>
    <w:rsid w:val="282871BB"/>
    <w:rsid w:val="2880FB28"/>
    <w:rsid w:val="28D97D79"/>
    <w:rsid w:val="290E966A"/>
    <w:rsid w:val="2A35B2E0"/>
    <w:rsid w:val="2AE2917F"/>
    <w:rsid w:val="2B948CC0"/>
    <w:rsid w:val="2CD897EB"/>
    <w:rsid w:val="2D94B1DA"/>
    <w:rsid w:val="2DEC4B74"/>
    <w:rsid w:val="2E98B277"/>
    <w:rsid w:val="2F1C7AF4"/>
    <w:rsid w:val="2F45BEA4"/>
    <w:rsid w:val="2F9E401A"/>
    <w:rsid w:val="301DD57F"/>
    <w:rsid w:val="30B5B2B7"/>
    <w:rsid w:val="30C40528"/>
    <w:rsid w:val="3192BAA9"/>
    <w:rsid w:val="327327C2"/>
    <w:rsid w:val="32D07AB4"/>
    <w:rsid w:val="330FCE9B"/>
    <w:rsid w:val="348F84AE"/>
    <w:rsid w:val="34925133"/>
    <w:rsid w:val="35A25A7F"/>
    <w:rsid w:val="361860A2"/>
    <w:rsid w:val="37ED5185"/>
    <w:rsid w:val="380767CB"/>
    <w:rsid w:val="38BC9001"/>
    <w:rsid w:val="39363308"/>
    <w:rsid w:val="39D85D16"/>
    <w:rsid w:val="3B62F466"/>
    <w:rsid w:val="3BE7A194"/>
    <w:rsid w:val="3C085439"/>
    <w:rsid w:val="3CE36D0F"/>
    <w:rsid w:val="3D144D8B"/>
    <w:rsid w:val="3D763EE3"/>
    <w:rsid w:val="3DB5F0E6"/>
    <w:rsid w:val="3DEF12F1"/>
    <w:rsid w:val="3E1A8FF3"/>
    <w:rsid w:val="3E682026"/>
    <w:rsid w:val="40119DA5"/>
    <w:rsid w:val="40372AD9"/>
    <w:rsid w:val="40415925"/>
    <w:rsid w:val="404F0959"/>
    <w:rsid w:val="4097FE41"/>
    <w:rsid w:val="41667BC1"/>
    <w:rsid w:val="41685DEB"/>
    <w:rsid w:val="424B0546"/>
    <w:rsid w:val="42E6FF81"/>
    <w:rsid w:val="43233623"/>
    <w:rsid w:val="45CAA96C"/>
    <w:rsid w:val="45FC61E3"/>
    <w:rsid w:val="465368FE"/>
    <w:rsid w:val="47FB0983"/>
    <w:rsid w:val="47FD00DC"/>
    <w:rsid w:val="4841A1BB"/>
    <w:rsid w:val="48A22197"/>
    <w:rsid w:val="493BC421"/>
    <w:rsid w:val="497FB765"/>
    <w:rsid w:val="497FB765"/>
    <w:rsid w:val="4A2CB1A5"/>
    <w:rsid w:val="4A83E033"/>
    <w:rsid w:val="4A8B97CD"/>
    <w:rsid w:val="4AD098C6"/>
    <w:rsid w:val="4ADE0B43"/>
    <w:rsid w:val="4B0474C8"/>
    <w:rsid w:val="4B397B65"/>
    <w:rsid w:val="4B8539B8"/>
    <w:rsid w:val="4BDCD3E9"/>
    <w:rsid w:val="4C5794A5"/>
    <w:rsid w:val="4C6404F4"/>
    <w:rsid w:val="4CE41B3C"/>
    <w:rsid w:val="4D82428B"/>
    <w:rsid w:val="4E9888A2"/>
    <w:rsid w:val="4EF4500B"/>
    <w:rsid w:val="4FCE9EAC"/>
    <w:rsid w:val="4FDD3CCE"/>
    <w:rsid w:val="5027575B"/>
    <w:rsid w:val="5151E720"/>
    <w:rsid w:val="51635070"/>
    <w:rsid w:val="51B9667B"/>
    <w:rsid w:val="527EE8EC"/>
    <w:rsid w:val="52FF2D6A"/>
    <w:rsid w:val="53452985"/>
    <w:rsid w:val="5685C3FD"/>
    <w:rsid w:val="56D7F8CF"/>
    <w:rsid w:val="57593B24"/>
    <w:rsid w:val="58B3DFF7"/>
    <w:rsid w:val="5906F011"/>
    <w:rsid w:val="59CEF5D9"/>
    <w:rsid w:val="5A0BE31E"/>
    <w:rsid w:val="5A363F47"/>
    <w:rsid w:val="5B14F50D"/>
    <w:rsid w:val="5B72BD55"/>
    <w:rsid w:val="5B9A9002"/>
    <w:rsid w:val="5CE87BC2"/>
    <w:rsid w:val="5DA396CC"/>
    <w:rsid w:val="5F06D75B"/>
    <w:rsid w:val="5FAFC7BC"/>
    <w:rsid w:val="6058C81B"/>
    <w:rsid w:val="61500274"/>
    <w:rsid w:val="61CEFB12"/>
    <w:rsid w:val="622F63E0"/>
    <w:rsid w:val="6241E4FB"/>
    <w:rsid w:val="6298356A"/>
    <w:rsid w:val="62B598AC"/>
    <w:rsid w:val="63BA1D46"/>
    <w:rsid w:val="6415FE31"/>
    <w:rsid w:val="642977C9"/>
    <w:rsid w:val="64D5B20A"/>
    <w:rsid w:val="6517CBF6"/>
    <w:rsid w:val="669B76FE"/>
    <w:rsid w:val="66B0F287"/>
    <w:rsid w:val="67893E9B"/>
    <w:rsid w:val="67D0DA8B"/>
    <w:rsid w:val="67D2431D"/>
    <w:rsid w:val="698F30BE"/>
    <w:rsid w:val="69AB7C54"/>
    <w:rsid w:val="69DB27FA"/>
    <w:rsid w:val="6A14F759"/>
    <w:rsid w:val="6A1AF0A0"/>
    <w:rsid w:val="6AB48944"/>
    <w:rsid w:val="6ACBB75E"/>
    <w:rsid w:val="6AD65A95"/>
    <w:rsid w:val="6B2A298F"/>
    <w:rsid w:val="6B687A90"/>
    <w:rsid w:val="6C652F5C"/>
    <w:rsid w:val="6D48AB02"/>
    <w:rsid w:val="6D6B7BEE"/>
    <w:rsid w:val="6D9F0BE5"/>
    <w:rsid w:val="6EBBC388"/>
    <w:rsid w:val="6EC6A183"/>
    <w:rsid w:val="6F70CE19"/>
    <w:rsid w:val="702546DE"/>
    <w:rsid w:val="7053C514"/>
    <w:rsid w:val="7120C7A4"/>
    <w:rsid w:val="7277FC08"/>
    <w:rsid w:val="7277FC08"/>
    <w:rsid w:val="73740600"/>
    <w:rsid w:val="73ABCF2F"/>
    <w:rsid w:val="73FC5635"/>
    <w:rsid w:val="7429C551"/>
    <w:rsid w:val="74825717"/>
    <w:rsid w:val="74A457DE"/>
    <w:rsid w:val="75242668"/>
    <w:rsid w:val="75D46C64"/>
    <w:rsid w:val="75EFD171"/>
    <w:rsid w:val="77FEA624"/>
    <w:rsid w:val="78477BBE"/>
    <w:rsid w:val="789129C3"/>
    <w:rsid w:val="78CE0451"/>
    <w:rsid w:val="79006169"/>
    <w:rsid w:val="79B0DFE7"/>
    <w:rsid w:val="7A16286C"/>
    <w:rsid w:val="7A57666B"/>
    <w:rsid w:val="7B3AB277"/>
    <w:rsid w:val="7B4D0CA8"/>
    <w:rsid w:val="7B4EE917"/>
    <w:rsid w:val="7B4EE917"/>
    <w:rsid w:val="7B5075BA"/>
    <w:rsid w:val="7CF76888"/>
    <w:rsid w:val="7D11356E"/>
    <w:rsid w:val="7DD205DC"/>
    <w:rsid w:val="7F7A6907"/>
    <w:rsid w:val="7F8C78FF"/>
    <w:rsid w:val="7F97B621"/>
    <w:rsid w:val="7FEBC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F30BE"/>
  <w15:chartTrackingRefBased/>
  <w15:docId w15:val="{C1F9EAF4-4FCD-4280-AC6D-DDC36D4ED2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9006169"/>
    <w:rPr>
      <w:color w:val="467886"/>
      <w:u w:val="single"/>
    </w:rPr>
  </w:style>
  <w:style w:type="paragraph" w:styleId="NoSpacing">
    <w:uiPriority w:val="1"/>
    <w:name w:val="No Spacing"/>
    <w:qFormat/>
    <w:rsid w:val="79006169"/>
    <w:pPr>
      <w:spacing w:after="0"/>
    </w:pPr>
  </w:style>
  <w:style w:type="paragraph" w:styleId="ListParagraph">
    <w:uiPriority w:val="34"/>
    <w:name w:val="List Paragraph"/>
    <w:basedOn w:val="Normal"/>
    <w:qFormat/>
    <w:rsid w:val="79006169"/>
    <w:pPr>
      <w:spacing/>
      <w:ind w:left="720"/>
      <w:contextualSpacing/>
    </w:pPr>
  </w:style>
  <w:style w:type="paragraph" w:styleId="Header">
    <w:uiPriority w:val="99"/>
    <w:name w:val="header"/>
    <w:basedOn w:val="Normal"/>
    <w:unhideWhenUsed/>
    <w:rsid w:val="196F360A"/>
    <w:pPr>
      <w:tabs>
        <w:tab w:val="center" w:leader="none" w:pos="4680"/>
        <w:tab w:val="right" w:leader="none" w:pos="9360"/>
      </w:tabs>
      <w:spacing w:after="0" w:line="240" w:lineRule="auto"/>
    </w:pPr>
  </w:style>
  <w:style w:type="paragraph" w:styleId="Footer">
    <w:uiPriority w:val="99"/>
    <w:name w:val="footer"/>
    <w:basedOn w:val="Normal"/>
    <w:unhideWhenUsed/>
    <w:rsid w:val="196F360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ur01.safelinks.protection.outlook.com/?url=https%3A%2F%2Fintranet.uwtsd.ac.uk%2Fdepartments%2Flibrary-and-learning-resources%2Facademic-and-infoskills%2Ffinding-and-using-information&amp;data=05%7C02%7Cm.squire%40uwtsd.ac.uk%7C6af0d5ce64424860b44008dcd0c82845%7C4e0f11f9046e45059cb8db2152311e21%7C0%7C0%7C638614805279599323%7CUnknown%7CTWFpbGZsb3d8eyJWIjoiMC4wLjAwMDAiLCJQIjoiV2luMzIiLCJBTiI6Ik1haWwiLCJXVCI6Mn0%3D%7C0%7C%7C%7C&amp;sdata=LLT3RgspBneZJ6hHaw3rOsbbcW%2F1xM92xilx5sXGDqM%3D&amp;reserved=0" TargetMode="External" Id="R0a45df052b304d75" /><Relationship Type="http://schemas.openxmlformats.org/officeDocument/2006/relationships/hyperlink" Target="https://docs.google.com/forms/d/19k30-cAenRtHXR-tI_ntgJhwRoUnc6YDskF224XQSu8/preview" TargetMode="External" Id="Rf582e7dc37ce4fc4" /><Relationship Type="http://schemas.microsoft.com/office/2020/10/relationships/intelligence" Target="intelligence2.xml" Id="R2bc0ec0ab4bf422e" /><Relationship Type="http://schemas.openxmlformats.org/officeDocument/2006/relationships/numbering" Target="numbering.xml" Id="R44961f5355f94edf" /><Relationship Type="http://schemas.openxmlformats.org/officeDocument/2006/relationships/hyperlink" Target="https://eur01.safelinks.protection.outlook.com/?url=https%3A%2F%2Fintranet.uwtsd.ac.uk%2Fdepartments%2Flibrary-and-learning-resources%2Facademic-and-infoskills%2Ffinding-and-using-information&amp;data=05%7C02%7Cm.squire%40uwtsd.ac.uk%7C6af0d5ce64424860b44008dcd0c82845%7C4e0f11f9046e45059cb8db2152311e21%7C0%7C0%7C638614805279565111%7CUnknown%7CTWFpbGZsb3d8eyJWIjoiMC4wLjAwMDAiLCJQIjoiV2luMzIiLCJBTiI6Ik1haWwiLCJXVCI6Mn0%3D%7C0%7C%7C%7C&amp;sdata=rNsdWfBGp2h7QCt7mvkVRy%2FsUiCYgDJlzuLwUSWlzyQ%3D&amp;reserved=0" TargetMode="External" Id="Rc4336fa57a414455" /><Relationship Type="http://schemas.openxmlformats.org/officeDocument/2006/relationships/hyperlink" Target="https://eur01.safelinks.protection.outlook.com/?url=https%3A%2F%2Fmoodle.uwtsd.ac.uk%2Fmod%2Fresource%2Fview.php%3Fid%3D589301&amp;data=05%7C02%7Cm.squire%40uwtsd.ac.uk%7C6af0d5ce64424860b44008dcd0c82845%7C4e0f11f9046e45059cb8db2152311e21%7C0%7C0%7C638614805279584898%7CUnknown%7CTWFpbGZsb3d8eyJWIjoiMC4wLjAwMDAiLCJQIjoiV2luMzIiLCJBTiI6Ik1haWwiLCJXVCI6Mn0%3D%7C0%7C%7C%7C&amp;sdata=KWq50sbzRqz60kUcjDRHbgCy3awcJ0hCJJKkmBfL6No%3D&amp;reserved=0" TargetMode="External" Id="R6194f049ef0b4a98" /><Relationship Type="http://schemas.openxmlformats.org/officeDocument/2006/relationships/hyperlink" Target="https://support.microsoft.com/en-us/excel" TargetMode="External" Id="R7dc1565b72664882" /><Relationship Type="http://schemas.openxmlformats.org/officeDocument/2006/relationships/hyperlink" Target="https://www.sba.gov/business-guide/manage-your-business/finances" TargetMode="External" Id="R173af56abf1743e8" /><Relationship Type="http://schemas.openxmlformats.org/officeDocument/2006/relationships/hyperlink" Target="https://corporatefinanceinstitute.com/resources/excel/excel-modeling/" TargetMode="External" Id="R7eabf6697f534d6d" /><Relationship Type="http://schemas.openxmlformats.org/officeDocument/2006/relationships/header" Target="header.xml" Id="R72343ec155644f39" /><Relationship Type="http://schemas.openxmlformats.org/officeDocument/2006/relationships/footer" Target="footer.xml" Id="R060972c37f0d40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2025-06-19T13:46:43.6452634Z</dcterms:created>
  <dcterms:modified xsi:type="dcterms:W3CDTF">2025-06-24T09:35:57.6377683Z</dcterms:modified>
  <dc:creator>Marie Grundzova (2410573)</dc:creator>
  <lastModifiedBy>Marie Grundzova (2410573)</lastModifiedBy>
</coreProperties>
</file>