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83281F" w14:textId="4FC5EA46" w:rsidR="00913C8F" w:rsidRPr="00D44C3A" w:rsidRDefault="000D0AC1" w:rsidP="001834FC">
      <w:pPr>
        <w:pStyle w:val="Title"/>
        <w:jc w:val="center"/>
        <w:rPr>
          <w:rFonts w:ascii="Verdana" w:hAnsi="Verdana"/>
        </w:rPr>
      </w:pPr>
      <w:r w:rsidRPr="00D44C3A">
        <w:rPr>
          <w:rFonts w:ascii="Verdana" w:hAnsi="Verdana"/>
        </w:rPr>
        <w:t>Digital Skills and Research Methods</w:t>
      </w:r>
      <w:r w:rsidR="001834FC" w:rsidRPr="00D44C3A">
        <w:rPr>
          <w:rFonts w:ascii="Verdana" w:hAnsi="Verdana"/>
        </w:rPr>
        <w:t xml:space="preserve"> </w:t>
      </w:r>
    </w:p>
    <w:p w14:paraId="57E2CD9E" w14:textId="3B2959D1" w:rsidR="001834FC" w:rsidRDefault="001834FC"/>
    <w:p w14:paraId="06DF4220" w14:textId="0D35E47A" w:rsidR="00D44C3A" w:rsidRDefault="00D44C3A" w:rsidP="00D44C3A">
      <w:bookmarkStart w:id="0" w:name="_GoBack"/>
      <w:bookmarkEnd w:id="0"/>
      <w:r>
        <w:rPr>
          <w:noProof/>
          <w:lang w:eastAsia="en-GB"/>
        </w:rPr>
        <mc:AlternateContent>
          <mc:Choice Requires="wps">
            <w:drawing>
              <wp:anchor distT="0" distB="0" distL="114300" distR="114300" simplePos="0" relativeHeight="251661312" behindDoc="0" locked="0" layoutInCell="0" allowOverlap="1" wp14:anchorId="678ACA79" wp14:editId="2C2F8431">
                <wp:simplePos x="0" y="0"/>
                <wp:positionH relativeFrom="margin">
                  <wp:align>center</wp:align>
                </wp:positionH>
                <wp:positionV relativeFrom="margin">
                  <wp:align>center</wp:align>
                </wp:positionV>
                <wp:extent cx="2436495" cy="819150"/>
                <wp:effectExtent l="19050" t="19050" r="20955" b="19050"/>
                <wp:wrapSquare wrapText="bothSides"/>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6495" cy="819150"/>
                        </a:xfrm>
                        <a:prstGeom prst="bracketPair">
                          <a:avLst>
                            <a:gd name="adj" fmla="val 8051"/>
                          </a:avLst>
                        </a:prstGeom>
                        <a:noFill/>
                        <a:ln w="38100">
                          <a:solidFill>
                            <a:srgbClr val="9BBB59"/>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14:paraId="746FC614" w14:textId="23FA9274" w:rsidR="00D44C3A" w:rsidRPr="00D44C3A" w:rsidRDefault="00D44C3A" w:rsidP="00D44C3A">
                            <w:pPr>
                              <w:jc w:val="center"/>
                              <w:rPr>
                                <w:rFonts w:ascii="Verdana" w:hAnsi="Verdana"/>
                                <w:b/>
                                <w:bCs/>
                                <w:i/>
                                <w:iCs/>
                                <w:color w:val="auto"/>
                                <w:szCs w:val="24"/>
                              </w:rPr>
                            </w:pPr>
                            <w:proofErr w:type="spellStart"/>
                            <w:r w:rsidRPr="00D44C3A">
                              <w:rPr>
                                <w:rFonts w:ascii="Verdana" w:hAnsi="Verdana"/>
                                <w:b/>
                                <w:bCs/>
                                <w:i/>
                                <w:iCs/>
                                <w:color w:val="auto"/>
                                <w:szCs w:val="24"/>
                              </w:rPr>
                              <w:t>Firih</w:t>
                            </w:r>
                            <w:proofErr w:type="spellEnd"/>
                            <w:r w:rsidRPr="00D44C3A">
                              <w:rPr>
                                <w:rFonts w:ascii="Verdana" w:hAnsi="Verdana"/>
                                <w:b/>
                                <w:bCs/>
                                <w:i/>
                                <w:iCs/>
                                <w:color w:val="auto"/>
                                <w:szCs w:val="24"/>
                              </w:rPr>
                              <w:t xml:space="preserve"> </w:t>
                            </w:r>
                            <w:proofErr w:type="spellStart"/>
                            <w:r w:rsidRPr="00D44C3A">
                              <w:rPr>
                                <w:rFonts w:ascii="Verdana" w:hAnsi="Verdana"/>
                                <w:b/>
                                <w:bCs/>
                                <w:i/>
                                <w:iCs/>
                                <w:color w:val="auto"/>
                                <w:szCs w:val="24"/>
                              </w:rPr>
                              <w:t>Hashim</w:t>
                            </w:r>
                            <w:proofErr w:type="spellEnd"/>
                            <w:r w:rsidRPr="00D44C3A">
                              <w:rPr>
                                <w:rFonts w:ascii="Verdana" w:hAnsi="Verdana"/>
                                <w:b/>
                                <w:bCs/>
                                <w:i/>
                                <w:iCs/>
                                <w:color w:val="auto"/>
                                <w:szCs w:val="24"/>
                              </w:rPr>
                              <w:t xml:space="preserve"> </w:t>
                            </w:r>
                            <w:proofErr w:type="spellStart"/>
                            <w:r w:rsidRPr="00D44C3A">
                              <w:rPr>
                                <w:rFonts w:ascii="Verdana" w:hAnsi="Verdana"/>
                                <w:b/>
                                <w:bCs/>
                                <w:i/>
                                <w:iCs/>
                                <w:color w:val="auto"/>
                                <w:szCs w:val="24"/>
                              </w:rPr>
                              <w:t>Suliman</w:t>
                            </w:r>
                            <w:proofErr w:type="spellEnd"/>
                          </w:p>
                          <w:p w14:paraId="7F0EE539" w14:textId="77777777" w:rsidR="00D44C3A" w:rsidRPr="00CC34D4" w:rsidRDefault="00D44C3A" w:rsidP="00D44C3A">
                            <w:pPr>
                              <w:jc w:val="center"/>
                              <w:rPr>
                                <w:rFonts w:ascii="Verdana" w:hAnsi="Verdana"/>
                                <w:b/>
                                <w:bCs/>
                                <w:i/>
                                <w:iCs/>
                                <w:color w:val="4472C4" w:themeColor="accent1"/>
                                <w:szCs w:val="24"/>
                              </w:rPr>
                            </w:pPr>
                            <w:r w:rsidRPr="00D44C3A">
                              <w:rPr>
                                <w:rFonts w:ascii="Verdana" w:hAnsi="Verdana"/>
                                <w:b/>
                                <w:bCs/>
                                <w:i/>
                                <w:iCs/>
                                <w:color w:val="auto"/>
                                <w:szCs w:val="24"/>
                              </w:rPr>
                              <w:t>Student ID: 2110796</w:t>
                            </w:r>
                          </w:p>
                          <w:p w14:paraId="3EF7DE1D" w14:textId="3064BEDB" w:rsidR="00D44C3A" w:rsidRDefault="00D44C3A" w:rsidP="00D44C3A">
                            <w:pPr>
                              <w:spacing w:after="0"/>
                              <w:jc w:val="center"/>
                              <w:rPr>
                                <w:i/>
                                <w:iCs/>
                                <w:color w:val="7F7F7F" w:themeColor="text1" w:themeTint="80"/>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0;margin-top:0;width:191.85pt;height:64.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" o:allowincell="f" adj="1739" fillcolor="#943634" strokecolor="#9bbb59" strokeweight="3pt">
                <v:shadow color="#5d7035" offset="1pt,1pt"/>
                <v:textbox inset="3.6pt,,3.6pt">
                  <w:txbxContent>
                    <w:p w14:paraId="746FC614" w14:textId="23FA9274" w:rsidR="00D44C3A" w:rsidRPr="00D44C3A" w:rsidRDefault="00D44C3A" w:rsidP="00D44C3A">
                      <w:pPr>
                        <w:jc w:val="center"/>
                        <w:rPr>
                          <w:rFonts w:ascii="Verdana" w:hAnsi="Verdana"/>
                          <w:b/>
                          <w:bCs/>
                          <w:i/>
                          <w:iCs/>
                          <w:color w:val="auto"/>
                          <w:szCs w:val="24"/>
                        </w:rPr>
                      </w:pPr>
                      <w:proofErr w:type="spellStart"/>
                      <w:r w:rsidRPr="00D44C3A">
                        <w:rPr>
                          <w:rFonts w:ascii="Verdana" w:hAnsi="Verdana"/>
                          <w:b/>
                          <w:bCs/>
                          <w:i/>
                          <w:iCs/>
                          <w:color w:val="auto"/>
                          <w:szCs w:val="24"/>
                        </w:rPr>
                        <w:t>Firih</w:t>
                      </w:r>
                      <w:proofErr w:type="spellEnd"/>
                      <w:r w:rsidRPr="00D44C3A">
                        <w:rPr>
                          <w:rFonts w:ascii="Verdana" w:hAnsi="Verdana"/>
                          <w:b/>
                          <w:bCs/>
                          <w:i/>
                          <w:iCs/>
                          <w:color w:val="auto"/>
                          <w:szCs w:val="24"/>
                        </w:rPr>
                        <w:t xml:space="preserve"> </w:t>
                      </w:r>
                      <w:proofErr w:type="spellStart"/>
                      <w:r w:rsidRPr="00D44C3A">
                        <w:rPr>
                          <w:rFonts w:ascii="Verdana" w:hAnsi="Verdana"/>
                          <w:b/>
                          <w:bCs/>
                          <w:i/>
                          <w:iCs/>
                          <w:color w:val="auto"/>
                          <w:szCs w:val="24"/>
                        </w:rPr>
                        <w:t>Hashim</w:t>
                      </w:r>
                      <w:proofErr w:type="spellEnd"/>
                      <w:r w:rsidRPr="00D44C3A">
                        <w:rPr>
                          <w:rFonts w:ascii="Verdana" w:hAnsi="Verdana"/>
                          <w:b/>
                          <w:bCs/>
                          <w:i/>
                          <w:iCs/>
                          <w:color w:val="auto"/>
                          <w:szCs w:val="24"/>
                        </w:rPr>
                        <w:t xml:space="preserve"> </w:t>
                      </w:r>
                      <w:proofErr w:type="spellStart"/>
                      <w:r w:rsidRPr="00D44C3A">
                        <w:rPr>
                          <w:rFonts w:ascii="Verdana" w:hAnsi="Verdana"/>
                          <w:b/>
                          <w:bCs/>
                          <w:i/>
                          <w:iCs/>
                          <w:color w:val="auto"/>
                          <w:szCs w:val="24"/>
                        </w:rPr>
                        <w:t>Suliman</w:t>
                      </w:r>
                      <w:proofErr w:type="spellEnd"/>
                    </w:p>
                    <w:p w14:paraId="7F0EE539" w14:textId="77777777" w:rsidR="00D44C3A" w:rsidRPr="00CC34D4" w:rsidRDefault="00D44C3A" w:rsidP="00D44C3A">
                      <w:pPr>
                        <w:jc w:val="center"/>
                        <w:rPr>
                          <w:rFonts w:ascii="Verdana" w:hAnsi="Verdana"/>
                          <w:b/>
                          <w:bCs/>
                          <w:i/>
                          <w:iCs/>
                          <w:color w:val="4472C4" w:themeColor="accent1"/>
                          <w:szCs w:val="24"/>
                        </w:rPr>
                      </w:pPr>
                      <w:r w:rsidRPr="00D44C3A">
                        <w:rPr>
                          <w:rFonts w:ascii="Verdana" w:hAnsi="Verdana"/>
                          <w:b/>
                          <w:bCs/>
                          <w:i/>
                          <w:iCs/>
                          <w:color w:val="auto"/>
                          <w:szCs w:val="24"/>
                        </w:rPr>
                        <w:t>Student ID: 2110796</w:t>
                      </w:r>
                    </w:p>
                    <w:p w14:paraId="3EF7DE1D" w14:textId="3064BEDB" w:rsidR="00D44C3A" w:rsidRDefault="00D44C3A" w:rsidP="00D44C3A">
                      <w:pPr>
                        <w:spacing w:after="0"/>
                        <w:jc w:val="center"/>
                        <w:rPr>
                          <w:i/>
                          <w:iCs/>
                          <w:color w:val="7F7F7F" w:themeColor="text1" w:themeTint="80"/>
                        </w:rPr>
                      </w:pPr>
                    </w:p>
                  </w:txbxContent>
                </v:textbox>
                <w10:wrap type="square" anchorx="margin" anchory="margin"/>
              </v:shape>
            </w:pict>
          </mc:Fallback>
        </mc:AlternateContent>
      </w:r>
      <w:r w:rsidRPr="007A05A5">
        <w:rPr>
          <w:noProof/>
          <w:color w:val="4472C4" w:themeColor="accent1"/>
          <w:sz w:val="36"/>
          <w:szCs w:val="36"/>
          <w:lang w:eastAsia="en-GB"/>
        </w:rPr>
        <mc:AlternateContent>
          <mc:Choice Requires="wpg">
            <w:drawing>
              <wp:anchor distT="0" distB="0" distL="114300" distR="114300" simplePos="0" relativeHeight="251659264" behindDoc="1" locked="0" layoutInCell="1" allowOverlap="1" wp14:anchorId="1424A075" wp14:editId="5C2C63EC">
                <wp:simplePos x="0" y="0"/>
                <wp:positionH relativeFrom="page">
                  <wp:posOffset>607060</wp:posOffset>
                </wp:positionH>
                <wp:positionV relativeFrom="page">
                  <wp:posOffset>572135</wp:posOffset>
                </wp:positionV>
                <wp:extent cx="2194560" cy="9125712"/>
                <wp:effectExtent l="0" t="0" r="635" b="1524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6">
                            <a:lumMod val="75000"/>
                          </a:schemeClr>
                        </a:solidFill>
                      </wpg:grpSpPr>
                      <wps:wsp>
                        <wps:cNvPr id="5" name="Rectangle 5"/>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 name="Pentagon 13"/>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alias w:val="Date"/>
                                <w:tag w:val=""/>
                                <w:id w:val="-1753811379"/>
                                <w:showingPlcHdr/>
                                <w:dataBinding w:prefixMappings="xmlns:ns0='http://schemas.microsoft.com/office/2006/coverPageProps' " w:xpath="/ns0:CoverPageProperties[1]/ns0:PublishDate[1]" w:storeItemID="{55AF091B-3C7A-41E3-B477-F2FDAA23CFDA}"/>
                                <w:date w:fullDate="2021-11-11T00:00:00Z">
                                  <w:dateFormat w:val="M/d/yyyy"/>
                                  <w:lid w:val="en-US"/>
                                  <w:storeMappedDataAs w:val="dateTime"/>
                                  <w:calendar w:val="gregorian"/>
                                </w:date>
                              </w:sdtPr>
                              <w:sdtContent>
                                <w:p w14:paraId="1B266E94" w14:textId="77777777" w:rsidR="00D44C3A" w:rsidRPr="00B83E3C" w:rsidRDefault="00D44C3A" w:rsidP="00D44C3A">
                                  <w:pPr>
                                    <w:pStyle w:val="NoSpacing"/>
                                    <w:jc w:val="right"/>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B83E3C">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4" name="Group 14"/>
                        <wpg:cNvGrpSpPr/>
                        <wpg:grpSpPr>
                          <a:xfrm>
                            <a:off x="76200" y="4210050"/>
                            <a:ext cx="2057400" cy="4910328"/>
                            <a:chOff x="80645" y="4211812"/>
                            <a:chExt cx="1306273" cy="3121026"/>
                          </a:xfrm>
                          <a:grpFill/>
                        </wpg:grpSpPr>
                        <wpg:grpSp>
                          <wpg:cNvPr id="15" name="Group 15"/>
                          <wpg:cNvGrpSpPr>
                            <a:grpSpLocks noChangeAspect="1"/>
                          </wpg:cNvGrpSpPr>
                          <wpg:grpSpPr>
                            <a:xfrm>
                              <a:off x="141062" y="4211812"/>
                              <a:ext cx="1047750" cy="3121026"/>
                              <a:chOff x="141062" y="4211812"/>
                              <a:chExt cx="1047750" cy="3121026"/>
                            </a:xfrm>
                            <a:grpFill/>
                          </wpg:grpSpPr>
                          <wps:wsp>
                            <wps:cNvPr id="16" name="Freeform 16"/>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8" name="Group 28"/>
                          <wpg:cNvGrpSpPr>
                            <a:grpSpLocks noChangeAspect="1"/>
                          </wpg:cNvGrpSpPr>
                          <wpg:grpSpPr>
                            <a:xfrm>
                              <a:off x="80645" y="4826972"/>
                              <a:ext cx="1306273" cy="2505863"/>
                              <a:chOff x="80645" y="4649964"/>
                              <a:chExt cx="874712" cy="1677988"/>
                            </a:xfrm>
                            <a:grpFill/>
                          </wpg:grpSpPr>
                          <wps:wsp>
                            <wps:cNvPr id="29" name="Freeform 29"/>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1" o:spid="_x0000_s1027" style="position:absolute;left:0;text-align:left;margin-left:47.8pt;margin-top:45.05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">
                <v:rect id="Rectangle 5"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N+cIA&#10;AADaAAAADwAAAGRycy9kb3ducmV2LnhtbESPzWrDMBCE74G8g9hAbomcQkpwIps2UNqSQ2l+7ltp&#10;Y5taKyMptvP2VaHQ4zAz3zC7crSt6MmHxrGC1TIDQaydabhScD69LDYgQkQ22DomBXcKUBbTyQ5z&#10;4wb+pP4YK5EgHHJUUMfY5VIGXZPFsHQdcfKuzluMSfpKGo9DgttWPmTZo7TYcFqosaN9Tfr7eLMK&#10;Lu76PFj9xe/9/aO5vR681puDUvPZ+LQFEWmM/+G/9ptRsIbfK+kG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rQ35wgAAANoAAAAPAAAAAAAAAAAAAAAAAJgCAABkcnMvZG93&#10;bnJldi54bWxQSwUGAAAAAAQABAD1AAAAhwM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3" o:spid="_x0000_s1029"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M0Er4A&#10;AADbAAAADwAAAGRycy9kb3ducmV2LnhtbERPzYrCMBC+C75DGGFvmqqwrNUoIoiyt3V9gKEZm2oz&#10;Kc2o1affLAje5uP7ncWq87W6URurwAbGowwUcRFsxaWB4+92+AUqCrLFOjAZeFCE1bLfW2Buw51/&#10;6HaQUqUQjjkacCJNrnUsHHmMo9AQJ+4UWo+SYFtq2+I9hftaT7LsU3usODU4bGjjqLgcrt7A01fF&#10;99nJdedmknXlcUvP09iYj0G3noMS6uQtfrn3Ns2fwv8v6QC9/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djNBK+AAAA2wAAAA8AAAAAAAAAAAAAAAAAmAIAAGRycy9kb3ducmV2&#10;LnhtbFBLBQYAAAAABAAEAPUAAACDAwAAAAA=&#10;" adj="18883" filled="f" stroked="f" strokeweight="1pt">
                  <v:textbox inset=",0,14.4pt,0">
                    <w:txbxContent>
                      <w:sdt>
                        <w:sdtPr>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alias w:val="Date"/>
                          <w:tag w:val=""/>
                          <w:id w:val="-1753811379"/>
                          <w:showingPlcHdr/>
                          <w:dataBinding w:prefixMappings="xmlns:ns0='http://schemas.microsoft.com/office/2006/coverPageProps' " w:xpath="/ns0:CoverPageProperties[1]/ns0:PublishDate[1]" w:storeItemID="{55AF091B-3C7A-41E3-B477-F2FDAA23CFDA}"/>
                          <w:date w:fullDate="2021-11-11T00:00:00Z">
                            <w:dateFormat w:val="M/d/yyyy"/>
                            <w:lid w:val="en-US"/>
                            <w:storeMappedDataAs w:val="dateTime"/>
                            <w:calendar w:val="gregorian"/>
                          </w:date>
                        </w:sdtPr>
                        <w:sdtContent>
                          <w:p w14:paraId="1B266E94" w14:textId="77777777" w:rsidR="00D44C3A" w:rsidRPr="00B83E3C" w:rsidRDefault="00D44C3A" w:rsidP="00D44C3A">
                            <w:pPr>
                              <w:pStyle w:val="NoSpacing"/>
                              <w:jc w:val="right"/>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B83E3C">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sdtContent>
                      </w:sdt>
                    </w:txbxContent>
                  </v:textbox>
                </v:shape>
                <v:group id="Group 14" o:spid="_x0000_s1030"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group id="Group 15" o:spid="_x0000_s1031"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o:lock v:ext="edit" aspectratio="t"/>
                    <v:shape id="Freeform 16" o:spid="_x0000_s1032"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KLMAA&#10;AADbAAAADwAAAGRycy9kb3ducmV2LnhtbERPTYvCMBC9L/gfwgheFk3rQbQaRQXBiyy6i+BtaMY2&#10;2ExKE2399xtB8DaP9zmLVWcr8aDGG8cK0lECgjh32nCh4O93N5yC8AFZY+WYFDzJw2rZ+1pgpl3L&#10;R3qcQiFiCPsMFZQh1JmUPi/Joh+5mjhyV9dYDBE2hdQNtjHcVnKcJBNp0XBsKLGmbUn57XS3Crjy&#10;5/3M5BtzTNtL+nM/jOk7KDXod+s5iEBd+Ijf7r2O8yfw+iUe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sKLMAAAADbAAAADwAAAAAAAAAAAAAAAACYAgAAZHJzL2Rvd25y&#10;ZXYueG1sUEsFBgAAAAAEAAQA9QAAAIUDAAAAAA==&#10;" path="m,l39,152,84,304r38,113l122,440,76,306,39,180,6,53,,xe" filled="f" strokecolor="#44546a [3215]" strokeweight="0">
                      <v:path arrowok="t" o:connecttype="custom" o:connectlocs="0,0;61913,241300;133350,482600;193675,661988;193675,698500;120650,485775;61913,285750;9525,84138;0,0" o:connectangles="0,0,0,0,0,0,0,0,0"/>
                    </v:shape>
                    <v:shape id="Freeform 17" o:spid="_x0000_s1033"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vc68IA&#10;AADbAAAADwAAAGRycy9kb3ducmV2LnhtbERPTWvCQBC9F/wPywi9FN3Yg9boKiK0WIJgVdTjkB2T&#10;YHY2ZLdJ/PeuUOhtHu9z5svOlKKh2hWWFYyGEQji1OqCMwXHw+fgA4TzyBpLy6TgTg6Wi97LHGNt&#10;W/6hZu8zEULYxagg976KpXRpTgbd0FbEgbva2qAPsM6krrEN4aaU71E0lgYLDg05VrTOKb3tf42C&#10;L75s2ZxdtZm232/Jepc0pyRR6rXfrWYgPHX+X/zn3ugwfwLPX8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S9zrwgAAANsAAAAPAAAAAAAAAAAAAAAAAJgCAABkcnMvZG93&#10;bnJldi54bWxQSwUGAAAAAAQABAD1AAAAhwM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18" o:spid="_x0000_s1034"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QYvsYA&#10;AADbAAAADwAAAGRycy9kb3ducmV2LnhtbESPT2vDMAzF74N+B6PCbqvTwsrI6paxdn9gh9G0Oewm&#10;Yi0Oi+Vge2n27afDYDeJ9/TeT5vd5Hs1UkxdYAPLRQGKuAm249bA+fR0cwcqZWSLfWAy8EMJdtvZ&#10;1QZLGy58pLHKrZIQTiUacDkPpdapceQxLcJALNpniB6zrLHVNuJFwn2vV0Wx1h47lgaHAz06ar6q&#10;b28gTu8f63p1+3I+vB3qyh33Y/18MuZ6Pj3cg8o05X/z3/WrFXyBlV9kAL3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QYvsYAAADbAAAADwAAAAAAAAAAAAAAAACYAgAAZHJz&#10;L2Rvd25yZXYueG1sUEsFBgAAAAAEAAQA9QAAAIsD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9" o:spid="_x0000_s1035"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V8Xb4A&#10;AADbAAAADwAAAGRycy9kb3ducmV2LnhtbERPTWsCMRC9F/wPYQpeimbXQ1m3RimC0Kvb4nlIxk3o&#10;ZrIkcd3+e1Mo9DaP9zm7w+wHMVFMLrCCel2BINbBOO4VfH2eVg2IlJENDoFJwQ8lOOwXTztsTbjz&#10;maYu96KEcGpRgc15bKVM2pLHtA4jceGuIXrMBcZemoj3Eu4HuamqV+nRcWmwONLRkv7ubl6Bu9Ta&#10;vFx8tNLkZI5NcqdeK7V8nt/fQGSa87/4z/1hyvwt/P5SDpD7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9lfF2+AAAA2wAAAA8AAAAAAAAAAAAAAAAAmAIAAGRycy9kb3ducmV2&#10;LnhtbFBLBQYAAAAABAAEAPUAAACDAw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0" o:spid="_x0000_s1036"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YaaLwA&#10;AADbAAAADwAAAGRycy9kb3ducmV2LnhtbERPSwrCMBDdC94hjOBGNPWDSDWKCKLgSiu4HZqxLTaT&#10;0sS23t4sBJeP99/sOlOKhmpXWFYwnUQgiFOrC84U3JPjeAXCeWSNpWVS8CEHu22/t8FY25av1Nx8&#10;JkIIuxgV5N5XsZQuzcmgm9iKOHBPWxv0AdaZ1DW2IdyUchZFS2mw4NCQY0WHnNLX7W0UyM/oHV2T&#10;ZpRy+0Ssjo/LYn5Sajjo9msQnjr/F//cZ61gFtaHL+EHyO0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CNhpovAAAANsAAAAPAAAAAAAAAAAAAAAAAJgCAABkcnMvZG93bnJldi54&#10;bWxQSwUGAAAAAAQABAD1AAAAgQM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1" o:spid="_x0000_s1037"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O1xcEA&#10;AADbAAAADwAAAGRycy9kb3ducmV2LnhtbESP3YrCMBSE7wXfIRxh7zTRhUWqqYisrLf+PMBpc2xL&#10;m5PSZG27T28EYS+HmfmG2e4G24gHdb5yrGG5UCCIc2cqLjTcrsf5GoQPyAYbx6RhJA+7dDrZYmJc&#10;z2d6XEIhIoR9ghrKENpESp+XZNEvXEscvbvrLIYou0KaDvsIt41cKfUlLVYcF0ps6VBSXl9+rYbr&#10;WPz16pTXBxW+KcuOP9V+/NT6YzbsNyACDeE//G6fjIbVEl5f4g+Q6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jtcXBAAAA2wAAAA8AAAAAAAAAAAAAAAAAmAIAAGRycy9kb3du&#10;cmV2LnhtbFBLBQYAAAAABAAEAPUAAACGAwAAAAA=&#10;" path="m,l33,69r-9,l12,35,,xe" filled="f" strokecolor="#44546a [3215]" strokeweight="0">
                      <v:path arrowok="t" o:connecttype="custom" o:connectlocs="0,0;52388,109538;38100,109538;19050,55563;0,0" o:connectangles="0,0,0,0,0"/>
                    </v:shape>
                    <v:shape id="Freeform 22" o:spid="_x0000_s1038"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hFVMEA&#10;AADbAAAADwAAAGRycy9kb3ducmV2LnhtbESPT4vCMBTE7wt+h/CEva2pBUWqaVkE/x2rXrw9mmdb&#10;tnkpTbR1P70RBI/DzPyGWWWDacSdOldbVjCdRCCIC6trLhWcT5ufBQjnkTU2lknBgxxk6ehrhYm2&#10;Ped0P/pSBAi7BBVU3reJlK6oyKCb2JY4eFfbGfRBdqXUHfYBbhoZR9FcGqw5LFTY0rqi4u94Mwq2&#10;B33JZ9O6/7/kvFufWnL94qbU93j4XYLwNPhP+N3eawVxDK8v4QfI9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IRVTBAAAA2wAAAA8AAAAAAAAAAAAAAAAAmAIAAGRycy9kb3du&#10;cmV2LnhtbFBLBQYAAAAABAAEAPUAAACGAwAAAAA=&#10;" path="m,l9,37r,3l15,93,5,49,,xe" filled="f" strokecolor="#44546a [3215]" strokeweight="0">
                      <v:path arrowok="t" o:connecttype="custom" o:connectlocs="0,0;14288,58738;14288,63500;23813,147638;7938,77788;0,0" o:connectangles="0,0,0,0,0,0"/>
                    </v:shape>
                    <v:shape id="Freeform 23" o:spid="_x0000_s1039"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CxcQA&#10;AADbAAAADwAAAGRycy9kb3ducmV2LnhtbESPQWsCMRSE74L/IbyCF6lZFWrZGkUKLVIvakvPj83r&#10;ZtnNy5Kku2t/vREKHoeZ+YZZbwfbiI58qBwrmM8yEMSF0xWXCr4+3x6fQYSIrLFxTAouFGC7GY/W&#10;mGvX84m6cyxFgnDIUYGJsc2lDIUhi2HmWuLk/ThvMSbpS6k99gluG7nIsidpseK0YLClV0NFff61&#10;CqT/OH6vpu9/9aXr7LzoD/XRrJSaPAy7FxCRhngP/7f3WsFiCbcv6QfIz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TQsXEAAAA2wAAAA8AAAAAAAAAAAAAAAAAmAIAAGRycy9k&#10;b3ducmV2LnhtbFBLBQYAAAAABAAEAPUAAACJAw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4" o:spid="_x0000_s1040"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gj/MUA&#10;AADbAAAADwAAAGRycy9kb3ducmV2LnhtbESPQWvCQBSE74X+h+UVvBTdKGLbmI2ooJSCUGPB6zP7&#10;mqRm38bsqum/dwtCj8PMfMMks87U4kKtqywrGA4iEMS51RUXCr52q/4rCOeRNdaWScEvOZiljw8J&#10;xtpeeUuXzBciQNjFqKD0vomldHlJBt3ANsTB+7atQR9kW0jd4jXATS1HUTSRBisOCyU2tCwpP2Zn&#10;o2D+/PNiF4e39f5zgx97zk9blielek/dfArCU+f/w/f2u1YwGsPfl/ADZH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GCP8xQAAANsAAAAPAAAAAAAAAAAAAAAAAJgCAABkcnMv&#10;ZG93bnJldi54bWxQSwUGAAAAAAQABAD1AAAAigM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5" o:spid="_x0000_s1041"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NpR8UA&#10;AADbAAAADwAAAGRycy9kb3ducmV2LnhtbESP3WrCQBSE7wu+w3IEb4puFFokzUbEHxCUorH0+pA9&#10;TYLZs2F3NenbdwuFXg4z8w2TrQbTigc531hWMJ8lIIhLqxuuFHxc99MlCB+QNbaWScE3eVjlo6cM&#10;U217vtCjCJWIEPYpKqhD6FIpfVmTQT+zHXH0vqwzGKJ0ldQO+wg3rVwkyas02HBcqLGjTU3lrbgb&#10;BcVyfhyeTye3KZJ31+/O16P83Co1GQ/rNxCBhvAf/msftILFC/x+iT9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U2lHxQAAANsAAAAPAAAAAAAAAAAAAAAAAJgCAABkcnMv&#10;ZG93bnJldi54bWxQSwUGAAAAAAQABAD1AAAAigMAAAAA&#10;" path="m,l31,65r-8,l,xe" filled="f" strokecolor="#44546a [3215]" strokeweight="0">
                      <v:path arrowok="t" o:connecttype="custom" o:connectlocs="0,0;49213,103188;36513,103188;0,0" o:connectangles="0,0,0,0"/>
                    </v:shape>
                    <v:shape id="Freeform 26" o:spid="_x0000_s1042"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PJvMEA&#10;AADbAAAADwAAAGRycy9kb3ducmV2LnhtbESP0YrCMBRE3xf8h3AF39ZUkVKqUUQQBReWVT/g0lyT&#10;YnNTm6j1783Cwj4OM3OGWax614gHdaH2rGAyzkAQV17XbBScT9vPAkSIyBobz6TgRQFWy8HHAkvt&#10;n/xDj2M0IkE4lKjAxtiWUobKksMw9i1x8i6+cxiT7IzUHT4T3DVymmW5dFhzWrDY0sZSdT3enYJa&#10;2/z8Ze67my/2vjicLqaZfSs1GvbrOYhIffwP/7X3WsE0h98v6QfI5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zybzBAAAA2wAAAA8AAAAAAAAAAAAAAAAAmAIAAGRycy9kb3du&#10;cmV2LnhtbFBLBQYAAAAABAAEAPUAAACGAwAAAAA=&#10;" path="m,l6,17,7,42,6,39,,23,,xe" filled="f" strokecolor="#44546a [3215]" strokeweight="0">
                      <v:path arrowok="t" o:connecttype="custom" o:connectlocs="0,0;9525,26988;11113,66675;9525,61913;0,36513;0,0" o:connectangles="0,0,0,0,0,0"/>
                    </v:shape>
                    <v:shape id="Freeform 27" o:spid="_x0000_s1043"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Fsx8QA&#10;AADbAAAADwAAAGRycy9kb3ducmV2LnhtbESPwWrDMBBE74H+g9hAb4kcF9LgRjalUCi0BJzkkNwW&#10;a2MZWytjyY7791Wh0OMwM2+YfTHbTkw0+Maxgs06AUFcOd1wreB8el/tQPiArLFzTAq+yUORPyz2&#10;mGl355KmY6hFhLDPUIEJoc+k9JUhi37teuLo3dxgMUQ51FIPeI9w28k0SbbSYsNxwWBPb4aq9jha&#10;Bb29XCv/tD23n5IP5Zc52PI2KvW4nF9fQASaw3/4r/2hFaTP8Psl/gC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RbMfEAAAA2wAAAA8AAAAAAAAAAAAAAAAAmAIAAGRycy9k&#10;b3ducmV2LnhtbFBLBQYAAAAABAAEAPUAAACJAwAAAAA=&#10;" path="m,l6,16,21,49,33,84r12,34l44,118,13,53,11,42,,xe" filled="f" strokecolor="#44546a [3215]" strokeweight="0">
                      <v:path arrowok="t" o:connecttype="custom" o:connectlocs="0,0;9525,25400;33338,77788;52388,133350;71438,187325;69850,187325;20638,84138;17463,66675;0,0" o:connectangles="0,0,0,0,0,0,0,0,0"/>
                    </v:shape>
                  </v:group>
                  <v:group id="Group 28" o:spid="_x0000_s1044"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o:lock v:ext="edit" aspectratio="t"/>
                    <v:shape id="Freeform 29" o:spid="_x0000_s1045"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8i+sMA&#10;AADbAAAADwAAAGRycy9kb3ducmV2LnhtbESPQYvCMBSE7wv+h/AEL7Km9uBq1ygqKrKgoLveH82z&#10;LTYvpYm1/nsjCHscZuYbZjpvTSkaql1hWcFwEIEgTq0uOFPw97v5HINwHlljaZkUPMjBfNb5mGKi&#10;7Z2P1Jx8JgKEXYIKcu+rREqX5mTQDWxFHLyLrQ36IOtM6hrvAW5KGUfRSBosOCzkWNEqp/R6uhkF&#10;o23/6zxsbz/LXbyeNOc9cVMclOp128U3CE+t/w+/2zutIJ7A60v4AXL2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8i+sMAAADbAAAADwAAAAAAAAAAAAAAAACYAgAAZHJzL2Rv&#10;d25yZXYueG1sUEsFBgAAAAAEAAQA9QAAAIgD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30" o:spid="_x0000_s1046"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b4jsIA&#10;AADbAAAADwAAAGRycy9kb3ducmV2LnhtbERPTU/CQBC9k/gfNmPijW6FCFpZCGCaADeq1eukO7aN&#10;3dmmu7bl37MHEo4v73u1GU0jeupcbVnBcxSDIC6srrlU8PWZTl9BOI+ssbFMCi7kYLN+mKww0Xbg&#10;M/WZL0UIYZeggsr7NpHSFRUZdJFtiQP3azuDPsCulLrDIYSbRs7ieCEN1hwaKmxpX1Hxl/0bBS+7&#10;5T4/7k4faS6Pw09mv9v5m1Hq6XHcvoPwNPq7+OY+aAXzsD58CT9Ar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dviOwgAAANsAAAAPAAAAAAAAAAAAAAAAAJgCAABkcnMvZG93&#10;bnJldi54bWxQSwUGAAAAAAQABAD1AAAAhwM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31" o:spid="_x0000_s1047"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dRs8QA&#10;AADbAAAADwAAAGRycy9kb3ducmV2LnhtbESPT4vCMBTE74LfITzBi2iqwrJUo4h/QEQEqxdvj+bZ&#10;FpuX2kStfvrNwsIeh5n5DTOdN6YUT6pdYVnBcBCBIE6tLjhTcD5t+t8gnEfWWFomBW9yMJ+1W1OM&#10;tX3xkZ6Jz0SAsItRQe59FUvp0pwMuoGtiIN3tbVBH2SdSV3jK8BNKUdR9CUNFhwWcqxomVN6Sx5G&#10;wfFgbXnt7VaXz/qwKKpkb+6rvVLdTrOYgPDU+P/wX3urFYyH8Psl/AA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HUbPEAAAA2wAAAA8AAAAAAAAAAAAAAAAAmAIAAGRycy9k&#10;b3ducmV2LnhtbFBLBQYAAAAABAAEAPUAAACJAwAAAAA=&#10;" path="m,l16,72r4,49l18,112,,31,,xe" filled="f" strokecolor="#44546a [3215]" strokeweight="0">
                      <v:stroke opacity="13107f"/>
                      <v:path arrowok="t" o:connecttype="custom" o:connectlocs="0,0;25400,114300;31750,192088;28575,177800;0,49213;0,0" o:connectangles="0,0,0,0,0,0"/>
                    </v:shape>
                    <v:shape id="Freeform 32" o:spid="_x0000_s1048"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K5EcQA&#10;AADbAAAADwAAAGRycy9kb3ducmV2LnhtbESPQWvCQBSE70L/w/IEb2ajgpTUVbRWbS+Bmnp/ZJ9J&#10;SPZtyG6T+O+7hUKPw8x8w2x2o2lET52rLCtYRDEI4tzqigsFX9lp/gzCeWSNjWVS8CAHu+3TZIOJ&#10;tgN/Un/1hQgQdgkqKL1vEyldXpJBF9mWOHh32xn0QXaF1B0OAW4auYzjtTRYcVgosaXXkvL6+m0U&#10;XNJj/bH3x/pNnxZ52lfmlh3OSs2m4/4FhKfR/4f/2u9awWoJv1/CD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CuRHEAAAA2wAAAA8AAAAAAAAAAAAAAAAAmAIAAGRycy9k&#10;b3ducmV2LnhtbFBLBQYAAAAABAAEAPUAAACJAw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33" o:spid="_x0000_s1049"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ADucIA&#10;AADbAAAADwAAAGRycy9kb3ducmV2LnhtbESPQWvCQBSE7wX/w/KE3urGxopGV5FKJcfWevD4yD6T&#10;YPZtyD41/fddQfA4zMw3zHLdu0ZdqQu1ZwPjUQKKuPC25tLA4ffrbQYqCLLFxjMZ+KMA69XgZYmZ&#10;9Tf+oeteShUhHDI0UIm0mdahqMhhGPmWOHon3zmUKLtS2w5vEe4a/Z4kU+2w5rhQYUufFRXn/cUZ&#10;2H6n8/Pk9HGwIgVNc3vMd83EmNdhv1mAEurlGX60c2sgTeH+Jf4Av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MAO5wgAAANsAAAAPAAAAAAAAAAAAAAAAAJgCAABkcnMvZG93&#10;bnJldi54bWxQSwUGAAAAAAQABAD1AAAAhwMAAAAA&#10;" path="m,l33,71r-9,l11,36,,xe" filled="f" strokecolor="#44546a [3215]" strokeweight="0">
                      <v:stroke opacity="13107f"/>
                      <v:path arrowok="t" o:connecttype="custom" o:connectlocs="0,0;52388,112713;38100,112713;17463,57150;0,0" o:connectangles="0,0,0,0,0"/>
                    </v:shape>
                    <v:shape id="Freeform 34" o:spid="_x0000_s1050"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5I68QA&#10;AADbAAAADwAAAGRycy9kb3ducmV2LnhtbESPT4vCMBTE78J+h/AWvGnqv1W7RlksguDFrR48Ppq3&#10;bdnmpTRRq5/eCILHYWZ+wyxWranEhRpXWlYw6EcgiDOrS84VHA+b3gyE88gaK8uk4EYOVsuPzgJj&#10;ba/8S5fU5yJA2MWooPC+jqV0WUEGXd/WxMH7s41BH2STS93gNcBNJYdR9CUNlhwWCqxpXVD2n56N&#10;gkm9O59m9+F0f0jng2ST3J13iVLdz/bnG4Sn1r/Dr/ZWKxiN4fkl/AC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eSOvEAAAA2wAAAA8AAAAAAAAAAAAAAAAAmAIAAGRycy9k&#10;b3ducmV2LnhtbFBLBQYAAAAABAAEAPUAAACJAwAAAAA=&#10;" path="m,l8,37r,4l15,95,4,49,,xe" filled="f" strokecolor="#44546a [3215]" strokeweight="0">
                      <v:stroke opacity="13107f"/>
                      <v:path arrowok="t" o:connecttype="custom" o:connectlocs="0,0;12700,58738;12700,65088;23813,150813;6350,77788;0,0" o:connectangles="0,0,0,0,0,0"/>
                    </v:shape>
                    <v:shape id="Freeform 35" o:spid="_x0000_s1051"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EVtcUA&#10;AADbAAAADwAAAGRycy9kb3ducmV2LnhtbESPQWvCQBSE7wX/w/KE3ppNG1tKdA1aEHLwUNMe9PbI&#10;PpPQ7Nuwu8b477tCocdhZr5hVsVkejGS851lBc9JCoK4trrjRsH31+7pHYQPyBp7y6TgRh6K9exh&#10;hbm2Vz7QWIVGRAj7HBW0IQy5lL5uyaBP7EAcvbN1BkOUrpHa4TXCTS9f0vRNGuw4LrQ40EdL9U91&#10;MQoWJ+OOdBrr8rBvbtsh85/lca/U43zaLEEEmsJ/+K9dagXZK9y/xB8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IRW1xQAAANsAAAAPAAAAAAAAAAAAAAAAAJgCAABkcnMv&#10;ZG93bnJldi54bWxQSwUGAAAAAAQABAD1AAAAigM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6" o:spid="_x0000_s1052"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NMsMMA&#10;AADbAAAADwAAAGRycy9kb3ducmV2LnhtbESP0WrCQBRE3wv+w3KFvtVNLaQlukrRBgqGlqZ+wCV7&#10;TYLZu2F3TeLfu0Khj8PMnGHW28l0YiDnW8sKnhcJCOLK6pZrBcff/OkNhA/IGjvLpOBKHrab2cMa&#10;M21H/qGhDLWIEPYZKmhC6DMpfdWQQb+wPXH0TtYZDFG6WmqHY4SbTi6TJJUGW44LDfa0a6g6lxej&#10;wFzywi0P3/Qa9lR+fRQjdlQr9Tif3lcgAk3hP/zX/tQKXlK4f4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KNMsMMAAADbAAAADwAAAAAAAAAAAAAAAACYAgAAZHJzL2Rv&#10;d25yZXYueG1sUEsFBgAAAAAEAAQA9QAAAIgD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37" o:spid="_x0000_s1053"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7TZ8IA&#10;AADbAAAADwAAAGRycy9kb3ducmV2LnhtbESPQYvCMBSE74L/ITxhb5qqsGptKiIrCAuC1YPHR/Ns&#10;i81LaaJWf/1mQfA4zMw3TLLqTC3u1LrKsoLxKAJBnFtdcaHgdNwO5yCcR9ZYWyYFT3KwSvu9BGNt&#10;H3yge+YLESDsYlRQet/EUrq8JINuZBvi4F1sa9AH2RZSt/gIcFPLSRR9S4MVh4USG9qUlF+zm1Fw&#10;20f4U+Fvdnhu7elyXrykmx6V+hp06yUIT53/hN/tnVYwncH/l/ADZ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XtNnwgAAANsAAAAPAAAAAAAAAAAAAAAAAJgCAABkcnMvZG93&#10;bnJldi54bWxQSwUGAAAAAAQABAD1AAAAhwMAAAAA&#10;" path="m,l31,66r-7,l,xe" filled="f" strokecolor="#44546a [3215]" strokeweight="0">
                      <v:stroke opacity="13107f"/>
                      <v:path arrowok="t" o:connecttype="custom" o:connectlocs="0,0;49213,104775;38100,104775;0,0" o:connectangles="0,0,0,0"/>
                    </v:shape>
                    <v:shape id="Freeform 38" o:spid="_x0000_s1054"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BTcsAA&#10;AADbAAAADwAAAGRycy9kb3ducmV2LnhtbERPy4rCMBTdC/5DuII7TauMSG0q4gPcDaNu3F2aa1tt&#10;bmoTtTNfP1kILg/nnS47U4snta6yrCAeRyCIc6srLhScjrvRHITzyBpry6Tglxwss34vxUTbF//Q&#10;8+ALEULYJaig9L5JpHR5SQbd2DbEgbvY1qAPsC2kbvEVwk0tJ1E0kwYrDg0lNrQuKb8dHkZB93f+&#10;8hdN85mN1/F2d7yevu8bpYaDbrUA4anzH/HbvdcKpmFs+BJ+gM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XBTcsAAAADbAAAADwAAAAAAAAAAAAAAAACYAgAAZHJzL2Rvd25y&#10;ZXYueG1sUEsFBgAAAAAEAAQA9QAAAIUDAAAAAA==&#10;" path="m,l7,17r,26l6,40,,25,,xe" filled="f" strokecolor="#44546a [3215]" strokeweight="0">
                      <v:stroke opacity="13107f"/>
                      <v:path arrowok="t" o:connecttype="custom" o:connectlocs="0,0;11113,26988;11113,68263;9525,63500;0,39688;0,0" o:connectangles="0,0,0,0,0,0"/>
                    </v:shape>
                    <v:shape id="Freeform 39" o:spid="_x0000_s1055"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GCm8UA&#10;AADbAAAADwAAAGRycy9kb3ducmV2LnhtbESPQWsCMRSE74L/ITzBW81qsXRXoxSLICqU2hbx9tg8&#10;d1M3L8sm6vrvTaHgcZiZb5jpvLWVuFDjjWMFw0ECgjh32nCh4Ptr+fQKwgdkjZVjUnAjD/NZtzPF&#10;TLsrf9JlFwoRIewzVFCGUGdS+rwki37gauLoHV1jMUTZFFI3eI1wW8lRkrxIi4bjQok1LUrKT7uz&#10;VbDZp+v2MN4mP+Yj1b/L0/Zo3r1S/V77NgERqA2P8H97pRU8p/D3Jf4A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sYKbxQAAANsAAAAPAAAAAAAAAAAAAAAAAJgCAABkcnMv&#10;ZG93bnJldi54bWxQSwUGAAAAAAQABAD1AAAAigM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1834FC">
        <w:br w:type="page"/>
      </w:r>
      <w:r>
        <w:lastRenderedPageBreak/>
        <w:t xml:space="preserve"> </w:t>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1372C8" w:rsidRDefault="001834FC">
          <w:pPr>
            <w:pStyle w:val="TOCHeading"/>
            <w:rPr>
              <w:b/>
              <w:bCs/>
              <w:color w:val="auto"/>
            </w:rPr>
          </w:pPr>
          <w:r w:rsidRPr="001372C8">
            <w:rPr>
              <w:b/>
              <w:bCs/>
              <w:color w:val="auto"/>
            </w:rPr>
            <w:t>Table of Contents</w:t>
          </w:r>
        </w:p>
        <w:p w14:paraId="7CEB6A6E" w14:textId="1D3BF13E" w:rsidR="00690AD4" w:rsidRDefault="001834FC">
          <w:pPr>
            <w:pStyle w:val="TOC1"/>
            <w:tabs>
              <w:tab w:val="right" w:leader="dot" w:pos="9350"/>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06154872" w:history="1">
            <w:r w:rsidR="00690AD4" w:rsidRPr="00FE25F5">
              <w:rPr>
                <w:rStyle w:val="Hyperlink"/>
                <w:noProof/>
              </w:rPr>
              <w:t>Assessment 1 Blog</w:t>
            </w:r>
            <w:r w:rsidR="00690AD4">
              <w:rPr>
                <w:noProof/>
                <w:webHidden/>
              </w:rPr>
              <w:tab/>
            </w:r>
            <w:r w:rsidR="00690AD4">
              <w:rPr>
                <w:noProof/>
                <w:webHidden/>
              </w:rPr>
              <w:fldChar w:fldCharType="begin"/>
            </w:r>
            <w:r w:rsidR="00690AD4">
              <w:rPr>
                <w:noProof/>
                <w:webHidden/>
              </w:rPr>
              <w:instrText xml:space="preserve"> PAGEREF _Toc106154872 \h </w:instrText>
            </w:r>
            <w:r w:rsidR="00690AD4">
              <w:rPr>
                <w:noProof/>
                <w:webHidden/>
              </w:rPr>
            </w:r>
            <w:r w:rsidR="00690AD4">
              <w:rPr>
                <w:noProof/>
                <w:webHidden/>
              </w:rPr>
              <w:fldChar w:fldCharType="separate"/>
            </w:r>
            <w:r w:rsidR="00690AD4">
              <w:rPr>
                <w:noProof/>
                <w:webHidden/>
              </w:rPr>
              <w:t>1</w:t>
            </w:r>
            <w:r w:rsidR="00690AD4">
              <w:rPr>
                <w:noProof/>
                <w:webHidden/>
              </w:rPr>
              <w:fldChar w:fldCharType="end"/>
            </w:r>
          </w:hyperlink>
        </w:p>
        <w:p w14:paraId="6E5EFCAA" w14:textId="26830EFF" w:rsidR="00690AD4" w:rsidRDefault="00761913">
          <w:pPr>
            <w:pStyle w:val="TOC2"/>
            <w:tabs>
              <w:tab w:val="right" w:leader="dot" w:pos="9350"/>
            </w:tabs>
            <w:rPr>
              <w:noProof/>
            </w:rPr>
          </w:pPr>
          <w:hyperlink w:anchor="_Toc106154873" w:history="1">
            <w:r w:rsidR="00690AD4" w:rsidRPr="00FE25F5">
              <w:rPr>
                <w:rStyle w:val="Hyperlink"/>
                <w:noProof/>
              </w:rPr>
              <w:t>1</w:t>
            </w:r>
            <w:r w:rsidR="00690AD4" w:rsidRPr="00FE25F5">
              <w:rPr>
                <w:rStyle w:val="Hyperlink"/>
                <w:noProof/>
                <w:vertAlign w:val="superscript"/>
              </w:rPr>
              <w:t>st</w:t>
            </w:r>
            <w:r w:rsidR="00690AD4" w:rsidRPr="00FE25F5">
              <w:rPr>
                <w:rStyle w:val="Hyperlink"/>
                <w:noProof/>
              </w:rPr>
              <w:t xml:space="preserve"> Blog Post: About Me</w:t>
            </w:r>
            <w:r w:rsidR="00690AD4">
              <w:rPr>
                <w:noProof/>
                <w:webHidden/>
              </w:rPr>
              <w:tab/>
            </w:r>
            <w:r w:rsidR="00690AD4">
              <w:rPr>
                <w:noProof/>
                <w:webHidden/>
              </w:rPr>
              <w:fldChar w:fldCharType="begin"/>
            </w:r>
            <w:r w:rsidR="00690AD4">
              <w:rPr>
                <w:noProof/>
                <w:webHidden/>
              </w:rPr>
              <w:instrText xml:space="preserve"> PAGEREF _Toc106154873 \h </w:instrText>
            </w:r>
            <w:r w:rsidR="00690AD4">
              <w:rPr>
                <w:noProof/>
                <w:webHidden/>
              </w:rPr>
            </w:r>
            <w:r w:rsidR="00690AD4">
              <w:rPr>
                <w:noProof/>
                <w:webHidden/>
              </w:rPr>
              <w:fldChar w:fldCharType="separate"/>
            </w:r>
            <w:r w:rsidR="00690AD4">
              <w:rPr>
                <w:noProof/>
                <w:webHidden/>
              </w:rPr>
              <w:t>1</w:t>
            </w:r>
            <w:r w:rsidR="00690AD4">
              <w:rPr>
                <w:noProof/>
                <w:webHidden/>
              </w:rPr>
              <w:fldChar w:fldCharType="end"/>
            </w:r>
          </w:hyperlink>
        </w:p>
        <w:p w14:paraId="4D0FE597" w14:textId="104001B3" w:rsidR="00690AD4" w:rsidRDefault="00761913">
          <w:pPr>
            <w:pStyle w:val="TOC2"/>
            <w:tabs>
              <w:tab w:val="right" w:leader="dot" w:pos="9350"/>
            </w:tabs>
            <w:rPr>
              <w:noProof/>
            </w:rPr>
          </w:pPr>
          <w:hyperlink w:anchor="_Toc106154874" w:history="1">
            <w:r w:rsidR="00690AD4" w:rsidRPr="00FE25F5">
              <w:rPr>
                <w:rStyle w:val="Hyperlink"/>
                <w:noProof/>
              </w:rPr>
              <w:t>References</w:t>
            </w:r>
            <w:r w:rsidR="00690AD4">
              <w:rPr>
                <w:noProof/>
                <w:webHidden/>
              </w:rPr>
              <w:tab/>
            </w:r>
            <w:r w:rsidR="00690AD4">
              <w:rPr>
                <w:noProof/>
                <w:webHidden/>
              </w:rPr>
              <w:fldChar w:fldCharType="begin"/>
            </w:r>
            <w:r w:rsidR="00690AD4">
              <w:rPr>
                <w:noProof/>
                <w:webHidden/>
              </w:rPr>
              <w:instrText xml:space="preserve"> PAGEREF _Toc106154874 \h </w:instrText>
            </w:r>
            <w:r w:rsidR="00690AD4">
              <w:rPr>
                <w:noProof/>
                <w:webHidden/>
              </w:rPr>
            </w:r>
            <w:r w:rsidR="00690AD4">
              <w:rPr>
                <w:noProof/>
                <w:webHidden/>
              </w:rPr>
              <w:fldChar w:fldCharType="separate"/>
            </w:r>
            <w:r w:rsidR="00690AD4">
              <w:rPr>
                <w:noProof/>
                <w:webHidden/>
              </w:rPr>
              <w:t>1</w:t>
            </w:r>
            <w:r w:rsidR="00690AD4">
              <w:rPr>
                <w:noProof/>
                <w:webHidden/>
              </w:rPr>
              <w:fldChar w:fldCharType="end"/>
            </w:r>
          </w:hyperlink>
        </w:p>
        <w:p w14:paraId="75E7B7FB" w14:textId="4C7AC30F" w:rsidR="00690AD4" w:rsidRDefault="00761913">
          <w:pPr>
            <w:pStyle w:val="TOC2"/>
            <w:tabs>
              <w:tab w:val="right" w:leader="dot" w:pos="9350"/>
            </w:tabs>
            <w:rPr>
              <w:noProof/>
            </w:rPr>
          </w:pPr>
          <w:hyperlink w:anchor="_Toc106154875" w:history="1">
            <w:r w:rsidR="00690AD4" w:rsidRPr="00FE25F5">
              <w:rPr>
                <w:rStyle w:val="Hyperlink"/>
                <w:noProof/>
              </w:rPr>
              <w:t>2</w:t>
            </w:r>
            <w:r w:rsidR="00690AD4" w:rsidRPr="00FE25F5">
              <w:rPr>
                <w:rStyle w:val="Hyperlink"/>
                <w:noProof/>
                <w:vertAlign w:val="superscript"/>
              </w:rPr>
              <w:t>nd</w:t>
            </w:r>
            <w:r w:rsidR="00690AD4" w:rsidRPr="00FE25F5">
              <w:rPr>
                <w:rStyle w:val="Hyperlink"/>
                <w:noProof/>
              </w:rPr>
              <w:t xml:space="preserve"> Blog Post: Professional research methods</w:t>
            </w:r>
            <w:r w:rsidR="00690AD4">
              <w:rPr>
                <w:noProof/>
                <w:webHidden/>
              </w:rPr>
              <w:tab/>
            </w:r>
            <w:r w:rsidR="00690AD4">
              <w:rPr>
                <w:noProof/>
                <w:webHidden/>
              </w:rPr>
              <w:fldChar w:fldCharType="begin"/>
            </w:r>
            <w:r w:rsidR="00690AD4">
              <w:rPr>
                <w:noProof/>
                <w:webHidden/>
              </w:rPr>
              <w:instrText xml:space="preserve"> PAGEREF _Toc106154875 \h </w:instrText>
            </w:r>
            <w:r w:rsidR="00690AD4">
              <w:rPr>
                <w:noProof/>
                <w:webHidden/>
              </w:rPr>
            </w:r>
            <w:r w:rsidR="00690AD4">
              <w:rPr>
                <w:noProof/>
                <w:webHidden/>
              </w:rPr>
              <w:fldChar w:fldCharType="separate"/>
            </w:r>
            <w:r w:rsidR="00690AD4">
              <w:rPr>
                <w:noProof/>
                <w:webHidden/>
              </w:rPr>
              <w:t>3</w:t>
            </w:r>
            <w:r w:rsidR="00690AD4">
              <w:rPr>
                <w:noProof/>
                <w:webHidden/>
              </w:rPr>
              <w:fldChar w:fldCharType="end"/>
            </w:r>
          </w:hyperlink>
        </w:p>
        <w:p w14:paraId="558A0820" w14:textId="2621DB2B" w:rsidR="00690AD4" w:rsidRDefault="00761913">
          <w:pPr>
            <w:pStyle w:val="TOC2"/>
            <w:tabs>
              <w:tab w:val="right" w:leader="dot" w:pos="9350"/>
            </w:tabs>
            <w:rPr>
              <w:noProof/>
            </w:rPr>
          </w:pPr>
          <w:hyperlink w:anchor="_Toc106154876" w:history="1">
            <w:r w:rsidR="00690AD4" w:rsidRPr="00FE25F5">
              <w:rPr>
                <w:rStyle w:val="Hyperlink"/>
                <w:noProof/>
              </w:rPr>
              <w:t>References</w:t>
            </w:r>
            <w:r w:rsidR="00690AD4">
              <w:rPr>
                <w:noProof/>
                <w:webHidden/>
              </w:rPr>
              <w:tab/>
            </w:r>
            <w:r w:rsidR="00690AD4">
              <w:rPr>
                <w:noProof/>
                <w:webHidden/>
              </w:rPr>
              <w:fldChar w:fldCharType="begin"/>
            </w:r>
            <w:r w:rsidR="00690AD4">
              <w:rPr>
                <w:noProof/>
                <w:webHidden/>
              </w:rPr>
              <w:instrText xml:space="preserve"> PAGEREF _Toc106154876 \h </w:instrText>
            </w:r>
            <w:r w:rsidR="00690AD4">
              <w:rPr>
                <w:noProof/>
                <w:webHidden/>
              </w:rPr>
            </w:r>
            <w:r w:rsidR="00690AD4">
              <w:rPr>
                <w:noProof/>
                <w:webHidden/>
              </w:rPr>
              <w:fldChar w:fldCharType="separate"/>
            </w:r>
            <w:r w:rsidR="00690AD4">
              <w:rPr>
                <w:noProof/>
                <w:webHidden/>
              </w:rPr>
              <w:t>3</w:t>
            </w:r>
            <w:r w:rsidR="00690AD4">
              <w:rPr>
                <w:noProof/>
                <w:webHidden/>
              </w:rPr>
              <w:fldChar w:fldCharType="end"/>
            </w:r>
          </w:hyperlink>
        </w:p>
        <w:p w14:paraId="2B669BDA" w14:textId="10D2C839" w:rsidR="00690AD4" w:rsidRDefault="00761913">
          <w:pPr>
            <w:pStyle w:val="TOC2"/>
            <w:tabs>
              <w:tab w:val="right" w:leader="dot" w:pos="9350"/>
            </w:tabs>
            <w:rPr>
              <w:noProof/>
            </w:rPr>
          </w:pPr>
          <w:hyperlink w:anchor="_Toc106154877" w:history="1">
            <w:r w:rsidR="00690AD4" w:rsidRPr="00FE25F5">
              <w:rPr>
                <w:rStyle w:val="Hyperlink"/>
                <w:noProof/>
              </w:rPr>
              <w:t>3</w:t>
            </w:r>
            <w:r w:rsidR="00690AD4" w:rsidRPr="00FE25F5">
              <w:rPr>
                <w:rStyle w:val="Hyperlink"/>
                <w:noProof/>
                <w:vertAlign w:val="superscript"/>
              </w:rPr>
              <w:t>rd</w:t>
            </w:r>
            <w:r w:rsidR="00690AD4" w:rsidRPr="00FE25F5">
              <w:rPr>
                <w:rStyle w:val="Hyperlink"/>
                <w:noProof/>
              </w:rPr>
              <w:t xml:space="preserve"> Blog Post: Collaborative working</w:t>
            </w:r>
            <w:r w:rsidR="00690AD4">
              <w:rPr>
                <w:noProof/>
                <w:webHidden/>
              </w:rPr>
              <w:tab/>
            </w:r>
            <w:r w:rsidR="00690AD4">
              <w:rPr>
                <w:noProof/>
                <w:webHidden/>
              </w:rPr>
              <w:fldChar w:fldCharType="begin"/>
            </w:r>
            <w:r w:rsidR="00690AD4">
              <w:rPr>
                <w:noProof/>
                <w:webHidden/>
              </w:rPr>
              <w:instrText xml:space="preserve"> PAGEREF _Toc106154877 \h </w:instrText>
            </w:r>
            <w:r w:rsidR="00690AD4">
              <w:rPr>
                <w:noProof/>
                <w:webHidden/>
              </w:rPr>
            </w:r>
            <w:r w:rsidR="00690AD4">
              <w:rPr>
                <w:noProof/>
                <w:webHidden/>
              </w:rPr>
              <w:fldChar w:fldCharType="separate"/>
            </w:r>
            <w:r w:rsidR="00690AD4">
              <w:rPr>
                <w:noProof/>
                <w:webHidden/>
              </w:rPr>
              <w:t>4</w:t>
            </w:r>
            <w:r w:rsidR="00690AD4">
              <w:rPr>
                <w:noProof/>
                <w:webHidden/>
              </w:rPr>
              <w:fldChar w:fldCharType="end"/>
            </w:r>
          </w:hyperlink>
        </w:p>
        <w:p w14:paraId="1A75C713" w14:textId="12F8104E" w:rsidR="00690AD4" w:rsidRDefault="00761913">
          <w:pPr>
            <w:pStyle w:val="TOC2"/>
            <w:tabs>
              <w:tab w:val="right" w:leader="dot" w:pos="9350"/>
            </w:tabs>
            <w:rPr>
              <w:noProof/>
            </w:rPr>
          </w:pPr>
          <w:hyperlink w:anchor="_Toc106154878" w:history="1">
            <w:r w:rsidR="00690AD4" w:rsidRPr="00FE25F5">
              <w:rPr>
                <w:rStyle w:val="Hyperlink"/>
                <w:noProof/>
              </w:rPr>
              <w:t>References</w:t>
            </w:r>
            <w:r w:rsidR="00690AD4">
              <w:rPr>
                <w:noProof/>
                <w:webHidden/>
              </w:rPr>
              <w:tab/>
            </w:r>
            <w:r w:rsidR="00690AD4">
              <w:rPr>
                <w:noProof/>
                <w:webHidden/>
              </w:rPr>
              <w:fldChar w:fldCharType="begin"/>
            </w:r>
            <w:r w:rsidR="00690AD4">
              <w:rPr>
                <w:noProof/>
                <w:webHidden/>
              </w:rPr>
              <w:instrText xml:space="preserve"> PAGEREF _Toc106154878 \h </w:instrText>
            </w:r>
            <w:r w:rsidR="00690AD4">
              <w:rPr>
                <w:noProof/>
                <w:webHidden/>
              </w:rPr>
            </w:r>
            <w:r w:rsidR="00690AD4">
              <w:rPr>
                <w:noProof/>
                <w:webHidden/>
              </w:rPr>
              <w:fldChar w:fldCharType="separate"/>
            </w:r>
            <w:r w:rsidR="00690AD4">
              <w:rPr>
                <w:noProof/>
                <w:webHidden/>
              </w:rPr>
              <w:t>4</w:t>
            </w:r>
            <w:r w:rsidR="00690AD4">
              <w:rPr>
                <w:noProof/>
                <w:webHidden/>
              </w:rPr>
              <w:fldChar w:fldCharType="end"/>
            </w:r>
          </w:hyperlink>
        </w:p>
        <w:p w14:paraId="3362E551" w14:textId="25B17067" w:rsidR="00690AD4" w:rsidRDefault="00761913">
          <w:pPr>
            <w:pStyle w:val="TOC2"/>
            <w:tabs>
              <w:tab w:val="right" w:leader="dot" w:pos="9350"/>
            </w:tabs>
            <w:rPr>
              <w:noProof/>
            </w:rPr>
          </w:pPr>
          <w:hyperlink w:anchor="_Toc106154879" w:history="1">
            <w:r w:rsidR="00690AD4" w:rsidRPr="00FE25F5">
              <w:rPr>
                <w:rStyle w:val="Hyperlink"/>
                <w:noProof/>
              </w:rPr>
              <w:t>4</w:t>
            </w:r>
            <w:r w:rsidR="00690AD4" w:rsidRPr="00FE25F5">
              <w:rPr>
                <w:rStyle w:val="Hyperlink"/>
                <w:noProof/>
                <w:vertAlign w:val="superscript"/>
              </w:rPr>
              <w:t>th</w:t>
            </w:r>
            <w:r w:rsidR="00690AD4" w:rsidRPr="00FE25F5">
              <w:rPr>
                <w:rStyle w:val="Hyperlink"/>
                <w:noProof/>
              </w:rPr>
              <w:t xml:space="preserve"> Blog Post: Data protection &amp; ethics</w:t>
            </w:r>
            <w:r w:rsidR="00690AD4">
              <w:rPr>
                <w:noProof/>
                <w:webHidden/>
              </w:rPr>
              <w:tab/>
            </w:r>
            <w:r w:rsidR="00690AD4">
              <w:rPr>
                <w:noProof/>
                <w:webHidden/>
              </w:rPr>
              <w:fldChar w:fldCharType="begin"/>
            </w:r>
            <w:r w:rsidR="00690AD4">
              <w:rPr>
                <w:noProof/>
                <w:webHidden/>
              </w:rPr>
              <w:instrText xml:space="preserve"> PAGEREF _Toc106154879 \h </w:instrText>
            </w:r>
            <w:r w:rsidR="00690AD4">
              <w:rPr>
                <w:noProof/>
                <w:webHidden/>
              </w:rPr>
            </w:r>
            <w:r w:rsidR="00690AD4">
              <w:rPr>
                <w:noProof/>
                <w:webHidden/>
              </w:rPr>
              <w:fldChar w:fldCharType="separate"/>
            </w:r>
            <w:r w:rsidR="00690AD4">
              <w:rPr>
                <w:noProof/>
                <w:webHidden/>
              </w:rPr>
              <w:t>6</w:t>
            </w:r>
            <w:r w:rsidR="00690AD4">
              <w:rPr>
                <w:noProof/>
                <w:webHidden/>
              </w:rPr>
              <w:fldChar w:fldCharType="end"/>
            </w:r>
          </w:hyperlink>
        </w:p>
        <w:p w14:paraId="74041DDA" w14:textId="71B4D3BE" w:rsidR="00690AD4" w:rsidRDefault="00761913">
          <w:pPr>
            <w:pStyle w:val="TOC2"/>
            <w:tabs>
              <w:tab w:val="right" w:leader="dot" w:pos="9350"/>
            </w:tabs>
            <w:rPr>
              <w:noProof/>
            </w:rPr>
          </w:pPr>
          <w:hyperlink w:anchor="_Toc106154880" w:history="1">
            <w:r w:rsidR="00690AD4" w:rsidRPr="00FE25F5">
              <w:rPr>
                <w:rStyle w:val="Hyperlink"/>
                <w:noProof/>
              </w:rPr>
              <w:t>References</w:t>
            </w:r>
            <w:r w:rsidR="00690AD4">
              <w:rPr>
                <w:noProof/>
                <w:webHidden/>
              </w:rPr>
              <w:tab/>
            </w:r>
            <w:r w:rsidR="00690AD4">
              <w:rPr>
                <w:noProof/>
                <w:webHidden/>
              </w:rPr>
              <w:fldChar w:fldCharType="begin"/>
            </w:r>
            <w:r w:rsidR="00690AD4">
              <w:rPr>
                <w:noProof/>
                <w:webHidden/>
              </w:rPr>
              <w:instrText xml:space="preserve"> PAGEREF _Toc106154880 \h </w:instrText>
            </w:r>
            <w:r w:rsidR="00690AD4">
              <w:rPr>
                <w:noProof/>
                <w:webHidden/>
              </w:rPr>
            </w:r>
            <w:r w:rsidR="00690AD4">
              <w:rPr>
                <w:noProof/>
                <w:webHidden/>
              </w:rPr>
              <w:fldChar w:fldCharType="separate"/>
            </w:r>
            <w:r w:rsidR="00690AD4">
              <w:rPr>
                <w:noProof/>
                <w:webHidden/>
              </w:rPr>
              <w:t>6</w:t>
            </w:r>
            <w:r w:rsidR="00690AD4">
              <w:rPr>
                <w:noProof/>
                <w:webHidden/>
              </w:rPr>
              <w:fldChar w:fldCharType="end"/>
            </w:r>
          </w:hyperlink>
        </w:p>
        <w:p w14:paraId="5CFA34B2" w14:textId="383C373A" w:rsidR="00690AD4" w:rsidRDefault="00761913">
          <w:pPr>
            <w:pStyle w:val="TOC2"/>
            <w:tabs>
              <w:tab w:val="right" w:leader="dot" w:pos="9350"/>
            </w:tabs>
            <w:rPr>
              <w:noProof/>
            </w:rPr>
          </w:pPr>
          <w:hyperlink w:anchor="_Toc106154881" w:history="1">
            <w:r w:rsidR="00690AD4" w:rsidRPr="00FE25F5">
              <w:rPr>
                <w:rStyle w:val="Hyperlink"/>
                <w:noProof/>
              </w:rPr>
              <w:t>5</w:t>
            </w:r>
            <w:r w:rsidR="00690AD4" w:rsidRPr="00FE25F5">
              <w:rPr>
                <w:rStyle w:val="Hyperlink"/>
                <w:noProof/>
                <w:vertAlign w:val="superscript"/>
              </w:rPr>
              <w:t>th</w:t>
            </w:r>
            <w:r w:rsidR="00690AD4" w:rsidRPr="00FE25F5">
              <w:rPr>
                <w:rStyle w:val="Hyperlink"/>
                <w:noProof/>
              </w:rPr>
              <w:t xml:space="preserve"> Blog Post: Questionnaire design/importance of primary research</w:t>
            </w:r>
            <w:r w:rsidR="00690AD4">
              <w:rPr>
                <w:noProof/>
                <w:webHidden/>
              </w:rPr>
              <w:tab/>
            </w:r>
            <w:r w:rsidR="00690AD4">
              <w:rPr>
                <w:noProof/>
                <w:webHidden/>
              </w:rPr>
              <w:fldChar w:fldCharType="begin"/>
            </w:r>
            <w:r w:rsidR="00690AD4">
              <w:rPr>
                <w:noProof/>
                <w:webHidden/>
              </w:rPr>
              <w:instrText xml:space="preserve"> PAGEREF _Toc106154881 \h </w:instrText>
            </w:r>
            <w:r w:rsidR="00690AD4">
              <w:rPr>
                <w:noProof/>
                <w:webHidden/>
              </w:rPr>
            </w:r>
            <w:r w:rsidR="00690AD4">
              <w:rPr>
                <w:noProof/>
                <w:webHidden/>
              </w:rPr>
              <w:fldChar w:fldCharType="separate"/>
            </w:r>
            <w:r w:rsidR="00690AD4">
              <w:rPr>
                <w:noProof/>
                <w:webHidden/>
              </w:rPr>
              <w:t>7</w:t>
            </w:r>
            <w:r w:rsidR="00690AD4">
              <w:rPr>
                <w:noProof/>
                <w:webHidden/>
              </w:rPr>
              <w:fldChar w:fldCharType="end"/>
            </w:r>
          </w:hyperlink>
        </w:p>
        <w:p w14:paraId="05C47E4A" w14:textId="7CB94092" w:rsidR="00690AD4" w:rsidRDefault="00761913">
          <w:pPr>
            <w:pStyle w:val="TOC2"/>
            <w:tabs>
              <w:tab w:val="right" w:leader="dot" w:pos="9350"/>
            </w:tabs>
            <w:rPr>
              <w:noProof/>
            </w:rPr>
          </w:pPr>
          <w:hyperlink w:anchor="_Toc106154882" w:history="1">
            <w:r w:rsidR="00690AD4" w:rsidRPr="00FE25F5">
              <w:rPr>
                <w:rStyle w:val="Hyperlink"/>
                <w:noProof/>
              </w:rPr>
              <w:t>References</w:t>
            </w:r>
            <w:r w:rsidR="00690AD4">
              <w:rPr>
                <w:noProof/>
                <w:webHidden/>
              </w:rPr>
              <w:tab/>
            </w:r>
            <w:r w:rsidR="00690AD4">
              <w:rPr>
                <w:noProof/>
                <w:webHidden/>
              </w:rPr>
              <w:fldChar w:fldCharType="begin"/>
            </w:r>
            <w:r w:rsidR="00690AD4">
              <w:rPr>
                <w:noProof/>
                <w:webHidden/>
              </w:rPr>
              <w:instrText xml:space="preserve"> PAGEREF _Toc106154882 \h </w:instrText>
            </w:r>
            <w:r w:rsidR="00690AD4">
              <w:rPr>
                <w:noProof/>
                <w:webHidden/>
              </w:rPr>
            </w:r>
            <w:r w:rsidR="00690AD4">
              <w:rPr>
                <w:noProof/>
                <w:webHidden/>
              </w:rPr>
              <w:fldChar w:fldCharType="separate"/>
            </w:r>
            <w:r w:rsidR="00690AD4">
              <w:rPr>
                <w:noProof/>
                <w:webHidden/>
              </w:rPr>
              <w:t>7</w:t>
            </w:r>
            <w:r w:rsidR="00690AD4">
              <w:rPr>
                <w:noProof/>
                <w:webHidden/>
              </w:rPr>
              <w:fldChar w:fldCharType="end"/>
            </w:r>
          </w:hyperlink>
        </w:p>
        <w:p w14:paraId="5E2D8664" w14:textId="7944B675" w:rsidR="00690AD4" w:rsidRDefault="00761913">
          <w:pPr>
            <w:pStyle w:val="TOC1"/>
            <w:tabs>
              <w:tab w:val="right" w:leader="dot" w:pos="9350"/>
            </w:tabs>
            <w:rPr>
              <w:rFonts w:asciiTheme="minorHAnsi" w:eastAsiaTheme="minorEastAsia" w:hAnsiTheme="minorHAnsi"/>
              <w:noProof/>
              <w:color w:val="auto"/>
              <w:sz w:val="22"/>
              <w:lang w:val="en-US"/>
            </w:rPr>
          </w:pPr>
          <w:hyperlink w:anchor="_Toc106154883" w:history="1">
            <w:r w:rsidR="00690AD4" w:rsidRPr="00FE25F5">
              <w:rPr>
                <w:rStyle w:val="Hyperlink"/>
                <w:noProof/>
              </w:rPr>
              <w:t>Assessment 2 Report</w:t>
            </w:r>
            <w:r w:rsidR="00690AD4">
              <w:rPr>
                <w:noProof/>
                <w:webHidden/>
              </w:rPr>
              <w:tab/>
            </w:r>
            <w:r w:rsidR="00690AD4">
              <w:rPr>
                <w:noProof/>
                <w:webHidden/>
              </w:rPr>
              <w:fldChar w:fldCharType="begin"/>
            </w:r>
            <w:r w:rsidR="00690AD4">
              <w:rPr>
                <w:noProof/>
                <w:webHidden/>
              </w:rPr>
              <w:instrText xml:space="preserve"> PAGEREF _Toc106154883 \h </w:instrText>
            </w:r>
            <w:r w:rsidR="00690AD4">
              <w:rPr>
                <w:noProof/>
                <w:webHidden/>
              </w:rPr>
            </w:r>
            <w:r w:rsidR="00690AD4">
              <w:rPr>
                <w:noProof/>
                <w:webHidden/>
              </w:rPr>
              <w:fldChar w:fldCharType="separate"/>
            </w:r>
            <w:r w:rsidR="00690AD4">
              <w:rPr>
                <w:noProof/>
                <w:webHidden/>
              </w:rPr>
              <w:t>9</w:t>
            </w:r>
            <w:r w:rsidR="00690AD4">
              <w:rPr>
                <w:noProof/>
                <w:webHidden/>
              </w:rPr>
              <w:fldChar w:fldCharType="end"/>
            </w:r>
          </w:hyperlink>
        </w:p>
        <w:p w14:paraId="13899C4C" w14:textId="13D89FF1" w:rsidR="00690AD4" w:rsidRDefault="00761913">
          <w:pPr>
            <w:pStyle w:val="TOC1"/>
            <w:tabs>
              <w:tab w:val="right" w:leader="dot" w:pos="9350"/>
            </w:tabs>
            <w:rPr>
              <w:rFonts w:asciiTheme="minorHAnsi" w:eastAsiaTheme="minorEastAsia" w:hAnsiTheme="minorHAnsi"/>
              <w:noProof/>
              <w:color w:val="auto"/>
              <w:sz w:val="22"/>
              <w:lang w:val="en-US"/>
            </w:rPr>
          </w:pPr>
          <w:hyperlink w:anchor="_Toc106154884" w:history="1">
            <w:r w:rsidR="00690AD4" w:rsidRPr="00FE25F5">
              <w:rPr>
                <w:rStyle w:val="Hyperlink"/>
                <w:noProof/>
              </w:rPr>
              <w:t>Introduction</w:t>
            </w:r>
            <w:r w:rsidR="00690AD4">
              <w:rPr>
                <w:noProof/>
                <w:webHidden/>
              </w:rPr>
              <w:tab/>
            </w:r>
            <w:r w:rsidR="00690AD4">
              <w:rPr>
                <w:noProof/>
                <w:webHidden/>
              </w:rPr>
              <w:fldChar w:fldCharType="begin"/>
            </w:r>
            <w:r w:rsidR="00690AD4">
              <w:rPr>
                <w:noProof/>
                <w:webHidden/>
              </w:rPr>
              <w:instrText xml:space="preserve"> PAGEREF _Toc106154884 \h </w:instrText>
            </w:r>
            <w:r w:rsidR="00690AD4">
              <w:rPr>
                <w:noProof/>
                <w:webHidden/>
              </w:rPr>
            </w:r>
            <w:r w:rsidR="00690AD4">
              <w:rPr>
                <w:noProof/>
                <w:webHidden/>
              </w:rPr>
              <w:fldChar w:fldCharType="separate"/>
            </w:r>
            <w:r w:rsidR="00690AD4">
              <w:rPr>
                <w:noProof/>
                <w:webHidden/>
              </w:rPr>
              <w:t>9</w:t>
            </w:r>
            <w:r w:rsidR="00690AD4">
              <w:rPr>
                <w:noProof/>
                <w:webHidden/>
              </w:rPr>
              <w:fldChar w:fldCharType="end"/>
            </w:r>
          </w:hyperlink>
        </w:p>
        <w:p w14:paraId="213DCDA7" w14:textId="1B3A3697" w:rsidR="00690AD4" w:rsidRDefault="00761913">
          <w:pPr>
            <w:pStyle w:val="TOC1"/>
            <w:tabs>
              <w:tab w:val="right" w:leader="dot" w:pos="9350"/>
            </w:tabs>
            <w:rPr>
              <w:rFonts w:asciiTheme="minorHAnsi" w:eastAsiaTheme="minorEastAsia" w:hAnsiTheme="minorHAnsi"/>
              <w:noProof/>
              <w:color w:val="auto"/>
              <w:sz w:val="22"/>
              <w:lang w:val="en-US"/>
            </w:rPr>
          </w:pPr>
          <w:hyperlink w:anchor="_Toc106154885" w:history="1">
            <w:r w:rsidR="00690AD4" w:rsidRPr="00FE25F5">
              <w:rPr>
                <w:rStyle w:val="Hyperlink"/>
                <w:noProof/>
              </w:rPr>
              <w:t>2. Importance of primary, or market research for businesses</w:t>
            </w:r>
            <w:r w:rsidR="00690AD4">
              <w:rPr>
                <w:noProof/>
                <w:webHidden/>
              </w:rPr>
              <w:tab/>
            </w:r>
            <w:r w:rsidR="00690AD4">
              <w:rPr>
                <w:noProof/>
                <w:webHidden/>
              </w:rPr>
              <w:fldChar w:fldCharType="begin"/>
            </w:r>
            <w:r w:rsidR="00690AD4">
              <w:rPr>
                <w:noProof/>
                <w:webHidden/>
              </w:rPr>
              <w:instrText xml:space="preserve"> PAGEREF _Toc106154885 \h </w:instrText>
            </w:r>
            <w:r w:rsidR="00690AD4">
              <w:rPr>
                <w:noProof/>
                <w:webHidden/>
              </w:rPr>
            </w:r>
            <w:r w:rsidR="00690AD4">
              <w:rPr>
                <w:noProof/>
                <w:webHidden/>
              </w:rPr>
              <w:fldChar w:fldCharType="separate"/>
            </w:r>
            <w:r w:rsidR="00690AD4">
              <w:rPr>
                <w:noProof/>
                <w:webHidden/>
              </w:rPr>
              <w:t>10</w:t>
            </w:r>
            <w:r w:rsidR="00690AD4">
              <w:rPr>
                <w:noProof/>
                <w:webHidden/>
              </w:rPr>
              <w:fldChar w:fldCharType="end"/>
            </w:r>
          </w:hyperlink>
        </w:p>
        <w:p w14:paraId="5B07426E" w14:textId="41549E63" w:rsidR="00690AD4" w:rsidRDefault="00761913">
          <w:pPr>
            <w:pStyle w:val="TOC1"/>
            <w:tabs>
              <w:tab w:val="right" w:leader="dot" w:pos="9350"/>
            </w:tabs>
            <w:rPr>
              <w:rFonts w:asciiTheme="minorHAnsi" w:eastAsiaTheme="minorEastAsia" w:hAnsiTheme="minorHAnsi"/>
              <w:noProof/>
              <w:color w:val="auto"/>
              <w:sz w:val="22"/>
              <w:lang w:val="en-US"/>
            </w:rPr>
          </w:pPr>
          <w:hyperlink w:anchor="_Toc106154886" w:history="1">
            <w:r w:rsidR="00690AD4" w:rsidRPr="00FE25F5">
              <w:rPr>
                <w:rStyle w:val="Hyperlink"/>
                <w:noProof/>
              </w:rPr>
              <w:t>3. Analysis of the questionnaire data including graphs/snippets and how the findings can impact/influence your business idea.</w:t>
            </w:r>
            <w:r w:rsidR="00690AD4">
              <w:rPr>
                <w:noProof/>
                <w:webHidden/>
              </w:rPr>
              <w:tab/>
            </w:r>
            <w:r w:rsidR="00690AD4">
              <w:rPr>
                <w:noProof/>
                <w:webHidden/>
              </w:rPr>
              <w:fldChar w:fldCharType="begin"/>
            </w:r>
            <w:r w:rsidR="00690AD4">
              <w:rPr>
                <w:noProof/>
                <w:webHidden/>
              </w:rPr>
              <w:instrText xml:space="preserve"> PAGEREF _Toc106154886 \h </w:instrText>
            </w:r>
            <w:r w:rsidR="00690AD4">
              <w:rPr>
                <w:noProof/>
                <w:webHidden/>
              </w:rPr>
            </w:r>
            <w:r w:rsidR="00690AD4">
              <w:rPr>
                <w:noProof/>
                <w:webHidden/>
              </w:rPr>
              <w:fldChar w:fldCharType="separate"/>
            </w:r>
            <w:r w:rsidR="00690AD4">
              <w:rPr>
                <w:noProof/>
                <w:webHidden/>
              </w:rPr>
              <w:t>11</w:t>
            </w:r>
            <w:r w:rsidR="00690AD4">
              <w:rPr>
                <w:noProof/>
                <w:webHidden/>
              </w:rPr>
              <w:fldChar w:fldCharType="end"/>
            </w:r>
          </w:hyperlink>
        </w:p>
        <w:p w14:paraId="408C49BB" w14:textId="65330E53" w:rsidR="00690AD4" w:rsidRDefault="00761913">
          <w:pPr>
            <w:pStyle w:val="TOC2"/>
            <w:tabs>
              <w:tab w:val="right" w:leader="dot" w:pos="9350"/>
            </w:tabs>
            <w:rPr>
              <w:noProof/>
            </w:rPr>
          </w:pPr>
          <w:hyperlink w:anchor="_Toc106154887" w:history="1">
            <w:r w:rsidR="00690AD4" w:rsidRPr="00FE25F5">
              <w:rPr>
                <w:rStyle w:val="Hyperlink"/>
                <w:noProof/>
              </w:rPr>
              <w:t>3.1 Questionnaire for Data collection</w:t>
            </w:r>
            <w:r w:rsidR="00690AD4">
              <w:rPr>
                <w:noProof/>
                <w:webHidden/>
              </w:rPr>
              <w:tab/>
            </w:r>
            <w:r w:rsidR="00690AD4">
              <w:rPr>
                <w:noProof/>
                <w:webHidden/>
              </w:rPr>
              <w:fldChar w:fldCharType="begin"/>
            </w:r>
            <w:r w:rsidR="00690AD4">
              <w:rPr>
                <w:noProof/>
                <w:webHidden/>
              </w:rPr>
              <w:instrText xml:space="preserve"> PAGEREF _Toc106154887 \h </w:instrText>
            </w:r>
            <w:r w:rsidR="00690AD4">
              <w:rPr>
                <w:noProof/>
                <w:webHidden/>
              </w:rPr>
            </w:r>
            <w:r w:rsidR="00690AD4">
              <w:rPr>
                <w:noProof/>
                <w:webHidden/>
              </w:rPr>
              <w:fldChar w:fldCharType="separate"/>
            </w:r>
            <w:r w:rsidR="00690AD4">
              <w:rPr>
                <w:noProof/>
                <w:webHidden/>
              </w:rPr>
              <w:t>11</w:t>
            </w:r>
            <w:r w:rsidR="00690AD4">
              <w:rPr>
                <w:noProof/>
                <w:webHidden/>
              </w:rPr>
              <w:fldChar w:fldCharType="end"/>
            </w:r>
          </w:hyperlink>
        </w:p>
        <w:p w14:paraId="60F5679E" w14:textId="7E42A3EB" w:rsidR="00690AD4" w:rsidRDefault="00761913">
          <w:pPr>
            <w:pStyle w:val="TOC2"/>
            <w:tabs>
              <w:tab w:val="right" w:leader="dot" w:pos="9350"/>
            </w:tabs>
            <w:rPr>
              <w:noProof/>
            </w:rPr>
          </w:pPr>
          <w:hyperlink w:anchor="_Toc106154888" w:history="1">
            <w:r w:rsidR="00690AD4" w:rsidRPr="00FE25F5">
              <w:rPr>
                <w:rStyle w:val="Hyperlink"/>
                <w:noProof/>
              </w:rPr>
              <w:t>3.2 Findings and Discussion</w:t>
            </w:r>
            <w:r w:rsidR="00690AD4">
              <w:rPr>
                <w:noProof/>
                <w:webHidden/>
              </w:rPr>
              <w:tab/>
            </w:r>
            <w:r w:rsidR="00690AD4">
              <w:rPr>
                <w:noProof/>
                <w:webHidden/>
              </w:rPr>
              <w:fldChar w:fldCharType="begin"/>
            </w:r>
            <w:r w:rsidR="00690AD4">
              <w:rPr>
                <w:noProof/>
                <w:webHidden/>
              </w:rPr>
              <w:instrText xml:space="preserve"> PAGEREF _Toc106154888 \h </w:instrText>
            </w:r>
            <w:r w:rsidR="00690AD4">
              <w:rPr>
                <w:noProof/>
                <w:webHidden/>
              </w:rPr>
            </w:r>
            <w:r w:rsidR="00690AD4">
              <w:rPr>
                <w:noProof/>
                <w:webHidden/>
              </w:rPr>
              <w:fldChar w:fldCharType="separate"/>
            </w:r>
            <w:r w:rsidR="00690AD4">
              <w:rPr>
                <w:noProof/>
                <w:webHidden/>
              </w:rPr>
              <w:t>14</w:t>
            </w:r>
            <w:r w:rsidR="00690AD4">
              <w:rPr>
                <w:noProof/>
                <w:webHidden/>
              </w:rPr>
              <w:fldChar w:fldCharType="end"/>
            </w:r>
          </w:hyperlink>
        </w:p>
        <w:p w14:paraId="41950CB0" w14:textId="6665FB43" w:rsidR="00690AD4" w:rsidRDefault="00761913">
          <w:pPr>
            <w:pStyle w:val="TOC1"/>
            <w:tabs>
              <w:tab w:val="right" w:leader="dot" w:pos="9350"/>
            </w:tabs>
            <w:rPr>
              <w:rFonts w:asciiTheme="minorHAnsi" w:eastAsiaTheme="minorEastAsia" w:hAnsiTheme="minorHAnsi"/>
              <w:noProof/>
              <w:color w:val="auto"/>
              <w:sz w:val="22"/>
              <w:lang w:val="en-US"/>
            </w:rPr>
          </w:pPr>
          <w:hyperlink w:anchor="_Toc106154889" w:history="1">
            <w:r w:rsidR="00690AD4" w:rsidRPr="00FE25F5">
              <w:rPr>
                <w:rStyle w:val="Hyperlink"/>
                <w:noProof/>
              </w:rPr>
              <w:t>4. Rationale for how the questionnaire data influenced the website design, including colour theory.</w:t>
            </w:r>
            <w:r w:rsidR="00690AD4">
              <w:rPr>
                <w:noProof/>
                <w:webHidden/>
              </w:rPr>
              <w:tab/>
            </w:r>
            <w:r w:rsidR="00690AD4">
              <w:rPr>
                <w:noProof/>
                <w:webHidden/>
              </w:rPr>
              <w:fldChar w:fldCharType="begin"/>
            </w:r>
            <w:r w:rsidR="00690AD4">
              <w:rPr>
                <w:noProof/>
                <w:webHidden/>
              </w:rPr>
              <w:instrText xml:space="preserve"> PAGEREF _Toc106154889 \h </w:instrText>
            </w:r>
            <w:r w:rsidR="00690AD4">
              <w:rPr>
                <w:noProof/>
                <w:webHidden/>
              </w:rPr>
            </w:r>
            <w:r w:rsidR="00690AD4">
              <w:rPr>
                <w:noProof/>
                <w:webHidden/>
              </w:rPr>
              <w:fldChar w:fldCharType="separate"/>
            </w:r>
            <w:r w:rsidR="00690AD4">
              <w:rPr>
                <w:noProof/>
                <w:webHidden/>
              </w:rPr>
              <w:t>24</w:t>
            </w:r>
            <w:r w:rsidR="00690AD4">
              <w:rPr>
                <w:noProof/>
                <w:webHidden/>
              </w:rPr>
              <w:fldChar w:fldCharType="end"/>
            </w:r>
          </w:hyperlink>
        </w:p>
        <w:p w14:paraId="0E14922F" w14:textId="494F28EE" w:rsidR="00690AD4" w:rsidRDefault="00761913">
          <w:pPr>
            <w:pStyle w:val="TOC1"/>
            <w:tabs>
              <w:tab w:val="right" w:leader="dot" w:pos="9350"/>
            </w:tabs>
            <w:rPr>
              <w:rFonts w:asciiTheme="minorHAnsi" w:eastAsiaTheme="minorEastAsia" w:hAnsiTheme="minorHAnsi"/>
              <w:noProof/>
              <w:color w:val="auto"/>
              <w:sz w:val="22"/>
              <w:lang w:val="en-US"/>
            </w:rPr>
          </w:pPr>
          <w:hyperlink w:anchor="_Toc106154890" w:history="1">
            <w:r w:rsidR="00690AD4" w:rsidRPr="00FE25F5">
              <w:rPr>
                <w:rStyle w:val="Hyperlink"/>
                <w:noProof/>
              </w:rPr>
              <w:t>5. Discussion around the importance of SEO and how the primary research informs the SEO strategy.</w:t>
            </w:r>
            <w:r w:rsidR="00690AD4">
              <w:rPr>
                <w:noProof/>
                <w:webHidden/>
              </w:rPr>
              <w:tab/>
            </w:r>
            <w:r w:rsidR="00690AD4">
              <w:rPr>
                <w:noProof/>
                <w:webHidden/>
              </w:rPr>
              <w:fldChar w:fldCharType="begin"/>
            </w:r>
            <w:r w:rsidR="00690AD4">
              <w:rPr>
                <w:noProof/>
                <w:webHidden/>
              </w:rPr>
              <w:instrText xml:space="preserve"> PAGEREF _Toc106154890 \h </w:instrText>
            </w:r>
            <w:r w:rsidR="00690AD4">
              <w:rPr>
                <w:noProof/>
                <w:webHidden/>
              </w:rPr>
            </w:r>
            <w:r w:rsidR="00690AD4">
              <w:rPr>
                <w:noProof/>
                <w:webHidden/>
              </w:rPr>
              <w:fldChar w:fldCharType="separate"/>
            </w:r>
            <w:r w:rsidR="00690AD4">
              <w:rPr>
                <w:noProof/>
                <w:webHidden/>
              </w:rPr>
              <w:t>24</w:t>
            </w:r>
            <w:r w:rsidR="00690AD4">
              <w:rPr>
                <w:noProof/>
                <w:webHidden/>
              </w:rPr>
              <w:fldChar w:fldCharType="end"/>
            </w:r>
          </w:hyperlink>
        </w:p>
        <w:p w14:paraId="4638CB2C" w14:textId="1713AB01" w:rsidR="00690AD4" w:rsidRDefault="00761913">
          <w:pPr>
            <w:pStyle w:val="TOC1"/>
            <w:tabs>
              <w:tab w:val="right" w:leader="dot" w:pos="9350"/>
            </w:tabs>
            <w:rPr>
              <w:rFonts w:asciiTheme="minorHAnsi" w:eastAsiaTheme="minorEastAsia" w:hAnsiTheme="minorHAnsi"/>
              <w:noProof/>
              <w:color w:val="auto"/>
              <w:sz w:val="22"/>
              <w:lang w:val="en-US"/>
            </w:rPr>
          </w:pPr>
          <w:hyperlink w:anchor="_Toc106154891" w:history="1">
            <w:r w:rsidR="00690AD4" w:rsidRPr="00FE25F5">
              <w:rPr>
                <w:rStyle w:val="Hyperlink"/>
                <w:noProof/>
              </w:rPr>
              <w:t>Conclusion</w:t>
            </w:r>
            <w:r w:rsidR="00690AD4">
              <w:rPr>
                <w:noProof/>
                <w:webHidden/>
              </w:rPr>
              <w:tab/>
            </w:r>
            <w:r w:rsidR="00690AD4">
              <w:rPr>
                <w:noProof/>
                <w:webHidden/>
              </w:rPr>
              <w:fldChar w:fldCharType="begin"/>
            </w:r>
            <w:r w:rsidR="00690AD4">
              <w:rPr>
                <w:noProof/>
                <w:webHidden/>
              </w:rPr>
              <w:instrText xml:space="preserve"> PAGEREF _Toc106154891 \h </w:instrText>
            </w:r>
            <w:r w:rsidR="00690AD4">
              <w:rPr>
                <w:noProof/>
                <w:webHidden/>
              </w:rPr>
            </w:r>
            <w:r w:rsidR="00690AD4">
              <w:rPr>
                <w:noProof/>
                <w:webHidden/>
              </w:rPr>
              <w:fldChar w:fldCharType="separate"/>
            </w:r>
            <w:r w:rsidR="00690AD4">
              <w:rPr>
                <w:noProof/>
                <w:webHidden/>
              </w:rPr>
              <w:t>25</w:t>
            </w:r>
            <w:r w:rsidR="00690AD4">
              <w:rPr>
                <w:noProof/>
                <w:webHidden/>
              </w:rPr>
              <w:fldChar w:fldCharType="end"/>
            </w:r>
          </w:hyperlink>
        </w:p>
        <w:p w14:paraId="0BD7365F" w14:textId="0C4B17A2" w:rsidR="00690AD4" w:rsidRDefault="00761913">
          <w:pPr>
            <w:pStyle w:val="TOC1"/>
            <w:tabs>
              <w:tab w:val="right" w:leader="dot" w:pos="9350"/>
            </w:tabs>
            <w:rPr>
              <w:rFonts w:asciiTheme="minorHAnsi" w:eastAsiaTheme="minorEastAsia" w:hAnsiTheme="minorHAnsi"/>
              <w:noProof/>
              <w:color w:val="auto"/>
              <w:sz w:val="22"/>
              <w:lang w:val="en-US"/>
            </w:rPr>
          </w:pPr>
          <w:hyperlink w:anchor="_Toc106154892" w:history="1">
            <w:r w:rsidR="00690AD4" w:rsidRPr="00FE25F5">
              <w:rPr>
                <w:rStyle w:val="Hyperlink"/>
                <w:noProof/>
              </w:rPr>
              <w:t>Reference</w:t>
            </w:r>
            <w:r w:rsidR="00690AD4">
              <w:rPr>
                <w:noProof/>
                <w:webHidden/>
              </w:rPr>
              <w:tab/>
            </w:r>
            <w:r w:rsidR="00690AD4">
              <w:rPr>
                <w:noProof/>
                <w:webHidden/>
              </w:rPr>
              <w:fldChar w:fldCharType="begin"/>
            </w:r>
            <w:r w:rsidR="00690AD4">
              <w:rPr>
                <w:noProof/>
                <w:webHidden/>
              </w:rPr>
              <w:instrText xml:space="preserve"> PAGEREF _Toc106154892 \h </w:instrText>
            </w:r>
            <w:r w:rsidR="00690AD4">
              <w:rPr>
                <w:noProof/>
                <w:webHidden/>
              </w:rPr>
            </w:r>
            <w:r w:rsidR="00690AD4">
              <w:rPr>
                <w:noProof/>
                <w:webHidden/>
              </w:rPr>
              <w:fldChar w:fldCharType="separate"/>
            </w:r>
            <w:r w:rsidR="00690AD4">
              <w:rPr>
                <w:noProof/>
                <w:webHidden/>
              </w:rPr>
              <w:t>26</w:t>
            </w:r>
            <w:r w:rsidR="00690AD4">
              <w:rPr>
                <w:noProof/>
                <w:webHidden/>
              </w:rPr>
              <w:fldChar w:fldCharType="end"/>
            </w:r>
          </w:hyperlink>
        </w:p>
        <w:p w14:paraId="11FB9FCD" w14:textId="64005C8D" w:rsidR="001834FC" w:rsidRDefault="001834FC">
          <w:r>
            <w:rPr>
              <w:b/>
              <w:bCs/>
              <w:noProof/>
            </w:rPr>
            <w:lastRenderedPageBreak/>
            <w:fldChar w:fldCharType="end"/>
          </w:r>
        </w:p>
      </w:sdtContent>
    </w:sdt>
    <w:p w14:paraId="0E64312A" w14:textId="5F830D9F" w:rsidR="001834FC" w:rsidRDefault="00690AD4">
      <w:r>
        <w:t>Table of figures</w:t>
      </w:r>
    </w:p>
    <w:p w14:paraId="5BD5159D" w14:textId="3082C58C" w:rsidR="00690AD4" w:rsidRDefault="00690AD4">
      <w:pPr>
        <w:pStyle w:val="TableofFigures"/>
        <w:tabs>
          <w:tab w:val="right" w:leader="dot" w:pos="9350"/>
        </w:tabs>
        <w:rPr>
          <w:noProof/>
        </w:rPr>
      </w:pPr>
      <w:r>
        <w:fldChar w:fldCharType="begin"/>
      </w:r>
      <w:r>
        <w:instrText xml:space="preserve"> TOC \h \z \c "Figure" </w:instrText>
      </w:r>
      <w:r>
        <w:fldChar w:fldCharType="separate"/>
      </w:r>
      <w:hyperlink w:anchor="_Toc106154893" w:history="1">
        <w:r w:rsidRPr="000401C9">
          <w:rPr>
            <w:rStyle w:val="Hyperlink"/>
            <w:noProof/>
          </w:rPr>
          <w:t>Figure 1 Customers like to know variation of products and services available in the platform</w:t>
        </w:r>
        <w:r>
          <w:rPr>
            <w:noProof/>
            <w:webHidden/>
          </w:rPr>
          <w:tab/>
        </w:r>
        <w:r>
          <w:rPr>
            <w:noProof/>
            <w:webHidden/>
          </w:rPr>
          <w:fldChar w:fldCharType="begin"/>
        </w:r>
        <w:r>
          <w:rPr>
            <w:noProof/>
            <w:webHidden/>
          </w:rPr>
          <w:instrText xml:space="preserve"> PAGEREF _Toc106154893 \h </w:instrText>
        </w:r>
        <w:r>
          <w:rPr>
            <w:noProof/>
            <w:webHidden/>
          </w:rPr>
        </w:r>
        <w:r>
          <w:rPr>
            <w:noProof/>
            <w:webHidden/>
          </w:rPr>
          <w:fldChar w:fldCharType="separate"/>
        </w:r>
        <w:r>
          <w:rPr>
            <w:noProof/>
            <w:webHidden/>
          </w:rPr>
          <w:t>14</w:t>
        </w:r>
        <w:r>
          <w:rPr>
            <w:noProof/>
            <w:webHidden/>
          </w:rPr>
          <w:fldChar w:fldCharType="end"/>
        </w:r>
      </w:hyperlink>
    </w:p>
    <w:p w14:paraId="18AB09AB" w14:textId="5C9C1051" w:rsidR="00690AD4" w:rsidRDefault="00761913">
      <w:pPr>
        <w:pStyle w:val="TableofFigures"/>
        <w:tabs>
          <w:tab w:val="right" w:leader="dot" w:pos="9350"/>
        </w:tabs>
        <w:rPr>
          <w:noProof/>
        </w:rPr>
      </w:pPr>
      <w:hyperlink w:anchor="_Toc106154894" w:history="1">
        <w:r w:rsidR="00690AD4" w:rsidRPr="000401C9">
          <w:rPr>
            <w:rStyle w:val="Hyperlink"/>
            <w:noProof/>
          </w:rPr>
          <w:t>Figure 2 Detailed information is related to trust issue and decision-making of customer.</w:t>
        </w:r>
        <w:r w:rsidR="00690AD4">
          <w:rPr>
            <w:noProof/>
            <w:webHidden/>
          </w:rPr>
          <w:tab/>
        </w:r>
        <w:r w:rsidR="00690AD4">
          <w:rPr>
            <w:noProof/>
            <w:webHidden/>
          </w:rPr>
          <w:fldChar w:fldCharType="begin"/>
        </w:r>
        <w:r w:rsidR="00690AD4">
          <w:rPr>
            <w:noProof/>
            <w:webHidden/>
          </w:rPr>
          <w:instrText xml:space="preserve"> PAGEREF _Toc106154894 \h </w:instrText>
        </w:r>
        <w:r w:rsidR="00690AD4">
          <w:rPr>
            <w:noProof/>
            <w:webHidden/>
          </w:rPr>
        </w:r>
        <w:r w:rsidR="00690AD4">
          <w:rPr>
            <w:noProof/>
            <w:webHidden/>
          </w:rPr>
          <w:fldChar w:fldCharType="separate"/>
        </w:r>
        <w:r w:rsidR="00690AD4">
          <w:rPr>
            <w:noProof/>
            <w:webHidden/>
          </w:rPr>
          <w:t>15</w:t>
        </w:r>
        <w:r w:rsidR="00690AD4">
          <w:rPr>
            <w:noProof/>
            <w:webHidden/>
          </w:rPr>
          <w:fldChar w:fldCharType="end"/>
        </w:r>
      </w:hyperlink>
    </w:p>
    <w:p w14:paraId="749EB298" w14:textId="5D22EA35" w:rsidR="00690AD4" w:rsidRDefault="00761913">
      <w:pPr>
        <w:pStyle w:val="TableofFigures"/>
        <w:tabs>
          <w:tab w:val="right" w:leader="dot" w:pos="9350"/>
        </w:tabs>
        <w:rPr>
          <w:noProof/>
        </w:rPr>
      </w:pPr>
      <w:hyperlink w:anchor="_Toc106154895" w:history="1">
        <w:r w:rsidR="00690AD4" w:rsidRPr="000401C9">
          <w:rPr>
            <w:rStyle w:val="Hyperlink"/>
            <w:noProof/>
          </w:rPr>
          <w:t xml:space="preserve">Figure 3 </w:t>
        </w:r>
        <w:r w:rsidR="00690AD4" w:rsidRPr="000401C9">
          <w:rPr>
            <w:rStyle w:val="Hyperlink"/>
            <w:rFonts w:eastAsia="Calibri" w:cs="Times New Roman"/>
            <w:b/>
            <w:noProof/>
          </w:rPr>
          <w:t>Customers make decision based on available information from review and recommendation of others.</w:t>
        </w:r>
        <w:r w:rsidR="00690AD4">
          <w:rPr>
            <w:noProof/>
            <w:webHidden/>
          </w:rPr>
          <w:tab/>
        </w:r>
        <w:r w:rsidR="00690AD4">
          <w:rPr>
            <w:noProof/>
            <w:webHidden/>
          </w:rPr>
          <w:fldChar w:fldCharType="begin"/>
        </w:r>
        <w:r w:rsidR="00690AD4">
          <w:rPr>
            <w:noProof/>
            <w:webHidden/>
          </w:rPr>
          <w:instrText xml:space="preserve"> PAGEREF _Toc106154895 \h </w:instrText>
        </w:r>
        <w:r w:rsidR="00690AD4">
          <w:rPr>
            <w:noProof/>
            <w:webHidden/>
          </w:rPr>
        </w:r>
        <w:r w:rsidR="00690AD4">
          <w:rPr>
            <w:noProof/>
            <w:webHidden/>
          </w:rPr>
          <w:fldChar w:fldCharType="separate"/>
        </w:r>
        <w:r w:rsidR="00690AD4">
          <w:rPr>
            <w:noProof/>
            <w:webHidden/>
          </w:rPr>
          <w:t>16</w:t>
        </w:r>
        <w:r w:rsidR="00690AD4">
          <w:rPr>
            <w:noProof/>
            <w:webHidden/>
          </w:rPr>
          <w:fldChar w:fldCharType="end"/>
        </w:r>
      </w:hyperlink>
    </w:p>
    <w:p w14:paraId="07366A62" w14:textId="1BF006E4" w:rsidR="00690AD4" w:rsidRDefault="00761913">
      <w:pPr>
        <w:pStyle w:val="TableofFigures"/>
        <w:tabs>
          <w:tab w:val="right" w:leader="dot" w:pos="9350"/>
        </w:tabs>
        <w:rPr>
          <w:noProof/>
        </w:rPr>
      </w:pPr>
      <w:hyperlink w:anchor="_Toc106154896" w:history="1">
        <w:r w:rsidR="00690AD4" w:rsidRPr="000401C9">
          <w:rPr>
            <w:rStyle w:val="Hyperlink"/>
            <w:noProof/>
          </w:rPr>
          <w:t xml:space="preserve">Figure 4 </w:t>
        </w:r>
        <w:r w:rsidR="00690AD4" w:rsidRPr="000401C9">
          <w:rPr>
            <w:rStyle w:val="Hyperlink"/>
            <w:rFonts w:cs="Times New Roman"/>
            <w:b/>
            <w:noProof/>
          </w:rPr>
          <w:t>Two-way communication is needed for social media marketing.</w:t>
        </w:r>
        <w:r w:rsidR="00690AD4">
          <w:rPr>
            <w:noProof/>
            <w:webHidden/>
          </w:rPr>
          <w:tab/>
        </w:r>
        <w:r w:rsidR="00690AD4">
          <w:rPr>
            <w:noProof/>
            <w:webHidden/>
          </w:rPr>
          <w:fldChar w:fldCharType="begin"/>
        </w:r>
        <w:r w:rsidR="00690AD4">
          <w:rPr>
            <w:noProof/>
            <w:webHidden/>
          </w:rPr>
          <w:instrText xml:space="preserve"> PAGEREF _Toc106154896 \h </w:instrText>
        </w:r>
        <w:r w:rsidR="00690AD4">
          <w:rPr>
            <w:noProof/>
            <w:webHidden/>
          </w:rPr>
        </w:r>
        <w:r w:rsidR="00690AD4">
          <w:rPr>
            <w:noProof/>
            <w:webHidden/>
          </w:rPr>
          <w:fldChar w:fldCharType="separate"/>
        </w:r>
        <w:r w:rsidR="00690AD4">
          <w:rPr>
            <w:noProof/>
            <w:webHidden/>
          </w:rPr>
          <w:t>17</w:t>
        </w:r>
        <w:r w:rsidR="00690AD4">
          <w:rPr>
            <w:noProof/>
            <w:webHidden/>
          </w:rPr>
          <w:fldChar w:fldCharType="end"/>
        </w:r>
      </w:hyperlink>
    </w:p>
    <w:p w14:paraId="4D9BDA23" w14:textId="19F83F3D" w:rsidR="00690AD4" w:rsidRDefault="00761913">
      <w:pPr>
        <w:pStyle w:val="TableofFigures"/>
        <w:tabs>
          <w:tab w:val="right" w:leader="dot" w:pos="9350"/>
        </w:tabs>
        <w:rPr>
          <w:noProof/>
        </w:rPr>
      </w:pPr>
      <w:hyperlink w:anchor="_Toc106154897" w:history="1">
        <w:r w:rsidR="00690AD4" w:rsidRPr="000401C9">
          <w:rPr>
            <w:rStyle w:val="Hyperlink"/>
            <w:noProof/>
          </w:rPr>
          <w:t xml:space="preserve">Figure 5 </w:t>
        </w:r>
        <w:r w:rsidR="00690AD4" w:rsidRPr="000401C9">
          <w:rPr>
            <w:rStyle w:val="Hyperlink"/>
            <w:rFonts w:eastAsia="Calibri" w:cs="Times New Roman"/>
            <w:b/>
            <w:noProof/>
          </w:rPr>
          <w:t>Feedback system influences the customer’s trusts and decision-making.</w:t>
        </w:r>
        <w:r w:rsidR="00690AD4">
          <w:rPr>
            <w:noProof/>
            <w:webHidden/>
          </w:rPr>
          <w:tab/>
        </w:r>
        <w:r w:rsidR="00690AD4">
          <w:rPr>
            <w:noProof/>
            <w:webHidden/>
          </w:rPr>
          <w:fldChar w:fldCharType="begin"/>
        </w:r>
        <w:r w:rsidR="00690AD4">
          <w:rPr>
            <w:noProof/>
            <w:webHidden/>
          </w:rPr>
          <w:instrText xml:space="preserve"> PAGEREF _Toc106154897 \h </w:instrText>
        </w:r>
        <w:r w:rsidR="00690AD4">
          <w:rPr>
            <w:noProof/>
            <w:webHidden/>
          </w:rPr>
        </w:r>
        <w:r w:rsidR="00690AD4">
          <w:rPr>
            <w:noProof/>
            <w:webHidden/>
          </w:rPr>
          <w:fldChar w:fldCharType="separate"/>
        </w:r>
        <w:r w:rsidR="00690AD4">
          <w:rPr>
            <w:noProof/>
            <w:webHidden/>
          </w:rPr>
          <w:t>18</w:t>
        </w:r>
        <w:r w:rsidR="00690AD4">
          <w:rPr>
            <w:noProof/>
            <w:webHidden/>
          </w:rPr>
          <w:fldChar w:fldCharType="end"/>
        </w:r>
      </w:hyperlink>
    </w:p>
    <w:p w14:paraId="6F0C54D1" w14:textId="57272F12" w:rsidR="00690AD4" w:rsidRDefault="00761913">
      <w:pPr>
        <w:pStyle w:val="TableofFigures"/>
        <w:tabs>
          <w:tab w:val="right" w:leader="dot" w:pos="9350"/>
        </w:tabs>
        <w:rPr>
          <w:noProof/>
        </w:rPr>
      </w:pPr>
      <w:hyperlink w:anchor="_Toc106154898" w:history="1">
        <w:r w:rsidR="00690AD4" w:rsidRPr="000401C9">
          <w:rPr>
            <w:rStyle w:val="Hyperlink"/>
            <w:noProof/>
          </w:rPr>
          <w:t xml:space="preserve">Figure 6 </w:t>
        </w:r>
        <w:r w:rsidR="00690AD4" w:rsidRPr="000401C9">
          <w:rPr>
            <w:rStyle w:val="Hyperlink"/>
            <w:rFonts w:eastAsia="Calibri" w:cs="Times New Roman"/>
            <w:b/>
            <w:noProof/>
          </w:rPr>
          <w:t>Promotion in social media engages more customers</w:t>
        </w:r>
        <w:r w:rsidR="00690AD4" w:rsidRPr="000401C9">
          <w:rPr>
            <w:rStyle w:val="Hyperlink"/>
            <w:rFonts w:cs="Times New Roman"/>
            <w:b/>
            <w:noProof/>
          </w:rPr>
          <w:t>.</w:t>
        </w:r>
        <w:r w:rsidR="00690AD4">
          <w:rPr>
            <w:noProof/>
            <w:webHidden/>
          </w:rPr>
          <w:tab/>
        </w:r>
        <w:r w:rsidR="00690AD4">
          <w:rPr>
            <w:noProof/>
            <w:webHidden/>
          </w:rPr>
          <w:fldChar w:fldCharType="begin"/>
        </w:r>
        <w:r w:rsidR="00690AD4">
          <w:rPr>
            <w:noProof/>
            <w:webHidden/>
          </w:rPr>
          <w:instrText xml:space="preserve"> PAGEREF _Toc106154898 \h </w:instrText>
        </w:r>
        <w:r w:rsidR="00690AD4">
          <w:rPr>
            <w:noProof/>
            <w:webHidden/>
          </w:rPr>
        </w:r>
        <w:r w:rsidR="00690AD4">
          <w:rPr>
            <w:noProof/>
            <w:webHidden/>
          </w:rPr>
          <w:fldChar w:fldCharType="separate"/>
        </w:r>
        <w:r w:rsidR="00690AD4">
          <w:rPr>
            <w:noProof/>
            <w:webHidden/>
          </w:rPr>
          <w:t>19</w:t>
        </w:r>
        <w:r w:rsidR="00690AD4">
          <w:rPr>
            <w:noProof/>
            <w:webHidden/>
          </w:rPr>
          <w:fldChar w:fldCharType="end"/>
        </w:r>
      </w:hyperlink>
    </w:p>
    <w:p w14:paraId="471EC98A" w14:textId="7D597161" w:rsidR="00690AD4" w:rsidRDefault="00761913">
      <w:pPr>
        <w:pStyle w:val="TableofFigures"/>
        <w:tabs>
          <w:tab w:val="right" w:leader="dot" w:pos="9350"/>
        </w:tabs>
        <w:rPr>
          <w:noProof/>
        </w:rPr>
      </w:pPr>
      <w:hyperlink w:anchor="_Toc106154899" w:history="1">
        <w:r w:rsidR="00690AD4" w:rsidRPr="000401C9">
          <w:rPr>
            <w:rStyle w:val="Hyperlink"/>
            <w:noProof/>
          </w:rPr>
          <w:t>Figure 7 Website needs to have proper content of product and company for educating the customers.</w:t>
        </w:r>
        <w:r w:rsidR="00690AD4">
          <w:rPr>
            <w:noProof/>
            <w:webHidden/>
          </w:rPr>
          <w:tab/>
        </w:r>
        <w:r w:rsidR="00690AD4">
          <w:rPr>
            <w:noProof/>
            <w:webHidden/>
          </w:rPr>
          <w:fldChar w:fldCharType="begin"/>
        </w:r>
        <w:r w:rsidR="00690AD4">
          <w:rPr>
            <w:noProof/>
            <w:webHidden/>
          </w:rPr>
          <w:instrText xml:space="preserve"> PAGEREF _Toc106154899 \h </w:instrText>
        </w:r>
        <w:r w:rsidR="00690AD4">
          <w:rPr>
            <w:noProof/>
            <w:webHidden/>
          </w:rPr>
        </w:r>
        <w:r w:rsidR="00690AD4">
          <w:rPr>
            <w:noProof/>
            <w:webHidden/>
          </w:rPr>
          <w:fldChar w:fldCharType="separate"/>
        </w:r>
        <w:r w:rsidR="00690AD4">
          <w:rPr>
            <w:noProof/>
            <w:webHidden/>
          </w:rPr>
          <w:t>20</w:t>
        </w:r>
        <w:r w:rsidR="00690AD4">
          <w:rPr>
            <w:noProof/>
            <w:webHidden/>
          </w:rPr>
          <w:fldChar w:fldCharType="end"/>
        </w:r>
      </w:hyperlink>
    </w:p>
    <w:p w14:paraId="03269777" w14:textId="701891DE" w:rsidR="00690AD4" w:rsidRDefault="00761913">
      <w:pPr>
        <w:pStyle w:val="TableofFigures"/>
        <w:tabs>
          <w:tab w:val="right" w:leader="dot" w:pos="9350"/>
        </w:tabs>
        <w:rPr>
          <w:noProof/>
        </w:rPr>
      </w:pPr>
      <w:hyperlink w:anchor="_Toc106154900" w:history="1">
        <w:r w:rsidR="00690AD4" w:rsidRPr="000401C9">
          <w:rPr>
            <w:rStyle w:val="Hyperlink"/>
            <w:noProof/>
          </w:rPr>
          <w:t xml:space="preserve">Figure 8 </w:t>
        </w:r>
        <w:r w:rsidR="00690AD4" w:rsidRPr="000401C9">
          <w:rPr>
            <w:rStyle w:val="Hyperlink"/>
            <w:rFonts w:cs="Times New Roman"/>
            <w:b/>
            <w:noProof/>
          </w:rPr>
          <w:t>Fast responses from the company help the customers to have positive experience.</w:t>
        </w:r>
        <w:r w:rsidR="00690AD4">
          <w:rPr>
            <w:noProof/>
            <w:webHidden/>
          </w:rPr>
          <w:tab/>
        </w:r>
        <w:r w:rsidR="00690AD4">
          <w:rPr>
            <w:noProof/>
            <w:webHidden/>
          </w:rPr>
          <w:fldChar w:fldCharType="begin"/>
        </w:r>
        <w:r w:rsidR="00690AD4">
          <w:rPr>
            <w:noProof/>
            <w:webHidden/>
          </w:rPr>
          <w:instrText xml:space="preserve"> PAGEREF _Toc106154900 \h </w:instrText>
        </w:r>
        <w:r w:rsidR="00690AD4">
          <w:rPr>
            <w:noProof/>
            <w:webHidden/>
          </w:rPr>
        </w:r>
        <w:r w:rsidR="00690AD4">
          <w:rPr>
            <w:noProof/>
            <w:webHidden/>
          </w:rPr>
          <w:fldChar w:fldCharType="separate"/>
        </w:r>
        <w:r w:rsidR="00690AD4">
          <w:rPr>
            <w:noProof/>
            <w:webHidden/>
          </w:rPr>
          <w:t>21</w:t>
        </w:r>
        <w:r w:rsidR="00690AD4">
          <w:rPr>
            <w:noProof/>
            <w:webHidden/>
          </w:rPr>
          <w:fldChar w:fldCharType="end"/>
        </w:r>
      </w:hyperlink>
    </w:p>
    <w:p w14:paraId="7A8D6C05" w14:textId="18563583" w:rsidR="00690AD4" w:rsidRDefault="00761913">
      <w:pPr>
        <w:pStyle w:val="TableofFigures"/>
        <w:tabs>
          <w:tab w:val="right" w:leader="dot" w:pos="9350"/>
        </w:tabs>
        <w:rPr>
          <w:noProof/>
        </w:rPr>
      </w:pPr>
      <w:hyperlink w:anchor="_Toc106154901" w:history="1">
        <w:r w:rsidR="00690AD4" w:rsidRPr="000401C9">
          <w:rPr>
            <w:rStyle w:val="Hyperlink"/>
            <w:noProof/>
          </w:rPr>
          <w:t xml:space="preserve">Figure 9 </w:t>
        </w:r>
        <w:r w:rsidR="00690AD4" w:rsidRPr="000401C9">
          <w:rPr>
            <w:rStyle w:val="Hyperlink"/>
            <w:rFonts w:eastAsia="Calibri" w:cs="Times New Roman"/>
            <w:b/>
            <w:noProof/>
          </w:rPr>
          <w:t>Social media platform provides option for engagement and satisfaction of customers.</w:t>
        </w:r>
        <w:r w:rsidR="00690AD4">
          <w:rPr>
            <w:noProof/>
            <w:webHidden/>
          </w:rPr>
          <w:tab/>
        </w:r>
        <w:r w:rsidR="00690AD4">
          <w:rPr>
            <w:noProof/>
            <w:webHidden/>
          </w:rPr>
          <w:fldChar w:fldCharType="begin"/>
        </w:r>
        <w:r w:rsidR="00690AD4">
          <w:rPr>
            <w:noProof/>
            <w:webHidden/>
          </w:rPr>
          <w:instrText xml:space="preserve"> PAGEREF _Toc106154901 \h </w:instrText>
        </w:r>
        <w:r w:rsidR="00690AD4">
          <w:rPr>
            <w:noProof/>
            <w:webHidden/>
          </w:rPr>
        </w:r>
        <w:r w:rsidR="00690AD4">
          <w:rPr>
            <w:noProof/>
            <w:webHidden/>
          </w:rPr>
          <w:fldChar w:fldCharType="separate"/>
        </w:r>
        <w:r w:rsidR="00690AD4">
          <w:rPr>
            <w:noProof/>
            <w:webHidden/>
          </w:rPr>
          <w:t>22</w:t>
        </w:r>
        <w:r w:rsidR="00690AD4">
          <w:rPr>
            <w:noProof/>
            <w:webHidden/>
          </w:rPr>
          <w:fldChar w:fldCharType="end"/>
        </w:r>
      </w:hyperlink>
    </w:p>
    <w:p w14:paraId="1E75FA13" w14:textId="5A30EFDB" w:rsidR="00690AD4" w:rsidRDefault="00761913">
      <w:pPr>
        <w:pStyle w:val="TableofFigures"/>
        <w:tabs>
          <w:tab w:val="right" w:leader="dot" w:pos="9350"/>
        </w:tabs>
        <w:rPr>
          <w:noProof/>
        </w:rPr>
      </w:pPr>
      <w:hyperlink w:anchor="_Toc106154902" w:history="1">
        <w:r w:rsidR="00690AD4" w:rsidRPr="000401C9">
          <w:rPr>
            <w:rStyle w:val="Hyperlink"/>
            <w:noProof/>
          </w:rPr>
          <w:t xml:space="preserve">Figure 10 </w:t>
        </w:r>
        <w:r w:rsidR="00690AD4" w:rsidRPr="000401C9">
          <w:rPr>
            <w:rStyle w:val="Hyperlink"/>
            <w:rFonts w:eastAsia="Calibri" w:cs="Times New Roman"/>
            <w:b/>
            <w:noProof/>
          </w:rPr>
          <w:t>Customers</w:t>
        </w:r>
        <w:r w:rsidR="00690AD4" w:rsidRPr="000401C9">
          <w:rPr>
            <w:rStyle w:val="Hyperlink"/>
            <w:rFonts w:cs="Times New Roman"/>
            <w:b/>
            <w:noProof/>
          </w:rPr>
          <w:t xml:space="preserve"> make more buying preferences while being engaged and interacted effectively.</w:t>
        </w:r>
        <w:r w:rsidR="00690AD4">
          <w:rPr>
            <w:noProof/>
            <w:webHidden/>
          </w:rPr>
          <w:tab/>
        </w:r>
        <w:r w:rsidR="00690AD4">
          <w:rPr>
            <w:noProof/>
            <w:webHidden/>
          </w:rPr>
          <w:fldChar w:fldCharType="begin"/>
        </w:r>
        <w:r w:rsidR="00690AD4">
          <w:rPr>
            <w:noProof/>
            <w:webHidden/>
          </w:rPr>
          <w:instrText xml:space="preserve"> PAGEREF _Toc106154902 \h </w:instrText>
        </w:r>
        <w:r w:rsidR="00690AD4">
          <w:rPr>
            <w:noProof/>
            <w:webHidden/>
          </w:rPr>
        </w:r>
        <w:r w:rsidR="00690AD4">
          <w:rPr>
            <w:noProof/>
            <w:webHidden/>
          </w:rPr>
          <w:fldChar w:fldCharType="separate"/>
        </w:r>
        <w:r w:rsidR="00690AD4">
          <w:rPr>
            <w:noProof/>
            <w:webHidden/>
          </w:rPr>
          <w:t>23</w:t>
        </w:r>
        <w:r w:rsidR="00690AD4">
          <w:rPr>
            <w:noProof/>
            <w:webHidden/>
          </w:rPr>
          <w:fldChar w:fldCharType="end"/>
        </w:r>
      </w:hyperlink>
    </w:p>
    <w:p w14:paraId="41AE6BEC" w14:textId="5E0E4B43" w:rsidR="00690AD4" w:rsidRDefault="00690AD4">
      <w:r>
        <w:fldChar w:fldCharType="end"/>
      </w:r>
    </w:p>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9"/>
          <w:pgSz w:w="12240" w:h="15840"/>
          <w:pgMar w:top="1440" w:right="1440" w:bottom="1440" w:left="1440" w:header="720" w:footer="720" w:gutter="0"/>
          <w:pgNumType w:fmt="lowerRoman"/>
          <w:cols w:space="720"/>
          <w:docGrid w:linePitch="360"/>
        </w:sectPr>
      </w:pPr>
    </w:p>
    <w:p w14:paraId="6E97FAC5" w14:textId="2968A360" w:rsidR="00521B58" w:rsidRDefault="00521B58" w:rsidP="001834FC">
      <w:pPr>
        <w:pStyle w:val="Heading1"/>
      </w:pPr>
      <w:bookmarkStart w:id="1" w:name="_Toc106154872"/>
      <w:r>
        <w:lastRenderedPageBreak/>
        <w:t>Assessment 1 Blog</w:t>
      </w:r>
      <w:bookmarkEnd w:id="1"/>
    </w:p>
    <w:p w14:paraId="4A32299D" w14:textId="278706C1" w:rsidR="00521B58" w:rsidRDefault="00521B58" w:rsidP="00521B58">
      <w:pPr>
        <w:pStyle w:val="Heading2"/>
      </w:pPr>
      <w:bookmarkStart w:id="2" w:name="_Toc106154873"/>
      <w:r>
        <w:t>1</w:t>
      </w:r>
      <w:r w:rsidRPr="00521B58">
        <w:rPr>
          <w:vertAlign w:val="superscript"/>
        </w:rPr>
        <w:t>st</w:t>
      </w:r>
      <w:r>
        <w:t xml:space="preserve"> Blog Post</w:t>
      </w:r>
      <w:r w:rsidR="004F209F">
        <w:t>: About M</w:t>
      </w:r>
      <w:r w:rsidR="005E540A">
        <w:t>e</w:t>
      </w:r>
      <w:bookmarkEnd w:id="2"/>
    </w:p>
    <w:p w14:paraId="32B4EB33" w14:textId="4D5C072D" w:rsidR="00521B58" w:rsidRDefault="004601A5" w:rsidP="00521B58">
      <w:r>
        <w:t xml:space="preserve">Knowing </w:t>
      </w:r>
      <w:r w:rsidR="001C10DD">
        <w:t>own mistake</w:t>
      </w:r>
      <w:r w:rsidR="005E540A">
        <w:t>s</w:t>
      </w:r>
      <w:r w:rsidR="001C10DD">
        <w:t>, strength</w:t>
      </w:r>
      <w:r w:rsidR="005E540A">
        <w:t>s</w:t>
      </w:r>
      <w:r w:rsidR="001C10DD">
        <w:t>, abilit</w:t>
      </w:r>
      <w:r w:rsidR="005E540A">
        <w:t>ies</w:t>
      </w:r>
      <w:r w:rsidR="001C10DD">
        <w:t xml:space="preserve">, resources and </w:t>
      </w:r>
      <w:r w:rsidR="00E26C6F">
        <w:t xml:space="preserve">weakness can help </w:t>
      </w:r>
      <w:r w:rsidR="005E540A">
        <w:t xml:space="preserve">the </w:t>
      </w:r>
      <w:r w:rsidR="00E26C6F">
        <w:t>individual to be very cautious of the behaviour and action (</w:t>
      </w:r>
      <w:r w:rsidR="00E26C6F" w:rsidRPr="004E6D94">
        <w:t>Halper</w:t>
      </w:r>
      <w:r w:rsidR="00E26C6F">
        <w:t xml:space="preserve"> et al., 2020). I am currently studying and focusing on my knowledge and academic qualification. In case of discussing m</w:t>
      </w:r>
      <w:r w:rsidR="005E540A">
        <w:t>yself</w:t>
      </w:r>
      <w:r w:rsidR="00E26C6F">
        <w:t xml:space="preserve"> and my learning, I choose to think in the bigger way. From childhood, I have </w:t>
      </w:r>
      <w:r w:rsidR="005E540A">
        <w:t xml:space="preserve">had the </w:t>
      </w:r>
      <w:r w:rsidR="00E26C6F">
        <w:t xml:space="preserve">desire to be part of a business field, either starting my own business or being part of a respected organisation. But, options do not come easily. I had to work on myself. As I was talking about childhood, I had </w:t>
      </w:r>
      <w:r w:rsidR="005E540A">
        <w:t xml:space="preserve">the </w:t>
      </w:r>
      <w:r w:rsidR="00E26C6F">
        <w:t xml:space="preserve">leadership instinct and skills to lead any team. I played with </w:t>
      </w:r>
      <w:r w:rsidR="005E540A">
        <w:t xml:space="preserve">the </w:t>
      </w:r>
      <w:r w:rsidR="00E26C6F">
        <w:t xml:space="preserve">team and most of the </w:t>
      </w:r>
      <w:proofErr w:type="gramStart"/>
      <w:r w:rsidR="00E26C6F">
        <w:t>time,</w:t>
      </w:r>
      <w:proofErr w:type="gramEnd"/>
      <w:r w:rsidR="00E26C6F">
        <w:t xml:space="preserve"> I played the position of leader. Also, in </w:t>
      </w:r>
      <w:r w:rsidR="004F5A0E">
        <w:t xml:space="preserve">academic learning and work, I choose to act as </w:t>
      </w:r>
      <w:r w:rsidR="005E540A">
        <w:t xml:space="preserve">a </w:t>
      </w:r>
      <w:r w:rsidR="004F5A0E">
        <w:t xml:space="preserve">leader while helping my teammates. </w:t>
      </w:r>
      <w:r w:rsidR="005E540A">
        <w:t>L</w:t>
      </w:r>
      <w:r w:rsidR="004F5A0E">
        <w:t xml:space="preserve">eadership and team management skills can help any individual to gain learning about </w:t>
      </w:r>
      <w:proofErr w:type="gramStart"/>
      <w:r w:rsidR="004F5A0E">
        <w:t>themselves</w:t>
      </w:r>
      <w:proofErr w:type="gramEnd"/>
      <w:r w:rsidR="004F5A0E">
        <w:t xml:space="preserve"> and help others </w:t>
      </w:r>
      <w:r w:rsidR="005E540A">
        <w:t>at</w:t>
      </w:r>
      <w:r w:rsidR="004F5A0E">
        <w:t xml:space="preserve"> work </w:t>
      </w:r>
      <w:r w:rsidR="00B67789">
        <w:t>(Park and Millora,</w:t>
      </w:r>
      <w:r w:rsidR="00B67789" w:rsidRPr="004E6D94">
        <w:t xml:space="preserve"> 2012</w:t>
      </w:r>
      <w:r w:rsidR="00B67789">
        <w:t>)</w:t>
      </w:r>
      <w:r w:rsidR="004131FC">
        <w:t xml:space="preserve">. </w:t>
      </w:r>
      <w:r w:rsidR="004131FC" w:rsidRPr="00072328">
        <w:t>Every student is expected to work on learning from observation, incidents, actions, mistakes and experiences.</w:t>
      </w:r>
      <w:r w:rsidR="004131FC">
        <w:t xml:space="preserve"> The experience can help them to develop more knowledge about their past activities and possible future actions to reduce the possible issues (Hodges,</w:t>
      </w:r>
      <w:r w:rsidR="004131FC" w:rsidRPr="00C14584">
        <w:t xml:space="preserve"> 2021</w:t>
      </w:r>
      <w:r w:rsidR="004131FC">
        <w:t>)</w:t>
      </w:r>
      <w:r w:rsidR="00D54286">
        <w:t xml:space="preserve">. I have ensured to learn from every experience that I get from the academic work and others which have helped me to develop my skills and knowledge for the future. My volunteer work for the local charity has always helped me to value </w:t>
      </w:r>
      <w:r w:rsidR="005E540A">
        <w:t xml:space="preserve">the </w:t>
      </w:r>
      <w:r w:rsidR="00D54286">
        <w:t>lives of the people and animal</w:t>
      </w:r>
      <w:r w:rsidR="005E540A">
        <w:t>s</w:t>
      </w:r>
      <w:r w:rsidR="00D54286">
        <w:t xml:space="preserve">. Every day, I learn something that nobody can give me. All I can say </w:t>
      </w:r>
      <w:r w:rsidR="005E540A">
        <w:t xml:space="preserve">is </w:t>
      </w:r>
      <w:r w:rsidR="00D54286">
        <w:t xml:space="preserve">that people should value </w:t>
      </w:r>
      <w:r w:rsidR="005E540A">
        <w:t xml:space="preserve">the </w:t>
      </w:r>
      <w:r w:rsidR="00D54286">
        <w:t xml:space="preserve">prayers and lives of every creature in the world to make things better. Also, I value learning each day to improve my knowledge and personality from the previous day. </w:t>
      </w:r>
      <w:r w:rsidR="004F209F">
        <w:t xml:space="preserve">A simple change can help one to value </w:t>
      </w:r>
      <w:proofErr w:type="gramStart"/>
      <w:r w:rsidR="004F209F">
        <w:t>their own</w:t>
      </w:r>
      <w:proofErr w:type="gramEnd"/>
      <w:r w:rsidR="004F209F">
        <w:t xml:space="preserve"> flaws. </w:t>
      </w:r>
    </w:p>
    <w:p w14:paraId="0C5FFF07" w14:textId="158AF4E5" w:rsidR="00521B58" w:rsidRDefault="00521B58" w:rsidP="00521B58">
      <w:pPr>
        <w:pStyle w:val="Heading2"/>
      </w:pPr>
      <w:bookmarkStart w:id="3" w:name="_Toc106154874"/>
      <w:r>
        <w:t>References</w:t>
      </w:r>
      <w:bookmarkEnd w:id="3"/>
    </w:p>
    <w:p w14:paraId="2D280CB7" w14:textId="77777777" w:rsidR="00F53AE3" w:rsidRDefault="00F53AE3" w:rsidP="00F53AE3">
      <w:pPr>
        <w:spacing w:before="100" w:beforeAutospacing="1" w:after="100" w:afterAutospacing="1"/>
      </w:pPr>
      <w:r w:rsidRPr="004E6D94">
        <w:t xml:space="preserve">Halper, L., Craft, C. and Shi, Y., 2020. </w:t>
      </w:r>
      <w:proofErr w:type="gramStart"/>
      <w:r w:rsidRPr="004E6D94">
        <w:t>Expanding the Student Employment Literature: Investigating the Practice of Reflection in On-Campus Student Employment.</w:t>
      </w:r>
      <w:proofErr w:type="gramEnd"/>
      <w:r w:rsidRPr="004E6D94">
        <w:t xml:space="preserve"> </w:t>
      </w:r>
      <w:proofErr w:type="gramStart"/>
      <w:r w:rsidRPr="004E6D94">
        <w:t>Journal of College Student Development, 61(4), pp.516-521.</w:t>
      </w:r>
      <w:proofErr w:type="gramEnd"/>
    </w:p>
    <w:p w14:paraId="747C8492" w14:textId="77777777" w:rsidR="00F53AE3" w:rsidRDefault="00F53AE3" w:rsidP="00F53AE3">
      <w:pPr>
        <w:spacing w:before="100" w:beforeAutospacing="1" w:after="100" w:afterAutospacing="1"/>
      </w:pPr>
      <w:r w:rsidRPr="00C14584">
        <w:t xml:space="preserve">Hodges, D., 2021. Keep a work journal for reflection and responsibility. </w:t>
      </w:r>
      <w:proofErr w:type="gramStart"/>
      <w:r w:rsidRPr="00C14584">
        <w:t>Student Affairs Today, 24(3), pp.3-3.</w:t>
      </w:r>
      <w:proofErr w:type="gramEnd"/>
    </w:p>
    <w:p w14:paraId="43E457F9" w14:textId="2A8E7310" w:rsidR="00E5033D" w:rsidRDefault="00F53AE3" w:rsidP="00F53AE3">
      <w:proofErr w:type="gramStart"/>
      <w:r w:rsidRPr="004E6D94">
        <w:lastRenderedPageBreak/>
        <w:t>Park, J. and Millora, M., 2012.</w:t>
      </w:r>
      <w:proofErr w:type="gramEnd"/>
      <w:r w:rsidRPr="004E6D94">
        <w:t xml:space="preserve"> The Relevance of Reflection: An Empirical Examination of the Role of Reflection in Ethic of Caring, Leadership, and Psychological Well-Being. Journal of College Student Development, 53(2), pp.221-242</w:t>
      </w:r>
    </w:p>
    <w:p w14:paraId="35E0ED54" w14:textId="540C0BA1" w:rsidR="004F209F" w:rsidRDefault="004F209F" w:rsidP="00F53AE3"/>
    <w:p w14:paraId="6D2710ED" w14:textId="48290367" w:rsidR="00504FBA" w:rsidRDefault="00504FBA" w:rsidP="00F53AE3"/>
    <w:p w14:paraId="68745684" w14:textId="071718FE" w:rsidR="00504FBA" w:rsidRDefault="00504FBA" w:rsidP="00F53AE3"/>
    <w:p w14:paraId="1C268950" w14:textId="3B5DD73D" w:rsidR="00504FBA" w:rsidRDefault="00504FBA" w:rsidP="00F53AE3"/>
    <w:p w14:paraId="1A171196" w14:textId="28000066" w:rsidR="00504FBA" w:rsidRDefault="00504FBA" w:rsidP="00F53AE3"/>
    <w:p w14:paraId="231C1C3A" w14:textId="38C04055" w:rsidR="00504FBA" w:rsidRDefault="00504FBA" w:rsidP="00F53AE3"/>
    <w:p w14:paraId="4270C7F5" w14:textId="427812DD" w:rsidR="00504FBA" w:rsidRDefault="00504FBA" w:rsidP="00F53AE3"/>
    <w:p w14:paraId="13788619" w14:textId="55A70747" w:rsidR="00504FBA" w:rsidRDefault="00504FBA" w:rsidP="00F53AE3"/>
    <w:p w14:paraId="03CF17B3" w14:textId="59C715A8" w:rsidR="00504FBA" w:rsidRDefault="00504FBA" w:rsidP="00F53AE3"/>
    <w:p w14:paraId="4596AF10" w14:textId="5A401971" w:rsidR="00504FBA" w:rsidRDefault="00504FBA" w:rsidP="00F53AE3"/>
    <w:p w14:paraId="681CDFB0" w14:textId="2AA3A24E" w:rsidR="00504FBA" w:rsidRDefault="00504FBA" w:rsidP="00F53AE3"/>
    <w:p w14:paraId="629661B3" w14:textId="75807D36" w:rsidR="00504FBA" w:rsidRDefault="00504FBA" w:rsidP="00F53AE3"/>
    <w:p w14:paraId="5D507A00" w14:textId="2A77BC43" w:rsidR="00504FBA" w:rsidRDefault="00504FBA" w:rsidP="00F53AE3"/>
    <w:p w14:paraId="4E7E2D42" w14:textId="6A550498" w:rsidR="00504FBA" w:rsidRDefault="00504FBA" w:rsidP="00F53AE3"/>
    <w:p w14:paraId="5A9E2877" w14:textId="1CFA8FB2" w:rsidR="00504FBA" w:rsidRDefault="00504FBA" w:rsidP="00F53AE3"/>
    <w:p w14:paraId="536771C9" w14:textId="0CA518F8" w:rsidR="00504FBA" w:rsidRDefault="00504FBA" w:rsidP="00F53AE3"/>
    <w:p w14:paraId="34BB94E5" w14:textId="45CF0BDC" w:rsidR="00504FBA" w:rsidRDefault="00504FBA" w:rsidP="00F53AE3"/>
    <w:p w14:paraId="3306E392" w14:textId="7E77411B" w:rsidR="00504FBA" w:rsidRDefault="00504FBA" w:rsidP="00F53AE3"/>
    <w:p w14:paraId="40099335" w14:textId="77777777" w:rsidR="00504FBA" w:rsidRDefault="00504FBA" w:rsidP="00F53AE3"/>
    <w:p w14:paraId="68610588" w14:textId="1BF9A47E" w:rsidR="00521B58" w:rsidRDefault="00521B58" w:rsidP="004F209F">
      <w:pPr>
        <w:pStyle w:val="Heading2"/>
      </w:pPr>
      <w:bookmarkStart w:id="4" w:name="_Toc106154875"/>
      <w:r>
        <w:lastRenderedPageBreak/>
        <w:t>2</w:t>
      </w:r>
      <w:r w:rsidRPr="00521B58">
        <w:rPr>
          <w:vertAlign w:val="superscript"/>
        </w:rPr>
        <w:t>nd</w:t>
      </w:r>
      <w:r>
        <w:t xml:space="preserve"> Blog Post</w:t>
      </w:r>
      <w:r w:rsidR="004F209F">
        <w:t xml:space="preserve">: </w:t>
      </w:r>
      <w:r>
        <w:t>Professional research methods</w:t>
      </w:r>
      <w:bookmarkEnd w:id="4"/>
    </w:p>
    <w:p w14:paraId="02F523F6" w14:textId="16A5B750" w:rsidR="0003003E" w:rsidRDefault="00CF3A58" w:rsidP="00521B58">
      <w:r>
        <w:t>From academic areas to industries, the research is conducted for various purposes. One thing most common that affect</w:t>
      </w:r>
      <w:r w:rsidR="00A53867">
        <w:t>s</w:t>
      </w:r>
      <w:r>
        <w:t xml:space="preserve"> the research methods and findings of the paper is the application of the research method</w:t>
      </w:r>
      <w:r w:rsidR="00F4217C">
        <w:t xml:space="preserve"> </w:t>
      </w:r>
      <w:r w:rsidR="00F4217C">
        <w:rPr>
          <w:rFonts w:cs="Times New Roman"/>
        </w:rPr>
        <w:t>(Zikmund et al.</w:t>
      </w:r>
      <w:r w:rsidR="00F4217C" w:rsidRPr="00984EA0">
        <w:rPr>
          <w:rFonts w:cs="Times New Roman"/>
        </w:rPr>
        <w:t>, 2019)</w:t>
      </w:r>
      <w:r>
        <w:t xml:space="preserve">. </w:t>
      </w:r>
      <w:r w:rsidR="005E60F0">
        <w:t>Professional r</w:t>
      </w:r>
      <w:r w:rsidR="004F209F">
        <w:t xml:space="preserve">esearch </w:t>
      </w:r>
      <w:r w:rsidR="005E60F0">
        <w:t xml:space="preserve">methods represent different types of research methods used in a professional manner to accomplish the objectives and aim. Based on data type and requirement, the researcher tends to </w:t>
      </w:r>
      <w:r w:rsidR="00F4217C">
        <w:t xml:space="preserve">select research philosophy, approach, strategy, data collection method and analysis method. The researcher follows </w:t>
      </w:r>
      <w:r w:rsidR="00A53867">
        <w:t xml:space="preserve">the </w:t>
      </w:r>
      <w:r w:rsidR="00F4217C">
        <w:t xml:space="preserve">research onion to get </w:t>
      </w:r>
      <w:r w:rsidR="00A53867">
        <w:t xml:space="preserve">an </w:t>
      </w:r>
      <w:r w:rsidR="00F4217C">
        <w:t xml:space="preserve">idea about stages and proper tools relevant to </w:t>
      </w:r>
      <w:r w:rsidR="00A53867">
        <w:t xml:space="preserve">the </w:t>
      </w:r>
      <w:r w:rsidR="00F4217C">
        <w:t>data type</w:t>
      </w:r>
      <w:r w:rsidR="00930C91" w:rsidRPr="00950B31">
        <w:rPr>
          <w:rFonts w:cs="Times New Roman"/>
        </w:rPr>
        <w:t xml:space="preserve"> (Mitchell and Jolley, 2013)</w:t>
      </w:r>
      <w:r w:rsidR="00930C91">
        <w:t>. For quantitative research design, the researcher tends to approach positivism research philosophy</w:t>
      </w:r>
      <w:r w:rsidR="0003003E">
        <w:t xml:space="preserve">, deductive research approach and survey research strategy. </w:t>
      </w:r>
      <w:r w:rsidR="00A53867">
        <w:t>A s</w:t>
      </w:r>
      <w:r w:rsidR="0003003E">
        <w:t xml:space="preserve">urvey research strategy helps the researcher to collect data from respondents which is mostly quantitative in nature. </w:t>
      </w:r>
      <w:proofErr w:type="gramStart"/>
      <w:r w:rsidR="0003003E">
        <w:t>Also.</w:t>
      </w:r>
      <w:proofErr w:type="gramEnd"/>
      <w:r w:rsidR="0003003E">
        <w:t xml:space="preserve"> </w:t>
      </w:r>
      <w:r w:rsidR="00A53867">
        <w:t>The i</w:t>
      </w:r>
      <w:r w:rsidR="0003003E">
        <w:t>nterview can be used as part of primary research to collect detailed data from the respondents</w:t>
      </w:r>
      <w:r w:rsidR="005B3FEC">
        <w:t xml:space="preserve"> </w:t>
      </w:r>
      <w:r w:rsidR="005B3FEC" w:rsidRPr="00984EA0">
        <w:rPr>
          <w:rFonts w:cs="Times New Roman"/>
        </w:rPr>
        <w:t>(Schindler, 2022)</w:t>
      </w:r>
      <w:r w:rsidR="0003003E">
        <w:t>. For the qualitative research design, interpretivism and inductive research approach are approached to select either interview method, case research strategy</w:t>
      </w:r>
      <w:r w:rsidR="00A53867">
        <w:t>,</w:t>
      </w:r>
      <w:r w:rsidR="0003003E">
        <w:t xml:space="preserve"> or experimental or desk research strategy</w:t>
      </w:r>
      <w:r w:rsidR="005B3FEC">
        <w:t xml:space="preserve">. </w:t>
      </w:r>
    </w:p>
    <w:p w14:paraId="06EB2DFC" w14:textId="70A14B8C" w:rsidR="004F209F" w:rsidRDefault="0003003E" w:rsidP="00521B58">
      <w:r>
        <w:t xml:space="preserve">The primary data collection method can be </w:t>
      </w:r>
      <w:r w:rsidR="00A53867">
        <w:t xml:space="preserve">a </w:t>
      </w:r>
      <w:r>
        <w:t xml:space="preserve">common professional research method when it comes to the collection of primary and raw data </w:t>
      </w:r>
      <w:r w:rsidR="00F4217C">
        <w:rPr>
          <w:rFonts w:cs="Times New Roman"/>
        </w:rPr>
        <w:t>(Zikmund et al.</w:t>
      </w:r>
      <w:r w:rsidR="00F4217C" w:rsidRPr="00984EA0">
        <w:rPr>
          <w:rFonts w:cs="Times New Roman"/>
        </w:rPr>
        <w:t>, 2019)</w:t>
      </w:r>
      <w:r w:rsidR="005B3FEC">
        <w:rPr>
          <w:rFonts w:cs="Times New Roman"/>
        </w:rPr>
        <w:t xml:space="preserve">. </w:t>
      </w:r>
      <w:r w:rsidR="00A53867">
        <w:rPr>
          <w:rFonts w:cs="Times New Roman"/>
        </w:rPr>
        <w:t>The p</w:t>
      </w:r>
      <w:r w:rsidR="005B3FEC">
        <w:rPr>
          <w:rFonts w:cs="Times New Roman"/>
        </w:rPr>
        <w:t>rimary data collection method is related to survey research and interview method</w:t>
      </w:r>
      <w:r w:rsidR="00A53867">
        <w:rPr>
          <w:rFonts w:cs="Times New Roman"/>
        </w:rPr>
        <w:t>s</w:t>
      </w:r>
      <w:r w:rsidR="005B3FEC">
        <w:rPr>
          <w:rFonts w:cs="Times New Roman"/>
        </w:rPr>
        <w:t xml:space="preserve">. On the other hand, </w:t>
      </w:r>
      <w:r w:rsidR="00A53867">
        <w:rPr>
          <w:rFonts w:cs="Times New Roman"/>
        </w:rPr>
        <w:t xml:space="preserve">the </w:t>
      </w:r>
      <w:r w:rsidR="005B3FEC">
        <w:rPr>
          <w:rFonts w:cs="Times New Roman"/>
        </w:rPr>
        <w:t xml:space="preserve">secondary data collection method is approached to get </w:t>
      </w:r>
      <w:r w:rsidR="00A53867">
        <w:rPr>
          <w:rFonts w:cs="Times New Roman"/>
        </w:rPr>
        <w:t xml:space="preserve">a </w:t>
      </w:r>
      <w:r w:rsidR="005B3FEC">
        <w:rPr>
          <w:rFonts w:cs="Times New Roman"/>
        </w:rPr>
        <w:t xml:space="preserve">vast amount of sources and detailed data from the secondary sources </w:t>
      </w:r>
      <w:r w:rsidR="005B3FEC" w:rsidRPr="00950B31">
        <w:rPr>
          <w:rFonts w:cs="Times New Roman"/>
        </w:rPr>
        <w:t>(Mitchell and Jolley, 2013)</w:t>
      </w:r>
      <w:r w:rsidR="005B3FEC">
        <w:rPr>
          <w:rFonts w:cs="Times New Roman"/>
        </w:rPr>
        <w:t xml:space="preserve">. Hence, </w:t>
      </w:r>
      <w:r w:rsidR="00A53867">
        <w:rPr>
          <w:rFonts w:cs="Times New Roman"/>
        </w:rPr>
        <w:t xml:space="preserve">the </w:t>
      </w:r>
      <w:r w:rsidR="005B3FEC">
        <w:rPr>
          <w:rFonts w:cs="Times New Roman"/>
        </w:rPr>
        <w:t xml:space="preserve">desk research strategy can be approached under </w:t>
      </w:r>
      <w:r w:rsidR="00A53867">
        <w:rPr>
          <w:rFonts w:cs="Times New Roman"/>
        </w:rPr>
        <w:t xml:space="preserve">the </w:t>
      </w:r>
      <w:r w:rsidR="005B3FEC">
        <w:rPr>
          <w:rFonts w:cs="Times New Roman"/>
        </w:rPr>
        <w:t xml:space="preserve">secondary data collection method. MS Excel and SPSS are used for the quantitative data analysis. Thematic and basic data analysis tools are approached for qualitative data analysis. </w:t>
      </w:r>
      <w:r w:rsidR="005B3FEC">
        <w:t xml:space="preserve">In </w:t>
      </w:r>
      <w:r w:rsidR="00A53867">
        <w:t xml:space="preserve">a </w:t>
      </w:r>
      <w:r w:rsidR="005B3FEC">
        <w:t xml:space="preserve">professional research paper, the researcher has to be careful about ethical consideration and practices. </w:t>
      </w:r>
    </w:p>
    <w:p w14:paraId="41377FCF" w14:textId="17DC34DA" w:rsidR="00521B58" w:rsidRDefault="00521B58" w:rsidP="00521B58">
      <w:pPr>
        <w:pStyle w:val="Heading2"/>
      </w:pPr>
      <w:bookmarkStart w:id="5" w:name="_Toc106154876"/>
      <w:r>
        <w:t>References</w:t>
      </w:r>
      <w:bookmarkEnd w:id="5"/>
    </w:p>
    <w:p w14:paraId="1E6B667B" w14:textId="77777777" w:rsidR="00E5033D" w:rsidRDefault="00E5033D" w:rsidP="00E5033D">
      <w:pPr>
        <w:rPr>
          <w:rFonts w:cs="Times New Roman"/>
        </w:rPr>
      </w:pPr>
      <w:proofErr w:type="gramStart"/>
      <w:r w:rsidRPr="00950B31">
        <w:rPr>
          <w:rFonts w:cs="Times New Roman"/>
        </w:rPr>
        <w:t>Mitchell, M. and Jolley, J., 2013.</w:t>
      </w:r>
      <w:proofErr w:type="gramEnd"/>
      <w:r w:rsidRPr="00950B31">
        <w:rPr>
          <w:rFonts w:cs="Times New Roman"/>
        </w:rPr>
        <w:t xml:space="preserve"> Research design explained. Australia: Wadsworth Cengage Learning.</w:t>
      </w:r>
    </w:p>
    <w:p w14:paraId="19472E10" w14:textId="77777777" w:rsidR="00E5033D" w:rsidRDefault="00E5033D" w:rsidP="00E5033D">
      <w:pPr>
        <w:rPr>
          <w:rFonts w:cs="Times New Roman"/>
        </w:rPr>
      </w:pPr>
      <w:r w:rsidRPr="00984EA0">
        <w:rPr>
          <w:rFonts w:cs="Times New Roman"/>
        </w:rPr>
        <w:t xml:space="preserve">Schindler, P., 2022. </w:t>
      </w:r>
      <w:proofErr w:type="gramStart"/>
      <w:r w:rsidRPr="00984EA0">
        <w:rPr>
          <w:rFonts w:cs="Times New Roman"/>
        </w:rPr>
        <w:t>Business research methods.</w:t>
      </w:r>
      <w:proofErr w:type="gramEnd"/>
      <w:r w:rsidRPr="00984EA0">
        <w:rPr>
          <w:rFonts w:cs="Times New Roman"/>
        </w:rPr>
        <w:t xml:space="preserve"> New York: McGraw-Hill.</w:t>
      </w:r>
    </w:p>
    <w:p w14:paraId="0AA01DB1" w14:textId="6609BF99" w:rsidR="00C17C2D" w:rsidRPr="00C17C2D" w:rsidRDefault="00E5033D" w:rsidP="00521B58">
      <w:pPr>
        <w:rPr>
          <w:rFonts w:cs="Times New Roman"/>
        </w:rPr>
      </w:pPr>
      <w:proofErr w:type="gramStart"/>
      <w:r w:rsidRPr="00984EA0">
        <w:rPr>
          <w:rFonts w:cs="Times New Roman"/>
        </w:rPr>
        <w:lastRenderedPageBreak/>
        <w:t>Zikmund, W., Quinlan, C. and Griffin, M., 2019.</w:t>
      </w:r>
      <w:proofErr w:type="gramEnd"/>
      <w:r w:rsidRPr="00984EA0">
        <w:rPr>
          <w:rFonts w:cs="Times New Roman"/>
        </w:rPr>
        <w:t xml:space="preserve"> </w:t>
      </w:r>
      <w:proofErr w:type="gramStart"/>
      <w:r w:rsidRPr="00984EA0">
        <w:rPr>
          <w:rFonts w:cs="Times New Roman"/>
        </w:rPr>
        <w:t>Business Research Methods.</w:t>
      </w:r>
      <w:proofErr w:type="gramEnd"/>
      <w:r w:rsidRPr="00984EA0">
        <w:rPr>
          <w:rFonts w:cs="Times New Roman"/>
        </w:rPr>
        <w:t xml:space="preserve"> Andover: Cengage.</w:t>
      </w:r>
    </w:p>
    <w:p w14:paraId="6D1E18D5" w14:textId="2D463B76" w:rsidR="00521B58" w:rsidRDefault="00521B58" w:rsidP="00C17C2D">
      <w:pPr>
        <w:pStyle w:val="Heading2"/>
      </w:pPr>
      <w:bookmarkStart w:id="6" w:name="_Toc106154877"/>
      <w:r>
        <w:t>3</w:t>
      </w:r>
      <w:r w:rsidRPr="00521B58">
        <w:rPr>
          <w:vertAlign w:val="superscript"/>
        </w:rPr>
        <w:t>rd</w:t>
      </w:r>
      <w:r>
        <w:t xml:space="preserve"> Blog Post</w:t>
      </w:r>
      <w:r w:rsidR="00C17C2D">
        <w:t xml:space="preserve">: </w:t>
      </w:r>
      <w:r>
        <w:t>Collaborative working</w:t>
      </w:r>
      <w:bookmarkEnd w:id="6"/>
    </w:p>
    <w:p w14:paraId="2228C23A" w14:textId="509309A1" w:rsidR="004532DE" w:rsidRDefault="007E2684" w:rsidP="00521B58">
      <w:r>
        <w:t xml:space="preserve">Collaborative working represents teamwork, collaboration among the team members and integration of skills and knowledge (O'Neill et al., </w:t>
      </w:r>
      <w:r w:rsidRPr="009D649C">
        <w:t>2012)</w:t>
      </w:r>
      <w:r>
        <w:t xml:space="preserve">. In every organisation, from business to the healthcare sector, collaborative working is required to be accepted for better performance. </w:t>
      </w:r>
      <w:r w:rsidR="00597A4A">
        <w:t>In academic study, students are supposed to value team working skills as some activities are done with group work. The students can learn about teamwork and team working skills and other knowledge</w:t>
      </w:r>
      <w:r w:rsidR="00F25F95">
        <w:t xml:space="preserve"> </w:t>
      </w:r>
      <w:r w:rsidR="00F25F95" w:rsidRPr="009D649C">
        <w:t>(Saffran, 2014)</w:t>
      </w:r>
      <w:r w:rsidR="00597A4A">
        <w:t xml:space="preserve">. </w:t>
      </w:r>
      <w:r w:rsidR="004532DE">
        <w:t xml:space="preserve">With the help of collaborative </w:t>
      </w:r>
      <w:r w:rsidR="00F25F95">
        <w:t xml:space="preserve">working and </w:t>
      </w:r>
      <w:r w:rsidR="004532DE">
        <w:t xml:space="preserve">learning, the students can learn from others while developing observational skills and learning. </w:t>
      </w:r>
      <w:r w:rsidR="00F25F95">
        <w:t xml:space="preserve">Hence, the learners are encouraged to value collaborative working in teamwork and performance. </w:t>
      </w:r>
    </w:p>
    <w:p w14:paraId="6FA2C586" w14:textId="166A7843" w:rsidR="00C17C2D" w:rsidRDefault="00597A4A" w:rsidP="00521B58">
      <w:r>
        <w:t xml:space="preserve">The studies showed that collaborative working has higher benefits for the organisation compared to individual working </w:t>
      </w:r>
      <w:r w:rsidR="00CA3AC3">
        <w:t xml:space="preserve">(Coit et al., </w:t>
      </w:r>
      <w:r w:rsidR="00CA3AC3" w:rsidRPr="0054205A">
        <w:t>2018)</w:t>
      </w:r>
      <w:r w:rsidR="00CA3AC3">
        <w:t xml:space="preserve">. </w:t>
      </w:r>
      <w:r w:rsidR="004532DE">
        <w:t xml:space="preserve">In </w:t>
      </w:r>
      <w:r w:rsidR="00A53867">
        <w:t xml:space="preserve">the </w:t>
      </w:r>
      <w:r w:rsidR="004532DE">
        <w:t xml:space="preserve">case of business, collaborative working can represent the partnership of the businesses for gaining competitive advantages and success in the given markets. </w:t>
      </w:r>
      <w:r w:rsidR="00F25F95">
        <w:t xml:space="preserve">In some situations, the organisation can work with other organisations under collaborative working to develop their power and control in the business marketplaces </w:t>
      </w:r>
      <w:r>
        <w:t xml:space="preserve">(O'Neill et al., </w:t>
      </w:r>
      <w:r w:rsidRPr="009D649C">
        <w:t>2012)</w:t>
      </w:r>
      <w:r w:rsidR="00F25F95">
        <w:t xml:space="preserve">. In </w:t>
      </w:r>
      <w:r w:rsidR="00A53867">
        <w:t xml:space="preserve">the </w:t>
      </w:r>
      <w:r w:rsidR="00F25F95">
        <w:t xml:space="preserve">healthcare setting, collaborative working increases patient satisfaction and integrated service and care. </w:t>
      </w:r>
      <w:r w:rsidR="00A53867">
        <w:t>H</w:t>
      </w:r>
      <w:r w:rsidR="00270857">
        <w:t>ealthcare professionals can see the benefits of collaborative working for managing emergency care, service and treatment</w:t>
      </w:r>
      <w:r w:rsidR="00D666D3">
        <w:t xml:space="preserve"> </w:t>
      </w:r>
      <w:r w:rsidR="00D666D3" w:rsidRPr="009D649C">
        <w:t>(Saffran, 2014)</w:t>
      </w:r>
      <w:r w:rsidR="00270857">
        <w:t>. Also, collaborative working can reduce the possible issues and problems. But, collaborative working can increase conflict</w:t>
      </w:r>
      <w:r w:rsidR="00347A75">
        <w:t xml:space="preserve">s among the team members. The poor communication supports for the members, cultural gap and lack of respect </w:t>
      </w:r>
      <w:r w:rsidR="00A53867">
        <w:t>for</w:t>
      </w:r>
      <w:r w:rsidR="00347A75">
        <w:t xml:space="preserve"> the members can affect </w:t>
      </w:r>
      <w:r w:rsidR="00A53867">
        <w:t xml:space="preserve">the </w:t>
      </w:r>
      <w:r w:rsidR="00347A75">
        <w:t xml:space="preserve">collaborative working and mind-set of the members (Coit et al., </w:t>
      </w:r>
      <w:r w:rsidR="00347A75" w:rsidRPr="0054205A">
        <w:t>2018)</w:t>
      </w:r>
      <w:r w:rsidR="00347A75">
        <w:t xml:space="preserve">. Hence, the individual should share the right information while supporting integration and collaborative working. </w:t>
      </w:r>
      <w:r w:rsidR="0048362F">
        <w:t xml:space="preserve">Also, </w:t>
      </w:r>
      <w:r w:rsidR="00A53867">
        <w:t xml:space="preserve">the </w:t>
      </w:r>
      <w:r w:rsidR="0048362F">
        <w:t>organisation should value culture and communication to build up collaborative working.</w:t>
      </w:r>
    </w:p>
    <w:p w14:paraId="77918FD9" w14:textId="631C055A" w:rsidR="00521B58" w:rsidRDefault="00521B58" w:rsidP="00521B58">
      <w:pPr>
        <w:pStyle w:val="Heading2"/>
      </w:pPr>
      <w:bookmarkStart w:id="7" w:name="_Toc106154878"/>
      <w:r>
        <w:t>References</w:t>
      </w:r>
      <w:bookmarkEnd w:id="7"/>
    </w:p>
    <w:p w14:paraId="07463BD7" w14:textId="76ACAE1F" w:rsidR="009D649C" w:rsidRDefault="0054205A" w:rsidP="00521B58">
      <w:proofErr w:type="gramStart"/>
      <w:r w:rsidRPr="0054205A">
        <w:t>Coit, C., Franzen, M. and Hughes, J., 2018.</w:t>
      </w:r>
      <w:proofErr w:type="gramEnd"/>
      <w:r w:rsidRPr="0054205A">
        <w:t xml:space="preserve"> Build Staff Trust and Teamwork for Best Results. </w:t>
      </w:r>
      <w:proofErr w:type="spellStart"/>
      <w:proofErr w:type="gramStart"/>
      <w:r w:rsidRPr="0054205A">
        <w:t>Opflow</w:t>
      </w:r>
      <w:proofErr w:type="spellEnd"/>
      <w:r w:rsidRPr="0054205A">
        <w:t>, 44(8), pp.6-6.</w:t>
      </w:r>
      <w:proofErr w:type="gramEnd"/>
    </w:p>
    <w:p w14:paraId="26B0861B" w14:textId="3CBDAEC2" w:rsidR="009D649C" w:rsidRDefault="009D649C" w:rsidP="00521B58">
      <w:proofErr w:type="gramStart"/>
      <w:r w:rsidRPr="009D649C">
        <w:lastRenderedPageBreak/>
        <w:t>O'Neill, T., Goffin, R. and Gellatly, I., 2012.</w:t>
      </w:r>
      <w:proofErr w:type="gramEnd"/>
      <w:r w:rsidRPr="009D649C">
        <w:t xml:space="preserve"> The Knowledge, Skill, and Ability Requirements for Teamwork: Revisiting the Teamwork-KSA Test's validity. </w:t>
      </w:r>
      <w:proofErr w:type="gramStart"/>
      <w:r w:rsidRPr="009D649C">
        <w:t>International Journal of Selection and Assessment, 20(1), pp.36-52.</w:t>
      </w:r>
      <w:proofErr w:type="gramEnd"/>
    </w:p>
    <w:p w14:paraId="0152FF1C" w14:textId="521FBD5D" w:rsidR="00521B58" w:rsidRDefault="009D649C" w:rsidP="00521B58">
      <w:r w:rsidRPr="009D649C">
        <w:t xml:space="preserve">Saffran, J., 2014. Sounds and Meanings Working Together: Word Learning as a Collaborative Effort. </w:t>
      </w:r>
      <w:proofErr w:type="gramStart"/>
      <w:r w:rsidRPr="009D649C">
        <w:t>Language Learning, 64(s2), pp.106-120.</w:t>
      </w:r>
      <w:proofErr w:type="gramEnd"/>
    </w:p>
    <w:p w14:paraId="003262E0" w14:textId="629467E2" w:rsidR="009D649C" w:rsidRDefault="009D649C" w:rsidP="00521B58"/>
    <w:p w14:paraId="72624734" w14:textId="41ED4C8D" w:rsidR="00504FBA" w:rsidRDefault="00504FBA" w:rsidP="00521B58"/>
    <w:p w14:paraId="479E9424" w14:textId="33737F56" w:rsidR="00504FBA" w:rsidRDefault="00504FBA" w:rsidP="00521B58"/>
    <w:p w14:paraId="70E8C854" w14:textId="566AB126" w:rsidR="00504FBA" w:rsidRDefault="00504FBA" w:rsidP="00521B58"/>
    <w:p w14:paraId="561AD14D" w14:textId="778ECEA6" w:rsidR="00504FBA" w:rsidRDefault="00504FBA" w:rsidP="00521B58"/>
    <w:p w14:paraId="3C9AB2E9" w14:textId="0C1797EB" w:rsidR="00504FBA" w:rsidRDefault="00504FBA" w:rsidP="00521B58"/>
    <w:p w14:paraId="002BD2D0" w14:textId="74A741C8" w:rsidR="00504FBA" w:rsidRDefault="00504FBA" w:rsidP="00521B58"/>
    <w:p w14:paraId="4F93896B" w14:textId="56BFC02E" w:rsidR="00504FBA" w:rsidRDefault="00504FBA" w:rsidP="00521B58"/>
    <w:p w14:paraId="153C82E6" w14:textId="56672B19" w:rsidR="00504FBA" w:rsidRDefault="00504FBA" w:rsidP="00521B58"/>
    <w:p w14:paraId="4EED3406" w14:textId="27B9FA58" w:rsidR="00504FBA" w:rsidRDefault="00504FBA" w:rsidP="00521B58"/>
    <w:p w14:paraId="24C5D73D" w14:textId="193534E4" w:rsidR="00504FBA" w:rsidRDefault="00504FBA" w:rsidP="00521B58"/>
    <w:p w14:paraId="293ADB7B" w14:textId="05B777CB" w:rsidR="00504FBA" w:rsidRDefault="00504FBA" w:rsidP="00521B58"/>
    <w:p w14:paraId="6A7B537A" w14:textId="0254AF60" w:rsidR="00504FBA" w:rsidRDefault="00504FBA" w:rsidP="00521B58"/>
    <w:p w14:paraId="05D8A90E" w14:textId="31A2065D" w:rsidR="00504FBA" w:rsidRDefault="00504FBA" w:rsidP="00521B58"/>
    <w:p w14:paraId="2FDAFE85" w14:textId="59AA36E6" w:rsidR="00504FBA" w:rsidRDefault="00504FBA" w:rsidP="00521B58"/>
    <w:p w14:paraId="720905F2" w14:textId="17420514" w:rsidR="00504FBA" w:rsidRDefault="00504FBA" w:rsidP="00521B58"/>
    <w:p w14:paraId="5AC99520" w14:textId="4386533A" w:rsidR="00504FBA" w:rsidRDefault="00504FBA" w:rsidP="00521B58"/>
    <w:p w14:paraId="13339DFB" w14:textId="2ED2265D" w:rsidR="00504FBA" w:rsidRDefault="00504FBA" w:rsidP="00521B58"/>
    <w:p w14:paraId="4F167EF9" w14:textId="45ADE0EF" w:rsidR="00504FBA" w:rsidRDefault="00504FBA" w:rsidP="00521B58"/>
    <w:p w14:paraId="3A9B0FD5" w14:textId="77777777" w:rsidR="00504FBA" w:rsidRDefault="00504FBA" w:rsidP="00521B58"/>
    <w:p w14:paraId="36AB944C" w14:textId="5F233E42" w:rsidR="00521B58" w:rsidRDefault="00521B58" w:rsidP="0017112C">
      <w:pPr>
        <w:pStyle w:val="Heading2"/>
      </w:pPr>
      <w:bookmarkStart w:id="8" w:name="_Toc106154879"/>
      <w:r>
        <w:t>4</w:t>
      </w:r>
      <w:r w:rsidRPr="00521B58">
        <w:rPr>
          <w:vertAlign w:val="superscript"/>
        </w:rPr>
        <w:t>th</w:t>
      </w:r>
      <w:r>
        <w:t xml:space="preserve"> Blog Post</w:t>
      </w:r>
      <w:r w:rsidR="0017112C">
        <w:t xml:space="preserve">: </w:t>
      </w:r>
      <w:r>
        <w:t>Data protection &amp; ethics</w:t>
      </w:r>
      <w:bookmarkEnd w:id="8"/>
    </w:p>
    <w:p w14:paraId="20E8CA43" w14:textId="25B2DBAE" w:rsidR="00521B58" w:rsidRDefault="00B3444C" w:rsidP="00521B58">
      <w:r>
        <w:t xml:space="preserve">In any research study and method, the researcher has to </w:t>
      </w:r>
      <w:r w:rsidR="00E54711">
        <w:t>collect data from the respondents or the secondary sources. Two types of data collection methods are approached collecting data. In each situation, the researcher is liable to others and research practice</w:t>
      </w:r>
      <w:r w:rsidR="00E858EB">
        <w:t xml:space="preserve"> </w:t>
      </w:r>
      <w:r w:rsidR="00E858EB" w:rsidRPr="000A4522">
        <w:t>(</w:t>
      </w:r>
      <w:proofErr w:type="spellStart"/>
      <w:r w:rsidR="00E858EB" w:rsidRPr="000A4522">
        <w:t>Floridi</w:t>
      </w:r>
      <w:proofErr w:type="spellEnd"/>
      <w:r w:rsidR="00E858EB" w:rsidRPr="000A4522">
        <w:t>, 2018)</w:t>
      </w:r>
      <w:r w:rsidR="00E54711">
        <w:t xml:space="preserve">. </w:t>
      </w:r>
      <w:r w:rsidR="00E858EB">
        <w:t xml:space="preserve">Data </w:t>
      </w:r>
      <w:r w:rsidR="000455A7">
        <w:t>P</w:t>
      </w:r>
      <w:r w:rsidR="00E858EB">
        <w:t xml:space="preserve">rotection Act has been followed in the research process to manage privacy and confidentiality. </w:t>
      </w:r>
      <w:r w:rsidR="000455A7">
        <w:t>The p</w:t>
      </w:r>
      <w:r w:rsidR="006E018B">
        <w:t xml:space="preserve">rivacy of the respondents and their given data should not be disclosed or used to harm them or </w:t>
      </w:r>
      <w:r w:rsidR="000455A7">
        <w:t xml:space="preserve">for </w:t>
      </w:r>
      <w:r w:rsidR="006E018B">
        <w:t xml:space="preserve">any other purposes </w:t>
      </w:r>
      <w:r w:rsidR="006E018B" w:rsidRPr="000A4522">
        <w:t>(Fritz, 2022)</w:t>
      </w:r>
      <w:r w:rsidR="006E018B">
        <w:t xml:space="preserve">. In the meantime, data protection requires proper confidentiality of data given by the respondents to make things protective and safe for them. In some cases, the respondents are unwilling to </w:t>
      </w:r>
      <w:r w:rsidR="00BB3D50">
        <w:t xml:space="preserve">give </w:t>
      </w:r>
      <w:r w:rsidR="000455A7">
        <w:t xml:space="preserve">the </w:t>
      </w:r>
      <w:r w:rsidR="00BB3D50">
        <w:t xml:space="preserve">right information related to business due to fear or any other issues </w:t>
      </w:r>
      <w:r w:rsidR="006E018B" w:rsidRPr="000A4522">
        <w:t>(</w:t>
      </w:r>
      <w:proofErr w:type="spellStart"/>
      <w:r w:rsidR="006E018B" w:rsidRPr="000A4522">
        <w:t>Kuyumdzhieva</w:t>
      </w:r>
      <w:proofErr w:type="spellEnd"/>
      <w:r w:rsidR="006E018B" w:rsidRPr="000A4522">
        <w:t>, 2019)</w:t>
      </w:r>
      <w:r w:rsidR="00BB3D50">
        <w:t xml:space="preserve">. Hence, the researcher has to manage </w:t>
      </w:r>
      <w:r w:rsidR="000455A7">
        <w:t xml:space="preserve">the </w:t>
      </w:r>
      <w:r w:rsidR="00BB3D50">
        <w:t xml:space="preserve">data protection and safety of the respondents where they participated in </w:t>
      </w:r>
      <w:r w:rsidR="000455A7">
        <w:t xml:space="preserve">the </w:t>
      </w:r>
      <w:r w:rsidR="00BB3D50">
        <w:t>survey or interview.</w:t>
      </w:r>
    </w:p>
    <w:p w14:paraId="0361447E" w14:textId="4CC5C005" w:rsidR="0017112C" w:rsidRDefault="00BB3D50" w:rsidP="00521B58">
      <w:r>
        <w:t>The ethical aspects and consideration</w:t>
      </w:r>
      <w:r w:rsidR="000455A7">
        <w:t>s</w:t>
      </w:r>
      <w:r>
        <w:t xml:space="preserve"> are related to </w:t>
      </w:r>
      <w:r w:rsidR="00D638C2">
        <w:t xml:space="preserve">both primary and secondary research types </w:t>
      </w:r>
      <w:r w:rsidR="00E858EB" w:rsidRPr="000A4522">
        <w:t>(</w:t>
      </w:r>
      <w:proofErr w:type="spellStart"/>
      <w:r w:rsidR="00E858EB" w:rsidRPr="000A4522">
        <w:t>Floridi</w:t>
      </w:r>
      <w:proofErr w:type="spellEnd"/>
      <w:r w:rsidR="00E858EB" w:rsidRPr="000A4522">
        <w:t>, 2018)</w:t>
      </w:r>
      <w:r w:rsidR="00D638C2">
        <w:t xml:space="preserve">. In </w:t>
      </w:r>
      <w:r w:rsidR="000455A7">
        <w:t xml:space="preserve">the </w:t>
      </w:r>
      <w:r w:rsidR="00D638C2">
        <w:t xml:space="preserve">case of secondary research, plagiarism has to be reduced for credible and reliable research with findings. The </w:t>
      </w:r>
      <w:r w:rsidR="0026031E">
        <w:t xml:space="preserve">researcher has to select relevant tools and methods to collect secondary data and </w:t>
      </w:r>
      <w:r w:rsidR="000455A7">
        <w:t>e</w:t>
      </w:r>
      <w:r w:rsidR="0026031E">
        <w:t xml:space="preserve">valuate them for the aim and objectives. The acknowledgement of sources is managed under ethical practice as well </w:t>
      </w:r>
      <w:r w:rsidR="0026031E" w:rsidRPr="000A4522">
        <w:t>(Fritz, 2022)</w:t>
      </w:r>
      <w:r w:rsidR="0026031E">
        <w:t xml:space="preserve">. In </w:t>
      </w:r>
      <w:r w:rsidR="000455A7">
        <w:t xml:space="preserve">the </w:t>
      </w:r>
      <w:r w:rsidR="0026031E">
        <w:t xml:space="preserve">case of </w:t>
      </w:r>
      <w:r w:rsidR="0039459B">
        <w:t xml:space="preserve">primary research, the ethical issues are related to </w:t>
      </w:r>
      <w:r w:rsidR="000455A7">
        <w:t xml:space="preserve">the </w:t>
      </w:r>
      <w:r w:rsidR="0039459B">
        <w:t>privacy of respondents, less manipulation, less bias and judgment, alternation of data and</w:t>
      </w:r>
      <w:r w:rsidR="007E4FE6">
        <w:t xml:space="preserve"> confidentiality of information. The researcher cannot manipulate or force the respondents to </w:t>
      </w:r>
      <w:r w:rsidR="005E540A">
        <w:t xml:space="preserve">provide particular responses to the questions </w:t>
      </w:r>
      <w:r w:rsidR="0026031E" w:rsidRPr="000A4522">
        <w:t>(</w:t>
      </w:r>
      <w:proofErr w:type="spellStart"/>
      <w:r w:rsidR="0026031E" w:rsidRPr="000A4522">
        <w:t>Kuyumdzhieva</w:t>
      </w:r>
      <w:proofErr w:type="spellEnd"/>
      <w:r w:rsidR="0026031E" w:rsidRPr="000A4522">
        <w:t>, 2019)</w:t>
      </w:r>
      <w:r w:rsidR="005E540A">
        <w:t xml:space="preserve">. Also, the ethical practices are related to the reduction of research errors and sampling errors for the paper. Proper management of ethical aspects and practices can create a valid and professional research paper. </w:t>
      </w:r>
    </w:p>
    <w:p w14:paraId="7BF97DF9" w14:textId="58FBC4EF" w:rsidR="00521B58" w:rsidRDefault="00521B58" w:rsidP="00521B58">
      <w:pPr>
        <w:pStyle w:val="Heading2"/>
      </w:pPr>
      <w:bookmarkStart w:id="9" w:name="_Toc106154880"/>
      <w:r>
        <w:t>References</w:t>
      </w:r>
      <w:bookmarkEnd w:id="9"/>
    </w:p>
    <w:p w14:paraId="03412DB6" w14:textId="2EB3334E" w:rsidR="000A4522" w:rsidRDefault="000A4522" w:rsidP="00521B58">
      <w:proofErr w:type="spellStart"/>
      <w:r w:rsidRPr="000A4522">
        <w:t>Floridi</w:t>
      </w:r>
      <w:proofErr w:type="spellEnd"/>
      <w:r w:rsidRPr="000A4522">
        <w:t xml:space="preserve">, L., 2018. </w:t>
      </w:r>
      <w:proofErr w:type="gramStart"/>
      <w:r w:rsidRPr="000A4522">
        <w:t>Soft Ethics and the Governance of the Digital and the General Data Protection Regulation.</w:t>
      </w:r>
      <w:proofErr w:type="gramEnd"/>
      <w:r w:rsidRPr="000A4522">
        <w:t xml:space="preserve"> SSRN Electronic Journal</w:t>
      </w:r>
      <w:proofErr w:type="gramStart"/>
      <w:r w:rsidRPr="000A4522">
        <w:t>,.</w:t>
      </w:r>
      <w:proofErr w:type="gramEnd"/>
    </w:p>
    <w:p w14:paraId="61CA2519" w14:textId="39DA3572" w:rsidR="000A4522" w:rsidRDefault="000A4522" w:rsidP="00521B58">
      <w:r w:rsidRPr="000A4522">
        <w:t xml:space="preserve">Fritz, Z., 2022. </w:t>
      </w:r>
      <w:proofErr w:type="gramStart"/>
      <w:r w:rsidRPr="000A4522">
        <w:t>When the frameworks don’t work: data protection, trust and artificial intelligence.</w:t>
      </w:r>
      <w:proofErr w:type="gramEnd"/>
      <w:r w:rsidRPr="000A4522">
        <w:t xml:space="preserve"> </w:t>
      </w:r>
      <w:proofErr w:type="gramStart"/>
      <w:r w:rsidRPr="000A4522">
        <w:t>Journal of Medical Ethics, 48(4), pp.213-214.</w:t>
      </w:r>
      <w:proofErr w:type="gramEnd"/>
    </w:p>
    <w:p w14:paraId="13ED4DC3" w14:textId="211F057D" w:rsidR="000A4522" w:rsidRDefault="000A4522" w:rsidP="00521B58">
      <w:proofErr w:type="spellStart"/>
      <w:r w:rsidRPr="000A4522">
        <w:lastRenderedPageBreak/>
        <w:t>Kuyumdzhieva</w:t>
      </w:r>
      <w:proofErr w:type="spellEnd"/>
      <w:r w:rsidRPr="000A4522">
        <w:t xml:space="preserve">, A., 2019. General Data Protection Regulation and Horizon 2020 Ethics Review Process: Ethics Compliance under GDPR. </w:t>
      </w:r>
      <w:proofErr w:type="spellStart"/>
      <w:proofErr w:type="gramStart"/>
      <w:r w:rsidRPr="000A4522">
        <w:t>Bioethica</w:t>
      </w:r>
      <w:proofErr w:type="spellEnd"/>
      <w:r w:rsidRPr="000A4522">
        <w:t>, 5(1), p.6.</w:t>
      </w:r>
      <w:proofErr w:type="gramEnd"/>
    </w:p>
    <w:p w14:paraId="6F64F741" w14:textId="2CCA8FA9" w:rsidR="00521B58" w:rsidRDefault="00521B58" w:rsidP="0017112C">
      <w:pPr>
        <w:pStyle w:val="Heading2"/>
      </w:pPr>
      <w:bookmarkStart w:id="10" w:name="_Toc106154881"/>
      <w:r>
        <w:t>5</w:t>
      </w:r>
      <w:r w:rsidRPr="00521B58">
        <w:rPr>
          <w:vertAlign w:val="superscript"/>
        </w:rPr>
        <w:t>th</w:t>
      </w:r>
      <w:r>
        <w:t xml:space="preserve"> Blog Post</w:t>
      </w:r>
      <w:r w:rsidR="0017112C">
        <w:t xml:space="preserve">: </w:t>
      </w:r>
      <w:r>
        <w:t>Questionnaire design/importance of primary research</w:t>
      </w:r>
      <w:bookmarkEnd w:id="10"/>
    </w:p>
    <w:p w14:paraId="0F6E7C0A" w14:textId="5CA4CA1C" w:rsidR="00521B58" w:rsidRDefault="00A457E7" w:rsidP="00633757">
      <w:r>
        <w:t xml:space="preserve">To address any issues, conducting research gets priority. In </w:t>
      </w:r>
      <w:r w:rsidR="000455A7">
        <w:t xml:space="preserve">the </w:t>
      </w:r>
      <w:r>
        <w:t>research method, primary research guarantees raw and fresh data collection as this method allows the researcher to collect</w:t>
      </w:r>
      <w:r w:rsidR="002C647A" w:rsidRPr="002C647A">
        <w:t xml:space="preserve"> </w:t>
      </w:r>
      <w:r>
        <w:t>up-to-date and relevant information from the sources</w:t>
      </w:r>
      <w:r w:rsidR="00700E81">
        <w:t xml:space="preserve"> </w:t>
      </w:r>
      <w:r w:rsidR="00700E81" w:rsidRPr="00CC29AB">
        <w:rPr>
          <w:rFonts w:cs="Times New Roman"/>
        </w:rPr>
        <w:t>(Keshavarz and Maze, 2013)</w:t>
      </w:r>
      <w:r>
        <w:t>. Even the information collected from the primary research enables the researcher to have proper information about the</w:t>
      </w:r>
      <w:r w:rsidR="002C647A" w:rsidRPr="002C647A">
        <w:t xml:space="preserve"> accurate trends.</w:t>
      </w:r>
      <w:r w:rsidR="00E85EE1">
        <w:t xml:space="preserve"> The importance of primary research is higher for academic purposes and business. </w:t>
      </w:r>
      <w:r w:rsidR="005A0F38">
        <w:t>Primary research helps the students to control the method and ownership of data collected for their own research for academic or other purposes</w:t>
      </w:r>
      <w:r w:rsidR="00633757">
        <w:t xml:space="preserve"> </w:t>
      </w:r>
      <w:r w:rsidR="00633757" w:rsidRPr="00CC29AB">
        <w:rPr>
          <w:rFonts w:cs="Times New Roman"/>
        </w:rPr>
        <w:t>(</w:t>
      </w:r>
      <w:proofErr w:type="spellStart"/>
      <w:r w:rsidR="00633757" w:rsidRPr="00CC29AB">
        <w:rPr>
          <w:rFonts w:cs="Times New Roman"/>
        </w:rPr>
        <w:t>Leppenwell</w:t>
      </w:r>
      <w:proofErr w:type="spellEnd"/>
      <w:r w:rsidR="00633757" w:rsidRPr="00CC29AB">
        <w:rPr>
          <w:rFonts w:cs="Times New Roman"/>
        </w:rPr>
        <w:t xml:space="preserve"> et al., 2013)</w:t>
      </w:r>
      <w:r w:rsidR="005A0F38">
        <w:t xml:space="preserve">. This happens with the organisation as they can collect </w:t>
      </w:r>
      <w:r w:rsidR="00633757">
        <w:t xml:space="preserve">raw and fresh data from primary sources and can easily rely on the data. The primary data collected from primary research is more reliable and relatable compared to the secondary research. Moreover, primary research develops more trust </w:t>
      </w:r>
      <w:r w:rsidR="000455A7">
        <w:t>in</w:t>
      </w:r>
      <w:r w:rsidR="00633757">
        <w:t xml:space="preserve"> the audiences or researcher than secondary research for their nature</w:t>
      </w:r>
      <w:r w:rsidR="00322B0B">
        <w:t xml:space="preserve"> </w:t>
      </w:r>
      <w:r w:rsidR="00322B0B" w:rsidRPr="00CC29AB">
        <w:rPr>
          <w:rFonts w:cs="Times New Roman"/>
        </w:rPr>
        <w:t>(Keshavarz and Maze, 2013)</w:t>
      </w:r>
      <w:r w:rsidR="00633757">
        <w:t xml:space="preserve">. </w:t>
      </w:r>
      <w:r w:rsidR="00322B0B">
        <w:t xml:space="preserve">Also, primary research contributes to the development of reliable and accountable data to make decisions based on the findings. </w:t>
      </w:r>
    </w:p>
    <w:p w14:paraId="17444CBC" w14:textId="2B74454F" w:rsidR="0017112C" w:rsidRDefault="00633757" w:rsidP="00521B58">
      <w:r>
        <w:t xml:space="preserve">In </w:t>
      </w:r>
      <w:r w:rsidR="000455A7">
        <w:t xml:space="preserve">the </w:t>
      </w:r>
      <w:r>
        <w:t xml:space="preserve">primary research, </w:t>
      </w:r>
      <w:r w:rsidR="000455A7">
        <w:t xml:space="preserve">the </w:t>
      </w:r>
      <w:r>
        <w:t>survey is embraced compared to other proces</w:t>
      </w:r>
      <w:r w:rsidR="004C01D3">
        <w:t>se</w:t>
      </w:r>
      <w:r>
        <w:t xml:space="preserve">s where </w:t>
      </w:r>
      <w:r w:rsidR="004C01D3">
        <w:t xml:space="preserve">the </w:t>
      </w:r>
      <w:r>
        <w:t xml:space="preserve">questionnaire method is accepted to collect data </w:t>
      </w:r>
      <w:r>
        <w:rPr>
          <w:rFonts w:cs="Times New Roman"/>
        </w:rPr>
        <w:t xml:space="preserve">(Hassan </w:t>
      </w:r>
      <w:r w:rsidRPr="00B569E5">
        <w:rPr>
          <w:rFonts w:cs="Times New Roman"/>
        </w:rPr>
        <w:t xml:space="preserve">and Singh, </w:t>
      </w:r>
      <w:r>
        <w:rPr>
          <w:rFonts w:cs="Times New Roman"/>
        </w:rPr>
        <w:t xml:space="preserve">2012). </w:t>
      </w:r>
      <w:r w:rsidR="002C647A">
        <w:t xml:space="preserve">Questionnaire design </w:t>
      </w:r>
      <w:r w:rsidR="0066369E">
        <w:t>represents the procedures and</w:t>
      </w:r>
      <w:r w:rsidR="002C647A">
        <w:t xml:space="preserve"> process of designing the questions in the survey instrument </w:t>
      </w:r>
      <w:r w:rsidR="0066369E">
        <w:t xml:space="preserve">to conduct the primary research. Primary research can help the researcher to use questions and to collect responses and reactions from the respondents </w:t>
      </w:r>
      <w:r w:rsidR="00322B0B" w:rsidRPr="00CC29AB">
        <w:rPr>
          <w:rFonts w:cs="Times New Roman"/>
        </w:rPr>
        <w:t>(</w:t>
      </w:r>
      <w:proofErr w:type="spellStart"/>
      <w:r w:rsidR="00322B0B" w:rsidRPr="00CC29AB">
        <w:rPr>
          <w:rFonts w:cs="Times New Roman"/>
        </w:rPr>
        <w:t>Leppenwell</w:t>
      </w:r>
      <w:proofErr w:type="spellEnd"/>
      <w:r w:rsidR="00322B0B" w:rsidRPr="00CC29AB">
        <w:rPr>
          <w:rFonts w:cs="Times New Roman"/>
        </w:rPr>
        <w:t xml:space="preserve"> et al., 2013)</w:t>
      </w:r>
      <w:r w:rsidR="0066369E">
        <w:rPr>
          <w:rFonts w:cs="Times New Roman"/>
        </w:rPr>
        <w:t xml:space="preserve">. </w:t>
      </w:r>
      <w:r w:rsidR="00403FD0">
        <w:t>The organisation can get information o</w:t>
      </w:r>
      <w:r w:rsidR="004C01D3">
        <w:t>n</w:t>
      </w:r>
      <w:r w:rsidR="00403FD0">
        <w:t xml:space="preserve"> the market needs, customer demands, competitor strategy, trends of the market and environment while applying primary research and data collection method. </w:t>
      </w:r>
      <w:r w:rsidR="00560F9E">
        <w:t>Also, the students are encouraged to perform primary research and use primary data collection method</w:t>
      </w:r>
      <w:r w:rsidR="004C01D3">
        <w:t>s</w:t>
      </w:r>
      <w:r w:rsidR="00560F9E">
        <w:t xml:space="preserve"> to get raw data from primary sources and to develop accurate findings for the paper. </w:t>
      </w:r>
    </w:p>
    <w:p w14:paraId="170C9694" w14:textId="77777777" w:rsidR="00D96837" w:rsidRDefault="00521B58" w:rsidP="00521B58">
      <w:pPr>
        <w:pStyle w:val="Heading2"/>
      </w:pPr>
      <w:bookmarkStart w:id="11" w:name="_Toc106154882"/>
      <w:r>
        <w:t>References</w:t>
      </w:r>
      <w:bookmarkEnd w:id="11"/>
      <w:r>
        <w:t xml:space="preserve"> </w:t>
      </w:r>
    </w:p>
    <w:p w14:paraId="7C7DA0A1" w14:textId="0AECFF6F" w:rsidR="00D96837" w:rsidRDefault="00D96837" w:rsidP="00D96837">
      <w:pPr>
        <w:rPr>
          <w:rFonts w:cs="Times New Roman"/>
        </w:rPr>
      </w:pPr>
      <w:r w:rsidRPr="00B569E5">
        <w:rPr>
          <w:rFonts w:cs="Times New Roman"/>
        </w:rPr>
        <w:t>Hassan, A. and Singh, R., 2012. Respondents versus Informants Method of Data Collection: Implications for Business Research. SSRN Electronic Journal</w:t>
      </w:r>
      <w:proofErr w:type="gramStart"/>
      <w:r w:rsidRPr="00B569E5">
        <w:rPr>
          <w:rFonts w:cs="Times New Roman"/>
        </w:rPr>
        <w:t>,.</w:t>
      </w:r>
      <w:proofErr w:type="gramEnd"/>
    </w:p>
    <w:p w14:paraId="00E2C190" w14:textId="77777777" w:rsidR="00D96837" w:rsidRPr="00483C61" w:rsidRDefault="00D96837" w:rsidP="00D96837">
      <w:pPr>
        <w:rPr>
          <w:rFonts w:cs="Times New Roman"/>
        </w:rPr>
      </w:pPr>
      <w:proofErr w:type="gramStart"/>
      <w:r w:rsidRPr="00483C61">
        <w:rPr>
          <w:rFonts w:cs="Times New Roman"/>
        </w:rPr>
        <w:lastRenderedPageBreak/>
        <w:t>Keshavarz, M. and Maze, R., 2013.</w:t>
      </w:r>
      <w:proofErr w:type="gramEnd"/>
      <w:r w:rsidRPr="00483C61">
        <w:rPr>
          <w:rFonts w:cs="Times New Roman"/>
        </w:rPr>
        <w:t xml:space="preserve"> Design and Dissensus: Framing and Staging Participation in Design Research. </w:t>
      </w:r>
      <w:proofErr w:type="gramStart"/>
      <w:r w:rsidRPr="00483C61">
        <w:rPr>
          <w:rFonts w:cs="Times New Roman"/>
        </w:rPr>
        <w:t>Design Philosophy Papers, 11(1), pp.7-29.</w:t>
      </w:r>
      <w:proofErr w:type="gramEnd"/>
    </w:p>
    <w:p w14:paraId="24650571" w14:textId="1EDE3D46" w:rsidR="00D96837" w:rsidRDefault="00D96837" w:rsidP="00D96837">
      <w:pPr>
        <w:rPr>
          <w:rFonts w:cs="Times New Roman"/>
        </w:rPr>
      </w:pPr>
      <w:proofErr w:type="spellStart"/>
      <w:r w:rsidRPr="00483C61">
        <w:rPr>
          <w:rFonts w:cs="Times New Roman"/>
        </w:rPr>
        <w:t>Leppenwell</w:t>
      </w:r>
      <w:proofErr w:type="spellEnd"/>
      <w:r w:rsidRPr="00483C61">
        <w:rPr>
          <w:rFonts w:cs="Times New Roman"/>
        </w:rPr>
        <w:t xml:space="preserve">, E., De Lusignan, S., Vicente, M., </w:t>
      </w:r>
      <w:proofErr w:type="spellStart"/>
      <w:r w:rsidRPr="00483C61">
        <w:rPr>
          <w:rFonts w:cs="Times New Roman"/>
        </w:rPr>
        <w:t>Michalakidis</w:t>
      </w:r>
      <w:proofErr w:type="spellEnd"/>
      <w:r w:rsidRPr="00483C61">
        <w:rPr>
          <w:rFonts w:cs="Times New Roman"/>
        </w:rPr>
        <w:t xml:space="preserve">, G., Krause, P., Thompson, S., </w:t>
      </w:r>
      <w:proofErr w:type="spellStart"/>
      <w:r w:rsidRPr="00483C61">
        <w:rPr>
          <w:rFonts w:cs="Times New Roman"/>
        </w:rPr>
        <w:t>McGilchrist</w:t>
      </w:r>
      <w:proofErr w:type="spellEnd"/>
      <w:r w:rsidRPr="00483C61">
        <w:rPr>
          <w:rFonts w:cs="Times New Roman"/>
        </w:rPr>
        <w:t xml:space="preserve">, M., </w:t>
      </w:r>
      <w:proofErr w:type="spellStart"/>
      <w:r w:rsidRPr="00483C61">
        <w:rPr>
          <w:rFonts w:cs="Times New Roman"/>
        </w:rPr>
        <w:t>Desombre</w:t>
      </w:r>
      <w:proofErr w:type="spellEnd"/>
      <w:r w:rsidRPr="00483C61">
        <w:rPr>
          <w:rFonts w:cs="Times New Roman"/>
        </w:rPr>
        <w:t xml:space="preserve">, T., Taweel, A. and Delaney, B., 2013. </w:t>
      </w:r>
      <w:proofErr w:type="gramStart"/>
      <w:r w:rsidRPr="00483C61">
        <w:rPr>
          <w:rFonts w:cs="Times New Roman"/>
        </w:rPr>
        <w:t xml:space="preserve">Developing a survey instrument to assess the readiness of primary care data, genetic and disease registries to conduct linked research: </w:t>
      </w:r>
      <w:proofErr w:type="spellStart"/>
      <w:r w:rsidRPr="00483C61">
        <w:rPr>
          <w:rFonts w:cs="Times New Roman"/>
        </w:rPr>
        <w:t>TRANSFoRm</w:t>
      </w:r>
      <w:proofErr w:type="spellEnd"/>
      <w:r w:rsidRPr="00483C61">
        <w:rPr>
          <w:rFonts w:cs="Times New Roman"/>
        </w:rPr>
        <w:t xml:space="preserve"> International Research Readiness (TIRRE) survey instrument.</w:t>
      </w:r>
      <w:proofErr w:type="gramEnd"/>
      <w:r w:rsidRPr="00483C61">
        <w:rPr>
          <w:rFonts w:cs="Times New Roman"/>
        </w:rPr>
        <w:t xml:space="preserve"> </w:t>
      </w:r>
      <w:proofErr w:type="gramStart"/>
      <w:r w:rsidRPr="00483C61">
        <w:rPr>
          <w:rFonts w:cs="Times New Roman"/>
        </w:rPr>
        <w:t>Informatics in Primary Care, 20(3), p.207.</w:t>
      </w:r>
      <w:proofErr w:type="gramEnd"/>
    </w:p>
    <w:p w14:paraId="4EE15CC1" w14:textId="3DFDB39C" w:rsidR="000D59D7" w:rsidRDefault="000D59D7" w:rsidP="00D96837">
      <w:pPr>
        <w:rPr>
          <w:rFonts w:cs="Times New Roman"/>
        </w:rPr>
      </w:pPr>
    </w:p>
    <w:p w14:paraId="48E04867" w14:textId="71FB35C8" w:rsidR="000D59D7" w:rsidRDefault="000D59D7" w:rsidP="00D96837">
      <w:pPr>
        <w:rPr>
          <w:rFonts w:cs="Times New Roman"/>
        </w:rPr>
      </w:pPr>
    </w:p>
    <w:p w14:paraId="4D4B2DDF" w14:textId="22A54ED5" w:rsidR="000D59D7" w:rsidRDefault="000D59D7" w:rsidP="00D96837">
      <w:pPr>
        <w:rPr>
          <w:rFonts w:cs="Times New Roman"/>
        </w:rPr>
      </w:pPr>
    </w:p>
    <w:p w14:paraId="3ACE0590" w14:textId="5092E044" w:rsidR="000D59D7" w:rsidRDefault="000D59D7" w:rsidP="00D96837">
      <w:pPr>
        <w:rPr>
          <w:rFonts w:cs="Times New Roman"/>
        </w:rPr>
      </w:pPr>
    </w:p>
    <w:p w14:paraId="2DB27961" w14:textId="3371B610" w:rsidR="000D59D7" w:rsidRDefault="000D59D7" w:rsidP="00D96837">
      <w:pPr>
        <w:rPr>
          <w:rFonts w:cs="Times New Roman"/>
        </w:rPr>
      </w:pPr>
    </w:p>
    <w:p w14:paraId="2C6260A6" w14:textId="75084DE1" w:rsidR="000D59D7" w:rsidRDefault="000D59D7" w:rsidP="00D96837">
      <w:pPr>
        <w:rPr>
          <w:rFonts w:cs="Times New Roman"/>
        </w:rPr>
      </w:pPr>
    </w:p>
    <w:p w14:paraId="5AA0A3C0" w14:textId="647A5916" w:rsidR="00504FBA" w:rsidRDefault="00504FBA" w:rsidP="00D96837">
      <w:pPr>
        <w:rPr>
          <w:rFonts w:cs="Times New Roman"/>
        </w:rPr>
      </w:pPr>
    </w:p>
    <w:p w14:paraId="44B88B3E" w14:textId="3C5655F6" w:rsidR="00504FBA" w:rsidRDefault="00504FBA" w:rsidP="00D96837">
      <w:pPr>
        <w:rPr>
          <w:rFonts w:cs="Times New Roman"/>
        </w:rPr>
      </w:pPr>
    </w:p>
    <w:p w14:paraId="572CA013" w14:textId="247EF1D5" w:rsidR="00504FBA" w:rsidRDefault="00504FBA" w:rsidP="00D96837">
      <w:pPr>
        <w:rPr>
          <w:rFonts w:cs="Times New Roman"/>
        </w:rPr>
      </w:pPr>
    </w:p>
    <w:p w14:paraId="35103645" w14:textId="4438ABDD" w:rsidR="00504FBA" w:rsidRDefault="00504FBA" w:rsidP="00D96837">
      <w:pPr>
        <w:rPr>
          <w:rFonts w:cs="Times New Roman"/>
        </w:rPr>
      </w:pPr>
    </w:p>
    <w:p w14:paraId="4D261600" w14:textId="5BFA9612" w:rsidR="00504FBA" w:rsidRDefault="00504FBA" w:rsidP="00D96837">
      <w:pPr>
        <w:rPr>
          <w:rFonts w:cs="Times New Roman"/>
        </w:rPr>
      </w:pPr>
    </w:p>
    <w:p w14:paraId="375C0B47" w14:textId="149BF9EE" w:rsidR="00504FBA" w:rsidRDefault="00504FBA" w:rsidP="00D96837">
      <w:pPr>
        <w:rPr>
          <w:rFonts w:cs="Times New Roman"/>
        </w:rPr>
      </w:pPr>
    </w:p>
    <w:p w14:paraId="3ECFE751" w14:textId="4BBC462D" w:rsidR="00504FBA" w:rsidRDefault="00504FBA" w:rsidP="00D96837">
      <w:pPr>
        <w:rPr>
          <w:rFonts w:cs="Times New Roman"/>
        </w:rPr>
      </w:pPr>
    </w:p>
    <w:p w14:paraId="10DD1660" w14:textId="49E6A4F9" w:rsidR="00504FBA" w:rsidRDefault="00504FBA" w:rsidP="00D96837">
      <w:pPr>
        <w:rPr>
          <w:rFonts w:cs="Times New Roman"/>
        </w:rPr>
      </w:pPr>
    </w:p>
    <w:p w14:paraId="3053BDD9" w14:textId="6F0AA8C5" w:rsidR="00504FBA" w:rsidRDefault="00504FBA" w:rsidP="00D96837">
      <w:pPr>
        <w:rPr>
          <w:rFonts w:cs="Times New Roman"/>
        </w:rPr>
      </w:pPr>
    </w:p>
    <w:p w14:paraId="06F98E26" w14:textId="7BF064BB" w:rsidR="00504FBA" w:rsidRDefault="00504FBA" w:rsidP="00D96837">
      <w:pPr>
        <w:rPr>
          <w:rFonts w:cs="Times New Roman"/>
        </w:rPr>
      </w:pPr>
    </w:p>
    <w:p w14:paraId="505562AD" w14:textId="00346072" w:rsidR="00504FBA" w:rsidRDefault="00504FBA" w:rsidP="00D96837">
      <w:pPr>
        <w:rPr>
          <w:rFonts w:cs="Times New Roman"/>
        </w:rPr>
      </w:pPr>
    </w:p>
    <w:p w14:paraId="7464AD88" w14:textId="77777777" w:rsidR="00504FBA" w:rsidRDefault="00504FBA" w:rsidP="00D96837">
      <w:pPr>
        <w:rPr>
          <w:rFonts w:cs="Times New Roman"/>
        </w:rPr>
      </w:pPr>
    </w:p>
    <w:p w14:paraId="528E7B48" w14:textId="10975CF5" w:rsidR="00D96837" w:rsidRPr="00CC29AB" w:rsidRDefault="000D59D7" w:rsidP="00332637">
      <w:pPr>
        <w:pStyle w:val="Heading1"/>
      </w:pPr>
      <w:bookmarkStart w:id="12" w:name="_Toc106154883"/>
      <w:r>
        <w:t>Assessment 2 Report</w:t>
      </w:r>
      <w:bookmarkEnd w:id="12"/>
    </w:p>
    <w:p w14:paraId="57689E84" w14:textId="47050D7D" w:rsidR="00504FBA" w:rsidRDefault="00504FBA" w:rsidP="00504FBA">
      <w:pPr>
        <w:pStyle w:val="Heading1"/>
      </w:pPr>
      <w:bookmarkStart w:id="13" w:name="_Toc106154884"/>
      <w:r>
        <w:t>Introduction</w:t>
      </w:r>
      <w:bookmarkEnd w:id="13"/>
      <w:r>
        <w:t xml:space="preserve"> </w:t>
      </w:r>
    </w:p>
    <w:p w14:paraId="17603357" w14:textId="3383D3BB" w:rsidR="000D59D7" w:rsidRDefault="009F62FD" w:rsidP="005E1609">
      <w:pPr>
        <w:rPr>
          <w:rFonts w:cs="Times New Roman"/>
        </w:rPr>
      </w:pPr>
      <w:r>
        <w:rPr>
          <w:rFonts w:cs="Times New Roman"/>
        </w:rPr>
        <w:t>“Cooking and Food”</w:t>
      </w:r>
      <w:r w:rsidR="005E1609">
        <w:rPr>
          <w:rFonts w:cs="Times New Roman"/>
        </w:rPr>
        <w:t xml:space="preserve"> is a new business start-up working for the cooking items and products for the customers. For the business growth and marketing strategies in the social media platform, this report has been done for</w:t>
      </w:r>
      <w:r w:rsidR="000D59D7" w:rsidRPr="000D59D7">
        <w:rPr>
          <w:rFonts w:cs="Times New Roman"/>
        </w:rPr>
        <w:t xml:space="preserve"> conducting market research and developing digital content </w:t>
      </w:r>
      <w:r w:rsidR="005E1609">
        <w:rPr>
          <w:rFonts w:cs="Times New Roman"/>
        </w:rPr>
        <w:t xml:space="preserve">in the platform </w:t>
      </w:r>
      <w:r w:rsidR="000D59D7" w:rsidRPr="000D59D7">
        <w:rPr>
          <w:rFonts w:cs="Times New Roman"/>
        </w:rPr>
        <w:t>to maximize sales and/or publicity for the organization.</w:t>
      </w:r>
      <w:r w:rsidR="005E1609">
        <w:rPr>
          <w:rFonts w:cs="Times New Roman"/>
        </w:rPr>
        <w:t xml:space="preserve"> </w:t>
      </w:r>
    </w:p>
    <w:p w14:paraId="7EB0474D" w14:textId="4133AAA6" w:rsidR="00332637" w:rsidRDefault="00332637" w:rsidP="000D59D7">
      <w:pPr>
        <w:rPr>
          <w:rFonts w:cs="Times New Roman"/>
        </w:rPr>
      </w:pPr>
    </w:p>
    <w:p w14:paraId="76266D01" w14:textId="2A1A04F9" w:rsidR="00CE7B0A" w:rsidRDefault="00CE7B0A" w:rsidP="000D59D7">
      <w:pPr>
        <w:rPr>
          <w:rFonts w:cs="Times New Roman"/>
        </w:rPr>
      </w:pPr>
    </w:p>
    <w:p w14:paraId="433D8139" w14:textId="3253D767" w:rsidR="00CE7B0A" w:rsidRDefault="00CE7B0A" w:rsidP="000D59D7">
      <w:pPr>
        <w:rPr>
          <w:rFonts w:cs="Times New Roman"/>
        </w:rPr>
      </w:pPr>
    </w:p>
    <w:p w14:paraId="557B557F" w14:textId="49171F3F" w:rsidR="00CE7B0A" w:rsidRDefault="00CE7B0A" w:rsidP="000D59D7">
      <w:pPr>
        <w:rPr>
          <w:rFonts w:cs="Times New Roman"/>
        </w:rPr>
      </w:pPr>
    </w:p>
    <w:p w14:paraId="171691B3" w14:textId="65C7E075" w:rsidR="00CE7B0A" w:rsidRDefault="00CE7B0A" w:rsidP="000D59D7">
      <w:pPr>
        <w:rPr>
          <w:rFonts w:cs="Times New Roman"/>
        </w:rPr>
      </w:pPr>
    </w:p>
    <w:p w14:paraId="3FFAD394" w14:textId="519A5535" w:rsidR="00CE7B0A" w:rsidRDefault="00CE7B0A" w:rsidP="000D59D7">
      <w:pPr>
        <w:rPr>
          <w:rFonts w:cs="Times New Roman"/>
        </w:rPr>
      </w:pPr>
    </w:p>
    <w:p w14:paraId="28C3AF64" w14:textId="656B435C" w:rsidR="00CE7B0A" w:rsidRDefault="00CE7B0A" w:rsidP="000D59D7">
      <w:pPr>
        <w:rPr>
          <w:rFonts w:cs="Times New Roman"/>
        </w:rPr>
      </w:pPr>
    </w:p>
    <w:p w14:paraId="5F040187" w14:textId="302A0EA7" w:rsidR="00CE7B0A" w:rsidRDefault="00CE7B0A" w:rsidP="000D59D7">
      <w:pPr>
        <w:rPr>
          <w:rFonts w:cs="Times New Roman"/>
        </w:rPr>
      </w:pPr>
    </w:p>
    <w:p w14:paraId="5880E592" w14:textId="3A7F5EB6" w:rsidR="00CE7B0A" w:rsidRDefault="00CE7B0A" w:rsidP="000D59D7">
      <w:pPr>
        <w:rPr>
          <w:rFonts w:cs="Times New Roman"/>
        </w:rPr>
      </w:pPr>
    </w:p>
    <w:p w14:paraId="436138C5" w14:textId="023AA30B" w:rsidR="00CE7B0A" w:rsidRDefault="00CE7B0A" w:rsidP="000D59D7">
      <w:pPr>
        <w:rPr>
          <w:rFonts w:cs="Times New Roman"/>
        </w:rPr>
      </w:pPr>
    </w:p>
    <w:p w14:paraId="1E8D7F17" w14:textId="750FE472" w:rsidR="00CE7B0A" w:rsidRDefault="00CE7B0A" w:rsidP="000D59D7">
      <w:pPr>
        <w:rPr>
          <w:rFonts w:cs="Times New Roman"/>
        </w:rPr>
      </w:pPr>
    </w:p>
    <w:p w14:paraId="7DBBE6D7" w14:textId="18044852" w:rsidR="00CE7B0A" w:rsidRDefault="00CE7B0A" w:rsidP="000D59D7">
      <w:pPr>
        <w:rPr>
          <w:rFonts w:cs="Times New Roman"/>
        </w:rPr>
      </w:pPr>
    </w:p>
    <w:p w14:paraId="77573479" w14:textId="5C705A05" w:rsidR="00CE7B0A" w:rsidRDefault="00CE7B0A" w:rsidP="000D59D7">
      <w:pPr>
        <w:rPr>
          <w:rFonts w:cs="Times New Roman"/>
        </w:rPr>
      </w:pPr>
    </w:p>
    <w:p w14:paraId="5D3A6115" w14:textId="7F1458C0" w:rsidR="00CE7B0A" w:rsidRDefault="00CE7B0A" w:rsidP="000D59D7">
      <w:pPr>
        <w:rPr>
          <w:rFonts w:cs="Times New Roman"/>
        </w:rPr>
      </w:pPr>
    </w:p>
    <w:p w14:paraId="4A9DBD47" w14:textId="5A683458" w:rsidR="00CE7B0A" w:rsidRDefault="00CE7B0A" w:rsidP="000D59D7">
      <w:pPr>
        <w:rPr>
          <w:rFonts w:cs="Times New Roman"/>
        </w:rPr>
      </w:pPr>
    </w:p>
    <w:p w14:paraId="6AAD0363" w14:textId="77777777" w:rsidR="00CE7B0A" w:rsidRPr="000D59D7" w:rsidRDefault="00CE7B0A" w:rsidP="000D59D7">
      <w:pPr>
        <w:rPr>
          <w:rFonts w:cs="Times New Roman"/>
        </w:rPr>
      </w:pPr>
    </w:p>
    <w:p w14:paraId="466B7C60" w14:textId="26B82038" w:rsidR="000D59D7" w:rsidRPr="000D59D7" w:rsidRDefault="00332637" w:rsidP="00332637">
      <w:pPr>
        <w:pStyle w:val="Heading1"/>
      </w:pPr>
      <w:bookmarkStart w:id="14" w:name="_Toc106154885"/>
      <w:r>
        <w:lastRenderedPageBreak/>
        <w:t xml:space="preserve">2. </w:t>
      </w:r>
      <w:r w:rsidR="004C20AB">
        <w:t xml:space="preserve">Importance of </w:t>
      </w:r>
      <w:r w:rsidR="000D59D7" w:rsidRPr="000D59D7">
        <w:t>primary, or market research for businesses</w:t>
      </w:r>
      <w:bookmarkEnd w:id="14"/>
    </w:p>
    <w:p w14:paraId="034B5B28" w14:textId="01B182C6" w:rsidR="00332637" w:rsidRPr="00D75B85" w:rsidRDefault="00C916B0" w:rsidP="000D59D7">
      <w:r>
        <w:t>Any business organisation needs to look at the market trends and issues affecting the business or can affect the business in the future</w:t>
      </w:r>
      <w:r w:rsidR="00651CF8">
        <w:t xml:space="preserve"> (Marino et al.</w:t>
      </w:r>
      <w:r w:rsidR="00651CF8" w:rsidRPr="007B204D">
        <w:t>, 2021)</w:t>
      </w:r>
      <w:r>
        <w:t xml:space="preserve">. </w:t>
      </w:r>
      <w:r w:rsidR="00E726C7">
        <w:t xml:space="preserve">The organisation uses primary research or market research to collect </w:t>
      </w:r>
      <w:r w:rsidR="00D75B85">
        <w:t xml:space="preserve">raw and fresh data </w:t>
      </w:r>
      <w:r w:rsidR="00E726C7">
        <w:t>and</w:t>
      </w:r>
      <w:r w:rsidR="00D75B85" w:rsidRPr="002C647A">
        <w:t xml:space="preserve"> </w:t>
      </w:r>
      <w:r w:rsidR="00E726C7">
        <w:t xml:space="preserve">up-to-date data. These </w:t>
      </w:r>
      <w:proofErr w:type="gramStart"/>
      <w:r w:rsidR="00E726C7">
        <w:t>type</w:t>
      </w:r>
      <w:proofErr w:type="gramEnd"/>
      <w:r w:rsidR="00E726C7">
        <w:t xml:space="preserve"> of data and</w:t>
      </w:r>
      <w:r w:rsidR="00D75B85">
        <w:t xml:space="preserve"> relevant information from the sources </w:t>
      </w:r>
      <w:r w:rsidR="00E726C7">
        <w:rPr>
          <w:rFonts w:cs="Times New Roman"/>
        </w:rPr>
        <w:t>help the business to analyse</w:t>
      </w:r>
      <w:r w:rsidR="00D75B85">
        <w:t xml:space="preserve"> the</w:t>
      </w:r>
      <w:r w:rsidR="00D75B85" w:rsidRPr="002C647A">
        <w:t xml:space="preserve"> ac</w:t>
      </w:r>
      <w:r w:rsidR="00E726C7">
        <w:t xml:space="preserve">curate trends and to know about the </w:t>
      </w:r>
      <w:r w:rsidR="00D75B85">
        <w:t xml:space="preserve">market needs, </w:t>
      </w:r>
      <w:r w:rsidR="00E726C7">
        <w:t xml:space="preserve">external business environment, </w:t>
      </w:r>
      <w:r w:rsidR="00D75B85">
        <w:t xml:space="preserve">customer demands, </w:t>
      </w:r>
      <w:r w:rsidR="00E726C7">
        <w:t>and competitor strategy</w:t>
      </w:r>
      <w:r w:rsidR="00651CF8">
        <w:t xml:space="preserve"> </w:t>
      </w:r>
      <w:r w:rsidR="00651CF8" w:rsidRPr="00997F75">
        <w:t>(</w:t>
      </w:r>
      <w:proofErr w:type="spellStart"/>
      <w:r w:rsidR="00651CF8" w:rsidRPr="00997F75">
        <w:t>Taherdoost</w:t>
      </w:r>
      <w:proofErr w:type="spellEnd"/>
      <w:r w:rsidR="00651CF8" w:rsidRPr="00997F75">
        <w:t>, 2016)</w:t>
      </w:r>
      <w:r w:rsidR="00E726C7">
        <w:t xml:space="preserve">. For the new business start-up and market research primary data collection method have been selected which can lead to collection of the raw data related to the business content and promotion. </w:t>
      </w:r>
      <w:r w:rsidR="008665FB">
        <w:t>In the meantime, primary research allows the business to innovate new product with the ideas from the markets</w:t>
      </w:r>
      <w:r w:rsidR="00651CF8">
        <w:t xml:space="preserve"> (Boparai et al., </w:t>
      </w:r>
      <w:r w:rsidR="00651CF8" w:rsidRPr="00997F75">
        <w:t>2019)</w:t>
      </w:r>
      <w:r w:rsidR="008665FB">
        <w:t xml:space="preserve">. Hence, the industries tend to approach market research or primary research to address any issue. </w:t>
      </w:r>
    </w:p>
    <w:p w14:paraId="303B59DA" w14:textId="37E5E087" w:rsidR="00332637" w:rsidRDefault="00332637" w:rsidP="000D59D7">
      <w:pPr>
        <w:rPr>
          <w:rFonts w:cs="Times New Roman"/>
        </w:rPr>
      </w:pPr>
    </w:p>
    <w:p w14:paraId="08E37E54" w14:textId="0B1C35DF" w:rsidR="00992129" w:rsidRDefault="00992129" w:rsidP="000D59D7">
      <w:pPr>
        <w:rPr>
          <w:rFonts w:cs="Times New Roman"/>
        </w:rPr>
      </w:pPr>
    </w:p>
    <w:p w14:paraId="544B6E79" w14:textId="4BB11B97" w:rsidR="008665FB" w:rsidRDefault="008665FB" w:rsidP="000D59D7">
      <w:pPr>
        <w:rPr>
          <w:rFonts w:cs="Times New Roman"/>
        </w:rPr>
      </w:pPr>
    </w:p>
    <w:p w14:paraId="647C3D41" w14:textId="22C2B18A" w:rsidR="008665FB" w:rsidRDefault="008665FB" w:rsidP="000D59D7">
      <w:pPr>
        <w:rPr>
          <w:rFonts w:cs="Times New Roman"/>
        </w:rPr>
      </w:pPr>
    </w:p>
    <w:p w14:paraId="2221C90F" w14:textId="016F937A" w:rsidR="008665FB" w:rsidRDefault="008665FB" w:rsidP="000D59D7">
      <w:pPr>
        <w:rPr>
          <w:rFonts w:cs="Times New Roman"/>
        </w:rPr>
      </w:pPr>
    </w:p>
    <w:p w14:paraId="30795BFB" w14:textId="51AE470D" w:rsidR="008665FB" w:rsidRDefault="008665FB" w:rsidP="000D59D7">
      <w:pPr>
        <w:rPr>
          <w:rFonts w:cs="Times New Roman"/>
        </w:rPr>
      </w:pPr>
    </w:p>
    <w:p w14:paraId="25E89DDC" w14:textId="4DFCEDEC" w:rsidR="008665FB" w:rsidRDefault="008665FB" w:rsidP="000D59D7">
      <w:pPr>
        <w:rPr>
          <w:rFonts w:cs="Times New Roman"/>
        </w:rPr>
      </w:pPr>
    </w:p>
    <w:p w14:paraId="7B405969" w14:textId="24F021EC" w:rsidR="008665FB" w:rsidRDefault="008665FB" w:rsidP="000D59D7">
      <w:pPr>
        <w:rPr>
          <w:rFonts w:cs="Times New Roman"/>
        </w:rPr>
      </w:pPr>
    </w:p>
    <w:p w14:paraId="2B521781" w14:textId="7EA5ECD6" w:rsidR="008665FB" w:rsidRDefault="008665FB" w:rsidP="000D59D7">
      <w:pPr>
        <w:rPr>
          <w:rFonts w:cs="Times New Roman"/>
        </w:rPr>
      </w:pPr>
    </w:p>
    <w:p w14:paraId="3E7BC3C1" w14:textId="767563E8" w:rsidR="008665FB" w:rsidRDefault="008665FB" w:rsidP="000D59D7">
      <w:pPr>
        <w:rPr>
          <w:rFonts w:cs="Times New Roman"/>
        </w:rPr>
      </w:pPr>
    </w:p>
    <w:p w14:paraId="1086B651" w14:textId="0FC03D00" w:rsidR="008665FB" w:rsidRDefault="008665FB" w:rsidP="000D59D7">
      <w:pPr>
        <w:rPr>
          <w:rFonts w:cs="Times New Roman"/>
        </w:rPr>
      </w:pPr>
    </w:p>
    <w:p w14:paraId="5CF0D282" w14:textId="77777777" w:rsidR="008665FB" w:rsidRDefault="008665FB" w:rsidP="000D59D7">
      <w:pPr>
        <w:rPr>
          <w:rFonts w:cs="Times New Roman"/>
        </w:rPr>
      </w:pPr>
    </w:p>
    <w:p w14:paraId="14E60DF5" w14:textId="76792210" w:rsidR="00332637" w:rsidRPr="00992129" w:rsidRDefault="00332637" w:rsidP="00992129">
      <w:pPr>
        <w:pStyle w:val="Heading1"/>
      </w:pPr>
      <w:bookmarkStart w:id="15" w:name="_Toc106154886"/>
      <w:r>
        <w:lastRenderedPageBreak/>
        <w:t xml:space="preserve">3. </w:t>
      </w:r>
      <w:r w:rsidR="000D59D7" w:rsidRPr="000D59D7">
        <w:t>Analysis of the questionnaire data including graphs/snippets and how the findings can impact/influence your business idea.</w:t>
      </w:r>
      <w:bookmarkEnd w:id="15"/>
    </w:p>
    <w:p w14:paraId="0AEC7DDA" w14:textId="47BC72F7" w:rsidR="00332637" w:rsidRDefault="00D75B85" w:rsidP="00D75B85">
      <w:pPr>
        <w:pStyle w:val="Heading2"/>
      </w:pPr>
      <w:bookmarkStart w:id="16" w:name="_Toc106154887"/>
      <w:r>
        <w:t xml:space="preserve">3.1 </w:t>
      </w:r>
      <w:r w:rsidR="00332637">
        <w:t>Questionnaire for Data collection</w:t>
      </w:r>
      <w:bookmarkEnd w:id="16"/>
      <w:r w:rsidR="00332637">
        <w:t xml:space="preserve"> </w:t>
      </w:r>
    </w:p>
    <w:p w14:paraId="40E6B249" w14:textId="76C62180" w:rsidR="00992129" w:rsidRDefault="00992129" w:rsidP="00992129">
      <w:pPr>
        <w:rPr>
          <w:rFonts w:cs="Times New Roman"/>
        </w:rPr>
      </w:pPr>
      <w:r>
        <w:rPr>
          <w:rFonts w:cs="Times New Roman"/>
        </w:rPr>
        <w:t>The questions for the data collection method are as follows:</w:t>
      </w:r>
    </w:p>
    <w:tbl>
      <w:tblPr>
        <w:tblStyle w:val="TableGrid"/>
        <w:tblW w:w="0" w:type="auto"/>
        <w:tblLook w:val="04A0" w:firstRow="1" w:lastRow="0" w:firstColumn="1" w:lastColumn="0" w:noHBand="0" w:noVBand="1"/>
      </w:tblPr>
      <w:tblGrid>
        <w:gridCol w:w="9350"/>
      </w:tblGrid>
      <w:tr w:rsidR="00B20D2B" w14:paraId="535F43C3" w14:textId="77777777" w:rsidTr="00B20D2B">
        <w:tc>
          <w:tcPr>
            <w:tcW w:w="9350" w:type="dxa"/>
          </w:tcPr>
          <w:p w14:paraId="25417FF4" w14:textId="7ED79ED0" w:rsidR="00B20D2B" w:rsidRPr="005027FB" w:rsidRDefault="00B20D2B" w:rsidP="00B20D2B">
            <w:pPr>
              <w:rPr>
                <w:rFonts w:cs="Times New Roman"/>
                <w:szCs w:val="24"/>
              </w:rPr>
            </w:pPr>
            <w:r w:rsidRPr="005027FB">
              <w:rPr>
                <w:rFonts w:cs="Times New Roman"/>
                <w:b/>
                <w:bCs/>
                <w:szCs w:val="24"/>
              </w:rPr>
              <w:t>TITLE OF THE RESEARCH</w:t>
            </w:r>
            <w:r w:rsidRPr="005027FB">
              <w:rPr>
                <w:rFonts w:cs="Times New Roman"/>
                <w:szCs w:val="24"/>
              </w:rPr>
              <w:t>: “</w:t>
            </w:r>
            <w:r>
              <w:rPr>
                <w:rFonts w:cs="Times New Roman"/>
                <w:szCs w:val="24"/>
              </w:rPr>
              <w:t>Promotion and Customer engagement in Social Media Platform</w:t>
            </w:r>
            <w:r w:rsidRPr="005027FB">
              <w:rPr>
                <w:rFonts w:cs="Times New Roman"/>
                <w:szCs w:val="24"/>
              </w:rPr>
              <w:t>.”</w:t>
            </w:r>
          </w:p>
          <w:p w14:paraId="5CD67AD2" w14:textId="77777777" w:rsidR="00B20D2B" w:rsidRPr="005027FB" w:rsidRDefault="00B20D2B" w:rsidP="00B20D2B">
            <w:pPr>
              <w:rPr>
                <w:rFonts w:cs="Times New Roman"/>
                <w:szCs w:val="24"/>
              </w:rPr>
            </w:pPr>
            <w:r w:rsidRPr="005027FB">
              <w:rPr>
                <w:rFonts w:cs="Times New Roman"/>
                <w:szCs w:val="24"/>
              </w:rPr>
              <w:t>Dear participant,</w:t>
            </w:r>
          </w:p>
          <w:p w14:paraId="2B32B98F" w14:textId="372DAB0B" w:rsidR="00B20D2B" w:rsidRPr="005027FB" w:rsidRDefault="00B20D2B" w:rsidP="00B20D2B">
            <w:pPr>
              <w:rPr>
                <w:rFonts w:cs="Times New Roman"/>
                <w:szCs w:val="24"/>
              </w:rPr>
            </w:pPr>
            <w:r w:rsidRPr="005027FB">
              <w:rPr>
                <w:rFonts w:cs="Times New Roman"/>
                <w:szCs w:val="24"/>
              </w:rPr>
              <w:t>This is a bu</w:t>
            </w:r>
            <w:r>
              <w:rPr>
                <w:rFonts w:cs="Times New Roman"/>
                <w:szCs w:val="24"/>
              </w:rPr>
              <w:t>siness research project</w:t>
            </w:r>
            <w:r w:rsidRPr="005027FB">
              <w:rPr>
                <w:rFonts w:cs="Times New Roman"/>
                <w:szCs w:val="24"/>
              </w:rPr>
              <w:t xml:space="preserve">. Ethical </w:t>
            </w:r>
            <w:r>
              <w:rPr>
                <w:rFonts w:cs="Times New Roman"/>
                <w:szCs w:val="24"/>
              </w:rPr>
              <w:t xml:space="preserve">issues will be strictly managed. </w:t>
            </w:r>
          </w:p>
          <w:p w14:paraId="540572AC" w14:textId="77777777" w:rsidR="00B20D2B" w:rsidRPr="005027FB" w:rsidRDefault="00B20D2B" w:rsidP="00B20D2B">
            <w:pPr>
              <w:rPr>
                <w:rFonts w:cs="Times New Roman"/>
                <w:szCs w:val="24"/>
              </w:rPr>
            </w:pPr>
            <w:r w:rsidRPr="005027FB">
              <w:rPr>
                <w:rFonts w:cs="Times New Roman"/>
                <w:szCs w:val="24"/>
              </w:rPr>
              <w:t>Thank You</w:t>
            </w:r>
          </w:p>
          <w:p w14:paraId="700D1483" w14:textId="77777777" w:rsidR="00B20D2B" w:rsidRPr="005027FB" w:rsidRDefault="00B20D2B" w:rsidP="00B20D2B">
            <w:pPr>
              <w:rPr>
                <w:rFonts w:cs="Times New Roman"/>
                <w:b/>
                <w:szCs w:val="24"/>
              </w:rPr>
            </w:pPr>
            <w:bookmarkStart w:id="17" w:name="_Toc392527144"/>
            <w:bookmarkStart w:id="18" w:name="_Toc398513409"/>
            <w:bookmarkStart w:id="19" w:name="_Toc415417421"/>
            <w:r w:rsidRPr="005027FB">
              <w:rPr>
                <w:rFonts w:cs="Times New Roman"/>
                <w:b/>
                <w:noProof/>
                <w:szCs w:val="24"/>
              </w:rPr>
              <w:t>Socio-Demographic</w:t>
            </w:r>
            <w:r w:rsidRPr="005027FB">
              <w:rPr>
                <w:rFonts w:cs="Times New Roman"/>
                <w:b/>
                <w:szCs w:val="24"/>
              </w:rPr>
              <w:t xml:space="preserve"> Profile of the survey</w:t>
            </w:r>
            <w:bookmarkEnd w:id="17"/>
            <w:bookmarkEnd w:id="18"/>
            <w:bookmarkEnd w:id="19"/>
          </w:p>
          <w:p w14:paraId="40D8D23C" w14:textId="77777777" w:rsidR="00B20D2B" w:rsidRPr="005027FB" w:rsidRDefault="00B20D2B" w:rsidP="00B20D2B">
            <w:pPr>
              <w:rPr>
                <w:rFonts w:cs="Times New Roman"/>
                <w:szCs w:val="24"/>
              </w:rPr>
            </w:pPr>
            <w:r w:rsidRPr="005027FB">
              <w:rPr>
                <w:rFonts w:cs="Times New Roman"/>
                <w:szCs w:val="24"/>
              </w:rPr>
              <w:t xml:space="preserve">1. What is your gender? </w:t>
            </w:r>
          </w:p>
          <w:p w14:paraId="59063052" w14:textId="77777777" w:rsidR="00B20D2B" w:rsidRPr="005027FB" w:rsidRDefault="00B20D2B" w:rsidP="00B20D2B">
            <w:pPr>
              <w:pStyle w:val="ListParagraph"/>
              <w:numPr>
                <w:ilvl w:val="0"/>
                <w:numId w:val="3"/>
              </w:numPr>
              <w:spacing w:after="200"/>
              <w:rPr>
                <w:rFonts w:cs="Times New Roman"/>
                <w:bCs/>
                <w:szCs w:val="24"/>
              </w:rPr>
            </w:pPr>
            <w:r w:rsidRPr="005027FB">
              <w:rPr>
                <w:rFonts w:cs="Times New Roman"/>
                <w:bCs/>
                <w:szCs w:val="24"/>
              </w:rPr>
              <w:t>Male</w:t>
            </w:r>
          </w:p>
          <w:p w14:paraId="5D78A28A" w14:textId="77777777" w:rsidR="00B20D2B" w:rsidRPr="005027FB" w:rsidRDefault="00B20D2B" w:rsidP="00B20D2B">
            <w:pPr>
              <w:pStyle w:val="ListParagraph"/>
              <w:numPr>
                <w:ilvl w:val="0"/>
                <w:numId w:val="3"/>
              </w:numPr>
              <w:spacing w:after="200"/>
              <w:rPr>
                <w:rFonts w:cs="Times New Roman"/>
                <w:bCs/>
                <w:szCs w:val="24"/>
              </w:rPr>
            </w:pPr>
            <w:r w:rsidRPr="005027FB">
              <w:rPr>
                <w:rFonts w:cs="Times New Roman"/>
                <w:bCs/>
                <w:szCs w:val="24"/>
              </w:rPr>
              <w:t>Female</w:t>
            </w:r>
          </w:p>
          <w:p w14:paraId="7052A1C7" w14:textId="77777777" w:rsidR="00B20D2B" w:rsidRPr="005027FB" w:rsidRDefault="00B20D2B" w:rsidP="00B20D2B">
            <w:pPr>
              <w:rPr>
                <w:rFonts w:cs="Times New Roman"/>
                <w:b/>
                <w:szCs w:val="24"/>
              </w:rPr>
            </w:pPr>
            <w:bookmarkStart w:id="20" w:name="_Toc7183813"/>
            <w:bookmarkStart w:id="21" w:name="_Toc8433840"/>
            <w:r w:rsidRPr="005027FB">
              <w:rPr>
                <w:rFonts w:cs="Times New Roman"/>
                <w:b/>
                <w:szCs w:val="24"/>
              </w:rPr>
              <w:t>Questionnaire</w:t>
            </w:r>
            <w:bookmarkEnd w:id="20"/>
            <w:bookmarkEnd w:id="21"/>
            <w:r w:rsidRPr="005027FB">
              <w:rPr>
                <w:rFonts w:cs="Times New Roman"/>
                <w:b/>
                <w:szCs w:val="24"/>
              </w:rPr>
              <w:t xml:space="preserve"> </w:t>
            </w:r>
          </w:p>
          <w:p w14:paraId="2D154442" w14:textId="77777777" w:rsidR="00B20D2B" w:rsidRPr="005027FB" w:rsidRDefault="00B20D2B" w:rsidP="00B20D2B">
            <w:pPr>
              <w:spacing w:after="180"/>
              <w:ind w:left="450" w:hanging="450"/>
              <w:rPr>
                <w:rFonts w:eastAsia="Times New Roman" w:cs="Times New Roman"/>
                <w:szCs w:val="24"/>
              </w:rPr>
            </w:pPr>
            <w:r w:rsidRPr="005027FB">
              <w:rPr>
                <w:rFonts w:eastAsia="Times New Roman" w:cs="Times New Roman"/>
                <w:b/>
                <w:szCs w:val="24"/>
              </w:rPr>
              <w:t>Close Ended Questions:</w:t>
            </w:r>
            <w:r w:rsidRPr="005027FB">
              <w:rPr>
                <w:rFonts w:eastAsia="Times New Roman" w:cs="Times New Roman"/>
                <w:szCs w:val="24"/>
              </w:rPr>
              <w:t xml:space="preserve"> Please mark the correct answer, </w:t>
            </w:r>
          </w:p>
          <w:p w14:paraId="23E86049" w14:textId="06015FA8" w:rsidR="00B20D2B" w:rsidRPr="005027FB" w:rsidRDefault="00B20D2B" w:rsidP="00B20D2B">
            <w:pPr>
              <w:rPr>
                <w:rFonts w:eastAsia="Calibri" w:cs="Times New Roman"/>
                <w:szCs w:val="24"/>
              </w:rPr>
            </w:pPr>
            <w:r w:rsidRPr="005027FB">
              <w:rPr>
                <w:rFonts w:eastAsia="Calibri" w:cs="Times New Roman"/>
                <w:szCs w:val="24"/>
              </w:rPr>
              <w:t xml:space="preserve">1. </w:t>
            </w:r>
            <w:r w:rsidR="0030412E">
              <w:rPr>
                <w:rFonts w:cs="Times New Roman"/>
                <w:szCs w:val="24"/>
              </w:rPr>
              <w:t>Customers like to know variation of products and services available in the platform</w:t>
            </w:r>
            <w:r w:rsidRPr="005027FB">
              <w:rPr>
                <w:rFonts w:cs="Times New Roman"/>
                <w:szCs w:val="24"/>
              </w:rPr>
              <w:t>.</w:t>
            </w:r>
            <w:r w:rsidRPr="005027FB">
              <w:rPr>
                <w:rFonts w:eastAsia="Calibri" w:cs="Times New Roman"/>
                <w:szCs w:val="24"/>
              </w:rPr>
              <w:tab/>
            </w:r>
          </w:p>
          <w:p w14:paraId="24C28EDD"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 xml:space="preserve">Strongly Agree </w:t>
            </w:r>
          </w:p>
          <w:p w14:paraId="56EF6C8E"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Agree</w:t>
            </w:r>
          </w:p>
          <w:p w14:paraId="3A246D3C"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Neutral</w:t>
            </w:r>
          </w:p>
          <w:p w14:paraId="227F74FC"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Disagree</w:t>
            </w:r>
          </w:p>
          <w:p w14:paraId="0EB7A764"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Strongly Disagree</w:t>
            </w:r>
            <w:r w:rsidRPr="005027FB">
              <w:rPr>
                <w:rFonts w:eastAsia="Calibri" w:cs="Times New Roman"/>
                <w:szCs w:val="24"/>
              </w:rPr>
              <w:tab/>
            </w:r>
          </w:p>
          <w:p w14:paraId="369D5183" w14:textId="0D9EE241" w:rsidR="00B20D2B" w:rsidRPr="005027FB" w:rsidRDefault="00B20D2B" w:rsidP="00B20D2B">
            <w:pPr>
              <w:rPr>
                <w:rFonts w:eastAsia="Calibri" w:cs="Times New Roman"/>
                <w:szCs w:val="24"/>
              </w:rPr>
            </w:pPr>
            <w:r w:rsidRPr="005027FB">
              <w:rPr>
                <w:rFonts w:eastAsia="Calibri" w:cs="Times New Roman"/>
                <w:szCs w:val="24"/>
              </w:rPr>
              <w:t xml:space="preserve">2. </w:t>
            </w:r>
            <w:r w:rsidR="0030412E">
              <w:rPr>
                <w:rFonts w:eastAsia="Calibri" w:cs="Times New Roman"/>
                <w:szCs w:val="24"/>
              </w:rPr>
              <w:t xml:space="preserve">Detailed information is related to trust issue and decision-making of customer. </w:t>
            </w:r>
            <w:r w:rsidRPr="005027FB">
              <w:rPr>
                <w:rFonts w:cs="Times New Roman"/>
                <w:szCs w:val="24"/>
              </w:rPr>
              <w:t xml:space="preserve"> </w:t>
            </w:r>
          </w:p>
          <w:p w14:paraId="4C4CF28B"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 xml:space="preserve">Strongly Agree </w:t>
            </w:r>
          </w:p>
          <w:p w14:paraId="3F01A42D"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Agree</w:t>
            </w:r>
          </w:p>
          <w:p w14:paraId="3D04187B"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Neutral</w:t>
            </w:r>
          </w:p>
          <w:p w14:paraId="612C011F"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Disagree</w:t>
            </w:r>
          </w:p>
          <w:p w14:paraId="7033E550"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Strongly Disagree</w:t>
            </w:r>
            <w:r w:rsidRPr="005027FB">
              <w:rPr>
                <w:rFonts w:eastAsia="Calibri" w:cs="Times New Roman"/>
                <w:szCs w:val="24"/>
              </w:rPr>
              <w:tab/>
            </w:r>
          </w:p>
          <w:p w14:paraId="11F13337" w14:textId="335A13BB" w:rsidR="00B20D2B" w:rsidRPr="005027FB" w:rsidRDefault="00B20D2B" w:rsidP="00B20D2B">
            <w:pPr>
              <w:rPr>
                <w:rFonts w:eastAsia="Calibri" w:cs="Times New Roman"/>
                <w:szCs w:val="24"/>
              </w:rPr>
            </w:pPr>
            <w:r w:rsidRPr="005027FB">
              <w:rPr>
                <w:rFonts w:eastAsia="Calibri" w:cs="Times New Roman"/>
                <w:szCs w:val="24"/>
              </w:rPr>
              <w:t xml:space="preserve">3. </w:t>
            </w:r>
            <w:r w:rsidR="0030412E">
              <w:rPr>
                <w:rFonts w:eastAsia="Calibri" w:cs="Times New Roman"/>
                <w:szCs w:val="24"/>
              </w:rPr>
              <w:t>Customers make decision</w:t>
            </w:r>
            <w:r w:rsidR="00625B3C">
              <w:rPr>
                <w:rFonts w:eastAsia="Calibri" w:cs="Times New Roman"/>
                <w:szCs w:val="24"/>
              </w:rPr>
              <w:t xml:space="preserve"> based on available information from review and recommendation </w:t>
            </w:r>
            <w:r w:rsidR="00625B3C">
              <w:rPr>
                <w:rFonts w:eastAsia="Calibri" w:cs="Times New Roman"/>
                <w:szCs w:val="24"/>
              </w:rPr>
              <w:lastRenderedPageBreak/>
              <w:t xml:space="preserve">of others. </w:t>
            </w:r>
          </w:p>
          <w:p w14:paraId="6D466FE9"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 xml:space="preserve">Strongly Agree </w:t>
            </w:r>
          </w:p>
          <w:p w14:paraId="424040EB"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Agree</w:t>
            </w:r>
          </w:p>
          <w:p w14:paraId="36075A34"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Neutral</w:t>
            </w:r>
          </w:p>
          <w:p w14:paraId="531C46C5"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Disagree</w:t>
            </w:r>
          </w:p>
          <w:p w14:paraId="7ED3D126"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Strongly Disagree</w:t>
            </w:r>
            <w:r w:rsidRPr="005027FB">
              <w:rPr>
                <w:rFonts w:eastAsia="Calibri" w:cs="Times New Roman"/>
                <w:szCs w:val="24"/>
              </w:rPr>
              <w:tab/>
            </w:r>
          </w:p>
          <w:p w14:paraId="1F0B99FD" w14:textId="77777777" w:rsidR="00B20D2B" w:rsidRPr="005027FB" w:rsidRDefault="00B20D2B" w:rsidP="00B20D2B">
            <w:pPr>
              <w:rPr>
                <w:rFonts w:eastAsia="Calibri" w:cs="Times New Roman"/>
                <w:szCs w:val="24"/>
              </w:rPr>
            </w:pPr>
          </w:p>
          <w:p w14:paraId="1B1F4A11" w14:textId="2B70AA3B" w:rsidR="00B20D2B" w:rsidRPr="005027FB" w:rsidRDefault="00B20D2B" w:rsidP="00B20D2B">
            <w:pPr>
              <w:rPr>
                <w:rFonts w:eastAsia="Calibri" w:cs="Times New Roman"/>
                <w:szCs w:val="24"/>
              </w:rPr>
            </w:pPr>
            <w:r w:rsidRPr="005027FB">
              <w:rPr>
                <w:rFonts w:eastAsia="Calibri" w:cs="Times New Roman"/>
                <w:szCs w:val="24"/>
              </w:rPr>
              <w:t xml:space="preserve">4. </w:t>
            </w:r>
            <w:r w:rsidR="00625B3C">
              <w:rPr>
                <w:rFonts w:cs="Times New Roman"/>
                <w:szCs w:val="24"/>
              </w:rPr>
              <w:t xml:space="preserve">Two-way communication is needed for social media marketing. </w:t>
            </w:r>
          </w:p>
          <w:p w14:paraId="1A6928C6"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 xml:space="preserve">Strongly Agree </w:t>
            </w:r>
          </w:p>
          <w:p w14:paraId="4F4DE90E"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Agree</w:t>
            </w:r>
          </w:p>
          <w:p w14:paraId="7AF28F9B"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Neutral</w:t>
            </w:r>
          </w:p>
          <w:p w14:paraId="467C1F20"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Disagree</w:t>
            </w:r>
          </w:p>
          <w:p w14:paraId="22C2E52B"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Strongly Disagree</w:t>
            </w:r>
            <w:r w:rsidRPr="005027FB">
              <w:rPr>
                <w:rFonts w:eastAsia="Calibri" w:cs="Times New Roman"/>
                <w:szCs w:val="24"/>
              </w:rPr>
              <w:tab/>
            </w:r>
          </w:p>
          <w:p w14:paraId="29DE7498" w14:textId="65FFE19A" w:rsidR="00B20D2B" w:rsidRPr="005027FB" w:rsidRDefault="00625B3C" w:rsidP="00B20D2B">
            <w:pPr>
              <w:rPr>
                <w:rFonts w:eastAsia="Calibri" w:cs="Times New Roman"/>
                <w:szCs w:val="24"/>
              </w:rPr>
            </w:pPr>
            <w:r>
              <w:rPr>
                <w:rFonts w:eastAsia="Calibri" w:cs="Times New Roman"/>
                <w:szCs w:val="24"/>
              </w:rPr>
              <w:t xml:space="preserve">5. Feedback system influences the customer’s trusts and decision-making. </w:t>
            </w:r>
          </w:p>
          <w:p w14:paraId="562BBA1E"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 xml:space="preserve">Strongly Agree </w:t>
            </w:r>
          </w:p>
          <w:p w14:paraId="668FF500"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Agree</w:t>
            </w:r>
          </w:p>
          <w:p w14:paraId="3BB6F49D"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Neutral</w:t>
            </w:r>
          </w:p>
          <w:p w14:paraId="74D30F49"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Disagree</w:t>
            </w:r>
          </w:p>
          <w:p w14:paraId="5FFE6512"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Strongly Disagree</w:t>
            </w:r>
            <w:r w:rsidRPr="005027FB">
              <w:rPr>
                <w:rFonts w:eastAsia="Calibri" w:cs="Times New Roman"/>
                <w:szCs w:val="24"/>
              </w:rPr>
              <w:tab/>
            </w:r>
          </w:p>
          <w:p w14:paraId="3D783FA0" w14:textId="3FB66B41" w:rsidR="00B20D2B" w:rsidRPr="005027FB" w:rsidRDefault="00B20D2B" w:rsidP="00B20D2B">
            <w:pPr>
              <w:rPr>
                <w:rFonts w:eastAsia="Calibri" w:cs="Times New Roman"/>
                <w:szCs w:val="24"/>
              </w:rPr>
            </w:pPr>
            <w:r w:rsidRPr="005027FB">
              <w:rPr>
                <w:rFonts w:eastAsia="Calibri" w:cs="Times New Roman"/>
                <w:szCs w:val="24"/>
              </w:rPr>
              <w:t xml:space="preserve">6. </w:t>
            </w:r>
            <w:r w:rsidR="00625B3C">
              <w:rPr>
                <w:rFonts w:eastAsia="Calibri" w:cs="Times New Roman"/>
                <w:szCs w:val="24"/>
              </w:rPr>
              <w:t>Promotion in social media engages more customers</w:t>
            </w:r>
            <w:r w:rsidRPr="005027FB">
              <w:rPr>
                <w:rFonts w:cs="Times New Roman"/>
                <w:szCs w:val="24"/>
              </w:rPr>
              <w:t xml:space="preserve"> </w:t>
            </w:r>
          </w:p>
          <w:p w14:paraId="492DC008"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 xml:space="preserve">Strongly Agree </w:t>
            </w:r>
          </w:p>
          <w:p w14:paraId="7B2CC3C0"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Agree</w:t>
            </w:r>
          </w:p>
          <w:p w14:paraId="7F5E9C93"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Neutral</w:t>
            </w:r>
          </w:p>
          <w:p w14:paraId="6BA9AF1B" w14:textId="77777777" w:rsidR="00B20D2B" w:rsidRPr="005027FB" w:rsidRDefault="00B20D2B" w:rsidP="00B20D2B">
            <w:pPr>
              <w:pStyle w:val="ListParagraph"/>
              <w:numPr>
                <w:ilvl w:val="0"/>
                <w:numId w:val="2"/>
              </w:numPr>
              <w:rPr>
                <w:rFonts w:eastAsia="Calibri" w:cs="Times New Roman"/>
                <w:szCs w:val="24"/>
              </w:rPr>
            </w:pPr>
            <w:r w:rsidRPr="005027FB">
              <w:rPr>
                <w:rFonts w:eastAsia="Calibri" w:cs="Times New Roman"/>
                <w:szCs w:val="24"/>
              </w:rPr>
              <w:t>Disagree</w:t>
            </w:r>
          </w:p>
          <w:p w14:paraId="67AF9AD0" w14:textId="176D0463" w:rsidR="00B20D2B" w:rsidRDefault="00B20D2B" w:rsidP="00B20D2B">
            <w:pPr>
              <w:pStyle w:val="ListParagraph"/>
              <w:numPr>
                <w:ilvl w:val="0"/>
                <w:numId w:val="2"/>
              </w:numPr>
              <w:rPr>
                <w:rFonts w:eastAsia="Calibri" w:cs="Times New Roman"/>
                <w:szCs w:val="24"/>
              </w:rPr>
            </w:pPr>
            <w:r w:rsidRPr="005027FB">
              <w:rPr>
                <w:rFonts w:eastAsia="Calibri" w:cs="Times New Roman"/>
                <w:szCs w:val="24"/>
              </w:rPr>
              <w:t>Strongly Disagree</w:t>
            </w:r>
            <w:r w:rsidRPr="005027FB">
              <w:rPr>
                <w:rFonts w:eastAsia="Calibri" w:cs="Times New Roman"/>
                <w:szCs w:val="24"/>
              </w:rPr>
              <w:tab/>
            </w:r>
          </w:p>
          <w:p w14:paraId="10D953C6" w14:textId="52D395F6" w:rsidR="00625B3C" w:rsidRPr="005027FB" w:rsidRDefault="00625B3C" w:rsidP="00625B3C">
            <w:pPr>
              <w:rPr>
                <w:rFonts w:eastAsia="Calibri" w:cs="Times New Roman"/>
                <w:szCs w:val="24"/>
              </w:rPr>
            </w:pPr>
            <w:r>
              <w:rPr>
                <w:rFonts w:eastAsia="Calibri" w:cs="Times New Roman"/>
                <w:szCs w:val="24"/>
              </w:rPr>
              <w:t>7</w:t>
            </w:r>
            <w:r w:rsidRPr="005027FB">
              <w:rPr>
                <w:rFonts w:eastAsia="Calibri" w:cs="Times New Roman"/>
                <w:szCs w:val="24"/>
              </w:rPr>
              <w:t xml:space="preserve">. </w:t>
            </w:r>
            <w:r>
              <w:rPr>
                <w:rFonts w:eastAsia="Calibri" w:cs="Times New Roman"/>
                <w:szCs w:val="24"/>
              </w:rPr>
              <w:t xml:space="preserve">Website needs to have proper content of product and company for educating the customers. </w:t>
            </w:r>
          </w:p>
          <w:p w14:paraId="7C6F9FE1"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 xml:space="preserve">Strongly Agree </w:t>
            </w:r>
          </w:p>
          <w:p w14:paraId="6155697B"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Agree</w:t>
            </w:r>
          </w:p>
          <w:p w14:paraId="24BC7F82"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Neutral</w:t>
            </w:r>
          </w:p>
          <w:p w14:paraId="6E746050"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Disagree</w:t>
            </w:r>
          </w:p>
          <w:p w14:paraId="019FBED9"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lastRenderedPageBreak/>
              <w:t>Strongly Disagree</w:t>
            </w:r>
            <w:r w:rsidRPr="005027FB">
              <w:rPr>
                <w:rFonts w:eastAsia="Calibri" w:cs="Times New Roman"/>
                <w:szCs w:val="24"/>
              </w:rPr>
              <w:tab/>
            </w:r>
          </w:p>
          <w:p w14:paraId="68693FF4" w14:textId="77777777" w:rsidR="00625B3C" w:rsidRPr="005027FB" w:rsidRDefault="00625B3C" w:rsidP="00625B3C">
            <w:pPr>
              <w:rPr>
                <w:rFonts w:eastAsia="Calibri" w:cs="Times New Roman"/>
                <w:szCs w:val="24"/>
              </w:rPr>
            </w:pPr>
          </w:p>
          <w:p w14:paraId="28C76B87" w14:textId="0E61BAE7" w:rsidR="00625B3C" w:rsidRPr="005027FB" w:rsidRDefault="00625B3C" w:rsidP="00625B3C">
            <w:pPr>
              <w:rPr>
                <w:rFonts w:eastAsia="Calibri" w:cs="Times New Roman"/>
                <w:szCs w:val="24"/>
              </w:rPr>
            </w:pPr>
            <w:r>
              <w:rPr>
                <w:rFonts w:eastAsia="Calibri" w:cs="Times New Roman"/>
                <w:szCs w:val="24"/>
              </w:rPr>
              <w:t>8</w:t>
            </w:r>
            <w:r w:rsidRPr="005027FB">
              <w:rPr>
                <w:rFonts w:eastAsia="Calibri" w:cs="Times New Roman"/>
                <w:szCs w:val="24"/>
              </w:rPr>
              <w:t xml:space="preserve">. </w:t>
            </w:r>
            <w:r>
              <w:rPr>
                <w:rFonts w:cs="Times New Roman"/>
                <w:szCs w:val="24"/>
              </w:rPr>
              <w:t>Fast responses from the company help the customers to have positive experience.</w:t>
            </w:r>
          </w:p>
          <w:p w14:paraId="0574F0F7"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 xml:space="preserve">Strongly Agree </w:t>
            </w:r>
          </w:p>
          <w:p w14:paraId="724CDBD0"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Agree</w:t>
            </w:r>
          </w:p>
          <w:p w14:paraId="0999C196"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Neutral</w:t>
            </w:r>
          </w:p>
          <w:p w14:paraId="6AA45741"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Disagree</w:t>
            </w:r>
          </w:p>
          <w:p w14:paraId="3DB4488E"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Strongly Disagree</w:t>
            </w:r>
            <w:r w:rsidRPr="005027FB">
              <w:rPr>
                <w:rFonts w:eastAsia="Calibri" w:cs="Times New Roman"/>
                <w:szCs w:val="24"/>
              </w:rPr>
              <w:tab/>
            </w:r>
          </w:p>
          <w:p w14:paraId="485057A9" w14:textId="23FA8912" w:rsidR="00625B3C" w:rsidRPr="005027FB" w:rsidRDefault="00625B3C" w:rsidP="00625B3C">
            <w:pPr>
              <w:rPr>
                <w:rFonts w:eastAsia="Calibri" w:cs="Times New Roman"/>
                <w:szCs w:val="24"/>
              </w:rPr>
            </w:pPr>
            <w:r>
              <w:rPr>
                <w:rFonts w:eastAsia="Calibri" w:cs="Times New Roman"/>
                <w:szCs w:val="24"/>
              </w:rPr>
              <w:t xml:space="preserve">9. Social media platform provides option for engagement and satisfaction of customers. </w:t>
            </w:r>
          </w:p>
          <w:p w14:paraId="4D3FD3B2"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 xml:space="preserve">Strongly Agree </w:t>
            </w:r>
          </w:p>
          <w:p w14:paraId="24A943AF"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Agree</w:t>
            </w:r>
          </w:p>
          <w:p w14:paraId="0C965942"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Neutral</w:t>
            </w:r>
          </w:p>
          <w:p w14:paraId="7EEAF3CB"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Disagree</w:t>
            </w:r>
          </w:p>
          <w:p w14:paraId="1697A324"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Strongly Disagree</w:t>
            </w:r>
            <w:r w:rsidRPr="005027FB">
              <w:rPr>
                <w:rFonts w:eastAsia="Calibri" w:cs="Times New Roman"/>
                <w:szCs w:val="24"/>
              </w:rPr>
              <w:tab/>
            </w:r>
          </w:p>
          <w:p w14:paraId="525A613C" w14:textId="2F85113C" w:rsidR="00625B3C" w:rsidRPr="005027FB" w:rsidRDefault="00625B3C" w:rsidP="00625B3C">
            <w:pPr>
              <w:rPr>
                <w:rFonts w:eastAsia="Calibri" w:cs="Times New Roman"/>
                <w:szCs w:val="24"/>
              </w:rPr>
            </w:pPr>
            <w:r>
              <w:rPr>
                <w:rFonts w:eastAsia="Calibri" w:cs="Times New Roman"/>
                <w:szCs w:val="24"/>
              </w:rPr>
              <w:t>10</w:t>
            </w:r>
            <w:r w:rsidRPr="005027FB">
              <w:rPr>
                <w:rFonts w:eastAsia="Calibri" w:cs="Times New Roman"/>
                <w:szCs w:val="24"/>
              </w:rPr>
              <w:t xml:space="preserve">. </w:t>
            </w:r>
            <w:r>
              <w:rPr>
                <w:rFonts w:eastAsia="Calibri" w:cs="Times New Roman"/>
                <w:szCs w:val="24"/>
              </w:rPr>
              <w:t>Customers</w:t>
            </w:r>
            <w:r w:rsidRPr="005027FB">
              <w:rPr>
                <w:rFonts w:cs="Times New Roman"/>
                <w:szCs w:val="24"/>
              </w:rPr>
              <w:t xml:space="preserve"> </w:t>
            </w:r>
            <w:r>
              <w:rPr>
                <w:rFonts w:cs="Times New Roman"/>
                <w:szCs w:val="24"/>
              </w:rPr>
              <w:t>make more buying preferences</w:t>
            </w:r>
            <w:r w:rsidR="004A7902">
              <w:rPr>
                <w:rFonts w:cs="Times New Roman"/>
                <w:szCs w:val="24"/>
              </w:rPr>
              <w:t xml:space="preserve"> while being engaged and interacted effectively. </w:t>
            </w:r>
          </w:p>
          <w:p w14:paraId="70512DBC"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 xml:space="preserve">Strongly Agree </w:t>
            </w:r>
          </w:p>
          <w:p w14:paraId="7554778F"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Agree</w:t>
            </w:r>
          </w:p>
          <w:p w14:paraId="447BA94D"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Neutral</w:t>
            </w:r>
          </w:p>
          <w:p w14:paraId="571ACEA8" w14:textId="77777777" w:rsidR="00625B3C" w:rsidRPr="005027FB" w:rsidRDefault="00625B3C" w:rsidP="00625B3C">
            <w:pPr>
              <w:pStyle w:val="ListParagraph"/>
              <w:numPr>
                <w:ilvl w:val="0"/>
                <w:numId w:val="2"/>
              </w:numPr>
              <w:rPr>
                <w:rFonts w:eastAsia="Calibri" w:cs="Times New Roman"/>
                <w:szCs w:val="24"/>
              </w:rPr>
            </w:pPr>
            <w:r w:rsidRPr="005027FB">
              <w:rPr>
                <w:rFonts w:eastAsia="Calibri" w:cs="Times New Roman"/>
                <w:szCs w:val="24"/>
              </w:rPr>
              <w:t>Disagree</w:t>
            </w:r>
          </w:p>
          <w:p w14:paraId="3690281A" w14:textId="7FC1FBFE" w:rsidR="00B20D2B" w:rsidRPr="001602F7" w:rsidRDefault="00625B3C" w:rsidP="00992129">
            <w:pPr>
              <w:pStyle w:val="ListParagraph"/>
              <w:numPr>
                <w:ilvl w:val="0"/>
                <w:numId w:val="2"/>
              </w:numPr>
              <w:rPr>
                <w:rFonts w:eastAsia="Calibri" w:cs="Times New Roman"/>
                <w:szCs w:val="24"/>
              </w:rPr>
            </w:pPr>
            <w:r w:rsidRPr="005027FB">
              <w:rPr>
                <w:rFonts w:eastAsia="Calibri" w:cs="Times New Roman"/>
                <w:szCs w:val="24"/>
              </w:rPr>
              <w:t>Strongly Disagree</w:t>
            </w:r>
            <w:r w:rsidRPr="005027FB">
              <w:rPr>
                <w:rFonts w:eastAsia="Calibri" w:cs="Times New Roman"/>
                <w:szCs w:val="24"/>
              </w:rPr>
              <w:tab/>
            </w:r>
          </w:p>
        </w:tc>
      </w:tr>
    </w:tbl>
    <w:p w14:paraId="2A002E07" w14:textId="77777777" w:rsidR="00992129" w:rsidRDefault="00992129" w:rsidP="00992129">
      <w:pPr>
        <w:rPr>
          <w:rFonts w:cs="Times New Roman"/>
        </w:rPr>
      </w:pPr>
    </w:p>
    <w:p w14:paraId="64B3A285" w14:textId="15C01384" w:rsidR="00992129" w:rsidRDefault="00992129" w:rsidP="00992129">
      <w:pPr>
        <w:rPr>
          <w:rFonts w:cs="Times New Roman"/>
        </w:rPr>
      </w:pPr>
    </w:p>
    <w:p w14:paraId="04B97829" w14:textId="24DC05B5" w:rsidR="00992129" w:rsidRDefault="00992129" w:rsidP="00992129">
      <w:pPr>
        <w:rPr>
          <w:rFonts w:cs="Times New Roman"/>
        </w:rPr>
      </w:pPr>
    </w:p>
    <w:p w14:paraId="27D3AA3A" w14:textId="5027BA85" w:rsidR="009A4B7F" w:rsidRDefault="009A4B7F" w:rsidP="00992129">
      <w:pPr>
        <w:rPr>
          <w:rFonts w:cs="Times New Roman"/>
        </w:rPr>
      </w:pPr>
    </w:p>
    <w:p w14:paraId="1F2B537D" w14:textId="77777777" w:rsidR="009A4B7F" w:rsidRDefault="009A4B7F" w:rsidP="00992129">
      <w:pPr>
        <w:rPr>
          <w:rFonts w:cs="Times New Roman"/>
        </w:rPr>
      </w:pPr>
    </w:p>
    <w:p w14:paraId="004164C7" w14:textId="77777777" w:rsidR="00992129" w:rsidRPr="00992129" w:rsidRDefault="00992129" w:rsidP="00992129">
      <w:pPr>
        <w:rPr>
          <w:rFonts w:cs="Times New Roman"/>
        </w:rPr>
      </w:pPr>
    </w:p>
    <w:p w14:paraId="1DDD015C" w14:textId="7B2080BF" w:rsidR="00D75B85" w:rsidRDefault="00D75B85" w:rsidP="00D75B85">
      <w:pPr>
        <w:pStyle w:val="Heading2"/>
      </w:pPr>
      <w:bookmarkStart w:id="22" w:name="_Toc106154888"/>
      <w:r>
        <w:t>3.2 Findings and Discussion</w:t>
      </w:r>
      <w:bookmarkEnd w:id="22"/>
      <w:r>
        <w:t xml:space="preserve"> </w:t>
      </w:r>
    </w:p>
    <w:p w14:paraId="284274DC" w14:textId="6E7272D6" w:rsidR="001A0FD8" w:rsidRPr="00307F49" w:rsidRDefault="002758D3" w:rsidP="009A4B7F">
      <w:pPr>
        <w:rPr>
          <w:rFonts w:eastAsia="Calibri" w:cs="Times New Roman"/>
          <w:szCs w:val="24"/>
        </w:rPr>
      </w:pPr>
      <w:r>
        <w:rPr>
          <w:rFonts w:eastAsia="Calibri" w:cs="Times New Roman"/>
          <w:szCs w:val="24"/>
        </w:rPr>
        <w:t>The data has been collected from 20 respondents and t</w:t>
      </w:r>
      <w:r w:rsidR="00307F49">
        <w:rPr>
          <w:rFonts w:eastAsia="Calibri" w:cs="Times New Roman"/>
          <w:szCs w:val="24"/>
        </w:rPr>
        <w:t>he analysed data is as follows:</w:t>
      </w:r>
    </w:p>
    <w:p w14:paraId="257863D1" w14:textId="0721F409" w:rsidR="009A4B7F" w:rsidRDefault="009A4B7F" w:rsidP="009A4B7F">
      <w:pPr>
        <w:rPr>
          <w:rFonts w:eastAsia="Calibri" w:cs="Times New Roman"/>
          <w:b/>
          <w:szCs w:val="24"/>
        </w:rPr>
      </w:pPr>
      <w:r w:rsidRPr="00614638">
        <w:rPr>
          <w:rFonts w:eastAsia="Calibri" w:cs="Times New Roman"/>
          <w:b/>
          <w:szCs w:val="24"/>
        </w:rPr>
        <w:lastRenderedPageBreak/>
        <w:t xml:space="preserve">1. </w:t>
      </w:r>
      <w:r w:rsidRPr="00614638">
        <w:rPr>
          <w:rFonts w:cs="Times New Roman"/>
          <w:b/>
          <w:szCs w:val="24"/>
        </w:rPr>
        <w:t>Customers like to know variation of products and services available in the platform.</w:t>
      </w:r>
      <w:r w:rsidRPr="00614638">
        <w:rPr>
          <w:rFonts w:eastAsia="Calibri" w:cs="Times New Roman"/>
          <w:b/>
          <w:szCs w:val="24"/>
        </w:rPr>
        <w:tab/>
      </w:r>
    </w:p>
    <w:p w14:paraId="75807D26" w14:textId="07F49982" w:rsidR="00E83CFA" w:rsidRDefault="00074A0F" w:rsidP="00074A0F">
      <w:pPr>
        <w:jc w:val="center"/>
        <w:rPr>
          <w:rFonts w:eastAsia="Calibri" w:cs="Times New Roman"/>
          <w:szCs w:val="24"/>
        </w:rPr>
      </w:pPr>
      <w:r>
        <w:rPr>
          <w:rFonts w:eastAsia="Calibri" w:cs="Times New Roman"/>
          <w:noProof/>
          <w:szCs w:val="24"/>
          <w:lang w:eastAsia="en-GB"/>
        </w:rPr>
        <w:drawing>
          <wp:inline distT="0" distB="0" distL="0" distR="0" wp14:anchorId="53313E14" wp14:editId="0957B891">
            <wp:extent cx="4584700" cy="276796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67965"/>
                    </a:xfrm>
                    <a:prstGeom prst="rect">
                      <a:avLst/>
                    </a:prstGeom>
                    <a:noFill/>
                  </pic:spPr>
                </pic:pic>
              </a:graphicData>
            </a:graphic>
          </wp:inline>
        </w:drawing>
      </w:r>
    </w:p>
    <w:p w14:paraId="4DB1BCBC" w14:textId="65EB5D5E" w:rsidR="000864BC" w:rsidRDefault="000864BC" w:rsidP="000864BC">
      <w:pPr>
        <w:pStyle w:val="Caption"/>
        <w:jc w:val="center"/>
        <w:rPr>
          <w:rFonts w:eastAsia="Calibri" w:cs="Times New Roman"/>
          <w:szCs w:val="24"/>
        </w:rPr>
      </w:pPr>
      <w:bookmarkStart w:id="23" w:name="_Toc106154893"/>
      <w:r>
        <w:t xml:space="preserve">Figure </w:t>
      </w:r>
      <w:r>
        <w:fldChar w:fldCharType="begin"/>
      </w:r>
      <w:r>
        <w:instrText xml:space="preserve"> SEQ Figure \* ARABIC </w:instrText>
      </w:r>
      <w:r>
        <w:fldChar w:fldCharType="separate"/>
      </w:r>
      <w:r w:rsidR="002C3CC9">
        <w:rPr>
          <w:noProof/>
        </w:rPr>
        <w:t>1</w:t>
      </w:r>
      <w:r>
        <w:fldChar w:fldCharType="end"/>
      </w:r>
      <w:r>
        <w:t xml:space="preserve"> </w:t>
      </w:r>
      <w:r w:rsidRPr="00382A6E">
        <w:t>Customers like to know variation of products and services available in the platform</w:t>
      </w:r>
      <w:bookmarkEnd w:id="23"/>
    </w:p>
    <w:p w14:paraId="5F943D79" w14:textId="1C8D60E6" w:rsidR="00E83CFA" w:rsidRDefault="00BE1FC0" w:rsidP="009A4B7F">
      <w:pPr>
        <w:rPr>
          <w:rFonts w:eastAsia="Calibri" w:cs="Times New Roman"/>
          <w:szCs w:val="24"/>
        </w:rPr>
      </w:pPr>
      <w:r>
        <w:rPr>
          <w:rFonts w:eastAsia="Calibri" w:cs="Times New Roman"/>
          <w:szCs w:val="24"/>
        </w:rPr>
        <w:t xml:space="preserve">The figure represented that </w:t>
      </w:r>
      <w:r w:rsidR="0013200E">
        <w:rPr>
          <w:rFonts w:eastAsia="Calibri" w:cs="Times New Roman"/>
          <w:szCs w:val="24"/>
        </w:rPr>
        <w:t xml:space="preserve">14 of the respondents have agreed </w:t>
      </w:r>
      <w:r w:rsidR="007B7CD4">
        <w:rPr>
          <w:rFonts w:eastAsia="Calibri" w:cs="Times New Roman"/>
          <w:szCs w:val="24"/>
        </w:rPr>
        <w:t xml:space="preserve">to the fact that </w:t>
      </w:r>
      <w:r w:rsidR="007B7CD4" w:rsidRPr="00382A6E">
        <w:t>Customers like to know variation of products and services available in the platform</w:t>
      </w:r>
      <w:r w:rsidR="00A7317D">
        <w:t xml:space="preserve">. 2 of them have been neutral and 4 of them have disagreed to the statement. </w:t>
      </w:r>
      <w:r w:rsidR="008665FB">
        <w:t xml:space="preserve">This statement represents that the customers tend to collect information about various products and services from the platform of the business. </w:t>
      </w:r>
    </w:p>
    <w:p w14:paraId="28673AC0" w14:textId="10506811" w:rsidR="00E83CFA" w:rsidRDefault="00E83CFA" w:rsidP="009A4B7F">
      <w:pPr>
        <w:rPr>
          <w:rFonts w:eastAsia="Calibri" w:cs="Times New Roman"/>
          <w:szCs w:val="24"/>
        </w:rPr>
      </w:pPr>
    </w:p>
    <w:p w14:paraId="77B502C7" w14:textId="294746A7" w:rsidR="00384BF0" w:rsidRDefault="00384BF0" w:rsidP="009A4B7F">
      <w:pPr>
        <w:rPr>
          <w:rFonts w:eastAsia="Calibri" w:cs="Times New Roman"/>
          <w:szCs w:val="24"/>
        </w:rPr>
      </w:pPr>
    </w:p>
    <w:p w14:paraId="2E6E43DE" w14:textId="2384D0FE" w:rsidR="00384BF0" w:rsidRDefault="00384BF0" w:rsidP="009A4B7F">
      <w:pPr>
        <w:rPr>
          <w:rFonts w:eastAsia="Calibri" w:cs="Times New Roman"/>
          <w:szCs w:val="24"/>
        </w:rPr>
      </w:pPr>
    </w:p>
    <w:p w14:paraId="39525D0B" w14:textId="4FACDD80" w:rsidR="00384BF0" w:rsidRDefault="00384BF0" w:rsidP="009A4B7F">
      <w:pPr>
        <w:rPr>
          <w:rFonts w:eastAsia="Calibri" w:cs="Times New Roman"/>
          <w:szCs w:val="24"/>
        </w:rPr>
      </w:pPr>
    </w:p>
    <w:p w14:paraId="35BA6160" w14:textId="4C1213D2" w:rsidR="00384BF0" w:rsidRDefault="00384BF0" w:rsidP="009A4B7F">
      <w:pPr>
        <w:rPr>
          <w:rFonts w:eastAsia="Calibri" w:cs="Times New Roman"/>
          <w:szCs w:val="24"/>
        </w:rPr>
      </w:pPr>
    </w:p>
    <w:p w14:paraId="6C8F3947" w14:textId="3B1F3169" w:rsidR="00384BF0" w:rsidRDefault="00384BF0" w:rsidP="009A4B7F">
      <w:pPr>
        <w:rPr>
          <w:rFonts w:eastAsia="Calibri" w:cs="Times New Roman"/>
          <w:szCs w:val="24"/>
        </w:rPr>
      </w:pPr>
    </w:p>
    <w:p w14:paraId="5A2DFF77" w14:textId="65448FBE" w:rsidR="00A7317D" w:rsidRPr="00E83CFA" w:rsidRDefault="00A7317D" w:rsidP="009A4B7F">
      <w:pPr>
        <w:rPr>
          <w:rFonts w:eastAsia="Calibri" w:cs="Times New Roman"/>
          <w:szCs w:val="24"/>
        </w:rPr>
      </w:pPr>
    </w:p>
    <w:p w14:paraId="5405B773" w14:textId="0D72A7A1" w:rsidR="009A4B7F" w:rsidRDefault="009A4B7F" w:rsidP="009A4B7F">
      <w:pPr>
        <w:rPr>
          <w:rFonts w:cs="Times New Roman"/>
          <w:b/>
          <w:szCs w:val="24"/>
        </w:rPr>
      </w:pPr>
      <w:r w:rsidRPr="00614638">
        <w:rPr>
          <w:rFonts w:eastAsia="Calibri" w:cs="Times New Roman"/>
          <w:b/>
          <w:szCs w:val="24"/>
        </w:rPr>
        <w:t xml:space="preserve">2. Detailed information is related to trust issue and decision-making of customer. </w:t>
      </w:r>
      <w:r w:rsidRPr="00614638">
        <w:rPr>
          <w:rFonts w:cs="Times New Roman"/>
          <w:b/>
          <w:szCs w:val="24"/>
        </w:rPr>
        <w:t xml:space="preserve"> </w:t>
      </w:r>
    </w:p>
    <w:p w14:paraId="029572E8" w14:textId="7B924A11" w:rsidR="00E83CFA" w:rsidRDefault="00384BF0" w:rsidP="00384BF0">
      <w:pPr>
        <w:jc w:val="center"/>
        <w:rPr>
          <w:rFonts w:cs="Times New Roman"/>
          <w:szCs w:val="24"/>
        </w:rPr>
      </w:pPr>
      <w:r>
        <w:rPr>
          <w:rFonts w:cs="Times New Roman"/>
          <w:noProof/>
          <w:szCs w:val="24"/>
          <w:lang w:eastAsia="en-GB"/>
        </w:rPr>
        <w:lastRenderedPageBreak/>
        <w:drawing>
          <wp:inline distT="0" distB="0" distL="0" distR="0" wp14:anchorId="7560ED65" wp14:editId="5D96C1B6">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3DA2D6A" w14:textId="372DE1CC" w:rsidR="00E83CFA" w:rsidRDefault="00D554A3" w:rsidP="00D554A3">
      <w:pPr>
        <w:pStyle w:val="Caption"/>
        <w:jc w:val="center"/>
        <w:rPr>
          <w:rFonts w:cs="Times New Roman"/>
          <w:szCs w:val="24"/>
        </w:rPr>
      </w:pPr>
      <w:bookmarkStart w:id="24" w:name="_Toc106154894"/>
      <w:r>
        <w:t xml:space="preserve">Figure </w:t>
      </w:r>
      <w:r>
        <w:fldChar w:fldCharType="begin"/>
      </w:r>
      <w:r>
        <w:instrText xml:space="preserve"> SEQ Figure \* ARABIC </w:instrText>
      </w:r>
      <w:r>
        <w:fldChar w:fldCharType="separate"/>
      </w:r>
      <w:r w:rsidR="002C3CC9">
        <w:rPr>
          <w:noProof/>
        </w:rPr>
        <w:t>2</w:t>
      </w:r>
      <w:r>
        <w:fldChar w:fldCharType="end"/>
      </w:r>
      <w:proofErr w:type="gramStart"/>
      <w:r>
        <w:t xml:space="preserve"> </w:t>
      </w:r>
      <w:r w:rsidRPr="00D554A3">
        <w:t>Detailed information</w:t>
      </w:r>
      <w:proofErr w:type="gramEnd"/>
      <w:r w:rsidRPr="00D554A3">
        <w:t xml:space="preserve"> is related to trust issue and decision-making of customer.</w:t>
      </w:r>
      <w:bookmarkEnd w:id="24"/>
      <w:r w:rsidRPr="00D554A3">
        <w:t xml:space="preserve">  </w:t>
      </w:r>
    </w:p>
    <w:p w14:paraId="26BEEDA8" w14:textId="287CF5FB" w:rsidR="00AB44A2" w:rsidRDefault="00AB44A2" w:rsidP="00AB44A2">
      <w:pPr>
        <w:rPr>
          <w:rFonts w:eastAsia="Calibri" w:cs="Times New Roman"/>
          <w:szCs w:val="24"/>
        </w:rPr>
      </w:pPr>
      <w:r>
        <w:rPr>
          <w:rFonts w:eastAsia="Calibri" w:cs="Times New Roman"/>
          <w:szCs w:val="24"/>
        </w:rPr>
        <w:t xml:space="preserve">The figure represented that 14 of the respondents have agreed to the fact </w:t>
      </w:r>
      <w:r w:rsidR="00381C05">
        <w:rPr>
          <w:rFonts w:eastAsia="Calibri" w:cs="Times New Roman"/>
          <w:szCs w:val="24"/>
        </w:rPr>
        <w:t>d</w:t>
      </w:r>
      <w:r w:rsidR="00381C05" w:rsidRPr="00381C05">
        <w:rPr>
          <w:rFonts w:eastAsia="Calibri" w:cs="Times New Roman"/>
          <w:szCs w:val="24"/>
        </w:rPr>
        <w:t>etailed information is related to trust issue and decision-making of customer</w:t>
      </w:r>
      <w:r>
        <w:t xml:space="preserve">. 2 of them have been neutral and 4 of them have disagreed to the statement. </w:t>
      </w:r>
      <w:r w:rsidR="00E557B5">
        <w:t xml:space="preserve">This statement represents that proper </w:t>
      </w:r>
      <w:r w:rsidR="00D70402">
        <w:t xml:space="preserve">information about any products in the platform can make the customers more eager to buy the products. </w:t>
      </w:r>
    </w:p>
    <w:p w14:paraId="2D4F19E7" w14:textId="4212857B" w:rsidR="00E83CFA" w:rsidRDefault="00E83CFA" w:rsidP="009A4B7F">
      <w:pPr>
        <w:rPr>
          <w:rFonts w:eastAsia="Calibri" w:cs="Times New Roman"/>
          <w:szCs w:val="24"/>
        </w:rPr>
      </w:pPr>
    </w:p>
    <w:p w14:paraId="5B978810" w14:textId="2CE5E3E0" w:rsidR="007069EE" w:rsidRDefault="007069EE" w:rsidP="009A4B7F">
      <w:pPr>
        <w:rPr>
          <w:rFonts w:eastAsia="Calibri" w:cs="Times New Roman"/>
          <w:szCs w:val="24"/>
        </w:rPr>
      </w:pPr>
    </w:p>
    <w:p w14:paraId="0A63D34F" w14:textId="18414939" w:rsidR="007069EE" w:rsidRDefault="007069EE" w:rsidP="009A4B7F">
      <w:pPr>
        <w:rPr>
          <w:rFonts w:eastAsia="Calibri" w:cs="Times New Roman"/>
          <w:szCs w:val="24"/>
        </w:rPr>
      </w:pPr>
    </w:p>
    <w:p w14:paraId="1BA2CF40" w14:textId="51604028" w:rsidR="007069EE" w:rsidRDefault="007069EE" w:rsidP="009A4B7F">
      <w:pPr>
        <w:rPr>
          <w:rFonts w:eastAsia="Calibri" w:cs="Times New Roman"/>
          <w:szCs w:val="24"/>
        </w:rPr>
      </w:pPr>
    </w:p>
    <w:p w14:paraId="748A172B" w14:textId="5577AA07" w:rsidR="007069EE" w:rsidRDefault="007069EE" w:rsidP="009A4B7F">
      <w:pPr>
        <w:rPr>
          <w:rFonts w:eastAsia="Calibri" w:cs="Times New Roman"/>
          <w:szCs w:val="24"/>
        </w:rPr>
      </w:pPr>
    </w:p>
    <w:p w14:paraId="6AC2AB14" w14:textId="57085CD0" w:rsidR="007069EE" w:rsidRDefault="007069EE" w:rsidP="009A4B7F">
      <w:pPr>
        <w:rPr>
          <w:rFonts w:eastAsia="Calibri" w:cs="Times New Roman"/>
          <w:szCs w:val="24"/>
        </w:rPr>
      </w:pPr>
    </w:p>
    <w:p w14:paraId="76DD7DFD" w14:textId="1F184C6C" w:rsidR="007069EE" w:rsidRDefault="007069EE" w:rsidP="009A4B7F">
      <w:pPr>
        <w:rPr>
          <w:rFonts w:eastAsia="Calibri" w:cs="Times New Roman"/>
          <w:szCs w:val="24"/>
        </w:rPr>
      </w:pPr>
    </w:p>
    <w:p w14:paraId="02387E90" w14:textId="75AF5BC0" w:rsidR="007069EE" w:rsidRDefault="007069EE" w:rsidP="009A4B7F">
      <w:pPr>
        <w:rPr>
          <w:rFonts w:eastAsia="Calibri" w:cs="Times New Roman"/>
          <w:szCs w:val="24"/>
        </w:rPr>
      </w:pPr>
    </w:p>
    <w:p w14:paraId="7EEFAEBD" w14:textId="2C5CA8EB" w:rsidR="007069EE" w:rsidRPr="00E83CFA" w:rsidRDefault="007069EE" w:rsidP="009A4B7F">
      <w:pPr>
        <w:rPr>
          <w:rFonts w:eastAsia="Calibri" w:cs="Times New Roman"/>
          <w:szCs w:val="24"/>
        </w:rPr>
      </w:pPr>
    </w:p>
    <w:p w14:paraId="2FB33114" w14:textId="4795560F" w:rsidR="009A4B7F" w:rsidRDefault="009A4B7F" w:rsidP="009A4B7F">
      <w:pPr>
        <w:rPr>
          <w:rFonts w:eastAsia="Calibri" w:cs="Times New Roman"/>
          <w:b/>
          <w:szCs w:val="24"/>
        </w:rPr>
      </w:pPr>
      <w:r w:rsidRPr="00614638">
        <w:rPr>
          <w:rFonts w:eastAsia="Calibri" w:cs="Times New Roman"/>
          <w:b/>
          <w:szCs w:val="24"/>
        </w:rPr>
        <w:t xml:space="preserve">3. Customers make decision based on available information from review and recommendation of others. </w:t>
      </w:r>
    </w:p>
    <w:p w14:paraId="47134648" w14:textId="2052D581" w:rsidR="00E83CFA" w:rsidRDefault="00F26B2A" w:rsidP="00F26B2A">
      <w:pPr>
        <w:jc w:val="center"/>
        <w:rPr>
          <w:rFonts w:eastAsia="Calibri" w:cs="Times New Roman"/>
          <w:szCs w:val="24"/>
        </w:rPr>
      </w:pPr>
      <w:r>
        <w:rPr>
          <w:rFonts w:eastAsia="Calibri" w:cs="Times New Roman"/>
          <w:noProof/>
          <w:szCs w:val="24"/>
          <w:lang w:eastAsia="en-GB"/>
        </w:rPr>
        <w:lastRenderedPageBreak/>
        <w:drawing>
          <wp:inline distT="0" distB="0" distL="0" distR="0" wp14:anchorId="121418C2" wp14:editId="3438968B">
            <wp:extent cx="4584700" cy="2755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4D56AD7" w14:textId="0142F45E" w:rsidR="007E5E5C" w:rsidRDefault="007E5E5C" w:rsidP="007E5E5C">
      <w:pPr>
        <w:pStyle w:val="Caption"/>
        <w:jc w:val="center"/>
        <w:rPr>
          <w:rFonts w:eastAsia="Calibri" w:cs="Times New Roman"/>
          <w:szCs w:val="24"/>
        </w:rPr>
      </w:pPr>
      <w:bookmarkStart w:id="25" w:name="_Toc106154895"/>
      <w:r>
        <w:t xml:space="preserve">Figure </w:t>
      </w:r>
      <w:r>
        <w:fldChar w:fldCharType="begin"/>
      </w:r>
      <w:r>
        <w:instrText xml:space="preserve"> SEQ Figure \* ARABIC </w:instrText>
      </w:r>
      <w:r>
        <w:fldChar w:fldCharType="separate"/>
      </w:r>
      <w:r w:rsidR="002C3CC9">
        <w:rPr>
          <w:noProof/>
        </w:rPr>
        <w:t>3</w:t>
      </w:r>
      <w:r>
        <w:fldChar w:fldCharType="end"/>
      </w:r>
      <w:r>
        <w:t xml:space="preserve"> </w:t>
      </w:r>
      <w:r w:rsidRPr="00614638">
        <w:rPr>
          <w:rFonts w:eastAsia="Calibri" w:cs="Times New Roman"/>
          <w:b/>
          <w:szCs w:val="24"/>
        </w:rPr>
        <w:t>Customers make decision based on available information from review and recommendation of others.</w:t>
      </w:r>
      <w:bookmarkEnd w:id="25"/>
    </w:p>
    <w:p w14:paraId="3128ACD8" w14:textId="0C18E023" w:rsidR="00AB44A2" w:rsidRPr="007B75D2" w:rsidRDefault="00AB44A2" w:rsidP="00AB44A2">
      <w:r>
        <w:rPr>
          <w:rFonts w:eastAsia="Calibri" w:cs="Times New Roman"/>
          <w:szCs w:val="24"/>
        </w:rPr>
        <w:t xml:space="preserve">The figure represented that </w:t>
      </w:r>
      <w:r w:rsidR="00041623">
        <w:rPr>
          <w:rFonts w:eastAsia="Calibri" w:cs="Times New Roman"/>
          <w:szCs w:val="24"/>
        </w:rPr>
        <w:t>16</w:t>
      </w:r>
      <w:r>
        <w:rPr>
          <w:rFonts w:eastAsia="Calibri" w:cs="Times New Roman"/>
          <w:szCs w:val="24"/>
        </w:rPr>
        <w:t xml:space="preserve"> of the respondents have agreed to the fact that </w:t>
      </w:r>
      <w:r w:rsidR="00041623">
        <w:t>c</w:t>
      </w:r>
      <w:r w:rsidR="00041623" w:rsidRPr="00041623">
        <w:t>ustomers make decision based on available information from review and recommendation of others</w:t>
      </w:r>
      <w:r>
        <w:t xml:space="preserve">. 2 of them have been neutral </w:t>
      </w:r>
      <w:r w:rsidR="00041623">
        <w:t>and 2</w:t>
      </w:r>
      <w:r>
        <w:t xml:space="preserve"> of them have disagreed to the statement. </w:t>
      </w:r>
      <w:r w:rsidR="002B16B7">
        <w:t>The review and recommendations from other have higher impacts on customers for making decision about purchasing the products</w:t>
      </w:r>
      <w:r w:rsidR="007B75D2">
        <w:t xml:space="preserve"> </w:t>
      </w:r>
      <w:r w:rsidR="007B75D2" w:rsidRPr="002728AA">
        <w:t>(Ansong and Boateng, 2019)</w:t>
      </w:r>
      <w:r w:rsidR="002B16B7">
        <w:t xml:space="preserve">. </w:t>
      </w:r>
    </w:p>
    <w:p w14:paraId="5B8D55CE" w14:textId="3F9AC2FD" w:rsidR="00E83CFA" w:rsidRDefault="00E83CFA" w:rsidP="009A4B7F">
      <w:pPr>
        <w:rPr>
          <w:rFonts w:eastAsia="Calibri" w:cs="Times New Roman"/>
          <w:szCs w:val="24"/>
        </w:rPr>
      </w:pPr>
    </w:p>
    <w:p w14:paraId="2F373283" w14:textId="77777777" w:rsidR="00477DDE" w:rsidRDefault="00477DDE" w:rsidP="009A4B7F">
      <w:pPr>
        <w:rPr>
          <w:rFonts w:eastAsia="Calibri" w:cs="Times New Roman"/>
          <w:szCs w:val="24"/>
        </w:rPr>
      </w:pPr>
    </w:p>
    <w:p w14:paraId="4FD907A1" w14:textId="0570372D" w:rsidR="00E83CFA" w:rsidRDefault="00E83CFA" w:rsidP="009A4B7F">
      <w:pPr>
        <w:rPr>
          <w:rFonts w:eastAsia="Calibri" w:cs="Times New Roman"/>
          <w:szCs w:val="24"/>
        </w:rPr>
      </w:pPr>
    </w:p>
    <w:p w14:paraId="3D0160C3" w14:textId="2A53A2C5" w:rsidR="007069EE" w:rsidRDefault="007069EE" w:rsidP="009A4B7F">
      <w:pPr>
        <w:rPr>
          <w:rFonts w:eastAsia="Calibri" w:cs="Times New Roman"/>
          <w:szCs w:val="24"/>
        </w:rPr>
      </w:pPr>
    </w:p>
    <w:p w14:paraId="65981C42" w14:textId="3C1688C2" w:rsidR="007069EE" w:rsidRDefault="007069EE" w:rsidP="009A4B7F">
      <w:pPr>
        <w:rPr>
          <w:rFonts w:eastAsia="Calibri" w:cs="Times New Roman"/>
          <w:szCs w:val="24"/>
        </w:rPr>
      </w:pPr>
    </w:p>
    <w:p w14:paraId="47894CC0" w14:textId="6B77CE0C" w:rsidR="007069EE" w:rsidRDefault="007069EE" w:rsidP="009A4B7F">
      <w:pPr>
        <w:rPr>
          <w:rFonts w:eastAsia="Calibri" w:cs="Times New Roman"/>
          <w:szCs w:val="24"/>
        </w:rPr>
      </w:pPr>
    </w:p>
    <w:p w14:paraId="7B72A648" w14:textId="6A244054" w:rsidR="007069EE" w:rsidRDefault="007069EE" w:rsidP="009A4B7F">
      <w:pPr>
        <w:rPr>
          <w:rFonts w:eastAsia="Calibri" w:cs="Times New Roman"/>
          <w:szCs w:val="24"/>
        </w:rPr>
      </w:pPr>
    </w:p>
    <w:p w14:paraId="4D2E92F9" w14:textId="610BD76B" w:rsidR="001B2947" w:rsidRPr="00E83CFA" w:rsidRDefault="001B2947" w:rsidP="009A4B7F">
      <w:pPr>
        <w:rPr>
          <w:rFonts w:eastAsia="Calibri" w:cs="Times New Roman"/>
          <w:szCs w:val="24"/>
        </w:rPr>
      </w:pPr>
    </w:p>
    <w:p w14:paraId="086EAAFB" w14:textId="34D5E011" w:rsidR="009A4B7F" w:rsidRDefault="009A4B7F" w:rsidP="009A4B7F">
      <w:pPr>
        <w:rPr>
          <w:rFonts w:cs="Times New Roman"/>
          <w:b/>
          <w:szCs w:val="24"/>
        </w:rPr>
      </w:pPr>
      <w:r w:rsidRPr="00614638">
        <w:rPr>
          <w:rFonts w:eastAsia="Calibri" w:cs="Times New Roman"/>
          <w:b/>
          <w:szCs w:val="24"/>
        </w:rPr>
        <w:t xml:space="preserve">4. </w:t>
      </w:r>
      <w:r w:rsidRPr="00614638">
        <w:rPr>
          <w:rFonts w:cs="Times New Roman"/>
          <w:b/>
          <w:szCs w:val="24"/>
        </w:rPr>
        <w:t xml:space="preserve">Two-way communication is needed for social media marketing. </w:t>
      </w:r>
    </w:p>
    <w:p w14:paraId="28E7B40D" w14:textId="264A5092" w:rsidR="00E83CFA" w:rsidRDefault="00477DDE" w:rsidP="00477DDE">
      <w:pPr>
        <w:jc w:val="center"/>
        <w:rPr>
          <w:rFonts w:cs="Times New Roman"/>
          <w:szCs w:val="24"/>
        </w:rPr>
      </w:pPr>
      <w:r>
        <w:rPr>
          <w:rFonts w:cs="Times New Roman"/>
          <w:noProof/>
          <w:szCs w:val="24"/>
          <w:lang w:eastAsia="en-GB"/>
        </w:rPr>
        <w:lastRenderedPageBreak/>
        <w:drawing>
          <wp:inline distT="0" distB="0" distL="0" distR="0" wp14:anchorId="63A7F135" wp14:editId="2F63E4B9">
            <wp:extent cx="4584700" cy="276796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67965"/>
                    </a:xfrm>
                    <a:prstGeom prst="rect">
                      <a:avLst/>
                    </a:prstGeom>
                    <a:noFill/>
                  </pic:spPr>
                </pic:pic>
              </a:graphicData>
            </a:graphic>
          </wp:inline>
        </w:drawing>
      </w:r>
    </w:p>
    <w:p w14:paraId="40F26E56" w14:textId="45EF2150" w:rsidR="00E83CFA" w:rsidRDefault="00AF7FCA" w:rsidP="00AF7FCA">
      <w:pPr>
        <w:pStyle w:val="Caption"/>
        <w:jc w:val="center"/>
        <w:rPr>
          <w:rFonts w:eastAsia="Calibri" w:cs="Times New Roman"/>
          <w:szCs w:val="24"/>
        </w:rPr>
      </w:pPr>
      <w:bookmarkStart w:id="26" w:name="_Toc106154896"/>
      <w:r>
        <w:t xml:space="preserve">Figure </w:t>
      </w:r>
      <w:r>
        <w:fldChar w:fldCharType="begin"/>
      </w:r>
      <w:r>
        <w:instrText xml:space="preserve"> SEQ Figure \* ARABIC </w:instrText>
      </w:r>
      <w:r>
        <w:fldChar w:fldCharType="separate"/>
      </w:r>
      <w:r w:rsidR="002C3CC9">
        <w:rPr>
          <w:noProof/>
        </w:rPr>
        <w:t>4</w:t>
      </w:r>
      <w:r>
        <w:fldChar w:fldCharType="end"/>
      </w:r>
      <w:r>
        <w:t xml:space="preserve"> </w:t>
      </w:r>
      <w:r w:rsidRPr="00614638">
        <w:rPr>
          <w:rFonts w:cs="Times New Roman"/>
          <w:b/>
          <w:szCs w:val="24"/>
        </w:rPr>
        <w:t>Two-way communication is needed for social media marketing.</w:t>
      </w:r>
      <w:bookmarkEnd w:id="26"/>
    </w:p>
    <w:p w14:paraId="4CD4954B" w14:textId="6901E030" w:rsidR="00AB44A2" w:rsidRPr="007B75D2" w:rsidRDefault="007B75D2" w:rsidP="00AB44A2">
      <w:r>
        <w:t>In social media marketing, two-way communication is supposed to be built based on customer preferences and demands of the markets (Jawad et al.,</w:t>
      </w:r>
      <w:r w:rsidRPr="002728AA">
        <w:t xml:space="preserve"> 2020)</w:t>
      </w:r>
      <w:r>
        <w:t xml:space="preserve">. </w:t>
      </w:r>
      <w:r w:rsidR="00AB44A2">
        <w:rPr>
          <w:rFonts w:eastAsia="Calibri" w:cs="Times New Roman"/>
          <w:szCs w:val="24"/>
        </w:rPr>
        <w:t xml:space="preserve">The figure represented that 14 of the respondents have agreed to the fact that </w:t>
      </w:r>
      <w:r w:rsidR="00934641">
        <w:t>t</w:t>
      </w:r>
      <w:r w:rsidR="00934641" w:rsidRPr="00934641">
        <w:t>wo-way communication is needed for social media marketing.</w:t>
      </w:r>
      <w:r w:rsidR="00AB44A2">
        <w:t xml:space="preserve"> 2 of them have been neutral and 4 of them have disagreed to the statement. </w:t>
      </w:r>
    </w:p>
    <w:p w14:paraId="0CC89F37" w14:textId="1A7103DA" w:rsidR="007069EE" w:rsidRDefault="007069EE" w:rsidP="009A4B7F">
      <w:pPr>
        <w:rPr>
          <w:rFonts w:eastAsia="Calibri" w:cs="Times New Roman"/>
          <w:szCs w:val="24"/>
        </w:rPr>
      </w:pPr>
    </w:p>
    <w:p w14:paraId="7CAD7332" w14:textId="18E1A0B4" w:rsidR="007069EE" w:rsidRDefault="007069EE" w:rsidP="009A4B7F">
      <w:pPr>
        <w:rPr>
          <w:rFonts w:eastAsia="Calibri" w:cs="Times New Roman"/>
          <w:szCs w:val="24"/>
        </w:rPr>
      </w:pPr>
    </w:p>
    <w:p w14:paraId="22DEE5B5" w14:textId="6A8C554F" w:rsidR="007069EE" w:rsidRDefault="007069EE" w:rsidP="009A4B7F">
      <w:pPr>
        <w:rPr>
          <w:rFonts w:eastAsia="Calibri" w:cs="Times New Roman"/>
          <w:szCs w:val="24"/>
        </w:rPr>
      </w:pPr>
    </w:p>
    <w:p w14:paraId="24B19F7A" w14:textId="10CE576D" w:rsidR="007069EE" w:rsidRDefault="007069EE" w:rsidP="009A4B7F">
      <w:pPr>
        <w:rPr>
          <w:rFonts w:eastAsia="Calibri" w:cs="Times New Roman"/>
          <w:szCs w:val="24"/>
        </w:rPr>
      </w:pPr>
    </w:p>
    <w:p w14:paraId="56FCB29C" w14:textId="1A55163B" w:rsidR="007069EE" w:rsidRDefault="007069EE" w:rsidP="009A4B7F">
      <w:pPr>
        <w:rPr>
          <w:rFonts w:eastAsia="Calibri" w:cs="Times New Roman"/>
          <w:szCs w:val="24"/>
        </w:rPr>
      </w:pPr>
    </w:p>
    <w:p w14:paraId="4D42929D" w14:textId="15D243E5" w:rsidR="007069EE" w:rsidRDefault="007069EE" w:rsidP="009A4B7F">
      <w:pPr>
        <w:rPr>
          <w:rFonts w:eastAsia="Calibri" w:cs="Times New Roman"/>
          <w:szCs w:val="24"/>
        </w:rPr>
      </w:pPr>
    </w:p>
    <w:p w14:paraId="3E8370F2" w14:textId="01E44D99" w:rsidR="007069EE" w:rsidRDefault="007069EE" w:rsidP="009A4B7F">
      <w:pPr>
        <w:rPr>
          <w:rFonts w:eastAsia="Calibri" w:cs="Times New Roman"/>
          <w:szCs w:val="24"/>
        </w:rPr>
      </w:pPr>
    </w:p>
    <w:p w14:paraId="5A55B81E" w14:textId="0BCC80F0" w:rsidR="007069EE" w:rsidRDefault="007069EE" w:rsidP="009A4B7F">
      <w:pPr>
        <w:rPr>
          <w:rFonts w:eastAsia="Calibri" w:cs="Times New Roman"/>
          <w:szCs w:val="24"/>
        </w:rPr>
      </w:pPr>
    </w:p>
    <w:p w14:paraId="0C4F5823" w14:textId="6A8369B5" w:rsidR="007069EE" w:rsidRPr="00E83CFA" w:rsidRDefault="007069EE" w:rsidP="009A4B7F">
      <w:pPr>
        <w:rPr>
          <w:rFonts w:eastAsia="Calibri" w:cs="Times New Roman"/>
          <w:szCs w:val="24"/>
        </w:rPr>
      </w:pPr>
    </w:p>
    <w:p w14:paraId="75E2FAEB" w14:textId="4EE90557" w:rsidR="009A4B7F" w:rsidRDefault="009A4B7F" w:rsidP="009A4B7F">
      <w:pPr>
        <w:rPr>
          <w:rFonts w:eastAsia="Calibri" w:cs="Times New Roman"/>
          <w:b/>
          <w:szCs w:val="24"/>
        </w:rPr>
      </w:pPr>
      <w:r w:rsidRPr="00614638">
        <w:rPr>
          <w:rFonts w:eastAsia="Calibri" w:cs="Times New Roman"/>
          <w:b/>
          <w:szCs w:val="24"/>
        </w:rPr>
        <w:t xml:space="preserve">5. Feedback system influences the customer’s trusts and decision-making. </w:t>
      </w:r>
    </w:p>
    <w:p w14:paraId="5C7EB03F" w14:textId="180E8330" w:rsidR="00E83CFA" w:rsidRDefault="005D3D01" w:rsidP="005D3D01">
      <w:pPr>
        <w:jc w:val="center"/>
        <w:rPr>
          <w:rFonts w:eastAsia="Calibri" w:cs="Times New Roman"/>
          <w:szCs w:val="24"/>
        </w:rPr>
      </w:pPr>
      <w:r>
        <w:rPr>
          <w:rFonts w:eastAsia="Calibri" w:cs="Times New Roman"/>
          <w:noProof/>
          <w:szCs w:val="24"/>
          <w:lang w:eastAsia="en-GB"/>
        </w:rPr>
        <w:lastRenderedPageBreak/>
        <w:drawing>
          <wp:inline distT="0" distB="0" distL="0" distR="0" wp14:anchorId="5C0F8414" wp14:editId="69485FE4">
            <wp:extent cx="4572635" cy="27559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2755900"/>
                    </a:xfrm>
                    <a:prstGeom prst="rect">
                      <a:avLst/>
                    </a:prstGeom>
                    <a:noFill/>
                  </pic:spPr>
                </pic:pic>
              </a:graphicData>
            </a:graphic>
          </wp:inline>
        </w:drawing>
      </w:r>
    </w:p>
    <w:p w14:paraId="7FCB74B7" w14:textId="147ED43D" w:rsidR="004F4941" w:rsidRDefault="004F4941" w:rsidP="004F4941">
      <w:pPr>
        <w:pStyle w:val="Caption"/>
        <w:jc w:val="center"/>
        <w:rPr>
          <w:rFonts w:eastAsia="Calibri" w:cs="Times New Roman"/>
          <w:szCs w:val="24"/>
        </w:rPr>
      </w:pPr>
      <w:bookmarkStart w:id="27" w:name="_Toc106154897"/>
      <w:r>
        <w:t xml:space="preserve">Figure </w:t>
      </w:r>
      <w:r>
        <w:fldChar w:fldCharType="begin"/>
      </w:r>
      <w:r>
        <w:instrText xml:space="preserve"> SEQ Figure \* ARABIC </w:instrText>
      </w:r>
      <w:r>
        <w:fldChar w:fldCharType="separate"/>
      </w:r>
      <w:r w:rsidR="002C3CC9">
        <w:rPr>
          <w:noProof/>
        </w:rPr>
        <w:t>5</w:t>
      </w:r>
      <w:r>
        <w:fldChar w:fldCharType="end"/>
      </w:r>
      <w:r>
        <w:t xml:space="preserve"> </w:t>
      </w:r>
      <w:r w:rsidRPr="00614638">
        <w:rPr>
          <w:rFonts w:eastAsia="Calibri" w:cs="Times New Roman"/>
          <w:b/>
          <w:szCs w:val="24"/>
        </w:rPr>
        <w:t>Feedback system influences the customer’s trusts and decision-making.</w:t>
      </w:r>
      <w:bookmarkEnd w:id="27"/>
    </w:p>
    <w:p w14:paraId="4C0DE55B" w14:textId="226A3328" w:rsidR="00AB44A2" w:rsidRPr="007B75D2" w:rsidRDefault="007B75D2" w:rsidP="00AB44A2">
      <w:r>
        <w:t xml:space="preserve">Feedback process and system of the organisation help the customers to build up their trusts and proper decision-making for the products </w:t>
      </w:r>
      <w:r w:rsidRPr="00504FBA">
        <w:t>(Killian and McManus, 2015)</w:t>
      </w:r>
      <w:r>
        <w:t xml:space="preserve">. </w:t>
      </w:r>
      <w:r w:rsidR="00AB44A2">
        <w:rPr>
          <w:rFonts w:eastAsia="Calibri" w:cs="Times New Roman"/>
          <w:szCs w:val="24"/>
        </w:rPr>
        <w:t xml:space="preserve">The figure represented that </w:t>
      </w:r>
      <w:r w:rsidR="00934641">
        <w:rPr>
          <w:rFonts w:eastAsia="Calibri" w:cs="Times New Roman"/>
          <w:szCs w:val="24"/>
        </w:rPr>
        <w:t>13</w:t>
      </w:r>
      <w:r w:rsidR="00AB44A2">
        <w:rPr>
          <w:rFonts w:eastAsia="Calibri" w:cs="Times New Roman"/>
          <w:szCs w:val="24"/>
        </w:rPr>
        <w:t xml:space="preserve"> of the respondents have agreed to the fact that </w:t>
      </w:r>
      <w:r w:rsidR="00934641" w:rsidRPr="00934641">
        <w:t>Feedback system influences the customer’s trusts and decision-making.</w:t>
      </w:r>
      <w:r w:rsidR="00934641">
        <w:t xml:space="preserve"> 3</w:t>
      </w:r>
      <w:r w:rsidR="00AB44A2">
        <w:t xml:space="preserve"> of them have been neutral and 4 of them have disagreed to the statement. </w:t>
      </w:r>
    </w:p>
    <w:p w14:paraId="4722CF89" w14:textId="5145C407" w:rsidR="00E83CFA" w:rsidRDefault="00E83CFA" w:rsidP="009A4B7F">
      <w:pPr>
        <w:rPr>
          <w:rFonts w:eastAsia="Calibri" w:cs="Times New Roman"/>
          <w:szCs w:val="24"/>
        </w:rPr>
      </w:pPr>
    </w:p>
    <w:p w14:paraId="7C7E1343" w14:textId="0644BAF1" w:rsidR="00E83CFA" w:rsidRDefault="00E83CFA" w:rsidP="009A4B7F">
      <w:pPr>
        <w:rPr>
          <w:rFonts w:eastAsia="Calibri" w:cs="Times New Roman"/>
          <w:szCs w:val="24"/>
        </w:rPr>
      </w:pPr>
    </w:p>
    <w:p w14:paraId="15C4765C" w14:textId="760E770C" w:rsidR="007771F0" w:rsidRDefault="007771F0" w:rsidP="009A4B7F">
      <w:pPr>
        <w:rPr>
          <w:rFonts w:eastAsia="Calibri" w:cs="Times New Roman"/>
          <w:szCs w:val="24"/>
        </w:rPr>
      </w:pPr>
    </w:p>
    <w:p w14:paraId="23FA059E" w14:textId="742E2607" w:rsidR="007771F0" w:rsidRDefault="007771F0" w:rsidP="009A4B7F">
      <w:pPr>
        <w:rPr>
          <w:rFonts w:eastAsia="Calibri" w:cs="Times New Roman"/>
          <w:szCs w:val="24"/>
        </w:rPr>
      </w:pPr>
    </w:p>
    <w:p w14:paraId="2975DBF2" w14:textId="1AD82678" w:rsidR="007771F0" w:rsidRDefault="007771F0" w:rsidP="009A4B7F">
      <w:pPr>
        <w:rPr>
          <w:rFonts w:eastAsia="Calibri" w:cs="Times New Roman"/>
          <w:szCs w:val="24"/>
        </w:rPr>
      </w:pPr>
    </w:p>
    <w:p w14:paraId="714883BC" w14:textId="0F7EAAEA" w:rsidR="007771F0" w:rsidRDefault="007771F0" w:rsidP="009A4B7F">
      <w:pPr>
        <w:rPr>
          <w:rFonts w:eastAsia="Calibri" w:cs="Times New Roman"/>
          <w:szCs w:val="24"/>
        </w:rPr>
      </w:pPr>
    </w:p>
    <w:p w14:paraId="096F7ED8" w14:textId="4603BF80" w:rsidR="007771F0" w:rsidRDefault="007771F0" w:rsidP="009A4B7F">
      <w:pPr>
        <w:rPr>
          <w:rFonts w:eastAsia="Calibri" w:cs="Times New Roman"/>
          <w:szCs w:val="24"/>
        </w:rPr>
      </w:pPr>
    </w:p>
    <w:p w14:paraId="16540288" w14:textId="48233CF5" w:rsidR="001E0CEB" w:rsidRDefault="001E0CEB" w:rsidP="009A4B7F">
      <w:pPr>
        <w:rPr>
          <w:rFonts w:eastAsia="Calibri" w:cs="Times New Roman"/>
          <w:szCs w:val="24"/>
        </w:rPr>
      </w:pPr>
    </w:p>
    <w:p w14:paraId="6A22BC4E" w14:textId="0984D672" w:rsidR="00E83CFA" w:rsidRPr="00E83CFA" w:rsidRDefault="00E83CFA" w:rsidP="009A4B7F">
      <w:pPr>
        <w:rPr>
          <w:rFonts w:eastAsia="Calibri" w:cs="Times New Roman"/>
          <w:szCs w:val="24"/>
        </w:rPr>
      </w:pPr>
    </w:p>
    <w:p w14:paraId="573C4627" w14:textId="0504B03E" w:rsidR="009A4B7F" w:rsidRDefault="009A4B7F" w:rsidP="009A4B7F">
      <w:pPr>
        <w:rPr>
          <w:rFonts w:cs="Times New Roman"/>
          <w:b/>
          <w:szCs w:val="24"/>
        </w:rPr>
      </w:pPr>
      <w:r w:rsidRPr="00614638">
        <w:rPr>
          <w:rFonts w:eastAsia="Calibri" w:cs="Times New Roman"/>
          <w:b/>
          <w:szCs w:val="24"/>
        </w:rPr>
        <w:t>6. Promotion in social media engages more customers</w:t>
      </w:r>
      <w:r w:rsidR="00E83CFA">
        <w:rPr>
          <w:rFonts w:cs="Times New Roman"/>
          <w:b/>
          <w:szCs w:val="24"/>
        </w:rPr>
        <w:t>.</w:t>
      </w:r>
    </w:p>
    <w:p w14:paraId="1FE9FE7C" w14:textId="46A80A2E" w:rsidR="00E83CFA" w:rsidRDefault="00291E79" w:rsidP="00291E79">
      <w:pPr>
        <w:jc w:val="center"/>
        <w:rPr>
          <w:rFonts w:cs="Times New Roman"/>
          <w:szCs w:val="24"/>
        </w:rPr>
      </w:pPr>
      <w:r>
        <w:rPr>
          <w:rFonts w:cs="Times New Roman"/>
          <w:noProof/>
          <w:szCs w:val="24"/>
          <w:lang w:eastAsia="en-GB"/>
        </w:rPr>
        <w:lastRenderedPageBreak/>
        <w:drawing>
          <wp:inline distT="0" distB="0" distL="0" distR="0" wp14:anchorId="7F1EDB42" wp14:editId="13E75F70">
            <wp:extent cx="4584700" cy="276796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67965"/>
                    </a:xfrm>
                    <a:prstGeom prst="rect">
                      <a:avLst/>
                    </a:prstGeom>
                    <a:noFill/>
                  </pic:spPr>
                </pic:pic>
              </a:graphicData>
            </a:graphic>
          </wp:inline>
        </w:drawing>
      </w:r>
    </w:p>
    <w:p w14:paraId="379B63FF" w14:textId="7A6C1C2D" w:rsidR="00312304" w:rsidRDefault="00312304" w:rsidP="00312304">
      <w:pPr>
        <w:pStyle w:val="Caption"/>
        <w:jc w:val="center"/>
        <w:rPr>
          <w:rFonts w:cs="Times New Roman"/>
          <w:szCs w:val="24"/>
        </w:rPr>
      </w:pPr>
      <w:bookmarkStart w:id="28" w:name="_Toc106154898"/>
      <w:r>
        <w:t xml:space="preserve">Figure </w:t>
      </w:r>
      <w:r>
        <w:fldChar w:fldCharType="begin"/>
      </w:r>
      <w:r>
        <w:instrText xml:space="preserve"> SEQ Figure \* ARABIC </w:instrText>
      </w:r>
      <w:r>
        <w:fldChar w:fldCharType="separate"/>
      </w:r>
      <w:r w:rsidR="002C3CC9">
        <w:rPr>
          <w:noProof/>
        </w:rPr>
        <w:t>6</w:t>
      </w:r>
      <w:r>
        <w:fldChar w:fldCharType="end"/>
      </w:r>
      <w:r>
        <w:t xml:space="preserve"> </w:t>
      </w:r>
      <w:r w:rsidRPr="00614638">
        <w:rPr>
          <w:rFonts w:eastAsia="Calibri" w:cs="Times New Roman"/>
          <w:b/>
          <w:szCs w:val="24"/>
        </w:rPr>
        <w:t>Promotion in social media engages more customers</w:t>
      </w:r>
      <w:r>
        <w:rPr>
          <w:rFonts w:cs="Times New Roman"/>
          <w:b/>
          <w:szCs w:val="24"/>
        </w:rPr>
        <w:t>.</w:t>
      </w:r>
      <w:bookmarkEnd w:id="28"/>
    </w:p>
    <w:p w14:paraId="6A135791" w14:textId="4A5B7FC5" w:rsidR="00AB44A2" w:rsidRDefault="00AB44A2" w:rsidP="00AB44A2">
      <w:pPr>
        <w:rPr>
          <w:rFonts w:eastAsia="Calibri" w:cs="Times New Roman"/>
          <w:szCs w:val="24"/>
        </w:rPr>
      </w:pPr>
      <w:r>
        <w:rPr>
          <w:rFonts w:eastAsia="Calibri" w:cs="Times New Roman"/>
          <w:szCs w:val="24"/>
        </w:rPr>
        <w:t xml:space="preserve">The figure represented that </w:t>
      </w:r>
      <w:r w:rsidR="00D00D2F">
        <w:rPr>
          <w:rFonts w:eastAsia="Calibri" w:cs="Times New Roman"/>
          <w:szCs w:val="24"/>
        </w:rPr>
        <w:t>15</w:t>
      </w:r>
      <w:r>
        <w:rPr>
          <w:rFonts w:eastAsia="Calibri" w:cs="Times New Roman"/>
          <w:szCs w:val="24"/>
        </w:rPr>
        <w:t xml:space="preserve"> of the respondents have agreed to the fact that </w:t>
      </w:r>
      <w:r w:rsidR="00D00D2F">
        <w:t>p</w:t>
      </w:r>
      <w:r w:rsidR="00D00D2F" w:rsidRPr="00D00D2F">
        <w:t>romotion in social media engages more customers.</w:t>
      </w:r>
      <w:r w:rsidR="00D00D2F">
        <w:t xml:space="preserve"> </w:t>
      </w:r>
      <w:r>
        <w:t xml:space="preserve">2 of them have been neutral </w:t>
      </w:r>
      <w:r w:rsidR="00D00D2F">
        <w:t>and 3</w:t>
      </w:r>
      <w:r>
        <w:t xml:space="preserve"> of them have disagreed to the statement. </w:t>
      </w:r>
      <w:r w:rsidR="004D10F6">
        <w:t xml:space="preserve">The organisations are using social media marketing and promotion which engage more customers. </w:t>
      </w:r>
    </w:p>
    <w:p w14:paraId="638BC103" w14:textId="6539D622" w:rsidR="00E83CFA" w:rsidRDefault="00D00D2F" w:rsidP="009A4B7F">
      <w:pPr>
        <w:rPr>
          <w:rFonts w:cs="Times New Roman"/>
          <w:szCs w:val="24"/>
        </w:rPr>
      </w:pPr>
      <w:r>
        <w:rPr>
          <w:rFonts w:cs="Times New Roman"/>
          <w:szCs w:val="24"/>
        </w:rPr>
        <w:t xml:space="preserve"> </w:t>
      </w:r>
    </w:p>
    <w:p w14:paraId="6B70A637" w14:textId="55987985" w:rsidR="00E83CFA" w:rsidRDefault="00E83CFA" w:rsidP="009A4B7F">
      <w:pPr>
        <w:rPr>
          <w:rFonts w:cs="Times New Roman"/>
          <w:szCs w:val="24"/>
        </w:rPr>
      </w:pPr>
    </w:p>
    <w:p w14:paraId="557AC76B" w14:textId="37385C93" w:rsidR="00C31DD4" w:rsidRDefault="00C31DD4" w:rsidP="009A4B7F">
      <w:pPr>
        <w:rPr>
          <w:rFonts w:cs="Times New Roman"/>
          <w:szCs w:val="24"/>
        </w:rPr>
      </w:pPr>
    </w:p>
    <w:p w14:paraId="084446BA" w14:textId="50B4428B" w:rsidR="00C31DD4" w:rsidRDefault="00C31DD4" w:rsidP="009A4B7F">
      <w:pPr>
        <w:rPr>
          <w:rFonts w:cs="Times New Roman"/>
          <w:szCs w:val="24"/>
        </w:rPr>
      </w:pPr>
    </w:p>
    <w:p w14:paraId="2E69A5DD" w14:textId="581154B5" w:rsidR="00C31DD4" w:rsidRDefault="00C31DD4" w:rsidP="009A4B7F">
      <w:pPr>
        <w:rPr>
          <w:rFonts w:cs="Times New Roman"/>
          <w:szCs w:val="24"/>
        </w:rPr>
      </w:pPr>
    </w:p>
    <w:p w14:paraId="2BEB93A0" w14:textId="116170F6" w:rsidR="00C31DD4" w:rsidRDefault="00C31DD4" w:rsidP="009A4B7F">
      <w:pPr>
        <w:rPr>
          <w:rFonts w:cs="Times New Roman"/>
          <w:szCs w:val="24"/>
        </w:rPr>
      </w:pPr>
    </w:p>
    <w:p w14:paraId="62374D47" w14:textId="29876956" w:rsidR="00C31DD4" w:rsidRDefault="00C31DD4" w:rsidP="009A4B7F">
      <w:pPr>
        <w:rPr>
          <w:rFonts w:cs="Times New Roman"/>
          <w:szCs w:val="24"/>
        </w:rPr>
      </w:pPr>
    </w:p>
    <w:p w14:paraId="4AE0C72E" w14:textId="4D72DB09" w:rsidR="00C31DD4" w:rsidRDefault="00C31DD4" w:rsidP="009A4B7F">
      <w:pPr>
        <w:rPr>
          <w:rFonts w:cs="Times New Roman"/>
          <w:szCs w:val="24"/>
        </w:rPr>
      </w:pPr>
    </w:p>
    <w:p w14:paraId="174FE949" w14:textId="69D0E098" w:rsidR="00E83CFA" w:rsidRPr="00E83CFA" w:rsidRDefault="00E83CFA" w:rsidP="009A4B7F">
      <w:pPr>
        <w:rPr>
          <w:rFonts w:eastAsia="Calibri" w:cs="Times New Roman"/>
          <w:szCs w:val="24"/>
        </w:rPr>
      </w:pPr>
    </w:p>
    <w:p w14:paraId="38616457" w14:textId="34FF8224" w:rsidR="00E83CFA" w:rsidRPr="00312304" w:rsidRDefault="009A4B7F" w:rsidP="009A4B7F">
      <w:pPr>
        <w:rPr>
          <w:rFonts w:eastAsia="Calibri" w:cs="Times New Roman"/>
          <w:b/>
          <w:szCs w:val="24"/>
        </w:rPr>
      </w:pPr>
      <w:r w:rsidRPr="00614638">
        <w:rPr>
          <w:rFonts w:eastAsia="Calibri" w:cs="Times New Roman"/>
          <w:b/>
          <w:szCs w:val="24"/>
        </w:rPr>
        <w:t xml:space="preserve">7. Website needs to have proper content of product and company for educating the customers. </w:t>
      </w:r>
    </w:p>
    <w:p w14:paraId="73F6EF61" w14:textId="20ACA7FD" w:rsidR="00E83CFA" w:rsidRDefault="00F94A9F" w:rsidP="009C0455">
      <w:pPr>
        <w:jc w:val="center"/>
        <w:rPr>
          <w:rFonts w:eastAsia="Calibri" w:cs="Times New Roman"/>
          <w:szCs w:val="24"/>
        </w:rPr>
      </w:pPr>
      <w:r>
        <w:rPr>
          <w:rFonts w:eastAsia="Calibri" w:cs="Times New Roman"/>
          <w:noProof/>
          <w:szCs w:val="24"/>
          <w:lang w:eastAsia="en-GB"/>
        </w:rPr>
        <w:lastRenderedPageBreak/>
        <w:drawing>
          <wp:inline distT="0" distB="0" distL="0" distR="0" wp14:anchorId="773D875F" wp14:editId="794A3220">
            <wp:extent cx="4584700" cy="27559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AB5471D" w14:textId="054F481A" w:rsidR="00312304" w:rsidRPr="00312304" w:rsidRDefault="00312304" w:rsidP="00312304">
      <w:pPr>
        <w:pStyle w:val="Caption"/>
        <w:jc w:val="center"/>
      </w:pPr>
      <w:bookmarkStart w:id="29" w:name="_Toc106154899"/>
      <w:r>
        <w:t xml:space="preserve">Figure </w:t>
      </w:r>
      <w:r>
        <w:fldChar w:fldCharType="begin"/>
      </w:r>
      <w:r>
        <w:instrText xml:space="preserve"> SEQ Figure \* ARABIC </w:instrText>
      </w:r>
      <w:r>
        <w:fldChar w:fldCharType="separate"/>
      </w:r>
      <w:r w:rsidR="002C3CC9">
        <w:rPr>
          <w:noProof/>
        </w:rPr>
        <w:t>7</w:t>
      </w:r>
      <w:r>
        <w:fldChar w:fldCharType="end"/>
      </w:r>
      <w:r w:rsidRPr="00312304">
        <w:t xml:space="preserve"> Website needs to have proper content of product and company for educating the customers.</w:t>
      </w:r>
      <w:bookmarkEnd w:id="29"/>
    </w:p>
    <w:p w14:paraId="538C7107" w14:textId="771C7E5F" w:rsidR="00AB44A2" w:rsidRDefault="00AB44A2" w:rsidP="00AB44A2">
      <w:pPr>
        <w:rPr>
          <w:rFonts w:eastAsia="Calibri" w:cs="Times New Roman"/>
          <w:szCs w:val="24"/>
        </w:rPr>
      </w:pPr>
      <w:r>
        <w:rPr>
          <w:rFonts w:eastAsia="Calibri" w:cs="Times New Roman"/>
          <w:szCs w:val="24"/>
        </w:rPr>
        <w:t xml:space="preserve">The figure represented that 14 of the respondents have agreed to the fact </w:t>
      </w:r>
      <w:r w:rsidR="008C4314">
        <w:rPr>
          <w:rFonts w:eastAsia="Calibri" w:cs="Times New Roman"/>
          <w:szCs w:val="24"/>
        </w:rPr>
        <w:t>that w</w:t>
      </w:r>
      <w:r w:rsidR="008C4314" w:rsidRPr="008C4314">
        <w:rPr>
          <w:rFonts w:eastAsia="Calibri" w:cs="Times New Roman"/>
          <w:szCs w:val="24"/>
        </w:rPr>
        <w:t>ebsite needs to have proper content of product and company for educating the customers</w:t>
      </w:r>
      <w:r>
        <w:t xml:space="preserve">. 2 of them have been neutral and 4 of them have disagreed to the statement. </w:t>
      </w:r>
      <w:r w:rsidR="00163C95">
        <w:t xml:space="preserve">The statement represents </w:t>
      </w:r>
      <w:r w:rsidR="007078A4">
        <w:t xml:space="preserve">the organisation has to add proper content in websites for educating the customers about the products. </w:t>
      </w:r>
    </w:p>
    <w:p w14:paraId="15778ECA" w14:textId="5B170D2B" w:rsidR="00E83CFA" w:rsidRDefault="00E83CFA" w:rsidP="009A4B7F">
      <w:pPr>
        <w:rPr>
          <w:rFonts w:eastAsia="Calibri" w:cs="Times New Roman"/>
          <w:szCs w:val="24"/>
        </w:rPr>
      </w:pPr>
    </w:p>
    <w:p w14:paraId="1E610835" w14:textId="7FA0396F" w:rsidR="00E83CFA" w:rsidRDefault="00E83CFA" w:rsidP="009A4B7F">
      <w:pPr>
        <w:rPr>
          <w:rFonts w:eastAsia="Calibri" w:cs="Times New Roman"/>
          <w:szCs w:val="24"/>
        </w:rPr>
      </w:pPr>
    </w:p>
    <w:p w14:paraId="40C861A4" w14:textId="30888865" w:rsidR="00C31DD4" w:rsidRDefault="00C31DD4" w:rsidP="009A4B7F">
      <w:pPr>
        <w:rPr>
          <w:rFonts w:eastAsia="Calibri" w:cs="Times New Roman"/>
          <w:szCs w:val="24"/>
        </w:rPr>
      </w:pPr>
    </w:p>
    <w:p w14:paraId="00E54823" w14:textId="6B4FC0F2" w:rsidR="00C31DD4" w:rsidRDefault="00C31DD4" w:rsidP="009A4B7F">
      <w:pPr>
        <w:rPr>
          <w:rFonts w:eastAsia="Calibri" w:cs="Times New Roman"/>
          <w:szCs w:val="24"/>
        </w:rPr>
      </w:pPr>
    </w:p>
    <w:p w14:paraId="6DA9ECF6" w14:textId="7BE3A52E" w:rsidR="00C31DD4" w:rsidRDefault="00C31DD4" w:rsidP="009A4B7F">
      <w:pPr>
        <w:rPr>
          <w:rFonts w:eastAsia="Calibri" w:cs="Times New Roman"/>
          <w:szCs w:val="24"/>
        </w:rPr>
      </w:pPr>
    </w:p>
    <w:p w14:paraId="6744D278" w14:textId="103CCC48" w:rsidR="00C31DD4" w:rsidRDefault="00C31DD4" w:rsidP="009A4B7F">
      <w:pPr>
        <w:rPr>
          <w:rFonts w:eastAsia="Calibri" w:cs="Times New Roman"/>
          <w:szCs w:val="24"/>
        </w:rPr>
      </w:pPr>
    </w:p>
    <w:p w14:paraId="07759404" w14:textId="13CD2E6D" w:rsidR="00C31DD4" w:rsidRDefault="00C31DD4" w:rsidP="009A4B7F">
      <w:pPr>
        <w:rPr>
          <w:rFonts w:eastAsia="Calibri" w:cs="Times New Roman"/>
          <w:szCs w:val="24"/>
        </w:rPr>
      </w:pPr>
    </w:p>
    <w:p w14:paraId="4766B07A" w14:textId="2FC5FD4D" w:rsidR="00C31DD4" w:rsidRPr="00E83CFA" w:rsidRDefault="00C31DD4" w:rsidP="009A4B7F">
      <w:pPr>
        <w:rPr>
          <w:rFonts w:eastAsia="Calibri" w:cs="Times New Roman"/>
          <w:szCs w:val="24"/>
        </w:rPr>
      </w:pPr>
    </w:p>
    <w:p w14:paraId="5D2C141B" w14:textId="4A6778B4" w:rsidR="00E83CFA" w:rsidRPr="00C67C74" w:rsidRDefault="009A4B7F" w:rsidP="009A4B7F">
      <w:pPr>
        <w:rPr>
          <w:rFonts w:cs="Times New Roman"/>
          <w:b/>
          <w:szCs w:val="24"/>
        </w:rPr>
      </w:pPr>
      <w:r w:rsidRPr="00614638">
        <w:rPr>
          <w:rFonts w:eastAsia="Calibri" w:cs="Times New Roman"/>
          <w:b/>
          <w:szCs w:val="24"/>
        </w:rPr>
        <w:t xml:space="preserve">8. </w:t>
      </w:r>
      <w:r w:rsidRPr="00614638">
        <w:rPr>
          <w:rFonts w:cs="Times New Roman"/>
          <w:b/>
          <w:szCs w:val="24"/>
        </w:rPr>
        <w:t>Fast responses from the company help the customers to have positive experience.</w:t>
      </w:r>
    </w:p>
    <w:p w14:paraId="2B74A947" w14:textId="20FCAD75" w:rsidR="00E83CFA" w:rsidRDefault="00BD595C" w:rsidP="00BD595C">
      <w:pPr>
        <w:jc w:val="center"/>
        <w:rPr>
          <w:rFonts w:cs="Times New Roman"/>
          <w:szCs w:val="24"/>
        </w:rPr>
      </w:pPr>
      <w:r>
        <w:rPr>
          <w:rFonts w:cs="Times New Roman"/>
          <w:noProof/>
          <w:szCs w:val="24"/>
          <w:lang w:eastAsia="en-GB"/>
        </w:rPr>
        <w:lastRenderedPageBreak/>
        <w:drawing>
          <wp:inline distT="0" distB="0" distL="0" distR="0" wp14:anchorId="318FF0E7" wp14:editId="48F6B38A">
            <wp:extent cx="4584700" cy="276796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67965"/>
                    </a:xfrm>
                    <a:prstGeom prst="rect">
                      <a:avLst/>
                    </a:prstGeom>
                    <a:noFill/>
                  </pic:spPr>
                </pic:pic>
              </a:graphicData>
            </a:graphic>
          </wp:inline>
        </w:drawing>
      </w:r>
    </w:p>
    <w:p w14:paraId="18971DD3" w14:textId="3D8C98F3" w:rsidR="002416DA" w:rsidRDefault="002416DA" w:rsidP="002416DA">
      <w:pPr>
        <w:pStyle w:val="Caption"/>
        <w:jc w:val="center"/>
        <w:rPr>
          <w:rFonts w:cs="Times New Roman"/>
          <w:szCs w:val="24"/>
        </w:rPr>
      </w:pPr>
      <w:bookmarkStart w:id="30" w:name="_Toc106154900"/>
      <w:r>
        <w:t xml:space="preserve">Figure </w:t>
      </w:r>
      <w:r>
        <w:fldChar w:fldCharType="begin"/>
      </w:r>
      <w:r>
        <w:instrText xml:space="preserve"> SEQ Figure \* ARABIC </w:instrText>
      </w:r>
      <w:r>
        <w:fldChar w:fldCharType="separate"/>
      </w:r>
      <w:r w:rsidR="002C3CC9">
        <w:rPr>
          <w:noProof/>
        </w:rPr>
        <w:t>8</w:t>
      </w:r>
      <w:r>
        <w:fldChar w:fldCharType="end"/>
      </w:r>
      <w:r>
        <w:t xml:space="preserve"> </w:t>
      </w:r>
      <w:r w:rsidRPr="00614638">
        <w:rPr>
          <w:rFonts w:cs="Times New Roman"/>
          <w:b/>
          <w:szCs w:val="24"/>
        </w:rPr>
        <w:t>Fast responses from the company help the customers to have positive experience.</w:t>
      </w:r>
      <w:bookmarkEnd w:id="30"/>
    </w:p>
    <w:p w14:paraId="6CB43CCB" w14:textId="69A9AFFC" w:rsidR="00AB44A2" w:rsidRDefault="00AB44A2" w:rsidP="00AB44A2">
      <w:pPr>
        <w:rPr>
          <w:rFonts w:eastAsia="Calibri" w:cs="Times New Roman"/>
          <w:szCs w:val="24"/>
        </w:rPr>
      </w:pPr>
      <w:r>
        <w:rPr>
          <w:rFonts w:eastAsia="Calibri" w:cs="Times New Roman"/>
          <w:szCs w:val="24"/>
        </w:rPr>
        <w:t xml:space="preserve">The figure represented that </w:t>
      </w:r>
      <w:r w:rsidR="008C4314">
        <w:rPr>
          <w:rFonts w:eastAsia="Calibri" w:cs="Times New Roman"/>
          <w:szCs w:val="24"/>
        </w:rPr>
        <w:t>16</w:t>
      </w:r>
      <w:r>
        <w:rPr>
          <w:rFonts w:eastAsia="Calibri" w:cs="Times New Roman"/>
          <w:szCs w:val="24"/>
        </w:rPr>
        <w:t xml:space="preserve"> of the respondents have agreed to the fact that </w:t>
      </w:r>
      <w:r w:rsidR="008C4314">
        <w:t>f</w:t>
      </w:r>
      <w:r w:rsidR="008C4314" w:rsidRPr="008C4314">
        <w:t>ast responses from the company help the customers to have positive experience</w:t>
      </w:r>
      <w:r w:rsidR="008C4314">
        <w:t>. 1 of them has</w:t>
      </w:r>
      <w:r>
        <w:t xml:space="preserve"> been neutral </w:t>
      </w:r>
      <w:r w:rsidR="008C4314">
        <w:t>and 3</w:t>
      </w:r>
      <w:r>
        <w:t xml:space="preserve"> of them have disagreed to the statement. </w:t>
      </w:r>
      <w:r w:rsidR="00394069">
        <w:t xml:space="preserve">The statement represents the </w:t>
      </w:r>
      <w:r w:rsidR="008B59F5">
        <w:t xml:space="preserve">customers demand fast responses from the organisation in social media. </w:t>
      </w:r>
    </w:p>
    <w:p w14:paraId="1BEBDFF2" w14:textId="03FDC79A" w:rsidR="00E83CFA" w:rsidRDefault="00E83CFA" w:rsidP="009A4B7F">
      <w:pPr>
        <w:rPr>
          <w:rFonts w:cs="Times New Roman"/>
          <w:szCs w:val="24"/>
        </w:rPr>
      </w:pPr>
    </w:p>
    <w:p w14:paraId="39DF0B61" w14:textId="6B3BA2BA" w:rsidR="002416DA" w:rsidRDefault="002416DA" w:rsidP="009A4B7F">
      <w:pPr>
        <w:rPr>
          <w:rFonts w:cs="Times New Roman"/>
          <w:szCs w:val="24"/>
        </w:rPr>
      </w:pPr>
    </w:p>
    <w:p w14:paraId="69DEAA1C" w14:textId="1057D4B3" w:rsidR="002416DA" w:rsidRDefault="002416DA" w:rsidP="009A4B7F">
      <w:pPr>
        <w:rPr>
          <w:rFonts w:cs="Times New Roman"/>
          <w:szCs w:val="24"/>
        </w:rPr>
      </w:pPr>
    </w:p>
    <w:p w14:paraId="148789C2" w14:textId="345F9618" w:rsidR="002416DA" w:rsidRDefault="002416DA" w:rsidP="009A4B7F">
      <w:pPr>
        <w:rPr>
          <w:rFonts w:cs="Times New Roman"/>
          <w:szCs w:val="24"/>
        </w:rPr>
      </w:pPr>
    </w:p>
    <w:p w14:paraId="520DDF53" w14:textId="57AF97D5" w:rsidR="002416DA" w:rsidRDefault="002416DA" w:rsidP="009A4B7F">
      <w:pPr>
        <w:rPr>
          <w:rFonts w:cs="Times New Roman"/>
          <w:szCs w:val="24"/>
        </w:rPr>
      </w:pPr>
    </w:p>
    <w:p w14:paraId="06609D73" w14:textId="275C8532" w:rsidR="002416DA" w:rsidRDefault="002416DA" w:rsidP="009A4B7F">
      <w:pPr>
        <w:rPr>
          <w:rFonts w:cs="Times New Roman"/>
          <w:szCs w:val="24"/>
        </w:rPr>
      </w:pPr>
    </w:p>
    <w:p w14:paraId="236E83C4" w14:textId="6C0A9BD8" w:rsidR="002416DA" w:rsidRDefault="002416DA" w:rsidP="009A4B7F">
      <w:pPr>
        <w:rPr>
          <w:rFonts w:cs="Times New Roman"/>
          <w:szCs w:val="24"/>
        </w:rPr>
      </w:pPr>
    </w:p>
    <w:p w14:paraId="6E09911F" w14:textId="45B81D03" w:rsidR="002416DA" w:rsidRDefault="002416DA" w:rsidP="009A4B7F">
      <w:pPr>
        <w:rPr>
          <w:rFonts w:cs="Times New Roman"/>
          <w:szCs w:val="24"/>
        </w:rPr>
      </w:pPr>
    </w:p>
    <w:p w14:paraId="0450AA8B" w14:textId="7014F4B6" w:rsidR="00E83CFA" w:rsidRPr="00E83CFA" w:rsidRDefault="00E83CFA" w:rsidP="009A4B7F">
      <w:pPr>
        <w:rPr>
          <w:rFonts w:eastAsia="Calibri" w:cs="Times New Roman"/>
          <w:szCs w:val="24"/>
        </w:rPr>
      </w:pPr>
    </w:p>
    <w:p w14:paraId="61B3F174" w14:textId="265307A3" w:rsidR="009A4B7F" w:rsidRDefault="009A4B7F" w:rsidP="009A4B7F">
      <w:pPr>
        <w:rPr>
          <w:rFonts w:eastAsia="Calibri" w:cs="Times New Roman"/>
          <w:b/>
          <w:szCs w:val="24"/>
        </w:rPr>
      </w:pPr>
      <w:r w:rsidRPr="00614638">
        <w:rPr>
          <w:rFonts w:eastAsia="Calibri" w:cs="Times New Roman"/>
          <w:b/>
          <w:szCs w:val="24"/>
        </w:rPr>
        <w:t xml:space="preserve">9. Social media platform provides option for engagement and satisfaction of customers. </w:t>
      </w:r>
    </w:p>
    <w:p w14:paraId="5A58C829" w14:textId="4A2749CE" w:rsidR="00E83CFA" w:rsidRDefault="009F44BF" w:rsidP="009F44BF">
      <w:pPr>
        <w:jc w:val="center"/>
        <w:rPr>
          <w:rFonts w:eastAsia="Calibri" w:cs="Times New Roman"/>
          <w:szCs w:val="24"/>
        </w:rPr>
      </w:pPr>
      <w:r>
        <w:rPr>
          <w:rFonts w:eastAsia="Calibri" w:cs="Times New Roman"/>
          <w:noProof/>
          <w:szCs w:val="24"/>
          <w:lang w:eastAsia="en-GB"/>
        </w:rPr>
        <w:lastRenderedPageBreak/>
        <w:drawing>
          <wp:inline distT="0" distB="0" distL="0" distR="0" wp14:anchorId="77CB56B3" wp14:editId="18253BCD">
            <wp:extent cx="4572635" cy="27559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2755900"/>
                    </a:xfrm>
                    <a:prstGeom prst="rect">
                      <a:avLst/>
                    </a:prstGeom>
                    <a:noFill/>
                  </pic:spPr>
                </pic:pic>
              </a:graphicData>
            </a:graphic>
          </wp:inline>
        </w:drawing>
      </w:r>
    </w:p>
    <w:p w14:paraId="604750EE" w14:textId="032ADDCB" w:rsidR="004711AA" w:rsidRDefault="004711AA" w:rsidP="004711AA">
      <w:pPr>
        <w:pStyle w:val="Caption"/>
        <w:jc w:val="center"/>
        <w:rPr>
          <w:rFonts w:eastAsia="Calibri" w:cs="Times New Roman"/>
          <w:szCs w:val="24"/>
        </w:rPr>
      </w:pPr>
      <w:bookmarkStart w:id="31" w:name="_Toc106154901"/>
      <w:r>
        <w:t xml:space="preserve">Figure </w:t>
      </w:r>
      <w:r>
        <w:fldChar w:fldCharType="begin"/>
      </w:r>
      <w:r>
        <w:instrText xml:space="preserve"> SEQ Figure \* ARABIC </w:instrText>
      </w:r>
      <w:r>
        <w:fldChar w:fldCharType="separate"/>
      </w:r>
      <w:r w:rsidR="002C3CC9">
        <w:rPr>
          <w:noProof/>
        </w:rPr>
        <w:t>9</w:t>
      </w:r>
      <w:r>
        <w:fldChar w:fldCharType="end"/>
      </w:r>
      <w:r>
        <w:t xml:space="preserve"> </w:t>
      </w:r>
      <w:r w:rsidRPr="00614638">
        <w:rPr>
          <w:rFonts w:eastAsia="Calibri" w:cs="Times New Roman"/>
          <w:b/>
          <w:szCs w:val="24"/>
        </w:rPr>
        <w:t>Social media platform provides option for engagement and satisfaction of customers.</w:t>
      </w:r>
      <w:bookmarkEnd w:id="31"/>
    </w:p>
    <w:p w14:paraId="7DB65BC9" w14:textId="42CE58F2" w:rsidR="00AB44A2" w:rsidRDefault="00AB44A2" w:rsidP="00AB44A2">
      <w:pPr>
        <w:rPr>
          <w:rFonts w:eastAsia="Calibri" w:cs="Times New Roman"/>
          <w:szCs w:val="24"/>
        </w:rPr>
      </w:pPr>
      <w:r>
        <w:rPr>
          <w:rFonts w:eastAsia="Calibri" w:cs="Times New Roman"/>
          <w:szCs w:val="24"/>
        </w:rPr>
        <w:t xml:space="preserve">The figure represented that </w:t>
      </w:r>
      <w:r w:rsidR="002A43D3">
        <w:rPr>
          <w:rFonts w:eastAsia="Calibri" w:cs="Times New Roman"/>
          <w:szCs w:val="24"/>
        </w:rPr>
        <w:t>15</w:t>
      </w:r>
      <w:r>
        <w:rPr>
          <w:rFonts w:eastAsia="Calibri" w:cs="Times New Roman"/>
          <w:szCs w:val="24"/>
        </w:rPr>
        <w:t xml:space="preserve"> of the respondents have agreed to the fact that </w:t>
      </w:r>
      <w:r w:rsidR="002A43D3">
        <w:t>s</w:t>
      </w:r>
      <w:r w:rsidR="002A43D3" w:rsidRPr="002A43D3">
        <w:t>ocial media platform provides option for engagement and satisfaction of customers.</w:t>
      </w:r>
      <w:r w:rsidR="002A43D3">
        <w:t xml:space="preserve"> 1 of them has</w:t>
      </w:r>
      <w:r>
        <w:t xml:space="preserve"> been neutral and 4 of them have disagreed to the statement. </w:t>
      </w:r>
      <w:r w:rsidR="008B59F5">
        <w:t xml:space="preserve">The organisation can engage the customers while influencing them to make purchase decision. </w:t>
      </w:r>
    </w:p>
    <w:p w14:paraId="6DBF6A6D" w14:textId="64373123" w:rsidR="00E83CFA" w:rsidRDefault="00E83CFA" w:rsidP="004711AA">
      <w:pPr>
        <w:rPr>
          <w:rFonts w:eastAsia="Calibri" w:cs="Times New Roman"/>
          <w:szCs w:val="24"/>
        </w:rPr>
      </w:pPr>
    </w:p>
    <w:p w14:paraId="3464F6F0" w14:textId="288963C3" w:rsidR="00E83CFA" w:rsidRDefault="00E83CFA" w:rsidP="009A4B7F">
      <w:pPr>
        <w:rPr>
          <w:rFonts w:eastAsia="Calibri" w:cs="Times New Roman"/>
          <w:szCs w:val="24"/>
        </w:rPr>
      </w:pPr>
    </w:p>
    <w:p w14:paraId="39C4F6F3" w14:textId="06AE5A30" w:rsidR="00E83CFA" w:rsidRDefault="00E83CFA" w:rsidP="009A4B7F">
      <w:pPr>
        <w:rPr>
          <w:rFonts w:eastAsia="Calibri" w:cs="Times New Roman"/>
          <w:szCs w:val="24"/>
        </w:rPr>
      </w:pPr>
    </w:p>
    <w:p w14:paraId="69C687A0" w14:textId="06C0389F" w:rsidR="00E83CFA" w:rsidRDefault="00E83CFA" w:rsidP="009A4B7F">
      <w:pPr>
        <w:rPr>
          <w:rFonts w:eastAsia="Calibri" w:cs="Times New Roman"/>
          <w:szCs w:val="24"/>
        </w:rPr>
      </w:pPr>
    </w:p>
    <w:p w14:paraId="1748EA41" w14:textId="5A37381F" w:rsidR="007069EE" w:rsidRDefault="007069EE" w:rsidP="009A4B7F">
      <w:pPr>
        <w:rPr>
          <w:rFonts w:eastAsia="Calibri" w:cs="Times New Roman"/>
          <w:szCs w:val="24"/>
        </w:rPr>
      </w:pPr>
    </w:p>
    <w:p w14:paraId="1370F17B" w14:textId="6ACA068E" w:rsidR="00291E79" w:rsidRDefault="00291E79" w:rsidP="009A4B7F">
      <w:pPr>
        <w:rPr>
          <w:rFonts w:eastAsia="Calibri" w:cs="Times New Roman"/>
          <w:szCs w:val="24"/>
        </w:rPr>
      </w:pPr>
    </w:p>
    <w:p w14:paraId="636A62AE" w14:textId="37C174D7" w:rsidR="00291E79" w:rsidRDefault="00291E79" w:rsidP="009A4B7F">
      <w:pPr>
        <w:rPr>
          <w:rFonts w:eastAsia="Calibri" w:cs="Times New Roman"/>
          <w:szCs w:val="24"/>
        </w:rPr>
      </w:pPr>
    </w:p>
    <w:p w14:paraId="3065F97C" w14:textId="3E0DB333" w:rsidR="00291E79" w:rsidRDefault="00291E79" w:rsidP="009A4B7F">
      <w:pPr>
        <w:rPr>
          <w:rFonts w:eastAsia="Calibri" w:cs="Times New Roman"/>
          <w:szCs w:val="24"/>
        </w:rPr>
      </w:pPr>
    </w:p>
    <w:p w14:paraId="27387E59" w14:textId="58FE8073" w:rsidR="00291E79" w:rsidRPr="00E83CFA" w:rsidRDefault="00291E79" w:rsidP="009A4B7F">
      <w:pPr>
        <w:rPr>
          <w:rFonts w:eastAsia="Calibri" w:cs="Times New Roman"/>
          <w:szCs w:val="24"/>
        </w:rPr>
      </w:pPr>
    </w:p>
    <w:p w14:paraId="6F163652" w14:textId="1D9F3420" w:rsidR="00D75B85" w:rsidRDefault="009A4B7F" w:rsidP="00332637">
      <w:pPr>
        <w:rPr>
          <w:rFonts w:cs="Times New Roman"/>
          <w:b/>
          <w:szCs w:val="24"/>
        </w:rPr>
      </w:pPr>
      <w:r w:rsidRPr="00614638">
        <w:rPr>
          <w:rFonts w:eastAsia="Calibri" w:cs="Times New Roman"/>
          <w:b/>
          <w:szCs w:val="24"/>
        </w:rPr>
        <w:t>10. Customers</w:t>
      </w:r>
      <w:r w:rsidRPr="00614638">
        <w:rPr>
          <w:rFonts w:cs="Times New Roman"/>
          <w:b/>
          <w:szCs w:val="24"/>
        </w:rPr>
        <w:t xml:space="preserve"> make more buying preferences while being engaged and interacted effectively.</w:t>
      </w:r>
    </w:p>
    <w:p w14:paraId="7F9F70F5" w14:textId="3787FD16" w:rsidR="00E83CFA" w:rsidRDefault="00F26B2A" w:rsidP="00F26B2A">
      <w:pPr>
        <w:jc w:val="center"/>
        <w:rPr>
          <w:rFonts w:eastAsia="Calibri" w:cs="Times New Roman"/>
          <w:szCs w:val="24"/>
        </w:rPr>
      </w:pPr>
      <w:r>
        <w:rPr>
          <w:rFonts w:eastAsia="Calibri" w:cs="Times New Roman"/>
          <w:noProof/>
          <w:szCs w:val="24"/>
          <w:lang w:eastAsia="en-GB"/>
        </w:rPr>
        <w:lastRenderedPageBreak/>
        <w:drawing>
          <wp:inline distT="0" distB="0" distL="0" distR="0" wp14:anchorId="7664F11D" wp14:editId="59952494">
            <wp:extent cx="4584700" cy="27559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704F654" w14:textId="6F48BCC3" w:rsidR="002C3CC9" w:rsidRPr="00E83CFA" w:rsidRDefault="002C3CC9" w:rsidP="002C3CC9">
      <w:pPr>
        <w:pStyle w:val="Caption"/>
        <w:jc w:val="center"/>
        <w:rPr>
          <w:rFonts w:eastAsia="Calibri" w:cs="Times New Roman"/>
          <w:szCs w:val="24"/>
        </w:rPr>
      </w:pPr>
      <w:bookmarkStart w:id="32" w:name="_Toc106154902"/>
      <w:r>
        <w:t xml:space="preserve">Figure </w:t>
      </w:r>
      <w:r>
        <w:fldChar w:fldCharType="begin"/>
      </w:r>
      <w:r>
        <w:instrText xml:space="preserve"> SEQ Figure \* ARABIC </w:instrText>
      </w:r>
      <w:r>
        <w:fldChar w:fldCharType="separate"/>
      </w:r>
      <w:r>
        <w:rPr>
          <w:noProof/>
        </w:rPr>
        <w:t>10</w:t>
      </w:r>
      <w:r>
        <w:fldChar w:fldCharType="end"/>
      </w:r>
      <w:r>
        <w:t xml:space="preserve"> </w:t>
      </w:r>
      <w:r w:rsidRPr="00614638">
        <w:rPr>
          <w:rFonts w:eastAsia="Calibri" w:cs="Times New Roman"/>
          <w:b/>
          <w:szCs w:val="24"/>
        </w:rPr>
        <w:t>Customers</w:t>
      </w:r>
      <w:r w:rsidRPr="00614638">
        <w:rPr>
          <w:rFonts w:cs="Times New Roman"/>
          <w:b/>
          <w:szCs w:val="24"/>
        </w:rPr>
        <w:t xml:space="preserve"> make more buying preferences while being engaged and interacted effectively.</w:t>
      </w:r>
      <w:bookmarkEnd w:id="32"/>
    </w:p>
    <w:p w14:paraId="76D399F3" w14:textId="749EB47F" w:rsidR="00AB44A2" w:rsidRDefault="00AB44A2" w:rsidP="00AB44A2">
      <w:pPr>
        <w:rPr>
          <w:rFonts w:eastAsia="Calibri" w:cs="Times New Roman"/>
          <w:szCs w:val="24"/>
        </w:rPr>
      </w:pPr>
      <w:r>
        <w:rPr>
          <w:rFonts w:eastAsia="Calibri" w:cs="Times New Roman"/>
          <w:szCs w:val="24"/>
        </w:rPr>
        <w:t xml:space="preserve">The figure represented that </w:t>
      </w:r>
      <w:r w:rsidR="00302296">
        <w:rPr>
          <w:rFonts w:eastAsia="Calibri" w:cs="Times New Roman"/>
          <w:szCs w:val="24"/>
        </w:rPr>
        <w:t>16</w:t>
      </w:r>
      <w:r>
        <w:rPr>
          <w:rFonts w:eastAsia="Calibri" w:cs="Times New Roman"/>
          <w:szCs w:val="24"/>
        </w:rPr>
        <w:t xml:space="preserve"> of the respondents have agreed to the fact that </w:t>
      </w:r>
      <w:r w:rsidR="00302296">
        <w:t>c</w:t>
      </w:r>
      <w:r w:rsidR="00302296" w:rsidRPr="00302296">
        <w:t>ustomers make more buying preferences while being engaged and interacted effectively</w:t>
      </w:r>
      <w:r>
        <w:t xml:space="preserve">. 2 of them have been neutral </w:t>
      </w:r>
      <w:r w:rsidR="00302296">
        <w:t>and 2</w:t>
      </w:r>
      <w:r>
        <w:t xml:space="preserve"> of them have disagreed to the statement. </w:t>
      </w:r>
      <w:r w:rsidR="008B59F5">
        <w:t xml:space="preserve">The engagement, communication and promotion are more effectively done in social media platform. </w:t>
      </w:r>
    </w:p>
    <w:p w14:paraId="3EF5946F" w14:textId="2DD3B78B" w:rsidR="00332637" w:rsidRDefault="00332637" w:rsidP="000D59D7">
      <w:pPr>
        <w:rPr>
          <w:rFonts w:cs="Times New Roman"/>
        </w:rPr>
      </w:pPr>
    </w:p>
    <w:p w14:paraId="2E351255" w14:textId="1FBB46D1" w:rsidR="002C3CC9" w:rsidRDefault="002C3CC9" w:rsidP="000D59D7">
      <w:pPr>
        <w:rPr>
          <w:rFonts w:cs="Times New Roman"/>
        </w:rPr>
      </w:pPr>
    </w:p>
    <w:p w14:paraId="6E989258" w14:textId="11DF8160" w:rsidR="002C3CC9" w:rsidRDefault="002C3CC9" w:rsidP="000D59D7">
      <w:pPr>
        <w:rPr>
          <w:rFonts w:cs="Times New Roman"/>
        </w:rPr>
      </w:pPr>
    </w:p>
    <w:p w14:paraId="4672FDD7" w14:textId="3E097B06" w:rsidR="002C3CC9" w:rsidRDefault="002C3CC9" w:rsidP="000D59D7">
      <w:pPr>
        <w:rPr>
          <w:rFonts w:cs="Times New Roman"/>
        </w:rPr>
      </w:pPr>
    </w:p>
    <w:p w14:paraId="0CC16BBA" w14:textId="6CE2C33F" w:rsidR="002C3CC9" w:rsidRDefault="002C3CC9" w:rsidP="000D59D7">
      <w:pPr>
        <w:rPr>
          <w:rFonts w:cs="Times New Roman"/>
        </w:rPr>
      </w:pPr>
    </w:p>
    <w:p w14:paraId="52693F2C" w14:textId="7008CE71" w:rsidR="002C3CC9" w:rsidRDefault="002C3CC9" w:rsidP="000D59D7">
      <w:pPr>
        <w:rPr>
          <w:rFonts w:cs="Times New Roman"/>
        </w:rPr>
      </w:pPr>
    </w:p>
    <w:p w14:paraId="1CE4B0F3" w14:textId="5D1DA313" w:rsidR="002C3CC9" w:rsidRDefault="002C3CC9" w:rsidP="000D59D7">
      <w:pPr>
        <w:rPr>
          <w:rFonts w:cs="Times New Roman"/>
        </w:rPr>
      </w:pPr>
    </w:p>
    <w:p w14:paraId="5505EBC3" w14:textId="068DB1CA" w:rsidR="002C3CC9" w:rsidRDefault="002C3CC9" w:rsidP="000D59D7">
      <w:pPr>
        <w:rPr>
          <w:rFonts w:cs="Times New Roman"/>
        </w:rPr>
      </w:pPr>
    </w:p>
    <w:p w14:paraId="18823D8F" w14:textId="376E9D0C" w:rsidR="002C3CC9" w:rsidRDefault="002C3CC9" w:rsidP="000D59D7">
      <w:pPr>
        <w:rPr>
          <w:rFonts w:cs="Times New Roman"/>
        </w:rPr>
      </w:pPr>
    </w:p>
    <w:p w14:paraId="27B76839" w14:textId="432CD845" w:rsidR="000D59D7" w:rsidRPr="000D59D7" w:rsidRDefault="00332637" w:rsidP="00332637">
      <w:pPr>
        <w:pStyle w:val="Heading1"/>
      </w:pPr>
      <w:bookmarkStart w:id="33" w:name="_Toc106154889"/>
      <w:r>
        <w:lastRenderedPageBreak/>
        <w:t xml:space="preserve">4. </w:t>
      </w:r>
      <w:r w:rsidR="00CF1972">
        <w:t>R</w:t>
      </w:r>
      <w:r w:rsidR="000D59D7" w:rsidRPr="000D59D7">
        <w:t>ationale for how the questionnaire data influenced the website design, including colour theory.</w:t>
      </w:r>
      <w:bookmarkEnd w:id="33"/>
    </w:p>
    <w:p w14:paraId="2BD89E7F" w14:textId="6F3E855C" w:rsidR="00D22297" w:rsidRPr="00F33DD0" w:rsidRDefault="00673F43" w:rsidP="000D59D7">
      <w:r>
        <w:rPr>
          <w:rFonts w:cs="Times New Roman"/>
        </w:rPr>
        <w:t xml:space="preserve">The data collected from the questionnaire represents the preference, decision, demands and requirement of the customers about the social media and websites. These represent how the customers want to be connected and engaged in the company through the websites. </w:t>
      </w:r>
      <w:r w:rsidR="00FC64C3">
        <w:rPr>
          <w:rFonts w:cs="Times New Roman"/>
        </w:rPr>
        <w:t>Colour theory represents the</w:t>
      </w:r>
      <w:r w:rsidR="00D22297" w:rsidRPr="00D22297">
        <w:rPr>
          <w:rFonts w:cs="Times New Roman"/>
        </w:rPr>
        <w:t xml:space="preserve"> body of practical guidance </w:t>
      </w:r>
      <w:r w:rsidR="00FC64C3">
        <w:rPr>
          <w:rFonts w:cs="Times New Roman"/>
        </w:rPr>
        <w:t>of the combination of the colours and</w:t>
      </w:r>
      <w:r w:rsidR="00D22297" w:rsidRPr="00D22297">
        <w:rPr>
          <w:rFonts w:cs="Times New Roman"/>
        </w:rPr>
        <w:t xml:space="preserve"> visual effects of a specific colo</w:t>
      </w:r>
      <w:r w:rsidR="00FC64C3">
        <w:rPr>
          <w:rFonts w:cs="Times New Roman"/>
        </w:rPr>
        <w:t>u</w:t>
      </w:r>
      <w:r w:rsidR="00D22297" w:rsidRPr="00D22297">
        <w:rPr>
          <w:rFonts w:cs="Times New Roman"/>
        </w:rPr>
        <w:t>r combination</w:t>
      </w:r>
      <w:r w:rsidR="00794628">
        <w:rPr>
          <w:rFonts w:cs="Times New Roman"/>
        </w:rPr>
        <w:t xml:space="preserve"> </w:t>
      </w:r>
      <w:r w:rsidR="00794628">
        <w:t xml:space="preserve">(Zhu et al., </w:t>
      </w:r>
      <w:r w:rsidR="00794628" w:rsidRPr="005518A8">
        <w:t>2017)</w:t>
      </w:r>
      <w:r w:rsidR="00D22297" w:rsidRPr="00D22297">
        <w:rPr>
          <w:rFonts w:cs="Times New Roman"/>
        </w:rPr>
        <w:t xml:space="preserve">. </w:t>
      </w:r>
      <w:r w:rsidR="00FC64C3">
        <w:rPr>
          <w:rFonts w:cs="Times New Roman"/>
        </w:rPr>
        <w:t xml:space="preserve">The colour theory represents how one can react to the combination of the colour in the certain situation. Based on questionnaire, the findings represent that proper content and engagement of the customer can have positive reactions of the customers. </w:t>
      </w:r>
    </w:p>
    <w:p w14:paraId="4226214F" w14:textId="1AA01FA0" w:rsidR="000D59D7" w:rsidRPr="000D59D7" w:rsidRDefault="00332637" w:rsidP="00332637">
      <w:pPr>
        <w:pStyle w:val="Heading1"/>
      </w:pPr>
      <w:bookmarkStart w:id="34" w:name="_Toc106154890"/>
      <w:r>
        <w:t xml:space="preserve">5. </w:t>
      </w:r>
      <w:r w:rsidR="000D59D7" w:rsidRPr="000D59D7">
        <w:t>Discussion around the importance of SEO and how the primary research informs the SEO strategy.</w:t>
      </w:r>
      <w:bookmarkEnd w:id="34"/>
    </w:p>
    <w:p w14:paraId="03681A24" w14:textId="0E0BB786" w:rsidR="00D75B85" w:rsidRPr="00632E8A" w:rsidRDefault="00D75B85" w:rsidP="00E5173D">
      <w:r w:rsidRPr="00D75B85">
        <w:rPr>
          <w:rFonts w:cs="Times New Roman"/>
        </w:rPr>
        <w:t>Search Engi</w:t>
      </w:r>
      <w:r w:rsidR="00431DB2">
        <w:rPr>
          <w:rFonts w:cs="Times New Roman"/>
        </w:rPr>
        <w:t>ne Optimization (SEO) is a</w:t>
      </w:r>
      <w:r w:rsidR="00453923">
        <w:rPr>
          <w:rFonts w:cs="Times New Roman"/>
        </w:rPr>
        <w:t xml:space="preserve"> digital marketing tool which is made up of different factors and elements</w:t>
      </w:r>
      <w:r w:rsidR="00562B3C">
        <w:rPr>
          <w:rFonts w:cs="Times New Roman"/>
        </w:rPr>
        <w:t xml:space="preserve"> </w:t>
      </w:r>
      <w:r w:rsidR="00562B3C">
        <w:t xml:space="preserve">(Yin et al., </w:t>
      </w:r>
      <w:r w:rsidR="00562B3C" w:rsidRPr="0097200A">
        <w:t>2014)</w:t>
      </w:r>
      <w:r w:rsidR="00453923">
        <w:rPr>
          <w:rFonts w:cs="Times New Roman"/>
        </w:rPr>
        <w:t xml:space="preserve">. </w:t>
      </w:r>
      <w:r w:rsidRPr="00D75B85">
        <w:rPr>
          <w:rFonts w:cs="Times New Roman"/>
        </w:rPr>
        <w:t xml:space="preserve">SEO </w:t>
      </w:r>
      <w:r w:rsidR="00431DB2">
        <w:rPr>
          <w:rFonts w:cs="Times New Roman"/>
        </w:rPr>
        <w:t xml:space="preserve">helps the company to make website more visible with </w:t>
      </w:r>
      <w:r w:rsidRPr="00D75B85">
        <w:rPr>
          <w:rFonts w:cs="Times New Roman"/>
        </w:rPr>
        <w:t>more tr</w:t>
      </w:r>
      <w:r w:rsidR="00431DB2">
        <w:rPr>
          <w:rFonts w:cs="Times New Roman"/>
        </w:rPr>
        <w:t xml:space="preserve">affic and more opportunities. In any business with digital touch, SEO is </w:t>
      </w:r>
      <w:r w:rsidRPr="00D75B85">
        <w:rPr>
          <w:rFonts w:cs="Times New Roman"/>
        </w:rPr>
        <w:t xml:space="preserve">valuable tool for brand awareness, </w:t>
      </w:r>
      <w:r w:rsidR="00431DB2">
        <w:rPr>
          <w:rFonts w:cs="Times New Roman"/>
        </w:rPr>
        <w:t>positioning the brand and building relationships</w:t>
      </w:r>
      <w:r w:rsidR="00632E8A">
        <w:rPr>
          <w:rFonts w:cs="Times New Roman"/>
        </w:rPr>
        <w:t xml:space="preserve"> </w:t>
      </w:r>
      <w:r w:rsidR="00632E8A">
        <w:t>(</w:t>
      </w:r>
      <w:proofErr w:type="spellStart"/>
      <w:r w:rsidR="00632E8A">
        <w:t>Fisenko</w:t>
      </w:r>
      <w:proofErr w:type="spellEnd"/>
      <w:r w:rsidR="00632E8A">
        <w:t xml:space="preserve"> et al., </w:t>
      </w:r>
      <w:r w:rsidR="00632E8A" w:rsidRPr="0023654C">
        <w:t>2022)</w:t>
      </w:r>
      <w:r w:rsidR="00431DB2">
        <w:rPr>
          <w:rFonts w:cs="Times New Roman"/>
        </w:rPr>
        <w:t xml:space="preserve">. In case of new business start-up, SEO </w:t>
      </w:r>
      <w:r w:rsidR="00E5173D">
        <w:rPr>
          <w:rFonts w:cs="Times New Roman"/>
        </w:rPr>
        <w:t xml:space="preserve">can increase ranking and </w:t>
      </w:r>
      <w:r w:rsidRPr="00D75B85">
        <w:rPr>
          <w:rFonts w:cs="Times New Roman"/>
        </w:rPr>
        <w:t xml:space="preserve">visibility, </w:t>
      </w:r>
      <w:r w:rsidR="00E5173D">
        <w:rPr>
          <w:rFonts w:cs="Times New Roman"/>
        </w:rPr>
        <w:t xml:space="preserve">web traffic, and better visitor experience. </w:t>
      </w:r>
    </w:p>
    <w:p w14:paraId="15368C20" w14:textId="0EAFFCD2" w:rsidR="00D75B85" w:rsidRPr="00632E8A" w:rsidRDefault="001473BA" w:rsidP="00632E8A">
      <w:r>
        <w:rPr>
          <w:rFonts w:cs="Times New Roman"/>
        </w:rPr>
        <w:t>The primary research helps the organisation to develop SEO strategy with large research samples. In the meantime, m</w:t>
      </w:r>
      <w:r w:rsidR="00D75B85" w:rsidRPr="00D75B85">
        <w:rPr>
          <w:rFonts w:cs="Times New Roman"/>
        </w:rPr>
        <w:t>arket resea</w:t>
      </w:r>
      <w:r>
        <w:rPr>
          <w:rFonts w:cs="Times New Roman"/>
        </w:rPr>
        <w:t xml:space="preserve">rch is critical in SEO as the company can </w:t>
      </w:r>
      <w:r w:rsidR="00D75B85" w:rsidRPr="00D75B85">
        <w:rPr>
          <w:rFonts w:cs="Times New Roman"/>
        </w:rPr>
        <w:t xml:space="preserve">make content changes to reflect the </w:t>
      </w:r>
      <w:r>
        <w:rPr>
          <w:rFonts w:cs="Times New Roman"/>
        </w:rPr>
        <w:t xml:space="preserve">customer </w:t>
      </w:r>
      <w:r w:rsidR="00D75B85" w:rsidRPr="00D75B85">
        <w:rPr>
          <w:rFonts w:cs="Times New Roman"/>
        </w:rPr>
        <w:t xml:space="preserve">preferences </w:t>
      </w:r>
      <w:r>
        <w:rPr>
          <w:rFonts w:cs="Times New Roman"/>
        </w:rPr>
        <w:t>which are discovered through the primary research</w:t>
      </w:r>
      <w:r w:rsidR="00632E8A">
        <w:rPr>
          <w:rFonts w:cs="Times New Roman"/>
        </w:rPr>
        <w:t xml:space="preserve"> </w:t>
      </w:r>
      <w:r w:rsidR="00632E8A" w:rsidRPr="007B204D">
        <w:t>(</w:t>
      </w:r>
      <w:proofErr w:type="spellStart"/>
      <w:r w:rsidR="00632E8A" w:rsidRPr="007B204D">
        <w:t>Pramesty</w:t>
      </w:r>
      <w:proofErr w:type="spellEnd"/>
      <w:r w:rsidR="00632E8A" w:rsidRPr="007B204D">
        <w:t xml:space="preserve"> and </w:t>
      </w:r>
      <w:proofErr w:type="spellStart"/>
      <w:r w:rsidR="00632E8A" w:rsidRPr="007B204D">
        <w:t>Ariesta</w:t>
      </w:r>
      <w:proofErr w:type="spellEnd"/>
      <w:r w:rsidR="00632E8A" w:rsidRPr="007B204D">
        <w:t>, 2021)</w:t>
      </w:r>
      <w:r>
        <w:rPr>
          <w:rFonts w:cs="Times New Roman"/>
        </w:rPr>
        <w:t xml:space="preserve">. In case of this new business start-up, the customers want to be connected with proper information of the products. This represents one effective strategy of </w:t>
      </w:r>
      <w:r w:rsidR="005B0536">
        <w:rPr>
          <w:rFonts w:cs="Times New Roman"/>
        </w:rPr>
        <w:t xml:space="preserve">SEO. </w:t>
      </w:r>
    </w:p>
    <w:p w14:paraId="71B989C2" w14:textId="2B505F0F" w:rsidR="00D96837" w:rsidRPr="00B569E5" w:rsidRDefault="00D96837" w:rsidP="00D96837">
      <w:pPr>
        <w:rPr>
          <w:rFonts w:cs="Times New Roman"/>
        </w:rPr>
      </w:pPr>
    </w:p>
    <w:p w14:paraId="756BAD9D" w14:textId="7DEE001A" w:rsidR="00D96837" w:rsidRPr="00CC29AB" w:rsidRDefault="00D96837" w:rsidP="00D96837">
      <w:pPr>
        <w:rPr>
          <w:rFonts w:cs="Times New Roman"/>
        </w:rPr>
      </w:pPr>
    </w:p>
    <w:p w14:paraId="1133F87D" w14:textId="791F4AEE" w:rsidR="001834FC" w:rsidRDefault="001834FC" w:rsidP="00D96837"/>
    <w:p w14:paraId="0C5D1297" w14:textId="61773D90" w:rsidR="001834FC" w:rsidRDefault="001834FC" w:rsidP="001834FC">
      <w:pPr>
        <w:pStyle w:val="Heading1"/>
      </w:pPr>
      <w:bookmarkStart w:id="35" w:name="_Toc106154891"/>
      <w:r>
        <w:lastRenderedPageBreak/>
        <w:t>Conclusion</w:t>
      </w:r>
      <w:bookmarkEnd w:id="35"/>
      <w:r>
        <w:t xml:space="preserve"> </w:t>
      </w:r>
    </w:p>
    <w:p w14:paraId="2FD0E88F" w14:textId="29F34FF6" w:rsidR="005B0536" w:rsidRPr="00632E8A" w:rsidRDefault="002751B6" w:rsidP="005B0536">
      <w:r>
        <w:t xml:space="preserve">Proper research methods and content in social media can help any organisation to </w:t>
      </w:r>
      <w:r w:rsidR="00673F43">
        <w:t>promote and influence the decision-making of the customers. This report has focused on the development of SE</w:t>
      </w:r>
      <w:r w:rsidR="005B0536">
        <w:t>O strategy and website design based on findings of the paper.</w:t>
      </w:r>
    </w:p>
    <w:p w14:paraId="0B264CB5" w14:textId="77777777" w:rsidR="005B0536" w:rsidRDefault="005B0536" w:rsidP="00562B3C"/>
    <w:p w14:paraId="3681A04B" w14:textId="79172B6F" w:rsidR="001834FC" w:rsidRDefault="001834FC">
      <w:r>
        <w:br w:type="page"/>
      </w:r>
    </w:p>
    <w:p w14:paraId="0FD0F3B8" w14:textId="2F6013E4" w:rsidR="000F02BF" w:rsidRDefault="001834FC" w:rsidP="005518A8">
      <w:pPr>
        <w:pStyle w:val="Heading1"/>
      </w:pPr>
      <w:bookmarkStart w:id="36" w:name="_Toc106154892"/>
      <w:r>
        <w:lastRenderedPageBreak/>
        <w:t>Reference</w:t>
      </w:r>
      <w:bookmarkEnd w:id="36"/>
      <w:r>
        <w:t xml:space="preserve"> </w:t>
      </w:r>
    </w:p>
    <w:p w14:paraId="46594A6F" w14:textId="1FBF16C3" w:rsidR="002728AA" w:rsidRDefault="002728AA" w:rsidP="005518A8">
      <w:r w:rsidRPr="002728AA">
        <w:t xml:space="preserve">Ansong, E. and Boateng, R., 2019. </w:t>
      </w:r>
      <w:proofErr w:type="gramStart"/>
      <w:r w:rsidRPr="002728AA">
        <w:t>Surviving in the digital era – business models of digital enterprises in a developing economy.</w:t>
      </w:r>
      <w:proofErr w:type="gramEnd"/>
      <w:r w:rsidRPr="002728AA">
        <w:t xml:space="preserve"> </w:t>
      </w:r>
      <w:proofErr w:type="gramStart"/>
      <w:r w:rsidRPr="002728AA">
        <w:t>Digital Policy, Regulation and Governance, 21(2), pp.164-178.</w:t>
      </w:r>
      <w:proofErr w:type="gramEnd"/>
    </w:p>
    <w:p w14:paraId="7D83F8C3" w14:textId="3BC31715" w:rsidR="005518A8" w:rsidRDefault="00997F75" w:rsidP="005518A8">
      <w:r w:rsidRPr="00997F75">
        <w:t xml:space="preserve">Boparai, J., Singh, S. and Kathuria, P., 2019. How to Design and Validate A Questionnaire: A Guide. </w:t>
      </w:r>
      <w:proofErr w:type="gramStart"/>
      <w:r w:rsidRPr="00997F75">
        <w:t>Current Clinical Pharmacology, 13(4), pp.210-215.</w:t>
      </w:r>
      <w:proofErr w:type="gramEnd"/>
    </w:p>
    <w:p w14:paraId="114CE7B1" w14:textId="25981896" w:rsidR="005518A8" w:rsidRDefault="0023654C" w:rsidP="005518A8">
      <w:proofErr w:type="spellStart"/>
      <w:proofErr w:type="gramStart"/>
      <w:r w:rsidRPr="0023654C">
        <w:t>Fisenko</w:t>
      </w:r>
      <w:proofErr w:type="spellEnd"/>
      <w:r w:rsidRPr="0023654C">
        <w:t>, T., Baliun, O. and Grigorenko, A., 2022.</w:t>
      </w:r>
      <w:proofErr w:type="gramEnd"/>
      <w:r w:rsidRPr="0023654C">
        <w:t xml:space="preserve"> </w:t>
      </w:r>
      <w:proofErr w:type="gramStart"/>
      <w:r w:rsidRPr="0023654C">
        <w:t>SEO AS A METHOD OF WEBSITE PROMOTION.</w:t>
      </w:r>
      <w:proofErr w:type="gramEnd"/>
      <w:r w:rsidRPr="0023654C">
        <w:t xml:space="preserve"> </w:t>
      </w:r>
      <w:proofErr w:type="spellStart"/>
      <w:proofErr w:type="gramStart"/>
      <w:r w:rsidRPr="0023654C">
        <w:t>Věda</w:t>
      </w:r>
      <w:proofErr w:type="spellEnd"/>
      <w:r w:rsidRPr="0023654C">
        <w:t xml:space="preserve"> a </w:t>
      </w:r>
      <w:proofErr w:type="spellStart"/>
      <w:r w:rsidRPr="0023654C">
        <w:t>perspektivy</w:t>
      </w:r>
      <w:proofErr w:type="spellEnd"/>
      <w:r w:rsidRPr="0023654C">
        <w:t>, (2 (9).</w:t>
      </w:r>
      <w:proofErr w:type="gramEnd"/>
    </w:p>
    <w:p w14:paraId="56F401EA" w14:textId="731561C7" w:rsidR="002728AA" w:rsidRDefault="002728AA" w:rsidP="005518A8">
      <w:proofErr w:type="gramStart"/>
      <w:r w:rsidRPr="002728AA">
        <w:t>Jawad, M., Naz, M. and Maroof, Z., 2020.</w:t>
      </w:r>
      <w:proofErr w:type="gramEnd"/>
      <w:r w:rsidRPr="002728AA">
        <w:t xml:space="preserve"> Era of digital revolution: Digital entrepreneurship and digital transformation in emerging economies. </w:t>
      </w:r>
      <w:proofErr w:type="gramStart"/>
      <w:r w:rsidRPr="002728AA">
        <w:t>BUSINESS STRATEGY &amp;amp; DEVELOPMENT, 4(3), pp.220-228.</w:t>
      </w:r>
      <w:proofErr w:type="gramEnd"/>
    </w:p>
    <w:p w14:paraId="16550E13" w14:textId="61675478" w:rsidR="00504FBA" w:rsidRDefault="00504FBA" w:rsidP="005518A8">
      <w:proofErr w:type="gramStart"/>
      <w:r w:rsidRPr="00504FBA">
        <w:t>Killian, G. and McManus, K., 2015.</w:t>
      </w:r>
      <w:proofErr w:type="gramEnd"/>
      <w:r w:rsidRPr="00504FBA">
        <w:t xml:space="preserve"> A marketing communications approach for the digital era: Managerial guidelines for social media integration. </w:t>
      </w:r>
      <w:proofErr w:type="gramStart"/>
      <w:r w:rsidRPr="00504FBA">
        <w:t>Business Horizons, 58(5), pp.539-549.</w:t>
      </w:r>
      <w:proofErr w:type="gramEnd"/>
    </w:p>
    <w:p w14:paraId="5126509B" w14:textId="2F8BFD81" w:rsidR="007B204D" w:rsidRDefault="007B204D" w:rsidP="005518A8">
      <w:proofErr w:type="gramStart"/>
      <w:r w:rsidRPr="007B204D">
        <w:t>Marino, M., Lucas, J., Latour, E. and Heintzman, J., 2021.</w:t>
      </w:r>
      <w:proofErr w:type="gramEnd"/>
      <w:r w:rsidRPr="007B204D">
        <w:t xml:space="preserve"> </w:t>
      </w:r>
      <w:proofErr w:type="gramStart"/>
      <w:r w:rsidRPr="007B204D">
        <w:t>Missing data in primary care research: importance, implications and approaches.</w:t>
      </w:r>
      <w:proofErr w:type="gramEnd"/>
      <w:r w:rsidRPr="007B204D">
        <w:t xml:space="preserve"> </w:t>
      </w:r>
      <w:proofErr w:type="gramStart"/>
      <w:r w:rsidRPr="007B204D">
        <w:t>Family Practice, 38(2), pp.199-202.</w:t>
      </w:r>
      <w:proofErr w:type="gramEnd"/>
    </w:p>
    <w:p w14:paraId="57705369" w14:textId="03A610F9" w:rsidR="007B204D" w:rsidRDefault="007B204D" w:rsidP="005518A8">
      <w:proofErr w:type="spellStart"/>
      <w:r w:rsidRPr="007B204D">
        <w:t>Pramesty</w:t>
      </w:r>
      <w:proofErr w:type="spellEnd"/>
      <w:r w:rsidRPr="007B204D">
        <w:t xml:space="preserve">, I. and </w:t>
      </w:r>
      <w:proofErr w:type="spellStart"/>
      <w:r w:rsidRPr="007B204D">
        <w:t>Ariesta</w:t>
      </w:r>
      <w:proofErr w:type="spellEnd"/>
      <w:r w:rsidRPr="007B204D">
        <w:t xml:space="preserve">, A., 2021. </w:t>
      </w:r>
      <w:proofErr w:type="gramStart"/>
      <w:r w:rsidRPr="007B204D">
        <w:t>Business Model Canvas for Usability Testing of E-Commerce Website Design Using SEO On-Page Technique.</w:t>
      </w:r>
      <w:proofErr w:type="gramEnd"/>
      <w:r w:rsidRPr="007B204D">
        <w:t xml:space="preserve"> In</w:t>
      </w:r>
      <w:r w:rsidR="002728AA">
        <w:t>form</w:t>
      </w:r>
      <w:r w:rsidRPr="007B204D">
        <w:t xml:space="preserve">: </w:t>
      </w:r>
      <w:proofErr w:type="spellStart"/>
      <w:r w:rsidRPr="007B204D">
        <w:t>Jurnal</w:t>
      </w:r>
      <w:proofErr w:type="spellEnd"/>
      <w:r w:rsidRPr="007B204D">
        <w:t xml:space="preserve"> </w:t>
      </w:r>
      <w:proofErr w:type="spellStart"/>
      <w:r w:rsidRPr="007B204D">
        <w:t>Ilmiah</w:t>
      </w:r>
      <w:proofErr w:type="spellEnd"/>
      <w:r w:rsidRPr="007B204D">
        <w:t xml:space="preserve"> </w:t>
      </w:r>
      <w:proofErr w:type="spellStart"/>
      <w:r w:rsidRPr="007B204D">
        <w:t>Bidang</w:t>
      </w:r>
      <w:proofErr w:type="spellEnd"/>
      <w:r w:rsidRPr="007B204D">
        <w:t xml:space="preserve"> </w:t>
      </w:r>
      <w:proofErr w:type="spellStart"/>
      <w:r w:rsidRPr="007B204D">
        <w:t>Teknologi</w:t>
      </w:r>
      <w:proofErr w:type="spellEnd"/>
      <w:r w:rsidRPr="007B204D">
        <w:t xml:space="preserve"> </w:t>
      </w:r>
      <w:proofErr w:type="spellStart"/>
      <w:r w:rsidRPr="007B204D">
        <w:t>Informasi</w:t>
      </w:r>
      <w:proofErr w:type="spellEnd"/>
      <w:r w:rsidRPr="007B204D">
        <w:t xml:space="preserve"> </w:t>
      </w:r>
      <w:proofErr w:type="spellStart"/>
      <w:r w:rsidRPr="007B204D">
        <w:t>dan</w:t>
      </w:r>
      <w:proofErr w:type="spellEnd"/>
      <w:r w:rsidRPr="007B204D">
        <w:t xml:space="preserve"> </w:t>
      </w:r>
      <w:proofErr w:type="spellStart"/>
      <w:r w:rsidRPr="007B204D">
        <w:t>Komunikasi</w:t>
      </w:r>
      <w:proofErr w:type="spellEnd"/>
      <w:r w:rsidRPr="007B204D">
        <w:t>, 6(2), pp.93-102.</w:t>
      </w:r>
    </w:p>
    <w:p w14:paraId="7BCC65B5" w14:textId="230A3017" w:rsidR="00997F75" w:rsidRDefault="00997F75" w:rsidP="005518A8">
      <w:proofErr w:type="spellStart"/>
      <w:r w:rsidRPr="00997F75">
        <w:t>Taherdoost</w:t>
      </w:r>
      <w:proofErr w:type="spellEnd"/>
      <w:r w:rsidRPr="00997F75">
        <w:t xml:space="preserve">, H., 2016. </w:t>
      </w:r>
      <w:proofErr w:type="gramStart"/>
      <w:r w:rsidRPr="00997F75">
        <w:t>Validity and Reliability of the Research Instrument; How to Test the Validation of a Questionnaire/Survey in a Research.</w:t>
      </w:r>
      <w:proofErr w:type="gramEnd"/>
      <w:r w:rsidRPr="00997F75">
        <w:t xml:space="preserve"> SSRN Electronic Journal</w:t>
      </w:r>
      <w:proofErr w:type="gramStart"/>
      <w:r w:rsidRPr="00997F75">
        <w:t>,.</w:t>
      </w:r>
      <w:proofErr w:type="gramEnd"/>
    </w:p>
    <w:p w14:paraId="12D742EA" w14:textId="64A41F9C" w:rsidR="005518A8" w:rsidRDefault="0097200A" w:rsidP="005518A8">
      <w:proofErr w:type="gramStart"/>
      <w:r w:rsidRPr="0097200A">
        <w:t>Yin, X., Xu, J. and Zhao, X., 2014.</w:t>
      </w:r>
      <w:proofErr w:type="gramEnd"/>
      <w:r w:rsidRPr="0097200A">
        <w:t xml:space="preserve"> </w:t>
      </w:r>
      <w:proofErr w:type="gramStart"/>
      <w:r w:rsidRPr="0097200A">
        <w:t>For Search Engine Optimization Strategy Analysis of Website Design.</w:t>
      </w:r>
      <w:proofErr w:type="gramEnd"/>
      <w:r w:rsidRPr="0097200A">
        <w:t xml:space="preserve"> </w:t>
      </w:r>
      <w:proofErr w:type="gramStart"/>
      <w:r w:rsidRPr="0097200A">
        <w:t>Applied Mechanics and Materials, 519-520, pp.383-386.</w:t>
      </w:r>
      <w:proofErr w:type="gramEnd"/>
    </w:p>
    <w:p w14:paraId="13E7CBFA" w14:textId="227D7270" w:rsidR="005518A8" w:rsidRDefault="005518A8" w:rsidP="005518A8">
      <w:proofErr w:type="gramStart"/>
      <w:r w:rsidRPr="005518A8">
        <w:t>Zhu, F., Zou, S. and Xu, H., 2017.</w:t>
      </w:r>
      <w:proofErr w:type="gramEnd"/>
      <w:r w:rsidRPr="005518A8">
        <w:t xml:space="preserve"> </w:t>
      </w:r>
      <w:proofErr w:type="gramStart"/>
      <w:r w:rsidRPr="005518A8">
        <w:t>Launching reverse-innovated product from emerging markets to MNC’s home market: A theoretical framework for MNC’s decisions.</w:t>
      </w:r>
      <w:proofErr w:type="gramEnd"/>
      <w:r w:rsidRPr="005518A8">
        <w:t xml:space="preserve"> </w:t>
      </w:r>
      <w:proofErr w:type="gramStart"/>
      <w:r w:rsidRPr="005518A8">
        <w:t>International Business Review, 26(1), pp.156-163.</w:t>
      </w:r>
      <w:proofErr w:type="gramEnd"/>
    </w:p>
    <w:sectPr w:rsidR="005518A8"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8BCE36" w14:textId="77777777" w:rsidR="00761913" w:rsidRDefault="00761913" w:rsidP="001834FC">
      <w:pPr>
        <w:spacing w:after="0" w:line="240" w:lineRule="auto"/>
      </w:pPr>
      <w:r>
        <w:separator/>
      </w:r>
    </w:p>
  </w:endnote>
  <w:endnote w:type="continuationSeparator" w:id="0">
    <w:p w14:paraId="3BCB6E2C" w14:textId="77777777" w:rsidR="00761913" w:rsidRDefault="00761913"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564993"/>
      <w:docPartObj>
        <w:docPartGallery w:val="Page Numbers (Bottom of Page)"/>
        <w:docPartUnique/>
      </w:docPartObj>
    </w:sdtPr>
    <w:sdtEndPr>
      <w:rPr>
        <w:noProof/>
      </w:rPr>
    </w:sdtEndPr>
    <w:sdtContent>
      <w:p w14:paraId="626AF6E3" w14:textId="567EAEB0" w:rsidR="00D22297" w:rsidRDefault="00D22297">
        <w:pPr>
          <w:pStyle w:val="Footer"/>
          <w:jc w:val="right"/>
        </w:pPr>
        <w:r>
          <w:fldChar w:fldCharType="begin"/>
        </w:r>
        <w:r>
          <w:instrText xml:space="preserve"> PAGE   \* MERGEFORMAT </w:instrText>
        </w:r>
        <w:r>
          <w:fldChar w:fldCharType="separate"/>
        </w:r>
        <w:r w:rsidR="00BE2F4C">
          <w:rPr>
            <w:noProof/>
          </w:rPr>
          <w:t>i</w:t>
        </w:r>
        <w:r>
          <w:rPr>
            <w:noProof/>
          </w:rPr>
          <w:fldChar w:fldCharType="end"/>
        </w:r>
      </w:p>
    </w:sdtContent>
  </w:sdt>
  <w:p w14:paraId="32ED363F" w14:textId="77777777" w:rsidR="00D22297" w:rsidRDefault="00D222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4FDF42" w14:textId="77777777" w:rsidR="00761913" w:rsidRDefault="00761913" w:rsidP="001834FC">
      <w:pPr>
        <w:spacing w:after="0" w:line="240" w:lineRule="auto"/>
      </w:pPr>
      <w:r>
        <w:separator/>
      </w:r>
    </w:p>
  </w:footnote>
  <w:footnote w:type="continuationSeparator" w:id="0">
    <w:p w14:paraId="766BB3E4" w14:textId="77777777" w:rsidR="00761913" w:rsidRDefault="00761913" w:rsidP="001834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9286E"/>
    <w:multiLevelType w:val="hybridMultilevel"/>
    <w:tmpl w:val="9D4051FE"/>
    <w:lvl w:ilvl="0" w:tplc="DC682F9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390241C2"/>
    <w:multiLevelType w:val="hybridMultilevel"/>
    <w:tmpl w:val="E22A124A"/>
    <w:lvl w:ilvl="0" w:tplc="A77E30D0">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5B97CD0"/>
    <w:multiLevelType w:val="hybridMultilevel"/>
    <w:tmpl w:val="B304161C"/>
    <w:lvl w:ilvl="0" w:tplc="597AF0B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380835"/>
    <w:multiLevelType w:val="hybridMultilevel"/>
    <w:tmpl w:val="0BC4A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AyNTY1NDexNLEwNzJQ0lEKTi0uzszPAykwrQUADHxlbCwAAAA="/>
  </w:docVars>
  <w:rsids>
    <w:rsidRoot w:val="00A60069"/>
    <w:rsid w:val="0003003E"/>
    <w:rsid w:val="00041623"/>
    <w:rsid w:val="000455A7"/>
    <w:rsid w:val="00074A0F"/>
    <w:rsid w:val="00083243"/>
    <w:rsid w:val="000864BC"/>
    <w:rsid w:val="000A4522"/>
    <w:rsid w:val="000D0AC1"/>
    <w:rsid w:val="000D59D7"/>
    <w:rsid w:val="000E047C"/>
    <w:rsid w:val="000F02BF"/>
    <w:rsid w:val="0013200E"/>
    <w:rsid w:val="001372C8"/>
    <w:rsid w:val="001473BA"/>
    <w:rsid w:val="0015677E"/>
    <w:rsid w:val="001602F7"/>
    <w:rsid w:val="00163C95"/>
    <w:rsid w:val="0017112C"/>
    <w:rsid w:val="001834FC"/>
    <w:rsid w:val="001867AD"/>
    <w:rsid w:val="00186CEC"/>
    <w:rsid w:val="001A0FD8"/>
    <w:rsid w:val="001B2947"/>
    <w:rsid w:val="001C10DD"/>
    <w:rsid w:val="001D16F6"/>
    <w:rsid w:val="001E0CEB"/>
    <w:rsid w:val="001F15B2"/>
    <w:rsid w:val="0022399E"/>
    <w:rsid w:val="00225C30"/>
    <w:rsid w:val="0023654C"/>
    <w:rsid w:val="002416DA"/>
    <w:rsid w:val="00252195"/>
    <w:rsid w:val="0026031E"/>
    <w:rsid w:val="00265F3A"/>
    <w:rsid w:val="00270857"/>
    <w:rsid w:val="002728AA"/>
    <w:rsid w:val="002751B6"/>
    <w:rsid w:val="002758D3"/>
    <w:rsid w:val="00291E79"/>
    <w:rsid w:val="002A43D3"/>
    <w:rsid w:val="002B16B7"/>
    <w:rsid w:val="002C3CC9"/>
    <w:rsid w:val="002C647A"/>
    <w:rsid w:val="00301A14"/>
    <w:rsid w:val="00302296"/>
    <w:rsid w:val="0030412E"/>
    <w:rsid w:val="00307F49"/>
    <w:rsid w:val="00312304"/>
    <w:rsid w:val="00322B0B"/>
    <w:rsid w:val="00331DC4"/>
    <w:rsid w:val="00332637"/>
    <w:rsid w:val="00347A75"/>
    <w:rsid w:val="00381C05"/>
    <w:rsid w:val="00384BF0"/>
    <w:rsid w:val="00394069"/>
    <w:rsid w:val="0039459B"/>
    <w:rsid w:val="003A09C7"/>
    <w:rsid w:val="003A1DC4"/>
    <w:rsid w:val="003A5855"/>
    <w:rsid w:val="003D20F3"/>
    <w:rsid w:val="00403FD0"/>
    <w:rsid w:val="004131FC"/>
    <w:rsid w:val="00431C96"/>
    <w:rsid w:val="00431DB2"/>
    <w:rsid w:val="00436502"/>
    <w:rsid w:val="004532DE"/>
    <w:rsid w:val="00453923"/>
    <w:rsid w:val="004601A5"/>
    <w:rsid w:val="004711AA"/>
    <w:rsid w:val="00474B55"/>
    <w:rsid w:val="00477DDE"/>
    <w:rsid w:val="0048362F"/>
    <w:rsid w:val="004A34BB"/>
    <w:rsid w:val="004A7902"/>
    <w:rsid w:val="004C01D3"/>
    <w:rsid w:val="004C20AB"/>
    <w:rsid w:val="004D10F6"/>
    <w:rsid w:val="004F209F"/>
    <w:rsid w:val="004F4941"/>
    <w:rsid w:val="004F5A0E"/>
    <w:rsid w:val="00501D15"/>
    <w:rsid w:val="00504FBA"/>
    <w:rsid w:val="00521B58"/>
    <w:rsid w:val="00535F1A"/>
    <w:rsid w:val="0054205A"/>
    <w:rsid w:val="00545252"/>
    <w:rsid w:val="005518A8"/>
    <w:rsid w:val="00560F9E"/>
    <w:rsid w:val="00562B3C"/>
    <w:rsid w:val="00597A4A"/>
    <w:rsid w:val="005A0F38"/>
    <w:rsid w:val="005A3D98"/>
    <w:rsid w:val="005B0536"/>
    <w:rsid w:val="005B3FEC"/>
    <w:rsid w:val="005D1DAC"/>
    <w:rsid w:val="005D3D01"/>
    <w:rsid w:val="005E1609"/>
    <w:rsid w:val="005E540A"/>
    <w:rsid w:val="005E60F0"/>
    <w:rsid w:val="00614638"/>
    <w:rsid w:val="00625B3C"/>
    <w:rsid w:val="00632E8A"/>
    <w:rsid w:val="00633757"/>
    <w:rsid w:val="006358F2"/>
    <w:rsid w:val="00640C9C"/>
    <w:rsid w:val="00651CF8"/>
    <w:rsid w:val="0066369E"/>
    <w:rsid w:val="00673F43"/>
    <w:rsid w:val="0068582A"/>
    <w:rsid w:val="00690AD4"/>
    <w:rsid w:val="006E018B"/>
    <w:rsid w:val="006F3E7B"/>
    <w:rsid w:val="00700E81"/>
    <w:rsid w:val="007069EE"/>
    <w:rsid w:val="007078A4"/>
    <w:rsid w:val="00761913"/>
    <w:rsid w:val="00762503"/>
    <w:rsid w:val="007771F0"/>
    <w:rsid w:val="00794628"/>
    <w:rsid w:val="007A1090"/>
    <w:rsid w:val="007B204D"/>
    <w:rsid w:val="007B75D2"/>
    <w:rsid w:val="007B7CD4"/>
    <w:rsid w:val="007E2684"/>
    <w:rsid w:val="007E4FE6"/>
    <w:rsid w:val="007E5E5C"/>
    <w:rsid w:val="008665FB"/>
    <w:rsid w:val="00880D46"/>
    <w:rsid w:val="00885996"/>
    <w:rsid w:val="008B59F5"/>
    <w:rsid w:val="008C4314"/>
    <w:rsid w:val="008E00BB"/>
    <w:rsid w:val="00905C64"/>
    <w:rsid w:val="00913C8F"/>
    <w:rsid w:val="00930C91"/>
    <w:rsid w:val="00934641"/>
    <w:rsid w:val="0094206D"/>
    <w:rsid w:val="0097200A"/>
    <w:rsid w:val="00975554"/>
    <w:rsid w:val="00992129"/>
    <w:rsid w:val="00997F75"/>
    <w:rsid w:val="009A4B7F"/>
    <w:rsid w:val="009B0576"/>
    <w:rsid w:val="009C0455"/>
    <w:rsid w:val="009D649C"/>
    <w:rsid w:val="009F44BF"/>
    <w:rsid w:val="009F62FD"/>
    <w:rsid w:val="00A31C51"/>
    <w:rsid w:val="00A457E7"/>
    <w:rsid w:val="00A53867"/>
    <w:rsid w:val="00A60069"/>
    <w:rsid w:val="00A7317D"/>
    <w:rsid w:val="00AB44A2"/>
    <w:rsid w:val="00AF1E9B"/>
    <w:rsid w:val="00AF7FCA"/>
    <w:rsid w:val="00B051D6"/>
    <w:rsid w:val="00B20D2B"/>
    <w:rsid w:val="00B3444C"/>
    <w:rsid w:val="00B67789"/>
    <w:rsid w:val="00BB3D50"/>
    <w:rsid w:val="00BB6D54"/>
    <w:rsid w:val="00BD595C"/>
    <w:rsid w:val="00BE1FC0"/>
    <w:rsid w:val="00BE2F4C"/>
    <w:rsid w:val="00C17C2D"/>
    <w:rsid w:val="00C273AB"/>
    <w:rsid w:val="00C31DD4"/>
    <w:rsid w:val="00C67C74"/>
    <w:rsid w:val="00C916B0"/>
    <w:rsid w:val="00CA3AC3"/>
    <w:rsid w:val="00CE7B0A"/>
    <w:rsid w:val="00CF1972"/>
    <w:rsid w:val="00CF3A58"/>
    <w:rsid w:val="00D00D2F"/>
    <w:rsid w:val="00D22297"/>
    <w:rsid w:val="00D248CD"/>
    <w:rsid w:val="00D44C3A"/>
    <w:rsid w:val="00D54286"/>
    <w:rsid w:val="00D554A3"/>
    <w:rsid w:val="00D638C2"/>
    <w:rsid w:val="00D666D3"/>
    <w:rsid w:val="00D70402"/>
    <w:rsid w:val="00D75B85"/>
    <w:rsid w:val="00D91695"/>
    <w:rsid w:val="00D96837"/>
    <w:rsid w:val="00E057C2"/>
    <w:rsid w:val="00E26C6F"/>
    <w:rsid w:val="00E5033D"/>
    <w:rsid w:val="00E5173D"/>
    <w:rsid w:val="00E54711"/>
    <w:rsid w:val="00E557B5"/>
    <w:rsid w:val="00E726C7"/>
    <w:rsid w:val="00E83CFA"/>
    <w:rsid w:val="00E858EB"/>
    <w:rsid w:val="00E85EE1"/>
    <w:rsid w:val="00E873AE"/>
    <w:rsid w:val="00E94CBD"/>
    <w:rsid w:val="00EB7A2D"/>
    <w:rsid w:val="00EC16C3"/>
    <w:rsid w:val="00F00921"/>
    <w:rsid w:val="00F00A7C"/>
    <w:rsid w:val="00F25F95"/>
    <w:rsid w:val="00F26B2A"/>
    <w:rsid w:val="00F33DD0"/>
    <w:rsid w:val="00F4217C"/>
    <w:rsid w:val="00F53AE3"/>
    <w:rsid w:val="00F94A9F"/>
    <w:rsid w:val="00FC64C3"/>
    <w:rsid w:val="00FF4E2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D75B8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521B58"/>
    <w:pPr>
      <w:ind w:left="720"/>
      <w:contextualSpacing/>
    </w:pPr>
  </w:style>
  <w:style w:type="character" w:customStyle="1" w:styleId="Heading3Char">
    <w:name w:val="Heading 3 Char"/>
    <w:basedOn w:val="DefaultParagraphFont"/>
    <w:link w:val="Heading3"/>
    <w:uiPriority w:val="9"/>
    <w:semiHidden/>
    <w:rsid w:val="00D75B85"/>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B20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90AD4"/>
    <w:pPr>
      <w:spacing w:after="100"/>
      <w:ind w:left="240"/>
    </w:pPr>
  </w:style>
  <w:style w:type="paragraph" w:styleId="TableofFigures">
    <w:name w:val="table of figures"/>
    <w:basedOn w:val="Normal"/>
    <w:next w:val="Normal"/>
    <w:uiPriority w:val="99"/>
    <w:unhideWhenUsed/>
    <w:rsid w:val="00690AD4"/>
    <w:pPr>
      <w:spacing w:after="0"/>
    </w:pPr>
  </w:style>
  <w:style w:type="paragraph" w:styleId="BalloonText">
    <w:name w:val="Balloon Text"/>
    <w:basedOn w:val="Normal"/>
    <w:link w:val="BalloonTextChar"/>
    <w:uiPriority w:val="99"/>
    <w:semiHidden/>
    <w:unhideWhenUsed/>
    <w:rsid w:val="00083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243"/>
    <w:rPr>
      <w:rFonts w:ascii="Tahoma" w:hAnsi="Tahoma" w:cs="Tahoma"/>
      <w:color w:val="000000" w:themeColor="text1"/>
      <w:sz w:val="16"/>
      <w:szCs w:val="16"/>
      <w:lang w:val="en-GB"/>
    </w:rPr>
  </w:style>
  <w:style w:type="paragraph" w:styleId="NoSpacing">
    <w:name w:val="No Spacing"/>
    <w:link w:val="NoSpacingChar"/>
    <w:uiPriority w:val="1"/>
    <w:qFormat/>
    <w:rsid w:val="00D44C3A"/>
    <w:pPr>
      <w:spacing w:after="0" w:line="240" w:lineRule="auto"/>
    </w:pPr>
    <w:rPr>
      <w:rFonts w:eastAsiaTheme="minorEastAsia"/>
    </w:rPr>
  </w:style>
  <w:style w:type="character" w:customStyle="1" w:styleId="NoSpacingChar">
    <w:name w:val="No Spacing Char"/>
    <w:basedOn w:val="DefaultParagraphFont"/>
    <w:link w:val="NoSpacing"/>
    <w:uiPriority w:val="1"/>
    <w:rsid w:val="00D44C3A"/>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D75B8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521B58"/>
    <w:pPr>
      <w:ind w:left="720"/>
      <w:contextualSpacing/>
    </w:pPr>
  </w:style>
  <w:style w:type="character" w:customStyle="1" w:styleId="Heading3Char">
    <w:name w:val="Heading 3 Char"/>
    <w:basedOn w:val="DefaultParagraphFont"/>
    <w:link w:val="Heading3"/>
    <w:uiPriority w:val="9"/>
    <w:semiHidden/>
    <w:rsid w:val="00D75B85"/>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B20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90AD4"/>
    <w:pPr>
      <w:spacing w:after="100"/>
      <w:ind w:left="240"/>
    </w:pPr>
  </w:style>
  <w:style w:type="paragraph" w:styleId="TableofFigures">
    <w:name w:val="table of figures"/>
    <w:basedOn w:val="Normal"/>
    <w:next w:val="Normal"/>
    <w:uiPriority w:val="99"/>
    <w:unhideWhenUsed/>
    <w:rsid w:val="00690AD4"/>
    <w:pPr>
      <w:spacing w:after="0"/>
    </w:pPr>
  </w:style>
  <w:style w:type="paragraph" w:styleId="BalloonText">
    <w:name w:val="Balloon Text"/>
    <w:basedOn w:val="Normal"/>
    <w:link w:val="BalloonTextChar"/>
    <w:uiPriority w:val="99"/>
    <w:semiHidden/>
    <w:unhideWhenUsed/>
    <w:rsid w:val="00083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243"/>
    <w:rPr>
      <w:rFonts w:ascii="Tahoma" w:hAnsi="Tahoma" w:cs="Tahoma"/>
      <w:color w:val="000000" w:themeColor="text1"/>
      <w:sz w:val="16"/>
      <w:szCs w:val="16"/>
      <w:lang w:val="en-GB"/>
    </w:rPr>
  </w:style>
  <w:style w:type="paragraph" w:styleId="NoSpacing">
    <w:name w:val="No Spacing"/>
    <w:link w:val="NoSpacingChar"/>
    <w:uiPriority w:val="1"/>
    <w:qFormat/>
    <w:rsid w:val="00D44C3A"/>
    <w:pPr>
      <w:spacing w:after="0" w:line="240" w:lineRule="auto"/>
    </w:pPr>
    <w:rPr>
      <w:rFonts w:eastAsiaTheme="minorEastAsia"/>
    </w:rPr>
  </w:style>
  <w:style w:type="character" w:customStyle="1" w:styleId="NoSpacingChar">
    <w:name w:val="No Spacing Char"/>
    <w:basedOn w:val="DefaultParagraphFont"/>
    <w:link w:val="NoSpacing"/>
    <w:uiPriority w:val="1"/>
    <w:rsid w:val="00D44C3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965570">
      <w:bodyDiv w:val="1"/>
      <w:marLeft w:val="0"/>
      <w:marRight w:val="0"/>
      <w:marTop w:val="0"/>
      <w:marBottom w:val="0"/>
      <w:divBdr>
        <w:top w:val="none" w:sz="0" w:space="0" w:color="auto"/>
        <w:left w:val="none" w:sz="0" w:space="0" w:color="auto"/>
        <w:bottom w:val="none" w:sz="0" w:space="0" w:color="auto"/>
        <w:right w:val="none" w:sz="0" w:space="0" w:color="auto"/>
      </w:divBdr>
    </w:div>
    <w:div w:id="721563425">
      <w:bodyDiv w:val="1"/>
      <w:marLeft w:val="0"/>
      <w:marRight w:val="0"/>
      <w:marTop w:val="0"/>
      <w:marBottom w:val="0"/>
      <w:divBdr>
        <w:top w:val="none" w:sz="0" w:space="0" w:color="auto"/>
        <w:left w:val="none" w:sz="0" w:space="0" w:color="auto"/>
        <w:bottom w:val="none" w:sz="0" w:space="0" w:color="auto"/>
        <w:right w:val="none" w:sz="0" w:space="0" w:color="auto"/>
      </w:divBdr>
      <w:divsChild>
        <w:div w:id="594441528">
          <w:marLeft w:val="0"/>
          <w:marRight w:val="0"/>
          <w:marTop w:val="0"/>
          <w:marBottom w:val="0"/>
          <w:divBdr>
            <w:top w:val="none" w:sz="0" w:space="0" w:color="auto"/>
            <w:left w:val="none" w:sz="0" w:space="0" w:color="auto"/>
            <w:bottom w:val="none" w:sz="0" w:space="0" w:color="auto"/>
            <w:right w:val="none" w:sz="0" w:space="0" w:color="auto"/>
          </w:divBdr>
          <w:divsChild>
            <w:div w:id="1089883536">
              <w:marLeft w:val="0"/>
              <w:marRight w:val="0"/>
              <w:marTop w:val="180"/>
              <w:marBottom w:val="180"/>
              <w:divBdr>
                <w:top w:val="none" w:sz="0" w:space="0" w:color="auto"/>
                <w:left w:val="none" w:sz="0" w:space="0" w:color="auto"/>
                <w:bottom w:val="none" w:sz="0" w:space="0" w:color="auto"/>
                <w:right w:val="none" w:sz="0" w:space="0" w:color="auto"/>
              </w:divBdr>
            </w:div>
          </w:divsChild>
        </w:div>
        <w:div w:id="534579085">
          <w:marLeft w:val="0"/>
          <w:marRight w:val="0"/>
          <w:marTop w:val="0"/>
          <w:marBottom w:val="0"/>
          <w:divBdr>
            <w:top w:val="none" w:sz="0" w:space="0" w:color="auto"/>
            <w:left w:val="none" w:sz="0" w:space="0" w:color="auto"/>
            <w:bottom w:val="none" w:sz="0" w:space="0" w:color="auto"/>
            <w:right w:val="none" w:sz="0" w:space="0" w:color="auto"/>
          </w:divBdr>
          <w:divsChild>
            <w:div w:id="694892775">
              <w:marLeft w:val="0"/>
              <w:marRight w:val="0"/>
              <w:marTop w:val="0"/>
              <w:marBottom w:val="0"/>
              <w:divBdr>
                <w:top w:val="none" w:sz="0" w:space="0" w:color="auto"/>
                <w:left w:val="none" w:sz="0" w:space="0" w:color="auto"/>
                <w:bottom w:val="none" w:sz="0" w:space="0" w:color="auto"/>
                <w:right w:val="none" w:sz="0" w:space="0" w:color="auto"/>
              </w:divBdr>
              <w:divsChild>
                <w:div w:id="456948819">
                  <w:marLeft w:val="0"/>
                  <w:marRight w:val="0"/>
                  <w:marTop w:val="0"/>
                  <w:marBottom w:val="0"/>
                  <w:divBdr>
                    <w:top w:val="none" w:sz="0" w:space="0" w:color="auto"/>
                    <w:left w:val="none" w:sz="0" w:space="0" w:color="auto"/>
                    <w:bottom w:val="none" w:sz="0" w:space="0" w:color="auto"/>
                    <w:right w:val="none" w:sz="0" w:space="0" w:color="auto"/>
                  </w:divBdr>
                  <w:divsChild>
                    <w:div w:id="1967807879">
                      <w:marLeft w:val="0"/>
                      <w:marRight w:val="0"/>
                      <w:marTop w:val="0"/>
                      <w:marBottom w:val="0"/>
                      <w:divBdr>
                        <w:top w:val="none" w:sz="0" w:space="0" w:color="auto"/>
                        <w:left w:val="none" w:sz="0" w:space="0" w:color="auto"/>
                        <w:bottom w:val="none" w:sz="0" w:space="0" w:color="auto"/>
                        <w:right w:val="none" w:sz="0" w:space="0" w:color="auto"/>
                      </w:divBdr>
                      <w:divsChild>
                        <w:div w:id="710956878">
                          <w:marLeft w:val="0"/>
                          <w:marRight w:val="0"/>
                          <w:marTop w:val="0"/>
                          <w:marBottom w:val="0"/>
                          <w:divBdr>
                            <w:top w:val="none" w:sz="0" w:space="0" w:color="auto"/>
                            <w:left w:val="none" w:sz="0" w:space="0" w:color="auto"/>
                            <w:bottom w:val="none" w:sz="0" w:space="0" w:color="auto"/>
                            <w:right w:val="none" w:sz="0" w:space="0" w:color="auto"/>
                          </w:divBdr>
                          <w:divsChild>
                            <w:div w:id="26785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304972">
      <w:bodyDiv w:val="1"/>
      <w:marLeft w:val="0"/>
      <w:marRight w:val="0"/>
      <w:marTop w:val="0"/>
      <w:marBottom w:val="0"/>
      <w:divBdr>
        <w:top w:val="none" w:sz="0" w:space="0" w:color="auto"/>
        <w:left w:val="none" w:sz="0" w:space="0" w:color="auto"/>
        <w:bottom w:val="none" w:sz="0" w:space="0" w:color="auto"/>
        <w:right w:val="none" w:sz="0" w:space="0" w:color="auto"/>
      </w:divBdr>
    </w:div>
    <w:div w:id="1873567918">
      <w:bodyDiv w:val="1"/>
      <w:marLeft w:val="0"/>
      <w:marRight w:val="0"/>
      <w:marTop w:val="0"/>
      <w:marBottom w:val="0"/>
      <w:divBdr>
        <w:top w:val="none" w:sz="0" w:space="0" w:color="auto"/>
        <w:left w:val="none" w:sz="0" w:space="0" w:color="auto"/>
        <w:bottom w:val="none" w:sz="0" w:space="0" w:color="auto"/>
        <w:right w:val="none" w:sz="0" w:space="0" w:color="auto"/>
      </w:divBdr>
    </w:div>
    <w:div w:id="205646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F39B19-026E-4C8A-8E4B-E0346417A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4393</Words>
  <Characters>25044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2022-07-07T06:28:00Z</dcterms:created>
  <dcterms:modified xsi:type="dcterms:W3CDTF">2022-07-07T06:28:00Z</dcterms:modified>
</cp:coreProperties>
</file>