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515F3B" w14:textId="77777777" w:rsidR="00193EEA" w:rsidRDefault="00193EEA" w:rsidP="00193EEA">
      <w:pPr>
        <w:spacing w:before="100" w:beforeAutospacing="1" w:after="100" w:afterAutospacing="1" w:line="240" w:lineRule="auto"/>
        <w:rPr>
          <w:rFonts w:ascii="Arial" w:eastAsia="Times New Roman" w:hAnsi="Arial" w:cs="Arial"/>
          <w:b/>
          <w:bCs/>
          <w:lang w:eastAsia="en-GB"/>
        </w:rPr>
      </w:pPr>
    </w:p>
    <w:p w14:paraId="51BF48BA" w14:textId="77777777" w:rsidR="00193EEA" w:rsidRPr="00536168" w:rsidRDefault="00193EEA" w:rsidP="00193EEA">
      <w:pPr>
        <w:spacing w:before="100" w:beforeAutospacing="1" w:after="100" w:afterAutospacing="1" w:line="240" w:lineRule="auto"/>
        <w:rPr>
          <w:rFonts w:ascii="Arial" w:eastAsia="Times New Roman" w:hAnsi="Arial" w:cs="Arial"/>
          <w:sz w:val="32"/>
          <w:szCs w:val="32"/>
          <w:lang w:eastAsia="en-GB"/>
        </w:rPr>
      </w:pPr>
      <w:r>
        <w:rPr>
          <w:rFonts w:ascii="Arial" w:eastAsia="Times New Roman" w:hAnsi="Arial" w:cs="Arial"/>
          <w:b/>
          <w:bCs/>
          <w:lang w:eastAsia="en-GB"/>
        </w:rPr>
        <w:t xml:space="preserve">                            </w:t>
      </w:r>
      <w:r w:rsidRPr="00536168">
        <w:rPr>
          <w:rFonts w:ascii="Arial" w:eastAsia="Times New Roman" w:hAnsi="Arial" w:cs="Arial"/>
          <w:b/>
          <w:bCs/>
          <w:sz w:val="32"/>
          <w:szCs w:val="32"/>
          <w:lang w:eastAsia="en-GB"/>
        </w:rPr>
        <w:t xml:space="preserve">Leading and Implementing Workplace Change </w:t>
      </w:r>
    </w:p>
    <w:p w14:paraId="3255EFCC" w14:textId="77777777" w:rsidR="00193EEA" w:rsidRPr="00536168" w:rsidRDefault="00193EEA" w:rsidP="00193EEA">
      <w:pPr>
        <w:spacing w:before="100" w:beforeAutospacing="1" w:after="100" w:afterAutospacing="1" w:line="240" w:lineRule="auto"/>
        <w:rPr>
          <w:rFonts w:ascii="Arial" w:eastAsia="Times New Roman" w:hAnsi="Arial" w:cs="Arial"/>
          <w:sz w:val="32"/>
          <w:szCs w:val="32"/>
          <w:lang w:eastAsia="en-GB"/>
        </w:rPr>
      </w:pPr>
      <w:r w:rsidRPr="00536168">
        <w:rPr>
          <w:rFonts w:ascii="Arial" w:eastAsia="Times New Roman" w:hAnsi="Arial" w:cs="Arial"/>
          <w:b/>
          <w:bCs/>
          <w:sz w:val="32"/>
          <w:szCs w:val="32"/>
          <w:lang w:eastAsia="en-GB"/>
        </w:rPr>
        <w:t xml:space="preserve">                                        BMSW6103</w:t>
      </w:r>
    </w:p>
    <w:p w14:paraId="25DD31FD" w14:textId="77777777" w:rsidR="00193EEA" w:rsidRPr="00536168" w:rsidRDefault="00193EEA" w:rsidP="00193EEA">
      <w:pPr>
        <w:spacing w:line="360" w:lineRule="auto"/>
        <w:jc w:val="center"/>
        <w:rPr>
          <w:rFonts w:ascii="Arial" w:hAnsi="Arial" w:cs="Arial"/>
          <w:b/>
          <w:sz w:val="32"/>
          <w:szCs w:val="32"/>
        </w:rPr>
      </w:pPr>
    </w:p>
    <w:p w14:paraId="31D37853" w14:textId="77777777" w:rsidR="00193EEA" w:rsidRPr="00536168" w:rsidRDefault="00193EEA" w:rsidP="00193EEA">
      <w:pPr>
        <w:spacing w:line="360" w:lineRule="auto"/>
        <w:jc w:val="center"/>
        <w:rPr>
          <w:rFonts w:ascii="Arial" w:hAnsi="Arial" w:cs="Arial"/>
          <w:b/>
          <w:sz w:val="32"/>
          <w:szCs w:val="32"/>
        </w:rPr>
      </w:pPr>
      <w:r w:rsidRPr="00536168">
        <w:rPr>
          <w:rFonts w:ascii="Arial" w:hAnsi="Arial" w:cs="Arial"/>
          <w:b/>
          <w:sz w:val="32"/>
          <w:szCs w:val="32"/>
        </w:rPr>
        <w:t>CHANGE MANAGEMENT PLAN</w:t>
      </w:r>
    </w:p>
    <w:p w14:paraId="18BBD196" w14:textId="77777777" w:rsidR="00193EEA" w:rsidRPr="00536168" w:rsidRDefault="00193EEA" w:rsidP="00193EEA">
      <w:pPr>
        <w:spacing w:line="360" w:lineRule="auto"/>
        <w:jc w:val="center"/>
        <w:rPr>
          <w:rFonts w:ascii="Arial" w:hAnsi="Arial" w:cs="Arial"/>
          <w:b/>
          <w:sz w:val="32"/>
          <w:szCs w:val="32"/>
        </w:rPr>
      </w:pPr>
      <w:r w:rsidRPr="00536168">
        <w:rPr>
          <w:rFonts w:ascii="Arial" w:hAnsi="Arial" w:cs="Arial"/>
          <w:b/>
          <w:sz w:val="32"/>
          <w:szCs w:val="32"/>
        </w:rPr>
        <w:t>INDIVIDUAL REPORT</w:t>
      </w:r>
    </w:p>
    <w:p w14:paraId="78641B44" w14:textId="77777777" w:rsidR="00193EEA" w:rsidRPr="00D40910" w:rsidRDefault="00193EEA" w:rsidP="00193EEA">
      <w:pPr>
        <w:spacing w:line="360" w:lineRule="auto"/>
        <w:jc w:val="center"/>
        <w:rPr>
          <w:rFonts w:ascii="Arial" w:hAnsi="Arial" w:cs="Arial"/>
          <w:b/>
          <w:sz w:val="32"/>
          <w:szCs w:val="32"/>
        </w:rPr>
      </w:pPr>
      <w:r w:rsidRPr="00536168">
        <w:rPr>
          <w:rFonts w:ascii="Arial" w:hAnsi="Arial" w:cs="Arial"/>
          <w:b/>
          <w:sz w:val="32"/>
          <w:szCs w:val="32"/>
        </w:rPr>
        <w:t>COSTA COFFEE COMPANY</w:t>
      </w:r>
    </w:p>
    <w:p w14:paraId="3376ED40" w14:textId="77777777" w:rsidR="00193EEA" w:rsidRDefault="00193EEA" w:rsidP="00193EEA">
      <w:pPr>
        <w:spacing w:line="360" w:lineRule="auto"/>
        <w:jc w:val="both"/>
        <w:rPr>
          <w:rFonts w:ascii="Times New Roman" w:hAnsi="Times New Roman" w:cs="Times New Roman"/>
          <w:sz w:val="24"/>
        </w:rPr>
      </w:pPr>
    </w:p>
    <w:p w14:paraId="7478794D" w14:textId="77777777" w:rsidR="00193EEA" w:rsidRDefault="00193EEA" w:rsidP="00193EEA">
      <w:pPr>
        <w:spacing w:line="360" w:lineRule="auto"/>
        <w:jc w:val="both"/>
        <w:rPr>
          <w:rFonts w:ascii="Times New Roman" w:hAnsi="Times New Roman" w:cs="Times New Roman"/>
          <w:sz w:val="24"/>
        </w:rPr>
      </w:pPr>
    </w:p>
    <w:p w14:paraId="4CD282FF" w14:textId="0D470A59" w:rsidR="00193EEA" w:rsidRPr="00536168" w:rsidRDefault="00193EEA" w:rsidP="00193EEA">
      <w:pPr>
        <w:jc w:val="both"/>
        <w:rPr>
          <w:rFonts w:ascii="Arial" w:hAnsi="Arial" w:cs="Arial"/>
          <w:b/>
          <w:sz w:val="24"/>
          <w:szCs w:val="24"/>
        </w:rPr>
      </w:pPr>
      <w:r w:rsidRPr="00536168">
        <w:rPr>
          <w:rFonts w:ascii="Arial" w:hAnsi="Arial" w:cs="Arial"/>
          <w:b/>
          <w:sz w:val="24"/>
          <w:szCs w:val="24"/>
        </w:rPr>
        <w:t>Student ID:2010</w:t>
      </w:r>
      <w:r w:rsidR="00A74209">
        <w:rPr>
          <w:rFonts w:ascii="Arial" w:hAnsi="Arial" w:cs="Arial"/>
          <w:b/>
          <w:sz w:val="24"/>
          <w:szCs w:val="24"/>
        </w:rPr>
        <w:t xml:space="preserve">916 </w:t>
      </w:r>
    </w:p>
    <w:p w14:paraId="42F84C93" w14:textId="77777777" w:rsidR="00193EEA" w:rsidRPr="00536168" w:rsidRDefault="00193EEA" w:rsidP="00193EEA">
      <w:pPr>
        <w:jc w:val="both"/>
        <w:rPr>
          <w:rFonts w:ascii="Arial" w:hAnsi="Arial" w:cs="Arial"/>
          <w:b/>
          <w:sz w:val="24"/>
          <w:szCs w:val="24"/>
        </w:rPr>
      </w:pPr>
      <w:r w:rsidRPr="00536168">
        <w:rPr>
          <w:rFonts w:ascii="Arial" w:hAnsi="Arial" w:cs="Arial"/>
          <w:b/>
          <w:sz w:val="24"/>
          <w:szCs w:val="24"/>
        </w:rPr>
        <w:t>Student Name: Elena Chita</w:t>
      </w:r>
    </w:p>
    <w:p w14:paraId="4A9E785F" w14:textId="77777777" w:rsidR="00193EEA" w:rsidRPr="00536168" w:rsidRDefault="00193EEA" w:rsidP="00193EEA">
      <w:pPr>
        <w:pStyle w:val="Heading1"/>
        <w:shd w:val="clear" w:color="auto" w:fill="FFFFFF"/>
        <w:spacing w:before="0" w:after="75" w:line="300" w:lineRule="atLeast"/>
        <w:rPr>
          <w:rFonts w:ascii="Arial" w:hAnsi="Arial" w:cs="Arial"/>
          <w:color w:val="252424"/>
          <w:sz w:val="24"/>
          <w:szCs w:val="24"/>
        </w:rPr>
      </w:pPr>
      <w:r w:rsidRPr="00687B68">
        <w:rPr>
          <w:rFonts w:ascii="Arial" w:hAnsi="Arial" w:cs="Arial"/>
          <w:color w:val="000000" w:themeColor="text1"/>
          <w:sz w:val="24"/>
          <w:szCs w:val="24"/>
        </w:rPr>
        <w:t xml:space="preserve">Lecturer: </w:t>
      </w:r>
      <w:r w:rsidRPr="00536168">
        <w:rPr>
          <w:rFonts w:ascii="Arial" w:hAnsi="Arial" w:cs="Arial"/>
          <w:color w:val="252424"/>
          <w:sz w:val="24"/>
          <w:szCs w:val="24"/>
        </w:rPr>
        <w:t>Nadeem Mirza</w:t>
      </w:r>
      <w:r>
        <w:rPr>
          <w:rFonts w:ascii="Arial" w:hAnsi="Arial" w:cs="Arial"/>
          <w:color w:val="252424"/>
          <w:sz w:val="24"/>
          <w:szCs w:val="24"/>
        </w:rPr>
        <w:t xml:space="preserve"> </w:t>
      </w:r>
    </w:p>
    <w:p w14:paraId="3C7CAD9A" w14:textId="77777777" w:rsidR="00193EEA" w:rsidRPr="00536168" w:rsidRDefault="00193EEA" w:rsidP="00193EEA">
      <w:pPr>
        <w:jc w:val="both"/>
        <w:rPr>
          <w:rFonts w:ascii="Arial" w:hAnsi="Arial" w:cs="Arial"/>
          <w:b/>
          <w:sz w:val="24"/>
          <w:szCs w:val="24"/>
        </w:rPr>
      </w:pPr>
    </w:p>
    <w:p w14:paraId="161CC5AA" w14:textId="77777777" w:rsidR="00193EEA" w:rsidRDefault="00193EEA" w:rsidP="00193EEA">
      <w:pPr>
        <w:spacing w:line="360" w:lineRule="auto"/>
        <w:jc w:val="both"/>
        <w:rPr>
          <w:rFonts w:ascii="Times New Roman" w:hAnsi="Times New Roman" w:cs="Times New Roman"/>
          <w:sz w:val="24"/>
        </w:rPr>
      </w:pPr>
    </w:p>
    <w:p w14:paraId="6CACB80B" w14:textId="77777777" w:rsidR="00193EEA" w:rsidRDefault="00193EEA" w:rsidP="00193EEA">
      <w:pPr>
        <w:spacing w:line="360" w:lineRule="auto"/>
        <w:jc w:val="both"/>
        <w:rPr>
          <w:rFonts w:ascii="Times New Roman" w:hAnsi="Times New Roman" w:cs="Times New Roman"/>
          <w:sz w:val="24"/>
        </w:rPr>
      </w:pPr>
      <w:r>
        <w:rPr>
          <w:rFonts w:ascii="Times New Roman" w:hAnsi="Times New Roman" w:cs="Times New Roman"/>
          <w:sz w:val="24"/>
        </w:rPr>
        <w:t xml:space="preserve">     </w:t>
      </w:r>
      <w:bookmarkStart w:id="0" w:name="_Toc143376350"/>
    </w:p>
    <w:p w14:paraId="37BC4786" w14:textId="77777777" w:rsidR="00193EEA" w:rsidRDefault="00193EEA" w:rsidP="00193EEA">
      <w:pPr>
        <w:spacing w:line="360" w:lineRule="auto"/>
        <w:jc w:val="both"/>
        <w:rPr>
          <w:rFonts w:ascii="Times New Roman" w:hAnsi="Times New Roman" w:cs="Times New Roman"/>
          <w:sz w:val="24"/>
        </w:rPr>
      </w:pPr>
    </w:p>
    <w:p w14:paraId="158496AC" w14:textId="77777777" w:rsidR="00193EEA" w:rsidRDefault="00193EEA" w:rsidP="00193EEA">
      <w:pPr>
        <w:spacing w:line="360" w:lineRule="auto"/>
        <w:jc w:val="both"/>
        <w:rPr>
          <w:rFonts w:ascii="Times New Roman" w:hAnsi="Times New Roman" w:cs="Times New Roman"/>
          <w:sz w:val="24"/>
        </w:rPr>
      </w:pPr>
    </w:p>
    <w:p w14:paraId="622FB08F" w14:textId="77777777" w:rsidR="00193EEA" w:rsidRDefault="00193EEA" w:rsidP="00193EEA">
      <w:pPr>
        <w:spacing w:line="360" w:lineRule="auto"/>
        <w:jc w:val="both"/>
        <w:rPr>
          <w:rFonts w:ascii="Times New Roman" w:hAnsi="Times New Roman" w:cs="Times New Roman"/>
          <w:sz w:val="24"/>
        </w:rPr>
      </w:pPr>
    </w:p>
    <w:p w14:paraId="2E49FB5A" w14:textId="77777777" w:rsidR="00193EEA" w:rsidRDefault="00193EEA" w:rsidP="00193EEA">
      <w:pPr>
        <w:spacing w:line="360" w:lineRule="auto"/>
        <w:jc w:val="both"/>
        <w:rPr>
          <w:rFonts w:ascii="Times New Roman" w:hAnsi="Times New Roman" w:cs="Times New Roman"/>
          <w:sz w:val="24"/>
        </w:rPr>
      </w:pPr>
    </w:p>
    <w:p w14:paraId="1543A852" w14:textId="77777777" w:rsidR="00193EEA" w:rsidRDefault="00193EEA" w:rsidP="00193EEA">
      <w:pPr>
        <w:spacing w:line="360" w:lineRule="auto"/>
        <w:jc w:val="both"/>
        <w:rPr>
          <w:rFonts w:ascii="Times New Roman" w:hAnsi="Times New Roman" w:cs="Times New Roman"/>
          <w:sz w:val="24"/>
        </w:rPr>
      </w:pPr>
    </w:p>
    <w:p w14:paraId="24BD8070" w14:textId="77777777" w:rsidR="00193EEA" w:rsidRDefault="00193EEA" w:rsidP="00193EEA">
      <w:pPr>
        <w:spacing w:line="360" w:lineRule="auto"/>
        <w:jc w:val="both"/>
        <w:rPr>
          <w:rFonts w:ascii="Times New Roman" w:hAnsi="Times New Roman" w:cs="Times New Roman"/>
          <w:sz w:val="24"/>
        </w:rPr>
      </w:pPr>
    </w:p>
    <w:p w14:paraId="1A4BD174" w14:textId="77777777" w:rsidR="00193EEA" w:rsidRDefault="00193EEA" w:rsidP="00193EEA">
      <w:pPr>
        <w:spacing w:line="360" w:lineRule="auto"/>
        <w:jc w:val="both"/>
        <w:rPr>
          <w:rFonts w:ascii="Times New Roman" w:hAnsi="Times New Roman" w:cs="Times New Roman"/>
          <w:sz w:val="24"/>
        </w:rPr>
      </w:pPr>
    </w:p>
    <w:p w14:paraId="79775F67" w14:textId="77777777" w:rsidR="00193EEA" w:rsidRDefault="00193EEA" w:rsidP="00193EEA">
      <w:pPr>
        <w:spacing w:line="360" w:lineRule="auto"/>
        <w:jc w:val="both"/>
        <w:rPr>
          <w:rFonts w:ascii="Times New Roman" w:hAnsi="Times New Roman" w:cs="Times New Roman"/>
          <w:sz w:val="24"/>
        </w:rPr>
      </w:pPr>
    </w:p>
    <w:p w14:paraId="68D7C0A1" w14:textId="69AEFEF1" w:rsidR="00193EEA" w:rsidRPr="00E262DF" w:rsidRDefault="00193EEA" w:rsidP="00E262DF">
      <w:pPr>
        <w:spacing w:line="360" w:lineRule="auto"/>
        <w:jc w:val="both"/>
        <w:rPr>
          <w:rFonts w:ascii="Arial" w:hAnsi="Arial" w:cs="Arial"/>
        </w:rPr>
      </w:pPr>
      <w:r w:rsidRPr="00E262DF">
        <w:rPr>
          <w:rFonts w:ascii="Arial" w:hAnsi="Arial" w:cs="Arial"/>
          <w:color w:val="000000" w:themeColor="text1"/>
        </w:rPr>
        <w:lastRenderedPageBreak/>
        <w:t>Executive Summary</w:t>
      </w:r>
      <w:bookmarkEnd w:id="0"/>
    </w:p>
    <w:p w14:paraId="3805D155" w14:textId="77777777" w:rsidR="00193EEA" w:rsidRPr="00E262DF" w:rsidRDefault="00193EEA" w:rsidP="00E262DF">
      <w:pPr>
        <w:spacing w:line="360" w:lineRule="auto"/>
        <w:jc w:val="both"/>
        <w:rPr>
          <w:rFonts w:ascii="Arial" w:hAnsi="Arial" w:cs="Arial"/>
        </w:rPr>
      </w:pPr>
      <w:r w:rsidRPr="00E262DF">
        <w:rPr>
          <w:rFonts w:ascii="Arial" w:hAnsi="Arial" w:cs="Arial"/>
        </w:rPr>
        <w:t xml:space="preserve">The following report discusses Costa Coffee's recent changes and issues. A loyal client base and significant market presence characterize Costa Coffee. I </w:t>
      </w:r>
      <w:proofErr w:type="spellStart"/>
      <w:r w:rsidRPr="00E262DF">
        <w:rPr>
          <w:rFonts w:ascii="Arial" w:hAnsi="Arial" w:cs="Arial"/>
        </w:rPr>
        <w:t>analyze</w:t>
      </w:r>
      <w:proofErr w:type="spellEnd"/>
      <w:r w:rsidRPr="00E262DF">
        <w:rPr>
          <w:rFonts w:ascii="Arial" w:hAnsi="Arial" w:cs="Arial"/>
        </w:rPr>
        <w:t xml:space="preserve"> the company's recent transformation initiatives and their effects on operational dynamics and market positioning as a strategic consultant. The research analyses Costa Coffee's operational adaptability, digital transformation, and consumer engagement tactics during the COVID-19 epidemic. Recent developments at Costa Coffee have been internal and external. However, COVID-19 has had the most effect. Since consumer preferences and habits change quickly, the corporation has had to adjust its operating processes, supply chain management, and customer interactions. Pandemic effects emphasize the need for adaptation and strategic vision under unforeseen difficulties.</w:t>
      </w:r>
    </w:p>
    <w:p w14:paraId="523C727C" w14:textId="346C8BD4" w:rsidR="00193EEA" w:rsidRPr="00E262DF" w:rsidRDefault="00193EEA" w:rsidP="00E262DF">
      <w:pPr>
        <w:spacing w:line="360" w:lineRule="auto"/>
        <w:jc w:val="both"/>
        <w:rPr>
          <w:rFonts w:ascii="Arial" w:hAnsi="Arial" w:cs="Arial"/>
        </w:rPr>
      </w:pPr>
      <w:r w:rsidRPr="00E262DF">
        <w:rPr>
          <w:rFonts w:ascii="Arial" w:hAnsi="Arial" w:cs="Arial"/>
        </w:rPr>
        <w:t xml:space="preserve">The paper critically assesses Lewin's Change Management Model, Kotter's 8-Step Model, and the ADKAR Model. The goal is to identify organizational transformation challenges at Costa Coffee, including management practices and leadership styles. </w:t>
      </w:r>
      <w:r w:rsidR="00756990" w:rsidRPr="00E262DF">
        <w:rPr>
          <w:rFonts w:ascii="Arial" w:hAnsi="Arial" w:cs="Arial"/>
        </w:rPr>
        <w:t>Analysing</w:t>
      </w:r>
      <w:r w:rsidRPr="00E262DF">
        <w:rPr>
          <w:rFonts w:ascii="Arial" w:hAnsi="Arial" w:cs="Arial"/>
        </w:rPr>
        <w:t xml:space="preserve"> these models will reveal the company's transformation strategy and its success. Additionally, the research examines Costa Coffee's corporate culture and change management efforts. Implementation requires congruence between organizational values, norms, and change tactics. This paper examines how the company's culture has affected its reaction to external challenges, identifying synergies and misalignments.</w:t>
      </w:r>
    </w:p>
    <w:p w14:paraId="7400D942" w14:textId="4070F5FB" w:rsidR="00193EEA" w:rsidRPr="00E262DF" w:rsidRDefault="00193EEA" w:rsidP="00E262DF">
      <w:pPr>
        <w:spacing w:line="360" w:lineRule="auto"/>
        <w:jc w:val="both"/>
        <w:rPr>
          <w:rFonts w:ascii="Arial" w:hAnsi="Arial" w:cs="Arial"/>
        </w:rPr>
      </w:pPr>
      <w:r w:rsidRPr="00E262DF">
        <w:rPr>
          <w:rFonts w:ascii="Arial" w:hAnsi="Arial" w:cs="Arial"/>
        </w:rPr>
        <w:t xml:space="preserve">The suggested Costa Coffee change management strategy anticipates various changes. This strategy includes new operating paradigms, employee training and development, stakeholder engagement, and a strong assessment mechanism to evaluate the improvements. These methods seek to boost Costa Coffee's resilience and flexibility while preserving its coffee industry leadership. In summary, this paper </w:t>
      </w:r>
      <w:r w:rsidR="00756990" w:rsidRPr="00E262DF">
        <w:rPr>
          <w:rFonts w:ascii="Arial" w:hAnsi="Arial" w:cs="Arial"/>
        </w:rPr>
        <w:t>analyses</w:t>
      </w:r>
      <w:r w:rsidRPr="00E262DF">
        <w:rPr>
          <w:rFonts w:ascii="Arial" w:hAnsi="Arial" w:cs="Arial"/>
        </w:rPr>
        <w:t xml:space="preserve"> Costa Coffee's recent change efforts, their effects, and a thorough change management strategy for the future. Internal dynamics, external obstacles, and strategic solutions will shape Costa Coffee's trajectory in the dynamic coffee industry.</w:t>
      </w:r>
    </w:p>
    <w:p w14:paraId="5F9BAD7D" w14:textId="77777777" w:rsidR="00193EEA" w:rsidRPr="00E262DF" w:rsidRDefault="00193EEA" w:rsidP="00E262DF">
      <w:pPr>
        <w:spacing w:line="360" w:lineRule="auto"/>
        <w:jc w:val="both"/>
        <w:rPr>
          <w:rFonts w:ascii="Arial" w:hAnsi="Arial" w:cs="Arial"/>
        </w:rPr>
      </w:pPr>
    </w:p>
    <w:p w14:paraId="725B7FA1" w14:textId="4A468C24" w:rsidR="00193EEA" w:rsidRDefault="00193EEA" w:rsidP="00E262DF">
      <w:pPr>
        <w:spacing w:line="360" w:lineRule="auto"/>
        <w:jc w:val="both"/>
        <w:rPr>
          <w:rFonts w:ascii="Arial" w:hAnsi="Arial" w:cs="Arial"/>
        </w:rPr>
      </w:pPr>
    </w:p>
    <w:p w14:paraId="0F7B2556" w14:textId="02540912" w:rsidR="00E262DF" w:rsidRDefault="00E262DF" w:rsidP="00E262DF">
      <w:pPr>
        <w:spacing w:line="360" w:lineRule="auto"/>
        <w:jc w:val="both"/>
        <w:rPr>
          <w:rFonts w:ascii="Arial" w:hAnsi="Arial" w:cs="Arial"/>
        </w:rPr>
      </w:pPr>
    </w:p>
    <w:p w14:paraId="6CECAD2F" w14:textId="77777777" w:rsidR="00E262DF" w:rsidRPr="00E262DF" w:rsidRDefault="00E262DF" w:rsidP="00E262DF">
      <w:pPr>
        <w:spacing w:line="360" w:lineRule="auto"/>
        <w:jc w:val="both"/>
        <w:rPr>
          <w:rFonts w:ascii="Arial" w:hAnsi="Arial" w:cs="Arial"/>
        </w:rPr>
      </w:pPr>
    </w:p>
    <w:sdt>
      <w:sdtPr>
        <w:rPr>
          <w:rFonts w:ascii="Arial" w:eastAsiaTheme="minorHAnsi" w:hAnsi="Arial" w:cs="Arial"/>
          <w:b w:val="0"/>
          <w:bCs w:val="0"/>
          <w:color w:val="auto"/>
          <w:sz w:val="22"/>
          <w:szCs w:val="22"/>
          <w:lang w:val="en-GB" w:eastAsia="en-US"/>
        </w:rPr>
        <w:id w:val="-897578582"/>
        <w:docPartObj>
          <w:docPartGallery w:val="Table of Contents"/>
          <w:docPartUnique/>
        </w:docPartObj>
      </w:sdtPr>
      <w:sdtEndPr>
        <w:rPr>
          <w:noProof/>
        </w:rPr>
      </w:sdtEndPr>
      <w:sdtContent>
        <w:p w14:paraId="3B3C40EB" w14:textId="77777777" w:rsidR="00193EEA" w:rsidRPr="00E262DF" w:rsidRDefault="00193EEA" w:rsidP="00E262DF">
          <w:pPr>
            <w:pStyle w:val="TOCHeading"/>
            <w:spacing w:line="240" w:lineRule="auto"/>
            <w:jc w:val="center"/>
            <w:rPr>
              <w:rFonts w:ascii="Arial" w:hAnsi="Arial" w:cs="Arial"/>
              <w:color w:val="000000" w:themeColor="text1"/>
              <w:sz w:val="22"/>
              <w:szCs w:val="22"/>
            </w:rPr>
          </w:pPr>
          <w:r w:rsidRPr="00E262DF">
            <w:rPr>
              <w:rFonts w:ascii="Arial" w:hAnsi="Arial" w:cs="Arial"/>
              <w:color w:val="000000" w:themeColor="text1"/>
              <w:sz w:val="22"/>
              <w:szCs w:val="22"/>
            </w:rPr>
            <w:t>Table of Contents</w:t>
          </w:r>
        </w:p>
        <w:p w14:paraId="119353E9" w14:textId="126982B7" w:rsidR="00193EEA" w:rsidRPr="00E262DF" w:rsidRDefault="00193EEA" w:rsidP="00E262DF">
          <w:pPr>
            <w:pStyle w:val="TOC1"/>
            <w:tabs>
              <w:tab w:val="right" w:leader="dot" w:pos="9016"/>
            </w:tabs>
            <w:spacing w:line="240" w:lineRule="auto"/>
            <w:rPr>
              <w:rFonts w:ascii="Arial" w:eastAsiaTheme="minorEastAsia" w:hAnsi="Arial" w:cs="Arial"/>
              <w:noProof/>
              <w:lang w:eastAsia="en-GB"/>
            </w:rPr>
          </w:pPr>
          <w:r w:rsidRPr="00E262DF">
            <w:rPr>
              <w:rFonts w:ascii="Arial" w:hAnsi="Arial" w:cs="Arial"/>
            </w:rPr>
            <w:fldChar w:fldCharType="begin"/>
          </w:r>
          <w:r w:rsidRPr="00E262DF">
            <w:rPr>
              <w:rFonts w:ascii="Arial" w:hAnsi="Arial" w:cs="Arial"/>
            </w:rPr>
            <w:instrText xml:space="preserve"> TOC \o "1-3" \h \z \u </w:instrText>
          </w:r>
          <w:r w:rsidRPr="00E262DF">
            <w:rPr>
              <w:rFonts w:ascii="Arial" w:hAnsi="Arial" w:cs="Arial"/>
            </w:rPr>
            <w:fldChar w:fldCharType="separate"/>
          </w:r>
          <w:hyperlink w:anchor="_Toc143376350" w:history="1">
            <w:r w:rsidRPr="00E262DF">
              <w:rPr>
                <w:rStyle w:val="Hyperlink"/>
                <w:rFonts w:ascii="Arial" w:hAnsi="Arial" w:cs="Arial"/>
                <w:noProof/>
              </w:rPr>
              <w:t>Executive Summary</w:t>
            </w:r>
            <w:r w:rsidRPr="00E262DF">
              <w:rPr>
                <w:rFonts w:ascii="Arial" w:hAnsi="Arial" w:cs="Arial"/>
                <w:noProof/>
                <w:webHidden/>
              </w:rPr>
              <w:tab/>
            </w:r>
            <w:r w:rsidRPr="00E262DF">
              <w:rPr>
                <w:rFonts w:ascii="Arial" w:hAnsi="Arial" w:cs="Arial"/>
                <w:noProof/>
                <w:webHidden/>
              </w:rPr>
              <w:fldChar w:fldCharType="begin"/>
            </w:r>
            <w:r w:rsidRPr="00E262DF">
              <w:rPr>
                <w:rFonts w:ascii="Arial" w:hAnsi="Arial" w:cs="Arial"/>
                <w:noProof/>
                <w:webHidden/>
              </w:rPr>
              <w:instrText xml:space="preserve"> PAGEREF _Toc143376350 \h </w:instrText>
            </w:r>
            <w:r w:rsidRPr="00E262DF">
              <w:rPr>
                <w:rFonts w:ascii="Arial" w:hAnsi="Arial" w:cs="Arial"/>
                <w:noProof/>
                <w:webHidden/>
              </w:rPr>
            </w:r>
            <w:r w:rsidRPr="00E262DF">
              <w:rPr>
                <w:rFonts w:ascii="Arial" w:hAnsi="Arial" w:cs="Arial"/>
                <w:noProof/>
                <w:webHidden/>
              </w:rPr>
              <w:fldChar w:fldCharType="separate"/>
            </w:r>
            <w:r w:rsidR="00D74847">
              <w:rPr>
                <w:rFonts w:ascii="Arial" w:hAnsi="Arial" w:cs="Arial"/>
                <w:noProof/>
                <w:webHidden/>
              </w:rPr>
              <w:t>2</w:t>
            </w:r>
            <w:r w:rsidRPr="00E262DF">
              <w:rPr>
                <w:rFonts w:ascii="Arial" w:hAnsi="Arial" w:cs="Arial"/>
                <w:noProof/>
                <w:webHidden/>
              </w:rPr>
              <w:fldChar w:fldCharType="end"/>
            </w:r>
          </w:hyperlink>
        </w:p>
        <w:p w14:paraId="5C06D1A2" w14:textId="682AC15B" w:rsidR="00193EEA" w:rsidRPr="00E262DF" w:rsidRDefault="00B07AF3" w:rsidP="00E262DF">
          <w:pPr>
            <w:pStyle w:val="TOC1"/>
            <w:tabs>
              <w:tab w:val="right" w:leader="dot" w:pos="9016"/>
            </w:tabs>
            <w:spacing w:line="240" w:lineRule="auto"/>
            <w:rPr>
              <w:rFonts w:ascii="Arial" w:eastAsiaTheme="minorEastAsia" w:hAnsi="Arial" w:cs="Arial"/>
              <w:noProof/>
              <w:lang w:eastAsia="en-GB"/>
            </w:rPr>
          </w:pPr>
          <w:hyperlink w:anchor="_Toc143376351" w:history="1">
            <w:r w:rsidR="00193EEA" w:rsidRPr="00E262DF">
              <w:rPr>
                <w:rStyle w:val="Hyperlink"/>
                <w:rFonts w:ascii="Arial" w:hAnsi="Arial" w:cs="Arial"/>
                <w:noProof/>
              </w:rPr>
              <w:t>Introduction</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_Toc143376351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4</w:t>
            </w:r>
            <w:r w:rsidR="00193EEA" w:rsidRPr="00E262DF">
              <w:rPr>
                <w:rFonts w:ascii="Arial" w:hAnsi="Arial" w:cs="Arial"/>
                <w:noProof/>
                <w:webHidden/>
              </w:rPr>
              <w:fldChar w:fldCharType="end"/>
            </w:r>
          </w:hyperlink>
        </w:p>
        <w:p w14:paraId="0CA51257" w14:textId="49F156D5" w:rsidR="00193EEA" w:rsidRPr="00E262DF" w:rsidRDefault="00B07AF3" w:rsidP="00E262DF">
          <w:pPr>
            <w:pStyle w:val="TOC2"/>
            <w:tabs>
              <w:tab w:val="right" w:leader="dot" w:pos="9016"/>
            </w:tabs>
            <w:spacing w:line="240" w:lineRule="auto"/>
            <w:rPr>
              <w:rFonts w:ascii="Arial" w:eastAsiaTheme="minorEastAsia" w:hAnsi="Arial" w:cs="Arial"/>
              <w:noProof/>
              <w:lang w:eastAsia="en-GB"/>
            </w:rPr>
          </w:pPr>
          <w:hyperlink w:anchor="_Toc143376352" w:history="1">
            <w:r w:rsidR="00193EEA" w:rsidRPr="00E262DF">
              <w:rPr>
                <w:rStyle w:val="Hyperlink"/>
                <w:rFonts w:ascii="Arial" w:hAnsi="Arial" w:cs="Arial"/>
                <w:noProof/>
              </w:rPr>
              <w:t xml:space="preserve">Introduction to </w:t>
            </w:r>
            <w:r w:rsidR="00756990">
              <w:rPr>
                <w:rStyle w:val="Hyperlink"/>
                <w:rFonts w:ascii="Arial" w:hAnsi="Arial" w:cs="Arial"/>
                <w:noProof/>
              </w:rPr>
              <w:t>Change Management</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_Toc143376352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4</w:t>
            </w:r>
            <w:r w:rsidR="00193EEA" w:rsidRPr="00E262DF">
              <w:rPr>
                <w:rFonts w:ascii="Arial" w:hAnsi="Arial" w:cs="Arial"/>
                <w:noProof/>
                <w:webHidden/>
              </w:rPr>
              <w:fldChar w:fldCharType="end"/>
            </w:r>
          </w:hyperlink>
        </w:p>
        <w:p w14:paraId="14B8ADD9" w14:textId="77777777" w:rsidR="00756990" w:rsidRPr="00E262DF" w:rsidRDefault="00B07AF3" w:rsidP="00E262DF">
          <w:pPr>
            <w:pStyle w:val="TOC2"/>
            <w:tabs>
              <w:tab w:val="right" w:leader="dot" w:pos="9016"/>
            </w:tabs>
            <w:spacing w:line="240" w:lineRule="auto"/>
            <w:rPr>
              <w:rFonts w:ascii="Arial" w:eastAsiaTheme="minorEastAsia" w:hAnsi="Arial" w:cs="Arial"/>
              <w:noProof/>
              <w:lang w:eastAsia="en-GB"/>
            </w:rPr>
          </w:pPr>
          <w:hyperlink w:anchor="_Toc143376353" w:history="1">
            <w:r w:rsidR="00756990" w:rsidRPr="00E262DF">
              <w:rPr>
                <w:rStyle w:val="Hyperlink"/>
                <w:rFonts w:ascii="Arial" w:hAnsi="Arial" w:cs="Arial"/>
                <w:noProof/>
              </w:rPr>
              <w:t xml:space="preserve">Company </w:t>
            </w:r>
            <w:r w:rsidR="00756990">
              <w:rPr>
                <w:rStyle w:val="Hyperlink"/>
                <w:rFonts w:ascii="Arial" w:hAnsi="Arial" w:cs="Arial"/>
                <w:noProof/>
              </w:rPr>
              <w:t>Introduction</w:t>
            </w:r>
            <w:r w:rsidR="00756990" w:rsidRPr="00E262DF">
              <w:rPr>
                <w:rFonts w:ascii="Arial" w:hAnsi="Arial" w:cs="Arial"/>
                <w:noProof/>
                <w:webHidden/>
              </w:rPr>
              <w:tab/>
            </w:r>
            <w:r w:rsidR="00756990" w:rsidRPr="00E262DF">
              <w:rPr>
                <w:rFonts w:ascii="Arial" w:hAnsi="Arial" w:cs="Arial"/>
                <w:noProof/>
                <w:webHidden/>
              </w:rPr>
              <w:fldChar w:fldCharType="begin"/>
            </w:r>
            <w:r w:rsidR="00756990" w:rsidRPr="00E262DF">
              <w:rPr>
                <w:rFonts w:ascii="Arial" w:hAnsi="Arial" w:cs="Arial"/>
                <w:noProof/>
                <w:webHidden/>
              </w:rPr>
              <w:instrText xml:space="preserve"> PAGEREF _Toc143376353 \h </w:instrText>
            </w:r>
            <w:r w:rsidR="00756990" w:rsidRPr="00E262DF">
              <w:rPr>
                <w:rFonts w:ascii="Arial" w:hAnsi="Arial" w:cs="Arial"/>
                <w:noProof/>
                <w:webHidden/>
              </w:rPr>
            </w:r>
            <w:r w:rsidR="00756990" w:rsidRPr="00E262DF">
              <w:rPr>
                <w:rFonts w:ascii="Arial" w:hAnsi="Arial" w:cs="Arial"/>
                <w:noProof/>
                <w:webHidden/>
              </w:rPr>
              <w:fldChar w:fldCharType="separate"/>
            </w:r>
            <w:r w:rsidR="00756990">
              <w:rPr>
                <w:rFonts w:ascii="Arial" w:hAnsi="Arial" w:cs="Arial"/>
                <w:noProof/>
                <w:webHidden/>
              </w:rPr>
              <w:t>5</w:t>
            </w:r>
            <w:r w:rsidR="00756990" w:rsidRPr="00E262DF">
              <w:rPr>
                <w:rFonts w:ascii="Arial" w:hAnsi="Arial" w:cs="Arial"/>
                <w:noProof/>
                <w:webHidden/>
              </w:rPr>
              <w:fldChar w:fldCharType="end"/>
            </w:r>
          </w:hyperlink>
        </w:p>
        <w:p w14:paraId="0BF21A27" w14:textId="77777777" w:rsidR="00756990" w:rsidRPr="00E262DF" w:rsidRDefault="00B07AF3" w:rsidP="00E262DF">
          <w:pPr>
            <w:pStyle w:val="TOC2"/>
            <w:tabs>
              <w:tab w:val="right" w:leader="dot" w:pos="9016"/>
            </w:tabs>
            <w:spacing w:line="240" w:lineRule="auto"/>
            <w:rPr>
              <w:rFonts w:ascii="Arial" w:eastAsiaTheme="minorEastAsia" w:hAnsi="Arial" w:cs="Arial"/>
              <w:noProof/>
              <w:lang w:eastAsia="en-GB"/>
            </w:rPr>
          </w:pPr>
          <w:hyperlink w:anchor="_Toc143376354" w:history="1">
            <w:r w:rsidR="00756990" w:rsidRPr="00E262DF">
              <w:rPr>
                <w:rStyle w:val="Hyperlink"/>
                <w:rFonts w:ascii="Arial" w:hAnsi="Arial" w:cs="Arial"/>
                <w:noProof/>
              </w:rPr>
              <w:t>Review of the current state of the company</w:t>
            </w:r>
            <w:r w:rsidR="00756990" w:rsidRPr="00E262DF">
              <w:rPr>
                <w:rFonts w:ascii="Arial" w:hAnsi="Arial" w:cs="Arial"/>
                <w:noProof/>
                <w:webHidden/>
              </w:rPr>
              <w:tab/>
            </w:r>
            <w:r w:rsidR="00756990" w:rsidRPr="00E262DF">
              <w:rPr>
                <w:rFonts w:ascii="Arial" w:hAnsi="Arial" w:cs="Arial"/>
                <w:noProof/>
                <w:webHidden/>
              </w:rPr>
              <w:fldChar w:fldCharType="begin"/>
            </w:r>
            <w:r w:rsidR="00756990" w:rsidRPr="00E262DF">
              <w:rPr>
                <w:rFonts w:ascii="Arial" w:hAnsi="Arial" w:cs="Arial"/>
                <w:noProof/>
                <w:webHidden/>
              </w:rPr>
              <w:instrText xml:space="preserve"> PAGEREF _Toc143376354 \h </w:instrText>
            </w:r>
            <w:r w:rsidR="00756990" w:rsidRPr="00E262DF">
              <w:rPr>
                <w:rFonts w:ascii="Arial" w:hAnsi="Arial" w:cs="Arial"/>
                <w:noProof/>
                <w:webHidden/>
              </w:rPr>
            </w:r>
            <w:r w:rsidR="00756990" w:rsidRPr="00E262DF">
              <w:rPr>
                <w:rFonts w:ascii="Arial" w:hAnsi="Arial" w:cs="Arial"/>
                <w:noProof/>
                <w:webHidden/>
              </w:rPr>
              <w:fldChar w:fldCharType="separate"/>
            </w:r>
            <w:r w:rsidR="00756990">
              <w:rPr>
                <w:rFonts w:ascii="Arial" w:hAnsi="Arial" w:cs="Arial"/>
                <w:noProof/>
                <w:webHidden/>
              </w:rPr>
              <w:t>5</w:t>
            </w:r>
            <w:r w:rsidR="00756990" w:rsidRPr="00E262DF">
              <w:rPr>
                <w:rFonts w:ascii="Arial" w:hAnsi="Arial" w:cs="Arial"/>
                <w:noProof/>
                <w:webHidden/>
              </w:rPr>
              <w:fldChar w:fldCharType="end"/>
            </w:r>
          </w:hyperlink>
        </w:p>
        <w:p w14:paraId="61E2061C" w14:textId="77777777" w:rsidR="00756990" w:rsidRPr="00E262DF" w:rsidRDefault="00B07AF3" w:rsidP="00E262DF">
          <w:pPr>
            <w:pStyle w:val="TOC2"/>
            <w:tabs>
              <w:tab w:val="right" w:leader="dot" w:pos="9016"/>
            </w:tabs>
            <w:spacing w:line="240" w:lineRule="auto"/>
            <w:rPr>
              <w:rFonts w:ascii="Arial" w:eastAsiaTheme="minorEastAsia" w:hAnsi="Arial" w:cs="Arial"/>
              <w:noProof/>
              <w:lang w:eastAsia="en-GB"/>
            </w:rPr>
          </w:pPr>
          <w:hyperlink w:anchor="_Toc143376355" w:history="1">
            <w:r w:rsidR="00756990" w:rsidRPr="00E262DF">
              <w:rPr>
                <w:rStyle w:val="Hyperlink"/>
                <w:rFonts w:ascii="Arial" w:hAnsi="Arial" w:cs="Arial"/>
                <w:noProof/>
              </w:rPr>
              <w:t>Involvement with the company</w:t>
            </w:r>
            <w:r w:rsidR="00756990" w:rsidRPr="00E262DF">
              <w:rPr>
                <w:rFonts w:ascii="Arial" w:hAnsi="Arial" w:cs="Arial"/>
                <w:noProof/>
                <w:webHidden/>
              </w:rPr>
              <w:tab/>
            </w:r>
            <w:r w:rsidR="00756990" w:rsidRPr="00E262DF">
              <w:rPr>
                <w:rFonts w:ascii="Arial" w:hAnsi="Arial" w:cs="Arial"/>
                <w:noProof/>
                <w:webHidden/>
              </w:rPr>
              <w:fldChar w:fldCharType="begin"/>
            </w:r>
            <w:r w:rsidR="00756990" w:rsidRPr="00E262DF">
              <w:rPr>
                <w:rFonts w:ascii="Arial" w:hAnsi="Arial" w:cs="Arial"/>
                <w:noProof/>
                <w:webHidden/>
              </w:rPr>
              <w:instrText xml:space="preserve"> PAGEREF _Toc143376355 \h </w:instrText>
            </w:r>
            <w:r w:rsidR="00756990" w:rsidRPr="00E262DF">
              <w:rPr>
                <w:rFonts w:ascii="Arial" w:hAnsi="Arial" w:cs="Arial"/>
                <w:noProof/>
                <w:webHidden/>
              </w:rPr>
            </w:r>
            <w:r w:rsidR="00756990" w:rsidRPr="00E262DF">
              <w:rPr>
                <w:rFonts w:ascii="Arial" w:hAnsi="Arial" w:cs="Arial"/>
                <w:noProof/>
                <w:webHidden/>
              </w:rPr>
              <w:fldChar w:fldCharType="separate"/>
            </w:r>
            <w:r w:rsidR="00756990">
              <w:rPr>
                <w:rFonts w:ascii="Arial" w:hAnsi="Arial" w:cs="Arial"/>
                <w:noProof/>
                <w:webHidden/>
              </w:rPr>
              <w:t>6</w:t>
            </w:r>
            <w:r w:rsidR="00756990" w:rsidRPr="00E262DF">
              <w:rPr>
                <w:rFonts w:ascii="Arial" w:hAnsi="Arial" w:cs="Arial"/>
                <w:noProof/>
                <w:webHidden/>
              </w:rPr>
              <w:fldChar w:fldCharType="end"/>
            </w:r>
          </w:hyperlink>
        </w:p>
        <w:p w14:paraId="37114600" w14:textId="77777777" w:rsidR="00756990" w:rsidRPr="00E262DF" w:rsidRDefault="00B07AF3" w:rsidP="00E262DF">
          <w:pPr>
            <w:pStyle w:val="TOC1"/>
            <w:tabs>
              <w:tab w:val="right" w:leader="dot" w:pos="9016"/>
            </w:tabs>
            <w:spacing w:line="240" w:lineRule="auto"/>
            <w:rPr>
              <w:rFonts w:ascii="Arial" w:eastAsiaTheme="minorEastAsia" w:hAnsi="Arial" w:cs="Arial"/>
              <w:noProof/>
              <w:lang w:eastAsia="en-GB"/>
            </w:rPr>
          </w:pPr>
          <w:hyperlink w:anchor="_Toc143376356" w:history="1">
            <w:r w:rsidR="00756990" w:rsidRPr="00E262DF">
              <w:rPr>
                <w:rStyle w:val="Hyperlink"/>
                <w:rFonts w:ascii="Arial" w:hAnsi="Arial" w:cs="Arial"/>
                <w:noProof/>
              </w:rPr>
              <w:t>Outline of recent change initiative investigated for the report</w:t>
            </w:r>
            <w:r w:rsidR="00756990" w:rsidRPr="00E262DF">
              <w:rPr>
                <w:rFonts w:ascii="Arial" w:hAnsi="Arial" w:cs="Arial"/>
                <w:noProof/>
                <w:webHidden/>
              </w:rPr>
              <w:tab/>
            </w:r>
            <w:r w:rsidR="00756990" w:rsidRPr="00E262DF">
              <w:rPr>
                <w:rFonts w:ascii="Arial" w:hAnsi="Arial" w:cs="Arial"/>
                <w:noProof/>
                <w:webHidden/>
              </w:rPr>
              <w:fldChar w:fldCharType="begin"/>
            </w:r>
            <w:r w:rsidR="00756990" w:rsidRPr="00E262DF">
              <w:rPr>
                <w:rFonts w:ascii="Arial" w:hAnsi="Arial" w:cs="Arial"/>
                <w:noProof/>
                <w:webHidden/>
              </w:rPr>
              <w:instrText xml:space="preserve"> PAGEREF _Toc143376356 \h </w:instrText>
            </w:r>
            <w:r w:rsidR="00756990" w:rsidRPr="00E262DF">
              <w:rPr>
                <w:rFonts w:ascii="Arial" w:hAnsi="Arial" w:cs="Arial"/>
                <w:noProof/>
                <w:webHidden/>
              </w:rPr>
            </w:r>
            <w:r w:rsidR="00756990" w:rsidRPr="00E262DF">
              <w:rPr>
                <w:rFonts w:ascii="Arial" w:hAnsi="Arial" w:cs="Arial"/>
                <w:noProof/>
                <w:webHidden/>
              </w:rPr>
              <w:fldChar w:fldCharType="separate"/>
            </w:r>
            <w:r w:rsidR="00756990">
              <w:rPr>
                <w:rFonts w:ascii="Arial" w:hAnsi="Arial" w:cs="Arial"/>
                <w:noProof/>
                <w:webHidden/>
              </w:rPr>
              <w:t>6</w:t>
            </w:r>
            <w:r w:rsidR="00756990" w:rsidRPr="00E262DF">
              <w:rPr>
                <w:rFonts w:ascii="Arial" w:hAnsi="Arial" w:cs="Arial"/>
                <w:noProof/>
                <w:webHidden/>
              </w:rPr>
              <w:fldChar w:fldCharType="end"/>
            </w:r>
          </w:hyperlink>
        </w:p>
        <w:p w14:paraId="2CB74212" w14:textId="77777777" w:rsidR="00756990" w:rsidRPr="00E262DF" w:rsidRDefault="00B07AF3" w:rsidP="00E262DF">
          <w:pPr>
            <w:pStyle w:val="TOC1"/>
            <w:tabs>
              <w:tab w:val="right" w:leader="dot" w:pos="9016"/>
            </w:tabs>
            <w:spacing w:line="240" w:lineRule="auto"/>
            <w:rPr>
              <w:rFonts w:ascii="Arial" w:eastAsiaTheme="minorEastAsia" w:hAnsi="Arial" w:cs="Arial"/>
              <w:noProof/>
              <w:lang w:eastAsia="en-GB"/>
            </w:rPr>
          </w:pPr>
          <w:hyperlink w:anchor="_Toc143376357" w:history="1">
            <w:r w:rsidR="00756990" w:rsidRPr="00E262DF">
              <w:rPr>
                <w:rStyle w:val="Hyperlink"/>
                <w:rFonts w:ascii="Arial" w:hAnsi="Arial" w:cs="Arial"/>
                <w:noProof/>
              </w:rPr>
              <w:t>Analysis of recent history of Costa Coffee</w:t>
            </w:r>
            <w:r w:rsidR="00756990" w:rsidRPr="00E262DF">
              <w:rPr>
                <w:rFonts w:ascii="Arial" w:hAnsi="Arial" w:cs="Arial"/>
                <w:noProof/>
                <w:webHidden/>
              </w:rPr>
              <w:tab/>
            </w:r>
            <w:r w:rsidR="00756990" w:rsidRPr="00E262DF">
              <w:rPr>
                <w:rFonts w:ascii="Arial" w:hAnsi="Arial" w:cs="Arial"/>
                <w:noProof/>
                <w:webHidden/>
              </w:rPr>
              <w:fldChar w:fldCharType="begin"/>
            </w:r>
            <w:r w:rsidR="00756990" w:rsidRPr="00E262DF">
              <w:rPr>
                <w:rFonts w:ascii="Arial" w:hAnsi="Arial" w:cs="Arial"/>
                <w:noProof/>
                <w:webHidden/>
              </w:rPr>
              <w:instrText xml:space="preserve"> PAGEREF _Toc143376357 \h </w:instrText>
            </w:r>
            <w:r w:rsidR="00756990" w:rsidRPr="00E262DF">
              <w:rPr>
                <w:rFonts w:ascii="Arial" w:hAnsi="Arial" w:cs="Arial"/>
                <w:noProof/>
                <w:webHidden/>
              </w:rPr>
            </w:r>
            <w:r w:rsidR="00756990" w:rsidRPr="00E262DF">
              <w:rPr>
                <w:rFonts w:ascii="Arial" w:hAnsi="Arial" w:cs="Arial"/>
                <w:noProof/>
                <w:webHidden/>
              </w:rPr>
              <w:fldChar w:fldCharType="separate"/>
            </w:r>
            <w:r w:rsidR="00756990">
              <w:rPr>
                <w:rFonts w:ascii="Arial" w:hAnsi="Arial" w:cs="Arial"/>
                <w:noProof/>
                <w:webHidden/>
              </w:rPr>
              <w:t>7</w:t>
            </w:r>
            <w:r w:rsidR="00756990" w:rsidRPr="00E262DF">
              <w:rPr>
                <w:rFonts w:ascii="Arial" w:hAnsi="Arial" w:cs="Arial"/>
                <w:noProof/>
                <w:webHidden/>
              </w:rPr>
              <w:fldChar w:fldCharType="end"/>
            </w:r>
          </w:hyperlink>
        </w:p>
        <w:p w14:paraId="0D6E7EBD" w14:textId="77777777" w:rsidR="00756990" w:rsidRPr="00E262DF" w:rsidRDefault="00B07AF3" w:rsidP="00E262DF">
          <w:pPr>
            <w:pStyle w:val="TOC2"/>
            <w:tabs>
              <w:tab w:val="right" w:leader="dot" w:pos="9016"/>
            </w:tabs>
            <w:spacing w:line="240" w:lineRule="auto"/>
            <w:rPr>
              <w:rFonts w:ascii="Arial" w:eastAsiaTheme="minorEastAsia" w:hAnsi="Arial" w:cs="Arial"/>
              <w:noProof/>
              <w:lang w:eastAsia="en-GB"/>
            </w:rPr>
          </w:pPr>
          <w:hyperlink w:anchor="_Toc143376358" w:history="1">
            <w:r w:rsidR="00756990" w:rsidRPr="00E262DF">
              <w:rPr>
                <w:rStyle w:val="Hyperlink"/>
                <w:rFonts w:ascii="Arial" w:hAnsi="Arial" w:cs="Arial"/>
                <w:noProof/>
              </w:rPr>
              <w:t>Recent changes</w:t>
            </w:r>
            <w:r w:rsidR="00756990" w:rsidRPr="00E262DF">
              <w:rPr>
                <w:rFonts w:ascii="Arial" w:hAnsi="Arial" w:cs="Arial"/>
                <w:noProof/>
                <w:webHidden/>
              </w:rPr>
              <w:tab/>
            </w:r>
            <w:r w:rsidR="00756990" w:rsidRPr="00E262DF">
              <w:rPr>
                <w:rFonts w:ascii="Arial" w:hAnsi="Arial" w:cs="Arial"/>
                <w:noProof/>
                <w:webHidden/>
              </w:rPr>
              <w:fldChar w:fldCharType="begin"/>
            </w:r>
            <w:r w:rsidR="00756990" w:rsidRPr="00E262DF">
              <w:rPr>
                <w:rFonts w:ascii="Arial" w:hAnsi="Arial" w:cs="Arial"/>
                <w:noProof/>
                <w:webHidden/>
              </w:rPr>
              <w:instrText xml:space="preserve"> PAGEREF _Toc143376358 \h </w:instrText>
            </w:r>
            <w:r w:rsidR="00756990" w:rsidRPr="00E262DF">
              <w:rPr>
                <w:rFonts w:ascii="Arial" w:hAnsi="Arial" w:cs="Arial"/>
                <w:noProof/>
                <w:webHidden/>
              </w:rPr>
            </w:r>
            <w:r w:rsidR="00756990" w:rsidRPr="00E262DF">
              <w:rPr>
                <w:rFonts w:ascii="Arial" w:hAnsi="Arial" w:cs="Arial"/>
                <w:noProof/>
                <w:webHidden/>
              </w:rPr>
              <w:fldChar w:fldCharType="separate"/>
            </w:r>
            <w:r w:rsidR="00756990">
              <w:rPr>
                <w:rFonts w:ascii="Arial" w:hAnsi="Arial" w:cs="Arial"/>
                <w:noProof/>
                <w:webHidden/>
              </w:rPr>
              <w:t>8</w:t>
            </w:r>
            <w:r w:rsidR="00756990" w:rsidRPr="00E262DF">
              <w:rPr>
                <w:rFonts w:ascii="Arial" w:hAnsi="Arial" w:cs="Arial"/>
                <w:noProof/>
                <w:webHidden/>
              </w:rPr>
              <w:fldChar w:fldCharType="end"/>
            </w:r>
          </w:hyperlink>
        </w:p>
        <w:p w14:paraId="38986D90" w14:textId="158CF06D" w:rsidR="00193EEA" w:rsidRPr="00E262DF" w:rsidRDefault="00B07AF3" w:rsidP="00E262DF">
          <w:pPr>
            <w:pStyle w:val="TOC2"/>
            <w:tabs>
              <w:tab w:val="right" w:leader="dot" w:pos="9016"/>
            </w:tabs>
            <w:spacing w:line="240" w:lineRule="auto"/>
            <w:rPr>
              <w:rFonts w:ascii="Arial" w:eastAsiaTheme="minorEastAsia" w:hAnsi="Arial" w:cs="Arial"/>
              <w:noProof/>
              <w:lang w:eastAsia="en-GB"/>
            </w:rPr>
          </w:pPr>
          <w:hyperlink w:anchor="_Toc143376359" w:history="1">
            <w:r w:rsidR="00756990" w:rsidRPr="00E262DF">
              <w:rPr>
                <w:rStyle w:val="Hyperlink"/>
                <w:rFonts w:ascii="Arial" w:hAnsi="Arial" w:cs="Arial"/>
                <w:noProof/>
              </w:rPr>
              <w:t xml:space="preserve">External </w:t>
            </w:r>
            <w:r w:rsidR="00756990">
              <w:rPr>
                <w:rStyle w:val="Hyperlink"/>
                <w:rFonts w:ascii="Arial" w:hAnsi="Arial" w:cs="Arial"/>
                <w:noProof/>
              </w:rPr>
              <w:t>Environment Analysis</w:t>
            </w:r>
            <w:r w:rsidR="00756990" w:rsidRPr="00E262DF">
              <w:rPr>
                <w:rFonts w:ascii="Arial" w:hAnsi="Arial" w:cs="Arial"/>
                <w:noProof/>
                <w:webHidden/>
              </w:rPr>
              <w:tab/>
            </w:r>
            <w:r w:rsidR="00756990" w:rsidRPr="00E262DF">
              <w:rPr>
                <w:rFonts w:ascii="Arial" w:hAnsi="Arial" w:cs="Arial"/>
                <w:noProof/>
                <w:webHidden/>
              </w:rPr>
              <w:fldChar w:fldCharType="begin"/>
            </w:r>
            <w:r w:rsidR="00756990" w:rsidRPr="00E262DF">
              <w:rPr>
                <w:rFonts w:ascii="Arial" w:hAnsi="Arial" w:cs="Arial"/>
                <w:noProof/>
                <w:webHidden/>
              </w:rPr>
              <w:instrText xml:space="preserve"> PAGEREF _Toc143376359 \h </w:instrText>
            </w:r>
            <w:r w:rsidR="00756990" w:rsidRPr="00E262DF">
              <w:rPr>
                <w:rFonts w:ascii="Arial" w:hAnsi="Arial" w:cs="Arial"/>
                <w:noProof/>
                <w:webHidden/>
              </w:rPr>
            </w:r>
            <w:r w:rsidR="00756990" w:rsidRPr="00E262DF">
              <w:rPr>
                <w:rFonts w:ascii="Arial" w:hAnsi="Arial" w:cs="Arial"/>
                <w:noProof/>
                <w:webHidden/>
              </w:rPr>
              <w:fldChar w:fldCharType="separate"/>
            </w:r>
            <w:r w:rsidR="00756990">
              <w:rPr>
                <w:rFonts w:ascii="Arial" w:hAnsi="Arial" w:cs="Arial"/>
                <w:noProof/>
                <w:webHidden/>
              </w:rPr>
              <w:t>8</w:t>
            </w:r>
            <w:r w:rsidR="00756990" w:rsidRPr="00E262DF">
              <w:rPr>
                <w:rFonts w:ascii="Arial" w:hAnsi="Arial" w:cs="Arial"/>
                <w:noProof/>
                <w:webHidden/>
              </w:rPr>
              <w:fldChar w:fldCharType="end"/>
            </w:r>
          </w:hyperlink>
        </w:p>
        <w:p w14:paraId="4AB00EF2" w14:textId="3B27795A" w:rsidR="00193EEA" w:rsidRPr="00E262DF" w:rsidRDefault="00B07AF3" w:rsidP="00E262DF">
          <w:pPr>
            <w:pStyle w:val="TOC3"/>
            <w:tabs>
              <w:tab w:val="right" w:leader="dot" w:pos="9016"/>
            </w:tabs>
            <w:spacing w:line="240" w:lineRule="auto"/>
            <w:rPr>
              <w:rFonts w:ascii="Arial" w:eastAsiaTheme="minorEastAsia" w:hAnsi="Arial" w:cs="Arial"/>
              <w:noProof/>
              <w:lang w:eastAsia="en-GB"/>
            </w:rPr>
          </w:pPr>
          <w:hyperlink w:anchor="_Toc143376360" w:history="1">
            <w:r w:rsidR="00193EEA" w:rsidRPr="00E262DF">
              <w:rPr>
                <w:rStyle w:val="Hyperlink"/>
                <w:rFonts w:ascii="Arial" w:hAnsi="Arial" w:cs="Arial"/>
                <w:noProof/>
              </w:rPr>
              <w:t>Political Changes</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_Toc143376360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8</w:t>
            </w:r>
            <w:r w:rsidR="00193EEA" w:rsidRPr="00E262DF">
              <w:rPr>
                <w:rFonts w:ascii="Arial" w:hAnsi="Arial" w:cs="Arial"/>
                <w:noProof/>
                <w:webHidden/>
              </w:rPr>
              <w:fldChar w:fldCharType="end"/>
            </w:r>
          </w:hyperlink>
        </w:p>
        <w:p w14:paraId="5F3A2763" w14:textId="13F4EB88" w:rsidR="00193EEA" w:rsidRPr="00E262DF" w:rsidRDefault="00B07AF3" w:rsidP="00E262DF">
          <w:pPr>
            <w:pStyle w:val="TOC3"/>
            <w:tabs>
              <w:tab w:val="right" w:leader="dot" w:pos="9016"/>
            </w:tabs>
            <w:spacing w:line="240" w:lineRule="auto"/>
            <w:rPr>
              <w:rFonts w:ascii="Arial" w:eastAsiaTheme="minorEastAsia" w:hAnsi="Arial" w:cs="Arial"/>
              <w:noProof/>
              <w:lang w:eastAsia="en-GB"/>
            </w:rPr>
          </w:pPr>
          <w:hyperlink w:anchor="_Toc143376361" w:history="1">
            <w:r w:rsidR="00193EEA" w:rsidRPr="00E262DF">
              <w:rPr>
                <w:rStyle w:val="Hyperlink"/>
                <w:rFonts w:ascii="Arial" w:hAnsi="Arial" w:cs="Arial"/>
                <w:noProof/>
              </w:rPr>
              <w:t>Economic Changes</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_Toc143376361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9</w:t>
            </w:r>
            <w:r w:rsidR="00193EEA" w:rsidRPr="00E262DF">
              <w:rPr>
                <w:rFonts w:ascii="Arial" w:hAnsi="Arial" w:cs="Arial"/>
                <w:noProof/>
                <w:webHidden/>
              </w:rPr>
              <w:fldChar w:fldCharType="end"/>
            </w:r>
          </w:hyperlink>
        </w:p>
        <w:p w14:paraId="5505FA1F" w14:textId="15736DC0" w:rsidR="00193EEA" w:rsidRPr="00E262DF" w:rsidRDefault="00B07AF3" w:rsidP="00E262DF">
          <w:pPr>
            <w:pStyle w:val="TOC3"/>
            <w:tabs>
              <w:tab w:val="right" w:leader="dot" w:pos="9016"/>
            </w:tabs>
            <w:spacing w:line="240" w:lineRule="auto"/>
            <w:rPr>
              <w:rFonts w:ascii="Arial" w:eastAsiaTheme="minorEastAsia" w:hAnsi="Arial" w:cs="Arial"/>
              <w:noProof/>
              <w:lang w:eastAsia="en-GB"/>
            </w:rPr>
          </w:pPr>
          <w:hyperlink w:anchor="_Toc143376362" w:history="1">
            <w:r w:rsidR="00193EEA" w:rsidRPr="00E262DF">
              <w:rPr>
                <w:rStyle w:val="Hyperlink"/>
                <w:rFonts w:ascii="Arial" w:hAnsi="Arial" w:cs="Arial"/>
                <w:noProof/>
              </w:rPr>
              <w:t>Social Changes</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_Toc143376362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9</w:t>
            </w:r>
            <w:r w:rsidR="00193EEA" w:rsidRPr="00E262DF">
              <w:rPr>
                <w:rFonts w:ascii="Arial" w:hAnsi="Arial" w:cs="Arial"/>
                <w:noProof/>
                <w:webHidden/>
              </w:rPr>
              <w:fldChar w:fldCharType="end"/>
            </w:r>
          </w:hyperlink>
        </w:p>
        <w:p w14:paraId="61596C73" w14:textId="0249FD7D" w:rsidR="00193EEA" w:rsidRPr="00E262DF" w:rsidRDefault="00B07AF3" w:rsidP="00E262DF">
          <w:pPr>
            <w:pStyle w:val="TOC3"/>
            <w:tabs>
              <w:tab w:val="right" w:leader="dot" w:pos="9016"/>
            </w:tabs>
            <w:spacing w:line="240" w:lineRule="auto"/>
            <w:rPr>
              <w:rFonts w:ascii="Arial" w:eastAsiaTheme="minorEastAsia" w:hAnsi="Arial" w:cs="Arial"/>
              <w:noProof/>
              <w:lang w:eastAsia="en-GB"/>
            </w:rPr>
          </w:pPr>
          <w:hyperlink w:anchor="_Toc143376363" w:history="1">
            <w:r w:rsidR="00193EEA" w:rsidRPr="00E262DF">
              <w:rPr>
                <w:rStyle w:val="Hyperlink"/>
                <w:rFonts w:ascii="Arial" w:hAnsi="Arial" w:cs="Arial"/>
                <w:noProof/>
              </w:rPr>
              <w:t>Environmental changes</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_Toc143376363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9</w:t>
            </w:r>
            <w:r w:rsidR="00193EEA" w:rsidRPr="00E262DF">
              <w:rPr>
                <w:rFonts w:ascii="Arial" w:hAnsi="Arial" w:cs="Arial"/>
                <w:noProof/>
                <w:webHidden/>
              </w:rPr>
              <w:fldChar w:fldCharType="end"/>
            </w:r>
          </w:hyperlink>
        </w:p>
        <w:p w14:paraId="3EA254EA" w14:textId="141D1A60" w:rsidR="00193EEA" w:rsidRPr="00E262DF" w:rsidRDefault="00B07AF3" w:rsidP="00E262DF">
          <w:pPr>
            <w:pStyle w:val="TOC3"/>
            <w:tabs>
              <w:tab w:val="right" w:leader="dot" w:pos="9016"/>
            </w:tabs>
            <w:spacing w:line="240" w:lineRule="auto"/>
            <w:rPr>
              <w:rFonts w:ascii="Arial" w:eastAsiaTheme="minorEastAsia" w:hAnsi="Arial" w:cs="Arial"/>
              <w:noProof/>
              <w:lang w:eastAsia="en-GB"/>
            </w:rPr>
          </w:pPr>
          <w:hyperlink w:anchor="_Toc143376364" w:history="1">
            <w:r w:rsidR="00193EEA" w:rsidRPr="00E262DF">
              <w:rPr>
                <w:rStyle w:val="Hyperlink"/>
                <w:rFonts w:ascii="Arial" w:hAnsi="Arial" w:cs="Arial"/>
                <w:noProof/>
              </w:rPr>
              <w:t>Technological changes</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_Toc143376364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9</w:t>
            </w:r>
            <w:r w:rsidR="00193EEA" w:rsidRPr="00E262DF">
              <w:rPr>
                <w:rFonts w:ascii="Arial" w:hAnsi="Arial" w:cs="Arial"/>
                <w:noProof/>
                <w:webHidden/>
              </w:rPr>
              <w:fldChar w:fldCharType="end"/>
            </w:r>
          </w:hyperlink>
        </w:p>
        <w:p w14:paraId="74A06661" w14:textId="44E8030E" w:rsidR="00193EEA" w:rsidRPr="00E262DF" w:rsidRDefault="00B07AF3" w:rsidP="00E262DF">
          <w:pPr>
            <w:pStyle w:val="TOC3"/>
            <w:tabs>
              <w:tab w:val="right" w:leader="dot" w:pos="9016"/>
            </w:tabs>
            <w:spacing w:line="240" w:lineRule="auto"/>
            <w:rPr>
              <w:rFonts w:ascii="Arial" w:eastAsiaTheme="minorEastAsia" w:hAnsi="Arial" w:cs="Arial"/>
              <w:noProof/>
              <w:lang w:eastAsia="en-GB"/>
            </w:rPr>
          </w:pPr>
          <w:hyperlink w:anchor="_Toc143376365" w:history="1">
            <w:r w:rsidR="00193EEA" w:rsidRPr="00E262DF">
              <w:rPr>
                <w:rStyle w:val="Hyperlink"/>
                <w:rFonts w:ascii="Arial" w:hAnsi="Arial" w:cs="Arial"/>
                <w:noProof/>
              </w:rPr>
              <w:t>Legal Changes</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_Toc143376365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10</w:t>
            </w:r>
            <w:r w:rsidR="00193EEA" w:rsidRPr="00E262DF">
              <w:rPr>
                <w:rFonts w:ascii="Arial" w:hAnsi="Arial" w:cs="Arial"/>
                <w:noProof/>
                <w:webHidden/>
              </w:rPr>
              <w:fldChar w:fldCharType="end"/>
            </w:r>
          </w:hyperlink>
        </w:p>
        <w:p w14:paraId="48847B1E" w14:textId="1B5DFF7E" w:rsidR="00193EEA" w:rsidRPr="00E262DF" w:rsidRDefault="00B07AF3" w:rsidP="00E262DF">
          <w:pPr>
            <w:pStyle w:val="TOC1"/>
            <w:tabs>
              <w:tab w:val="right" w:leader="dot" w:pos="9016"/>
            </w:tabs>
            <w:spacing w:line="240" w:lineRule="auto"/>
            <w:rPr>
              <w:rFonts w:ascii="Arial" w:eastAsiaTheme="minorEastAsia" w:hAnsi="Arial" w:cs="Arial"/>
              <w:noProof/>
              <w:lang w:eastAsia="en-GB"/>
            </w:rPr>
          </w:pPr>
          <w:hyperlink w:anchor="_Toc143376366" w:history="1">
            <w:r w:rsidR="00193EEA" w:rsidRPr="00E262DF">
              <w:rPr>
                <w:rStyle w:val="Hyperlink"/>
                <w:rFonts w:ascii="Arial" w:hAnsi="Arial" w:cs="Arial"/>
                <w:noProof/>
              </w:rPr>
              <w:t>Evaluation of change management models to identify strategic change</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_Toc143376366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10</w:t>
            </w:r>
            <w:r w:rsidR="00193EEA" w:rsidRPr="00E262DF">
              <w:rPr>
                <w:rFonts w:ascii="Arial" w:hAnsi="Arial" w:cs="Arial"/>
                <w:noProof/>
                <w:webHidden/>
              </w:rPr>
              <w:fldChar w:fldCharType="end"/>
            </w:r>
          </w:hyperlink>
        </w:p>
        <w:p w14:paraId="1D740CAF" w14:textId="1EC042BE" w:rsidR="00193EEA" w:rsidRPr="00E262DF" w:rsidRDefault="00B07AF3" w:rsidP="00E262DF">
          <w:pPr>
            <w:pStyle w:val="TOC2"/>
            <w:tabs>
              <w:tab w:val="right" w:leader="dot" w:pos="9016"/>
            </w:tabs>
            <w:spacing w:line="240" w:lineRule="auto"/>
            <w:rPr>
              <w:rFonts w:ascii="Arial" w:eastAsiaTheme="minorEastAsia" w:hAnsi="Arial" w:cs="Arial"/>
              <w:noProof/>
              <w:lang w:eastAsia="en-GB"/>
            </w:rPr>
          </w:pPr>
          <w:hyperlink w:anchor="_Toc143376367" w:history="1">
            <w:r w:rsidR="00193EEA" w:rsidRPr="00E262DF">
              <w:rPr>
                <w:rStyle w:val="Hyperlink"/>
                <w:rFonts w:ascii="Arial" w:hAnsi="Arial" w:cs="Arial"/>
                <w:noProof/>
              </w:rPr>
              <w:t>Lewin's Three-Step Model (Planned Approach)</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_Toc143376367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10</w:t>
            </w:r>
            <w:r w:rsidR="00193EEA" w:rsidRPr="00E262DF">
              <w:rPr>
                <w:rFonts w:ascii="Arial" w:hAnsi="Arial" w:cs="Arial"/>
                <w:noProof/>
                <w:webHidden/>
              </w:rPr>
              <w:fldChar w:fldCharType="end"/>
            </w:r>
          </w:hyperlink>
        </w:p>
        <w:p w14:paraId="081766CD" w14:textId="75D4475F" w:rsidR="00193EEA" w:rsidRPr="00E262DF" w:rsidRDefault="00B07AF3" w:rsidP="00E262DF">
          <w:pPr>
            <w:pStyle w:val="TOC2"/>
            <w:tabs>
              <w:tab w:val="right" w:leader="dot" w:pos="9016"/>
            </w:tabs>
            <w:spacing w:line="240" w:lineRule="auto"/>
            <w:rPr>
              <w:rFonts w:ascii="Arial" w:eastAsiaTheme="minorEastAsia" w:hAnsi="Arial" w:cs="Arial"/>
              <w:noProof/>
              <w:lang w:eastAsia="en-GB"/>
            </w:rPr>
          </w:pPr>
          <w:hyperlink w:anchor="_Toc143376368" w:history="1">
            <w:r w:rsidR="00193EEA" w:rsidRPr="00E262DF">
              <w:rPr>
                <w:rStyle w:val="Hyperlink"/>
                <w:rFonts w:ascii="Arial" w:hAnsi="Arial" w:cs="Arial"/>
                <w:noProof/>
              </w:rPr>
              <w:t>Kotter's Eight-Step Plan for Implementing Change</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_Toc143376368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11</w:t>
            </w:r>
            <w:r w:rsidR="00193EEA" w:rsidRPr="00E262DF">
              <w:rPr>
                <w:rFonts w:ascii="Arial" w:hAnsi="Arial" w:cs="Arial"/>
                <w:noProof/>
                <w:webHidden/>
              </w:rPr>
              <w:fldChar w:fldCharType="end"/>
            </w:r>
          </w:hyperlink>
        </w:p>
        <w:p w14:paraId="04CF760E" w14:textId="7E8E9993" w:rsidR="00193EEA" w:rsidRPr="00E262DF" w:rsidRDefault="00B07AF3" w:rsidP="00E262DF">
          <w:pPr>
            <w:pStyle w:val="TOC2"/>
            <w:tabs>
              <w:tab w:val="right" w:leader="dot" w:pos="9016"/>
            </w:tabs>
            <w:spacing w:line="240" w:lineRule="auto"/>
            <w:rPr>
              <w:rFonts w:ascii="Arial" w:eastAsiaTheme="minorEastAsia" w:hAnsi="Arial" w:cs="Arial"/>
              <w:noProof/>
              <w:lang w:eastAsia="en-GB"/>
            </w:rPr>
          </w:pPr>
          <w:hyperlink w:anchor="_Toc143376369" w:history="1">
            <w:r w:rsidR="00193EEA" w:rsidRPr="00E262DF">
              <w:rPr>
                <w:rStyle w:val="Hyperlink"/>
                <w:rFonts w:ascii="Arial" w:hAnsi="Arial" w:cs="Arial"/>
                <w:noProof/>
              </w:rPr>
              <w:t>Pettigrew Model</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_Toc143376369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12</w:t>
            </w:r>
            <w:r w:rsidR="00193EEA" w:rsidRPr="00E262DF">
              <w:rPr>
                <w:rFonts w:ascii="Arial" w:hAnsi="Arial" w:cs="Arial"/>
                <w:noProof/>
                <w:webHidden/>
              </w:rPr>
              <w:fldChar w:fldCharType="end"/>
            </w:r>
          </w:hyperlink>
        </w:p>
        <w:p w14:paraId="25F0B7AD" w14:textId="4F00B477" w:rsidR="00193EEA" w:rsidRPr="00E262DF" w:rsidRDefault="00B07AF3" w:rsidP="00E262DF">
          <w:pPr>
            <w:pStyle w:val="TOC2"/>
            <w:tabs>
              <w:tab w:val="right" w:leader="dot" w:pos="9016"/>
            </w:tabs>
            <w:spacing w:line="240" w:lineRule="auto"/>
            <w:rPr>
              <w:rFonts w:ascii="Arial" w:eastAsiaTheme="minorEastAsia" w:hAnsi="Arial" w:cs="Arial"/>
              <w:noProof/>
              <w:lang w:eastAsia="en-GB"/>
            </w:rPr>
          </w:pPr>
          <w:hyperlink w:anchor="_Toc143376370" w:history="1">
            <w:r w:rsidR="00193EEA" w:rsidRPr="00E262DF">
              <w:rPr>
                <w:rStyle w:val="Hyperlink"/>
                <w:rFonts w:ascii="Arial" w:hAnsi="Arial" w:cs="Arial"/>
                <w:noProof/>
              </w:rPr>
              <w:t xml:space="preserve">Company Leadership through </w:t>
            </w:r>
            <w:r w:rsidR="00756990">
              <w:rPr>
                <w:rStyle w:val="Hyperlink"/>
                <w:rFonts w:ascii="Arial" w:hAnsi="Arial" w:cs="Arial"/>
                <w:noProof/>
              </w:rPr>
              <w:t>Change</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_Toc143376370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13</w:t>
            </w:r>
            <w:r w:rsidR="00193EEA" w:rsidRPr="00E262DF">
              <w:rPr>
                <w:rFonts w:ascii="Arial" w:hAnsi="Arial" w:cs="Arial"/>
                <w:noProof/>
                <w:webHidden/>
              </w:rPr>
              <w:fldChar w:fldCharType="end"/>
            </w:r>
          </w:hyperlink>
        </w:p>
        <w:p w14:paraId="1EC3315B" w14:textId="3E782686" w:rsidR="00193EEA" w:rsidRPr="00E262DF" w:rsidRDefault="00B07AF3" w:rsidP="00E262DF">
          <w:pPr>
            <w:pStyle w:val="TOC1"/>
            <w:tabs>
              <w:tab w:val="right" w:leader="dot" w:pos="9016"/>
            </w:tabs>
            <w:spacing w:line="240" w:lineRule="auto"/>
            <w:rPr>
              <w:rFonts w:ascii="Arial" w:eastAsiaTheme="minorEastAsia" w:hAnsi="Arial" w:cs="Arial"/>
              <w:noProof/>
              <w:lang w:eastAsia="en-GB"/>
            </w:rPr>
          </w:pPr>
          <w:hyperlink w:anchor="_Toc143376371" w:history="1">
            <w:r w:rsidR="00193EEA" w:rsidRPr="00E262DF">
              <w:rPr>
                <w:rStyle w:val="Hyperlink"/>
                <w:rFonts w:ascii="Arial" w:hAnsi="Arial" w:cs="Arial"/>
                <w:noProof/>
              </w:rPr>
              <w:t>Issues Relating to the Transition to the Digital Age</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_Toc143376371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14</w:t>
            </w:r>
            <w:r w:rsidR="00193EEA" w:rsidRPr="00E262DF">
              <w:rPr>
                <w:rFonts w:ascii="Arial" w:hAnsi="Arial" w:cs="Arial"/>
                <w:noProof/>
                <w:webHidden/>
              </w:rPr>
              <w:fldChar w:fldCharType="end"/>
            </w:r>
          </w:hyperlink>
        </w:p>
        <w:p w14:paraId="41492ACD" w14:textId="0DF4118A" w:rsidR="00193EEA" w:rsidRPr="00E262DF" w:rsidRDefault="00B07AF3" w:rsidP="00E262DF">
          <w:pPr>
            <w:pStyle w:val="TOC1"/>
            <w:tabs>
              <w:tab w:val="right" w:leader="dot" w:pos="9016"/>
            </w:tabs>
            <w:spacing w:line="240" w:lineRule="auto"/>
            <w:rPr>
              <w:rFonts w:ascii="Arial" w:eastAsiaTheme="minorEastAsia" w:hAnsi="Arial" w:cs="Arial"/>
              <w:noProof/>
              <w:lang w:eastAsia="en-GB"/>
            </w:rPr>
          </w:pPr>
          <w:hyperlink w:anchor="_Toc143376372" w:history="1">
            <w:r w:rsidR="00193EEA" w:rsidRPr="00E262DF">
              <w:rPr>
                <w:rStyle w:val="Hyperlink"/>
                <w:rFonts w:ascii="Arial" w:hAnsi="Arial" w:cs="Arial"/>
                <w:noProof/>
              </w:rPr>
              <w:t xml:space="preserve">Impact of organizational culture on </w:t>
            </w:r>
            <w:r w:rsidR="00756990">
              <w:rPr>
                <w:rStyle w:val="Hyperlink"/>
                <w:rFonts w:ascii="Arial" w:hAnsi="Arial" w:cs="Arial"/>
                <w:noProof/>
              </w:rPr>
              <w:t xml:space="preserve">the </w:t>
            </w:r>
            <w:r w:rsidR="00193EEA" w:rsidRPr="00E262DF">
              <w:rPr>
                <w:rStyle w:val="Hyperlink"/>
                <w:rFonts w:ascii="Arial" w:hAnsi="Arial" w:cs="Arial"/>
                <w:noProof/>
              </w:rPr>
              <w:t xml:space="preserve">change management </w:t>
            </w:r>
            <w:r w:rsidR="00756990">
              <w:rPr>
                <w:rStyle w:val="Hyperlink"/>
                <w:rFonts w:ascii="Arial" w:hAnsi="Arial" w:cs="Arial"/>
                <w:noProof/>
              </w:rPr>
              <w:t>program</w:t>
            </w:r>
            <w:r w:rsidR="00193EEA" w:rsidRPr="00E262DF">
              <w:rPr>
                <w:rStyle w:val="Hyperlink"/>
                <w:rFonts w:ascii="Arial" w:hAnsi="Arial" w:cs="Arial"/>
                <w:noProof/>
              </w:rPr>
              <w:t xml:space="preserve"> of Costa Coffee</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_Toc143376372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15</w:t>
            </w:r>
            <w:r w:rsidR="00193EEA" w:rsidRPr="00E262DF">
              <w:rPr>
                <w:rFonts w:ascii="Arial" w:hAnsi="Arial" w:cs="Arial"/>
                <w:noProof/>
                <w:webHidden/>
              </w:rPr>
              <w:fldChar w:fldCharType="end"/>
            </w:r>
          </w:hyperlink>
        </w:p>
        <w:p w14:paraId="2EFBE3E6" w14:textId="7DB1BE78" w:rsidR="00193EEA" w:rsidRPr="00E262DF" w:rsidRDefault="00B07AF3" w:rsidP="00E262DF">
          <w:pPr>
            <w:pStyle w:val="TOC1"/>
            <w:tabs>
              <w:tab w:val="right" w:leader="dot" w:pos="9016"/>
            </w:tabs>
            <w:spacing w:line="240" w:lineRule="auto"/>
            <w:rPr>
              <w:rFonts w:ascii="Arial" w:eastAsiaTheme="minorEastAsia" w:hAnsi="Arial" w:cs="Arial"/>
              <w:noProof/>
              <w:lang w:eastAsia="en-GB"/>
            </w:rPr>
          </w:pPr>
          <w:hyperlink w:anchor="_Toc143376373" w:history="1">
            <w:r w:rsidR="00193EEA" w:rsidRPr="00E262DF">
              <w:rPr>
                <w:rStyle w:val="Hyperlink"/>
                <w:rFonts w:ascii="Arial" w:hAnsi="Arial" w:cs="Arial"/>
                <w:noProof/>
              </w:rPr>
              <w:t>Proposed Change Management Plan</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_Toc143376373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17</w:t>
            </w:r>
            <w:r w:rsidR="00193EEA" w:rsidRPr="00E262DF">
              <w:rPr>
                <w:rFonts w:ascii="Arial" w:hAnsi="Arial" w:cs="Arial"/>
                <w:noProof/>
                <w:webHidden/>
              </w:rPr>
              <w:fldChar w:fldCharType="end"/>
            </w:r>
          </w:hyperlink>
        </w:p>
        <w:p w14:paraId="1062B7D6" w14:textId="008874FF" w:rsidR="00193EEA" w:rsidRPr="00E262DF" w:rsidRDefault="00B07AF3" w:rsidP="00E262DF">
          <w:pPr>
            <w:pStyle w:val="TOC1"/>
            <w:tabs>
              <w:tab w:val="right" w:leader="dot" w:pos="9016"/>
            </w:tabs>
            <w:spacing w:line="240" w:lineRule="auto"/>
            <w:rPr>
              <w:rFonts w:ascii="Arial" w:eastAsiaTheme="minorEastAsia" w:hAnsi="Arial" w:cs="Arial"/>
              <w:noProof/>
              <w:lang w:eastAsia="en-GB"/>
            </w:rPr>
          </w:pPr>
          <w:hyperlink w:anchor="_Toc143376374" w:history="1">
            <w:r w:rsidR="00193EEA" w:rsidRPr="00E262DF">
              <w:rPr>
                <w:rStyle w:val="Hyperlink"/>
                <w:rFonts w:ascii="Arial" w:hAnsi="Arial" w:cs="Arial"/>
                <w:noProof/>
              </w:rPr>
              <w:t>Conclusion</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_Toc143376374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20</w:t>
            </w:r>
            <w:r w:rsidR="00193EEA" w:rsidRPr="00E262DF">
              <w:rPr>
                <w:rFonts w:ascii="Arial" w:hAnsi="Arial" w:cs="Arial"/>
                <w:noProof/>
                <w:webHidden/>
              </w:rPr>
              <w:fldChar w:fldCharType="end"/>
            </w:r>
          </w:hyperlink>
        </w:p>
        <w:p w14:paraId="363358F2" w14:textId="3B6DF7DE" w:rsidR="00193EEA" w:rsidRPr="00E262DF" w:rsidRDefault="00B07AF3" w:rsidP="00E262DF">
          <w:pPr>
            <w:pStyle w:val="TOC1"/>
            <w:tabs>
              <w:tab w:val="right" w:leader="dot" w:pos="9016"/>
            </w:tabs>
            <w:spacing w:line="240" w:lineRule="auto"/>
            <w:rPr>
              <w:rFonts w:ascii="Arial" w:eastAsiaTheme="minorEastAsia" w:hAnsi="Arial" w:cs="Arial"/>
              <w:noProof/>
              <w:lang w:eastAsia="en-GB"/>
            </w:rPr>
          </w:pPr>
          <w:hyperlink w:anchor="_Toc143376375" w:history="1">
            <w:r w:rsidR="00193EEA" w:rsidRPr="00E262DF">
              <w:rPr>
                <w:rStyle w:val="Hyperlink"/>
                <w:rFonts w:ascii="Arial" w:hAnsi="Arial" w:cs="Arial"/>
                <w:noProof/>
              </w:rPr>
              <w:t>References-</w:t>
            </w:r>
            <w:r w:rsidR="00193EEA" w:rsidRPr="00E262DF">
              <w:rPr>
                <w:rFonts w:ascii="Arial" w:hAnsi="Arial" w:cs="Arial"/>
                <w:noProof/>
                <w:webHidden/>
              </w:rPr>
              <w:tab/>
            </w:r>
            <w:r w:rsidR="00193EEA" w:rsidRPr="00E262DF">
              <w:rPr>
                <w:rFonts w:ascii="Arial" w:hAnsi="Arial" w:cs="Arial"/>
                <w:noProof/>
                <w:webHidden/>
              </w:rPr>
              <w:fldChar w:fldCharType="begin"/>
            </w:r>
            <w:r w:rsidR="00193EEA" w:rsidRPr="00E262DF">
              <w:rPr>
                <w:rFonts w:ascii="Arial" w:hAnsi="Arial" w:cs="Arial"/>
                <w:noProof/>
                <w:webHidden/>
              </w:rPr>
              <w:instrText xml:space="preserve"> PAGEREF _Toc143376375 \h </w:instrText>
            </w:r>
            <w:r w:rsidR="00193EEA" w:rsidRPr="00E262DF">
              <w:rPr>
                <w:rFonts w:ascii="Arial" w:hAnsi="Arial" w:cs="Arial"/>
                <w:noProof/>
                <w:webHidden/>
              </w:rPr>
            </w:r>
            <w:r w:rsidR="00193EEA" w:rsidRPr="00E262DF">
              <w:rPr>
                <w:rFonts w:ascii="Arial" w:hAnsi="Arial" w:cs="Arial"/>
                <w:noProof/>
                <w:webHidden/>
              </w:rPr>
              <w:fldChar w:fldCharType="separate"/>
            </w:r>
            <w:r w:rsidR="00D74847">
              <w:rPr>
                <w:rFonts w:ascii="Arial" w:hAnsi="Arial" w:cs="Arial"/>
                <w:noProof/>
                <w:webHidden/>
              </w:rPr>
              <w:t>21</w:t>
            </w:r>
            <w:r w:rsidR="00193EEA" w:rsidRPr="00E262DF">
              <w:rPr>
                <w:rFonts w:ascii="Arial" w:hAnsi="Arial" w:cs="Arial"/>
                <w:noProof/>
                <w:webHidden/>
              </w:rPr>
              <w:fldChar w:fldCharType="end"/>
            </w:r>
          </w:hyperlink>
        </w:p>
        <w:p w14:paraId="6AE80B56" w14:textId="77777777" w:rsidR="00193EEA" w:rsidRPr="00E262DF" w:rsidRDefault="00193EEA" w:rsidP="00E262DF">
          <w:pPr>
            <w:spacing w:line="240" w:lineRule="auto"/>
            <w:rPr>
              <w:rFonts w:ascii="Arial" w:hAnsi="Arial" w:cs="Arial"/>
            </w:rPr>
          </w:pPr>
          <w:r w:rsidRPr="00E262DF">
            <w:rPr>
              <w:rFonts w:ascii="Arial" w:hAnsi="Arial" w:cs="Arial"/>
              <w:b/>
              <w:bCs/>
              <w:noProof/>
            </w:rPr>
            <w:fldChar w:fldCharType="end"/>
          </w:r>
        </w:p>
      </w:sdtContent>
    </w:sdt>
    <w:p w14:paraId="6307D0C2" w14:textId="4EBCE660" w:rsidR="00193EEA" w:rsidRDefault="00193EEA" w:rsidP="00E262DF">
      <w:pPr>
        <w:spacing w:line="360" w:lineRule="auto"/>
        <w:jc w:val="both"/>
        <w:rPr>
          <w:rFonts w:ascii="Arial" w:hAnsi="Arial" w:cs="Arial"/>
        </w:rPr>
      </w:pPr>
    </w:p>
    <w:p w14:paraId="3FDEDCD9" w14:textId="63CB40DB" w:rsidR="00E262DF" w:rsidRDefault="00E262DF" w:rsidP="00E262DF">
      <w:pPr>
        <w:spacing w:line="360" w:lineRule="auto"/>
        <w:jc w:val="both"/>
        <w:rPr>
          <w:rFonts w:ascii="Arial" w:hAnsi="Arial" w:cs="Arial"/>
        </w:rPr>
      </w:pPr>
    </w:p>
    <w:p w14:paraId="0783EB1A" w14:textId="4B8943DB" w:rsidR="00E262DF" w:rsidRDefault="00E262DF" w:rsidP="00E262DF">
      <w:pPr>
        <w:spacing w:line="360" w:lineRule="auto"/>
        <w:jc w:val="both"/>
        <w:rPr>
          <w:rFonts w:ascii="Arial" w:hAnsi="Arial" w:cs="Arial"/>
        </w:rPr>
      </w:pPr>
    </w:p>
    <w:p w14:paraId="6BFD095D" w14:textId="77777777" w:rsidR="00E262DF" w:rsidRPr="00E262DF" w:rsidRDefault="00E262DF" w:rsidP="00E262DF">
      <w:pPr>
        <w:spacing w:line="360" w:lineRule="auto"/>
        <w:jc w:val="both"/>
        <w:rPr>
          <w:rFonts w:ascii="Arial" w:hAnsi="Arial" w:cs="Arial"/>
        </w:rPr>
      </w:pPr>
    </w:p>
    <w:p w14:paraId="3DE09FAF" w14:textId="77777777" w:rsidR="00193EEA" w:rsidRPr="00E262DF" w:rsidRDefault="00193EEA" w:rsidP="00E262DF">
      <w:pPr>
        <w:pStyle w:val="Heading1"/>
        <w:spacing w:line="360" w:lineRule="auto"/>
        <w:rPr>
          <w:rFonts w:ascii="Arial" w:hAnsi="Arial" w:cs="Arial"/>
          <w:color w:val="000000" w:themeColor="text1"/>
          <w:sz w:val="22"/>
          <w:szCs w:val="22"/>
        </w:rPr>
      </w:pPr>
      <w:bookmarkStart w:id="1" w:name="_Toc143376351"/>
      <w:r w:rsidRPr="00E262DF">
        <w:rPr>
          <w:rFonts w:ascii="Arial" w:hAnsi="Arial" w:cs="Arial"/>
          <w:color w:val="000000" w:themeColor="text1"/>
          <w:sz w:val="22"/>
          <w:szCs w:val="22"/>
        </w:rPr>
        <w:lastRenderedPageBreak/>
        <w:t>Introduction</w:t>
      </w:r>
      <w:bookmarkEnd w:id="1"/>
    </w:p>
    <w:p w14:paraId="6D5AC40E" w14:textId="77777777" w:rsidR="00193EEA" w:rsidRPr="00E262DF" w:rsidRDefault="00193EEA" w:rsidP="00E262DF">
      <w:pPr>
        <w:pStyle w:val="Heading2"/>
        <w:spacing w:after="240" w:line="360" w:lineRule="auto"/>
        <w:rPr>
          <w:rFonts w:ascii="Arial" w:hAnsi="Arial" w:cs="Arial"/>
          <w:color w:val="000000" w:themeColor="text1"/>
          <w:sz w:val="22"/>
          <w:szCs w:val="22"/>
        </w:rPr>
      </w:pPr>
      <w:bookmarkStart w:id="2" w:name="_Toc143376352"/>
      <w:r w:rsidRPr="00E262DF">
        <w:rPr>
          <w:rFonts w:ascii="Arial" w:hAnsi="Arial" w:cs="Arial"/>
          <w:color w:val="000000" w:themeColor="text1"/>
          <w:sz w:val="22"/>
          <w:szCs w:val="22"/>
        </w:rPr>
        <w:t>Introduction to change management</w:t>
      </w:r>
      <w:bookmarkEnd w:id="2"/>
    </w:p>
    <w:p w14:paraId="4E2031DD" w14:textId="77777777" w:rsidR="00193EEA" w:rsidRPr="00E262DF" w:rsidRDefault="00193EEA" w:rsidP="00E262DF">
      <w:pPr>
        <w:spacing w:line="360" w:lineRule="auto"/>
        <w:jc w:val="both"/>
        <w:rPr>
          <w:rFonts w:ascii="Arial" w:hAnsi="Arial" w:cs="Arial"/>
        </w:rPr>
      </w:pPr>
      <w:r w:rsidRPr="00E262DF">
        <w:rPr>
          <w:rFonts w:ascii="Arial" w:hAnsi="Arial" w:cs="Arial"/>
        </w:rPr>
        <w:t>Change management is a systematic way to change an organization's procedures, technology, culture, or strategies. It entails carefully planning, executing, and monitoring changes to minimize disturbances and accomplish goals. Change management is essential to organizational growth and is used to improve efficiency, adjust to market demands, remain competitive, or react to internal or external constraints (McCarthy &amp; Eastman, 2021). The importance of organizational change management is as follows;</w:t>
      </w:r>
    </w:p>
    <w:p w14:paraId="4425D0F7" w14:textId="77777777" w:rsidR="00193EEA" w:rsidRPr="00E262DF" w:rsidRDefault="00193EEA" w:rsidP="00E262DF">
      <w:pPr>
        <w:pStyle w:val="ListParagraph"/>
        <w:numPr>
          <w:ilvl w:val="0"/>
          <w:numId w:val="1"/>
        </w:numPr>
        <w:spacing w:line="360" w:lineRule="auto"/>
        <w:jc w:val="both"/>
        <w:rPr>
          <w:rFonts w:ascii="Arial" w:hAnsi="Arial" w:cs="Arial"/>
        </w:rPr>
      </w:pPr>
      <w:r w:rsidRPr="00E262DF">
        <w:rPr>
          <w:rFonts w:ascii="Arial" w:hAnsi="Arial" w:cs="Arial"/>
          <w:b/>
        </w:rPr>
        <w:t>Increased Efficiency and Productivity:</w:t>
      </w:r>
      <w:r w:rsidRPr="00E262DF">
        <w:rPr>
          <w:rFonts w:ascii="Arial" w:hAnsi="Arial" w:cs="Arial"/>
        </w:rPr>
        <w:t xml:space="preserve"> When changes are handled well, personnel are better able to handle new procedures and technology, increasing efficiency and productivity. It optimizes processes and helps firms reach their objectives.</w:t>
      </w:r>
    </w:p>
    <w:p w14:paraId="79CE59DC" w14:textId="77777777" w:rsidR="00193EEA" w:rsidRPr="00E262DF" w:rsidRDefault="00193EEA" w:rsidP="00E262DF">
      <w:pPr>
        <w:pStyle w:val="ListParagraph"/>
        <w:numPr>
          <w:ilvl w:val="0"/>
          <w:numId w:val="1"/>
        </w:numPr>
        <w:spacing w:line="360" w:lineRule="auto"/>
        <w:jc w:val="both"/>
        <w:rPr>
          <w:rFonts w:ascii="Arial" w:hAnsi="Arial" w:cs="Arial"/>
        </w:rPr>
      </w:pPr>
      <w:r w:rsidRPr="00E262DF">
        <w:rPr>
          <w:rFonts w:ascii="Arial" w:hAnsi="Arial" w:cs="Arial"/>
          <w:b/>
        </w:rPr>
        <w:t>Risk Mitigation:</w:t>
      </w:r>
      <w:r w:rsidRPr="00E262DF">
        <w:rPr>
          <w:rFonts w:ascii="Arial" w:hAnsi="Arial" w:cs="Arial"/>
        </w:rPr>
        <w:t xml:space="preserve"> Without effective planning and management, changes might cause problems. Change management methods help companies anticipate risks and mitigate them.</w:t>
      </w:r>
    </w:p>
    <w:p w14:paraId="7C5A4DB8" w14:textId="77777777" w:rsidR="00193EEA" w:rsidRPr="00E262DF" w:rsidRDefault="00193EEA" w:rsidP="00E262DF">
      <w:pPr>
        <w:pStyle w:val="ListParagraph"/>
        <w:numPr>
          <w:ilvl w:val="0"/>
          <w:numId w:val="1"/>
        </w:numPr>
        <w:spacing w:line="360" w:lineRule="auto"/>
        <w:jc w:val="both"/>
        <w:rPr>
          <w:rFonts w:ascii="Arial" w:hAnsi="Arial" w:cs="Arial"/>
        </w:rPr>
      </w:pPr>
      <w:r w:rsidRPr="00E262DF">
        <w:rPr>
          <w:rFonts w:ascii="Arial" w:hAnsi="Arial" w:cs="Arial"/>
          <w:b/>
        </w:rPr>
        <w:t>Competitive Advantage:</w:t>
      </w:r>
      <w:r w:rsidRPr="00E262DF">
        <w:rPr>
          <w:rFonts w:ascii="Arial" w:hAnsi="Arial" w:cs="Arial"/>
        </w:rPr>
        <w:t xml:space="preserve"> Companies that can manage change are better able to react to market changes and exploit new possibilities. In a fast-changing commercial environment, this agility gives them an edge.</w:t>
      </w:r>
    </w:p>
    <w:p w14:paraId="2F649557" w14:textId="77777777" w:rsidR="00193EEA" w:rsidRPr="00E262DF" w:rsidRDefault="00193EEA" w:rsidP="00E262DF">
      <w:pPr>
        <w:pStyle w:val="ListParagraph"/>
        <w:numPr>
          <w:ilvl w:val="0"/>
          <w:numId w:val="1"/>
        </w:numPr>
        <w:spacing w:line="360" w:lineRule="auto"/>
        <w:jc w:val="both"/>
        <w:rPr>
          <w:rFonts w:ascii="Arial" w:hAnsi="Arial" w:cs="Arial"/>
        </w:rPr>
      </w:pPr>
      <w:r w:rsidRPr="00E262DF">
        <w:rPr>
          <w:rFonts w:ascii="Arial" w:hAnsi="Arial" w:cs="Arial"/>
          <w:b/>
        </w:rPr>
        <w:t>Long-term sustainability:</w:t>
      </w:r>
      <w:r w:rsidRPr="00E262DF">
        <w:rPr>
          <w:rFonts w:ascii="Arial" w:hAnsi="Arial" w:cs="Arial"/>
        </w:rPr>
        <w:t xml:space="preserve"> Change management is about more than just short-term adjustments. It encourages ongoing development, making the organization more adaptable to future problems (Lawton &amp; Pratt, 2022).</w:t>
      </w:r>
    </w:p>
    <w:p w14:paraId="40C1EA12" w14:textId="77777777" w:rsidR="00193EEA" w:rsidRPr="00E262DF" w:rsidRDefault="00193EEA" w:rsidP="00E262DF">
      <w:pPr>
        <w:spacing w:line="360" w:lineRule="auto"/>
        <w:jc w:val="both"/>
        <w:rPr>
          <w:rFonts w:ascii="Arial" w:hAnsi="Arial" w:cs="Arial"/>
        </w:rPr>
      </w:pPr>
      <w:r w:rsidRPr="00E262DF">
        <w:rPr>
          <w:rFonts w:ascii="Arial" w:hAnsi="Arial" w:cs="Arial"/>
        </w:rPr>
        <w:t>Change management is vital to organizational success, particularly in today's fast-paced commercial world. Companies that emphasize change management may adapt, expand, and accomplish strategic goals while keeping their employees motivated and engaged.</w:t>
      </w:r>
    </w:p>
    <w:p w14:paraId="6A3D889B" w14:textId="77777777" w:rsidR="00193EEA" w:rsidRPr="00E262DF" w:rsidRDefault="00193EEA" w:rsidP="00E262DF">
      <w:pPr>
        <w:spacing w:line="360" w:lineRule="auto"/>
        <w:jc w:val="both"/>
        <w:rPr>
          <w:rFonts w:ascii="Arial" w:hAnsi="Arial" w:cs="Arial"/>
        </w:rPr>
      </w:pPr>
    </w:p>
    <w:p w14:paraId="55AE9ADE" w14:textId="77777777" w:rsidR="00193EEA" w:rsidRPr="00E262DF" w:rsidRDefault="00193EEA" w:rsidP="00E262DF">
      <w:pPr>
        <w:spacing w:line="360" w:lineRule="auto"/>
        <w:jc w:val="both"/>
        <w:rPr>
          <w:rFonts w:ascii="Arial" w:hAnsi="Arial" w:cs="Arial"/>
        </w:rPr>
      </w:pPr>
    </w:p>
    <w:p w14:paraId="26781A74" w14:textId="77777777" w:rsidR="00193EEA" w:rsidRPr="00E262DF" w:rsidRDefault="00193EEA" w:rsidP="00E262DF">
      <w:pPr>
        <w:spacing w:line="360" w:lineRule="auto"/>
        <w:jc w:val="both"/>
        <w:rPr>
          <w:rFonts w:ascii="Arial" w:hAnsi="Arial" w:cs="Arial"/>
        </w:rPr>
      </w:pPr>
    </w:p>
    <w:p w14:paraId="689BABE1" w14:textId="77777777" w:rsidR="00193EEA" w:rsidRPr="00E262DF" w:rsidRDefault="00193EEA" w:rsidP="00E262DF">
      <w:pPr>
        <w:spacing w:line="360" w:lineRule="auto"/>
        <w:jc w:val="both"/>
        <w:rPr>
          <w:rFonts w:ascii="Arial" w:hAnsi="Arial" w:cs="Arial"/>
        </w:rPr>
      </w:pPr>
    </w:p>
    <w:p w14:paraId="371DCB7A" w14:textId="77777777" w:rsidR="00193EEA" w:rsidRPr="00E262DF" w:rsidRDefault="00193EEA" w:rsidP="00E262DF">
      <w:pPr>
        <w:spacing w:line="360" w:lineRule="auto"/>
        <w:jc w:val="both"/>
        <w:rPr>
          <w:rFonts w:ascii="Arial" w:hAnsi="Arial" w:cs="Arial"/>
        </w:rPr>
      </w:pPr>
    </w:p>
    <w:p w14:paraId="0D13E103" w14:textId="664FF5AE" w:rsidR="00193EEA" w:rsidRPr="00E262DF" w:rsidRDefault="00193EEA" w:rsidP="00E262DF">
      <w:pPr>
        <w:pStyle w:val="Heading2"/>
        <w:spacing w:after="240" w:line="360" w:lineRule="auto"/>
        <w:rPr>
          <w:rFonts w:ascii="Arial" w:hAnsi="Arial" w:cs="Arial"/>
          <w:color w:val="000000" w:themeColor="text1"/>
          <w:sz w:val="22"/>
          <w:szCs w:val="22"/>
          <w:vertAlign w:val="subscript"/>
        </w:rPr>
      </w:pPr>
      <w:bookmarkStart w:id="3" w:name="_Toc143376353"/>
      <w:r w:rsidRPr="00E262DF">
        <w:rPr>
          <w:rFonts w:ascii="Arial" w:hAnsi="Arial" w:cs="Arial"/>
          <w:color w:val="000000" w:themeColor="text1"/>
          <w:sz w:val="22"/>
          <w:szCs w:val="22"/>
        </w:rPr>
        <w:lastRenderedPageBreak/>
        <w:t xml:space="preserve">Company </w:t>
      </w:r>
      <w:bookmarkEnd w:id="3"/>
      <w:r w:rsidR="00B5524E">
        <w:rPr>
          <w:rFonts w:ascii="Arial" w:hAnsi="Arial" w:cs="Arial"/>
          <w:color w:val="000000" w:themeColor="text1"/>
          <w:sz w:val="22"/>
          <w:szCs w:val="22"/>
        </w:rPr>
        <w:t>Introduction</w:t>
      </w:r>
    </w:p>
    <w:p w14:paraId="4EABF3D3" w14:textId="77777777" w:rsidR="00193EEA" w:rsidRPr="00E262DF" w:rsidRDefault="00193EEA" w:rsidP="00E262DF">
      <w:pPr>
        <w:spacing w:line="360" w:lineRule="auto"/>
        <w:jc w:val="both"/>
        <w:rPr>
          <w:rFonts w:ascii="Arial" w:hAnsi="Arial" w:cs="Arial"/>
        </w:rPr>
      </w:pPr>
      <w:r w:rsidRPr="00E262DF">
        <w:rPr>
          <w:rFonts w:ascii="Arial" w:hAnsi="Arial" w:cs="Arial"/>
          <w:noProof/>
          <w:lang w:eastAsia="en-GB"/>
        </w:rPr>
        <mc:AlternateContent>
          <mc:Choice Requires="wpg">
            <w:drawing>
              <wp:anchor distT="0" distB="0" distL="114300" distR="114300" simplePos="0" relativeHeight="251659264" behindDoc="0" locked="0" layoutInCell="1" allowOverlap="1" wp14:anchorId="454E59F8" wp14:editId="69DE5436">
                <wp:simplePos x="0" y="0"/>
                <wp:positionH relativeFrom="column">
                  <wp:posOffset>542925</wp:posOffset>
                </wp:positionH>
                <wp:positionV relativeFrom="paragraph">
                  <wp:posOffset>81915</wp:posOffset>
                </wp:positionV>
                <wp:extent cx="4562475" cy="2000250"/>
                <wp:effectExtent l="0" t="0" r="9525" b="0"/>
                <wp:wrapTight wrapText="bothSides">
                  <wp:wrapPolygon edited="0">
                    <wp:start x="0" y="0"/>
                    <wp:lineTo x="0" y="21394"/>
                    <wp:lineTo x="21555" y="21394"/>
                    <wp:lineTo x="21555" y="0"/>
                    <wp:lineTo x="0" y="0"/>
                  </wp:wrapPolygon>
                </wp:wrapTight>
                <wp:docPr id="3" name="Group 3"/>
                <wp:cNvGraphicFramePr/>
                <a:graphic xmlns:a="http://schemas.openxmlformats.org/drawingml/2006/main">
                  <a:graphicData uri="http://schemas.microsoft.com/office/word/2010/wordprocessingGroup">
                    <wpg:wgp>
                      <wpg:cNvGrpSpPr/>
                      <wpg:grpSpPr>
                        <a:xfrm>
                          <a:off x="0" y="0"/>
                          <a:ext cx="4562475" cy="2000250"/>
                          <a:chOff x="0" y="0"/>
                          <a:chExt cx="5762625" cy="2324100"/>
                        </a:xfrm>
                      </wpg:grpSpPr>
                      <pic:pic xmlns:pic="http://schemas.openxmlformats.org/drawingml/2006/picture">
                        <pic:nvPicPr>
                          <pic:cNvPr id="1" name="Picture 1" descr="COSTA COFFEE, Ormskirk - 1 Aughton St - Updated 2023 Restaurant Reviews,  Menu, Prices &amp; Restaurant Reviews - Food Delivery &amp; Takeaway - Tripadvisor"/>
                          <pic:cNvPicPr>
                            <a:picLocks noChangeAspect="1"/>
                          </pic:cNvPicPr>
                        </pic:nvPicPr>
                        <pic:blipFill rotWithShape="1">
                          <a:blip r:embed="rId7">
                            <a:extLst>
                              <a:ext uri="{28A0092B-C50C-407E-A947-70E740481C1C}">
                                <a14:useLocalDpi xmlns:a14="http://schemas.microsoft.com/office/drawing/2010/main" val="0"/>
                              </a:ext>
                            </a:extLst>
                          </a:blip>
                          <a:srcRect t="17234" b="12378"/>
                          <a:stretch/>
                        </pic:blipFill>
                        <pic:spPr bwMode="auto">
                          <a:xfrm>
                            <a:off x="0" y="0"/>
                            <a:ext cx="4410075" cy="23241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 name="Picture 2" descr="Costa Coffee Lower Green | Metrocentre | Metrocentre"/>
                          <pic:cNvPicPr>
                            <a:picLocks noChangeAspect="1"/>
                          </pic:cNvPicPr>
                        </pic:nvPicPr>
                        <pic:blipFill rotWithShape="1">
                          <a:blip r:embed="rId8" cstate="print">
                            <a:extLst>
                              <a:ext uri="{28A0092B-C50C-407E-A947-70E740481C1C}">
                                <a14:useLocalDpi xmlns:a14="http://schemas.microsoft.com/office/drawing/2010/main" val="0"/>
                              </a:ext>
                            </a:extLst>
                          </a:blip>
                          <a:srcRect l="20287" r="20183"/>
                          <a:stretch/>
                        </pic:blipFill>
                        <pic:spPr bwMode="auto">
                          <a:xfrm>
                            <a:off x="3914775" y="9525"/>
                            <a:ext cx="1847850" cy="2314575"/>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213F99DE" id="Group 3" o:spid="_x0000_s1026" style="position:absolute;margin-left:42.75pt;margin-top:6.45pt;width:359.25pt;height:157.5pt;z-index:251659264;mso-width-relative:margin;mso-height-relative:margin" coordsize="57626,2324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COSTA COFFEE, Ormskirk - 1 Aughton St - Updated 2023 Restaurant Reviews,  Menu, Prices &amp; Restaurant Reviews - Food Delivery &amp; Takeaway - Tripadvisor" style="position:absolute;width:44100;height:2324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">
                  <v:imagedata r:id="rId9" o:title="COSTA COFFEE, Ormskirk - 1 Aughton St - Updated 2023 Restaurant Reviews,  Menu, Prices &amp; Restaurant Reviews - Food Delivery &amp; Takeaway - Tripadvisor" croptop="11294f" cropbottom="8112f"/>
                </v:shape>
                <v:shape id="Picture 2" o:spid="_x0000_s1028" type="#_x0000_t75" alt="Costa Coffee Lower Green | Metrocentre | Metrocentre" style="position:absolute;left:39147;top:95;width:18479;height:2314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">
                  <v:imagedata r:id="rId10" o:title="Costa Coffee Lower Green | Metrocentre | Metrocentre" cropleft="13295f" cropright="13227f"/>
                </v:shape>
                <w10:wrap type="tight"/>
              </v:group>
            </w:pict>
          </mc:Fallback>
        </mc:AlternateContent>
      </w:r>
    </w:p>
    <w:p w14:paraId="35B5C749" w14:textId="77777777" w:rsidR="00193EEA" w:rsidRPr="00E262DF" w:rsidRDefault="00193EEA" w:rsidP="00E262DF">
      <w:pPr>
        <w:spacing w:line="360" w:lineRule="auto"/>
        <w:jc w:val="both"/>
        <w:rPr>
          <w:rFonts w:ascii="Arial" w:hAnsi="Arial" w:cs="Arial"/>
        </w:rPr>
      </w:pPr>
    </w:p>
    <w:p w14:paraId="19AB0900" w14:textId="77777777" w:rsidR="00193EEA" w:rsidRPr="00E262DF" w:rsidRDefault="00193EEA" w:rsidP="00E262DF">
      <w:pPr>
        <w:spacing w:line="360" w:lineRule="auto"/>
        <w:jc w:val="both"/>
        <w:rPr>
          <w:rFonts w:ascii="Arial" w:hAnsi="Arial" w:cs="Arial"/>
        </w:rPr>
      </w:pPr>
    </w:p>
    <w:p w14:paraId="5184F16F" w14:textId="77777777" w:rsidR="00193EEA" w:rsidRPr="00E262DF" w:rsidRDefault="00193EEA" w:rsidP="00E262DF">
      <w:pPr>
        <w:spacing w:line="360" w:lineRule="auto"/>
        <w:jc w:val="both"/>
        <w:rPr>
          <w:rFonts w:ascii="Arial" w:hAnsi="Arial" w:cs="Arial"/>
        </w:rPr>
      </w:pPr>
    </w:p>
    <w:p w14:paraId="742EFE25" w14:textId="77777777" w:rsidR="00193EEA" w:rsidRPr="00E262DF" w:rsidRDefault="00193EEA" w:rsidP="00E262DF">
      <w:pPr>
        <w:spacing w:line="360" w:lineRule="auto"/>
        <w:jc w:val="both"/>
        <w:rPr>
          <w:rFonts w:ascii="Arial" w:hAnsi="Arial" w:cs="Arial"/>
        </w:rPr>
      </w:pPr>
    </w:p>
    <w:p w14:paraId="49D8D4F1" w14:textId="77777777" w:rsidR="00193EEA" w:rsidRPr="00E262DF" w:rsidRDefault="00193EEA" w:rsidP="00E262DF">
      <w:pPr>
        <w:spacing w:line="360" w:lineRule="auto"/>
        <w:jc w:val="both"/>
        <w:rPr>
          <w:rFonts w:ascii="Arial" w:hAnsi="Arial" w:cs="Arial"/>
        </w:rPr>
      </w:pPr>
    </w:p>
    <w:p w14:paraId="1E6DF300" w14:textId="77777777" w:rsidR="00193EEA" w:rsidRPr="00E262DF" w:rsidRDefault="00193EEA" w:rsidP="00E262DF">
      <w:pPr>
        <w:spacing w:line="360" w:lineRule="auto"/>
        <w:jc w:val="both"/>
        <w:rPr>
          <w:rFonts w:ascii="Arial" w:hAnsi="Arial" w:cs="Arial"/>
        </w:rPr>
      </w:pPr>
      <w:r w:rsidRPr="00E262DF">
        <w:rPr>
          <w:rFonts w:ascii="Arial" w:hAnsi="Arial" w:cs="Arial"/>
        </w:rPr>
        <w:t xml:space="preserve">The enthusiasm with which Costa Coffee crafts its extraordinary drinks has won over the hearts of coffee aficionados all around the globe. Costa Coffee is a well-known and much-loved network of coffeehouses. The firm was established in 1971 by two Italian brothers, Sergio and Bruno Costa, in London, United Kingdom. It immediately developed a reputation for its attention to finding the best coffee beans and offering an unforgettable coffee experience (Gruber, 2022). Sergio and Bruno Costa immigrated to the United Kingdom from Italy in the 1960s. Over the course of its history, Costa Coffee has significantly expanded its reach around the world by opening thousands of coffee shops in the United Kingdom and in a variety of other nations. </w:t>
      </w:r>
    </w:p>
    <w:p w14:paraId="7B100B7B" w14:textId="77777777" w:rsidR="00193EEA" w:rsidRPr="00E262DF" w:rsidRDefault="00193EEA" w:rsidP="00E262DF">
      <w:pPr>
        <w:spacing w:line="360" w:lineRule="auto"/>
        <w:jc w:val="both"/>
        <w:rPr>
          <w:rFonts w:ascii="Arial" w:hAnsi="Arial" w:cs="Arial"/>
        </w:rPr>
      </w:pPr>
      <w:r w:rsidRPr="00E262DF">
        <w:rPr>
          <w:rFonts w:ascii="Arial" w:hAnsi="Arial" w:cs="Arial"/>
        </w:rPr>
        <w:t xml:space="preserve">Costa Coffee has established itself as a go-to location for folks who are in need of both a delectable cup of coffee and a friendly, inviting setting. This is due to the establishment's dedication to coffee perfection, its broad menu that caters to all preferences, and its warm and welcoming ambiance (Lim, 2023). In addition, their commitment to sustainable practices and ethical sourcing is a reflection of the responsibility they feel for the communities they work in as well as the natural world. Because of this, Costa Coffee has become one of the most well-known and respected coffee companies, luring customers to enjoy the simple pleasure of a cup of coffee that has been expertly made to perfection (Costa Coffee, </w:t>
      </w:r>
      <w:proofErr w:type="spellStart"/>
      <w:r w:rsidRPr="00E262DF">
        <w:rPr>
          <w:rFonts w:ascii="Arial" w:hAnsi="Arial" w:cs="Arial"/>
        </w:rPr>
        <w:t>n.d</w:t>
      </w:r>
      <w:proofErr w:type="spellEnd"/>
      <w:r w:rsidRPr="00E262DF">
        <w:rPr>
          <w:rFonts w:ascii="Arial" w:hAnsi="Arial" w:cs="Arial"/>
        </w:rPr>
        <w:t>).</w:t>
      </w:r>
    </w:p>
    <w:p w14:paraId="50686DE2" w14:textId="77777777" w:rsidR="00193EEA" w:rsidRPr="00E262DF" w:rsidRDefault="00193EEA" w:rsidP="00E262DF">
      <w:pPr>
        <w:pStyle w:val="Heading2"/>
        <w:spacing w:after="240" w:line="360" w:lineRule="auto"/>
        <w:rPr>
          <w:rFonts w:ascii="Arial" w:hAnsi="Arial" w:cs="Arial"/>
          <w:color w:val="000000" w:themeColor="text1"/>
          <w:sz w:val="22"/>
          <w:szCs w:val="22"/>
        </w:rPr>
      </w:pPr>
      <w:bookmarkStart w:id="4" w:name="_Toc143376354"/>
      <w:r w:rsidRPr="00E262DF">
        <w:rPr>
          <w:rFonts w:ascii="Arial" w:hAnsi="Arial" w:cs="Arial"/>
          <w:color w:val="000000" w:themeColor="text1"/>
          <w:sz w:val="22"/>
          <w:szCs w:val="22"/>
        </w:rPr>
        <w:t>Review of the current state of the company</w:t>
      </w:r>
      <w:bookmarkEnd w:id="4"/>
    </w:p>
    <w:p w14:paraId="514C44F4" w14:textId="77777777" w:rsidR="00193EEA" w:rsidRPr="00E262DF" w:rsidRDefault="00193EEA" w:rsidP="00E262DF">
      <w:pPr>
        <w:spacing w:line="360" w:lineRule="auto"/>
        <w:jc w:val="both"/>
        <w:rPr>
          <w:rFonts w:ascii="Arial" w:hAnsi="Arial" w:cs="Arial"/>
        </w:rPr>
      </w:pPr>
      <w:r w:rsidRPr="00E262DF">
        <w:rPr>
          <w:rFonts w:ascii="Arial" w:hAnsi="Arial" w:cs="Arial"/>
        </w:rPr>
        <w:t>In the beginning, the Costa brothers established a chain of coffee shops all throughout the United Kingdom. However, after completely penetrating the market in the UK, Costa Coffee made the decision to expand its business to other parts of the world. There are about 3,800 Costa Coffee outlets located in 32 different countries at the moment.</w:t>
      </w:r>
    </w:p>
    <w:p w14:paraId="75FE13E9" w14:textId="0C36FE33" w:rsidR="00193EEA" w:rsidRPr="00E262DF" w:rsidRDefault="00193EEA" w:rsidP="00E262DF">
      <w:pPr>
        <w:spacing w:line="360" w:lineRule="auto"/>
        <w:jc w:val="both"/>
        <w:rPr>
          <w:rFonts w:ascii="Arial" w:hAnsi="Arial" w:cs="Arial"/>
        </w:rPr>
      </w:pPr>
      <w:r w:rsidRPr="00E262DF">
        <w:rPr>
          <w:rFonts w:ascii="Arial" w:hAnsi="Arial" w:cs="Arial"/>
        </w:rPr>
        <w:t xml:space="preserve">More than 18,000 skilled workers have been brought on board by Costa Coffee so that the company's operations may be managed consistently across all of its locations. Because of its </w:t>
      </w:r>
      <w:r w:rsidRPr="00E262DF">
        <w:rPr>
          <w:rFonts w:ascii="Arial" w:hAnsi="Arial" w:cs="Arial"/>
        </w:rPr>
        <w:lastRenderedPageBreak/>
        <w:t xml:space="preserve">entrancing </w:t>
      </w:r>
      <w:proofErr w:type="spellStart"/>
      <w:r w:rsidR="00756990">
        <w:rPr>
          <w:rFonts w:ascii="Arial" w:hAnsi="Arial" w:cs="Arial"/>
        </w:rPr>
        <w:t>flavor</w:t>
      </w:r>
      <w:proofErr w:type="spellEnd"/>
      <w:r w:rsidRPr="00E262DF">
        <w:rPr>
          <w:rFonts w:ascii="Arial" w:hAnsi="Arial" w:cs="Arial"/>
        </w:rPr>
        <w:t xml:space="preserve">, Costa Coffee has undeniably won a special position in the affections of the citizens of the United Kingdom. After being selected </w:t>
      </w:r>
      <w:r w:rsidR="00D1229F">
        <w:rPr>
          <w:rFonts w:ascii="Arial" w:hAnsi="Arial" w:cs="Arial"/>
        </w:rPr>
        <w:t xml:space="preserve">as </w:t>
      </w:r>
      <w:r w:rsidRPr="00E262DF">
        <w:rPr>
          <w:rFonts w:ascii="Arial" w:hAnsi="Arial" w:cs="Arial"/>
        </w:rPr>
        <w:t xml:space="preserve">the United Kingdom's </w:t>
      </w:r>
      <w:proofErr w:type="spellStart"/>
      <w:r w:rsidR="00756990">
        <w:rPr>
          <w:rFonts w:ascii="Arial" w:hAnsi="Arial" w:cs="Arial"/>
        </w:rPr>
        <w:t>favorite</w:t>
      </w:r>
      <w:proofErr w:type="spellEnd"/>
      <w:r w:rsidRPr="00E262DF">
        <w:rPr>
          <w:rFonts w:ascii="Arial" w:hAnsi="Arial" w:cs="Arial"/>
        </w:rPr>
        <w:t xml:space="preserve"> coffee shop for the twelfth time in a row, it is apparent that the people of the United Kingdom have a deep affection for Costa Coffee, which is their preferred coffee brand (Wojciechowska, 2015). Up until 2019, Costa Coffee had established itself as a formidable brand in the competitive coffee sector. Coca-Cola made the decision to purchase the Coffee brand at that time. However, before being bought, Costa Coffee had around £1.3 billion in yearly sales, which was documented before the company was sold.</w:t>
      </w:r>
    </w:p>
    <w:p w14:paraId="2F4ED897" w14:textId="77777777" w:rsidR="00193EEA" w:rsidRPr="00E262DF" w:rsidRDefault="00193EEA" w:rsidP="00E262DF">
      <w:pPr>
        <w:spacing w:line="360" w:lineRule="auto"/>
        <w:jc w:val="both"/>
        <w:rPr>
          <w:rFonts w:ascii="Arial" w:hAnsi="Arial" w:cs="Arial"/>
        </w:rPr>
      </w:pPr>
      <w:r w:rsidRPr="00E262DF">
        <w:rPr>
          <w:rFonts w:ascii="Arial" w:hAnsi="Arial" w:cs="Arial"/>
        </w:rPr>
        <w:t>Both Costa Coffee's widespread brand awareness and its extensive product selection serve as assets of the company. In addition to this, the expansion of the company's client base is another advantageous outcome of providing excellent customer service. In addition, we found that Costa Coffee has a limited worldwide presence and harmful goods, both of which are weaknesses for the brand. This presents a challenge for the company. In addition to that, we spoke about how Costa Coffee has the potential to grow both its income and its client base if it increases its marketing efforts and broadens the scope of its business operations (Ibrahim et. al, 2023).</w:t>
      </w:r>
    </w:p>
    <w:p w14:paraId="5474A73E" w14:textId="77777777" w:rsidR="00193EEA" w:rsidRPr="00E262DF" w:rsidRDefault="00193EEA" w:rsidP="00E262DF">
      <w:pPr>
        <w:pStyle w:val="Heading2"/>
        <w:spacing w:after="240" w:line="360" w:lineRule="auto"/>
        <w:rPr>
          <w:rFonts w:ascii="Arial" w:hAnsi="Arial" w:cs="Arial"/>
          <w:color w:val="000000" w:themeColor="text1"/>
          <w:sz w:val="22"/>
          <w:szCs w:val="22"/>
        </w:rPr>
      </w:pPr>
      <w:bookmarkStart w:id="5" w:name="_Toc143376355"/>
      <w:r w:rsidRPr="00E262DF">
        <w:rPr>
          <w:rFonts w:ascii="Arial" w:hAnsi="Arial" w:cs="Arial"/>
          <w:color w:val="000000" w:themeColor="text1"/>
          <w:sz w:val="22"/>
          <w:szCs w:val="22"/>
        </w:rPr>
        <w:t>Involvement with the company</w:t>
      </w:r>
      <w:bookmarkEnd w:id="5"/>
    </w:p>
    <w:p w14:paraId="1A40E671" w14:textId="77777777" w:rsidR="00193EEA" w:rsidRPr="00E262DF" w:rsidRDefault="00193EEA" w:rsidP="00E262DF">
      <w:pPr>
        <w:spacing w:line="360" w:lineRule="auto"/>
        <w:jc w:val="both"/>
        <w:rPr>
          <w:rFonts w:ascii="Arial" w:hAnsi="Arial" w:cs="Arial"/>
        </w:rPr>
      </w:pPr>
      <w:r w:rsidRPr="00E262DF">
        <w:rPr>
          <w:rFonts w:ascii="Arial" w:hAnsi="Arial" w:cs="Arial"/>
        </w:rPr>
        <w:t>As the Financial Manager of Costa Coffee, it is my job to manage the company's financial operations in their entirety. This includes both internal and external reporting. In my position, I am responsible for managing budgets, conducting analyses of financial data, deciding how best to allocate strategic capital, and ensuring compliance with applicable financial requirements. I collaborate closely with teams that are comprised of members from different functional areas to give financial insights that help direct decision-making and contribute to the overall financial health of the firm. In addition, I work in conjunction with both internal and external stakeholders and regulatory organizations to ensure that financial criteria are met. My contribution is essential to directing the company's financial strategy and preserving a solid base for the company's further expansion in a sustainable direction.</w:t>
      </w:r>
    </w:p>
    <w:p w14:paraId="46D54CA0" w14:textId="77777777" w:rsidR="00193EEA" w:rsidRPr="00E262DF" w:rsidRDefault="00193EEA" w:rsidP="00E262DF">
      <w:pPr>
        <w:pStyle w:val="Heading1"/>
        <w:spacing w:after="240" w:line="360" w:lineRule="auto"/>
        <w:rPr>
          <w:rFonts w:ascii="Arial" w:hAnsi="Arial" w:cs="Arial"/>
          <w:color w:val="000000" w:themeColor="text1"/>
          <w:sz w:val="22"/>
          <w:szCs w:val="22"/>
        </w:rPr>
      </w:pPr>
      <w:bookmarkStart w:id="6" w:name="_Toc143376356"/>
      <w:r w:rsidRPr="00E262DF">
        <w:rPr>
          <w:rFonts w:ascii="Arial" w:hAnsi="Arial" w:cs="Arial"/>
          <w:color w:val="000000" w:themeColor="text1"/>
          <w:sz w:val="22"/>
          <w:szCs w:val="22"/>
        </w:rPr>
        <w:t>Outline of recent change initiative investigated for the report</w:t>
      </w:r>
      <w:bookmarkEnd w:id="6"/>
    </w:p>
    <w:p w14:paraId="7FE96C37" w14:textId="77777777" w:rsidR="00193EEA" w:rsidRPr="00E262DF" w:rsidRDefault="00193EEA" w:rsidP="00E262DF">
      <w:pPr>
        <w:spacing w:line="360" w:lineRule="auto"/>
        <w:jc w:val="both"/>
        <w:rPr>
          <w:rFonts w:ascii="Arial" w:hAnsi="Arial" w:cs="Arial"/>
        </w:rPr>
      </w:pPr>
      <w:r w:rsidRPr="00E262DF">
        <w:rPr>
          <w:rFonts w:ascii="Arial" w:hAnsi="Arial" w:cs="Arial"/>
        </w:rPr>
        <w:t xml:space="preserve">The shifting business environment and consumer expectations need digital transformation at Costa Coffee Company. Online ordering, smartphone payments, and loyalty programs satisfy customers' need for ease and personalization in a digital age. Costa Coffee can remain ahead in the competitive coffee sector by utilizing digital technology to increase consumer engagement and loyalty. Digital transformation also allows data-driven decision-making, </w:t>
      </w:r>
      <w:r w:rsidRPr="00E262DF">
        <w:rPr>
          <w:rFonts w:ascii="Arial" w:hAnsi="Arial" w:cs="Arial"/>
        </w:rPr>
        <w:lastRenderedPageBreak/>
        <w:t xml:space="preserve">giving insights into consumer preferences and </w:t>
      </w:r>
      <w:proofErr w:type="spellStart"/>
      <w:r w:rsidRPr="00E262DF">
        <w:rPr>
          <w:rFonts w:ascii="Arial" w:hAnsi="Arial" w:cs="Arial"/>
        </w:rPr>
        <w:t>behavior</w:t>
      </w:r>
      <w:proofErr w:type="spellEnd"/>
      <w:r w:rsidRPr="00E262DF">
        <w:rPr>
          <w:rFonts w:ascii="Arial" w:hAnsi="Arial" w:cs="Arial"/>
        </w:rPr>
        <w:t xml:space="preserve"> for more focused marketing tactics and product offers. Adopting digital solutions improves internal procedures, improving productivity and lowering expenses. Online delivery services may help Costa Coffee access new markets and generate new income. To react to shifting market trends, improve customer experience, and maintain its position as a contemporary and customer-centric coffee brand, Costa Coffee needs digital transformation (Coleman, </w:t>
      </w:r>
      <w:proofErr w:type="spellStart"/>
      <w:r w:rsidRPr="00E262DF">
        <w:rPr>
          <w:rFonts w:ascii="Arial" w:hAnsi="Arial" w:cs="Arial"/>
        </w:rPr>
        <w:t>n.d</w:t>
      </w:r>
      <w:proofErr w:type="spellEnd"/>
      <w:r w:rsidRPr="00E262DF">
        <w:rPr>
          <w:rFonts w:ascii="Arial" w:hAnsi="Arial" w:cs="Arial"/>
        </w:rPr>
        <w:t>)</w:t>
      </w:r>
    </w:p>
    <w:p w14:paraId="38E96EDF" w14:textId="77777777" w:rsidR="00193EEA" w:rsidRPr="00E262DF" w:rsidRDefault="00193EEA" w:rsidP="00E262DF">
      <w:pPr>
        <w:spacing w:line="360" w:lineRule="auto"/>
        <w:jc w:val="both"/>
        <w:rPr>
          <w:rFonts w:ascii="Arial" w:hAnsi="Arial" w:cs="Arial"/>
        </w:rPr>
      </w:pPr>
      <w:r w:rsidRPr="00E262DF">
        <w:rPr>
          <w:rFonts w:ascii="Arial" w:hAnsi="Arial" w:cs="Arial"/>
        </w:rPr>
        <w:t>Costa Coffee is not alone in embracing digital transformation to better serve its customers, save costs, and maintain market share. Costa Coffee, and other coffee companies, might benefit from digital transformation in the following ways:</w:t>
      </w:r>
    </w:p>
    <w:p w14:paraId="6E4F2246" w14:textId="77777777" w:rsidR="00193EEA" w:rsidRPr="00E262DF" w:rsidRDefault="00193EEA" w:rsidP="00E262DF">
      <w:pPr>
        <w:pStyle w:val="ListParagraph"/>
        <w:numPr>
          <w:ilvl w:val="0"/>
          <w:numId w:val="2"/>
        </w:numPr>
        <w:spacing w:line="360" w:lineRule="auto"/>
        <w:jc w:val="both"/>
        <w:rPr>
          <w:rFonts w:ascii="Arial" w:hAnsi="Arial" w:cs="Arial"/>
        </w:rPr>
      </w:pPr>
      <w:r w:rsidRPr="00E262DF">
        <w:rPr>
          <w:rFonts w:ascii="Arial" w:hAnsi="Arial" w:cs="Arial"/>
        </w:rPr>
        <w:t>Implementing mobile applications or online platforms where consumers can pre-order and pay for their coffee helps reduce wait times and improves convenience.</w:t>
      </w:r>
    </w:p>
    <w:p w14:paraId="6CE2B949" w14:textId="77777777" w:rsidR="00193EEA" w:rsidRPr="00E262DF" w:rsidRDefault="00193EEA" w:rsidP="00E262DF">
      <w:pPr>
        <w:pStyle w:val="ListParagraph"/>
        <w:numPr>
          <w:ilvl w:val="0"/>
          <w:numId w:val="2"/>
        </w:numPr>
        <w:spacing w:line="360" w:lineRule="auto"/>
        <w:jc w:val="both"/>
        <w:rPr>
          <w:rFonts w:ascii="Arial" w:hAnsi="Arial" w:cs="Arial"/>
        </w:rPr>
      </w:pPr>
      <w:r w:rsidRPr="00E262DF">
        <w:rPr>
          <w:rFonts w:ascii="Arial" w:hAnsi="Arial" w:cs="Arial"/>
        </w:rPr>
        <w:t>Digital loyalty programs and smartphone applications are becoming more popular as a means of rewarding repeat consumers, collecting useful data, and disseminating targeted advertisements.</w:t>
      </w:r>
    </w:p>
    <w:p w14:paraId="50EB080D" w14:textId="77777777" w:rsidR="00193EEA" w:rsidRPr="00E262DF" w:rsidRDefault="00193EEA" w:rsidP="00E262DF">
      <w:pPr>
        <w:pStyle w:val="ListParagraph"/>
        <w:numPr>
          <w:ilvl w:val="0"/>
          <w:numId w:val="2"/>
        </w:numPr>
        <w:spacing w:line="360" w:lineRule="auto"/>
        <w:jc w:val="both"/>
        <w:rPr>
          <w:rFonts w:ascii="Arial" w:hAnsi="Arial" w:cs="Arial"/>
        </w:rPr>
      </w:pPr>
      <w:r w:rsidRPr="00E262DF">
        <w:rPr>
          <w:rFonts w:ascii="Arial" w:hAnsi="Arial" w:cs="Arial"/>
        </w:rPr>
        <w:t>The use of the internet, social media sites, and the promotion of items via influential users to generate sales leads and client loyalty.</w:t>
      </w:r>
    </w:p>
    <w:p w14:paraId="63A0AF2A" w14:textId="77777777" w:rsidR="00193EEA" w:rsidRPr="00E262DF" w:rsidRDefault="00193EEA" w:rsidP="00E262DF">
      <w:pPr>
        <w:pStyle w:val="ListParagraph"/>
        <w:numPr>
          <w:ilvl w:val="0"/>
          <w:numId w:val="2"/>
        </w:numPr>
        <w:spacing w:line="360" w:lineRule="auto"/>
        <w:jc w:val="both"/>
        <w:rPr>
          <w:rFonts w:ascii="Arial" w:hAnsi="Arial" w:cs="Arial"/>
        </w:rPr>
      </w:pPr>
      <w:r w:rsidRPr="00E262DF">
        <w:rPr>
          <w:rFonts w:ascii="Arial" w:hAnsi="Arial" w:cs="Arial"/>
        </w:rPr>
        <w:t>Data analytics and insights provide analysis of consumer actions, tastes, and trends to inform marketing and product development decisions.</w:t>
      </w:r>
    </w:p>
    <w:p w14:paraId="266CD34C" w14:textId="77777777" w:rsidR="00193EEA" w:rsidRPr="00E262DF" w:rsidRDefault="00193EEA" w:rsidP="00E262DF">
      <w:pPr>
        <w:pStyle w:val="ListParagraph"/>
        <w:numPr>
          <w:ilvl w:val="0"/>
          <w:numId w:val="2"/>
        </w:numPr>
        <w:spacing w:line="360" w:lineRule="auto"/>
        <w:jc w:val="both"/>
        <w:rPr>
          <w:rFonts w:ascii="Arial" w:hAnsi="Arial" w:cs="Arial"/>
        </w:rPr>
      </w:pPr>
      <w:r w:rsidRPr="00E262DF">
        <w:rPr>
          <w:rFonts w:ascii="Arial" w:hAnsi="Arial" w:cs="Arial"/>
        </w:rPr>
        <w:t>Integrating Internet of Things (IoT) equipment, including smart coffee makers and sensors, to keep tabs on stock, boost efficiency, and tighten quality control.</w:t>
      </w:r>
    </w:p>
    <w:p w14:paraId="37F2D9CF" w14:textId="77777777" w:rsidR="00193EEA" w:rsidRPr="00E262DF" w:rsidRDefault="00193EEA" w:rsidP="00E262DF">
      <w:pPr>
        <w:pStyle w:val="ListParagraph"/>
        <w:numPr>
          <w:ilvl w:val="0"/>
          <w:numId w:val="2"/>
        </w:numPr>
        <w:spacing w:line="360" w:lineRule="auto"/>
        <w:jc w:val="both"/>
        <w:rPr>
          <w:rFonts w:ascii="Arial" w:hAnsi="Arial" w:cs="Arial"/>
        </w:rPr>
      </w:pPr>
      <w:r w:rsidRPr="00E262DF">
        <w:rPr>
          <w:rFonts w:ascii="Arial" w:hAnsi="Arial" w:cs="Arial"/>
        </w:rPr>
        <w:t>Virtual and Augmented Reality: Using these technologies to create engaging in-store interactions and promotional initiatives.</w:t>
      </w:r>
    </w:p>
    <w:p w14:paraId="7A9AB3CF" w14:textId="77777777" w:rsidR="00193EEA" w:rsidRPr="00E262DF" w:rsidRDefault="00193EEA" w:rsidP="00E262DF">
      <w:pPr>
        <w:pStyle w:val="ListParagraph"/>
        <w:numPr>
          <w:ilvl w:val="0"/>
          <w:numId w:val="2"/>
        </w:numPr>
        <w:spacing w:line="360" w:lineRule="auto"/>
        <w:jc w:val="both"/>
        <w:rPr>
          <w:rFonts w:ascii="Arial" w:hAnsi="Arial" w:cs="Arial"/>
        </w:rPr>
      </w:pPr>
      <w:r w:rsidRPr="00E262DF">
        <w:rPr>
          <w:rFonts w:ascii="Arial" w:hAnsi="Arial" w:cs="Arial"/>
        </w:rPr>
        <w:t>In order to keep up with the surging interest in online shopping and doorstep delivery, businesses are teaming up with third-party delivery firms or creating their own delivery infrastructure.</w:t>
      </w:r>
    </w:p>
    <w:p w14:paraId="1BF115B2" w14:textId="77777777" w:rsidR="00193EEA" w:rsidRPr="00E262DF" w:rsidRDefault="00193EEA" w:rsidP="00E262DF">
      <w:pPr>
        <w:spacing w:line="360" w:lineRule="auto"/>
        <w:jc w:val="both"/>
        <w:rPr>
          <w:rFonts w:ascii="Arial" w:hAnsi="Arial" w:cs="Arial"/>
        </w:rPr>
      </w:pPr>
      <w:r w:rsidRPr="00E262DF">
        <w:rPr>
          <w:rFonts w:ascii="Arial" w:hAnsi="Arial" w:cs="Arial"/>
        </w:rPr>
        <w:t>Costa Coffee was very pleased to be nominated as one of the 20 UK retailers who agreed to sign on as founding supporters of the British Retail Consortium's "Climate Roadmap" in July 2020. With the assistance of this plan, the UK will be one step closer to attaining Net Zero quicker than the government's 2050 goal, which will be beneficial for the environment.</w:t>
      </w:r>
    </w:p>
    <w:p w14:paraId="793F7C3C" w14:textId="77777777" w:rsidR="00193EEA" w:rsidRPr="00E262DF" w:rsidRDefault="00193EEA" w:rsidP="00E262DF">
      <w:pPr>
        <w:spacing w:line="360" w:lineRule="auto"/>
        <w:jc w:val="both"/>
        <w:rPr>
          <w:rFonts w:ascii="Arial" w:hAnsi="Arial" w:cs="Arial"/>
        </w:rPr>
      </w:pPr>
      <w:r w:rsidRPr="00E262DF">
        <w:rPr>
          <w:rFonts w:ascii="Arial" w:hAnsi="Arial" w:cs="Arial"/>
        </w:rPr>
        <w:t xml:space="preserve"> Their new, significant emission reduction objectives throughout the worldwide company came into effect in March 2022. The company's primary goal is to cut carbon by 50% per serving of coffee by the year 2030.</w:t>
      </w:r>
      <w:bookmarkStart w:id="7" w:name="_Toc143376357"/>
    </w:p>
    <w:p w14:paraId="68E3850E" w14:textId="77777777" w:rsidR="00B5524E" w:rsidRDefault="00B5524E" w:rsidP="00E262DF">
      <w:pPr>
        <w:spacing w:line="360" w:lineRule="auto"/>
        <w:jc w:val="both"/>
        <w:rPr>
          <w:rFonts w:ascii="Arial" w:hAnsi="Arial" w:cs="Arial"/>
          <w:color w:val="000000" w:themeColor="text1"/>
        </w:rPr>
      </w:pPr>
    </w:p>
    <w:p w14:paraId="0A3C4F81" w14:textId="2490FA6A" w:rsidR="00193EEA" w:rsidRPr="00B5524E" w:rsidRDefault="00193EEA" w:rsidP="00E262DF">
      <w:pPr>
        <w:spacing w:line="360" w:lineRule="auto"/>
        <w:jc w:val="both"/>
        <w:rPr>
          <w:rFonts w:ascii="Arial" w:hAnsi="Arial" w:cs="Arial"/>
          <w:b/>
          <w:bCs/>
        </w:rPr>
      </w:pPr>
      <w:r w:rsidRPr="00B5524E">
        <w:rPr>
          <w:rFonts w:ascii="Arial" w:hAnsi="Arial" w:cs="Arial"/>
          <w:b/>
          <w:bCs/>
          <w:color w:val="000000" w:themeColor="text1"/>
        </w:rPr>
        <w:lastRenderedPageBreak/>
        <w:t>Analysis of recent history of Costa Coffee</w:t>
      </w:r>
      <w:bookmarkEnd w:id="7"/>
    </w:p>
    <w:p w14:paraId="46C2AFBA" w14:textId="77777777" w:rsidR="00193EEA" w:rsidRPr="00E262DF" w:rsidRDefault="00193EEA" w:rsidP="00E262DF">
      <w:pPr>
        <w:pStyle w:val="Heading2"/>
        <w:spacing w:line="360" w:lineRule="auto"/>
        <w:rPr>
          <w:rFonts w:ascii="Arial" w:hAnsi="Arial" w:cs="Arial"/>
          <w:color w:val="000000" w:themeColor="text1"/>
          <w:sz w:val="22"/>
          <w:szCs w:val="22"/>
        </w:rPr>
      </w:pPr>
      <w:bookmarkStart w:id="8" w:name="_Toc143376358"/>
      <w:r w:rsidRPr="00E262DF">
        <w:rPr>
          <w:rFonts w:ascii="Arial" w:hAnsi="Arial" w:cs="Arial"/>
          <w:color w:val="000000" w:themeColor="text1"/>
          <w:sz w:val="22"/>
          <w:szCs w:val="22"/>
        </w:rPr>
        <w:t>Recent changes</w:t>
      </w:r>
      <w:bookmarkEnd w:id="8"/>
    </w:p>
    <w:p w14:paraId="35DC3E53" w14:textId="77777777" w:rsidR="00193EEA" w:rsidRPr="00E262DF" w:rsidRDefault="00193EEA" w:rsidP="00E262DF">
      <w:pPr>
        <w:spacing w:line="360" w:lineRule="auto"/>
        <w:jc w:val="both"/>
        <w:rPr>
          <w:rFonts w:ascii="Arial" w:hAnsi="Arial" w:cs="Arial"/>
        </w:rPr>
      </w:pPr>
      <w:r w:rsidRPr="00E262DF">
        <w:rPr>
          <w:rFonts w:ascii="Arial" w:hAnsi="Arial" w:cs="Arial"/>
        </w:rPr>
        <w:t>The industry in which Costa Coffee works is rather cutthroat. Despite having one of the busiest marketplaces, the restaurant business also has one of the highest levels of competition. The changes in lifestyle brought about by Italian living sped up the development of the sector. In the United Kingdom, which is ranked fifth among the greatest and most lucrative businesses, the food sector is a sizable industry. The food industry's prominence in the UK is largely a result of how simple it is to get started. The main reason Costa Coffee has been successful in Europe is also that it has done this.</w:t>
      </w:r>
    </w:p>
    <w:p w14:paraId="5D4FC221" w14:textId="77777777" w:rsidR="00193EEA" w:rsidRPr="00E262DF" w:rsidRDefault="00193EEA" w:rsidP="00E262DF">
      <w:pPr>
        <w:spacing w:line="360" w:lineRule="auto"/>
        <w:jc w:val="both"/>
        <w:rPr>
          <w:rFonts w:ascii="Arial" w:hAnsi="Arial" w:cs="Arial"/>
        </w:rPr>
      </w:pPr>
      <w:r w:rsidRPr="00E262DF">
        <w:rPr>
          <w:rFonts w:ascii="Arial" w:hAnsi="Arial" w:cs="Arial"/>
        </w:rPr>
        <w:t>There are some long-term goals and strategies for Costa Coffee that it has to attain. It consequently requires a specific assortment of materials, both identifiable and non-quantifiable. For this purpose, it employs qualitative as well as quantitative approaches for predicting. Time series act as the foundation for forecasting.</w:t>
      </w:r>
      <w:r w:rsidRPr="00E262DF">
        <w:rPr>
          <w:rFonts w:ascii="Arial" w:hAnsi="Arial" w:cs="Arial"/>
          <w:b/>
          <w:bCs/>
        </w:rPr>
        <w:t xml:space="preserve"> </w:t>
      </w:r>
      <w:r w:rsidRPr="00E262DF">
        <w:rPr>
          <w:rFonts w:ascii="Arial" w:hAnsi="Arial" w:cs="Arial"/>
        </w:rPr>
        <w:t>The COVID-19 epidemic presented difficulties for Costa Coffee and many other hospitality-related firms. Its operations were severely disrupted by lockdowns, limitations, and changes in consumer behaviour, which resulted in the temporary closure of several locations. The external environment changes prevailing in the recent corporate world has a significant influence on the change management of Costa Coffee. The external environment analysis of Costa Coffee is as follows.</w:t>
      </w:r>
    </w:p>
    <w:p w14:paraId="57D74CDF" w14:textId="77777777" w:rsidR="00193EEA" w:rsidRPr="00E262DF" w:rsidRDefault="00193EEA" w:rsidP="00E262DF">
      <w:pPr>
        <w:spacing w:line="360" w:lineRule="auto"/>
        <w:jc w:val="both"/>
        <w:rPr>
          <w:rFonts w:ascii="Arial" w:hAnsi="Arial" w:cs="Arial"/>
        </w:rPr>
      </w:pPr>
    </w:p>
    <w:p w14:paraId="79ACDB87" w14:textId="77777777" w:rsidR="00193EEA" w:rsidRPr="00E262DF" w:rsidRDefault="00193EEA" w:rsidP="00E262DF">
      <w:pPr>
        <w:pStyle w:val="Heading2"/>
        <w:spacing w:line="360" w:lineRule="auto"/>
        <w:jc w:val="both"/>
        <w:rPr>
          <w:rFonts w:ascii="Arial" w:hAnsi="Arial" w:cs="Arial"/>
          <w:color w:val="000000" w:themeColor="text1"/>
          <w:sz w:val="22"/>
          <w:szCs w:val="22"/>
        </w:rPr>
      </w:pPr>
      <w:bookmarkStart w:id="9" w:name="_Toc143376359"/>
      <w:r w:rsidRPr="00E262DF">
        <w:rPr>
          <w:rFonts w:ascii="Arial" w:hAnsi="Arial" w:cs="Arial"/>
          <w:color w:val="000000" w:themeColor="text1"/>
          <w:sz w:val="22"/>
          <w:szCs w:val="22"/>
        </w:rPr>
        <w:t>External environment analysis</w:t>
      </w:r>
      <w:bookmarkEnd w:id="9"/>
    </w:p>
    <w:p w14:paraId="776EC60C" w14:textId="77777777" w:rsidR="00193EEA" w:rsidRPr="00E262DF" w:rsidRDefault="00193EEA" w:rsidP="00E262DF">
      <w:pPr>
        <w:spacing w:line="360" w:lineRule="auto"/>
        <w:jc w:val="both"/>
        <w:rPr>
          <w:rFonts w:ascii="Arial" w:hAnsi="Arial" w:cs="Arial"/>
        </w:rPr>
      </w:pPr>
      <w:r w:rsidRPr="00E262DF">
        <w:rPr>
          <w:rFonts w:ascii="Arial" w:hAnsi="Arial" w:cs="Arial"/>
        </w:rPr>
        <w:t>The external macro-environmental elements that might have an influence on a company's operations and strategy are evaluated using the PESTLE analysis methodology. Political, Economic, Social, Technological, Environmental, and Legal Elements are often referred to as PESTLE.</w:t>
      </w:r>
    </w:p>
    <w:p w14:paraId="6FB0ABE0" w14:textId="77777777" w:rsidR="00193EEA" w:rsidRPr="00E262DF" w:rsidRDefault="00193EEA" w:rsidP="00E262DF">
      <w:pPr>
        <w:pStyle w:val="Heading3"/>
        <w:spacing w:line="360" w:lineRule="auto"/>
        <w:rPr>
          <w:rFonts w:ascii="Arial" w:hAnsi="Arial" w:cs="Arial"/>
          <w:color w:val="000000" w:themeColor="text1"/>
        </w:rPr>
      </w:pPr>
      <w:bookmarkStart w:id="10" w:name="_Toc143376360"/>
      <w:r w:rsidRPr="00E262DF">
        <w:rPr>
          <w:rFonts w:ascii="Arial" w:hAnsi="Arial" w:cs="Arial"/>
          <w:color w:val="000000" w:themeColor="text1"/>
        </w:rPr>
        <w:t>Political Changes</w:t>
      </w:r>
      <w:bookmarkEnd w:id="10"/>
    </w:p>
    <w:p w14:paraId="67BE9168" w14:textId="279C3067" w:rsidR="00193EEA" w:rsidRPr="00E262DF" w:rsidRDefault="00193EEA" w:rsidP="00E262DF">
      <w:pPr>
        <w:spacing w:line="360" w:lineRule="auto"/>
        <w:jc w:val="both"/>
        <w:rPr>
          <w:rFonts w:ascii="Arial" w:hAnsi="Arial" w:cs="Arial"/>
        </w:rPr>
      </w:pPr>
      <w:r w:rsidRPr="00E262DF">
        <w:rPr>
          <w:rFonts w:ascii="Arial" w:hAnsi="Arial" w:cs="Arial"/>
        </w:rPr>
        <w:t xml:space="preserve">Politically, the company's operations are intricately intertwined with the taxation policies and regulatory structures of the countries in which it operates. Changes in these policies can significantly impact Costa Coffee's profitability and its expansion strategies. In addition, the stability of governments and the trade policies they implement can have significant effects on the company's supply chains and its ambitious international expansion plans.  The pandemic also created political changes (Momin, 2022). Governments worldwide implemented strict lockdowns and social distancing measures to curb the virus's spread. These measures forced Costa Coffee outlets to temporarily close or operate under limited capacity, significantly impacting its revenues and profitability. In addition, compliance with regulations regarding food </w:t>
      </w:r>
      <w:r w:rsidRPr="00E262DF">
        <w:rPr>
          <w:rFonts w:ascii="Arial" w:hAnsi="Arial" w:cs="Arial"/>
        </w:rPr>
        <w:lastRenderedPageBreak/>
        <w:t xml:space="preserve">safety, </w:t>
      </w:r>
      <w:proofErr w:type="spellStart"/>
      <w:r w:rsidR="00756990">
        <w:rPr>
          <w:rFonts w:ascii="Arial" w:hAnsi="Arial" w:cs="Arial"/>
        </w:rPr>
        <w:t>labeling</w:t>
      </w:r>
      <w:proofErr w:type="spellEnd"/>
      <w:r w:rsidRPr="00E262DF">
        <w:rPr>
          <w:rFonts w:ascii="Arial" w:hAnsi="Arial" w:cs="Arial"/>
        </w:rPr>
        <w:t>, and advertising significantly influences the company's marketing strategies, as noncompliance may result in reputational harm and legal issues.</w:t>
      </w:r>
    </w:p>
    <w:p w14:paraId="14DD2551" w14:textId="77777777" w:rsidR="00193EEA" w:rsidRPr="00E262DF" w:rsidRDefault="00193EEA" w:rsidP="00E262DF">
      <w:pPr>
        <w:pStyle w:val="Heading3"/>
        <w:spacing w:line="360" w:lineRule="auto"/>
        <w:rPr>
          <w:rFonts w:ascii="Arial" w:hAnsi="Arial" w:cs="Arial"/>
          <w:color w:val="000000" w:themeColor="text1"/>
        </w:rPr>
      </w:pPr>
      <w:bookmarkStart w:id="11" w:name="_Toc143376361"/>
      <w:r w:rsidRPr="00E262DF">
        <w:rPr>
          <w:rFonts w:ascii="Arial" w:hAnsi="Arial" w:cs="Arial"/>
          <w:color w:val="000000" w:themeColor="text1"/>
        </w:rPr>
        <w:t>Economic Changes</w:t>
      </w:r>
      <w:bookmarkEnd w:id="11"/>
    </w:p>
    <w:p w14:paraId="02ED4270" w14:textId="77777777" w:rsidR="00193EEA" w:rsidRPr="00E262DF" w:rsidRDefault="00193EEA" w:rsidP="00E262DF">
      <w:pPr>
        <w:spacing w:line="360" w:lineRule="auto"/>
        <w:jc w:val="both"/>
        <w:rPr>
          <w:rFonts w:ascii="Arial" w:hAnsi="Arial" w:cs="Arial"/>
        </w:rPr>
      </w:pPr>
      <w:r w:rsidRPr="00E262DF">
        <w:rPr>
          <w:rFonts w:ascii="Arial" w:hAnsi="Arial" w:cs="Arial"/>
        </w:rPr>
        <w:t xml:space="preserve">The fortunes of Costa Coffee are also substantially influenced by economic changes. The state of the economy and fluctuations in critical markets can have a substantial effect on consumer spending patterns, especially for discretionary products such as coffee. The </w:t>
      </w:r>
      <w:proofErr w:type="spellStart"/>
      <w:r w:rsidRPr="00E262DF">
        <w:rPr>
          <w:rFonts w:ascii="Arial" w:hAnsi="Arial" w:cs="Arial"/>
        </w:rPr>
        <w:t>Covid</w:t>
      </w:r>
      <w:proofErr w:type="spellEnd"/>
      <w:r w:rsidRPr="00E262DF">
        <w:rPr>
          <w:rFonts w:ascii="Arial" w:hAnsi="Arial" w:cs="Arial"/>
        </w:rPr>
        <w:t xml:space="preserve"> 19 pandemic triggered economic recession in numerous countries, leading to reduced consumer spending on discretionary items, including coffee. Profitability can also be affected by exchange rate fluctuations and currency fluctuations, particularly on global markets where the company operates (CBI, </w:t>
      </w:r>
      <w:proofErr w:type="spellStart"/>
      <w:r w:rsidRPr="00E262DF">
        <w:rPr>
          <w:rFonts w:ascii="Arial" w:hAnsi="Arial" w:cs="Arial"/>
        </w:rPr>
        <w:t>n.d</w:t>
      </w:r>
      <w:proofErr w:type="spellEnd"/>
      <w:r w:rsidRPr="00E262DF">
        <w:rPr>
          <w:rFonts w:ascii="Arial" w:hAnsi="Arial" w:cs="Arial"/>
        </w:rPr>
        <w:t>). The broader economic climate, characterized by periods of expansion or contraction, also plays a significant role in influencing Costa Coffee's strategic decisions, including those pertaining to expansion and investments.</w:t>
      </w:r>
    </w:p>
    <w:p w14:paraId="631A6407" w14:textId="77777777" w:rsidR="00193EEA" w:rsidRPr="00E262DF" w:rsidRDefault="00193EEA" w:rsidP="00E262DF">
      <w:pPr>
        <w:pStyle w:val="Heading3"/>
        <w:spacing w:line="360" w:lineRule="auto"/>
        <w:rPr>
          <w:rFonts w:ascii="Arial" w:hAnsi="Arial" w:cs="Arial"/>
          <w:color w:val="000000" w:themeColor="text1"/>
        </w:rPr>
      </w:pPr>
      <w:bookmarkStart w:id="12" w:name="_Toc143376362"/>
      <w:r w:rsidRPr="00E262DF">
        <w:rPr>
          <w:rFonts w:ascii="Arial" w:hAnsi="Arial" w:cs="Arial"/>
          <w:color w:val="000000" w:themeColor="text1"/>
        </w:rPr>
        <w:t>Social Changes</w:t>
      </w:r>
      <w:bookmarkEnd w:id="12"/>
    </w:p>
    <w:p w14:paraId="067C5A3C" w14:textId="77777777" w:rsidR="00193EEA" w:rsidRPr="00E262DF" w:rsidRDefault="00193EEA" w:rsidP="00E262DF">
      <w:pPr>
        <w:spacing w:line="360" w:lineRule="auto"/>
        <w:jc w:val="both"/>
        <w:rPr>
          <w:rFonts w:ascii="Arial" w:hAnsi="Arial" w:cs="Arial"/>
        </w:rPr>
      </w:pPr>
      <w:r w:rsidRPr="00E262DF">
        <w:rPr>
          <w:rFonts w:ascii="Arial" w:hAnsi="Arial" w:cs="Arial"/>
        </w:rPr>
        <w:t xml:space="preserve">Costa Coffee must remain attuned to altering consumer preferences and lifestyles in the context of societal change. Trends favouring healthier food and beverage options may necessitate menu modifications. The significance of cultural norms and regional preferences cannot be overstated, as these factors influence how Costa Coffee adapts its products to various markets (Momin, 2022). Moreover, societal attitudes toward sustainability and ethical sourcing have the potential to affect the brand's reputation and increase consumer loyalty. </w:t>
      </w:r>
    </w:p>
    <w:p w14:paraId="6B9E5350" w14:textId="77777777" w:rsidR="00193EEA" w:rsidRPr="00E262DF" w:rsidRDefault="00193EEA" w:rsidP="00E262DF">
      <w:pPr>
        <w:pStyle w:val="Heading3"/>
        <w:spacing w:line="360" w:lineRule="auto"/>
        <w:rPr>
          <w:rFonts w:ascii="Arial" w:hAnsi="Arial" w:cs="Arial"/>
          <w:color w:val="000000" w:themeColor="text1"/>
        </w:rPr>
      </w:pPr>
      <w:bookmarkStart w:id="13" w:name="_Toc143376363"/>
      <w:r w:rsidRPr="00E262DF">
        <w:rPr>
          <w:rFonts w:ascii="Arial" w:hAnsi="Arial" w:cs="Arial"/>
          <w:color w:val="000000" w:themeColor="text1"/>
        </w:rPr>
        <w:t>Environmental changes</w:t>
      </w:r>
      <w:bookmarkEnd w:id="13"/>
    </w:p>
    <w:p w14:paraId="33EF01A6" w14:textId="77777777" w:rsidR="00193EEA" w:rsidRPr="00E262DF" w:rsidRDefault="00193EEA" w:rsidP="00E262DF">
      <w:pPr>
        <w:spacing w:line="360" w:lineRule="auto"/>
        <w:jc w:val="both"/>
        <w:rPr>
          <w:rFonts w:ascii="Arial" w:hAnsi="Arial" w:cs="Arial"/>
        </w:rPr>
      </w:pPr>
      <w:r w:rsidRPr="00E262DF">
        <w:rPr>
          <w:rFonts w:ascii="Arial" w:hAnsi="Arial" w:cs="Arial"/>
        </w:rPr>
        <w:t>With growing concerns about environmental sustainability and climate change, companies' environmental efforts increasingly influence consumers' perceptions and purchasing decisions. Consequently, the company's efforts to reduce its carbon footprint and promote eco-friendly practices can contribute substantially to its brand image and market position. While the immediate environmental impacts were less pronounced, the pandemic underscored the importance of hygiene and safety in food and beverage establishments.</w:t>
      </w:r>
    </w:p>
    <w:p w14:paraId="731F1232" w14:textId="77777777" w:rsidR="00193EEA" w:rsidRPr="00E262DF" w:rsidRDefault="00193EEA" w:rsidP="00E262DF">
      <w:pPr>
        <w:pStyle w:val="Heading3"/>
        <w:spacing w:line="360" w:lineRule="auto"/>
        <w:rPr>
          <w:rFonts w:ascii="Arial" w:hAnsi="Arial" w:cs="Arial"/>
          <w:color w:val="000000" w:themeColor="text1"/>
        </w:rPr>
      </w:pPr>
      <w:bookmarkStart w:id="14" w:name="_Toc143376364"/>
      <w:r w:rsidRPr="00E262DF">
        <w:rPr>
          <w:rFonts w:ascii="Arial" w:hAnsi="Arial" w:cs="Arial"/>
          <w:color w:val="000000" w:themeColor="text1"/>
        </w:rPr>
        <w:t>Technological changes</w:t>
      </w:r>
      <w:bookmarkEnd w:id="14"/>
    </w:p>
    <w:p w14:paraId="0A0A00A7" w14:textId="77777777" w:rsidR="00193EEA" w:rsidRPr="00E262DF" w:rsidRDefault="00193EEA" w:rsidP="00E262DF">
      <w:pPr>
        <w:spacing w:line="360" w:lineRule="auto"/>
        <w:jc w:val="both"/>
        <w:rPr>
          <w:rFonts w:ascii="Arial" w:hAnsi="Arial" w:cs="Arial"/>
        </w:rPr>
      </w:pPr>
      <w:r w:rsidRPr="00E262DF">
        <w:rPr>
          <w:rFonts w:ascii="Arial" w:hAnsi="Arial" w:cs="Arial"/>
        </w:rPr>
        <w:t xml:space="preserve">Adapting to technological changes is another necessity for the continued success of Costa Coffee. Technological advances in coffee manufacturing, apparatus, and digital platforms can improve operational efficiencies and enhance consumer experiences. The integration of mobile applications, online ordering systems, and customer loyalty programs can increase customer engagement and sales (Momin, 2022). It is essential to note, however, that along with the benefits, technological disruptions and cyber security concerns pose obstacles, as they can compromise data privacy and erode consumer trust. In an industry where competitors </w:t>
      </w:r>
      <w:r w:rsidRPr="00E262DF">
        <w:rPr>
          <w:rFonts w:ascii="Arial" w:hAnsi="Arial" w:cs="Arial"/>
        </w:rPr>
        <w:lastRenderedPageBreak/>
        <w:t>are utilizing new technologies to gain a competitive advantage and reshape product offerings, it is especially important to keep up with technological advancement.</w:t>
      </w:r>
    </w:p>
    <w:p w14:paraId="3CC7BD24" w14:textId="77777777" w:rsidR="00193EEA" w:rsidRPr="00E262DF" w:rsidRDefault="00193EEA" w:rsidP="00E262DF">
      <w:pPr>
        <w:pStyle w:val="Heading3"/>
        <w:spacing w:line="360" w:lineRule="auto"/>
        <w:rPr>
          <w:rFonts w:ascii="Arial" w:hAnsi="Arial" w:cs="Arial"/>
          <w:color w:val="000000" w:themeColor="text1"/>
        </w:rPr>
      </w:pPr>
      <w:bookmarkStart w:id="15" w:name="_Toc143376365"/>
      <w:r w:rsidRPr="00E262DF">
        <w:rPr>
          <w:rFonts w:ascii="Arial" w:hAnsi="Arial" w:cs="Arial"/>
          <w:color w:val="000000" w:themeColor="text1"/>
        </w:rPr>
        <w:t>Legal Changes</w:t>
      </w:r>
      <w:bookmarkEnd w:id="15"/>
    </w:p>
    <w:p w14:paraId="55AFE9F0" w14:textId="77777777" w:rsidR="00193EEA" w:rsidRPr="00E262DF" w:rsidRDefault="00193EEA" w:rsidP="00E262DF">
      <w:pPr>
        <w:spacing w:line="360" w:lineRule="auto"/>
        <w:jc w:val="both"/>
        <w:rPr>
          <w:rFonts w:ascii="Arial" w:hAnsi="Arial" w:cs="Arial"/>
        </w:rPr>
      </w:pPr>
      <w:r w:rsidRPr="00E262DF">
        <w:rPr>
          <w:rFonts w:ascii="Arial" w:hAnsi="Arial" w:cs="Arial"/>
        </w:rPr>
        <w:t xml:space="preserve">Regarding legal considerations, Costa Coffee must navigate a complex legal environment. Employment laws, which comprise elements such as </w:t>
      </w:r>
      <w:proofErr w:type="spellStart"/>
      <w:r w:rsidRPr="00E262DF">
        <w:rPr>
          <w:rFonts w:ascii="Arial" w:hAnsi="Arial" w:cs="Arial"/>
        </w:rPr>
        <w:t>labor</w:t>
      </w:r>
      <w:proofErr w:type="spellEnd"/>
      <w:r w:rsidRPr="00E262DF">
        <w:rPr>
          <w:rFonts w:ascii="Arial" w:hAnsi="Arial" w:cs="Arial"/>
        </w:rPr>
        <w:t xml:space="preserve"> rights and minimum wage regulations, have implications for the company's human resource management and overall operational expenses. Intellectual property laws play a crucial role in protecting the brand, products, and innovations, emphasizing the need for solid legal strategies (CBI, </w:t>
      </w:r>
      <w:proofErr w:type="spellStart"/>
      <w:r w:rsidRPr="00E262DF">
        <w:rPr>
          <w:rFonts w:ascii="Arial" w:hAnsi="Arial" w:cs="Arial"/>
        </w:rPr>
        <w:t>n.d</w:t>
      </w:r>
      <w:proofErr w:type="spellEnd"/>
      <w:r w:rsidRPr="00E262DF">
        <w:rPr>
          <w:rFonts w:ascii="Arial" w:hAnsi="Arial" w:cs="Arial"/>
        </w:rPr>
        <w:t>). Compliance with health and safety regulations and adherence to food and beverage quality standards are non-negotiable aspects of the company's operations, as failure to do so can result in severe consequences, including reputational harm and legal repercussions.</w:t>
      </w:r>
    </w:p>
    <w:p w14:paraId="168FCD10" w14:textId="5257F26C" w:rsidR="00193EEA" w:rsidRPr="00E262DF" w:rsidRDefault="00193EEA" w:rsidP="00E262DF">
      <w:pPr>
        <w:pStyle w:val="Heading1"/>
        <w:spacing w:line="360" w:lineRule="auto"/>
        <w:rPr>
          <w:rFonts w:ascii="Arial" w:hAnsi="Arial" w:cs="Arial"/>
          <w:color w:val="000000" w:themeColor="text1"/>
          <w:sz w:val="22"/>
          <w:szCs w:val="22"/>
        </w:rPr>
      </w:pPr>
      <w:bookmarkStart w:id="16" w:name="_Toc143376366"/>
      <w:r w:rsidRPr="00E262DF">
        <w:rPr>
          <w:rFonts w:ascii="Arial" w:hAnsi="Arial" w:cs="Arial"/>
          <w:color w:val="000000" w:themeColor="text1"/>
          <w:sz w:val="22"/>
          <w:szCs w:val="22"/>
        </w:rPr>
        <w:t>Evaluation of change management models to identify strategic change</w:t>
      </w:r>
      <w:bookmarkEnd w:id="16"/>
    </w:p>
    <w:p w14:paraId="25BAAD6A" w14:textId="77777777" w:rsidR="00193EEA" w:rsidRPr="00E262DF" w:rsidRDefault="00193EEA" w:rsidP="00E262DF">
      <w:pPr>
        <w:spacing w:line="360" w:lineRule="auto"/>
        <w:jc w:val="both"/>
        <w:rPr>
          <w:rFonts w:ascii="Arial" w:hAnsi="Arial" w:cs="Arial"/>
        </w:rPr>
      </w:pPr>
      <w:r w:rsidRPr="00E262DF">
        <w:rPr>
          <w:rFonts w:ascii="Arial" w:hAnsi="Arial" w:cs="Arial"/>
        </w:rPr>
        <w:t>The digital transformation of Costa Coffee may be examined with the help of the change management models that have been presented, which include Lewin's Three-Step Model, Kotter's Eight-Step Plan, and Pettigrew's Model. Each model provides insights into various parts of the transformation process, such as distinct kinds of leadership, change management strategies, and possible problems.</w:t>
      </w:r>
    </w:p>
    <w:p w14:paraId="059B83BE" w14:textId="77777777" w:rsidR="00193EEA" w:rsidRPr="00E262DF" w:rsidRDefault="00193EEA" w:rsidP="00E262DF">
      <w:pPr>
        <w:pStyle w:val="Heading2"/>
        <w:spacing w:line="360" w:lineRule="auto"/>
        <w:rPr>
          <w:rFonts w:ascii="Arial" w:hAnsi="Arial" w:cs="Arial"/>
          <w:color w:val="000000" w:themeColor="text1"/>
          <w:sz w:val="22"/>
          <w:szCs w:val="22"/>
        </w:rPr>
      </w:pPr>
      <w:bookmarkStart w:id="17" w:name="_Toc143376367"/>
      <w:r w:rsidRPr="00E262DF">
        <w:rPr>
          <w:rFonts w:ascii="Arial" w:hAnsi="Arial" w:cs="Arial"/>
          <w:color w:val="000000" w:themeColor="text1"/>
          <w:sz w:val="22"/>
          <w:szCs w:val="22"/>
        </w:rPr>
        <w:t>Lewin's Three-Step Model (Planned Approach)</w:t>
      </w:r>
      <w:bookmarkEnd w:id="17"/>
    </w:p>
    <w:p w14:paraId="3A19C765" w14:textId="77777777" w:rsidR="00193EEA" w:rsidRPr="00E262DF" w:rsidRDefault="00193EEA" w:rsidP="00E262DF">
      <w:pPr>
        <w:spacing w:line="360" w:lineRule="auto"/>
        <w:jc w:val="both"/>
        <w:rPr>
          <w:rFonts w:ascii="Arial" w:hAnsi="Arial" w:cs="Arial"/>
        </w:rPr>
      </w:pPr>
      <w:r w:rsidRPr="00E262DF">
        <w:rPr>
          <w:rFonts w:ascii="Arial" w:hAnsi="Arial" w:cs="Arial"/>
          <w:noProof/>
          <w:lang w:eastAsia="en-GB"/>
        </w:rPr>
        <w:drawing>
          <wp:anchor distT="0" distB="0" distL="114300" distR="114300" simplePos="0" relativeHeight="251660288" behindDoc="1" locked="0" layoutInCell="1" allowOverlap="1" wp14:anchorId="115182A6" wp14:editId="7F0DC469">
            <wp:simplePos x="0" y="0"/>
            <wp:positionH relativeFrom="column">
              <wp:posOffset>581025</wp:posOffset>
            </wp:positionH>
            <wp:positionV relativeFrom="paragraph">
              <wp:posOffset>808355</wp:posOffset>
            </wp:positionV>
            <wp:extent cx="4745355" cy="2076450"/>
            <wp:effectExtent l="0" t="0" r="0" b="0"/>
            <wp:wrapTight wrapText="bothSides">
              <wp:wrapPolygon edited="0">
                <wp:start x="0" y="0"/>
                <wp:lineTo x="0" y="21402"/>
                <wp:lineTo x="21505" y="21402"/>
                <wp:lineTo x="21505" y="0"/>
                <wp:lineTo x="0" y="0"/>
              </wp:wrapPolygon>
            </wp:wrapTight>
            <wp:docPr id="4" name="Picture 4" descr="9 Lewin's three step model of organizational chang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9 Lewin's three step model of organizational change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5355" cy="20764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262DF">
        <w:rPr>
          <w:rFonts w:ascii="Arial" w:hAnsi="Arial" w:cs="Arial"/>
        </w:rPr>
        <w:t>According to Lewin's model, change happens in three steps: unfreezing, changing, and refreezing (Burnes, 2020). These stages are listed in the order given. In the context of the digital change that Costa Coffee is undergoing:</w:t>
      </w:r>
    </w:p>
    <w:p w14:paraId="0A035073" w14:textId="77777777" w:rsidR="00193EEA" w:rsidRPr="00E262DF" w:rsidRDefault="00193EEA" w:rsidP="00E262DF">
      <w:pPr>
        <w:spacing w:line="360" w:lineRule="auto"/>
        <w:jc w:val="both"/>
        <w:rPr>
          <w:rFonts w:ascii="Arial" w:hAnsi="Arial" w:cs="Arial"/>
        </w:rPr>
      </w:pPr>
    </w:p>
    <w:p w14:paraId="3C320EB0" w14:textId="6A1BE279" w:rsidR="00193EEA" w:rsidRPr="00E262DF" w:rsidRDefault="00193EEA" w:rsidP="00E262DF">
      <w:pPr>
        <w:pStyle w:val="ListParagraph"/>
        <w:numPr>
          <w:ilvl w:val="0"/>
          <w:numId w:val="3"/>
        </w:numPr>
        <w:spacing w:line="360" w:lineRule="auto"/>
        <w:jc w:val="both"/>
        <w:rPr>
          <w:rFonts w:ascii="Arial" w:hAnsi="Arial" w:cs="Arial"/>
        </w:rPr>
      </w:pPr>
      <w:r w:rsidRPr="00E262DF">
        <w:rPr>
          <w:rFonts w:ascii="Arial" w:hAnsi="Arial" w:cs="Arial"/>
          <w:b/>
        </w:rPr>
        <w:t>Unfreezing:</w:t>
      </w:r>
      <w:r w:rsidRPr="00E262DF">
        <w:rPr>
          <w:rFonts w:ascii="Arial" w:hAnsi="Arial" w:cs="Arial"/>
        </w:rPr>
        <w:t xml:space="preserve"> During this stage, the organization will be prepared for change by raising awareness of the need </w:t>
      </w:r>
      <w:r w:rsidR="00B5524E">
        <w:rPr>
          <w:rFonts w:ascii="Arial" w:hAnsi="Arial" w:cs="Arial"/>
        </w:rPr>
        <w:t>for</w:t>
      </w:r>
      <w:r w:rsidRPr="00E262DF">
        <w:rPr>
          <w:rFonts w:ascii="Arial" w:hAnsi="Arial" w:cs="Arial"/>
        </w:rPr>
        <w:t xml:space="preserve"> transition. For Costa Coffee, this may include </w:t>
      </w:r>
      <w:r w:rsidR="00B5524E">
        <w:rPr>
          <w:rFonts w:ascii="Arial" w:hAnsi="Arial" w:cs="Arial"/>
        </w:rPr>
        <w:t>recognizing</w:t>
      </w:r>
      <w:r w:rsidRPr="00E262DF">
        <w:rPr>
          <w:rFonts w:ascii="Arial" w:hAnsi="Arial" w:cs="Arial"/>
        </w:rPr>
        <w:t xml:space="preserve"> the need to adapt to the shifting preferences of their customers, developments in the technological landscape, and pressures exerted by their competitors.</w:t>
      </w:r>
    </w:p>
    <w:p w14:paraId="676A57A4" w14:textId="77777777" w:rsidR="00193EEA" w:rsidRPr="00E262DF" w:rsidRDefault="00193EEA" w:rsidP="00E262DF">
      <w:pPr>
        <w:pStyle w:val="ListParagraph"/>
        <w:numPr>
          <w:ilvl w:val="0"/>
          <w:numId w:val="3"/>
        </w:numPr>
        <w:spacing w:line="360" w:lineRule="auto"/>
        <w:jc w:val="both"/>
        <w:rPr>
          <w:rFonts w:ascii="Arial" w:hAnsi="Arial" w:cs="Arial"/>
        </w:rPr>
      </w:pPr>
      <w:r w:rsidRPr="00E262DF">
        <w:rPr>
          <w:rFonts w:ascii="Arial" w:hAnsi="Arial" w:cs="Arial"/>
          <w:b/>
        </w:rPr>
        <w:lastRenderedPageBreak/>
        <w:t>Change:</w:t>
      </w:r>
      <w:r w:rsidRPr="00E262DF">
        <w:rPr>
          <w:rFonts w:ascii="Arial" w:hAnsi="Arial" w:cs="Arial"/>
        </w:rPr>
        <w:t xml:space="preserve"> Changing is the stage that deals with actually putting the change into action. In the case of Costa Coffee, this may include the incorporation of digital technology, such as mobile ordering applications, digital payment systems, and data analytics for the purpose of gaining insights about customers.</w:t>
      </w:r>
    </w:p>
    <w:p w14:paraId="75B12962" w14:textId="77777777" w:rsidR="00193EEA" w:rsidRPr="00E262DF" w:rsidRDefault="00193EEA" w:rsidP="00E262DF">
      <w:pPr>
        <w:pStyle w:val="ListParagraph"/>
        <w:numPr>
          <w:ilvl w:val="0"/>
          <w:numId w:val="3"/>
        </w:numPr>
        <w:spacing w:line="360" w:lineRule="auto"/>
        <w:jc w:val="both"/>
        <w:rPr>
          <w:rFonts w:ascii="Arial" w:hAnsi="Arial" w:cs="Arial"/>
        </w:rPr>
      </w:pPr>
      <w:r w:rsidRPr="00E262DF">
        <w:rPr>
          <w:rFonts w:ascii="Arial" w:hAnsi="Arial" w:cs="Arial"/>
          <w:b/>
        </w:rPr>
        <w:t>Refreeze:</w:t>
      </w:r>
      <w:r w:rsidRPr="00E262DF">
        <w:rPr>
          <w:rFonts w:ascii="Arial" w:hAnsi="Arial" w:cs="Arial"/>
        </w:rPr>
        <w:t xml:space="preserve"> In this stage, the emphasis is placed on stabilizing the change and establishing it as the new standard. Concerns that may arise at this stage include opposition from workers who are unsure how to use the newly implemented digital technologies, insufficient training, or difficulties in bringing the culture of the business into alignment with the changed procedures.</w:t>
      </w:r>
    </w:p>
    <w:p w14:paraId="288D89A4" w14:textId="77777777" w:rsidR="00193EEA" w:rsidRPr="00E262DF" w:rsidRDefault="00193EEA" w:rsidP="00E262DF">
      <w:pPr>
        <w:pStyle w:val="Heading2"/>
        <w:spacing w:line="360" w:lineRule="auto"/>
        <w:rPr>
          <w:rFonts w:ascii="Arial" w:hAnsi="Arial" w:cs="Arial"/>
          <w:color w:val="000000" w:themeColor="text1"/>
          <w:sz w:val="22"/>
          <w:szCs w:val="22"/>
        </w:rPr>
      </w:pPr>
      <w:bookmarkStart w:id="18" w:name="_Toc143376368"/>
      <w:r w:rsidRPr="00E262DF">
        <w:rPr>
          <w:rFonts w:ascii="Arial" w:hAnsi="Arial" w:cs="Arial"/>
          <w:color w:val="000000" w:themeColor="text1"/>
          <w:sz w:val="22"/>
          <w:szCs w:val="22"/>
        </w:rPr>
        <w:t>Kotter's Eight-Step Plan for Implementing Change</w:t>
      </w:r>
      <w:bookmarkEnd w:id="18"/>
    </w:p>
    <w:p w14:paraId="58E627ED" w14:textId="77777777" w:rsidR="00193EEA" w:rsidRPr="00E262DF" w:rsidRDefault="00193EEA" w:rsidP="00E262DF">
      <w:pPr>
        <w:spacing w:line="360" w:lineRule="auto"/>
        <w:jc w:val="both"/>
        <w:rPr>
          <w:rFonts w:ascii="Arial" w:hAnsi="Arial" w:cs="Arial"/>
        </w:rPr>
      </w:pPr>
      <w:r w:rsidRPr="00E262DF">
        <w:rPr>
          <w:rFonts w:ascii="Arial" w:hAnsi="Arial" w:cs="Arial"/>
          <w:noProof/>
          <w:lang w:eastAsia="en-GB"/>
        </w:rPr>
        <w:drawing>
          <wp:anchor distT="0" distB="0" distL="114300" distR="114300" simplePos="0" relativeHeight="251661312" behindDoc="1" locked="0" layoutInCell="1" allowOverlap="1" wp14:anchorId="4E34F37E" wp14:editId="606E12A5">
            <wp:simplePos x="0" y="0"/>
            <wp:positionH relativeFrom="column">
              <wp:posOffset>609600</wp:posOffset>
            </wp:positionH>
            <wp:positionV relativeFrom="paragraph">
              <wp:posOffset>5715</wp:posOffset>
            </wp:positionV>
            <wp:extent cx="4352925" cy="2313305"/>
            <wp:effectExtent l="0" t="0" r="9525" b="0"/>
            <wp:wrapTight wrapText="bothSides">
              <wp:wrapPolygon edited="0">
                <wp:start x="0" y="0"/>
                <wp:lineTo x="0" y="21345"/>
                <wp:lineTo x="21553" y="21345"/>
                <wp:lineTo x="21553" y="0"/>
                <wp:lineTo x="0" y="0"/>
              </wp:wrapPolygon>
            </wp:wrapTight>
            <wp:docPr id="5" name="Picture 5" descr="Kotter's 8 step Model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tter's 8 step Model of Chan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52925" cy="23133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9696A7" w14:textId="77777777" w:rsidR="00193EEA" w:rsidRPr="00E262DF" w:rsidRDefault="00193EEA" w:rsidP="00E262DF">
      <w:pPr>
        <w:spacing w:line="360" w:lineRule="auto"/>
        <w:jc w:val="both"/>
        <w:rPr>
          <w:rFonts w:ascii="Arial" w:hAnsi="Arial" w:cs="Arial"/>
        </w:rPr>
      </w:pPr>
    </w:p>
    <w:p w14:paraId="7C1E3930" w14:textId="77777777" w:rsidR="00193EEA" w:rsidRPr="00E262DF" w:rsidRDefault="00193EEA" w:rsidP="00E262DF">
      <w:pPr>
        <w:spacing w:line="360" w:lineRule="auto"/>
        <w:jc w:val="both"/>
        <w:rPr>
          <w:rFonts w:ascii="Arial" w:hAnsi="Arial" w:cs="Arial"/>
        </w:rPr>
      </w:pPr>
    </w:p>
    <w:p w14:paraId="2E84F34E" w14:textId="10CBFA53" w:rsidR="00193EEA" w:rsidRDefault="00193EEA" w:rsidP="00E262DF">
      <w:pPr>
        <w:spacing w:line="360" w:lineRule="auto"/>
        <w:jc w:val="both"/>
        <w:rPr>
          <w:rFonts w:ascii="Arial" w:hAnsi="Arial" w:cs="Arial"/>
        </w:rPr>
      </w:pPr>
    </w:p>
    <w:p w14:paraId="7C4EF52D" w14:textId="77777777" w:rsidR="00E262DF" w:rsidRPr="00E262DF" w:rsidRDefault="00E262DF" w:rsidP="00E262DF">
      <w:pPr>
        <w:spacing w:line="360" w:lineRule="auto"/>
        <w:jc w:val="both"/>
        <w:rPr>
          <w:rFonts w:ascii="Arial" w:hAnsi="Arial" w:cs="Arial"/>
        </w:rPr>
      </w:pPr>
    </w:p>
    <w:p w14:paraId="3D76BD65" w14:textId="77777777" w:rsidR="00193EEA" w:rsidRPr="00E262DF" w:rsidRDefault="00193EEA" w:rsidP="00E262DF">
      <w:pPr>
        <w:spacing w:line="360" w:lineRule="auto"/>
        <w:jc w:val="both"/>
        <w:rPr>
          <w:rFonts w:ascii="Arial" w:hAnsi="Arial" w:cs="Arial"/>
        </w:rPr>
      </w:pPr>
    </w:p>
    <w:p w14:paraId="0F4C9F2A" w14:textId="77777777" w:rsidR="00193EEA" w:rsidRPr="00E262DF" w:rsidRDefault="00193EEA" w:rsidP="00E262DF">
      <w:pPr>
        <w:spacing w:line="360" w:lineRule="auto"/>
        <w:jc w:val="both"/>
        <w:rPr>
          <w:rFonts w:ascii="Arial" w:hAnsi="Arial" w:cs="Arial"/>
        </w:rPr>
      </w:pPr>
    </w:p>
    <w:p w14:paraId="0982CF13" w14:textId="77777777" w:rsidR="00193EEA" w:rsidRPr="00E262DF" w:rsidRDefault="00193EEA" w:rsidP="00E262DF">
      <w:pPr>
        <w:spacing w:line="360" w:lineRule="auto"/>
        <w:jc w:val="both"/>
        <w:rPr>
          <w:rFonts w:ascii="Arial" w:hAnsi="Arial" w:cs="Arial"/>
        </w:rPr>
      </w:pPr>
      <w:r w:rsidRPr="00E262DF">
        <w:rPr>
          <w:rFonts w:ascii="Arial" w:hAnsi="Arial" w:cs="Arial"/>
        </w:rPr>
        <w:t>Kotter's Eight-Step Plan for Implementing Change Kotter's methodology places an emphasis throughout the change process on establishing a feeling of urgency and garnering buy-in from workers (Grant, 2016). When applied to Costa Coffee's digital transformation, this model looks like this:</w:t>
      </w:r>
    </w:p>
    <w:p w14:paraId="7A4EC3F2" w14:textId="77777777" w:rsidR="00193EEA" w:rsidRPr="00E262DF" w:rsidRDefault="00193EEA" w:rsidP="00E262DF">
      <w:pPr>
        <w:pStyle w:val="ListParagraph"/>
        <w:numPr>
          <w:ilvl w:val="0"/>
          <w:numId w:val="4"/>
        </w:numPr>
        <w:spacing w:line="360" w:lineRule="auto"/>
        <w:jc w:val="both"/>
        <w:rPr>
          <w:rFonts w:ascii="Arial" w:hAnsi="Arial" w:cs="Arial"/>
        </w:rPr>
      </w:pPr>
      <w:r w:rsidRPr="00E262DF">
        <w:rPr>
          <w:rFonts w:ascii="Arial" w:hAnsi="Arial" w:cs="Arial"/>
          <w:b/>
        </w:rPr>
        <w:t>Create a sense of urgency:</w:t>
      </w:r>
      <w:r w:rsidRPr="00E262DF">
        <w:rPr>
          <w:rFonts w:ascii="Arial" w:hAnsi="Arial" w:cs="Arial"/>
        </w:rPr>
        <w:t xml:space="preserve"> In order to convince people of the need of digital transformation, company should emphasize the following: market trends; competitive risks; consumer expectations.</w:t>
      </w:r>
    </w:p>
    <w:p w14:paraId="3AC01606" w14:textId="77777777" w:rsidR="00193EEA" w:rsidRPr="00E262DF" w:rsidRDefault="00193EEA" w:rsidP="00E262DF">
      <w:pPr>
        <w:pStyle w:val="ListParagraph"/>
        <w:numPr>
          <w:ilvl w:val="0"/>
          <w:numId w:val="4"/>
        </w:numPr>
        <w:spacing w:line="360" w:lineRule="auto"/>
        <w:jc w:val="both"/>
        <w:rPr>
          <w:rFonts w:ascii="Arial" w:hAnsi="Arial" w:cs="Arial"/>
        </w:rPr>
      </w:pPr>
      <w:r w:rsidRPr="00E262DF">
        <w:rPr>
          <w:rFonts w:ascii="Arial" w:hAnsi="Arial" w:cs="Arial"/>
          <w:b/>
        </w:rPr>
        <w:t>Build guiding team:</w:t>
      </w:r>
      <w:r w:rsidRPr="00E262DF">
        <w:rPr>
          <w:rFonts w:ascii="Arial" w:hAnsi="Arial" w:cs="Arial"/>
        </w:rPr>
        <w:t xml:space="preserve"> Put together a group of leaders who are on board with the change and have the ability to inspire others to join in on the digital transformation.</w:t>
      </w:r>
    </w:p>
    <w:p w14:paraId="7619A870" w14:textId="77777777" w:rsidR="00193EEA" w:rsidRPr="00E262DF" w:rsidRDefault="00193EEA" w:rsidP="00E262DF">
      <w:pPr>
        <w:pStyle w:val="ListParagraph"/>
        <w:numPr>
          <w:ilvl w:val="0"/>
          <w:numId w:val="4"/>
        </w:numPr>
        <w:spacing w:line="360" w:lineRule="auto"/>
        <w:jc w:val="both"/>
        <w:rPr>
          <w:rFonts w:ascii="Arial" w:hAnsi="Arial" w:cs="Arial"/>
        </w:rPr>
      </w:pPr>
      <w:r w:rsidRPr="00E262DF">
        <w:rPr>
          <w:rFonts w:ascii="Arial" w:hAnsi="Arial" w:cs="Arial"/>
          <w:b/>
        </w:rPr>
        <w:t>Develop a vision:</w:t>
      </w:r>
      <w:r w:rsidRPr="00E262DF">
        <w:rPr>
          <w:rFonts w:ascii="Arial" w:hAnsi="Arial" w:cs="Arial"/>
        </w:rPr>
        <w:t xml:space="preserve"> Establish an Overarching Strategic Vision and Initiatives: Clearly articulate a vision for how the use of digital technology at Costa Coffee will improve both the consumer experience and the company's operational effectiveness.</w:t>
      </w:r>
    </w:p>
    <w:p w14:paraId="515FBCBC" w14:textId="77777777" w:rsidR="00193EEA" w:rsidRPr="00E262DF" w:rsidRDefault="00193EEA" w:rsidP="00E262DF">
      <w:pPr>
        <w:pStyle w:val="ListParagraph"/>
        <w:numPr>
          <w:ilvl w:val="0"/>
          <w:numId w:val="4"/>
        </w:numPr>
        <w:spacing w:line="360" w:lineRule="auto"/>
        <w:jc w:val="both"/>
        <w:rPr>
          <w:rFonts w:ascii="Arial" w:hAnsi="Arial" w:cs="Arial"/>
        </w:rPr>
      </w:pPr>
      <w:r w:rsidRPr="00E262DF">
        <w:rPr>
          <w:rFonts w:ascii="Arial" w:hAnsi="Arial" w:cs="Arial"/>
          <w:b/>
        </w:rPr>
        <w:t>Communicate for buy in:</w:t>
      </w:r>
      <w:r w:rsidRPr="00E262DF">
        <w:rPr>
          <w:rFonts w:ascii="Arial" w:hAnsi="Arial" w:cs="Arial"/>
        </w:rPr>
        <w:t xml:space="preserve"> Find the employees that are most passionate about the digital transformation and have the potential to inspire their </w:t>
      </w:r>
      <w:proofErr w:type="spellStart"/>
      <w:r w:rsidRPr="00E262DF">
        <w:rPr>
          <w:rFonts w:ascii="Arial" w:hAnsi="Arial" w:cs="Arial"/>
        </w:rPr>
        <w:t>coworkers</w:t>
      </w:r>
      <w:proofErr w:type="spellEnd"/>
      <w:r w:rsidRPr="00E262DF">
        <w:rPr>
          <w:rFonts w:ascii="Arial" w:hAnsi="Arial" w:cs="Arial"/>
        </w:rPr>
        <w:t xml:space="preserve"> to accept the upcoming changes.</w:t>
      </w:r>
    </w:p>
    <w:p w14:paraId="60D84F70" w14:textId="77777777" w:rsidR="00193EEA" w:rsidRPr="00E262DF" w:rsidRDefault="00193EEA" w:rsidP="00E262DF">
      <w:pPr>
        <w:pStyle w:val="ListParagraph"/>
        <w:numPr>
          <w:ilvl w:val="0"/>
          <w:numId w:val="4"/>
        </w:numPr>
        <w:spacing w:line="360" w:lineRule="auto"/>
        <w:jc w:val="both"/>
        <w:rPr>
          <w:rFonts w:ascii="Arial" w:hAnsi="Arial" w:cs="Arial"/>
        </w:rPr>
      </w:pPr>
      <w:r w:rsidRPr="00E262DF">
        <w:rPr>
          <w:rFonts w:ascii="Arial" w:hAnsi="Arial" w:cs="Arial"/>
          <w:b/>
        </w:rPr>
        <w:lastRenderedPageBreak/>
        <w:t>Empower Action:</w:t>
      </w:r>
      <w:r w:rsidRPr="00E262DF">
        <w:rPr>
          <w:rFonts w:ascii="Arial" w:hAnsi="Arial" w:cs="Arial"/>
        </w:rPr>
        <w:t xml:space="preserve"> Take steps to overcome any barriers, whether they are technical, procedural, or cultural in nature that might slow down the implementation of digital solutions.</w:t>
      </w:r>
    </w:p>
    <w:p w14:paraId="656C5F0A" w14:textId="77777777" w:rsidR="00193EEA" w:rsidRPr="00E262DF" w:rsidRDefault="00193EEA" w:rsidP="00E262DF">
      <w:pPr>
        <w:pStyle w:val="ListParagraph"/>
        <w:numPr>
          <w:ilvl w:val="0"/>
          <w:numId w:val="4"/>
        </w:numPr>
        <w:spacing w:line="360" w:lineRule="auto"/>
        <w:jc w:val="both"/>
        <w:rPr>
          <w:rFonts w:ascii="Arial" w:hAnsi="Arial" w:cs="Arial"/>
        </w:rPr>
      </w:pPr>
      <w:r w:rsidRPr="00E262DF">
        <w:rPr>
          <w:rFonts w:ascii="Arial" w:hAnsi="Arial" w:cs="Arial"/>
          <w:b/>
        </w:rPr>
        <w:t>Create short-term wins:</w:t>
      </w:r>
      <w:r w:rsidRPr="00E262DF">
        <w:rPr>
          <w:rFonts w:ascii="Arial" w:hAnsi="Arial" w:cs="Arial"/>
        </w:rPr>
        <w:t xml:space="preserve"> Demonstrate Quick Wins from the Digital Transformation in Order to raise Morale and Show the Benefits of the Changes Produce short-term victories from the digital transformation in order to raise morale.</w:t>
      </w:r>
    </w:p>
    <w:p w14:paraId="0986FD4B" w14:textId="77777777" w:rsidR="00193EEA" w:rsidRPr="00E262DF" w:rsidRDefault="00193EEA" w:rsidP="00E262DF">
      <w:pPr>
        <w:pStyle w:val="ListParagraph"/>
        <w:numPr>
          <w:ilvl w:val="0"/>
          <w:numId w:val="4"/>
        </w:numPr>
        <w:spacing w:line="360" w:lineRule="auto"/>
        <w:jc w:val="both"/>
        <w:rPr>
          <w:rFonts w:ascii="Arial" w:hAnsi="Arial" w:cs="Arial"/>
        </w:rPr>
      </w:pPr>
      <w:r w:rsidRPr="00E262DF">
        <w:rPr>
          <w:rFonts w:ascii="Arial" w:hAnsi="Arial" w:cs="Arial"/>
          <w:b/>
        </w:rPr>
        <w:t>Consolidate and keep moving:</w:t>
      </w:r>
      <w:r w:rsidRPr="00E262DF">
        <w:rPr>
          <w:rFonts w:ascii="Arial" w:hAnsi="Arial" w:cs="Arial"/>
        </w:rPr>
        <w:t xml:space="preserve"> In order to keep the forward motion moving, company need to consistently communicate the progress that has been made and emphasize how important the change is.</w:t>
      </w:r>
    </w:p>
    <w:p w14:paraId="1AAFE6FD" w14:textId="77777777" w:rsidR="00193EEA" w:rsidRPr="00E262DF" w:rsidRDefault="00193EEA" w:rsidP="00E262DF">
      <w:pPr>
        <w:pStyle w:val="ListParagraph"/>
        <w:numPr>
          <w:ilvl w:val="0"/>
          <w:numId w:val="4"/>
        </w:numPr>
        <w:spacing w:line="360" w:lineRule="auto"/>
        <w:jc w:val="both"/>
        <w:rPr>
          <w:rFonts w:ascii="Arial" w:hAnsi="Arial" w:cs="Arial"/>
        </w:rPr>
      </w:pPr>
      <w:r w:rsidRPr="00E262DF">
        <w:rPr>
          <w:rFonts w:ascii="Arial" w:hAnsi="Arial" w:cs="Arial"/>
          <w:b/>
        </w:rPr>
        <w:t>Implement Change:</w:t>
      </w:r>
      <w:r w:rsidRPr="00E262DF">
        <w:rPr>
          <w:rFonts w:ascii="Arial" w:hAnsi="Arial" w:cs="Arial"/>
        </w:rPr>
        <w:t xml:space="preserve"> Ensure that the organization's culture and procedures are adapted to accommodate the digital transformation, and implement this adaptation in such a way that it becomes an inherent part of how Costa Coffee does business.</w:t>
      </w:r>
    </w:p>
    <w:p w14:paraId="693D28FC" w14:textId="77777777" w:rsidR="00193EEA" w:rsidRPr="00E262DF" w:rsidRDefault="00193EEA" w:rsidP="00E262DF">
      <w:pPr>
        <w:pStyle w:val="Heading2"/>
        <w:spacing w:line="360" w:lineRule="auto"/>
        <w:rPr>
          <w:rFonts w:ascii="Arial" w:hAnsi="Arial" w:cs="Arial"/>
          <w:color w:val="000000" w:themeColor="text1"/>
          <w:sz w:val="22"/>
          <w:szCs w:val="22"/>
        </w:rPr>
      </w:pPr>
      <w:bookmarkStart w:id="19" w:name="_Toc143376369"/>
      <w:r w:rsidRPr="00E262DF">
        <w:rPr>
          <w:rFonts w:ascii="Arial" w:hAnsi="Arial" w:cs="Arial"/>
          <w:color w:val="000000" w:themeColor="text1"/>
          <w:sz w:val="22"/>
          <w:szCs w:val="22"/>
        </w:rPr>
        <w:t>Pettigrew Model</w:t>
      </w:r>
      <w:bookmarkEnd w:id="19"/>
    </w:p>
    <w:p w14:paraId="6A5A4AC6" w14:textId="77777777" w:rsidR="00193EEA" w:rsidRPr="00E262DF" w:rsidRDefault="00193EEA" w:rsidP="00E262DF">
      <w:pPr>
        <w:spacing w:line="360" w:lineRule="auto"/>
        <w:jc w:val="both"/>
        <w:rPr>
          <w:rFonts w:ascii="Arial" w:hAnsi="Arial" w:cs="Arial"/>
        </w:rPr>
      </w:pPr>
      <w:r w:rsidRPr="00E262DF">
        <w:rPr>
          <w:rFonts w:ascii="Arial" w:hAnsi="Arial" w:cs="Arial"/>
          <w:noProof/>
          <w:lang w:eastAsia="en-GB"/>
        </w:rPr>
        <w:drawing>
          <wp:anchor distT="0" distB="0" distL="114300" distR="114300" simplePos="0" relativeHeight="251662336" behindDoc="1" locked="0" layoutInCell="1" allowOverlap="1" wp14:anchorId="79CE3707" wp14:editId="772207BE">
            <wp:simplePos x="0" y="0"/>
            <wp:positionH relativeFrom="column">
              <wp:posOffset>752475</wp:posOffset>
            </wp:positionH>
            <wp:positionV relativeFrom="paragraph">
              <wp:posOffset>99060</wp:posOffset>
            </wp:positionV>
            <wp:extent cx="4181475" cy="2513965"/>
            <wp:effectExtent l="0" t="0" r="9525" b="635"/>
            <wp:wrapTight wrapText="bothSides">
              <wp:wrapPolygon edited="0">
                <wp:start x="0" y="0"/>
                <wp:lineTo x="0" y="21442"/>
                <wp:lineTo x="21551" y="21442"/>
                <wp:lineTo x="21551" y="0"/>
                <wp:lineTo x="0" y="0"/>
              </wp:wrapPolygon>
            </wp:wrapTight>
            <wp:docPr id="6" name="Picture 6" descr="Three Dimensions of IMS Implementation (Based on Pettigrew and Whipp,...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ree Dimensions of IMS Implementation (Based on Pettigrew and Whipp,...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81475" cy="25139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F3781B" w14:textId="77777777" w:rsidR="00193EEA" w:rsidRPr="00E262DF" w:rsidRDefault="00193EEA" w:rsidP="00E262DF">
      <w:pPr>
        <w:spacing w:line="360" w:lineRule="auto"/>
        <w:jc w:val="both"/>
        <w:rPr>
          <w:rFonts w:ascii="Arial" w:hAnsi="Arial" w:cs="Arial"/>
        </w:rPr>
      </w:pPr>
    </w:p>
    <w:p w14:paraId="2B53660C" w14:textId="77777777" w:rsidR="00193EEA" w:rsidRPr="00E262DF" w:rsidRDefault="00193EEA" w:rsidP="00E262DF">
      <w:pPr>
        <w:spacing w:line="360" w:lineRule="auto"/>
        <w:jc w:val="both"/>
        <w:rPr>
          <w:rFonts w:ascii="Arial" w:hAnsi="Arial" w:cs="Arial"/>
        </w:rPr>
      </w:pPr>
    </w:p>
    <w:p w14:paraId="397EA3B7" w14:textId="77777777" w:rsidR="00193EEA" w:rsidRPr="00E262DF" w:rsidRDefault="00193EEA" w:rsidP="00E262DF">
      <w:pPr>
        <w:spacing w:line="360" w:lineRule="auto"/>
        <w:jc w:val="both"/>
        <w:rPr>
          <w:rFonts w:ascii="Arial" w:hAnsi="Arial" w:cs="Arial"/>
        </w:rPr>
      </w:pPr>
    </w:p>
    <w:p w14:paraId="4A5B76A7" w14:textId="77777777" w:rsidR="00193EEA" w:rsidRPr="00E262DF" w:rsidRDefault="00193EEA" w:rsidP="00E262DF">
      <w:pPr>
        <w:spacing w:line="360" w:lineRule="auto"/>
        <w:jc w:val="both"/>
        <w:rPr>
          <w:rFonts w:ascii="Arial" w:hAnsi="Arial" w:cs="Arial"/>
        </w:rPr>
      </w:pPr>
    </w:p>
    <w:p w14:paraId="31E3AFF9" w14:textId="5F86EE9A" w:rsidR="00193EEA" w:rsidRDefault="00193EEA" w:rsidP="00E262DF">
      <w:pPr>
        <w:spacing w:line="360" w:lineRule="auto"/>
        <w:jc w:val="both"/>
        <w:rPr>
          <w:rFonts w:ascii="Arial" w:hAnsi="Arial" w:cs="Arial"/>
        </w:rPr>
      </w:pPr>
    </w:p>
    <w:p w14:paraId="567C71CB" w14:textId="77777777" w:rsidR="00E262DF" w:rsidRPr="00E262DF" w:rsidRDefault="00E262DF" w:rsidP="00E262DF">
      <w:pPr>
        <w:spacing w:line="360" w:lineRule="auto"/>
        <w:jc w:val="both"/>
        <w:rPr>
          <w:rFonts w:ascii="Arial" w:hAnsi="Arial" w:cs="Arial"/>
        </w:rPr>
      </w:pPr>
    </w:p>
    <w:p w14:paraId="06E2ABFE" w14:textId="77777777" w:rsidR="00193EEA" w:rsidRPr="00E262DF" w:rsidRDefault="00193EEA" w:rsidP="00E262DF">
      <w:pPr>
        <w:spacing w:line="360" w:lineRule="auto"/>
        <w:jc w:val="both"/>
        <w:rPr>
          <w:rFonts w:ascii="Arial" w:hAnsi="Arial" w:cs="Arial"/>
        </w:rPr>
      </w:pPr>
    </w:p>
    <w:p w14:paraId="40ECDC28" w14:textId="77777777" w:rsidR="00193EEA" w:rsidRPr="00E262DF" w:rsidRDefault="00193EEA" w:rsidP="00E262DF">
      <w:pPr>
        <w:spacing w:line="360" w:lineRule="auto"/>
        <w:jc w:val="both"/>
        <w:rPr>
          <w:rFonts w:ascii="Arial" w:hAnsi="Arial" w:cs="Arial"/>
        </w:rPr>
      </w:pPr>
      <w:r w:rsidRPr="00E262DF">
        <w:rPr>
          <w:rFonts w:ascii="Arial" w:hAnsi="Arial" w:cs="Arial"/>
        </w:rPr>
        <w:t>The Pettigrew Model is an approach to change management that focuses on matching context, content, and procedure. When applied to Costa Coffee's digital transformation, this model looks like this:</w:t>
      </w:r>
    </w:p>
    <w:p w14:paraId="59C6BCCD" w14:textId="77777777" w:rsidR="00193EEA" w:rsidRPr="00E262DF" w:rsidRDefault="00193EEA" w:rsidP="00E262DF">
      <w:pPr>
        <w:pStyle w:val="ListParagraph"/>
        <w:numPr>
          <w:ilvl w:val="0"/>
          <w:numId w:val="5"/>
        </w:numPr>
        <w:spacing w:line="360" w:lineRule="auto"/>
        <w:jc w:val="both"/>
        <w:rPr>
          <w:rFonts w:ascii="Arial" w:hAnsi="Arial" w:cs="Arial"/>
        </w:rPr>
      </w:pPr>
      <w:r w:rsidRPr="00E262DF">
        <w:rPr>
          <w:rFonts w:ascii="Arial" w:hAnsi="Arial" w:cs="Arial"/>
          <w:b/>
        </w:rPr>
        <w:t>Context of change:</w:t>
      </w:r>
      <w:r w:rsidRPr="00E262DF">
        <w:rPr>
          <w:rFonts w:ascii="Arial" w:hAnsi="Arial" w:cs="Arial"/>
        </w:rPr>
        <w:t xml:space="preserve"> Understanding the external drivers that are driving the need for digital transformation is important. These elements include changing customer habits, technology breakthroughs, and competitive pressures. Costa Coffee has to take into consideration how these aspects influence the atmosphere in which they do business.</w:t>
      </w:r>
    </w:p>
    <w:p w14:paraId="3845EF3F" w14:textId="77777777" w:rsidR="00193EEA" w:rsidRPr="00E262DF" w:rsidRDefault="00193EEA" w:rsidP="00E262DF">
      <w:pPr>
        <w:pStyle w:val="ListParagraph"/>
        <w:numPr>
          <w:ilvl w:val="0"/>
          <w:numId w:val="5"/>
        </w:numPr>
        <w:spacing w:line="360" w:lineRule="auto"/>
        <w:jc w:val="both"/>
        <w:rPr>
          <w:rFonts w:ascii="Arial" w:hAnsi="Arial" w:cs="Arial"/>
        </w:rPr>
      </w:pPr>
      <w:r w:rsidRPr="00E262DF">
        <w:rPr>
          <w:rFonts w:ascii="Arial" w:hAnsi="Arial" w:cs="Arial"/>
          <w:b/>
        </w:rPr>
        <w:t>Content of Change:</w:t>
      </w:r>
      <w:r w:rsidRPr="00E262DF">
        <w:rPr>
          <w:rFonts w:ascii="Arial" w:hAnsi="Arial" w:cs="Arial"/>
        </w:rPr>
        <w:t xml:space="preserve"> Define the particular changes that are related to the digital transformation, such as the introduction of mobile ordering, the implementation of loyalty </w:t>
      </w:r>
      <w:r w:rsidRPr="00E262DF">
        <w:rPr>
          <w:rFonts w:ascii="Arial" w:hAnsi="Arial" w:cs="Arial"/>
        </w:rPr>
        <w:lastRenderedPageBreak/>
        <w:t>programs, and the enhancement of the experience that customers have while shopping online.</w:t>
      </w:r>
    </w:p>
    <w:p w14:paraId="73F46E17" w14:textId="484A7EC0" w:rsidR="00B5524E" w:rsidRPr="00B5524E" w:rsidRDefault="00193EEA" w:rsidP="00B5524E">
      <w:pPr>
        <w:pStyle w:val="ListParagraph"/>
        <w:numPr>
          <w:ilvl w:val="0"/>
          <w:numId w:val="5"/>
        </w:numPr>
        <w:spacing w:line="360" w:lineRule="auto"/>
        <w:jc w:val="both"/>
        <w:rPr>
          <w:rFonts w:ascii="Arial" w:hAnsi="Arial" w:cs="Arial"/>
        </w:rPr>
      </w:pPr>
      <w:r w:rsidRPr="00E262DF">
        <w:rPr>
          <w:rFonts w:ascii="Arial" w:hAnsi="Arial" w:cs="Arial"/>
          <w:b/>
        </w:rPr>
        <w:t>Process of Change:</w:t>
      </w:r>
      <w:r w:rsidRPr="00E262DF">
        <w:rPr>
          <w:rFonts w:ascii="Arial" w:hAnsi="Arial" w:cs="Arial"/>
        </w:rPr>
        <w:t xml:space="preserve"> The process includes planning how the change will be conducted, taking into consideration elements such as leadership positions, communication methods, employee participation, and learning and development programs. To guarantee a seamless shift to digital operations, Costa Coffee should address the potential for resistance to change and give training to employees.</w:t>
      </w:r>
      <w:r w:rsidR="00B5524E">
        <w:rPr>
          <w:rFonts w:ascii="Arial" w:hAnsi="Arial" w:cs="Arial"/>
        </w:rPr>
        <w:t xml:space="preserve"> </w:t>
      </w:r>
    </w:p>
    <w:p w14:paraId="4629233B" w14:textId="77777777" w:rsidR="00B5524E" w:rsidRPr="00B5524E" w:rsidRDefault="00B5524E" w:rsidP="00B5524E">
      <w:pPr>
        <w:pStyle w:val="ListParagraph"/>
        <w:spacing w:line="360" w:lineRule="auto"/>
        <w:ind w:left="360"/>
        <w:jc w:val="both"/>
        <w:rPr>
          <w:rFonts w:ascii="Arial" w:hAnsi="Arial" w:cs="Arial"/>
        </w:rPr>
      </w:pPr>
    </w:p>
    <w:p w14:paraId="61AAA4F9" w14:textId="2E0663A3" w:rsidR="00193EEA" w:rsidRPr="00B5524E" w:rsidRDefault="00193EEA" w:rsidP="00E262DF">
      <w:pPr>
        <w:pStyle w:val="ListParagraph"/>
        <w:numPr>
          <w:ilvl w:val="0"/>
          <w:numId w:val="5"/>
        </w:numPr>
        <w:spacing w:line="360" w:lineRule="auto"/>
        <w:jc w:val="both"/>
        <w:rPr>
          <w:rFonts w:ascii="Arial" w:hAnsi="Arial" w:cs="Arial"/>
        </w:rPr>
      </w:pPr>
      <w:r w:rsidRPr="00B5524E">
        <w:rPr>
          <w:rFonts w:ascii="Arial" w:hAnsi="Arial" w:cs="Arial"/>
          <w:b/>
          <w:i/>
        </w:rPr>
        <w:t>What is the most suitable model for Costa Coffee?</w:t>
      </w:r>
    </w:p>
    <w:p w14:paraId="6A87E10F" w14:textId="77777777" w:rsidR="00193EEA" w:rsidRPr="00E262DF" w:rsidRDefault="00193EEA" w:rsidP="00E262DF">
      <w:pPr>
        <w:spacing w:line="360" w:lineRule="auto"/>
        <w:jc w:val="both"/>
        <w:rPr>
          <w:rFonts w:ascii="Arial" w:hAnsi="Arial" w:cs="Arial"/>
        </w:rPr>
      </w:pPr>
      <w:r w:rsidRPr="00E262DF">
        <w:rPr>
          <w:rFonts w:ascii="Arial" w:hAnsi="Arial" w:cs="Arial"/>
        </w:rPr>
        <w:t>Kotter's Eight-Step Plan for Implementing Change model seems to be the most appropriate strategy taking into consideration the facts that were presented as well as the backdrop of the digital transformation that Costa Coffee is through. This approach focuses a major emphasis on developing a feeling of urgency, gaining buy-in from employees, concentrating on effective communication, and empowering employees throughout the process of transformation. The nature of Costa Coffee's digital transformation, which entails adopting digital technologies, improving customer experience, and adjusting operational methods, corresponds nicely with the requirements of Kotter's model, which calls for a clear vision, staff involvement, and continual communication of progress.</w:t>
      </w:r>
    </w:p>
    <w:p w14:paraId="79D1FF45" w14:textId="77777777" w:rsidR="00193EEA" w:rsidRPr="00E262DF" w:rsidRDefault="00193EEA" w:rsidP="00E262DF">
      <w:pPr>
        <w:spacing w:line="360" w:lineRule="auto"/>
        <w:jc w:val="both"/>
        <w:rPr>
          <w:rFonts w:ascii="Arial" w:hAnsi="Arial" w:cs="Arial"/>
        </w:rPr>
      </w:pPr>
    </w:p>
    <w:p w14:paraId="762EB485" w14:textId="77777777" w:rsidR="00193EEA" w:rsidRPr="00E262DF" w:rsidRDefault="00193EEA" w:rsidP="00E262DF">
      <w:pPr>
        <w:pStyle w:val="Heading2"/>
        <w:spacing w:line="360" w:lineRule="auto"/>
        <w:rPr>
          <w:rFonts w:ascii="Arial" w:hAnsi="Arial" w:cs="Arial"/>
          <w:color w:val="000000" w:themeColor="text1"/>
          <w:sz w:val="22"/>
          <w:szCs w:val="22"/>
        </w:rPr>
      </w:pPr>
      <w:bookmarkStart w:id="20" w:name="_Toc143376370"/>
      <w:r w:rsidRPr="00E262DF">
        <w:rPr>
          <w:rFonts w:ascii="Arial" w:hAnsi="Arial" w:cs="Arial"/>
          <w:color w:val="000000" w:themeColor="text1"/>
          <w:sz w:val="22"/>
          <w:szCs w:val="22"/>
        </w:rPr>
        <w:t>Company Leadership through change</w:t>
      </w:r>
      <w:bookmarkEnd w:id="20"/>
    </w:p>
    <w:p w14:paraId="78D03D3C" w14:textId="77777777" w:rsidR="00193EEA" w:rsidRPr="00E262DF" w:rsidRDefault="00193EEA" w:rsidP="00E262DF">
      <w:pPr>
        <w:spacing w:line="360" w:lineRule="auto"/>
        <w:jc w:val="both"/>
        <w:rPr>
          <w:rFonts w:ascii="Arial" w:hAnsi="Arial" w:cs="Arial"/>
        </w:rPr>
      </w:pPr>
      <w:r w:rsidRPr="00E262DF">
        <w:rPr>
          <w:rFonts w:ascii="Arial" w:hAnsi="Arial" w:cs="Arial"/>
        </w:rPr>
        <w:t>During Costa Coffee's transition to the digital age, the following leadership strategies will play an important role:</w:t>
      </w:r>
    </w:p>
    <w:p w14:paraId="67CA2ECA" w14:textId="77777777" w:rsidR="00193EEA" w:rsidRPr="00E262DF" w:rsidRDefault="00193EEA" w:rsidP="00E262DF">
      <w:pPr>
        <w:pStyle w:val="ListParagraph"/>
        <w:numPr>
          <w:ilvl w:val="0"/>
          <w:numId w:val="6"/>
        </w:numPr>
        <w:spacing w:line="360" w:lineRule="auto"/>
        <w:jc w:val="both"/>
        <w:rPr>
          <w:rFonts w:ascii="Arial" w:hAnsi="Arial" w:cs="Arial"/>
        </w:rPr>
      </w:pPr>
      <w:r w:rsidRPr="00E262DF">
        <w:rPr>
          <w:rFonts w:ascii="Arial" w:hAnsi="Arial" w:cs="Arial"/>
          <w:b/>
        </w:rPr>
        <w:t>Transformational Leadership:</w:t>
      </w:r>
      <w:r w:rsidRPr="00E262DF">
        <w:rPr>
          <w:rFonts w:ascii="Arial" w:hAnsi="Arial" w:cs="Arial"/>
        </w:rPr>
        <w:t xml:space="preserve"> When leaders inspire and drive their people to accept change, they are practicing transformational leadership. They offer an enticing picture of the way in which the digital revolution will lead to a brighter future and persuade workers to unite behind that vision.</w:t>
      </w:r>
    </w:p>
    <w:p w14:paraId="5271EF4C" w14:textId="138DF672" w:rsidR="00193EEA" w:rsidRPr="00E262DF" w:rsidRDefault="00193EEA" w:rsidP="00E262DF">
      <w:pPr>
        <w:pStyle w:val="ListParagraph"/>
        <w:numPr>
          <w:ilvl w:val="0"/>
          <w:numId w:val="6"/>
        </w:numPr>
        <w:spacing w:line="360" w:lineRule="auto"/>
        <w:jc w:val="both"/>
        <w:rPr>
          <w:rFonts w:ascii="Arial" w:hAnsi="Arial" w:cs="Arial"/>
        </w:rPr>
      </w:pPr>
      <w:r w:rsidRPr="00E262DF">
        <w:rPr>
          <w:rFonts w:ascii="Arial" w:hAnsi="Arial" w:cs="Arial"/>
          <w:b/>
        </w:rPr>
        <w:t>Participative Leadership:</w:t>
      </w:r>
      <w:r w:rsidRPr="00E262DF">
        <w:rPr>
          <w:rFonts w:ascii="Arial" w:hAnsi="Arial" w:cs="Arial"/>
        </w:rPr>
        <w:t xml:space="preserve"> Involving workers in the decision-making process and seeking their feedback may increase their commitment to digital transformation. Involving employees in the decision-making process and seeking their input. The workers are given the opportunity to offer their thoughts and concerns under this management approach.</w:t>
      </w:r>
    </w:p>
    <w:p w14:paraId="77F6105F" w14:textId="77777777" w:rsidR="00193EEA" w:rsidRPr="00E262DF" w:rsidRDefault="00193EEA" w:rsidP="00E262DF">
      <w:pPr>
        <w:pStyle w:val="ListParagraph"/>
        <w:numPr>
          <w:ilvl w:val="0"/>
          <w:numId w:val="6"/>
        </w:numPr>
        <w:spacing w:line="360" w:lineRule="auto"/>
        <w:jc w:val="both"/>
        <w:rPr>
          <w:rFonts w:ascii="Arial" w:hAnsi="Arial" w:cs="Arial"/>
        </w:rPr>
      </w:pPr>
      <w:r w:rsidRPr="00E262DF">
        <w:rPr>
          <w:rFonts w:ascii="Arial" w:hAnsi="Arial" w:cs="Arial"/>
          <w:b/>
        </w:rPr>
        <w:t>Servant Leadership:</w:t>
      </w:r>
      <w:r w:rsidRPr="00E262DF">
        <w:rPr>
          <w:rFonts w:ascii="Arial" w:hAnsi="Arial" w:cs="Arial"/>
        </w:rPr>
        <w:t xml:space="preserve"> Serving the needs of one's team and assisting one's workers in achieving success during a period of transition are two of the primary focuses of servant leadership. This strategy has the potential to generate a constructive and encouraging atmosphere, which in turn encourages adaptation and openness to change.</w:t>
      </w:r>
    </w:p>
    <w:p w14:paraId="35DEFD94" w14:textId="77777777" w:rsidR="00193EEA" w:rsidRPr="00E262DF" w:rsidRDefault="00193EEA" w:rsidP="00E262DF">
      <w:pPr>
        <w:pStyle w:val="ListParagraph"/>
        <w:numPr>
          <w:ilvl w:val="0"/>
          <w:numId w:val="6"/>
        </w:numPr>
        <w:spacing w:line="360" w:lineRule="auto"/>
        <w:jc w:val="both"/>
        <w:rPr>
          <w:rFonts w:ascii="Arial" w:hAnsi="Arial" w:cs="Arial"/>
        </w:rPr>
      </w:pPr>
      <w:r w:rsidRPr="00E262DF">
        <w:rPr>
          <w:rFonts w:ascii="Arial" w:hAnsi="Arial" w:cs="Arial"/>
          <w:b/>
        </w:rPr>
        <w:lastRenderedPageBreak/>
        <w:t>Distributed Leadership:</w:t>
      </w:r>
      <w:r w:rsidRPr="00E262DF">
        <w:rPr>
          <w:rFonts w:ascii="Arial" w:hAnsi="Arial" w:cs="Arial"/>
        </w:rPr>
        <w:t xml:space="preserve"> Instead of depending entirely on leadership from the top down, Costa Coffee might promote leadership at multiple levels, enabling employees across the business to take ownership of certain areas of the digital transformation. This would be an example of distributed leadership (</w:t>
      </w:r>
      <w:proofErr w:type="spellStart"/>
      <w:r w:rsidRPr="00E262DF">
        <w:rPr>
          <w:rFonts w:ascii="Arial" w:hAnsi="Arial" w:cs="Arial"/>
        </w:rPr>
        <w:t>Abasilim</w:t>
      </w:r>
      <w:proofErr w:type="spellEnd"/>
      <w:r w:rsidRPr="00E262DF">
        <w:rPr>
          <w:rFonts w:ascii="Arial" w:hAnsi="Arial" w:cs="Arial"/>
        </w:rPr>
        <w:t xml:space="preserve"> et. al, 2019).</w:t>
      </w:r>
    </w:p>
    <w:p w14:paraId="46B2F45A" w14:textId="77777777" w:rsidR="00193EEA" w:rsidRPr="00E262DF" w:rsidRDefault="00193EEA" w:rsidP="00E262DF">
      <w:pPr>
        <w:spacing w:line="360" w:lineRule="auto"/>
        <w:jc w:val="both"/>
        <w:rPr>
          <w:rFonts w:ascii="Arial" w:hAnsi="Arial" w:cs="Arial"/>
          <w:b/>
          <w:i/>
        </w:rPr>
      </w:pPr>
      <w:r w:rsidRPr="00E262DF">
        <w:rPr>
          <w:rFonts w:ascii="Arial" w:hAnsi="Arial" w:cs="Arial"/>
          <w:b/>
          <w:i/>
        </w:rPr>
        <w:t>What is the most suitable leadership style for Costa Coffee?</w:t>
      </w:r>
    </w:p>
    <w:p w14:paraId="5A54F583" w14:textId="77777777" w:rsidR="00193EEA" w:rsidRPr="00E262DF" w:rsidRDefault="00193EEA" w:rsidP="00E262DF">
      <w:pPr>
        <w:spacing w:line="360" w:lineRule="auto"/>
        <w:jc w:val="both"/>
        <w:rPr>
          <w:rFonts w:ascii="Arial" w:hAnsi="Arial" w:cs="Arial"/>
        </w:rPr>
      </w:pPr>
      <w:r w:rsidRPr="00E262DF">
        <w:rPr>
          <w:rFonts w:ascii="Arial" w:hAnsi="Arial" w:cs="Arial"/>
        </w:rPr>
        <w:t>The facts that were presented as well as the background of Costa Coffee's journey into the digital era suggest that the Transformational Leadership style is the method that would be most appropriate to use. Inspiring and motivating people to embrace change is an essential component of transformational leadership. This may be accomplished by offering a compelling vision of the future and encouraging employees to come together behind this goal.  It is essential for Costa Coffee to have leaders who are capable of motivating their staff to embrace and adjust to the changes brought about by digital technology. Given the magnitude of the digital transformation that Costa Coffee is now facing, this is especially crucial. Leaders who are capable of transformational change are able to effectively convey the advantages of the digital revolution, generate excitement and passion, and develop a strong commitment to the new course.</w:t>
      </w:r>
    </w:p>
    <w:p w14:paraId="085B941C" w14:textId="77777777" w:rsidR="00193EEA" w:rsidRPr="00E262DF" w:rsidRDefault="00193EEA" w:rsidP="00E262DF">
      <w:pPr>
        <w:pStyle w:val="Heading1"/>
        <w:spacing w:line="360" w:lineRule="auto"/>
        <w:rPr>
          <w:rFonts w:ascii="Arial" w:hAnsi="Arial" w:cs="Arial"/>
          <w:color w:val="000000" w:themeColor="text1"/>
          <w:sz w:val="22"/>
          <w:szCs w:val="22"/>
        </w:rPr>
      </w:pPr>
      <w:bookmarkStart w:id="21" w:name="_Toc143376371"/>
      <w:r w:rsidRPr="00E262DF">
        <w:rPr>
          <w:rFonts w:ascii="Arial" w:hAnsi="Arial" w:cs="Arial"/>
          <w:color w:val="000000" w:themeColor="text1"/>
          <w:sz w:val="22"/>
          <w:szCs w:val="22"/>
        </w:rPr>
        <w:t>Issues Relating to the Transition to the Digital Age</w:t>
      </w:r>
      <w:bookmarkEnd w:id="21"/>
    </w:p>
    <w:p w14:paraId="3C4DB0C4" w14:textId="77777777" w:rsidR="00193EEA" w:rsidRPr="00E262DF" w:rsidRDefault="00193EEA" w:rsidP="00E262DF">
      <w:pPr>
        <w:spacing w:line="360" w:lineRule="auto"/>
        <w:jc w:val="both"/>
        <w:rPr>
          <w:rFonts w:ascii="Arial" w:hAnsi="Arial" w:cs="Arial"/>
        </w:rPr>
      </w:pPr>
      <w:r w:rsidRPr="00E262DF">
        <w:rPr>
          <w:rFonts w:ascii="Arial" w:hAnsi="Arial" w:cs="Arial"/>
        </w:rPr>
        <w:t>During the transition to digital, Costa Coffee may face a number of challenges, including the following:</w:t>
      </w:r>
    </w:p>
    <w:p w14:paraId="0B832AB2" w14:textId="77777777" w:rsidR="00193EEA" w:rsidRPr="00E262DF" w:rsidRDefault="00193EEA" w:rsidP="00E262DF">
      <w:pPr>
        <w:pStyle w:val="ListParagraph"/>
        <w:numPr>
          <w:ilvl w:val="0"/>
          <w:numId w:val="9"/>
        </w:numPr>
        <w:spacing w:line="360" w:lineRule="auto"/>
        <w:jc w:val="both"/>
        <w:rPr>
          <w:rFonts w:ascii="Arial" w:hAnsi="Arial" w:cs="Arial"/>
        </w:rPr>
      </w:pPr>
      <w:r w:rsidRPr="00E262DF">
        <w:rPr>
          <w:rFonts w:ascii="Arial" w:hAnsi="Arial" w:cs="Arial"/>
        </w:rPr>
        <w:t>Employees may be reluctant to change for a number of reasons, including the fact that they lack expertise with emerging technology, the worry that they may be fired from their employment, or concerns about changes in the obligations that come with their jobs.</w:t>
      </w:r>
    </w:p>
    <w:p w14:paraId="420999D3" w14:textId="77777777" w:rsidR="00193EEA" w:rsidRPr="00E262DF" w:rsidRDefault="00193EEA" w:rsidP="00E262DF">
      <w:pPr>
        <w:pStyle w:val="ListParagraph"/>
        <w:numPr>
          <w:ilvl w:val="0"/>
          <w:numId w:val="9"/>
        </w:numPr>
        <w:spacing w:line="360" w:lineRule="auto"/>
        <w:jc w:val="both"/>
        <w:rPr>
          <w:rFonts w:ascii="Arial" w:hAnsi="Arial" w:cs="Arial"/>
        </w:rPr>
      </w:pPr>
      <w:r w:rsidRPr="00E262DF">
        <w:rPr>
          <w:rFonts w:ascii="Arial" w:hAnsi="Arial" w:cs="Arial"/>
        </w:rPr>
        <w:t>Inadequate Skill Levels If the company's workforce does not have the necessary digital skills to make effective use of new technology, there is a potential that the business may have challenges.</w:t>
      </w:r>
    </w:p>
    <w:p w14:paraId="055EFF1C" w14:textId="77777777" w:rsidR="00193EEA" w:rsidRPr="00E262DF" w:rsidRDefault="00193EEA" w:rsidP="00E262DF">
      <w:pPr>
        <w:pStyle w:val="ListParagraph"/>
        <w:numPr>
          <w:ilvl w:val="0"/>
          <w:numId w:val="9"/>
        </w:numPr>
        <w:spacing w:line="360" w:lineRule="auto"/>
        <w:jc w:val="both"/>
        <w:rPr>
          <w:rFonts w:ascii="Arial" w:hAnsi="Arial" w:cs="Arial"/>
        </w:rPr>
      </w:pPr>
      <w:r w:rsidRPr="00E262DF">
        <w:rPr>
          <w:rFonts w:ascii="Arial" w:hAnsi="Arial" w:cs="Arial"/>
        </w:rPr>
        <w:t>Disparities in the Methods of Communication: Inadequate communication on the reasons for the change, the benefits it will offer, and the manner in which it will be carried out may be the cause of confusion and resistance.</w:t>
      </w:r>
    </w:p>
    <w:p w14:paraId="286D8547" w14:textId="77777777" w:rsidR="00193EEA" w:rsidRPr="00E262DF" w:rsidRDefault="00193EEA" w:rsidP="00E262DF">
      <w:pPr>
        <w:pStyle w:val="ListParagraph"/>
        <w:numPr>
          <w:ilvl w:val="0"/>
          <w:numId w:val="9"/>
        </w:numPr>
        <w:spacing w:line="360" w:lineRule="auto"/>
        <w:jc w:val="both"/>
        <w:rPr>
          <w:rFonts w:ascii="Arial" w:hAnsi="Arial" w:cs="Arial"/>
        </w:rPr>
      </w:pPr>
      <w:r w:rsidRPr="00E262DF">
        <w:rPr>
          <w:rFonts w:ascii="Arial" w:hAnsi="Arial" w:cs="Arial"/>
        </w:rPr>
        <w:t>It is probable that the inclusion of digital activities into the corporate culture may be met with resistance, particularly if the organization has a more conventional manner of doing its business. This is especially likely to be the case if the company has a more traditional mode of conducting its business.</w:t>
      </w:r>
    </w:p>
    <w:p w14:paraId="0C9EBFCD" w14:textId="77777777" w:rsidR="00193EEA" w:rsidRPr="00E262DF" w:rsidRDefault="00193EEA" w:rsidP="00E262DF">
      <w:pPr>
        <w:pStyle w:val="ListParagraph"/>
        <w:numPr>
          <w:ilvl w:val="0"/>
          <w:numId w:val="9"/>
        </w:numPr>
        <w:spacing w:line="360" w:lineRule="auto"/>
        <w:jc w:val="both"/>
        <w:rPr>
          <w:rFonts w:ascii="Arial" w:hAnsi="Arial" w:cs="Arial"/>
        </w:rPr>
      </w:pPr>
      <w:r w:rsidRPr="00E262DF">
        <w:rPr>
          <w:rFonts w:ascii="Arial" w:hAnsi="Arial" w:cs="Arial"/>
        </w:rPr>
        <w:lastRenderedPageBreak/>
        <w:t>If the transition is not correctly timed, and if it is not paced appropriately, change fatigue may emerge. Employees may acquire burnout or tiredness as a consequence of repeated changes if the transformation is not properly scheduled. Change fatigue may also occur.</w:t>
      </w:r>
    </w:p>
    <w:p w14:paraId="4130C821" w14:textId="77777777" w:rsidR="00193EEA" w:rsidRPr="00E262DF" w:rsidRDefault="00193EEA" w:rsidP="00E262DF">
      <w:pPr>
        <w:pStyle w:val="ListParagraph"/>
        <w:numPr>
          <w:ilvl w:val="0"/>
          <w:numId w:val="9"/>
        </w:numPr>
        <w:spacing w:line="360" w:lineRule="auto"/>
        <w:jc w:val="both"/>
        <w:rPr>
          <w:rFonts w:ascii="Arial" w:hAnsi="Arial" w:cs="Arial"/>
        </w:rPr>
      </w:pPr>
      <w:r w:rsidRPr="00E262DF">
        <w:rPr>
          <w:rFonts w:ascii="Arial" w:hAnsi="Arial" w:cs="Arial"/>
        </w:rPr>
        <w:t>If certain safety measures are not implemented, integrating a large range of digital tools and systems might lead to technical glitches as well as interoperability issues.</w:t>
      </w:r>
    </w:p>
    <w:p w14:paraId="077A7DB9" w14:textId="77777777" w:rsidR="00193EEA" w:rsidRPr="00E262DF" w:rsidRDefault="00193EEA" w:rsidP="00E262DF">
      <w:pPr>
        <w:pStyle w:val="ListParagraph"/>
        <w:numPr>
          <w:ilvl w:val="0"/>
          <w:numId w:val="9"/>
        </w:numPr>
        <w:spacing w:line="360" w:lineRule="auto"/>
        <w:jc w:val="both"/>
        <w:rPr>
          <w:rFonts w:ascii="Arial" w:hAnsi="Arial" w:cs="Arial"/>
        </w:rPr>
      </w:pPr>
      <w:r w:rsidRPr="00E262DF">
        <w:rPr>
          <w:rFonts w:ascii="Arial" w:hAnsi="Arial" w:cs="Arial"/>
        </w:rPr>
        <w:t>Privacy and protection of sensitive data Because digital solutions need the processing of client data, it is of the highest significance to preserve the privacy and security of the data in order to maintain the trust of consumers.</w:t>
      </w:r>
    </w:p>
    <w:p w14:paraId="0135CC9F" w14:textId="77777777" w:rsidR="00193EEA" w:rsidRPr="00E262DF" w:rsidRDefault="00193EEA" w:rsidP="00E262DF">
      <w:pPr>
        <w:spacing w:line="360" w:lineRule="auto"/>
        <w:jc w:val="both"/>
        <w:rPr>
          <w:rFonts w:ascii="Arial" w:hAnsi="Arial" w:cs="Arial"/>
        </w:rPr>
      </w:pPr>
      <w:r w:rsidRPr="00E262DF">
        <w:rPr>
          <w:rFonts w:ascii="Arial" w:hAnsi="Arial" w:cs="Arial"/>
        </w:rPr>
        <w:t>Analysing Costa Coffee's digital transformation through the lenses of Lewin's Three-Step Model, Kotter's Eight-Step Plan, and Pettigrew's Model sheds insight on the intended strategy, different leadership styles, and probable problems involved in managing this shift. It is essential for the leadership of Costa Coffee to address these concerns in an efficient manner in order to create a digital transition that is both successful and sustainable.</w:t>
      </w:r>
    </w:p>
    <w:p w14:paraId="07F79BE6" w14:textId="4BB64929" w:rsidR="00193EEA" w:rsidRPr="00E262DF" w:rsidRDefault="00193EEA" w:rsidP="00E262DF">
      <w:pPr>
        <w:pStyle w:val="Heading1"/>
        <w:spacing w:line="360" w:lineRule="auto"/>
        <w:rPr>
          <w:rFonts w:ascii="Arial" w:hAnsi="Arial" w:cs="Arial"/>
          <w:color w:val="000000" w:themeColor="text1"/>
          <w:sz w:val="22"/>
          <w:szCs w:val="22"/>
        </w:rPr>
      </w:pPr>
      <w:bookmarkStart w:id="22" w:name="_Toc143376372"/>
      <w:r w:rsidRPr="00E262DF">
        <w:rPr>
          <w:rFonts w:ascii="Arial" w:hAnsi="Arial" w:cs="Arial"/>
          <w:color w:val="000000" w:themeColor="text1"/>
          <w:sz w:val="22"/>
          <w:szCs w:val="22"/>
        </w:rPr>
        <w:t xml:space="preserve">Impact of organizational culture on </w:t>
      </w:r>
      <w:r w:rsidR="00756990">
        <w:rPr>
          <w:rFonts w:ascii="Arial" w:hAnsi="Arial" w:cs="Arial"/>
          <w:color w:val="000000" w:themeColor="text1"/>
          <w:sz w:val="22"/>
          <w:szCs w:val="22"/>
        </w:rPr>
        <w:t xml:space="preserve">the </w:t>
      </w:r>
      <w:r w:rsidRPr="00E262DF">
        <w:rPr>
          <w:rFonts w:ascii="Arial" w:hAnsi="Arial" w:cs="Arial"/>
          <w:color w:val="000000" w:themeColor="text1"/>
          <w:sz w:val="22"/>
          <w:szCs w:val="22"/>
        </w:rPr>
        <w:t xml:space="preserve">change management </w:t>
      </w:r>
      <w:r w:rsidR="00756990">
        <w:rPr>
          <w:rFonts w:ascii="Arial" w:hAnsi="Arial" w:cs="Arial"/>
          <w:color w:val="000000" w:themeColor="text1"/>
          <w:sz w:val="22"/>
          <w:szCs w:val="22"/>
        </w:rPr>
        <w:t>program</w:t>
      </w:r>
      <w:r w:rsidRPr="00E262DF">
        <w:rPr>
          <w:rFonts w:ascii="Arial" w:hAnsi="Arial" w:cs="Arial"/>
          <w:color w:val="000000" w:themeColor="text1"/>
          <w:sz w:val="22"/>
          <w:szCs w:val="22"/>
        </w:rPr>
        <w:t xml:space="preserve"> of Costa Coffee</w:t>
      </w:r>
      <w:bookmarkEnd w:id="22"/>
    </w:p>
    <w:p w14:paraId="41247982" w14:textId="77777777" w:rsidR="00193EEA" w:rsidRPr="00E262DF" w:rsidRDefault="00193EEA" w:rsidP="00E262DF">
      <w:pPr>
        <w:spacing w:line="360" w:lineRule="auto"/>
        <w:jc w:val="both"/>
        <w:rPr>
          <w:rFonts w:ascii="Arial" w:hAnsi="Arial" w:cs="Arial"/>
        </w:rPr>
      </w:pPr>
      <w:r w:rsidRPr="00E262DF">
        <w:rPr>
          <w:rFonts w:ascii="Arial" w:hAnsi="Arial" w:cs="Arial"/>
        </w:rPr>
        <w:t xml:space="preserve">The influence of organizational culture on Costa Coffee's change management program has significant implications for the success of its transformation initiative. The invisible infrastructure that shapes how employees interact, make decisions, and approach their roles is the organization's culture, which consists of shared values, beliefs, norms, and </w:t>
      </w:r>
      <w:proofErr w:type="spellStart"/>
      <w:r w:rsidRPr="00E262DF">
        <w:rPr>
          <w:rFonts w:ascii="Arial" w:hAnsi="Arial" w:cs="Arial"/>
        </w:rPr>
        <w:t>behaviors</w:t>
      </w:r>
      <w:proofErr w:type="spellEnd"/>
      <w:r w:rsidRPr="00E262DF">
        <w:rPr>
          <w:rFonts w:ascii="Arial" w:hAnsi="Arial" w:cs="Arial"/>
        </w:rPr>
        <w:t>. As Costa Coffee strives to implement change, the intricate interplay between the extant culture and the intended modifications becomes crucial. The multifaceted impact of organizational culture on Costa Coffee's change management program emerges as follows upon closer inspection.</w:t>
      </w:r>
    </w:p>
    <w:p w14:paraId="2F5642FC" w14:textId="77777777" w:rsidR="00193EEA" w:rsidRPr="00E262DF" w:rsidRDefault="00193EEA" w:rsidP="00E262DF">
      <w:pPr>
        <w:pStyle w:val="ListParagraph"/>
        <w:numPr>
          <w:ilvl w:val="0"/>
          <w:numId w:val="8"/>
        </w:numPr>
        <w:spacing w:line="360" w:lineRule="auto"/>
        <w:jc w:val="both"/>
        <w:rPr>
          <w:rFonts w:ascii="Arial" w:hAnsi="Arial" w:cs="Arial"/>
        </w:rPr>
      </w:pPr>
      <w:r w:rsidRPr="00E262DF">
        <w:rPr>
          <w:rFonts w:ascii="Arial" w:hAnsi="Arial" w:cs="Arial"/>
        </w:rPr>
        <w:t>Resistance to Change: When the dominant culture demonstrates resistance to change or places a high value on stability and tradition, employees may be hesitant to adopt new technologies or processes. This reluctance can manifest itself through delays, slow adoption rates, and even covert opposition to change initiatives. To combat this resistance, proactive communication strategies, employee participation in the change process, and the explicit demonstration of tangible benefits resulting from the changes are required.</w:t>
      </w:r>
    </w:p>
    <w:p w14:paraId="1B549C1C" w14:textId="77777777" w:rsidR="00193EEA" w:rsidRPr="00E262DF" w:rsidRDefault="00193EEA" w:rsidP="00E262DF">
      <w:pPr>
        <w:pStyle w:val="ListParagraph"/>
        <w:numPr>
          <w:ilvl w:val="0"/>
          <w:numId w:val="8"/>
        </w:numPr>
        <w:spacing w:line="360" w:lineRule="auto"/>
        <w:jc w:val="both"/>
        <w:rPr>
          <w:rFonts w:ascii="Arial" w:hAnsi="Arial" w:cs="Arial"/>
        </w:rPr>
      </w:pPr>
      <w:r w:rsidRPr="00E262DF">
        <w:rPr>
          <w:rFonts w:ascii="Arial" w:hAnsi="Arial" w:cs="Arial"/>
        </w:rPr>
        <w:t xml:space="preserve">Innovation and Risk-Taking: An organizational culture that celebrates innovation and encourages calculated risk-taking is conducive to a digital transformation such as Costa Coffee's. A culture that encourages innovation and creativity can foster an environment where employees are more receptive to the incorporation of new technologies and procedures. Given that such audacious actions are crucial to the success of digital </w:t>
      </w:r>
      <w:r w:rsidRPr="00E262DF">
        <w:rPr>
          <w:rFonts w:ascii="Arial" w:hAnsi="Arial" w:cs="Arial"/>
        </w:rPr>
        <w:lastRenderedPageBreak/>
        <w:t>initiatives; this cultural tendency can significantly enhance the transformation (Morris, 2013).</w:t>
      </w:r>
    </w:p>
    <w:p w14:paraId="17F59A7E" w14:textId="77777777" w:rsidR="00193EEA" w:rsidRPr="00E262DF" w:rsidRDefault="00193EEA" w:rsidP="00E262DF">
      <w:pPr>
        <w:pStyle w:val="ListParagraph"/>
        <w:numPr>
          <w:ilvl w:val="0"/>
          <w:numId w:val="8"/>
        </w:numPr>
        <w:spacing w:line="360" w:lineRule="auto"/>
        <w:jc w:val="both"/>
        <w:rPr>
          <w:rFonts w:ascii="Arial" w:hAnsi="Arial" w:cs="Arial"/>
        </w:rPr>
      </w:pPr>
      <w:r w:rsidRPr="00E262DF">
        <w:rPr>
          <w:rFonts w:ascii="Arial" w:hAnsi="Arial" w:cs="Arial"/>
        </w:rPr>
        <w:t>Collaboration and Communication: A culture characterized by open communication and a collaborative ethos facilitates the dissemination of information regarding the imminent changes. This culture facilitates employees' understanding of the rationale for change, the benefits it entails, and the underlying motivations by emphasizing open communication. The result is less uncertainty and a more seamless transition.</w:t>
      </w:r>
    </w:p>
    <w:p w14:paraId="44348FB7" w14:textId="77777777" w:rsidR="00193EEA" w:rsidRPr="00E262DF" w:rsidRDefault="00193EEA" w:rsidP="00E262DF">
      <w:pPr>
        <w:pStyle w:val="ListParagraph"/>
        <w:numPr>
          <w:ilvl w:val="0"/>
          <w:numId w:val="8"/>
        </w:numPr>
        <w:spacing w:line="360" w:lineRule="auto"/>
        <w:jc w:val="both"/>
        <w:rPr>
          <w:rFonts w:ascii="Arial" w:hAnsi="Arial" w:cs="Arial"/>
        </w:rPr>
      </w:pPr>
      <w:r w:rsidRPr="00E262DF">
        <w:rPr>
          <w:rFonts w:ascii="Arial" w:hAnsi="Arial" w:cs="Arial"/>
        </w:rPr>
        <w:t>Leadership Support: A culture that places a premium on leadership participation and commitment to change can boost employee confidence in the transformation process. Leadership's active participation and endorsement of the change strengthens employees' belief in the initiative's significance and encourages them to join in.</w:t>
      </w:r>
    </w:p>
    <w:p w14:paraId="2F7A454F" w14:textId="77777777" w:rsidR="00193EEA" w:rsidRPr="00E262DF" w:rsidRDefault="00193EEA" w:rsidP="00E262DF">
      <w:pPr>
        <w:pStyle w:val="ListParagraph"/>
        <w:numPr>
          <w:ilvl w:val="0"/>
          <w:numId w:val="8"/>
        </w:numPr>
        <w:spacing w:line="360" w:lineRule="auto"/>
        <w:jc w:val="both"/>
        <w:rPr>
          <w:rFonts w:ascii="Arial" w:hAnsi="Arial" w:cs="Arial"/>
        </w:rPr>
      </w:pPr>
      <w:r w:rsidRPr="00E262DF">
        <w:rPr>
          <w:rFonts w:ascii="Arial" w:hAnsi="Arial" w:cs="Arial"/>
        </w:rPr>
        <w:t>Adaptability: A culture that values continuous refinement and learning is inherently better suited to manage change. Employees are more likely to embrace the digital transformation with an open mind if Costa Coffee's extant culture encourages openness to acquiring new skills and adapting to changing circumstances.</w:t>
      </w:r>
    </w:p>
    <w:p w14:paraId="00C1BBC6" w14:textId="77777777" w:rsidR="00193EEA" w:rsidRPr="00E262DF" w:rsidRDefault="00193EEA" w:rsidP="00E262DF">
      <w:pPr>
        <w:pStyle w:val="ListParagraph"/>
        <w:numPr>
          <w:ilvl w:val="0"/>
          <w:numId w:val="8"/>
        </w:numPr>
        <w:spacing w:line="360" w:lineRule="auto"/>
        <w:jc w:val="both"/>
        <w:rPr>
          <w:rFonts w:ascii="Arial" w:hAnsi="Arial" w:cs="Arial"/>
        </w:rPr>
      </w:pPr>
      <w:r w:rsidRPr="00E262DF">
        <w:rPr>
          <w:rFonts w:ascii="Arial" w:hAnsi="Arial" w:cs="Arial"/>
        </w:rPr>
        <w:t>Employee Engagement: A culture that fosters positivity and engagement has the ability to motivate employees to be active change agents. When employees view themselves as valuable contributors to the success of the organization, their propensity to support and contribute to the transformation increases (Lim, 2023).</w:t>
      </w:r>
    </w:p>
    <w:p w14:paraId="234D46C4" w14:textId="77777777" w:rsidR="00193EEA" w:rsidRPr="00E262DF" w:rsidRDefault="00193EEA" w:rsidP="00E262DF">
      <w:pPr>
        <w:pStyle w:val="ListParagraph"/>
        <w:numPr>
          <w:ilvl w:val="0"/>
          <w:numId w:val="8"/>
        </w:numPr>
        <w:spacing w:line="360" w:lineRule="auto"/>
        <w:jc w:val="both"/>
        <w:rPr>
          <w:rFonts w:ascii="Arial" w:hAnsi="Arial" w:cs="Arial"/>
        </w:rPr>
      </w:pPr>
      <w:r w:rsidRPr="00E262DF">
        <w:rPr>
          <w:rFonts w:ascii="Arial" w:hAnsi="Arial" w:cs="Arial"/>
        </w:rPr>
        <w:t>Hierarchy and Autonomy: Cultures characterized by a hierarchical structure and centralized decision-making may encounter difficulties when implementing changes requiring input from multiple organizational strata. In contrast, cultures that empower employees with autonomy and decentralize decision-making may be better able to accommodate distributed decision processes, thereby making it easier to navigate change.</w:t>
      </w:r>
    </w:p>
    <w:p w14:paraId="66A08AA5" w14:textId="77777777" w:rsidR="00193EEA" w:rsidRPr="00E262DF" w:rsidRDefault="00193EEA" w:rsidP="00E262DF">
      <w:pPr>
        <w:spacing w:line="360" w:lineRule="auto"/>
        <w:jc w:val="both"/>
        <w:rPr>
          <w:rFonts w:ascii="Arial" w:hAnsi="Arial" w:cs="Arial"/>
        </w:rPr>
      </w:pPr>
      <w:r w:rsidRPr="00E262DF">
        <w:rPr>
          <w:rFonts w:ascii="Arial" w:hAnsi="Arial" w:cs="Arial"/>
        </w:rPr>
        <w:t>Cultural considerations must be incorporated into Costa Coffee's change management program. The leadership must appraise the extant culture, identify elements that facilitate or impede transformation and develop strategies that capitalize on cultural strengths while addressing challenges. Creating a culture that embraces change, engaging employees, aligning change with the organization's fundamental values, and nurturing an environment that encourages learning and innovation may be part of this voyage. By orchestrating this cultural change, Costa Coffee increases the likelihood of a successful digital transition while minimizing resistance and disruptions.</w:t>
      </w:r>
    </w:p>
    <w:p w14:paraId="37F3BF2F" w14:textId="77777777" w:rsidR="00193EEA" w:rsidRPr="00E262DF" w:rsidRDefault="00193EEA" w:rsidP="00E262DF">
      <w:pPr>
        <w:pStyle w:val="Heading1"/>
        <w:spacing w:line="360" w:lineRule="auto"/>
        <w:rPr>
          <w:rFonts w:ascii="Arial" w:hAnsi="Arial" w:cs="Arial"/>
          <w:color w:val="000000" w:themeColor="text1"/>
          <w:sz w:val="22"/>
          <w:szCs w:val="22"/>
        </w:rPr>
      </w:pPr>
      <w:bookmarkStart w:id="23" w:name="_Toc143376373"/>
      <w:r w:rsidRPr="00E262DF">
        <w:rPr>
          <w:rFonts w:ascii="Arial" w:hAnsi="Arial" w:cs="Arial"/>
          <w:color w:val="000000" w:themeColor="text1"/>
          <w:sz w:val="22"/>
          <w:szCs w:val="22"/>
        </w:rPr>
        <w:lastRenderedPageBreak/>
        <w:t>Proposed Change Management Plan</w:t>
      </w:r>
      <w:bookmarkEnd w:id="23"/>
    </w:p>
    <w:p w14:paraId="1CFA4B23" w14:textId="77777777" w:rsidR="00193EEA" w:rsidRPr="00E262DF" w:rsidRDefault="00193EEA" w:rsidP="00E262DF">
      <w:pPr>
        <w:spacing w:line="360" w:lineRule="auto"/>
        <w:jc w:val="both"/>
        <w:rPr>
          <w:rFonts w:ascii="Arial" w:hAnsi="Arial" w:cs="Arial"/>
        </w:rPr>
      </w:pPr>
      <w:r w:rsidRPr="00E262DF">
        <w:rPr>
          <w:rFonts w:ascii="Arial" w:hAnsi="Arial" w:cs="Arial"/>
        </w:rPr>
        <w:t>The following is an outline of a potential strategy for managing change throughout Costa Coffee's digital transformation. This plan takes into consideration the company's existing organizational culture as well as the concepts derived from the models that were described before. This plan details the essential actions and tactics that need to be implemented in order to successfully manage the transformation process. By adhering to this change management strategy, Costa Coffee will be able to successfully traverse its digital transition. In addition, the company will be able to capitalize on its current organizational culture, address any problems, and ensure that its workers are as engaged and supportive as possible.</w:t>
      </w:r>
    </w:p>
    <w:p w14:paraId="4921481E" w14:textId="77777777" w:rsidR="00193EEA" w:rsidRPr="00E262DF" w:rsidRDefault="00193EEA" w:rsidP="00E262DF">
      <w:pPr>
        <w:spacing w:line="360" w:lineRule="auto"/>
        <w:rPr>
          <w:rFonts w:ascii="Arial" w:hAnsi="Arial" w:cs="Arial"/>
        </w:rPr>
      </w:pPr>
      <w:r w:rsidRPr="00E262DF">
        <w:rPr>
          <w:rFonts w:ascii="Arial" w:hAnsi="Arial" w:cs="Arial"/>
        </w:rPr>
        <w:br w:type="page"/>
      </w:r>
    </w:p>
    <w:p w14:paraId="1CD88EE7" w14:textId="77777777" w:rsidR="00193EEA" w:rsidRPr="00E262DF" w:rsidRDefault="00193EEA" w:rsidP="00E262DF">
      <w:pPr>
        <w:spacing w:line="360" w:lineRule="auto"/>
        <w:jc w:val="center"/>
        <w:rPr>
          <w:rFonts w:ascii="Arial" w:hAnsi="Arial" w:cs="Arial"/>
          <w:b/>
        </w:rPr>
        <w:sectPr w:rsidR="00193EEA" w:rsidRPr="00E262DF">
          <w:footerReference w:type="even" r:id="rId14"/>
          <w:footerReference w:type="default" r:id="rId15"/>
          <w:pgSz w:w="11906" w:h="16838"/>
          <w:pgMar w:top="1440" w:right="1440" w:bottom="1440" w:left="1440" w:header="708" w:footer="708" w:gutter="0"/>
          <w:cols w:space="708"/>
          <w:docGrid w:linePitch="360"/>
        </w:sectPr>
      </w:pPr>
    </w:p>
    <w:p w14:paraId="3AEEEBE4" w14:textId="77777777" w:rsidR="00193EEA" w:rsidRPr="00E262DF" w:rsidRDefault="00193EEA" w:rsidP="00E262DF">
      <w:pPr>
        <w:spacing w:line="360" w:lineRule="auto"/>
        <w:rPr>
          <w:rFonts w:ascii="Arial" w:hAnsi="Arial" w:cs="Arial"/>
          <w:b/>
        </w:rPr>
      </w:pPr>
      <w:r w:rsidRPr="00E262DF">
        <w:rPr>
          <w:rFonts w:ascii="Arial" w:hAnsi="Arial" w:cs="Arial"/>
          <w:b/>
        </w:rPr>
        <w:lastRenderedPageBreak/>
        <w:t>Change Management Plan for Costa Coffee's Digital Transformation</w:t>
      </w:r>
    </w:p>
    <w:tbl>
      <w:tblPr>
        <w:tblW w:w="5138" w:type="pct"/>
        <w:tblLook w:val="04A0" w:firstRow="1" w:lastRow="0" w:firstColumn="1" w:lastColumn="0" w:noHBand="0" w:noVBand="1"/>
      </w:tblPr>
      <w:tblGrid>
        <w:gridCol w:w="1800"/>
        <w:gridCol w:w="3325"/>
        <w:gridCol w:w="829"/>
        <w:gridCol w:w="829"/>
        <w:gridCol w:w="829"/>
        <w:gridCol w:w="829"/>
        <w:gridCol w:w="829"/>
        <w:gridCol w:w="829"/>
        <w:gridCol w:w="829"/>
        <w:gridCol w:w="829"/>
        <w:gridCol w:w="829"/>
        <w:gridCol w:w="829"/>
        <w:gridCol w:w="829"/>
        <w:gridCol w:w="829"/>
      </w:tblGrid>
      <w:tr w:rsidR="00193EEA" w:rsidRPr="00E262DF" w14:paraId="64F14B33" w14:textId="77777777" w:rsidTr="00994407">
        <w:trPr>
          <w:trHeight w:val="346"/>
        </w:trPr>
        <w:tc>
          <w:tcPr>
            <w:tcW w:w="1700" w:type="pct"/>
            <w:gridSpan w:val="2"/>
            <w:tcBorders>
              <w:top w:val="single" w:sz="4" w:space="0" w:color="auto"/>
              <w:left w:val="single" w:sz="4" w:space="0" w:color="auto"/>
              <w:bottom w:val="single" w:sz="4" w:space="0" w:color="auto"/>
              <w:right w:val="single" w:sz="4" w:space="0" w:color="auto"/>
            </w:tcBorders>
            <w:shd w:val="clear" w:color="000000" w:fill="808080"/>
            <w:noWrap/>
            <w:vAlign w:val="bottom"/>
            <w:hideMark/>
          </w:tcPr>
          <w:p w14:paraId="7ADC579A" w14:textId="77777777" w:rsidR="00193EEA" w:rsidRPr="00E262DF" w:rsidRDefault="00193EEA" w:rsidP="00E262DF">
            <w:pPr>
              <w:spacing w:after="0" w:line="360" w:lineRule="auto"/>
              <w:jc w:val="center"/>
              <w:rPr>
                <w:rFonts w:ascii="Arial" w:eastAsia="Times New Roman" w:hAnsi="Arial" w:cs="Arial"/>
                <w:b/>
                <w:bCs/>
                <w:color w:val="000000"/>
                <w:lang w:eastAsia="en-GB"/>
              </w:rPr>
            </w:pPr>
            <w:r w:rsidRPr="00E262DF">
              <w:rPr>
                <w:rFonts w:ascii="Arial" w:eastAsia="Times New Roman" w:hAnsi="Arial" w:cs="Arial"/>
                <w:b/>
                <w:bCs/>
                <w:color w:val="000000"/>
                <w:lang w:eastAsia="en-GB"/>
              </w:rPr>
              <w:t>Change Management Strategy</w:t>
            </w:r>
          </w:p>
        </w:tc>
        <w:tc>
          <w:tcPr>
            <w:tcW w:w="275" w:type="pct"/>
            <w:tcBorders>
              <w:top w:val="single" w:sz="4" w:space="0" w:color="auto"/>
              <w:left w:val="nil"/>
              <w:bottom w:val="nil"/>
              <w:right w:val="single" w:sz="4" w:space="0" w:color="auto"/>
            </w:tcBorders>
            <w:shd w:val="clear" w:color="auto" w:fill="auto"/>
            <w:noWrap/>
            <w:vAlign w:val="bottom"/>
            <w:hideMark/>
          </w:tcPr>
          <w:p w14:paraId="72199D9D" w14:textId="77777777" w:rsidR="00193EEA" w:rsidRPr="00E262DF" w:rsidRDefault="00193EEA" w:rsidP="00E262DF">
            <w:pPr>
              <w:spacing w:after="0" w:line="360" w:lineRule="auto"/>
              <w:rPr>
                <w:rFonts w:ascii="Arial" w:eastAsia="Times New Roman" w:hAnsi="Arial" w:cs="Arial"/>
                <w:b/>
                <w:bCs/>
                <w:color w:val="000000"/>
                <w:lang w:eastAsia="en-GB"/>
              </w:rPr>
            </w:pPr>
            <w:r w:rsidRPr="00E262DF">
              <w:rPr>
                <w:rFonts w:ascii="Arial" w:eastAsia="Times New Roman" w:hAnsi="Arial" w:cs="Arial"/>
                <w:b/>
                <w:bCs/>
                <w:color w:val="000000"/>
                <w:lang w:eastAsia="en-GB"/>
              </w:rPr>
              <w:t>Jan</w:t>
            </w:r>
          </w:p>
        </w:tc>
        <w:tc>
          <w:tcPr>
            <w:tcW w:w="275" w:type="pct"/>
            <w:tcBorders>
              <w:top w:val="single" w:sz="4" w:space="0" w:color="auto"/>
              <w:left w:val="nil"/>
              <w:bottom w:val="single" w:sz="4" w:space="0" w:color="auto"/>
              <w:right w:val="single" w:sz="4" w:space="0" w:color="auto"/>
            </w:tcBorders>
            <w:shd w:val="clear" w:color="auto" w:fill="auto"/>
            <w:noWrap/>
            <w:vAlign w:val="bottom"/>
            <w:hideMark/>
          </w:tcPr>
          <w:p w14:paraId="5BC074D0" w14:textId="77777777" w:rsidR="00193EEA" w:rsidRPr="00E262DF" w:rsidRDefault="00193EEA" w:rsidP="00E262DF">
            <w:pPr>
              <w:spacing w:after="0" w:line="360" w:lineRule="auto"/>
              <w:rPr>
                <w:rFonts w:ascii="Arial" w:eastAsia="Times New Roman" w:hAnsi="Arial" w:cs="Arial"/>
                <w:b/>
                <w:bCs/>
                <w:color w:val="000000"/>
                <w:lang w:eastAsia="en-GB"/>
              </w:rPr>
            </w:pPr>
            <w:r w:rsidRPr="00E262DF">
              <w:rPr>
                <w:rFonts w:ascii="Arial" w:eastAsia="Times New Roman" w:hAnsi="Arial" w:cs="Arial"/>
                <w:b/>
                <w:bCs/>
                <w:color w:val="000000"/>
                <w:lang w:eastAsia="en-GB"/>
              </w:rPr>
              <w:t>Feb</w:t>
            </w:r>
          </w:p>
        </w:tc>
        <w:tc>
          <w:tcPr>
            <w:tcW w:w="275" w:type="pct"/>
            <w:tcBorders>
              <w:top w:val="single" w:sz="4" w:space="0" w:color="auto"/>
              <w:left w:val="nil"/>
              <w:bottom w:val="single" w:sz="4" w:space="0" w:color="auto"/>
              <w:right w:val="single" w:sz="4" w:space="0" w:color="auto"/>
            </w:tcBorders>
            <w:shd w:val="clear" w:color="auto" w:fill="auto"/>
            <w:noWrap/>
            <w:vAlign w:val="bottom"/>
            <w:hideMark/>
          </w:tcPr>
          <w:p w14:paraId="014E353F" w14:textId="77777777" w:rsidR="00193EEA" w:rsidRPr="00E262DF" w:rsidRDefault="00193EEA" w:rsidP="00E262DF">
            <w:pPr>
              <w:spacing w:after="0" w:line="360" w:lineRule="auto"/>
              <w:rPr>
                <w:rFonts w:ascii="Arial" w:eastAsia="Times New Roman" w:hAnsi="Arial" w:cs="Arial"/>
                <w:b/>
                <w:bCs/>
                <w:color w:val="000000"/>
                <w:lang w:eastAsia="en-GB"/>
              </w:rPr>
            </w:pPr>
            <w:r w:rsidRPr="00E262DF">
              <w:rPr>
                <w:rFonts w:ascii="Arial" w:eastAsia="Times New Roman" w:hAnsi="Arial" w:cs="Arial"/>
                <w:b/>
                <w:bCs/>
                <w:color w:val="000000"/>
                <w:lang w:eastAsia="en-GB"/>
              </w:rPr>
              <w:t>Mar</w:t>
            </w:r>
          </w:p>
        </w:tc>
        <w:tc>
          <w:tcPr>
            <w:tcW w:w="275" w:type="pct"/>
            <w:tcBorders>
              <w:top w:val="single" w:sz="4" w:space="0" w:color="auto"/>
              <w:left w:val="nil"/>
              <w:bottom w:val="single" w:sz="4" w:space="0" w:color="auto"/>
              <w:right w:val="single" w:sz="4" w:space="0" w:color="auto"/>
            </w:tcBorders>
            <w:shd w:val="clear" w:color="auto" w:fill="auto"/>
            <w:noWrap/>
            <w:vAlign w:val="bottom"/>
            <w:hideMark/>
          </w:tcPr>
          <w:p w14:paraId="305D51A8" w14:textId="77777777" w:rsidR="00193EEA" w:rsidRPr="00E262DF" w:rsidRDefault="00193EEA" w:rsidP="00E262DF">
            <w:pPr>
              <w:spacing w:after="0" w:line="360" w:lineRule="auto"/>
              <w:rPr>
                <w:rFonts w:ascii="Arial" w:eastAsia="Times New Roman" w:hAnsi="Arial" w:cs="Arial"/>
                <w:b/>
                <w:bCs/>
                <w:color w:val="000000"/>
                <w:lang w:eastAsia="en-GB"/>
              </w:rPr>
            </w:pPr>
            <w:r w:rsidRPr="00E262DF">
              <w:rPr>
                <w:rFonts w:ascii="Arial" w:eastAsia="Times New Roman" w:hAnsi="Arial" w:cs="Arial"/>
                <w:b/>
                <w:bCs/>
                <w:color w:val="000000"/>
                <w:lang w:eastAsia="en-GB"/>
              </w:rPr>
              <w:t>Apr</w:t>
            </w:r>
          </w:p>
        </w:tc>
        <w:tc>
          <w:tcPr>
            <w:tcW w:w="275" w:type="pct"/>
            <w:tcBorders>
              <w:top w:val="single" w:sz="4" w:space="0" w:color="auto"/>
              <w:left w:val="nil"/>
              <w:bottom w:val="single" w:sz="4" w:space="0" w:color="auto"/>
              <w:right w:val="single" w:sz="4" w:space="0" w:color="auto"/>
            </w:tcBorders>
            <w:shd w:val="clear" w:color="auto" w:fill="auto"/>
            <w:noWrap/>
            <w:vAlign w:val="bottom"/>
            <w:hideMark/>
          </w:tcPr>
          <w:p w14:paraId="0712747A" w14:textId="77777777" w:rsidR="00193EEA" w:rsidRPr="00E262DF" w:rsidRDefault="00193EEA" w:rsidP="00E262DF">
            <w:pPr>
              <w:spacing w:after="0" w:line="360" w:lineRule="auto"/>
              <w:rPr>
                <w:rFonts w:ascii="Arial" w:eastAsia="Times New Roman" w:hAnsi="Arial" w:cs="Arial"/>
                <w:b/>
                <w:bCs/>
                <w:color w:val="000000"/>
                <w:lang w:eastAsia="en-GB"/>
              </w:rPr>
            </w:pPr>
            <w:r w:rsidRPr="00E262DF">
              <w:rPr>
                <w:rFonts w:ascii="Arial" w:eastAsia="Times New Roman" w:hAnsi="Arial" w:cs="Arial"/>
                <w:b/>
                <w:bCs/>
                <w:color w:val="000000"/>
                <w:lang w:eastAsia="en-GB"/>
              </w:rPr>
              <w:t>May</w:t>
            </w:r>
          </w:p>
        </w:tc>
        <w:tc>
          <w:tcPr>
            <w:tcW w:w="275" w:type="pct"/>
            <w:tcBorders>
              <w:top w:val="single" w:sz="4" w:space="0" w:color="auto"/>
              <w:left w:val="nil"/>
              <w:bottom w:val="single" w:sz="4" w:space="0" w:color="auto"/>
              <w:right w:val="single" w:sz="4" w:space="0" w:color="auto"/>
            </w:tcBorders>
            <w:shd w:val="clear" w:color="auto" w:fill="auto"/>
            <w:noWrap/>
            <w:vAlign w:val="bottom"/>
            <w:hideMark/>
          </w:tcPr>
          <w:p w14:paraId="6A0B0E26" w14:textId="77777777" w:rsidR="00193EEA" w:rsidRPr="00E262DF" w:rsidRDefault="00193EEA" w:rsidP="00E262DF">
            <w:pPr>
              <w:spacing w:after="0" w:line="360" w:lineRule="auto"/>
              <w:rPr>
                <w:rFonts w:ascii="Arial" w:eastAsia="Times New Roman" w:hAnsi="Arial" w:cs="Arial"/>
                <w:b/>
                <w:bCs/>
                <w:color w:val="000000"/>
                <w:lang w:eastAsia="en-GB"/>
              </w:rPr>
            </w:pPr>
            <w:r w:rsidRPr="00E262DF">
              <w:rPr>
                <w:rFonts w:ascii="Arial" w:eastAsia="Times New Roman" w:hAnsi="Arial" w:cs="Arial"/>
                <w:b/>
                <w:bCs/>
                <w:color w:val="000000"/>
                <w:lang w:eastAsia="en-GB"/>
              </w:rPr>
              <w:t>Jun</w:t>
            </w:r>
          </w:p>
        </w:tc>
        <w:tc>
          <w:tcPr>
            <w:tcW w:w="275" w:type="pct"/>
            <w:tcBorders>
              <w:top w:val="single" w:sz="4" w:space="0" w:color="auto"/>
              <w:left w:val="nil"/>
              <w:bottom w:val="single" w:sz="4" w:space="0" w:color="auto"/>
              <w:right w:val="single" w:sz="4" w:space="0" w:color="auto"/>
            </w:tcBorders>
            <w:shd w:val="clear" w:color="auto" w:fill="auto"/>
            <w:noWrap/>
            <w:vAlign w:val="bottom"/>
            <w:hideMark/>
          </w:tcPr>
          <w:p w14:paraId="452AB53D" w14:textId="77777777" w:rsidR="00193EEA" w:rsidRPr="00E262DF" w:rsidRDefault="00193EEA" w:rsidP="00E262DF">
            <w:pPr>
              <w:spacing w:after="0" w:line="360" w:lineRule="auto"/>
              <w:rPr>
                <w:rFonts w:ascii="Arial" w:eastAsia="Times New Roman" w:hAnsi="Arial" w:cs="Arial"/>
                <w:b/>
                <w:bCs/>
                <w:color w:val="000000"/>
                <w:lang w:eastAsia="en-GB"/>
              </w:rPr>
            </w:pPr>
            <w:r w:rsidRPr="00E262DF">
              <w:rPr>
                <w:rFonts w:ascii="Arial" w:eastAsia="Times New Roman" w:hAnsi="Arial" w:cs="Arial"/>
                <w:b/>
                <w:bCs/>
                <w:color w:val="000000"/>
                <w:lang w:eastAsia="en-GB"/>
              </w:rPr>
              <w:t>Jul</w:t>
            </w:r>
          </w:p>
        </w:tc>
        <w:tc>
          <w:tcPr>
            <w:tcW w:w="275" w:type="pct"/>
            <w:tcBorders>
              <w:top w:val="single" w:sz="4" w:space="0" w:color="auto"/>
              <w:left w:val="nil"/>
              <w:bottom w:val="single" w:sz="4" w:space="0" w:color="auto"/>
              <w:right w:val="single" w:sz="4" w:space="0" w:color="auto"/>
            </w:tcBorders>
            <w:shd w:val="clear" w:color="auto" w:fill="auto"/>
            <w:noWrap/>
            <w:vAlign w:val="bottom"/>
            <w:hideMark/>
          </w:tcPr>
          <w:p w14:paraId="1277B6D6" w14:textId="77777777" w:rsidR="00193EEA" w:rsidRPr="00E262DF" w:rsidRDefault="00193EEA" w:rsidP="00E262DF">
            <w:pPr>
              <w:spacing w:after="0" w:line="360" w:lineRule="auto"/>
              <w:rPr>
                <w:rFonts w:ascii="Arial" w:eastAsia="Times New Roman" w:hAnsi="Arial" w:cs="Arial"/>
                <w:b/>
                <w:bCs/>
                <w:color w:val="000000"/>
                <w:lang w:eastAsia="en-GB"/>
              </w:rPr>
            </w:pPr>
            <w:r w:rsidRPr="00E262DF">
              <w:rPr>
                <w:rFonts w:ascii="Arial" w:eastAsia="Times New Roman" w:hAnsi="Arial" w:cs="Arial"/>
                <w:b/>
                <w:bCs/>
                <w:color w:val="000000"/>
                <w:lang w:eastAsia="en-GB"/>
              </w:rPr>
              <w:t>Aug</w:t>
            </w:r>
          </w:p>
        </w:tc>
        <w:tc>
          <w:tcPr>
            <w:tcW w:w="275" w:type="pct"/>
            <w:tcBorders>
              <w:top w:val="single" w:sz="4" w:space="0" w:color="auto"/>
              <w:left w:val="nil"/>
              <w:bottom w:val="single" w:sz="4" w:space="0" w:color="auto"/>
              <w:right w:val="single" w:sz="4" w:space="0" w:color="auto"/>
            </w:tcBorders>
            <w:shd w:val="clear" w:color="auto" w:fill="auto"/>
            <w:noWrap/>
            <w:vAlign w:val="bottom"/>
            <w:hideMark/>
          </w:tcPr>
          <w:p w14:paraId="15ADE2C5" w14:textId="77777777" w:rsidR="00193EEA" w:rsidRPr="00E262DF" w:rsidRDefault="00193EEA" w:rsidP="00E262DF">
            <w:pPr>
              <w:spacing w:after="0" w:line="360" w:lineRule="auto"/>
              <w:rPr>
                <w:rFonts w:ascii="Arial" w:eastAsia="Times New Roman" w:hAnsi="Arial" w:cs="Arial"/>
                <w:b/>
                <w:bCs/>
                <w:color w:val="000000"/>
                <w:lang w:eastAsia="en-GB"/>
              </w:rPr>
            </w:pPr>
            <w:r w:rsidRPr="00E262DF">
              <w:rPr>
                <w:rFonts w:ascii="Arial" w:eastAsia="Times New Roman" w:hAnsi="Arial" w:cs="Arial"/>
                <w:b/>
                <w:bCs/>
                <w:color w:val="000000"/>
                <w:lang w:eastAsia="en-GB"/>
              </w:rPr>
              <w:t>Sep</w:t>
            </w:r>
          </w:p>
        </w:tc>
        <w:tc>
          <w:tcPr>
            <w:tcW w:w="275" w:type="pct"/>
            <w:tcBorders>
              <w:top w:val="single" w:sz="4" w:space="0" w:color="auto"/>
              <w:left w:val="nil"/>
              <w:bottom w:val="single" w:sz="4" w:space="0" w:color="auto"/>
              <w:right w:val="single" w:sz="4" w:space="0" w:color="auto"/>
            </w:tcBorders>
            <w:shd w:val="clear" w:color="auto" w:fill="auto"/>
            <w:noWrap/>
            <w:vAlign w:val="bottom"/>
            <w:hideMark/>
          </w:tcPr>
          <w:p w14:paraId="4AE16DCB" w14:textId="77777777" w:rsidR="00193EEA" w:rsidRPr="00E262DF" w:rsidRDefault="00193EEA" w:rsidP="00E262DF">
            <w:pPr>
              <w:spacing w:after="0" w:line="360" w:lineRule="auto"/>
              <w:rPr>
                <w:rFonts w:ascii="Arial" w:eastAsia="Times New Roman" w:hAnsi="Arial" w:cs="Arial"/>
                <w:b/>
                <w:bCs/>
                <w:color w:val="000000"/>
                <w:lang w:eastAsia="en-GB"/>
              </w:rPr>
            </w:pPr>
            <w:r w:rsidRPr="00E262DF">
              <w:rPr>
                <w:rFonts w:ascii="Arial" w:eastAsia="Times New Roman" w:hAnsi="Arial" w:cs="Arial"/>
                <w:b/>
                <w:bCs/>
                <w:color w:val="000000"/>
                <w:lang w:eastAsia="en-GB"/>
              </w:rPr>
              <w:t>Oct</w:t>
            </w:r>
          </w:p>
        </w:tc>
        <w:tc>
          <w:tcPr>
            <w:tcW w:w="275" w:type="pct"/>
            <w:tcBorders>
              <w:top w:val="single" w:sz="4" w:space="0" w:color="auto"/>
              <w:left w:val="nil"/>
              <w:bottom w:val="single" w:sz="4" w:space="0" w:color="auto"/>
              <w:right w:val="single" w:sz="4" w:space="0" w:color="auto"/>
            </w:tcBorders>
            <w:shd w:val="clear" w:color="auto" w:fill="auto"/>
            <w:noWrap/>
            <w:vAlign w:val="bottom"/>
            <w:hideMark/>
          </w:tcPr>
          <w:p w14:paraId="453DD080" w14:textId="77777777" w:rsidR="00193EEA" w:rsidRPr="00E262DF" w:rsidRDefault="00193EEA" w:rsidP="00E262DF">
            <w:pPr>
              <w:spacing w:after="0" w:line="360" w:lineRule="auto"/>
              <w:rPr>
                <w:rFonts w:ascii="Arial" w:eastAsia="Times New Roman" w:hAnsi="Arial" w:cs="Arial"/>
                <w:b/>
                <w:bCs/>
                <w:color w:val="000000"/>
                <w:lang w:eastAsia="en-GB"/>
              </w:rPr>
            </w:pPr>
            <w:r w:rsidRPr="00E262DF">
              <w:rPr>
                <w:rFonts w:ascii="Arial" w:eastAsia="Times New Roman" w:hAnsi="Arial" w:cs="Arial"/>
                <w:b/>
                <w:bCs/>
                <w:color w:val="000000"/>
                <w:lang w:eastAsia="en-GB"/>
              </w:rPr>
              <w:t>Nov</w:t>
            </w:r>
          </w:p>
        </w:tc>
        <w:tc>
          <w:tcPr>
            <w:tcW w:w="275" w:type="pct"/>
            <w:tcBorders>
              <w:top w:val="single" w:sz="4" w:space="0" w:color="auto"/>
              <w:left w:val="nil"/>
              <w:bottom w:val="single" w:sz="4" w:space="0" w:color="auto"/>
              <w:right w:val="single" w:sz="4" w:space="0" w:color="auto"/>
            </w:tcBorders>
            <w:shd w:val="clear" w:color="auto" w:fill="auto"/>
            <w:noWrap/>
            <w:vAlign w:val="bottom"/>
            <w:hideMark/>
          </w:tcPr>
          <w:p w14:paraId="6F748A7A" w14:textId="77777777" w:rsidR="00193EEA" w:rsidRPr="00E262DF" w:rsidRDefault="00193EEA" w:rsidP="00E262DF">
            <w:pPr>
              <w:spacing w:after="0" w:line="360" w:lineRule="auto"/>
              <w:rPr>
                <w:rFonts w:ascii="Arial" w:eastAsia="Times New Roman" w:hAnsi="Arial" w:cs="Arial"/>
                <w:b/>
                <w:bCs/>
                <w:color w:val="000000"/>
                <w:lang w:eastAsia="en-GB"/>
              </w:rPr>
            </w:pPr>
            <w:r w:rsidRPr="00E262DF">
              <w:rPr>
                <w:rFonts w:ascii="Arial" w:eastAsia="Times New Roman" w:hAnsi="Arial" w:cs="Arial"/>
                <w:b/>
                <w:bCs/>
                <w:color w:val="000000"/>
                <w:lang w:eastAsia="en-GB"/>
              </w:rPr>
              <w:t>Dec</w:t>
            </w:r>
          </w:p>
        </w:tc>
      </w:tr>
      <w:tr w:rsidR="00193EEA" w:rsidRPr="00E262DF" w14:paraId="34571A97" w14:textId="77777777" w:rsidTr="00994407">
        <w:trPr>
          <w:trHeight w:val="290"/>
        </w:trPr>
        <w:tc>
          <w:tcPr>
            <w:tcW w:w="597" w:type="pct"/>
            <w:vMerge w:val="restart"/>
            <w:tcBorders>
              <w:top w:val="nil"/>
              <w:left w:val="single" w:sz="4" w:space="0" w:color="auto"/>
              <w:bottom w:val="single" w:sz="4" w:space="0" w:color="auto"/>
              <w:right w:val="single" w:sz="4" w:space="0" w:color="auto"/>
            </w:tcBorders>
            <w:shd w:val="clear" w:color="auto" w:fill="auto"/>
            <w:vAlign w:val="center"/>
            <w:hideMark/>
          </w:tcPr>
          <w:p w14:paraId="17DEDE7D" w14:textId="77777777" w:rsidR="00193EEA" w:rsidRPr="00E262DF" w:rsidRDefault="00193EEA" w:rsidP="00E262DF">
            <w:pPr>
              <w:spacing w:after="0" w:line="360" w:lineRule="auto"/>
              <w:jc w:val="center"/>
              <w:rPr>
                <w:rFonts w:ascii="Arial" w:eastAsia="Times New Roman" w:hAnsi="Arial" w:cs="Arial"/>
                <w:b/>
                <w:bCs/>
                <w:color w:val="000000"/>
                <w:lang w:eastAsia="en-GB"/>
              </w:rPr>
            </w:pPr>
            <w:r w:rsidRPr="00E262DF">
              <w:rPr>
                <w:rFonts w:ascii="Arial" w:eastAsia="Times New Roman" w:hAnsi="Arial" w:cs="Arial"/>
                <w:b/>
                <w:bCs/>
                <w:color w:val="000000"/>
                <w:lang w:eastAsia="en-GB"/>
              </w:rPr>
              <w:t>Assess Current Situation</w:t>
            </w:r>
          </w:p>
        </w:tc>
        <w:tc>
          <w:tcPr>
            <w:tcW w:w="1102" w:type="pct"/>
            <w:tcBorders>
              <w:top w:val="nil"/>
              <w:left w:val="nil"/>
              <w:bottom w:val="single" w:sz="4" w:space="0" w:color="auto"/>
              <w:right w:val="nil"/>
            </w:tcBorders>
            <w:shd w:val="clear" w:color="auto" w:fill="auto"/>
            <w:vAlign w:val="bottom"/>
            <w:hideMark/>
          </w:tcPr>
          <w:p w14:paraId="5C0A17A8"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Understand the current organizational culture</w:t>
            </w:r>
          </w:p>
        </w:tc>
        <w:tc>
          <w:tcPr>
            <w:tcW w:w="275" w:type="pct"/>
            <w:tcBorders>
              <w:top w:val="nil"/>
              <w:left w:val="nil"/>
              <w:bottom w:val="nil"/>
              <w:right w:val="nil"/>
            </w:tcBorders>
            <w:shd w:val="clear" w:color="000000" w:fill="FF0000"/>
            <w:noWrap/>
            <w:vAlign w:val="bottom"/>
            <w:hideMark/>
          </w:tcPr>
          <w:p w14:paraId="0A3A755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single" w:sz="4" w:space="0" w:color="auto"/>
            </w:tcBorders>
            <w:shd w:val="clear" w:color="auto" w:fill="auto"/>
            <w:noWrap/>
            <w:vAlign w:val="bottom"/>
            <w:hideMark/>
          </w:tcPr>
          <w:p w14:paraId="7FB4D80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7D19389"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E15D1C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61C8A9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FFCB20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C463F63"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DFA7D1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D9D200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FE1F25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A1A2ED3"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983120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7B267A77" w14:textId="77777777" w:rsidTr="00994407">
        <w:trPr>
          <w:trHeight w:val="290"/>
        </w:trPr>
        <w:tc>
          <w:tcPr>
            <w:tcW w:w="597" w:type="pct"/>
            <w:vMerge/>
            <w:tcBorders>
              <w:top w:val="nil"/>
              <w:left w:val="single" w:sz="4" w:space="0" w:color="auto"/>
              <w:bottom w:val="single" w:sz="4" w:space="0" w:color="auto"/>
              <w:right w:val="single" w:sz="4" w:space="0" w:color="auto"/>
            </w:tcBorders>
            <w:vAlign w:val="center"/>
            <w:hideMark/>
          </w:tcPr>
          <w:p w14:paraId="0CA3E581" w14:textId="77777777" w:rsidR="00193EEA" w:rsidRPr="00E262DF" w:rsidRDefault="00193EEA" w:rsidP="00E262DF">
            <w:pPr>
              <w:spacing w:after="0" w:line="360" w:lineRule="auto"/>
              <w:rPr>
                <w:rFonts w:ascii="Arial" w:eastAsia="Times New Roman" w:hAnsi="Arial" w:cs="Arial"/>
                <w:b/>
                <w:bCs/>
                <w:color w:val="000000"/>
                <w:lang w:eastAsia="en-GB"/>
              </w:rPr>
            </w:pPr>
          </w:p>
        </w:tc>
        <w:tc>
          <w:tcPr>
            <w:tcW w:w="1102" w:type="pct"/>
            <w:tcBorders>
              <w:top w:val="nil"/>
              <w:left w:val="nil"/>
              <w:bottom w:val="single" w:sz="4" w:space="0" w:color="auto"/>
              <w:right w:val="nil"/>
            </w:tcBorders>
            <w:shd w:val="clear" w:color="auto" w:fill="auto"/>
            <w:vAlign w:val="bottom"/>
            <w:hideMark/>
          </w:tcPr>
          <w:p w14:paraId="06A846C1"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Identify potential challenges</w:t>
            </w:r>
          </w:p>
        </w:tc>
        <w:tc>
          <w:tcPr>
            <w:tcW w:w="275" w:type="pct"/>
            <w:tcBorders>
              <w:top w:val="nil"/>
              <w:left w:val="nil"/>
              <w:bottom w:val="nil"/>
              <w:right w:val="nil"/>
            </w:tcBorders>
            <w:shd w:val="clear" w:color="000000" w:fill="FF0000"/>
            <w:noWrap/>
            <w:vAlign w:val="bottom"/>
            <w:hideMark/>
          </w:tcPr>
          <w:p w14:paraId="00AF192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5863D79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9536699"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F93C23D"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28F830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6A1F6AA"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E8092CD"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58CA169"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F18F1F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B06784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2401707"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FC0310D"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4A7FFB37" w14:textId="77777777" w:rsidTr="00994407">
        <w:trPr>
          <w:trHeight w:val="290"/>
        </w:trPr>
        <w:tc>
          <w:tcPr>
            <w:tcW w:w="597" w:type="pct"/>
            <w:vMerge/>
            <w:tcBorders>
              <w:top w:val="nil"/>
              <w:left w:val="single" w:sz="4" w:space="0" w:color="auto"/>
              <w:bottom w:val="single" w:sz="4" w:space="0" w:color="auto"/>
              <w:right w:val="single" w:sz="4" w:space="0" w:color="auto"/>
            </w:tcBorders>
            <w:vAlign w:val="center"/>
            <w:hideMark/>
          </w:tcPr>
          <w:p w14:paraId="0E3510A8" w14:textId="77777777" w:rsidR="00193EEA" w:rsidRPr="00E262DF" w:rsidRDefault="00193EEA" w:rsidP="00E262DF">
            <w:pPr>
              <w:spacing w:after="0" w:line="360" w:lineRule="auto"/>
              <w:rPr>
                <w:rFonts w:ascii="Arial" w:eastAsia="Times New Roman" w:hAnsi="Arial" w:cs="Arial"/>
                <w:b/>
                <w:bCs/>
                <w:color w:val="000000"/>
                <w:lang w:eastAsia="en-GB"/>
              </w:rPr>
            </w:pPr>
          </w:p>
        </w:tc>
        <w:tc>
          <w:tcPr>
            <w:tcW w:w="1102" w:type="pct"/>
            <w:tcBorders>
              <w:top w:val="nil"/>
              <w:left w:val="nil"/>
              <w:bottom w:val="single" w:sz="4" w:space="0" w:color="auto"/>
              <w:right w:val="single" w:sz="4" w:space="0" w:color="auto"/>
            </w:tcBorders>
            <w:shd w:val="clear" w:color="auto" w:fill="auto"/>
            <w:vAlign w:val="bottom"/>
            <w:hideMark/>
          </w:tcPr>
          <w:p w14:paraId="24CCC663" w14:textId="77777777" w:rsidR="00193EEA" w:rsidRPr="00E262DF" w:rsidRDefault="00193EEA" w:rsidP="00994407">
            <w:pPr>
              <w:spacing w:after="0"/>
              <w:rPr>
                <w:rFonts w:ascii="Arial" w:eastAsia="Times New Roman" w:hAnsi="Arial" w:cs="Arial"/>
                <w:color w:val="000000"/>
                <w:lang w:eastAsia="en-GB"/>
              </w:rPr>
            </w:pPr>
            <w:proofErr w:type="spellStart"/>
            <w:r w:rsidRPr="00E262DF">
              <w:rPr>
                <w:rFonts w:ascii="Arial" w:eastAsia="Times New Roman" w:hAnsi="Arial" w:cs="Arial"/>
                <w:color w:val="000000"/>
                <w:lang w:eastAsia="en-GB"/>
              </w:rPr>
              <w:t>Analyze</w:t>
            </w:r>
            <w:proofErr w:type="spellEnd"/>
            <w:r w:rsidRPr="00E262DF">
              <w:rPr>
                <w:rFonts w:ascii="Arial" w:eastAsia="Times New Roman" w:hAnsi="Arial" w:cs="Arial"/>
                <w:color w:val="000000"/>
                <w:lang w:eastAsia="en-GB"/>
              </w:rPr>
              <w:t xml:space="preserve"> the external factors driving the need for digital transformation</w:t>
            </w:r>
          </w:p>
        </w:tc>
        <w:tc>
          <w:tcPr>
            <w:tcW w:w="275" w:type="pct"/>
            <w:tcBorders>
              <w:top w:val="nil"/>
              <w:left w:val="nil"/>
              <w:bottom w:val="single" w:sz="4" w:space="0" w:color="auto"/>
              <w:right w:val="nil"/>
            </w:tcBorders>
            <w:shd w:val="clear" w:color="auto" w:fill="auto"/>
            <w:noWrap/>
            <w:vAlign w:val="bottom"/>
            <w:hideMark/>
          </w:tcPr>
          <w:p w14:paraId="5EE3972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5C29E50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E43B959"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72A5E9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F7B2609"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26F120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3A14039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CDB9326"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EA8EEF8"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31E49BF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A3F9CD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57166C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4B3A3CC9" w14:textId="77777777" w:rsidTr="00994407">
        <w:trPr>
          <w:trHeight w:val="290"/>
        </w:trPr>
        <w:tc>
          <w:tcPr>
            <w:tcW w:w="597" w:type="pct"/>
            <w:vMerge w:val="restart"/>
            <w:tcBorders>
              <w:top w:val="nil"/>
              <w:left w:val="single" w:sz="4" w:space="0" w:color="auto"/>
              <w:bottom w:val="single" w:sz="4" w:space="0" w:color="auto"/>
              <w:right w:val="single" w:sz="4" w:space="0" w:color="auto"/>
            </w:tcBorders>
            <w:shd w:val="clear" w:color="auto" w:fill="auto"/>
            <w:vAlign w:val="center"/>
            <w:hideMark/>
          </w:tcPr>
          <w:p w14:paraId="2AD5458C" w14:textId="77777777" w:rsidR="00193EEA" w:rsidRPr="00E262DF" w:rsidRDefault="00193EEA" w:rsidP="00E262DF">
            <w:pPr>
              <w:spacing w:after="0" w:line="360" w:lineRule="auto"/>
              <w:jc w:val="center"/>
              <w:rPr>
                <w:rFonts w:ascii="Arial" w:eastAsia="Times New Roman" w:hAnsi="Arial" w:cs="Arial"/>
                <w:b/>
                <w:bCs/>
                <w:color w:val="000000"/>
                <w:lang w:eastAsia="en-GB"/>
              </w:rPr>
            </w:pPr>
            <w:r w:rsidRPr="00E262DF">
              <w:rPr>
                <w:rFonts w:ascii="Arial" w:eastAsia="Times New Roman" w:hAnsi="Arial" w:cs="Arial"/>
                <w:b/>
                <w:bCs/>
                <w:color w:val="000000"/>
                <w:lang w:eastAsia="en-GB"/>
              </w:rPr>
              <w:t>Create a Change Leadership Team</w:t>
            </w:r>
          </w:p>
        </w:tc>
        <w:tc>
          <w:tcPr>
            <w:tcW w:w="1102" w:type="pct"/>
            <w:tcBorders>
              <w:top w:val="nil"/>
              <w:left w:val="nil"/>
              <w:bottom w:val="single" w:sz="4" w:space="0" w:color="auto"/>
              <w:right w:val="single" w:sz="4" w:space="0" w:color="auto"/>
            </w:tcBorders>
            <w:shd w:val="clear" w:color="auto" w:fill="auto"/>
            <w:vAlign w:val="bottom"/>
            <w:hideMark/>
          </w:tcPr>
          <w:p w14:paraId="52D9DA29"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Assemble a team of leaders from different departments</w:t>
            </w:r>
          </w:p>
        </w:tc>
        <w:tc>
          <w:tcPr>
            <w:tcW w:w="275" w:type="pct"/>
            <w:tcBorders>
              <w:top w:val="nil"/>
              <w:left w:val="nil"/>
              <w:bottom w:val="single" w:sz="4" w:space="0" w:color="auto"/>
              <w:right w:val="nil"/>
            </w:tcBorders>
            <w:shd w:val="clear" w:color="auto" w:fill="auto"/>
            <w:noWrap/>
            <w:vAlign w:val="bottom"/>
            <w:hideMark/>
          </w:tcPr>
          <w:p w14:paraId="0A93299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4AB05A4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single" w:sz="4" w:space="0" w:color="auto"/>
            </w:tcBorders>
            <w:shd w:val="clear" w:color="auto" w:fill="auto"/>
            <w:noWrap/>
            <w:vAlign w:val="bottom"/>
            <w:hideMark/>
          </w:tcPr>
          <w:p w14:paraId="6A8350D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AC24C0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AEAD02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3D3F4EF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0C43BE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33C052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09DC3DD"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F6FDF4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31D6B47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4D5055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4A49F0FC" w14:textId="77777777" w:rsidTr="00994407">
        <w:trPr>
          <w:trHeight w:val="581"/>
        </w:trPr>
        <w:tc>
          <w:tcPr>
            <w:tcW w:w="597" w:type="pct"/>
            <w:vMerge/>
            <w:tcBorders>
              <w:top w:val="nil"/>
              <w:left w:val="single" w:sz="4" w:space="0" w:color="auto"/>
              <w:bottom w:val="single" w:sz="4" w:space="0" w:color="auto"/>
              <w:right w:val="single" w:sz="4" w:space="0" w:color="auto"/>
            </w:tcBorders>
            <w:vAlign w:val="center"/>
            <w:hideMark/>
          </w:tcPr>
          <w:p w14:paraId="143AB99F" w14:textId="77777777" w:rsidR="00193EEA" w:rsidRPr="00E262DF" w:rsidRDefault="00193EEA" w:rsidP="00E262DF">
            <w:pPr>
              <w:spacing w:after="0" w:line="360" w:lineRule="auto"/>
              <w:rPr>
                <w:rFonts w:ascii="Arial" w:eastAsia="Times New Roman" w:hAnsi="Arial" w:cs="Arial"/>
                <w:b/>
                <w:bCs/>
                <w:color w:val="000000"/>
                <w:lang w:eastAsia="en-GB"/>
              </w:rPr>
            </w:pPr>
          </w:p>
        </w:tc>
        <w:tc>
          <w:tcPr>
            <w:tcW w:w="1102" w:type="pct"/>
            <w:tcBorders>
              <w:top w:val="nil"/>
              <w:left w:val="nil"/>
              <w:bottom w:val="single" w:sz="4" w:space="0" w:color="auto"/>
              <w:right w:val="single" w:sz="4" w:space="0" w:color="auto"/>
            </w:tcBorders>
            <w:shd w:val="clear" w:color="auto" w:fill="auto"/>
            <w:vAlign w:val="bottom"/>
            <w:hideMark/>
          </w:tcPr>
          <w:p w14:paraId="2BEFD0FF"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Ensure that this team represents diverse skills, experiences, and perspectives</w:t>
            </w:r>
          </w:p>
        </w:tc>
        <w:tc>
          <w:tcPr>
            <w:tcW w:w="275" w:type="pct"/>
            <w:tcBorders>
              <w:top w:val="nil"/>
              <w:left w:val="nil"/>
              <w:bottom w:val="single" w:sz="4" w:space="0" w:color="auto"/>
              <w:right w:val="nil"/>
            </w:tcBorders>
            <w:shd w:val="clear" w:color="auto" w:fill="auto"/>
            <w:noWrap/>
            <w:vAlign w:val="bottom"/>
            <w:hideMark/>
          </w:tcPr>
          <w:p w14:paraId="2A317E03"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47BBF57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10C558F6"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single" w:sz="4" w:space="0" w:color="auto"/>
            </w:tcBorders>
            <w:shd w:val="clear" w:color="auto" w:fill="auto"/>
            <w:noWrap/>
            <w:vAlign w:val="bottom"/>
            <w:hideMark/>
          </w:tcPr>
          <w:p w14:paraId="7DF290B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DA66A8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452E51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B2A6CF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5A3AEA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371065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20D8CED"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CE43EF6"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B50153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19E7D225" w14:textId="77777777" w:rsidTr="00994407">
        <w:trPr>
          <w:trHeight w:val="290"/>
        </w:trPr>
        <w:tc>
          <w:tcPr>
            <w:tcW w:w="597" w:type="pct"/>
            <w:vMerge w:val="restart"/>
            <w:tcBorders>
              <w:top w:val="nil"/>
              <w:left w:val="single" w:sz="4" w:space="0" w:color="auto"/>
              <w:bottom w:val="single" w:sz="4" w:space="0" w:color="auto"/>
              <w:right w:val="single" w:sz="4" w:space="0" w:color="auto"/>
            </w:tcBorders>
            <w:shd w:val="clear" w:color="auto" w:fill="auto"/>
            <w:vAlign w:val="center"/>
            <w:hideMark/>
          </w:tcPr>
          <w:p w14:paraId="11AEDAE0" w14:textId="77777777" w:rsidR="00193EEA" w:rsidRPr="00E262DF" w:rsidRDefault="00193EEA" w:rsidP="00E262DF">
            <w:pPr>
              <w:spacing w:after="0" w:line="360" w:lineRule="auto"/>
              <w:jc w:val="center"/>
              <w:rPr>
                <w:rFonts w:ascii="Arial" w:eastAsia="Times New Roman" w:hAnsi="Arial" w:cs="Arial"/>
                <w:b/>
                <w:bCs/>
                <w:color w:val="000000"/>
                <w:lang w:eastAsia="en-GB"/>
              </w:rPr>
            </w:pPr>
            <w:r w:rsidRPr="00E262DF">
              <w:rPr>
                <w:rFonts w:ascii="Arial" w:eastAsia="Times New Roman" w:hAnsi="Arial" w:cs="Arial"/>
                <w:b/>
                <w:bCs/>
                <w:color w:val="000000"/>
                <w:lang w:eastAsia="en-GB"/>
              </w:rPr>
              <w:t>Develop a Compelling Vision</w:t>
            </w:r>
          </w:p>
        </w:tc>
        <w:tc>
          <w:tcPr>
            <w:tcW w:w="1102" w:type="pct"/>
            <w:tcBorders>
              <w:top w:val="nil"/>
              <w:left w:val="nil"/>
              <w:bottom w:val="single" w:sz="4" w:space="0" w:color="auto"/>
              <w:right w:val="single" w:sz="4" w:space="0" w:color="auto"/>
            </w:tcBorders>
            <w:shd w:val="clear" w:color="auto" w:fill="auto"/>
            <w:vAlign w:val="bottom"/>
            <w:hideMark/>
          </w:tcPr>
          <w:p w14:paraId="7C0F895B"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Craft a clear and inspiring vision</w:t>
            </w:r>
          </w:p>
        </w:tc>
        <w:tc>
          <w:tcPr>
            <w:tcW w:w="275" w:type="pct"/>
            <w:tcBorders>
              <w:top w:val="nil"/>
              <w:left w:val="nil"/>
              <w:bottom w:val="single" w:sz="4" w:space="0" w:color="auto"/>
              <w:right w:val="single" w:sz="4" w:space="0" w:color="auto"/>
            </w:tcBorders>
            <w:shd w:val="clear" w:color="auto" w:fill="auto"/>
            <w:noWrap/>
            <w:vAlign w:val="bottom"/>
            <w:hideMark/>
          </w:tcPr>
          <w:p w14:paraId="7B155AE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7D4DFB1A"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33A71FE3"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2D7F22A7"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1613CA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A61BB27"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25575C6"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3941186"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27102B7"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48219C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E246F7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6D5FA1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44F1C53C" w14:textId="77777777" w:rsidTr="00994407">
        <w:trPr>
          <w:trHeight w:val="290"/>
        </w:trPr>
        <w:tc>
          <w:tcPr>
            <w:tcW w:w="597" w:type="pct"/>
            <w:vMerge/>
            <w:tcBorders>
              <w:top w:val="nil"/>
              <w:left w:val="single" w:sz="4" w:space="0" w:color="auto"/>
              <w:bottom w:val="single" w:sz="4" w:space="0" w:color="auto"/>
              <w:right w:val="single" w:sz="4" w:space="0" w:color="auto"/>
            </w:tcBorders>
            <w:vAlign w:val="center"/>
            <w:hideMark/>
          </w:tcPr>
          <w:p w14:paraId="6D759919" w14:textId="77777777" w:rsidR="00193EEA" w:rsidRPr="00E262DF" w:rsidRDefault="00193EEA" w:rsidP="00E262DF">
            <w:pPr>
              <w:spacing w:after="0" w:line="360" w:lineRule="auto"/>
              <w:rPr>
                <w:rFonts w:ascii="Arial" w:eastAsia="Times New Roman" w:hAnsi="Arial" w:cs="Arial"/>
                <w:b/>
                <w:bCs/>
                <w:color w:val="000000"/>
                <w:lang w:eastAsia="en-GB"/>
              </w:rPr>
            </w:pPr>
          </w:p>
        </w:tc>
        <w:tc>
          <w:tcPr>
            <w:tcW w:w="1102" w:type="pct"/>
            <w:tcBorders>
              <w:top w:val="nil"/>
              <w:left w:val="nil"/>
              <w:bottom w:val="single" w:sz="4" w:space="0" w:color="auto"/>
              <w:right w:val="single" w:sz="4" w:space="0" w:color="auto"/>
            </w:tcBorders>
            <w:shd w:val="clear" w:color="auto" w:fill="auto"/>
            <w:vAlign w:val="bottom"/>
            <w:hideMark/>
          </w:tcPr>
          <w:p w14:paraId="537F551C"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Align the vision with Costa Coffee's core values and culture</w:t>
            </w:r>
          </w:p>
        </w:tc>
        <w:tc>
          <w:tcPr>
            <w:tcW w:w="275" w:type="pct"/>
            <w:tcBorders>
              <w:top w:val="nil"/>
              <w:left w:val="nil"/>
              <w:bottom w:val="single" w:sz="4" w:space="0" w:color="auto"/>
              <w:right w:val="single" w:sz="4" w:space="0" w:color="auto"/>
            </w:tcBorders>
            <w:shd w:val="clear" w:color="auto" w:fill="auto"/>
            <w:noWrap/>
            <w:vAlign w:val="bottom"/>
            <w:hideMark/>
          </w:tcPr>
          <w:p w14:paraId="56F0E4E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28AEBBA"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56822F09"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5B535ED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86A072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6A1C4C8"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706DD1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D5B6F5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7CAAC0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53753F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69C7A53"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C0DB55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54876910" w14:textId="77777777" w:rsidTr="00994407">
        <w:trPr>
          <w:trHeight w:val="290"/>
        </w:trPr>
        <w:tc>
          <w:tcPr>
            <w:tcW w:w="597" w:type="pct"/>
            <w:vMerge w:val="restart"/>
            <w:tcBorders>
              <w:top w:val="nil"/>
              <w:left w:val="single" w:sz="4" w:space="0" w:color="auto"/>
              <w:bottom w:val="single" w:sz="4" w:space="0" w:color="auto"/>
              <w:right w:val="single" w:sz="4" w:space="0" w:color="auto"/>
            </w:tcBorders>
            <w:shd w:val="clear" w:color="auto" w:fill="auto"/>
            <w:vAlign w:val="center"/>
            <w:hideMark/>
          </w:tcPr>
          <w:p w14:paraId="0A285C5A" w14:textId="77777777" w:rsidR="00193EEA" w:rsidRPr="00E262DF" w:rsidRDefault="00193EEA" w:rsidP="00E262DF">
            <w:pPr>
              <w:spacing w:after="0" w:line="360" w:lineRule="auto"/>
              <w:jc w:val="center"/>
              <w:rPr>
                <w:rFonts w:ascii="Arial" w:eastAsia="Times New Roman" w:hAnsi="Arial" w:cs="Arial"/>
                <w:b/>
                <w:bCs/>
                <w:color w:val="000000"/>
                <w:lang w:eastAsia="en-GB"/>
              </w:rPr>
            </w:pPr>
            <w:r w:rsidRPr="00E262DF">
              <w:rPr>
                <w:rFonts w:ascii="Arial" w:eastAsia="Times New Roman" w:hAnsi="Arial" w:cs="Arial"/>
                <w:b/>
                <w:bCs/>
                <w:color w:val="000000"/>
                <w:lang w:eastAsia="en-GB"/>
              </w:rPr>
              <w:t>Communicate the Vision</w:t>
            </w:r>
          </w:p>
        </w:tc>
        <w:tc>
          <w:tcPr>
            <w:tcW w:w="1102" w:type="pct"/>
            <w:tcBorders>
              <w:top w:val="nil"/>
              <w:left w:val="nil"/>
              <w:bottom w:val="single" w:sz="4" w:space="0" w:color="auto"/>
              <w:right w:val="single" w:sz="4" w:space="0" w:color="auto"/>
            </w:tcBorders>
            <w:shd w:val="clear" w:color="auto" w:fill="auto"/>
            <w:vAlign w:val="bottom"/>
            <w:hideMark/>
          </w:tcPr>
          <w:p w14:paraId="496B9C19"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Engage in transparent and consistent communication</w:t>
            </w:r>
          </w:p>
        </w:tc>
        <w:tc>
          <w:tcPr>
            <w:tcW w:w="275" w:type="pct"/>
            <w:tcBorders>
              <w:top w:val="nil"/>
              <w:left w:val="nil"/>
              <w:bottom w:val="single" w:sz="4" w:space="0" w:color="auto"/>
              <w:right w:val="single" w:sz="4" w:space="0" w:color="auto"/>
            </w:tcBorders>
            <w:shd w:val="clear" w:color="auto" w:fill="auto"/>
            <w:noWrap/>
            <w:vAlign w:val="bottom"/>
            <w:hideMark/>
          </w:tcPr>
          <w:p w14:paraId="405035C9"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02C3D87"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1C41584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11E3AB4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single" w:sz="4" w:space="0" w:color="auto"/>
            </w:tcBorders>
            <w:shd w:val="clear" w:color="auto" w:fill="auto"/>
            <w:noWrap/>
            <w:vAlign w:val="bottom"/>
            <w:hideMark/>
          </w:tcPr>
          <w:p w14:paraId="662D96D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E00486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BE5E417"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D6C365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B6EC9A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43A0DB7"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22CF26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15D54B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779DD621" w14:textId="77777777" w:rsidTr="00994407">
        <w:trPr>
          <w:trHeight w:val="290"/>
        </w:trPr>
        <w:tc>
          <w:tcPr>
            <w:tcW w:w="597" w:type="pct"/>
            <w:vMerge/>
            <w:tcBorders>
              <w:top w:val="nil"/>
              <w:left w:val="single" w:sz="4" w:space="0" w:color="auto"/>
              <w:bottom w:val="single" w:sz="4" w:space="0" w:color="auto"/>
              <w:right w:val="single" w:sz="4" w:space="0" w:color="auto"/>
            </w:tcBorders>
            <w:vAlign w:val="center"/>
            <w:hideMark/>
          </w:tcPr>
          <w:p w14:paraId="69D66553" w14:textId="77777777" w:rsidR="00193EEA" w:rsidRPr="00E262DF" w:rsidRDefault="00193EEA" w:rsidP="00E262DF">
            <w:pPr>
              <w:spacing w:after="0" w:line="360" w:lineRule="auto"/>
              <w:rPr>
                <w:rFonts w:ascii="Arial" w:eastAsia="Times New Roman" w:hAnsi="Arial" w:cs="Arial"/>
                <w:b/>
                <w:bCs/>
                <w:color w:val="000000"/>
                <w:lang w:eastAsia="en-GB"/>
              </w:rPr>
            </w:pPr>
          </w:p>
        </w:tc>
        <w:tc>
          <w:tcPr>
            <w:tcW w:w="1102" w:type="pct"/>
            <w:tcBorders>
              <w:top w:val="nil"/>
              <w:left w:val="nil"/>
              <w:bottom w:val="single" w:sz="4" w:space="0" w:color="auto"/>
              <w:right w:val="single" w:sz="4" w:space="0" w:color="auto"/>
            </w:tcBorders>
            <w:shd w:val="clear" w:color="auto" w:fill="auto"/>
            <w:vAlign w:val="bottom"/>
            <w:hideMark/>
          </w:tcPr>
          <w:p w14:paraId="60FA0B2D"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Address concerns, clarify doubts, and emphasize the positive impact</w:t>
            </w:r>
          </w:p>
        </w:tc>
        <w:tc>
          <w:tcPr>
            <w:tcW w:w="275" w:type="pct"/>
            <w:tcBorders>
              <w:top w:val="nil"/>
              <w:left w:val="nil"/>
              <w:bottom w:val="single" w:sz="4" w:space="0" w:color="auto"/>
              <w:right w:val="single" w:sz="4" w:space="0" w:color="auto"/>
            </w:tcBorders>
            <w:shd w:val="clear" w:color="auto" w:fill="auto"/>
            <w:noWrap/>
            <w:vAlign w:val="bottom"/>
            <w:hideMark/>
          </w:tcPr>
          <w:p w14:paraId="738B980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D537CB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16E33E7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26DF01A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544EB7D6"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AEF5C9D"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BC0E4F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321E157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72AD97D"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1E66707"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F0B507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01B6FD3"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0FE3D269" w14:textId="77777777" w:rsidTr="00994407">
        <w:trPr>
          <w:trHeight w:val="290"/>
        </w:trPr>
        <w:tc>
          <w:tcPr>
            <w:tcW w:w="597" w:type="pct"/>
            <w:vMerge w:val="restart"/>
            <w:tcBorders>
              <w:top w:val="nil"/>
              <w:left w:val="single" w:sz="4" w:space="0" w:color="auto"/>
              <w:bottom w:val="single" w:sz="4" w:space="0" w:color="auto"/>
              <w:right w:val="single" w:sz="4" w:space="0" w:color="auto"/>
            </w:tcBorders>
            <w:shd w:val="clear" w:color="auto" w:fill="auto"/>
            <w:vAlign w:val="center"/>
            <w:hideMark/>
          </w:tcPr>
          <w:p w14:paraId="7D2CA014" w14:textId="77777777" w:rsidR="00193EEA" w:rsidRPr="00E262DF" w:rsidRDefault="00193EEA" w:rsidP="00E262DF">
            <w:pPr>
              <w:spacing w:after="0" w:line="360" w:lineRule="auto"/>
              <w:jc w:val="center"/>
              <w:rPr>
                <w:rFonts w:ascii="Arial" w:eastAsia="Times New Roman" w:hAnsi="Arial" w:cs="Arial"/>
                <w:b/>
                <w:bCs/>
                <w:color w:val="000000"/>
                <w:lang w:eastAsia="en-GB"/>
              </w:rPr>
            </w:pPr>
            <w:r w:rsidRPr="00E262DF">
              <w:rPr>
                <w:rFonts w:ascii="Arial" w:eastAsia="Times New Roman" w:hAnsi="Arial" w:cs="Arial"/>
                <w:b/>
                <w:bCs/>
                <w:color w:val="000000"/>
                <w:lang w:eastAsia="en-GB"/>
              </w:rPr>
              <w:t>Foster Employee Engagement</w:t>
            </w:r>
          </w:p>
        </w:tc>
        <w:tc>
          <w:tcPr>
            <w:tcW w:w="1102" w:type="pct"/>
            <w:tcBorders>
              <w:top w:val="nil"/>
              <w:left w:val="nil"/>
              <w:bottom w:val="single" w:sz="4" w:space="0" w:color="auto"/>
              <w:right w:val="single" w:sz="4" w:space="0" w:color="auto"/>
            </w:tcBorders>
            <w:shd w:val="clear" w:color="auto" w:fill="auto"/>
            <w:vAlign w:val="bottom"/>
            <w:hideMark/>
          </w:tcPr>
          <w:p w14:paraId="34061547"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Cultivate a culture of collaboration and open communication</w:t>
            </w:r>
          </w:p>
        </w:tc>
        <w:tc>
          <w:tcPr>
            <w:tcW w:w="275" w:type="pct"/>
            <w:tcBorders>
              <w:top w:val="nil"/>
              <w:left w:val="nil"/>
              <w:bottom w:val="single" w:sz="4" w:space="0" w:color="auto"/>
              <w:right w:val="single" w:sz="4" w:space="0" w:color="auto"/>
            </w:tcBorders>
            <w:shd w:val="clear" w:color="auto" w:fill="auto"/>
            <w:noWrap/>
            <w:vAlign w:val="bottom"/>
            <w:hideMark/>
          </w:tcPr>
          <w:p w14:paraId="686B21ED"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10178D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085674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78D72DC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7203630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single" w:sz="4" w:space="0" w:color="auto"/>
            </w:tcBorders>
            <w:shd w:val="clear" w:color="auto" w:fill="auto"/>
            <w:noWrap/>
            <w:vAlign w:val="bottom"/>
            <w:hideMark/>
          </w:tcPr>
          <w:p w14:paraId="06FC32C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433FD2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9831E8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637E436"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93AAF0D"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B5A71D8"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7CE496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5E79D18C" w14:textId="77777777" w:rsidTr="00994407">
        <w:trPr>
          <w:trHeight w:val="290"/>
        </w:trPr>
        <w:tc>
          <w:tcPr>
            <w:tcW w:w="597" w:type="pct"/>
            <w:vMerge/>
            <w:tcBorders>
              <w:top w:val="nil"/>
              <w:left w:val="single" w:sz="4" w:space="0" w:color="auto"/>
              <w:bottom w:val="single" w:sz="4" w:space="0" w:color="auto"/>
              <w:right w:val="single" w:sz="4" w:space="0" w:color="auto"/>
            </w:tcBorders>
            <w:vAlign w:val="center"/>
            <w:hideMark/>
          </w:tcPr>
          <w:p w14:paraId="320BCAA1" w14:textId="77777777" w:rsidR="00193EEA" w:rsidRPr="00E262DF" w:rsidRDefault="00193EEA" w:rsidP="00E262DF">
            <w:pPr>
              <w:spacing w:after="0" w:line="360" w:lineRule="auto"/>
              <w:rPr>
                <w:rFonts w:ascii="Arial" w:eastAsia="Times New Roman" w:hAnsi="Arial" w:cs="Arial"/>
                <w:b/>
                <w:bCs/>
                <w:color w:val="000000"/>
                <w:lang w:eastAsia="en-GB"/>
              </w:rPr>
            </w:pPr>
          </w:p>
        </w:tc>
        <w:tc>
          <w:tcPr>
            <w:tcW w:w="1102" w:type="pct"/>
            <w:tcBorders>
              <w:top w:val="nil"/>
              <w:left w:val="nil"/>
              <w:bottom w:val="single" w:sz="4" w:space="0" w:color="auto"/>
              <w:right w:val="single" w:sz="4" w:space="0" w:color="auto"/>
            </w:tcBorders>
            <w:shd w:val="clear" w:color="auto" w:fill="auto"/>
            <w:vAlign w:val="bottom"/>
            <w:hideMark/>
          </w:tcPr>
          <w:p w14:paraId="09695D15"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 xml:space="preserve">Establish feedback loops to address concerns and suggestions </w:t>
            </w:r>
          </w:p>
        </w:tc>
        <w:tc>
          <w:tcPr>
            <w:tcW w:w="275" w:type="pct"/>
            <w:tcBorders>
              <w:top w:val="nil"/>
              <w:left w:val="nil"/>
              <w:bottom w:val="single" w:sz="4" w:space="0" w:color="auto"/>
              <w:right w:val="single" w:sz="4" w:space="0" w:color="auto"/>
            </w:tcBorders>
            <w:shd w:val="clear" w:color="auto" w:fill="auto"/>
            <w:noWrap/>
            <w:vAlign w:val="bottom"/>
            <w:hideMark/>
          </w:tcPr>
          <w:p w14:paraId="2A2492E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82431B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F94CB4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0A46E4F8"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5CCABBE8"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6897ADDD"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DF5D76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B55FF6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D351DD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9C5A25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DF174B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3166DAA"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414B2DFA" w14:textId="77777777" w:rsidTr="00994407">
        <w:trPr>
          <w:trHeight w:val="290"/>
        </w:trPr>
        <w:tc>
          <w:tcPr>
            <w:tcW w:w="597" w:type="pct"/>
            <w:vMerge w:val="restart"/>
            <w:tcBorders>
              <w:top w:val="nil"/>
              <w:left w:val="single" w:sz="4" w:space="0" w:color="auto"/>
              <w:bottom w:val="single" w:sz="4" w:space="0" w:color="auto"/>
              <w:right w:val="single" w:sz="4" w:space="0" w:color="auto"/>
            </w:tcBorders>
            <w:shd w:val="clear" w:color="auto" w:fill="auto"/>
            <w:vAlign w:val="center"/>
            <w:hideMark/>
          </w:tcPr>
          <w:p w14:paraId="0268C9F2" w14:textId="77777777" w:rsidR="00193EEA" w:rsidRPr="00E262DF" w:rsidRDefault="00193EEA" w:rsidP="00E262DF">
            <w:pPr>
              <w:spacing w:after="0" w:line="360" w:lineRule="auto"/>
              <w:jc w:val="center"/>
              <w:rPr>
                <w:rFonts w:ascii="Arial" w:eastAsia="Times New Roman" w:hAnsi="Arial" w:cs="Arial"/>
                <w:b/>
                <w:bCs/>
                <w:color w:val="000000"/>
                <w:lang w:eastAsia="en-GB"/>
              </w:rPr>
            </w:pPr>
            <w:r w:rsidRPr="00E262DF">
              <w:rPr>
                <w:rFonts w:ascii="Arial" w:eastAsia="Times New Roman" w:hAnsi="Arial" w:cs="Arial"/>
                <w:b/>
                <w:bCs/>
                <w:color w:val="000000"/>
                <w:lang w:eastAsia="en-GB"/>
              </w:rPr>
              <w:t>Provide Training and Skill Development</w:t>
            </w:r>
          </w:p>
        </w:tc>
        <w:tc>
          <w:tcPr>
            <w:tcW w:w="1102" w:type="pct"/>
            <w:tcBorders>
              <w:top w:val="nil"/>
              <w:left w:val="nil"/>
              <w:bottom w:val="single" w:sz="4" w:space="0" w:color="auto"/>
              <w:right w:val="single" w:sz="4" w:space="0" w:color="auto"/>
            </w:tcBorders>
            <w:shd w:val="clear" w:color="auto" w:fill="auto"/>
            <w:vAlign w:val="bottom"/>
            <w:hideMark/>
          </w:tcPr>
          <w:p w14:paraId="0917F37A"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Identify the digital skills and knowledge gaps</w:t>
            </w:r>
          </w:p>
        </w:tc>
        <w:tc>
          <w:tcPr>
            <w:tcW w:w="275" w:type="pct"/>
            <w:tcBorders>
              <w:top w:val="nil"/>
              <w:left w:val="nil"/>
              <w:bottom w:val="single" w:sz="4" w:space="0" w:color="auto"/>
              <w:right w:val="single" w:sz="4" w:space="0" w:color="auto"/>
            </w:tcBorders>
            <w:shd w:val="clear" w:color="auto" w:fill="auto"/>
            <w:noWrap/>
            <w:vAlign w:val="bottom"/>
            <w:hideMark/>
          </w:tcPr>
          <w:p w14:paraId="76E4496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EE0696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2381DC8"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DDB768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175F9A2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49A8793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single" w:sz="4" w:space="0" w:color="auto"/>
            </w:tcBorders>
            <w:shd w:val="clear" w:color="auto" w:fill="auto"/>
            <w:noWrap/>
            <w:vAlign w:val="bottom"/>
            <w:hideMark/>
          </w:tcPr>
          <w:p w14:paraId="5F3E3626"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0B0387A"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3373970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474F6C6"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62BFBF8"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06E449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66C7F354" w14:textId="77777777" w:rsidTr="00994407">
        <w:trPr>
          <w:trHeight w:val="290"/>
        </w:trPr>
        <w:tc>
          <w:tcPr>
            <w:tcW w:w="597" w:type="pct"/>
            <w:vMerge/>
            <w:tcBorders>
              <w:top w:val="nil"/>
              <w:left w:val="single" w:sz="4" w:space="0" w:color="auto"/>
              <w:bottom w:val="single" w:sz="4" w:space="0" w:color="auto"/>
              <w:right w:val="single" w:sz="4" w:space="0" w:color="auto"/>
            </w:tcBorders>
            <w:vAlign w:val="center"/>
            <w:hideMark/>
          </w:tcPr>
          <w:p w14:paraId="7C2F9BB8" w14:textId="77777777" w:rsidR="00193EEA" w:rsidRPr="00E262DF" w:rsidRDefault="00193EEA" w:rsidP="00E262DF">
            <w:pPr>
              <w:spacing w:after="0" w:line="360" w:lineRule="auto"/>
              <w:rPr>
                <w:rFonts w:ascii="Arial" w:eastAsia="Times New Roman" w:hAnsi="Arial" w:cs="Arial"/>
                <w:b/>
                <w:bCs/>
                <w:color w:val="000000"/>
                <w:lang w:eastAsia="en-GB"/>
              </w:rPr>
            </w:pPr>
          </w:p>
        </w:tc>
        <w:tc>
          <w:tcPr>
            <w:tcW w:w="1102" w:type="pct"/>
            <w:tcBorders>
              <w:top w:val="nil"/>
              <w:left w:val="nil"/>
              <w:bottom w:val="single" w:sz="4" w:space="0" w:color="auto"/>
              <w:right w:val="single" w:sz="4" w:space="0" w:color="auto"/>
            </w:tcBorders>
            <w:shd w:val="clear" w:color="auto" w:fill="auto"/>
            <w:vAlign w:val="bottom"/>
            <w:hideMark/>
          </w:tcPr>
          <w:p w14:paraId="4975E21F"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 xml:space="preserve">Design and deliver training programs </w:t>
            </w:r>
          </w:p>
        </w:tc>
        <w:tc>
          <w:tcPr>
            <w:tcW w:w="275" w:type="pct"/>
            <w:tcBorders>
              <w:top w:val="nil"/>
              <w:left w:val="nil"/>
              <w:bottom w:val="single" w:sz="4" w:space="0" w:color="auto"/>
              <w:right w:val="single" w:sz="4" w:space="0" w:color="auto"/>
            </w:tcBorders>
            <w:shd w:val="clear" w:color="auto" w:fill="auto"/>
            <w:noWrap/>
            <w:vAlign w:val="bottom"/>
            <w:hideMark/>
          </w:tcPr>
          <w:p w14:paraId="4A7097E7"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C804E2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144560A"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5A585D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6A0D4D0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1B509BA6"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7E6FF92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single" w:sz="4" w:space="0" w:color="auto"/>
            </w:tcBorders>
            <w:shd w:val="clear" w:color="auto" w:fill="auto"/>
            <w:noWrap/>
            <w:vAlign w:val="bottom"/>
            <w:hideMark/>
          </w:tcPr>
          <w:p w14:paraId="28B75DA9"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D90F14A"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C85760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70CE13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4283D6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63B434FD" w14:textId="77777777" w:rsidTr="00994407">
        <w:trPr>
          <w:trHeight w:val="318"/>
        </w:trPr>
        <w:tc>
          <w:tcPr>
            <w:tcW w:w="597" w:type="pct"/>
            <w:vMerge w:val="restart"/>
            <w:tcBorders>
              <w:top w:val="nil"/>
              <w:left w:val="single" w:sz="4" w:space="0" w:color="auto"/>
              <w:bottom w:val="single" w:sz="4" w:space="0" w:color="auto"/>
              <w:right w:val="single" w:sz="4" w:space="0" w:color="auto"/>
            </w:tcBorders>
            <w:shd w:val="clear" w:color="auto" w:fill="auto"/>
            <w:vAlign w:val="center"/>
            <w:hideMark/>
          </w:tcPr>
          <w:p w14:paraId="1FCEBABB" w14:textId="77777777" w:rsidR="00193EEA" w:rsidRPr="00E262DF" w:rsidRDefault="00193EEA" w:rsidP="00E262DF">
            <w:pPr>
              <w:spacing w:after="0" w:line="360" w:lineRule="auto"/>
              <w:jc w:val="center"/>
              <w:rPr>
                <w:rFonts w:ascii="Arial" w:eastAsia="Times New Roman" w:hAnsi="Arial" w:cs="Arial"/>
                <w:b/>
                <w:bCs/>
                <w:color w:val="000000"/>
                <w:lang w:eastAsia="en-GB"/>
              </w:rPr>
            </w:pPr>
            <w:r w:rsidRPr="00E262DF">
              <w:rPr>
                <w:rFonts w:ascii="Arial" w:eastAsia="Times New Roman" w:hAnsi="Arial" w:cs="Arial"/>
                <w:b/>
                <w:bCs/>
                <w:color w:val="000000"/>
                <w:lang w:eastAsia="en-GB"/>
              </w:rPr>
              <w:t>Implement Change in Phases</w:t>
            </w:r>
          </w:p>
        </w:tc>
        <w:tc>
          <w:tcPr>
            <w:tcW w:w="1102" w:type="pct"/>
            <w:tcBorders>
              <w:top w:val="nil"/>
              <w:left w:val="nil"/>
              <w:bottom w:val="single" w:sz="4" w:space="0" w:color="auto"/>
              <w:right w:val="single" w:sz="4" w:space="0" w:color="auto"/>
            </w:tcBorders>
            <w:shd w:val="clear" w:color="auto" w:fill="auto"/>
            <w:vAlign w:val="bottom"/>
            <w:hideMark/>
          </w:tcPr>
          <w:p w14:paraId="58DE49E9"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Divide the digital transformation into manageable phases</w:t>
            </w:r>
          </w:p>
        </w:tc>
        <w:tc>
          <w:tcPr>
            <w:tcW w:w="275" w:type="pct"/>
            <w:tcBorders>
              <w:top w:val="nil"/>
              <w:left w:val="nil"/>
              <w:bottom w:val="single" w:sz="4" w:space="0" w:color="auto"/>
              <w:right w:val="single" w:sz="4" w:space="0" w:color="auto"/>
            </w:tcBorders>
            <w:shd w:val="clear" w:color="auto" w:fill="auto"/>
            <w:noWrap/>
            <w:vAlign w:val="bottom"/>
            <w:hideMark/>
          </w:tcPr>
          <w:p w14:paraId="62C64F67"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CE1018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F037899"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3364B0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4E9A716"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32BBB269"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65B8418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68B7D58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single" w:sz="4" w:space="0" w:color="auto"/>
            </w:tcBorders>
            <w:shd w:val="clear" w:color="auto" w:fill="auto"/>
            <w:noWrap/>
            <w:vAlign w:val="bottom"/>
            <w:hideMark/>
          </w:tcPr>
          <w:p w14:paraId="6F86856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single" w:sz="4" w:space="0" w:color="auto"/>
            </w:tcBorders>
            <w:shd w:val="clear" w:color="auto" w:fill="auto"/>
            <w:noWrap/>
            <w:vAlign w:val="bottom"/>
            <w:hideMark/>
          </w:tcPr>
          <w:p w14:paraId="16B9EFC8"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6309A4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19A9E3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02439FF6" w14:textId="77777777" w:rsidTr="00994407">
        <w:trPr>
          <w:trHeight w:val="290"/>
        </w:trPr>
        <w:tc>
          <w:tcPr>
            <w:tcW w:w="597" w:type="pct"/>
            <w:vMerge/>
            <w:tcBorders>
              <w:top w:val="nil"/>
              <w:left w:val="single" w:sz="4" w:space="0" w:color="auto"/>
              <w:bottom w:val="single" w:sz="4" w:space="0" w:color="auto"/>
              <w:right w:val="single" w:sz="4" w:space="0" w:color="auto"/>
            </w:tcBorders>
            <w:vAlign w:val="center"/>
            <w:hideMark/>
          </w:tcPr>
          <w:p w14:paraId="1361B0AB" w14:textId="77777777" w:rsidR="00193EEA" w:rsidRPr="00E262DF" w:rsidRDefault="00193EEA" w:rsidP="00E262DF">
            <w:pPr>
              <w:spacing w:after="0" w:line="360" w:lineRule="auto"/>
              <w:rPr>
                <w:rFonts w:ascii="Arial" w:eastAsia="Times New Roman" w:hAnsi="Arial" w:cs="Arial"/>
                <w:b/>
                <w:bCs/>
                <w:color w:val="000000"/>
                <w:lang w:eastAsia="en-GB"/>
              </w:rPr>
            </w:pPr>
          </w:p>
        </w:tc>
        <w:tc>
          <w:tcPr>
            <w:tcW w:w="1102" w:type="pct"/>
            <w:tcBorders>
              <w:top w:val="nil"/>
              <w:left w:val="nil"/>
              <w:bottom w:val="single" w:sz="4" w:space="0" w:color="auto"/>
              <w:right w:val="single" w:sz="4" w:space="0" w:color="auto"/>
            </w:tcBorders>
            <w:shd w:val="clear" w:color="auto" w:fill="auto"/>
            <w:vAlign w:val="bottom"/>
            <w:hideMark/>
          </w:tcPr>
          <w:p w14:paraId="25C35309"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 xml:space="preserve">Celebrate small wins and quick successes </w:t>
            </w:r>
          </w:p>
        </w:tc>
        <w:tc>
          <w:tcPr>
            <w:tcW w:w="275" w:type="pct"/>
            <w:tcBorders>
              <w:top w:val="nil"/>
              <w:left w:val="nil"/>
              <w:bottom w:val="single" w:sz="4" w:space="0" w:color="auto"/>
              <w:right w:val="single" w:sz="4" w:space="0" w:color="auto"/>
            </w:tcBorders>
            <w:shd w:val="clear" w:color="auto" w:fill="auto"/>
            <w:noWrap/>
            <w:vAlign w:val="bottom"/>
            <w:hideMark/>
          </w:tcPr>
          <w:p w14:paraId="51553B9D"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DDCCA7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A509F5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1FE5B9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60DBC6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1800920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68EE161D"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10D34A0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14CAB85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400DDED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F2B52D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C15254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576AF3DA" w14:textId="77777777" w:rsidTr="00994407">
        <w:trPr>
          <w:trHeight w:val="318"/>
        </w:trPr>
        <w:tc>
          <w:tcPr>
            <w:tcW w:w="597" w:type="pct"/>
            <w:vMerge w:val="restart"/>
            <w:tcBorders>
              <w:top w:val="nil"/>
              <w:left w:val="single" w:sz="4" w:space="0" w:color="auto"/>
              <w:bottom w:val="single" w:sz="4" w:space="0" w:color="auto"/>
              <w:right w:val="single" w:sz="4" w:space="0" w:color="auto"/>
            </w:tcBorders>
            <w:shd w:val="clear" w:color="auto" w:fill="auto"/>
            <w:vAlign w:val="center"/>
            <w:hideMark/>
          </w:tcPr>
          <w:p w14:paraId="775C5663" w14:textId="77777777" w:rsidR="00193EEA" w:rsidRPr="00E262DF" w:rsidRDefault="00193EEA" w:rsidP="00E262DF">
            <w:pPr>
              <w:spacing w:after="0" w:line="360" w:lineRule="auto"/>
              <w:jc w:val="center"/>
              <w:rPr>
                <w:rFonts w:ascii="Arial" w:eastAsia="Times New Roman" w:hAnsi="Arial" w:cs="Arial"/>
                <w:b/>
                <w:bCs/>
                <w:color w:val="000000"/>
                <w:lang w:eastAsia="en-GB"/>
              </w:rPr>
            </w:pPr>
            <w:r w:rsidRPr="00E262DF">
              <w:rPr>
                <w:rFonts w:ascii="Arial" w:eastAsia="Times New Roman" w:hAnsi="Arial" w:cs="Arial"/>
                <w:b/>
                <w:bCs/>
                <w:color w:val="000000"/>
                <w:lang w:eastAsia="en-GB"/>
              </w:rPr>
              <w:t>Address Resistance and Concerns</w:t>
            </w:r>
          </w:p>
        </w:tc>
        <w:tc>
          <w:tcPr>
            <w:tcW w:w="1102" w:type="pct"/>
            <w:tcBorders>
              <w:top w:val="nil"/>
              <w:left w:val="nil"/>
              <w:bottom w:val="single" w:sz="4" w:space="0" w:color="auto"/>
              <w:right w:val="single" w:sz="4" w:space="0" w:color="auto"/>
            </w:tcBorders>
            <w:shd w:val="clear" w:color="auto" w:fill="auto"/>
            <w:vAlign w:val="bottom"/>
            <w:hideMark/>
          </w:tcPr>
          <w:p w14:paraId="2C6B12BF"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 xml:space="preserve">Identify potential sources of resistance and develop strategies </w:t>
            </w:r>
          </w:p>
        </w:tc>
        <w:tc>
          <w:tcPr>
            <w:tcW w:w="275" w:type="pct"/>
            <w:tcBorders>
              <w:top w:val="nil"/>
              <w:left w:val="nil"/>
              <w:bottom w:val="single" w:sz="4" w:space="0" w:color="auto"/>
              <w:right w:val="single" w:sz="4" w:space="0" w:color="auto"/>
            </w:tcBorders>
            <w:shd w:val="clear" w:color="auto" w:fill="auto"/>
            <w:noWrap/>
            <w:vAlign w:val="bottom"/>
            <w:hideMark/>
          </w:tcPr>
          <w:p w14:paraId="22BB00D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B1B9DE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D84AAE9"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59D9553"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9763B3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7C9767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6D22E0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83DE13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78F51CC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6E5E8BA8"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single" w:sz="4" w:space="0" w:color="auto"/>
            </w:tcBorders>
            <w:shd w:val="clear" w:color="auto" w:fill="auto"/>
            <w:noWrap/>
            <w:vAlign w:val="bottom"/>
            <w:hideMark/>
          </w:tcPr>
          <w:p w14:paraId="3C20AC3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C7C4B8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36BE85C2" w14:textId="77777777" w:rsidTr="00994407">
        <w:trPr>
          <w:trHeight w:val="581"/>
        </w:trPr>
        <w:tc>
          <w:tcPr>
            <w:tcW w:w="597" w:type="pct"/>
            <w:vMerge/>
            <w:tcBorders>
              <w:top w:val="nil"/>
              <w:left w:val="single" w:sz="4" w:space="0" w:color="auto"/>
              <w:bottom w:val="single" w:sz="4" w:space="0" w:color="auto"/>
              <w:right w:val="single" w:sz="4" w:space="0" w:color="auto"/>
            </w:tcBorders>
            <w:vAlign w:val="center"/>
            <w:hideMark/>
          </w:tcPr>
          <w:p w14:paraId="3D19E2AA" w14:textId="77777777" w:rsidR="00193EEA" w:rsidRPr="00E262DF" w:rsidRDefault="00193EEA" w:rsidP="00E262DF">
            <w:pPr>
              <w:spacing w:after="0" w:line="360" w:lineRule="auto"/>
              <w:rPr>
                <w:rFonts w:ascii="Arial" w:eastAsia="Times New Roman" w:hAnsi="Arial" w:cs="Arial"/>
                <w:b/>
                <w:bCs/>
                <w:color w:val="000000"/>
                <w:lang w:eastAsia="en-GB"/>
              </w:rPr>
            </w:pPr>
          </w:p>
        </w:tc>
        <w:tc>
          <w:tcPr>
            <w:tcW w:w="1102" w:type="pct"/>
            <w:tcBorders>
              <w:top w:val="nil"/>
              <w:left w:val="nil"/>
              <w:bottom w:val="single" w:sz="4" w:space="0" w:color="auto"/>
              <w:right w:val="single" w:sz="4" w:space="0" w:color="auto"/>
            </w:tcBorders>
            <w:shd w:val="clear" w:color="auto" w:fill="auto"/>
            <w:vAlign w:val="bottom"/>
            <w:hideMark/>
          </w:tcPr>
          <w:p w14:paraId="25195FE3"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Engage with employees to understand their concerns and tailor communication</w:t>
            </w:r>
          </w:p>
        </w:tc>
        <w:tc>
          <w:tcPr>
            <w:tcW w:w="275" w:type="pct"/>
            <w:tcBorders>
              <w:top w:val="nil"/>
              <w:left w:val="nil"/>
              <w:bottom w:val="single" w:sz="4" w:space="0" w:color="auto"/>
              <w:right w:val="single" w:sz="4" w:space="0" w:color="auto"/>
            </w:tcBorders>
            <w:shd w:val="clear" w:color="auto" w:fill="auto"/>
            <w:noWrap/>
            <w:vAlign w:val="bottom"/>
            <w:hideMark/>
          </w:tcPr>
          <w:p w14:paraId="59804FE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2A86DD03"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2D9927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3FD5631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846F3C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502AFE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323C52D"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E50446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185C592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29D579F3"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7DB4230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2B00BBA"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6091A53F" w14:textId="77777777" w:rsidTr="00994407">
        <w:trPr>
          <w:trHeight w:val="318"/>
        </w:trPr>
        <w:tc>
          <w:tcPr>
            <w:tcW w:w="597" w:type="pct"/>
            <w:tcBorders>
              <w:top w:val="nil"/>
              <w:left w:val="single" w:sz="4" w:space="0" w:color="auto"/>
              <w:bottom w:val="single" w:sz="4" w:space="0" w:color="auto"/>
              <w:right w:val="single" w:sz="4" w:space="0" w:color="auto"/>
            </w:tcBorders>
            <w:shd w:val="clear" w:color="auto" w:fill="auto"/>
            <w:vAlign w:val="center"/>
            <w:hideMark/>
          </w:tcPr>
          <w:p w14:paraId="461E3D3E" w14:textId="77777777" w:rsidR="00193EEA" w:rsidRPr="00E262DF" w:rsidRDefault="00193EEA" w:rsidP="00E262DF">
            <w:pPr>
              <w:spacing w:after="0" w:line="360" w:lineRule="auto"/>
              <w:rPr>
                <w:rFonts w:ascii="Arial" w:eastAsia="Times New Roman" w:hAnsi="Arial" w:cs="Arial"/>
                <w:b/>
                <w:bCs/>
                <w:color w:val="000000"/>
                <w:lang w:eastAsia="en-GB"/>
              </w:rPr>
            </w:pPr>
            <w:r w:rsidRPr="00E262DF">
              <w:rPr>
                <w:rFonts w:ascii="Arial" w:eastAsia="Times New Roman" w:hAnsi="Arial" w:cs="Arial"/>
                <w:b/>
                <w:bCs/>
                <w:color w:val="000000"/>
                <w:lang w:eastAsia="en-GB"/>
              </w:rPr>
              <w:t>Evaluate and Adjust</w:t>
            </w:r>
          </w:p>
        </w:tc>
        <w:tc>
          <w:tcPr>
            <w:tcW w:w="1102" w:type="pct"/>
            <w:tcBorders>
              <w:top w:val="nil"/>
              <w:left w:val="nil"/>
              <w:bottom w:val="single" w:sz="4" w:space="0" w:color="auto"/>
              <w:right w:val="single" w:sz="4" w:space="0" w:color="auto"/>
            </w:tcBorders>
            <w:shd w:val="clear" w:color="auto" w:fill="auto"/>
            <w:vAlign w:val="center"/>
            <w:hideMark/>
          </w:tcPr>
          <w:p w14:paraId="1120553C"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Continuously assess the progress of the digital transformation</w:t>
            </w:r>
          </w:p>
        </w:tc>
        <w:tc>
          <w:tcPr>
            <w:tcW w:w="275" w:type="pct"/>
            <w:tcBorders>
              <w:top w:val="nil"/>
              <w:left w:val="nil"/>
              <w:bottom w:val="single" w:sz="4" w:space="0" w:color="auto"/>
              <w:right w:val="single" w:sz="4" w:space="0" w:color="auto"/>
            </w:tcBorders>
            <w:shd w:val="clear" w:color="auto" w:fill="auto"/>
            <w:noWrap/>
            <w:vAlign w:val="bottom"/>
            <w:hideMark/>
          </w:tcPr>
          <w:p w14:paraId="20728CE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5936269"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2334BB5"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4EC385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53B5147"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FA9F68B"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66425F7"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1B1124B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7BB9310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99CEA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4998B34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single" w:sz="4" w:space="0" w:color="auto"/>
            </w:tcBorders>
            <w:shd w:val="clear" w:color="auto" w:fill="auto"/>
            <w:noWrap/>
            <w:vAlign w:val="bottom"/>
            <w:hideMark/>
          </w:tcPr>
          <w:p w14:paraId="0221AA5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62B82C64" w14:textId="77777777" w:rsidTr="00994407">
        <w:trPr>
          <w:trHeight w:val="318"/>
        </w:trPr>
        <w:tc>
          <w:tcPr>
            <w:tcW w:w="597" w:type="pct"/>
            <w:vMerge w:val="restart"/>
            <w:tcBorders>
              <w:top w:val="nil"/>
              <w:left w:val="single" w:sz="4" w:space="0" w:color="auto"/>
              <w:bottom w:val="single" w:sz="4" w:space="0" w:color="auto"/>
              <w:right w:val="single" w:sz="4" w:space="0" w:color="auto"/>
            </w:tcBorders>
            <w:shd w:val="clear" w:color="auto" w:fill="auto"/>
            <w:vAlign w:val="center"/>
            <w:hideMark/>
          </w:tcPr>
          <w:p w14:paraId="4E7D5E92" w14:textId="77777777" w:rsidR="00193EEA" w:rsidRPr="00E262DF" w:rsidRDefault="00193EEA" w:rsidP="00E262DF">
            <w:pPr>
              <w:spacing w:after="0" w:line="360" w:lineRule="auto"/>
              <w:jc w:val="center"/>
              <w:rPr>
                <w:rFonts w:ascii="Arial" w:eastAsia="Times New Roman" w:hAnsi="Arial" w:cs="Arial"/>
                <w:b/>
                <w:bCs/>
                <w:color w:val="000000"/>
                <w:lang w:eastAsia="en-GB"/>
              </w:rPr>
            </w:pPr>
            <w:r w:rsidRPr="00E262DF">
              <w:rPr>
                <w:rFonts w:ascii="Arial" w:eastAsia="Times New Roman" w:hAnsi="Arial" w:cs="Arial"/>
                <w:b/>
                <w:bCs/>
                <w:color w:val="000000"/>
                <w:lang w:eastAsia="en-GB"/>
              </w:rPr>
              <w:t>Sustain the Change</w:t>
            </w:r>
          </w:p>
        </w:tc>
        <w:tc>
          <w:tcPr>
            <w:tcW w:w="1102" w:type="pct"/>
            <w:tcBorders>
              <w:top w:val="nil"/>
              <w:left w:val="nil"/>
              <w:bottom w:val="single" w:sz="4" w:space="0" w:color="auto"/>
              <w:right w:val="single" w:sz="4" w:space="0" w:color="auto"/>
            </w:tcBorders>
            <w:shd w:val="clear" w:color="auto" w:fill="auto"/>
            <w:vAlign w:val="bottom"/>
            <w:hideMark/>
          </w:tcPr>
          <w:p w14:paraId="3AA1DB1C"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Embed the changes into the organizational culture</w:t>
            </w:r>
          </w:p>
        </w:tc>
        <w:tc>
          <w:tcPr>
            <w:tcW w:w="275" w:type="pct"/>
            <w:tcBorders>
              <w:top w:val="nil"/>
              <w:left w:val="nil"/>
              <w:bottom w:val="single" w:sz="4" w:space="0" w:color="auto"/>
              <w:right w:val="single" w:sz="4" w:space="0" w:color="auto"/>
            </w:tcBorders>
            <w:shd w:val="clear" w:color="auto" w:fill="auto"/>
            <w:noWrap/>
            <w:vAlign w:val="bottom"/>
            <w:hideMark/>
          </w:tcPr>
          <w:p w14:paraId="6E5F935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3A560F3"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5A85486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636A5FA"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398A4183"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800025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03660BCA"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CDEEB7E"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0EFD39F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single" w:sz="4" w:space="0" w:color="auto"/>
              <w:bottom w:val="single" w:sz="4" w:space="0" w:color="auto"/>
              <w:right w:val="single" w:sz="4" w:space="0" w:color="auto"/>
            </w:tcBorders>
            <w:shd w:val="clear" w:color="auto" w:fill="auto"/>
            <w:noWrap/>
            <w:vAlign w:val="bottom"/>
            <w:hideMark/>
          </w:tcPr>
          <w:p w14:paraId="23A454BA"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7253214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7A31C74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r w:rsidR="00193EEA" w:rsidRPr="00E262DF" w14:paraId="63E738B6" w14:textId="77777777" w:rsidTr="00994407">
        <w:trPr>
          <w:trHeight w:val="581"/>
        </w:trPr>
        <w:tc>
          <w:tcPr>
            <w:tcW w:w="597" w:type="pct"/>
            <w:vMerge/>
            <w:tcBorders>
              <w:top w:val="nil"/>
              <w:left w:val="single" w:sz="4" w:space="0" w:color="auto"/>
              <w:bottom w:val="single" w:sz="4" w:space="0" w:color="auto"/>
              <w:right w:val="single" w:sz="4" w:space="0" w:color="auto"/>
            </w:tcBorders>
            <w:vAlign w:val="center"/>
            <w:hideMark/>
          </w:tcPr>
          <w:p w14:paraId="4E8BDA8F" w14:textId="77777777" w:rsidR="00193EEA" w:rsidRPr="00E262DF" w:rsidRDefault="00193EEA" w:rsidP="00E262DF">
            <w:pPr>
              <w:spacing w:after="0" w:line="360" w:lineRule="auto"/>
              <w:rPr>
                <w:rFonts w:ascii="Arial" w:eastAsia="Times New Roman" w:hAnsi="Arial" w:cs="Arial"/>
                <w:b/>
                <w:bCs/>
                <w:color w:val="000000"/>
                <w:lang w:eastAsia="en-GB"/>
              </w:rPr>
            </w:pPr>
          </w:p>
        </w:tc>
        <w:tc>
          <w:tcPr>
            <w:tcW w:w="1102" w:type="pct"/>
            <w:tcBorders>
              <w:top w:val="nil"/>
              <w:left w:val="nil"/>
              <w:bottom w:val="single" w:sz="4" w:space="0" w:color="auto"/>
              <w:right w:val="single" w:sz="4" w:space="0" w:color="auto"/>
            </w:tcBorders>
            <w:shd w:val="clear" w:color="auto" w:fill="auto"/>
            <w:vAlign w:val="bottom"/>
            <w:hideMark/>
          </w:tcPr>
          <w:p w14:paraId="664C7ECE" w14:textId="77777777" w:rsidR="00193EEA" w:rsidRPr="00E262DF" w:rsidRDefault="00193EEA" w:rsidP="00994407">
            <w:pPr>
              <w:spacing w:after="0"/>
              <w:rPr>
                <w:rFonts w:ascii="Arial" w:eastAsia="Times New Roman" w:hAnsi="Arial" w:cs="Arial"/>
                <w:color w:val="000000"/>
                <w:lang w:eastAsia="en-GB"/>
              </w:rPr>
            </w:pPr>
            <w:r w:rsidRPr="00E262DF">
              <w:rPr>
                <w:rFonts w:ascii="Arial" w:eastAsia="Times New Roman" w:hAnsi="Arial" w:cs="Arial"/>
                <w:color w:val="000000"/>
                <w:lang w:eastAsia="en-GB"/>
              </w:rPr>
              <w:t>Continuously communicate the benefits and outcomes of the digital transformation</w:t>
            </w:r>
          </w:p>
        </w:tc>
        <w:tc>
          <w:tcPr>
            <w:tcW w:w="275" w:type="pct"/>
            <w:tcBorders>
              <w:top w:val="nil"/>
              <w:left w:val="nil"/>
              <w:bottom w:val="single" w:sz="4" w:space="0" w:color="auto"/>
              <w:right w:val="single" w:sz="4" w:space="0" w:color="auto"/>
            </w:tcBorders>
            <w:shd w:val="clear" w:color="auto" w:fill="auto"/>
            <w:noWrap/>
            <w:vAlign w:val="bottom"/>
            <w:hideMark/>
          </w:tcPr>
          <w:p w14:paraId="1FA9A36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9EE0526"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B486A21"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341C6056"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3FA88FBF"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409F5752"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3BE5C2D3"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86FF0EA"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797A4028"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single" w:sz="4" w:space="0" w:color="auto"/>
            </w:tcBorders>
            <w:shd w:val="clear" w:color="auto" w:fill="auto"/>
            <w:noWrap/>
            <w:vAlign w:val="bottom"/>
            <w:hideMark/>
          </w:tcPr>
          <w:p w14:paraId="61FC482C"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single" w:sz="4" w:space="0" w:color="auto"/>
              <w:right w:val="nil"/>
            </w:tcBorders>
            <w:shd w:val="clear" w:color="auto" w:fill="auto"/>
            <w:noWrap/>
            <w:vAlign w:val="bottom"/>
            <w:hideMark/>
          </w:tcPr>
          <w:p w14:paraId="2669B3C0"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c>
          <w:tcPr>
            <w:tcW w:w="275" w:type="pct"/>
            <w:tcBorders>
              <w:top w:val="nil"/>
              <w:left w:val="nil"/>
              <w:bottom w:val="nil"/>
              <w:right w:val="nil"/>
            </w:tcBorders>
            <w:shd w:val="clear" w:color="000000" w:fill="FF0000"/>
            <w:noWrap/>
            <w:vAlign w:val="bottom"/>
            <w:hideMark/>
          </w:tcPr>
          <w:p w14:paraId="40219894" w14:textId="77777777" w:rsidR="00193EEA" w:rsidRPr="00E262DF" w:rsidRDefault="00193EEA" w:rsidP="00E262DF">
            <w:pPr>
              <w:spacing w:after="0" w:line="360" w:lineRule="auto"/>
              <w:rPr>
                <w:rFonts w:ascii="Arial" w:eastAsia="Times New Roman" w:hAnsi="Arial" w:cs="Arial"/>
                <w:color w:val="000000"/>
                <w:lang w:eastAsia="en-GB"/>
              </w:rPr>
            </w:pPr>
            <w:r w:rsidRPr="00E262DF">
              <w:rPr>
                <w:rFonts w:ascii="Arial" w:eastAsia="Times New Roman" w:hAnsi="Arial" w:cs="Arial"/>
                <w:color w:val="000000"/>
                <w:lang w:eastAsia="en-GB"/>
              </w:rPr>
              <w:t> </w:t>
            </w:r>
          </w:p>
        </w:tc>
      </w:tr>
    </w:tbl>
    <w:p w14:paraId="74B6BEF8" w14:textId="77777777" w:rsidR="00193EEA" w:rsidRPr="00E262DF" w:rsidRDefault="00193EEA" w:rsidP="00E262DF">
      <w:pPr>
        <w:spacing w:line="360" w:lineRule="auto"/>
        <w:rPr>
          <w:rFonts w:ascii="Arial" w:hAnsi="Arial" w:cs="Arial"/>
          <w:b/>
        </w:rPr>
      </w:pPr>
    </w:p>
    <w:p w14:paraId="21C9334C" w14:textId="77777777" w:rsidR="00193EEA" w:rsidRPr="00E262DF" w:rsidRDefault="00193EEA" w:rsidP="00E262DF">
      <w:pPr>
        <w:spacing w:line="360" w:lineRule="auto"/>
        <w:rPr>
          <w:rFonts w:ascii="Arial" w:hAnsi="Arial" w:cs="Arial"/>
          <w:b/>
        </w:rPr>
        <w:sectPr w:rsidR="00193EEA" w:rsidRPr="00E262DF" w:rsidSect="00687B68">
          <w:pgSz w:w="16838" w:h="11906" w:orient="landscape"/>
          <w:pgMar w:top="1440" w:right="1080" w:bottom="1440" w:left="1080" w:header="709" w:footer="709" w:gutter="0"/>
          <w:cols w:space="708"/>
          <w:docGrid w:linePitch="360"/>
        </w:sectPr>
      </w:pPr>
      <w:r w:rsidRPr="00E262DF">
        <w:rPr>
          <w:rFonts w:ascii="Arial" w:hAnsi="Arial" w:cs="Arial"/>
          <w:b/>
        </w:rPr>
        <w:br w:type="page"/>
      </w:r>
    </w:p>
    <w:p w14:paraId="3EC1A02F" w14:textId="77777777" w:rsidR="00193EEA" w:rsidRPr="00E262DF" w:rsidRDefault="00193EEA" w:rsidP="00E262DF">
      <w:pPr>
        <w:pStyle w:val="Heading1"/>
        <w:spacing w:line="360" w:lineRule="auto"/>
        <w:rPr>
          <w:rFonts w:ascii="Arial" w:hAnsi="Arial" w:cs="Arial"/>
          <w:color w:val="000000" w:themeColor="text1"/>
          <w:sz w:val="22"/>
          <w:szCs w:val="22"/>
        </w:rPr>
      </w:pPr>
      <w:bookmarkStart w:id="24" w:name="_Toc143376374"/>
      <w:r w:rsidRPr="00E262DF">
        <w:rPr>
          <w:rFonts w:ascii="Arial" w:hAnsi="Arial" w:cs="Arial"/>
          <w:color w:val="000000" w:themeColor="text1"/>
          <w:sz w:val="22"/>
          <w:szCs w:val="22"/>
        </w:rPr>
        <w:lastRenderedPageBreak/>
        <w:t>Conclusion</w:t>
      </w:r>
      <w:bookmarkEnd w:id="24"/>
    </w:p>
    <w:p w14:paraId="252B000B" w14:textId="77777777" w:rsidR="00193EEA" w:rsidRPr="00E262DF" w:rsidRDefault="00193EEA" w:rsidP="00E262DF">
      <w:pPr>
        <w:spacing w:line="360" w:lineRule="auto"/>
        <w:jc w:val="both"/>
        <w:rPr>
          <w:rFonts w:ascii="Arial" w:hAnsi="Arial" w:cs="Arial"/>
        </w:rPr>
      </w:pPr>
      <w:r w:rsidRPr="00E262DF">
        <w:rPr>
          <w:rFonts w:ascii="Arial" w:hAnsi="Arial" w:cs="Arial"/>
        </w:rPr>
        <w:t>Costa Coffee fights aggressive competitors for market domination in a brutally competitive sector. Quality becomes essential in this competitive economy. Costa Coffee's approach of always improving product quality is crucial. This dedication goes beyond maintaining standards to pursuing even higher perfection, requiring constant product improvement.</w:t>
      </w:r>
    </w:p>
    <w:p w14:paraId="7DAD7F15" w14:textId="1F493E01" w:rsidR="00193EEA" w:rsidRPr="00E262DF" w:rsidRDefault="00193EEA" w:rsidP="00E262DF">
      <w:pPr>
        <w:spacing w:line="360" w:lineRule="auto"/>
        <w:jc w:val="both"/>
        <w:rPr>
          <w:rFonts w:ascii="Arial" w:hAnsi="Arial" w:cs="Arial"/>
        </w:rPr>
      </w:pPr>
      <w:r w:rsidRPr="00E262DF">
        <w:rPr>
          <w:rFonts w:ascii="Arial" w:hAnsi="Arial" w:cs="Arial"/>
        </w:rPr>
        <w:t xml:space="preserve">Innovation matters most in this </w:t>
      </w:r>
      <w:r w:rsidR="00311E85">
        <w:rPr>
          <w:rFonts w:ascii="Arial" w:hAnsi="Arial" w:cs="Arial"/>
        </w:rPr>
        <w:t>aim</w:t>
      </w:r>
      <w:r w:rsidRPr="00E262DF">
        <w:rPr>
          <w:rFonts w:ascii="Arial" w:hAnsi="Arial" w:cs="Arial"/>
        </w:rPr>
        <w:t>. Costa Coffee must use innovation to create new, appealing products to satisfy customers' changing tastes. By monitoring changing preferences and trends, the corporation may create new products that appeal to a diverse client group. In a world where stagnation means obsolescence, innovation is essential. However, improving product quality and innovation involves more than business introspection. Costa Coffee must build a symbiotic connection with its customers to share ideas and viewpoints in real-time. This direct engagement with consumers helps the organization learn what customers want, need, and anticipate. Costa Coffee uses real-time input to tailor its goods to customers' needs, which is the foundation of meaningful adaptation and transformation.</w:t>
      </w:r>
    </w:p>
    <w:p w14:paraId="03F147B6" w14:textId="77777777" w:rsidR="00193EEA" w:rsidRPr="00E262DF" w:rsidRDefault="00193EEA" w:rsidP="00E262DF">
      <w:pPr>
        <w:spacing w:line="360" w:lineRule="auto"/>
        <w:jc w:val="both"/>
        <w:rPr>
          <w:rFonts w:ascii="Arial" w:hAnsi="Arial" w:cs="Arial"/>
        </w:rPr>
      </w:pPr>
      <w:r w:rsidRPr="00E262DF">
        <w:rPr>
          <w:rFonts w:ascii="Arial" w:hAnsi="Arial" w:cs="Arial"/>
        </w:rPr>
        <w:t>Technology has become a reliable friend in the technologically driven contemporary society. Smart and deliberate use of technology in production may help Costa Coffee achieve product excellence. Advanced equipment, data-driven analysis, and automation might improve product efficiency, accuracy, and consistency. Technology improves operations and opens new creative channels for innovative products. In conclusion, Costa Coffee's success in a competitive market depends on its unwavering dedication to quality, constant pursuit of innovation, close customer connections, and smart technology use. This confluence of characteristics allows Costa Coffee to rise in its business by continually providing customers with goods and experiences that connect.</w:t>
      </w:r>
    </w:p>
    <w:p w14:paraId="1A6C39BA" w14:textId="51F412F2" w:rsidR="00D1229F" w:rsidRDefault="00D1229F" w:rsidP="00E262DF">
      <w:pPr>
        <w:pStyle w:val="Heading1"/>
        <w:spacing w:after="240" w:line="360" w:lineRule="auto"/>
        <w:rPr>
          <w:rFonts w:ascii="Arial" w:hAnsi="Arial" w:cs="Arial"/>
          <w:color w:val="000000" w:themeColor="text1"/>
          <w:sz w:val="22"/>
          <w:szCs w:val="22"/>
        </w:rPr>
      </w:pPr>
      <w:bookmarkStart w:id="25" w:name="_Toc143376375"/>
    </w:p>
    <w:p w14:paraId="1B87A429" w14:textId="3DB16EFE" w:rsidR="00AB07EF" w:rsidRDefault="00AB07EF" w:rsidP="00AB07EF"/>
    <w:p w14:paraId="5AFBE5A8" w14:textId="0CA640A4" w:rsidR="00AB07EF" w:rsidRDefault="00AB07EF" w:rsidP="00AB07EF"/>
    <w:p w14:paraId="610A888D" w14:textId="6C25732B" w:rsidR="00AB07EF" w:rsidRDefault="00AB07EF" w:rsidP="00AB07EF"/>
    <w:p w14:paraId="73C032AD" w14:textId="77777777" w:rsidR="00AB07EF" w:rsidRPr="00AB07EF" w:rsidRDefault="00AB07EF" w:rsidP="00AB07EF"/>
    <w:p w14:paraId="0651D910" w14:textId="27195169" w:rsidR="00193EEA" w:rsidRPr="00E262DF" w:rsidRDefault="00193EEA" w:rsidP="00E262DF">
      <w:pPr>
        <w:pStyle w:val="Heading1"/>
        <w:spacing w:after="240" w:line="360" w:lineRule="auto"/>
        <w:rPr>
          <w:rFonts w:ascii="Arial" w:hAnsi="Arial" w:cs="Arial"/>
          <w:color w:val="000000" w:themeColor="text1"/>
          <w:sz w:val="22"/>
          <w:szCs w:val="22"/>
        </w:rPr>
      </w:pPr>
      <w:r w:rsidRPr="00E262DF">
        <w:rPr>
          <w:rFonts w:ascii="Arial" w:hAnsi="Arial" w:cs="Arial"/>
          <w:color w:val="000000" w:themeColor="text1"/>
          <w:sz w:val="22"/>
          <w:szCs w:val="22"/>
        </w:rPr>
        <w:lastRenderedPageBreak/>
        <w:t>References</w:t>
      </w:r>
      <w:bookmarkEnd w:id="25"/>
    </w:p>
    <w:p w14:paraId="0D00E29A" w14:textId="77777777" w:rsidR="00193EEA" w:rsidRPr="00E262DF" w:rsidRDefault="00193EEA" w:rsidP="00E262DF">
      <w:pPr>
        <w:spacing w:line="360" w:lineRule="auto"/>
        <w:rPr>
          <w:rFonts w:ascii="Arial" w:hAnsi="Arial" w:cs="Arial"/>
          <w:color w:val="222222"/>
          <w:shd w:val="clear" w:color="auto" w:fill="FFFFFF"/>
        </w:rPr>
      </w:pPr>
      <w:proofErr w:type="spellStart"/>
      <w:r w:rsidRPr="00E262DF">
        <w:rPr>
          <w:rFonts w:ascii="Arial" w:hAnsi="Arial" w:cs="Arial"/>
          <w:color w:val="222222"/>
          <w:shd w:val="clear" w:color="auto" w:fill="FFFFFF"/>
        </w:rPr>
        <w:t>Abasilim</w:t>
      </w:r>
      <w:proofErr w:type="spellEnd"/>
      <w:r w:rsidRPr="00E262DF">
        <w:rPr>
          <w:rFonts w:ascii="Arial" w:hAnsi="Arial" w:cs="Arial"/>
          <w:color w:val="222222"/>
          <w:shd w:val="clear" w:color="auto" w:fill="FFFFFF"/>
        </w:rPr>
        <w:t xml:space="preserve">, U.D., </w:t>
      </w:r>
      <w:proofErr w:type="spellStart"/>
      <w:r w:rsidRPr="00E262DF">
        <w:rPr>
          <w:rFonts w:ascii="Arial" w:hAnsi="Arial" w:cs="Arial"/>
          <w:color w:val="222222"/>
          <w:shd w:val="clear" w:color="auto" w:fill="FFFFFF"/>
        </w:rPr>
        <w:t>Gberevbie</w:t>
      </w:r>
      <w:proofErr w:type="spellEnd"/>
      <w:r w:rsidRPr="00E262DF">
        <w:rPr>
          <w:rFonts w:ascii="Arial" w:hAnsi="Arial" w:cs="Arial"/>
          <w:color w:val="222222"/>
          <w:shd w:val="clear" w:color="auto" w:fill="FFFFFF"/>
        </w:rPr>
        <w:t xml:space="preserve">, D.E. and </w:t>
      </w:r>
      <w:proofErr w:type="spellStart"/>
      <w:r w:rsidRPr="00E262DF">
        <w:rPr>
          <w:rFonts w:ascii="Arial" w:hAnsi="Arial" w:cs="Arial"/>
          <w:color w:val="222222"/>
          <w:shd w:val="clear" w:color="auto" w:fill="FFFFFF"/>
        </w:rPr>
        <w:t>Osibanjo</w:t>
      </w:r>
      <w:proofErr w:type="spellEnd"/>
      <w:r w:rsidRPr="00E262DF">
        <w:rPr>
          <w:rFonts w:ascii="Arial" w:hAnsi="Arial" w:cs="Arial"/>
          <w:color w:val="222222"/>
          <w:shd w:val="clear" w:color="auto" w:fill="FFFFFF"/>
        </w:rPr>
        <w:t>, O.A., 2019. Leadership styles and employees’ commitment: Empirical evidence from Nigeria. </w:t>
      </w:r>
      <w:r w:rsidRPr="00E262DF">
        <w:rPr>
          <w:rFonts w:ascii="Arial" w:hAnsi="Arial" w:cs="Arial"/>
          <w:i/>
          <w:iCs/>
          <w:color w:val="222222"/>
          <w:shd w:val="clear" w:color="auto" w:fill="FFFFFF"/>
        </w:rPr>
        <w:t>Sage Open</w:t>
      </w:r>
      <w:r w:rsidRPr="00E262DF">
        <w:rPr>
          <w:rFonts w:ascii="Arial" w:hAnsi="Arial" w:cs="Arial"/>
          <w:color w:val="222222"/>
          <w:shd w:val="clear" w:color="auto" w:fill="FFFFFF"/>
        </w:rPr>
        <w:t>, </w:t>
      </w:r>
      <w:r w:rsidRPr="00E262DF">
        <w:rPr>
          <w:rFonts w:ascii="Arial" w:hAnsi="Arial" w:cs="Arial"/>
          <w:i/>
          <w:iCs/>
          <w:color w:val="222222"/>
          <w:shd w:val="clear" w:color="auto" w:fill="FFFFFF"/>
        </w:rPr>
        <w:t>9</w:t>
      </w:r>
      <w:r w:rsidRPr="00E262DF">
        <w:rPr>
          <w:rFonts w:ascii="Arial" w:hAnsi="Arial" w:cs="Arial"/>
          <w:color w:val="222222"/>
          <w:shd w:val="clear" w:color="auto" w:fill="FFFFFF"/>
        </w:rPr>
        <w:t>(3), p.2158244019866287.</w:t>
      </w:r>
    </w:p>
    <w:p w14:paraId="7601F2BA" w14:textId="77777777" w:rsidR="00193EEA" w:rsidRPr="00E262DF" w:rsidRDefault="00193EEA" w:rsidP="00E262DF">
      <w:pPr>
        <w:pStyle w:val="NormalWeb"/>
        <w:spacing w:line="360" w:lineRule="auto"/>
        <w:rPr>
          <w:rFonts w:ascii="Arial" w:hAnsi="Arial" w:cs="Arial"/>
          <w:sz w:val="22"/>
          <w:szCs w:val="22"/>
        </w:rPr>
      </w:pPr>
      <w:r w:rsidRPr="00E262DF">
        <w:rPr>
          <w:rFonts w:ascii="Arial" w:hAnsi="Arial" w:cs="Arial"/>
          <w:sz w:val="22"/>
          <w:szCs w:val="22"/>
        </w:rPr>
        <w:t>Brexit’s impact on the UK coffee industry | CBI. (n.d.).</w:t>
      </w:r>
    </w:p>
    <w:p w14:paraId="43C9C008" w14:textId="101C6DA4" w:rsidR="00193EEA" w:rsidRPr="00E262DF" w:rsidRDefault="00193EEA" w:rsidP="00E262DF">
      <w:pPr>
        <w:spacing w:line="360" w:lineRule="auto"/>
        <w:rPr>
          <w:rFonts w:ascii="Arial" w:hAnsi="Arial" w:cs="Arial"/>
          <w:color w:val="222222"/>
          <w:shd w:val="clear" w:color="auto" w:fill="FFFFFF"/>
        </w:rPr>
      </w:pPr>
      <w:r w:rsidRPr="00E262DF">
        <w:rPr>
          <w:rFonts w:ascii="Arial" w:hAnsi="Arial" w:cs="Arial"/>
          <w:color w:val="222222"/>
          <w:shd w:val="clear" w:color="auto" w:fill="FFFFFF"/>
        </w:rPr>
        <w:t>Burnes, B., 2020. The origins of Lewin’s three-step model of change. </w:t>
      </w:r>
      <w:r w:rsidRPr="00E262DF">
        <w:rPr>
          <w:rFonts w:ascii="Arial" w:hAnsi="Arial" w:cs="Arial"/>
          <w:i/>
          <w:iCs/>
          <w:color w:val="222222"/>
          <w:shd w:val="clear" w:color="auto" w:fill="FFFFFF"/>
        </w:rPr>
        <w:t xml:space="preserve">The Journal of Applied </w:t>
      </w:r>
      <w:r w:rsidR="00311E85" w:rsidRPr="00E262DF">
        <w:rPr>
          <w:rFonts w:ascii="Arial" w:hAnsi="Arial" w:cs="Arial"/>
          <w:i/>
          <w:iCs/>
          <w:color w:val="222222"/>
          <w:shd w:val="clear" w:color="auto" w:fill="FFFFFF"/>
        </w:rPr>
        <w:t>Behavioural</w:t>
      </w:r>
      <w:r w:rsidRPr="00E262DF">
        <w:rPr>
          <w:rFonts w:ascii="Arial" w:hAnsi="Arial" w:cs="Arial"/>
          <w:i/>
          <w:iCs/>
          <w:color w:val="222222"/>
          <w:shd w:val="clear" w:color="auto" w:fill="FFFFFF"/>
        </w:rPr>
        <w:t xml:space="preserve"> Science</w:t>
      </w:r>
      <w:r w:rsidRPr="00E262DF">
        <w:rPr>
          <w:rFonts w:ascii="Arial" w:hAnsi="Arial" w:cs="Arial"/>
          <w:color w:val="222222"/>
          <w:shd w:val="clear" w:color="auto" w:fill="FFFFFF"/>
        </w:rPr>
        <w:t>, </w:t>
      </w:r>
      <w:r w:rsidRPr="00E262DF">
        <w:rPr>
          <w:rFonts w:ascii="Arial" w:hAnsi="Arial" w:cs="Arial"/>
          <w:i/>
          <w:iCs/>
          <w:color w:val="222222"/>
          <w:shd w:val="clear" w:color="auto" w:fill="FFFFFF"/>
        </w:rPr>
        <w:t>56</w:t>
      </w:r>
      <w:r w:rsidRPr="00E262DF">
        <w:rPr>
          <w:rFonts w:ascii="Arial" w:hAnsi="Arial" w:cs="Arial"/>
          <w:color w:val="222222"/>
          <w:shd w:val="clear" w:color="auto" w:fill="FFFFFF"/>
        </w:rPr>
        <w:t>(1), pp.32-59.</w:t>
      </w:r>
    </w:p>
    <w:p w14:paraId="2DD8D37E" w14:textId="78D9A921" w:rsidR="00193EEA" w:rsidRPr="00E262DF" w:rsidRDefault="00193EEA" w:rsidP="00E262DF">
      <w:pPr>
        <w:spacing w:line="360" w:lineRule="auto"/>
        <w:rPr>
          <w:rFonts w:ascii="Arial" w:hAnsi="Arial" w:cs="Arial"/>
          <w:color w:val="222222"/>
          <w:shd w:val="clear" w:color="auto" w:fill="FFFFFF"/>
        </w:rPr>
      </w:pPr>
      <w:r w:rsidRPr="00E262DF">
        <w:rPr>
          <w:rFonts w:ascii="Arial" w:hAnsi="Arial" w:cs="Arial"/>
          <w:color w:val="222222"/>
          <w:shd w:val="clear" w:color="auto" w:fill="FFFFFF"/>
        </w:rPr>
        <w:t xml:space="preserve">Coleman, A., How Costa Coffee uses </w:t>
      </w:r>
      <w:r w:rsidR="00311E85">
        <w:rPr>
          <w:rFonts w:ascii="Arial" w:hAnsi="Arial" w:cs="Arial"/>
          <w:color w:val="222222"/>
          <w:shd w:val="clear" w:color="auto" w:fill="FFFFFF"/>
        </w:rPr>
        <w:t>Twitter</w:t>
      </w:r>
      <w:r w:rsidRPr="00E262DF">
        <w:rPr>
          <w:rFonts w:ascii="Arial" w:hAnsi="Arial" w:cs="Arial"/>
          <w:color w:val="222222"/>
          <w:shd w:val="clear" w:color="auto" w:fill="FFFFFF"/>
        </w:rPr>
        <w:t xml:space="preserve"> to establish a corporate identity.</w:t>
      </w:r>
    </w:p>
    <w:p w14:paraId="7236416B" w14:textId="77777777" w:rsidR="00193EEA" w:rsidRPr="00E262DF" w:rsidRDefault="00193EEA" w:rsidP="00E262DF">
      <w:pPr>
        <w:spacing w:line="360" w:lineRule="auto"/>
        <w:rPr>
          <w:rFonts w:ascii="Arial" w:hAnsi="Arial" w:cs="Arial"/>
          <w:color w:val="222222"/>
          <w:shd w:val="clear" w:color="auto" w:fill="FFFFFF"/>
        </w:rPr>
      </w:pPr>
      <w:r w:rsidRPr="00E262DF">
        <w:rPr>
          <w:rFonts w:ascii="Arial" w:hAnsi="Arial" w:cs="Arial"/>
          <w:color w:val="222222"/>
          <w:shd w:val="clear" w:color="auto" w:fill="FFFFFF"/>
        </w:rPr>
        <w:t>Grant, M.T., 2016. </w:t>
      </w:r>
      <w:r w:rsidRPr="00E262DF">
        <w:rPr>
          <w:rFonts w:ascii="Arial" w:hAnsi="Arial" w:cs="Arial"/>
          <w:i/>
          <w:iCs/>
          <w:color w:val="222222"/>
          <w:shd w:val="clear" w:color="auto" w:fill="FFFFFF"/>
        </w:rPr>
        <w:t>Managing Change in IT Projects: Using Kotter's Eight Step Process to Examine Lewin's Unfreeze-Move-Refreeze Theory</w:t>
      </w:r>
      <w:r w:rsidRPr="00E262DF">
        <w:rPr>
          <w:rFonts w:ascii="Arial" w:hAnsi="Arial" w:cs="Arial"/>
          <w:color w:val="222222"/>
          <w:shd w:val="clear" w:color="auto" w:fill="FFFFFF"/>
        </w:rPr>
        <w:t>. Northcentral University.</w:t>
      </w:r>
    </w:p>
    <w:p w14:paraId="26788C00" w14:textId="77777777" w:rsidR="00193EEA" w:rsidRPr="00E262DF" w:rsidRDefault="00193EEA" w:rsidP="00E262DF">
      <w:pPr>
        <w:pStyle w:val="NormalWeb"/>
        <w:spacing w:line="360" w:lineRule="auto"/>
        <w:rPr>
          <w:rFonts w:ascii="Arial" w:hAnsi="Arial" w:cs="Arial"/>
          <w:sz w:val="22"/>
          <w:szCs w:val="22"/>
        </w:rPr>
      </w:pPr>
      <w:r w:rsidRPr="00E262DF">
        <w:rPr>
          <w:rFonts w:ascii="Arial" w:hAnsi="Arial" w:cs="Arial"/>
          <w:sz w:val="22"/>
          <w:szCs w:val="22"/>
        </w:rPr>
        <w:t xml:space="preserve">Gruber, C. (2022) </w:t>
      </w:r>
      <w:r w:rsidRPr="00E262DF">
        <w:rPr>
          <w:rFonts w:ascii="Arial" w:hAnsi="Arial" w:cs="Arial"/>
          <w:i/>
          <w:iCs/>
          <w:sz w:val="22"/>
          <w:szCs w:val="22"/>
        </w:rPr>
        <w:t>Everything you need to know about Costa Coffee</w:t>
      </w:r>
      <w:r w:rsidRPr="00E262DF">
        <w:rPr>
          <w:rFonts w:ascii="Arial" w:hAnsi="Arial" w:cs="Arial"/>
          <w:sz w:val="22"/>
          <w:szCs w:val="22"/>
        </w:rPr>
        <w:t xml:space="preserve">, </w:t>
      </w:r>
      <w:r w:rsidRPr="00E262DF">
        <w:rPr>
          <w:rFonts w:ascii="Arial" w:hAnsi="Arial" w:cs="Arial"/>
          <w:i/>
          <w:iCs/>
          <w:sz w:val="22"/>
          <w:szCs w:val="22"/>
        </w:rPr>
        <w:t>Tasting Table</w:t>
      </w:r>
      <w:r w:rsidRPr="00E262DF">
        <w:rPr>
          <w:rFonts w:ascii="Arial" w:hAnsi="Arial" w:cs="Arial"/>
          <w:sz w:val="22"/>
          <w:szCs w:val="22"/>
        </w:rPr>
        <w:t xml:space="preserve">. Available at: </w:t>
      </w:r>
      <w:hyperlink r:id="rId16" w:history="1">
        <w:r w:rsidRPr="00E262DF">
          <w:rPr>
            <w:rStyle w:val="Hyperlink"/>
            <w:rFonts w:ascii="Arial" w:hAnsi="Arial" w:cs="Arial"/>
            <w:sz w:val="22"/>
            <w:szCs w:val="22"/>
          </w:rPr>
          <w:t>https://www.tastingtable.com/971382/everything-you-need-to-know-about-costa-coffee/</w:t>
        </w:r>
      </w:hyperlink>
      <w:r w:rsidRPr="00E262DF">
        <w:rPr>
          <w:rFonts w:ascii="Arial" w:hAnsi="Arial" w:cs="Arial"/>
          <w:sz w:val="22"/>
          <w:szCs w:val="22"/>
        </w:rPr>
        <w:t xml:space="preserve"> (Accessed: 22 July 2023). </w:t>
      </w:r>
    </w:p>
    <w:p w14:paraId="799FA5A7" w14:textId="5CBC2EA1" w:rsidR="00193EEA" w:rsidRPr="00E262DF" w:rsidRDefault="00193EEA" w:rsidP="00E262DF">
      <w:pPr>
        <w:spacing w:line="360" w:lineRule="auto"/>
        <w:rPr>
          <w:rFonts w:ascii="Arial" w:hAnsi="Arial" w:cs="Arial"/>
          <w:color w:val="222222"/>
          <w:shd w:val="clear" w:color="auto" w:fill="FFFFFF"/>
        </w:rPr>
      </w:pPr>
      <w:r w:rsidRPr="00E262DF">
        <w:rPr>
          <w:rFonts w:ascii="Arial" w:hAnsi="Arial" w:cs="Arial"/>
          <w:color w:val="222222"/>
          <w:shd w:val="clear" w:color="auto" w:fill="FFFFFF"/>
        </w:rPr>
        <w:t xml:space="preserve">Ibrahim H et al, 2023. Espresso Yourself: Are You </w:t>
      </w:r>
      <w:r w:rsidR="005972C0" w:rsidRPr="00E262DF">
        <w:rPr>
          <w:rFonts w:ascii="Arial" w:hAnsi="Arial" w:cs="Arial"/>
          <w:color w:val="222222"/>
          <w:shd w:val="clear" w:color="auto" w:fill="FFFFFF"/>
        </w:rPr>
        <w:t>a</w:t>
      </w:r>
      <w:r w:rsidRPr="00E262DF">
        <w:rPr>
          <w:rFonts w:ascii="Arial" w:hAnsi="Arial" w:cs="Arial"/>
          <w:color w:val="222222"/>
          <w:shd w:val="clear" w:color="auto" w:fill="FFFFFF"/>
        </w:rPr>
        <w:t xml:space="preserve"> Coffeeholic? A Study of Customers Satisfaction on Costa Coffee in Malaysia. </w:t>
      </w:r>
      <w:r w:rsidRPr="00E262DF">
        <w:rPr>
          <w:rFonts w:ascii="Arial" w:hAnsi="Arial" w:cs="Arial"/>
          <w:i/>
          <w:iCs/>
          <w:color w:val="222222"/>
          <w:shd w:val="clear" w:color="auto" w:fill="FFFFFF"/>
        </w:rPr>
        <w:t xml:space="preserve">International Journal of Tourism and Hospitality in Asia </w:t>
      </w:r>
      <w:proofErr w:type="spellStart"/>
      <w:r w:rsidRPr="00E262DF">
        <w:rPr>
          <w:rFonts w:ascii="Arial" w:hAnsi="Arial" w:cs="Arial"/>
          <w:i/>
          <w:iCs/>
          <w:color w:val="222222"/>
          <w:shd w:val="clear" w:color="auto" w:fill="FFFFFF"/>
        </w:rPr>
        <w:t>Pasific</w:t>
      </w:r>
      <w:proofErr w:type="spellEnd"/>
      <w:r w:rsidRPr="00E262DF">
        <w:rPr>
          <w:rFonts w:ascii="Arial" w:hAnsi="Arial" w:cs="Arial"/>
          <w:i/>
          <w:iCs/>
          <w:color w:val="222222"/>
          <w:shd w:val="clear" w:color="auto" w:fill="FFFFFF"/>
        </w:rPr>
        <w:t xml:space="preserve"> (IJTHAP)</w:t>
      </w:r>
      <w:r w:rsidRPr="00E262DF">
        <w:rPr>
          <w:rFonts w:ascii="Arial" w:hAnsi="Arial" w:cs="Arial"/>
          <w:color w:val="222222"/>
          <w:shd w:val="clear" w:color="auto" w:fill="FFFFFF"/>
        </w:rPr>
        <w:t>, </w:t>
      </w:r>
      <w:r w:rsidRPr="00E262DF">
        <w:rPr>
          <w:rFonts w:ascii="Arial" w:hAnsi="Arial" w:cs="Arial"/>
          <w:i/>
          <w:iCs/>
          <w:color w:val="222222"/>
          <w:shd w:val="clear" w:color="auto" w:fill="FFFFFF"/>
        </w:rPr>
        <w:t>6</w:t>
      </w:r>
      <w:r w:rsidRPr="00E262DF">
        <w:rPr>
          <w:rFonts w:ascii="Arial" w:hAnsi="Arial" w:cs="Arial"/>
          <w:color w:val="222222"/>
          <w:shd w:val="clear" w:color="auto" w:fill="FFFFFF"/>
        </w:rPr>
        <w:t>(2), pp.75-87.</w:t>
      </w:r>
    </w:p>
    <w:p w14:paraId="7CA2E6B5" w14:textId="77777777" w:rsidR="00193EEA" w:rsidRPr="00E262DF" w:rsidRDefault="00193EEA" w:rsidP="00E262DF">
      <w:pPr>
        <w:pStyle w:val="NormalWeb"/>
        <w:spacing w:line="360" w:lineRule="auto"/>
        <w:rPr>
          <w:rFonts w:ascii="Arial" w:hAnsi="Arial" w:cs="Arial"/>
          <w:sz w:val="22"/>
          <w:szCs w:val="22"/>
        </w:rPr>
      </w:pPr>
      <w:r w:rsidRPr="00E262DF">
        <w:rPr>
          <w:rFonts w:ascii="Arial" w:hAnsi="Arial" w:cs="Arial"/>
          <w:sz w:val="22"/>
          <w:szCs w:val="22"/>
        </w:rPr>
        <w:t xml:space="preserve">Lawton, G. and Pratt, M.K. (2022) </w:t>
      </w:r>
      <w:r w:rsidRPr="00E262DF">
        <w:rPr>
          <w:rFonts w:ascii="Arial" w:hAnsi="Arial" w:cs="Arial"/>
          <w:i/>
          <w:iCs/>
          <w:sz w:val="22"/>
          <w:szCs w:val="22"/>
        </w:rPr>
        <w:t>What is change management? - definition from techtarget.com</w:t>
      </w:r>
      <w:r w:rsidRPr="00E262DF">
        <w:rPr>
          <w:rFonts w:ascii="Arial" w:hAnsi="Arial" w:cs="Arial"/>
          <w:sz w:val="22"/>
          <w:szCs w:val="22"/>
        </w:rPr>
        <w:t xml:space="preserve">, </w:t>
      </w:r>
      <w:r w:rsidRPr="00E262DF">
        <w:rPr>
          <w:rFonts w:ascii="Arial" w:hAnsi="Arial" w:cs="Arial"/>
          <w:i/>
          <w:iCs/>
          <w:sz w:val="22"/>
          <w:szCs w:val="22"/>
        </w:rPr>
        <w:t>CIO</w:t>
      </w:r>
      <w:r w:rsidRPr="00E262DF">
        <w:rPr>
          <w:rFonts w:ascii="Arial" w:hAnsi="Arial" w:cs="Arial"/>
          <w:sz w:val="22"/>
          <w:szCs w:val="22"/>
        </w:rPr>
        <w:t xml:space="preserve">. Available at: </w:t>
      </w:r>
      <w:hyperlink r:id="rId17" w:anchor=":~:text=Change%20management%20is%20a%20systematic,people%20to%20adapt%20to%20change" w:history="1">
        <w:r w:rsidRPr="00E262DF">
          <w:rPr>
            <w:rStyle w:val="Hyperlink"/>
            <w:rFonts w:ascii="Arial" w:hAnsi="Arial" w:cs="Arial"/>
            <w:sz w:val="22"/>
            <w:szCs w:val="22"/>
          </w:rPr>
          <w:t>https://www.techtarget.com/searchcio/definition/change-management#:~:text=Change%20management%20is%20a%20systematic,people%20to%20adapt%20to%20change</w:t>
        </w:r>
      </w:hyperlink>
      <w:r w:rsidRPr="00E262DF">
        <w:rPr>
          <w:rFonts w:ascii="Arial" w:hAnsi="Arial" w:cs="Arial"/>
          <w:sz w:val="22"/>
          <w:szCs w:val="22"/>
        </w:rPr>
        <w:t xml:space="preserve">. (Accessed: 22 July 2023). </w:t>
      </w:r>
    </w:p>
    <w:p w14:paraId="1079B574" w14:textId="77777777" w:rsidR="00193EEA" w:rsidRPr="00E262DF" w:rsidRDefault="00193EEA" w:rsidP="00E262DF">
      <w:pPr>
        <w:spacing w:line="360" w:lineRule="auto"/>
        <w:rPr>
          <w:rFonts w:ascii="Arial" w:hAnsi="Arial" w:cs="Arial"/>
          <w:color w:val="222222"/>
          <w:shd w:val="clear" w:color="auto" w:fill="FFFFFF"/>
        </w:rPr>
      </w:pPr>
      <w:r w:rsidRPr="00E262DF">
        <w:rPr>
          <w:rFonts w:ascii="Arial" w:hAnsi="Arial" w:cs="Arial"/>
          <w:color w:val="222222"/>
          <w:shd w:val="clear" w:color="auto" w:fill="FFFFFF"/>
        </w:rPr>
        <w:t>Lim, Z.Q., 2023. </w:t>
      </w:r>
      <w:r w:rsidRPr="00E262DF">
        <w:rPr>
          <w:rFonts w:ascii="Arial" w:hAnsi="Arial" w:cs="Arial"/>
          <w:i/>
          <w:iCs/>
          <w:color w:val="222222"/>
          <w:shd w:val="clear" w:color="auto" w:fill="FFFFFF"/>
        </w:rPr>
        <w:t xml:space="preserve">Building loyalty through satisfaction: Costa coffee </w:t>
      </w:r>
      <w:proofErr w:type="spellStart"/>
      <w:r w:rsidRPr="00E262DF">
        <w:rPr>
          <w:rFonts w:ascii="Arial" w:hAnsi="Arial" w:cs="Arial"/>
          <w:i/>
          <w:iCs/>
          <w:color w:val="222222"/>
          <w:shd w:val="clear" w:color="auto" w:fill="FFFFFF"/>
        </w:rPr>
        <w:t>self service</w:t>
      </w:r>
      <w:proofErr w:type="spellEnd"/>
      <w:r w:rsidRPr="00E262DF">
        <w:rPr>
          <w:rFonts w:ascii="Arial" w:hAnsi="Arial" w:cs="Arial"/>
          <w:i/>
          <w:iCs/>
          <w:color w:val="222222"/>
          <w:shd w:val="clear" w:color="auto" w:fill="FFFFFF"/>
        </w:rPr>
        <w:t xml:space="preserve"> vending machine</w:t>
      </w:r>
      <w:r w:rsidRPr="00E262DF">
        <w:rPr>
          <w:rFonts w:ascii="Arial" w:hAnsi="Arial" w:cs="Arial"/>
          <w:color w:val="222222"/>
          <w:shd w:val="clear" w:color="auto" w:fill="FFFFFF"/>
        </w:rPr>
        <w:t> (Doctoral dissertation, UTAR).</w:t>
      </w:r>
    </w:p>
    <w:p w14:paraId="2832D4D2" w14:textId="77777777" w:rsidR="00193EEA" w:rsidRPr="00E262DF" w:rsidRDefault="00193EEA" w:rsidP="00E262DF">
      <w:pPr>
        <w:spacing w:line="360" w:lineRule="auto"/>
        <w:rPr>
          <w:rFonts w:ascii="Arial" w:hAnsi="Arial" w:cs="Arial"/>
          <w:color w:val="222222"/>
          <w:shd w:val="clear" w:color="auto" w:fill="FFFFFF"/>
        </w:rPr>
      </w:pPr>
      <w:r w:rsidRPr="00E262DF">
        <w:rPr>
          <w:rFonts w:ascii="Arial" w:hAnsi="Arial" w:cs="Arial"/>
          <w:color w:val="222222"/>
          <w:shd w:val="clear" w:color="auto" w:fill="FFFFFF"/>
        </w:rPr>
        <w:t>Lim, Z.Q., 2023. </w:t>
      </w:r>
      <w:r w:rsidRPr="00E262DF">
        <w:rPr>
          <w:rFonts w:ascii="Arial" w:hAnsi="Arial" w:cs="Arial"/>
          <w:i/>
          <w:iCs/>
          <w:color w:val="222222"/>
          <w:shd w:val="clear" w:color="auto" w:fill="FFFFFF"/>
        </w:rPr>
        <w:t xml:space="preserve">Building loyalty through satisfaction: Costa coffee </w:t>
      </w:r>
      <w:proofErr w:type="spellStart"/>
      <w:r w:rsidRPr="00E262DF">
        <w:rPr>
          <w:rFonts w:ascii="Arial" w:hAnsi="Arial" w:cs="Arial"/>
          <w:i/>
          <w:iCs/>
          <w:color w:val="222222"/>
          <w:shd w:val="clear" w:color="auto" w:fill="FFFFFF"/>
        </w:rPr>
        <w:t>self service</w:t>
      </w:r>
      <w:proofErr w:type="spellEnd"/>
      <w:r w:rsidRPr="00E262DF">
        <w:rPr>
          <w:rFonts w:ascii="Arial" w:hAnsi="Arial" w:cs="Arial"/>
          <w:i/>
          <w:iCs/>
          <w:color w:val="222222"/>
          <w:shd w:val="clear" w:color="auto" w:fill="FFFFFF"/>
        </w:rPr>
        <w:t xml:space="preserve"> vending machine</w:t>
      </w:r>
      <w:r w:rsidRPr="00E262DF">
        <w:rPr>
          <w:rFonts w:ascii="Arial" w:hAnsi="Arial" w:cs="Arial"/>
          <w:color w:val="222222"/>
          <w:shd w:val="clear" w:color="auto" w:fill="FFFFFF"/>
        </w:rPr>
        <w:t> (Doctoral dissertation, UTAR).</w:t>
      </w:r>
    </w:p>
    <w:p w14:paraId="411B402D" w14:textId="77777777" w:rsidR="00193EEA" w:rsidRPr="00E262DF" w:rsidRDefault="00193EEA" w:rsidP="00E262DF">
      <w:pPr>
        <w:spacing w:line="360" w:lineRule="auto"/>
        <w:rPr>
          <w:rFonts w:ascii="Arial" w:hAnsi="Arial" w:cs="Arial"/>
          <w:color w:val="222222"/>
          <w:shd w:val="clear" w:color="auto" w:fill="FFFFFF"/>
        </w:rPr>
      </w:pPr>
      <w:r w:rsidRPr="00E262DF">
        <w:rPr>
          <w:rFonts w:ascii="Arial" w:hAnsi="Arial" w:cs="Arial"/>
          <w:color w:val="222222"/>
          <w:shd w:val="clear" w:color="auto" w:fill="FFFFFF"/>
        </w:rPr>
        <w:t>McCarthy, C. and Eastman, D., 2021. </w:t>
      </w:r>
      <w:r w:rsidRPr="00E262DF">
        <w:rPr>
          <w:rFonts w:ascii="Arial" w:hAnsi="Arial" w:cs="Arial"/>
          <w:i/>
          <w:iCs/>
          <w:color w:val="222222"/>
          <w:shd w:val="clear" w:color="auto" w:fill="FFFFFF"/>
        </w:rPr>
        <w:t>Change management strategies for an effective EMR implementation</w:t>
      </w:r>
      <w:r w:rsidRPr="00E262DF">
        <w:rPr>
          <w:rFonts w:ascii="Arial" w:hAnsi="Arial" w:cs="Arial"/>
          <w:color w:val="222222"/>
          <w:shd w:val="clear" w:color="auto" w:fill="FFFFFF"/>
        </w:rPr>
        <w:t>. HIMSS Publishing.</w:t>
      </w:r>
    </w:p>
    <w:p w14:paraId="4D79C78D" w14:textId="77777777" w:rsidR="00193EEA" w:rsidRPr="00E262DF" w:rsidRDefault="00193EEA" w:rsidP="00E262DF">
      <w:pPr>
        <w:spacing w:before="100" w:beforeAutospacing="1" w:after="100" w:afterAutospacing="1" w:line="360" w:lineRule="auto"/>
        <w:rPr>
          <w:rFonts w:ascii="Arial" w:eastAsia="Times New Roman" w:hAnsi="Arial" w:cs="Arial"/>
          <w:lang w:eastAsia="en-GB"/>
        </w:rPr>
      </w:pPr>
      <w:r w:rsidRPr="00E262DF">
        <w:rPr>
          <w:rFonts w:ascii="Arial" w:eastAsia="Times New Roman" w:hAnsi="Arial" w:cs="Arial"/>
          <w:lang w:eastAsia="en-GB"/>
        </w:rPr>
        <w:t xml:space="preserve">Momin, A. (2022, October 13). </w:t>
      </w:r>
      <w:r w:rsidRPr="00E262DF">
        <w:rPr>
          <w:rFonts w:ascii="Arial" w:eastAsia="Times New Roman" w:hAnsi="Arial" w:cs="Arial"/>
          <w:i/>
          <w:iCs/>
          <w:lang w:eastAsia="en-GB"/>
        </w:rPr>
        <w:t>Costa Coffee Swot Analysis: Strong brand recognition VS Limited international presence</w:t>
      </w:r>
      <w:r w:rsidRPr="00E262DF">
        <w:rPr>
          <w:rFonts w:ascii="Arial" w:eastAsia="Times New Roman" w:hAnsi="Arial" w:cs="Arial"/>
          <w:lang w:eastAsia="en-GB"/>
        </w:rPr>
        <w:t xml:space="preserve">. PESTLE Analysis. </w:t>
      </w:r>
      <w:hyperlink r:id="rId18" w:history="1">
        <w:r w:rsidRPr="00E262DF">
          <w:rPr>
            <w:rStyle w:val="Hyperlink"/>
            <w:rFonts w:ascii="Arial" w:eastAsia="Times New Roman" w:hAnsi="Arial" w:cs="Arial"/>
            <w:lang w:eastAsia="en-GB"/>
          </w:rPr>
          <w:t>https://pestleanalysis.com/costa-coffee-swot-analysis/</w:t>
        </w:r>
      </w:hyperlink>
      <w:r w:rsidRPr="00E262DF">
        <w:rPr>
          <w:rFonts w:ascii="Arial" w:eastAsia="Times New Roman" w:hAnsi="Arial" w:cs="Arial"/>
          <w:lang w:eastAsia="en-GB"/>
        </w:rPr>
        <w:t xml:space="preserve">  </w:t>
      </w:r>
    </w:p>
    <w:p w14:paraId="53E957D2" w14:textId="77777777" w:rsidR="00193EEA" w:rsidRPr="00E262DF" w:rsidRDefault="00193EEA" w:rsidP="00E262DF">
      <w:pPr>
        <w:spacing w:line="360" w:lineRule="auto"/>
        <w:rPr>
          <w:rFonts w:ascii="Arial" w:hAnsi="Arial" w:cs="Arial"/>
          <w:color w:val="222222"/>
          <w:shd w:val="clear" w:color="auto" w:fill="FFFFFF"/>
        </w:rPr>
      </w:pPr>
      <w:r w:rsidRPr="00E262DF">
        <w:rPr>
          <w:rFonts w:ascii="Arial" w:hAnsi="Arial" w:cs="Arial"/>
          <w:color w:val="222222"/>
          <w:shd w:val="clear" w:color="auto" w:fill="FFFFFF"/>
        </w:rPr>
        <w:lastRenderedPageBreak/>
        <w:t>Morris, J., 2013. Why espresso? Explaining changes in European coffee preferences from a production of culture perspective. </w:t>
      </w:r>
      <w:r w:rsidRPr="00E262DF">
        <w:rPr>
          <w:rFonts w:ascii="Arial" w:hAnsi="Arial" w:cs="Arial"/>
          <w:i/>
          <w:iCs/>
          <w:color w:val="222222"/>
          <w:shd w:val="clear" w:color="auto" w:fill="FFFFFF"/>
        </w:rPr>
        <w:t xml:space="preserve">European Review of History: Revue </w:t>
      </w:r>
      <w:proofErr w:type="spellStart"/>
      <w:r w:rsidRPr="00E262DF">
        <w:rPr>
          <w:rFonts w:ascii="Arial" w:hAnsi="Arial" w:cs="Arial"/>
          <w:i/>
          <w:iCs/>
          <w:color w:val="222222"/>
          <w:shd w:val="clear" w:color="auto" w:fill="FFFFFF"/>
        </w:rPr>
        <w:t>européenne</w:t>
      </w:r>
      <w:proofErr w:type="spellEnd"/>
      <w:r w:rsidRPr="00E262DF">
        <w:rPr>
          <w:rFonts w:ascii="Arial" w:hAnsi="Arial" w:cs="Arial"/>
          <w:i/>
          <w:iCs/>
          <w:color w:val="222222"/>
          <w:shd w:val="clear" w:color="auto" w:fill="FFFFFF"/>
        </w:rPr>
        <w:t xml:space="preserve"> </w:t>
      </w:r>
      <w:proofErr w:type="spellStart"/>
      <w:r w:rsidRPr="00E262DF">
        <w:rPr>
          <w:rFonts w:ascii="Arial" w:hAnsi="Arial" w:cs="Arial"/>
          <w:i/>
          <w:iCs/>
          <w:color w:val="222222"/>
          <w:shd w:val="clear" w:color="auto" w:fill="FFFFFF"/>
        </w:rPr>
        <w:t>d'histoire</w:t>
      </w:r>
      <w:proofErr w:type="spellEnd"/>
      <w:r w:rsidRPr="00E262DF">
        <w:rPr>
          <w:rFonts w:ascii="Arial" w:hAnsi="Arial" w:cs="Arial"/>
          <w:color w:val="222222"/>
          <w:shd w:val="clear" w:color="auto" w:fill="FFFFFF"/>
        </w:rPr>
        <w:t>, </w:t>
      </w:r>
      <w:r w:rsidRPr="00E262DF">
        <w:rPr>
          <w:rFonts w:ascii="Arial" w:hAnsi="Arial" w:cs="Arial"/>
          <w:i/>
          <w:iCs/>
          <w:color w:val="222222"/>
          <w:shd w:val="clear" w:color="auto" w:fill="FFFFFF"/>
        </w:rPr>
        <w:t>20</w:t>
      </w:r>
      <w:r w:rsidRPr="00E262DF">
        <w:rPr>
          <w:rFonts w:ascii="Arial" w:hAnsi="Arial" w:cs="Arial"/>
          <w:color w:val="222222"/>
          <w:shd w:val="clear" w:color="auto" w:fill="FFFFFF"/>
        </w:rPr>
        <w:t>(5), pp.881-901.</w:t>
      </w:r>
    </w:p>
    <w:p w14:paraId="39DAE6D6" w14:textId="619B8A66" w:rsidR="00193EEA" w:rsidRPr="00E262DF" w:rsidRDefault="00193EEA" w:rsidP="00E262DF">
      <w:pPr>
        <w:pStyle w:val="NormalWeb"/>
        <w:spacing w:line="360" w:lineRule="auto"/>
        <w:rPr>
          <w:rFonts w:ascii="Arial" w:hAnsi="Arial" w:cs="Arial"/>
          <w:sz w:val="22"/>
          <w:szCs w:val="22"/>
        </w:rPr>
      </w:pPr>
      <w:r w:rsidRPr="00E262DF">
        <w:rPr>
          <w:rFonts w:ascii="Arial" w:hAnsi="Arial" w:cs="Arial"/>
          <w:i/>
          <w:iCs/>
          <w:sz w:val="22"/>
          <w:szCs w:val="22"/>
        </w:rPr>
        <w:t xml:space="preserve">The </w:t>
      </w:r>
      <w:r w:rsidR="00311E85">
        <w:rPr>
          <w:rFonts w:ascii="Arial" w:hAnsi="Arial" w:cs="Arial"/>
          <w:i/>
          <w:iCs/>
          <w:sz w:val="22"/>
          <w:szCs w:val="22"/>
        </w:rPr>
        <w:t>Nation’s</w:t>
      </w:r>
      <w:r w:rsidRPr="00E262DF">
        <w:rPr>
          <w:rFonts w:ascii="Arial" w:hAnsi="Arial" w:cs="Arial"/>
          <w:i/>
          <w:iCs/>
          <w:sz w:val="22"/>
          <w:szCs w:val="22"/>
        </w:rPr>
        <w:t xml:space="preserve"> </w:t>
      </w:r>
      <w:proofErr w:type="spellStart"/>
      <w:r w:rsidR="00311E85">
        <w:rPr>
          <w:rFonts w:ascii="Arial" w:hAnsi="Arial" w:cs="Arial"/>
          <w:i/>
          <w:iCs/>
          <w:sz w:val="22"/>
          <w:szCs w:val="22"/>
        </w:rPr>
        <w:t>Favorite</w:t>
      </w:r>
      <w:proofErr w:type="spellEnd"/>
      <w:r w:rsidR="00311E85">
        <w:rPr>
          <w:rFonts w:ascii="Arial" w:hAnsi="Arial" w:cs="Arial"/>
          <w:i/>
          <w:iCs/>
          <w:sz w:val="22"/>
          <w:szCs w:val="22"/>
        </w:rPr>
        <w:t xml:space="preserve"> Coffee Shop</w:t>
      </w:r>
      <w:r w:rsidRPr="00E262DF">
        <w:rPr>
          <w:rFonts w:ascii="Arial" w:hAnsi="Arial" w:cs="Arial"/>
          <w:i/>
          <w:iCs/>
          <w:sz w:val="22"/>
          <w:szCs w:val="22"/>
        </w:rPr>
        <w:t>: Costa Coffee</w:t>
      </w:r>
      <w:r w:rsidRPr="00E262DF">
        <w:rPr>
          <w:rFonts w:ascii="Arial" w:hAnsi="Arial" w:cs="Arial"/>
          <w:sz w:val="22"/>
          <w:szCs w:val="22"/>
        </w:rPr>
        <w:t xml:space="preserve"> (</w:t>
      </w:r>
      <w:proofErr w:type="spellStart"/>
      <w:r w:rsidRPr="00E262DF">
        <w:rPr>
          <w:rFonts w:ascii="Arial" w:hAnsi="Arial" w:cs="Arial"/>
          <w:sz w:val="22"/>
          <w:szCs w:val="22"/>
        </w:rPr>
        <w:t>n.d</w:t>
      </w:r>
      <w:proofErr w:type="spellEnd"/>
      <w:r w:rsidRPr="00E262DF">
        <w:rPr>
          <w:rFonts w:ascii="Arial" w:hAnsi="Arial" w:cs="Arial"/>
          <w:sz w:val="22"/>
          <w:szCs w:val="22"/>
        </w:rPr>
        <w:t xml:space="preserve">) </w:t>
      </w:r>
      <w:r w:rsidRPr="00E262DF">
        <w:rPr>
          <w:rFonts w:ascii="Arial" w:hAnsi="Arial" w:cs="Arial"/>
          <w:i/>
          <w:iCs/>
          <w:sz w:val="22"/>
          <w:szCs w:val="22"/>
        </w:rPr>
        <w:t>The Nation’s Favourite Coffee Shop | Costa Coffee</w:t>
      </w:r>
      <w:r w:rsidRPr="00E262DF">
        <w:rPr>
          <w:rFonts w:ascii="Arial" w:hAnsi="Arial" w:cs="Arial"/>
          <w:sz w:val="22"/>
          <w:szCs w:val="22"/>
        </w:rPr>
        <w:t xml:space="preserve">. Available at: </w:t>
      </w:r>
      <w:hyperlink r:id="rId19" w:history="1">
        <w:r w:rsidRPr="00E262DF">
          <w:rPr>
            <w:rStyle w:val="Hyperlink"/>
            <w:rFonts w:ascii="Arial" w:hAnsi="Arial" w:cs="Arial"/>
            <w:sz w:val="22"/>
            <w:szCs w:val="22"/>
          </w:rPr>
          <w:t>https://www.costa.co.uk/</w:t>
        </w:r>
      </w:hyperlink>
      <w:r w:rsidRPr="00E262DF">
        <w:rPr>
          <w:rFonts w:ascii="Arial" w:hAnsi="Arial" w:cs="Arial"/>
          <w:sz w:val="22"/>
          <w:szCs w:val="22"/>
        </w:rPr>
        <w:t xml:space="preserve"> (Accessed: 22 July 2023). </w:t>
      </w:r>
    </w:p>
    <w:p w14:paraId="1DD66787" w14:textId="77777777" w:rsidR="00193EEA" w:rsidRPr="0081627E" w:rsidRDefault="00193EEA" w:rsidP="00E262DF">
      <w:pPr>
        <w:spacing w:line="360" w:lineRule="auto"/>
        <w:rPr>
          <w:rFonts w:ascii="Times New Roman" w:hAnsi="Times New Roman" w:cs="Times New Roman"/>
          <w:sz w:val="24"/>
          <w:szCs w:val="24"/>
        </w:rPr>
      </w:pPr>
      <w:r w:rsidRPr="00E262DF">
        <w:rPr>
          <w:rFonts w:ascii="Arial" w:hAnsi="Arial" w:cs="Arial"/>
          <w:color w:val="222222"/>
          <w:shd w:val="clear" w:color="auto" w:fill="FFFFFF"/>
        </w:rPr>
        <w:t>Wojciechowska, N., 2015. The factors for success and failure of corporate rebranding strategies: The Coffee Heaven/Costa Coffee case study. </w:t>
      </w:r>
      <w:proofErr w:type="spellStart"/>
      <w:r w:rsidRPr="00E262DF">
        <w:rPr>
          <w:rFonts w:ascii="Arial" w:hAnsi="Arial" w:cs="Arial"/>
          <w:i/>
          <w:iCs/>
          <w:color w:val="222222"/>
          <w:shd w:val="clear" w:color="auto" w:fill="FFFFFF"/>
        </w:rPr>
        <w:t>Gospodarka</w:t>
      </w:r>
      <w:proofErr w:type="spellEnd"/>
      <w:r w:rsidRPr="00E262DF">
        <w:rPr>
          <w:rFonts w:ascii="Arial" w:hAnsi="Arial" w:cs="Arial"/>
          <w:i/>
          <w:iCs/>
          <w:color w:val="222222"/>
          <w:shd w:val="clear" w:color="auto" w:fill="FFFFFF"/>
        </w:rPr>
        <w:t xml:space="preserve"> </w:t>
      </w:r>
      <w:proofErr w:type="spellStart"/>
      <w:r w:rsidRPr="00E262DF">
        <w:rPr>
          <w:rFonts w:ascii="Arial" w:hAnsi="Arial" w:cs="Arial"/>
          <w:i/>
          <w:iCs/>
          <w:color w:val="222222"/>
          <w:shd w:val="clear" w:color="auto" w:fill="FFFFFF"/>
        </w:rPr>
        <w:t>Materiałowa</w:t>
      </w:r>
      <w:proofErr w:type="spellEnd"/>
      <w:r w:rsidRPr="00E262DF">
        <w:rPr>
          <w:rFonts w:ascii="Arial" w:hAnsi="Arial" w:cs="Arial"/>
          <w:i/>
          <w:iCs/>
          <w:color w:val="222222"/>
          <w:shd w:val="clear" w:color="auto" w:fill="FFFFFF"/>
        </w:rPr>
        <w:t xml:space="preserve"> </w:t>
      </w:r>
      <w:proofErr w:type="spellStart"/>
      <w:r w:rsidRPr="00E262DF">
        <w:rPr>
          <w:rFonts w:ascii="Arial" w:hAnsi="Arial" w:cs="Arial"/>
          <w:i/>
          <w:iCs/>
          <w:color w:val="222222"/>
          <w:shd w:val="clear" w:color="auto" w:fill="FFFFFF"/>
        </w:rPr>
        <w:t>i</w:t>
      </w:r>
      <w:proofErr w:type="spellEnd"/>
      <w:r w:rsidRPr="00E262DF">
        <w:rPr>
          <w:rFonts w:ascii="Arial" w:hAnsi="Arial" w:cs="Arial"/>
          <w:i/>
          <w:iCs/>
          <w:color w:val="222222"/>
          <w:shd w:val="clear" w:color="auto" w:fill="FFFFFF"/>
        </w:rPr>
        <w:t xml:space="preserve"> </w:t>
      </w:r>
      <w:proofErr w:type="spellStart"/>
      <w:r w:rsidRPr="00E262DF">
        <w:rPr>
          <w:rFonts w:ascii="Arial" w:hAnsi="Arial" w:cs="Arial"/>
          <w:i/>
          <w:iCs/>
          <w:color w:val="222222"/>
          <w:shd w:val="clear" w:color="auto" w:fill="FFFFFF"/>
        </w:rPr>
        <w:t>Logistyka</w:t>
      </w:r>
      <w:proofErr w:type="spellEnd"/>
      <w:r w:rsidRPr="00E262DF">
        <w:rPr>
          <w:rFonts w:ascii="Arial" w:hAnsi="Arial" w:cs="Arial"/>
          <w:color w:val="222222"/>
          <w:shd w:val="clear" w:color="auto" w:fill="FFFFFF"/>
        </w:rPr>
        <w:t>, (12), pp.31-40.</w:t>
      </w:r>
    </w:p>
    <w:p w14:paraId="543DDEF3" w14:textId="77777777" w:rsidR="00D40910" w:rsidRDefault="00D40910" w:rsidP="00D40910">
      <w:pPr>
        <w:spacing w:line="360" w:lineRule="auto"/>
        <w:jc w:val="both"/>
        <w:rPr>
          <w:rFonts w:ascii="Times New Roman" w:hAnsi="Times New Roman" w:cs="Times New Roman"/>
          <w:sz w:val="24"/>
        </w:rPr>
      </w:pPr>
    </w:p>
    <w:p w14:paraId="649F0264" w14:textId="77777777" w:rsidR="00D40910" w:rsidRDefault="00D40910" w:rsidP="00D40910">
      <w:pPr>
        <w:spacing w:line="360" w:lineRule="auto"/>
        <w:jc w:val="both"/>
        <w:rPr>
          <w:rFonts w:ascii="Times New Roman" w:hAnsi="Times New Roman" w:cs="Times New Roman"/>
          <w:sz w:val="24"/>
        </w:rPr>
      </w:pPr>
    </w:p>
    <w:p w14:paraId="432BA8AB" w14:textId="77777777" w:rsidR="00D40910" w:rsidRDefault="00D40910" w:rsidP="00D40910">
      <w:pPr>
        <w:spacing w:line="360" w:lineRule="auto"/>
        <w:jc w:val="both"/>
        <w:rPr>
          <w:rFonts w:ascii="Times New Roman" w:hAnsi="Times New Roman" w:cs="Times New Roman"/>
          <w:sz w:val="24"/>
        </w:rPr>
      </w:pPr>
    </w:p>
    <w:p w14:paraId="7CF28900" w14:textId="77777777" w:rsidR="00D40910" w:rsidRDefault="00D40910" w:rsidP="00D40910">
      <w:pPr>
        <w:spacing w:line="360" w:lineRule="auto"/>
        <w:jc w:val="both"/>
        <w:rPr>
          <w:rFonts w:ascii="Times New Roman" w:hAnsi="Times New Roman" w:cs="Times New Roman"/>
          <w:sz w:val="24"/>
        </w:rPr>
      </w:pPr>
    </w:p>
    <w:p w14:paraId="73484886" w14:textId="77777777" w:rsidR="00B22E3A" w:rsidRDefault="00B22E3A" w:rsidP="00D40910">
      <w:pPr>
        <w:pStyle w:val="Heading1"/>
        <w:rPr>
          <w:rFonts w:ascii="Times New Roman" w:hAnsi="Times New Roman" w:cs="Times New Roman"/>
          <w:color w:val="000000" w:themeColor="text1"/>
          <w:sz w:val="32"/>
        </w:rPr>
      </w:pPr>
    </w:p>
    <w:sectPr w:rsidR="00B22E3A" w:rsidSect="00536168">
      <w:footerReference w:type="even" r:id="rId20"/>
      <w:footerReference w:type="default" r:id="rId21"/>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2D74B2" w14:textId="77777777" w:rsidR="00B07AF3" w:rsidRDefault="00B07AF3" w:rsidP="00536168">
      <w:pPr>
        <w:spacing w:after="0" w:line="240" w:lineRule="auto"/>
      </w:pPr>
      <w:r>
        <w:separator/>
      </w:r>
    </w:p>
  </w:endnote>
  <w:endnote w:type="continuationSeparator" w:id="0">
    <w:p w14:paraId="63C7DC1E" w14:textId="77777777" w:rsidR="00B07AF3" w:rsidRDefault="00B07AF3" w:rsidP="005361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40479012"/>
      <w:docPartObj>
        <w:docPartGallery w:val="Page Numbers (Bottom of Page)"/>
        <w:docPartUnique/>
      </w:docPartObj>
    </w:sdtPr>
    <w:sdtEndPr>
      <w:rPr>
        <w:rStyle w:val="PageNumber"/>
      </w:rPr>
    </w:sdtEndPr>
    <w:sdtContent>
      <w:p w14:paraId="6F8FFC22" w14:textId="77777777" w:rsidR="00756990" w:rsidRDefault="00756990" w:rsidP="00467F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C884CA" w14:textId="77777777" w:rsidR="00756990" w:rsidRDefault="00756990" w:rsidP="00AD4C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13299884"/>
      <w:docPartObj>
        <w:docPartGallery w:val="Page Numbers (Bottom of Page)"/>
        <w:docPartUnique/>
      </w:docPartObj>
    </w:sdtPr>
    <w:sdtEndPr>
      <w:rPr>
        <w:rStyle w:val="PageNumber"/>
      </w:rPr>
    </w:sdtEndPr>
    <w:sdtContent>
      <w:p w14:paraId="45301499" w14:textId="77777777" w:rsidR="00756990" w:rsidRDefault="00756990" w:rsidP="00467F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930D49" w14:textId="77777777" w:rsidR="00756990" w:rsidRDefault="00756990" w:rsidP="00AD4CB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2848048"/>
      <w:docPartObj>
        <w:docPartGallery w:val="Page Numbers (Bottom of Page)"/>
        <w:docPartUnique/>
      </w:docPartObj>
    </w:sdtPr>
    <w:sdtEndPr>
      <w:rPr>
        <w:rStyle w:val="PageNumber"/>
      </w:rPr>
    </w:sdtEndPr>
    <w:sdtContent>
      <w:p w14:paraId="6E50FC15" w14:textId="3C9AFEA2" w:rsidR="00756990" w:rsidRDefault="00756990" w:rsidP="00687B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7BA40B" w14:textId="77777777" w:rsidR="00756990" w:rsidRDefault="00756990" w:rsidP="00536168">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83170805"/>
      <w:docPartObj>
        <w:docPartGallery w:val="Page Numbers (Bottom of Page)"/>
        <w:docPartUnique/>
      </w:docPartObj>
    </w:sdtPr>
    <w:sdtEndPr>
      <w:rPr>
        <w:rStyle w:val="PageNumber"/>
      </w:rPr>
    </w:sdtEndPr>
    <w:sdtContent>
      <w:p w14:paraId="70F25C79" w14:textId="21311E9B" w:rsidR="00756990" w:rsidRDefault="00756990" w:rsidP="00687B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E98078" w14:textId="77777777" w:rsidR="00756990" w:rsidRDefault="00756990" w:rsidP="005361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A146DF" w14:textId="77777777" w:rsidR="00B07AF3" w:rsidRDefault="00B07AF3" w:rsidP="00536168">
      <w:pPr>
        <w:spacing w:after="0" w:line="240" w:lineRule="auto"/>
      </w:pPr>
      <w:r>
        <w:separator/>
      </w:r>
    </w:p>
  </w:footnote>
  <w:footnote w:type="continuationSeparator" w:id="0">
    <w:p w14:paraId="1AAADD30" w14:textId="77777777" w:rsidR="00B07AF3" w:rsidRDefault="00B07AF3" w:rsidP="005361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A3CDE"/>
    <w:multiLevelType w:val="hybridMultilevel"/>
    <w:tmpl w:val="B16AC2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C075A0"/>
    <w:multiLevelType w:val="hybridMultilevel"/>
    <w:tmpl w:val="73809A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92B070A"/>
    <w:multiLevelType w:val="hybridMultilevel"/>
    <w:tmpl w:val="86AA9D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C612818"/>
    <w:multiLevelType w:val="hybridMultilevel"/>
    <w:tmpl w:val="CB5C47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2A03B74"/>
    <w:multiLevelType w:val="hybridMultilevel"/>
    <w:tmpl w:val="3D7E98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6AC7F62"/>
    <w:multiLevelType w:val="hybridMultilevel"/>
    <w:tmpl w:val="70CCA1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E75920"/>
    <w:multiLevelType w:val="hybridMultilevel"/>
    <w:tmpl w:val="ED6E43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47B2814"/>
    <w:multiLevelType w:val="hybridMultilevel"/>
    <w:tmpl w:val="936657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74870E8"/>
    <w:multiLevelType w:val="hybridMultilevel"/>
    <w:tmpl w:val="747898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5"/>
  </w:num>
  <w:num w:numId="5">
    <w:abstractNumId w:val="7"/>
  </w:num>
  <w:num w:numId="6">
    <w:abstractNumId w:val="6"/>
  </w:num>
  <w:num w:numId="7">
    <w:abstractNumId w:val="4"/>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910"/>
    <w:rsid w:val="00022E32"/>
    <w:rsid w:val="000A0E4D"/>
    <w:rsid w:val="0013150D"/>
    <w:rsid w:val="001547EE"/>
    <w:rsid w:val="00193EEA"/>
    <w:rsid w:val="0025362D"/>
    <w:rsid w:val="00311E85"/>
    <w:rsid w:val="00464758"/>
    <w:rsid w:val="00467FDD"/>
    <w:rsid w:val="004800AD"/>
    <w:rsid w:val="004B1AD3"/>
    <w:rsid w:val="00536168"/>
    <w:rsid w:val="005972C0"/>
    <w:rsid w:val="00687B68"/>
    <w:rsid w:val="00756990"/>
    <w:rsid w:val="008A2FFF"/>
    <w:rsid w:val="00911A68"/>
    <w:rsid w:val="00971052"/>
    <w:rsid w:val="00994407"/>
    <w:rsid w:val="009F1484"/>
    <w:rsid w:val="00A379F5"/>
    <w:rsid w:val="00A74209"/>
    <w:rsid w:val="00AB07EF"/>
    <w:rsid w:val="00AD4CB2"/>
    <w:rsid w:val="00AF405A"/>
    <w:rsid w:val="00B07AF3"/>
    <w:rsid w:val="00B22E3A"/>
    <w:rsid w:val="00B5524E"/>
    <w:rsid w:val="00B65B90"/>
    <w:rsid w:val="00B840E9"/>
    <w:rsid w:val="00CF33B9"/>
    <w:rsid w:val="00D1229F"/>
    <w:rsid w:val="00D40910"/>
    <w:rsid w:val="00D74847"/>
    <w:rsid w:val="00DC4A28"/>
    <w:rsid w:val="00DF276D"/>
    <w:rsid w:val="00DF3C8C"/>
    <w:rsid w:val="00E262DF"/>
    <w:rsid w:val="00E9640A"/>
    <w:rsid w:val="00F55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564F19"/>
  <w15:chartTrackingRefBased/>
  <w15:docId w15:val="{5CC54BDD-0FCF-994C-9A02-84A85AEB2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910"/>
    <w:pPr>
      <w:spacing w:after="200" w:line="276" w:lineRule="auto"/>
    </w:pPr>
    <w:rPr>
      <w:sz w:val="22"/>
      <w:szCs w:val="22"/>
    </w:rPr>
  </w:style>
  <w:style w:type="paragraph" w:styleId="Heading1">
    <w:name w:val="heading 1"/>
    <w:basedOn w:val="Normal"/>
    <w:next w:val="Normal"/>
    <w:link w:val="Heading1Char"/>
    <w:uiPriority w:val="9"/>
    <w:qFormat/>
    <w:rsid w:val="00D4091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40910"/>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D40910"/>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910"/>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D40910"/>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D40910"/>
    <w:rPr>
      <w:rFonts w:asciiTheme="majorHAnsi" w:eastAsiaTheme="majorEastAsia" w:hAnsiTheme="majorHAnsi" w:cstheme="majorBidi"/>
      <w:b/>
      <w:bCs/>
      <w:color w:val="4472C4" w:themeColor="accent1"/>
      <w:sz w:val="22"/>
      <w:szCs w:val="22"/>
    </w:rPr>
  </w:style>
  <w:style w:type="paragraph" w:styleId="TOCHeading">
    <w:name w:val="TOC Heading"/>
    <w:basedOn w:val="Heading1"/>
    <w:next w:val="Normal"/>
    <w:uiPriority w:val="39"/>
    <w:semiHidden/>
    <w:unhideWhenUsed/>
    <w:qFormat/>
    <w:rsid w:val="00D40910"/>
    <w:pPr>
      <w:outlineLvl w:val="9"/>
    </w:pPr>
    <w:rPr>
      <w:lang w:val="en-US" w:eastAsia="ja-JP"/>
    </w:rPr>
  </w:style>
  <w:style w:type="paragraph" w:styleId="TOC1">
    <w:name w:val="toc 1"/>
    <w:basedOn w:val="Normal"/>
    <w:next w:val="Normal"/>
    <w:autoRedefine/>
    <w:uiPriority w:val="39"/>
    <w:unhideWhenUsed/>
    <w:rsid w:val="00D40910"/>
    <w:pPr>
      <w:spacing w:after="100"/>
    </w:pPr>
  </w:style>
  <w:style w:type="paragraph" w:styleId="TOC2">
    <w:name w:val="toc 2"/>
    <w:basedOn w:val="Normal"/>
    <w:next w:val="Normal"/>
    <w:autoRedefine/>
    <w:uiPriority w:val="39"/>
    <w:unhideWhenUsed/>
    <w:rsid w:val="00D40910"/>
    <w:pPr>
      <w:spacing w:after="100"/>
      <w:ind w:left="220"/>
    </w:pPr>
  </w:style>
  <w:style w:type="character" w:styleId="Hyperlink">
    <w:name w:val="Hyperlink"/>
    <w:basedOn w:val="DefaultParagraphFont"/>
    <w:uiPriority w:val="99"/>
    <w:unhideWhenUsed/>
    <w:rsid w:val="00D40910"/>
    <w:rPr>
      <w:color w:val="0563C1" w:themeColor="hyperlink"/>
      <w:u w:val="single"/>
    </w:rPr>
  </w:style>
  <w:style w:type="paragraph" w:styleId="ListParagraph">
    <w:name w:val="List Paragraph"/>
    <w:basedOn w:val="Normal"/>
    <w:uiPriority w:val="34"/>
    <w:qFormat/>
    <w:rsid w:val="00D40910"/>
    <w:pPr>
      <w:ind w:left="720"/>
      <w:contextualSpacing/>
    </w:pPr>
  </w:style>
  <w:style w:type="paragraph" w:styleId="NormalWeb">
    <w:name w:val="Normal (Web)"/>
    <w:basedOn w:val="Normal"/>
    <w:uiPriority w:val="99"/>
    <w:semiHidden/>
    <w:unhideWhenUsed/>
    <w:rsid w:val="00D4091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D40910"/>
    <w:pPr>
      <w:spacing w:after="100"/>
      <w:ind w:left="440"/>
    </w:pPr>
  </w:style>
  <w:style w:type="paragraph" w:styleId="Footer">
    <w:name w:val="footer"/>
    <w:basedOn w:val="Normal"/>
    <w:link w:val="FooterChar"/>
    <w:uiPriority w:val="99"/>
    <w:unhideWhenUsed/>
    <w:rsid w:val="005361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168"/>
    <w:rPr>
      <w:sz w:val="22"/>
      <w:szCs w:val="22"/>
    </w:rPr>
  </w:style>
  <w:style w:type="character" w:styleId="PageNumber">
    <w:name w:val="page number"/>
    <w:basedOn w:val="DefaultParagraphFont"/>
    <w:uiPriority w:val="99"/>
    <w:semiHidden/>
    <w:unhideWhenUsed/>
    <w:rsid w:val="00536168"/>
  </w:style>
  <w:style w:type="paragraph" w:styleId="Header">
    <w:name w:val="header"/>
    <w:basedOn w:val="Normal"/>
    <w:link w:val="HeaderChar"/>
    <w:uiPriority w:val="99"/>
    <w:unhideWhenUsed/>
    <w:rsid w:val="005361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168"/>
    <w:rPr>
      <w:sz w:val="22"/>
      <w:szCs w:val="22"/>
    </w:rPr>
  </w:style>
  <w:style w:type="paragraph" w:styleId="BalloonText">
    <w:name w:val="Balloon Text"/>
    <w:basedOn w:val="Normal"/>
    <w:link w:val="BalloonTextChar"/>
    <w:uiPriority w:val="99"/>
    <w:semiHidden/>
    <w:unhideWhenUsed/>
    <w:rsid w:val="00687B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7B6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376037">
      <w:bodyDiv w:val="1"/>
      <w:marLeft w:val="0"/>
      <w:marRight w:val="0"/>
      <w:marTop w:val="0"/>
      <w:marBottom w:val="0"/>
      <w:divBdr>
        <w:top w:val="none" w:sz="0" w:space="0" w:color="auto"/>
        <w:left w:val="none" w:sz="0" w:space="0" w:color="auto"/>
        <w:bottom w:val="none" w:sz="0" w:space="0" w:color="auto"/>
        <w:right w:val="none" w:sz="0" w:space="0" w:color="auto"/>
      </w:divBdr>
    </w:div>
    <w:div w:id="430589024">
      <w:bodyDiv w:val="1"/>
      <w:marLeft w:val="0"/>
      <w:marRight w:val="0"/>
      <w:marTop w:val="0"/>
      <w:marBottom w:val="0"/>
      <w:divBdr>
        <w:top w:val="none" w:sz="0" w:space="0" w:color="auto"/>
        <w:left w:val="none" w:sz="0" w:space="0" w:color="auto"/>
        <w:bottom w:val="none" w:sz="0" w:space="0" w:color="auto"/>
        <w:right w:val="none" w:sz="0" w:space="0" w:color="auto"/>
      </w:divBdr>
      <w:divsChild>
        <w:div w:id="1465465814">
          <w:marLeft w:val="0"/>
          <w:marRight w:val="0"/>
          <w:marTop w:val="0"/>
          <w:marBottom w:val="0"/>
          <w:divBdr>
            <w:top w:val="none" w:sz="0" w:space="0" w:color="auto"/>
            <w:left w:val="none" w:sz="0" w:space="0" w:color="auto"/>
            <w:bottom w:val="none" w:sz="0" w:space="0" w:color="auto"/>
            <w:right w:val="none" w:sz="0" w:space="0" w:color="auto"/>
          </w:divBdr>
          <w:divsChild>
            <w:div w:id="1701663892">
              <w:marLeft w:val="0"/>
              <w:marRight w:val="0"/>
              <w:marTop w:val="0"/>
              <w:marBottom w:val="0"/>
              <w:divBdr>
                <w:top w:val="none" w:sz="0" w:space="0" w:color="auto"/>
                <w:left w:val="none" w:sz="0" w:space="0" w:color="auto"/>
                <w:bottom w:val="none" w:sz="0" w:space="0" w:color="auto"/>
                <w:right w:val="none" w:sz="0" w:space="0" w:color="auto"/>
              </w:divBdr>
              <w:divsChild>
                <w:div w:id="201853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240232">
      <w:bodyDiv w:val="1"/>
      <w:marLeft w:val="0"/>
      <w:marRight w:val="0"/>
      <w:marTop w:val="0"/>
      <w:marBottom w:val="0"/>
      <w:divBdr>
        <w:top w:val="none" w:sz="0" w:space="0" w:color="auto"/>
        <w:left w:val="none" w:sz="0" w:space="0" w:color="auto"/>
        <w:bottom w:val="none" w:sz="0" w:space="0" w:color="auto"/>
        <w:right w:val="none" w:sz="0" w:space="0" w:color="auto"/>
      </w:divBdr>
      <w:divsChild>
        <w:div w:id="474601">
          <w:marLeft w:val="0"/>
          <w:marRight w:val="0"/>
          <w:marTop w:val="0"/>
          <w:marBottom w:val="0"/>
          <w:divBdr>
            <w:top w:val="none" w:sz="0" w:space="0" w:color="auto"/>
            <w:left w:val="none" w:sz="0" w:space="0" w:color="auto"/>
            <w:bottom w:val="none" w:sz="0" w:space="0" w:color="auto"/>
            <w:right w:val="none" w:sz="0" w:space="0" w:color="auto"/>
          </w:divBdr>
          <w:divsChild>
            <w:div w:id="906308527">
              <w:marLeft w:val="0"/>
              <w:marRight w:val="0"/>
              <w:marTop w:val="0"/>
              <w:marBottom w:val="0"/>
              <w:divBdr>
                <w:top w:val="none" w:sz="0" w:space="0" w:color="auto"/>
                <w:left w:val="none" w:sz="0" w:space="0" w:color="auto"/>
                <w:bottom w:val="none" w:sz="0" w:space="0" w:color="auto"/>
                <w:right w:val="none" w:sz="0" w:space="0" w:color="auto"/>
              </w:divBdr>
              <w:divsChild>
                <w:div w:id="123354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322684">
      <w:bodyDiv w:val="1"/>
      <w:marLeft w:val="0"/>
      <w:marRight w:val="0"/>
      <w:marTop w:val="0"/>
      <w:marBottom w:val="0"/>
      <w:divBdr>
        <w:top w:val="none" w:sz="0" w:space="0" w:color="auto"/>
        <w:left w:val="none" w:sz="0" w:space="0" w:color="auto"/>
        <w:bottom w:val="none" w:sz="0" w:space="0" w:color="auto"/>
        <w:right w:val="none" w:sz="0" w:space="0" w:color="auto"/>
      </w:divBdr>
      <w:divsChild>
        <w:div w:id="322972561">
          <w:marLeft w:val="0"/>
          <w:marRight w:val="0"/>
          <w:marTop w:val="0"/>
          <w:marBottom w:val="0"/>
          <w:divBdr>
            <w:top w:val="none" w:sz="0" w:space="0" w:color="auto"/>
            <w:left w:val="none" w:sz="0" w:space="0" w:color="auto"/>
            <w:bottom w:val="none" w:sz="0" w:space="0" w:color="auto"/>
            <w:right w:val="none" w:sz="0" w:space="0" w:color="auto"/>
          </w:divBdr>
          <w:divsChild>
            <w:div w:id="1468283858">
              <w:marLeft w:val="0"/>
              <w:marRight w:val="0"/>
              <w:marTop w:val="0"/>
              <w:marBottom w:val="0"/>
              <w:divBdr>
                <w:top w:val="none" w:sz="0" w:space="0" w:color="auto"/>
                <w:left w:val="none" w:sz="0" w:space="0" w:color="auto"/>
                <w:bottom w:val="none" w:sz="0" w:space="0" w:color="auto"/>
                <w:right w:val="none" w:sz="0" w:space="0" w:color="auto"/>
              </w:divBdr>
              <w:divsChild>
                <w:div w:id="1537502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hyperlink" Target="https://pestleanalysis.com/costa-coffee-swot-analysis/" TargetMode="Externa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hyperlink" Target="https://www.techtarget.com/searchcio/definition/change-management" TargetMode="External"/><Relationship Id="rId2" Type="http://schemas.openxmlformats.org/officeDocument/2006/relationships/styles" Target="styles.xml"/><Relationship Id="rId16" Type="http://schemas.openxmlformats.org/officeDocument/2006/relationships/hyperlink" Target="https://www.tastingtable.com/971382/everything-you-need-to-know-about-costa-coffee/"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2.xm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costa.co.uk/"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239</TotalTime>
  <Pages>22</Pages>
  <Words>6330</Words>
  <Characters>36085</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16</cp:revision>
  <dcterms:created xsi:type="dcterms:W3CDTF">2023-08-10T20:11:00Z</dcterms:created>
  <dcterms:modified xsi:type="dcterms:W3CDTF">2023-08-24T07:26:00Z</dcterms:modified>
</cp:coreProperties>
</file>