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93354E" w:rsidRPr="00405A9E" w:rsidTr="00A6202B">
        <w:trPr>
          <w:cantSplit/>
          <w:trHeight w:val="469"/>
        </w:trPr>
        <w:tc>
          <w:tcPr>
            <w:tcW w:w="4908" w:type="dxa"/>
          </w:tcPr>
          <w:p w:rsidR="0093354E" w:rsidRPr="00A662B9" w:rsidRDefault="00525727" w:rsidP="00A6202B">
            <w:pPr>
              <w:pStyle w:val="Year"/>
              <w:rPr>
                <w:color w:val="FF0000"/>
                <w:sz w:val="24"/>
                <w:szCs w:val="24"/>
              </w:rPr>
            </w:pPr>
            <w:r>
              <w:rPr>
                <w:sz w:val="24"/>
                <w:szCs w:val="24"/>
              </w:rPr>
              <w:t xml:space="preserve"> </w:t>
            </w:r>
            <w:bookmarkStart w:id="0" w:name="_GoBack"/>
            <w:bookmarkEnd w:id="0"/>
            <w:r w:rsidR="0093354E" w:rsidRPr="00931114">
              <w:rPr>
                <w:sz w:val="24"/>
                <w:szCs w:val="24"/>
              </w:rPr>
              <w:t>LOCATION</w:t>
            </w:r>
            <w:r w:rsidR="0093354E">
              <w:rPr>
                <w:sz w:val="24"/>
                <w:szCs w:val="24"/>
              </w:rPr>
              <w:t>:</w:t>
            </w:r>
            <w:r w:rsidR="0093354E" w:rsidRPr="00931114">
              <w:rPr>
                <w:b w:val="0"/>
                <w:sz w:val="24"/>
                <w:szCs w:val="24"/>
              </w:rPr>
              <w:t xml:space="preserve"> </w:t>
            </w:r>
            <w:r w:rsidR="0093354E">
              <w:rPr>
                <w:color w:val="FF0000"/>
                <w:sz w:val="24"/>
                <w:szCs w:val="24"/>
              </w:rPr>
              <w:t xml:space="preserve">Swansea </w:t>
            </w:r>
          </w:p>
        </w:tc>
        <w:tc>
          <w:tcPr>
            <w:tcW w:w="4259" w:type="dxa"/>
          </w:tcPr>
          <w:p w:rsidR="0093354E" w:rsidRPr="00CB4484" w:rsidRDefault="0093354E" w:rsidP="00A6202B">
            <w:pPr>
              <w:pStyle w:val="Year"/>
              <w:jc w:val="right"/>
              <w:rPr>
                <w:b w:val="0"/>
                <w:sz w:val="24"/>
                <w:szCs w:val="24"/>
              </w:rPr>
            </w:pPr>
            <w:r w:rsidRPr="00CB4484">
              <w:rPr>
                <w:sz w:val="24"/>
                <w:szCs w:val="24"/>
              </w:rPr>
              <w:t>LLEOLIAD</w:t>
            </w:r>
            <w:r>
              <w:rPr>
                <w:sz w:val="24"/>
                <w:szCs w:val="24"/>
              </w:rPr>
              <w:t xml:space="preserve">: </w:t>
            </w:r>
            <w:r>
              <w:rPr>
                <w:color w:val="FF0000"/>
                <w:sz w:val="24"/>
                <w:szCs w:val="24"/>
              </w:rPr>
              <w:t>abertawe</w:t>
            </w:r>
          </w:p>
        </w:tc>
      </w:tr>
      <w:tr w:rsidR="0093354E" w:rsidRPr="007E3A8E" w:rsidTr="00A6202B">
        <w:trPr>
          <w:trHeight w:val="542"/>
        </w:trPr>
        <w:tc>
          <w:tcPr>
            <w:tcW w:w="4908" w:type="dxa"/>
          </w:tcPr>
          <w:p w:rsidR="0093354E" w:rsidRPr="00931114" w:rsidRDefault="0093354E" w:rsidP="00A6202B">
            <w:pPr>
              <w:pStyle w:val="Trinity"/>
              <w:ind w:left="5760" w:hanging="5760"/>
            </w:pPr>
            <w:r w:rsidRPr="00931114">
              <w:t xml:space="preserve">LEVEL </w:t>
            </w:r>
            <w:r>
              <w:rPr>
                <w:color w:val="FF0000"/>
              </w:rPr>
              <w:t>5</w:t>
            </w:r>
          </w:p>
        </w:tc>
        <w:tc>
          <w:tcPr>
            <w:tcW w:w="4259" w:type="dxa"/>
          </w:tcPr>
          <w:p w:rsidR="0093354E" w:rsidRPr="007E3A8E" w:rsidRDefault="0093354E" w:rsidP="00A6202B">
            <w:pPr>
              <w:pStyle w:val="Trinity"/>
              <w:ind w:left="5760" w:hanging="5760"/>
              <w:jc w:val="right"/>
            </w:pPr>
            <w:r w:rsidRPr="007E3A8E">
              <w:t xml:space="preserve">LEFEL </w:t>
            </w:r>
            <w:r>
              <w:rPr>
                <w:color w:val="FF0000"/>
              </w:rPr>
              <w:t>5</w:t>
            </w:r>
          </w:p>
        </w:tc>
      </w:tr>
      <w:tr w:rsidR="0093354E" w:rsidRPr="007E3A8E" w:rsidTr="00A6202B">
        <w:trPr>
          <w:trHeight w:val="302"/>
        </w:trPr>
        <w:tc>
          <w:tcPr>
            <w:tcW w:w="4908" w:type="dxa"/>
          </w:tcPr>
          <w:p w:rsidR="0093354E" w:rsidRPr="00931114" w:rsidRDefault="0093354E" w:rsidP="00A6202B">
            <w:pPr>
              <w:pStyle w:val="Exam"/>
            </w:pPr>
            <w:r w:rsidRPr="00931114">
              <w:t>EXAMINATION PERIOD</w:t>
            </w:r>
          </w:p>
        </w:tc>
        <w:tc>
          <w:tcPr>
            <w:tcW w:w="4259" w:type="dxa"/>
          </w:tcPr>
          <w:p w:rsidR="0093354E" w:rsidRPr="007E3A8E" w:rsidRDefault="0093354E" w:rsidP="00A6202B">
            <w:pPr>
              <w:pStyle w:val="Exam"/>
              <w:jc w:val="right"/>
            </w:pPr>
            <w:r w:rsidRPr="007E3A8E">
              <w:t>CYFNOD ARHOLIADAU</w:t>
            </w:r>
          </w:p>
        </w:tc>
      </w:tr>
      <w:tr w:rsidR="0093354E" w:rsidRPr="007E3A8E" w:rsidTr="00A6202B">
        <w:trPr>
          <w:trHeight w:val="863"/>
        </w:trPr>
        <w:tc>
          <w:tcPr>
            <w:tcW w:w="4908" w:type="dxa"/>
          </w:tcPr>
          <w:p w:rsidR="0093354E" w:rsidRPr="00931114" w:rsidRDefault="0093354E" w:rsidP="00A6202B">
            <w:pPr>
              <w:pStyle w:val="Month"/>
              <w:jc w:val="both"/>
              <w:rPr>
                <w:color w:val="FF0000"/>
              </w:rPr>
            </w:pPr>
            <w:r>
              <w:rPr>
                <w:color w:val="FF0000"/>
              </w:rPr>
              <w:t>May</w:t>
            </w:r>
            <w:r w:rsidR="00E270FD">
              <w:rPr>
                <w:color w:val="FF0000"/>
              </w:rPr>
              <w:t xml:space="preserve"> 2020</w:t>
            </w:r>
          </w:p>
        </w:tc>
        <w:tc>
          <w:tcPr>
            <w:tcW w:w="4259" w:type="dxa"/>
          </w:tcPr>
          <w:p w:rsidR="0093354E" w:rsidRPr="00EC0A0F" w:rsidRDefault="00E270FD" w:rsidP="00A6202B">
            <w:pPr>
              <w:pStyle w:val="Month"/>
              <w:jc w:val="right"/>
              <w:rPr>
                <w:color w:val="FF0000"/>
              </w:rPr>
            </w:pPr>
            <w:r>
              <w:rPr>
                <w:color w:val="FF0000"/>
              </w:rPr>
              <w:t xml:space="preserve"> 2020</w:t>
            </w:r>
          </w:p>
        </w:tc>
      </w:tr>
    </w:tbl>
    <w:p w:rsidR="0093354E" w:rsidRPr="007E3A8E" w:rsidRDefault="0093354E" w:rsidP="0093354E">
      <w:pPr>
        <w:pStyle w:val="Modcode"/>
      </w:pPr>
    </w:p>
    <w:p w:rsidR="0093354E" w:rsidRPr="007E3A8E" w:rsidRDefault="0093354E" w:rsidP="0093354E">
      <w:pPr>
        <w:pStyle w:val="Modcode"/>
      </w:pPr>
      <w:r w:rsidRPr="007E3A8E">
        <w:t>MODULE CODE</w:t>
      </w:r>
      <w:r>
        <w:t xml:space="preserve">: </w:t>
      </w:r>
    </w:p>
    <w:p w:rsidR="0093354E" w:rsidRPr="009948F4" w:rsidRDefault="0093354E" w:rsidP="0093354E">
      <w:pPr>
        <w:pStyle w:val="Modname"/>
        <w:rPr>
          <w:color w:val="FF0000"/>
        </w:rPr>
      </w:pPr>
      <w:r>
        <w:rPr>
          <w:color w:val="FF0000"/>
        </w:rPr>
        <w:t>M5X01176</w:t>
      </w:r>
    </w:p>
    <w:p w:rsidR="0093354E" w:rsidRDefault="0093354E" w:rsidP="0093354E">
      <w:pPr>
        <w:pStyle w:val="Time"/>
      </w:pPr>
      <w:r w:rsidRPr="007E3A8E">
        <w:t xml:space="preserve">TIME:  </w:t>
      </w:r>
      <w:r>
        <w:rPr>
          <w:color w:val="FF0000"/>
        </w:rPr>
        <w:t>2</w:t>
      </w:r>
      <w:r w:rsidRPr="009948F4">
        <w:rPr>
          <w:color w:val="FF0000"/>
        </w:rPr>
        <w:t xml:space="preserve"> HOURS</w:t>
      </w:r>
      <w:r>
        <w:t xml:space="preserve"> </w:t>
      </w:r>
    </w:p>
    <w:p w:rsidR="0093354E" w:rsidRDefault="0093354E" w:rsidP="0093354E">
      <w:pPr>
        <w:pStyle w:val="Answer"/>
      </w:pPr>
    </w:p>
    <w:p w:rsidR="0093354E" w:rsidRDefault="0093354E" w:rsidP="0093354E">
      <w:pPr>
        <w:pStyle w:val="Answer"/>
        <w:rPr>
          <w:color w:val="FF0000"/>
          <w:u w:val="single"/>
        </w:rPr>
      </w:pPr>
      <w:r>
        <w:rPr>
          <w:color w:val="FF0000"/>
          <w:u w:val="single"/>
        </w:rPr>
        <w:t xml:space="preserve">All candidates to answer Question 1 in Section A </w:t>
      </w:r>
    </w:p>
    <w:p w:rsidR="0093354E" w:rsidRDefault="0093354E" w:rsidP="0093354E">
      <w:pPr>
        <w:pStyle w:val="Answer"/>
        <w:rPr>
          <w:color w:val="FF0000"/>
          <w:u w:val="single"/>
        </w:rPr>
      </w:pPr>
    </w:p>
    <w:p w:rsidR="0093354E" w:rsidRDefault="0093354E" w:rsidP="0093354E">
      <w:pPr>
        <w:pStyle w:val="Answer"/>
        <w:rPr>
          <w:color w:val="FF0000"/>
          <w:u w:val="single"/>
        </w:rPr>
      </w:pPr>
      <w:r>
        <w:rPr>
          <w:color w:val="FF0000"/>
          <w:u w:val="single"/>
        </w:rPr>
        <w:t>All Beng Mechanical, Mechanical &amp; Manufacturing and Extreme Sports candidates to answer any two questions from Section B (Andrew Thorn)</w:t>
      </w:r>
    </w:p>
    <w:p w:rsidR="0093354E" w:rsidRDefault="0093354E" w:rsidP="0093354E">
      <w:pPr>
        <w:pStyle w:val="Answer"/>
        <w:rPr>
          <w:color w:val="FF0000"/>
          <w:u w:val="single"/>
        </w:rPr>
      </w:pPr>
    </w:p>
    <w:p w:rsidR="0093354E" w:rsidRPr="009948F4" w:rsidRDefault="0093354E" w:rsidP="0093354E">
      <w:pPr>
        <w:pStyle w:val="Answer"/>
      </w:pPr>
      <w:r>
        <w:rPr>
          <w:color w:val="FF0000"/>
          <w:u w:val="single"/>
        </w:rPr>
        <w:t>All Beng Motorsport, Motorcycle, and Automotive Engineering candidates to answer any two questions form Section C (Mark Sandford)</w:t>
      </w:r>
      <w:r>
        <w:t xml:space="preserve"> </w:t>
      </w:r>
    </w:p>
    <w:p w:rsidR="0093354E" w:rsidRPr="007E3A8E" w:rsidRDefault="0093354E" w:rsidP="0093354E">
      <w:pPr>
        <w:pStyle w:val="BodyText"/>
      </w:pPr>
    </w:p>
    <w:p w:rsidR="0093354E" w:rsidRPr="008575CD" w:rsidRDefault="0093354E" w:rsidP="0093354E">
      <w:pPr>
        <w:pStyle w:val="BodyText"/>
        <w:rPr>
          <w:rFonts w:ascii="Times New Roman" w:hAnsi="Times New Roman"/>
          <w:i/>
        </w:rPr>
      </w:pPr>
      <w:r w:rsidRPr="008575CD">
        <w:rPr>
          <w:rFonts w:ascii="Times New Roman" w:hAnsi="Times New Roman"/>
          <w:i/>
        </w:rPr>
        <w:t xml:space="preserve">Equipment or materials required – Calculators may be used </w:t>
      </w:r>
    </w:p>
    <w:p w:rsidR="0093354E" w:rsidRPr="008575CD" w:rsidRDefault="0093354E" w:rsidP="0093354E">
      <w:pPr>
        <w:pStyle w:val="BodyText"/>
        <w:rPr>
          <w:rFonts w:ascii="Times New Roman" w:hAnsi="Times New Roman"/>
          <w:i/>
        </w:rPr>
      </w:pPr>
      <w:r w:rsidRPr="008575CD">
        <w:rPr>
          <w:rFonts w:ascii="Times New Roman" w:hAnsi="Times New Roman"/>
          <w:i/>
        </w:rPr>
        <w:t>Adnoddau neu ddefnyddiau sydd eu hangen - Dim</w:t>
      </w:r>
    </w:p>
    <w:p w:rsidR="0093354E" w:rsidRDefault="0093354E" w:rsidP="0093354E">
      <w:pPr>
        <w:pStyle w:val="BodyText"/>
        <w:ind w:left="720"/>
        <w:jc w:val="center"/>
        <w:rPr>
          <w:sz w:val="28"/>
        </w:rPr>
      </w:pPr>
    </w:p>
    <w:p w:rsidR="0093354E" w:rsidRPr="007E3A8E" w:rsidRDefault="0093354E" w:rsidP="0093354E">
      <w:pPr>
        <w:pStyle w:val="BodyText"/>
        <w:ind w:left="720"/>
        <w:rPr>
          <w:sz w:val="28"/>
        </w:rPr>
      </w:pPr>
    </w:p>
    <w:p w:rsidR="0093354E" w:rsidRDefault="0093354E">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93354E" w:rsidRPr="0093354E" w:rsidRDefault="0093354E" w:rsidP="0093354E">
      <w:pPr>
        <w:spacing w:after="0"/>
        <w:rPr>
          <w:rFonts w:ascii="Times New Roman" w:hAnsi="Times New Roman" w:cs="Times New Roman"/>
          <w:b/>
          <w:sz w:val="28"/>
          <w:szCs w:val="28"/>
          <w:u w:val="single"/>
        </w:rPr>
      </w:pPr>
      <w:r w:rsidRPr="0093354E">
        <w:rPr>
          <w:rFonts w:ascii="Times New Roman" w:hAnsi="Times New Roman" w:cs="Times New Roman"/>
          <w:b/>
          <w:sz w:val="28"/>
          <w:szCs w:val="28"/>
          <w:u w:val="single"/>
        </w:rPr>
        <w:lastRenderedPageBreak/>
        <w:t>Section A</w:t>
      </w:r>
      <w:r w:rsidR="003563D0">
        <w:rPr>
          <w:rFonts w:ascii="Times New Roman" w:hAnsi="Times New Roman" w:cs="Times New Roman"/>
          <w:b/>
          <w:sz w:val="28"/>
          <w:szCs w:val="28"/>
          <w:u w:val="single"/>
        </w:rPr>
        <w:t xml:space="preserve"> </w:t>
      </w:r>
      <w:r w:rsidR="00DF2230">
        <w:rPr>
          <w:rFonts w:ascii="Times New Roman" w:hAnsi="Times New Roman" w:cs="Times New Roman"/>
          <w:b/>
          <w:sz w:val="28"/>
          <w:szCs w:val="28"/>
          <w:u w:val="single"/>
        </w:rPr>
        <w:t xml:space="preserve"> </w:t>
      </w:r>
    </w:p>
    <w:p w:rsidR="00E270FD" w:rsidRDefault="00E270FD" w:rsidP="00E270FD">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1</w:t>
      </w:r>
    </w:p>
    <w:p w:rsidR="00E270FD" w:rsidRDefault="00E270FD" w:rsidP="00E270FD">
      <w:pPr>
        <w:spacing w:after="0"/>
        <w:rPr>
          <w:rFonts w:ascii="Times New Roman" w:hAnsi="Times New Roman" w:cs="Times New Roman"/>
          <w:b/>
          <w:sz w:val="24"/>
          <w:szCs w:val="24"/>
          <w:u w:val="single"/>
        </w:rPr>
      </w:pPr>
    </w:p>
    <w:p w:rsidR="00E270FD" w:rsidRDefault="00E270FD" w:rsidP="00E270FD">
      <w:pPr>
        <w:spacing w:after="0"/>
        <w:rPr>
          <w:rFonts w:ascii="Times New Roman" w:hAnsi="Times New Roman" w:cs="Times New Roman"/>
          <w:sz w:val="24"/>
          <w:szCs w:val="24"/>
        </w:rPr>
      </w:pPr>
      <w:r>
        <w:rPr>
          <w:rFonts w:ascii="Times New Roman" w:hAnsi="Times New Roman" w:cs="Times New Roman"/>
          <w:sz w:val="24"/>
          <w:szCs w:val="24"/>
        </w:rPr>
        <w:t>AddTi L</w:t>
      </w:r>
      <w:r w:rsidRPr="00DB1ADA">
        <w:rPr>
          <w:rFonts w:ascii="Times New Roman" w:hAnsi="Times New Roman" w:cs="Times New Roman"/>
          <w:sz w:val="24"/>
          <w:szCs w:val="24"/>
        </w:rPr>
        <w:t>td are considering investing in some add</w:t>
      </w:r>
      <w:r>
        <w:rPr>
          <w:rFonts w:ascii="Times New Roman" w:hAnsi="Times New Roman" w:cs="Times New Roman"/>
          <w:sz w:val="24"/>
          <w:szCs w:val="24"/>
        </w:rPr>
        <w:t>itional tooling to enhance their</w:t>
      </w:r>
      <w:r w:rsidRPr="00DB1ADA">
        <w:rPr>
          <w:rFonts w:ascii="Times New Roman" w:hAnsi="Times New Roman" w:cs="Times New Roman"/>
          <w:sz w:val="24"/>
          <w:szCs w:val="24"/>
        </w:rPr>
        <w:t xml:space="preserve"> business</w:t>
      </w:r>
      <w:r>
        <w:rPr>
          <w:rFonts w:ascii="Times New Roman" w:hAnsi="Times New Roman" w:cs="Times New Roman"/>
          <w:sz w:val="24"/>
          <w:szCs w:val="24"/>
        </w:rPr>
        <w:t xml:space="preserve"> producing low volume complex titanium components using additive technology, for aerospace and motorsport companies. AddTi are considering two alternative approaches. Option A has an initial investment of £44,000 and option B has an initial investment of £33,000. The tooling for both options will be scrapped and have no value after 4 years. The finance department have calculated that the following cash flows can be expected for the 4 year duration of the projects.</w:t>
      </w:r>
    </w:p>
    <w:p w:rsidR="00E270FD" w:rsidRDefault="00E270FD" w:rsidP="00E270FD">
      <w:pPr>
        <w:spacing w:after="0"/>
        <w:rPr>
          <w:rFonts w:ascii="Times New Roman" w:hAnsi="Times New Roman" w:cs="Times New Roman"/>
          <w:sz w:val="24"/>
          <w:szCs w:val="24"/>
        </w:rPr>
      </w:pPr>
    </w:p>
    <w:tbl>
      <w:tblPr>
        <w:tblStyle w:val="TableGrid"/>
        <w:tblW w:w="0" w:type="auto"/>
        <w:tblInd w:w="392" w:type="dxa"/>
        <w:tblLook w:val="04A0" w:firstRow="1" w:lastRow="0" w:firstColumn="1" w:lastColumn="0" w:noHBand="0" w:noVBand="1"/>
      </w:tblPr>
      <w:tblGrid>
        <w:gridCol w:w="1134"/>
        <w:gridCol w:w="3402"/>
        <w:gridCol w:w="3827"/>
      </w:tblGrid>
      <w:tr w:rsidR="00E270FD" w:rsidTr="00E428DD">
        <w:tc>
          <w:tcPr>
            <w:tcW w:w="1134"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Year</w:t>
            </w:r>
          </w:p>
        </w:tc>
        <w:tc>
          <w:tcPr>
            <w:tcW w:w="3402" w:type="dxa"/>
          </w:tcPr>
          <w:p w:rsidR="00E270FD" w:rsidRPr="00EC216F" w:rsidRDefault="00E270FD" w:rsidP="00E428DD">
            <w:pPr>
              <w:jc w:val="center"/>
              <w:rPr>
                <w:rFonts w:ascii="Times New Roman" w:hAnsi="Times New Roman" w:cs="Times New Roman"/>
                <w:b/>
                <w:sz w:val="24"/>
                <w:szCs w:val="24"/>
              </w:rPr>
            </w:pPr>
            <w:r w:rsidRPr="00EC216F">
              <w:rPr>
                <w:rFonts w:ascii="Times New Roman" w:hAnsi="Times New Roman" w:cs="Times New Roman"/>
                <w:b/>
                <w:sz w:val="24"/>
                <w:szCs w:val="24"/>
              </w:rPr>
              <w:t>Project A  (£)</w:t>
            </w:r>
          </w:p>
        </w:tc>
        <w:tc>
          <w:tcPr>
            <w:tcW w:w="3827" w:type="dxa"/>
          </w:tcPr>
          <w:p w:rsidR="00E270FD" w:rsidRPr="00EC216F" w:rsidRDefault="00E270FD" w:rsidP="00E428DD">
            <w:pPr>
              <w:jc w:val="center"/>
              <w:rPr>
                <w:rFonts w:ascii="Times New Roman" w:hAnsi="Times New Roman" w:cs="Times New Roman"/>
                <w:b/>
                <w:sz w:val="24"/>
                <w:szCs w:val="24"/>
              </w:rPr>
            </w:pPr>
            <w:r w:rsidRPr="00EC216F">
              <w:rPr>
                <w:rFonts w:ascii="Times New Roman" w:hAnsi="Times New Roman" w:cs="Times New Roman"/>
                <w:b/>
                <w:sz w:val="24"/>
                <w:szCs w:val="24"/>
              </w:rPr>
              <w:t>Project B  (£)</w:t>
            </w:r>
          </w:p>
        </w:tc>
      </w:tr>
      <w:tr w:rsidR="00E270FD" w:rsidTr="00E428DD">
        <w:tc>
          <w:tcPr>
            <w:tcW w:w="1134"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0</w:t>
            </w:r>
          </w:p>
        </w:tc>
        <w:tc>
          <w:tcPr>
            <w:tcW w:w="3402"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(44,000)</w:t>
            </w:r>
          </w:p>
        </w:tc>
        <w:tc>
          <w:tcPr>
            <w:tcW w:w="3827"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(33,000)</w:t>
            </w:r>
          </w:p>
        </w:tc>
      </w:tr>
      <w:tr w:rsidR="00E270FD" w:rsidTr="00E428DD">
        <w:tc>
          <w:tcPr>
            <w:tcW w:w="1134"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1</w:t>
            </w:r>
          </w:p>
        </w:tc>
        <w:tc>
          <w:tcPr>
            <w:tcW w:w="3402"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14,000</w:t>
            </w:r>
          </w:p>
        </w:tc>
        <w:tc>
          <w:tcPr>
            <w:tcW w:w="3827"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11,250</w:t>
            </w:r>
          </w:p>
        </w:tc>
      </w:tr>
      <w:tr w:rsidR="00E270FD" w:rsidTr="00E428DD">
        <w:tc>
          <w:tcPr>
            <w:tcW w:w="1134"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2</w:t>
            </w:r>
          </w:p>
        </w:tc>
        <w:tc>
          <w:tcPr>
            <w:tcW w:w="3402"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18,000</w:t>
            </w:r>
          </w:p>
        </w:tc>
        <w:tc>
          <w:tcPr>
            <w:tcW w:w="3827"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09,750</w:t>
            </w:r>
          </w:p>
        </w:tc>
      </w:tr>
      <w:tr w:rsidR="00E270FD" w:rsidTr="00E428DD">
        <w:tc>
          <w:tcPr>
            <w:tcW w:w="1134"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3</w:t>
            </w:r>
          </w:p>
        </w:tc>
        <w:tc>
          <w:tcPr>
            <w:tcW w:w="3402"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24,000</w:t>
            </w:r>
          </w:p>
        </w:tc>
        <w:tc>
          <w:tcPr>
            <w:tcW w:w="3827"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12,000</w:t>
            </w:r>
          </w:p>
        </w:tc>
      </w:tr>
      <w:tr w:rsidR="00E270FD" w:rsidTr="00E428DD">
        <w:tc>
          <w:tcPr>
            <w:tcW w:w="1134"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4</w:t>
            </w:r>
          </w:p>
        </w:tc>
        <w:tc>
          <w:tcPr>
            <w:tcW w:w="3402"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8,000</w:t>
            </w:r>
          </w:p>
        </w:tc>
        <w:tc>
          <w:tcPr>
            <w:tcW w:w="3827" w:type="dxa"/>
          </w:tcPr>
          <w:p w:rsidR="00E270FD" w:rsidRDefault="00E270FD" w:rsidP="00E428DD">
            <w:pPr>
              <w:jc w:val="center"/>
              <w:rPr>
                <w:rFonts w:ascii="Times New Roman" w:hAnsi="Times New Roman" w:cs="Times New Roman"/>
                <w:sz w:val="24"/>
                <w:szCs w:val="24"/>
              </w:rPr>
            </w:pPr>
            <w:r>
              <w:rPr>
                <w:rFonts w:ascii="Times New Roman" w:hAnsi="Times New Roman" w:cs="Times New Roman"/>
                <w:sz w:val="24"/>
                <w:szCs w:val="24"/>
              </w:rPr>
              <w:t>16,000</w:t>
            </w:r>
          </w:p>
        </w:tc>
      </w:tr>
    </w:tbl>
    <w:p w:rsidR="00E270FD" w:rsidRPr="0010368B" w:rsidRDefault="00E270FD" w:rsidP="00E270FD">
      <w:pPr>
        <w:spacing w:after="0"/>
        <w:rPr>
          <w:rFonts w:ascii="Times New Roman" w:hAnsi="Times New Roman" w:cs="Times New Roman"/>
          <w:sz w:val="24"/>
          <w:szCs w:val="24"/>
        </w:rPr>
      </w:pPr>
    </w:p>
    <w:p w:rsidR="00E270FD" w:rsidRPr="0010368B" w:rsidRDefault="00E270FD" w:rsidP="00E270FD">
      <w:pPr>
        <w:pStyle w:val="ListParagraph"/>
        <w:numPr>
          <w:ilvl w:val="0"/>
          <w:numId w:val="9"/>
        </w:numPr>
        <w:spacing w:after="0"/>
        <w:rPr>
          <w:rFonts w:ascii="Times New Roman" w:hAnsi="Times New Roman" w:cs="Times New Roman"/>
          <w:sz w:val="24"/>
          <w:szCs w:val="24"/>
        </w:rPr>
      </w:pPr>
      <w:r w:rsidRPr="0010368B">
        <w:rPr>
          <w:rFonts w:ascii="Times New Roman" w:hAnsi="Times New Roman" w:cs="Times New Roman"/>
          <w:sz w:val="24"/>
          <w:szCs w:val="24"/>
        </w:rPr>
        <w:t>Calculate the payback for each project in years and months</w:t>
      </w:r>
      <w:r w:rsidRPr="0010368B">
        <w:rPr>
          <w:rFonts w:ascii="Times New Roman" w:hAnsi="Times New Roman" w:cs="Times New Roman"/>
          <w:sz w:val="24"/>
          <w:szCs w:val="24"/>
        </w:rPr>
        <w:tab/>
      </w:r>
      <w:r w:rsidRPr="0010368B">
        <w:rPr>
          <w:rFonts w:ascii="Times New Roman" w:hAnsi="Times New Roman" w:cs="Times New Roman"/>
          <w:sz w:val="24"/>
          <w:szCs w:val="24"/>
        </w:rPr>
        <w:tab/>
      </w:r>
      <w:r w:rsidRPr="0010368B">
        <w:rPr>
          <w:rFonts w:ascii="Times New Roman" w:hAnsi="Times New Roman" w:cs="Times New Roman"/>
          <w:sz w:val="24"/>
          <w:szCs w:val="24"/>
        </w:rPr>
        <w:tab/>
      </w:r>
      <w:r w:rsidRPr="0010368B">
        <w:rPr>
          <w:rFonts w:ascii="Times New Roman" w:hAnsi="Times New Roman" w:cs="Times New Roman"/>
          <w:b/>
          <w:sz w:val="24"/>
          <w:szCs w:val="24"/>
        </w:rPr>
        <w:t>(4 marks)</w:t>
      </w:r>
    </w:p>
    <w:p w:rsidR="00E270FD" w:rsidRPr="0010368B" w:rsidRDefault="00E270FD" w:rsidP="00E270FD">
      <w:pPr>
        <w:spacing w:after="0"/>
        <w:rPr>
          <w:rFonts w:ascii="Times New Roman" w:hAnsi="Times New Roman" w:cs="Times New Roman"/>
          <w:sz w:val="24"/>
          <w:szCs w:val="24"/>
        </w:rPr>
      </w:pPr>
    </w:p>
    <w:p w:rsidR="00E270FD" w:rsidRDefault="00E270FD" w:rsidP="00E270FD">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Calculate the Annual Accounting Rate of Return for each project</w:t>
      </w:r>
      <w:r>
        <w:rPr>
          <w:rFonts w:ascii="Times New Roman" w:hAnsi="Times New Roman" w:cs="Times New Roman"/>
          <w:sz w:val="24"/>
          <w:szCs w:val="24"/>
        </w:rPr>
        <w:tab/>
      </w:r>
      <w:r>
        <w:rPr>
          <w:rFonts w:ascii="Times New Roman" w:hAnsi="Times New Roman" w:cs="Times New Roman"/>
          <w:sz w:val="24"/>
          <w:szCs w:val="24"/>
        </w:rPr>
        <w:tab/>
      </w:r>
      <w:r w:rsidRPr="0010368B">
        <w:rPr>
          <w:rFonts w:ascii="Times New Roman" w:hAnsi="Times New Roman" w:cs="Times New Roman"/>
          <w:b/>
          <w:sz w:val="24"/>
          <w:szCs w:val="24"/>
        </w:rPr>
        <w:t>(3 marks)</w:t>
      </w:r>
    </w:p>
    <w:p w:rsidR="00E270FD" w:rsidRPr="006662AD" w:rsidRDefault="00E270FD" w:rsidP="00E270FD">
      <w:pPr>
        <w:spacing w:after="0"/>
        <w:rPr>
          <w:rFonts w:ascii="Times New Roman" w:hAnsi="Times New Roman" w:cs="Times New Roman"/>
          <w:sz w:val="24"/>
          <w:szCs w:val="24"/>
        </w:rPr>
      </w:pPr>
    </w:p>
    <w:p w:rsidR="00E270FD" w:rsidRPr="006B3FED" w:rsidRDefault="00E270FD" w:rsidP="00E270FD">
      <w:pPr>
        <w:pStyle w:val="ListParagraph"/>
        <w:rPr>
          <w:rFonts w:ascii="Times New Roman" w:hAnsi="Times New Roman" w:cs="Times New Roman"/>
          <w:b/>
          <w:sz w:val="24"/>
          <w:szCs w:val="24"/>
        </w:rPr>
      </w:pPr>
      <w:r w:rsidRPr="006B3FED">
        <w:rPr>
          <w:rFonts w:ascii="Times New Roman" w:hAnsi="Times New Roman" w:cs="Times New Roman"/>
          <w:b/>
          <w:sz w:val="24"/>
          <w:szCs w:val="24"/>
        </w:rPr>
        <w:t>Present Value Factors</w:t>
      </w:r>
    </w:p>
    <w:tbl>
      <w:tblPr>
        <w:tblStyle w:val="TableGrid"/>
        <w:tblW w:w="0" w:type="auto"/>
        <w:tblInd w:w="441" w:type="dxa"/>
        <w:tblLook w:val="04A0" w:firstRow="1" w:lastRow="0" w:firstColumn="1" w:lastColumn="0" w:noHBand="0" w:noVBand="1"/>
      </w:tblPr>
      <w:tblGrid>
        <w:gridCol w:w="684"/>
        <w:gridCol w:w="865"/>
        <w:gridCol w:w="865"/>
        <w:gridCol w:w="865"/>
        <w:gridCol w:w="866"/>
        <w:gridCol w:w="866"/>
        <w:gridCol w:w="866"/>
        <w:gridCol w:w="866"/>
        <w:gridCol w:w="866"/>
        <w:gridCol w:w="866"/>
      </w:tblGrid>
      <w:tr w:rsidR="00E270FD" w:rsidTr="00E428DD">
        <w:tc>
          <w:tcPr>
            <w:tcW w:w="684"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Rate </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12%</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13%</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14%</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15%</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16%</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17%</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18%</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19%</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20%</w:t>
            </w:r>
          </w:p>
        </w:tc>
      </w:tr>
      <w:tr w:rsidR="00E270FD" w:rsidTr="00E428DD">
        <w:tc>
          <w:tcPr>
            <w:tcW w:w="684"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Year</w:t>
            </w:r>
          </w:p>
        </w:tc>
        <w:tc>
          <w:tcPr>
            <w:tcW w:w="865" w:type="dxa"/>
          </w:tcPr>
          <w:p w:rsidR="00E270FD" w:rsidRDefault="00E270FD" w:rsidP="00E428DD">
            <w:pPr>
              <w:pStyle w:val="ListParagraph"/>
              <w:ind w:left="0"/>
              <w:rPr>
                <w:rFonts w:ascii="Times New Roman" w:hAnsi="Times New Roman" w:cs="Times New Roman"/>
                <w:sz w:val="24"/>
                <w:szCs w:val="24"/>
              </w:rPr>
            </w:pPr>
          </w:p>
        </w:tc>
        <w:tc>
          <w:tcPr>
            <w:tcW w:w="865" w:type="dxa"/>
          </w:tcPr>
          <w:p w:rsidR="00E270FD" w:rsidRDefault="00E270FD" w:rsidP="00E428DD">
            <w:pPr>
              <w:pStyle w:val="ListParagraph"/>
              <w:ind w:left="0"/>
              <w:rPr>
                <w:rFonts w:ascii="Times New Roman" w:hAnsi="Times New Roman" w:cs="Times New Roman"/>
                <w:sz w:val="24"/>
                <w:szCs w:val="24"/>
              </w:rPr>
            </w:pPr>
          </w:p>
        </w:tc>
        <w:tc>
          <w:tcPr>
            <w:tcW w:w="865" w:type="dxa"/>
          </w:tcPr>
          <w:p w:rsidR="00E270FD" w:rsidRDefault="00E270FD" w:rsidP="00E428DD">
            <w:pPr>
              <w:pStyle w:val="ListParagraph"/>
              <w:ind w:left="0"/>
              <w:rPr>
                <w:rFonts w:ascii="Times New Roman" w:hAnsi="Times New Roman" w:cs="Times New Roman"/>
                <w:sz w:val="24"/>
                <w:szCs w:val="24"/>
              </w:rPr>
            </w:pPr>
          </w:p>
        </w:tc>
        <w:tc>
          <w:tcPr>
            <w:tcW w:w="866" w:type="dxa"/>
          </w:tcPr>
          <w:p w:rsidR="00E270FD" w:rsidRDefault="00E270FD" w:rsidP="00E428DD">
            <w:pPr>
              <w:pStyle w:val="ListParagraph"/>
              <w:ind w:left="0"/>
              <w:rPr>
                <w:rFonts w:ascii="Times New Roman" w:hAnsi="Times New Roman" w:cs="Times New Roman"/>
                <w:sz w:val="24"/>
                <w:szCs w:val="24"/>
              </w:rPr>
            </w:pPr>
          </w:p>
        </w:tc>
        <w:tc>
          <w:tcPr>
            <w:tcW w:w="866" w:type="dxa"/>
          </w:tcPr>
          <w:p w:rsidR="00E270FD" w:rsidRDefault="00E270FD" w:rsidP="00E428DD">
            <w:pPr>
              <w:pStyle w:val="ListParagraph"/>
              <w:ind w:left="0"/>
              <w:rPr>
                <w:rFonts w:ascii="Times New Roman" w:hAnsi="Times New Roman" w:cs="Times New Roman"/>
                <w:sz w:val="24"/>
                <w:szCs w:val="24"/>
              </w:rPr>
            </w:pPr>
          </w:p>
        </w:tc>
        <w:tc>
          <w:tcPr>
            <w:tcW w:w="866" w:type="dxa"/>
          </w:tcPr>
          <w:p w:rsidR="00E270FD" w:rsidRDefault="00E270FD" w:rsidP="00E428DD">
            <w:pPr>
              <w:pStyle w:val="ListParagraph"/>
              <w:ind w:left="0"/>
              <w:rPr>
                <w:rFonts w:ascii="Times New Roman" w:hAnsi="Times New Roman" w:cs="Times New Roman"/>
                <w:sz w:val="24"/>
                <w:szCs w:val="24"/>
              </w:rPr>
            </w:pPr>
          </w:p>
        </w:tc>
        <w:tc>
          <w:tcPr>
            <w:tcW w:w="866" w:type="dxa"/>
          </w:tcPr>
          <w:p w:rsidR="00E270FD" w:rsidRDefault="00E270FD" w:rsidP="00E428DD">
            <w:pPr>
              <w:pStyle w:val="ListParagraph"/>
              <w:ind w:left="0"/>
              <w:rPr>
                <w:rFonts w:ascii="Times New Roman" w:hAnsi="Times New Roman" w:cs="Times New Roman"/>
                <w:sz w:val="24"/>
                <w:szCs w:val="24"/>
              </w:rPr>
            </w:pPr>
          </w:p>
        </w:tc>
        <w:tc>
          <w:tcPr>
            <w:tcW w:w="866" w:type="dxa"/>
          </w:tcPr>
          <w:p w:rsidR="00E270FD" w:rsidRDefault="00E270FD" w:rsidP="00E428DD">
            <w:pPr>
              <w:pStyle w:val="ListParagraph"/>
              <w:ind w:left="0"/>
              <w:rPr>
                <w:rFonts w:ascii="Times New Roman" w:hAnsi="Times New Roman" w:cs="Times New Roman"/>
                <w:sz w:val="24"/>
                <w:szCs w:val="24"/>
              </w:rPr>
            </w:pPr>
          </w:p>
        </w:tc>
        <w:tc>
          <w:tcPr>
            <w:tcW w:w="866" w:type="dxa"/>
          </w:tcPr>
          <w:p w:rsidR="00E270FD" w:rsidRDefault="00E270FD" w:rsidP="00E428DD">
            <w:pPr>
              <w:pStyle w:val="ListParagraph"/>
              <w:ind w:left="0"/>
              <w:rPr>
                <w:rFonts w:ascii="Times New Roman" w:hAnsi="Times New Roman" w:cs="Times New Roman"/>
                <w:sz w:val="24"/>
                <w:szCs w:val="24"/>
              </w:rPr>
            </w:pPr>
          </w:p>
        </w:tc>
      </w:tr>
      <w:tr w:rsidR="00E270FD" w:rsidTr="00E428DD">
        <w:tc>
          <w:tcPr>
            <w:tcW w:w="684"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1.000</w:t>
            </w:r>
          </w:p>
        </w:tc>
      </w:tr>
      <w:tr w:rsidR="00E270FD" w:rsidTr="00E428DD">
        <w:tc>
          <w:tcPr>
            <w:tcW w:w="684"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1</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0.893</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0.885</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0.877</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0.870</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0.862</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0.855</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0.847</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0.840</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0.833</w:t>
            </w:r>
          </w:p>
        </w:tc>
      </w:tr>
      <w:tr w:rsidR="00E270FD" w:rsidTr="00E428DD">
        <w:tc>
          <w:tcPr>
            <w:tcW w:w="684"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2</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0.797</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0.783</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0.769</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0.756</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0.743</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0.731</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0.718</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0.706</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0.694</w:t>
            </w:r>
          </w:p>
        </w:tc>
      </w:tr>
      <w:tr w:rsidR="00E270FD" w:rsidTr="00E428DD">
        <w:tc>
          <w:tcPr>
            <w:tcW w:w="684"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3</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0.712</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0.693</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0.675</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0.658</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0.641</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0.624</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0.609</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0.593</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0.579</w:t>
            </w:r>
          </w:p>
        </w:tc>
      </w:tr>
      <w:tr w:rsidR="00E270FD" w:rsidTr="00E428DD">
        <w:tc>
          <w:tcPr>
            <w:tcW w:w="684"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4</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0.636</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0.613</w:t>
            </w:r>
          </w:p>
        </w:tc>
        <w:tc>
          <w:tcPr>
            <w:tcW w:w="865"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0.592</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0.572</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0.552</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0.543</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0.516</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0.499</w:t>
            </w:r>
          </w:p>
        </w:tc>
        <w:tc>
          <w:tcPr>
            <w:tcW w:w="866" w:type="dxa"/>
          </w:tcPr>
          <w:p w:rsidR="00E270FD" w:rsidRDefault="00E270FD" w:rsidP="00E428DD">
            <w:pPr>
              <w:pStyle w:val="ListParagraph"/>
              <w:ind w:left="0"/>
              <w:rPr>
                <w:rFonts w:ascii="Times New Roman" w:hAnsi="Times New Roman" w:cs="Times New Roman"/>
                <w:sz w:val="24"/>
                <w:szCs w:val="24"/>
              </w:rPr>
            </w:pPr>
            <w:r>
              <w:rPr>
                <w:rFonts w:ascii="Times New Roman" w:hAnsi="Times New Roman" w:cs="Times New Roman"/>
                <w:sz w:val="24"/>
                <w:szCs w:val="24"/>
              </w:rPr>
              <w:t>0.482</w:t>
            </w:r>
          </w:p>
        </w:tc>
      </w:tr>
    </w:tbl>
    <w:p w:rsidR="00E270FD" w:rsidRPr="006C39BA" w:rsidRDefault="00E270FD" w:rsidP="00E270FD">
      <w:pPr>
        <w:spacing w:after="0"/>
        <w:rPr>
          <w:rFonts w:ascii="Times New Roman" w:hAnsi="Times New Roman" w:cs="Times New Roman"/>
          <w:sz w:val="24"/>
          <w:szCs w:val="24"/>
        </w:rPr>
      </w:pPr>
    </w:p>
    <w:p w:rsidR="00E270FD" w:rsidRDefault="00E270FD" w:rsidP="00E270FD">
      <w:pPr>
        <w:spacing w:after="0"/>
        <w:rPr>
          <w:rFonts w:ascii="Times New Roman" w:hAnsi="Times New Roman" w:cs="Times New Roman"/>
          <w:sz w:val="24"/>
          <w:szCs w:val="24"/>
        </w:rPr>
      </w:pPr>
    </w:p>
    <w:p w:rsidR="00E270FD" w:rsidRDefault="00E270FD" w:rsidP="00E270FD">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Calculate the Net Present Value for each project using a discount factor </w:t>
      </w:r>
      <w:r w:rsidR="00A345D5">
        <w:rPr>
          <w:rFonts w:ascii="Times New Roman" w:hAnsi="Times New Roman" w:cs="Times New Roman"/>
          <w:sz w:val="24"/>
          <w:szCs w:val="24"/>
        </w:rPr>
        <w:t>rate of</w:t>
      </w:r>
      <w:r>
        <w:rPr>
          <w:rFonts w:ascii="Times New Roman" w:hAnsi="Times New Roman" w:cs="Times New Roman"/>
          <w:sz w:val="24"/>
          <w:szCs w:val="24"/>
        </w:rPr>
        <w:t xml:space="preserve"> 13%.</w:t>
      </w:r>
    </w:p>
    <w:p w:rsidR="00E270FD" w:rsidRPr="0010368B" w:rsidRDefault="00E270FD" w:rsidP="00E270FD">
      <w:pPr>
        <w:pStyle w:val="ListParagraph"/>
        <w:spacing w:after="0"/>
        <w:ind w:left="7920"/>
        <w:rPr>
          <w:rFonts w:ascii="Times New Roman" w:hAnsi="Times New Roman" w:cs="Times New Roman"/>
          <w:b/>
          <w:sz w:val="24"/>
          <w:szCs w:val="24"/>
        </w:rPr>
      </w:pPr>
      <w:r w:rsidRPr="0010368B">
        <w:rPr>
          <w:rFonts w:ascii="Times New Roman" w:hAnsi="Times New Roman" w:cs="Times New Roman"/>
          <w:b/>
          <w:sz w:val="24"/>
          <w:szCs w:val="24"/>
        </w:rPr>
        <w:t>(7 marks)</w:t>
      </w:r>
    </w:p>
    <w:p w:rsidR="00E270FD" w:rsidRDefault="00E270FD" w:rsidP="00E270FD">
      <w:pPr>
        <w:spacing w:after="0"/>
        <w:rPr>
          <w:rFonts w:ascii="Times New Roman" w:hAnsi="Times New Roman" w:cs="Times New Roman"/>
          <w:sz w:val="24"/>
          <w:szCs w:val="24"/>
        </w:rPr>
      </w:pPr>
    </w:p>
    <w:p w:rsidR="00E270FD" w:rsidRDefault="00E270FD" w:rsidP="00E270FD">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Comment on your finding stating which project you would select.</w:t>
      </w:r>
    </w:p>
    <w:p w:rsidR="00E270FD" w:rsidRPr="0010368B" w:rsidRDefault="00E270FD" w:rsidP="00E270FD">
      <w:pPr>
        <w:spacing w:after="0"/>
        <w:ind w:left="7920"/>
        <w:rPr>
          <w:rFonts w:ascii="Times New Roman" w:hAnsi="Times New Roman" w:cs="Times New Roman"/>
          <w:b/>
          <w:sz w:val="24"/>
          <w:szCs w:val="24"/>
        </w:rPr>
      </w:pPr>
      <w:r w:rsidRPr="0010368B">
        <w:rPr>
          <w:rFonts w:ascii="Times New Roman" w:hAnsi="Times New Roman" w:cs="Times New Roman"/>
          <w:b/>
          <w:sz w:val="24"/>
          <w:szCs w:val="24"/>
        </w:rPr>
        <w:t>(2 marks)</w:t>
      </w:r>
    </w:p>
    <w:p w:rsidR="00E270FD" w:rsidRDefault="00E270FD" w:rsidP="00E270FD">
      <w:pPr>
        <w:spacing w:after="0"/>
        <w:rPr>
          <w:rFonts w:ascii="Times New Roman" w:hAnsi="Times New Roman" w:cs="Times New Roman"/>
          <w:sz w:val="24"/>
          <w:szCs w:val="24"/>
        </w:rPr>
      </w:pPr>
    </w:p>
    <w:p w:rsidR="00E270FD" w:rsidRDefault="00E270FD" w:rsidP="00E270FD">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For Project A calculate the Internal Rate of Return to the nearest whole %.</w:t>
      </w:r>
    </w:p>
    <w:p w:rsidR="00E270FD" w:rsidRPr="0010368B" w:rsidRDefault="00E270FD" w:rsidP="00E270FD">
      <w:pPr>
        <w:pStyle w:val="ListParagraph"/>
        <w:spacing w:after="0"/>
        <w:ind w:left="7920"/>
        <w:rPr>
          <w:rFonts w:ascii="Times New Roman" w:hAnsi="Times New Roman" w:cs="Times New Roman"/>
          <w:b/>
          <w:sz w:val="24"/>
          <w:szCs w:val="24"/>
        </w:rPr>
      </w:pPr>
      <w:r w:rsidRPr="0010368B">
        <w:rPr>
          <w:rFonts w:ascii="Times New Roman" w:hAnsi="Times New Roman" w:cs="Times New Roman"/>
          <w:b/>
          <w:sz w:val="24"/>
          <w:szCs w:val="24"/>
        </w:rPr>
        <w:t>(7 marks)</w:t>
      </w:r>
    </w:p>
    <w:p w:rsidR="00E270FD" w:rsidRDefault="00E270FD" w:rsidP="00E270FD">
      <w:pPr>
        <w:spacing w:after="0"/>
        <w:rPr>
          <w:rFonts w:ascii="Times New Roman" w:hAnsi="Times New Roman" w:cs="Times New Roman"/>
          <w:sz w:val="24"/>
          <w:szCs w:val="24"/>
        </w:rPr>
      </w:pPr>
    </w:p>
    <w:p w:rsidR="00E270FD" w:rsidRDefault="00E270FD" w:rsidP="00E270FD">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When making capital investment decisions evaluate two factors that should be considered as part of the decision-making process.</w:t>
      </w:r>
    </w:p>
    <w:p w:rsidR="00E270FD" w:rsidRPr="0010368B" w:rsidRDefault="00E270FD" w:rsidP="00E270FD">
      <w:pPr>
        <w:pStyle w:val="ListParagraph"/>
        <w:spacing w:after="0"/>
        <w:ind w:left="7920"/>
        <w:rPr>
          <w:rFonts w:ascii="Times New Roman" w:hAnsi="Times New Roman" w:cs="Times New Roman"/>
          <w:b/>
          <w:sz w:val="24"/>
          <w:szCs w:val="24"/>
        </w:rPr>
      </w:pPr>
      <w:r w:rsidRPr="0010368B">
        <w:rPr>
          <w:rFonts w:ascii="Times New Roman" w:hAnsi="Times New Roman" w:cs="Times New Roman"/>
          <w:b/>
          <w:sz w:val="24"/>
          <w:szCs w:val="24"/>
        </w:rPr>
        <w:t>(3 marks)</w:t>
      </w:r>
    </w:p>
    <w:p w:rsidR="0093354E" w:rsidRDefault="0093354E">
      <w:pPr>
        <w:rPr>
          <w:rFonts w:ascii="Times New Roman" w:hAnsi="Times New Roman" w:cs="Times New Roman"/>
          <w:b/>
          <w:sz w:val="24"/>
          <w:szCs w:val="24"/>
          <w:u w:val="single"/>
        </w:rPr>
      </w:pPr>
    </w:p>
    <w:p w:rsidR="0093354E" w:rsidRDefault="0093354E" w:rsidP="003D4072">
      <w:pPr>
        <w:spacing w:after="0"/>
        <w:rPr>
          <w:rFonts w:ascii="Times New Roman" w:hAnsi="Times New Roman" w:cs="Times New Roman"/>
          <w:b/>
          <w:sz w:val="28"/>
          <w:szCs w:val="28"/>
          <w:u w:val="single"/>
        </w:rPr>
      </w:pPr>
      <w:r>
        <w:rPr>
          <w:rFonts w:ascii="Times New Roman" w:hAnsi="Times New Roman" w:cs="Times New Roman"/>
          <w:b/>
          <w:sz w:val="28"/>
          <w:szCs w:val="28"/>
          <w:u w:val="single"/>
        </w:rPr>
        <w:t>Section B</w:t>
      </w:r>
    </w:p>
    <w:p w:rsidR="00E270FD" w:rsidRPr="0093354E" w:rsidRDefault="00E270FD" w:rsidP="003D4072">
      <w:pPr>
        <w:spacing w:after="0"/>
        <w:rPr>
          <w:rFonts w:ascii="Times New Roman" w:hAnsi="Times New Roman" w:cs="Times New Roman"/>
          <w:b/>
          <w:sz w:val="28"/>
          <w:szCs w:val="28"/>
          <w:u w:val="single"/>
        </w:rPr>
      </w:pPr>
    </w:p>
    <w:p w:rsidR="003D4072" w:rsidRDefault="003D4072" w:rsidP="003D4072">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2</w:t>
      </w:r>
    </w:p>
    <w:p w:rsidR="00E270FD" w:rsidRDefault="003A2B33" w:rsidP="003D4072">
      <w:pPr>
        <w:spacing w:after="0"/>
        <w:rPr>
          <w:rFonts w:ascii="Times New Roman" w:hAnsi="Times New Roman" w:cs="Times New Roman"/>
          <w:sz w:val="24"/>
          <w:szCs w:val="24"/>
        </w:rPr>
      </w:pPr>
      <w:r>
        <w:rPr>
          <w:rFonts w:ascii="Times New Roman" w:hAnsi="Times New Roman" w:cs="Times New Roman"/>
          <w:sz w:val="24"/>
          <w:szCs w:val="24"/>
        </w:rPr>
        <w:t>Gambel Ltd is a well-established engineering company manufacturing gaskets and seals for use in valves and pumps predominantly.  The company has a well-established workforce many of whom have worked for them for over 25 years.  Attendance, holidays and sickness have been recorded manually by the relevant section supervisor and now the company wants to move to a new electronic system.</w:t>
      </w:r>
    </w:p>
    <w:p w:rsidR="003A2B33" w:rsidRDefault="003A2B33" w:rsidP="003D4072">
      <w:pPr>
        <w:spacing w:after="0"/>
        <w:rPr>
          <w:rFonts w:ascii="Times New Roman" w:hAnsi="Times New Roman" w:cs="Times New Roman"/>
          <w:sz w:val="24"/>
          <w:szCs w:val="24"/>
        </w:rPr>
      </w:pPr>
    </w:p>
    <w:p w:rsidR="003A2B33" w:rsidRDefault="003A2B33" w:rsidP="003D4072">
      <w:pPr>
        <w:spacing w:after="0"/>
        <w:rPr>
          <w:rFonts w:ascii="Times New Roman" w:hAnsi="Times New Roman" w:cs="Times New Roman"/>
          <w:sz w:val="24"/>
          <w:szCs w:val="24"/>
        </w:rPr>
      </w:pPr>
      <w:r>
        <w:rPr>
          <w:rFonts w:ascii="Times New Roman" w:hAnsi="Times New Roman" w:cs="Times New Roman"/>
          <w:sz w:val="24"/>
          <w:szCs w:val="24"/>
        </w:rPr>
        <w:t>You have been employed by the company as the new factory manager</w:t>
      </w:r>
      <w:r w:rsidR="00C93816">
        <w:rPr>
          <w:rFonts w:ascii="Times New Roman" w:hAnsi="Times New Roman" w:cs="Times New Roman"/>
          <w:sz w:val="24"/>
          <w:szCs w:val="24"/>
        </w:rPr>
        <w:t xml:space="preserve"> and have been tasked with preparing a report as to why this change is needed and what issues will need to be considered to ensure that the change takes place smoothly.</w:t>
      </w:r>
    </w:p>
    <w:p w:rsidR="00C93816" w:rsidRPr="003A2B33" w:rsidRDefault="00C93816" w:rsidP="00C93816">
      <w:pPr>
        <w:spacing w:after="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25 marks</w:t>
      </w:r>
      <w:r>
        <w:rPr>
          <w:rFonts w:ascii="Times New Roman" w:hAnsi="Times New Roman" w:cs="Times New Roman"/>
          <w:sz w:val="24"/>
          <w:szCs w:val="24"/>
        </w:rPr>
        <w:t>)</w:t>
      </w:r>
    </w:p>
    <w:p w:rsidR="00E270FD" w:rsidRDefault="00E270FD" w:rsidP="003D4072">
      <w:pPr>
        <w:spacing w:after="0"/>
        <w:rPr>
          <w:rFonts w:ascii="Times New Roman" w:hAnsi="Times New Roman" w:cs="Times New Roman"/>
          <w:b/>
          <w:sz w:val="24"/>
          <w:szCs w:val="24"/>
          <w:u w:val="single"/>
        </w:rPr>
      </w:pPr>
    </w:p>
    <w:p w:rsidR="00C93816" w:rsidRDefault="003D4072" w:rsidP="00C93816">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3</w:t>
      </w:r>
    </w:p>
    <w:p w:rsidR="00C93816" w:rsidRDefault="00C93816" w:rsidP="00C93816">
      <w:pPr>
        <w:spacing w:after="0"/>
        <w:rPr>
          <w:rFonts w:ascii="Times New Roman" w:hAnsi="Times New Roman" w:cs="Times New Roman"/>
          <w:sz w:val="24"/>
          <w:szCs w:val="24"/>
        </w:rPr>
      </w:pPr>
      <w:r>
        <w:rPr>
          <w:rFonts w:ascii="Times New Roman" w:hAnsi="Times New Roman" w:cs="Times New Roman"/>
          <w:sz w:val="24"/>
          <w:szCs w:val="24"/>
        </w:rPr>
        <w:t>Wellman Engineering Services Ltd are a key provider of maintenance, welding, fabrication and inspection services to your organization.  Recently they have witnessed a 30% increase in their costs and have asked to meet with your organization to renegotiate the contract.</w:t>
      </w:r>
    </w:p>
    <w:p w:rsidR="00C93816" w:rsidRDefault="00C93816" w:rsidP="00C93816">
      <w:pPr>
        <w:spacing w:after="0"/>
        <w:rPr>
          <w:rFonts w:ascii="Times New Roman" w:hAnsi="Times New Roman" w:cs="Times New Roman"/>
          <w:sz w:val="24"/>
          <w:szCs w:val="24"/>
        </w:rPr>
      </w:pPr>
    </w:p>
    <w:p w:rsidR="00C93816" w:rsidRDefault="00C93816" w:rsidP="00C93816">
      <w:pPr>
        <w:pStyle w:val="ListParagraph"/>
        <w:numPr>
          <w:ilvl w:val="0"/>
          <w:numId w:val="15"/>
        </w:numPr>
        <w:spacing w:after="0"/>
        <w:ind w:left="426" w:hanging="426"/>
        <w:rPr>
          <w:rFonts w:ascii="Times New Roman" w:hAnsi="Times New Roman" w:cs="Times New Roman"/>
          <w:sz w:val="24"/>
          <w:szCs w:val="24"/>
        </w:rPr>
      </w:pPr>
      <w:r>
        <w:rPr>
          <w:rFonts w:ascii="Times New Roman" w:hAnsi="Times New Roman" w:cs="Times New Roman"/>
          <w:sz w:val="24"/>
          <w:szCs w:val="24"/>
        </w:rPr>
        <w:t>Discuss in detail what issues should be addressed prior to entering into negotiations with Wellman Engineering Services.</w:t>
      </w:r>
    </w:p>
    <w:p w:rsidR="00C93816" w:rsidRDefault="00C93816" w:rsidP="00C93816">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12 marks</w:t>
      </w:r>
      <w:r>
        <w:rPr>
          <w:rFonts w:ascii="Times New Roman" w:hAnsi="Times New Roman" w:cs="Times New Roman"/>
          <w:sz w:val="24"/>
          <w:szCs w:val="24"/>
        </w:rPr>
        <w:t>)</w:t>
      </w:r>
    </w:p>
    <w:p w:rsidR="00C93816" w:rsidRDefault="00C93816" w:rsidP="00C93816">
      <w:pPr>
        <w:pStyle w:val="ListParagraph"/>
        <w:spacing w:after="0"/>
        <w:ind w:left="426"/>
        <w:jc w:val="right"/>
        <w:rPr>
          <w:rFonts w:ascii="Times New Roman" w:hAnsi="Times New Roman" w:cs="Times New Roman"/>
          <w:sz w:val="24"/>
          <w:szCs w:val="24"/>
        </w:rPr>
      </w:pPr>
    </w:p>
    <w:p w:rsidR="00C93816" w:rsidRDefault="00C93816" w:rsidP="00C93816">
      <w:pPr>
        <w:pStyle w:val="ListParagraph"/>
        <w:numPr>
          <w:ilvl w:val="0"/>
          <w:numId w:val="15"/>
        </w:numPr>
        <w:spacing w:after="0"/>
        <w:ind w:left="426" w:hanging="426"/>
        <w:rPr>
          <w:rFonts w:ascii="Times New Roman" w:hAnsi="Times New Roman" w:cs="Times New Roman"/>
          <w:sz w:val="24"/>
          <w:szCs w:val="24"/>
        </w:rPr>
      </w:pPr>
      <w:r>
        <w:rPr>
          <w:rFonts w:ascii="Times New Roman" w:hAnsi="Times New Roman" w:cs="Times New Roman"/>
          <w:sz w:val="24"/>
          <w:szCs w:val="24"/>
        </w:rPr>
        <w:t>Evaluate what tactics you could use in the negotiations giving reasons for your choice</w:t>
      </w:r>
      <w:r w:rsidR="004D296F">
        <w:rPr>
          <w:rFonts w:ascii="Times New Roman" w:hAnsi="Times New Roman" w:cs="Times New Roman"/>
          <w:sz w:val="24"/>
          <w:szCs w:val="24"/>
        </w:rPr>
        <w:t>.</w:t>
      </w:r>
    </w:p>
    <w:p w:rsidR="004D296F" w:rsidRPr="00C93816" w:rsidRDefault="004D296F" w:rsidP="004D296F">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13 marks</w:t>
      </w:r>
      <w:r>
        <w:rPr>
          <w:rFonts w:ascii="Times New Roman" w:hAnsi="Times New Roman" w:cs="Times New Roman"/>
          <w:sz w:val="24"/>
          <w:szCs w:val="24"/>
        </w:rPr>
        <w:t>)</w:t>
      </w:r>
    </w:p>
    <w:p w:rsidR="00E270FD" w:rsidRDefault="00E270FD" w:rsidP="003D4072">
      <w:pPr>
        <w:spacing w:after="0"/>
        <w:rPr>
          <w:rFonts w:ascii="Times New Roman" w:hAnsi="Times New Roman" w:cs="Times New Roman"/>
          <w:b/>
          <w:sz w:val="24"/>
          <w:szCs w:val="24"/>
          <w:u w:val="single"/>
        </w:rPr>
      </w:pPr>
    </w:p>
    <w:p w:rsidR="00E270FD" w:rsidRDefault="00E270FD" w:rsidP="003D4072">
      <w:pPr>
        <w:spacing w:after="0"/>
        <w:rPr>
          <w:rFonts w:ascii="Times New Roman" w:hAnsi="Times New Roman" w:cs="Times New Roman"/>
          <w:b/>
          <w:sz w:val="24"/>
          <w:szCs w:val="24"/>
          <w:u w:val="single"/>
        </w:rPr>
      </w:pPr>
    </w:p>
    <w:p w:rsidR="00E270FD" w:rsidRDefault="00E270FD" w:rsidP="003D4072">
      <w:pPr>
        <w:spacing w:after="0"/>
        <w:rPr>
          <w:rFonts w:ascii="Times New Roman" w:hAnsi="Times New Roman" w:cs="Times New Roman"/>
          <w:b/>
          <w:sz w:val="24"/>
          <w:szCs w:val="24"/>
          <w:u w:val="single"/>
        </w:rPr>
      </w:pPr>
    </w:p>
    <w:p w:rsidR="00E270FD" w:rsidRDefault="00E270FD">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E270FD" w:rsidRDefault="00E270FD" w:rsidP="003D4072">
      <w:pPr>
        <w:spacing w:after="0"/>
        <w:rPr>
          <w:rFonts w:ascii="Times New Roman" w:hAnsi="Times New Roman" w:cs="Times New Roman"/>
          <w:b/>
          <w:sz w:val="24"/>
          <w:szCs w:val="24"/>
          <w:u w:val="single"/>
        </w:rPr>
      </w:pPr>
    </w:p>
    <w:p w:rsidR="00335A77" w:rsidRPr="0093354E" w:rsidRDefault="00335A77" w:rsidP="00335A77">
      <w:pPr>
        <w:pStyle w:val="ListParagraph"/>
        <w:spacing w:after="0"/>
        <w:ind w:left="450"/>
        <w:jc w:val="right"/>
        <w:rPr>
          <w:rFonts w:ascii="Times New Roman" w:hAnsi="Times New Roman" w:cs="Times New Roman"/>
          <w:sz w:val="24"/>
          <w:szCs w:val="24"/>
        </w:rPr>
      </w:pPr>
    </w:p>
    <w:p w:rsidR="003D4072" w:rsidRDefault="003D4072" w:rsidP="003D4072">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4</w:t>
      </w:r>
    </w:p>
    <w:p w:rsidR="00406D4C" w:rsidRDefault="009F6741" w:rsidP="00406D4C">
      <w:pPr>
        <w:spacing w:after="0"/>
        <w:rPr>
          <w:rFonts w:ascii="Times New Roman" w:hAnsi="Times New Roman" w:cs="Times New Roman"/>
          <w:sz w:val="24"/>
          <w:szCs w:val="24"/>
        </w:rPr>
      </w:pPr>
      <w:r>
        <w:rPr>
          <w:rFonts w:ascii="Times New Roman" w:hAnsi="Times New Roman" w:cs="Times New Roman"/>
          <w:sz w:val="24"/>
          <w:szCs w:val="24"/>
        </w:rPr>
        <w:t>Highlift manufacturer materials handling equipment for warehousing applications.</w:t>
      </w:r>
    </w:p>
    <w:p w:rsidR="009F6741" w:rsidRDefault="009F6741" w:rsidP="00406D4C">
      <w:pPr>
        <w:spacing w:after="0"/>
        <w:rPr>
          <w:rFonts w:ascii="Times New Roman" w:hAnsi="Times New Roman" w:cs="Times New Roman"/>
          <w:sz w:val="24"/>
          <w:szCs w:val="24"/>
        </w:rPr>
      </w:pPr>
    </w:p>
    <w:p w:rsidR="009F6741" w:rsidRDefault="009F6741" w:rsidP="009F6741">
      <w:pPr>
        <w:pStyle w:val="ListParagraph"/>
        <w:numPr>
          <w:ilvl w:val="0"/>
          <w:numId w:val="16"/>
        </w:numPr>
        <w:spacing w:after="0"/>
        <w:ind w:left="426" w:hanging="426"/>
        <w:rPr>
          <w:rFonts w:ascii="Times New Roman" w:hAnsi="Times New Roman" w:cs="Times New Roman"/>
          <w:sz w:val="24"/>
          <w:szCs w:val="24"/>
        </w:rPr>
      </w:pPr>
      <w:r>
        <w:rPr>
          <w:rFonts w:ascii="Times New Roman" w:hAnsi="Times New Roman" w:cs="Times New Roman"/>
          <w:sz w:val="24"/>
          <w:szCs w:val="24"/>
        </w:rPr>
        <w:t xml:space="preserve">The company is manufacturing a new lift truck that sells for £42,000.  </w:t>
      </w:r>
      <w:r w:rsidR="00A53746">
        <w:rPr>
          <w:rFonts w:ascii="Times New Roman" w:hAnsi="Times New Roman" w:cs="Times New Roman"/>
          <w:sz w:val="24"/>
          <w:szCs w:val="24"/>
        </w:rPr>
        <w:t>The cost of materials and labour</w:t>
      </w:r>
      <w:r>
        <w:rPr>
          <w:rFonts w:ascii="Times New Roman" w:hAnsi="Times New Roman" w:cs="Times New Roman"/>
          <w:sz w:val="24"/>
          <w:szCs w:val="24"/>
        </w:rPr>
        <w:t xml:space="preserve"> is taken as</w:t>
      </w:r>
      <w:r w:rsidR="00A53746">
        <w:rPr>
          <w:rFonts w:ascii="Times New Roman" w:hAnsi="Times New Roman" w:cs="Times New Roman"/>
          <w:sz w:val="24"/>
          <w:szCs w:val="24"/>
        </w:rPr>
        <w:t xml:space="preserve"> £28,000 per truck.  Fixed costs are £600,000.</w:t>
      </w:r>
    </w:p>
    <w:p w:rsidR="00A53746" w:rsidRDefault="00A53746" w:rsidP="00A53746">
      <w:pPr>
        <w:pStyle w:val="ListParagraph"/>
        <w:spacing w:after="0"/>
        <w:ind w:left="426"/>
        <w:rPr>
          <w:rFonts w:ascii="Times New Roman" w:hAnsi="Times New Roman" w:cs="Times New Roman"/>
          <w:sz w:val="24"/>
          <w:szCs w:val="24"/>
        </w:rPr>
      </w:pPr>
    </w:p>
    <w:p w:rsidR="00A53746" w:rsidRDefault="00A53746" w:rsidP="00A53746">
      <w:pPr>
        <w:pStyle w:val="ListParagraph"/>
        <w:spacing w:after="0"/>
        <w:ind w:left="426"/>
        <w:rPr>
          <w:rFonts w:ascii="Times New Roman" w:hAnsi="Times New Roman" w:cs="Times New Roman"/>
          <w:sz w:val="24"/>
          <w:szCs w:val="24"/>
        </w:rPr>
      </w:pPr>
      <w:r>
        <w:rPr>
          <w:rFonts w:ascii="Times New Roman" w:hAnsi="Times New Roman" w:cs="Times New Roman"/>
          <w:sz w:val="24"/>
          <w:szCs w:val="24"/>
        </w:rPr>
        <w:t>Calculate the break-even point and draw a break-even chart showing the current position.</w:t>
      </w:r>
    </w:p>
    <w:p w:rsidR="00A53746" w:rsidRDefault="00A53746" w:rsidP="00A53746">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7 marks</w:t>
      </w:r>
      <w:r>
        <w:rPr>
          <w:rFonts w:ascii="Times New Roman" w:hAnsi="Times New Roman" w:cs="Times New Roman"/>
          <w:sz w:val="24"/>
          <w:szCs w:val="24"/>
        </w:rPr>
        <w:t>)</w:t>
      </w:r>
    </w:p>
    <w:p w:rsidR="00A53746" w:rsidRDefault="00A53746" w:rsidP="009F6741">
      <w:pPr>
        <w:pStyle w:val="ListParagraph"/>
        <w:numPr>
          <w:ilvl w:val="0"/>
          <w:numId w:val="16"/>
        </w:numPr>
        <w:spacing w:after="0"/>
        <w:ind w:left="426" w:hanging="426"/>
        <w:rPr>
          <w:rFonts w:ascii="Times New Roman" w:hAnsi="Times New Roman" w:cs="Times New Roman"/>
          <w:sz w:val="24"/>
          <w:szCs w:val="24"/>
        </w:rPr>
      </w:pPr>
      <w:r>
        <w:rPr>
          <w:rFonts w:ascii="Times New Roman" w:hAnsi="Times New Roman" w:cs="Times New Roman"/>
          <w:sz w:val="24"/>
          <w:szCs w:val="24"/>
        </w:rPr>
        <w:t>Explain what is meant by the terms direct cost and indirect costs.</w:t>
      </w:r>
    </w:p>
    <w:p w:rsidR="00A53746" w:rsidRDefault="00A53746" w:rsidP="00A53746">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3 marks</w:t>
      </w:r>
      <w:r>
        <w:rPr>
          <w:rFonts w:ascii="Times New Roman" w:hAnsi="Times New Roman" w:cs="Times New Roman"/>
          <w:sz w:val="24"/>
          <w:szCs w:val="24"/>
        </w:rPr>
        <w:t>)</w:t>
      </w:r>
    </w:p>
    <w:p w:rsidR="00A53746" w:rsidRDefault="00A53746" w:rsidP="00A53746">
      <w:pPr>
        <w:pStyle w:val="ListParagraph"/>
        <w:spacing w:after="0"/>
        <w:ind w:left="426"/>
        <w:jc w:val="right"/>
        <w:rPr>
          <w:rFonts w:ascii="Times New Roman" w:hAnsi="Times New Roman" w:cs="Times New Roman"/>
          <w:sz w:val="24"/>
          <w:szCs w:val="24"/>
        </w:rPr>
      </w:pPr>
    </w:p>
    <w:p w:rsidR="00A53746" w:rsidRDefault="00A53746" w:rsidP="009F6741">
      <w:pPr>
        <w:pStyle w:val="ListParagraph"/>
        <w:numPr>
          <w:ilvl w:val="0"/>
          <w:numId w:val="16"/>
        </w:numPr>
        <w:spacing w:after="0"/>
        <w:ind w:left="426" w:hanging="426"/>
        <w:rPr>
          <w:rFonts w:ascii="Times New Roman" w:hAnsi="Times New Roman" w:cs="Times New Roman"/>
          <w:sz w:val="24"/>
          <w:szCs w:val="24"/>
        </w:rPr>
      </w:pPr>
      <w:r>
        <w:rPr>
          <w:rFonts w:ascii="Times New Roman" w:hAnsi="Times New Roman" w:cs="Times New Roman"/>
          <w:sz w:val="24"/>
          <w:szCs w:val="24"/>
        </w:rPr>
        <w:t>The company is also looking to develop a new range of robotic handling equipment.  They currently have quite large debts and credit is poor.  They need to raise £300,000 for the project to go ahead</w:t>
      </w:r>
      <w:r w:rsidR="00A345D5">
        <w:rPr>
          <w:rFonts w:ascii="Times New Roman" w:hAnsi="Times New Roman" w:cs="Times New Roman"/>
          <w:sz w:val="24"/>
          <w:szCs w:val="24"/>
        </w:rPr>
        <w:t>.  Analyse what options the company has to finance the project giving reasons for choices.</w:t>
      </w:r>
    </w:p>
    <w:p w:rsidR="00A345D5" w:rsidRPr="009F6741" w:rsidRDefault="00A345D5" w:rsidP="00A345D5">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E270FD" w:rsidRDefault="00E270FD" w:rsidP="00406D4C">
      <w:pPr>
        <w:spacing w:after="0"/>
        <w:rPr>
          <w:rFonts w:ascii="Times New Roman" w:hAnsi="Times New Roman" w:cs="Times New Roman"/>
          <w:sz w:val="24"/>
          <w:szCs w:val="24"/>
        </w:rPr>
      </w:pPr>
    </w:p>
    <w:p w:rsidR="00E270FD" w:rsidRDefault="00E270FD" w:rsidP="00406D4C">
      <w:pPr>
        <w:spacing w:after="0"/>
        <w:rPr>
          <w:rFonts w:ascii="Times New Roman" w:hAnsi="Times New Roman" w:cs="Times New Roman"/>
          <w:sz w:val="24"/>
          <w:szCs w:val="24"/>
        </w:rPr>
      </w:pPr>
    </w:p>
    <w:p w:rsidR="00E270FD" w:rsidRDefault="00E270FD" w:rsidP="00406D4C">
      <w:pPr>
        <w:spacing w:after="0"/>
        <w:rPr>
          <w:rFonts w:ascii="Times New Roman" w:hAnsi="Times New Roman" w:cs="Times New Roman"/>
          <w:sz w:val="24"/>
          <w:szCs w:val="24"/>
        </w:rPr>
      </w:pPr>
    </w:p>
    <w:p w:rsidR="00406D4C" w:rsidRDefault="00406D4C">
      <w:pPr>
        <w:rPr>
          <w:rFonts w:ascii="Times New Roman" w:hAnsi="Times New Roman" w:cs="Times New Roman"/>
          <w:sz w:val="24"/>
          <w:szCs w:val="24"/>
        </w:rPr>
      </w:pPr>
      <w:r>
        <w:rPr>
          <w:rFonts w:ascii="Times New Roman" w:hAnsi="Times New Roman" w:cs="Times New Roman"/>
          <w:sz w:val="24"/>
          <w:szCs w:val="24"/>
        </w:rPr>
        <w:br w:type="page"/>
      </w:r>
    </w:p>
    <w:p w:rsidR="00406D4C" w:rsidRDefault="00406D4C" w:rsidP="00406D4C">
      <w:pPr>
        <w:spacing w:after="0"/>
        <w:rPr>
          <w:rFonts w:ascii="Times New Roman" w:hAnsi="Times New Roman" w:cs="Times New Roman"/>
          <w:b/>
          <w:sz w:val="28"/>
          <w:szCs w:val="28"/>
          <w:u w:val="single"/>
        </w:rPr>
      </w:pPr>
      <w:r>
        <w:rPr>
          <w:rFonts w:ascii="Times New Roman" w:hAnsi="Times New Roman" w:cs="Times New Roman"/>
          <w:b/>
          <w:sz w:val="28"/>
          <w:szCs w:val="28"/>
          <w:u w:val="single"/>
        </w:rPr>
        <w:t>Section C</w:t>
      </w:r>
    </w:p>
    <w:p w:rsidR="00F211EE" w:rsidRDefault="00F211EE" w:rsidP="00406D4C">
      <w:pPr>
        <w:spacing w:after="0"/>
        <w:rPr>
          <w:rFonts w:ascii="Times New Roman" w:hAnsi="Times New Roman" w:cs="Times New Roman"/>
          <w:b/>
          <w:sz w:val="28"/>
          <w:szCs w:val="28"/>
          <w:u w:val="single"/>
        </w:rPr>
      </w:pPr>
    </w:p>
    <w:p w:rsidR="00F211EE" w:rsidRPr="00F211EE" w:rsidRDefault="00F614F8" w:rsidP="00F211EE">
      <w:pPr>
        <w:rPr>
          <w:rFonts w:ascii="Times New Roman" w:hAnsi="Times New Roman" w:cs="Times New Roman"/>
          <w:sz w:val="24"/>
          <w:szCs w:val="24"/>
          <w:u w:val="single"/>
        </w:rPr>
      </w:pPr>
      <w:r>
        <w:rPr>
          <w:rFonts w:ascii="Times New Roman" w:hAnsi="Times New Roman" w:cs="Times New Roman"/>
          <w:b/>
          <w:sz w:val="24"/>
          <w:szCs w:val="24"/>
          <w:u w:val="single"/>
        </w:rPr>
        <w:t>Question 5</w:t>
      </w:r>
    </w:p>
    <w:p w:rsidR="00E270FD" w:rsidRPr="0010368B" w:rsidRDefault="00E270FD" w:rsidP="00E270FD">
      <w:pPr>
        <w:rPr>
          <w:rFonts w:ascii="Times New Roman" w:hAnsi="Times New Roman" w:cs="Times New Roman"/>
          <w:sz w:val="24"/>
          <w:szCs w:val="24"/>
        </w:rPr>
      </w:pPr>
      <w:r w:rsidRPr="0010368B">
        <w:rPr>
          <w:rFonts w:ascii="Times New Roman" w:hAnsi="Times New Roman" w:cs="Times New Roman"/>
          <w:sz w:val="24"/>
          <w:szCs w:val="24"/>
        </w:rPr>
        <w:t>Sponsorship is an important income stream for the arts and sport.  In many cases it is the only effective income stream.</w:t>
      </w:r>
    </w:p>
    <w:p w:rsidR="00E270FD" w:rsidRPr="0010368B" w:rsidRDefault="00E270FD" w:rsidP="00E270FD">
      <w:pPr>
        <w:numPr>
          <w:ilvl w:val="0"/>
          <w:numId w:val="10"/>
        </w:numPr>
        <w:spacing w:after="0" w:line="240" w:lineRule="auto"/>
        <w:rPr>
          <w:rFonts w:ascii="Times New Roman" w:hAnsi="Times New Roman" w:cs="Times New Roman"/>
          <w:sz w:val="24"/>
          <w:szCs w:val="24"/>
        </w:rPr>
      </w:pPr>
      <w:r w:rsidRPr="0010368B">
        <w:rPr>
          <w:rFonts w:ascii="Times New Roman" w:hAnsi="Times New Roman" w:cs="Times New Roman"/>
          <w:sz w:val="24"/>
          <w:szCs w:val="24"/>
        </w:rPr>
        <w:t>Outline some types of sponsorship and what an organisation could hope to achieve by spending money on sponsorship.</w:t>
      </w:r>
    </w:p>
    <w:p w:rsidR="00E270FD" w:rsidRPr="0010368B" w:rsidRDefault="00E270FD" w:rsidP="00E270FD">
      <w:pPr>
        <w:ind w:left="7200" w:firstLine="720"/>
        <w:rPr>
          <w:rFonts w:ascii="Times New Roman" w:hAnsi="Times New Roman" w:cs="Times New Roman"/>
          <w:b/>
          <w:sz w:val="24"/>
          <w:szCs w:val="24"/>
        </w:rPr>
      </w:pPr>
      <w:r w:rsidRPr="0010368B">
        <w:rPr>
          <w:rFonts w:ascii="Times New Roman" w:hAnsi="Times New Roman" w:cs="Times New Roman"/>
          <w:b/>
          <w:sz w:val="24"/>
          <w:szCs w:val="24"/>
        </w:rPr>
        <w:t>(8 marks)</w:t>
      </w:r>
    </w:p>
    <w:p w:rsidR="00E270FD" w:rsidRPr="0010368B" w:rsidRDefault="00E270FD" w:rsidP="00E270FD">
      <w:pPr>
        <w:numPr>
          <w:ilvl w:val="0"/>
          <w:numId w:val="10"/>
        </w:numPr>
        <w:spacing w:after="0" w:line="240" w:lineRule="auto"/>
        <w:rPr>
          <w:rFonts w:ascii="Times New Roman" w:hAnsi="Times New Roman" w:cs="Times New Roman"/>
          <w:sz w:val="24"/>
          <w:szCs w:val="24"/>
        </w:rPr>
      </w:pPr>
      <w:r w:rsidRPr="0010368B">
        <w:rPr>
          <w:rFonts w:ascii="Times New Roman" w:hAnsi="Times New Roman" w:cs="Times New Roman"/>
          <w:sz w:val="24"/>
          <w:szCs w:val="24"/>
        </w:rPr>
        <w:t>You are joining a new Swansea based team about to enter the British Motorcycle Motorcross Championship.  You have been asked to develop a strategy in order to gain sponsorship to fund the team in the next season.  Describe your process and strategy to the team principal.</w:t>
      </w:r>
      <w:r>
        <w:rPr>
          <w:rFonts w:ascii="Times New Roman" w:hAnsi="Times New Roman" w:cs="Times New Roman"/>
          <w:sz w:val="24"/>
          <w:szCs w:val="24"/>
        </w:rPr>
        <w:t xml:space="preserve"> (It would be appropriate to use the S.O.S.T.A.C model).</w:t>
      </w:r>
    </w:p>
    <w:p w:rsidR="00E270FD" w:rsidRPr="0010368B" w:rsidRDefault="00E270FD" w:rsidP="00E270FD">
      <w:pPr>
        <w:ind w:left="7200" w:firstLine="720"/>
        <w:rPr>
          <w:rFonts w:ascii="Times New Roman" w:hAnsi="Times New Roman" w:cs="Times New Roman"/>
          <w:b/>
          <w:sz w:val="24"/>
          <w:szCs w:val="24"/>
        </w:rPr>
      </w:pPr>
      <w:r w:rsidRPr="0010368B">
        <w:rPr>
          <w:rFonts w:ascii="Times New Roman" w:hAnsi="Times New Roman" w:cs="Times New Roman"/>
          <w:b/>
          <w:sz w:val="24"/>
          <w:szCs w:val="24"/>
        </w:rPr>
        <w:t>(9 marks)</w:t>
      </w:r>
    </w:p>
    <w:p w:rsidR="00E270FD" w:rsidRPr="0010368B" w:rsidRDefault="00E270FD" w:rsidP="00E270FD">
      <w:pPr>
        <w:pStyle w:val="ListParagraph"/>
        <w:numPr>
          <w:ilvl w:val="0"/>
          <w:numId w:val="10"/>
        </w:numPr>
        <w:rPr>
          <w:rFonts w:ascii="Times New Roman" w:hAnsi="Times New Roman" w:cs="Times New Roman"/>
          <w:sz w:val="24"/>
          <w:szCs w:val="24"/>
        </w:rPr>
      </w:pPr>
      <w:r w:rsidRPr="0010368B">
        <w:rPr>
          <w:rFonts w:ascii="Times New Roman" w:hAnsi="Times New Roman" w:cs="Times New Roman"/>
          <w:sz w:val="24"/>
          <w:szCs w:val="24"/>
        </w:rPr>
        <w:t>Explain how a sponsorship arrangement can be expanded to include other elements as part of the marketing mix.</w:t>
      </w:r>
    </w:p>
    <w:p w:rsidR="00E270FD" w:rsidRPr="0010368B" w:rsidRDefault="00E270FD" w:rsidP="00E270FD">
      <w:pPr>
        <w:pStyle w:val="ListParagraph"/>
        <w:ind w:left="7200" w:firstLine="720"/>
        <w:rPr>
          <w:rFonts w:ascii="Times New Roman" w:hAnsi="Times New Roman" w:cs="Times New Roman"/>
          <w:b/>
          <w:sz w:val="24"/>
          <w:szCs w:val="24"/>
        </w:rPr>
      </w:pPr>
      <w:r w:rsidRPr="0010368B">
        <w:rPr>
          <w:rFonts w:ascii="Times New Roman" w:hAnsi="Times New Roman" w:cs="Times New Roman"/>
          <w:b/>
          <w:sz w:val="24"/>
          <w:szCs w:val="24"/>
        </w:rPr>
        <w:t>(8 marks)</w:t>
      </w:r>
    </w:p>
    <w:p w:rsidR="00F211EE" w:rsidRPr="00F211EE" w:rsidRDefault="00F211EE" w:rsidP="00F211EE">
      <w:pPr>
        <w:spacing w:after="0"/>
        <w:rPr>
          <w:rFonts w:ascii="Times New Roman" w:hAnsi="Times New Roman" w:cs="Times New Roman"/>
          <w:b/>
          <w:sz w:val="24"/>
          <w:szCs w:val="24"/>
          <w:u w:val="single"/>
        </w:rPr>
      </w:pPr>
    </w:p>
    <w:p w:rsidR="00F211EE" w:rsidRDefault="00F211EE" w:rsidP="00F211EE">
      <w:pPr>
        <w:pStyle w:val="SMUNORMALARIAL"/>
        <w:rPr>
          <w:rFonts w:ascii="Times New Roman" w:hAnsi="Times New Roman"/>
          <w:b/>
          <w:sz w:val="24"/>
          <w:u w:val="single"/>
        </w:rPr>
      </w:pPr>
      <w:r w:rsidRPr="00F211EE">
        <w:rPr>
          <w:rFonts w:ascii="Times New Roman" w:hAnsi="Times New Roman"/>
          <w:b/>
          <w:sz w:val="24"/>
          <w:u w:val="single"/>
        </w:rPr>
        <w:t>Question 6</w:t>
      </w:r>
    </w:p>
    <w:p w:rsidR="00CF746F" w:rsidRDefault="00CF746F" w:rsidP="00F211EE">
      <w:pPr>
        <w:pStyle w:val="SMUNORMALARIAL"/>
        <w:rPr>
          <w:rFonts w:ascii="Times New Roman" w:hAnsi="Times New Roman"/>
          <w:b/>
          <w:sz w:val="24"/>
          <w:u w:val="single"/>
        </w:rPr>
      </w:pPr>
    </w:p>
    <w:p w:rsidR="00CF746F" w:rsidRPr="00E416AE" w:rsidRDefault="00CF746F" w:rsidP="00CF746F">
      <w:pPr>
        <w:spacing w:after="200" w:line="276" w:lineRule="auto"/>
        <w:ind w:left="720"/>
        <w:rPr>
          <w:rFonts w:ascii="Times New Roman" w:hAnsi="Times New Roman" w:cs="Times New Roman"/>
        </w:rPr>
      </w:pPr>
      <w:r w:rsidRPr="00E416AE">
        <w:rPr>
          <w:rFonts w:ascii="Times New Roman" w:hAnsi="Times New Roman" w:cs="Times New Roman"/>
        </w:rPr>
        <w:t>Many motorsport team bosses describe team working as an essential ingredient of a successful motorsport company.</w:t>
      </w:r>
    </w:p>
    <w:p w:rsidR="00CF746F" w:rsidRPr="00174BB9" w:rsidRDefault="00CF746F" w:rsidP="00CF746F">
      <w:pPr>
        <w:pStyle w:val="ListParagraph"/>
        <w:rPr>
          <w:rFonts w:ascii="Times New Roman" w:hAnsi="Times New Roman" w:cs="Times New Roman"/>
        </w:rPr>
      </w:pPr>
      <w:r w:rsidRPr="00174BB9">
        <w:rPr>
          <w:rFonts w:ascii="Times New Roman" w:hAnsi="Times New Roman" w:cs="Times New Roman"/>
        </w:rPr>
        <w:t>A new team is to be established to run a vehicle in a new one make prototype sports car series.</w:t>
      </w:r>
    </w:p>
    <w:p w:rsidR="00CF746F" w:rsidRPr="00174BB9" w:rsidRDefault="00CF746F" w:rsidP="00CF746F">
      <w:pPr>
        <w:pStyle w:val="ListParagraph"/>
        <w:rPr>
          <w:rFonts w:ascii="Times New Roman" w:hAnsi="Times New Roman" w:cs="Times New Roman"/>
        </w:rPr>
      </w:pPr>
    </w:p>
    <w:p w:rsidR="00CF746F" w:rsidRPr="00174BB9" w:rsidRDefault="00CF746F" w:rsidP="00CF746F">
      <w:pPr>
        <w:pStyle w:val="ListParagraph"/>
        <w:numPr>
          <w:ilvl w:val="0"/>
          <w:numId w:val="11"/>
        </w:numPr>
        <w:spacing w:after="200" w:line="276" w:lineRule="auto"/>
        <w:rPr>
          <w:rFonts w:ascii="Times New Roman" w:hAnsi="Times New Roman" w:cs="Times New Roman"/>
        </w:rPr>
      </w:pPr>
      <w:r w:rsidRPr="00174BB9">
        <w:rPr>
          <w:rFonts w:ascii="Times New Roman" w:hAnsi="Times New Roman" w:cs="Times New Roman"/>
        </w:rPr>
        <w:t>Explain the stages in the formation of a team and why it is important in motorsport.</w:t>
      </w:r>
    </w:p>
    <w:p w:rsidR="00CF746F" w:rsidRPr="000D051F" w:rsidRDefault="00CF746F" w:rsidP="00CF746F">
      <w:pPr>
        <w:ind w:left="7200" w:firstLine="720"/>
        <w:rPr>
          <w:rFonts w:ascii="Times New Roman" w:hAnsi="Times New Roman" w:cs="Times New Roman"/>
          <w:b/>
        </w:rPr>
      </w:pPr>
      <w:r w:rsidRPr="000D051F">
        <w:rPr>
          <w:rFonts w:ascii="Times New Roman" w:hAnsi="Times New Roman" w:cs="Times New Roman"/>
          <w:b/>
        </w:rPr>
        <w:t>(4 marks)</w:t>
      </w:r>
    </w:p>
    <w:p w:rsidR="00CF746F" w:rsidRPr="00174BB9" w:rsidRDefault="00CF746F" w:rsidP="00CF746F">
      <w:pPr>
        <w:pStyle w:val="ListParagraph"/>
        <w:ind w:left="1080"/>
        <w:rPr>
          <w:rFonts w:ascii="Times New Roman" w:hAnsi="Times New Roman" w:cs="Times New Roman"/>
        </w:rPr>
      </w:pPr>
    </w:p>
    <w:p w:rsidR="00CF746F" w:rsidRPr="00174BB9" w:rsidRDefault="00CF746F" w:rsidP="00CF746F">
      <w:pPr>
        <w:pStyle w:val="ListParagraph"/>
        <w:numPr>
          <w:ilvl w:val="0"/>
          <w:numId w:val="11"/>
        </w:numPr>
        <w:spacing w:after="200" w:line="276" w:lineRule="auto"/>
        <w:rPr>
          <w:rFonts w:ascii="Times New Roman" w:hAnsi="Times New Roman" w:cs="Times New Roman"/>
        </w:rPr>
      </w:pPr>
      <w:r w:rsidRPr="00174BB9">
        <w:rPr>
          <w:rFonts w:ascii="Times New Roman" w:hAnsi="Times New Roman" w:cs="Times New Roman"/>
        </w:rPr>
        <w:t>Good leadership is an important part of establishing and running a motorsport team. Evaluate the traits and style that could be appropriate for the head of a motorsport company in the following situations.</w:t>
      </w:r>
    </w:p>
    <w:p w:rsidR="00CF746F" w:rsidRPr="00174BB9" w:rsidRDefault="00CF746F" w:rsidP="00CF746F">
      <w:pPr>
        <w:pStyle w:val="ListParagraph"/>
        <w:numPr>
          <w:ilvl w:val="0"/>
          <w:numId w:val="12"/>
        </w:numPr>
        <w:spacing w:after="200" w:line="276" w:lineRule="auto"/>
        <w:rPr>
          <w:rFonts w:ascii="Times New Roman" w:hAnsi="Times New Roman" w:cs="Times New Roman"/>
          <w:b/>
        </w:rPr>
      </w:pPr>
      <w:r w:rsidRPr="00174BB9">
        <w:rPr>
          <w:rFonts w:ascii="Times New Roman" w:hAnsi="Times New Roman" w:cs="Times New Roman"/>
        </w:rPr>
        <w:t>Vehicle development and testing</w:t>
      </w:r>
      <w:r w:rsidRPr="00174BB9">
        <w:rPr>
          <w:rFonts w:ascii="Times New Roman" w:hAnsi="Times New Roman" w:cs="Times New Roman"/>
        </w:rPr>
        <w:tab/>
      </w:r>
      <w:r w:rsidRPr="00174BB9">
        <w:rPr>
          <w:rFonts w:ascii="Times New Roman" w:hAnsi="Times New Roman" w:cs="Times New Roman"/>
        </w:rPr>
        <w:tab/>
      </w:r>
      <w:r w:rsidRPr="00174BB9">
        <w:rPr>
          <w:rFonts w:ascii="Times New Roman" w:hAnsi="Times New Roman" w:cs="Times New Roman"/>
        </w:rPr>
        <w:tab/>
      </w:r>
      <w:r w:rsidRPr="000D051F">
        <w:rPr>
          <w:rFonts w:ascii="Times New Roman" w:hAnsi="Times New Roman" w:cs="Times New Roman"/>
          <w:b/>
        </w:rPr>
        <w:tab/>
      </w:r>
      <w:r>
        <w:rPr>
          <w:rFonts w:ascii="Times New Roman" w:hAnsi="Times New Roman" w:cs="Times New Roman"/>
          <w:b/>
        </w:rPr>
        <w:tab/>
      </w:r>
      <w:r w:rsidRPr="000D051F">
        <w:rPr>
          <w:rFonts w:ascii="Times New Roman" w:hAnsi="Times New Roman" w:cs="Times New Roman"/>
          <w:b/>
        </w:rPr>
        <w:t>(5 marks)</w:t>
      </w:r>
    </w:p>
    <w:p w:rsidR="00CF746F" w:rsidRPr="00174BB9" w:rsidRDefault="00CF746F" w:rsidP="00CF746F">
      <w:pPr>
        <w:pStyle w:val="ListParagraph"/>
        <w:numPr>
          <w:ilvl w:val="0"/>
          <w:numId w:val="12"/>
        </w:numPr>
        <w:spacing w:after="200" w:line="276" w:lineRule="auto"/>
        <w:rPr>
          <w:rFonts w:ascii="Times New Roman" w:hAnsi="Times New Roman" w:cs="Times New Roman"/>
          <w:b/>
        </w:rPr>
      </w:pPr>
      <w:r w:rsidRPr="00174BB9">
        <w:rPr>
          <w:rFonts w:ascii="Times New Roman" w:hAnsi="Times New Roman" w:cs="Times New Roman"/>
        </w:rPr>
        <w:t>Arranging sponsorship funding</w:t>
      </w:r>
      <w:r w:rsidRPr="00174BB9">
        <w:rPr>
          <w:rFonts w:ascii="Times New Roman" w:hAnsi="Times New Roman" w:cs="Times New Roman"/>
        </w:rPr>
        <w:tab/>
      </w:r>
      <w:r w:rsidRPr="00174BB9">
        <w:rPr>
          <w:rFonts w:ascii="Times New Roman" w:hAnsi="Times New Roman" w:cs="Times New Roman"/>
        </w:rPr>
        <w:tab/>
      </w:r>
      <w:r w:rsidRPr="00174BB9">
        <w:rPr>
          <w:rFonts w:ascii="Times New Roman" w:hAnsi="Times New Roman" w:cs="Times New Roman"/>
        </w:rPr>
        <w:tab/>
      </w:r>
      <w:r w:rsidRPr="000D051F">
        <w:rPr>
          <w:rFonts w:ascii="Times New Roman" w:hAnsi="Times New Roman" w:cs="Times New Roman"/>
          <w:b/>
        </w:rPr>
        <w:tab/>
      </w:r>
      <w:r>
        <w:rPr>
          <w:rFonts w:ascii="Times New Roman" w:hAnsi="Times New Roman" w:cs="Times New Roman"/>
          <w:b/>
        </w:rPr>
        <w:tab/>
      </w:r>
      <w:r w:rsidRPr="000D051F">
        <w:rPr>
          <w:rFonts w:ascii="Times New Roman" w:hAnsi="Times New Roman" w:cs="Times New Roman"/>
          <w:b/>
        </w:rPr>
        <w:t>(5 marks)</w:t>
      </w:r>
    </w:p>
    <w:p w:rsidR="00CF746F" w:rsidRPr="00174BB9" w:rsidRDefault="00CF746F" w:rsidP="00CF746F">
      <w:pPr>
        <w:pStyle w:val="ListParagraph"/>
        <w:numPr>
          <w:ilvl w:val="0"/>
          <w:numId w:val="12"/>
        </w:numPr>
        <w:spacing w:after="200" w:line="276" w:lineRule="auto"/>
        <w:rPr>
          <w:rFonts w:ascii="Times New Roman" w:hAnsi="Times New Roman" w:cs="Times New Roman"/>
          <w:b/>
        </w:rPr>
      </w:pPr>
      <w:r w:rsidRPr="00174BB9">
        <w:rPr>
          <w:rFonts w:ascii="Times New Roman" w:hAnsi="Times New Roman" w:cs="Times New Roman"/>
        </w:rPr>
        <w:t>Practice and the race weekend</w:t>
      </w:r>
      <w:r w:rsidRPr="00174BB9">
        <w:rPr>
          <w:rFonts w:ascii="Times New Roman" w:hAnsi="Times New Roman" w:cs="Times New Roman"/>
        </w:rPr>
        <w:tab/>
      </w:r>
      <w:r w:rsidRPr="00174BB9">
        <w:rPr>
          <w:rFonts w:ascii="Times New Roman" w:hAnsi="Times New Roman" w:cs="Times New Roman"/>
        </w:rPr>
        <w:tab/>
      </w:r>
      <w:r w:rsidRPr="00174BB9">
        <w:rPr>
          <w:rFonts w:ascii="Times New Roman" w:hAnsi="Times New Roman" w:cs="Times New Roman"/>
        </w:rPr>
        <w:tab/>
      </w:r>
      <w:r w:rsidRPr="000D051F">
        <w:rPr>
          <w:rFonts w:ascii="Times New Roman" w:hAnsi="Times New Roman" w:cs="Times New Roman"/>
          <w:b/>
        </w:rPr>
        <w:tab/>
      </w:r>
      <w:r>
        <w:rPr>
          <w:rFonts w:ascii="Times New Roman" w:hAnsi="Times New Roman" w:cs="Times New Roman"/>
          <w:b/>
        </w:rPr>
        <w:tab/>
      </w:r>
      <w:r w:rsidRPr="000D051F">
        <w:rPr>
          <w:rFonts w:ascii="Times New Roman" w:hAnsi="Times New Roman" w:cs="Times New Roman"/>
          <w:b/>
        </w:rPr>
        <w:t>(5 marks)</w:t>
      </w:r>
    </w:p>
    <w:p w:rsidR="00CF746F" w:rsidRDefault="00CF746F" w:rsidP="00F211EE">
      <w:pPr>
        <w:pStyle w:val="SMUNORMALARIAL"/>
        <w:rPr>
          <w:rFonts w:ascii="Times New Roman" w:hAnsi="Times New Roman"/>
          <w:b/>
          <w:sz w:val="24"/>
          <w:u w:val="single"/>
        </w:rPr>
      </w:pPr>
      <w:r w:rsidRPr="00174BB9">
        <w:rPr>
          <w:rFonts w:ascii="Times New Roman" w:hAnsi="Times New Roman"/>
        </w:rPr>
        <w:t>The leader is required to motivate the team after a rather disappointing initial shake-down and test session. Describe two models of motivation and how the team principle could employ</w:t>
      </w:r>
      <w:r>
        <w:rPr>
          <w:rFonts w:ascii="Times New Roman" w:hAnsi="Times New Roman"/>
        </w:rPr>
        <w:t xml:space="preserve"> them.</w:t>
      </w:r>
    </w:p>
    <w:p w:rsidR="00CF746F" w:rsidRPr="00CF746F" w:rsidRDefault="00CF746F" w:rsidP="00F211EE">
      <w:pPr>
        <w:pStyle w:val="SMUNORMALARIAL"/>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CF746F">
        <w:rPr>
          <w:rFonts w:ascii="Times New Roman" w:hAnsi="Times New Roman"/>
          <w:b/>
          <w:sz w:val="24"/>
        </w:rPr>
        <w:t>(6 marks)</w:t>
      </w:r>
    </w:p>
    <w:p w:rsidR="00CF746F" w:rsidRDefault="00CF746F">
      <w:pPr>
        <w:rPr>
          <w:rFonts w:ascii="Times New Roman" w:eastAsia="Times New Roman" w:hAnsi="Times New Roman" w:cs="Times New Roman"/>
          <w:sz w:val="24"/>
          <w:szCs w:val="24"/>
          <w:lang w:val="en-GB" w:eastAsia="en-GB"/>
        </w:rPr>
      </w:pPr>
      <w:r>
        <w:rPr>
          <w:rFonts w:ascii="Times New Roman" w:hAnsi="Times New Roman"/>
          <w:sz w:val="24"/>
        </w:rPr>
        <w:br w:type="page"/>
      </w:r>
    </w:p>
    <w:p w:rsidR="00CF746F" w:rsidRPr="00E66B2A" w:rsidRDefault="00CF746F" w:rsidP="00CF746F">
      <w:pPr>
        <w:rPr>
          <w:rFonts w:ascii="Times New Roman" w:hAnsi="Times New Roman" w:cs="Times New Roman"/>
          <w:sz w:val="24"/>
          <w:szCs w:val="24"/>
        </w:rPr>
      </w:pPr>
    </w:p>
    <w:p w:rsidR="00CF746F" w:rsidRPr="00E66B2A" w:rsidRDefault="00CF746F" w:rsidP="00CF746F">
      <w:pPr>
        <w:rPr>
          <w:rFonts w:ascii="Times New Roman" w:hAnsi="Times New Roman" w:cs="Times New Roman"/>
          <w:b/>
          <w:sz w:val="24"/>
          <w:szCs w:val="24"/>
          <w:u w:val="single"/>
        </w:rPr>
      </w:pPr>
      <w:r>
        <w:rPr>
          <w:rFonts w:ascii="Times New Roman" w:hAnsi="Times New Roman" w:cs="Times New Roman"/>
          <w:b/>
          <w:sz w:val="24"/>
          <w:szCs w:val="24"/>
          <w:u w:val="single"/>
        </w:rPr>
        <w:t>Question 7</w:t>
      </w:r>
    </w:p>
    <w:p w:rsidR="00CF746F" w:rsidRDefault="00CF746F" w:rsidP="00CF746F">
      <w:pPr>
        <w:jc w:val="center"/>
        <w:rPr>
          <w:rFonts w:ascii="Times New Roman" w:hAnsi="Times New Roman" w:cs="Times New Roman"/>
          <w:sz w:val="24"/>
          <w:szCs w:val="24"/>
        </w:rPr>
      </w:pPr>
      <w:r>
        <w:rPr>
          <w:noProof/>
          <w:lang w:val="en-GB" w:eastAsia="en-GB"/>
        </w:rPr>
        <w:drawing>
          <wp:inline distT="0" distB="0" distL="0" distR="0" wp14:anchorId="5B4FC6E3" wp14:editId="1E8DD3B9">
            <wp:extent cx="1995777" cy="2212236"/>
            <wp:effectExtent l="0" t="0" r="5080" b="0"/>
            <wp:docPr id="4" name="Picture 4" descr="Image result for orange don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range donke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7905" cy="2214594"/>
                    </a:xfrm>
                    <a:prstGeom prst="rect">
                      <a:avLst/>
                    </a:prstGeom>
                    <a:noFill/>
                    <a:ln>
                      <a:noFill/>
                    </a:ln>
                  </pic:spPr>
                </pic:pic>
              </a:graphicData>
            </a:graphic>
          </wp:inline>
        </w:drawing>
      </w:r>
    </w:p>
    <w:p w:rsidR="00CF746F" w:rsidRDefault="00CF746F" w:rsidP="00CF746F">
      <w:pPr>
        <w:rPr>
          <w:rFonts w:ascii="Times New Roman" w:hAnsi="Times New Roman" w:cs="Times New Roman"/>
          <w:sz w:val="24"/>
          <w:szCs w:val="24"/>
        </w:rPr>
      </w:pPr>
    </w:p>
    <w:p w:rsidR="00CF746F" w:rsidRPr="00E66B2A" w:rsidRDefault="00CF746F" w:rsidP="00CF746F">
      <w:pPr>
        <w:rPr>
          <w:rFonts w:ascii="Times New Roman" w:hAnsi="Times New Roman" w:cs="Times New Roman"/>
          <w:sz w:val="24"/>
          <w:szCs w:val="24"/>
        </w:rPr>
      </w:pPr>
      <w:r w:rsidRPr="00E66B2A">
        <w:rPr>
          <w:rFonts w:ascii="Times New Roman" w:hAnsi="Times New Roman" w:cs="Times New Roman"/>
          <w:sz w:val="24"/>
          <w:szCs w:val="24"/>
        </w:rPr>
        <w:t>An internationally renowned race car team have decided to produce a hig</w:t>
      </w:r>
      <w:r>
        <w:rPr>
          <w:rFonts w:ascii="Times New Roman" w:hAnsi="Times New Roman" w:cs="Times New Roman"/>
          <w:sz w:val="24"/>
          <w:szCs w:val="24"/>
        </w:rPr>
        <w:t>h performance road car. Orange Donkey R</w:t>
      </w:r>
      <w:r w:rsidRPr="00E66B2A">
        <w:rPr>
          <w:rFonts w:ascii="Times New Roman" w:hAnsi="Times New Roman" w:cs="Times New Roman"/>
          <w:sz w:val="24"/>
          <w:szCs w:val="24"/>
        </w:rPr>
        <w:t xml:space="preserve">acing have teamed up with a variety of engineering consultants to research, design and develop the </w:t>
      </w:r>
      <w:r>
        <w:rPr>
          <w:rFonts w:ascii="Times New Roman" w:hAnsi="Times New Roman" w:cs="Times New Roman"/>
          <w:sz w:val="24"/>
          <w:szCs w:val="24"/>
        </w:rPr>
        <w:t xml:space="preserve">hybrid </w:t>
      </w:r>
      <w:r w:rsidRPr="00E66B2A">
        <w:rPr>
          <w:rFonts w:ascii="Times New Roman" w:hAnsi="Times New Roman" w:cs="Times New Roman"/>
          <w:sz w:val="24"/>
          <w:szCs w:val="24"/>
        </w:rPr>
        <w:t>vehicle. The organisation wish to promote the technology transfer from the racetrack to road vehicles</w:t>
      </w:r>
    </w:p>
    <w:p w:rsidR="00CF746F" w:rsidRPr="00E66B2A" w:rsidRDefault="00CF746F" w:rsidP="00CF746F">
      <w:pPr>
        <w:rPr>
          <w:rFonts w:ascii="Times New Roman" w:hAnsi="Times New Roman" w:cs="Times New Roman"/>
          <w:sz w:val="24"/>
          <w:szCs w:val="24"/>
        </w:rPr>
      </w:pPr>
      <w:r w:rsidRPr="00E66B2A">
        <w:rPr>
          <w:rFonts w:ascii="Times New Roman" w:hAnsi="Times New Roman" w:cs="Times New Roman"/>
          <w:sz w:val="24"/>
          <w:szCs w:val="24"/>
        </w:rPr>
        <w:t>Orange Donkey Racing wish to ensure that any intellectual property developed is effectively protected.</w:t>
      </w:r>
    </w:p>
    <w:p w:rsidR="00CF746F" w:rsidRPr="00E66B2A" w:rsidRDefault="00CF746F" w:rsidP="00CF746F">
      <w:pPr>
        <w:rPr>
          <w:rFonts w:ascii="Times New Roman" w:hAnsi="Times New Roman" w:cs="Times New Roman"/>
          <w:sz w:val="24"/>
          <w:szCs w:val="24"/>
        </w:rPr>
      </w:pPr>
    </w:p>
    <w:p w:rsidR="00CF746F" w:rsidRPr="00E66B2A" w:rsidRDefault="00CF746F" w:rsidP="00CF746F">
      <w:pPr>
        <w:pStyle w:val="ListParagraph"/>
        <w:numPr>
          <w:ilvl w:val="0"/>
          <w:numId w:val="14"/>
        </w:numPr>
        <w:spacing w:after="0" w:line="240" w:lineRule="auto"/>
        <w:rPr>
          <w:rFonts w:ascii="Times New Roman" w:hAnsi="Times New Roman" w:cs="Times New Roman"/>
          <w:sz w:val="24"/>
          <w:szCs w:val="24"/>
        </w:rPr>
      </w:pPr>
      <w:r w:rsidRPr="00E66B2A">
        <w:rPr>
          <w:rFonts w:ascii="Times New Roman" w:hAnsi="Times New Roman" w:cs="Times New Roman"/>
          <w:sz w:val="24"/>
          <w:szCs w:val="24"/>
        </w:rPr>
        <w:t>What tactics should Orange Donkey undertake to ensure that their ownership of intellectual property is not compromised</w:t>
      </w:r>
      <w:r>
        <w:rPr>
          <w:rFonts w:ascii="Times New Roman" w:hAnsi="Times New Roman" w:cs="Times New Roman"/>
          <w:sz w:val="24"/>
          <w:szCs w:val="24"/>
        </w:rPr>
        <w:t xml:space="preserve"> when dealing with new employees and external consultancy companies</w:t>
      </w:r>
      <w:r w:rsidRPr="00E66B2A">
        <w:rPr>
          <w:rFonts w:ascii="Times New Roman" w:hAnsi="Times New Roman" w:cs="Times New Roman"/>
          <w:sz w:val="24"/>
          <w:szCs w:val="24"/>
        </w:rPr>
        <w:t>.</w:t>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66B2A">
        <w:rPr>
          <w:rFonts w:ascii="Times New Roman" w:hAnsi="Times New Roman" w:cs="Times New Roman"/>
          <w:b/>
          <w:sz w:val="24"/>
          <w:szCs w:val="24"/>
        </w:rPr>
        <w:t>(5 marks)</w:t>
      </w:r>
    </w:p>
    <w:p w:rsidR="00CF746F" w:rsidRPr="00E66B2A" w:rsidRDefault="00CF746F" w:rsidP="00CF746F">
      <w:pPr>
        <w:rPr>
          <w:rFonts w:ascii="Times New Roman" w:hAnsi="Times New Roman" w:cs="Times New Roman"/>
          <w:sz w:val="24"/>
          <w:szCs w:val="24"/>
        </w:rPr>
      </w:pPr>
    </w:p>
    <w:p w:rsidR="00CF746F" w:rsidRPr="00E66B2A" w:rsidRDefault="00CF746F" w:rsidP="00CF746F">
      <w:pPr>
        <w:pStyle w:val="ListParagraph"/>
        <w:numPr>
          <w:ilvl w:val="0"/>
          <w:numId w:val="14"/>
        </w:numPr>
        <w:spacing w:after="0" w:line="240" w:lineRule="auto"/>
        <w:rPr>
          <w:rFonts w:ascii="Times New Roman" w:hAnsi="Times New Roman" w:cs="Times New Roman"/>
          <w:sz w:val="24"/>
          <w:szCs w:val="24"/>
        </w:rPr>
      </w:pPr>
      <w:r w:rsidRPr="00E66B2A">
        <w:rPr>
          <w:rFonts w:ascii="Times New Roman" w:hAnsi="Times New Roman" w:cs="Times New Roman"/>
          <w:sz w:val="24"/>
          <w:szCs w:val="24"/>
        </w:rPr>
        <w:t>Develop a strategy to protect the following vehicle aspects, explain your reasoning, the process involved and any potential concerns.</w:t>
      </w:r>
    </w:p>
    <w:p w:rsidR="00CF746F" w:rsidRPr="00E66B2A" w:rsidRDefault="00CF746F" w:rsidP="00CF746F">
      <w:pPr>
        <w:rPr>
          <w:rFonts w:ascii="Times New Roman" w:hAnsi="Times New Roman" w:cs="Times New Roman"/>
          <w:sz w:val="24"/>
          <w:szCs w:val="24"/>
        </w:rPr>
      </w:pPr>
    </w:p>
    <w:p w:rsidR="00CF746F" w:rsidRPr="005571AD" w:rsidRDefault="00CF746F" w:rsidP="00CF746F">
      <w:pPr>
        <w:pStyle w:val="ListParagraph"/>
        <w:numPr>
          <w:ilvl w:val="0"/>
          <w:numId w:val="13"/>
        </w:numPr>
        <w:spacing w:after="0" w:line="240" w:lineRule="auto"/>
        <w:rPr>
          <w:rFonts w:ascii="Times New Roman" w:hAnsi="Times New Roman" w:cs="Times New Roman"/>
          <w:sz w:val="24"/>
          <w:szCs w:val="24"/>
        </w:rPr>
      </w:pPr>
      <w:r w:rsidRPr="00E66B2A">
        <w:rPr>
          <w:rFonts w:ascii="Times New Roman" w:hAnsi="Times New Roman" w:cs="Times New Roman"/>
          <w:sz w:val="24"/>
          <w:szCs w:val="24"/>
        </w:rPr>
        <w:t>The revised vehicle logo</w:t>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b/>
          <w:sz w:val="24"/>
          <w:szCs w:val="24"/>
        </w:rPr>
        <w:tab/>
      </w:r>
      <w:r w:rsidRPr="00E66B2A">
        <w:rPr>
          <w:rFonts w:ascii="Times New Roman" w:hAnsi="Times New Roman" w:cs="Times New Roman"/>
          <w:b/>
          <w:sz w:val="24"/>
          <w:szCs w:val="24"/>
        </w:rPr>
        <w:tab/>
      </w:r>
      <w:r w:rsidRPr="00E66B2A">
        <w:rPr>
          <w:rFonts w:ascii="Times New Roman" w:hAnsi="Times New Roman" w:cs="Times New Roman"/>
          <w:b/>
          <w:sz w:val="24"/>
          <w:szCs w:val="24"/>
        </w:rPr>
        <w:tab/>
      </w:r>
      <w:r>
        <w:rPr>
          <w:rFonts w:ascii="Times New Roman" w:hAnsi="Times New Roman" w:cs="Times New Roman"/>
          <w:b/>
          <w:sz w:val="24"/>
          <w:szCs w:val="24"/>
        </w:rPr>
        <w:tab/>
        <w:t>(6</w:t>
      </w:r>
      <w:r w:rsidRPr="00E66B2A">
        <w:rPr>
          <w:rFonts w:ascii="Times New Roman" w:hAnsi="Times New Roman" w:cs="Times New Roman"/>
          <w:b/>
          <w:sz w:val="24"/>
          <w:szCs w:val="24"/>
        </w:rPr>
        <w:t xml:space="preserve"> marks)</w:t>
      </w:r>
    </w:p>
    <w:p w:rsidR="00CF746F" w:rsidRPr="00E66B2A" w:rsidRDefault="00CF746F" w:rsidP="00CF746F">
      <w:pPr>
        <w:pStyle w:val="ListParagraph"/>
        <w:spacing w:after="0" w:line="240" w:lineRule="auto"/>
        <w:rPr>
          <w:rFonts w:ascii="Times New Roman" w:hAnsi="Times New Roman" w:cs="Times New Roman"/>
          <w:sz w:val="24"/>
          <w:szCs w:val="24"/>
        </w:rPr>
      </w:pPr>
    </w:p>
    <w:p w:rsidR="00CF746F" w:rsidRPr="005571AD" w:rsidRDefault="00CF746F" w:rsidP="00CF746F">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 distinctive, stylised</w:t>
      </w:r>
      <w:r w:rsidRPr="00E66B2A">
        <w:rPr>
          <w:rFonts w:ascii="Times New Roman" w:hAnsi="Times New Roman" w:cs="Times New Roman"/>
          <w:sz w:val="24"/>
          <w:szCs w:val="24"/>
        </w:rPr>
        <w:t xml:space="preserve"> wheel design</w:t>
      </w:r>
      <w:r w:rsidRPr="00E66B2A">
        <w:rPr>
          <w:rFonts w:ascii="Times New Roman" w:hAnsi="Times New Roman" w:cs="Times New Roman"/>
          <w:sz w:val="24"/>
          <w:szCs w:val="24"/>
        </w:rPr>
        <w:tab/>
      </w:r>
      <w:r w:rsidRPr="00E66B2A">
        <w:rPr>
          <w:rFonts w:ascii="Times New Roman" w:hAnsi="Times New Roman" w:cs="Times New Roman"/>
          <w:sz w:val="24"/>
          <w:szCs w:val="24"/>
        </w:rPr>
        <w:tab/>
      </w:r>
      <w:r>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(6</w:t>
      </w:r>
      <w:r w:rsidRPr="00E66B2A">
        <w:rPr>
          <w:rFonts w:ascii="Times New Roman" w:hAnsi="Times New Roman" w:cs="Times New Roman"/>
          <w:b/>
          <w:sz w:val="24"/>
          <w:szCs w:val="24"/>
        </w:rPr>
        <w:t xml:space="preserve"> marks)</w:t>
      </w:r>
    </w:p>
    <w:p w:rsidR="00CF746F" w:rsidRPr="00E66B2A" w:rsidRDefault="00CF746F" w:rsidP="00CF746F">
      <w:pPr>
        <w:pStyle w:val="ListParagraph"/>
        <w:spacing w:after="0" w:line="240" w:lineRule="auto"/>
        <w:rPr>
          <w:rFonts w:ascii="Times New Roman" w:hAnsi="Times New Roman" w:cs="Times New Roman"/>
          <w:sz w:val="24"/>
          <w:szCs w:val="24"/>
        </w:rPr>
      </w:pPr>
    </w:p>
    <w:p w:rsidR="00CF746F" w:rsidRPr="00E66B2A" w:rsidRDefault="00CF746F" w:rsidP="00CF746F">
      <w:pPr>
        <w:pStyle w:val="ListParagraph"/>
        <w:numPr>
          <w:ilvl w:val="0"/>
          <w:numId w:val="13"/>
        </w:numPr>
        <w:spacing w:after="0" w:line="240" w:lineRule="auto"/>
        <w:rPr>
          <w:rFonts w:ascii="Times New Roman" w:hAnsi="Times New Roman" w:cs="Times New Roman"/>
          <w:sz w:val="24"/>
          <w:szCs w:val="24"/>
        </w:rPr>
      </w:pPr>
      <w:r w:rsidRPr="00E66B2A">
        <w:rPr>
          <w:rFonts w:ascii="Times New Roman" w:hAnsi="Times New Roman" w:cs="Times New Roman"/>
          <w:sz w:val="24"/>
          <w:szCs w:val="24"/>
        </w:rPr>
        <w:t>The novel adoption of a specialised transmission for linking the rear axle to a kinetic energy recovery storage system</w:t>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sidRPr="00E66B2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(8</w:t>
      </w:r>
      <w:r w:rsidRPr="00E66B2A">
        <w:rPr>
          <w:rFonts w:ascii="Times New Roman" w:hAnsi="Times New Roman" w:cs="Times New Roman"/>
          <w:b/>
          <w:sz w:val="24"/>
          <w:szCs w:val="24"/>
        </w:rPr>
        <w:t xml:space="preserve"> marks)</w:t>
      </w:r>
    </w:p>
    <w:p w:rsidR="007E06FB" w:rsidRDefault="007E06FB">
      <w:pPr>
        <w:rPr>
          <w:rFonts w:ascii="Times New Roman" w:hAnsi="Times New Roman" w:cs="Times New Roman"/>
          <w:sz w:val="24"/>
          <w:szCs w:val="24"/>
        </w:rPr>
      </w:pPr>
    </w:p>
    <w:sectPr w:rsidR="007E06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09DB"/>
    <w:multiLevelType w:val="hybridMultilevel"/>
    <w:tmpl w:val="2AF6867E"/>
    <w:lvl w:ilvl="0" w:tplc="782A4068">
      <w:start w:val="1"/>
      <w:numFmt w:val="lowerRoman"/>
      <w:lvlText w:val="%1)"/>
      <w:lvlJc w:val="left"/>
      <w:pPr>
        <w:ind w:left="1800" w:hanging="72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11063B16"/>
    <w:multiLevelType w:val="hybridMultilevel"/>
    <w:tmpl w:val="B24472D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8036F4E"/>
    <w:multiLevelType w:val="hybridMultilevel"/>
    <w:tmpl w:val="107E37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2453F"/>
    <w:multiLevelType w:val="hybridMultilevel"/>
    <w:tmpl w:val="60228CCC"/>
    <w:lvl w:ilvl="0" w:tplc="FDE4B190">
      <w:start w:val="1"/>
      <w:numFmt w:val="lowerRoman"/>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8037D4"/>
    <w:multiLevelType w:val="hybridMultilevel"/>
    <w:tmpl w:val="6E9CED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1817B85"/>
    <w:multiLevelType w:val="hybridMultilevel"/>
    <w:tmpl w:val="E3FA8110"/>
    <w:lvl w:ilvl="0" w:tplc="226A8CF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02F31D7"/>
    <w:multiLevelType w:val="hybridMultilevel"/>
    <w:tmpl w:val="CBCA8CBE"/>
    <w:lvl w:ilvl="0" w:tplc="F8903A5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F851EA"/>
    <w:multiLevelType w:val="hybridMultilevel"/>
    <w:tmpl w:val="37A05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8259F"/>
    <w:multiLevelType w:val="hybridMultilevel"/>
    <w:tmpl w:val="36A24A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5E3FA5"/>
    <w:multiLevelType w:val="hybridMultilevel"/>
    <w:tmpl w:val="0122CA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053234"/>
    <w:multiLevelType w:val="hybridMultilevel"/>
    <w:tmpl w:val="41301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4D13AD"/>
    <w:multiLevelType w:val="hybridMultilevel"/>
    <w:tmpl w:val="6C126C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1B3237"/>
    <w:multiLevelType w:val="hybridMultilevel"/>
    <w:tmpl w:val="C38EBC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92667A"/>
    <w:multiLevelType w:val="hybridMultilevel"/>
    <w:tmpl w:val="A0CA0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26110E"/>
    <w:multiLevelType w:val="hybridMultilevel"/>
    <w:tmpl w:val="BB2620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F413FE"/>
    <w:multiLevelType w:val="hybridMultilevel"/>
    <w:tmpl w:val="F162EDB4"/>
    <w:lvl w:ilvl="0" w:tplc="0A26A016">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1"/>
  </w:num>
  <w:num w:numId="3">
    <w:abstractNumId w:val="15"/>
  </w:num>
  <w:num w:numId="4">
    <w:abstractNumId w:val="10"/>
  </w:num>
  <w:num w:numId="5">
    <w:abstractNumId w:val="7"/>
  </w:num>
  <w:num w:numId="6">
    <w:abstractNumId w:val="9"/>
  </w:num>
  <w:num w:numId="7">
    <w:abstractNumId w:val="6"/>
  </w:num>
  <w:num w:numId="8">
    <w:abstractNumId w:val="3"/>
  </w:num>
  <w:num w:numId="9">
    <w:abstractNumId w:val="1"/>
  </w:num>
  <w:num w:numId="10">
    <w:abstractNumId w:val="4"/>
  </w:num>
  <w:num w:numId="11">
    <w:abstractNumId w:val="5"/>
  </w:num>
  <w:num w:numId="12">
    <w:abstractNumId w:val="0"/>
  </w:num>
  <w:num w:numId="13">
    <w:abstractNumId w:val="14"/>
  </w:num>
  <w:num w:numId="14">
    <w:abstractNumId w:val="13"/>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072"/>
    <w:rsid w:val="00085AF2"/>
    <w:rsid w:val="000A53F0"/>
    <w:rsid w:val="001366B6"/>
    <w:rsid w:val="001D3669"/>
    <w:rsid w:val="00230BFA"/>
    <w:rsid w:val="00235043"/>
    <w:rsid w:val="002C0D84"/>
    <w:rsid w:val="002D159F"/>
    <w:rsid w:val="0032103B"/>
    <w:rsid w:val="00335A77"/>
    <w:rsid w:val="003563D0"/>
    <w:rsid w:val="003A2B33"/>
    <w:rsid w:val="003D4072"/>
    <w:rsid w:val="00406D4C"/>
    <w:rsid w:val="004D296F"/>
    <w:rsid w:val="00525727"/>
    <w:rsid w:val="005A6568"/>
    <w:rsid w:val="007A43E8"/>
    <w:rsid w:val="007E06FB"/>
    <w:rsid w:val="0093354E"/>
    <w:rsid w:val="009F6741"/>
    <w:rsid w:val="00A345D5"/>
    <w:rsid w:val="00A53746"/>
    <w:rsid w:val="00A764F7"/>
    <w:rsid w:val="00B3491C"/>
    <w:rsid w:val="00BE2A42"/>
    <w:rsid w:val="00C1406B"/>
    <w:rsid w:val="00C53F61"/>
    <w:rsid w:val="00C9251E"/>
    <w:rsid w:val="00C93816"/>
    <w:rsid w:val="00CF746F"/>
    <w:rsid w:val="00D1460A"/>
    <w:rsid w:val="00DF2230"/>
    <w:rsid w:val="00E270FD"/>
    <w:rsid w:val="00E459CD"/>
    <w:rsid w:val="00E71867"/>
    <w:rsid w:val="00EA0FA9"/>
    <w:rsid w:val="00EA400E"/>
    <w:rsid w:val="00EB34BE"/>
    <w:rsid w:val="00EF025B"/>
    <w:rsid w:val="00F211EE"/>
    <w:rsid w:val="00F614F8"/>
    <w:rsid w:val="00FF5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70E84"/>
  <w15:docId w15:val="{1F473DBC-65A1-4CEC-A98C-1418BD443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072"/>
    <w:pPr>
      <w:ind w:left="720"/>
      <w:contextualSpacing/>
    </w:pPr>
  </w:style>
  <w:style w:type="paragraph" w:styleId="BodyText">
    <w:name w:val="Body Text"/>
    <w:basedOn w:val="Normal"/>
    <w:link w:val="BodyTextChar"/>
    <w:rsid w:val="0093354E"/>
    <w:pPr>
      <w:spacing w:after="0" w:line="240" w:lineRule="auto"/>
    </w:pPr>
    <w:rPr>
      <w:rFonts w:ascii="Arial" w:eastAsia="Times New Roman" w:hAnsi="Arial" w:cs="Times New Roman"/>
      <w:sz w:val="24"/>
      <w:szCs w:val="20"/>
      <w:lang w:val="en-GB"/>
    </w:rPr>
  </w:style>
  <w:style w:type="character" w:customStyle="1" w:styleId="BodyTextChar">
    <w:name w:val="Body Text Char"/>
    <w:basedOn w:val="DefaultParagraphFont"/>
    <w:link w:val="BodyText"/>
    <w:rsid w:val="0093354E"/>
    <w:rPr>
      <w:rFonts w:ascii="Arial" w:eastAsia="Times New Roman" w:hAnsi="Arial" w:cs="Times New Roman"/>
      <w:sz w:val="24"/>
      <w:szCs w:val="20"/>
      <w:lang w:val="en-GB"/>
    </w:rPr>
  </w:style>
  <w:style w:type="table" w:styleId="TableGrid">
    <w:name w:val="Table Grid"/>
    <w:basedOn w:val="TableNormal"/>
    <w:uiPriority w:val="59"/>
    <w:rsid w:val="0093354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93354E"/>
    <w:pPr>
      <w:spacing w:after="240" w:line="240" w:lineRule="auto"/>
    </w:pPr>
    <w:rPr>
      <w:rFonts w:ascii="Times New Roman" w:eastAsia="Times New Roman" w:hAnsi="Times New Roman" w:cs="Times New Roman"/>
      <w:b/>
      <w:caps/>
      <w:sz w:val="28"/>
      <w:szCs w:val="20"/>
      <w:lang w:val="en-GB" w:eastAsia="en-GB"/>
    </w:rPr>
  </w:style>
  <w:style w:type="paragraph" w:customStyle="1" w:styleId="Exam">
    <w:name w:val="Exam"/>
    <w:basedOn w:val="Normal"/>
    <w:next w:val="Month"/>
    <w:rsid w:val="0093354E"/>
    <w:pPr>
      <w:spacing w:after="0" w:line="240" w:lineRule="auto"/>
    </w:pPr>
    <w:rPr>
      <w:rFonts w:ascii="Times New Roman" w:eastAsia="Times New Roman" w:hAnsi="Times New Roman" w:cs="Times New Roman"/>
      <w:b/>
      <w:caps/>
      <w:sz w:val="24"/>
      <w:szCs w:val="20"/>
      <w:lang w:val="en-GB" w:eastAsia="en-GB"/>
    </w:rPr>
  </w:style>
  <w:style w:type="paragraph" w:customStyle="1" w:styleId="Modcode">
    <w:name w:val="Modcode"/>
    <w:basedOn w:val="Normal"/>
    <w:rsid w:val="0093354E"/>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93354E"/>
    <w:pPr>
      <w:spacing w:after="240" w:line="240" w:lineRule="auto"/>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93354E"/>
    <w:pPr>
      <w:spacing w:after="240" w:line="240" w:lineRule="auto"/>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93354E"/>
    <w:pPr>
      <w:spacing w:after="0" w:line="240" w:lineRule="auto"/>
    </w:pPr>
    <w:rPr>
      <w:rFonts w:ascii="Times New Roman" w:eastAsia="Times New Roman" w:hAnsi="Times New Roman" w:cs="Times New Roman"/>
      <w:b/>
      <w:caps/>
      <w:sz w:val="28"/>
      <w:szCs w:val="20"/>
      <w:lang w:val="en-GB" w:eastAsia="en-GB"/>
    </w:rPr>
  </w:style>
  <w:style w:type="paragraph" w:customStyle="1" w:styleId="Trinity">
    <w:name w:val="Trinity"/>
    <w:basedOn w:val="Normal"/>
    <w:next w:val="Year"/>
    <w:rsid w:val="0093354E"/>
    <w:pPr>
      <w:spacing w:after="240" w:line="240" w:lineRule="auto"/>
    </w:pPr>
    <w:rPr>
      <w:rFonts w:ascii="Times New Roman" w:eastAsia="Times New Roman" w:hAnsi="Times New Roman" w:cs="Times New Roman"/>
      <w:b/>
      <w:sz w:val="24"/>
      <w:szCs w:val="20"/>
      <w:lang w:val="en-GB" w:eastAsia="en-GB"/>
    </w:rPr>
  </w:style>
  <w:style w:type="paragraph" w:customStyle="1" w:styleId="Month">
    <w:name w:val="Month"/>
    <w:basedOn w:val="Normal"/>
    <w:next w:val="Modcode"/>
    <w:rsid w:val="0093354E"/>
    <w:pPr>
      <w:spacing w:after="240" w:line="240" w:lineRule="auto"/>
    </w:pPr>
    <w:rPr>
      <w:rFonts w:ascii="Times New Roman" w:eastAsia="Times New Roman" w:hAnsi="Times New Roman" w:cs="Times New Roman"/>
      <w:b/>
      <w:caps/>
      <w:sz w:val="24"/>
      <w:szCs w:val="20"/>
      <w:lang w:val="en-GB" w:eastAsia="en-GB"/>
    </w:rPr>
  </w:style>
  <w:style w:type="paragraph" w:customStyle="1" w:styleId="SMUNORMALARIAL">
    <w:name w:val="SMU NORMAL ARIAL"/>
    <w:basedOn w:val="Normal"/>
    <w:rsid w:val="00F211EE"/>
    <w:pPr>
      <w:spacing w:after="0" w:line="240" w:lineRule="auto"/>
    </w:pPr>
    <w:rPr>
      <w:rFonts w:ascii="Arial" w:eastAsia="Times New Roman" w:hAnsi="Arial" w:cs="Times New Roman"/>
      <w:szCs w:val="24"/>
      <w:lang w:val="en-GB" w:eastAsia="en-GB"/>
    </w:rPr>
  </w:style>
  <w:style w:type="paragraph" w:styleId="BalloonText">
    <w:name w:val="Balloon Text"/>
    <w:basedOn w:val="Normal"/>
    <w:link w:val="BalloonTextChar"/>
    <w:uiPriority w:val="99"/>
    <w:semiHidden/>
    <w:unhideWhenUsed/>
    <w:rsid w:val="00F211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1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6</Pages>
  <Words>1002</Words>
  <Characters>5716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Thorn</dc:creator>
  <cp:lastModifiedBy>Andrew Thorn</cp:lastModifiedBy>
  <cp:revision>3</cp:revision>
  <dcterms:created xsi:type="dcterms:W3CDTF">2020-03-23T02:29:00Z</dcterms:created>
  <dcterms:modified xsi:type="dcterms:W3CDTF">2020-03-27T01:52:00Z</dcterms:modified>
</cp:coreProperties>
</file>