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38BD3F8B" w:rsidR="00B61C72" w:rsidRDefault="009B7B19" w:rsidP="00565E06">
            <w:pPr>
              <w:rPr>
                <w:sz w:val="28"/>
                <w:szCs w:val="28"/>
              </w:rPr>
            </w:pPr>
            <w:proofErr w:type="spellStart"/>
            <w:r>
              <w:rPr>
                <w:sz w:val="28"/>
                <w:szCs w:val="28"/>
              </w:rPr>
              <w:t>Journel</w:t>
            </w:r>
            <w:proofErr w:type="spellEnd"/>
            <w:r>
              <w:rPr>
                <w:sz w:val="28"/>
                <w:szCs w:val="28"/>
              </w:rPr>
              <w:t xml:space="preserve"> article </w:t>
            </w:r>
          </w:p>
        </w:tc>
        <w:tc>
          <w:tcPr>
            <w:tcW w:w="7860" w:type="dxa"/>
          </w:tcPr>
          <w:p w14:paraId="53B34447" w14:textId="77777777" w:rsidR="006067BA" w:rsidRPr="00FA59DD" w:rsidRDefault="006067BA" w:rsidP="000A1AD2">
            <w:pPr>
              <w:jc w:val="center"/>
              <w:rPr>
                <w:sz w:val="16"/>
                <w:szCs w:val="16"/>
              </w:rPr>
            </w:pPr>
          </w:p>
          <w:p w14:paraId="7F769486" w14:textId="77777777" w:rsidR="009B7B19" w:rsidRPr="009B7B19" w:rsidRDefault="009B7B19" w:rsidP="009B7B19">
            <w:pPr>
              <w:shd w:val="clear" w:color="auto" w:fill="FFFFFF"/>
              <w:outlineLvl w:val="2"/>
              <w:rPr>
                <w:rFonts w:ascii="Source Sans Pro" w:eastAsia="Times New Roman" w:hAnsi="Source Sans Pro" w:cs="Times New Roman"/>
                <w:b/>
                <w:bCs/>
                <w:color w:val="44707B"/>
                <w:kern w:val="0"/>
                <w:sz w:val="27"/>
                <w:szCs w:val="27"/>
                <w:lang w:eastAsia="en-GB"/>
                <w14:ligatures w14:val="none"/>
              </w:rPr>
            </w:pPr>
            <w:hyperlink r:id="rId7" w:history="1">
              <w:r w:rsidRPr="009B7B19">
                <w:rPr>
                  <w:rFonts w:ascii="Source Sans Pro" w:eastAsia="Times New Roman" w:hAnsi="Source Sans Pro" w:cs="Times New Roman"/>
                  <w:b/>
                  <w:bCs/>
                  <w:color w:val="44707B"/>
                  <w:kern w:val="0"/>
                  <w:sz w:val="27"/>
                  <w:szCs w:val="27"/>
                  <w:lang w:eastAsia="en-GB"/>
                  <w14:ligatures w14:val="none"/>
                </w:rPr>
                <w:t>The power of an integrated business and Liberal arts curriculum: Students need multidisciplinary skill sets to succeed in modern life and workplaces</w:t>
              </w:r>
            </w:hyperlink>
          </w:p>
          <w:p w14:paraId="032CC8A0" w14:textId="77777777" w:rsidR="009B7B19" w:rsidRPr="009B7B19" w:rsidRDefault="009B7B19" w:rsidP="009B7B19">
            <w:pPr>
              <w:shd w:val="clear" w:color="auto" w:fill="FFFFFF"/>
              <w:spacing w:line="336" w:lineRule="atLeast"/>
              <w:rPr>
                <w:rFonts w:ascii="Source Sans Pro" w:eastAsia="Times New Roman" w:hAnsi="Source Sans Pro" w:cs="Times New Roman"/>
                <w:color w:val="3A3A3A"/>
                <w:kern w:val="0"/>
                <w:sz w:val="23"/>
                <w:szCs w:val="23"/>
                <w:lang w:eastAsia="en-GB"/>
                <w14:ligatures w14:val="none"/>
              </w:rPr>
            </w:pPr>
            <w:r w:rsidRPr="009B7B19">
              <w:rPr>
                <w:rFonts w:ascii="Source Sans Pro" w:eastAsia="Times New Roman" w:hAnsi="Source Sans Pro" w:cs="Times New Roman"/>
                <w:color w:val="3A3A3A"/>
                <w:kern w:val="0"/>
                <w:sz w:val="23"/>
                <w:szCs w:val="23"/>
                <w:lang w:eastAsia="en-GB"/>
                <w14:ligatures w14:val="none"/>
              </w:rPr>
              <w:t>Machtley, Ronald K</w:t>
            </w:r>
          </w:p>
          <w:p w14:paraId="681963FC" w14:textId="77777777" w:rsidR="009B7B19" w:rsidRPr="009B7B19" w:rsidRDefault="009B7B19" w:rsidP="009B7B19">
            <w:pPr>
              <w:shd w:val="clear" w:color="auto" w:fill="FFFFFF"/>
              <w:spacing w:line="336" w:lineRule="atLeast"/>
              <w:rPr>
                <w:rFonts w:ascii="Source Sans Pro" w:eastAsia="Times New Roman" w:hAnsi="Source Sans Pro" w:cs="Times New Roman"/>
                <w:color w:val="3A3A3A"/>
                <w:kern w:val="0"/>
                <w:sz w:val="23"/>
                <w:szCs w:val="23"/>
                <w:lang w:eastAsia="en-GB"/>
                <w14:ligatures w14:val="none"/>
              </w:rPr>
            </w:pPr>
            <w:r w:rsidRPr="009B7B19">
              <w:rPr>
                <w:rFonts w:ascii="Source Sans Pro" w:eastAsia="Times New Roman" w:hAnsi="Source Sans Pro" w:cs="Times New Roman"/>
                <w:color w:val="3A3A3A"/>
                <w:kern w:val="0"/>
                <w:sz w:val="23"/>
                <w:szCs w:val="23"/>
                <w:lang w:eastAsia="en-GB"/>
                <w14:ligatures w14:val="none"/>
              </w:rPr>
              <w:t>Professional Media Group LLC; University business, 2018-02, Vol.21 (2), p.52</w:t>
            </w: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7F5D212D" w:rsidR="0065388A" w:rsidRDefault="009B7B19" w:rsidP="00565E06">
            <w:pPr>
              <w:jc w:val="center"/>
              <w:rPr>
                <w:sz w:val="28"/>
                <w:szCs w:val="28"/>
              </w:rPr>
            </w:pPr>
            <w:r>
              <w:rPr>
                <w:sz w:val="28"/>
                <w:szCs w:val="28"/>
              </w:rPr>
              <w:t xml:space="preserve">Library </w:t>
            </w:r>
          </w:p>
        </w:tc>
        <w:tc>
          <w:tcPr>
            <w:tcW w:w="2104" w:type="dxa"/>
          </w:tcPr>
          <w:p w14:paraId="11ADA096" w14:textId="77777777" w:rsidR="006067BA" w:rsidRDefault="009B7B19" w:rsidP="000A1AD2">
            <w:pPr>
              <w:jc w:val="center"/>
              <w:rPr>
                <w:b/>
                <w:bCs/>
                <w:sz w:val="28"/>
                <w:szCs w:val="28"/>
              </w:rPr>
            </w:pPr>
            <w:proofErr w:type="spellStart"/>
            <w:r>
              <w:rPr>
                <w:b/>
                <w:bCs/>
                <w:sz w:val="28"/>
                <w:szCs w:val="28"/>
              </w:rPr>
              <w:t>Quatations</w:t>
            </w:r>
            <w:proofErr w:type="spellEnd"/>
            <w:r>
              <w:rPr>
                <w:b/>
                <w:bCs/>
                <w:sz w:val="28"/>
                <w:szCs w:val="28"/>
              </w:rPr>
              <w:t xml:space="preserve"> </w:t>
            </w:r>
          </w:p>
          <w:p w14:paraId="1BC1B255" w14:textId="2DFC4D6B" w:rsidR="009B7B19" w:rsidRPr="00555FDE" w:rsidRDefault="009B7B19" w:rsidP="000A1AD2">
            <w:pPr>
              <w:jc w:val="center"/>
              <w:rPr>
                <w:b/>
                <w:bCs/>
                <w:sz w:val="28"/>
                <w:szCs w:val="28"/>
              </w:rPr>
            </w:pP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8"/>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9"/>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450FF7AC" w14:textId="77777777" w:rsidR="009B7B19" w:rsidRDefault="009B7B19" w:rsidP="000A1AD2">
            <w:r>
              <w:t>4</w:t>
            </w:r>
            <w:r w:rsidRPr="009B7B19">
              <w:rPr>
                <w:vertAlign w:val="superscript"/>
              </w:rPr>
              <w:t>th</w:t>
            </w:r>
            <w:r>
              <w:t xml:space="preserve"> Jan 2021 </w:t>
            </w:r>
            <w:r w:rsidR="00C31DF3">
              <w:t>24</w:t>
            </w:r>
            <w:r w:rsidR="00C31DF3" w:rsidRPr="00C31DF3">
              <w:rPr>
                <w:vertAlign w:val="superscript"/>
              </w:rPr>
              <w:t>th</w:t>
            </w:r>
            <w:r w:rsidR="00C31DF3">
              <w:t xml:space="preserve"> </w:t>
            </w:r>
            <w:r>
              <w:t>Feb 2021</w:t>
            </w:r>
          </w:p>
          <w:p w14:paraId="57C3C4A8" w14:textId="55B9507F" w:rsidR="00C31DF3" w:rsidRDefault="00C31DF3" w:rsidP="000A1AD2">
            <w:r>
              <w:t>10</w:t>
            </w:r>
            <w:r w:rsidRPr="00C31DF3">
              <w:rPr>
                <w:vertAlign w:val="superscript"/>
              </w:rPr>
              <w:t>th</w:t>
            </w:r>
            <w:r>
              <w:t xml:space="preserve"> April 2021</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4891AA87" w:rsidR="000A1AD2" w:rsidRDefault="009B7B19" w:rsidP="000A1AD2">
            <w:r>
              <w:t xml:space="preserve">Better understanding </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7215B8D7" w14:textId="77777777" w:rsidR="000A1AD2" w:rsidRDefault="009B7B19" w:rsidP="000A1AD2">
            <w:r>
              <w:t>Peggy ML</w:t>
            </w:r>
          </w:p>
          <w:p w14:paraId="7F0BB2D7" w14:textId="77777777" w:rsidR="009B7B19" w:rsidRDefault="009B7B19" w:rsidP="000A1AD2">
            <w:r>
              <w:t>Jason K Y Chan</w:t>
            </w:r>
          </w:p>
          <w:p w14:paraId="5248F09C" w14:textId="77777777" w:rsidR="009B7B19" w:rsidRDefault="009B7B19" w:rsidP="000A1AD2">
            <w:r>
              <w:t xml:space="preserve">Ty ming </w:t>
            </w:r>
            <w:proofErr w:type="spellStart"/>
            <w:r>
              <w:t>wut</w:t>
            </w:r>
            <w:proofErr w:type="spellEnd"/>
          </w:p>
          <w:p w14:paraId="69DCCB1C" w14:textId="77777777" w:rsidR="009B7B19" w:rsidRDefault="009B7B19" w:rsidP="000A1AD2">
            <w:proofErr w:type="gramStart"/>
            <w:r>
              <w:t>Man</w:t>
            </w:r>
            <w:proofErr w:type="gramEnd"/>
            <w:r>
              <w:t xml:space="preserve"> </w:t>
            </w:r>
            <w:proofErr w:type="spellStart"/>
            <w:r>
              <w:t>fung</w:t>
            </w:r>
            <w:proofErr w:type="spellEnd"/>
            <w:r>
              <w:t xml:space="preserve"> lo</w:t>
            </w:r>
          </w:p>
          <w:p w14:paraId="646DB8F2" w14:textId="0D195878" w:rsidR="009B7B19" w:rsidRDefault="009B7B19" w:rsidP="000A1AD2">
            <w:r>
              <w:t xml:space="preserve">Irene </w:t>
            </w:r>
            <w:proofErr w:type="spellStart"/>
            <w:r>
              <w:t>szeto</w:t>
            </w:r>
            <w:proofErr w:type="spellEnd"/>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34B76999" w:rsidR="000A1AD2" w:rsidRDefault="00C31DF3" w:rsidP="000A1AD2">
            <w:r>
              <w:t>School of professional education</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0519944B" w:rsidR="000A1AD2" w:rsidRDefault="009B7B19" w:rsidP="000A1AD2">
            <w:r>
              <w:t xml:space="preserve">The purpose of this paper is to </w:t>
            </w:r>
            <w:proofErr w:type="spellStart"/>
            <w:r>
              <w:t>develope</w:t>
            </w:r>
            <w:proofErr w:type="spellEnd"/>
            <w:r>
              <w:t xml:space="preserve"> key skills for a modern </w:t>
            </w:r>
            <w:proofErr w:type="gramStart"/>
            <w:r>
              <w:t>work place</w:t>
            </w:r>
            <w:proofErr w:type="gramEnd"/>
            <w:r>
              <w:t xml:space="preserve"> </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1"/>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2"/>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3"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2F772341" w:rsidR="00770C4C" w:rsidRDefault="00C31DF3" w:rsidP="00770C4C">
      <w:pPr>
        <w:spacing w:after="0" w:line="360" w:lineRule="auto"/>
        <w:rPr>
          <w:rFonts w:asciiTheme="minorBidi" w:hAnsiTheme="minorBidi"/>
        </w:rPr>
      </w:pPr>
      <w:r>
        <w:rPr>
          <w:rFonts w:asciiTheme="minorBidi" w:hAnsiTheme="minorBidi"/>
        </w:rPr>
        <w:t xml:space="preserve">The strength is problem solving communication </w:t>
      </w:r>
      <w:proofErr w:type="gramStart"/>
      <w:r>
        <w:rPr>
          <w:rFonts w:asciiTheme="minorBidi" w:hAnsiTheme="minorBidi"/>
        </w:rPr>
        <w:t>team work</w:t>
      </w:r>
      <w:proofErr w:type="gramEnd"/>
      <w:r>
        <w:rPr>
          <w:rFonts w:asciiTheme="minorBidi" w:hAnsiTheme="minorBidi"/>
        </w:rPr>
        <w:t xml:space="preserve"> </w:t>
      </w:r>
      <w:proofErr w:type="spellStart"/>
      <w:r>
        <w:rPr>
          <w:rFonts w:asciiTheme="minorBidi" w:hAnsiTheme="minorBidi"/>
        </w:rPr>
        <w:t>adapditbilty</w:t>
      </w:r>
      <w:proofErr w:type="spellEnd"/>
      <w:r>
        <w:rPr>
          <w:rFonts w:asciiTheme="minorBidi" w:hAnsiTheme="minorBidi"/>
        </w:rPr>
        <w:t xml:space="preserve"> </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5831EDAA" w:rsidR="000A1AD2" w:rsidRDefault="00C31DF3" w:rsidP="000A1AD2">
      <w:pPr>
        <w:spacing w:after="0" w:line="360" w:lineRule="auto"/>
        <w:rPr>
          <w:rFonts w:asciiTheme="minorBidi" w:hAnsiTheme="minorBidi"/>
        </w:rPr>
      </w:pPr>
      <w:r>
        <w:rPr>
          <w:rFonts w:asciiTheme="minorBidi" w:hAnsiTheme="minorBidi"/>
        </w:rPr>
        <w:t xml:space="preserve">Only 50% put there dedicate 20% of </w:t>
      </w:r>
      <w:proofErr w:type="spellStart"/>
      <w:r>
        <w:rPr>
          <w:rFonts w:asciiTheme="minorBidi" w:hAnsiTheme="minorBidi"/>
        </w:rPr>
        <w:t>there</w:t>
      </w:r>
      <w:proofErr w:type="spellEnd"/>
      <w:r>
        <w:rPr>
          <w:rFonts w:asciiTheme="minorBidi" w:hAnsiTheme="minorBidi"/>
        </w:rPr>
        <w:t xml:space="preserve"> curriculum in a work force </w:t>
      </w: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06FB6" w14:textId="77777777" w:rsidR="00AF76FB" w:rsidRDefault="00AF76FB" w:rsidP="00770C4C">
      <w:pPr>
        <w:spacing w:after="0" w:line="240" w:lineRule="auto"/>
      </w:pPr>
      <w:r>
        <w:separator/>
      </w:r>
    </w:p>
  </w:endnote>
  <w:endnote w:type="continuationSeparator" w:id="0">
    <w:p w14:paraId="77BDEB9E" w14:textId="77777777" w:rsidR="00AF76FB" w:rsidRDefault="00AF76FB"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53DA6" w14:textId="77777777" w:rsidR="00AF76FB" w:rsidRDefault="00AF76FB" w:rsidP="00770C4C">
      <w:pPr>
        <w:spacing w:after="0" w:line="240" w:lineRule="auto"/>
      </w:pPr>
      <w:r>
        <w:separator/>
      </w:r>
    </w:p>
  </w:footnote>
  <w:footnote w:type="continuationSeparator" w:id="0">
    <w:p w14:paraId="7E1EEADF" w14:textId="77777777" w:rsidR="00AF76FB" w:rsidRDefault="00AF76FB"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001C7"/>
    <w:rsid w:val="00010B5A"/>
    <w:rsid w:val="0003583A"/>
    <w:rsid w:val="000A1AD2"/>
    <w:rsid w:val="00152AA0"/>
    <w:rsid w:val="0016377A"/>
    <w:rsid w:val="00294F6C"/>
    <w:rsid w:val="00295D18"/>
    <w:rsid w:val="002C3316"/>
    <w:rsid w:val="002C6C88"/>
    <w:rsid w:val="002E4841"/>
    <w:rsid w:val="0037429E"/>
    <w:rsid w:val="00394C23"/>
    <w:rsid w:val="005001A9"/>
    <w:rsid w:val="00555FDE"/>
    <w:rsid w:val="00565E06"/>
    <w:rsid w:val="00586D04"/>
    <w:rsid w:val="00591828"/>
    <w:rsid w:val="005A0921"/>
    <w:rsid w:val="005A7888"/>
    <w:rsid w:val="005C2B6A"/>
    <w:rsid w:val="006067BA"/>
    <w:rsid w:val="0065388A"/>
    <w:rsid w:val="0068791E"/>
    <w:rsid w:val="006D68F9"/>
    <w:rsid w:val="00713CC9"/>
    <w:rsid w:val="00726A92"/>
    <w:rsid w:val="00755103"/>
    <w:rsid w:val="00770C4C"/>
    <w:rsid w:val="007C6079"/>
    <w:rsid w:val="007F353E"/>
    <w:rsid w:val="008116C9"/>
    <w:rsid w:val="00812905"/>
    <w:rsid w:val="00841662"/>
    <w:rsid w:val="008F066E"/>
    <w:rsid w:val="00917796"/>
    <w:rsid w:val="0092562F"/>
    <w:rsid w:val="00980C62"/>
    <w:rsid w:val="00995682"/>
    <w:rsid w:val="009B7B19"/>
    <w:rsid w:val="00A01DD6"/>
    <w:rsid w:val="00A54EEA"/>
    <w:rsid w:val="00AA6457"/>
    <w:rsid w:val="00AE675F"/>
    <w:rsid w:val="00AF76FB"/>
    <w:rsid w:val="00B4551C"/>
    <w:rsid w:val="00B51F0A"/>
    <w:rsid w:val="00B61C72"/>
    <w:rsid w:val="00BC259F"/>
    <w:rsid w:val="00BF4C33"/>
    <w:rsid w:val="00C31DF3"/>
    <w:rsid w:val="00C61465"/>
    <w:rsid w:val="00CB1414"/>
    <w:rsid w:val="00D10D3A"/>
    <w:rsid w:val="00D46EE6"/>
    <w:rsid w:val="00D5429C"/>
    <w:rsid w:val="00D77EC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odyswaps.co/resources/blog/what-employers-actually-want-from-graduates" TargetMode="External"/><Relationship Id="rId3" Type="http://schemas.openxmlformats.org/officeDocument/2006/relationships/settings" Target="settings.xml"/><Relationship Id="rId7" Type="http://schemas.openxmlformats.org/officeDocument/2006/relationships/hyperlink" Target="https://librarysearch.uwtsd.ac.uk/discovery/fulldisplay?docid=cdi_gale_infotracacademiconefile_A526367863&amp;context=PC&amp;vid=44WHELF_UWTSD:44WHELF_UWTSD_VU1&amp;lang=en&amp;search_scope=MyInst_and_CI&amp;adaptor=Primo%20Central&amp;tab=Everything&amp;query=any%2Ccontains%2Cwhat%20employability%20skills%20do%20business%20graduates%20need%20in%20a%20modern%20workplace&amp;offset=0"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381</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Stacy Williams</cp:lastModifiedBy>
  <cp:revision>2</cp:revision>
  <dcterms:created xsi:type="dcterms:W3CDTF">2026-10-21T10:50:00Z</dcterms:created>
  <dcterms:modified xsi:type="dcterms:W3CDTF">2026-10-21T10:50:00Z</dcterms:modified>
</cp:coreProperties>
</file>