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F0C99" w14:textId="626C57E5" w:rsidR="00CF1C30" w:rsidRDefault="00CF1C30" w:rsidP="00B36FC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Understanding Performance Management</w:t>
      </w:r>
    </w:p>
    <w:p w14:paraId="7174D77C" w14:textId="0CA5B3AD" w:rsidR="00CF1C30" w:rsidRDefault="00B36FCB" w:rsidP="00B36FC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On the job training record</w:t>
      </w:r>
    </w:p>
    <w:p w14:paraId="08AE2296" w14:textId="77777777" w:rsidR="00CF1C30" w:rsidRDefault="00CF1C30" w:rsidP="004F64B5">
      <w:pPr>
        <w:spacing w:after="120"/>
        <w:rPr>
          <w:rFonts w:ascii="Arial" w:hAnsi="Arial" w:cs="Arial"/>
          <w:b/>
          <w:bCs/>
        </w:rPr>
      </w:pPr>
      <w:bookmarkStart w:id="0" w:name="_GoBack"/>
      <w:bookmarkEnd w:id="0"/>
    </w:p>
    <w:p w14:paraId="0FB6DC5E" w14:textId="6DB30AB1" w:rsidR="0080622F" w:rsidRDefault="0080622F" w:rsidP="004F64B5">
      <w:pPr>
        <w:spacing w:after="120"/>
        <w:rPr>
          <w:rFonts w:ascii="Arial" w:hAnsi="Arial" w:cs="Arial"/>
          <w:b/>
          <w:bCs/>
        </w:rPr>
      </w:pPr>
      <w:r w:rsidRPr="0088558E">
        <w:rPr>
          <w:rFonts w:ascii="Arial" w:hAnsi="Arial" w:cs="Arial"/>
          <w:b/>
          <w:bCs/>
        </w:rPr>
        <w:t xml:space="preserve">Discuss your organisation’s current approach to performance management with your manager and </w:t>
      </w:r>
      <w:proofErr w:type="gramStart"/>
      <w:r w:rsidRPr="0088558E">
        <w:rPr>
          <w:rFonts w:ascii="Arial" w:hAnsi="Arial" w:cs="Arial"/>
          <w:b/>
          <w:bCs/>
        </w:rPr>
        <w:t>whether or not</w:t>
      </w:r>
      <w:proofErr w:type="gramEnd"/>
      <w:r w:rsidRPr="0088558E">
        <w:rPr>
          <w:rFonts w:ascii="Arial" w:hAnsi="Arial" w:cs="Arial"/>
          <w:b/>
          <w:bCs/>
        </w:rPr>
        <w:t xml:space="preserve"> changes are required as a result of remote working or other implications of the pandemic. </w:t>
      </w:r>
    </w:p>
    <w:p w14:paraId="2FD15337" w14:textId="513BC238" w:rsidR="00F324B5" w:rsidRDefault="00F324B5" w:rsidP="004F64B5">
      <w:pPr>
        <w:spacing w:after="120"/>
        <w:rPr>
          <w:rFonts w:ascii="Arial" w:hAnsi="Arial" w:cs="Arial"/>
        </w:rPr>
      </w:pPr>
    </w:p>
    <w:p w14:paraId="3B02401C" w14:textId="77777777" w:rsidR="00B856BF" w:rsidRPr="00B856BF" w:rsidRDefault="00B856BF" w:rsidP="004F64B5">
      <w:pPr>
        <w:spacing w:after="120"/>
        <w:rPr>
          <w:rFonts w:ascii="Arial" w:hAnsi="Arial" w:cs="Arial"/>
          <w:u w:val="single"/>
        </w:rPr>
      </w:pPr>
      <w:r w:rsidRPr="00B856BF">
        <w:rPr>
          <w:rFonts w:ascii="Arial" w:hAnsi="Arial" w:cs="Arial"/>
          <w:u w:val="single"/>
        </w:rPr>
        <w:t>Hywel Dda Health Board’s c</w:t>
      </w:r>
      <w:r w:rsidR="00F324B5" w:rsidRPr="00B856BF">
        <w:rPr>
          <w:rFonts w:ascii="Arial" w:hAnsi="Arial" w:cs="Arial"/>
          <w:u w:val="single"/>
        </w:rPr>
        <w:t>urrent approach</w:t>
      </w:r>
      <w:r w:rsidRPr="00B856BF">
        <w:rPr>
          <w:rFonts w:ascii="Arial" w:hAnsi="Arial" w:cs="Arial"/>
          <w:u w:val="single"/>
        </w:rPr>
        <w:t xml:space="preserve"> to performance management</w:t>
      </w:r>
    </w:p>
    <w:p w14:paraId="1A2947EE" w14:textId="45CA5B19" w:rsidR="00700B87" w:rsidRDefault="00536F8B" w:rsidP="004F64B5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Hywel Dda </w:t>
      </w:r>
      <w:r w:rsidR="004B0098">
        <w:rPr>
          <w:rFonts w:ascii="Arial" w:hAnsi="Arial" w:cs="Arial"/>
        </w:rPr>
        <w:t xml:space="preserve">University </w:t>
      </w:r>
      <w:r>
        <w:rPr>
          <w:rFonts w:ascii="Arial" w:hAnsi="Arial" w:cs="Arial"/>
        </w:rPr>
        <w:t>Health Board</w:t>
      </w:r>
      <w:r w:rsidR="00CD754A">
        <w:rPr>
          <w:rFonts w:ascii="Arial" w:hAnsi="Arial" w:cs="Arial"/>
        </w:rPr>
        <w:t>’s current approach to performance management aligns with that of Armstrong’s (20</w:t>
      </w:r>
      <w:r w:rsidR="006056CF">
        <w:rPr>
          <w:rFonts w:ascii="Arial" w:hAnsi="Arial" w:cs="Arial"/>
        </w:rPr>
        <w:t>06</w:t>
      </w:r>
      <w:r w:rsidR="00CD754A">
        <w:rPr>
          <w:rFonts w:ascii="Arial" w:hAnsi="Arial" w:cs="Arial"/>
        </w:rPr>
        <w:t>) model</w:t>
      </w:r>
      <w:r w:rsidR="006056CF">
        <w:rPr>
          <w:rFonts w:ascii="Arial" w:hAnsi="Arial" w:cs="Arial"/>
        </w:rPr>
        <w:t xml:space="preserve"> of performance management</w:t>
      </w:r>
      <w:r w:rsidR="00CD754A">
        <w:rPr>
          <w:rFonts w:ascii="Arial" w:hAnsi="Arial" w:cs="Arial"/>
        </w:rPr>
        <w:t xml:space="preserve">. </w:t>
      </w:r>
      <w:r w:rsidR="00F324B5">
        <w:rPr>
          <w:rFonts w:ascii="Arial" w:hAnsi="Arial" w:cs="Arial"/>
        </w:rPr>
        <w:t xml:space="preserve"> </w:t>
      </w:r>
    </w:p>
    <w:p w14:paraId="26C60C77" w14:textId="2A8FE1C0" w:rsidR="00700B87" w:rsidRPr="00D21305" w:rsidRDefault="00362D53" w:rsidP="00672FD7">
      <w:pPr>
        <w:spacing w:after="120"/>
        <w:rPr>
          <w:rFonts w:ascii="Arial" w:hAnsi="Arial" w:cs="Arial"/>
        </w:rPr>
      </w:pPr>
      <w:r w:rsidRPr="00D21305">
        <w:rPr>
          <w:rFonts w:ascii="Arial" w:hAnsi="Arial" w:cs="Arial"/>
        </w:rPr>
        <w:t xml:space="preserve">The Performance Appraisal and Personal Development Plan Policy (Hywel Dda, </w:t>
      </w:r>
      <w:r w:rsidR="0021017A" w:rsidRPr="00D21305">
        <w:rPr>
          <w:rFonts w:ascii="Arial" w:hAnsi="Arial" w:cs="Arial"/>
        </w:rPr>
        <w:t xml:space="preserve">2021) outlines the process </w:t>
      </w:r>
      <w:r w:rsidR="00D21305" w:rsidRPr="00D21305">
        <w:rPr>
          <w:rFonts w:ascii="Arial" w:hAnsi="Arial" w:cs="Arial"/>
        </w:rPr>
        <w:t xml:space="preserve">for ensuring that </w:t>
      </w:r>
      <w:r w:rsidR="00D21305" w:rsidRPr="00D21305">
        <w:rPr>
          <w:rFonts w:ascii="Arial" w:hAnsi="Arial" w:cs="Arial"/>
        </w:rPr>
        <w:t>staff have clear performance objectives with agreed development plans</w:t>
      </w:r>
      <w:r w:rsidR="00D21305" w:rsidRPr="00D21305">
        <w:rPr>
          <w:rFonts w:ascii="Arial" w:hAnsi="Arial" w:cs="Arial"/>
        </w:rPr>
        <w:t>.</w:t>
      </w:r>
    </w:p>
    <w:p w14:paraId="31B3B249" w14:textId="12B65533" w:rsidR="001C3078" w:rsidRPr="00E85FEE" w:rsidRDefault="005263F3" w:rsidP="00672FD7">
      <w:pPr>
        <w:spacing w:after="120"/>
        <w:rPr>
          <w:rFonts w:ascii="Arial" w:hAnsi="Arial" w:cs="Arial"/>
        </w:rPr>
      </w:pPr>
      <w:r w:rsidRPr="00E85FEE">
        <w:rPr>
          <w:rFonts w:ascii="Arial" w:hAnsi="Arial" w:cs="Arial"/>
        </w:rPr>
        <w:t xml:space="preserve">The policy sets out the requirement for </w:t>
      </w:r>
      <w:r w:rsidRPr="00E85FEE">
        <w:rPr>
          <w:rFonts w:ascii="Arial" w:hAnsi="Arial" w:cs="Arial"/>
        </w:rPr>
        <w:t xml:space="preserve">staff </w:t>
      </w:r>
      <w:r w:rsidRPr="00E85FEE">
        <w:rPr>
          <w:rFonts w:ascii="Arial" w:hAnsi="Arial" w:cs="Arial"/>
        </w:rPr>
        <w:t xml:space="preserve">to have </w:t>
      </w:r>
      <w:r w:rsidRPr="00E85FEE">
        <w:rPr>
          <w:rFonts w:ascii="Arial" w:hAnsi="Arial" w:cs="Arial"/>
        </w:rPr>
        <w:t>at least one annual performance appraisal development review</w:t>
      </w:r>
      <w:r w:rsidR="004F64B5">
        <w:rPr>
          <w:rFonts w:ascii="Arial" w:hAnsi="Arial" w:cs="Arial"/>
        </w:rPr>
        <w:t>. The</w:t>
      </w:r>
      <w:r w:rsidR="00E85FEE" w:rsidRPr="00E85FEE">
        <w:rPr>
          <w:rFonts w:ascii="Arial" w:hAnsi="Arial" w:cs="Arial"/>
        </w:rPr>
        <w:t xml:space="preserve"> process </w:t>
      </w:r>
      <w:r w:rsidR="001C3078" w:rsidRPr="00E85FEE">
        <w:rPr>
          <w:rFonts w:ascii="Arial" w:hAnsi="Arial" w:cs="Arial"/>
        </w:rPr>
        <w:t xml:space="preserve">is </w:t>
      </w:r>
      <w:r w:rsidRPr="00E85FEE">
        <w:rPr>
          <w:rFonts w:ascii="Arial" w:hAnsi="Arial" w:cs="Arial"/>
        </w:rPr>
        <w:t>based on an ongoing cycle of learning</w:t>
      </w:r>
      <w:r w:rsidR="00C208EF">
        <w:rPr>
          <w:rFonts w:ascii="Arial" w:hAnsi="Arial" w:cs="Arial"/>
        </w:rPr>
        <w:t>:</w:t>
      </w:r>
    </w:p>
    <w:p w14:paraId="50496E14" w14:textId="6424DCA5" w:rsidR="001C3078" w:rsidRPr="0046134B" w:rsidRDefault="005263F3" w:rsidP="0046134B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 w:rsidRPr="0046134B">
        <w:rPr>
          <w:rFonts w:ascii="Arial" w:hAnsi="Arial" w:cs="Arial"/>
        </w:rPr>
        <w:t xml:space="preserve">Reviewing how individuals are </w:t>
      </w:r>
      <w:r w:rsidR="00CF12BB" w:rsidRPr="0046134B">
        <w:rPr>
          <w:rFonts w:ascii="Arial" w:hAnsi="Arial" w:cs="Arial"/>
        </w:rPr>
        <w:t>performing against the requirements of their role</w:t>
      </w:r>
      <w:r w:rsidRPr="0046134B">
        <w:rPr>
          <w:rFonts w:ascii="Arial" w:hAnsi="Arial" w:cs="Arial"/>
        </w:rPr>
        <w:t xml:space="preserve"> </w:t>
      </w:r>
      <w:r w:rsidR="00CF12BB" w:rsidRPr="0046134B">
        <w:rPr>
          <w:rFonts w:ascii="Arial" w:hAnsi="Arial" w:cs="Arial"/>
        </w:rPr>
        <w:t xml:space="preserve">and </w:t>
      </w:r>
      <w:r w:rsidRPr="0046134B">
        <w:rPr>
          <w:rFonts w:ascii="Arial" w:hAnsi="Arial" w:cs="Arial"/>
        </w:rPr>
        <w:t>identifying any development needs</w:t>
      </w:r>
      <w:r w:rsidR="00CF12BB" w:rsidRPr="0046134B">
        <w:rPr>
          <w:rFonts w:ascii="Arial" w:hAnsi="Arial" w:cs="Arial"/>
        </w:rPr>
        <w:t>;</w:t>
      </w:r>
    </w:p>
    <w:p w14:paraId="1BDA9100" w14:textId="091C5505" w:rsidR="001C3078" w:rsidRPr="0046134B" w:rsidRDefault="005263F3" w:rsidP="0046134B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 w:rsidRPr="0046134B">
        <w:rPr>
          <w:rFonts w:ascii="Arial" w:hAnsi="Arial" w:cs="Arial"/>
        </w:rPr>
        <w:t>Agreeing a Personal Development Plan, detailing the learning and development to take place within an agreed timeframe, and the date of the next review</w:t>
      </w:r>
      <w:r w:rsidR="0046134B" w:rsidRPr="0046134B">
        <w:rPr>
          <w:rFonts w:ascii="Arial" w:hAnsi="Arial" w:cs="Arial"/>
        </w:rPr>
        <w:t>;</w:t>
      </w:r>
    </w:p>
    <w:p w14:paraId="3E5E1E51" w14:textId="69E1A05E" w:rsidR="001C3078" w:rsidRPr="0046134B" w:rsidRDefault="005263F3" w:rsidP="0046134B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 w:rsidRPr="0046134B">
        <w:rPr>
          <w:rFonts w:ascii="Arial" w:hAnsi="Arial" w:cs="Arial"/>
        </w:rPr>
        <w:t>Undertaking the learning and development identified</w:t>
      </w:r>
      <w:r w:rsidR="0046134B" w:rsidRPr="0046134B">
        <w:rPr>
          <w:rFonts w:ascii="Arial" w:hAnsi="Arial" w:cs="Arial"/>
        </w:rPr>
        <w:t>, and;</w:t>
      </w:r>
    </w:p>
    <w:p w14:paraId="18BCC4B1" w14:textId="08E1CE8E" w:rsidR="0046134B" w:rsidRPr="0046134B" w:rsidRDefault="005263F3" w:rsidP="0046134B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 w:rsidRPr="0046134B">
        <w:rPr>
          <w:rFonts w:ascii="Arial" w:hAnsi="Arial" w:cs="Arial"/>
        </w:rPr>
        <w:t xml:space="preserve">Evaluating the learning and development and reflecting on how it has been applied to work. </w:t>
      </w:r>
    </w:p>
    <w:p w14:paraId="51E6A4A7" w14:textId="77777777" w:rsidR="0046134B" w:rsidRDefault="0046134B" w:rsidP="00672FD7">
      <w:pPr>
        <w:spacing w:after="120"/>
        <w:contextualSpacing/>
        <w:rPr>
          <w:rFonts w:ascii="Arial" w:hAnsi="Arial" w:cs="Arial"/>
        </w:rPr>
      </w:pPr>
    </w:p>
    <w:p w14:paraId="5E090591" w14:textId="0D78F911" w:rsidR="001A4BFD" w:rsidRPr="00B856BF" w:rsidRDefault="00B856BF" w:rsidP="00672FD7">
      <w:pPr>
        <w:spacing w:after="120"/>
        <w:rPr>
          <w:rFonts w:ascii="Arial" w:hAnsi="Arial" w:cs="Arial"/>
          <w:u w:val="single"/>
        </w:rPr>
      </w:pPr>
      <w:r w:rsidRPr="00B856BF">
        <w:rPr>
          <w:rFonts w:ascii="Arial" w:hAnsi="Arial" w:cs="Arial"/>
          <w:u w:val="single"/>
        </w:rPr>
        <w:t xml:space="preserve">Changes required as a result of the </w:t>
      </w:r>
      <w:r w:rsidR="001A4BFD" w:rsidRPr="00B856BF">
        <w:rPr>
          <w:rFonts w:ascii="Arial" w:hAnsi="Arial" w:cs="Arial"/>
          <w:u w:val="single"/>
        </w:rPr>
        <w:t>pandemic</w:t>
      </w:r>
    </w:p>
    <w:p w14:paraId="5BC0B1E0" w14:textId="77774984" w:rsidR="00537F98" w:rsidRDefault="007719DF" w:rsidP="00672FD7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Whilst the policy has very recently been reviewed</w:t>
      </w:r>
      <w:r w:rsidR="00E871C1">
        <w:rPr>
          <w:rFonts w:ascii="Arial" w:hAnsi="Arial" w:cs="Arial"/>
        </w:rPr>
        <w:t>, it doesn’t reflect the</w:t>
      </w:r>
      <w:r w:rsidR="00537F98">
        <w:rPr>
          <w:rFonts w:ascii="Arial" w:hAnsi="Arial" w:cs="Arial"/>
        </w:rPr>
        <w:t xml:space="preserve"> impact of the pandemic in terms of how we measure performance. Discussion with my line manager has identified </w:t>
      </w:r>
      <w:proofErr w:type="gramStart"/>
      <w:r w:rsidR="00537F98">
        <w:rPr>
          <w:rFonts w:ascii="Arial" w:hAnsi="Arial" w:cs="Arial"/>
        </w:rPr>
        <w:t>a number of</w:t>
      </w:r>
      <w:proofErr w:type="gramEnd"/>
      <w:r w:rsidR="00537F98">
        <w:rPr>
          <w:rFonts w:ascii="Arial" w:hAnsi="Arial" w:cs="Arial"/>
        </w:rPr>
        <w:t xml:space="preserve"> key areas that the Health Board will need to consider as we move forward with a hybrid approach </w:t>
      </w:r>
      <w:r w:rsidR="009B3442">
        <w:rPr>
          <w:rFonts w:ascii="Arial" w:hAnsi="Arial" w:cs="Arial"/>
        </w:rPr>
        <w:t>in terms of our work location.</w:t>
      </w:r>
    </w:p>
    <w:p w14:paraId="26206C31" w14:textId="0C383D7F" w:rsidR="0088558E" w:rsidRPr="00E754C1" w:rsidRDefault="00A916D9" w:rsidP="00E754C1">
      <w:pPr>
        <w:pStyle w:val="ListParagraph"/>
        <w:numPr>
          <w:ilvl w:val="0"/>
          <w:numId w:val="2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3F65B5" w:rsidRPr="009B3442">
        <w:rPr>
          <w:rFonts w:ascii="Arial" w:hAnsi="Arial" w:cs="Arial"/>
        </w:rPr>
        <w:t>re-pandemic</w:t>
      </w:r>
      <w:r>
        <w:rPr>
          <w:rFonts w:ascii="Arial" w:hAnsi="Arial" w:cs="Arial"/>
        </w:rPr>
        <w:t>,</w:t>
      </w:r>
      <w:r w:rsidR="003F65B5" w:rsidRPr="009B3442">
        <w:rPr>
          <w:rFonts w:ascii="Arial" w:hAnsi="Arial" w:cs="Arial"/>
        </w:rPr>
        <w:t xml:space="preserve"> staff were</w:t>
      </w:r>
      <w:r w:rsidR="00453D3A" w:rsidRPr="009B3442">
        <w:rPr>
          <w:rFonts w:ascii="Arial" w:hAnsi="Arial" w:cs="Arial"/>
        </w:rPr>
        <w:t xml:space="preserve"> used to working in </w:t>
      </w:r>
      <w:r w:rsidR="001C3ECC" w:rsidRPr="009B3442">
        <w:rPr>
          <w:rFonts w:ascii="Arial" w:hAnsi="Arial" w:cs="Arial"/>
        </w:rPr>
        <w:t>traditional ways</w:t>
      </w:r>
      <w:r w:rsidR="00453D3A" w:rsidRPr="009B3442">
        <w:rPr>
          <w:rFonts w:ascii="Arial" w:hAnsi="Arial" w:cs="Arial"/>
        </w:rPr>
        <w:t xml:space="preserve"> </w:t>
      </w:r>
      <w:r w:rsidR="003F65B5" w:rsidRPr="009B3442">
        <w:rPr>
          <w:rFonts w:ascii="Arial" w:hAnsi="Arial" w:cs="Arial"/>
        </w:rPr>
        <w:t xml:space="preserve">i.e. </w:t>
      </w:r>
      <w:r w:rsidR="00841CB6" w:rsidRPr="009B3442">
        <w:rPr>
          <w:rFonts w:ascii="Arial" w:hAnsi="Arial" w:cs="Arial"/>
        </w:rPr>
        <w:t xml:space="preserve">co-located </w:t>
      </w:r>
      <w:r w:rsidR="003F65B5" w:rsidRPr="009B3442">
        <w:rPr>
          <w:rFonts w:ascii="Arial" w:hAnsi="Arial" w:cs="Arial"/>
        </w:rPr>
        <w:t xml:space="preserve">in </w:t>
      </w:r>
      <w:r w:rsidR="009F2C48" w:rsidRPr="009B3442">
        <w:rPr>
          <w:rFonts w:ascii="Arial" w:hAnsi="Arial" w:cs="Arial"/>
        </w:rPr>
        <w:t xml:space="preserve">the workplace, </w:t>
      </w:r>
      <w:r w:rsidR="00841CB6" w:rsidRPr="009B3442">
        <w:rPr>
          <w:rFonts w:ascii="Arial" w:hAnsi="Arial" w:cs="Arial"/>
        </w:rPr>
        <w:t xml:space="preserve">working in well-established </w:t>
      </w:r>
      <w:r w:rsidR="00B51DB5" w:rsidRPr="009B3442">
        <w:rPr>
          <w:rFonts w:ascii="Arial" w:hAnsi="Arial" w:cs="Arial"/>
        </w:rPr>
        <w:t xml:space="preserve">organisation </w:t>
      </w:r>
      <w:r w:rsidR="009F2C48" w:rsidRPr="009B3442">
        <w:rPr>
          <w:rFonts w:ascii="Arial" w:hAnsi="Arial" w:cs="Arial"/>
        </w:rPr>
        <w:t>systems and cultures</w:t>
      </w:r>
      <w:r w:rsidR="00B51DB5" w:rsidRPr="009B3442">
        <w:rPr>
          <w:rFonts w:ascii="Arial" w:hAnsi="Arial" w:cs="Arial"/>
        </w:rPr>
        <w:t xml:space="preserve">. </w:t>
      </w:r>
      <w:r w:rsidR="00AF4A12" w:rsidRPr="009B3442">
        <w:rPr>
          <w:rFonts w:ascii="Arial" w:hAnsi="Arial" w:cs="Arial"/>
        </w:rPr>
        <w:t xml:space="preserve">With the move to more home working, </w:t>
      </w:r>
      <w:r>
        <w:rPr>
          <w:rFonts w:ascii="Arial" w:hAnsi="Arial" w:cs="Arial"/>
        </w:rPr>
        <w:t xml:space="preserve">we need to consider the </w:t>
      </w:r>
      <w:r w:rsidR="006825CA" w:rsidRPr="009B3442">
        <w:rPr>
          <w:rFonts w:ascii="Arial" w:hAnsi="Arial" w:cs="Arial"/>
        </w:rPr>
        <w:t xml:space="preserve">impact </w:t>
      </w:r>
      <w:r>
        <w:rPr>
          <w:rFonts w:ascii="Arial" w:hAnsi="Arial" w:cs="Arial"/>
        </w:rPr>
        <w:t>that</w:t>
      </w:r>
      <w:r w:rsidR="00AF4A12" w:rsidRPr="009B3442">
        <w:rPr>
          <w:rFonts w:ascii="Arial" w:hAnsi="Arial" w:cs="Arial"/>
        </w:rPr>
        <w:t xml:space="preserve"> the increased</w:t>
      </w:r>
      <w:r w:rsidR="006825CA" w:rsidRPr="009B3442">
        <w:rPr>
          <w:rFonts w:ascii="Arial" w:hAnsi="Arial" w:cs="Arial"/>
        </w:rPr>
        <w:t xml:space="preserve"> independen</w:t>
      </w:r>
      <w:r w:rsidR="00AF4A12" w:rsidRPr="009B3442">
        <w:rPr>
          <w:rFonts w:ascii="Arial" w:hAnsi="Arial" w:cs="Arial"/>
        </w:rPr>
        <w:t>ce and</w:t>
      </w:r>
      <w:r w:rsidR="006825CA" w:rsidRPr="009B3442">
        <w:rPr>
          <w:rFonts w:ascii="Arial" w:hAnsi="Arial" w:cs="Arial"/>
        </w:rPr>
        <w:t xml:space="preserve"> isolati</w:t>
      </w:r>
      <w:r w:rsidR="00AF4A12" w:rsidRPr="009B3442">
        <w:rPr>
          <w:rFonts w:ascii="Arial" w:hAnsi="Arial" w:cs="Arial"/>
        </w:rPr>
        <w:t>o</w:t>
      </w:r>
      <w:r w:rsidR="006825CA" w:rsidRPr="009B3442">
        <w:rPr>
          <w:rFonts w:ascii="Arial" w:hAnsi="Arial" w:cs="Arial"/>
        </w:rPr>
        <w:t>n</w:t>
      </w:r>
      <w:r w:rsidR="00AF4A12" w:rsidRPr="009B3442">
        <w:rPr>
          <w:rFonts w:ascii="Arial" w:hAnsi="Arial" w:cs="Arial"/>
        </w:rPr>
        <w:t xml:space="preserve"> ha</w:t>
      </w:r>
      <w:r>
        <w:rPr>
          <w:rFonts w:ascii="Arial" w:hAnsi="Arial" w:cs="Arial"/>
        </w:rPr>
        <w:t>s</w:t>
      </w:r>
      <w:r w:rsidR="00AF4A12" w:rsidRPr="009B3442">
        <w:rPr>
          <w:rFonts w:ascii="Arial" w:hAnsi="Arial" w:cs="Arial"/>
        </w:rPr>
        <w:t xml:space="preserve"> on </w:t>
      </w:r>
      <w:r w:rsidR="006825CA" w:rsidRPr="009B3442">
        <w:rPr>
          <w:rFonts w:ascii="Arial" w:hAnsi="Arial" w:cs="Arial"/>
        </w:rPr>
        <w:t>performance</w:t>
      </w:r>
      <w:r>
        <w:rPr>
          <w:rFonts w:ascii="Arial" w:hAnsi="Arial" w:cs="Arial"/>
        </w:rPr>
        <w:t xml:space="preserve"> and how </w:t>
      </w:r>
      <w:r w:rsidR="00D54E65" w:rsidRPr="009B3442">
        <w:rPr>
          <w:rFonts w:ascii="Arial" w:hAnsi="Arial" w:cs="Arial"/>
        </w:rPr>
        <w:t xml:space="preserve">we </w:t>
      </w:r>
      <w:r>
        <w:rPr>
          <w:rFonts w:ascii="Arial" w:hAnsi="Arial" w:cs="Arial"/>
        </w:rPr>
        <w:t xml:space="preserve">can </w:t>
      </w:r>
      <w:r w:rsidR="00D54E65" w:rsidRPr="009B3442">
        <w:rPr>
          <w:rFonts w:ascii="Arial" w:hAnsi="Arial" w:cs="Arial"/>
        </w:rPr>
        <w:t>maintain the same standard of drive and innovation</w:t>
      </w:r>
      <w:r>
        <w:rPr>
          <w:rFonts w:ascii="Arial" w:hAnsi="Arial" w:cs="Arial"/>
        </w:rPr>
        <w:t>.</w:t>
      </w:r>
      <w:r w:rsidR="00E754C1">
        <w:rPr>
          <w:rFonts w:ascii="Arial" w:hAnsi="Arial" w:cs="Arial"/>
        </w:rPr>
        <w:t xml:space="preserve"> Are p</w:t>
      </w:r>
      <w:r w:rsidR="00F97867" w:rsidRPr="00E754C1">
        <w:rPr>
          <w:rFonts w:ascii="Arial" w:hAnsi="Arial" w:cs="Arial"/>
        </w:rPr>
        <w:t xml:space="preserve">eople </w:t>
      </w:r>
      <w:proofErr w:type="gramStart"/>
      <w:r w:rsidR="00F97867" w:rsidRPr="00E754C1">
        <w:rPr>
          <w:rFonts w:ascii="Arial" w:hAnsi="Arial" w:cs="Arial"/>
        </w:rPr>
        <w:t>are</w:t>
      </w:r>
      <w:proofErr w:type="gramEnd"/>
      <w:r w:rsidR="00F97867" w:rsidRPr="00E754C1">
        <w:rPr>
          <w:rFonts w:ascii="Arial" w:hAnsi="Arial" w:cs="Arial"/>
        </w:rPr>
        <w:t xml:space="preserve"> less likely to collaborate using Teams than they would face to face. </w:t>
      </w:r>
      <w:r w:rsidR="004A404A" w:rsidRPr="00E754C1">
        <w:rPr>
          <w:rFonts w:ascii="Arial" w:hAnsi="Arial" w:cs="Arial"/>
        </w:rPr>
        <w:t>Organisations n</w:t>
      </w:r>
      <w:r w:rsidR="00F97867" w:rsidRPr="00E754C1">
        <w:rPr>
          <w:rFonts w:ascii="Arial" w:hAnsi="Arial" w:cs="Arial"/>
        </w:rPr>
        <w:t xml:space="preserve">eed to </w:t>
      </w:r>
      <w:r w:rsidR="004A404A" w:rsidRPr="00E754C1">
        <w:rPr>
          <w:rFonts w:ascii="Arial" w:hAnsi="Arial" w:cs="Arial"/>
        </w:rPr>
        <w:t xml:space="preserve">find a way of setting SMART objectives </w:t>
      </w:r>
      <w:r w:rsidR="00EC1B7C" w:rsidRPr="002068C8">
        <w:rPr>
          <w:rFonts w:ascii="Arial" w:hAnsi="Arial" w:cs="Arial"/>
        </w:rPr>
        <w:t>to monitor performance around innovation to ensure that that doesn’t cease.</w:t>
      </w:r>
      <w:r w:rsidR="007F143B" w:rsidRPr="002068C8">
        <w:rPr>
          <w:rFonts w:ascii="Arial" w:hAnsi="Arial" w:cs="Arial"/>
        </w:rPr>
        <w:t xml:space="preserve"> </w:t>
      </w:r>
      <w:r w:rsidR="002E7F22" w:rsidRPr="002068C8">
        <w:rPr>
          <w:rFonts w:ascii="Arial" w:hAnsi="Arial" w:cs="Arial"/>
        </w:rPr>
        <w:t>W</w:t>
      </w:r>
      <w:r w:rsidR="002E7F22" w:rsidRPr="002068C8">
        <w:rPr>
          <w:rFonts w:ascii="Arial" w:hAnsi="Arial" w:cs="Arial"/>
        </w:rPr>
        <w:t>ith the likely continuation of home working</w:t>
      </w:r>
      <w:r w:rsidR="002E7F22" w:rsidRPr="002068C8">
        <w:rPr>
          <w:rFonts w:ascii="Arial" w:hAnsi="Arial" w:cs="Arial"/>
        </w:rPr>
        <w:t xml:space="preserve">, </w:t>
      </w:r>
      <w:r w:rsidR="00D86AA2" w:rsidRPr="002068C8">
        <w:rPr>
          <w:rFonts w:ascii="Arial" w:hAnsi="Arial" w:cs="Arial"/>
        </w:rPr>
        <w:t>McKendrick</w:t>
      </w:r>
      <w:r w:rsidR="002068C8">
        <w:rPr>
          <w:rFonts w:ascii="Arial" w:hAnsi="Arial" w:cs="Arial"/>
        </w:rPr>
        <w:t xml:space="preserve"> (2020)</w:t>
      </w:r>
      <w:r w:rsidR="00D86AA2" w:rsidRPr="002068C8">
        <w:rPr>
          <w:rFonts w:ascii="Arial" w:hAnsi="Arial" w:cs="Arial"/>
        </w:rPr>
        <w:t xml:space="preserve"> </w:t>
      </w:r>
      <w:r w:rsidR="002E7F22" w:rsidRPr="002068C8">
        <w:rPr>
          <w:rFonts w:ascii="Arial" w:hAnsi="Arial" w:cs="Arial"/>
        </w:rPr>
        <w:t>refers to research that suggests</w:t>
      </w:r>
      <w:r w:rsidR="00D86AA2" w:rsidRPr="002068C8">
        <w:rPr>
          <w:rFonts w:ascii="Arial" w:hAnsi="Arial" w:cs="Arial"/>
        </w:rPr>
        <w:t xml:space="preserve"> that</w:t>
      </w:r>
      <w:r w:rsidR="002068C8" w:rsidRPr="002068C8">
        <w:rPr>
          <w:rFonts w:ascii="Arial" w:hAnsi="Arial" w:cs="Arial"/>
        </w:rPr>
        <w:t xml:space="preserve"> ‘</w:t>
      </w:r>
      <w:r w:rsidR="007F143B" w:rsidRPr="002068C8">
        <w:rPr>
          <w:rFonts w:ascii="Arial" w:hAnsi="Arial" w:cs="Arial"/>
          <w:color w:val="333333"/>
          <w:shd w:val="clear" w:color="auto" w:fill="FCFCFC"/>
        </w:rPr>
        <w:t>the process of innovation needs rethinking</w:t>
      </w:r>
      <w:r w:rsidR="002068C8" w:rsidRPr="002068C8">
        <w:rPr>
          <w:rFonts w:ascii="Arial" w:hAnsi="Arial" w:cs="Arial"/>
          <w:color w:val="333333"/>
          <w:shd w:val="clear" w:color="auto" w:fill="FCFCFC"/>
        </w:rPr>
        <w:t>’</w:t>
      </w:r>
      <w:r w:rsidR="007F143B" w:rsidRPr="002068C8">
        <w:rPr>
          <w:rFonts w:ascii="Arial" w:hAnsi="Arial" w:cs="Arial"/>
          <w:color w:val="333333"/>
          <w:shd w:val="clear" w:color="auto" w:fill="FCFCFC"/>
        </w:rPr>
        <w:t>.</w:t>
      </w:r>
    </w:p>
    <w:p w14:paraId="51935F21" w14:textId="336058A1" w:rsidR="0015469B" w:rsidRPr="0015469B" w:rsidRDefault="0015469B" w:rsidP="006B79E3">
      <w:pPr>
        <w:pStyle w:val="ListParagraph"/>
        <w:numPr>
          <w:ilvl w:val="0"/>
          <w:numId w:val="2"/>
        </w:numPr>
        <w:spacing w:after="120"/>
        <w:rPr>
          <w:rFonts w:ascii="Arial" w:hAnsi="Arial" w:cs="Arial"/>
        </w:rPr>
      </w:pPr>
      <w:r w:rsidRPr="0015469B">
        <w:rPr>
          <w:rFonts w:ascii="Arial" w:hAnsi="Arial" w:cs="Arial"/>
        </w:rPr>
        <w:t xml:space="preserve">Does working from home put individuals more </w:t>
      </w:r>
      <w:r w:rsidR="00EC1B7C" w:rsidRPr="0015469B">
        <w:rPr>
          <w:rFonts w:ascii="Arial" w:hAnsi="Arial" w:cs="Arial"/>
        </w:rPr>
        <w:t>risk of making mistakes d</w:t>
      </w:r>
      <w:r w:rsidR="007A2812" w:rsidRPr="0015469B">
        <w:rPr>
          <w:rFonts w:ascii="Arial" w:hAnsi="Arial" w:cs="Arial"/>
        </w:rPr>
        <w:t>u</w:t>
      </w:r>
      <w:r w:rsidR="00EC1B7C" w:rsidRPr="0015469B">
        <w:rPr>
          <w:rFonts w:ascii="Arial" w:hAnsi="Arial" w:cs="Arial"/>
        </w:rPr>
        <w:t xml:space="preserve">e to </w:t>
      </w:r>
      <w:r w:rsidR="000E7938" w:rsidRPr="0015469B">
        <w:rPr>
          <w:rFonts w:ascii="Arial" w:hAnsi="Arial" w:cs="Arial"/>
        </w:rPr>
        <w:t xml:space="preserve">a loss of concentration as a result of </w:t>
      </w:r>
      <w:r w:rsidR="007A2812" w:rsidRPr="0015469B">
        <w:rPr>
          <w:rFonts w:ascii="Arial" w:hAnsi="Arial" w:cs="Arial"/>
        </w:rPr>
        <w:t>exposure to more non</w:t>
      </w:r>
      <w:r w:rsidRPr="0015469B">
        <w:rPr>
          <w:rFonts w:ascii="Arial" w:hAnsi="Arial" w:cs="Arial"/>
        </w:rPr>
        <w:t xml:space="preserve"> </w:t>
      </w:r>
      <w:r w:rsidR="007A2812" w:rsidRPr="0015469B">
        <w:rPr>
          <w:rFonts w:ascii="Arial" w:hAnsi="Arial" w:cs="Arial"/>
        </w:rPr>
        <w:t>work</w:t>
      </w:r>
      <w:r w:rsidRPr="0015469B">
        <w:rPr>
          <w:rFonts w:ascii="Arial" w:hAnsi="Arial" w:cs="Arial"/>
        </w:rPr>
        <w:t>-</w:t>
      </w:r>
      <w:r w:rsidR="007A2812" w:rsidRPr="0015469B">
        <w:rPr>
          <w:rFonts w:ascii="Arial" w:hAnsi="Arial" w:cs="Arial"/>
        </w:rPr>
        <w:t>related interruptions at home e.g. caring responsibilities, deliveries</w:t>
      </w:r>
      <w:r w:rsidR="00C92D77" w:rsidRPr="0015469B">
        <w:rPr>
          <w:rFonts w:ascii="Arial" w:hAnsi="Arial" w:cs="Arial"/>
        </w:rPr>
        <w:t>?</w:t>
      </w:r>
      <w:r w:rsidR="001C4D8F">
        <w:rPr>
          <w:rFonts w:ascii="Arial" w:hAnsi="Arial" w:cs="Arial"/>
        </w:rPr>
        <w:t xml:space="preserve"> This requires further research as a </w:t>
      </w:r>
      <w:r w:rsidR="00F9615F">
        <w:rPr>
          <w:rFonts w:ascii="Arial" w:hAnsi="Arial" w:cs="Arial"/>
        </w:rPr>
        <w:t>brief review of articles on the internet has not identified any evidence to support this; conversely,</w:t>
      </w:r>
      <w:r w:rsidR="00A24E21">
        <w:rPr>
          <w:rFonts w:ascii="Arial" w:hAnsi="Arial" w:cs="Arial"/>
        </w:rPr>
        <w:t xml:space="preserve"> </w:t>
      </w:r>
      <w:r w:rsidR="00922730">
        <w:rPr>
          <w:rFonts w:ascii="Arial" w:hAnsi="Arial" w:cs="Arial"/>
        </w:rPr>
        <w:t xml:space="preserve">articles seem to suggest </w:t>
      </w:r>
      <w:r w:rsidR="003571A2">
        <w:rPr>
          <w:rFonts w:ascii="Arial" w:hAnsi="Arial" w:cs="Arial"/>
        </w:rPr>
        <w:t xml:space="preserve">working from home </w:t>
      </w:r>
      <w:r w:rsidR="00AB35F7">
        <w:rPr>
          <w:rFonts w:ascii="Arial" w:hAnsi="Arial" w:cs="Arial"/>
        </w:rPr>
        <w:t xml:space="preserve">increases productivity as </w:t>
      </w:r>
      <w:r w:rsidR="00922730">
        <w:rPr>
          <w:rFonts w:ascii="Arial" w:hAnsi="Arial" w:cs="Arial"/>
        </w:rPr>
        <w:t xml:space="preserve">that staff </w:t>
      </w:r>
      <w:r w:rsidR="00AB35F7">
        <w:rPr>
          <w:rFonts w:ascii="Arial" w:hAnsi="Arial" w:cs="Arial"/>
        </w:rPr>
        <w:t>are experiencing less i</w:t>
      </w:r>
      <w:r w:rsidR="00922730">
        <w:rPr>
          <w:rFonts w:ascii="Arial" w:hAnsi="Arial" w:cs="Arial"/>
        </w:rPr>
        <w:t xml:space="preserve">nterruption </w:t>
      </w:r>
      <w:r w:rsidR="00AB35F7">
        <w:rPr>
          <w:rFonts w:ascii="Arial" w:hAnsi="Arial" w:cs="Arial"/>
        </w:rPr>
        <w:t>than they might in the office (</w:t>
      </w:r>
      <w:r w:rsidR="006475E5">
        <w:rPr>
          <w:rFonts w:ascii="Arial" w:hAnsi="Arial" w:cs="Arial"/>
        </w:rPr>
        <w:t xml:space="preserve">NI Business Info, </w:t>
      </w:r>
      <w:r w:rsidR="006073D5">
        <w:rPr>
          <w:rFonts w:ascii="Arial" w:hAnsi="Arial" w:cs="Arial"/>
        </w:rPr>
        <w:t>n.d.).</w:t>
      </w:r>
    </w:p>
    <w:p w14:paraId="3275E65E" w14:textId="77777777" w:rsidR="00345286" w:rsidRDefault="00D723BB" w:rsidP="00512C2D">
      <w:pPr>
        <w:pStyle w:val="ListParagraph"/>
        <w:numPr>
          <w:ilvl w:val="0"/>
          <w:numId w:val="2"/>
        </w:numPr>
        <w:spacing w:after="120"/>
        <w:rPr>
          <w:rFonts w:ascii="Arial" w:hAnsi="Arial" w:cs="Arial"/>
        </w:rPr>
      </w:pPr>
      <w:r w:rsidRPr="00E31C10">
        <w:rPr>
          <w:rFonts w:ascii="Arial" w:hAnsi="Arial" w:cs="Arial"/>
          <w:color w:val="000000" w:themeColor="text1"/>
        </w:rPr>
        <w:t>Does</w:t>
      </w:r>
      <w:r w:rsidR="00523285" w:rsidRPr="00E31C10">
        <w:rPr>
          <w:rFonts w:ascii="Arial" w:hAnsi="Arial" w:cs="Arial"/>
          <w:color w:val="000000" w:themeColor="text1"/>
        </w:rPr>
        <w:t xml:space="preserve"> working from home</w:t>
      </w:r>
      <w:r w:rsidR="001958AA" w:rsidRPr="00E31C10">
        <w:rPr>
          <w:rFonts w:ascii="Arial" w:hAnsi="Arial" w:cs="Arial"/>
          <w:color w:val="000000" w:themeColor="text1"/>
        </w:rPr>
        <w:t xml:space="preserve"> provide less</w:t>
      </w:r>
      <w:r w:rsidR="00523285" w:rsidRPr="00E31C10">
        <w:rPr>
          <w:rFonts w:ascii="Arial" w:hAnsi="Arial" w:cs="Arial"/>
          <w:color w:val="000000" w:themeColor="text1"/>
        </w:rPr>
        <w:t xml:space="preserve"> staff</w:t>
      </w:r>
      <w:r w:rsidR="001958AA" w:rsidRPr="00E31C10">
        <w:rPr>
          <w:rFonts w:ascii="Arial" w:hAnsi="Arial" w:cs="Arial"/>
          <w:color w:val="000000" w:themeColor="text1"/>
        </w:rPr>
        <w:t xml:space="preserve"> with limited</w:t>
      </w:r>
      <w:r w:rsidR="00523285" w:rsidRPr="00E31C10">
        <w:rPr>
          <w:rFonts w:ascii="Arial" w:hAnsi="Arial" w:cs="Arial"/>
          <w:color w:val="000000" w:themeColor="text1"/>
        </w:rPr>
        <w:t xml:space="preserve"> direct access to line managers, </w:t>
      </w:r>
      <w:r w:rsidR="001958AA" w:rsidRPr="00E31C10">
        <w:rPr>
          <w:rFonts w:ascii="Arial" w:hAnsi="Arial" w:cs="Arial"/>
          <w:color w:val="000000" w:themeColor="text1"/>
        </w:rPr>
        <w:t>putting</w:t>
      </w:r>
      <w:r w:rsidR="00523285" w:rsidRPr="00E31C10">
        <w:rPr>
          <w:rFonts w:ascii="Arial" w:hAnsi="Arial" w:cs="Arial"/>
          <w:color w:val="000000" w:themeColor="text1"/>
        </w:rPr>
        <w:t xml:space="preserve"> </w:t>
      </w:r>
      <w:r w:rsidR="00450453" w:rsidRPr="00E31C10">
        <w:rPr>
          <w:rFonts w:ascii="Arial" w:hAnsi="Arial" w:cs="Arial"/>
          <w:color w:val="000000" w:themeColor="text1"/>
        </w:rPr>
        <w:t xml:space="preserve">more </w:t>
      </w:r>
      <w:r w:rsidR="00092B28" w:rsidRPr="00E31C10">
        <w:rPr>
          <w:rFonts w:ascii="Arial" w:hAnsi="Arial" w:cs="Arial"/>
          <w:color w:val="000000" w:themeColor="text1"/>
        </w:rPr>
        <w:t xml:space="preserve">junior staff </w:t>
      </w:r>
      <w:r w:rsidR="00621EE6" w:rsidRPr="00E31C10">
        <w:rPr>
          <w:rFonts w:ascii="Arial" w:hAnsi="Arial" w:cs="Arial"/>
          <w:color w:val="000000" w:themeColor="text1"/>
        </w:rPr>
        <w:t>at risk of making</w:t>
      </w:r>
      <w:r w:rsidR="00477D35" w:rsidRPr="00E31C10">
        <w:rPr>
          <w:rFonts w:ascii="Arial" w:hAnsi="Arial" w:cs="Arial"/>
          <w:color w:val="000000" w:themeColor="text1"/>
        </w:rPr>
        <w:t xml:space="preserve"> </w:t>
      </w:r>
      <w:r w:rsidR="00621EE6" w:rsidRPr="00E31C10">
        <w:rPr>
          <w:rFonts w:ascii="Arial" w:hAnsi="Arial" w:cs="Arial"/>
          <w:color w:val="000000" w:themeColor="text1"/>
        </w:rPr>
        <w:t xml:space="preserve">isolated </w:t>
      </w:r>
      <w:r w:rsidR="00477D35" w:rsidRPr="00E31C10">
        <w:rPr>
          <w:rFonts w:ascii="Arial" w:hAnsi="Arial" w:cs="Arial"/>
          <w:color w:val="000000" w:themeColor="text1"/>
        </w:rPr>
        <w:t>decision</w:t>
      </w:r>
      <w:r w:rsidR="00621EE6" w:rsidRPr="00E31C10">
        <w:rPr>
          <w:rFonts w:ascii="Arial" w:hAnsi="Arial" w:cs="Arial"/>
          <w:color w:val="000000" w:themeColor="text1"/>
        </w:rPr>
        <w:t>s</w:t>
      </w:r>
      <w:r w:rsidR="001958AA" w:rsidRPr="00E31C10">
        <w:rPr>
          <w:rFonts w:ascii="Arial" w:hAnsi="Arial" w:cs="Arial"/>
          <w:color w:val="000000" w:themeColor="text1"/>
        </w:rPr>
        <w:t xml:space="preserve"> due to their r</w:t>
      </w:r>
      <w:r w:rsidR="00477D35" w:rsidRPr="00E31C10">
        <w:rPr>
          <w:rFonts w:ascii="Arial" w:hAnsi="Arial" w:cs="Arial"/>
          <w:color w:val="000000" w:themeColor="text1"/>
        </w:rPr>
        <w:t>eluctan</w:t>
      </w:r>
      <w:r w:rsidR="001958AA" w:rsidRPr="00E31C10">
        <w:rPr>
          <w:rFonts w:ascii="Arial" w:hAnsi="Arial" w:cs="Arial"/>
          <w:color w:val="000000" w:themeColor="text1"/>
        </w:rPr>
        <w:t xml:space="preserve">ce in disturbing </w:t>
      </w:r>
      <w:r w:rsidR="00345286" w:rsidRPr="00E31C10">
        <w:rPr>
          <w:rFonts w:ascii="Arial" w:hAnsi="Arial" w:cs="Arial"/>
          <w:color w:val="000000" w:themeColor="text1"/>
        </w:rPr>
        <w:t xml:space="preserve">their line </w:t>
      </w:r>
      <w:r w:rsidR="00345286" w:rsidRPr="00345286">
        <w:rPr>
          <w:rFonts w:ascii="Arial" w:hAnsi="Arial" w:cs="Arial"/>
        </w:rPr>
        <w:t>manager</w:t>
      </w:r>
      <w:r w:rsidR="00477D35" w:rsidRPr="00345286">
        <w:rPr>
          <w:rFonts w:ascii="Arial" w:hAnsi="Arial" w:cs="Arial"/>
        </w:rPr>
        <w:t xml:space="preserve"> to seek advice?</w:t>
      </w:r>
      <w:r w:rsidR="00092B28" w:rsidRPr="00345286">
        <w:rPr>
          <w:rFonts w:ascii="Arial" w:hAnsi="Arial" w:cs="Arial"/>
        </w:rPr>
        <w:t xml:space="preserve"> </w:t>
      </w:r>
      <w:r w:rsidR="00345286" w:rsidRPr="00345286">
        <w:rPr>
          <w:rFonts w:ascii="Arial" w:hAnsi="Arial" w:cs="Arial"/>
        </w:rPr>
        <w:t>In terms of performance management, w</w:t>
      </w:r>
      <w:r w:rsidR="00092B28" w:rsidRPr="00345286">
        <w:rPr>
          <w:rFonts w:ascii="Arial" w:hAnsi="Arial" w:cs="Arial"/>
        </w:rPr>
        <w:t xml:space="preserve">hat </w:t>
      </w:r>
      <w:r w:rsidRPr="00345286">
        <w:rPr>
          <w:rFonts w:ascii="Arial" w:hAnsi="Arial" w:cs="Arial"/>
        </w:rPr>
        <w:t>are</w:t>
      </w:r>
      <w:r w:rsidR="00092B28" w:rsidRPr="00345286">
        <w:rPr>
          <w:rFonts w:ascii="Arial" w:hAnsi="Arial" w:cs="Arial"/>
        </w:rPr>
        <w:t xml:space="preserve"> the implication</w:t>
      </w:r>
      <w:r w:rsidRPr="00345286">
        <w:rPr>
          <w:rFonts w:ascii="Arial" w:hAnsi="Arial" w:cs="Arial"/>
        </w:rPr>
        <w:t xml:space="preserve">s if </w:t>
      </w:r>
      <w:r w:rsidR="00092B28" w:rsidRPr="00345286">
        <w:rPr>
          <w:rFonts w:ascii="Arial" w:hAnsi="Arial" w:cs="Arial"/>
        </w:rPr>
        <w:t>a wrong decision is made?</w:t>
      </w:r>
    </w:p>
    <w:p w14:paraId="3110C9F5" w14:textId="77777777" w:rsidR="00E31C10" w:rsidRDefault="000B65AB" w:rsidP="00E8130E">
      <w:pPr>
        <w:pStyle w:val="ListParagraph"/>
        <w:numPr>
          <w:ilvl w:val="0"/>
          <w:numId w:val="2"/>
        </w:numPr>
        <w:spacing w:after="120"/>
        <w:rPr>
          <w:rFonts w:ascii="Arial" w:hAnsi="Arial" w:cs="Arial"/>
        </w:rPr>
      </w:pPr>
      <w:r w:rsidRPr="00E31C10">
        <w:rPr>
          <w:rFonts w:ascii="Arial" w:hAnsi="Arial" w:cs="Arial"/>
        </w:rPr>
        <w:lastRenderedPageBreak/>
        <w:t xml:space="preserve">With more flexible working, we need to </w:t>
      </w:r>
      <w:r w:rsidR="00983956" w:rsidRPr="00E31C10">
        <w:rPr>
          <w:rFonts w:ascii="Arial" w:hAnsi="Arial" w:cs="Arial"/>
        </w:rPr>
        <w:t xml:space="preserve">consider </w:t>
      </w:r>
      <w:r w:rsidRPr="00E31C10">
        <w:rPr>
          <w:rFonts w:ascii="Arial" w:hAnsi="Arial" w:cs="Arial"/>
        </w:rPr>
        <w:t>what we are m</w:t>
      </w:r>
      <w:r w:rsidR="00324C4D" w:rsidRPr="00E31C10">
        <w:rPr>
          <w:rFonts w:ascii="Arial" w:hAnsi="Arial" w:cs="Arial"/>
        </w:rPr>
        <w:t>easuring progress against –</w:t>
      </w:r>
      <w:r w:rsidR="00E31C10" w:rsidRPr="00E31C10">
        <w:rPr>
          <w:rFonts w:ascii="Arial" w:hAnsi="Arial" w:cs="Arial"/>
        </w:rPr>
        <w:t xml:space="preserve">i.e. a move away from </w:t>
      </w:r>
      <w:r w:rsidR="00983956" w:rsidRPr="00E31C10">
        <w:rPr>
          <w:rFonts w:ascii="Arial" w:hAnsi="Arial" w:cs="Arial"/>
        </w:rPr>
        <w:t>measur</w:t>
      </w:r>
      <w:r w:rsidR="00E31C10" w:rsidRPr="00E31C10">
        <w:rPr>
          <w:rFonts w:ascii="Arial" w:hAnsi="Arial" w:cs="Arial"/>
        </w:rPr>
        <w:t>ing</w:t>
      </w:r>
      <w:r w:rsidR="00983956" w:rsidRPr="00E31C10">
        <w:rPr>
          <w:rFonts w:ascii="Arial" w:hAnsi="Arial" w:cs="Arial"/>
        </w:rPr>
        <w:t xml:space="preserve"> inputs </w:t>
      </w:r>
      <w:r w:rsidR="00E31C10" w:rsidRPr="00E31C10">
        <w:rPr>
          <w:rFonts w:ascii="Arial" w:hAnsi="Arial" w:cs="Arial"/>
        </w:rPr>
        <w:t xml:space="preserve">(i.e. hours worked) and more a focus on </w:t>
      </w:r>
      <w:r w:rsidR="00324C4D" w:rsidRPr="00E31C10">
        <w:rPr>
          <w:rFonts w:ascii="Arial" w:hAnsi="Arial" w:cs="Arial"/>
        </w:rPr>
        <w:t xml:space="preserve">outputs </w:t>
      </w:r>
      <w:r w:rsidR="00E31C10" w:rsidRPr="00E31C10">
        <w:rPr>
          <w:rFonts w:ascii="Arial" w:hAnsi="Arial" w:cs="Arial"/>
        </w:rPr>
        <w:t>(i.e. what is being delivered)</w:t>
      </w:r>
      <w:r w:rsidR="00324C4D" w:rsidRPr="00E31C10">
        <w:rPr>
          <w:rFonts w:ascii="Arial" w:hAnsi="Arial" w:cs="Arial"/>
        </w:rPr>
        <w:t>.</w:t>
      </w:r>
    </w:p>
    <w:p w14:paraId="3FE60ED3" w14:textId="7E5ABF1F" w:rsidR="00801FB1" w:rsidRPr="00801FB1" w:rsidRDefault="00A34070" w:rsidP="00801FB1">
      <w:pPr>
        <w:pStyle w:val="ListParagraph"/>
        <w:numPr>
          <w:ilvl w:val="0"/>
          <w:numId w:val="2"/>
        </w:numPr>
        <w:spacing w:after="120"/>
        <w:rPr>
          <w:rFonts w:ascii="Arial" w:hAnsi="Arial" w:cs="Arial"/>
          <w:b/>
          <w:bCs/>
        </w:rPr>
      </w:pPr>
      <w:r w:rsidRPr="00E31C10">
        <w:rPr>
          <w:rFonts w:ascii="Arial" w:hAnsi="Arial" w:cs="Arial"/>
        </w:rPr>
        <w:t>How does o</w:t>
      </w:r>
      <w:r w:rsidR="001F692A" w:rsidRPr="00E31C10">
        <w:rPr>
          <w:rFonts w:ascii="Arial" w:hAnsi="Arial" w:cs="Arial"/>
        </w:rPr>
        <w:t xml:space="preserve">verall </w:t>
      </w:r>
      <w:r w:rsidRPr="00E31C10">
        <w:rPr>
          <w:rFonts w:ascii="Arial" w:hAnsi="Arial" w:cs="Arial"/>
        </w:rPr>
        <w:t>w</w:t>
      </w:r>
      <w:r w:rsidR="001F692A" w:rsidRPr="00E31C10">
        <w:rPr>
          <w:rFonts w:ascii="Arial" w:hAnsi="Arial" w:cs="Arial"/>
        </w:rPr>
        <w:t>ell-being</w:t>
      </w:r>
      <w:r w:rsidRPr="00E31C10">
        <w:rPr>
          <w:rFonts w:ascii="Arial" w:hAnsi="Arial" w:cs="Arial"/>
        </w:rPr>
        <w:t xml:space="preserve"> impact performance when people are not always on site? </w:t>
      </w:r>
      <w:r w:rsidR="00F2327C" w:rsidRPr="00E31C10">
        <w:rPr>
          <w:rFonts w:ascii="Arial" w:hAnsi="Arial" w:cs="Arial"/>
        </w:rPr>
        <w:t>W</w:t>
      </w:r>
      <w:r w:rsidR="00E31C10">
        <w:rPr>
          <w:rFonts w:ascii="Arial" w:hAnsi="Arial" w:cs="Arial"/>
        </w:rPr>
        <w:t xml:space="preserve">e </w:t>
      </w:r>
      <w:r w:rsidR="00F2327C" w:rsidRPr="00E31C10">
        <w:rPr>
          <w:rFonts w:ascii="Arial" w:hAnsi="Arial" w:cs="Arial"/>
        </w:rPr>
        <w:t>need to</w:t>
      </w:r>
      <w:r w:rsidR="00E31C10">
        <w:rPr>
          <w:rFonts w:ascii="Arial" w:hAnsi="Arial" w:cs="Arial"/>
        </w:rPr>
        <w:t xml:space="preserve"> think about setting </w:t>
      </w:r>
      <w:r w:rsidR="00F2327C" w:rsidRPr="00E31C10">
        <w:rPr>
          <w:rFonts w:ascii="Arial" w:hAnsi="Arial" w:cs="Arial"/>
        </w:rPr>
        <w:t>objectives around</w:t>
      </w:r>
      <w:r w:rsidR="00E31C10">
        <w:rPr>
          <w:rFonts w:ascii="Arial" w:hAnsi="Arial" w:cs="Arial"/>
        </w:rPr>
        <w:t xml:space="preserve"> demonstrating </w:t>
      </w:r>
      <w:r w:rsidR="00801FB1">
        <w:rPr>
          <w:rFonts w:ascii="Arial" w:hAnsi="Arial" w:cs="Arial"/>
        </w:rPr>
        <w:t xml:space="preserve">how </w:t>
      </w:r>
      <w:r w:rsidR="00F2327C" w:rsidRPr="00E31C10">
        <w:rPr>
          <w:rFonts w:ascii="Arial" w:hAnsi="Arial" w:cs="Arial"/>
        </w:rPr>
        <w:t>team</w:t>
      </w:r>
      <w:r w:rsidR="00801FB1">
        <w:rPr>
          <w:rFonts w:ascii="Arial" w:hAnsi="Arial" w:cs="Arial"/>
        </w:rPr>
        <w:t xml:space="preserve">s are kept motivated, engaged and </w:t>
      </w:r>
      <w:r w:rsidR="00F2327C" w:rsidRPr="00E31C10">
        <w:rPr>
          <w:rFonts w:ascii="Arial" w:hAnsi="Arial" w:cs="Arial"/>
        </w:rPr>
        <w:t>manag</w:t>
      </w:r>
      <w:r w:rsidR="00801FB1">
        <w:rPr>
          <w:rFonts w:ascii="Arial" w:hAnsi="Arial" w:cs="Arial"/>
        </w:rPr>
        <w:t xml:space="preserve">ed </w:t>
      </w:r>
      <w:r w:rsidR="00F2327C" w:rsidRPr="00E31C10">
        <w:rPr>
          <w:rFonts w:ascii="Arial" w:hAnsi="Arial" w:cs="Arial"/>
        </w:rPr>
        <w:t>remote</w:t>
      </w:r>
      <w:r w:rsidR="00801FB1">
        <w:rPr>
          <w:rFonts w:ascii="Arial" w:hAnsi="Arial" w:cs="Arial"/>
        </w:rPr>
        <w:t xml:space="preserve">ly. </w:t>
      </w:r>
      <w:r w:rsidR="002F72A6">
        <w:rPr>
          <w:rFonts w:ascii="Arial" w:hAnsi="Arial" w:cs="Arial"/>
        </w:rPr>
        <w:t>H</w:t>
      </w:r>
      <w:r w:rsidR="002F72A6" w:rsidRPr="002F72A6">
        <w:rPr>
          <w:rFonts w:ascii="Arial" w:hAnsi="Arial" w:cs="Arial"/>
        </w:rPr>
        <w:t>ealth and well-being a</w:t>
      </w:r>
      <w:r w:rsidR="002F72A6">
        <w:rPr>
          <w:rFonts w:ascii="Arial" w:hAnsi="Arial" w:cs="Arial"/>
        </w:rPr>
        <w:t xml:space="preserve">re </w:t>
      </w:r>
      <w:r w:rsidR="002F72A6" w:rsidRPr="002F72A6">
        <w:rPr>
          <w:rFonts w:ascii="Arial" w:hAnsi="Arial" w:cs="Arial"/>
        </w:rPr>
        <w:t xml:space="preserve">critical to engagement and performance </w:t>
      </w:r>
      <w:r w:rsidR="002F72A6">
        <w:rPr>
          <w:rFonts w:ascii="Arial" w:hAnsi="Arial" w:cs="Arial"/>
        </w:rPr>
        <w:t xml:space="preserve">and </w:t>
      </w:r>
      <w:r w:rsidR="002F72A6" w:rsidRPr="002F72A6">
        <w:rPr>
          <w:rFonts w:ascii="Arial" w:hAnsi="Arial" w:cs="Arial"/>
        </w:rPr>
        <w:t>help to ‘prevent stress and create positive working environments where individuals and organisations can thrive’</w:t>
      </w:r>
      <w:r w:rsidR="00AC4DA6">
        <w:rPr>
          <w:rFonts w:ascii="Arial" w:hAnsi="Arial" w:cs="Arial"/>
        </w:rPr>
        <w:t xml:space="preserve"> (CIPD, 2021)</w:t>
      </w:r>
      <w:r w:rsidR="002F72A6" w:rsidRPr="002F72A6">
        <w:rPr>
          <w:rFonts w:ascii="Arial" w:hAnsi="Arial" w:cs="Arial"/>
        </w:rPr>
        <w:t>.</w:t>
      </w:r>
    </w:p>
    <w:p w14:paraId="07E39969" w14:textId="77777777" w:rsidR="00801FB1" w:rsidRPr="00801FB1" w:rsidRDefault="00801FB1" w:rsidP="00801FB1">
      <w:pPr>
        <w:pStyle w:val="ListParagraph"/>
        <w:spacing w:after="120"/>
        <w:rPr>
          <w:rFonts w:ascii="Arial" w:hAnsi="Arial" w:cs="Arial"/>
          <w:b/>
          <w:bCs/>
        </w:rPr>
      </w:pPr>
    </w:p>
    <w:p w14:paraId="7530C3DC" w14:textId="77D38008" w:rsidR="0080622F" w:rsidRPr="00801FB1" w:rsidRDefault="0080622F" w:rsidP="00801FB1">
      <w:pPr>
        <w:spacing w:after="120"/>
        <w:rPr>
          <w:rFonts w:ascii="Arial" w:hAnsi="Arial" w:cs="Arial"/>
          <w:b/>
          <w:bCs/>
        </w:rPr>
      </w:pPr>
      <w:r w:rsidRPr="00801FB1">
        <w:rPr>
          <w:rFonts w:ascii="Arial" w:hAnsi="Arial" w:cs="Arial"/>
          <w:b/>
          <w:bCs/>
        </w:rPr>
        <w:t xml:space="preserve">Discuss your development needs with your line manager as a result of the above, using the CIPD Profession Map as a basis for your discussion. Consider </w:t>
      </w:r>
      <w:proofErr w:type="gramStart"/>
      <w:r w:rsidRPr="00801FB1">
        <w:rPr>
          <w:rFonts w:ascii="Arial" w:hAnsi="Arial" w:cs="Arial"/>
          <w:b/>
          <w:bCs/>
        </w:rPr>
        <w:t>whether or not</w:t>
      </w:r>
      <w:proofErr w:type="gramEnd"/>
      <w:r w:rsidRPr="00801FB1">
        <w:rPr>
          <w:rFonts w:ascii="Arial" w:hAnsi="Arial" w:cs="Arial"/>
          <w:b/>
          <w:bCs/>
        </w:rPr>
        <w:t xml:space="preserve"> your skills in this area require improvement (for example delivering training on the topic/coaching line managers). </w:t>
      </w:r>
    </w:p>
    <w:p w14:paraId="3E3760C3" w14:textId="2D3DF705" w:rsidR="00AE23E8" w:rsidRDefault="009D158E" w:rsidP="00672FD7">
      <w:pPr>
        <w:spacing w:after="120"/>
        <w:rPr>
          <w:rFonts w:ascii="Arial" w:hAnsi="Arial" w:cs="Arial"/>
        </w:rPr>
      </w:pPr>
      <w:r w:rsidRPr="009D158E">
        <w:rPr>
          <w:rFonts w:ascii="Arial" w:hAnsi="Arial" w:cs="Arial"/>
        </w:rPr>
        <w:t xml:space="preserve">One of the ten </w:t>
      </w:r>
      <w:r w:rsidR="00E8202A">
        <w:rPr>
          <w:rFonts w:ascii="Arial" w:hAnsi="Arial" w:cs="Arial"/>
        </w:rPr>
        <w:t>professional behaviours in the CIPD 2013 Profession Map focuses on performance and reward.</w:t>
      </w:r>
      <w:r w:rsidR="00917D95">
        <w:rPr>
          <w:rFonts w:ascii="Arial" w:hAnsi="Arial" w:cs="Arial"/>
        </w:rPr>
        <w:t xml:space="preserve"> A self-assessment undertaken against this behaviour indicates that my knowledge and skills in this area are emerging. </w:t>
      </w:r>
    </w:p>
    <w:p w14:paraId="37F3AC44" w14:textId="77777777" w:rsidR="0091288D" w:rsidRDefault="0091288D" w:rsidP="00B3349E">
      <w:pPr>
        <w:rPr>
          <w:rFonts w:ascii="Arial" w:hAnsi="Arial" w:cs="Arial"/>
          <w:i/>
        </w:rPr>
      </w:pPr>
    </w:p>
    <w:p w14:paraId="2B77CD34" w14:textId="1A6BE317" w:rsidR="00B3349E" w:rsidRPr="00076E6E" w:rsidRDefault="00B3349E" w:rsidP="00B3349E">
      <w:pPr>
        <w:rPr>
          <w:rFonts w:ascii="Arial" w:hAnsi="Arial" w:cs="Arial"/>
          <w:i/>
        </w:rPr>
      </w:pPr>
      <w:r w:rsidRPr="00076E6E">
        <w:rPr>
          <w:rFonts w:ascii="Arial" w:hAnsi="Arial" w:cs="Arial"/>
          <w:i/>
        </w:rPr>
        <w:t>Figure 1 – CIPD 2013 Profession Map</w:t>
      </w:r>
    </w:p>
    <w:p w14:paraId="1458E4AB" w14:textId="24F8740C" w:rsidR="00AE23E8" w:rsidRDefault="00E8202A" w:rsidP="00672FD7">
      <w:pPr>
        <w:spacing w:after="120"/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6A88B571" wp14:editId="19A59C06">
            <wp:extent cx="5038725" cy="3533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A4CDD" w14:textId="05DD33F0" w:rsidR="0091288D" w:rsidRDefault="0091288D" w:rsidP="0091288D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Whilst many of the development actions</w:t>
      </w:r>
      <w:r w:rsidR="001139E5">
        <w:rPr>
          <w:rFonts w:ascii="Arial" w:hAnsi="Arial" w:cs="Arial"/>
        </w:rPr>
        <w:t xml:space="preserve"> in the 2013 CIPD Profession Map</w:t>
      </w:r>
      <w:r>
        <w:rPr>
          <w:rFonts w:ascii="Arial" w:hAnsi="Arial" w:cs="Arial"/>
        </w:rPr>
        <w:t xml:space="preserve"> focus on reward, in the context of the above discussion my development needs have been identified as follows:</w:t>
      </w:r>
    </w:p>
    <w:p w14:paraId="2A687EC4" w14:textId="77777777" w:rsidR="0091288D" w:rsidRDefault="0028718C" w:rsidP="007F332A">
      <w:pPr>
        <w:pStyle w:val="ListParagraph"/>
        <w:numPr>
          <w:ilvl w:val="0"/>
          <w:numId w:val="6"/>
        </w:numPr>
        <w:spacing w:after="120"/>
        <w:rPr>
          <w:rFonts w:ascii="Arial" w:hAnsi="Arial" w:cs="Arial"/>
        </w:rPr>
      </w:pPr>
      <w:r w:rsidRPr="0091288D">
        <w:rPr>
          <w:rFonts w:ascii="Arial" w:hAnsi="Arial" w:cs="Arial"/>
        </w:rPr>
        <w:t>Regular CPD</w:t>
      </w:r>
      <w:r w:rsidR="0091288D" w:rsidRPr="0091288D">
        <w:rPr>
          <w:rFonts w:ascii="Arial" w:hAnsi="Arial" w:cs="Arial"/>
        </w:rPr>
        <w:t xml:space="preserve"> activity to </w:t>
      </w:r>
      <w:r w:rsidRPr="0091288D">
        <w:rPr>
          <w:rFonts w:ascii="Arial" w:hAnsi="Arial" w:cs="Arial"/>
        </w:rPr>
        <w:t>research and read</w:t>
      </w:r>
      <w:r w:rsidR="0091288D" w:rsidRPr="0091288D">
        <w:rPr>
          <w:rFonts w:ascii="Arial" w:hAnsi="Arial" w:cs="Arial"/>
        </w:rPr>
        <w:t xml:space="preserve"> up</w:t>
      </w:r>
      <w:r w:rsidRPr="0091288D">
        <w:rPr>
          <w:rFonts w:ascii="Arial" w:hAnsi="Arial" w:cs="Arial"/>
        </w:rPr>
        <w:t xml:space="preserve"> on current thinking around performance management o</w:t>
      </w:r>
      <w:r w:rsidR="0091288D" w:rsidRPr="0091288D">
        <w:rPr>
          <w:rFonts w:ascii="Arial" w:hAnsi="Arial" w:cs="Arial"/>
        </w:rPr>
        <w:t>f</w:t>
      </w:r>
      <w:r w:rsidRPr="0091288D">
        <w:rPr>
          <w:rFonts w:ascii="Arial" w:hAnsi="Arial" w:cs="Arial"/>
        </w:rPr>
        <w:t xml:space="preserve"> remote teams</w:t>
      </w:r>
      <w:r w:rsidR="0091288D" w:rsidRPr="0091288D">
        <w:rPr>
          <w:rFonts w:ascii="Arial" w:hAnsi="Arial" w:cs="Arial"/>
        </w:rPr>
        <w:t>;</w:t>
      </w:r>
    </w:p>
    <w:p w14:paraId="4ACCF73E" w14:textId="363B6916" w:rsidR="00D2685A" w:rsidRDefault="00A37BC4" w:rsidP="00B07A8D">
      <w:pPr>
        <w:pStyle w:val="ListParagraph"/>
        <w:numPr>
          <w:ilvl w:val="0"/>
          <w:numId w:val="6"/>
        </w:numPr>
        <w:spacing w:after="120"/>
        <w:rPr>
          <w:rFonts w:ascii="Arial" w:hAnsi="Arial" w:cs="Arial"/>
        </w:rPr>
      </w:pPr>
      <w:r w:rsidRPr="00D2685A">
        <w:rPr>
          <w:rFonts w:ascii="Arial" w:hAnsi="Arial" w:cs="Arial"/>
        </w:rPr>
        <w:t>Develop my skills to m</w:t>
      </w:r>
      <w:r w:rsidRPr="00D2685A">
        <w:rPr>
          <w:rFonts w:ascii="Arial" w:hAnsi="Arial" w:cs="Arial"/>
        </w:rPr>
        <w:t>aximis</w:t>
      </w:r>
      <w:r w:rsidRPr="00D2685A">
        <w:rPr>
          <w:rFonts w:ascii="Arial" w:hAnsi="Arial" w:cs="Arial"/>
        </w:rPr>
        <w:t>e the</w:t>
      </w:r>
      <w:r w:rsidRPr="00D2685A">
        <w:rPr>
          <w:rFonts w:ascii="Arial" w:hAnsi="Arial" w:cs="Arial"/>
        </w:rPr>
        <w:t xml:space="preserve"> functionality of MS Teams to ensure it is being used as a communication and engagement tool</w:t>
      </w:r>
      <w:r w:rsidR="00D2685A" w:rsidRPr="00D2685A">
        <w:rPr>
          <w:rFonts w:ascii="Arial" w:hAnsi="Arial" w:cs="Arial"/>
        </w:rPr>
        <w:t xml:space="preserve"> e.g</w:t>
      </w:r>
      <w:r w:rsidR="004244C0">
        <w:rPr>
          <w:rFonts w:ascii="Arial" w:hAnsi="Arial" w:cs="Arial"/>
        </w:rPr>
        <w:t>.</w:t>
      </w:r>
      <w:r w:rsidR="00D2685A" w:rsidRPr="00D2685A">
        <w:rPr>
          <w:rFonts w:ascii="Arial" w:hAnsi="Arial" w:cs="Arial"/>
        </w:rPr>
        <w:t xml:space="preserve"> u</w:t>
      </w:r>
      <w:r w:rsidR="00DA0C1F" w:rsidRPr="00D2685A">
        <w:rPr>
          <w:rFonts w:ascii="Arial" w:hAnsi="Arial" w:cs="Arial"/>
        </w:rPr>
        <w:t>s</w:t>
      </w:r>
      <w:r w:rsidR="00D2685A" w:rsidRPr="00D2685A">
        <w:rPr>
          <w:rFonts w:ascii="Arial" w:hAnsi="Arial" w:cs="Arial"/>
        </w:rPr>
        <w:t>e</w:t>
      </w:r>
      <w:r w:rsidR="00DA0C1F" w:rsidRPr="00D2685A">
        <w:rPr>
          <w:rFonts w:ascii="Arial" w:hAnsi="Arial" w:cs="Arial"/>
        </w:rPr>
        <w:t xml:space="preserve"> collaborative channels to engage with teams.</w:t>
      </w:r>
    </w:p>
    <w:p w14:paraId="6F9C6D67" w14:textId="77777777" w:rsidR="0025169F" w:rsidRDefault="00667476" w:rsidP="00B07A8D">
      <w:pPr>
        <w:pStyle w:val="ListParagraph"/>
        <w:numPr>
          <w:ilvl w:val="0"/>
          <w:numId w:val="6"/>
        </w:numPr>
        <w:spacing w:after="120"/>
        <w:rPr>
          <w:rFonts w:ascii="Arial" w:hAnsi="Arial" w:cs="Arial"/>
        </w:rPr>
      </w:pPr>
      <w:r w:rsidRPr="00D2685A">
        <w:rPr>
          <w:rFonts w:ascii="Arial" w:hAnsi="Arial" w:cs="Arial"/>
        </w:rPr>
        <w:t>Think about how I bring together the team</w:t>
      </w:r>
      <w:r w:rsidR="0095303F">
        <w:rPr>
          <w:rFonts w:ascii="Arial" w:hAnsi="Arial" w:cs="Arial"/>
        </w:rPr>
        <w:t>. C</w:t>
      </w:r>
      <w:r w:rsidR="0024548F">
        <w:rPr>
          <w:rFonts w:ascii="Arial" w:hAnsi="Arial" w:cs="Arial"/>
        </w:rPr>
        <w:t>urrently</w:t>
      </w:r>
      <w:r w:rsidRPr="00D2685A">
        <w:rPr>
          <w:rFonts w:ascii="Arial" w:hAnsi="Arial" w:cs="Arial"/>
        </w:rPr>
        <w:t xml:space="preserve"> </w:t>
      </w:r>
      <w:r w:rsidR="00D2685A">
        <w:rPr>
          <w:rFonts w:ascii="Arial" w:hAnsi="Arial" w:cs="Arial"/>
        </w:rPr>
        <w:t xml:space="preserve">individuals </w:t>
      </w:r>
      <w:r w:rsidR="00E7576B" w:rsidRPr="00D2685A">
        <w:rPr>
          <w:rFonts w:ascii="Arial" w:hAnsi="Arial" w:cs="Arial"/>
        </w:rPr>
        <w:t>work quite independently</w:t>
      </w:r>
      <w:r w:rsidR="0095303F">
        <w:rPr>
          <w:rFonts w:ascii="Arial" w:hAnsi="Arial" w:cs="Arial"/>
        </w:rPr>
        <w:t>, both in terms of different sites and on different business areas,</w:t>
      </w:r>
      <w:r w:rsidR="00E7576B" w:rsidRPr="00D2685A">
        <w:rPr>
          <w:rFonts w:ascii="Arial" w:hAnsi="Arial" w:cs="Arial"/>
        </w:rPr>
        <w:t xml:space="preserve"> and a third new member of staff </w:t>
      </w:r>
      <w:r w:rsidR="0095303F">
        <w:rPr>
          <w:rFonts w:ascii="Arial" w:hAnsi="Arial" w:cs="Arial"/>
        </w:rPr>
        <w:t>is due to be</w:t>
      </w:r>
      <w:r w:rsidR="0024548F">
        <w:rPr>
          <w:rFonts w:ascii="Arial" w:hAnsi="Arial" w:cs="Arial"/>
        </w:rPr>
        <w:t xml:space="preserve"> recruited</w:t>
      </w:r>
      <w:r w:rsidR="0095303F">
        <w:rPr>
          <w:rFonts w:ascii="Arial" w:hAnsi="Arial" w:cs="Arial"/>
        </w:rPr>
        <w:t xml:space="preserve"> into </w:t>
      </w:r>
      <w:r w:rsidR="004244C0">
        <w:rPr>
          <w:rFonts w:ascii="Arial" w:hAnsi="Arial" w:cs="Arial"/>
        </w:rPr>
        <w:t>another business area; all three of which form part of my remit</w:t>
      </w:r>
      <w:r w:rsidR="00E7576B" w:rsidRPr="00D2685A">
        <w:rPr>
          <w:rFonts w:ascii="Arial" w:hAnsi="Arial" w:cs="Arial"/>
        </w:rPr>
        <w:t>.</w:t>
      </w:r>
    </w:p>
    <w:p w14:paraId="0DA2C890" w14:textId="4C7EC8A9" w:rsidR="006027C9" w:rsidRPr="006027C9" w:rsidRDefault="004244C0" w:rsidP="006027C9">
      <w:pPr>
        <w:pStyle w:val="ListParagraph"/>
        <w:numPr>
          <w:ilvl w:val="0"/>
          <w:numId w:val="6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Seek </w:t>
      </w:r>
      <w:r w:rsidR="00E7576B" w:rsidRPr="00D2685A">
        <w:rPr>
          <w:rFonts w:ascii="Arial" w:hAnsi="Arial" w:cs="Arial"/>
        </w:rPr>
        <w:t xml:space="preserve">feedback on </w:t>
      </w:r>
      <w:r w:rsidR="003D6487" w:rsidRPr="00D2685A">
        <w:rPr>
          <w:rFonts w:ascii="Arial" w:hAnsi="Arial" w:cs="Arial"/>
        </w:rPr>
        <w:t>what their</w:t>
      </w:r>
      <w:r>
        <w:rPr>
          <w:rFonts w:ascii="Arial" w:hAnsi="Arial" w:cs="Arial"/>
        </w:rPr>
        <w:t xml:space="preserve"> triggers for</w:t>
      </w:r>
      <w:r w:rsidR="003D6487" w:rsidRPr="00D2685A">
        <w:rPr>
          <w:rFonts w:ascii="Arial" w:hAnsi="Arial" w:cs="Arial"/>
        </w:rPr>
        <w:t xml:space="preserve"> motivation and drive.</w:t>
      </w:r>
      <w:r w:rsidR="0025169F">
        <w:rPr>
          <w:rFonts w:ascii="Arial" w:hAnsi="Arial" w:cs="Arial"/>
        </w:rPr>
        <w:t xml:space="preserve"> Th</w:t>
      </w:r>
      <w:r w:rsidR="00682E44">
        <w:rPr>
          <w:rFonts w:ascii="Arial" w:hAnsi="Arial" w:cs="Arial"/>
        </w:rPr>
        <w:t xml:space="preserve">ese conversations will link in to reward systems </w:t>
      </w:r>
      <w:r w:rsidR="001C5364">
        <w:rPr>
          <w:rFonts w:ascii="Arial" w:hAnsi="Arial" w:cs="Arial"/>
        </w:rPr>
        <w:t xml:space="preserve">and the </w:t>
      </w:r>
      <w:r w:rsidR="006027C9" w:rsidRPr="006027C9">
        <w:rPr>
          <w:rFonts w:ascii="Arial" w:hAnsi="Arial" w:cs="Arial"/>
        </w:rPr>
        <w:t>intervention</w:t>
      </w:r>
      <w:r w:rsidR="001C5364">
        <w:rPr>
          <w:rFonts w:ascii="Arial" w:hAnsi="Arial" w:cs="Arial"/>
        </w:rPr>
        <w:t xml:space="preserve"> that</w:t>
      </w:r>
      <w:r w:rsidR="006027C9" w:rsidRPr="006027C9">
        <w:rPr>
          <w:rFonts w:ascii="Arial" w:hAnsi="Arial" w:cs="Arial"/>
        </w:rPr>
        <w:t xml:space="preserve"> may impact on individual performance, including learning and development, coaching and mentoring, </w:t>
      </w:r>
      <w:proofErr w:type="gramStart"/>
      <w:r w:rsidR="006027C9" w:rsidRPr="006027C9">
        <w:rPr>
          <w:rFonts w:ascii="Arial" w:hAnsi="Arial" w:cs="Arial"/>
        </w:rPr>
        <w:t>team-building</w:t>
      </w:r>
      <w:proofErr w:type="gramEnd"/>
      <w:r w:rsidR="006027C9" w:rsidRPr="006027C9">
        <w:rPr>
          <w:rFonts w:ascii="Arial" w:hAnsi="Arial" w:cs="Arial"/>
        </w:rPr>
        <w:t>, culture and management style</w:t>
      </w:r>
      <w:r w:rsidR="001C5364">
        <w:rPr>
          <w:rFonts w:ascii="Arial" w:hAnsi="Arial" w:cs="Arial"/>
        </w:rPr>
        <w:t xml:space="preserve"> (Rees and Tymon, </w:t>
      </w:r>
      <w:r w:rsidR="00E40D27">
        <w:rPr>
          <w:rFonts w:ascii="Arial" w:hAnsi="Arial" w:cs="Arial"/>
        </w:rPr>
        <w:t>2016</w:t>
      </w:r>
      <w:r w:rsidR="001C5364">
        <w:rPr>
          <w:rFonts w:ascii="Arial" w:hAnsi="Arial" w:cs="Arial"/>
        </w:rPr>
        <w:t>)</w:t>
      </w:r>
      <w:r w:rsidR="006027C9" w:rsidRPr="006027C9">
        <w:rPr>
          <w:rFonts w:ascii="Arial" w:hAnsi="Arial" w:cs="Arial"/>
        </w:rPr>
        <w:t>.</w:t>
      </w:r>
    </w:p>
    <w:p w14:paraId="666C8EF7" w14:textId="6DB57B5C" w:rsidR="00D42570" w:rsidRDefault="00D42570" w:rsidP="00672FD7">
      <w:pPr>
        <w:spacing w:after="120"/>
        <w:rPr>
          <w:rFonts w:ascii="Arial" w:hAnsi="Arial" w:cs="Arial"/>
        </w:rPr>
      </w:pPr>
    </w:p>
    <w:p w14:paraId="664A6C42" w14:textId="5959857F" w:rsidR="00D42570" w:rsidRPr="00D42570" w:rsidRDefault="00D42570" w:rsidP="00672FD7">
      <w:pPr>
        <w:spacing w:after="120"/>
        <w:rPr>
          <w:rFonts w:ascii="Arial" w:hAnsi="Arial" w:cs="Arial"/>
          <w:u w:val="single"/>
        </w:rPr>
      </w:pPr>
      <w:r w:rsidRPr="00D42570">
        <w:rPr>
          <w:rFonts w:ascii="Arial" w:hAnsi="Arial" w:cs="Arial"/>
          <w:u w:val="single"/>
        </w:rPr>
        <w:t>References</w:t>
      </w:r>
    </w:p>
    <w:p w14:paraId="044DDF67" w14:textId="77777777" w:rsidR="00D42570" w:rsidRPr="00D42570" w:rsidRDefault="00D42570" w:rsidP="00672FD7">
      <w:pPr>
        <w:spacing w:after="120"/>
        <w:rPr>
          <w:rFonts w:ascii="Arial" w:hAnsi="Arial" w:cs="Arial"/>
        </w:rPr>
      </w:pPr>
      <w:r w:rsidRPr="00D42570">
        <w:rPr>
          <w:rFonts w:ascii="Arial" w:hAnsi="Arial" w:cs="Arial"/>
        </w:rPr>
        <w:t xml:space="preserve">Armstrong, M (2006) </w:t>
      </w:r>
      <w:r w:rsidRPr="00D42570">
        <w:rPr>
          <w:rFonts w:ascii="Arial" w:hAnsi="Arial" w:cs="Arial"/>
          <w:i/>
          <w:iCs/>
        </w:rPr>
        <w:t>Performance Management: Key Strategies and Practical Guidelines</w:t>
      </w:r>
      <w:r w:rsidRPr="00D42570">
        <w:rPr>
          <w:rFonts w:ascii="Arial" w:hAnsi="Arial" w:cs="Arial"/>
        </w:rPr>
        <w:t>. 3</w:t>
      </w:r>
      <w:r w:rsidRPr="00D42570">
        <w:rPr>
          <w:rFonts w:ascii="Arial" w:hAnsi="Arial" w:cs="Arial"/>
          <w:vertAlign w:val="superscript"/>
        </w:rPr>
        <w:t>rd</w:t>
      </w:r>
      <w:r w:rsidRPr="00D42570">
        <w:rPr>
          <w:rFonts w:ascii="Arial" w:hAnsi="Arial" w:cs="Arial"/>
        </w:rPr>
        <w:t xml:space="preserve"> </w:t>
      </w:r>
      <w:proofErr w:type="spellStart"/>
      <w:r w:rsidRPr="00D42570">
        <w:rPr>
          <w:rFonts w:ascii="Arial" w:hAnsi="Arial" w:cs="Arial"/>
        </w:rPr>
        <w:t>edn</w:t>
      </w:r>
      <w:proofErr w:type="spellEnd"/>
      <w:r w:rsidRPr="00D42570">
        <w:rPr>
          <w:rFonts w:ascii="Arial" w:hAnsi="Arial" w:cs="Arial"/>
        </w:rPr>
        <w:t>. London: Kogan Page</w:t>
      </w:r>
    </w:p>
    <w:p w14:paraId="58CA0169" w14:textId="7A630564" w:rsidR="007E470D" w:rsidRDefault="007E470D" w:rsidP="00672FD7">
      <w:pPr>
        <w:spacing w:after="120"/>
        <w:rPr>
          <w:rFonts w:ascii="Arial" w:hAnsi="Arial" w:cs="Arial"/>
        </w:rPr>
      </w:pPr>
      <w:r w:rsidRPr="0091288D">
        <w:rPr>
          <w:rFonts w:ascii="Arial" w:hAnsi="Arial" w:cs="Arial"/>
        </w:rPr>
        <w:t>CIPD</w:t>
      </w:r>
      <w:r w:rsidR="0091288D" w:rsidRPr="0091288D">
        <w:rPr>
          <w:rFonts w:ascii="Arial" w:hAnsi="Arial" w:cs="Arial"/>
        </w:rPr>
        <w:t>.</w:t>
      </w:r>
      <w:r w:rsidR="00895AB3" w:rsidRPr="0091288D">
        <w:rPr>
          <w:rFonts w:ascii="Arial" w:hAnsi="Arial" w:cs="Arial"/>
        </w:rPr>
        <w:t xml:space="preserve"> </w:t>
      </w:r>
      <w:r w:rsidR="00895AB3" w:rsidRPr="0091288D">
        <w:rPr>
          <w:rFonts w:ascii="Arial" w:hAnsi="Arial" w:cs="Arial"/>
          <w:i/>
          <w:iCs/>
        </w:rPr>
        <w:t>2013</w:t>
      </w:r>
      <w:r w:rsidRPr="0091288D">
        <w:rPr>
          <w:rFonts w:ascii="Arial" w:hAnsi="Arial" w:cs="Arial"/>
          <w:i/>
          <w:iCs/>
        </w:rPr>
        <w:t xml:space="preserve"> Profession Map</w:t>
      </w:r>
      <w:r w:rsidR="00895AB3" w:rsidRPr="0091288D">
        <w:rPr>
          <w:rFonts w:ascii="Arial" w:hAnsi="Arial" w:cs="Arial"/>
        </w:rPr>
        <w:t>.</w:t>
      </w:r>
      <w:r w:rsidRPr="0091288D">
        <w:rPr>
          <w:rFonts w:ascii="Arial" w:hAnsi="Arial" w:cs="Arial"/>
        </w:rPr>
        <w:t xml:space="preserve"> Available at </w:t>
      </w:r>
      <w:hyperlink r:id="rId9" w:history="1">
        <w:r w:rsidR="00895AB3" w:rsidRPr="0091288D">
          <w:rPr>
            <w:rStyle w:val="Hyperlink"/>
            <w:rFonts w:ascii="Arial" w:hAnsi="Arial" w:cs="Arial"/>
          </w:rPr>
          <w:t>CIPD Profession Map</w:t>
        </w:r>
      </w:hyperlink>
      <w:r w:rsidR="0091288D" w:rsidRPr="0091288D">
        <w:rPr>
          <w:rFonts w:ascii="Arial" w:hAnsi="Arial" w:cs="Arial"/>
        </w:rPr>
        <w:t>. (Accessed: 25</w:t>
      </w:r>
      <w:r w:rsidR="0091288D" w:rsidRPr="0091288D">
        <w:rPr>
          <w:rFonts w:ascii="Arial" w:hAnsi="Arial" w:cs="Arial"/>
          <w:vertAlign w:val="superscript"/>
        </w:rPr>
        <w:t>th</w:t>
      </w:r>
      <w:r w:rsidR="0091288D" w:rsidRPr="0091288D">
        <w:rPr>
          <w:rFonts w:ascii="Arial" w:hAnsi="Arial" w:cs="Arial"/>
        </w:rPr>
        <w:t xml:space="preserve"> August 2021)</w:t>
      </w:r>
    </w:p>
    <w:p w14:paraId="05D77B71" w14:textId="05CB5A45" w:rsidR="00EE0FA6" w:rsidRPr="00EE0FA6" w:rsidRDefault="00EE0FA6" w:rsidP="00EE0FA6">
      <w:pPr>
        <w:spacing w:after="120"/>
        <w:rPr>
          <w:rFonts w:ascii="Arial" w:hAnsi="Arial" w:cs="Arial"/>
        </w:rPr>
      </w:pPr>
      <w:r w:rsidRPr="00EE0FA6">
        <w:rPr>
          <w:rFonts w:ascii="Arial" w:hAnsi="Arial" w:cs="Arial"/>
        </w:rPr>
        <w:t xml:space="preserve">CIPD (2021) </w:t>
      </w:r>
      <w:r w:rsidRPr="00EE0FA6">
        <w:rPr>
          <w:rFonts w:ascii="Arial" w:hAnsi="Arial" w:cs="Arial"/>
          <w:i/>
          <w:iCs/>
        </w:rPr>
        <w:t xml:space="preserve">Well-being at Work. </w:t>
      </w:r>
      <w:r w:rsidRPr="00EE0FA6">
        <w:rPr>
          <w:rFonts w:ascii="Arial" w:hAnsi="Arial" w:cs="Arial"/>
        </w:rPr>
        <w:t xml:space="preserve">Available at </w:t>
      </w:r>
      <w:hyperlink r:id="rId10" w:history="1">
        <w:r w:rsidRPr="00EE0FA6">
          <w:rPr>
            <w:rStyle w:val="Hyperlink"/>
            <w:rFonts w:ascii="Arial" w:hAnsi="Arial" w:cs="Arial"/>
          </w:rPr>
          <w:t>Wellbeing at Work | Factsheets | CIPD</w:t>
        </w:r>
      </w:hyperlink>
      <w:r w:rsidRPr="00EE0FA6">
        <w:rPr>
          <w:rFonts w:ascii="Arial" w:hAnsi="Arial" w:cs="Arial"/>
        </w:rPr>
        <w:t xml:space="preserve">. (Accessed: </w:t>
      </w:r>
      <w:r>
        <w:rPr>
          <w:rFonts w:ascii="Arial" w:hAnsi="Arial" w:cs="Arial"/>
        </w:rPr>
        <w:t>2</w:t>
      </w:r>
      <w:r w:rsidRPr="00EE0FA6">
        <w:rPr>
          <w:rFonts w:ascii="Arial" w:hAnsi="Arial" w:cs="Arial"/>
        </w:rPr>
        <w:t>5</w:t>
      </w:r>
      <w:r w:rsidRPr="00EE0FA6">
        <w:rPr>
          <w:rFonts w:ascii="Arial" w:hAnsi="Arial" w:cs="Arial"/>
          <w:vertAlign w:val="superscript"/>
        </w:rPr>
        <w:t>th</w:t>
      </w:r>
      <w:r w:rsidRPr="00EE0FA6">
        <w:rPr>
          <w:rFonts w:ascii="Arial" w:hAnsi="Arial" w:cs="Arial"/>
        </w:rPr>
        <w:t xml:space="preserve"> August 2021)</w:t>
      </w:r>
    </w:p>
    <w:p w14:paraId="521F2A75" w14:textId="50C7D0CB" w:rsidR="00D21305" w:rsidRDefault="00D21305" w:rsidP="00672FD7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Hywel Dda University Health Board (2021) </w:t>
      </w:r>
      <w:r w:rsidRPr="00D21305">
        <w:rPr>
          <w:rFonts w:ascii="Arial" w:hAnsi="Arial" w:cs="Arial"/>
          <w:i/>
          <w:iCs/>
        </w:rPr>
        <w:t>The Performance Appraisal and Personal Development Plan Policy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Available at </w:t>
      </w:r>
      <w:hyperlink r:id="rId11" w:history="1">
        <w:r w:rsidR="004B0098" w:rsidRPr="008776E4">
          <w:rPr>
            <w:rStyle w:val="Hyperlink"/>
            <w:rFonts w:ascii="Arial" w:hAnsi="Arial" w:cs="Arial"/>
          </w:rPr>
          <w:t>https://hduhb.nhs.wales/about-us/governance-arrangements/policies-and-written-control-documents/policies/performance-appraisal-and-personal-development-plan-padr-policy/</w:t>
        </w:r>
      </w:hyperlink>
      <w:r w:rsidR="004B0098">
        <w:rPr>
          <w:rFonts w:ascii="Arial" w:hAnsi="Arial" w:cs="Arial"/>
        </w:rPr>
        <w:t>. (Accessed: 25</w:t>
      </w:r>
      <w:r w:rsidR="004B0098" w:rsidRPr="004B0098">
        <w:rPr>
          <w:rFonts w:ascii="Arial" w:hAnsi="Arial" w:cs="Arial"/>
          <w:vertAlign w:val="superscript"/>
        </w:rPr>
        <w:t>th</w:t>
      </w:r>
      <w:r w:rsidR="004B0098">
        <w:rPr>
          <w:rFonts w:ascii="Arial" w:hAnsi="Arial" w:cs="Arial"/>
        </w:rPr>
        <w:t xml:space="preserve"> August 2021)</w:t>
      </w:r>
    </w:p>
    <w:p w14:paraId="76C8EB80" w14:textId="72347869" w:rsidR="006073D5" w:rsidRPr="00AA10AB" w:rsidRDefault="002068C8" w:rsidP="00E40D27">
      <w:pPr>
        <w:spacing w:after="120"/>
        <w:rPr>
          <w:rFonts w:ascii="Arial" w:hAnsi="Arial" w:cs="Arial"/>
        </w:rPr>
      </w:pPr>
      <w:r w:rsidRPr="00AA10AB">
        <w:rPr>
          <w:rFonts w:ascii="Arial" w:hAnsi="Arial" w:cs="Arial"/>
        </w:rPr>
        <w:t xml:space="preserve">McKendrick, J (2020) </w:t>
      </w:r>
      <w:r w:rsidR="008A4AFC" w:rsidRPr="00AA10AB">
        <w:rPr>
          <w:rFonts w:ascii="Arial" w:hAnsi="Arial" w:cs="Arial"/>
          <w:i/>
          <w:iCs/>
        </w:rPr>
        <w:t xml:space="preserve">Work from home fallout: productivity up, innovation down. </w:t>
      </w:r>
      <w:r w:rsidR="008A4AFC" w:rsidRPr="00AA10AB">
        <w:rPr>
          <w:rFonts w:ascii="Arial" w:hAnsi="Arial" w:cs="Arial"/>
        </w:rPr>
        <w:t xml:space="preserve">Available at </w:t>
      </w:r>
      <w:hyperlink r:id="rId12" w:history="1">
        <w:r w:rsidR="00AA10AB" w:rsidRPr="00AA10AB">
          <w:rPr>
            <w:rStyle w:val="Hyperlink"/>
            <w:rFonts w:ascii="Arial" w:hAnsi="Arial" w:cs="Arial"/>
          </w:rPr>
          <w:t>Work From Home Fallout: Productivity Up, Innovation Down (forbes.com)</w:t>
        </w:r>
      </w:hyperlink>
      <w:r w:rsidR="00AA10AB" w:rsidRPr="00AA10AB">
        <w:rPr>
          <w:rFonts w:ascii="Arial" w:hAnsi="Arial" w:cs="Arial"/>
        </w:rPr>
        <w:t>. (Accessed: 25</w:t>
      </w:r>
      <w:r w:rsidR="00AA10AB" w:rsidRPr="00AA10AB">
        <w:rPr>
          <w:rFonts w:ascii="Arial" w:hAnsi="Arial" w:cs="Arial"/>
          <w:vertAlign w:val="superscript"/>
        </w:rPr>
        <w:t>th</w:t>
      </w:r>
      <w:r w:rsidR="00AA10AB" w:rsidRPr="00AA10AB">
        <w:rPr>
          <w:rFonts w:ascii="Arial" w:hAnsi="Arial" w:cs="Arial"/>
        </w:rPr>
        <w:t xml:space="preserve"> August 2021)</w:t>
      </w:r>
    </w:p>
    <w:p w14:paraId="1399CAC9" w14:textId="2F426873" w:rsidR="006073D5" w:rsidRPr="003D65B9" w:rsidRDefault="006073D5" w:rsidP="00E40D27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NI Business </w:t>
      </w:r>
      <w:r w:rsidRPr="001C4D8F">
        <w:rPr>
          <w:rFonts w:ascii="Arial" w:hAnsi="Arial" w:cs="Arial"/>
        </w:rPr>
        <w:t xml:space="preserve">Info (n.d.) </w:t>
      </w:r>
      <w:r w:rsidR="003D65B9" w:rsidRPr="001C4D8F">
        <w:rPr>
          <w:rFonts w:ascii="Arial" w:hAnsi="Arial" w:cs="Arial"/>
          <w:i/>
          <w:iCs/>
        </w:rPr>
        <w:t xml:space="preserve">Employees working from home: advantages and disadvantages of employees working from home. </w:t>
      </w:r>
      <w:r w:rsidR="003D65B9" w:rsidRPr="001C4D8F">
        <w:rPr>
          <w:rFonts w:ascii="Arial" w:hAnsi="Arial" w:cs="Arial"/>
        </w:rPr>
        <w:t xml:space="preserve">Available at </w:t>
      </w:r>
      <w:hyperlink r:id="rId13" w:history="1">
        <w:r w:rsidR="001C4D8F" w:rsidRPr="001C4D8F">
          <w:rPr>
            <w:rStyle w:val="Hyperlink"/>
            <w:rFonts w:ascii="Arial" w:hAnsi="Arial" w:cs="Arial"/>
          </w:rPr>
          <w:t>Advantages and disadvantages of employees working at home | nibusinessinfo.co.uk</w:t>
        </w:r>
      </w:hyperlink>
      <w:r w:rsidR="001C4D8F" w:rsidRPr="001C4D8F">
        <w:rPr>
          <w:rFonts w:ascii="Arial" w:hAnsi="Arial" w:cs="Arial"/>
        </w:rPr>
        <w:t>. (Accessed: 25</w:t>
      </w:r>
      <w:r w:rsidR="001C4D8F" w:rsidRPr="001C4D8F">
        <w:rPr>
          <w:rFonts w:ascii="Arial" w:hAnsi="Arial" w:cs="Arial"/>
          <w:vertAlign w:val="superscript"/>
        </w:rPr>
        <w:t>th</w:t>
      </w:r>
      <w:r w:rsidR="001C4D8F" w:rsidRPr="001C4D8F">
        <w:rPr>
          <w:rFonts w:ascii="Arial" w:hAnsi="Arial" w:cs="Arial"/>
        </w:rPr>
        <w:t xml:space="preserve"> August 2021)</w:t>
      </w:r>
    </w:p>
    <w:p w14:paraId="7CA3696F" w14:textId="14FF822B" w:rsidR="00E40D27" w:rsidRPr="00E40D27" w:rsidRDefault="00E40D27" w:rsidP="00E40D27">
      <w:pPr>
        <w:spacing w:after="120"/>
        <w:rPr>
          <w:rFonts w:ascii="Arial" w:hAnsi="Arial" w:cs="Arial"/>
        </w:rPr>
      </w:pPr>
      <w:r w:rsidRPr="00E40D27">
        <w:rPr>
          <w:rFonts w:ascii="Arial" w:hAnsi="Arial" w:cs="Arial"/>
        </w:rPr>
        <w:t xml:space="preserve">Rees, G and Tymon, A (2016) ‘Performance Management, Motivation and Reward’ in Rees, G and French, R (ed) </w:t>
      </w:r>
      <w:r w:rsidRPr="00E40D27">
        <w:rPr>
          <w:rFonts w:ascii="Arial" w:hAnsi="Arial" w:cs="Arial"/>
          <w:i/>
          <w:iCs/>
        </w:rPr>
        <w:t xml:space="preserve">Leading, managing and developing people. </w:t>
      </w:r>
      <w:r w:rsidRPr="00E40D27">
        <w:rPr>
          <w:rFonts w:ascii="Arial" w:hAnsi="Arial" w:cs="Arial"/>
        </w:rPr>
        <w:t>5</w:t>
      </w:r>
      <w:r w:rsidRPr="00E40D27">
        <w:rPr>
          <w:rFonts w:ascii="Arial" w:hAnsi="Arial" w:cs="Arial"/>
          <w:vertAlign w:val="superscript"/>
        </w:rPr>
        <w:t>th</w:t>
      </w:r>
      <w:r w:rsidRPr="00E40D27">
        <w:rPr>
          <w:rFonts w:ascii="Arial" w:hAnsi="Arial" w:cs="Arial"/>
        </w:rPr>
        <w:t xml:space="preserve"> </w:t>
      </w:r>
      <w:proofErr w:type="spellStart"/>
      <w:r w:rsidRPr="00E40D27">
        <w:rPr>
          <w:rFonts w:ascii="Arial" w:hAnsi="Arial" w:cs="Arial"/>
        </w:rPr>
        <w:t>edn</w:t>
      </w:r>
      <w:proofErr w:type="spellEnd"/>
      <w:r w:rsidRPr="00E40D27">
        <w:rPr>
          <w:rFonts w:ascii="Arial" w:hAnsi="Arial" w:cs="Arial"/>
        </w:rPr>
        <w:t>. London: CIPD</w:t>
      </w:r>
    </w:p>
    <w:p w14:paraId="57A88C72" w14:textId="77777777" w:rsidR="00E40D27" w:rsidRPr="00D21305" w:rsidRDefault="00E40D27" w:rsidP="00672FD7">
      <w:pPr>
        <w:spacing w:after="120"/>
        <w:rPr>
          <w:rFonts w:ascii="Arial" w:hAnsi="Arial" w:cs="Arial"/>
        </w:rPr>
      </w:pPr>
    </w:p>
    <w:sectPr w:rsidR="00E40D27" w:rsidRPr="00D21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A3CE7"/>
    <w:multiLevelType w:val="multilevel"/>
    <w:tmpl w:val="50EA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6E1661"/>
    <w:multiLevelType w:val="hybridMultilevel"/>
    <w:tmpl w:val="975AC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93B6A"/>
    <w:multiLevelType w:val="hybridMultilevel"/>
    <w:tmpl w:val="0F3E3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A7C60"/>
    <w:multiLevelType w:val="multilevel"/>
    <w:tmpl w:val="9926C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D5B1412"/>
    <w:multiLevelType w:val="multilevel"/>
    <w:tmpl w:val="58DC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425C1E"/>
    <w:multiLevelType w:val="hybridMultilevel"/>
    <w:tmpl w:val="84448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2F"/>
    <w:rsid w:val="00082815"/>
    <w:rsid w:val="00092B28"/>
    <w:rsid w:val="000B65AB"/>
    <w:rsid w:val="000E7938"/>
    <w:rsid w:val="001139E5"/>
    <w:rsid w:val="0015469B"/>
    <w:rsid w:val="001958AA"/>
    <w:rsid w:val="001A4BFD"/>
    <w:rsid w:val="001A63DB"/>
    <w:rsid w:val="001C3078"/>
    <w:rsid w:val="001C3ECC"/>
    <w:rsid w:val="001C4D8F"/>
    <w:rsid w:val="001C5364"/>
    <w:rsid w:val="001F692A"/>
    <w:rsid w:val="002068C8"/>
    <w:rsid w:val="0021017A"/>
    <w:rsid w:val="0024548F"/>
    <w:rsid w:val="002502A1"/>
    <w:rsid w:val="0025169F"/>
    <w:rsid w:val="0028718C"/>
    <w:rsid w:val="002C2CE5"/>
    <w:rsid w:val="002E7F22"/>
    <w:rsid w:val="002F72A6"/>
    <w:rsid w:val="00324C4D"/>
    <w:rsid w:val="00345286"/>
    <w:rsid w:val="003571A2"/>
    <w:rsid w:val="00362D53"/>
    <w:rsid w:val="003D6487"/>
    <w:rsid w:val="003D65B9"/>
    <w:rsid w:val="003E228E"/>
    <w:rsid w:val="003F65B5"/>
    <w:rsid w:val="004244C0"/>
    <w:rsid w:val="004310DA"/>
    <w:rsid w:val="00450453"/>
    <w:rsid w:val="00453D3A"/>
    <w:rsid w:val="0046134B"/>
    <w:rsid w:val="00477D35"/>
    <w:rsid w:val="004A404A"/>
    <w:rsid w:val="004B0098"/>
    <w:rsid w:val="004F64B5"/>
    <w:rsid w:val="00513EE9"/>
    <w:rsid w:val="00523285"/>
    <w:rsid w:val="005263F3"/>
    <w:rsid w:val="00536F8B"/>
    <w:rsid w:val="00537F98"/>
    <w:rsid w:val="005F72AA"/>
    <w:rsid w:val="006027C9"/>
    <w:rsid w:val="006056CF"/>
    <w:rsid w:val="006073D5"/>
    <w:rsid w:val="00621EE6"/>
    <w:rsid w:val="006475E5"/>
    <w:rsid w:val="00667476"/>
    <w:rsid w:val="00672FD7"/>
    <w:rsid w:val="006825CA"/>
    <w:rsid w:val="00682E44"/>
    <w:rsid w:val="006D533F"/>
    <w:rsid w:val="00700B87"/>
    <w:rsid w:val="007719DF"/>
    <w:rsid w:val="007A2812"/>
    <w:rsid w:val="007E470D"/>
    <w:rsid w:val="007F143B"/>
    <w:rsid w:val="00801FB1"/>
    <w:rsid w:val="0080622F"/>
    <w:rsid w:val="00841CB6"/>
    <w:rsid w:val="0088558E"/>
    <w:rsid w:val="00895AB3"/>
    <w:rsid w:val="008A4AFC"/>
    <w:rsid w:val="008E15E8"/>
    <w:rsid w:val="0091288D"/>
    <w:rsid w:val="00917D95"/>
    <w:rsid w:val="00922730"/>
    <w:rsid w:val="0095303F"/>
    <w:rsid w:val="00983956"/>
    <w:rsid w:val="009B3442"/>
    <w:rsid w:val="009D158E"/>
    <w:rsid w:val="009D4888"/>
    <w:rsid w:val="009F2C48"/>
    <w:rsid w:val="00A24E21"/>
    <w:rsid w:val="00A34070"/>
    <w:rsid w:val="00A37BC4"/>
    <w:rsid w:val="00A770DD"/>
    <w:rsid w:val="00A916D9"/>
    <w:rsid w:val="00AA10AB"/>
    <w:rsid w:val="00AB35F7"/>
    <w:rsid w:val="00AC4DA6"/>
    <w:rsid w:val="00AE23E8"/>
    <w:rsid w:val="00AF4A12"/>
    <w:rsid w:val="00B3349E"/>
    <w:rsid w:val="00B36FCB"/>
    <w:rsid w:val="00B51DB5"/>
    <w:rsid w:val="00B856BF"/>
    <w:rsid w:val="00BA7768"/>
    <w:rsid w:val="00C208EF"/>
    <w:rsid w:val="00C442E5"/>
    <w:rsid w:val="00C92D77"/>
    <w:rsid w:val="00CB1755"/>
    <w:rsid w:val="00CD754A"/>
    <w:rsid w:val="00CF12BB"/>
    <w:rsid w:val="00CF1C30"/>
    <w:rsid w:val="00D10A0A"/>
    <w:rsid w:val="00D21305"/>
    <w:rsid w:val="00D2685A"/>
    <w:rsid w:val="00D30E9C"/>
    <w:rsid w:val="00D42570"/>
    <w:rsid w:val="00D54E65"/>
    <w:rsid w:val="00D56A05"/>
    <w:rsid w:val="00D723BB"/>
    <w:rsid w:val="00D86AA2"/>
    <w:rsid w:val="00DA0C1F"/>
    <w:rsid w:val="00E31C10"/>
    <w:rsid w:val="00E40D27"/>
    <w:rsid w:val="00E754C1"/>
    <w:rsid w:val="00E7576B"/>
    <w:rsid w:val="00E8202A"/>
    <w:rsid w:val="00E85FEE"/>
    <w:rsid w:val="00E871C1"/>
    <w:rsid w:val="00EC1B7C"/>
    <w:rsid w:val="00EE0FA6"/>
    <w:rsid w:val="00F2327C"/>
    <w:rsid w:val="00F324B5"/>
    <w:rsid w:val="00F9615F"/>
    <w:rsid w:val="00F9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06CEF"/>
  <w15:chartTrackingRefBased/>
  <w15:docId w15:val="{998B75B8-5C46-4FF0-B75A-2E4241527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0622F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qFormat/>
    <w:rsid w:val="00513EE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0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09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134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513EE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singleline">
    <w:name w:val="singleline"/>
    <w:basedOn w:val="Normal"/>
    <w:rsid w:val="00513E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velopment">
    <w:name w:val="development"/>
    <w:basedOn w:val="Normal"/>
    <w:rsid w:val="00513E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ading">
    <w:name w:val="reading"/>
    <w:basedOn w:val="Normal"/>
    <w:rsid w:val="00513E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urses">
    <w:name w:val="courses"/>
    <w:basedOn w:val="Normal"/>
    <w:rsid w:val="00513E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13E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4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2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0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9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ibusinessinfo.co.uk/content/advantages-and-disadvantages-employees-working-hom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orbes.com/sites/joemckendrick/2020/10/18/work-from-home-fallout-productivity-up-innovation-down/?sh=54b8d929668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duhb.nhs.wales/about-us/governance-arrangements/policies-and-written-control-documents/policies/performance-appraisal-and-personal-development-plan-padr-policy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cipd.co.uk/knowledge/culture/well-being/factshee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cipd.co.uk/cipd-hr-profession/cipd-hr-profession-map/default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52E948FA37F943B0514D0A14AFC95A" ma:contentTypeVersion="11" ma:contentTypeDescription="Create a new document." ma:contentTypeScope="" ma:versionID="4684ab41351d0757384e812a98ecffac">
  <xsd:schema xmlns:xsd="http://www.w3.org/2001/XMLSchema" xmlns:xs="http://www.w3.org/2001/XMLSchema" xmlns:p="http://schemas.microsoft.com/office/2006/metadata/properties" xmlns:ns3="258d5018-feb4-45ec-8043-ac7152467c64" xmlns:ns4="2795bbee-07b4-4e79-98d8-0419d9871cad" targetNamespace="http://schemas.microsoft.com/office/2006/metadata/properties" ma:root="true" ma:fieldsID="d3063fa4e59716f5ae55b50dd286e5f6" ns3:_="" ns4:_="">
    <xsd:import namespace="258d5018-feb4-45ec-8043-ac7152467c64"/>
    <xsd:import namespace="2795bbee-07b4-4e79-98d8-0419d9871c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8d5018-feb4-45ec-8043-ac7152467c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5bbee-07b4-4e79-98d8-0419d9871c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95AF21-1A12-444C-8F96-09DE91091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8d5018-feb4-45ec-8043-ac7152467c64"/>
    <ds:schemaRef ds:uri="2795bbee-07b4-4e79-98d8-0419d9871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9855C9-DEE6-4114-BC10-5FF89CF3239B}">
  <ds:schemaRefs>
    <ds:schemaRef ds:uri="2795bbee-07b4-4e79-98d8-0419d9871cad"/>
    <ds:schemaRef ds:uri="http://purl.org/dc/dcmitype/"/>
    <ds:schemaRef ds:uri="http://purl.org/dc/elements/1.1/"/>
    <ds:schemaRef ds:uri="258d5018-feb4-45ec-8043-ac7152467c64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1977A56-5593-488A-8426-0D91D7A7DB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Richards (Hywel Dda UHB - Senior Workforce Manager: Efficiency, Job Evaluation and Business Support)</dc:creator>
  <cp:keywords/>
  <dc:description/>
  <cp:lastModifiedBy>Sharon Richards (Hywel Dda UHB - Senior Workforce Manager: Efficiency, Job Evaluation and Business Support)</cp:lastModifiedBy>
  <cp:revision>120</cp:revision>
  <dcterms:created xsi:type="dcterms:W3CDTF">2021-08-24T19:41:00Z</dcterms:created>
  <dcterms:modified xsi:type="dcterms:W3CDTF">2021-08-25T18:45:00Z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0x0101006652E948FA37F943B0514D0A14AFC95A</vt:lpwstr>
  </property>
</Properties>
</file>