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0F5DA" w14:textId="77777777" w:rsidR="00CD6D4D" w:rsidRPr="00402B3F" w:rsidRDefault="00CD6D4D" w:rsidP="00CD6D4D">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University of Wales Trinity Saint David</w:t>
      </w:r>
    </w:p>
    <w:p w14:paraId="7274788B" w14:textId="77777777" w:rsidR="00CD6D4D" w:rsidRPr="00402B3F" w:rsidRDefault="00CD6D4D" w:rsidP="00CD6D4D">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BA Business Management</w:t>
      </w:r>
    </w:p>
    <w:p w14:paraId="79417038" w14:textId="77777777" w:rsidR="00CD6D4D" w:rsidRPr="00402B3F" w:rsidRDefault="00CD6D4D" w:rsidP="00CD6D4D">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Examination summer 2021</w:t>
      </w:r>
    </w:p>
    <w:p w14:paraId="5E7AFAC5" w14:textId="77777777" w:rsidR="00CD6D4D" w:rsidRPr="000231EC" w:rsidRDefault="00CD6D4D" w:rsidP="00CD6D4D">
      <w:pPr>
        <w:spacing w:before="240" w:after="240" w:line="240" w:lineRule="auto"/>
        <w:jc w:val="both"/>
        <w:rPr>
          <w:rFonts w:ascii="Arial" w:eastAsia="Times New Roman" w:hAnsi="Arial" w:cs="Arial"/>
          <w:b/>
          <w:bCs/>
          <w:sz w:val="24"/>
          <w:szCs w:val="24"/>
        </w:rPr>
      </w:pPr>
    </w:p>
    <w:p w14:paraId="2EF33D18" w14:textId="77777777" w:rsidR="00CD6D4D" w:rsidRPr="000231EC" w:rsidRDefault="00CD6D4D" w:rsidP="00CD6D4D">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SUBJECT:</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Pr="000231EC">
        <w:rPr>
          <w:rFonts w:ascii="Arial" w:eastAsia="Times New Roman" w:hAnsi="Arial" w:cs="Arial"/>
          <w:b/>
          <w:bCs/>
          <w:sz w:val="24"/>
          <w:szCs w:val="24"/>
        </w:rPr>
        <w:tab/>
        <w:t>M</w:t>
      </w:r>
      <w:r>
        <w:rPr>
          <w:rFonts w:ascii="Arial" w:eastAsia="Times New Roman" w:hAnsi="Arial" w:cs="Arial"/>
          <w:b/>
          <w:bCs/>
          <w:sz w:val="24"/>
          <w:szCs w:val="24"/>
        </w:rPr>
        <w:t xml:space="preserve">ANAGEMENT ACCOUNTING </w:t>
      </w:r>
    </w:p>
    <w:p w14:paraId="447BA047" w14:textId="77777777" w:rsidR="00CD6D4D" w:rsidRPr="000231EC" w:rsidRDefault="00CD6D4D" w:rsidP="00CD6D4D">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SUBJECT CODE:</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Pr>
          <w:rFonts w:ascii="Arial" w:eastAsia="Times New Roman" w:hAnsi="Arial" w:cs="Arial"/>
          <w:b/>
          <w:bCs/>
          <w:sz w:val="24"/>
          <w:szCs w:val="24"/>
        </w:rPr>
        <w:t>LCBB5002</w:t>
      </w:r>
    </w:p>
    <w:p w14:paraId="5ABF5243" w14:textId="52A680FE" w:rsidR="00CD6D4D" w:rsidRDefault="00CD6D4D" w:rsidP="009B4C59">
      <w:pPr>
        <w:spacing w:after="0" w:line="240" w:lineRule="auto"/>
        <w:jc w:val="both"/>
        <w:rPr>
          <w:rFonts w:ascii="Arial" w:eastAsia="Times New Roman" w:hAnsi="Arial" w:cs="Arial"/>
          <w:b/>
          <w:bCs/>
          <w:sz w:val="24"/>
          <w:szCs w:val="24"/>
        </w:rPr>
      </w:pPr>
      <w:r>
        <w:rPr>
          <w:rFonts w:ascii="Arial" w:eastAsia="Times New Roman" w:hAnsi="Arial" w:cs="Arial"/>
          <w:b/>
          <w:bCs/>
          <w:sz w:val="24"/>
          <w:szCs w:val="24"/>
        </w:rPr>
        <w:t>DATE:</w:t>
      </w:r>
      <w:r>
        <w:rPr>
          <w:rFonts w:ascii="Arial" w:eastAsia="Times New Roman" w:hAnsi="Arial" w:cs="Arial"/>
          <w:b/>
          <w:bCs/>
          <w:sz w:val="24"/>
          <w:szCs w:val="24"/>
        </w:rPr>
        <w:tab/>
      </w:r>
      <w:r>
        <w:rPr>
          <w:rFonts w:ascii="Arial" w:eastAsia="Times New Roman" w:hAnsi="Arial" w:cs="Arial"/>
          <w:b/>
          <w:bCs/>
          <w:sz w:val="24"/>
          <w:szCs w:val="24"/>
        </w:rPr>
        <w:tab/>
      </w:r>
      <w:r>
        <w:rPr>
          <w:rFonts w:ascii="Arial" w:eastAsia="Times New Roman" w:hAnsi="Arial" w:cs="Arial"/>
          <w:b/>
          <w:bCs/>
          <w:sz w:val="24"/>
          <w:szCs w:val="24"/>
        </w:rPr>
        <w:tab/>
      </w:r>
      <w:r w:rsidR="009B4C59">
        <w:rPr>
          <w:rFonts w:ascii="Arial" w:eastAsia="Times New Roman" w:hAnsi="Arial" w:cs="Arial"/>
          <w:b/>
          <w:bCs/>
          <w:sz w:val="24"/>
          <w:szCs w:val="24"/>
        </w:rPr>
        <w:t>Monday the 13</w:t>
      </w:r>
      <w:r w:rsidR="009B4C59" w:rsidRPr="009B4C59">
        <w:rPr>
          <w:rFonts w:ascii="Arial" w:eastAsia="Times New Roman" w:hAnsi="Arial" w:cs="Arial"/>
          <w:b/>
          <w:bCs/>
          <w:sz w:val="24"/>
          <w:szCs w:val="24"/>
          <w:vertAlign w:val="superscript"/>
        </w:rPr>
        <w:t>th</w:t>
      </w:r>
      <w:r w:rsidR="009B4C59">
        <w:rPr>
          <w:rFonts w:ascii="Arial" w:eastAsia="Times New Roman" w:hAnsi="Arial" w:cs="Arial"/>
          <w:b/>
          <w:bCs/>
          <w:sz w:val="24"/>
          <w:szCs w:val="24"/>
        </w:rPr>
        <w:t xml:space="preserve"> of December 2021 at 09:30</w:t>
      </w:r>
    </w:p>
    <w:p w14:paraId="78C3BA2A" w14:textId="3F919E99" w:rsidR="00CD6D4D" w:rsidRPr="0029026B" w:rsidRDefault="00CD6D4D" w:rsidP="00CD6D4D">
      <w:pPr>
        <w:tabs>
          <w:tab w:val="left" w:pos="3108"/>
        </w:tabs>
        <w:spacing w:after="0" w:line="240" w:lineRule="auto"/>
        <w:jc w:val="both"/>
        <w:rPr>
          <w:rFonts w:ascii="Arial" w:eastAsia="Times New Roman" w:hAnsi="Arial" w:cs="Arial"/>
          <w:b/>
          <w:bCs/>
          <w:sz w:val="24"/>
          <w:szCs w:val="24"/>
        </w:rPr>
      </w:pPr>
      <w:r>
        <w:rPr>
          <w:rFonts w:ascii="Arial" w:eastAsia="Times New Roman" w:hAnsi="Arial" w:cs="Arial"/>
          <w:b/>
          <w:bCs/>
          <w:sz w:val="24"/>
          <w:szCs w:val="24"/>
        </w:rPr>
        <w:t xml:space="preserve">                                            </w:t>
      </w:r>
    </w:p>
    <w:p w14:paraId="07C9D7B2" w14:textId="5179EF0A" w:rsidR="00CD6D4D" w:rsidRPr="000231EC" w:rsidRDefault="00CD6D4D" w:rsidP="00CD6D4D">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TIME ALLOWED:</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009B4C59">
        <w:rPr>
          <w:rFonts w:ascii="Arial" w:eastAsia="Times New Roman" w:hAnsi="Arial" w:cs="Arial"/>
          <w:b/>
          <w:bCs/>
          <w:sz w:val="24"/>
          <w:szCs w:val="24"/>
        </w:rPr>
        <w:t>3 hours</w:t>
      </w:r>
    </w:p>
    <w:p w14:paraId="656473A5" w14:textId="77777777" w:rsidR="00CD6D4D" w:rsidRPr="000231EC" w:rsidRDefault="00CD6D4D" w:rsidP="00CD6D4D">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EXAMINER:</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Pr="000231EC">
        <w:rPr>
          <w:rFonts w:ascii="Arial" w:eastAsia="Times New Roman" w:hAnsi="Arial" w:cs="Arial"/>
          <w:b/>
          <w:bCs/>
          <w:sz w:val="24"/>
          <w:szCs w:val="24"/>
        </w:rPr>
        <w:tab/>
        <w:t>Dr David Jenkins</w:t>
      </w:r>
    </w:p>
    <w:p w14:paraId="59B572AE" w14:textId="77777777" w:rsidR="00CD6D4D" w:rsidRPr="000231EC" w:rsidRDefault="00CD6D4D" w:rsidP="00CD6D4D">
      <w:pPr>
        <w:spacing w:before="240" w:after="240" w:line="240" w:lineRule="auto"/>
        <w:jc w:val="both"/>
        <w:rPr>
          <w:rFonts w:ascii="Arial" w:eastAsia="Times New Roman" w:hAnsi="Arial" w:cs="Arial"/>
          <w:b/>
          <w:bCs/>
          <w:sz w:val="24"/>
          <w:szCs w:val="24"/>
        </w:rPr>
      </w:pPr>
    </w:p>
    <w:p w14:paraId="20FD7313" w14:textId="77777777" w:rsidR="00CD6D4D" w:rsidRPr="000231EC" w:rsidRDefault="00CD6D4D" w:rsidP="00CD6D4D">
      <w:pPr>
        <w:keepNext/>
        <w:spacing w:before="120" w:after="120" w:line="240" w:lineRule="auto"/>
        <w:jc w:val="both"/>
        <w:outlineLvl w:val="0"/>
        <w:rPr>
          <w:rFonts w:ascii="Arial" w:eastAsia="Arial Unicode MS" w:hAnsi="Arial" w:cs="Arial"/>
          <w:b/>
          <w:bCs/>
          <w:sz w:val="24"/>
          <w:szCs w:val="24"/>
        </w:rPr>
      </w:pPr>
      <w:r w:rsidRPr="000231EC">
        <w:rPr>
          <w:rFonts w:ascii="Arial" w:eastAsia="Arial Unicode MS" w:hAnsi="Arial" w:cs="Arial"/>
          <w:b/>
          <w:bCs/>
          <w:sz w:val="24"/>
          <w:szCs w:val="24"/>
        </w:rPr>
        <w:t>INSTRUCTIONS</w:t>
      </w:r>
    </w:p>
    <w:p w14:paraId="36346F07" w14:textId="77777777" w:rsidR="00CD6D4D" w:rsidRPr="000231EC" w:rsidRDefault="00CD6D4D" w:rsidP="00CD6D4D">
      <w:pPr>
        <w:spacing w:before="120" w:after="120" w:line="240" w:lineRule="auto"/>
        <w:rPr>
          <w:rFonts w:ascii="Arial" w:eastAsia="Times New Roman" w:hAnsi="Arial" w:cs="Arial"/>
          <w:sz w:val="24"/>
          <w:szCs w:val="24"/>
        </w:rPr>
      </w:pPr>
    </w:p>
    <w:p w14:paraId="145642B1" w14:textId="4A476E0B" w:rsidR="00CD6D4D" w:rsidRPr="00201C94" w:rsidRDefault="009B4C59" w:rsidP="00CD6D4D">
      <w:pPr>
        <w:spacing w:before="120" w:after="120" w:line="240" w:lineRule="auto"/>
        <w:jc w:val="both"/>
        <w:rPr>
          <w:rFonts w:ascii="Arial" w:eastAsia="Times New Roman" w:hAnsi="Arial" w:cs="Arial"/>
          <w:b/>
          <w:bCs/>
          <w:sz w:val="24"/>
          <w:szCs w:val="24"/>
        </w:rPr>
      </w:pPr>
      <w:r w:rsidRPr="00201C94">
        <w:rPr>
          <w:rFonts w:ascii="Arial" w:eastAsia="Times New Roman" w:hAnsi="Arial" w:cs="Arial"/>
          <w:b/>
          <w:bCs/>
          <w:sz w:val="24"/>
          <w:szCs w:val="24"/>
        </w:rPr>
        <w:t xml:space="preserve">THERE ARE 45 QUESTIONS IN THIS PAPER, </w:t>
      </w:r>
      <w:r w:rsidR="00201C94" w:rsidRPr="00201C94">
        <w:rPr>
          <w:rFonts w:ascii="Arial" w:eastAsia="Times New Roman" w:hAnsi="Arial" w:cs="Arial"/>
          <w:b/>
          <w:bCs/>
          <w:sz w:val="24"/>
          <w:szCs w:val="24"/>
        </w:rPr>
        <w:t>YOU ARE REQUIRED TO ATTEMPT ALL OF THEM. QUESTIONS CARRY DIFFERENT MARKS DEPENDING ON THE TIME EXPECTED TO COMPLETE THEM</w:t>
      </w:r>
    </w:p>
    <w:p w14:paraId="4C493F51" w14:textId="77777777" w:rsidR="00CD6D4D" w:rsidRDefault="00CD6D4D" w:rsidP="00CD6D4D">
      <w:pPr>
        <w:spacing w:before="120" w:after="120" w:line="240" w:lineRule="auto"/>
        <w:jc w:val="both"/>
        <w:rPr>
          <w:rFonts w:ascii="Arial" w:eastAsia="Times New Roman" w:hAnsi="Arial" w:cs="Arial"/>
          <w:sz w:val="24"/>
          <w:szCs w:val="24"/>
        </w:rPr>
      </w:pPr>
    </w:p>
    <w:p w14:paraId="310ED70D" w14:textId="77777777" w:rsidR="00CD6D4D" w:rsidRPr="00682A86" w:rsidRDefault="00CD6D4D" w:rsidP="00CD6D4D">
      <w:pPr>
        <w:spacing w:before="120" w:after="120" w:line="240" w:lineRule="auto"/>
        <w:jc w:val="both"/>
        <w:rPr>
          <w:rFonts w:ascii="Arial" w:eastAsia="Times New Roman" w:hAnsi="Arial" w:cs="Arial"/>
          <w:b/>
          <w:bCs/>
          <w:sz w:val="24"/>
          <w:szCs w:val="24"/>
        </w:rPr>
      </w:pPr>
      <w:r w:rsidRPr="00682A86">
        <w:rPr>
          <w:rFonts w:ascii="Arial" w:eastAsia="Times New Roman" w:hAnsi="Arial" w:cs="Arial"/>
          <w:b/>
          <w:bCs/>
          <w:sz w:val="24"/>
          <w:szCs w:val="24"/>
        </w:rPr>
        <w:t>YOU ARE ALLOWED TO USE YOUR LECTURE NOTES AND ANY OTHER SUPPORTING MATERIAL OF YOUR OWN THAT YOU PREPARE</w:t>
      </w:r>
      <w:r>
        <w:rPr>
          <w:rFonts w:ascii="Arial" w:eastAsia="Times New Roman" w:hAnsi="Arial" w:cs="Arial"/>
          <w:b/>
          <w:bCs/>
          <w:sz w:val="24"/>
          <w:szCs w:val="24"/>
        </w:rPr>
        <w:t>. HOWEVER, YOU MUST BE AWARE OF THE TIME CONSTRAINT WHEN ANSWERING THE QUESTIONS, AND NOT WASTE TIME ACCESSING TEXTBOOKS OR OTHER SIMILAR SOURCES. THE TIME ALLOWED IS DESIGNED TO TEST YOUR ALL-ROUND KNOWLEDGE AND PRACTICAL APPLICATION OF THE TOPICS COVERED IN THE MODULE LECTURES AND STUDENT EXERCISES</w:t>
      </w:r>
    </w:p>
    <w:p w14:paraId="215CD249" w14:textId="77777777" w:rsidR="00CD6D4D" w:rsidRDefault="00CD6D4D" w:rsidP="00CD6D4D">
      <w:pPr>
        <w:spacing w:after="0" w:line="240" w:lineRule="auto"/>
        <w:rPr>
          <w:rFonts w:ascii="Arial" w:eastAsia="Times New Roman" w:hAnsi="Arial" w:cs="Arial"/>
          <w:b/>
          <w:sz w:val="24"/>
          <w:szCs w:val="24"/>
        </w:rPr>
      </w:pPr>
    </w:p>
    <w:p w14:paraId="5D0E33FD" w14:textId="05B1D7A7" w:rsidR="00CD6D4D" w:rsidRDefault="00CD6D4D" w:rsidP="00CD6D4D">
      <w:pPr>
        <w:spacing w:after="0" w:line="240" w:lineRule="auto"/>
        <w:rPr>
          <w:rFonts w:ascii="Arial" w:eastAsia="Times New Roman" w:hAnsi="Arial" w:cs="Arial"/>
          <w:b/>
          <w:sz w:val="24"/>
          <w:szCs w:val="24"/>
        </w:rPr>
      </w:pPr>
      <w:r>
        <w:rPr>
          <w:rFonts w:ascii="Arial" w:eastAsia="Times New Roman" w:hAnsi="Arial" w:cs="Arial"/>
          <w:b/>
          <w:sz w:val="24"/>
          <w:szCs w:val="24"/>
        </w:rPr>
        <w:t>PLEASE NOTE THAT TURNITIN SIMILARITY READINGS FOR ALL SCRIPTS WILL BE CLOSELY SCRUTINISED</w:t>
      </w:r>
    </w:p>
    <w:p w14:paraId="12AAC629" w14:textId="3C80D7FB" w:rsidR="00201C94" w:rsidRDefault="00201C94" w:rsidP="00CD6D4D">
      <w:pPr>
        <w:spacing w:after="0" w:line="240" w:lineRule="auto"/>
        <w:rPr>
          <w:rFonts w:ascii="Arial" w:eastAsia="Times New Roman" w:hAnsi="Arial" w:cs="Arial"/>
          <w:b/>
          <w:sz w:val="24"/>
          <w:szCs w:val="24"/>
        </w:rPr>
      </w:pPr>
    </w:p>
    <w:p w14:paraId="35EA7DCB" w14:textId="2AA8995F" w:rsidR="00201C94" w:rsidRDefault="00201C94" w:rsidP="00CD6D4D">
      <w:pPr>
        <w:spacing w:after="0" w:line="240" w:lineRule="auto"/>
        <w:rPr>
          <w:rFonts w:ascii="Arial" w:eastAsia="Times New Roman" w:hAnsi="Arial" w:cs="Arial"/>
          <w:b/>
          <w:sz w:val="24"/>
          <w:szCs w:val="24"/>
        </w:rPr>
      </w:pPr>
      <w:r>
        <w:rPr>
          <w:rFonts w:ascii="Arial" w:eastAsia="Times New Roman" w:hAnsi="Arial" w:cs="Arial"/>
          <w:b/>
          <w:sz w:val="24"/>
          <w:szCs w:val="24"/>
        </w:rPr>
        <w:t xml:space="preserve">PLEASE USE THE SINGLE ANSWER SHEET PROVIDED UNDERNEATH THE QUESTION PAPER ON MOODLE UNDER </w:t>
      </w:r>
      <w:r w:rsidR="005218B3">
        <w:rPr>
          <w:rFonts w:ascii="Arial" w:eastAsia="Times New Roman" w:hAnsi="Arial" w:cs="Arial"/>
          <w:b/>
          <w:sz w:val="24"/>
          <w:szCs w:val="24"/>
        </w:rPr>
        <w:t>‘</w:t>
      </w:r>
      <w:r>
        <w:rPr>
          <w:rFonts w:ascii="Arial" w:eastAsia="Times New Roman" w:hAnsi="Arial" w:cs="Arial"/>
          <w:b/>
          <w:sz w:val="24"/>
          <w:szCs w:val="24"/>
        </w:rPr>
        <w:t>WEEK 12 EXAMINATION RESIT</w:t>
      </w:r>
      <w:r w:rsidR="005218B3">
        <w:rPr>
          <w:rFonts w:ascii="Arial" w:eastAsia="Times New Roman" w:hAnsi="Arial" w:cs="Arial"/>
          <w:b/>
          <w:sz w:val="24"/>
          <w:szCs w:val="24"/>
        </w:rPr>
        <w:t>’</w:t>
      </w:r>
      <w:r>
        <w:rPr>
          <w:rFonts w:ascii="Arial" w:eastAsia="Times New Roman" w:hAnsi="Arial" w:cs="Arial"/>
          <w:b/>
          <w:sz w:val="24"/>
          <w:szCs w:val="24"/>
        </w:rPr>
        <w:t xml:space="preserve">, AND SUBMIT THIS SINGLE SHEET ONLY. </w:t>
      </w:r>
    </w:p>
    <w:p w14:paraId="21109553" w14:textId="143D5364" w:rsidR="005218B3" w:rsidRDefault="005218B3" w:rsidP="00CD6D4D">
      <w:pPr>
        <w:spacing w:after="0" w:line="240" w:lineRule="auto"/>
        <w:rPr>
          <w:rFonts w:ascii="Arial" w:eastAsia="Times New Roman" w:hAnsi="Arial" w:cs="Arial"/>
          <w:b/>
          <w:sz w:val="24"/>
          <w:szCs w:val="24"/>
        </w:rPr>
      </w:pPr>
    </w:p>
    <w:p w14:paraId="0FB4ECB0" w14:textId="748DC2D3" w:rsidR="005218B3" w:rsidRDefault="005218B3" w:rsidP="00CD6D4D">
      <w:pPr>
        <w:spacing w:after="0" w:line="240" w:lineRule="auto"/>
        <w:rPr>
          <w:rFonts w:ascii="Arial" w:eastAsia="Times New Roman" w:hAnsi="Arial" w:cs="Arial"/>
          <w:b/>
          <w:sz w:val="24"/>
          <w:szCs w:val="24"/>
        </w:rPr>
      </w:pPr>
      <w:r>
        <w:rPr>
          <w:rFonts w:ascii="Arial" w:eastAsia="Times New Roman" w:hAnsi="Arial" w:cs="Arial"/>
          <w:b/>
          <w:sz w:val="24"/>
          <w:szCs w:val="24"/>
        </w:rPr>
        <w:t>THE PAPER WILL BE MADE AVAILBLE AT 09:25 AND YOUR ANSWER SHEET MUST BE SUBMITTED ON OR BEFORE 12:30. THE CUT OFF TIME IS 12:35</w:t>
      </w:r>
    </w:p>
    <w:p w14:paraId="032897F3" w14:textId="2B7D781C" w:rsidR="00201C94" w:rsidRDefault="00201C94" w:rsidP="00CD6D4D">
      <w:pPr>
        <w:spacing w:after="0" w:line="240" w:lineRule="auto"/>
        <w:rPr>
          <w:rFonts w:ascii="Arial" w:eastAsia="Times New Roman" w:hAnsi="Arial" w:cs="Arial"/>
          <w:b/>
          <w:sz w:val="24"/>
          <w:szCs w:val="24"/>
        </w:rPr>
      </w:pPr>
    </w:p>
    <w:p w14:paraId="2CFBAEDC" w14:textId="1EDE6C19" w:rsidR="00CD6D4D" w:rsidRPr="00BA4F7B" w:rsidRDefault="00BA4F7B" w:rsidP="00CD6D4D">
      <w:pPr>
        <w:spacing w:after="0" w:line="240" w:lineRule="auto"/>
        <w:rPr>
          <w:rFonts w:ascii="Arial" w:eastAsia="Times New Roman" w:hAnsi="Arial" w:cs="Arial"/>
          <w:b/>
          <w:sz w:val="24"/>
          <w:szCs w:val="24"/>
        </w:rPr>
      </w:pPr>
      <w:r w:rsidRPr="00BA4F7B">
        <w:rPr>
          <w:rFonts w:ascii="Arial" w:eastAsia="Times New Roman" w:hAnsi="Arial" w:cs="Arial"/>
          <w:b/>
          <w:sz w:val="24"/>
          <w:szCs w:val="24"/>
        </w:rPr>
        <w:t xml:space="preserve">MAKE SURE YOU SUBMIT TO </w:t>
      </w:r>
      <w:proofErr w:type="gramStart"/>
      <w:r w:rsidRPr="00BA4F7B">
        <w:rPr>
          <w:rFonts w:ascii="Arial" w:eastAsia="Times New Roman" w:hAnsi="Arial" w:cs="Arial"/>
          <w:b/>
          <w:sz w:val="24"/>
          <w:szCs w:val="24"/>
        </w:rPr>
        <w:t xml:space="preserve">THE </w:t>
      </w:r>
      <w:r w:rsidR="00CD6D4D" w:rsidRPr="00BA4F7B">
        <w:rPr>
          <w:rFonts w:ascii="Arial" w:eastAsia="Times New Roman" w:hAnsi="Arial" w:cs="Arial"/>
          <w:b/>
          <w:sz w:val="24"/>
          <w:szCs w:val="24"/>
        </w:rPr>
        <w:t xml:space="preserve"> </w:t>
      </w:r>
      <w:r>
        <w:rPr>
          <w:rFonts w:ascii="Arial" w:eastAsia="Times New Roman" w:hAnsi="Arial" w:cs="Arial"/>
          <w:b/>
          <w:sz w:val="24"/>
          <w:szCs w:val="24"/>
        </w:rPr>
        <w:t>LCBB</w:t>
      </w:r>
      <w:proofErr w:type="gramEnd"/>
      <w:r>
        <w:rPr>
          <w:rFonts w:ascii="Arial" w:eastAsia="Times New Roman" w:hAnsi="Arial" w:cs="Arial"/>
          <w:b/>
          <w:sz w:val="24"/>
          <w:szCs w:val="24"/>
        </w:rPr>
        <w:t>5002 DECEMBER RESITS LINK ON THE SUBMISSION PAGE DIRECTLY BELOW THE WEEK 12 PAGE</w:t>
      </w:r>
    </w:p>
    <w:p w14:paraId="3434FFD5" w14:textId="77777777" w:rsidR="00201C94" w:rsidRDefault="00201C94" w:rsidP="001A0FBF">
      <w:pPr>
        <w:spacing w:after="0" w:line="240" w:lineRule="auto"/>
        <w:jc w:val="center"/>
        <w:rPr>
          <w:rFonts w:ascii="Arial" w:hAnsi="Arial" w:cs="Arial"/>
          <w:b/>
          <w:bCs/>
          <w:sz w:val="24"/>
          <w:szCs w:val="24"/>
        </w:rPr>
      </w:pPr>
    </w:p>
    <w:p w14:paraId="7D174DCA" w14:textId="77777777" w:rsidR="00201C94" w:rsidRDefault="00201C94" w:rsidP="001A0FBF">
      <w:pPr>
        <w:spacing w:after="0" w:line="240" w:lineRule="auto"/>
        <w:jc w:val="center"/>
        <w:rPr>
          <w:rFonts w:ascii="Arial" w:hAnsi="Arial" w:cs="Arial"/>
          <w:b/>
          <w:bCs/>
          <w:sz w:val="24"/>
          <w:szCs w:val="24"/>
        </w:rPr>
      </w:pPr>
    </w:p>
    <w:p w14:paraId="44C7CC08" w14:textId="77777777" w:rsidR="00201C94" w:rsidRDefault="00201C94" w:rsidP="001A0FBF">
      <w:pPr>
        <w:spacing w:after="0" w:line="240" w:lineRule="auto"/>
        <w:jc w:val="center"/>
        <w:rPr>
          <w:rFonts w:ascii="Arial" w:hAnsi="Arial" w:cs="Arial"/>
          <w:b/>
          <w:bCs/>
          <w:sz w:val="24"/>
          <w:szCs w:val="24"/>
        </w:rPr>
      </w:pPr>
    </w:p>
    <w:p w14:paraId="3B9B2F28" w14:textId="77777777" w:rsidR="00201C94" w:rsidRDefault="00201C94" w:rsidP="001A0FBF">
      <w:pPr>
        <w:spacing w:after="0" w:line="240" w:lineRule="auto"/>
        <w:jc w:val="center"/>
        <w:rPr>
          <w:rFonts w:ascii="Arial" w:hAnsi="Arial" w:cs="Arial"/>
          <w:b/>
          <w:bCs/>
          <w:sz w:val="24"/>
          <w:szCs w:val="24"/>
        </w:rPr>
      </w:pPr>
    </w:p>
    <w:p w14:paraId="2C8E6D2F" w14:textId="77777777" w:rsidR="00201C94" w:rsidRDefault="00201C94" w:rsidP="001A0FBF">
      <w:pPr>
        <w:spacing w:after="0" w:line="240" w:lineRule="auto"/>
        <w:jc w:val="center"/>
        <w:rPr>
          <w:rFonts w:ascii="Arial" w:hAnsi="Arial" w:cs="Arial"/>
          <w:b/>
          <w:bCs/>
          <w:sz w:val="24"/>
          <w:szCs w:val="24"/>
        </w:rPr>
      </w:pPr>
    </w:p>
    <w:p w14:paraId="38313A08" w14:textId="11AF6013" w:rsidR="001A0FBF" w:rsidRPr="000231EC" w:rsidRDefault="001A0FBF" w:rsidP="001A0FBF">
      <w:pPr>
        <w:spacing w:after="0" w:line="240" w:lineRule="auto"/>
        <w:rPr>
          <w:rFonts w:ascii="Arial" w:hAnsi="Arial" w:cs="Arial"/>
          <w:sz w:val="24"/>
          <w:szCs w:val="24"/>
        </w:rPr>
      </w:pPr>
      <w:r w:rsidRPr="000231EC">
        <w:rPr>
          <w:rFonts w:ascii="Arial" w:hAnsi="Arial" w:cs="Arial"/>
          <w:sz w:val="24"/>
          <w:szCs w:val="24"/>
        </w:rPr>
        <w:t xml:space="preserve">Please select your answer and place the relevant letter in the </w:t>
      </w:r>
      <w:r>
        <w:rPr>
          <w:rFonts w:ascii="Arial" w:hAnsi="Arial" w:cs="Arial"/>
          <w:sz w:val="24"/>
          <w:szCs w:val="24"/>
        </w:rPr>
        <w:t xml:space="preserve">corresponding </w:t>
      </w:r>
      <w:r w:rsidR="005218B3">
        <w:rPr>
          <w:rFonts w:ascii="Arial" w:hAnsi="Arial" w:cs="Arial"/>
          <w:sz w:val="24"/>
          <w:szCs w:val="24"/>
        </w:rPr>
        <w:t>space</w:t>
      </w:r>
      <w:r w:rsidRPr="000231EC">
        <w:rPr>
          <w:rFonts w:ascii="Arial" w:hAnsi="Arial" w:cs="Arial"/>
          <w:sz w:val="24"/>
          <w:szCs w:val="24"/>
        </w:rPr>
        <w:t xml:space="preserve"> </w:t>
      </w:r>
      <w:r>
        <w:rPr>
          <w:rFonts w:ascii="Arial" w:hAnsi="Arial" w:cs="Arial"/>
          <w:sz w:val="24"/>
          <w:szCs w:val="24"/>
        </w:rPr>
        <w:t xml:space="preserve">on your answer sheet. Please write nothing else but the letter of your chosen answer on the answer sheet. </w:t>
      </w:r>
      <w:r w:rsidRPr="000231EC">
        <w:rPr>
          <w:rFonts w:ascii="Arial" w:hAnsi="Arial" w:cs="Arial"/>
          <w:sz w:val="24"/>
          <w:szCs w:val="24"/>
        </w:rPr>
        <w:t xml:space="preserve"> If you change your mind</w:t>
      </w:r>
      <w:r>
        <w:rPr>
          <w:rFonts w:ascii="Arial" w:hAnsi="Arial" w:cs="Arial"/>
          <w:sz w:val="24"/>
          <w:szCs w:val="24"/>
        </w:rPr>
        <w:t>,</w:t>
      </w:r>
      <w:r w:rsidRPr="000231EC">
        <w:rPr>
          <w:rFonts w:ascii="Arial" w:hAnsi="Arial" w:cs="Arial"/>
          <w:sz w:val="24"/>
          <w:szCs w:val="24"/>
        </w:rPr>
        <w:t xml:space="preserve"> or make a mistake</w:t>
      </w:r>
      <w:r>
        <w:rPr>
          <w:rFonts w:ascii="Arial" w:hAnsi="Arial" w:cs="Arial"/>
          <w:sz w:val="24"/>
          <w:szCs w:val="24"/>
        </w:rPr>
        <w:t>,</w:t>
      </w:r>
      <w:r w:rsidRPr="000231EC">
        <w:rPr>
          <w:rFonts w:ascii="Arial" w:hAnsi="Arial" w:cs="Arial"/>
          <w:sz w:val="24"/>
          <w:szCs w:val="24"/>
        </w:rPr>
        <w:t xml:space="preserve"> please just cross through the </w:t>
      </w:r>
      <w:r>
        <w:rPr>
          <w:rFonts w:ascii="Arial" w:hAnsi="Arial" w:cs="Arial"/>
          <w:sz w:val="24"/>
          <w:szCs w:val="24"/>
        </w:rPr>
        <w:t>letter</w:t>
      </w:r>
      <w:r w:rsidRPr="000231EC">
        <w:rPr>
          <w:rFonts w:ascii="Arial" w:hAnsi="Arial" w:cs="Arial"/>
          <w:sz w:val="24"/>
          <w:szCs w:val="24"/>
        </w:rPr>
        <w:t xml:space="preserve"> and write your new answer immediately to the right of the original answer, like this </w:t>
      </w:r>
      <w:r>
        <w:rPr>
          <w:rFonts w:ascii="Arial" w:hAnsi="Arial" w:cs="Arial"/>
          <w:sz w:val="24"/>
          <w:szCs w:val="24"/>
        </w:rPr>
        <w:t>…</w:t>
      </w:r>
    </w:p>
    <w:p w14:paraId="538C1707" w14:textId="77777777" w:rsidR="001A0FBF" w:rsidRPr="000231EC" w:rsidRDefault="001A0FBF" w:rsidP="001A0FBF">
      <w:pPr>
        <w:spacing w:after="0" w:line="240" w:lineRule="auto"/>
        <w:rPr>
          <w:rFonts w:ascii="Arial" w:hAnsi="Arial" w:cs="Arial"/>
          <w:sz w:val="24"/>
          <w:szCs w:val="24"/>
        </w:rPr>
      </w:pPr>
    </w:p>
    <w:tbl>
      <w:tblPr>
        <w:tblStyle w:val="TableGrid"/>
        <w:tblpPr w:leftFromText="180" w:rightFromText="180" w:vertAnchor="text" w:horzAnchor="margin" w:tblpY="155"/>
        <w:tblW w:w="0" w:type="auto"/>
        <w:tblLook w:val="04A0" w:firstRow="1" w:lastRow="0" w:firstColumn="1" w:lastColumn="0" w:noHBand="0" w:noVBand="1"/>
      </w:tblPr>
      <w:tblGrid>
        <w:gridCol w:w="1555"/>
        <w:gridCol w:w="1417"/>
      </w:tblGrid>
      <w:tr w:rsidR="001A0FBF" w14:paraId="67A7C872" w14:textId="77777777" w:rsidTr="003D2147">
        <w:tc>
          <w:tcPr>
            <w:tcW w:w="1555" w:type="dxa"/>
          </w:tcPr>
          <w:p w14:paraId="405C4461" w14:textId="77777777" w:rsidR="001A0FBF" w:rsidRDefault="001A0FBF" w:rsidP="003D2147">
            <w:pPr>
              <w:tabs>
                <w:tab w:val="left" w:pos="959"/>
              </w:tabs>
              <w:jc w:val="both"/>
              <w:rPr>
                <w:rFonts w:ascii="Arial" w:hAnsi="Arial" w:cs="Arial"/>
                <w:b/>
                <w:sz w:val="24"/>
                <w:szCs w:val="24"/>
              </w:rPr>
            </w:pPr>
            <w:r>
              <w:rPr>
                <w:rFonts w:ascii="Arial" w:hAnsi="Arial" w:cs="Arial"/>
                <w:b/>
                <w:sz w:val="24"/>
                <w:szCs w:val="24"/>
              </w:rPr>
              <w:t xml:space="preserve">Question </w:t>
            </w:r>
          </w:p>
        </w:tc>
        <w:tc>
          <w:tcPr>
            <w:tcW w:w="1417" w:type="dxa"/>
          </w:tcPr>
          <w:p w14:paraId="2EB8191A" w14:textId="77777777" w:rsidR="001A0FBF" w:rsidRDefault="001A0FBF" w:rsidP="003D2147">
            <w:pPr>
              <w:tabs>
                <w:tab w:val="left" w:pos="959"/>
              </w:tabs>
              <w:jc w:val="center"/>
              <w:rPr>
                <w:rFonts w:ascii="Arial" w:hAnsi="Arial" w:cs="Arial"/>
                <w:b/>
                <w:sz w:val="24"/>
                <w:szCs w:val="24"/>
              </w:rPr>
            </w:pPr>
            <w:r>
              <w:rPr>
                <w:rFonts w:ascii="Arial" w:hAnsi="Arial" w:cs="Arial"/>
                <w:b/>
                <w:sz w:val="24"/>
                <w:szCs w:val="24"/>
              </w:rPr>
              <w:t>Answer letter only</w:t>
            </w:r>
          </w:p>
        </w:tc>
      </w:tr>
      <w:tr w:rsidR="001A0FBF" w14:paraId="555EE8FD" w14:textId="77777777" w:rsidTr="003D2147">
        <w:tc>
          <w:tcPr>
            <w:tcW w:w="1555" w:type="dxa"/>
          </w:tcPr>
          <w:p w14:paraId="2AC19AA0" w14:textId="77777777" w:rsidR="001A0FBF" w:rsidRDefault="001A0FBF" w:rsidP="003D2147">
            <w:pPr>
              <w:tabs>
                <w:tab w:val="left" w:pos="959"/>
              </w:tabs>
              <w:jc w:val="center"/>
              <w:rPr>
                <w:rFonts w:ascii="Arial" w:hAnsi="Arial" w:cs="Arial"/>
                <w:b/>
                <w:sz w:val="24"/>
                <w:szCs w:val="24"/>
              </w:rPr>
            </w:pPr>
            <w:r>
              <w:rPr>
                <w:rFonts w:ascii="Arial" w:hAnsi="Arial" w:cs="Arial"/>
                <w:b/>
                <w:sz w:val="24"/>
                <w:szCs w:val="24"/>
              </w:rPr>
              <w:t>1</w:t>
            </w:r>
          </w:p>
        </w:tc>
        <w:tc>
          <w:tcPr>
            <w:tcW w:w="1417" w:type="dxa"/>
          </w:tcPr>
          <w:p w14:paraId="6055C477" w14:textId="77777777" w:rsidR="001A0FBF" w:rsidRDefault="001A0FBF" w:rsidP="003D2147">
            <w:pPr>
              <w:tabs>
                <w:tab w:val="left" w:pos="959"/>
              </w:tabs>
              <w:jc w:val="both"/>
              <w:rPr>
                <w:rFonts w:ascii="Arial" w:hAnsi="Arial" w:cs="Arial"/>
                <w:b/>
                <w:sz w:val="24"/>
                <w:szCs w:val="24"/>
              </w:rPr>
            </w:pPr>
            <w:r>
              <w:rPr>
                <w:rFonts w:ascii="Arial" w:hAnsi="Arial" w:cs="Arial"/>
                <w:b/>
                <w:sz w:val="24"/>
                <w:szCs w:val="24"/>
              </w:rPr>
              <w:t>A</w:t>
            </w:r>
          </w:p>
        </w:tc>
      </w:tr>
      <w:tr w:rsidR="001A0FBF" w14:paraId="26D07AF9" w14:textId="77777777" w:rsidTr="003D2147">
        <w:tc>
          <w:tcPr>
            <w:tcW w:w="1555" w:type="dxa"/>
          </w:tcPr>
          <w:p w14:paraId="351D10FF" w14:textId="77777777" w:rsidR="001A0FBF" w:rsidRDefault="001A0FBF" w:rsidP="003D2147">
            <w:pPr>
              <w:tabs>
                <w:tab w:val="left" w:pos="959"/>
              </w:tabs>
              <w:jc w:val="center"/>
              <w:rPr>
                <w:rFonts w:ascii="Arial" w:hAnsi="Arial" w:cs="Arial"/>
                <w:b/>
                <w:sz w:val="24"/>
                <w:szCs w:val="24"/>
              </w:rPr>
            </w:pPr>
            <w:r>
              <w:rPr>
                <w:rFonts w:ascii="Arial" w:hAnsi="Arial" w:cs="Arial"/>
                <w:b/>
                <w:sz w:val="24"/>
                <w:szCs w:val="24"/>
              </w:rPr>
              <w:t>2</w:t>
            </w:r>
          </w:p>
        </w:tc>
        <w:tc>
          <w:tcPr>
            <w:tcW w:w="1417" w:type="dxa"/>
          </w:tcPr>
          <w:p w14:paraId="3721CD5F" w14:textId="77777777" w:rsidR="001A0FBF" w:rsidRDefault="001A0FBF" w:rsidP="003D2147">
            <w:pPr>
              <w:tabs>
                <w:tab w:val="left" w:pos="959"/>
              </w:tabs>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59264" behindDoc="0" locked="0" layoutInCell="1" allowOverlap="1" wp14:anchorId="37A1B8CF" wp14:editId="523BACC6">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7D6EB"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" strokecolor="black [3213]" strokeweight="1.5pt">
                      <v:stroke joinstyle="miter"/>
                    </v:line>
                  </w:pict>
                </mc:Fallback>
              </mc:AlternateContent>
            </w:r>
            <w:r>
              <w:rPr>
                <w:rFonts w:ascii="Arial" w:hAnsi="Arial" w:cs="Arial"/>
                <w:b/>
                <w:sz w:val="24"/>
                <w:szCs w:val="24"/>
              </w:rPr>
              <w:t>B   D</w:t>
            </w:r>
          </w:p>
        </w:tc>
      </w:tr>
      <w:tr w:rsidR="001A0FBF" w14:paraId="66572134" w14:textId="77777777" w:rsidTr="003D2147">
        <w:tc>
          <w:tcPr>
            <w:tcW w:w="1555" w:type="dxa"/>
          </w:tcPr>
          <w:p w14:paraId="270A648C" w14:textId="77777777" w:rsidR="001A0FBF" w:rsidRDefault="001A0FBF" w:rsidP="003D2147">
            <w:pPr>
              <w:tabs>
                <w:tab w:val="left" w:pos="959"/>
              </w:tabs>
              <w:jc w:val="center"/>
              <w:rPr>
                <w:rFonts w:ascii="Arial" w:hAnsi="Arial" w:cs="Arial"/>
                <w:b/>
                <w:sz w:val="24"/>
                <w:szCs w:val="24"/>
              </w:rPr>
            </w:pPr>
            <w:r>
              <w:rPr>
                <w:rFonts w:ascii="Arial" w:hAnsi="Arial" w:cs="Arial"/>
                <w:b/>
                <w:sz w:val="24"/>
                <w:szCs w:val="24"/>
              </w:rPr>
              <w:t>3</w:t>
            </w:r>
          </w:p>
        </w:tc>
        <w:tc>
          <w:tcPr>
            <w:tcW w:w="1417" w:type="dxa"/>
          </w:tcPr>
          <w:p w14:paraId="54C00A47" w14:textId="77777777" w:rsidR="001A0FBF" w:rsidRDefault="001A0FBF" w:rsidP="003D2147">
            <w:pPr>
              <w:tabs>
                <w:tab w:val="left" w:pos="959"/>
              </w:tabs>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1312" behindDoc="0" locked="0" layoutInCell="1" allowOverlap="1" wp14:anchorId="565FFE05" wp14:editId="3BA0FAB5">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F9F4243"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" strokecolor="windowText" strokeweight="1.5pt"/>
                  </w:pict>
                </mc:Fallback>
              </mc:AlternateContent>
            </w:r>
            <w:r>
              <w:rPr>
                <w:rFonts w:ascii="Arial" w:hAnsi="Arial" w:cs="Arial"/>
                <w:b/>
                <w:noProof/>
                <w:sz w:val="24"/>
                <w:szCs w:val="24"/>
              </w:rPr>
              <mc:AlternateContent>
                <mc:Choice Requires="wps">
                  <w:drawing>
                    <wp:anchor distT="0" distB="0" distL="114300" distR="114300" simplePos="0" relativeHeight="251660288" behindDoc="0" locked="0" layoutInCell="1" allowOverlap="1" wp14:anchorId="29BEB305" wp14:editId="13E68250">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2B2EF7"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" strokecolor="black [3213]" strokeweight="1.5pt">
                      <v:stroke joinstyle="miter"/>
                    </v:line>
                  </w:pict>
                </mc:Fallback>
              </mc:AlternateContent>
            </w:r>
            <w:r>
              <w:rPr>
                <w:rFonts w:ascii="Arial" w:hAnsi="Arial" w:cs="Arial"/>
                <w:b/>
                <w:sz w:val="24"/>
                <w:szCs w:val="24"/>
              </w:rPr>
              <w:t>C   E   A</w:t>
            </w:r>
          </w:p>
        </w:tc>
      </w:tr>
    </w:tbl>
    <w:p w14:paraId="4A5AE61A" w14:textId="77777777" w:rsidR="001A0FBF" w:rsidRDefault="001A0FBF" w:rsidP="00CD6D4D">
      <w:pPr>
        <w:spacing w:after="0" w:line="240" w:lineRule="auto"/>
        <w:rPr>
          <w:rFonts w:ascii="Arial" w:hAnsi="Arial" w:cs="Arial"/>
          <w:b/>
          <w:bCs/>
          <w:sz w:val="24"/>
          <w:szCs w:val="24"/>
        </w:rPr>
      </w:pPr>
    </w:p>
    <w:p w14:paraId="04CD6E85" w14:textId="77777777" w:rsidR="001A0FBF" w:rsidRDefault="001A0FBF" w:rsidP="00CD6D4D">
      <w:pPr>
        <w:spacing w:after="0" w:line="240" w:lineRule="auto"/>
        <w:rPr>
          <w:rFonts w:ascii="Arial" w:hAnsi="Arial" w:cs="Arial"/>
          <w:b/>
          <w:bCs/>
          <w:sz w:val="24"/>
          <w:szCs w:val="24"/>
        </w:rPr>
      </w:pPr>
    </w:p>
    <w:p w14:paraId="521379E5" w14:textId="77777777" w:rsidR="001A0FBF" w:rsidRDefault="001A0FBF" w:rsidP="00CD6D4D">
      <w:pPr>
        <w:spacing w:after="0" w:line="240" w:lineRule="auto"/>
        <w:rPr>
          <w:rFonts w:ascii="Arial" w:hAnsi="Arial" w:cs="Arial"/>
          <w:b/>
          <w:bCs/>
          <w:sz w:val="24"/>
          <w:szCs w:val="24"/>
        </w:rPr>
      </w:pPr>
    </w:p>
    <w:p w14:paraId="17DABA6C" w14:textId="77777777" w:rsidR="001A0FBF" w:rsidRDefault="001A0FBF" w:rsidP="00CD6D4D">
      <w:pPr>
        <w:spacing w:after="0" w:line="240" w:lineRule="auto"/>
        <w:rPr>
          <w:rFonts w:ascii="Arial" w:hAnsi="Arial" w:cs="Arial"/>
          <w:b/>
          <w:bCs/>
          <w:sz w:val="24"/>
          <w:szCs w:val="24"/>
        </w:rPr>
      </w:pPr>
    </w:p>
    <w:p w14:paraId="3A123DDC" w14:textId="77777777" w:rsidR="001A0FBF" w:rsidRDefault="001A0FBF" w:rsidP="00CD6D4D">
      <w:pPr>
        <w:spacing w:after="0" w:line="240" w:lineRule="auto"/>
        <w:rPr>
          <w:rFonts w:ascii="Arial" w:hAnsi="Arial" w:cs="Arial"/>
          <w:b/>
          <w:bCs/>
          <w:sz w:val="24"/>
          <w:szCs w:val="24"/>
        </w:rPr>
      </w:pPr>
    </w:p>
    <w:p w14:paraId="5880AFE9" w14:textId="77777777" w:rsidR="001A0FBF" w:rsidRDefault="001A0FBF" w:rsidP="00CD6D4D">
      <w:pPr>
        <w:spacing w:after="0" w:line="240" w:lineRule="auto"/>
        <w:rPr>
          <w:rFonts w:ascii="Arial" w:hAnsi="Arial" w:cs="Arial"/>
          <w:b/>
          <w:bCs/>
          <w:sz w:val="24"/>
          <w:szCs w:val="24"/>
        </w:rPr>
      </w:pPr>
    </w:p>
    <w:p w14:paraId="22637AFF" w14:textId="77777777" w:rsidR="001A0FBF" w:rsidRDefault="001A0FBF" w:rsidP="00CD6D4D">
      <w:pPr>
        <w:spacing w:after="0" w:line="240" w:lineRule="auto"/>
        <w:rPr>
          <w:rFonts w:ascii="Arial" w:hAnsi="Arial" w:cs="Arial"/>
          <w:b/>
          <w:bCs/>
          <w:sz w:val="24"/>
          <w:szCs w:val="24"/>
        </w:rPr>
      </w:pPr>
    </w:p>
    <w:p w14:paraId="04C91B92" w14:textId="77777777" w:rsidR="001A0FBF" w:rsidRDefault="001A0FBF" w:rsidP="00CD6D4D">
      <w:pPr>
        <w:spacing w:after="0" w:line="240" w:lineRule="auto"/>
        <w:rPr>
          <w:rFonts w:ascii="Arial" w:hAnsi="Arial" w:cs="Arial"/>
          <w:b/>
          <w:bCs/>
          <w:sz w:val="24"/>
          <w:szCs w:val="24"/>
        </w:rPr>
      </w:pPr>
    </w:p>
    <w:p w14:paraId="77AE99EF" w14:textId="77777777" w:rsidR="001A0FBF" w:rsidRDefault="001A0FBF" w:rsidP="00CD6D4D">
      <w:pPr>
        <w:spacing w:after="0" w:line="240" w:lineRule="auto"/>
        <w:rPr>
          <w:rFonts w:ascii="Arial" w:hAnsi="Arial" w:cs="Arial"/>
          <w:b/>
          <w:bCs/>
          <w:sz w:val="24"/>
          <w:szCs w:val="24"/>
        </w:rPr>
      </w:pPr>
    </w:p>
    <w:p w14:paraId="3F42BEA8" w14:textId="77777777" w:rsidR="001A0FBF" w:rsidRDefault="001A0FBF" w:rsidP="00CD6D4D">
      <w:pPr>
        <w:spacing w:after="0" w:line="240" w:lineRule="auto"/>
        <w:rPr>
          <w:rFonts w:ascii="Arial" w:hAnsi="Arial" w:cs="Arial"/>
          <w:b/>
          <w:bCs/>
          <w:sz w:val="24"/>
          <w:szCs w:val="24"/>
        </w:rPr>
      </w:pPr>
    </w:p>
    <w:p w14:paraId="4D3FAD38" w14:textId="77777777" w:rsidR="001A0FBF" w:rsidRDefault="001A0FBF" w:rsidP="00CD6D4D">
      <w:pPr>
        <w:spacing w:after="0" w:line="240" w:lineRule="auto"/>
        <w:rPr>
          <w:rFonts w:ascii="Arial" w:hAnsi="Arial" w:cs="Arial"/>
          <w:b/>
          <w:bCs/>
          <w:sz w:val="24"/>
          <w:szCs w:val="24"/>
        </w:rPr>
      </w:pPr>
    </w:p>
    <w:p w14:paraId="58E79304" w14:textId="77777777" w:rsidR="001A0FBF" w:rsidRDefault="001A0FBF" w:rsidP="00CD6D4D">
      <w:pPr>
        <w:spacing w:after="0" w:line="240" w:lineRule="auto"/>
        <w:rPr>
          <w:rFonts w:ascii="Arial" w:hAnsi="Arial" w:cs="Arial"/>
          <w:b/>
          <w:bCs/>
          <w:sz w:val="24"/>
          <w:szCs w:val="24"/>
        </w:rPr>
      </w:pPr>
    </w:p>
    <w:p w14:paraId="72A13A15" w14:textId="77777777" w:rsidR="001A0FBF" w:rsidRDefault="001A0FBF" w:rsidP="00CD6D4D">
      <w:pPr>
        <w:spacing w:after="0" w:line="240" w:lineRule="auto"/>
        <w:rPr>
          <w:rFonts w:ascii="Arial" w:hAnsi="Arial" w:cs="Arial"/>
          <w:b/>
          <w:bCs/>
          <w:sz w:val="24"/>
          <w:szCs w:val="24"/>
        </w:rPr>
      </w:pPr>
    </w:p>
    <w:p w14:paraId="5D2C2D0C" w14:textId="577D07CD" w:rsidR="00284ED1" w:rsidRPr="00CD6D4D" w:rsidRDefault="00284ED1" w:rsidP="00CD6D4D">
      <w:pPr>
        <w:spacing w:after="0" w:line="240" w:lineRule="auto"/>
        <w:rPr>
          <w:rFonts w:ascii="Arial" w:eastAsia="Times New Roman" w:hAnsi="Arial" w:cs="Arial"/>
          <w:b/>
          <w:sz w:val="24"/>
          <w:szCs w:val="24"/>
        </w:rPr>
      </w:pPr>
      <w:r w:rsidRPr="004F61A9">
        <w:rPr>
          <w:rFonts w:ascii="Arial" w:hAnsi="Arial" w:cs="Arial"/>
          <w:b/>
          <w:bCs/>
          <w:sz w:val="24"/>
          <w:szCs w:val="24"/>
        </w:rPr>
        <w:t xml:space="preserve">The financial statements below relate to questions 1 to 4 </w:t>
      </w:r>
    </w:p>
    <w:p w14:paraId="02C9013A" w14:textId="5659E95D" w:rsidR="00284ED1" w:rsidRPr="004F61A9" w:rsidRDefault="005218B3" w:rsidP="00284ED1">
      <w:pPr>
        <w:spacing w:before="100" w:beforeAutospacing="1" w:after="100" w:afterAutospacing="1"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Middleton Enterprises</w:t>
      </w:r>
      <w:r w:rsidR="00284ED1" w:rsidRPr="004F61A9">
        <w:rPr>
          <w:rFonts w:ascii="Arial" w:eastAsia="Times New Roman" w:hAnsi="Arial" w:cs="Arial"/>
          <w:bCs/>
          <w:sz w:val="24"/>
          <w:szCs w:val="24"/>
          <w:lang w:eastAsia="en-GB"/>
        </w:rPr>
        <w:t xml:space="preserve"> plc </w:t>
      </w:r>
      <w:r w:rsidR="00603A63">
        <w:rPr>
          <w:rFonts w:ascii="Arial" w:eastAsia="Times New Roman" w:hAnsi="Arial" w:cs="Arial"/>
          <w:bCs/>
          <w:sz w:val="24"/>
          <w:szCs w:val="24"/>
          <w:lang w:eastAsia="en-GB"/>
        </w:rPr>
        <w:t>s</w:t>
      </w:r>
      <w:r w:rsidR="00284ED1" w:rsidRPr="004F61A9">
        <w:rPr>
          <w:rFonts w:ascii="Arial" w:eastAsia="Times New Roman" w:hAnsi="Arial" w:cs="Arial"/>
          <w:bCs/>
          <w:sz w:val="24"/>
          <w:szCs w:val="24"/>
          <w:lang w:eastAsia="en-GB"/>
        </w:rPr>
        <w:t xml:space="preserve">tatement of financial position as </w:t>
      </w:r>
      <w:proofErr w:type="gramStart"/>
      <w:r w:rsidR="00284ED1" w:rsidRPr="004F61A9">
        <w:rPr>
          <w:rFonts w:ascii="Arial" w:eastAsia="Times New Roman" w:hAnsi="Arial" w:cs="Arial"/>
          <w:bCs/>
          <w:sz w:val="24"/>
          <w:szCs w:val="24"/>
          <w:lang w:eastAsia="en-GB"/>
        </w:rPr>
        <w:t>at</w:t>
      </w:r>
      <w:proofErr w:type="gramEnd"/>
      <w:r w:rsidR="00284ED1" w:rsidRPr="004F61A9">
        <w:rPr>
          <w:rFonts w:ascii="Arial" w:eastAsia="Times New Roman" w:hAnsi="Arial" w:cs="Arial"/>
          <w:bCs/>
          <w:sz w:val="24"/>
          <w:szCs w:val="24"/>
          <w:lang w:eastAsia="en-GB"/>
        </w:rPr>
        <w:t xml:space="preserve"> 31st December</w:t>
      </w:r>
    </w:p>
    <w:p w14:paraId="7440B5B4" w14:textId="77777777" w:rsidR="00284ED1" w:rsidRPr="000231EC" w:rsidRDefault="00284ED1" w:rsidP="00284ED1">
      <w:pPr>
        <w:spacing w:after="0" w:line="240" w:lineRule="auto"/>
        <w:rPr>
          <w:rFonts w:ascii="Arial" w:eastAsia="Times New Roman" w:hAnsi="Arial" w:cs="Arial"/>
          <w:lang w:eastAsia="en-GB"/>
        </w:rPr>
      </w:pPr>
      <w:r>
        <w:rPr>
          <w:rFonts w:ascii="Arial" w:eastAsia="Times New Roman" w:hAnsi="Arial" w:cs="Arial"/>
          <w:lang w:eastAsia="en-GB"/>
        </w:rPr>
        <w:tab/>
      </w:r>
      <w:r>
        <w:rPr>
          <w:rFonts w:ascii="Arial" w:eastAsia="Times New Roman" w:hAnsi="Arial" w:cs="Arial"/>
          <w:lang w:eastAsia="en-GB"/>
        </w:rPr>
        <w:tab/>
      </w:r>
      <w:r>
        <w:rPr>
          <w:rFonts w:ascii="Arial" w:eastAsia="Times New Roman" w:hAnsi="Arial" w:cs="Arial"/>
          <w:lang w:eastAsia="en-GB"/>
        </w:rPr>
        <w:tab/>
      </w:r>
      <w:r>
        <w:rPr>
          <w:rFonts w:ascii="Arial" w:eastAsia="Times New Roman" w:hAnsi="Arial" w:cs="Arial"/>
          <w:lang w:eastAsia="en-GB"/>
        </w:rPr>
        <w:tab/>
      </w:r>
      <w:r>
        <w:rPr>
          <w:rFonts w:ascii="Arial" w:eastAsia="Times New Roman" w:hAnsi="Arial" w:cs="Arial"/>
          <w:lang w:eastAsia="en-GB"/>
        </w:rPr>
        <w:tab/>
      </w:r>
      <w:r>
        <w:rPr>
          <w:rFonts w:ascii="Arial" w:eastAsia="Times New Roman" w:hAnsi="Arial" w:cs="Arial"/>
          <w:lang w:eastAsia="en-GB"/>
        </w:rPr>
        <w:tab/>
      </w:r>
      <w:r>
        <w:rPr>
          <w:rFonts w:ascii="Arial" w:eastAsia="Times New Roman" w:hAnsi="Arial" w:cs="Arial"/>
          <w:lang w:eastAsia="en-GB"/>
        </w:rPr>
        <w:tab/>
      </w:r>
      <w:r w:rsidRPr="000231EC">
        <w:rPr>
          <w:rFonts w:ascii="Arial" w:eastAsia="Times New Roman" w:hAnsi="Arial" w:cs="Arial"/>
          <w:b/>
          <w:lang w:eastAsia="en-GB"/>
        </w:rPr>
        <w:t>20</w:t>
      </w:r>
      <w:r>
        <w:rPr>
          <w:rFonts w:ascii="Arial" w:eastAsia="Times New Roman" w:hAnsi="Arial" w:cs="Arial"/>
          <w:b/>
          <w:lang w:eastAsia="en-GB"/>
        </w:rPr>
        <w:t>20</w:t>
      </w:r>
      <w:r>
        <w:rPr>
          <w:rFonts w:ascii="Arial" w:eastAsia="Times New Roman" w:hAnsi="Arial" w:cs="Arial"/>
          <w:lang w:eastAsia="en-GB"/>
        </w:rPr>
        <w:tab/>
      </w:r>
      <w:r>
        <w:rPr>
          <w:rFonts w:ascii="Arial" w:eastAsia="Times New Roman" w:hAnsi="Arial" w:cs="Arial"/>
          <w:lang w:eastAsia="en-GB"/>
        </w:rPr>
        <w:tab/>
      </w:r>
      <w:r>
        <w:rPr>
          <w:rFonts w:ascii="Arial" w:eastAsia="Times New Roman" w:hAnsi="Arial" w:cs="Arial"/>
          <w:lang w:eastAsia="en-GB"/>
        </w:rPr>
        <w:tab/>
      </w:r>
      <w:r w:rsidRPr="000231EC">
        <w:rPr>
          <w:rFonts w:ascii="Arial" w:eastAsia="Times New Roman" w:hAnsi="Arial" w:cs="Arial"/>
          <w:b/>
          <w:lang w:eastAsia="en-GB"/>
        </w:rPr>
        <w:t>20</w:t>
      </w:r>
      <w:r>
        <w:rPr>
          <w:rFonts w:ascii="Arial" w:eastAsia="Times New Roman" w:hAnsi="Arial" w:cs="Arial"/>
          <w:b/>
          <w:lang w:eastAsia="en-GB"/>
        </w:rPr>
        <w:t>19</w:t>
      </w:r>
    </w:p>
    <w:p w14:paraId="7187BDF7"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£000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£000</w:t>
      </w:r>
    </w:p>
    <w:p w14:paraId="7F8F9C25" w14:textId="77777777" w:rsidR="00284ED1" w:rsidRPr="000231EC" w:rsidRDefault="00284ED1" w:rsidP="00284ED1">
      <w:pPr>
        <w:spacing w:after="0" w:line="240" w:lineRule="auto"/>
        <w:rPr>
          <w:rFonts w:ascii="Arial" w:eastAsia="Times New Roman" w:hAnsi="Arial" w:cs="Arial"/>
          <w:b/>
          <w:sz w:val="24"/>
          <w:szCs w:val="24"/>
          <w:lang w:eastAsia="en-GB"/>
        </w:rPr>
      </w:pPr>
      <w:r w:rsidRPr="000231EC">
        <w:rPr>
          <w:rFonts w:ascii="Arial" w:eastAsia="Times New Roman" w:hAnsi="Arial" w:cs="Arial"/>
          <w:b/>
          <w:sz w:val="24"/>
          <w:szCs w:val="24"/>
          <w:lang w:eastAsia="en-GB"/>
        </w:rPr>
        <w:t>Assets</w:t>
      </w:r>
    </w:p>
    <w:p w14:paraId="43663B8A"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Non-current assets</w:t>
      </w:r>
    </w:p>
    <w:p w14:paraId="4406FFF7"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ab/>
        <w:t>Property, plant and equipment</w:t>
      </w:r>
      <w:r w:rsidRPr="000231EC">
        <w:rPr>
          <w:rFonts w:ascii="Arial" w:eastAsia="Times New Roman" w:hAnsi="Arial" w:cs="Arial"/>
          <w:lang w:eastAsia="en-GB"/>
        </w:rPr>
        <w:tab/>
      </w:r>
      <w:r w:rsidRPr="000231EC">
        <w:rPr>
          <w:rFonts w:ascii="Arial" w:eastAsia="Times New Roman" w:hAnsi="Arial" w:cs="Arial"/>
          <w:lang w:eastAsia="en-GB"/>
        </w:rPr>
        <w:tab/>
        <w:t>1,730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1,820</w:t>
      </w:r>
    </w:p>
    <w:p w14:paraId="5B96709C" w14:textId="77777777" w:rsidR="00284ED1" w:rsidRPr="000231EC" w:rsidRDefault="00284ED1" w:rsidP="00284ED1">
      <w:pPr>
        <w:spacing w:after="0" w:line="240" w:lineRule="auto"/>
        <w:rPr>
          <w:rFonts w:ascii="Arial" w:eastAsia="Times New Roman" w:hAnsi="Arial" w:cs="Arial"/>
          <w:lang w:eastAsia="en-GB"/>
        </w:rPr>
      </w:pPr>
    </w:p>
    <w:p w14:paraId="356AEE42"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Current assets</w:t>
      </w:r>
    </w:p>
    <w:p w14:paraId="62432ECB" w14:textId="77777777" w:rsidR="00284ED1" w:rsidRPr="000231EC" w:rsidRDefault="00284ED1" w:rsidP="00284ED1">
      <w:pPr>
        <w:spacing w:after="0" w:line="240" w:lineRule="auto"/>
        <w:ind w:firstLine="720"/>
        <w:rPr>
          <w:rFonts w:ascii="Arial" w:eastAsia="Times New Roman" w:hAnsi="Arial" w:cs="Arial"/>
          <w:lang w:eastAsia="en-GB"/>
        </w:rPr>
      </w:pPr>
      <w:r w:rsidRPr="000231EC">
        <w:rPr>
          <w:rFonts w:ascii="Arial" w:eastAsia="Times New Roman" w:hAnsi="Arial" w:cs="Arial"/>
          <w:lang w:eastAsia="en-GB"/>
        </w:rPr>
        <w:t>Inventories (2012 £670,000)</w:t>
      </w:r>
      <w:r w:rsidRPr="000231EC">
        <w:rPr>
          <w:rFonts w:ascii="Arial" w:eastAsia="Times New Roman" w:hAnsi="Arial" w:cs="Arial"/>
          <w:lang w:eastAsia="en-GB"/>
        </w:rPr>
        <w:tab/>
      </w:r>
      <w:r w:rsidRPr="000231EC">
        <w:rPr>
          <w:rFonts w:ascii="Arial" w:eastAsia="Times New Roman" w:hAnsi="Arial" w:cs="Arial"/>
          <w:lang w:eastAsia="en-GB"/>
        </w:rPr>
        <w:tab/>
        <w:t>740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690</w:t>
      </w:r>
    </w:p>
    <w:p w14:paraId="46671343" w14:textId="77777777" w:rsidR="00284ED1" w:rsidRPr="000231EC" w:rsidRDefault="00284ED1" w:rsidP="00284ED1">
      <w:pPr>
        <w:spacing w:after="0" w:line="240" w:lineRule="auto"/>
        <w:ind w:firstLine="720"/>
        <w:rPr>
          <w:rFonts w:ascii="Arial" w:eastAsia="Times New Roman" w:hAnsi="Arial" w:cs="Arial"/>
          <w:lang w:eastAsia="en-GB"/>
        </w:rPr>
      </w:pPr>
      <w:r w:rsidRPr="000231EC">
        <w:rPr>
          <w:rFonts w:ascii="Arial" w:eastAsia="Times New Roman" w:hAnsi="Arial" w:cs="Arial"/>
          <w:lang w:eastAsia="en-GB"/>
        </w:rPr>
        <w:t>Trade receivables</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820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760</w:t>
      </w:r>
    </w:p>
    <w:p w14:paraId="7B5AD24B" w14:textId="77777777" w:rsidR="00284ED1" w:rsidRPr="000231EC" w:rsidRDefault="00284ED1" w:rsidP="00284ED1">
      <w:pPr>
        <w:spacing w:after="0" w:line="240" w:lineRule="auto"/>
        <w:ind w:firstLine="720"/>
        <w:rPr>
          <w:rFonts w:ascii="Arial" w:eastAsia="Times New Roman" w:hAnsi="Arial" w:cs="Arial"/>
          <w:lang w:eastAsia="en-GB"/>
        </w:rPr>
      </w:pPr>
      <w:r w:rsidRPr="000231EC">
        <w:rPr>
          <w:rFonts w:ascii="Arial" w:eastAsia="Times New Roman" w:hAnsi="Arial" w:cs="Arial"/>
          <w:lang w:eastAsia="en-GB"/>
        </w:rPr>
        <w:t>Cash at bank and in hand</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u w:val="single"/>
          <w:lang w:eastAsia="en-GB"/>
        </w:rPr>
        <w:t>560</w:t>
      </w:r>
      <w:r w:rsidRPr="000231EC">
        <w:rPr>
          <w:rFonts w:ascii="Arial" w:eastAsia="Times New Roman" w:hAnsi="Arial" w:cs="Arial"/>
          <w:lang w:eastAsia="en-GB"/>
        </w:rPr>
        <w:tab/>
      </w:r>
      <w:r w:rsidRPr="000231EC">
        <w:rPr>
          <w:rFonts w:ascii="Arial" w:eastAsia="Times New Roman" w:hAnsi="Arial" w:cs="Arial"/>
          <w:u w:val="single"/>
          <w:lang w:eastAsia="en-GB"/>
        </w:rPr>
        <w:t>2,120</w:t>
      </w:r>
      <w:r w:rsidRPr="000231EC">
        <w:rPr>
          <w:rFonts w:ascii="Arial" w:eastAsia="Times New Roman" w:hAnsi="Arial" w:cs="Arial"/>
          <w:u w:val="single"/>
          <w:lang w:eastAsia="en-GB"/>
        </w:rPr>
        <w:tab/>
      </w:r>
      <w:r w:rsidRPr="000231EC">
        <w:rPr>
          <w:rFonts w:ascii="Arial" w:eastAsia="Times New Roman" w:hAnsi="Arial" w:cs="Arial"/>
          <w:lang w:eastAsia="en-GB"/>
        </w:rPr>
        <w:tab/>
      </w:r>
      <w:r w:rsidRPr="000231EC">
        <w:rPr>
          <w:rFonts w:ascii="Arial" w:eastAsia="Times New Roman" w:hAnsi="Arial" w:cs="Arial"/>
          <w:u w:val="single"/>
          <w:lang w:eastAsia="en-GB"/>
        </w:rPr>
        <w:t>340</w:t>
      </w:r>
      <w:r w:rsidRPr="000231EC">
        <w:rPr>
          <w:rFonts w:ascii="Arial" w:eastAsia="Times New Roman" w:hAnsi="Arial" w:cs="Arial"/>
          <w:lang w:eastAsia="en-GB"/>
        </w:rPr>
        <w:tab/>
      </w:r>
      <w:r w:rsidRPr="000231EC">
        <w:rPr>
          <w:rFonts w:ascii="Arial" w:eastAsia="Times New Roman" w:hAnsi="Arial" w:cs="Arial"/>
          <w:u w:val="single"/>
          <w:lang w:eastAsia="en-GB"/>
        </w:rPr>
        <w:t>1,790</w:t>
      </w:r>
    </w:p>
    <w:p w14:paraId="66428918" w14:textId="77777777" w:rsidR="00284ED1" w:rsidRPr="000231EC" w:rsidRDefault="00284ED1" w:rsidP="00284ED1">
      <w:pPr>
        <w:spacing w:after="0" w:line="240" w:lineRule="auto"/>
        <w:ind w:firstLine="720"/>
        <w:rPr>
          <w:rFonts w:ascii="Arial" w:eastAsia="Times New Roman" w:hAnsi="Arial" w:cs="Arial"/>
          <w:lang w:eastAsia="en-GB"/>
        </w:rPr>
      </w:pP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b/>
          <w:u w:val="single"/>
          <w:lang w:eastAsia="en-GB"/>
        </w:rPr>
        <w:t>3,850</w:t>
      </w:r>
      <w:r w:rsidRPr="000231EC">
        <w:rPr>
          <w:rFonts w:ascii="Arial" w:eastAsia="Times New Roman" w:hAnsi="Arial" w:cs="Arial"/>
          <w:b/>
          <w:u w:val="single"/>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b/>
          <w:u w:val="single"/>
          <w:lang w:eastAsia="en-GB"/>
        </w:rPr>
        <w:t>3,610</w:t>
      </w:r>
    </w:p>
    <w:p w14:paraId="219255AE" w14:textId="77777777" w:rsidR="00284ED1" w:rsidRPr="000231EC" w:rsidRDefault="00284ED1" w:rsidP="00284ED1">
      <w:pPr>
        <w:spacing w:after="0" w:line="240" w:lineRule="auto"/>
        <w:rPr>
          <w:rFonts w:ascii="Arial" w:eastAsia="Times New Roman" w:hAnsi="Arial" w:cs="Arial"/>
          <w:b/>
          <w:sz w:val="24"/>
          <w:szCs w:val="24"/>
          <w:lang w:eastAsia="en-GB"/>
        </w:rPr>
      </w:pPr>
      <w:r w:rsidRPr="000231EC">
        <w:rPr>
          <w:rFonts w:ascii="Arial" w:eastAsia="Times New Roman" w:hAnsi="Arial" w:cs="Arial"/>
          <w:b/>
          <w:sz w:val="24"/>
          <w:szCs w:val="24"/>
          <w:lang w:eastAsia="en-GB"/>
        </w:rPr>
        <w:t>Equity</w:t>
      </w:r>
    </w:p>
    <w:p w14:paraId="05EDC6A3"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ab/>
        <w:t>Ordinary shares of £1</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1,000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1,000</w:t>
      </w:r>
    </w:p>
    <w:p w14:paraId="0DEA0733"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ab/>
        <w:t>Retained earnings</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u w:val="single"/>
          <w:lang w:eastAsia="en-GB"/>
        </w:rPr>
        <w:t xml:space="preserve">   930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u w:val="single"/>
          <w:lang w:eastAsia="en-GB"/>
        </w:rPr>
        <w:t xml:space="preserve">   630</w:t>
      </w:r>
    </w:p>
    <w:p w14:paraId="6622FAE7"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1,930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1,630</w:t>
      </w:r>
    </w:p>
    <w:p w14:paraId="670065C7" w14:textId="77777777" w:rsidR="00284ED1" w:rsidRPr="000231EC" w:rsidRDefault="00284ED1" w:rsidP="00284ED1">
      <w:pPr>
        <w:spacing w:after="0" w:line="240" w:lineRule="auto"/>
        <w:rPr>
          <w:rFonts w:ascii="Arial" w:eastAsia="Times New Roman" w:hAnsi="Arial" w:cs="Arial"/>
          <w:b/>
          <w:sz w:val="24"/>
          <w:szCs w:val="24"/>
          <w:lang w:eastAsia="en-GB"/>
        </w:rPr>
      </w:pPr>
      <w:r w:rsidRPr="000231EC">
        <w:rPr>
          <w:rFonts w:ascii="Arial" w:eastAsia="Times New Roman" w:hAnsi="Arial" w:cs="Arial"/>
          <w:b/>
          <w:sz w:val="24"/>
          <w:szCs w:val="24"/>
          <w:lang w:eastAsia="en-GB"/>
        </w:rPr>
        <w:t>Liabilities</w:t>
      </w:r>
    </w:p>
    <w:p w14:paraId="154D78C9"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Non-current liabilities</w:t>
      </w:r>
    </w:p>
    <w:p w14:paraId="581F634D"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ab/>
        <w:t>Long-term loans</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proofErr w:type="gramStart"/>
      <w:r w:rsidRPr="000231EC">
        <w:rPr>
          <w:rFonts w:ascii="Arial" w:eastAsia="Times New Roman" w:hAnsi="Arial" w:cs="Arial"/>
          <w:lang w:eastAsia="en-GB"/>
        </w:rPr>
        <w:tab/>
        <w:t xml:space="preserve">  800</w:t>
      </w:r>
      <w:proofErr w:type="gramEnd"/>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1,000</w:t>
      </w:r>
    </w:p>
    <w:p w14:paraId="47316839" w14:textId="77777777" w:rsidR="00284ED1" w:rsidRPr="000231EC" w:rsidRDefault="00284ED1" w:rsidP="00284ED1">
      <w:pPr>
        <w:spacing w:after="0" w:line="240" w:lineRule="auto"/>
        <w:rPr>
          <w:rFonts w:ascii="Arial" w:eastAsia="Times New Roman" w:hAnsi="Arial" w:cs="Arial"/>
          <w:lang w:eastAsia="en-GB"/>
        </w:rPr>
      </w:pPr>
    </w:p>
    <w:p w14:paraId="4D783816"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Current liabilities</w:t>
      </w:r>
    </w:p>
    <w:p w14:paraId="180C749E" w14:textId="77777777" w:rsidR="00284ED1" w:rsidRPr="000231EC" w:rsidRDefault="00284ED1" w:rsidP="00284ED1">
      <w:pPr>
        <w:spacing w:after="0" w:line="240" w:lineRule="auto"/>
        <w:rPr>
          <w:rFonts w:ascii="Arial" w:eastAsia="Times New Roman" w:hAnsi="Arial" w:cs="Arial"/>
          <w:lang w:eastAsia="en-GB"/>
        </w:rPr>
      </w:pPr>
      <w:r w:rsidRPr="000231EC">
        <w:rPr>
          <w:rFonts w:ascii="Arial" w:eastAsia="Times New Roman" w:hAnsi="Arial" w:cs="Arial"/>
          <w:lang w:eastAsia="en-GB"/>
        </w:rPr>
        <w:tab/>
        <w:t>Trade payables</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870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770</w:t>
      </w:r>
    </w:p>
    <w:p w14:paraId="30E295F6" w14:textId="77777777" w:rsidR="00284ED1" w:rsidRPr="000231EC" w:rsidRDefault="00284ED1" w:rsidP="00284ED1">
      <w:pPr>
        <w:spacing w:after="0" w:line="240" w:lineRule="auto"/>
        <w:rPr>
          <w:rFonts w:ascii="Arial" w:eastAsia="Times New Roman" w:hAnsi="Arial" w:cs="Arial"/>
          <w:u w:val="single"/>
          <w:lang w:eastAsia="en-GB"/>
        </w:rPr>
      </w:pPr>
      <w:r w:rsidRPr="000231EC">
        <w:rPr>
          <w:rFonts w:ascii="Arial" w:eastAsia="Times New Roman" w:hAnsi="Arial" w:cs="Arial"/>
          <w:lang w:eastAsia="en-GB"/>
        </w:rPr>
        <w:tab/>
        <w:t>Taxation</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u w:val="single"/>
          <w:lang w:eastAsia="en-GB"/>
        </w:rPr>
        <w:t>250</w:t>
      </w:r>
      <w:r w:rsidRPr="000231EC">
        <w:rPr>
          <w:rFonts w:ascii="Arial" w:eastAsia="Times New Roman" w:hAnsi="Arial" w:cs="Arial"/>
          <w:lang w:eastAsia="en-GB"/>
        </w:rPr>
        <w:tab/>
      </w:r>
      <w:r w:rsidRPr="000231EC">
        <w:rPr>
          <w:rFonts w:ascii="Arial" w:eastAsia="Times New Roman" w:hAnsi="Arial" w:cs="Arial"/>
          <w:u w:val="single"/>
          <w:lang w:eastAsia="en-GB"/>
        </w:rPr>
        <w:t>1,120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u w:val="single"/>
          <w:lang w:eastAsia="en-GB"/>
        </w:rPr>
        <w:t>210</w:t>
      </w:r>
      <w:r w:rsidRPr="000231EC">
        <w:rPr>
          <w:rFonts w:ascii="Arial" w:eastAsia="Times New Roman" w:hAnsi="Arial" w:cs="Arial"/>
          <w:lang w:eastAsia="en-GB"/>
        </w:rPr>
        <w:tab/>
        <w:t xml:space="preserve">   </w:t>
      </w:r>
      <w:r w:rsidRPr="000231EC">
        <w:rPr>
          <w:rFonts w:ascii="Arial" w:eastAsia="Times New Roman" w:hAnsi="Arial" w:cs="Arial"/>
          <w:u w:val="single"/>
          <w:lang w:eastAsia="en-GB"/>
        </w:rPr>
        <w:t>980</w:t>
      </w:r>
    </w:p>
    <w:p w14:paraId="7F9FB98F" w14:textId="77777777" w:rsidR="00284ED1" w:rsidRPr="004F61A9" w:rsidRDefault="00284ED1" w:rsidP="00284ED1">
      <w:pPr>
        <w:spacing w:after="0" w:line="240" w:lineRule="auto"/>
        <w:rPr>
          <w:rFonts w:ascii="Arial" w:eastAsia="Times New Roman" w:hAnsi="Arial" w:cs="Arial"/>
          <w:b/>
          <w:u w:val="single"/>
          <w:lang w:eastAsia="en-GB"/>
        </w:rPr>
      </w:pP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b/>
          <w:u w:val="single"/>
          <w:lang w:eastAsia="en-GB"/>
        </w:rPr>
        <w:t>3,850</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b/>
          <w:u w:val="single"/>
          <w:lang w:eastAsia="en-GB"/>
        </w:rPr>
        <w:t>3,610</w:t>
      </w:r>
    </w:p>
    <w:p w14:paraId="2D9E8FD2" w14:textId="77777777" w:rsidR="00284ED1" w:rsidRDefault="00284ED1" w:rsidP="00284ED1">
      <w:pPr>
        <w:spacing w:before="100" w:beforeAutospacing="1" w:after="100" w:afterAutospacing="1" w:line="240" w:lineRule="auto"/>
        <w:ind w:left="720"/>
        <w:rPr>
          <w:rFonts w:ascii="Arial" w:eastAsia="Times New Roman" w:hAnsi="Arial" w:cs="Arial"/>
          <w:b/>
          <w:sz w:val="24"/>
          <w:szCs w:val="24"/>
          <w:lang w:eastAsia="en-GB"/>
        </w:rPr>
      </w:pPr>
    </w:p>
    <w:p w14:paraId="37004248" w14:textId="7446EB4B" w:rsidR="00284ED1" w:rsidRPr="004F61A9" w:rsidRDefault="005218B3" w:rsidP="00284ED1">
      <w:pPr>
        <w:spacing w:before="100" w:beforeAutospacing="1" w:after="100" w:afterAutospacing="1"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Middleton Enterprises</w:t>
      </w:r>
      <w:r w:rsidR="00284ED1" w:rsidRPr="004F61A9">
        <w:rPr>
          <w:rFonts w:ascii="Arial" w:eastAsia="Times New Roman" w:hAnsi="Arial" w:cs="Arial"/>
          <w:bCs/>
          <w:sz w:val="24"/>
          <w:szCs w:val="24"/>
          <w:lang w:eastAsia="en-GB"/>
        </w:rPr>
        <w:t xml:space="preserve"> plc </w:t>
      </w:r>
      <w:r w:rsidR="00603A63">
        <w:rPr>
          <w:rFonts w:ascii="Arial" w:eastAsia="Times New Roman" w:hAnsi="Arial" w:cs="Arial"/>
          <w:bCs/>
          <w:sz w:val="24"/>
          <w:szCs w:val="24"/>
          <w:lang w:eastAsia="en-GB"/>
        </w:rPr>
        <w:t>s</w:t>
      </w:r>
      <w:r w:rsidR="00284ED1" w:rsidRPr="004F61A9">
        <w:rPr>
          <w:rFonts w:ascii="Arial" w:eastAsia="Times New Roman" w:hAnsi="Arial" w:cs="Arial"/>
          <w:bCs/>
          <w:sz w:val="24"/>
          <w:szCs w:val="24"/>
          <w:lang w:eastAsia="en-GB"/>
        </w:rPr>
        <w:t xml:space="preserve">tatement of </w:t>
      </w:r>
      <w:r w:rsidR="00603A63">
        <w:rPr>
          <w:rFonts w:ascii="Arial" w:eastAsia="Times New Roman" w:hAnsi="Arial" w:cs="Arial"/>
          <w:bCs/>
          <w:sz w:val="24"/>
          <w:szCs w:val="24"/>
          <w:lang w:eastAsia="en-GB"/>
        </w:rPr>
        <w:t>I</w:t>
      </w:r>
      <w:r w:rsidR="00284ED1" w:rsidRPr="004F61A9">
        <w:rPr>
          <w:rFonts w:ascii="Arial" w:eastAsia="Times New Roman" w:hAnsi="Arial" w:cs="Arial"/>
          <w:bCs/>
          <w:sz w:val="24"/>
          <w:szCs w:val="24"/>
          <w:lang w:eastAsia="en-GB"/>
        </w:rPr>
        <w:t>ncome for the year to 31st December</w:t>
      </w:r>
    </w:p>
    <w:p w14:paraId="1FFB9994" w14:textId="77777777" w:rsidR="00284ED1" w:rsidRPr="000231EC" w:rsidRDefault="00284ED1" w:rsidP="00284ED1">
      <w:pPr>
        <w:spacing w:before="100" w:beforeAutospacing="1" w:after="100" w:afterAutospacing="1" w:line="240" w:lineRule="auto"/>
        <w:rPr>
          <w:rFonts w:ascii="Arial" w:eastAsia="Times New Roman" w:hAnsi="Arial" w:cs="Arial"/>
          <w:b/>
          <w:lang w:eastAsia="en-GB"/>
        </w:rPr>
      </w:pP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b/>
          <w:lang w:eastAsia="en-GB"/>
        </w:rPr>
        <w:t>20</w:t>
      </w:r>
      <w:r>
        <w:rPr>
          <w:rFonts w:ascii="Arial" w:eastAsia="Times New Roman" w:hAnsi="Arial" w:cs="Arial"/>
          <w:b/>
          <w:lang w:eastAsia="en-GB"/>
        </w:rPr>
        <w:t>20</w:t>
      </w:r>
      <w:r w:rsidRPr="000231EC">
        <w:rPr>
          <w:rFonts w:ascii="Arial" w:eastAsia="Times New Roman" w:hAnsi="Arial" w:cs="Arial"/>
          <w:b/>
          <w:lang w:eastAsia="en-GB"/>
        </w:rPr>
        <w:tab/>
      </w:r>
      <w:r w:rsidRPr="000231EC">
        <w:rPr>
          <w:rFonts w:ascii="Arial" w:eastAsia="Times New Roman" w:hAnsi="Arial" w:cs="Arial"/>
          <w:b/>
          <w:lang w:eastAsia="en-GB"/>
        </w:rPr>
        <w:tab/>
      </w:r>
      <w:r w:rsidRPr="000231EC">
        <w:rPr>
          <w:rFonts w:ascii="Arial" w:eastAsia="Times New Roman" w:hAnsi="Arial" w:cs="Arial"/>
          <w:b/>
          <w:lang w:eastAsia="en-GB"/>
        </w:rPr>
        <w:tab/>
        <w:t>20</w:t>
      </w:r>
      <w:r>
        <w:rPr>
          <w:rFonts w:ascii="Arial" w:eastAsia="Times New Roman" w:hAnsi="Arial" w:cs="Arial"/>
          <w:b/>
          <w:lang w:eastAsia="en-GB"/>
        </w:rPr>
        <w:t>19</w:t>
      </w:r>
    </w:p>
    <w:p w14:paraId="123F78F1" w14:textId="77777777" w:rsidR="00284ED1" w:rsidRPr="000231EC" w:rsidRDefault="00284ED1" w:rsidP="00284ED1">
      <w:pPr>
        <w:spacing w:before="100" w:beforeAutospacing="1" w:after="100" w:afterAutospacing="1" w:line="240" w:lineRule="auto"/>
        <w:rPr>
          <w:rFonts w:ascii="Arial" w:eastAsia="Times New Roman" w:hAnsi="Arial" w:cs="Arial"/>
          <w:lang w:eastAsia="en-GB"/>
        </w:rPr>
      </w:pP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£000</w:t>
      </w:r>
      <w:r>
        <w:rPr>
          <w:rFonts w:ascii="Arial" w:eastAsia="Times New Roman" w:hAnsi="Arial" w:cs="Arial"/>
          <w:lang w:eastAsia="en-GB"/>
        </w:rPr>
        <w:t>s</w:t>
      </w:r>
      <w:r w:rsidRPr="000231EC">
        <w:rPr>
          <w:rFonts w:ascii="Arial" w:eastAsia="Times New Roman" w:hAnsi="Arial" w:cs="Arial"/>
          <w:lang w:eastAsia="en-GB"/>
        </w:rPr>
        <w:tab/>
      </w:r>
      <w:r w:rsidRPr="000231EC">
        <w:rPr>
          <w:rFonts w:ascii="Arial" w:eastAsia="Times New Roman" w:hAnsi="Arial" w:cs="Arial"/>
          <w:lang w:eastAsia="en-GB"/>
        </w:rPr>
        <w:tab/>
      </w:r>
      <w:r w:rsidRPr="000231EC">
        <w:rPr>
          <w:rFonts w:ascii="Arial" w:eastAsia="Times New Roman" w:hAnsi="Arial" w:cs="Arial"/>
          <w:lang w:eastAsia="en-GB"/>
        </w:rPr>
        <w:tab/>
        <w:t>£000</w:t>
      </w:r>
      <w:r>
        <w:rPr>
          <w:rFonts w:ascii="Arial" w:eastAsia="Times New Roman" w:hAnsi="Arial" w:cs="Arial"/>
          <w:lang w:eastAsia="en-GB"/>
        </w:rPr>
        <w:t>s</w:t>
      </w:r>
    </w:p>
    <w:p w14:paraId="280F758B" w14:textId="77777777" w:rsidR="00284ED1" w:rsidRPr="002E63E4" w:rsidRDefault="00284ED1" w:rsidP="00284ED1">
      <w:pPr>
        <w:spacing w:after="0" w:line="240" w:lineRule="auto"/>
        <w:rPr>
          <w:rFonts w:ascii="Arial" w:eastAsia="Times New Roman" w:hAnsi="Arial" w:cs="Arial"/>
          <w:lang w:eastAsia="en-GB"/>
        </w:rPr>
      </w:pPr>
      <w:r w:rsidRPr="002E63E4">
        <w:rPr>
          <w:rFonts w:ascii="Arial" w:eastAsia="Times New Roman" w:hAnsi="Arial" w:cs="Arial"/>
          <w:lang w:eastAsia="en-GB"/>
        </w:rPr>
        <w:t>Sales revenue</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5,000</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4,550</w:t>
      </w:r>
    </w:p>
    <w:p w14:paraId="741D0D9D" w14:textId="77777777" w:rsidR="00284ED1" w:rsidRPr="002E63E4" w:rsidRDefault="00284ED1" w:rsidP="00284ED1">
      <w:pPr>
        <w:spacing w:after="0" w:line="240" w:lineRule="auto"/>
        <w:rPr>
          <w:rFonts w:ascii="Arial" w:eastAsia="Times New Roman" w:hAnsi="Arial" w:cs="Arial"/>
          <w:u w:val="single"/>
          <w:lang w:eastAsia="en-GB"/>
        </w:rPr>
      </w:pPr>
      <w:r w:rsidRPr="002E63E4">
        <w:rPr>
          <w:rFonts w:ascii="Arial" w:eastAsia="Times New Roman" w:hAnsi="Arial" w:cs="Arial"/>
          <w:lang w:eastAsia="en-GB"/>
        </w:rPr>
        <w:t>Cost of sales</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3,660</w:t>
      </w:r>
      <w:r w:rsidRPr="002E63E4">
        <w:rPr>
          <w:rFonts w:ascii="Arial" w:eastAsia="Times New Roman" w:hAnsi="Arial" w:cs="Arial"/>
          <w:u w:val="single"/>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3,330</w:t>
      </w:r>
    </w:p>
    <w:p w14:paraId="19A0421D" w14:textId="77777777" w:rsidR="00284ED1" w:rsidRPr="002E63E4" w:rsidRDefault="00284ED1" w:rsidP="00284ED1">
      <w:pPr>
        <w:spacing w:after="0" w:line="240" w:lineRule="auto"/>
        <w:rPr>
          <w:rFonts w:ascii="Arial" w:eastAsia="Times New Roman" w:hAnsi="Arial" w:cs="Arial"/>
          <w:lang w:eastAsia="en-GB"/>
        </w:rPr>
      </w:pPr>
    </w:p>
    <w:p w14:paraId="3415129A" w14:textId="77777777" w:rsidR="00284ED1" w:rsidRPr="002E63E4" w:rsidRDefault="00284ED1" w:rsidP="00284ED1">
      <w:pPr>
        <w:spacing w:after="0" w:line="240" w:lineRule="auto"/>
        <w:rPr>
          <w:rFonts w:ascii="Arial" w:eastAsia="Times New Roman" w:hAnsi="Arial" w:cs="Arial"/>
          <w:lang w:eastAsia="en-GB"/>
        </w:rPr>
      </w:pPr>
      <w:r w:rsidRPr="002E63E4">
        <w:rPr>
          <w:rFonts w:ascii="Arial" w:eastAsia="Times New Roman" w:hAnsi="Arial" w:cs="Arial"/>
          <w:lang w:eastAsia="en-GB"/>
        </w:rPr>
        <w:t>Gross profit</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1,340</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1,220</w:t>
      </w:r>
    </w:p>
    <w:p w14:paraId="27775D09" w14:textId="77777777" w:rsidR="00284ED1" w:rsidRPr="002E63E4" w:rsidRDefault="00284ED1" w:rsidP="00284ED1">
      <w:pPr>
        <w:spacing w:after="0" w:line="240" w:lineRule="auto"/>
        <w:rPr>
          <w:rFonts w:ascii="Arial" w:eastAsia="Times New Roman" w:hAnsi="Arial" w:cs="Arial"/>
          <w:lang w:eastAsia="en-GB"/>
        </w:rPr>
      </w:pPr>
      <w:r w:rsidRPr="002E63E4">
        <w:rPr>
          <w:rFonts w:ascii="Arial" w:eastAsia="Times New Roman" w:hAnsi="Arial" w:cs="Arial"/>
          <w:lang w:eastAsia="en-GB"/>
        </w:rPr>
        <w:t>Operating expenses</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 xml:space="preserve">   380</w:t>
      </w:r>
      <w:r w:rsidRPr="002E63E4">
        <w:rPr>
          <w:rFonts w:ascii="Arial" w:eastAsia="Times New Roman" w:hAnsi="Arial" w:cs="Arial"/>
          <w:u w:val="single"/>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 xml:space="preserve">   400</w:t>
      </w:r>
    </w:p>
    <w:p w14:paraId="2938F9DD" w14:textId="77777777" w:rsidR="00284ED1" w:rsidRPr="002E63E4" w:rsidRDefault="00284ED1" w:rsidP="00284ED1">
      <w:pPr>
        <w:spacing w:after="0" w:line="240" w:lineRule="auto"/>
        <w:rPr>
          <w:rFonts w:ascii="Arial" w:eastAsia="Times New Roman" w:hAnsi="Arial" w:cs="Arial"/>
          <w:lang w:eastAsia="en-GB"/>
        </w:rPr>
      </w:pPr>
    </w:p>
    <w:p w14:paraId="09D653BA" w14:textId="77777777" w:rsidR="00284ED1" w:rsidRPr="002E63E4" w:rsidRDefault="00284ED1" w:rsidP="00284ED1">
      <w:pPr>
        <w:spacing w:after="0" w:line="240" w:lineRule="auto"/>
        <w:rPr>
          <w:rFonts w:ascii="Arial" w:eastAsia="Times New Roman" w:hAnsi="Arial" w:cs="Arial"/>
          <w:lang w:eastAsia="en-GB"/>
        </w:rPr>
      </w:pPr>
      <w:r w:rsidRPr="002E63E4">
        <w:rPr>
          <w:rFonts w:ascii="Arial" w:eastAsia="Times New Roman" w:hAnsi="Arial" w:cs="Arial"/>
          <w:lang w:eastAsia="en-GB"/>
        </w:rPr>
        <w:t>Profit before interest and tax</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 xml:space="preserve">   960</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 xml:space="preserve">   820</w:t>
      </w:r>
    </w:p>
    <w:p w14:paraId="7E56C223" w14:textId="77777777" w:rsidR="00284ED1" w:rsidRPr="002E63E4" w:rsidRDefault="00284ED1" w:rsidP="00284ED1">
      <w:pPr>
        <w:spacing w:after="0" w:line="240" w:lineRule="auto"/>
        <w:rPr>
          <w:rFonts w:ascii="Arial" w:eastAsia="Times New Roman" w:hAnsi="Arial" w:cs="Arial"/>
          <w:lang w:eastAsia="en-GB"/>
        </w:rPr>
      </w:pPr>
      <w:r w:rsidRPr="002E63E4">
        <w:rPr>
          <w:rFonts w:ascii="Arial" w:eastAsia="Times New Roman" w:hAnsi="Arial" w:cs="Arial"/>
          <w:lang w:eastAsia="en-GB"/>
        </w:rPr>
        <w:t>Interest payable</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 xml:space="preserve">     80</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 xml:space="preserve">   100</w:t>
      </w:r>
    </w:p>
    <w:p w14:paraId="6162A210" w14:textId="77777777" w:rsidR="00284ED1" w:rsidRPr="002E63E4" w:rsidRDefault="00284ED1" w:rsidP="00284ED1">
      <w:pPr>
        <w:spacing w:after="0" w:line="240" w:lineRule="auto"/>
        <w:rPr>
          <w:rFonts w:ascii="Arial" w:eastAsia="Times New Roman" w:hAnsi="Arial" w:cs="Arial"/>
          <w:lang w:eastAsia="en-GB"/>
        </w:rPr>
      </w:pPr>
    </w:p>
    <w:p w14:paraId="1FF028A4" w14:textId="77777777" w:rsidR="00284ED1" w:rsidRPr="002E63E4" w:rsidRDefault="00284ED1" w:rsidP="00284ED1">
      <w:pPr>
        <w:spacing w:after="0" w:line="240" w:lineRule="auto"/>
        <w:rPr>
          <w:rFonts w:ascii="Arial" w:eastAsia="Times New Roman" w:hAnsi="Arial" w:cs="Arial"/>
          <w:lang w:eastAsia="en-GB"/>
        </w:rPr>
      </w:pPr>
      <w:r w:rsidRPr="002E63E4">
        <w:rPr>
          <w:rFonts w:ascii="Arial" w:eastAsia="Times New Roman" w:hAnsi="Arial" w:cs="Arial"/>
          <w:lang w:eastAsia="en-GB"/>
        </w:rPr>
        <w:t>Profit before taxation</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 xml:space="preserve">   880</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t xml:space="preserve">   720</w:t>
      </w:r>
    </w:p>
    <w:p w14:paraId="5B53D379" w14:textId="77777777" w:rsidR="00284ED1" w:rsidRPr="002E63E4" w:rsidRDefault="00284ED1" w:rsidP="00284ED1">
      <w:pPr>
        <w:spacing w:after="0" w:line="240" w:lineRule="auto"/>
        <w:rPr>
          <w:rFonts w:ascii="Arial" w:eastAsia="Times New Roman" w:hAnsi="Arial" w:cs="Arial"/>
          <w:u w:val="single"/>
          <w:lang w:eastAsia="en-GB"/>
        </w:rPr>
      </w:pPr>
      <w:r w:rsidRPr="002E63E4">
        <w:rPr>
          <w:rFonts w:ascii="Arial" w:eastAsia="Times New Roman" w:hAnsi="Arial" w:cs="Arial"/>
          <w:lang w:eastAsia="en-GB"/>
        </w:rPr>
        <w:t>Taxation</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 xml:space="preserve">   250</w:t>
      </w:r>
      <w:r w:rsidRPr="002E63E4">
        <w:rPr>
          <w:rFonts w:ascii="Arial" w:eastAsia="Times New Roman" w:hAnsi="Arial" w:cs="Arial"/>
          <w:u w:val="single"/>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 xml:space="preserve">   210</w:t>
      </w:r>
    </w:p>
    <w:p w14:paraId="39E4B621" w14:textId="77777777" w:rsidR="00284ED1" w:rsidRPr="002E63E4" w:rsidRDefault="00284ED1" w:rsidP="00284ED1">
      <w:pPr>
        <w:spacing w:after="0" w:line="240" w:lineRule="auto"/>
        <w:rPr>
          <w:rFonts w:ascii="Arial" w:eastAsia="Times New Roman" w:hAnsi="Arial" w:cs="Arial"/>
          <w:u w:val="single"/>
          <w:lang w:eastAsia="en-GB"/>
        </w:rPr>
      </w:pPr>
      <w:r w:rsidRPr="002E63E4">
        <w:rPr>
          <w:rFonts w:ascii="Arial" w:eastAsia="Times New Roman" w:hAnsi="Arial" w:cs="Arial"/>
          <w:lang w:eastAsia="en-GB"/>
        </w:rPr>
        <w:t>Profit after taxation</w:t>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lang w:eastAsia="en-GB"/>
        </w:rPr>
        <w:tab/>
      </w:r>
      <w:r w:rsidRPr="002E63E4">
        <w:rPr>
          <w:rFonts w:ascii="Arial" w:eastAsia="Times New Roman" w:hAnsi="Arial" w:cs="Arial"/>
          <w:u w:val="single"/>
          <w:lang w:eastAsia="en-GB"/>
        </w:rPr>
        <w:t xml:space="preserve">   </w:t>
      </w:r>
      <w:r w:rsidRPr="002E63E4">
        <w:rPr>
          <w:rFonts w:ascii="Arial" w:eastAsia="Times New Roman" w:hAnsi="Arial" w:cs="Arial"/>
          <w:b/>
          <w:u w:val="single"/>
          <w:lang w:eastAsia="en-GB"/>
        </w:rPr>
        <w:t>630</w:t>
      </w:r>
      <w:r w:rsidRPr="002E63E4">
        <w:rPr>
          <w:rFonts w:ascii="Arial" w:eastAsia="Times New Roman" w:hAnsi="Arial" w:cs="Arial"/>
          <w:b/>
          <w:u w:val="single"/>
          <w:lang w:eastAsia="en-GB"/>
        </w:rPr>
        <w:tab/>
      </w:r>
      <w:r w:rsidRPr="002E63E4">
        <w:rPr>
          <w:rFonts w:ascii="Arial" w:eastAsia="Times New Roman" w:hAnsi="Arial" w:cs="Arial"/>
          <w:b/>
          <w:lang w:eastAsia="en-GB"/>
        </w:rPr>
        <w:tab/>
      </w:r>
      <w:r w:rsidRPr="002E63E4">
        <w:rPr>
          <w:rFonts w:ascii="Arial" w:eastAsia="Times New Roman" w:hAnsi="Arial" w:cs="Arial"/>
          <w:b/>
          <w:lang w:eastAsia="en-GB"/>
        </w:rPr>
        <w:tab/>
      </w:r>
      <w:r w:rsidRPr="002E63E4">
        <w:rPr>
          <w:rFonts w:ascii="Arial" w:eastAsia="Times New Roman" w:hAnsi="Arial" w:cs="Arial"/>
          <w:b/>
          <w:u w:val="single"/>
          <w:lang w:eastAsia="en-GB"/>
        </w:rPr>
        <w:t xml:space="preserve">   510</w:t>
      </w:r>
    </w:p>
    <w:p w14:paraId="162BDC6B" w14:textId="77777777" w:rsidR="00284ED1" w:rsidRPr="002E63E4" w:rsidRDefault="00284ED1" w:rsidP="00284ED1">
      <w:pPr>
        <w:spacing w:after="0" w:line="240" w:lineRule="auto"/>
        <w:rPr>
          <w:rFonts w:ascii="Arial" w:eastAsia="Times New Roman" w:hAnsi="Arial" w:cs="Arial"/>
          <w:lang w:eastAsia="en-GB"/>
        </w:rPr>
      </w:pPr>
    </w:p>
    <w:p w14:paraId="2BB3B2D7" w14:textId="77777777" w:rsidR="00284ED1" w:rsidRPr="000231EC" w:rsidRDefault="00284ED1" w:rsidP="00284ED1">
      <w:pPr>
        <w:rPr>
          <w:rFonts w:ascii="Arial" w:hAnsi="Arial" w:cs="Arial"/>
          <w:b/>
          <w:sz w:val="24"/>
          <w:szCs w:val="24"/>
        </w:rPr>
      </w:pPr>
    </w:p>
    <w:p w14:paraId="27E09DE6" w14:textId="77777777" w:rsidR="00284ED1" w:rsidRDefault="00284ED1" w:rsidP="00284ED1">
      <w:pPr>
        <w:rPr>
          <w:rFonts w:ascii="Arial" w:hAnsi="Arial" w:cs="Arial"/>
          <w:sz w:val="24"/>
          <w:szCs w:val="24"/>
        </w:rPr>
      </w:pPr>
    </w:p>
    <w:p w14:paraId="6F165871" w14:textId="77777777" w:rsidR="00284ED1" w:rsidRDefault="00284ED1" w:rsidP="00284ED1">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Question 1</w:t>
      </w:r>
    </w:p>
    <w:p w14:paraId="474BE9BA" w14:textId="77777777" w:rsidR="00284ED1" w:rsidRDefault="00284ED1" w:rsidP="00284ED1">
      <w:pPr>
        <w:spacing w:after="0" w:line="240" w:lineRule="auto"/>
        <w:rPr>
          <w:rFonts w:ascii="Arial" w:eastAsia="Times New Roman" w:hAnsi="Arial" w:cs="Arial"/>
          <w:b/>
          <w:sz w:val="24"/>
          <w:szCs w:val="24"/>
          <w:lang w:eastAsia="en-GB"/>
        </w:rPr>
      </w:pPr>
    </w:p>
    <w:p w14:paraId="3539202E" w14:textId="77777777" w:rsidR="0033344F" w:rsidRDefault="00284ED1" w:rsidP="00284ED1">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 xml:space="preserve">What is the percentage </w:t>
      </w:r>
      <w:r w:rsidR="005F4FB9">
        <w:rPr>
          <w:rFonts w:ascii="Arial" w:eastAsia="Times New Roman" w:hAnsi="Arial" w:cs="Arial"/>
          <w:b/>
          <w:sz w:val="24"/>
          <w:szCs w:val="24"/>
          <w:lang w:eastAsia="en-GB"/>
        </w:rPr>
        <w:t>change</w:t>
      </w:r>
      <w:r>
        <w:rPr>
          <w:rFonts w:ascii="Arial" w:eastAsia="Times New Roman" w:hAnsi="Arial" w:cs="Arial"/>
          <w:b/>
          <w:sz w:val="24"/>
          <w:szCs w:val="24"/>
          <w:lang w:eastAsia="en-GB"/>
        </w:rPr>
        <w:t xml:space="preserve"> in working capital between 2020 and 2019?</w:t>
      </w:r>
    </w:p>
    <w:p w14:paraId="46525604" w14:textId="039CE63B" w:rsidR="00284ED1" w:rsidRDefault="004E25CE" w:rsidP="00284ED1">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 xml:space="preserve"> (4 marks)</w:t>
      </w:r>
    </w:p>
    <w:p w14:paraId="5FBAC24D" w14:textId="77777777" w:rsidR="00284ED1" w:rsidRDefault="00284ED1" w:rsidP="00284ED1">
      <w:pPr>
        <w:spacing w:after="0" w:line="240" w:lineRule="auto"/>
        <w:rPr>
          <w:rFonts w:ascii="Arial" w:eastAsia="Times New Roman" w:hAnsi="Arial" w:cs="Arial"/>
          <w:b/>
          <w:sz w:val="24"/>
          <w:szCs w:val="24"/>
          <w:lang w:eastAsia="en-GB"/>
        </w:rPr>
      </w:pPr>
    </w:p>
    <w:p w14:paraId="1ABCDE90" w14:textId="77777777" w:rsidR="00284ED1" w:rsidRPr="00725F69" w:rsidRDefault="00284ED1" w:rsidP="00284ED1">
      <w:pPr>
        <w:pStyle w:val="ListParagraph"/>
        <w:numPr>
          <w:ilvl w:val="0"/>
          <w:numId w:val="1"/>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725F69">
        <w:rPr>
          <w:rFonts w:ascii="Arial" w:eastAsia="Times New Roman" w:hAnsi="Arial" w:cs="Arial"/>
          <w:bCs/>
          <w:sz w:val="24"/>
          <w:szCs w:val="24"/>
          <w:lang w:eastAsia="en-GB"/>
        </w:rPr>
        <w:t>18.4%</w:t>
      </w:r>
    </w:p>
    <w:p w14:paraId="5AB304F1" w14:textId="77777777" w:rsidR="00284ED1" w:rsidRPr="00725F69" w:rsidRDefault="00284ED1" w:rsidP="00284ED1">
      <w:pPr>
        <w:pStyle w:val="ListParagraph"/>
        <w:numPr>
          <w:ilvl w:val="0"/>
          <w:numId w:val="1"/>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725F69">
        <w:rPr>
          <w:rFonts w:ascii="Arial" w:eastAsia="Times New Roman" w:hAnsi="Arial" w:cs="Arial"/>
          <w:bCs/>
          <w:sz w:val="24"/>
          <w:szCs w:val="24"/>
          <w:lang w:eastAsia="en-GB"/>
        </w:rPr>
        <w:t>64.7%</w:t>
      </w:r>
    </w:p>
    <w:p w14:paraId="20D16818" w14:textId="2041D306" w:rsidR="00284ED1" w:rsidRPr="001D0F34" w:rsidRDefault="005F4FB9" w:rsidP="00284ED1">
      <w:pPr>
        <w:pStyle w:val="ListParagraph"/>
        <w:numPr>
          <w:ilvl w:val="0"/>
          <w:numId w:val="1"/>
        </w:numPr>
        <w:spacing w:after="0" w:line="240" w:lineRule="auto"/>
        <w:rPr>
          <w:rFonts w:ascii="Arial" w:eastAsia="Times New Roman" w:hAnsi="Arial" w:cs="Arial"/>
          <w:bCs/>
          <w:sz w:val="24"/>
          <w:szCs w:val="24"/>
          <w:lang w:eastAsia="en-GB"/>
        </w:rPr>
      </w:pPr>
      <w:r w:rsidRPr="001D0F34">
        <w:rPr>
          <w:rFonts w:ascii="Arial" w:eastAsia="Times New Roman" w:hAnsi="Arial" w:cs="Arial"/>
          <w:bCs/>
          <w:sz w:val="24"/>
          <w:szCs w:val="24"/>
          <w:lang w:eastAsia="en-GB"/>
        </w:rPr>
        <w:t>+23.5%</w:t>
      </w:r>
    </w:p>
    <w:p w14:paraId="1C9332B1" w14:textId="77777777" w:rsidR="00284ED1" w:rsidRPr="00725F69" w:rsidRDefault="00284ED1" w:rsidP="00284ED1">
      <w:pPr>
        <w:pStyle w:val="ListParagraph"/>
        <w:numPr>
          <w:ilvl w:val="0"/>
          <w:numId w:val="1"/>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  +</w:t>
      </w:r>
      <w:r w:rsidRPr="00725F69">
        <w:rPr>
          <w:rFonts w:ascii="Arial" w:eastAsia="Times New Roman" w:hAnsi="Arial" w:cs="Arial"/>
          <w:bCs/>
          <w:sz w:val="24"/>
          <w:szCs w:val="24"/>
          <w:lang w:eastAsia="en-GB"/>
        </w:rPr>
        <w:t>7.2%</w:t>
      </w:r>
    </w:p>
    <w:p w14:paraId="560C7F33" w14:textId="77777777" w:rsidR="00284ED1" w:rsidRPr="00725F69" w:rsidRDefault="00284ED1" w:rsidP="00284ED1">
      <w:pPr>
        <w:pStyle w:val="ListParagraph"/>
        <w:numPr>
          <w:ilvl w:val="0"/>
          <w:numId w:val="1"/>
        </w:numPr>
        <w:spacing w:after="0" w:line="240" w:lineRule="auto"/>
        <w:rPr>
          <w:rFonts w:ascii="Arial" w:eastAsia="Times New Roman" w:hAnsi="Arial" w:cs="Arial"/>
          <w:bCs/>
          <w:sz w:val="24"/>
          <w:szCs w:val="24"/>
          <w:lang w:eastAsia="en-GB"/>
        </w:rPr>
      </w:pPr>
      <w:r w:rsidRPr="00725F69">
        <w:rPr>
          <w:rFonts w:ascii="Arial" w:eastAsia="Times New Roman" w:hAnsi="Arial" w:cs="Arial"/>
          <w:bCs/>
          <w:sz w:val="24"/>
          <w:szCs w:val="24"/>
          <w:lang w:eastAsia="en-GB"/>
        </w:rPr>
        <w:t>None of these</w:t>
      </w:r>
    </w:p>
    <w:p w14:paraId="3F855CF4" w14:textId="728A8CCC" w:rsidR="00FD0AD0" w:rsidRDefault="00FD0AD0"/>
    <w:p w14:paraId="48486984" w14:textId="70538FE3" w:rsidR="00284ED1" w:rsidRDefault="00284ED1">
      <w:pPr>
        <w:rPr>
          <w:rFonts w:ascii="Arial" w:hAnsi="Arial" w:cs="Arial"/>
          <w:b/>
          <w:bCs/>
          <w:sz w:val="24"/>
          <w:szCs w:val="24"/>
        </w:rPr>
      </w:pPr>
      <w:r w:rsidRPr="00284ED1">
        <w:rPr>
          <w:rFonts w:ascii="Arial" w:hAnsi="Arial" w:cs="Arial"/>
          <w:b/>
          <w:bCs/>
          <w:sz w:val="24"/>
          <w:szCs w:val="24"/>
        </w:rPr>
        <w:t>Question 2</w:t>
      </w:r>
    </w:p>
    <w:p w14:paraId="50C3DB45" w14:textId="752B930D" w:rsidR="00284ED1" w:rsidRDefault="00284ED1">
      <w:pPr>
        <w:rPr>
          <w:rFonts w:ascii="Arial" w:hAnsi="Arial" w:cs="Arial"/>
          <w:b/>
          <w:bCs/>
          <w:sz w:val="24"/>
          <w:szCs w:val="24"/>
        </w:rPr>
      </w:pPr>
      <w:r>
        <w:rPr>
          <w:rFonts w:ascii="Arial" w:hAnsi="Arial" w:cs="Arial"/>
          <w:b/>
          <w:bCs/>
          <w:sz w:val="24"/>
          <w:szCs w:val="24"/>
        </w:rPr>
        <w:t>What is the percentage change in the cash to current liabilities ratio over the two years?</w:t>
      </w:r>
      <w:r w:rsidR="004E25CE">
        <w:rPr>
          <w:rFonts w:ascii="Arial" w:hAnsi="Arial" w:cs="Arial"/>
          <w:b/>
          <w:bCs/>
          <w:sz w:val="24"/>
          <w:szCs w:val="24"/>
        </w:rPr>
        <w:t xml:space="preserve"> (4 marks)</w:t>
      </w:r>
    </w:p>
    <w:p w14:paraId="3BA567E8" w14:textId="7E9C726B" w:rsidR="00284ED1" w:rsidRPr="00284ED1" w:rsidRDefault="00284ED1" w:rsidP="00284ED1">
      <w:pPr>
        <w:pStyle w:val="ListParagraph"/>
        <w:numPr>
          <w:ilvl w:val="0"/>
          <w:numId w:val="3"/>
        </w:numPr>
        <w:rPr>
          <w:rFonts w:ascii="Arial" w:hAnsi="Arial" w:cs="Arial"/>
          <w:sz w:val="24"/>
          <w:szCs w:val="24"/>
        </w:rPr>
      </w:pPr>
      <w:r w:rsidRPr="00284ED1">
        <w:rPr>
          <w:rFonts w:ascii="Arial" w:hAnsi="Arial" w:cs="Arial"/>
          <w:sz w:val="24"/>
          <w:szCs w:val="24"/>
        </w:rPr>
        <w:t>+14.5%</w:t>
      </w:r>
    </w:p>
    <w:p w14:paraId="07723106" w14:textId="52DE6908" w:rsidR="00284ED1" w:rsidRPr="00284ED1" w:rsidRDefault="00284ED1" w:rsidP="00284ED1">
      <w:pPr>
        <w:pStyle w:val="ListParagraph"/>
        <w:numPr>
          <w:ilvl w:val="0"/>
          <w:numId w:val="3"/>
        </w:numPr>
        <w:rPr>
          <w:rFonts w:ascii="Arial" w:hAnsi="Arial" w:cs="Arial"/>
          <w:sz w:val="24"/>
          <w:szCs w:val="24"/>
        </w:rPr>
      </w:pPr>
      <w:r w:rsidRPr="00284ED1">
        <w:rPr>
          <w:rFonts w:ascii="Arial" w:hAnsi="Arial" w:cs="Arial"/>
          <w:sz w:val="24"/>
          <w:szCs w:val="24"/>
        </w:rPr>
        <w:t>-14.5%</w:t>
      </w:r>
    </w:p>
    <w:p w14:paraId="397042FB" w14:textId="16138F64" w:rsidR="00284ED1" w:rsidRPr="001D0F34" w:rsidRDefault="00284ED1" w:rsidP="00284ED1">
      <w:pPr>
        <w:pStyle w:val="ListParagraph"/>
        <w:numPr>
          <w:ilvl w:val="0"/>
          <w:numId w:val="3"/>
        </w:numPr>
        <w:rPr>
          <w:rFonts w:ascii="Arial" w:hAnsi="Arial" w:cs="Arial"/>
          <w:sz w:val="24"/>
          <w:szCs w:val="24"/>
        </w:rPr>
      </w:pPr>
      <w:r w:rsidRPr="001D0F34">
        <w:rPr>
          <w:rFonts w:ascii="Arial" w:hAnsi="Arial" w:cs="Arial"/>
          <w:sz w:val="24"/>
          <w:szCs w:val="24"/>
        </w:rPr>
        <w:t>+15.3%</w:t>
      </w:r>
    </w:p>
    <w:p w14:paraId="0770AB0D" w14:textId="5E2767D8" w:rsidR="00284ED1" w:rsidRPr="00284ED1" w:rsidRDefault="00284ED1" w:rsidP="00284ED1">
      <w:pPr>
        <w:pStyle w:val="ListParagraph"/>
        <w:numPr>
          <w:ilvl w:val="0"/>
          <w:numId w:val="3"/>
        </w:numPr>
        <w:rPr>
          <w:rFonts w:ascii="Arial" w:hAnsi="Arial" w:cs="Arial"/>
          <w:sz w:val="24"/>
          <w:szCs w:val="24"/>
        </w:rPr>
      </w:pPr>
      <w:r w:rsidRPr="00284ED1">
        <w:rPr>
          <w:rFonts w:ascii="Arial" w:hAnsi="Arial" w:cs="Arial"/>
          <w:sz w:val="24"/>
          <w:szCs w:val="24"/>
        </w:rPr>
        <w:t>-15.3%</w:t>
      </w:r>
    </w:p>
    <w:p w14:paraId="5FDAFBC9" w14:textId="46CAE0FB" w:rsidR="00EF591C" w:rsidRPr="004C02C5" w:rsidRDefault="00284ED1" w:rsidP="00284ED1">
      <w:pPr>
        <w:pStyle w:val="ListParagraph"/>
        <w:numPr>
          <w:ilvl w:val="0"/>
          <w:numId w:val="3"/>
        </w:numPr>
        <w:rPr>
          <w:rFonts w:ascii="Arial" w:hAnsi="Arial" w:cs="Arial"/>
          <w:sz w:val="24"/>
          <w:szCs w:val="24"/>
        </w:rPr>
      </w:pPr>
      <w:r w:rsidRPr="00284ED1">
        <w:rPr>
          <w:rFonts w:ascii="Arial" w:hAnsi="Arial" w:cs="Arial"/>
          <w:sz w:val="24"/>
          <w:szCs w:val="24"/>
        </w:rPr>
        <w:t>None of these</w:t>
      </w:r>
    </w:p>
    <w:p w14:paraId="7DB7A424" w14:textId="77777777" w:rsidR="005218B3" w:rsidRDefault="005218B3" w:rsidP="00284ED1">
      <w:pPr>
        <w:rPr>
          <w:rFonts w:ascii="Arial" w:hAnsi="Arial" w:cs="Arial"/>
          <w:b/>
          <w:bCs/>
          <w:sz w:val="24"/>
          <w:szCs w:val="24"/>
        </w:rPr>
      </w:pPr>
    </w:p>
    <w:p w14:paraId="4E08935C" w14:textId="77777777" w:rsidR="005218B3" w:rsidRDefault="005218B3" w:rsidP="00284ED1">
      <w:pPr>
        <w:rPr>
          <w:rFonts w:ascii="Arial" w:hAnsi="Arial" w:cs="Arial"/>
          <w:b/>
          <w:bCs/>
          <w:sz w:val="24"/>
          <w:szCs w:val="24"/>
        </w:rPr>
      </w:pPr>
    </w:p>
    <w:p w14:paraId="2C52B3DF" w14:textId="77777777" w:rsidR="005218B3" w:rsidRDefault="005218B3" w:rsidP="00284ED1">
      <w:pPr>
        <w:rPr>
          <w:rFonts w:ascii="Arial" w:hAnsi="Arial" w:cs="Arial"/>
          <w:b/>
          <w:bCs/>
          <w:sz w:val="24"/>
          <w:szCs w:val="24"/>
        </w:rPr>
      </w:pPr>
    </w:p>
    <w:p w14:paraId="2D4187E0" w14:textId="3A09FD99" w:rsidR="00284ED1" w:rsidRDefault="00284ED1" w:rsidP="00284ED1">
      <w:pPr>
        <w:rPr>
          <w:rFonts w:ascii="Arial" w:hAnsi="Arial" w:cs="Arial"/>
          <w:b/>
          <w:bCs/>
          <w:sz w:val="24"/>
          <w:szCs w:val="24"/>
        </w:rPr>
      </w:pPr>
      <w:r w:rsidRPr="00284ED1">
        <w:rPr>
          <w:rFonts w:ascii="Arial" w:hAnsi="Arial" w:cs="Arial"/>
          <w:b/>
          <w:bCs/>
          <w:sz w:val="24"/>
          <w:szCs w:val="24"/>
        </w:rPr>
        <w:t>Question 3</w:t>
      </w:r>
    </w:p>
    <w:p w14:paraId="050EA50F" w14:textId="2B42231D" w:rsidR="00284ED1" w:rsidRDefault="00284ED1" w:rsidP="00284ED1">
      <w:pPr>
        <w:rPr>
          <w:rFonts w:ascii="Arial" w:hAnsi="Arial" w:cs="Arial"/>
          <w:b/>
          <w:bCs/>
          <w:sz w:val="24"/>
          <w:szCs w:val="24"/>
        </w:rPr>
      </w:pPr>
      <w:r>
        <w:rPr>
          <w:rFonts w:ascii="Arial" w:hAnsi="Arial" w:cs="Arial"/>
          <w:b/>
          <w:bCs/>
          <w:sz w:val="24"/>
          <w:szCs w:val="24"/>
        </w:rPr>
        <w:t>What is the difference in the Acid Test ratio between the two years?</w:t>
      </w:r>
      <w:r w:rsidR="004E25CE">
        <w:rPr>
          <w:rFonts w:ascii="Arial" w:hAnsi="Arial" w:cs="Arial"/>
          <w:b/>
          <w:bCs/>
          <w:sz w:val="24"/>
          <w:szCs w:val="24"/>
        </w:rPr>
        <w:t xml:space="preserve"> (4 marks)</w:t>
      </w:r>
    </w:p>
    <w:p w14:paraId="36B7E792" w14:textId="7EAD35AE" w:rsidR="00284ED1" w:rsidRPr="00A63518" w:rsidRDefault="00A63518" w:rsidP="00A63518">
      <w:pPr>
        <w:pStyle w:val="ListParagraph"/>
        <w:numPr>
          <w:ilvl w:val="0"/>
          <w:numId w:val="5"/>
        </w:numPr>
        <w:rPr>
          <w:rFonts w:ascii="Arial" w:hAnsi="Arial" w:cs="Arial"/>
          <w:sz w:val="24"/>
          <w:szCs w:val="24"/>
        </w:rPr>
      </w:pPr>
      <w:r w:rsidRPr="00A63518">
        <w:rPr>
          <w:rFonts w:ascii="Arial" w:hAnsi="Arial" w:cs="Arial"/>
          <w:sz w:val="24"/>
          <w:szCs w:val="24"/>
        </w:rPr>
        <w:t>+ 0.11</w:t>
      </w:r>
    </w:p>
    <w:p w14:paraId="55F143B4" w14:textId="70E12E4F" w:rsidR="00A63518" w:rsidRPr="00A63518" w:rsidRDefault="00A63518" w:rsidP="00A63518">
      <w:pPr>
        <w:pStyle w:val="ListParagraph"/>
        <w:numPr>
          <w:ilvl w:val="0"/>
          <w:numId w:val="5"/>
        </w:numPr>
        <w:rPr>
          <w:rFonts w:ascii="Arial" w:hAnsi="Arial" w:cs="Arial"/>
          <w:sz w:val="24"/>
          <w:szCs w:val="24"/>
        </w:rPr>
      </w:pPr>
      <w:r w:rsidRPr="00A63518">
        <w:rPr>
          <w:rFonts w:ascii="Arial" w:hAnsi="Arial" w:cs="Arial"/>
          <w:sz w:val="24"/>
          <w:szCs w:val="24"/>
        </w:rPr>
        <w:t>+ 0.01</w:t>
      </w:r>
    </w:p>
    <w:p w14:paraId="47C1BBE8" w14:textId="6D8C4496" w:rsidR="00A63518" w:rsidRPr="00A63518" w:rsidRDefault="00A63518" w:rsidP="00A63518">
      <w:pPr>
        <w:pStyle w:val="ListParagraph"/>
        <w:numPr>
          <w:ilvl w:val="0"/>
          <w:numId w:val="5"/>
        </w:numPr>
        <w:rPr>
          <w:rFonts w:ascii="Arial" w:hAnsi="Arial" w:cs="Arial"/>
          <w:sz w:val="24"/>
          <w:szCs w:val="24"/>
        </w:rPr>
      </w:pPr>
      <w:r w:rsidRPr="00A63518">
        <w:rPr>
          <w:rFonts w:ascii="Arial" w:hAnsi="Arial" w:cs="Arial"/>
          <w:sz w:val="24"/>
          <w:szCs w:val="24"/>
        </w:rPr>
        <w:t>-</w:t>
      </w:r>
      <w:r>
        <w:rPr>
          <w:rFonts w:ascii="Arial" w:hAnsi="Arial" w:cs="Arial"/>
          <w:sz w:val="24"/>
          <w:szCs w:val="24"/>
        </w:rPr>
        <w:t xml:space="preserve">  </w:t>
      </w:r>
      <w:r w:rsidRPr="00A63518">
        <w:rPr>
          <w:rFonts w:ascii="Arial" w:hAnsi="Arial" w:cs="Arial"/>
          <w:sz w:val="24"/>
          <w:szCs w:val="24"/>
        </w:rPr>
        <w:t>0.11</w:t>
      </w:r>
    </w:p>
    <w:p w14:paraId="55730564" w14:textId="7AF61D59" w:rsidR="00A63518" w:rsidRPr="001D0F34" w:rsidRDefault="00A63518" w:rsidP="00A63518">
      <w:pPr>
        <w:pStyle w:val="ListParagraph"/>
        <w:numPr>
          <w:ilvl w:val="0"/>
          <w:numId w:val="5"/>
        </w:numPr>
        <w:rPr>
          <w:rFonts w:ascii="Arial" w:hAnsi="Arial" w:cs="Arial"/>
          <w:sz w:val="24"/>
          <w:szCs w:val="24"/>
        </w:rPr>
      </w:pPr>
      <w:r w:rsidRPr="001D0F34">
        <w:rPr>
          <w:rFonts w:ascii="Arial" w:hAnsi="Arial" w:cs="Arial"/>
          <w:sz w:val="24"/>
          <w:szCs w:val="24"/>
        </w:rPr>
        <w:t>+ 0. 01</w:t>
      </w:r>
    </w:p>
    <w:p w14:paraId="7AC27390" w14:textId="2E3A9A3A" w:rsidR="00A63518" w:rsidRDefault="00A63518" w:rsidP="00A63518">
      <w:pPr>
        <w:pStyle w:val="ListParagraph"/>
        <w:numPr>
          <w:ilvl w:val="0"/>
          <w:numId w:val="5"/>
        </w:numPr>
        <w:rPr>
          <w:rFonts w:ascii="Arial" w:hAnsi="Arial" w:cs="Arial"/>
          <w:sz w:val="24"/>
          <w:szCs w:val="24"/>
        </w:rPr>
      </w:pPr>
      <w:r w:rsidRPr="00A63518">
        <w:rPr>
          <w:rFonts w:ascii="Arial" w:hAnsi="Arial" w:cs="Arial"/>
          <w:sz w:val="24"/>
          <w:szCs w:val="24"/>
        </w:rPr>
        <w:t>None of these</w:t>
      </w:r>
    </w:p>
    <w:p w14:paraId="193B65D6" w14:textId="74355B6C" w:rsidR="00A63518" w:rsidRDefault="00A63518" w:rsidP="00A63518">
      <w:pPr>
        <w:rPr>
          <w:rFonts w:ascii="Arial" w:hAnsi="Arial" w:cs="Arial"/>
          <w:sz w:val="24"/>
          <w:szCs w:val="24"/>
        </w:rPr>
      </w:pPr>
    </w:p>
    <w:p w14:paraId="3E014734" w14:textId="748793A8" w:rsidR="00A63518" w:rsidRDefault="00A63518" w:rsidP="00A63518">
      <w:pPr>
        <w:rPr>
          <w:rFonts w:ascii="Arial" w:hAnsi="Arial" w:cs="Arial"/>
          <w:b/>
          <w:bCs/>
          <w:sz w:val="24"/>
          <w:szCs w:val="24"/>
        </w:rPr>
      </w:pPr>
      <w:r w:rsidRPr="00A63518">
        <w:rPr>
          <w:rFonts w:ascii="Arial" w:hAnsi="Arial" w:cs="Arial"/>
          <w:b/>
          <w:bCs/>
          <w:sz w:val="24"/>
          <w:szCs w:val="24"/>
        </w:rPr>
        <w:t>Question 4</w:t>
      </w:r>
    </w:p>
    <w:p w14:paraId="103884BA" w14:textId="5B0A55F1" w:rsidR="00A63518" w:rsidRDefault="00A63518" w:rsidP="00A63518">
      <w:pPr>
        <w:rPr>
          <w:rFonts w:ascii="Arial" w:hAnsi="Arial" w:cs="Arial"/>
          <w:b/>
          <w:bCs/>
          <w:sz w:val="24"/>
          <w:szCs w:val="24"/>
        </w:rPr>
      </w:pPr>
      <w:r>
        <w:rPr>
          <w:rFonts w:ascii="Arial" w:hAnsi="Arial" w:cs="Arial"/>
          <w:b/>
          <w:bCs/>
          <w:sz w:val="24"/>
          <w:szCs w:val="24"/>
        </w:rPr>
        <w:t xml:space="preserve">What is the difference between the gross profit margin and </w:t>
      </w:r>
      <w:r w:rsidR="00906DE8">
        <w:rPr>
          <w:rFonts w:ascii="Arial" w:hAnsi="Arial" w:cs="Arial"/>
          <w:b/>
          <w:bCs/>
          <w:sz w:val="24"/>
          <w:szCs w:val="24"/>
        </w:rPr>
        <w:t xml:space="preserve">the </w:t>
      </w:r>
      <w:r>
        <w:rPr>
          <w:rFonts w:ascii="Arial" w:hAnsi="Arial" w:cs="Arial"/>
          <w:b/>
          <w:bCs/>
          <w:sz w:val="24"/>
          <w:szCs w:val="24"/>
        </w:rPr>
        <w:t>profit after taxation</w:t>
      </w:r>
      <w:r w:rsidR="00906DE8">
        <w:rPr>
          <w:rFonts w:ascii="Arial" w:hAnsi="Arial" w:cs="Arial"/>
          <w:b/>
          <w:bCs/>
          <w:sz w:val="24"/>
          <w:szCs w:val="24"/>
        </w:rPr>
        <w:t xml:space="preserve"> (net profit)</w:t>
      </w:r>
      <w:r>
        <w:rPr>
          <w:rFonts w:ascii="Arial" w:hAnsi="Arial" w:cs="Arial"/>
          <w:b/>
          <w:bCs/>
          <w:sz w:val="24"/>
          <w:szCs w:val="24"/>
        </w:rPr>
        <w:t xml:space="preserve"> margin</w:t>
      </w:r>
      <w:r w:rsidR="00906DE8">
        <w:rPr>
          <w:rFonts w:ascii="Arial" w:hAnsi="Arial" w:cs="Arial"/>
          <w:b/>
          <w:bCs/>
          <w:sz w:val="24"/>
          <w:szCs w:val="24"/>
        </w:rPr>
        <w:t xml:space="preserve"> for 2019</w:t>
      </w:r>
      <w:r>
        <w:rPr>
          <w:rFonts w:ascii="Arial" w:hAnsi="Arial" w:cs="Arial"/>
          <w:b/>
          <w:bCs/>
          <w:sz w:val="24"/>
          <w:szCs w:val="24"/>
        </w:rPr>
        <w:t>?</w:t>
      </w:r>
      <w:r w:rsidR="004E25CE">
        <w:rPr>
          <w:rFonts w:ascii="Arial" w:hAnsi="Arial" w:cs="Arial"/>
          <w:b/>
          <w:bCs/>
          <w:sz w:val="24"/>
          <w:szCs w:val="24"/>
        </w:rPr>
        <w:t xml:space="preserve"> (4 marks)</w:t>
      </w:r>
    </w:p>
    <w:p w14:paraId="18AE192C" w14:textId="2496DF0C" w:rsidR="00906DE8" w:rsidRPr="00906DE8" w:rsidRDefault="00906DE8" w:rsidP="00906DE8">
      <w:pPr>
        <w:pStyle w:val="ListParagraph"/>
        <w:numPr>
          <w:ilvl w:val="0"/>
          <w:numId w:val="6"/>
        </w:numPr>
        <w:rPr>
          <w:rFonts w:ascii="Arial" w:hAnsi="Arial" w:cs="Arial"/>
          <w:sz w:val="24"/>
          <w:szCs w:val="24"/>
        </w:rPr>
      </w:pPr>
      <w:r w:rsidRPr="00906DE8">
        <w:rPr>
          <w:rFonts w:ascii="Arial" w:hAnsi="Arial" w:cs="Arial"/>
          <w:sz w:val="24"/>
          <w:szCs w:val="24"/>
        </w:rPr>
        <w:t>26.8%</w:t>
      </w:r>
    </w:p>
    <w:p w14:paraId="4625EBA0" w14:textId="50E93598" w:rsidR="00906DE8" w:rsidRPr="00906DE8" w:rsidRDefault="00906DE8" w:rsidP="00906DE8">
      <w:pPr>
        <w:pStyle w:val="ListParagraph"/>
        <w:numPr>
          <w:ilvl w:val="0"/>
          <w:numId w:val="6"/>
        </w:numPr>
        <w:rPr>
          <w:rFonts w:ascii="Arial" w:hAnsi="Arial" w:cs="Arial"/>
          <w:sz w:val="24"/>
          <w:szCs w:val="24"/>
        </w:rPr>
      </w:pPr>
      <w:r w:rsidRPr="00906DE8">
        <w:rPr>
          <w:rFonts w:ascii="Arial" w:hAnsi="Arial" w:cs="Arial"/>
          <w:sz w:val="24"/>
          <w:szCs w:val="24"/>
        </w:rPr>
        <w:t>11.2%</w:t>
      </w:r>
    </w:p>
    <w:p w14:paraId="1DB9D6D2" w14:textId="68BCADBA" w:rsidR="00906DE8" w:rsidRPr="00906DE8" w:rsidRDefault="00906DE8" w:rsidP="00906DE8">
      <w:pPr>
        <w:pStyle w:val="ListParagraph"/>
        <w:numPr>
          <w:ilvl w:val="0"/>
          <w:numId w:val="6"/>
        </w:numPr>
        <w:rPr>
          <w:rFonts w:ascii="Arial" w:hAnsi="Arial" w:cs="Arial"/>
          <w:sz w:val="24"/>
          <w:szCs w:val="24"/>
        </w:rPr>
      </w:pPr>
      <w:r w:rsidRPr="00906DE8">
        <w:rPr>
          <w:rFonts w:ascii="Arial" w:hAnsi="Arial" w:cs="Arial"/>
          <w:sz w:val="24"/>
          <w:szCs w:val="24"/>
        </w:rPr>
        <w:t>16.5%</w:t>
      </w:r>
    </w:p>
    <w:p w14:paraId="2961AF09" w14:textId="62D35F80" w:rsidR="00906DE8" w:rsidRPr="001D0F34" w:rsidRDefault="00906DE8" w:rsidP="00906DE8">
      <w:pPr>
        <w:pStyle w:val="ListParagraph"/>
        <w:numPr>
          <w:ilvl w:val="0"/>
          <w:numId w:val="6"/>
        </w:numPr>
        <w:rPr>
          <w:rFonts w:ascii="Arial" w:hAnsi="Arial" w:cs="Arial"/>
          <w:sz w:val="24"/>
          <w:szCs w:val="24"/>
        </w:rPr>
      </w:pPr>
      <w:r w:rsidRPr="001D0F34">
        <w:rPr>
          <w:rFonts w:ascii="Arial" w:hAnsi="Arial" w:cs="Arial"/>
          <w:sz w:val="24"/>
          <w:szCs w:val="24"/>
        </w:rPr>
        <w:t>15.6%</w:t>
      </w:r>
    </w:p>
    <w:p w14:paraId="62039FA5" w14:textId="53D4B413" w:rsidR="00906DE8" w:rsidRPr="00906DE8" w:rsidRDefault="00906DE8" w:rsidP="00906DE8">
      <w:pPr>
        <w:pStyle w:val="ListParagraph"/>
        <w:numPr>
          <w:ilvl w:val="0"/>
          <w:numId w:val="6"/>
        </w:numPr>
        <w:rPr>
          <w:rFonts w:ascii="Arial" w:hAnsi="Arial" w:cs="Arial"/>
          <w:sz w:val="24"/>
          <w:szCs w:val="24"/>
        </w:rPr>
      </w:pPr>
      <w:r w:rsidRPr="00906DE8">
        <w:rPr>
          <w:rFonts w:ascii="Arial" w:hAnsi="Arial" w:cs="Arial"/>
          <w:sz w:val="24"/>
          <w:szCs w:val="24"/>
        </w:rPr>
        <w:t>None of these</w:t>
      </w:r>
    </w:p>
    <w:p w14:paraId="20E6BE6A" w14:textId="77777777" w:rsidR="00906DE8" w:rsidRPr="00906DE8" w:rsidRDefault="00906DE8" w:rsidP="00A63518">
      <w:pPr>
        <w:rPr>
          <w:rFonts w:ascii="Arial" w:hAnsi="Arial" w:cs="Arial"/>
          <w:sz w:val="24"/>
          <w:szCs w:val="24"/>
        </w:rPr>
      </w:pPr>
    </w:p>
    <w:p w14:paraId="23ED820D" w14:textId="3EE99CEE" w:rsidR="00732106" w:rsidRDefault="00732106" w:rsidP="00A63518">
      <w:pPr>
        <w:rPr>
          <w:rFonts w:ascii="Arial" w:hAnsi="Arial" w:cs="Arial"/>
          <w:b/>
          <w:bCs/>
          <w:sz w:val="24"/>
          <w:szCs w:val="24"/>
        </w:rPr>
      </w:pPr>
      <w:r>
        <w:rPr>
          <w:rFonts w:ascii="Arial" w:hAnsi="Arial" w:cs="Arial"/>
          <w:b/>
          <w:bCs/>
          <w:sz w:val="24"/>
          <w:szCs w:val="24"/>
        </w:rPr>
        <w:t>The information below for the</w:t>
      </w:r>
      <w:r w:rsidR="005218B3">
        <w:rPr>
          <w:rFonts w:ascii="Arial" w:hAnsi="Arial" w:cs="Arial"/>
          <w:b/>
          <w:bCs/>
          <w:sz w:val="24"/>
          <w:szCs w:val="24"/>
        </w:rPr>
        <w:t xml:space="preserve"> Engineering</w:t>
      </w:r>
      <w:r>
        <w:rPr>
          <w:rFonts w:ascii="Arial" w:hAnsi="Arial" w:cs="Arial"/>
          <w:b/>
          <w:bCs/>
          <w:sz w:val="24"/>
          <w:szCs w:val="24"/>
        </w:rPr>
        <w:t xml:space="preserve"> Accessories Com</w:t>
      </w:r>
      <w:r w:rsidR="00CD6E7D">
        <w:rPr>
          <w:rFonts w:ascii="Arial" w:hAnsi="Arial" w:cs="Arial"/>
          <w:b/>
          <w:bCs/>
          <w:sz w:val="24"/>
          <w:szCs w:val="24"/>
        </w:rPr>
        <w:t>p</w:t>
      </w:r>
      <w:r>
        <w:rPr>
          <w:rFonts w:ascii="Arial" w:hAnsi="Arial" w:cs="Arial"/>
          <w:b/>
          <w:bCs/>
          <w:sz w:val="24"/>
          <w:szCs w:val="24"/>
        </w:rPr>
        <w:t>any relate</w:t>
      </w:r>
      <w:r w:rsidR="008666BE">
        <w:rPr>
          <w:rFonts w:ascii="Arial" w:hAnsi="Arial" w:cs="Arial"/>
          <w:b/>
          <w:bCs/>
          <w:sz w:val="24"/>
          <w:szCs w:val="24"/>
        </w:rPr>
        <w:t>s</w:t>
      </w:r>
      <w:r>
        <w:rPr>
          <w:rFonts w:ascii="Arial" w:hAnsi="Arial" w:cs="Arial"/>
          <w:b/>
          <w:bCs/>
          <w:sz w:val="24"/>
          <w:szCs w:val="24"/>
        </w:rPr>
        <w:t xml:space="preserve"> to questions 5 to </w:t>
      </w:r>
      <w:r w:rsidR="00CD6E7D">
        <w:rPr>
          <w:rFonts w:ascii="Arial" w:hAnsi="Arial" w:cs="Arial"/>
          <w:b/>
          <w:bCs/>
          <w:sz w:val="24"/>
          <w:szCs w:val="24"/>
        </w:rPr>
        <w:t>10</w:t>
      </w:r>
    </w:p>
    <w:p w14:paraId="30CB9BD3" w14:textId="0B081B23" w:rsidR="00732106" w:rsidRPr="00732106" w:rsidRDefault="00732106" w:rsidP="00732106">
      <w:pPr>
        <w:rPr>
          <w:rFonts w:ascii="Arial" w:eastAsia="Calibri" w:hAnsi="Arial" w:cs="Arial"/>
          <w:sz w:val="24"/>
          <w:szCs w:val="24"/>
        </w:rPr>
      </w:pPr>
      <w:r w:rsidRPr="00732106">
        <w:rPr>
          <w:rFonts w:ascii="Arial" w:eastAsia="Calibri" w:hAnsi="Arial" w:cs="Arial"/>
          <w:sz w:val="24"/>
          <w:szCs w:val="24"/>
        </w:rPr>
        <w:t xml:space="preserve">The </w:t>
      </w:r>
      <w:r w:rsidR="00091830">
        <w:rPr>
          <w:rFonts w:ascii="Arial" w:eastAsia="Calibri" w:hAnsi="Arial" w:cs="Arial"/>
          <w:sz w:val="24"/>
          <w:szCs w:val="24"/>
        </w:rPr>
        <w:t>company</w:t>
      </w:r>
      <w:r w:rsidRPr="00732106">
        <w:rPr>
          <w:rFonts w:ascii="Arial" w:eastAsia="Calibri" w:hAnsi="Arial" w:cs="Arial"/>
          <w:sz w:val="24"/>
          <w:szCs w:val="24"/>
        </w:rPr>
        <w:t xml:space="preserve"> have prepared the following sales revenues and costs figures for its forthcoming accounting period, when it is planning for 21,000 unit sales capacity</w:t>
      </w:r>
    </w:p>
    <w:p w14:paraId="0E25C433" w14:textId="77777777" w:rsidR="00732106" w:rsidRPr="00732106" w:rsidRDefault="00732106" w:rsidP="00732106">
      <w:pPr>
        <w:rPr>
          <w:rFonts w:ascii="Arial" w:eastAsia="Calibri" w:hAnsi="Arial" w:cs="Arial"/>
          <w:sz w:val="24"/>
          <w:szCs w:val="24"/>
        </w:rPr>
      </w:pPr>
      <w:r w:rsidRPr="00732106">
        <w:rPr>
          <w:rFonts w:ascii="Arial" w:eastAsia="Calibri" w:hAnsi="Arial" w:cs="Arial"/>
          <w:sz w:val="24"/>
          <w:szCs w:val="24"/>
        </w:rPr>
        <w:t>Unit selling price is budgeted at £13.20 including VAT</w:t>
      </w:r>
    </w:p>
    <w:p w14:paraId="59E48422" w14:textId="77777777" w:rsidR="00732106" w:rsidRPr="00732106" w:rsidRDefault="00732106" w:rsidP="00732106">
      <w:pPr>
        <w:rPr>
          <w:rFonts w:ascii="Arial" w:eastAsia="Calibri" w:hAnsi="Arial" w:cs="Arial"/>
          <w:sz w:val="24"/>
          <w:szCs w:val="24"/>
        </w:rPr>
      </w:pPr>
      <w:r w:rsidRPr="00732106">
        <w:rPr>
          <w:rFonts w:ascii="Arial" w:eastAsia="Calibri" w:hAnsi="Arial" w:cs="Arial"/>
          <w:sz w:val="24"/>
          <w:szCs w:val="24"/>
        </w:rPr>
        <w:t xml:space="preserve">Fixed costs are expected to be £48,500 </w:t>
      </w:r>
    </w:p>
    <w:p w14:paraId="2EAE019E" w14:textId="77777777" w:rsidR="00732106" w:rsidRPr="00732106" w:rsidRDefault="00732106" w:rsidP="00732106">
      <w:pPr>
        <w:rPr>
          <w:rFonts w:ascii="Arial" w:eastAsia="Calibri" w:hAnsi="Arial" w:cs="Arial"/>
          <w:sz w:val="24"/>
          <w:szCs w:val="24"/>
        </w:rPr>
      </w:pPr>
      <w:r w:rsidRPr="00732106">
        <w:rPr>
          <w:rFonts w:ascii="Arial" w:eastAsia="Calibri" w:hAnsi="Arial" w:cs="Arial"/>
          <w:sz w:val="24"/>
          <w:szCs w:val="24"/>
        </w:rPr>
        <w:t>Labour is forecasted at £3.00 per unit</w:t>
      </w:r>
    </w:p>
    <w:p w14:paraId="6480C823" w14:textId="719D4520" w:rsidR="00732106" w:rsidRPr="00732106" w:rsidRDefault="00732106" w:rsidP="00732106">
      <w:pPr>
        <w:rPr>
          <w:rFonts w:ascii="Arial" w:eastAsia="Calibri" w:hAnsi="Arial" w:cs="Arial"/>
          <w:sz w:val="24"/>
          <w:szCs w:val="24"/>
        </w:rPr>
      </w:pPr>
      <w:r w:rsidRPr="00732106">
        <w:rPr>
          <w:rFonts w:ascii="Arial" w:eastAsia="Calibri" w:hAnsi="Arial" w:cs="Arial"/>
          <w:sz w:val="24"/>
          <w:szCs w:val="24"/>
        </w:rPr>
        <w:t xml:space="preserve">Materials for each </w:t>
      </w:r>
      <w:r>
        <w:rPr>
          <w:rFonts w:ascii="Arial" w:eastAsia="Calibri" w:hAnsi="Arial" w:cs="Arial"/>
          <w:sz w:val="24"/>
          <w:szCs w:val="24"/>
        </w:rPr>
        <w:t>unit</w:t>
      </w:r>
      <w:r w:rsidRPr="00732106">
        <w:rPr>
          <w:rFonts w:ascii="Arial" w:eastAsia="Calibri" w:hAnsi="Arial" w:cs="Arial"/>
          <w:sz w:val="24"/>
          <w:szCs w:val="24"/>
        </w:rPr>
        <w:t xml:space="preserve"> produced will be £2.50</w:t>
      </w:r>
    </w:p>
    <w:p w14:paraId="3B8ADA54" w14:textId="77777777" w:rsidR="00732106" w:rsidRPr="00732106" w:rsidRDefault="00732106" w:rsidP="00732106">
      <w:pPr>
        <w:rPr>
          <w:rFonts w:ascii="Arial" w:eastAsia="Calibri" w:hAnsi="Arial" w:cs="Arial"/>
          <w:sz w:val="24"/>
          <w:szCs w:val="24"/>
        </w:rPr>
      </w:pPr>
      <w:r w:rsidRPr="00732106">
        <w:rPr>
          <w:rFonts w:ascii="Arial" w:eastAsia="Calibri" w:hAnsi="Arial" w:cs="Arial"/>
          <w:sz w:val="24"/>
          <w:szCs w:val="24"/>
        </w:rPr>
        <w:t>Electrical components for individual units are budgeted at £0.50</w:t>
      </w:r>
    </w:p>
    <w:p w14:paraId="03105E2C" w14:textId="3971D87B" w:rsidR="00A63518" w:rsidRDefault="00A63518" w:rsidP="00A63518">
      <w:pPr>
        <w:rPr>
          <w:rFonts w:ascii="Arial" w:hAnsi="Arial" w:cs="Arial"/>
          <w:b/>
          <w:bCs/>
          <w:sz w:val="24"/>
          <w:szCs w:val="24"/>
        </w:rPr>
      </w:pPr>
    </w:p>
    <w:p w14:paraId="0EF767AA" w14:textId="77777777" w:rsidR="00EF591C" w:rsidRDefault="00EF591C" w:rsidP="00A63518">
      <w:pPr>
        <w:rPr>
          <w:rFonts w:ascii="Arial" w:hAnsi="Arial" w:cs="Arial"/>
          <w:b/>
          <w:bCs/>
          <w:sz w:val="24"/>
          <w:szCs w:val="24"/>
        </w:rPr>
      </w:pPr>
    </w:p>
    <w:p w14:paraId="645CF6EA" w14:textId="77777777" w:rsidR="00EF591C" w:rsidRDefault="00EF591C" w:rsidP="00A63518">
      <w:pPr>
        <w:rPr>
          <w:rFonts w:ascii="Arial" w:hAnsi="Arial" w:cs="Arial"/>
          <w:b/>
          <w:bCs/>
          <w:sz w:val="24"/>
          <w:szCs w:val="24"/>
        </w:rPr>
      </w:pPr>
    </w:p>
    <w:p w14:paraId="124B2EBB" w14:textId="77777777" w:rsidR="00EF591C" w:rsidRDefault="00EF591C" w:rsidP="00A63518">
      <w:pPr>
        <w:rPr>
          <w:rFonts w:ascii="Arial" w:hAnsi="Arial" w:cs="Arial"/>
          <w:b/>
          <w:bCs/>
          <w:sz w:val="24"/>
          <w:szCs w:val="24"/>
        </w:rPr>
      </w:pPr>
    </w:p>
    <w:p w14:paraId="65C87B59" w14:textId="77777777" w:rsidR="00091830" w:rsidRDefault="00091830" w:rsidP="00A63518">
      <w:pPr>
        <w:rPr>
          <w:rFonts w:ascii="Arial" w:hAnsi="Arial" w:cs="Arial"/>
          <w:b/>
          <w:bCs/>
          <w:sz w:val="24"/>
          <w:szCs w:val="24"/>
        </w:rPr>
      </w:pPr>
    </w:p>
    <w:p w14:paraId="0BA469E0" w14:textId="5105C7A2" w:rsidR="00732106" w:rsidRDefault="00732106" w:rsidP="00A63518">
      <w:pPr>
        <w:rPr>
          <w:rFonts w:ascii="Arial" w:hAnsi="Arial" w:cs="Arial"/>
          <w:b/>
          <w:bCs/>
          <w:sz w:val="24"/>
          <w:szCs w:val="24"/>
        </w:rPr>
      </w:pPr>
      <w:r>
        <w:rPr>
          <w:rFonts w:ascii="Arial" w:hAnsi="Arial" w:cs="Arial"/>
          <w:b/>
          <w:bCs/>
          <w:sz w:val="24"/>
          <w:szCs w:val="24"/>
        </w:rPr>
        <w:t>Question 5</w:t>
      </w:r>
    </w:p>
    <w:p w14:paraId="1ADADE63" w14:textId="77777777" w:rsidR="00CD6E7D" w:rsidRPr="00300D58" w:rsidRDefault="00CD6E7D" w:rsidP="00A63518">
      <w:pPr>
        <w:rPr>
          <w:rFonts w:ascii="Arial" w:hAnsi="Arial" w:cs="Arial"/>
          <w:b/>
          <w:bCs/>
          <w:sz w:val="24"/>
          <w:szCs w:val="24"/>
        </w:rPr>
      </w:pPr>
      <w:r w:rsidRPr="00300D58">
        <w:rPr>
          <w:rFonts w:ascii="Arial" w:hAnsi="Arial" w:cs="Arial"/>
          <w:b/>
          <w:bCs/>
          <w:sz w:val="24"/>
          <w:szCs w:val="24"/>
        </w:rPr>
        <w:t>What is the break-even number of units? (2 marks)</w:t>
      </w:r>
    </w:p>
    <w:p w14:paraId="46FF86A7" w14:textId="77777777" w:rsidR="00CD6E7D" w:rsidRPr="00CD6E7D" w:rsidRDefault="00CD6E7D" w:rsidP="00CD6E7D">
      <w:pPr>
        <w:pStyle w:val="ListParagraph"/>
        <w:numPr>
          <w:ilvl w:val="0"/>
          <w:numId w:val="7"/>
        </w:numPr>
        <w:rPr>
          <w:rFonts w:ascii="Arial" w:hAnsi="Arial" w:cs="Arial"/>
          <w:sz w:val="24"/>
          <w:szCs w:val="24"/>
        </w:rPr>
      </w:pPr>
      <w:r w:rsidRPr="00CD6E7D">
        <w:rPr>
          <w:rFonts w:ascii="Arial" w:hAnsi="Arial" w:cs="Arial"/>
          <w:sz w:val="24"/>
          <w:szCs w:val="24"/>
        </w:rPr>
        <w:t>9,500 units</w:t>
      </w:r>
    </w:p>
    <w:p w14:paraId="6CDDFAF9" w14:textId="3E5934E7" w:rsidR="00CD6E7D" w:rsidRPr="001D0F34" w:rsidRDefault="00CD6E7D" w:rsidP="00CD6E7D">
      <w:pPr>
        <w:pStyle w:val="ListParagraph"/>
        <w:numPr>
          <w:ilvl w:val="0"/>
          <w:numId w:val="7"/>
        </w:numPr>
        <w:rPr>
          <w:rFonts w:ascii="Arial" w:hAnsi="Arial" w:cs="Arial"/>
          <w:sz w:val="24"/>
          <w:szCs w:val="24"/>
        </w:rPr>
      </w:pPr>
      <w:r w:rsidRPr="001D0F34">
        <w:rPr>
          <w:rFonts w:ascii="Arial" w:hAnsi="Arial" w:cs="Arial"/>
          <w:sz w:val="24"/>
          <w:szCs w:val="24"/>
        </w:rPr>
        <w:t>9,</w:t>
      </w:r>
      <w:r w:rsidR="00DF35F9" w:rsidRPr="001D0F34">
        <w:rPr>
          <w:rFonts w:ascii="Arial" w:hAnsi="Arial" w:cs="Arial"/>
          <w:sz w:val="24"/>
          <w:szCs w:val="24"/>
        </w:rPr>
        <w:t>7</w:t>
      </w:r>
      <w:r w:rsidRPr="001D0F34">
        <w:rPr>
          <w:rFonts w:ascii="Arial" w:hAnsi="Arial" w:cs="Arial"/>
          <w:sz w:val="24"/>
          <w:szCs w:val="24"/>
        </w:rPr>
        <w:t>00 units</w:t>
      </w:r>
    </w:p>
    <w:p w14:paraId="6012CBAB" w14:textId="77777777" w:rsidR="00CD6E7D" w:rsidRPr="00CD6E7D" w:rsidRDefault="00CD6E7D" w:rsidP="00CD6E7D">
      <w:pPr>
        <w:pStyle w:val="ListParagraph"/>
        <w:numPr>
          <w:ilvl w:val="0"/>
          <w:numId w:val="7"/>
        </w:numPr>
        <w:rPr>
          <w:rFonts w:ascii="Arial" w:hAnsi="Arial" w:cs="Arial"/>
          <w:sz w:val="24"/>
          <w:szCs w:val="24"/>
        </w:rPr>
      </w:pPr>
      <w:r w:rsidRPr="00CD6E7D">
        <w:rPr>
          <w:rFonts w:ascii="Arial" w:hAnsi="Arial" w:cs="Arial"/>
          <w:sz w:val="24"/>
          <w:szCs w:val="24"/>
        </w:rPr>
        <w:t>6,736 units</w:t>
      </w:r>
    </w:p>
    <w:p w14:paraId="7E81572A" w14:textId="77777777" w:rsidR="00CD6E7D" w:rsidRPr="00DF35F9" w:rsidRDefault="00CD6E7D" w:rsidP="00CD6E7D">
      <w:pPr>
        <w:pStyle w:val="ListParagraph"/>
        <w:numPr>
          <w:ilvl w:val="0"/>
          <w:numId w:val="7"/>
        </w:numPr>
        <w:rPr>
          <w:rFonts w:ascii="Arial" w:hAnsi="Arial" w:cs="Arial"/>
          <w:sz w:val="24"/>
          <w:szCs w:val="24"/>
        </w:rPr>
      </w:pPr>
      <w:r w:rsidRPr="00DF35F9">
        <w:rPr>
          <w:rFonts w:ascii="Arial" w:hAnsi="Arial" w:cs="Arial"/>
          <w:sz w:val="24"/>
          <w:szCs w:val="24"/>
        </w:rPr>
        <w:t>6,376 units</w:t>
      </w:r>
    </w:p>
    <w:p w14:paraId="4CD877B2" w14:textId="2DEAB314" w:rsidR="00732106" w:rsidRPr="00DF35F9" w:rsidRDefault="00CD6E7D" w:rsidP="00CD6E7D">
      <w:pPr>
        <w:pStyle w:val="ListParagraph"/>
        <w:numPr>
          <w:ilvl w:val="0"/>
          <w:numId w:val="7"/>
        </w:numPr>
        <w:rPr>
          <w:rFonts w:ascii="Arial" w:hAnsi="Arial" w:cs="Arial"/>
          <w:sz w:val="24"/>
          <w:szCs w:val="24"/>
        </w:rPr>
      </w:pPr>
      <w:r w:rsidRPr="00DF35F9">
        <w:rPr>
          <w:rFonts w:ascii="Arial" w:hAnsi="Arial" w:cs="Arial"/>
          <w:sz w:val="24"/>
          <w:szCs w:val="24"/>
        </w:rPr>
        <w:t xml:space="preserve">None of these </w:t>
      </w:r>
    </w:p>
    <w:p w14:paraId="1FE4DB16" w14:textId="7ADB9088" w:rsidR="00300D58" w:rsidRDefault="00300D58" w:rsidP="00300D58">
      <w:pPr>
        <w:rPr>
          <w:rFonts w:ascii="Arial" w:hAnsi="Arial" w:cs="Arial"/>
          <w:sz w:val="24"/>
          <w:szCs w:val="24"/>
        </w:rPr>
      </w:pPr>
    </w:p>
    <w:p w14:paraId="5444A2C6" w14:textId="40DA0265" w:rsidR="00300D58" w:rsidRDefault="00300D58" w:rsidP="00300D58">
      <w:pPr>
        <w:rPr>
          <w:rFonts w:ascii="Arial" w:hAnsi="Arial" w:cs="Arial"/>
          <w:b/>
          <w:bCs/>
          <w:sz w:val="24"/>
          <w:szCs w:val="24"/>
        </w:rPr>
      </w:pPr>
      <w:r w:rsidRPr="00300D58">
        <w:rPr>
          <w:rFonts w:ascii="Arial" w:hAnsi="Arial" w:cs="Arial"/>
          <w:b/>
          <w:bCs/>
          <w:sz w:val="24"/>
          <w:szCs w:val="24"/>
        </w:rPr>
        <w:t>Question 6</w:t>
      </w:r>
    </w:p>
    <w:p w14:paraId="069AB03E" w14:textId="149E7A92" w:rsidR="00300D58" w:rsidRDefault="00300D58" w:rsidP="00300D58">
      <w:pPr>
        <w:rPr>
          <w:rFonts w:ascii="Arial" w:hAnsi="Arial" w:cs="Arial"/>
          <w:b/>
          <w:bCs/>
          <w:sz w:val="24"/>
          <w:szCs w:val="24"/>
        </w:rPr>
      </w:pPr>
      <w:r w:rsidRPr="00300D58">
        <w:rPr>
          <w:rFonts w:ascii="Arial" w:hAnsi="Arial" w:cs="Arial"/>
          <w:b/>
          <w:bCs/>
          <w:sz w:val="24"/>
          <w:szCs w:val="24"/>
        </w:rPr>
        <w:t>How many units sold are required to make a profit of £1</w:t>
      </w:r>
      <w:r>
        <w:rPr>
          <w:rFonts w:ascii="Arial" w:hAnsi="Arial" w:cs="Arial"/>
          <w:b/>
          <w:bCs/>
          <w:sz w:val="24"/>
          <w:szCs w:val="24"/>
        </w:rPr>
        <w:t>0,000? (3 marks)</w:t>
      </w:r>
    </w:p>
    <w:p w14:paraId="57B83396" w14:textId="4FD01573" w:rsidR="00300D58" w:rsidRPr="00300D58" w:rsidRDefault="00300D58" w:rsidP="00300D58">
      <w:pPr>
        <w:pStyle w:val="ListParagraph"/>
        <w:numPr>
          <w:ilvl w:val="0"/>
          <w:numId w:val="8"/>
        </w:numPr>
        <w:rPr>
          <w:rFonts w:ascii="Arial" w:hAnsi="Arial" w:cs="Arial"/>
          <w:sz w:val="24"/>
          <w:szCs w:val="24"/>
        </w:rPr>
      </w:pPr>
      <w:r w:rsidRPr="00300D58">
        <w:rPr>
          <w:rFonts w:ascii="Arial" w:hAnsi="Arial" w:cs="Arial"/>
          <w:sz w:val="24"/>
          <w:szCs w:val="24"/>
        </w:rPr>
        <w:t>11,800 units</w:t>
      </w:r>
    </w:p>
    <w:p w14:paraId="5CD10CE0" w14:textId="59E677D8" w:rsidR="00300D58" w:rsidRPr="00300D58" w:rsidRDefault="00300D58" w:rsidP="00300D58">
      <w:pPr>
        <w:pStyle w:val="ListParagraph"/>
        <w:numPr>
          <w:ilvl w:val="0"/>
          <w:numId w:val="8"/>
        </w:numPr>
        <w:rPr>
          <w:rFonts w:ascii="Arial" w:hAnsi="Arial" w:cs="Arial"/>
          <w:sz w:val="24"/>
          <w:szCs w:val="24"/>
        </w:rPr>
      </w:pPr>
      <w:r w:rsidRPr="00300D58">
        <w:rPr>
          <w:rFonts w:ascii="Arial" w:hAnsi="Arial" w:cs="Arial"/>
          <w:sz w:val="24"/>
          <w:szCs w:val="24"/>
        </w:rPr>
        <w:t>11,000 units</w:t>
      </w:r>
    </w:p>
    <w:p w14:paraId="212554E6" w14:textId="343ED1BF" w:rsidR="00300D58" w:rsidRPr="00DF35F9" w:rsidRDefault="00300D58" w:rsidP="00300D58">
      <w:pPr>
        <w:pStyle w:val="ListParagraph"/>
        <w:numPr>
          <w:ilvl w:val="0"/>
          <w:numId w:val="8"/>
        </w:numPr>
        <w:rPr>
          <w:rFonts w:ascii="Arial" w:hAnsi="Arial" w:cs="Arial"/>
          <w:sz w:val="24"/>
          <w:szCs w:val="24"/>
        </w:rPr>
      </w:pPr>
      <w:r w:rsidRPr="00DF35F9">
        <w:rPr>
          <w:rFonts w:ascii="Arial" w:hAnsi="Arial" w:cs="Arial"/>
          <w:sz w:val="24"/>
          <w:szCs w:val="24"/>
        </w:rPr>
        <w:t>11,600 units</w:t>
      </w:r>
    </w:p>
    <w:p w14:paraId="43175738" w14:textId="27F7C8DD" w:rsidR="00300D58" w:rsidRPr="00300D58" w:rsidRDefault="00300D58" w:rsidP="00300D58">
      <w:pPr>
        <w:pStyle w:val="ListParagraph"/>
        <w:numPr>
          <w:ilvl w:val="0"/>
          <w:numId w:val="8"/>
        </w:numPr>
        <w:rPr>
          <w:rFonts w:ascii="Arial" w:hAnsi="Arial" w:cs="Arial"/>
          <w:sz w:val="24"/>
          <w:szCs w:val="24"/>
        </w:rPr>
      </w:pPr>
      <w:r w:rsidRPr="00300D58">
        <w:rPr>
          <w:rFonts w:ascii="Arial" w:hAnsi="Arial" w:cs="Arial"/>
          <w:sz w:val="24"/>
          <w:szCs w:val="24"/>
        </w:rPr>
        <w:t>11,900 units</w:t>
      </w:r>
    </w:p>
    <w:p w14:paraId="4CD81203" w14:textId="4C56266C" w:rsidR="00300D58" w:rsidRPr="00EF591C" w:rsidRDefault="00300D58" w:rsidP="00300D58">
      <w:pPr>
        <w:pStyle w:val="ListParagraph"/>
        <w:numPr>
          <w:ilvl w:val="0"/>
          <w:numId w:val="8"/>
        </w:numPr>
        <w:rPr>
          <w:rFonts w:ascii="Arial" w:hAnsi="Arial" w:cs="Arial"/>
          <w:sz w:val="24"/>
          <w:szCs w:val="24"/>
        </w:rPr>
      </w:pPr>
      <w:r w:rsidRPr="001D0F34">
        <w:rPr>
          <w:rFonts w:ascii="Arial" w:hAnsi="Arial" w:cs="Arial"/>
          <w:sz w:val="24"/>
          <w:szCs w:val="24"/>
        </w:rPr>
        <w:t>None of thes</w:t>
      </w:r>
      <w:r w:rsidR="00EF591C">
        <w:rPr>
          <w:rFonts w:ascii="Arial" w:hAnsi="Arial" w:cs="Arial"/>
          <w:sz w:val="24"/>
          <w:szCs w:val="24"/>
        </w:rPr>
        <w:t>e</w:t>
      </w:r>
    </w:p>
    <w:p w14:paraId="2FD5EA4D" w14:textId="77777777" w:rsidR="00300D58" w:rsidRDefault="00300D58" w:rsidP="00300D58">
      <w:pPr>
        <w:rPr>
          <w:rFonts w:ascii="Arial" w:hAnsi="Arial" w:cs="Arial"/>
          <w:b/>
          <w:bCs/>
          <w:sz w:val="24"/>
          <w:szCs w:val="24"/>
        </w:rPr>
      </w:pPr>
    </w:p>
    <w:p w14:paraId="35B29DC4" w14:textId="61D89197" w:rsidR="00300D58" w:rsidRDefault="00300D58" w:rsidP="00300D58">
      <w:pPr>
        <w:rPr>
          <w:rFonts w:ascii="Arial" w:hAnsi="Arial" w:cs="Arial"/>
          <w:b/>
          <w:bCs/>
          <w:sz w:val="24"/>
          <w:szCs w:val="24"/>
        </w:rPr>
      </w:pPr>
      <w:r>
        <w:rPr>
          <w:rFonts w:ascii="Arial" w:hAnsi="Arial" w:cs="Arial"/>
          <w:b/>
          <w:bCs/>
          <w:sz w:val="24"/>
          <w:szCs w:val="24"/>
        </w:rPr>
        <w:t>Question 7</w:t>
      </w:r>
    </w:p>
    <w:p w14:paraId="34554CEC" w14:textId="4BEAA8E7" w:rsidR="00300D58" w:rsidRDefault="00300D58" w:rsidP="00300D58">
      <w:pPr>
        <w:rPr>
          <w:rFonts w:ascii="Arial" w:hAnsi="Arial" w:cs="Arial"/>
          <w:b/>
          <w:bCs/>
          <w:sz w:val="24"/>
          <w:szCs w:val="24"/>
        </w:rPr>
      </w:pPr>
      <w:r>
        <w:rPr>
          <w:rFonts w:ascii="Arial" w:hAnsi="Arial" w:cs="Arial"/>
          <w:b/>
          <w:bCs/>
          <w:sz w:val="24"/>
          <w:szCs w:val="24"/>
        </w:rPr>
        <w:t xml:space="preserve">What would be the profit if 15,000 units </w:t>
      </w:r>
      <w:r w:rsidR="00FC624C">
        <w:rPr>
          <w:rFonts w:ascii="Arial" w:hAnsi="Arial" w:cs="Arial"/>
          <w:b/>
          <w:bCs/>
          <w:sz w:val="24"/>
          <w:szCs w:val="24"/>
        </w:rPr>
        <w:t>are</w:t>
      </w:r>
      <w:r>
        <w:rPr>
          <w:rFonts w:ascii="Arial" w:hAnsi="Arial" w:cs="Arial"/>
          <w:b/>
          <w:bCs/>
          <w:sz w:val="24"/>
          <w:szCs w:val="24"/>
        </w:rPr>
        <w:t xml:space="preserve"> sold? (4 marks)</w:t>
      </w:r>
    </w:p>
    <w:p w14:paraId="737D0BA9" w14:textId="4AFC360E" w:rsidR="00300D58" w:rsidRPr="001D0F34" w:rsidRDefault="00300D58" w:rsidP="00FC624C">
      <w:pPr>
        <w:pStyle w:val="ListParagraph"/>
        <w:numPr>
          <w:ilvl w:val="0"/>
          <w:numId w:val="9"/>
        </w:numPr>
        <w:rPr>
          <w:rFonts w:ascii="Arial" w:hAnsi="Arial" w:cs="Arial"/>
          <w:sz w:val="24"/>
          <w:szCs w:val="24"/>
        </w:rPr>
      </w:pPr>
      <w:r w:rsidRPr="001D0F34">
        <w:rPr>
          <w:rFonts w:ascii="Arial" w:hAnsi="Arial" w:cs="Arial"/>
          <w:sz w:val="24"/>
          <w:szCs w:val="24"/>
        </w:rPr>
        <w:t>26,500</w:t>
      </w:r>
    </w:p>
    <w:p w14:paraId="48B2A036" w14:textId="15936A0E" w:rsidR="00FC624C" w:rsidRPr="00FC624C" w:rsidRDefault="00FC624C" w:rsidP="00FC624C">
      <w:pPr>
        <w:pStyle w:val="ListParagraph"/>
        <w:numPr>
          <w:ilvl w:val="0"/>
          <w:numId w:val="9"/>
        </w:numPr>
        <w:rPr>
          <w:rFonts w:ascii="Arial" w:hAnsi="Arial" w:cs="Arial"/>
          <w:sz w:val="24"/>
          <w:szCs w:val="24"/>
        </w:rPr>
      </w:pPr>
      <w:r w:rsidRPr="00FC624C">
        <w:rPr>
          <w:rFonts w:ascii="Arial" w:hAnsi="Arial" w:cs="Arial"/>
          <w:sz w:val="24"/>
          <w:szCs w:val="24"/>
        </w:rPr>
        <w:t>31,800</w:t>
      </w:r>
    </w:p>
    <w:p w14:paraId="5358506F" w14:textId="2A3980E8" w:rsidR="00FC624C" w:rsidRPr="00FC624C" w:rsidRDefault="00FC624C" w:rsidP="00FC624C">
      <w:pPr>
        <w:pStyle w:val="ListParagraph"/>
        <w:numPr>
          <w:ilvl w:val="0"/>
          <w:numId w:val="9"/>
        </w:numPr>
        <w:rPr>
          <w:rFonts w:ascii="Arial" w:hAnsi="Arial" w:cs="Arial"/>
          <w:sz w:val="24"/>
          <w:szCs w:val="24"/>
        </w:rPr>
      </w:pPr>
      <w:r w:rsidRPr="00FC624C">
        <w:rPr>
          <w:rFonts w:ascii="Arial" w:hAnsi="Arial" w:cs="Arial"/>
          <w:sz w:val="24"/>
          <w:szCs w:val="24"/>
        </w:rPr>
        <w:t>25,600</w:t>
      </w:r>
    </w:p>
    <w:p w14:paraId="7B130DA2" w14:textId="6EA121C0" w:rsidR="00FC624C" w:rsidRPr="00FC624C" w:rsidRDefault="00FC624C" w:rsidP="00FC624C">
      <w:pPr>
        <w:pStyle w:val="ListParagraph"/>
        <w:numPr>
          <w:ilvl w:val="0"/>
          <w:numId w:val="9"/>
        </w:numPr>
        <w:rPr>
          <w:rFonts w:ascii="Arial" w:hAnsi="Arial" w:cs="Arial"/>
          <w:sz w:val="24"/>
          <w:szCs w:val="24"/>
        </w:rPr>
      </w:pPr>
      <w:r w:rsidRPr="00FC624C">
        <w:rPr>
          <w:rFonts w:ascii="Arial" w:hAnsi="Arial" w:cs="Arial"/>
          <w:sz w:val="24"/>
          <w:szCs w:val="24"/>
        </w:rPr>
        <w:t>38,100</w:t>
      </w:r>
    </w:p>
    <w:p w14:paraId="3698C294" w14:textId="194FE67B" w:rsidR="00FC624C" w:rsidRDefault="00FC624C" w:rsidP="00FC624C">
      <w:pPr>
        <w:pStyle w:val="ListParagraph"/>
        <w:numPr>
          <w:ilvl w:val="0"/>
          <w:numId w:val="9"/>
        </w:numPr>
        <w:rPr>
          <w:rFonts w:ascii="Arial" w:hAnsi="Arial" w:cs="Arial"/>
          <w:sz w:val="24"/>
          <w:szCs w:val="24"/>
        </w:rPr>
      </w:pPr>
      <w:r w:rsidRPr="00FC624C">
        <w:rPr>
          <w:rFonts w:ascii="Arial" w:hAnsi="Arial" w:cs="Arial"/>
          <w:sz w:val="24"/>
          <w:szCs w:val="24"/>
        </w:rPr>
        <w:t>None of these</w:t>
      </w:r>
    </w:p>
    <w:p w14:paraId="2949B52E" w14:textId="7AE1D698" w:rsidR="00FC624C" w:rsidRDefault="00FC624C" w:rsidP="00FC624C">
      <w:pPr>
        <w:rPr>
          <w:rFonts w:ascii="Arial" w:hAnsi="Arial" w:cs="Arial"/>
          <w:sz w:val="24"/>
          <w:szCs w:val="24"/>
        </w:rPr>
      </w:pPr>
    </w:p>
    <w:p w14:paraId="44F2899E" w14:textId="5B41C5A3" w:rsidR="00FC624C" w:rsidRDefault="00FC624C" w:rsidP="00FC624C">
      <w:pPr>
        <w:rPr>
          <w:rFonts w:ascii="Arial" w:hAnsi="Arial" w:cs="Arial"/>
          <w:b/>
          <w:bCs/>
          <w:sz w:val="24"/>
          <w:szCs w:val="24"/>
        </w:rPr>
      </w:pPr>
      <w:r w:rsidRPr="00FC624C">
        <w:rPr>
          <w:rFonts w:ascii="Arial" w:hAnsi="Arial" w:cs="Arial"/>
          <w:b/>
          <w:bCs/>
          <w:sz w:val="24"/>
          <w:szCs w:val="24"/>
        </w:rPr>
        <w:t>Question 8</w:t>
      </w:r>
    </w:p>
    <w:p w14:paraId="1F9B3788" w14:textId="3E48B701" w:rsidR="00FC624C" w:rsidRDefault="00FC624C" w:rsidP="00FC624C">
      <w:pPr>
        <w:spacing w:after="0"/>
        <w:rPr>
          <w:rFonts w:ascii="Arial" w:hAnsi="Arial" w:cs="Arial"/>
          <w:b/>
          <w:bCs/>
          <w:sz w:val="24"/>
          <w:szCs w:val="24"/>
        </w:rPr>
      </w:pPr>
      <w:r>
        <w:rPr>
          <w:rFonts w:ascii="Arial" w:hAnsi="Arial" w:cs="Arial"/>
          <w:b/>
          <w:bCs/>
          <w:sz w:val="24"/>
          <w:szCs w:val="24"/>
        </w:rPr>
        <w:t>What would be the total sales revenue (excluding VAT) if full sales capacity is achieved?</w:t>
      </w:r>
    </w:p>
    <w:p w14:paraId="0547F4FC" w14:textId="375EB9D6" w:rsidR="00FC624C" w:rsidRDefault="00FC624C" w:rsidP="00FC624C">
      <w:pPr>
        <w:spacing w:after="0"/>
        <w:rPr>
          <w:rFonts w:ascii="Arial" w:hAnsi="Arial" w:cs="Arial"/>
          <w:b/>
          <w:bCs/>
          <w:sz w:val="24"/>
          <w:szCs w:val="24"/>
        </w:rPr>
      </w:pPr>
      <w:r>
        <w:rPr>
          <w:rFonts w:ascii="Arial" w:hAnsi="Arial" w:cs="Arial"/>
          <w:b/>
          <w:bCs/>
          <w:sz w:val="24"/>
          <w:szCs w:val="24"/>
        </w:rPr>
        <w:t xml:space="preserve"> (3 marks)</w:t>
      </w:r>
    </w:p>
    <w:p w14:paraId="480C1FFB" w14:textId="77777777" w:rsidR="00FC624C" w:rsidRDefault="00FC624C" w:rsidP="00FC624C">
      <w:pPr>
        <w:spacing w:after="0"/>
        <w:rPr>
          <w:rFonts w:ascii="Arial" w:hAnsi="Arial" w:cs="Arial"/>
          <w:b/>
          <w:bCs/>
          <w:sz w:val="24"/>
          <w:szCs w:val="24"/>
        </w:rPr>
      </w:pPr>
    </w:p>
    <w:p w14:paraId="1D9F05FC" w14:textId="40FFCBAC" w:rsidR="00FC624C" w:rsidRPr="00FC624C" w:rsidRDefault="00FC624C" w:rsidP="00FC624C">
      <w:pPr>
        <w:pStyle w:val="ListParagraph"/>
        <w:numPr>
          <w:ilvl w:val="0"/>
          <w:numId w:val="10"/>
        </w:numPr>
        <w:spacing w:after="0"/>
        <w:rPr>
          <w:rFonts w:ascii="Arial" w:hAnsi="Arial" w:cs="Arial"/>
          <w:sz w:val="24"/>
          <w:szCs w:val="24"/>
        </w:rPr>
      </w:pPr>
      <w:r w:rsidRPr="00FC624C">
        <w:rPr>
          <w:rFonts w:ascii="Arial" w:hAnsi="Arial" w:cs="Arial"/>
          <w:sz w:val="24"/>
          <w:szCs w:val="24"/>
        </w:rPr>
        <w:t>£277,200</w:t>
      </w:r>
    </w:p>
    <w:p w14:paraId="7D987932" w14:textId="7E1F85B0" w:rsidR="00FC624C" w:rsidRPr="001D0F34" w:rsidRDefault="00FC624C" w:rsidP="00FC624C">
      <w:pPr>
        <w:pStyle w:val="ListParagraph"/>
        <w:numPr>
          <w:ilvl w:val="0"/>
          <w:numId w:val="10"/>
        </w:numPr>
        <w:spacing w:after="0"/>
        <w:rPr>
          <w:rFonts w:ascii="Arial" w:hAnsi="Arial" w:cs="Arial"/>
          <w:sz w:val="24"/>
          <w:szCs w:val="24"/>
        </w:rPr>
      </w:pPr>
      <w:r w:rsidRPr="001D0F34">
        <w:rPr>
          <w:rFonts w:ascii="Arial" w:hAnsi="Arial" w:cs="Arial"/>
          <w:sz w:val="24"/>
          <w:szCs w:val="24"/>
        </w:rPr>
        <w:t>£231,000</w:t>
      </w:r>
    </w:p>
    <w:p w14:paraId="1EFC739F" w14:textId="42FD8BD9" w:rsidR="00FC624C" w:rsidRPr="00FC624C" w:rsidRDefault="00FC624C" w:rsidP="00FC624C">
      <w:pPr>
        <w:pStyle w:val="ListParagraph"/>
        <w:numPr>
          <w:ilvl w:val="0"/>
          <w:numId w:val="10"/>
        </w:numPr>
        <w:spacing w:after="0"/>
        <w:rPr>
          <w:rFonts w:ascii="Arial" w:hAnsi="Arial" w:cs="Arial"/>
          <w:sz w:val="24"/>
          <w:szCs w:val="24"/>
        </w:rPr>
      </w:pPr>
      <w:r w:rsidRPr="00FC624C">
        <w:rPr>
          <w:rFonts w:ascii="Arial" w:hAnsi="Arial" w:cs="Arial"/>
          <w:sz w:val="24"/>
          <w:szCs w:val="24"/>
        </w:rPr>
        <w:t>£126,000</w:t>
      </w:r>
    </w:p>
    <w:p w14:paraId="6FEF8FF8" w14:textId="5F674E45" w:rsidR="00FC624C" w:rsidRPr="00FC624C" w:rsidRDefault="00FC624C" w:rsidP="00FC624C">
      <w:pPr>
        <w:pStyle w:val="ListParagraph"/>
        <w:numPr>
          <w:ilvl w:val="0"/>
          <w:numId w:val="10"/>
        </w:numPr>
        <w:spacing w:after="0"/>
        <w:rPr>
          <w:rFonts w:ascii="Arial" w:hAnsi="Arial" w:cs="Arial"/>
          <w:sz w:val="24"/>
          <w:szCs w:val="24"/>
        </w:rPr>
      </w:pPr>
      <w:r w:rsidRPr="00FC624C">
        <w:rPr>
          <w:rFonts w:ascii="Arial" w:hAnsi="Arial" w:cs="Arial"/>
          <w:sz w:val="24"/>
          <w:szCs w:val="24"/>
        </w:rPr>
        <w:t>£105,000</w:t>
      </w:r>
    </w:p>
    <w:p w14:paraId="096169BB" w14:textId="1F57DBD8" w:rsidR="00FC624C" w:rsidRDefault="00FC624C" w:rsidP="00FC624C">
      <w:pPr>
        <w:pStyle w:val="ListParagraph"/>
        <w:numPr>
          <w:ilvl w:val="0"/>
          <w:numId w:val="10"/>
        </w:numPr>
        <w:spacing w:after="0"/>
        <w:rPr>
          <w:rFonts w:ascii="Arial" w:hAnsi="Arial" w:cs="Arial"/>
          <w:sz w:val="24"/>
          <w:szCs w:val="24"/>
        </w:rPr>
      </w:pPr>
      <w:r w:rsidRPr="00FC624C">
        <w:rPr>
          <w:rFonts w:ascii="Arial" w:hAnsi="Arial" w:cs="Arial"/>
          <w:sz w:val="24"/>
          <w:szCs w:val="24"/>
        </w:rPr>
        <w:t>None of these</w:t>
      </w:r>
    </w:p>
    <w:p w14:paraId="0899BD59" w14:textId="77777777" w:rsidR="00700862" w:rsidRDefault="00700862" w:rsidP="00700862">
      <w:pPr>
        <w:pStyle w:val="ListParagraph"/>
        <w:spacing w:after="0"/>
        <w:rPr>
          <w:rFonts w:ascii="Arial" w:hAnsi="Arial" w:cs="Arial"/>
          <w:sz w:val="24"/>
          <w:szCs w:val="24"/>
        </w:rPr>
      </w:pPr>
    </w:p>
    <w:p w14:paraId="3EF1E83F" w14:textId="2253D15F" w:rsidR="00FC624C" w:rsidRDefault="00FC624C" w:rsidP="00FC624C">
      <w:pPr>
        <w:spacing w:after="0"/>
        <w:rPr>
          <w:rFonts w:ascii="Arial" w:hAnsi="Arial" w:cs="Arial"/>
          <w:sz w:val="24"/>
          <w:szCs w:val="24"/>
        </w:rPr>
      </w:pPr>
    </w:p>
    <w:p w14:paraId="0493F68B" w14:textId="0E140A33" w:rsidR="00FC624C" w:rsidRDefault="00FC624C" w:rsidP="00FC624C">
      <w:pPr>
        <w:spacing w:after="0"/>
        <w:rPr>
          <w:rFonts w:ascii="Arial" w:hAnsi="Arial" w:cs="Arial"/>
          <w:b/>
          <w:bCs/>
          <w:sz w:val="24"/>
          <w:szCs w:val="24"/>
        </w:rPr>
      </w:pPr>
      <w:r w:rsidRPr="0040489E">
        <w:rPr>
          <w:rFonts w:ascii="Arial" w:hAnsi="Arial" w:cs="Arial"/>
          <w:b/>
          <w:bCs/>
          <w:sz w:val="24"/>
          <w:szCs w:val="24"/>
        </w:rPr>
        <w:t>Question 9</w:t>
      </w:r>
    </w:p>
    <w:p w14:paraId="31D7FEA6" w14:textId="46510204" w:rsidR="0040489E" w:rsidRDefault="0040489E" w:rsidP="00FC624C">
      <w:pPr>
        <w:spacing w:after="0"/>
        <w:rPr>
          <w:rFonts w:ascii="Arial" w:hAnsi="Arial" w:cs="Arial"/>
          <w:b/>
          <w:bCs/>
          <w:sz w:val="24"/>
          <w:szCs w:val="24"/>
        </w:rPr>
      </w:pPr>
    </w:p>
    <w:p w14:paraId="2CC739E2" w14:textId="7444B944" w:rsidR="0040489E" w:rsidRPr="0040489E" w:rsidRDefault="0040489E" w:rsidP="00FC624C">
      <w:pPr>
        <w:spacing w:after="0"/>
        <w:rPr>
          <w:rFonts w:ascii="Arial" w:hAnsi="Arial" w:cs="Arial"/>
          <w:b/>
          <w:bCs/>
          <w:sz w:val="24"/>
          <w:szCs w:val="24"/>
        </w:rPr>
      </w:pPr>
      <w:r>
        <w:rPr>
          <w:rFonts w:ascii="Arial" w:hAnsi="Arial" w:cs="Arial"/>
          <w:b/>
          <w:bCs/>
          <w:sz w:val="24"/>
          <w:szCs w:val="24"/>
        </w:rPr>
        <w:t>What would be Profit Volume or Contribution-to-Sales ratio be if full sales capacity is achieved? (4 marks)</w:t>
      </w:r>
    </w:p>
    <w:p w14:paraId="215FD3BD" w14:textId="0B845CFE" w:rsidR="00FC624C" w:rsidRDefault="00FC624C" w:rsidP="00FC624C">
      <w:pPr>
        <w:rPr>
          <w:rFonts w:ascii="Arial" w:hAnsi="Arial" w:cs="Arial"/>
          <w:sz w:val="24"/>
          <w:szCs w:val="24"/>
        </w:rPr>
      </w:pPr>
    </w:p>
    <w:p w14:paraId="6FF03657" w14:textId="00D17CCB" w:rsidR="0040489E" w:rsidRPr="000302C3" w:rsidRDefault="0040489E" w:rsidP="000302C3">
      <w:pPr>
        <w:pStyle w:val="ListParagraph"/>
        <w:numPr>
          <w:ilvl w:val="0"/>
          <w:numId w:val="11"/>
        </w:numPr>
        <w:rPr>
          <w:rFonts w:ascii="Arial" w:hAnsi="Arial" w:cs="Arial"/>
          <w:sz w:val="24"/>
          <w:szCs w:val="24"/>
        </w:rPr>
      </w:pPr>
      <w:r w:rsidRPr="000302C3">
        <w:rPr>
          <w:rFonts w:ascii="Arial" w:hAnsi="Arial" w:cs="Arial"/>
          <w:sz w:val="24"/>
          <w:szCs w:val="24"/>
        </w:rPr>
        <w:t>54.78%</w:t>
      </w:r>
    </w:p>
    <w:p w14:paraId="7FAD20A7" w14:textId="7358817C" w:rsidR="0040489E" w:rsidRPr="000302C3" w:rsidRDefault="000302C3" w:rsidP="000302C3">
      <w:pPr>
        <w:pStyle w:val="ListParagraph"/>
        <w:numPr>
          <w:ilvl w:val="0"/>
          <w:numId w:val="11"/>
        </w:numPr>
        <w:rPr>
          <w:rFonts w:ascii="Arial" w:hAnsi="Arial" w:cs="Arial"/>
          <w:sz w:val="24"/>
          <w:szCs w:val="24"/>
        </w:rPr>
      </w:pPr>
      <w:r w:rsidRPr="000302C3">
        <w:rPr>
          <w:rFonts w:ascii="Arial" w:hAnsi="Arial" w:cs="Arial"/>
          <w:sz w:val="24"/>
          <w:szCs w:val="24"/>
        </w:rPr>
        <w:t>24.46%</w:t>
      </w:r>
    </w:p>
    <w:p w14:paraId="256C6B22" w14:textId="684620F5" w:rsidR="000302C3" w:rsidRPr="001D0F34" w:rsidRDefault="000302C3" w:rsidP="000302C3">
      <w:pPr>
        <w:pStyle w:val="ListParagraph"/>
        <w:numPr>
          <w:ilvl w:val="0"/>
          <w:numId w:val="11"/>
        </w:numPr>
        <w:rPr>
          <w:rFonts w:ascii="Arial" w:hAnsi="Arial" w:cs="Arial"/>
          <w:sz w:val="24"/>
          <w:szCs w:val="24"/>
        </w:rPr>
      </w:pPr>
      <w:r w:rsidRPr="001D0F34">
        <w:rPr>
          <w:rFonts w:ascii="Arial" w:hAnsi="Arial" w:cs="Arial"/>
          <w:sz w:val="24"/>
          <w:szCs w:val="24"/>
        </w:rPr>
        <w:t>45.45%</w:t>
      </w:r>
    </w:p>
    <w:p w14:paraId="656B57E1" w14:textId="261091D6" w:rsidR="000302C3" w:rsidRPr="000302C3" w:rsidRDefault="000302C3" w:rsidP="000302C3">
      <w:pPr>
        <w:pStyle w:val="ListParagraph"/>
        <w:numPr>
          <w:ilvl w:val="0"/>
          <w:numId w:val="11"/>
        </w:numPr>
        <w:rPr>
          <w:rFonts w:ascii="Arial" w:hAnsi="Arial" w:cs="Arial"/>
          <w:sz w:val="24"/>
          <w:szCs w:val="24"/>
        </w:rPr>
      </w:pPr>
      <w:r w:rsidRPr="000302C3">
        <w:rPr>
          <w:rFonts w:ascii="Arial" w:hAnsi="Arial" w:cs="Arial"/>
          <w:sz w:val="24"/>
          <w:szCs w:val="24"/>
        </w:rPr>
        <w:t>21.00%</w:t>
      </w:r>
    </w:p>
    <w:p w14:paraId="15816B8A" w14:textId="19B9DA4E" w:rsidR="000302C3" w:rsidRDefault="000302C3" w:rsidP="00700862">
      <w:pPr>
        <w:pStyle w:val="ListParagraph"/>
        <w:numPr>
          <w:ilvl w:val="0"/>
          <w:numId w:val="11"/>
        </w:numPr>
        <w:rPr>
          <w:rFonts w:ascii="Arial" w:hAnsi="Arial" w:cs="Arial"/>
          <w:sz w:val="24"/>
          <w:szCs w:val="24"/>
        </w:rPr>
      </w:pPr>
      <w:r w:rsidRPr="000302C3">
        <w:rPr>
          <w:rFonts w:ascii="Arial" w:hAnsi="Arial" w:cs="Arial"/>
          <w:sz w:val="24"/>
          <w:szCs w:val="24"/>
        </w:rPr>
        <w:t>None of these</w:t>
      </w:r>
    </w:p>
    <w:p w14:paraId="09F8B403" w14:textId="77777777" w:rsidR="00700862" w:rsidRPr="00700862" w:rsidRDefault="00700862" w:rsidP="00700862">
      <w:pPr>
        <w:pStyle w:val="ListParagraph"/>
        <w:rPr>
          <w:rFonts w:ascii="Arial" w:hAnsi="Arial" w:cs="Arial"/>
          <w:sz w:val="24"/>
          <w:szCs w:val="24"/>
        </w:rPr>
      </w:pPr>
    </w:p>
    <w:p w14:paraId="211534E8" w14:textId="210752F8" w:rsidR="00300D58" w:rsidRDefault="000302C3" w:rsidP="00300D58">
      <w:pPr>
        <w:rPr>
          <w:rFonts w:ascii="Arial" w:hAnsi="Arial" w:cs="Arial"/>
          <w:b/>
          <w:bCs/>
          <w:sz w:val="24"/>
          <w:szCs w:val="24"/>
        </w:rPr>
      </w:pPr>
      <w:r>
        <w:rPr>
          <w:rFonts w:ascii="Arial" w:hAnsi="Arial" w:cs="Arial"/>
          <w:b/>
          <w:bCs/>
          <w:sz w:val="24"/>
          <w:szCs w:val="24"/>
        </w:rPr>
        <w:t xml:space="preserve"> Question 10</w:t>
      </w:r>
    </w:p>
    <w:p w14:paraId="3106B2A9" w14:textId="0D3E3F9A" w:rsidR="000302C3" w:rsidRDefault="000302C3" w:rsidP="00300D58">
      <w:pPr>
        <w:rPr>
          <w:rFonts w:ascii="Arial" w:hAnsi="Arial" w:cs="Arial"/>
          <w:b/>
          <w:bCs/>
          <w:sz w:val="24"/>
          <w:szCs w:val="24"/>
        </w:rPr>
      </w:pPr>
      <w:r>
        <w:rPr>
          <w:rFonts w:ascii="Arial" w:hAnsi="Arial" w:cs="Arial"/>
          <w:b/>
          <w:bCs/>
          <w:sz w:val="24"/>
          <w:szCs w:val="24"/>
        </w:rPr>
        <w:t>What is the margin of safety</w:t>
      </w:r>
      <w:r w:rsidR="00323BB9">
        <w:rPr>
          <w:rFonts w:ascii="Arial" w:hAnsi="Arial" w:cs="Arial"/>
          <w:b/>
          <w:bCs/>
          <w:sz w:val="24"/>
          <w:szCs w:val="24"/>
        </w:rPr>
        <w:t xml:space="preserve"> at full capacity</w:t>
      </w:r>
      <w:r>
        <w:rPr>
          <w:rFonts w:ascii="Arial" w:hAnsi="Arial" w:cs="Arial"/>
          <w:b/>
          <w:bCs/>
          <w:sz w:val="24"/>
          <w:szCs w:val="24"/>
        </w:rPr>
        <w:t xml:space="preserve"> as a percentage?</w:t>
      </w:r>
      <w:r w:rsidR="008666BE">
        <w:rPr>
          <w:rFonts w:ascii="Arial" w:hAnsi="Arial" w:cs="Arial"/>
          <w:b/>
          <w:bCs/>
          <w:sz w:val="24"/>
          <w:szCs w:val="24"/>
        </w:rPr>
        <w:t xml:space="preserve"> (3 marks)</w:t>
      </w:r>
    </w:p>
    <w:p w14:paraId="4F6EAE93" w14:textId="0B945AEC" w:rsidR="000302C3" w:rsidRPr="008666BE" w:rsidRDefault="000302C3" w:rsidP="008666BE">
      <w:pPr>
        <w:pStyle w:val="ListParagraph"/>
        <w:numPr>
          <w:ilvl w:val="0"/>
          <w:numId w:val="12"/>
        </w:numPr>
        <w:rPr>
          <w:rFonts w:ascii="Arial" w:hAnsi="Arial" w:cs="Arial"/>
          <w:sz w:val="24"/>
          <w:szCs w:val="24"/>
        </w:rPr>
      </w:pPr>
      <w:r w:rsidRPr="008666BE">
        <w:rPr>
          <w:rFonts w:ascii="Arial" w:hAnsi="Arial" w:cs="Arial"/>
          <w:sz w:val="24"/>
          <w:szCs w:val="24"/>
        </w:rPr>
        <w:t>61.91%</w:t>
      </w:r>
    </w:p>
    <w:p w14:paraId="5570D5A4" w14:textId="0A7E05EC" w:rsidR="000302C3" w:rsidRPr="00917D27" w:rsidRDefault="000302C3" w:rsidP="008666BE">
      <w:pPr>
        <w:pStyle w:val="ListParagraph"/>
        <w:numPr>
          <w:ilvl w:val="0"/>
          <w:numId w:val="12"/>
        </w:numPr>
        <w:rPr>
          <w:rFonts w:ascii="Arial" w:hAnsi="Arial" w:cs="Arial"/>
          <w:sz w:val="24"/>
          <w:szCs w:val="24"/>
        </w:rPr>
      </w:pPr>
      <w:r w:rsidRPr="00917D27">
        <w:rPr>
          <w:rFonts w:ascii="Arial" w:hAnsi="Arial" w:cs="Arial"/>
          <w:sz w:val="24"/>
          <w:szCs w:val="24"/>
        </w:rPr>
        <w:t>46.19%</w:t>
      </w:r>
    </w:p>
    <w:p w14:paraId="1FB5EBA7" w14:textId="3904C423" w:rsidR="000302C3" w:rsidRPr="008666BE" w:rsidRDefault="008666BE" w:rsidP="008666BE">
      <w:pPr>
        <w:pStyle w:val="ListParagraph"/>
        <w:numPr>
          <w:ilvl w:val="0"/>
          <w:numId w:val="12"/>
        </w:numPr>
        <w:rPr>
          <w:rFonts w:ascii="Arial" w:hAnsi="Arial" w:cs="Arial"/>
          <w:sz w:val="24"/>
          <w:szCs w:val="24"/>
        </w:rPr>
      </w:pPr>
      <w:r w:rsidRPr="008666BE">
        <w:rPr>
          <w:rFonts w:ascii="Arial" w:hAnsi="Arial" w:cs="Arial"/>
          <w:sz w:val="24"/>
          <w:szCs w:val="24"/>
        </w:rPr>
        <w:t>45.45%</w:t>
      </w:r>
    </w:p>
    <w:p w14:paraId="06E53375" w14:textId="33D5B3C9" w:rsidR="008666BE" w:rsidRDefault="008666BE" w:rsidP="008666BE">
      <w:pPr>
        <w:pStyle w:val="ListParagraph"/>
        <w:numPr>
          <w:ilvl w:val="0"/>
          <w:numId w:val="12"/>
        </w:numPr>
        <w:rPr>
          <w:rFonts w:ascii="Arial" w:hAnsi="Arial" w:cs="Arial"/>
          <w:sz w:val="24"/>
          <w:szCs w:val="24"/>
        </w:rPr>
      </w:pPr>
      <w:r w:rsidRPr="008666BE">
        <w:rPr>
          <w:rFonts w:ascii="Arial" w:hAnsi="Arial" w:cs="Arial"/>
          <w:sz w:val="24"/>
          <w:szCs w:val="24"/>
        </w:rPr>
        <w:t>54.78%</w:t>
      </w:r>
    </w:p>
    <w:p w14:paraId="285F0781" w14:textId="5730FBF1" w:rsidR="008666BE" w:rsidRDefault="008666BE" w:rsidP="008666BE">
      <w:pPr>
        <w:pStyle w:val="ListParagraph"/>
        <w:numPr>
          <w:ilvl w:val="0"/>
          <w:numId w:val="12"/>
        </w:numPr>
        <w:rPr>
          <w:rFonts w:ascii="Arial" w:hAnsi="Arial" w:cs="Arial"/>
          <w:sz w:val="24"/>
          <w:szCs w:val="24"/>
        </w:rPr>
      </w:pPr>
      <w:r w:rsidRPr="001D0F34">
        <w:rPr>
          <w:rFonts w:ascii="Arial" w:hAnsi="Arial" w:cs="Arial"/>
          <w:sz w:val="24"/>
          <w:szCs w:val="24"/>
        </w:rPr>
        <w:t>None of these</w:t>
      </w:r>
    </w:p>
    <w:p w14:paraId="0D3E3B00" w14:textId="77777777" w:rsidR="00091830" w:rsidRPr="00091830" w:rsidRDefault="00091830" w:rsidP="00091830">
      <w:pPr>
        <w:rPr>
          <w:rFonts w:ascii="Arial" w:hAnsi="Arial" w:cs="Arial"/>
          <w:sz w:val="24"/>
          <w:szCs w:val="24"/>
        </w:rPr>
      </w:pPr>
    </w:p>
    <w:p w14:paraId="407A8272" w14:textId="709CE92D" w:rsidR="000302C3" w:rsidRDefault="00B07139" w:rsidP="00300D58">
      <w:pPr>
        <w:rPr>
          <w:rFonts w:ascii="Arial" w:hAnsi="Arial" w:cs="Arial"/>
          <w:b/>
          <w:bCs/>
          <w:sz w:val="24"/>
          <w:szCs w:val="24"/>
        </w:rPr>
      </w:pPr>
      <w:r>
        <w:rPr>
          <w:rFonts w:ascii="Arial" w:hAnsi="Arial" w:cs="Arial"/>
          <w:b/>
          <w:bCs/>
          <w:sz w:val="24"/>
          <w:szCs w:val="24"/>
        </w:rPr>
        <w:t>T</w:t>
      </w:r>
      <w:r w:rsidR="008666BE">
        <w:rPr>
          <w:rFonts w:ascii="Arial" w:hAnsi="Arial" w:cs="Arial"/>
          <w:b/>
          <w:bCs/>
          <w:sz w:val="24"/>
          <w:szCs w:val="24"/>
        </w:rPr>
        <w:t>he information below</w:t>
      </w:r>
      <w:r>
        <w:rPr>
          <w:rFonts w:ascii="Arial" w:hAnsi="Arial" w:cs="Arial"/>
          <w:b/>
          <w:bCs/>
          <w:sz w:val="24"/>
          <w:szCs w:val="24"/>
        </w:rPr>
        <w:t xml:space="preserve"> relates to questions 11 to 13</w:t>
      </w:r>
    </w:p>
    <w:p w14:paraId="5B412F70" w14:textId="5A7FAD01" w:rsidR="008666BE" w:rsidRPr="000574FF" w:rsidRDefault="008666BE" w:rsidP="008666BE">
      <w:pPr>
        <w:rPr>
          <w:rFonts w:ascii="Arial" w:hAnsi="Arial" w:cs="Arial"/>
          <w:bCs/>
          <w:sz w:val="24"/>
          <w:szCs w:val="24"/>
        </w:rPr>
      </w:pPr>
      <w:r w:rsidRPr="000574FF">
        <w:rPr>
          <w:rFonts w:ascii="Arial" w:hAnsi="Arial" w:cs="Arial"/>
          <w:bCs/>
          <w:sz w:val="24"/>
        </w:rPr>
        <w:t xml:space="preserve">The following data has been extracted from the opening budgets of the </w:t>
      </w:r>
      <w:proofErr w:type="spellStart"/>
      <w:proofErr w:type="gramStart"/>
      <w:r w:rsidR="00091830">
        <w:rPr>
          <w:rFonts w:ascii="Arial" w:hAnsi="Arial" w:cs="Arial"/>
          <w:bCs/>
          <w:sz w:val="24"/>
        </w:rPr>
        <w:t>Meridan</w:t>
      </w:r>
      <w:proofErr w:type="spellEnd"/>
      <w:r w:rsidR="00091830">
        <w:rPr>
          <w:rFonts w:ascii="Arial" w:hAnsi="Arial" w:cs="Arial"/>
          <w:bCs/>
          <w:sz w:val="24"/>
        </w:rPr>
        <w:t xml:space="preserve"> </w:t>
      </w:r>
      <w:r w:rsidRPr="000574FF">
        <w:rPr>
          <w:rFonts w:ascii="Arial" w:hAnsi="Arial" w:cs="Arial"/>
          <w:bCs/>
          <w:sz w:val="24"/>
        </w:rPr>
        <w:t xml:space="preserve"> </w:t>
      </w:r>
      <w:r w:rsidRPr="000574FF">
        <w:rPr>
          <w:rFonts w:ascii="Arial" w:hAnsi="Arial" w:cs="Arial"/>
          <w:bCs/>
          <w:sz w:val="24"/>
          <w:szCs w:val="24"/>
        </w:rPr>
        <w:t>Golf</w:t>
      </w:r>
      <w:proofErr w:type="gramEnd"/>
      <w:r w:rsidRPr="000574FF">
        <w:rPr>
          <w:rFonts w:ascii="Arial" w:hAnsi="Arial" w:cs="Arial"/>
          <w:bCs/>
          <w:sz w:val="24"/>
          <w:szCs w:val="24"/>
        </w:rPr>
        <w:t xml:space="preserve"> Club</w:t>
      </w:r>
      <w:r>
        <w:rPr>
          <w:rFonts w:ascii="Arial" w:hAnsi="Arial" w:cs="Arial"/>
          <w:bCs/>
          <w:sz w:val="24"/>
          <w:szCs w:val="24"/>
        </w:rPr>
        <w:t xml:space="preserve"> for 202</w:t>
      </w:r>
      <w:r w:rsidR="00091830">
        <w:rPr>
          <w:rFonts w:ascii="Arial" w:hAnsi="Arial" w:cs="Arial"/>
          <w:bCs/>
          <w:sz w:val="24"/>
          <w:szCs w:val="24"/>
        </w:rPr>
        <w:t>1</w:t>
      </w:r>
    </w:p>
    <w:p w14:paraId="6EC5BA3F" w14:textId="77777777" w:rsidR="008666BE" w:rsidRPr="000574FF" w:rsidRDefault="008666BE" w:rsidP="008666BE">
      <w:pPr>
        <w:rPr>
          <w:rFonts w:ascii="Arial" w:hAnsi="Arial" w:cs="Arial"/>
          <w:bCs/>
          <w:sz w:val="24"/>
          <w:szCs w:val="24"/>
        </w:rPr>
      </w:pPr>
    </w:p>
    <w:tbl>
      <w:tblPr>
        <w:tblW w:w="10916"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9"/>
        <w:gridCol w:w="1734"/>
        <w:gridCol w:w="1260"/>
        <w:gridCol w:w="1080"/>
        <w:gridCol w:w="1454"/>
        <w:gridCol w:w="992"/>
        <w:gridCol w:w="1588"/>
        <w:gridCol w:w="1389"/>
      </w:tblGrid>
      <w:tr w:rsidR="008666BE" w:rsidRPr="000574FF" w14:paraId="47A41E78" w14:textId="77777777" w:rsidTr="00B07139">
        <w:tc>
          <w:tcPr>
            <w:tcW w:w="1419" w:type="dxa"/>
          </w:tcPr>
          <w:p w14:paraId="3286E592" w14:textId="77777777" w:rsidR="008666BE" w:rsidRPr="000574FF" w:rsidRDefault="008666BE" w:rsidP="001356A4">
            <w:pPr>
              <w:rPr>
                <w:rFonts w:ascii="Arial" w:hAnsi="Arial" w:cs="Arial"/>
                <w:b/>
              </w:rPr>
            </w:pPr>
            <w:r w:rsidRPr="000574FF">
              <w:rPr>
                <w:rFonts w:ascii="Arial" w:hAnsi="Arial" w:cs="Arial"/>
                <w:b/>
              </w:rPr>
              <w:t>Month</w:t>
            </w:r>
          </w:p>
        </w:tc>
        <w:tc>
          <w:tcPr>
            <w:tcW w:w="1734" w:type="dxa"/>
          </w:tcPr>
          <w:p w14:paraId="7C21CE0E" w14:textId="77777777" w:rsidR="008666BE" w:rsidRPr="000574FF" w:rsidRDefault="008666BE" w:rsidP="001356A4">
            <w:pPr>
              <w:rPr>
                <w:rFonts w:ascii="Arial" w:hAnsi="Arial" w:cs="Arial"/>
                <w:b/>
              </w:rPr>
            </w:pPr>
            <w:r w:rsidRPr="000574FF">
              <w:rPr>
                <w:rFonts w:ascii="Arial" w:hAnsi="Arial" w:cs="Arial"/>
                <w:b/>
              </w:rPr>
              <w:t>Income from subscriptions</w:t>
            </w:r>
          </w:p>
        </w:tc>
        <w:tc>
          <w:tcPr>
            <w:tcW w:w="1260" w:type="dxa"/>
          </w:tcPr>
          <w:p w14:paraId="37EADBE2" w14:textId="77777777" w:rsidR="008666BE" w:rsidRPr="000574FF" w:rsidRDefault="008666BE" w:rsidP="001356A4">
            <w:pPr>
              <w:rPr>
                <w:rFonts w:ascii="Arial" w:hAnsi="Arial" w:cs="Arial"/>
                <w:b/>
              </w:rPr>
            </w:pPr>
            <w:r w:rsidRPr="000574FF">
              <w:rPr>
                <w:rFonts w:ascii="Arial" w:hAnsi="Arial" w:cs="Arial"/>
                <w:b/>
              </w:rPr>
              <w:t>Income from club shop sales</w:t>
            </w:r>
          </w:p>
        </w:tc>
        <w:tc>
          <w:tcPr>
            <w:tcW w:w="1080" w:type="dxa"/>
          </w:tcPr>
          <w:p w14:paraId="48023D0D" w14:textId="77777777" w:rsidR="008666BE" w:rsidRPr="000574FF" w:rsidRDefault="008666BE" w:rsidP="001356A4">
            <w:pPr>
              <w:rPr>
                <w:rFonts w:ascii="Arial" w:hAnsi="Arial" w:cs="Arial"/>
                <w:b/>
              </w:rPr>
            </w:pPr>
            <w:r w:rsidRPr="000574FF">
              <w:rPr>
                <w:rFonts w:ascii="Arial" w:hAnsi="Arial" w:cs="Arial"/>
                <w:b/>
              </w:rPr>
              <w:t>Other income</w:t>
            </w:r>
          </w:p>
        </w:tc>
        <w:tc>
          <w:tcPr>
            <w:tcW w:w="1454" w:type="dxa"/>
          </w:tcPr>
          <w:p w14:paraId="18ECEE4C" w14:textId="77777777" w:rsidR="008666BE" w:rsidRPr="000574FF" w:rsidRDefault="008666BE" w:rsidP="001356A4">
            <w:pPr>
              <w:rPr>
                <w:rFonts w:ascii="Arial" w:hAnsi="Arial" w:cs="Arial"/>
                <w:b/>
              </w:rPr>
            </w:pPr>
            <w:r w:rsidRPr="000574FF">
              <w:rPr>
                <w:rFonts w:ascii="Arial" w:hAnsi="Arial" w:cs="Arial"/>
                <w:b/>
              </w:rPr>
              <w:t>Purchases for sale in club shop</w:t>
            </w:r>
          </w:p>
        </w:tc>
        <w:tc>
          <w:tcPr>
            <w:tcW w:w="992" w:type="dxa"/>
          </w:tcPr>
          <w:p w14:paraId="547E9387" w14:textId="77777777" w:rsidR="008666BE" w:rsidRPr="000574FF" w:rsidRDefault="008666BE" w:rsidP="001356A4">
            <w:pPr>
              <w:rPr>
                <w:rFonts w:ascii="Arial" w:hAnsi="Arial" w:cs="Arial"/>
                <w:b/>
              </w:rPr>
            </w:pPr>
            <w:r w:rsidRPr="000574FF">
              <w:rPr>
                <w:rFonts w:ascii="Arial" w:hAnsi="Arial" w:cs="Arial"/>
                <w:b/>
              </w:rPr>
              <w:t>Wages</w:t>
            </w:r>
          </w:p>
        </w:tc>
        <w:tc>
          <w:tcPr>
            <w:tcW w:w="1588" w:type="dxa"/>
          </w:tcPr>
          <w:p w14:paraId="16EE8B8B" w14:textId="77777777" w:rsidR="008666BE" w:rsidRPr="000574FF" w:rsidRDefault="008666BE" w:rsidP="001356A4">
            <w:pPr>
              <w:rPr>
                <w:rFonts w:ascii="Arial" w:hAnsi="Arial" w:cs="Arial"/>
                <w:b/>
              </w:rPr>
            </w:pPr>
            <w:r w:rsidRPr="000574FF">
              <w:rPr>
                <w:rFonts w:ascii="Arial" w:hAnsi="Arial" w:cs="Arial"/>
                <w:b/>
              </w:rPr>
              <w:t>Depreciation</w:t>
            </w:r>
          </w:p>
        </w:tc>
        <w:tc>
          <w:tcPr>
            <w:tcW w:w="1389" w:type="dxa"/>
          </w:tcPr>
          <w:p w14:paraId="586C23BE" w14:textId="77777777" w:rsidR="008666BE" w:rsidRPr="000574FF" w:rsidRDefault="008666BE" w:rsidP="001356A4">
            <w:pPr>
              <w:rPr>
                <w:rFonts w:ascii="Arial" w:hAnsi="Arial" w:cs="Arial"/>
                <w:b/>
              </w:rPr>
            </w:pPr>
            <w:r w:rsidRPr="000574FF">
              <w:rPr>
                <w:rFonts w:ascii="Arial" w:hAnsi="Arial" w:cs="Arial"/>
                <w:b/>
              </w:rPr>
              <w:t>Other expenses</w:t>
            </w:r>
          </w:p>
        </w:tc>
      </w:tr>
      <w:tr w:rsidR="008666BE" w:rsidRPr="000574FF" w14:paraId="28AFB310" w14:textId="77777777" w:rsidTr="00B07139">
        <w:tc>
          <w:tcPr>
            <w:tcW w:w="1419" w:type="dxa"/>
            <w:tcBorders>
              <w:top w:val="single" w:sz="4" w:space="0" w:color="auto"/>
              <w:left w:val="single" w:sz="4" w:space="0" w:color="auto"/>
              <w:bottom w:val="single" w:sz="4" w:space="0" w:color="auto"/>
              <w:right w:val="single" w:sz="4" w:space="0" w:color="auto"/>
            </w:tcBorders>
          </w:tcPr>
          <w:p w14:paraId="7E31B164" w14:textId="77777777" w:rsidR="008666BE" w:rsidRPr="000574FF" w:rsidRDefault="008666BE" w:rsidP="001356A4">
            <w:pPr>
              <w:rPr>
                <w:rFonts w:ascii="Arial" w:hAnsi="Arial" w:cs="Arial"/>
                <w:b/>
              </w:rPr>
            </w:pPr>
          </w:p>
        </w:tc>
        <w:tc>
          <w:tcPr>
            <w:tcW w:w="1734" w:type="dxa"/>
            <w:tcBorders>
              <w:top w:val="single" w:sz="4" w:space="0" w:color="auto"/>
              <w:left w:val="single" w:sz="4" w:space="0" w:color="auto"/>
              <w:bottom w:val="single" w:sz="4" w:space="0" w:color="auto"/>
              <w:right w:val="single" w:sz="4" w:space="0" w:color="auto"/>
            </w:tcBorders>
          </w:tcPr>
          <w:p w14:paraId="536F3453" w14:textId="77777777" w:rsidR="008666BE" w:rsidRPr="000574FF" w:rsidRDefault="008666BE" w:rsidP="001356A4">
            <w:pPr>
              <w:jc w:val="center"/>
              <w:rPr>
                <w:rFonts w:ascii="Arial" w:hAnsi="Arial" w:cs="Arial"/>
              </w:rPr>
            </w:pPr>
            <w:r w:rsidRPr="000574FF">
              <w:rPr>
                <w:rFonts w:ascii="Arial" w:hAnsi="Arial" w:cs="Arial"/>
              </w:rPr>
              <w:t>£</w:t>
            </w:r>
          </w:p>
        </w:tc>
        <w:tc>
          <w:tcPr>
            <w:tcW w:w="1260" w:type="dxa"/>
            <w:tcBorders>
              <w:top w:val="single" w:sz="4" w:space="0" w:color="auto"/>
              <w:left w:val="single" w:sz="4" w:space="0" w:color="auto"/>
              <w:bottom w:val="single" w:sz="4" w:space="0" w:color="auto"/>
              <w:right w:val="single" w:sz="4" w:space="0" w:color="auto"/>
            </w:tcBorders>
          </w:tcPr>
          <w:p w14:paraId="6C373CAD" w14:textId="77777777" w:rsidR="008666BE" w:rsidRPr="000574FF" w:rsidRDefault="008666BE" w:rsidP="001356A4">
            <w:pPr>
              <w:jc w:val="center"/>
              <w:rPr>
                <w:rFonts w:ascii="Arial" w:hAnsi="Arial" w:cs="Arial"/>
              </w:rPr>
            </w:pPr>
            <w:r w:rsidRPr="000574FF">
              <w:rPr>
                <w:rFonts w:ascii="Arial" w:hAnsi="Arial" w:cs="Arial"/>
              </w:rPr>
              <w:t>£</w:t>
            </w:r>
          </w:p>
        </w:tc>
        <w:tc>
          <w:tcPr>
            <w:tcW w:w="1080" w:type="dxa"/>
            <w:tcBorders>
              <w:top w:val="single" w:sz="4" w:space="0" w:color="auto"/>
              <w:left w:val="single" w:sz="4" w:space="0" w:color="auto"/>
              <w:bottom w:val="single" w:sz="4" w:space="0" w:color="auto"/>
              <w:right w:val="single" w:sz="4" w:space="0" w:color="auto"/>
            </w:tcBorders>
          </w:tcPr>
          <w:p w14:paraId="1E1FA19A" w14:textId="77777777" w:rsidR="008666BE" w:rsidRPr="000574FF" w:rsidRDefault="008666BE" w:rsidP="001356A4">
            <w:pPr>
              <w:jc w:val="center"/>
              <w:rPr>
                <w:rFonts w:ascii="Arial" w:hAnsi="Arial" w:cs="Arial"/>
              </w:rPr>
            </w:pPr>
            <w:r w:rsidRPr="000574FF">
              <w:rPr>
                <w:rFonts w:ascii="Arial" w:hAnsi="Arial" w:cs="Arial"/>
              </w:rPr>
              <w:t>£</w:t>
            </w:r>
          </w:p>
        </w:tc>
        <w:tc>
          <w:tcPr>
            <w:tcW w:w="1454" w:type="dxa"/>
            <w:tcBorders>
              <w:top w:val="single" w:sz="4" w:space="0" w:color="auto"/>
              <w:left w:val="single" w:sz="4" w:space="0" w:color="auto"/>
              <w:bottom w:val="single" w:sz="4" w:space="0" w:color="auto"/>
              <w:right w:val="single" w:sz="4" w:space="0" w:color="auto"/>
            </w:tcBorders>
          </w:tcPr>
          <w:p w14:paraId="3E874206" w14:textId="77777777" w:rsidR="008666BE" w:rsidRPr="000574FF" w:rsidRDefault="008666BE" w:rsidP="001356A4">
            <w:pPr>
              <w:jc w:val="center"/>
              <w:rPr>
                <w:rFonts w:ascii="Arial" w:hAnsi="Arial" w:cs="Arial"/>
              </w:rPr>
            </w:pPr>
            <w:r w:rsidRPr="000574FF">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tcPr>
          <w:p w14:paraId="65FCB90B" w14:textId="77777777" w:rsidR="008666BE" w:rsidRPr="000574FF" w:rsidRDefault="008666BE" w:rsidP="001356A4">
            <w:pPr>
              <w:jc w:val="center"/>
              <w:rPr>
                <w:rFonts w:ascii="Arial" w:hAnsi="Arial" w:cs="Arial"/>
              </w:rPr>
            </w:pPr>
            <w:r w:rsidRPr="000574FF">
              <w:rPr>
                <w:rFonts w:ascii="Arial" w:hAnsi="Arial" w:cs="Arial"/>
              </w:rPr>
              <w:t>£</w:t>
            </w:r>
          </w:p>
        </w:tc>
        <w:tc>
          <w:tcPr>
            <w:tcW w:w="1588" w:type="dxa"/>
            <w:tcBorders>
              <w:top w:val="single" w:sz="4" w:space="0" w:color="auto"/>
              <w:left w:val="single" w:sz="4" w:space="0" w:color="auto"/>
              <w:bottom w:val="single" w:sz="4" w:space="0" w:color="auto"/>
              <w:right w:val="single" w:sz="4" w:space="0" w:color="auto"/>
            </w:tcBorders>
          </w:tcPr>
          <w:p w14:paraId="2B53C52C" w14:textId="77777777" w:rsidR="008666BE" w:rsidRPr="000574FF" w:rsidRDefault="008666BE" w:rsidP="001356A4">
            <w:pPr>
              <w:jc w:val="center"/>
              <w:rPr>
                <w:rFonts w:ascii="Arial" w:hAnsi="Arial" w:cs="Arial"/>
              </w:rPr>
            </w:pPr>
            <w:r w:rsidRPr="000574FF">
              <w:rPr>
                <w:rFonts w:ascii="Arial" w:hAnsi="Arial" w:cs="Arial"/>
              </w:rPr>
              <w:t>£</w:t>
            </w:r>
          </w:p>
        </w:tc>
        <w:tc>
          <w:tcPr>
            <w:tcW w:w="1389" w:type="dxa"/>
            <w:tcBorders>
              <w:top w:val="single" w:sz="4" w:space="0" w:color="auto"/>
              <w:left w:val="single" w:sz="4" w:space="0" w:color="auto"/>
              <w:bottom w:val="single" w:sz="4" w:space="0" w:color="auto"/>
              <w:right w:val="single" w:sz="4" w:space="0" w:color="auto"/>
            </w:tcBorders>
          </w:tcPr>
          <w:p w14:paraId="47BFEB39" w14:textId="77777777" w:rsidR="008666BE" w:rsidRPr="000574FF" w:rsidRDefault="008666BE" w:rsidP="001356A4">
            <w:pPr>
              <w:jc w:val="center"/>
              <w:rPr>
                <w:rFonts w:ascii="Arial" w:hAnsi="Arial" w:cs="Arial"/>
              </w:rPr>
            </w:pPr>
            <w:r w:rsidRPr="000574FF">
              <w:rPr>
                <w:rFonts w:ascii="Arial" w:hAnsi="Arial" w:cs="Arial"/>
              </w:rPr>
              <w:t>£</w:t>
            </w:r>
          </w:p>
        </w:tc>
      </w:tr>
      <w:tr w:rsidR="008666BE" w:rsidRPr="000574FF" w14:paraId="4E40F799" w14:textId="77777777" w:rsidTr="00B07139">
        <w:tc>
          <w:tcPr>
            <w:tcW w:w="1419" w:type="dxa"/>
            <w:tcBorders>
              <w:top w:val="single" w:sz="4" w:space="0" w:color="auto"/>
              <w:left w:val="single" w:sz="4" w:space="0" w:color="auto"/>
              <w:bottom w:val="single" w:sz="4" w:space="0" w:color="auto"/>
              <w:right w:val="single" w:sz="4" w:space="0" w:color="auto"/>
            </w:tcBorders>
          </w:tcPr>
          <w:p w14:paraId="77753FFB" w14:textId="77777777" w:rsidR="008666BE" w:rsidRPr="000574FF" w:rsidRDefault="008666BE" w:rsidP="001356A4">
            <w:pPr>
              <w:rPr>
                <w:rFonts w:ascii="Arial" w:hAnsi="Arial" w:cs="Arial"/>
                <w:b/>
              </w:rPr>
            </w:pPr>
            <w:r w:rsidRPr="000574FF">
              <w:rPr>
                <w:rFonts w:ascii="Arial" w:hAnsi="Arial" w:cs="Arial"/>
                <w:b/>
              </w:rPr>
              <w:t>August</w:t>
            </w:r>
          </w:p>
        </w:tc>
        <w:tc>
          <w:tcPr>
            <w:tcW w:w="1734" w:type="dxa"/>
            <w:tcBorders>
              <w:top w:val="single" w:sz="4" w:space="0" w:color="auto"/>
              <w:left w:val="single" w:sz="4" w:space="0" w:color="auto"/>
              <w:bottom w:val="single" w:sz="4" w:space="0" w:color="auto"/>
              <w:right w:val="single" w:sz="4" w:space="0" w:color="auto"/>
            </w:tcBorders>
          </w:tcPr>
          <w:p w14:paraId="682471D9" w14:textId="77777777" w:rsidR="008666BE" w:rsidRPr="000574FF" w:rsidRDefault="008666BE" w:rsidP="001356A4">
            <w:pPr>
              <w:jc w:val="right"/>
              <w:rPr>
                <w:rFonts w:ascii="Arial" w:hAnsi="Arial" w:cs="Arial"/>
              </w:rPr>
            </w:pPr>
            <w:r w:rsidRPr="000574FF">
              <w:rPr>
                <w:rFonts w:ascii="Arial" w:hAnsi="Arial" w:cs="Arial"/>
              </w:rPr>
              <w:t>50,000</w:t>
            </w:r>
          </w:p>
        </w:tc>
        <w:tc>
          <w:tcPr>
            <w:tcW w:w="1260" w:type="dxa"/>
            <w:tcBorders>
              <w:top w:val="single" w:sz="4" w:space="0" w:color="auto"/>
              <w:left w:val="single" w:sz="4" w:space="0" w:color="auto"/>
              <w:bottom w:val="single" w:sz="4" w:space="0" w:color="auto"/>
              <w:right w:val="single" w:sz="4" w:space="0" w:color="auto"/>
            </w:tcBorders>
          </w:tcPr>
          <w:p w14:paraId="593080CD" w14:textId="77777777" w:rsidR="008666BE" w:rsidRPr="000574FF" w:rsidRDefault="008666BE" w:rsidP="001356A4">
            <w:pPr>
              <w:jc w:val="right"/>
              <w:rPr>
                <w:rFonts w:ascii="Arial" w:hAnsi="Arial" w:cs="Arial"/>
              </w:rPr>
            </w:pPr>
            <w:r w:rsidRPr="000574FF">
              <w:rPr>
                <w:rFonts w:ascii="Arial" w:hAnsi="Arial" w:cs="Arial"/>
              </w:rPr>
              <w:t>20,000</w:t>
            </w:r>
          </w:p>
        </w:tc>
        <w:tc>
          <w:tcPr>
            <w:tcW w:w="1080" w:type="dxa"/>
            <w:tcBorders>
              <w:top w:val="single" w:sz="4" w:space="0" w:color="auto"/>
              <w:left w:val="single" w:sz="4" w:space="0" w:color="auto"/>
              <w:bottom w:val="single" w:sz="4" w:space="0" w:color="auto"/>
              <w:right w:val="single" w:sz="4" w:space="0" w:color="auto"/>
            </w:tcBorders>
          </w:tcPr>
          <w:p w14:paraId="34CA12B0" w14:textId="77777777" w:rsidR="008666BE" w:rsidRPr="000574FF" w:rsidRDefault="008666BE" w:rsidP="001356A4">
            <w:pPr>
              <w:jc w:val="right"/>
              <w:rPr>
                <w:rFonts w:ascii="Arial" w:hAnsi="Arial" w:cs="Arial"/>
              </w:rPr>
            </w:pPr>
            <w:r w:rsidRPr="000574FF">
              <w:rPr>
                <w:rFonts w:ascii="Arial" w:hAnsi="Arial" w:cs="Arial"/>
              </w:rPr>
              <w:t>4,000</w:t>
            </w:r>
          </w:p>
        </w:tc>
        <w:tc>
          <w:tcPr>
            <w:tcW w:w="1454" w:type="dxa"/>
            <w:tcBorders>
              <w:top w:val="single" w:sz="4" w:space="0" w:color="auto"/>
              <w:left w:val="single" w:sz="4" w:space="0" w:color="auto"/>
              <w:bottom w:val="single" w:sz="4" w:space="0" w:color="auto"/>
              <w:right w:val="single" w:sz="4" w:space="0" w:color="auto"/>
            </w:tcBorders>
          </w:tcPr>
          <w:p w14:paraId="473BB816" w14:textId="77777777" w:rsidR="008666BE" w:rsidRPr="000574FF" w:rsidRDefault="008666BE" w:rsidP="001356A4">
            <w:pPr>
              <w:jc w:val="right"/>
              <w:rPr>
                <w:rFonts w:ascii="Arial" w:hAnsi="Arial" w:cs="Arial"/>
              </w:rPr>
            </w:pPr>
            <w:r w:rsidRPr="000574FF">
              <w:rPr>
                <w:rFonts w:ascii="Arial" w:hAnsi="Arial" w:cs="Arial"/>
              </w:rPr>
              <w:t xml:space="preserve">  8,000</w:t>
            </w:r>
          </w:p>
        </w:tc>
        <w:tc>
          <w:tcPr>
            <w:tcW w:w="992" w:type="dxa"/>
            <w:tcBorders>
              <w:top w:val="single" w:sz="4" w:space="0" w:color="auto"/>
              <w:left w:val="single" w:sz="4" w:space="0" w:color="auto"/>
              <w:bottom w:val="single" w:sz="4" w:space="0" w:color="auto"/>
              <w:right w:val="single" w:sz="4" w:space="0" w:color="auto"/>
            </w:tcBorders>
          </w:tcPr>
          <w:p w14:paraId="59120F23" w14:textId="77777777" w:rsidR="008666BE" w:rsidRPr="000574FF" w:rsidRDefault="008666BE" w:rsidP="001356A4">
            <w:pPr>
              <w:jc w:val="right"/>
              <w:rPr>
                <w:rFonts w:ascii="Arial" w:hAnsi="Arial" w:cs="Arial"/>
              </w:rPr>
            </w:pPr>
            <w:r w:rsidRPr="000574FF">
              <w:rPr>
                <w:rFonts w:ascii="Arial" w:hAnsi="Arial" w:cs="Arial"/>
              </w:rPr>
              <w:t>5,000</w:t>
            </w:r>
          </w:p>
        </w:tc>
        <w:tc>
          <w:tcPr>
            <w:tcW w:w="1588" w:type="dxa"/>
            <w:tcBorders>
              <w:top w:val="single" w:sz="4" w:space="0" w:color="auto"/>
              <w:left w:val="single" w:sz="4" w:space="0" w:color="auto"/>
              <w:bottom w:val="single" w:sz="4" w:space="0" w:color="auto"/>
              <w:right w:val="single" w:sz="4" w:space="0" w:color="auto"/>
            </w:tcBorders>
          </w:tcPr>
          <w:p w14:paraId="24DBA82E" w14:textId="77777777" w:rsidR="008666BE" w:rsidRPr="000574FF" w:rsidRDefault="008666BE" w:rsidP="001356A4">
            <w:pPr>
              <w:jc w:val="right"/>
              <w:rPr>
                <w:rFonts w:ascii="Arial" w:hAnsi="Arial" w:cs="Arial"/>
              </w:rPr>
            </w:pPr>
            <w:r w:rsidRPr="000574FF">
              <w:rPr>
                <w:rFonts w:ascii="Arial" w:hAnsi="Arial" w:cs="Arial"/>
              </w:rPr>
              <w:t>2,000</w:t>
            </w:r>
          </w:p>
        </w:tc>
        <w:tc>
          <w:tcPr>
            <w:tcW w:w="1389" w:type="dxa"/>
            <w:tcBorders>
              <w:top w:val="single" w:sz="4" w:space="0" w:color="auto"/>
              <w:left w:val="single" w:sz="4" w:space="0" w:color="auto"/>
              <w:bottom w:val="single" w:sz="4" w:space="0" w:color="auto"/>
              <w:right w:val="single" w:sz="4" w:space="0" w:color="auto"/>
            </w:tcBorders>
          </w:tcPr>
          <w:p w14:paraId="19CFA6DC" w14:textId="77777777" w:rsidR="008666BE" w:rsidRPr="000574FF" w:rsidRDefault="008666BE" w:rsidP="001356A4">
            <w:pPr>
              <w:jc w:val="right"/>
              <w:rPr>
                <w:rFonts w:ascii="Arial" w:hAnsi="Arial" w:cs="Arial"/>
              </w:rPr>
            </w:pPr>
            <w:r w:rsidRPr="000574FF">
              <w:rPr>
                <w:rFonts w:ascii="Arial" w:hAnsi="Arial" w:cs="Arial"/>
              </w:rPr>
              <w:t>10,000</w:t>
            </w:r>
          </w:p>
        </w:tc>
      </w:tr>
      <w:tr w:rsidR="008666BE" w:rsidRPr="000574FF" w14:paraId="1BD1E038" w14:textId="77777777" w:rsidTr="00B07139">
        <w:tc>
          <w:tcPr>
            <w:tcW w:w="1419" w:type="dxa"/>
            <w:tcBorders>
              <w:top w:val="single" w:sz="4" w:space="0" w:color="auto"/>
              <w:left w:val="single" w:sz="4" w:space="0" w:color="auto"/>
              <w:bottom w:val="single" w:sz="4" w:space="0" w:color="auto"/>
              <w:right w:val="single" w:sz="4" w:space="0" w:color="auto"/>
            </w:tcBorders>
          </w:tcPr>
          <w:p w14:paraId="2D6792D5" w14:textId="77777777" w:rsidR="008666BE" w:rsidRPr="000574FF" w:rsidRDefault="008666BE" w:rsidP="001356A4">
            <w:pPr>
              <w:rPr>
                <w:rFonts w:ascii="Arial" w:hAnsi="Arial" w:cs="Arial"/>
                <w:b/>
              </w:rPr>
            </w:pPr>
            <w:r w:rsidRPr="000574FF">
              <w:rPr>
                <w:rFonts w:ascii="Arial" w:hAnsi="Arial" w:cs="Arial"/>
                <w:b/>
              </w:rPr>
              <w:t xml:space="preserve">September </w:t>
            </w:r>
          </w:p>
        </w:tc>
        <w:tc>
          <w:tcPr>
            <w:tcW w:w="1734" w:type="dxa"/>
            <w:tcBorders>
              <w:top w:val="single" w:sz="4" w:space="0" w:color="auto"/>
              <w:left w:val="single" w:sz="4" w:space="0" w:color="auto"/>
              <w:bottom w:val="single" w:sz="4" w:space="0" w:color="auto"/>
              <w:right w:val="single" w:sz="4" w:space="0" w:color="auto"/>
            </w:tcBorders>
          </w:tcPr>
          <w:p w14:paraId="7978BE95" w14:textId="77777777" w:rsidR="008666BE" w:rsidRPr="000574FF" w:rsidRDefault="008666BE" w:rsidP="001356A4">
            <w:pPr>
              <w:jc w:val="right"/>
              <w:rPr>
                <w:rFonts w:ascii="Arial" w:hAnsi="Arial" w:cs="Arial"/>
              </w:rPr>
            </w:pPr>
            <w:r w:rsidRPr="000574FF">
              <w:rPr>
                <w:rFonts w:ascii="Arial" w:hAnsi="Arial" w:cs="Arial"/>
              </w:rPr>
              <w:t>52,000</w:t>
            </w:r>
          </w:p>
        </w:tc>
        <w:tc>
          <w:tcPr>
            <w:tcW w:w="1260" w:type="dxa"/>
            <w:tcBorders>
              <w:top w:val="single" w:sz="4" w:space="0" w:color="auto"/>
              <w:left w:val="single" w:sz="4" w:space="0" w:color="auto"/>
              <w:bottom w:val="single" w:sz="4" w:space="0" w:color="auto"/>
              <w:right w:val="single" w:sz="4" w:space="0" w:color="auto"/>
            </w:tcBorders>
          </w:tcPr>
          <w:p w14:paraId="283445BA" w14:textId="77777777" w:rsidR="008666BE" w:rsidRPr="000574FF" w:rsidRDefault="008666BE" w:rsidP="001356A4">
            <w:pPr>
              <w:jc w:val="right"/>
              <w:rPr>
                <w:rFonts w:ascii="Arial" w:hAnsi="Arial" w:cs="Arial"/>
              </w:rPr>
            </w:pPr>
            <w:r w:rsidRPr="000574FF">
              <w:rPr>
                <w:rFonts w:ascii="Arial" w:hAnsi="Arial" w:cs="Arial"/>
              </w:rPr>
              <w:t>24,000</w:t>
            </w:r>
          </w:p>
        </w:tc>
        <w:tc>
          <w:tcPr>
            <w:tcW w:w="1080" w:type="dxa"/>
            <w:tcBorders>
              <w:top w:val="single" w:sz="4" w:space="0" w:color="auto"/>
              <w:left w:val="single" w:sz="4" w:space="0" w:color="auto"/>
              <w:bottom w:val="single" w:sz="4" w:space="0" w:color="auto"/>
              <w:right w:val="single" w:sz="4" w:space="0" w:color="auto"/>
            </w:tcBorders>
          </w:tcPr>
          <w:p w14:paraId="7863C41D" w14:textId="77777777" w:rsidR="008666BE" w:rsidRPr="000574FF" w:rsidRDefault="008666BE" w:rsidP="001356A4">
            <w:pPr>
              <w:jc w:val="right"/>
              <w:rPr>
                <w:rFonts w:ascii="Arial" w:hAnsi="Arial" w:cs="Arial"/>
              </w:rPr>
            </w:pPr>
            <w:r w:rsidRPr="000574FF">
              <w:rPr>
                <w:rFonts w:ascii="Arial" w:hAnsi="Arial" w:cs="Arial"/>
              </w:rPr>
              <w:t>4,800</w:t>
            </w:r>
          </w:p>
        </w:tc>
        <w:tc>
          <w:tcPr>
            <w:tcW w:w="1454" w:type="dxa"/>
            <w:tcBorders>
              <w:top w:val="single" w:sz="4" w:space="0" w:color="auto"/>
              <w:left w:val="single" w:sz="4" w:space="0" w:color="auto"/>
              <w:bottom w:val="single" w:sz="4" w:space="0" w:color="auto"/>
              <w:right w:val="single" w:sz="4" w:space="0" w:color="auto"/>
            </w:tcBorders>
          </w:tcPr>
          <w:p w14:paraId="26677AAF" w14:textId="77777777" w:rsidR="008666BE" w:rsidRPr="000574FF" w:rsidRDefault="008666BE" w:rsidP="001356A4">
            <w:pPr>
              <w:jc w:val="right"/>
              <w:rPr>
                <w:rFonts w:ascii="Arial" w:hAnsi="Arial" w:cs="Arial"/>
              </w:rPr>
            </w:pPr>
            <w:r w:rsidRPr="000574FF">
              <w:rPr>
                <w:rFonts w:ascii="Arial" w:hAnsi="Arial" w:cs="Arial"/>
              </w:rPr>
              <w:t>10,000</w:t>
            </w:r>
          </w:p>
        </w:tc>
        <w:tc>
          <w:tcPr>
            <w:tcW w:w="992" w:type="dxa"/>
            <w:tcBorders>
              <w:top w:val="single" w:sz="4" w:space="0" w:color="auto"/>
              <w:left w:val="single" w:sz="4" w:space="0" w:color="auto"/>
              <w:bottom w:val="single" w:sz="4" w:space="0" w:color="auto"/>
              <w:right w:val="single" w:sz="4" w:space="0" w:color="auto"/>
            </w:tcBorders>
          </w:tcPr>
          <w:p w14:paraId="6ADA3FA6" w14:textId="77777777" w:rsidR="008666BE" w:rsidRPr="000574FF" w:rsidRDefault="008666BE" w:rsidP="001356A4">
            <w:pPr>
              <w:jc w:val="right"/>
              <w:rPr>
                <w:rFonts w:ascii="Arial" w:hAnsi="Arial" w:cs="Arial"/>
              </w:rPr>
            </w:pPr>
            <w:r w:rsidRPr="000574FF">
              <w:rPr>
                <w:rFonts w:ascii="Arial" w:hAnsi="Arial" w:cs="Arial"/>
              </w:rPr>
              <w:t>5,200</w:t>
            </w:r>
          </w:p>
        </w:tc>
        <w:tc>
          <w:tcPr>
            <w:tcW w:w="1588" w:type="dxa"/>
            <w:tcBorders>
              <w:top w:val="single" w:sz="4" w:space="0" w:color="auto"/>
              <w:left w:val="single" w:sz="4" w:space="0" w:color="auto"/>
              <w:bottom w:val="single" w:sz="4" w:space="0" w:color="auto"/>
              <w:right w:val="single" w:sz="4" w:space="0" w:color="auto"/>
            </w:tcBorders>
          </w:tcPr>
          <w:p w14:paraId="51C8A65C" w14:textId="77777777" w:rsidR="008666BE" w:rsidRPr="000574FF" w:rsidRDefault="008666BE" w:rsidP="001356A4">
            <w:pPr>
              <w:jc w:val="right"/>
              <w:rPr>
                <w:rFonts w:ascii="Arial" w:hAnsi="Arial" w:cs="Arial"/>
              </w:rPr>
            </w:pPr>
            <w:r w:rsidRPr="000574FF">
              <w:rPr>
                <w:rFonts w:ascii="Arial" w:hAnsi="Arial" w:cs="Arial"/>
              </w:rPr>
              <w:t>2,000</w:t>
            </w:r>
          </w:p>
        </w:tc>
        <w:tc>
          <w:tcPr>
            <w:tcW w:w="1389" w:type="dxa"/>
            <w:tcBorders>
              <w:top w:val="single" w:sz="4" w:space="0" w:color="auto"/>
              <w:left w:val="single" w:sz="4" w:space="0" w:color="auto"/>
              <w:bottom w:val="single" w:sz="4" w:space="0" w:color="auto"/>
              <w:right w:val="single" w:sz="4" w:space="0" w:color="auto"/>
            </w:tcBorders>
          </w:tcPr>
          <w:p w14:paraId="19A2F65C" w14:textId="77777777" w:rsidR="008666BE" w:rsidRPr="000574FF" w:rsidRDefault="008666BE" w:rsidP="001356A4">
            <w:pPr>
              <w:jc w:val="right"/>
              <w:rPr>
                <w:rFonts w:ascii="Arial" w:hAnsi="Arial" w:cs="Arial"/>
              </w:rPr>
            </w:pPr>
            <w:r w:rsidRPr="000574FF">
              <w:rPr>
                <w:rFonts w:ascii="Arial" w:hAnsi="Arial" w:cs="Arial"/>
              </w:rPr>
              <w:t>10,200</w:t>
            </w:r>
          </w:p>
        </w:tc>
      </w:tr>
      <w:tr w:rsidR="008666BE" w:rsidRPr="000574FF" w14:paraId="083AC5A8" w14:textId="77777777" w:rsidTr="00B07139">
        <w:tc>
          <w:tcPr>
            <w:tcW w:w="1419" w:type="dxa"/>
            <w:tcBorders>
              <w:top w:val="single" w:sz="4" w:space="0" w:color="auto"/>
              <w:left w:val="single" w:sz="4" w:space="0" w:color="auto"/>
              <w:bottom w:val="single" w:sz="4" w:space="0" w:color="auto"/>
              <w:right w:val="single" w:sz="4" w:space="0" w:color="auto"/>
            </w:tcBorders>
          </w:tcPr>
          <w:p w14:paraId="5D93920B" w14:textId="77777777" w:rsidR="008666BE" w:rsidRPr="000574FF" w:rsidRDefault="008666BE" w:rsidP="001356A4">
            <w:pPr>
              <w:rPr>
                <w:rFonts w:ascii="Arial" w:hAnsi="Arial" w:cs="Arial"/>
                <w:b/>
              </w:rPr>
            </w:pPr>
            <w:r w:rsidRPr="000574FF">
              <w:rPr>
                <w:rFonts w:ascii="Arial" w:hAnsi="Arial" w:cs="Arial"/>
                <w:b/>
              </w:rPr>
              <w:t>October</w:t>
            </w:r>
          </w:p>
        </w:tc>
        <w:tc>
          <w:tcPr>
            <w:tcW w:w="1734" w:type="dxa"/>
            <w:tcBorders>
              <w:top w:val="single" w:sz="4" w:space="0" w:color="auto"/>
              <w:left w:val="single" w:sz="4" w:space="0" w:color="auto"/>
              <w:bottom w:val="single" w:sz="4" w:space="0" w:color="auto"/>
              <w:right w:val="single" w:sz="4" w:space="0" w:color="auto"/>
            </w:tcBorders>
          </w:tcPr>
          <w:p w14:paraId="015697B3" w14:textId="77777777" w:rsidR="008666BE" w:rsidRPr="000574FF" w:rsidRDefault="008666BE" w:rsidP="001356A4">
            <w:pPr>
              <w:jc w:val="right"/>
              <w:rPr>
                <w:rFonts w:ascii="Arial" w:hAnsi="Arial" w:cs="Arial"/>
              </w:rPr>
            </w:pPr>
            <w:r w:rsidRPr="000574FF">
              <w:rPr>
                <w:rFonts w:ascii="Arial" w:hAnsi="Arial" w:cs="Arial"/>
              </w:rPr>
              <w:t>48,000</w:t>
            </w:r>
          </w:p>
        </w:tc>
        <w:tc>
          <w:tcPr>
            <w:tcW w:w="1260" w:type="dxa"/>
            <w:tcBorders>
              <w:top w:val="single" w:sz="4" w:space="0" w:color="auto"/>
              <w:left w:val="single" w:sz="4" w:space="0" w:color="auto"/>
              <w:bottom w:val="single" w:sz="4" w:space="0" w:color="auto"/>
              <w:right w:val="single" w:sz="4" w:space="0" w:color="auto"/>
            </w:tcBorders>
          </w:tcPr>
          <w:p w14:paraId="7206707C" w14:textId="77777777" w:rsidR="008666BE" w:rsidRPr="000574FF" w:rsidRDefault="008666BE" w:rsidP="001356A4">
            <w:pPr>
              <w:jc w:val="right"/>
              <w:rPr>
                <w:rFonts w:ascii="Arial" w:hAnsi="Arial" w:cs="Arial"/>
              </w:rPr>
            </w:pPr>
            <w:r w:rsidRPr="000574FF">
              <w:rPr>
                <w:rFonts w:ascii="Arial" w:hAnsi="Arial" w:cs="Arial"/>
              </w:rPr>
              <w:t>22,000</w:t>
            </w:r>
          </w:p>
        </w:tc>
        <w:tc>
          <w:tcPr>
            <w:tcW w:w="1080" w:type="dxa"/>
            <w:tcBorders>
              <w:top w:val="single" w:sz="4" w:space="0" w:color="auto"/>
              <w:left w:val="single" w:sz="4" w:space="0" w:color="auto"/>
              <w:bottom w:val="single" w:sz="4" w:space="0" w:color="auto"/>
              <w:right w:val="single" w:sz="4" w:space="0" w:color="auto"/>
            </w:tcBorders>
          </w:tcPr>
          <w:p w14:paraId="7C1649AB" w14:textId="77777777" w:rsidR="008666BE" w:rsidRPr="000574FF" w:rsidRDefault="008666BE" w:rsidP="001356A4">
            <w:pPr>
              <w:jc w:val="right"/>
              <w:rPr>
                <w:rFonts w:ascii="Arial" w:hAnsi="Arial" w:cs="Arial"/>
              </w:rPr>
            </w:pPr>
            <w:r w:rsidRPr="000574FF">
              <w:rPr>
                <w:rFonts w:ascii="Arial" w:hAnsi="Arial" w:cs="Arial"/>
              </w:rPr>
              <w:t>4,600</w:t>
            </w:r>
          </w:p>
        </w:tc>
        <w:tc>
          <w:tcPr>
            <w:tcW w:w="1454" w:type="dxa"/>
            <w:tcBorders>
              <w:top w:val="single" w:sz="4" w:space="0" w:color="auto"/>
              <w:left w:val="single" w:sz="4" w:space="0" w:color="auto"/>
              <w:bottom w:val="single" w:sz="4" w:space="0" w:color="auto"/>
              <w:right w:val="single" w:sz="4" w:space="0" w:color="auto"/>
            </w:tcBorders>
          </w:tcPr>
          <w:p w14:paraId="7E151DD4" w14:textId="77777777" w:rsidR="008666BE" w:rsidRPr="000574FF" w:rsidRDefault="008666BE" w:rsidP="001356A4">
            <w:pPr>
              <w:jc w:val="right"/>
              <w:rPr>
                <w:rFonts w:ascii="Arial" w:hAnsi="Arial" w:cs="Arial"/>
              </w:rPr>
            </w:pPr>
            <w:r w:rsidRPr="000574FF">
              <w:rPr>
                <w:rFonts w:ascii="Arial" w:hAnsi="Arial" w:cs="Arial"/>
              </w:rPr>
              <w:t>12,000</w:t>
            </w:r>
          </w:p>
        </w:tc>
        <w:tc>
          <w:tcPr>
            <w:tcW w:w="992" w:type="dxa"/>
            <w:tcBorders>
              <w:top w:val="single" w:sz="4" w:space="0" w:color="auto"/>
              <w:left w:val="single" w:sz="4" w:space="0" w:color="auto"/>
              <w:bottom w:val="single" w:sz="4" w:space="0" w:color="auto"/>
              <w:right w:val="single" w:sz="4" w:space="0" w:color="auto"/>
            </w:tcBorders>
          </w:tcPr>
          <w:p w14:paraId="0B263FD6" w14:textId="77777777" w:rsidR="008666BE" w:rsidRPr="000574FF" w:rsidRDefault="008666BE" w:rsidP="001356A4">
            <w:pPr>
              <w:jc w:val="right"/>
              <w:rPr>
                <w:rFonts w:ascii="Arial" w:hAnsi="Arial" w:cs="Arial"/>
              </w:rPr>
            </w:pPr>
            <w:r w:rsidRPr="000574FF">
              <w:rPr>
                <w:rFonts w:ascii="Arial" w:hAnsi="Arial" w:cs="Arial"/>
              </w:rPr>
              <w:t>5,200</w:t>
            </w:r>
          </w:p>
        </w:tc>
        <w:tc>
          <w:tcPr>
            <w:tcW w:w="1588" w:type="dxa"/>
            <w:tcBorders>
              <w:top w:val="single" w:sz="4" w:space="0" w:color="auto"/>
              <w:left w:val="single" w:sz="4" w:space="0" w:color="auto"/>
              <w:bottom w:val="single" w:sz="4" w:space="0" w:color="auto"/>
              <w:right w:val="single" w:sz="4" w:space="0" w:color="auto"/>
            </w:tcBorders>
          </w:tcPr>
          <w:p w14:paraId="556BA4EC" w14:textId="77777777" w:rsidR="008666BE" w:rsidRPr="000574FF" w:rsidRDefault="008666BE" w:rsidP="001356A4">
            <w:pPr>
              <w:jc w:val="right"/>
              <w:rPr>
                <w:rFonts w:ascii="Arial" w:hAnsi="Arial" w:cs="Arial"/>
              </w:rPr>
            </w:pPr>
            <w:r w:rsidRPr="000574FF">
              <w:rPr>
                <w:rFonts w:ascii="Arial" w:hAnsi="Arial" w:cs="Arial"/>
              </w:rPr>
              <w:t>2,400</w:t>
            </w:r>
          </w:p>
        </w:tc>
        <w:tc>
          <w:tcPr>
            <w:tcW w:w="1389" w:type="dxa"/>
            <w:tcBorders>
              <w:top w:val="single" w:sz="4" w:space="0" w:color="auto"/>
              <w:left w:val="single" w:sz="4" w:space="0" w:color="auto"/>
              <w:bottom w:val="single" w:sz="4" w:space="0" w:color="auto"/>
              <w:right w:val="single" w:sz="4" w:space="0" w:color="auto"/>
            </w:tcBorders>
          </w:tcPr>
          <w:p w14:paraId="1DA2C3B5" w14:textId="77777777" w:rsidR="008666BE" w:rsidRPr="000574FF" w:rsidRDefault="008666BE" w:rsidP="001356A4">
            <w:pPr>
              <w:jc w:val="right"/>
              <w:rPr>
                <w:rFonts w:ascii="Arial" w:hAnsi="Arial" w:cs="Arial"/>
              </w:rPr>
            </w:pPr>
            <w:r w:rsidRPr="000574FF">
              <w:rPr>
                <w:rFonts w:ascii="Arial" w:hAnsi="Arial" w:cs="Arial"/>
              </w:rPr>
              <w:t>10,400</w:t>
            </w:r>
          </w:p>
        </w:tc>
      </w:tr>
      <w:tr w:rsidR="008666BE" w:rsidRPr="000574FF" w14:paraId="7CAA574B" w14:textId="77777777" w:rsidTr="00B07139">
        <w:tc>
          <w:tcPr>
            <w:tcW w:w="1419" w:type="dxa"/>
            <w:tcBorders>
              <w:top w:val="single" w:sz="4" w:space="0" w:color="auto"/>
              <w:left w:val="single" w:sz="4" w:space="0" w:color="auto"/>
              <w:bottom w:val="single" w:sz="4" w:space="0" w:color="auto"/>
              <w:right w:val="single" w:sz="4" w:space="0" w:color="auto"/>
            </w:tcBorders>
          </w:tcPr>
          <w:p w14:paraId="51BD7BC5" w14:textId="77777777" w:rsidR="008666BE" w:rsidRPr="000574FF" w:rsidRDefault="008666BE" w:rsidP="001356A4">
            <w:pPr>
              <w:rPr>
                <w:rFonts w:ascii="Arial" w:hAnsi="Arial" w:cs="Arial"/>
                <w:b/>
              </w:rPr>
            </w:pPr>
            <w:r w:rsidRPr="000574FF">
              <w:rPr>
                <w:rFonts w:ascii="Arial" w:hAnsi="Arial" w:cs="Arial"/>
                <w:b/>
              </w:rPr>
              <w:t xml:space="preserve">November </w:t>
            </w:r>
          </w:p>
        </w:tc>
        <w:tc>
          <w:tcPr>
            <w:tcW w:w="1734" w:type="dxa"/>
            <w:tcBorders>
              <w:top w:val="single" w:sz="4" w:space="0" w:color="auto"/>
              <w:left w:val="single" w:sz="4" w:space="0" w:color="auto"/>
              <w:bottom w:val="single" w:sz="4" w:space="0" w:color="auto"/>
              <w:right w:val="single" w:sz="4" w:space="0" w:color="auto"/>
            </w:tcBorders>
          </w:tcPr>
          <w:p w14:paraId="6D42282E" w14:textId="77777777" w:rsidR="008666BE" w:rsidRPr="000574FF" w:rsidRDefault="008666BE" w:rsidP="001356A4">
            <w:pPr>
              <w:jc w:val="right"/>
              <w:rPr>
                <w:rFonts w:ascii="Arial" w:hAnsi="Arial" w:cs="Arial"/>
              </w:rPr>
            </w:pPr>
            <w:r w:rsidRPr="000574FF">
              <w:rPr>
                <w:rFonts w:ascii="Arial" w:hAnsi="Arial" w:cs="Arial"/>
              </w:rPr>
              <w:t>40,000</w:t>
            </w:r>
          </w:p>
        </w:tc>
        <w:tc>
          <w:tcPr>
            <w:tcW w:w="1260" w:type="dxa"/>
            <w:tcBorders>
              <w:top w:val="single" w:sz="4" w:space="0" w:color="auto"/>
              <w:left w:val="single" w:sz="4" w:space="0" w:color="auto"/>
              <w:bottom w:val="single" w:sz="4" w:space="0" w:color="auto"/>
              <w:right w:val="single" w:sz="4" w:space="0" w:color="auto"/>
            </w:tcBorders>
          </w:tcPr>
          <w:p w14:paraId="1E0C50F8" w14:textId="77777777" w:rsidR="008666BE" w:rsidRPr="000574FF" w:rsidRDefault="008666BE" w:rsidP="001356A4">
            <w:pPr>
              <w:jc w:val="right"/>
              <w:rPr>
                <w:rFonts w:ascii="Arial" w:hAnsi="Arial" w:cs="Arial"/>
              </w:rPr>
            </w:pPr>
            <w:r w:rsidRPr="000574FF">
              <w:rPr>
                <w:rFonts w:ascii="Arial" w:hAnsi="Arial" w:cs="Arial"/>
              </w:rPr>
              <w:t>26,000</w:t>
            </w:r>
          </w:p>
        </w:tc>
        <w:tc>
          <w:tcPr>
            <w:tcW w:w="1080" w:type="dxa"/>
            <w:tcBorders>
              <w:top w:val="single" w:sz="4" w:space="0" w:color="auto"/>
              <w:left w:val="single" w:sz="4" w:space="0" w:color="auto"/>
              <w:bottom w:val="single" w:sz="4" w:space="0" w:color="auto"/>
              <w:right w:val="single" w:sz="4" w:space="0" w:color="auto"/>
            </w:tcBorders>
          </w:tcPr>
          <w:p w14:paraId="598AEF11" w14:textId="77777777" w:rsidR="008666BE" w:rsidRPr="000574FF" w:rsidRDefault="008666BE" w:rsidP="001356A4">
            <w:pPr>
              <w:jc w:val="right"/>
              <w:rPr>
                <w:rFonts w:ascii="Arial" w:hAnsi="Arial" w:cs="Arial"/>
              </w:rPr>
            </w:pPr>
            <w:r w:rsidRPr="000574FF">
              <w:rPr>
                <w:rFonts w:ascii="Arial" w:hAnsi="Arial" w:cs="Arial"/>
              </w:rPr>
              <w:t>4,200</w:t>
            </w:r>
          </w:p>
        </w:tc>
        <w:tc>
          <w:tcPr>
            <w:tcW w:w="1454" w:type="dxa"/>
            <w:tcBorders>
              <w:top w:val="single" w:sz="4" w:space="0" w:color="auto"/>
              <w:left w:val="single" w:sz="4" w:space="0" w:color="auto"/>
              <w:bottom w:val="single" w:sz="4" w:space="0" w:color="auto"/>
              <w:right w:val="single" w:sz="4" w:space="0" w:color="auto"/>
            </w:tcBorders>
          </w:tcPr>
          <w:p w14:paraId="42024920" w14:textId="77777777" w:rsidR="008666BE" w:rsidRPr="000574FF" w:rsidRDefault="008666BE" w:rsidP="001356A4">
            <w:pPr>
              <w:jc w:val="right"/>
              <w:rPr>
                <w:rFonts w:ascii="Arial" w:hAnsi="Arial" w:cs="Arial"/>
              </w:rPr>
            </w:pPr>
            <w:r w:rsidRPr="000574FF">
              <w:rPr>
                <w:rFonts w:ascii="Arial" w:hAnsi="Arial" w:cs="Arial"/>
              </w:rPr>
              <w:t>14,000</w:t>
            </w:r>
          </w:p>
        </w:tc>
        <w:tc>
          <w:tcPr>
            <w:tcW w:w="992" w:type="dxa"/>
            <w:tcBorders>
              <w:top w:val="single" w:sz="4" w:space="0" w:color="auto"/>
              <w:left w:val="single" w:sz="4" w:space="0" w:color="auto"/>
              <w:bottom w:val="single" w:sz="4" w:space="0" w:color="auto"/>
              <w:right w:val="single" w:sz="4" w:space="0" w:color="auto"/>
            </w:tcBorders>
          </w:tcPr>
          <w:p w14:paraId="6CBC2451" w14:textId="77777777" w:rsidR="008666BE" w:rsidRPr="000574FF" w:rsidRDefault="008666BE" w:rsidP="001356A4">
            <w:pPr>
              <w:jc w:val="right"/>
              <w:rPr>
                <w:rFonts w:ascii="Arial" w:hAnsi="Arial" w:cs="Arial"/>
              </w:rPr>
            </w:pPr>
            <w:r w:rsidRPr="000574FF">
              <w:rPr>
                <w:rFonts w:ascii="Arial" w:hAnsi="Arial" w:cs="Arial"/>
              </w:rPr>
              <w:t>5,300</w:t>
            </w:r>
          </w:p>
        </w:tc>
        <w:tc>
          <w:tcPr>
            <w:tcW w:w="1588" w:type="dxa"/>
            <w:tcBorders>
              <w:top w:val="single" w:sz="4" w:space="0" w:color="auto"/>
              <w:left w:val="single" w:sz="4" w:space="0" w:color="auto"/>
              <w:bottom w:val="single" w:sz="4" w:space="0" w:color="auto"/>
              <w:right w:val="single" w:sz="4" w:space="0" w:color="auto"/>
            </w:tcBorders>
          </w:tcPr>
          <w:p w14:paraId="08CA3383" w14:textId="77777777" w:rsidR="008666BE" w:rsidRPr="000574FF" w:rsidRDefault="008666BE" w:rsidP="001356A4">
            <w:pPr>
              <w:jc w:val="right"/>
              <w:rPr>
                <w:rFonts w:ascii="Arial" w:hAnsi="Arial" w:cs="Arial"/>
              </w:rPr>
            </w:pPr>
            <w:r w:rsidRPr="000574FF">
              <w:rPr>
                <w:rFonts w:ascii="Arial" w:hAnsi="Arial" w:cs="Arial"/>
              </w:rPr>
              <w:t>2,400</w:t>
            </w:r>
          </w:p>
        </w:tc>
        <w:tc>
          <w:tcPr>
            <w:tcW w:w="1389" w:type="dxa"/>
            <w:tcBorders>
              <w:top w:val="single" w:sz="4" w:space="0" w:color="auto"/>
              <w:left w:val="single" w:sz="4" w:space="0" w:color="auto"/>
              <w:bottom w:val="single" w:sz="4" w:space="0" w:color="auto"/>
              <w:right w:val="single" w:sz="4" w:space="0" w:color="auto"/>
            </w:tcBorders>
          </w:tcPr>
          <w:p w14:paraId="5026D446" w14:textId="77777777" w:rsidR="008666BE" w:rsidRPr="000574FF" w:rsidRDefault="008666BE" w:rsidP="001356A4">
            <w:pPr>
              <w:jc w:val="right"/>
              <w:rPr>
                <w:rFonts w:ascii="Arial" w:hAnsi="Arial" w:cs="Arial"/>
              </w:rPr>
            </w:pPr>
            <w:r w:rsidRPr="000574FF">
              <w:rPr>
                <w:rFonts w:ascii="Arial" w:hAnsi="Arial" w:cs="Arial"/>
              </w:rPr>
              <w:t>10,400</w:t>
            </w:r>
          </w:p>
        </w:tc>
      </w:tr>
      <w:tr w:rsidR="008666BE" w:rsidRPr="000574FF" w14:paraId="3D099EFC" w14:textId="77777777" w:rsidTr="00B07139">
        <w:tc>
          <w:tcPr>
            <w:tcW w:w="1419" w:type="dxa"/>
            <w:tcBorders>
              <w:top w:val="single" w:sz="4" w:space="0" w:color="auto"/>
              <w:left w:val="single" w:sz="4" w:space="0" w:color="auto"/>
              <w:bottom w:val="single" w:sz="4" w:space="0" w:color="auto"/>
              <w:right w:val="single" w:sz="4" w:space="0" w:color="auto"/>
            </w:tcBorders>
          </w:tcPr>
          <w:p w14:paraId="2DE3DE98" w14:textId="77777777" w:rsidR="008666BE" w:rsidRPr="000574FF" w:rsidRDefault="008666BE" w:rsidP="001356A4">
            <w:pPr>
              <w:rPr>
                <w:rFonts w:ascii="Arial" w:hAnsi="Arial" w:cs="Arial"/>
                <w:b/>
              </w:rPr>
            </w:pPr>
            <w:r w:rsidRPr="000574FF">
              <w:rPr>
                <w:rFonts w:ascii="Arial" w:hAnsi="Arial" w:cs="Arial"/>
                <w:b/>
              </w:rPr>
              <w:t>December</w:t>
            </w:r>
          </w:p>
        </w:tc>
        <w:tc>
          <w:tcPr>
            <w:tcW w:w="1734" w:type="dxa"/>
            <w:tcBorders>
              <w:top w:val="single" w:sz="4" w:space="0" w:color="auto"/>
              <w:left w:val="single" w:sz="4" w:space="0" w:color="auto"/>
              <w:bottom w:val="single" w:sz="4" w:space="0" w:color="auto"/>
              <w:right w:val="single" w:sz="4" w:space="0" w:color="auto"/>
            </w:tcBorders>
          </w:tcPr>
          <w:p w14:paraId="19DF3AEC" w14:textId="77777777" w:rsidR="008666BE" w:rsidRPr="000574FF" w:rsidRDefault="008666BE" w:rsidP="001356A4">
            <w:pPr>
              <w:jc w:val="right"/>
              <w:rPr>
                <w:rFonts w:ascii="Arial" w:hAnsi="Arial" w:cs="Arial"/>
              </w:rPr>
            </w:pPr>
            <w:r w:rsidRPr="000574FF">
              <w:rPr>
                <w:rFonts w:ascii="Arial" w:hAnsi="Arial" w:cs="Arial"/>
              </w:rPr>
              <w:t>58,000</w:t>
            </w:r>
          </w:p>
        </w:tc>
        <w:tc>
          <w:tcPr>
            <w:tcW w:w="1260" w:type="dxa"/>
            <w:tcBorders>
              <w:top w:val="single" w:sz="4" w:space="0" w:color="auto"/>
              <w:left w:val="single" w:sz="4" w:space="0" w:color="auto"/>
              <w:bottom w:val="single" w:sz="4" w:space="0" w:color="auto"/>
              <w:right w:val="single" w:sz="4" w:space="0" w:color="auto"/>
            </w:tcBorders>
          </w:tcPr>
          <w:p w14:paraId="23E43113" w14:textId="77777777" w:rsidR="008666BE" w:rsidRPr="000574FF" w:rsidRDefault="008666BE" w:rsidP="001356A4">
            <w:pPr>
              <w:jc w:val="right"/>
              <w:rPr>
                <w:rFonts w:ascii="Arial" w:hAnsi="Arial" w:cs="Arial"/>
              </w:rPr>
            </w:pPr>
            <w:r w:rsidRPr="000574FF">
              <w:rPr>
                <w:rFonts w:ascii="Arial" w:hAnsi="Arial" w:cs="Arial"/>
              </w:rPr>
              <w:t>30,000</w:t>
            </w:r>
          </w:p>
        </w:tc>
        <w:tc>
          <w:tcPr>
            <w:tcW w:w="1080" w:type="dxa"/>
            <w:tcBorders>
              <w:top w:val="single" w:sz="4" w:space="0" w:color="auto"/>
              <w:left w:val="single" w:sz="4" w:space="0" w:color="auto"/>
              <w:bottom w:val="single" w:sz="4" w:space="0" w:color="auto"/>
              <w:right w:val="single" w:sz="4" w:space="0" w:color="auto"/>
            </w:tcBorders>
          </w:tcPr>
          <w:p w14:paraId="043B685E" w14:textId="77777777" w:rsidR="008666BE" w:rsidRPr="000574FF" w:rsidRDefault="008666BE" w:rsidP="001356A4">
            <w:pPr>
              <w:jc w:val="right"/>
              <w:rPr>
                <w:rFonts w:ascii="Arial" w:hAnsi="Arial" w:cs="Arial"/>
              </w:rPr>
            </w:pPr>
            <w:r w:rsidRPr="000574FF">
              <w:rPr>
                <w:rFonts w:ascii="Arial" w:hAnsi="Arial" w:cs="Arial"/>
              </w:rPr>
              <w:t>4,400</w:t>
            </w:r>
          </w:p>
        </w:tc>
        <w:tc>
          <w:tcPr>
            <w:tcW w:w="1454" w:type="dxa"/>
            <w:tcBorders>
              <w:top w:val="single" w:sz="4" w:space="0" w:color="auto"/>
              <w:left w:val="single" w:sz="4" w:space="0" w:color="auto"/>
              <w:bottom w:val="single" w:sz="4" w:space="0" w:color="auto"/>
              <w:right w:val="single" w:sz="4" w:space="0" w:color="auto"/>
            </w:tcBorders>
          </w:tcPr>
          <w:p w14:paraId="761F960B" w14:textId="77777777" w:rsidR="008666BE" w:rsidRPr="000574FF" w:rsidRDefault="008666BE" w:rsidP="001356A4">
            <w:pPr>
              <w:jc w:val="right"/>
              <w:rPr>
                <w:rFonts w:ascii="Arial" w:hAnsi="Arial" w:cs="Arial"/>
              </w:rPr>
            </w:pPr>
            <w:r w:rsidRPr="000574FF">
              <w:rPr>
                <w:rFonts w:ascii="Arial" w:hAnsi="Arial" w:cs="Arial"/>
              </w:rPr>
              <w:t>16,000</w:t>
            </w:r>
          </w:p>
        </w:tc>
        <w:tc>
          <w:tcPr>
            <w:tcW w:w="992" w:type="dxa"/>
            <w:tcBorders>
              <w:top w:val="single" w:sz="4" w:space="0" w:color="auto"/>
              <w:left w:val="single" w:sz="4" w:space="0" w:color="auto"/>
              <w:bottom w:val="single" w:sz="4" w:space="0" w:color="auto"/>
              <w:right w:val="single" w:sz="4" w:space="0" w:color="auto"/>
            </w:tcBorders>
          </w:tcPr>
          <w:p w14:paraId="34CC112B" w14:textId="77777777" w:rsidR="008666BE" w:rsidRPr="000574FF" w:rsidRDefault="008666BE" w:rsidP="001356A4">
            <w:pPr>
              <w:jc w:val="right"/>
              <w:rPr>
                <w:rFonts w:ascii="Arial" w:hAnsi="Arial" w:cs="Arial"/>
              </w:rPr>
            </w:pPr>
            <w:r w:rsidRPr="000574FF">
              <w:rPr>
                <w:rFonts w:ascii="Arial" w:hAnsi="Arial" w:cs="Arial"/>
              </w:rPr>
              <w:t>5,300</w:t>
            </w:r>
          </w:p>
        </w:tc>
        <w:tc>
          <w:tcPr>
            <w:tcW w:w="1588" w:type="dxa"/>
            <w:tcBorders>
              <w:top w:val="single" w:sz="4" w:space="0" w:color="auto"/>
              <w:left w:val="single" w:sz="4" w:space="0" w:color="auto"/>
              <w:bottom w:val="single" w:sz="4" w:space="0" w:color="auto"/>
              <w:right w:val="single" w:sz="4" w:space="0" w:color="auto"/>
            </w:tcBorders>
          </w:tcPr>
          <w:p w14:paraId="13BB6B20" w14:textId="77777777" w:rsidR="008666BE" w:rsidRPr="000574FF" w:rsidRDefault="008666BE" w:rsidP="001356A4">
            <w:pPr>
              <w:jc w:val="right"/>
              <w:rPr>
                <w:rFonts w:ascii="Arial" w:hAnsi="Arial" w:cs="Arial"/>
              </w:rPr>
            </w:pPr>
            <w:r w:rsidRPr="000574FF">
              <w:rPr>
                <w:rFonts w:ascii="Arial" w:hAnsi="Arial" w:cs="Arial"/>
              </w:rPr>
              <w:t>2,400</w:t>
            </w:r>
          </w:p>
        </w:tc>
        <w:tc>
          <w:tcPr>
            <w:tcW w:w="1389" w:type="dxa"/>
            <w:tcBorders>
              <w:top w:val="single" w:sz="4" w:space="0" w:color="auto"/>
              <w:left w:val="single" w:sz="4" w:space="0" w:color="auto"/>
              <w:bottom w:val="single" w:sz="4" w:space="0" w:color="auto"/>
              <w:right w:val="single" w:sz="4" w:space="0" w:color="auto"/>
            </w:tcBorders>
          </w:tcPr>
          <w:p w14:paraId="18096F90" w14:textId="77777777" w:rsidR="008666BE" w:rsidRPr="000574FF" w:rsidRDefault="008666BE" w:rsidP="001356A4">
            <w:pPr>
              <w:jc w:val="right"/>
              <w:rPr>
                <w:rFonts w:ascii="Arial" w:hAnsi="Arial" w:cs="Arial"/>
              </w:rPr>
            </w:pPr>
            <w:r w:rsidRPr="000574FF">
              <w:rPr>
                <w:rFonts w:ascii="Arial" w:hAnsi="Arial" w:cs="Arial"/>
              </w:rPr>
              <w:t>10,600</w:t>
            </w:r>
          </w:p>
        </w:tc>
      </w:tr>
    </w:tbl>
    <w:p w14:paraId="352501D0" w14:textId="77777777" w:rsidR="008666BE" w:rsidRPr="000574FF" w:rsidRDefault="008666BE" w:rsidP="008666BE">
      <w:pPr>
        <w:pStyle w:val="Heading3"/>
        <w:rPr>
          <w:rFonts w:ascii="Arial" w:hAnsi="Arial" w:cs="Arial"/>
          <w:b w:val="0"/>
          <w:bCs/>
          <w:szCs w:val="24"/>
        </w:rPr>
      </w:pPr>
    </w:p>
    <w:p w14:paraId="67C3615A" w14:textId="77777777" w:rsidR="008666BE" w:rsidRPr="000574FF" w:rsidRDefault="008666BE" w:rsidP="008666BE">
      <w:pPr>
        <w:pStyle w:val="Heading3"/>
        <w:rPr>
          <w:rFonts w:ascii="Arial" w:hAnsi="Arial" w:cs="Arial"/>
          <w:b w:val="0"/>
          <w:bCs/>
          <w:szCs w:val="24"/>
        </w:rPr>
      </w:pPr>
    </w:p>
    <w:p w14:paraId="4D7A9CE6" w14:textId="77777777" w:rsidR="008666BE" w:rsidRPr="00A17ECF" w:rsidRDefault="008666BE" w:rsidP="008666BE">
      <w:pPr>
        <w:pStyle w:val="Heading3"/>
        <w:rPr>
          <w:rFonts w:ascii="Arial" w:hAnsi="Arial" w:cs="Arial"/>
          <w:szCs w:val="24"/>
          <w:u w:val="none"/>
        </w:rPr>
      </w:pPr>
      <w:r w:rsidRPr="00A17ECF">
        <w:rPr>
          <w:rFonts w:ascii="Arial" w:hAnsi="Arial" w:cs="Arial"/>
          <w:bCs/>
          <w:szCs w:val="24"/>
          <w:u w:val="none"/>
        </w:rPr>
        <w:t xml:space="preserve">Notes to the </w:t>
      </w:r>
      <w:r>
        <w:rPr>
          <w:rFonts w:ascii="Arial" w:hAnsi="Arial" w:cs="Arial"/>
          <w:bCs/>
          <w:szCs w:val="24"/>
          <w:u w:val="none"/>
        </w:rPr>
        <w:t>b</w:t>
      </w:r>
      <w:r w:rsidRPr="00A17ECF">
        <w:rPr>
          <w:rFonts w:ascii="Arial" w:hAnsi="Arial" w:cs="Arial"/>
          <w:bCs/>
          <w:szCs w:val="24"/>
          <w:u w:val="none"/>
        </w:rPr>
        <w:t>udget</w:t>
      </w:r>
      <w:r>
        <w:rPr>
          <w:rFonts w:ascii="Arial" w:hAnsi="Arial" w:cs="Arial"/>
          <w:bCs/>
          <w:szCs w:val="24"/>
          <w:u w:val="none"/>
        </w:rPr>
        <w:t>…</w:t>
      </w:r>
    </w:p>
    <w:p w14:paraId="73E21046" w14:textId="77777777" w:rsidR="008666BE" w:rsidRPr="000574FF" w:rsidRDefault="008666BE" w:rsidP="008666BE">
      <w:pPr>
        <w:rPr>
          <w:rFonts w:ascii="Arial" w:hAnsi="Arial" w:cs="Arial"/>
          <w:b/>
          <w:sz w:val="24"/>
          <w:szCs w:val="24"/>
          <w:u w:val="single"/>
        </w:rPr>
      </w:pPr>
    </w:p>
    <w:p w14:paraId="42973CC6" w14:textId="77777777" w:rsidR="008666BE" w:rsidRPr="000574FF" w:rsidRDefault="008666BE" w:rsidP="008666BE">
      <w:pPr>
        <w:numPr>
          <w:ilvl w:val="0"/>
          <w:numId w:val="13"/>
        </w:numPr>
        <w:spacing w:after="0" w:line="240" w:lineRule="auto"/>
        <w:rPr>
          <w:rFonts w:ascii="Arial" w:hAnsi="Arial" w:cs="Arial"/>
          <w:bCs/>
          <w:sz w:val="24"/>
          <w:szCs w:val="24"/>
        </w:rPr>
      </w:pPr>
      <w:r w:rsidRPr="000574FF">
        <w:rPr>
          <w:rFonts w:ascii="Arial" w:hAnsi="Arial" w:cs="Arial"/>
          <w:bCs/>
          <w:sz w:val="24"/>
          <w:szCs w:val="24"/>
        </w:rPr>
        <w:t>Membership subscriptions are estimated to be settled 80% cash and 20% on one month’s credit.</w:t>
      </w:r>
    </w:p>
    <w:p w14:paraId="3F034EC6" w14:textId="77777777" w:rsidR="008666BE" w:rsidRPr="000574FF" w:rsidRDefault="008666BE" w:rsidP="008666BE">
      <w:pPr>
        <w:numPr>
          <w:ilvl w:val="0"/>
          <w:numId w:val="13"/>
        </w:numPr>
        <w:spacing w:after="0" w:line="240" w:lineRule="auto"/>
        <w:rPr>
          <w:rFonts w:ascii="Arial" w:hAnsi="Arial" w:cs="Arial"/>
          <w:bCs/>
          <w:sz w:val="24"/>
          <w:szCs w:val="24"/>
        </w:rPr>
      </w:pPr>
      <w:r w:rsidRPr="000574FF">
        <w:rPr>
          <w:rFonts w:ascii="Arial" w:hAnsi="Arial" w:cs="Arial"/>
          <w:bCs/>
          <w:sz w:val="24"/>
          <w:szCs w:val="24"/>
        </w:rPr>
        <w:t>Income from club shop sales is estimated to be settled 85% cash and 15% on one month’s credit.</w:t>
      </w:r>
    </w:p>
    <w:p w14:paraId="7CF1C968" w14:textId="77777777" w:rsidR="008666BE" w:rsidRPr="000574FF" w:rsidRDefault="008666BE" w:rsidP="008666BE">
      <w:pPr>
        <w:numPr>
          <w:ilvl w:val="0"/>
          <w:numId w:val="13"/>
        </w:numPr>
        <w:spacing w:after="0" w:line="240" w:lineRule="auto"/>
        <w:rPr>
          <w:rFonts w:ascii="Arial" w:hAnsi="Arial" w:cs="Arial"/>
          <w:bCs/>
          <w:sz w:val="24"/>
          <w:szCs w:val="24"/>
        </w:rPr>
      </w:pPr>
      <w:r w:rsidRPr="000574FF">
        <w:rPr>
          <w:rFonts w:ascii="Arial" w:hAnsi="Arial" w:cs="Arial"/>
          <w:bCs/>
          <w:sz w:val="24"/>
          <w:szCs w:val="24"/>
        </w:rPr>
        <w:t>Other income is received on a cash basis.</w:t>
      </w:r>
    </w:p>
    <w:p w14:paraId="62C8A5EC" w14:textId="77777777" w:rsidR="008666BE" w:rsidRPr="000574FF" w:rsidRDefault="008666BE" w:rsidP="008666BE">
      <w:pPr>
        <w:numPr>
          <w:ilvl w:val="0"/>
          <w:numId w:val="13"/>
        </w:numPr>
        <w:spacing w:after="0" w:line="240" w:lineRule="auto"/>
        <w:rPr>
          <w:rFonts w:ascii="Arial" w:hAnsi="Arial" w:cs="Arial"/>
          <w:bCs/>
          <w:sz w:val="24"/>
          <w:szCs w:val="24"/>
        </w:rPr>
      </w:pPr>
      <w:r w:rsidRPr="000574FF">
        <w:rPr>
          <w:rFonts w:ascii="Arial" w:hAnsi="Arial" w:cs="Arial"/>
          <w:bCs/>
          <w:sz w:val="24"/>
          <w:szCs w:val="24"/>
        </w:rPr>
        <w:t>Purchases for sale in the club shop are paid for on two months</w:t>
      </w:r>
      <w:r>
        <w:rPr>
          <w:rFonts w:ascii="Arial" w:hAnsi="Arial" w:cs="Arial"/>
          <w:bCs/>
          <w:sz w:val="24"/>
          <w:szCs w:val="24"/>
        </w:rPr>
        <w:t>’</w:t>
      </w:r>
      <w:r w:rsidRPr="000574FF">
        <w:rPr>
          <w:rFonts w:ascii="Arial" w:hAnsi="Arial" w:cs="Arial"/>
          <w:bCs/>
          <w:sz w:val="24"/>
          <w:szCs w:val="24"/>
        </w:rPr>
        <w:t xml:space="preserve"> credit.</w:t>
      </w:r>
    </w:p>
    <w:p w14:paraId="46923469" w14:textId="77777777" w:rsidR="008666BE" w:rsidRPr="000574FF" w:rsidRDefault="008666BE" w:rsidP="008666BE">
      <w:pPr>
        <w:numPr>
          <w:ilvl w:val="0"/>
          <w:numId w:val="13"/>
        </w:numPr>
        <w:spacing w:after="0" w:line="240" w:lineRule="auto"/>
        <w:rPr>
          <w:rFonts w:ascii="Arial" w:hAnsi="Arial" w:cs="Arial"/>
          <w:bCs/>
          <w:sz w:val="24"/>
          <w:szCs w:val="24"/>
        </w:rPr>
      </w:pPr>
      <w:r w:rsidRPr="000574FF">
        <w:rPr>
          <w:rFonts w:ascii="Arial" w:hAnsi="Arial" w:cs="Arial"/>
          <w:bCs/>
          <w:sz w:val="24"/>
          <w:szCs w:val="24"/>
        </w:rPr>
        <w:t>Wages are paid out monthly in cash.</w:t>
      </w:r>
    </w:p>
    <w:p w14:paraId="71F18CA3" w14:textId="77777777" w:rsidR="008666BE" w:rsidRPr="000574FF" w:rsidRDefault="008666BE" w:rsidP="008666BE">
      <w:pPr>
        <w:numPr>
          <w:ilvl w:val="0"/>
          <w:numId w:val="13"/>
        </w:numPr>
        <w:spacing w:after="0" w:line="240" w:lineRule="auto"/>
        <w:rPr>
          <w:rFonts w:ascii="Arial" w:hAnsi="Arial" w:cs="Arial"/>
          <w:bCs/>
          <w:sz w:val="24"/>
          <w:szCs w:val="24"/>
        </w:rPr>
      </w:pPr>
      <w:r w:rsidRPr="000574FF">
        <w:rPr>
          <w:rFonts w:ascii="Arial" w:hAnsi="Arial" w:cs="Arial"/>
          <w:bCs/>
          <w:sz w:val="24"/>
          <w:szCs w:val="24"/>
        </w:rPr>
        <w:t>Other expenses are paid on average one month in arrears.</w:t>
      </w:r>
    </w:p>
    <w:p w14:paraId="5AAD4A04" w14:textId="348184DE" w:rsidR="008666BE" w:rsidRPr="000574FF" w:rsidRDefault="008666BE" w:rsidP="008666BE">
      <w:pPr>
        <w:numPr>
          <w:ilvl w:val="0"/>
          <w:numId w:val="13"/>
        </w:numPr>
        <w:spacing w:after="0" w:line="240" w:lineRule="auto"/>
        <w:rPr>
          <w:rFonts w:ascii="Arial" w:hAnsi="Arial" w:cs="Arial"/>
          <w:bCs/>
          <w:sz w:val="24"/>
          <w:szCs w:val="24"/>
        </w:rPr>
      </w:pPr>
      <w:r>
        <w:rPr>
          <w:rFonts w:ascii="Arial" w:hAnsi="Arial" w:cs="Arial"/>
          <w:bCs/>
          <w:sz w:val="24"/>
          <w:szCs w:val="24"/>
        </w:rPr>
        <w:t>Inventory of s</w:t>
      </w:r>
      <w:r w:rsidRPr="000574FF">
        <w:rPr>
          <w:rFonts w:ascii="Arial" w:hAnsi="Arial" w:cs="Arial"/>
          <w:bCs/>
          <w:sz w:val="24"/>
          <w:szCs w:val="24"/>
        </w:rPr>
        <w:t>tock for sale in the catalogue is estimated as follows:</w:t>
      </w:r>
    </w:p>
    <w:p w14:paraId="44FD5E95" w14:textId="416F09EF" w:rsidR="008666BE" w:rsidRPr="000574FF" w:rsidRDefault="008666BE" w:rsidP="008666BE">
      <w:pPr>
        <w:numPr>
          <w:ilvl w:val="1"/>
          <w:numId w:val="13"/>
        </w:numPr>
        <w:spacing w:after="0" w:line="240" w:lineRule="auto"/>
        <w:rPr>
          <w:rFonts w:ascii="Arial" w:hAnsi="Arial" w:cs="Arial"/>
          <w:bCs/>
          <w:sz w:val="24"/>
          <w:szCs w:val="24"/>
        </w:rPr>
      </w:pPr>
      <w:r w:rsidRPr="000574FF">
        <w:rPr>
          <w:rFonts w:ascii="Arial" w:hAnsi="Arial" w:cs="Arial"/>
          <w:bCs/>
          <w:sz w:val="24"/>
          <w:szCs w:val="24"/>
        </w:rPr>
        <w:t xml:space="preserve">as </w:t>
      </w:r>
      <w:proofErr w:type="gramStart"/>
      <w:r w:rsidRPr="000574FF">
        <w:rPr>
          <w:rFonts w:ascii="Arial" w:hAnsi="Arial" w:cs="Arial"/>
          <w:bCs/>
          <w:sz w:val="24"/>
          <w:szCs w:val="24"/>
        </w:rPr>
        <w:t>at</w:t>
      </w:r>
      <w:proofErr w:type="gramEnd"/>
      <w:r w:rsidRPr="000574FF">
        <w:rPr>
          <w:rFonts w:ascii="Arial" w:hAnsi="Arial" w:cs="Arial"/>
          <w:bCs/>
          <w:sz w:val="24"/>
          <w:szCs w:val="24"/>
        </w:rPr>
        <w:t xml:space="preserve"> 30</w:t>
      </w:r>
      <w:r w:rsidRPr="000574FF">
        <w:rPr>
          <w:rFonts w:ascii="Arial" w:hAnsi="Arial" w:cs="Arial"/>
          <w:bCs/>
          <w:sz w:val="24"/>
          <w:szCs w:val="24"/>
          <w:vertAlign w:val="superscript"/>
        </w:rPr>
        <w:t>th</w:t>
      </w:r>
      <w:r w:rsidRPr="000574FF">
        <w:rPr>
          <w:rFonts w:ascii="Arial" w:hAnsi="Arial" w:cs="Arial"/>
          <w:bCs/>
          <w:sz w:val="24"/>
          <w:szCs w:val="24"/>
        </w:rPr>
        <w:t xml:space="preserve"> September 20</w:t>
      </w:r>
      <w:r>
        <w:rPr>
          <w:rFonts w:ascii="Arial" w:hAnsi="Arial" w:cs="Arial"/>
          <w:bCs/>
          <w:sz w:val="24"/>
          <w:szCs w:val="24"/>
        </w:rPr>
        <w:t>2</w:t>
      </w:r>
      <w:r w:rsidR="00091830">
        <w:rPr>
          <w:rFonts w:ascii="Arial" w:hAnsi="Arial" w:cs="Arial"/>
          <w:bCs/>
          <w:sz w:val="24"/>
          <w:szCs w:val="24"/>
        </w:rPr>
        <w:t>1</w:t>
      </w:r>
      <w:r w:rsidRPr="000574FF">
        <w:rPr>
          <w:rFonts w:ascii="Arial" w:hAnsi="Arial" w:cs="Arial"/>
          <w:bCs/>
          <w:sz w:val="24"/>
          <w:szCs w:val="24"/>
        </w:rPr>
        <w:t xml:space="preserve"> = £10,000</w:t>
      </w:r>
    </w:p>
    <w:p w14:paraId="47225FE2" w14:textId="43E37573" w:rsidR="008666BE" w:rsidRPr="000574FF" w:rsidRDefault="008666BE" w:rsidP="008666BE">
      <w:pPr>
        <w:numPr>
          <w:ilvl w:val="1"/>
          <w:numId w:val="13"/>
        </w:numPr>
        <w:spacing w:after="0" w:line="240" w:lineRule="auto"/>
        <w:rPr>
          <w:rFonts w:ascii="Arial" w:hAnsi="Arial" w:cs="Arial"/>
          <w:bCs/>
          <w:sz w:val="24"/>
          <w:szCs w:val="24"/>
        </w:rPr>
      </w:pPr>
      <w:r w:rsidRPr="000574FF">
        <w:rPr>
          <w:rFonts w:ascii="Arial" w:hAnsi="Arial" w:cs="Arial"/>
          <w:bCs/>
          <w:sz w:val="24"/>
          <w:szCs w:val="24"/>
        </w:rPr>
        <w:t xml:space="preserve">as </w:t>
      </w:r>
      <w:proofErr w:type="gramStart"/>
      <w:r w:rsidRPr="000574FF">
        <w:rPr>
          <w:rFonts w:ascii="Arial" w:hAnsi="Arial" w:cs="Arial"/>
          <w:bCs/>
          <w:sz w:val="24"/>
          <w:szCs w:val="24"/>
        </w:rPr>
        <w:t>at</w:t>
      </w:r>
      <w:proofErr w:type="gramEnd"/>
      <w:r w:rsidRPr="000574FF">
        <w:rPr>
          <w:rFonts w:ascii="Arial" w:hAnsi="Arial" w:cs="Arial"/>
          <w:bCs/>
          <w:sz w:val="24"/>
          <w:szCs w:val="24"/>
        </w:rPr>
        <w:t xml:space="preserve"> 31</w:t>
      </w:r>
      <w:r w:rsidRPr="000574FF">
        <w:rPr>
          <w:rFonts w:ascii="Arial" w:hAnsi="Arial" w:cs="Arial"/>
          <w:bCs/>
          <w:sz w:val="24"/>
          <w:szCs w:val="24"/>
          <w:vertAlign w:val="superscript"/>
        </w:rPr>
        <w:t>st</w:t>
      </w:r>
      <w:r w:rsidRPr="000574FF">
        <w:rPr>
          <w:rFonts w:ascii="Arial" w:hAnsi="Arial" w:cs="Arial"/>
          <w:bCs/>
          <w:sz w:val="24"/>
          <w:szCs w:val="24"/>
        </w:rPr>
        <w:t xml:space="preserve"> December 20</w:t>
      </w:r>
      <w:r>
        <w:rPr>
          <w:rFonts w:ascii="Arial" w:hAnsi="Arial" w:cs="Arial"/>
          <w:bCs/>
          <w:sz w:val="24"/>
          <w:szCs w:val="24"/>
        </w:rPr>
        <w:t>2</w:t>
      </w:r>
      <w:r w:rsidR="00091830">
        <w:rPr>
          <w:rFonts w:ascii="Arial" w:hAnsi="Arial" w:cs="Arial"/>
          <w:bCs/>
          <w:sz w:val="24"/>
          <w:szCs w:val="24"/>
        </w:rPr>
        <w:t>1</w:t>
      </w:r>
      <w:r w:rsidRPr="000574FF">
        <w:rPr>
          <w:rFonts w:ascii="Arial" w:hAnsi="Arial" w:cs="Arial"/>
          <w:bCs/>
          <w:sz w:val="24"/>
          <w:szCs w:val="24"/>
        </w:rPr>
        <w:t xml:space="preserve"> = </w:t>
      </w:r>
      <w:r>
        <w:rPr>
          <w:rFonts w:ascii="Arial" w:hAnsi="Arial" w:cs="Arial"/>
          <w:bCs/>
          <w:sz w:val="24"/>
          <w:szCs w:val="24"/>
        </w:rPr>
        <w:t>£</w:t>
      </w:r>
      <w:r w:rsidRPr="000574FF">
        <w:rPr>
          <w:rFonts w:ascii="Arial" w:hAnsi="Arial" w:cs="Arial"/>
          <w:bCs/>
          <w:sz w:val="24"/>
          <w:szCs w:val="24"/>
        </w:rPr>
        <w:t>6,000</w:t>
      </w:r>
    </w:p>
    <w:p w14:paraId="0CC52E35" w14:textId="77777777" w:rsidR="008666BE" w:rsidRPr="000574FF" w:rsidRDefault="008666BE" w:rsidP="008666BE">
      <w:pPr>
        <w:numPr>
          <w:ilvl w:val="0"/>
          <w:numId w:val="13"/>
        </w:numPr>
        <w:spacing w:after="0" w:line="240" w:lineRule="auto"/>
        <w:rPr>
          <w:rFonts w:ascii="Arial" w:hAnsi="Arial" w:cs="Arial"/>
          <w:bCs/>
          <w:sz w:val="24"/>
          <w:szCs w:val="24"/>
        </w:rPr>
      </w:pPr>
      <w:r w:rsidRPr="000574FF">
        <w:rPr>
          <w:rFonts w:ascii="Arial" w:hAnsi="Arial" w:cs="Arial"/>
          <w:bCs/>
          <w:sz w:val="24"/>
          <w:szCs w:val="24"/>
        </w:rPr>
        <w:t>The bank balance at the close of business on 30</w:t>
      </w:r>
      <w:r w:rsidRPr="000574FF">
        <w:rPr>
          <w:rFonts w:ascii="Arial" w:hAnsi="Arial" w:cs="Arial"/>
          <w:bCs/>
          <w:sz w:val="24"/>
          <w:szCs w:val="24"/>
          <w:vertAlign w:val="superscript"/>
        </w:rPr>
        <w:t>th</w:t>
      </w:r>
      <w:r w:rsidRPr="000574FF">
        <w:rPr>
          <w:rFonts w:ascii="Arial" w:hAnsi="Arial" w:cs="Arial"/>
          <w:bCs/>
          <w:sz w:val="24"/>
          <w:szCs w:val="24"/>
        </w:rPr>
        <w:t xml:space="preserve"> September 20</w:t>
      </w:r>
      <w:r>
        <w:rPr>
          <w:rFonts w:ascii="Arial" w:hAnsi="Arial" w:cs="Arial"/>
          <w:bCs/>
          <w:sz w:val="24"/>
          <w:szCs w:val="24"/>
        </w:rPr>
        <w:t>20</w:t>
      </w:r>
      <w:r w:rsidRPr="000574FF">
        <w:rPr>
          <w:rFonts w:ascii="Arial" w:hAnsi="Arial" w:cs="Arial"/>
          <w:bCs/>
          <w:sz w:val="24"/>
          <w:szCs w:val="24"/>
        </w:rPr>
        <w:t xml:space="preserve"> is expected to be £4,000.</w:t>
      </w:r>
    </w:p>
    <w:p w14:paraId="038A5736" w14:textId="72C8F5D3" w:rsidR="008666BE" w:rsidRPr="000574FF" w:rsidRDefault="008666BE" w:rsidP="008666BE">
      <w:pPr>
        <w:numPr>
          <w:ilvl w:val="0"/>
          <w:numId w:val="13"/>
        </w:numPr>
        <w:tabs>
          <w:tab w:val="left" w:pos="4680"/>
        </w:tabs>
        <w:spacing w:after="0" w:line="240" w:lineRule="auto"/>
        <w:rPr>
          <w:rFonts w:ascii="Arial" w:hAnsi="Arial" w:cs="Arial"/>
          <w:bCs/>
          <w:sz w:val="24"/>
          <w:szCs w:val="24"/>
        </w:rPr>
      </w:pPr>
      <w:r w:rsidRPr="000574FF">
        <w:rPr>
          <w:rFonts w:ascii="Arial" w:hAnsi="Arial" w:cs="Arial"/>
          <w:bCs/>
          <w:sz w:val="24"/>
          <w:szCs w:val="24"/>
        </w:rPr>
        <w:t>On 1</w:t>
      </w:r>
      <w:r w:rsidRPr="000574FF">
        <w:rPr>
          <w:rFonts w:ascii="Arial" w:hAnsi="Arial" w:cs="Arial"/>
          <w:bCs/>
          <w:sz w:val="24"/>
          <w:szCs w:val="24"/>
          <w:vertAlign w:val="superscript"/>
        </w:rPr>
        <w:t>st</w:t>
      </w:r>
      <w:r w:rsidRPr="000574FF">
        <w:rPr>
          <w:rFonts w:ascii="Arial" w:hAnsi="Arial" w:cs="Arial"/>
          <w:bCs/>
          <w:sz w:val="24"/>
          <w:szCs w:val="24"/>
        </w:rPr>
        <w:t xml:space="preserve"> October 20</w:t>
      </w:r>
      <w:r>
        <w:rPr>
          <w:rFonts w:ascii="Arial" w:hAnsi="Arial" w:cs="Arial"/>
          <w:bCs/>
          <w:sz w:val="24"/>
          <w:szCs w:val="24"/>
        </w:rPr>
        <w:t>2</w:t>
      </w:r>
      <w:r w:rsidR="00091830">
        <w:rPr>
          <w:rFonts w:ascii="Arial" w:hAnsi="Arial" w:cs="Arial"/>
          <w:bCs/>
          <w:sz w:val="24"/>
          <w:szCs w:val="24"/>
        </w:rPr>
        <w:t>1</w:t>
      </w:r>
      <w:r>
        <w:rPr>
          <w:rFonts w:ascii="Arial" w:hAnsi="Arial" w:cs="Arial"/>
          <w:bCs/>
          <w:sz w:val="24"/>
          <w:szCs w:val="24"/>
        </w:rPr>
        <w:t>,</w:t>
      </w:r>
      <w:r w:rsidRPr="000574FF">
        <w:rPr>
          <w:rFonts w:ascii="Arial" w:hAnsi="Arial" w:cs="Arial"/>
          <w:bCs/>
          <w:sz w:val="24"/>
          <w:szCs w:val="24"/>
        </w:rPr>
        <w:t xml:space="preserve"> the club plans to purchase a new </w:t>
      </w:r>
      <w:r>
        <w:rPr>
          <w:rFonts w:ascii="Arial" w:hAnsi="Arial" w:cs="Arial"/>
          <w:bCs/>
          <w:sz w:val="24"/>
          <w:szCs w:val="24"/>
        </w:rPr>
        <w:t xml:space="preserve">non-current </w:t>
      </w:r>
      <w:r w:rsidRPr="000574FF">
        <w:rPr>
          <w:rFonts w:ascii="Arial" w:hAnsi="Arial" w:cs="Arial"/>
          <w:bCs/>
          <w:sz w:val="24"/>
          <w:szCs w:val="24"/>
        </w:rPr>
        <w:t>asset at a cost of £175,000. It has been agreed with the supplier that £25,000 will be paid in October, £75,000 in November, and the balance in December</w:t>
      </w:r>
    </w:p>
    <w:p w14:paraId="217A5859" w14:textId="77777777" w:rsidR="008666BE" w:rsidRDefault="008666BE" w:rsidP="00300D58">
      <w:pPr>
        <w:rPr>
          <w:rFonts w:ascii="Arial" w:hAnsi="Arial" w:cs="Arial"/>
          <w:b/>
          <w:bCs/>
          <w:sz w:val="24"/>
          <w:szCs w:val="24"/>
        </w:rPr>
      </w:pPr>
    </w:p>
    <w:p w14:paraId="34DF122D" w14:textId="77777777" w:rsidR="00FC624C" w:rsidRDefault="00FC624C" w:rsidP="00300D58">
      <w:pPr>
        <w:rPr>
          <w:rFonts w:ascii="Arial" w:hAnsi="Arial" w:cs="Arial"/>
          <w:b/>
          <w:bCs/>
          <w:sz w:val="24"/>
          <w:szCs w:val="24"/>
        </w:rPr>
      </w:pPr>
    </w:p>
    <w:p w14:paraId="6D8FD9AE" w14:textId="1F0C9C2B" w:rsidR="00300D58" w:rsidRDefault="00B07139" w:rsidP="00300D58">
      <w:pPr>
        <w:rPr>
          <w:rFonts w:ascii="Arial" w:hAnsi="Arial" w:cs="Arial"/>
          <w:b/>
          <w:bCs/>
          <w:sz w:val="24"/>
          <w:szCs w:val="24"/>
        </w:rPr>
      </w:pPr>
      <w:r>
        <w:rPr>
          <w:rFonts w:ascii="Arial" w:hAnsi="Arial" w:cs="Arial"/>
          <w:b/>
          <w:bCs/>
          <w:sz w:val="24"/>
          <w:szCs w:val="24"/>
        </w:rPr>
        <w:t>Question 11</w:t>
      </w:r>
    </w:p>
    <w:p w14:paraId="41CFEC99" w14:textId="73547376" w:rsidR="00B07139" w:rsidRDefault="00B07139" w:rsidP="00300D58">
      <w:pPr>
        <w:rPr>
          <w:rFonts w:ascii="Arial" w:hAnsi="Arial" w:cs="Arial"/>
          <w:b/>
          <w:bCs/>
          <w:sz w:val="24"/>
          <w:szCs w:val="24"/>
        </w:rPr>
      </w:pPr>
      <w:r>
        <w:rPr>
          <w:rFonts w:ascii="Arial" w:hAnsi="Arial" w:cs="Arial"/>
          <w:b/>
          <w:bCs/>
          <w:sz w:val="24"/>
          <w:szCs w:val="24"/>
        </w:rPr>
        <w:t xml:space="preserve">What is the total receipts figure for </w:t>
      </w:r>
      <w:r w:rsidR="000B1CCF">
        <w:rPr>
          <w:rFonts w:ascii="Arial" w:hAnsi="Arial" w:cs="Arial"/>
          <w:b/>
          <w:bCs/>
          <w:sz w:val="24"/>
          <w:szCs w:val="24"/>
        </w:rPr>
        <w:t>October?</w:t>
      </w:r>
      <w:r w:rsidR="00E96AEB">
        <w:rPr>
          <w:rFonts w:ascii="Arial" w:hAnsi="Arial" w:cs="Arial"/>
          <w:b/>
          <w:bCs/>
          <w:sz w:val="24"/>
          <w:szCs w:val="24"/>
        </w:rPr>
        <w:t xml:space="preserve"> (3 marks)</w:t>
      </w:r>
    </w:p>
    <w:p w14:paraId="1CEF4C13" w14:textId="7BE9B006" w:rsidR="000B1CCF" w:rsidRPr="000B1CCF" w:rsidRDefault="00E96AEB" w:rsidP="000B1CCF">
      <w:pPr>
        <w:pStyle w:val="ListParagraph"/>
        <w:numPr>
          <w:ilvl w:val="0"/>
          <w:numId w:val="14"/>
        </w:numPr>
        <w:rPr>
          <w:rFonts w:ascii="Arial" w:hAnsi="Arial" w:cs="Arial"/>
          <w:sz w:val="24"/>
          <w:szCs w:val="24"/>
        </w:rPr>
      </w:pPr>
      <w:r>
        <w:rPr>
          <w:rFonts w:ascii="Arial" w:hAnsi="Arial" w:cs="Arial"/>
          <w:sz w:val="24"/>
          <w:szCs w:val="24"/>
        </w:rPr>
        <w:t>£</w:t>
      </w:r>
      <w:r w:rsidR="000B1CCF" w:rsidRPr="000B1CCF">
        <w:rPr>
          <w:rFonts w:ascii="Arial" w:hAnsi="Arial" w:cs="Arial"/>
          <w:sz w:val="24"/>
          <w:szCs w:val="24"/>
        </w:rPr>
        <w:t>53,400</w:t>
      </w:r>
    </w:p>
    <w:p w14:paraId="041C284B" w14:textId="4F12D5C8" w:rsidR="000B1CCF" w:rsidRPr="000B1CCF" w:rsidRDefault="00E96AEB" w:rsidP="000B1CCF">
      <w:pPr>
        <w:pStyle w:val="ListParagraph"/>
        <w:numPr>
          <w:ilvl w:val="0"/>
          <w:numId w:val="14"/>
        </w:numPr>
        <w:rPr>
          <w:rFonts w:ascii="Arial" w:hAnsi="Arial" w:cs="Arial"/>
          <w:sz w:val="24"/>
          <w:szCs w:val="24"/>
        </w:rPr>
      </w:pPr>
      <w:r>
        <w:rPr>
          <w:rFonts w:ascii="Arial" w:hAnsi="Arial" w:cs="Arial"/>
          <w:sz w:val="24"/>
          <w:szCs w:val="24"/>
        </w:rPr>
        <w:t>£</w:t>
      </w:r>
      <w:r w:rsidR="000B1CCF" w:rsidRPr="000B1CCF">
        <w:rPr>
          <w:rFonts w:ascii="Arial" w:hAnsi="Arial" w:cs="Arial"/>
          <w:sz w:val="24"/>
          <w:szCs w:val="24"/>
        </w:rPr>
        <w:t>48,000</w:t>
      </w:r>
    </w:p>
    <w:p w14:paraId="415ED272" w14:textId="20A04063" w:rsidR="000B1CCF" w:rsidRPr="000B1CCF" w:rsidRDefault="00E96AEB" w:rsidP="000B1CCF">
      <w:pPr>
        <w:pStyle w:val="ListParagraph"/>
        <w:numPr>
          <w:ilvl w:val="0"/>
          <w:numId w:val="14"/>
        </w:numPr>
        <w:rPr>
          <w:rFonts w:ascii="Arial" w:hAnsi="Arial" w:cs="Arial"/>
          <w:sz w:val="24"/>
          <w:szCs w:val="24"/>
        </w:rPr>
      </w:pPr>
      <w:r>
        <w:rPr>
          <w:rFonts w:ascii="Arial" w:hAnsi="Arial" w:cs="Arial"/>
          <w:sz w:val="24"/>
          <w:szCs w:val="24"/>
        </w:rPr>
        <w:t>£</w:t>
      </w:r>
      <w:r w:rsidR="000B1CCF" w:rsidRPr="000B1CCF">
        <w:rPr>
          <w:rFonts w:ascii="Arial" w:hAnsi="Arial" w:cs="Arial"/>
          <w:sz w:val="24"/>
          <w:szCs w:val="24"/>
        </w:rPr>
        <w:t>52,000</w:t>
      </w:r>
    </w:p>
    <w:p w14:paraId="0D01DE92" w14:textId="3ED2CA91" w:rsidR="000B1CCF" w:rsidRPr="000B1CCF" w:rsidRDefault="00E96AEB" w:rsidP="000B1CCF">
      <w:pPr>
        <w:pStyle w:val="ListParagraph"/>
        <w:numPr>
          <w:ilvl w:val="0"/>
          <w:numId w:val="14"/>
        </w:numPr>
        <w:rPr>
          <w:rFonts w:ascii="Arial" w:hAnsi="Arial" w:cs="Arial"/>
          <w:sz w:val="24"/>
          <w:szCs w:val="24"/>
        </w:rPr>
      </w:pPr>
      <w:r>
        <w:rPr>
          <w:rFonts w:ascii="Arial" w:hAnsi="Arial" w:cs="Arial"/>
          <w:sz w:val="24"/>
          <w:szCs w:val="24"/>
        </w:rPr>
        <w:t>£</w:t>
      </w:r>
      <w:r w:rsidR="000B1CCF" w:rsidRPr="000B1CCF">
        <w:rPr>
          <w:rFonts w:ascii="Arial" w:hAnsi="Arial" w:cs="Arial"/>
          <w:sz w:val="24"/>
          <w:szCs w:val="24"/>
        </w:rPr>
        <w:t>50,000</w:t>
      </w:r>
    </w:p>
    <w:p w14:paraId="330D863D" w14:textId="3E7C57F5" w:rsidR="000B1CCF" w:rsidRPr="001D0F34" w:rsidRDefault="000B1CCF" w:rsidP="000B1CCF">
      <w:pPr>
        <w:pStyle w:val="ListParagraph"/>
        <w:numPr>
          <w:ilvl w:val="0"/>
          <w:numId w:val="14"/>
        </w:numPr>
        <w:rPr>
          <w:rFonts w:ascii="Arial" w:hAnsi="Arial" w:cs="Arial"/>
          <w:sz w:val="24"/>
          <w:szCs w:val="24"/>
        </w:rPr>
      </w:pPr>
      <w:r w:rsidRPr="001D0F34">
        <w:rPr>
          <w:rFonts w:ascii="Arial" w:hAnsi="Arial" w:cs="Arial"/>
          <w:sz w:val="24"/>
          <w:szCs w:val="24"/>
        </w:rPr>
        <w:t>None of these</w:t>
      </w:r>
    </w:p>
    <w:p w14:paraId="241577E7" w14:textId="042AEEDC" w:rsidR="000B1CCF" w:rsidRDefault="000B1CCF" w:rsidP="000B1CCF">
      <w:pPr>
        <w:rPr>
          <w:rFonts w:ascii="Arial" w:hAnsi="Arial" w:cs="Arial"/>
          <w:sz w:val="24"/>
          <w:szCs w:val="24"/>
        </w:rPr>
      </w:pPr>
    </w:p>
    <w:p w14:paraId="7E1A0F43" w14:textId="4A5130FC" w:rsidR="000B1CCF" w:rsidRDefault="000B1CCF" w:rsidP="000B1CCF">
      <w:pPr>
        <w:rPr>
          <w:rFonts w:ascii="Arial" w:hAnsi="Arial" w:cs="Arial"/>
          <w:b/>
          <w:bCs/>
          <w:sz w:val="24"/>
          <w:szCs w:val="24"/>
        </w:rPr>
      </w:pPr>
      <w:r w:rsidRPr="000B1CCF">
        <w:rPr>
          <w:rFonts w:ascii="Arial" w:hAnsi="Arial" w:cs="Arial"/>
          <w:b/>
          <w:bCs/>
          <w:sz w:val="24"/>
          <w:szCs w:val="24"/>
        </w:rPr>
        <w:t>Question 12</w:t>
      </w:r>
    </w:p>
    <w:p w14:paraId="27D10C7D" w14:textId="4F23C643" w:rsidR="000B1CCF" w:rsidRDefault="000B1CCF" w:rsidP="000B1CCF">
      <w:pPr>
        <w:rPr>
          <w:rFonts w:ascii="Arial" w:hAnsi="Arial" w:cs="Arial"/>
          <w:b/>
          <w:bCs/>
          <w:sz w:val="24"/>
          <w:szCs w:val="24"/>
        </w:rPr>
      </w:pPr>
      <w:r>
        <w:rPr>
          <w:rFonts w:ascii="Arial" w:hAnsi="Arial" w:cs="Arial"/>
          <w:b/>
          <w:bCs/>
          <w:sz w:val="24"/>
          <w:szCs w:val="24"/>
        </w:rPr>
        <w:t>How much cash is paid out in November?</w:t>
      </w:r>
      <w:r w:rsidR="00E96AEB">
        <w:rPr>
          <w:rFonts w:ascii="Arial" w:hAnsi="Arial" w:cs="Arial"/>
          <w:b/>
          <w:bCs/>
          <w:sz w:val="24"/>
          <w:szCs w:val="24"/>
        </w:rPr>
        <w:t xml:space="preserve"> (4 marks)</w:t>
      </w:r>
    </w:p>
    <w:p w14:paraId="6B45570B" w14:textId="7CAD563B" w:rsidR="00C04B0F" w:rsidRDefault="00C04B0F" w:rsidP="00E96AEB">
      <w:pPr>
        <w:pStyle w:val="ListParagraph"/>
        <w:numPr>
          <w:ilvl w:val="0"/>
          <w:numId w:val="15"/>
        </w:numPr>
        <w:rPr>
          <w:rFonts w:ascii="Arial" w:hAnsi="Arial" w:cs="Arial"/>
          <w:sz w:val="24"/>
          <w:szCs w:val="24"/>
        </w:rPr>
      </w:pPr>
      <w:r>
        <w:rPr>
          <w:rFonts w:ascii="Arial" w:hAnsi="Arial" w:cs="Arial"/>
          <w:sz w:val="24"/>
          <w:szCs w:val="24"/>
        </w:rPr>
        <w:t xml:space="preserve">  £90,700</w:t>
      </w:r>
    </w:p>
    <w:p w14:paraId="6B58E5A8" w14:textId="35DA0872" w:rsidR="00C04B0F" w:rsidRDefault="00C04B0F" w:rsidP="00E96AEB">
      <w:pPr>
        <w:pStyle w:val="ListParagraph"/>
        <w:numPr>
          <w:ilvl w:val="0"/>
          <w:numId w:val="15"/>
        </w:numPr>
        <w:rPr>
          <w:rFonts w:ascii="Arial" w:hAnsi="Arial" w:cs="Arial"/>
          <w:sz w:val="24"/>
          <w:szCs w:val="24"/>
        </w:rPr>
      </w:pPr>
      <w:r>
        <w:rPr>
          <w:rFonts w:ascii="Arial" w:hAnsi="Arial" w:cs="Arial"/>
          <w:sz w:val="24"/>
          <w:szCs w:val="24"/>
        </w:rPr>
        <w:t xml:space="preserve">  £25,700</w:t>
      </w:r>
    </w:p>
    <w:p w14:paraId="628B4EA6" w14:textId="0882BDB5" w:rsidR="00C04B0F" w:rsidRPr="001D0F34" w:rsidRDefault="00C04B0F" w:rsidP="00E96AEB">
      <w:pPr>
        <w:pStyle w:val="ListParagraph"/>
        <w:numPr>
          <w:ilvl w:val="0"/>
          <w:numId w:val="15"/>
        </w:numPr>
        <w:rPr>
          <w:rFonts w:ascii="Arial" w:hAnsi="Arial" w:cs="Arial"/>
          <w:sz w:val="24"/>
          <w:szCs w:val="24"/>
        </w:rPr>
      </w:pPr>
      <w:r w:rsidRPr="001D0F34">
        <w:rPr>
          <w:rFonts w:ascii="Arial" w:hAnsi="Arial" w:cs="Arial"/>
          <w:sz w:val="24"/>
          <w:szCs w:val="24"/>
        </w:rPr>
        <w:t>£100,700</w:t>
      </w:r>
    </w:p>
    <w:p w14:paraId="7F839D21" w14:textId="31A2087E" w:rsidR="00C04B0F" w:rsidRPr="00C04B0F" w:rsidRDefault="00C04B0F" w:rsidP="00C04B0F">
      <w:pPr>
        <w:pStyle w:val="ListParagraph"/>
        <w:numPr>
          <w:ilvl w:val="0"/>
          <w:numId w:val="15"/>
        </w:numPr>
        <w:rPr>
          <w:rFonts w:ascii="Arial" w:hAnsi="Arial" w:cs="Arial"/>
          <w:sz w:val="24"/>
          <w:szCs w:val="24"/>
        </w:rPr>
      </w:pPr>
      <w:r>
        <w:rPr>
          <w:rFonts w:ascii="Arial" w:hAnsi="Arial" w:cs="Arial"/>
          <w:sz w:val="24"/>
          <w:szCs w:val="24"/>
        </w:rPr>
        <w:t>£103,100</w:t>
      </w:r>
    </w:p>
    <w:p w14:paraId="5AFCCD63" w14:textId="30B4C2B0" w:rsidR="00E96AEB" w:rsidRPr="00EF591C" w:rsidRDefault="00E96AEB" w:rsidP="00E96AEB">
      <w:pPr>
        <w:pStyle w:val="ListParagraph"/>
        <w:numPr>
          <w:ilvl w:val="0"/>
          <w:numId w:val="15"/>
        </w:numPr>
        <w:rPr>
          <w:rFonts w:ascii="Arial" w:hAnsi="Arial" w:cs="Arial"/>
          <w:sz w:val="24"/>
          <w:szCs w:val="24"/>
        </w:rPr>
      </w:pPr>
      <w:r w:rsidRPr="00E96AEB">
        <w:rPr>
          <w:rFonts w:ascii="Arial" w:hAnsi="Arial" w:cs="Arial"/>
          <w:sz w:val="24"/>
          <w:szCs w:val="24"/>
        </w:rPr>
        <w:t>None of these</w:t>
      </w:r>
    </w:p>
    <w:p w14:paraId="1C45E0CE" w14:textId="77777777" w:rsidR="0020517F" w:rsidRDefault="0020517F" w:rsidP="00E96AEB">
      <w:pPr>
        <w:rPr>
          <w:rFonts w:ascii="Arial" w:hAnsi="Arial" w:cs="Arial"/>
          <w:b/>
          <w:bCs/>
          <w:sz w:val="24"/>
          <w:szCs w:val="24"/>
        </w:rPr>
      </w:pPr>
    </w:p>
    <w:p w14:paraId="05081EC0" w14:textId="40EB41BE" w:rsidR="00E96AEB" w:rsidRDefault="00E96AEB" w:rsidP="00E96AEB">
      <w:pPr>
        <w:rPr>
          <w:rFonts w:ascii="Arial" w:hAnsi="Arial" w:cs="Arial"/>
          <w:b/>
          <w:bCs/>
          <w:sz w:val="24"/>
          <w:szCs w:val="24"/>
        </w:rPr>
      </w:pPr>
      <w:r w:rsidRPr="00E96AEB">
        <w:rPr>
          <w:rFonts w:ascii="Arial" w:hAnsi="Arial" w:cs="Arial"/>
          <w:b/>
          <w:bCs/>
          <w:sz w:val="24"/>
          <w:szCs w:val="24"/>
        </w:rPr>
        <w:t>Question 13</w:t>
      </w:r>
    </w:p>
    <w:p w14:paraId="3A7439F7" w14:textId="73840279" w:rsidR="00E96AEB" w:rsidRDefault="00E96AEB" w:rsidP="00E96AEB">
      <w:pPr>
        <w:rPr>
          <w:rFonts w:ascii="Arial" w:hAnsi="Arial" w:cs="Arial"/>
          <w:b/>
          <w:bCs/>
          <w:sz w:val="24"/>
          <w:szCs w:val="24"/>
        </w:rPr>
      </w:pPr>
      <w:r>
        <w:rPr>
          <w:rFonts w:ascii="Arial" w:hAnsi="Arial" w:cs="Arial"/>
          <w:b/>
          <w:bCs/>
          <w:sz w:val="24"/>
          <w:szCs w:val="24"/>
        </w:rPr>
        <w:t>What is the bank balance at the beginning of November? (</w:t>
      </w:r>
      <w:r w:rsidR="000D6117">
        <w:rPr>
          <w:rFonts w:ascii="Arial" w:hAnsi="Arial" w:cs="Arial"/>
          <w:b/>
          <w:bCs/>
          <w:sz w:val="24"/>
          <w:szCs w:val="24"/>
        </w:rPr>
        <w:t xml:space="preserve">7 </w:t>
      </w:r>
      <w:r>
        <w:rPr>
          <w:rFonts w:ascii="Arial" w:hAnsi="Arial" w:cs="Arial"/>
          <w:b/>
          <w:bCs/>
          <w:sz w:val="24"/>
          <w:szCs w:val="24"/>
        </w:rPr>
        <w:t>marks)</w:t>
      </w:r>
    </w:p>
    <w:p w14:paraId="3BBE6D82" w14:textId="3AD0C5B0" w:rsidR="00C04B0F" w:rsidRPr="00C04B0F" w:rsidRDefault="00C04B0F" w:rsidP="00C04B0F">
      <w:pPr>
        <w:pStyle w:val="ListParagraph"/>
        <w:numPr>
          <w:ilvl w:val="0"/>
          <w:numId w:val="16"/>
        </w:numPr>
        <w:rPr>
          <w:rFonts w:ascii="Arial" w:hAnsi="Arial" w:cs="Arial"/>
          <w:sz w:val="24"/>
          <w:szCs w:val="24"/>
        </w:rPr>
      </w:pPr>
      <w:r w:rsidRPr="00C04B0F">
        <w:rPr>
          <w:rFonts w:ascii="Arial" w:hAnsi="Arial" w:cs="Arial"/>
          <w:sz w:val="24"/>
          <w:szCs w:val="24"/>
        </w:rPr>
        <w:t>£119,500</w:t>
      </w:r>
    </w:p>
    <w:p w14:paraId="763CCF1F" w14:textId="7B40AFB8" w:rsidR="00C04B0F" w:rsidRPr="00C04B0F" w:rsidRDefault="00C04B0F" w:rsidP="00C04B0F">
      <w:pPr>
        <w:pStyle w:val="ListParagraph"/>
        <w:numPr>
          <w:ilvl w:val="0"/>
          <w:numId w:val="16"/>
        </w:numPr>
        <w:rPr>
          <w:rFonts w:ascii="Arial" w:hAnsi="Arial" w:cs="Arial"/>
          <w:sz w:val="24"/>
          <w:szCs w:val="24"/>
        </w:rPr>
      </w:pPr>
      <w:r w:rsidRPr="00C04B0F">
        <w:rPr>
          <w:rFonts w:ascii="Arial" w:hAnsi="Arial" w:cs="Arial"/>
          <w:sz w:val="24"/>
          <w:szCs w:val="24"/>
        </w:rPr>
        <w:t>£117,800</w:t>
      </w:r>
    </w:p>
    <w:p w14:paraId="7BA21DF3" w14:textId="37D7915A" w:rsidR="00C04B0F" w:rsidRPr="001D0F34" w:rsidRDefault="00C04B0F" w:rsidP="00C04B0F">
      <w:pPr>
        <w:pStyle w:val="ListParagraph"/>
        <w:numPr>
          <w:ilvl w:val="0"/>
          <w:numId w:val="16"/>
        </w:numPr>
        <w:rPr>
          <w:rFonts w:ascii="Arial" w:hAnsi="Arial" w:cs="Arial"/>
          <w:sz w:val="24"/>
          <w:szCs w:val="24"/>
        </w:rPr>
      </w:pPr>
      <w:r>
        <w:rPr>
          <w:rFonts w:ascii="Arial" w:hAnsi="Arial" w:cs="Arial"/>
          <w:sz w:val="24"/>
          <w:szCs w:val="24"/>
        </w:rPr>
        <w:t xml:space="preserve">  </w:t>
      </w:r>
      <w:r w:rsidRPr="001D0F34">
        <w:rPr>
          <w:rFonts w:ascii="Arial" w:hAnsi="Arial" w:cs="Arial"/>
          <w:sz w:val="24"/>
          <w:szCs w:val="24"/>
        </w:rPr>
        <w:t>£26,700</w:t>
      </w:r>
    </w:p>
    <w:p w14:paraId="6D1857E9" w14:textId="0612BAFE" w:rsidR="00C04B0F" w:rsidRPr="00C04B0F" w:rsidRDefault="00C04B0F" w:rsidP="00C04B0F">
      <w:pPr>
        <w:pStyle w:val="ListParagraph"/>
        <w:numPr>
          <w:ilvl w:val="0"/>
          <w:numId w:val="16"/>
        </w:numPr>
        <w:rPr>
          <w:rFonts w:ascii="Arial" w:hAnsi="Arial" w:cs="Arial"/>
          <w:sz w:val="24"/>
          <w:szCs w:val="24"/>
        </w:rPr>
      </w:pPr>
      <w:r>
        <w:rPr>
          <w:rFonts w:ascii="Arial" w:hAnsi="Arial" w:cs="Arial"/>
          <w:sz w:val="24"/>
          <w:szCs w:val="24"/>
        </w:rPr>
        <w:t xml:space="preserve">  </w:t>
      </w:r>
      <w:r w:rsidRPr="00C04B0F">
        <w:rPr>
          <w:rFonts w:ascii="Arial" w:hAnsi="Arial" w:cs="Arial"/>
          <w:sz w:val="24"/>
          <w:szCs w:val="24"/>
        </w:rPr>
        <w:t>£51,700</w:t>
      </w:r>
    </w:p>
    <w:p w14:paraId="43C8D55D" w14:textId="179C626A" w:rsidR="00C04B0F" w:rsidRDefault="00C04B0F" w:rsidP="00C04B0F">
      <w:pPr>
        <w:pStyle w:val="ListParagraph"/>
        <w:numPr>
          <w:ilvl w:val="0"/>
          <w:numId w:val="16"/>
        </w:numPr>
        <w:rPr>
          <w:rFonts w:ascii="Arial" w:hAnsi="Arial" w:cs="Arial"/>
          <w:sz w:val="24"/>
          <w:szCs w:val="24"/>
        </w:rPr>
      </w:pPr>
      <w:r w:rsidRPr="00C04B0F">
        <w:rPr>
          <w:rFonts w:ascii="Arial" w:hAnsi="Arial" w:cs="Arial"/>
          <w:sz w:val="24"/>
          <w:szCs w:val="24"/>
        </w:rPr>
        <w:t>None of these</w:t>
      </w:r>
    </w:p>
    <w:p w14:paraId="7B8D1965" w14:textId="77777777" w:rsidR="001D0F34" w:rsidRDefault="001D0F34" w:rsidP="00C04B0F">
      <w:pPr>
        <w:rPr>
          <w:rFonts w:ascii="Arial" w:hAnsi="Arial" w:cs="Arial"/>
          <w:b/>
          <w:bCs/>
          <w:sz w:val="24"/>
          <w:szCs w:val="24"/>
        </w:rPr>
      </w:pPr>
    </w:p>
    <w:p w14:paraId="54CA6602" w14:textId="3D478383" w:rsidR="00C04B0F" w:rsidRDefault="00C04B0F" w:rsidP="00C04B0F">
      <w:pPr>
        <w:rPr>
          <w:rFonts w:ascii="Arial" w:hAnsi="Arial" w:cs="Arial"/>
          <w:b/>
          <w:bCs/>
          <w:sz w:val="24"/>
          <w:szCs w:val="24"/>
        </w:rPr>
      </w:pPr>
      <w:r w:rsidRPr="00C04B0F">
        <w:rPr>
          <w:rFonts w:ascii="Arial" w:hAnsi="Arial" w:cs="Arial"/>
          <w:b/>
          <w:bCs/>
          <w:sz w:val="24"/>
          <w:szCs w:val="24"/>
        </w:rPr>
        <w:t>The information below relates to questions 14 and 15</w:t>
      </w:r>
    </w:p>
    <w:p w14:paraId="090252B3" w14:textId="3A8FC931" w:rsidR="00C04B0F" w:rsidRPr="00C04B0F" w:rsidRDefault="00C04B0F" w:rsidP="00C04B0F">
      <w:pPr>
        <w:spacing w:after="0" w:line="240" w:lineRule="auto"/>
        <w:rPr>
          <w:rFonts w:ascii="Arial" w:eastAsia="Calibri" w:hAnsi="Arial" w:cs="Arial"/>
          <w:bCs/>
          <w:sz w:val="24"/>
          <w:szCs w:val="24"/>
        </w:rPr>
      </w:pPr>
      <w:r w:rsidRPr="00C04B0F">
        <w:rPr>
          <w:rFonts w:ascii="Arial" w:eastAsia="Calibri" w:hAnsi="Arial" w:cs="Arial"/>
          <w:bCs/>
          <w:sz w:val="24"/>
          <w:szCs w:val="24"/>
        </w:rPr>
        <w:t xml:space="preserve">The </w:t>
      </w:r>
      <w:r w:rsidR="0020517F">
        <w:rPr>
          <w:rFonts w:ascii="Arial" w:eastAsia="Calibri" w:hAnsi="Arial" w:cs="Arial"/>
          <w:bCs/>
          <w:sz w:val="24"/>
          <w:szCs w:val="24"/>
        </w:rPr>
        <w:t>Witton Manufacturing</w:t>
      </w:r>
      <w:r w:rsidRPr="00C04B0F">
        <w:rPr>
          <w:rFonts w:ascii="Arial" w:eastAsia="Calibri" w:hAnsi="Arial" w:cs="Arial"/>
          <w:bCs/>
          <w:sz w:val="24"/>
          <w:szCs w:val="24"/>
        </w:rPr>
        <w:t xml:space="preserve"> Company has three Project Departments called X, Y and Z, which are overseen by two managers.  A summary of the results for the previous accounting period is as follows:</w:t>
      </w:r>
    </w:p>
    <w:p w14:paraId="392B4231" w14:textId="77777777" w:rsidR="00C04B0F" w:rsidRPr="00C04B0F" w:rsidRDefault="00C04B0F" w:rsidP="00C04B0F">
      <w:pPr>
        <w:spacing w:after="0" w:line="240" w:lineRule="auto"/>
        <w:rPr>
          <w:rFonts w:ascii="Arial" w:eastAsia="Calibri" w:hAnsi="Arial" w:cs="Arial"/>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76"/>
        <w:gridCol w:w="1705"/>
        <w:gridCol w:w="1706"/>
        <w:gridCol w:w="1706"/>
      </w:tblGrid>
      <w:tr w:rsidR="00C04B0F" w:rsidRPr="00C04B0F" w14:paraId="0DF6644E" w14:textId="77777777" w:rsidTr="001356A4">
        <w:tc>
          <w:tcPr>
            <w:tcW w:w="2476" w:type="dxa"/>
          </w:tcPr>
          <w:p w14:paraId="4B972F3C" w14:textId="77777777" w:rsidR="00C04B0F" w:rsidRPr="00C04B0F" w:rsidRDefault="00C04B0F" w:rsidP="00C04B0F">
            <w:pPr>
              <w:spacing w:after="0" w:line="240" w:lineRule="auto"/>
              <w:rPr>
                <w:rFonts w:ascii="Arial" w:eastAsia="Calibri" w:hAnsi="Arial" w:cs="Arial"/>
                <w:b/>
                <w:bCs/>
                <w:sz w:val="24"/>
                <w:szCs w:val="24"/>
              </w:rPr>
            </w:pPr>
            <w:r w:rsidRPr="00C04B0F">
              <w:rPr>
                <w:rFonts w:ascii="Arial" w:eastAsia="Calibri" w:hAnsi="Arial" w:cs="Arial"/>
                <w:b/>
                <w:bCs/>
                <w:sz w:val="24"/>
                <w:szCs w:val="24"/>
              </w:rPr>
              <w:t>Project Departments</w:t>
            </w:r>
          </w:p>
        </w:tc>
        <w:tc>
          <w:tcPr>
            <w:tcW w:w="1705" w:type="dxa"/>
            <w:vAlign w:val="bottom"/>
          </w:tcPr>
          <w:p w14:paraId="01FBFE0C"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X</w:t>
            </w:r>
          </w:p>
        </w:tc>
        <w:tc>
          <w:tcPr>
            <w:tcW w:w="1706" w:type="dxa"/>
            <w:vAlign w:val="bottom"/>
          </w:tcPr>
          <w:p w14:paraId="3B4DBF64"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Y</w:t>
            </w:r>
          </w:p>
        </w:tc>
        <w:tc>
          <w:tcPr>
            <w:tcW w:w="1706" w:type="dxa"/>
            <w:vAlign w:val="bottom"/>
          </w:tcPr>
          <w:p w14:paraId="30B43F8A"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Z</w:t>
            </w:r>
          </w:p>
        </w:tc>
      </w:tr>
      <w:tr w:rsidR="00C04B0F" w:rsidRPr="00C04B0F" w14:paraId="03BC96DB" w14:textId="77777777" w:rsidTr="001356A4">
        <w:tc>
          <w:tcPr>
            <w:tcW w:w="2476" w:type="dxa"/>
          </w:tcPr>
          <w:p w14:paraId="4072CFA4" w14:textId="77777777" w:rsidR="00C04B0F" w:rsidRPr="00C04B0F" w:rsidRDefault="00C04B0F" w:rsidP="00C04B0F">
            <w:pPr>
              <w:spacing w:after="0" w:line="240" w:lineRule="auto"/>
              <w:rPr>
                <w:rFonts w:ascii="Arial" w:eastAsia="Calibri" w:hAnsi="Arial" w:cs="Arial"/>
                <w:bCs/>
                <w:sz w:val="24"/>
                <w:szCs w:val="24"/>
              </w:rPr>
            </w:pPr>
          </w:p>
        </w:tc>
        <w:tc>
          <w:tcPr>
            <w:tcW w:w="1705" w:type="dxa"/>
          </w:tcPr>
          <w:p w14:paraId="0F948F1D"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w:t>
            </w:r>
          </w:p>
        </w:tc>
        <w:tc>
          <w:tcPr>
            <w:tcW w:w="1706" w:type="dxa"/>
          </w:tcPr>
          <w:p w14:paraId="5142F86B"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w:t>
            </w:r>
          </w:p>
        </w:tc>
        <w:tc>
          <w:tcPr>
            <w:tcW w:w="1706" w:type="dxa"/>
          </w:tcPr>
          <w:p w14:paraId="1140F325"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w:t>
            </w:r>
          </w:p>
        </w:tc>
      </w:tr>
      <w:tr w:rsidR="00C04B0F" w:rsidRPr="00C04B0F" w14:paraId="4E83FE75" w14:textId="77777777" w:rsidTr="001356A4">
        <w:tc>
          <w:tcPr>
            <w:tcW w:w="2476" w:type="dxa"/>
          </w:tcPr>
          <w:p w14:paraId="74F3FCD0" w14:textId="77777777" w:rsidR="00C04B0F" w:rsidRPr="00C04B0F" w:rsidRDefault="00C04B0F" w:rsidP="00C04B0F">
            <w:pPr>
              <w:spacing w:after="0" w:line="240" w:lineRule="auto"/>
              <w:rPr>
                <w:rFonts w:ascii="Arial" w:eastAsia="Calibri" w:hAnsi="Arial" w:cs="Arial"/>
                <w:bCs/>
                <w:sz w:val="24"/>
                <w:szCs w:val="24"/>
              </w:rPr>
            </w:pPr>
            <w:r w:rsidRPr="00C04B0F">
              <w:rPr>
                <w:rFonts w:ascii="Arial" w:eastAsia="Calibri" w:hAnsi="Arial" w:cs="Arial"/>
                <w:bCs/>
                <w:sz w:val="24"/>
                <w:szCs w:val="24"/>
              </w:rPr>
              <w:t>Sales</w:t>
            </w:r>
          </w:p>
        </w:tc>
        <w:tc>
          <w:tcPr>
            <w:tcW w:w="1705" w:type="dxa"/>
          </w:tcPr>
          <w:p w14:paraId="4F36ACAD"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47,100</w:t>
            </w:r>
          </w:p>
        </w:tc>
        <w:tc>
          <w:tcPr>
            <w:tcW w:w="1706" w:type="dxa"/>
          </w:tcPr>
          <w:p w14:paraId="7F8B3F16"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55,000</w:t>
            </w:r>
          </w:p>
        </w:tc>
        <w:tc>
          <w:tcPr>
            <w:tcW w:w="1706" w:type="dxa"/>
          </w:tcPr>
          <w:p w14:paraId="1C0031D2"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137,900</w:t>
            </w:r>
          </w:p>
        </w:tc>
      </w:tr>
      <w:tr w:rsidR="00C04B0F" w:rsidRPr="00C04B0F" w14:paraId="4FCD0F59" w14:textId="77777777" w:rsidTr="001356A4">
        <w:tc>
          <w:tcPr>
            <w:tcW w:w="2476" w:type="dxa"/>
          </w:tcPr>
          <w:p w14:paraId="38C5BF0C" w14:textId="77777777" w:rsidR="00C04B0F" w:rsidRPr="00C04B0F" w:rsidRDefault="00C04B0F" w:rsidP="00C04B0F">
            <w:pPr>
              <w:spacing w:after="0" w:line="240" w:lineRule="auto"/>
              <w:rPr>
                <w:rFonts w:ascii="Arial" w:eastAsia="Calibri" w:hAnsi="Arial" w:cs="Arial"/>
                <w:bCs/>
                <w:sz w:val="24"/>
                <w:szCs w:val="24"/>
              </w:rPr>
            </w:pPr>
            <w:r w:rsidRPr="00C04B0F">
              <w:rPr>
                <w:rFonts w:ascii="Arial" w:eastAsia="Calibri" w:hAnsi="Arial" w:cs="Arial"/>
                <w:bCs/>
                <w:sz w:val="24"/>
                <w:szCs w:val="24"/>
              </w:rPr>
              <w:t>Cost of Sales</w:t>
            </w:r>
          </w:p>
        </w:tc>
        <w:tc>
          <w:tcPr>
            <w:tcW w:w="1705" w:type="dxa"/>
          </w:tcPr>
          <w:p w14:paraId="153F0275"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12,350</w:t>
            </w:r>
          </w:p>
        </w:tc>
        <w:tc>
          <w:tcPr>
            <w:tcW w:w="1706" w:type="dxa"/>
          </w:tcPr>
          <w:p w14:paraId="2D4E06D7"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23,200</w:t>
            </w:r>
          </w:p>
        </w:tc>
        <w:tc>
          <w:tcPr>
            <w:tcW w:w="1706" w:type="dxa"/>
          </w:tcPr>
          <w:p w14:paraId="256932C2"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56,800</w:t>
            </w:r>
          </w:p>
        </w:tc>
      </w:tr>
    </w:tbl>
    <w:p w14:paraId="08D29F21" w14:textId="77777777" w:rsidR="00C04B0F" w:rsidRPr="00C04B0F" w:rsidRDefault="00C04B0F" w:rsidP="00C04B0F">
      <w:pPr>
        <w:spacing w:after="0" w:line="240" w:lineRule="auto"/>
        <w:rPr>
          <w:rFonts w:ascii="Arial" w:eastAsia="Calibri" w:hAnsi="Arial" w:cs="Arial"/>
          <w:bCs/>
          <w:sz w:val="24"/>
          <w:szCs w:val="24"/>
        </w:rPr>
      </w:pPr>
      <w:r w:rsidRPr="00C04B0F">
        <w:rPr>
          <w:rFonts w:ascii="Arial" w:eastAsia="Calibri" w:hAnsi="Arial" w:cs="Arial"/>
          <w:bCs/>
          <w:sz w:val="24"/>
          <w:szCs w:val="24"/>
        </w:rPr>
        <w:t xml:space="preserve"> </w:t>
      </w:r>
    </w:p>
    <w:p w14:paraId="132F67A5" w14:textId="2064E2DB" w:rsidR="00C04B0F" w:rsidRDefault="00C04B0F" w:rsidP="00C04B0F">
      <w:pPr>
        <w:spacing w:after="0" w:line="240" w:lineRule="auto"/>
        <w:rPr>
          <w:rFonts w:ascii="Arial" w:eastAsia="Calibri" w:hAnsi="Arial" w:cs="Arial"/>
          <w:bCs/>
          <w:sz w:val="24"/>
          <w:szCs w:val="24"/>
        </w:rPr>
      </w:pPr>
    </w:p>
    <w:p w14:paraId="595FA75A" w14:textId="77777777" w:rsidR="00C04B0F" w:rsidRPr="00C04B0F" w:rsidRDefault="00C04B0F" w:rsidP="00C04B0F">
      <w:pPr>
        <w:spacing w:after="0" w:line="240" w:lineRule="auto"/>
        <w:rPr>
          <w:rFonts w:ascii="Arial" w:eastAsia="Calibri" w:hAnsi="Arial" w:cs="Arial"/>
          <w:bCs/>
          <w:sz w:val="24"/>
          <w:szCs w:val="24"/>
        </w:rPr>
      </w:pPr>
    </w:p>
    <w:tbl>
      <w:tblPr>
        <w:tblStyle w:val="TableGrid1"/>
        <w:tblW w:w="0" w:type="auto"/>
        <w:tblLook w:val="04A0" w:firstRow="1" w:lastRow="0" w:firstColumn="1" w:lastColumn="0" w:noHBand="0" w:noVBand="1"/>
      </w:tblPr>
      <w:tblGrid>
        <w:gridCol w:w="3080"/>
        <w:gridCol w:w="1423"/>
        <w:gridCol w:w="3118"/>
      </w:tblGrid>
      <w:tr w:rsidR="00C04B0F" w:rsidRPr="00C04B0F" w14:paraId="4E8A140F" w14:textId="77777777" w:rsidTr="001356A4">
        <w:tc>
          <w:tcPr>
            <w:tcW w:w="3080" w:type="dxa"/>
          </w:tcPr>
          <w:p w14:paraId="1CA7D054" w14:textId="77777777" w:rsidR="00C04B0F" w:rsidRPr="00C04B0F" w:rsidRDefault="00C04B0F" w:rsidP="00C04B0F">
            <w:pPr>
              <w:spacing w:after="0" w:line="240" w:lineRule="auto"/>
              <w:jc w:val="center"/>
              <w:rPr>
                <w:rFonts w:ascii="Arial" w:eastAsia="Calibri" w:hAnsi="Arial" w:cs="Arial"/>
                <w:b/>
                <w:sz w:val="24"/>
              </w:rPr>
            </w:pPr>
            <w:r w:rsidRPr="00C04B0F">
              <w:rPr>
                <w:rFonts w:ascii="Arial" w:eastAsia="Calibri" w:hAnsi="Arial" w:cs="Arial"/>
                <w:b/>
                <w:sz w:val="24"/>
              </w:rPr>
              <w:t>Overhead Expenses</w:t>
            </w:r>
          </w:p>
        </w:tc>
        <w:tc>
          <w:tcPr>
            <w:tcW w:w="1423" w:type="dxa"/>
          </w:tcPr>
          <w:p w14:paraId="6CEFE082" w14:textId="77777777" w:rsidR="00C04B0F" w:rsidRPr="00C04B0F" w:rsidRDefault="00C04B0F" w:rsidP="00C04B0F">
            <w:pPr>
              <w:spacing w:after="0" w:line="240" w:lineRule="auto"/>
              <w:jc w:val="center"/>
              <w:rPr>
                <w:rFonts w:ascii="Arial" w:eastAsia="Calibri" w:hAnsi="Arial" w:cs="Arial"/>
                <w:b/>
                <w:sz w:val="24"/>
              </w:rPr>
            </w:pPr>
            <w:r w:rsidRPr="00C04B0F">
              <w:rPr>
                <w:rFonts w:ascii="Arial" w:eastAsia="Calibri" w:hAnsi="Arial" w:cs="Arial"/>
                <w:b/>
                <w:sz w:val="24"/>
              </w:rPr>
              <w:t xml:space="preserve">Amount </w:t>
            </w:r>
          </w:p>
          <w:p w14:paraId="4984CBB2" w14:textId="77777777" w:rsidR="00C04B0F" w:rsidRPr="00C04B0F" w:rsidRDefault="00C04B0F" w:rsidP="00C04B0F">
            <w:pPr>
              <w:spacing w:after="0" w:line="240" w:lineRule="auto"/>
              <w:jc w:val="center"/>
              <w:rPr>
                <w:rFonts w:ascii="Arial" w:eastAsia="Calibri" w:hAnsi="Arial" w:cs="Arial"/>
                <w:b/>
                <w:sz w:val="24"/>
              </w:rPr>
            </w:pPr>
            <w:r w:rsidRPr="00C04B0F">
              <w:rPr>
                <w:rFonts w:ascii="Arial" w:eastAsia="Calibri" w:hAnsi="Arial" w:cs="Arial"/>
                <w:b/>
                <w:sz w:val="24"/>
              </w:rPr>
              <w:t>(£)</w:t>
            </w:r>
          </w:p>
        </w:tc>
        <w:tc>
          <w:tcPr>
            <w:tcW w:w="3118" w:type="dxa"/>
          </w:tcPr>
          <w:p w14:paraId="068737DF" w14:textId="77777777" w:rsidR="00C04B0F" w:rsidRPr="00C04B0F" w:rsidRDefault="00C04B0F" w:rsidP="00C04B0F">
            <w:pPr>
              <w:spacing w:after="0" w:line="240" w:lineRule="auto"/>
              <w:jc w:val="center"/>
              <w:rPr>
                <w:rFonts w:ascii="Arial" w:eastAsia="Calibri" w:hAnsi="Arial" w:cs="Arial"/>
                <w:b/>
                <w:sz w:val="24"/>
              </w:rPr>
            </w:pPr>
            <w:r w:rsidRPr="00C04B0F">
              <w:rPr>
                <w:rFonts w:ascii="Arial" w:eastAsia="Calibri" w:hAnsi="Arial" w:cs="Arial"/>
                <w:b/>
                <w:sz w:val="24"/>
              </w:rPr>
              <w:t>Basis of Apportionment</w:t>
            </w:r>
          </w:p>
          <w:p w14:paraId="0C770F13" w14:textId="77777777" w:rsidR="00C04B0F" w:rsidRPr="00C04B0F" w:rsidRDefault="00C04B0F" w:rsidP="00C04B0F">
            <w:pPr>
              <w:spacing w:after="0" w:line="240" w:lineRule="auto"/>
              <w:jc w:val="center"/>
              <w:rPr>
                <w:rFonts w:ascii="Arial" w:eastAsia="Calibri" w:hAnsi="Arial" w:cs="Arial"/>
                <w:b/>
                <w:sz w:val="24"/>
              </w:rPr>
            </w:pPr>
          </w:p>
        </w:tc>
      </w:tr>
      <w:tr w:rsidR="00C04B0F" w:rsidRPr="00C04B0F" w14:paraId="1EC605BC" w14:textId="77777777" w:rsidTr="001356A4">
        <w:tc>
          <w:tcPr>
            <w:tcW w:w="3080" w:type="dxa"/>
          </w:tcPr>
          <w:p w14:paraId="22305A38"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Rent</w:t>
            </w:r>
          </w:p>
        </w:tc>
        <w:tc>
          <w:tcPr>
            <w:tcW w:w="1423" w:type="dxa"/>
          </w:tcPr>
          <w:p w14:paraId="3401D6DC" w14:textId="77777777" w:rsidR="00C04B0F" w:rsidRPr="00C04B0F" w:rsidRDefault="00C04B0F" w:rsidP="00C04B0F">
            <w:pPr>
              <w:spacing w:after="0" w:line="240" w:lineRule="auto"/>
              <w:jc w:val="center"/>
              <w:rPr>
                <w:rFonts w:ascii="Arial" w:eastAsia="Calibri" w:hAnsi="Arial" w:cs="Arial"/>
                <w:sz w:val="24"/>
                <w:szCs w:val="24"/>
              </w:rPr>
            </w:pPr>
            <w:r w:rsidRPr="00C04B0F">
              <w:rPr>
                <w:rFonts w:ascii="Arial" w:eastAsia="Calibri" w:hAnsi="Arial" w:cs="Arial"/>
                <w:sz w:val="24"/>
                <w:szCs w:val="24"/>
              </w:rPr>
              <w:t>3,500</w:t>
            </w:r>
          </w:p>
        </w:tc>
        <w:tc>
          <w:tcPr>
            <w:tcW w:w="3118" w:type="dxa"/>
          </w:tcPr>
          <w:p w14:paraId="459C7875"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Floor area</w:t>
            </w:r>
          </w:p>
        </w:tc>
      </w:tr>
      <w:tr w:rsidR="00C04B0F" w:rsidRPr="00C04B0F" w14:paraId="0E2EF8A2" w14:textId="77777777" w:rsidTr="001356A4">
        <w:tc>
          <w:tcPr>
            <w:tcW w:w="3080" w:type="dxa"/>
          </w:tcPr>
          <w:p w14:paraId="2DD6BFFC"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Electricity</w:t>
            </w:r>
          </w:p>
        </w:tc>
        <w:tc>
          <w:tcPr>
            <w:tcW w:w="1423" w:type="dxa"/>
          </w:tcPr>
          <w:p w14:paraId="228FF35A" w14:textId="77777777" w:rsidR="00C04B0F" w:rsidRPr="00C04B0F" w:rsidRDefault="00C04B0F" w:rsidP="00C04B0F">
            <w:pPr>
              <w:spacing w:after="0" w:line="240" w:lineRule="auto"/>
              <w:jc w:val="center"/>
              <w:rPr>
                <w:rFonts w:ascii="Arial" w:eastAsia="Calibri" w:hAnsi="Arial" w:cs="Arial"/>
                <w:sz w:val="24"/>
                <w:szCs w:val="24"/>
              </w:rPr>
            </w:pPr>
            <w:r w:rsidRPr="00C04B0F">
              <w:rPr>
                <w:rFonts w:ascii="Arial" w:eastAsia="Calibri" w:hAnsi="Arial" w:cs="Arial"/>
                <w:sz w:val="24"/>
                <w:szCs w:val="24"/>
              </w:rPr>
              <w:t>10,500</w:t>
            </w:r>
          </w:p>
        </w:tc>
        <w:tc>
          <w:tcPr>
            <w:tcW w:w="3118" w:type="dxa"/>
          </w:tcPr>
          <w:p w14:paraId="07777E25"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Floor area</w:t>
            </w:r>
          </w:p>
        </w:tc>
      </w:tr>
      <w:tr w:rsidR="00C04B0F" w:rsidRPr="00C04B0F" w14:paraId="7B87E709" w14:textId="77777777" w:rsidTr="001356A4">
        <w:tc>
          <w:tcPr>
            <w:tcW w:w="3080" w:type="dxa"/>
          </w:tcPr>
          <w:p w14:paraId="3B051241"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Staff Training</w:t>
            </w:r>
          </w:p>
        </w:tc>
        <w:tc>
          <w:tcPr>
            <w:tcW w:w="1423" w:type="dxa"/>
          </w:tcPr>
          <w:p w14:paraId="4C9A1251" w14:textId="77777777" w:rsidR="00C04B0F" w:rsidRPr="00C04B0F" w:rsidRDefault="00C04B0F" w:rsidP="00C04B0F">
            <w:pPr>
              <w:spacing w:after="0" w:line="240" w:lineRule="auto"/>
              <w:jc w:val="center"/>
              <w:rPr>
                <w:rFonts w:ascii="Arial" w:eastAsia="Calibri" w:hAnsi="Arial" w:cs="Arial"/>
                <w:sz w:val="24"/>
                <w:szCs w:val="24"/>
              </w:rPr>
            </w:pPr>
            <w:r w:rsidRPr="00C04B0F">
              <w:rPr>
                <w:rFonts w:ascii="Arial" w:eastAsia="Calibri" w:hAnsi="Arial" w:cs="Arial"/>
                <w:sz w:val="24"/>
                <w:szCs w:val="24"/>
              </w:rPr>
              <w:t>3,000</w:t>
            </w:r>
          </w:p>
        </w:tc>
        <w:tc>
          <w:tcPr>
            <w:tcW w:w="3118" w:type="dxa"/>
          </w:tcPr>
          <w:p w14:paraId="4DBD8AF0"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Number of staff</w:t>
            </w:r>
          </w:p>
        </w:tc>
      </w:tr>
      <w:tr w:rsidR="00C04B0F" w:rsidRPr="00C04B0F" w14:paraId="717FC127" w14:textId="77777777" w:rsidTr="001356A4">
        <w:tc>
          <w:tcPr>
            <w:tcW w:w="3080" w:type="dxa"/>
          </w:tcPr>
          <w:p w14:paraId="27B739E9"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Wages</w:t>
            </w:r>
          </w:p>
        </w:tc>
        <w:tc>
          <w:tcPr>
            <w:tcW w:w="1423" w:type="dxa"/>
          </w:tcPr>
          <w:p w14:paraId="3B355A04" w14:textId="77777777" w:rsidR="00C04B0F" w:rsidRPr="00C04B0F" w:rsidRDefault="00C04B0F" w:rsidP="00C04B0F">
            <w:pPr>
              <w:spacing w:after="0" w:line="240" w:lineRule="auto"/>
              <w:jc w:val="center"/>
              <w:rPr>
                <w:rFonts w:ascii="Arial" w:eastAsia="Calibri" w:hAnsi="Arial" w:cs="Arial"/>
                <w:sz w:val="24"/>
                <w:szCs w:val="24"/>
              </w:rPr>
            </w:pPr>
            <w:r w:rsidRPr="00C04B0F">
              <w:rPr>
                <w:rFonts w:ascii="Arial" w:eastAsia="Calibri" w:hAnsi="Arial" w:cs="Arial"/>
                <w:sz w:val="24"/>
                <w:szCs w:val="24"/>
              </w:rPr>
              <w:t>60,000</w:t>
            </w:r>
          </w:p>
        </w:tc>
        <w:tc>
          <w:tcPr>
            <w:tcW w:w="3118" w:type="dxa"/>
          </w:tcPr>
          <w:p w14:paraId="08CB120A"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Sales</w:t>
            </w:r>
          </w:p>
        </w:tc>
      </w:tr>
      <w:tr w:rsidR="00C04B0F" w:rsidRPr="00C04B0F" w14:paraId="3C011586" w14:textId="77777777" w:rsidTr="001356A4">
        <w:tc>
          <w:tcPr>
            <w:tcW w:w="3080" w:type="dxa"/>
          </w:tcPr>
          <w:p w14:paraId="4D21E5DC"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Management salaries</w:t>
            </w:r>
          </w:p>
          <w:p w14:paraId="287C09F5"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Unit Manager</w:t>
            </w:r>
          </w:p>
          <w:p w14:paraId="3996B819"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Deputy Manager</w:t>
            </w:r>
          </w:p>
        </w:tc>
        <w:tc>
          <w:tcPr>
            <w:tcW w:w="1423" w:type="dxa"/>
          </w:tcPr>
          <w:p w14:paraId="6621647B" w14:textId="77777777" w:rsidR="00C04B0F" w:rsidRPr="00C04B0F" w:rsidRDefault="00C04B0F" w:rsidP="00C04B0F">
            <w:pPr>
              <w:spacing w:after="0" w:line="240" w:lineRule="auto"/>
              <w:jc w:val="center"/>
              <w:rPr>
                <w:rFonts w:ascii="Arial" w:eastAsia="Calibri" w:hAnsi="Arial" w:cs="Arial"/>
                <w:sz w:val="24"/>
                <w:szCs w:val="24"/>
              </w:rPr>
            </w:pPr>
          </w:p>
          <w:p w14:paraId="2A18B4E0" w14:textId="77777777" w:rsidR="00C04B0F" w:rsidRPr="00C04B0F" w:rsidRDefault="00C04B0F" w:rsidP="00C04B0F">
            <w:pPr>
              <w:spacing w:after="0" w:line="240" w:lineRule="auto"/>
              <w:jc w:val="center"/>
              <w:rPr>
                <w:rFonts w:ascii="Arial" w:eastAsia="Calibri" w:hAnsi="Arial" w:cs="Arial"/>
                <w:sz w:val="24"/>
                <w:szCs w:val="24"/>
              </w:rPr>
            </w:pPr>
            <w:r w:rsidRPr="00C04B0F">
              <w:rPr>
                <w:rFonts w:ascii="Arial" w:eastAsia="Calibri" w:hAnsi="Arial" w:cs="Arial"/>
                <w:sz w:val="24"/>
                <w:szCs w:val="24"/>
              </w:rPr>
              <w:t>24,000</w:t>
            </w:r>
          </w:p>
          <w:p w14:paraId="10DFC853" w14:textId="77777777" w:rsidR="00C04B0F" w:rsidRPr="00C04B0F" w:rsidRDefault="00C04B0F" w:rsidP="00C04B0F">
            <w:pPr>
              <w:spacing w:after="0" w:line="240" w:lineRule="auto"/>
              <w:jc w:val="center"/>
              <w:rPr>
                <w:rFonts w:ascii="Arial" w:eastAsia="Calibri" w:hAnsi="Arial" w:cs="Arial"/>
                <w:sz w:val="24"/>
                <w:szCs w:val="24"/>
              </w:rPr>
            </w:pPr>
            <w:r w:rsidRPr="00C04B0F">
              <w:rPr>
                <w:rFonts w:ascii="Arial" w:eastAsia="Calibri" w:hAnsi="Arial" w:cs="Arial"/>
                <w:sz w:val="24"/>
                <w:szCs w:val="24"/>
              </w:rPr>
              <w:t>12,000</w:t>
            </w:r>
          </w:p>
        </w:tc>
        <w:tc>
          <w:tcPr>
            <w:tcW w:w="3118" w:type="dxa"/>
          </w:tcPr>
          <w:p w14:paraId="7414CE8C" w14:textId="77777777" w:rsidR="00C04B0F" w:rsidRPr="00C04B0F" w:rsidRDefault="00C04B0F" w:rsidP="00C04B0F">
            <w:pPr>
              <w:spacing w:after="0" w:line="240" w:lineRule="auto"/>
              <w:rPr>
                <w:rFonts w:ascii="Arial" w:eastAsia="Calibri" w:hAnsi="Arial" w:cs="Arial"/>
                <w:sz w:val="24"/>
                <w:szCs w:val="24"/>
              </w:rPr>
            </w:pPr>
          </w:p>
          <w:p w14:paraId="5D44CC1D"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Sales</w:t>
            </w:r>
          </w:p>
          <w:p w14:paraId="33576D19"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Sales</w:t>
            </w:r>
          </w:p>
        </w:tc>
      </w:tr>
      <w:tr w:rsidR="00C04B0F" w:rsidRPr="00C04B0F" w14:paraId="1BC52B99" w14:textId="77777777" w:rsidTr="001356A4">
        <w:tc>
          <w:tcPr>
            <w:tcW w:w="3080" w:type="dxa"/>
          </w:tcPr>
          <w:p w14:paraId="10A38D6D"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Other general overheads</w:t>
            </w:r>
          </w:p>
        </w:tc>
        <w:tc>
          <w:tcPr>
            <w:tcW w:w="1423" w:type="dxa"/>
          </w:tcPr>
          <w:p w14:paraId="6D75369B" w14:textId="77777777" w:rsidR="00C04B0F" w:rsidRPr="00C04B0F" w:rsidRDefault="00C04B0F" w:rsidP="00C04B0F">
            <w:pPr>
              <w:spacing w:after="0" w:line="240" w:lineRule="auto"/>
              <w:jc w:val="center"/>
              <w:rPr>
                <w:rFonts w:ascii="Arial" w:eastAsia="Calibri" w:hAnsi="Arial" w:cs="Arial"/>
                <w:sz w:val="24"/>
                <w:szCs w:val="24"/>
              </w:rPr>
            </w:pPr>
            <w:r w:rsidRPr="00C04B0F">
              <w:rPr>
                <w:rFonts w:ascii="Arial" w:eastAsia="Calibri" w:hAnsi="Arial" w:cs="Arial"/>
                <w:sz w:val="24"/>
                <w:szCs w:val="24"/>
              </w:rPr>
              <w:t>6,300</w:t>
            </w:r>
          </w:p>
        </w:tc>
        <w:tc>
          <w:tcPr>
            <w:tcW w:w="3118" w:type="dxa"/>
          </w:tcPr>
          <w:p w14:paraId="44BCD85C" w14:textId="77777777" w:rsidR="00C04B0F" w:rsidRPr="00C04B0F" w:rsidRDefault="00C04B0F" w:rsidP="00C04B0F">
            <w:pPr>
              <w:spacing w:after="0" w:line="240" w:lineRule="auto"/>
              <w:rPr>
                <w:rFonts w:ascii="Arial" w:eastAsia="Calibri" w:hAnsi="Arial" w:cs="Arial"/>
                <w:sz w:val="24"/>
                <w:szCs w:val="24"/>
              </w:rPr>
            </w:pPr>
            <w:r w:rsidRPr="00C04B0F">
              <w:rPr>
                <w:rFonts w:ascii="Arial" w:eastAsia="Calibri" w:hAnsi="Arial" w:cs="Arial"/>
                <w:sz w:val="24"/>
                <w:szCs w:val="24"/>
              </w:rPr>
              <w:t>Number of staff</w:t>
            </w:r>
          </w:p>
        </w:tc>
      </w:tr>
    </w:tbl>
    <w:p w14:paraId="76264ED1" w14:textId="77777777" w:rsidR="00C04B0F" w:rsidRPr="00C04B0F" w:rsidRDefault="00C04B0F" w:rsidP="00C04B0F">
      <w:pPr>
        <w:spacing w:after="0" w:line="240" w:lineRule="auto"/>
        <w:rPr>
          <w:rFonts w:ascii="Arial" w:eastAsia="Calibri" w:hAnsi="Arial" w:cs="Arial"/>
          <w:b/>
          <w:sz w:val="24"/>
          <w:szCs w:val="24"/>
        </w:rPr>
      </w:pPr>
    </w:p>
    <w:p w14:paraId="36AA97A5" w14:textId="77777777" w:rsidR="00C04B0F" w:rsidRPr="00C04B0F" w:rsidRDefault="00C04B0F" w:rsidP="00C04B0F">
      <w:pPr>
        <w:spacing w:after="0" w:line="240" w:lineRule="auto"/>
        <w:rPr>
          <w:rFonts w:ascii="Arial" w:eastAsia="Calibri" w:hAnsi="Arial" w:cs="Arial"/>
          <w:b/>
          <w:sz w:val="24"/>
          <w:szCs w:val="24"/>
        </w:rPr>
      </w:pPr>
    </w:p>
    <w:p w14:paraId="49886830" w14:textId="77777777" w:rsidR="00C04B0F" w:rsidRPr="00C04B0F" w:rsidRDefault="00C04B0F" w:rsidP="00C04B0F">
      <w:pPr>
        <w:spacing w:after="0" w:line="240" w:lineRule="auto"/>
        <w:rPr>
          <w:rFonts w:ascii="Arial" w:eastAsia="Calibri" w:hAnsi="Arial" w:cs="Arial"/>
          <w:bCs/>
          <w:sz w:val="24"/>
          <w:szCs w:val="24"/>
        </w:rPr>
      </w:pPr>
      <w:r w:rsidRPr="00C04B0F">
        <w:rPr>
          <w:rFonts w:ascii="Arial" w:eastAsia="Calibri" w:hAnsi="Arial" w:cs="Arial"/>
          <w:bCs/>
          <w:sz w:val="24"/>
          <w:szCs w:val="24"/>
        </w:rPr>
        <w:t>Other relevant information is given below</w:t>
      </w:r>
    </w:p>
    <w:p w14:paraId="1111CBB6" w14:textId="77777777" w:rsidR="00C04B0F" w:rsidRPr="00C04B0F" w:rsidRDefault="00C04B0F" w:rsidP="00C04B0F">
      <w:pPr>
        <w:spacing w:after="0" w:line="240" w:lineRule="auto"/>
        <w:rPr>
          <w:rFonts w:ascii="Arial" w:eastAsia="Calibri" w:hAnsi="Arial" w:cs="Arial"/>
          <w:bCs/>
          <w:sz w:val="24"/>
          <w:szCs w:val="24"/>
        </w:rPr>
      </w:pPr>
    </w:p>
    <w:tbl>
      <w:tblPr>
        <w:tblW w:w="74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27"/>
        <w:gridCol w:w="1396"/>
        <w:gridCol w:w="1396"/>
        <w:gridCol w:w="1396"/>
      </w:tblGrid>
      <w:tr w:rsidR="00C04B0F" w:rsidRPr="00C04B0F" w14:paraId="52EE4C2F" w14:textId="77777777" w:rsidTr="001356A4">
        <w:tc>
          <w:tcPr>
            <w:tcW w:w="3227" w:type="dxa"/>
          </w:tcPr>
          <w:p w14:paraId="72C0C986" w14:textId="77777777" w:rsidR="00C04B0F" w:rsidRPr="00C04B0F" w:rsidRDefault="00C04B0F" w:rsidP="00C04B0F">
            <w:pPr>
              <w:spacing w:after="0" w:line="240" w:lineRule="auto"/>
              <w:rPr>
                <w:rFonts w:ascii="Arial" w:eastAsia="Calibri" w:hAnsi="Arial" w:cs="Arial"/>
                <w:b/>
                <w:bCs/>
                <w:sz w:val="24"/>
                <w:szCs w:val="24"/>
              </w:rPr>
            </w:pPr>
            <w:r w:rsidRPr="00C04B0F">
              <w:rPr>
                <w:rFonts w:ascii="Arial" w:eastAsia="Calibri" w:hAnsi="Arial" w:cs="Arial"/>
                <w:b/>
                <w:bCs/>
                <w:sz w:val="24"/>
                <w:szCs w:val="24"/>
              </w:rPr>
              <w:t>Project Departments</w:t>
            </w:r>
          </w:p>
        </w:tc>
        <w:tc>
          <w:tcPr>
            <w:tcW w:w="1396" w:type="dxa"/>
          </w:tcPr>
          <w:p w14:paraId="690013A9"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X</w:t>
            </w:r>
          </w:p>
        </w:tc>
        <w:tc>
          <w:tcPr>
            <w:tcW w:w="1396" w:type="dxa"/>
          </w:tcPr>
          <w:p w14:paraId="42FF2F82"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Y</w:t>
            </w:r>
          </w:p>
        </w:tc>
        <w:tc>
          <w:tcPr>
            <w:tcW w:w="1396" w:type="dxa"/>
          </w:tcPr>
          <w:p w14:paraId="52CE6465" w14:textId="77777777" w:rsidR="00C04B0F" w:rsidRPr="00C04B0F" w:rsidRDefault="00C04B0F" w:rsidP="00C04B0F">
            <w:pPr>
              <w:spacing w:after="0" w:line="240" w:lineRule="auto"/>
              <w:jc w:val="center"/>
              <w:rPr>
                <w:rFonts w:ascii="Arial" w:eastAsia="Calibri" w:hAnsi="Arial" w:cs="Arial"/>
                <w:b/>
                <w:sz w:val="24"/>
                <w:szCs w:val="24"/>
              </w:rPr>
            </w:pPr>
            <w:r w:rsidRPr="00C04B0F">
              <w:rPr>
                <w:rFonts w:ascii="Arial" w:eastAsia="Calibri" w:hAnsi="Arial" w:cs="Arial"/>
                <w:b/>
                <w:sz w:val="24"/>
                <w:szCs w:val="24"/>
              </w:rPr>
              <w:t>Z</w:t>
            </w:r>
          </w:p>
        </w:tc>
      </w:tr>
      <w:tr w:rsidR="00C04B0F" w:rsidRPr="00C04B0F" w14:paraId="04653A57" w14:textId="77777777" w:rsidTr="001356A4">
        <w:tc>
          <w:tcPr>
            <w:tcW w:w="3227" w:type="dxa"/>
          </w:tcPr>
          <w:p w14:paraId="1AED8A95" w14:textId="77777777" w:rsidR="00C04B0F" w:rsidRPr="00C04B0F" w:rsidRDefault="00C04B0F" w:rsidP="00C04B0F">
            <w:pPr>
              <w:spacing w:after="0" w:line="240" w:lineRule="auto"/>
              <w:rPr>
                <w:rFonts w:ascii="Arial" w:eastAsia="Calibri" w:hAnsi="Arial" w:cs="Arial"/>
                <w:bCs/>
                <w:sz w:val="24"/>
                <w:szCs w:val="24"/>
              </w:rPr>
            </w:pPr>
            <w:r w:rsidRPr="00C04B0F">
              <w:rPr>
                <w:rFonts w:ascii="Arial" w:eastAsia="Calibri" w:hAnsi="Arial" w:cs="Arial"/>
                <w:bCs/>
                <w:sz w:val="24"/>
                <w:szCs w:val="24"/>
              </w:rPr>
              <w:t>Floor Area (square metres)</w:t>
            </w:r>
          </w:p>
        </w:tc>
        <w:tc>
          <w:tcPr>
            <w:tcW w:w="1396" w:type="dxa"/>
          </w:tcPr>
          <w:p w14:paraId="25EA3200"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300</w:t>
            </w:r>
          </w:p>
        </w:tc>
        <w:tc>
          <w:tcPr>
            <w:tcW w:w="1396" w:type="dxa"/>
          </w:tcPr>
          <w:p w14:paraId="248CE27F"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450</w:t>
            </w:r>
          </w:p>
        </w:tc>
        <w:tc>
          <w:tcPr>
            <w:tcW w:w="1396" w:type="dxa"/>
          </w:tcPr>
          <w:p w14:paraId="4BD9FA54"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1,000</w:t>
            </w:r>
          </w:p>
        </w:tc>
      </w:tr>
      <w:tr w:rsidR="00C04B0F" w:rsidRPr="00C04B0F" w14:paraId="3DF14043" w14:textId="77777777" w:rsidTr="001356A4">
        <w:tc>
          <w:tcPr>
            <w:tcW w:w="3227" w:type="dxa"/>
          </w:tcPr>
          <w:p w14:paraId="3A7BDC92" w14:textId="77777777" w:rsidR="00C04B0F" w:rsidRPr="00C04B0F" w:rsidRDefault="00C04B0F" w:rsidP="00C04B0F">
            <w:pPr>
              <w:spacing w:after="0" w:line="240" w:lineRule="auto"/>
              <w:rPr>
                <w:rFonts w:ascii="Arial" w:eastAsia="Calibri" w:hAnsi="Arial" w:cs="Arial"/>
                <w:bCs/>
                <w:sz w:val="24"/>
                <w:szCs w:val="24"/>
              </w:rPr>
            </w:pPr>
            <w:r w:rsidRPr="00C04B0F">
              <w:rPr>
                <w:rFonts w:ascii="Arial" w:eastAsia="Calibri" w:hAnsi="Arial" w:cs="Arial"/>
                <w:bCs/>
                <w:sz w:val="24"/>
                <w:szCs w:val="24"/>
              </w:rPr>
              <w:t>Number of Staff</w:t>
            </w:r>
          </w:p>
        </w:tc>
        <w:tc>
          <w:tcPr>
            <w:tcW w:w="1396" w:type="dxa"/>
          </w:tcPr>
          <w:p w14:paraId="3CC99306"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23</w:t>
            </w:r>
          </w:p>
        </w:tc>
        <w:tc>
          <w:tcPr>
            <w:tcW w:w="1396" w:type="dxa"/>
          </w:tcPr>
          <w:p w14:paraId="1C1A19AF"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29</w:t>
            </w:r>
          </w:p>
        </w:tc>
        <w:tc>
          <w:tcPr>
            <w:tcW w:w="1396" w:type="dxa"/>
          </w:tcPr>
          <w:p w14:paraId="30581382" w14:textId="77777777" w:rsidR="00C04B0F" w:rsidRPr="00C04B0F" w:rsidRDefault="00C04B0F" w:rsidP="00C04B0F">
            <w:pPr>
              <w:spacing w:after="0" w:line="240" w:lineRule="auto"/>
              <w:jc w:val="center"/>
              <w:rPr>
                <w:rFonts w:ascii="Arial" w:eastAsia="Calibri" w:hAnsi="Arial" w:cs="Arial"/>
                <w:bCs/>
                <w:sz w:val="24"/>
                <w:szCs w:val="24"/>
              </w:rPr>
            </w:pPr>
            <w:r w:rsidRPr="00C04B0F">
              <w:rPr>
                <w:rFonts w:ascii="Arial" w:eastAsia="Calibri" w:hAnsi="Arial" w:cs="Arial"/>
                <w:bCs/>
                <w:sz w:val="24"/>
                <w:szCs w:val="24"/>
              </w:rPr>
              <w:t>38</w:t>
            </w:r>
          </w:p>
        </w:tc>
      </w:tr>
    </w:tbl>
    <w:p w14:paraId="6B3B229A" w14:textId="0EFFA809" w:rsidR="00C04B0F" w:rsidRDefault="00C04B0F" w:rsidP="00C04B0F">
      <w:pPr>
        <w:spacing w:after="0" w:line="240" w:lineRule="auto"/>
        <w:rPr>
          <w:rFonts w:ascii="Arial" w:eastAsia="Calibri" w:hAnsi="Arial" w:cs="Arial"/>
          <w:bCs/>
          <w:sz w:val="24"/>
          <w:szCs w:val="24"/>
        </w:rPr>
      </w:pPr>
    </w:p>
    <w:p w14:paraId="00DE0AB6" w14:textId="77777777" w:rsidR="003163C8" w:rsidRPr="00C04B0F" w:rsidRDefault="003163C8" w:rsidP="00C04B0F">
      <w:pPr>
        <w:spacing w:after="0" w:line="240" w:lineRule="auto"/>
        <w:rPr>
          <w:rFonts w:ascii="Arial" w:eastAsia="Calibri" w:hAnsi="Arial" w:cs="Arial"/>
          <w:bCs/>
          <w:sz w:val="24"/>
          <w:szCs w:val="24"/>
        </w:rPr>
      </w:pPr>
    </w:p>
    <w:p w14:paraId="3ACD020B" w14:textId="77777777" w:rsidR="00EF591C" w:rsidRDefault="00EF591C" w:rsidP="00C04B0F">
      <w:pPr>
        <w:rPr>
          <w:rFonts w:ascii="Arial" w:hAnsi="Arial" w:cs="Arial"/>
          <w:b/>
          <w:bCs/>
          <w:sz w:val="24"/>
          <w:szCs w:val="24"/>
        </w:rPr>
      </w:pPr>
    </w:p>
    <w:p w14:paraId="174BD47B" w14:textId="77777777" w:rsidR="00EF591C" w:rsidRDefault="00EF591C" w:rsidP="00C04B0F">
      <w:pPr>
        <w:rPr>
          <w:rFonts w:ascii="Arial" w:hAnsi="Arial" w:cs="Arial"/>
          <w:b/>
          <w:bCs/>
          <w:sz w:val="24"/>
          <w:szCs w:val="24"/>
        </w:rPr>
      </w:pPr>
    </w:p>
    <w:p w14:paraId="083390C9" w14:textId="77777777" w:rsidR="00EF591C" w:rsidRDefault="00EF591C" w:rsidP="00C04B0F">
      <w:pPr>
        <w:rPr>
          <w:rFonts w:ascii="Arial" w:hAnsi="Arial" w:cs="Arial"/>
          <w:b/>
          <w:bCs/>
          <w:sz w:val="24"/>
          <w:szCs w:val="24"/>
        </w:rPr>
      </w:pPr>
    </w:p>
    <w:p w14:paraId="630003B3" w14:textId="5323319F" w:rsidR="00C04B0F" w:rsidRDefault="00C04B0F" w:rsidP="00C04B0F">
      <w:pPr>
        <w:rPr>
          <w:rFonts w:ascii="Arial" w:hAnsi="Arial" w:cs="Arial"/>
          <w:b/>
          <w:bCs/>
          <w:sz w:val="24"/>
          <w:szCs w:val="24"/>
        </w:rPr>
      </w:pPr>
      <w:r>
        <w:rPr>
          <w:rFonts w:ascii="Arial" w:hAnsi="Arial" w:cs="Arial"/>
          <w:b/>
          <w:bCs/>
          <w:sz w:val="24"/>
          <w:szCs w:val="24"/>
        </w:rPr>
        <w:t>Question 14</w:t>
      </w:r>
    </w:p>
    <w:p w14:paraId="11334E0E" w14:textId="32659CBE" w:rsidR="00E641AA" w:rsidRDefault="00E641AA" w:rsidP="00C04B0F">
      <w:pPr>
        <w:rPr>
          <w:rFonts w:ascii="Arial" w:hAnsi="Arial" w:cs="Arial"/>
          <w:b/>
          <w:bCs/>
          <w:sz w:val="24"/>
          <w:szCs w:val="24"/>
        </w:rPr>
      </w:pPr>
      <w:r>
        <w:rPr>
          <w:rFonts w:ascii="Arial" w:hAnsi="Arial" w:cs="Arial"/>
          <w:b/>
          <w:bCs/>
          <w:sz w:val="24"/>
          <w:szCs w:val="24"/>
        </w:rPr>
        <w:t>What is the amount paid for electricity by Department Y?</w:t>
      </w:r>
      <w:r w:rsidR="003163C8">
        <w:rPr>
          <w:rFonts w:ascii="Arial" w:hAnsi="Arial" w:cs="Arial"/>
          <w:b/>
          <w:bCs/>
          <w:sz w:val="24"/>
          <w:szCs w:val="24"/>
        </w:rPr>
        <w:t xml:space="preserve"> (2 marks)</w:t>
      </w:r>
    </w:p>
    <w:p w14:paraId="4F3C0976" w14:textId="7166ACCC" w:rsidR="00E641AA" w:rsidRPr="00E641AA" w:rsidRDefault="00E641AA" w:rsidP="00E641AA">
      <w:pPr>
        <w:pStyle w:val="ListParagraph"/>
        <w:numPr>
          <w:ilvl w:val="0"/>
          <w:numId w:val="17"/>
        </w:numPr>
        <w:rPr>
          <w:rFonts w:ascii="Arial" w:hAnsi="Arial" w:cs="Arial"/>
          <w:sz w:val="24"/>
          <w:szCs w:val="24"/>
        </w:rPr>
      </w:pPr>
      <w:r w:rsidRPr="00E641AA">
        <w:rPr>
          <w:rFonts w:ascii="Arial" w:hAnsi="Arial" w:cs="Arial"/>
          <w:sz w:val="24"/>
          <w:szCs w:val="24"/>
        </w:rPr>
        <w:t xml:space="preserve">£10,500 </w:t>
      </w:r>
    </w:p>
    <w:p w14:paraId="0AFFF85C" w14:textId="4A949FCF" w:rsidR="00E641AA" w:rsidRPr="001D0F34" w:rsidRDefault="00E641AA" w:rsidP="00E641AA">
      <w:pPr>
        <w:pStyle w:val="ListParagraph"/>
        <w:numPr>
          <w:ilvl w:val="0"/>
          <w:numId w:val="17"/>
        </w:numPr>
        <w:rPr>
          <w:rFonts w:ascii="Arial" w:hAnsi="Arial" w:cs="Arial"/>
          <w:sz w:val="24"/>
          <w:szCs w:val="24"/>
        </w:rPr>
      </w:pPr>
      <w:r w:rsidRPr="001D0F34">
        <w:rPr>
          <w:rFonts w:ascii="Arial" w:hAnsi="Arial" w:cs="Arial"/>
          <w:sz w:val="24"/>
          <w:szCs w:val="24"/>
        </w:rPr>
        <w:t>£2,700</w:t>
      </w:r>
    </w:p>
    <w:p w14:paraId="42C39BD2" w14:textId="4E6E924B" w:rsidR="00E641AA" w:rsidRPr="00E641AA" w:rsidRDefault="00E641AA" w:rsidP="00E641AA">
      <w:pPr>
        <w:pStyle w:val="ListParagraph"/>
        <w:numPr>
          <w:ilvl w:val="0"/>
          <w:numId w:val="17"/>
        </w:numPr>
        <w:rPr>
          <w:rFonts w:ascii="Arial" w:hAnsi="Arial" w:cs="Arial"/>
          <w:sz w:val="24"/>
          <w:szCs w:val="24"/>
        </w:rPr>
      </w:pPr>
      <w:r w:rsidRPr="00E641AA">
        <w:rPr>
          <w:rFonts w:ascii="Arial" w:hAnsi="Arial" w:cs="Arial"/>
          <w:sz w:val="24"/>
          <w:szCs w:val="24"/>
        </w:rPr>
        <w:t>£3,383</w:t>
      </w:r>
    </w:p>
    <w:p w14:paraId="02EF1F84" w14:textId="684B83EE" w:rsidR="00E641AA" w:rsidRPr="00E641AA" w:rsidRDefault="00E641AA" w:rsidP="00E641AA">
      <w:pPr>
        <w:pStyle w:val="ListParagraph"/>
        <w:numPr>
          <w:ilvl w:val="0"/>
          <w:numId w:val="17"/>
        </w:numPr>
        <w:rPr>
          <w:rFonts w:ascii="Arial" w:hAnsi="Arial" w:cs="Arial"/>
          <w:sz w:val="24"/>
          <w:szCs w:val="24"/>
        </w:rPr>
      </w:pPr>
      <w:r w:rsidRPr="00E641AA">
        <w:rPr>
          <w:rFonts w:ascii="Arial" w:hAnsi="Arial" w:cs="Arial"/>
          <w:sz w:val="24"/>
          <w:szCs w:val="24"/>
        </w:rPr>
        <w:t>£3,500</w:t>
      </w:r>
    </w:p>
    <w:p w14:paraId="6C6223A7" w14:textId="06774F02" w:rsidR="001D0F34" w:rsidRPr="00EF591C" w:rsidRDefault="00E641AA" w:rsidP="00E96AEB">
      <w:pPr>
        <w:pStyle w:val="ListParagraph"/>
        <w:numPr>
          <w:ilvl w:val="0"/>
          <w:numId w:val="17"/>
        </w:numPr>
        <w:rPr>
          <w:rFonts w:ascii="Arial" w:hAnsi="Arial" w:cs="Arial"/>
          <w:sz w:val="24"/>
          <w:szCs w:val="24"/>
        </w:rPr>
      </w:pPr>
      <w:r w:rsidRPr="00E641AA">
        <w:rPr>
          <w:rFonts w:ascii="Arial" w:hAnsi="Arial" w:cs="Arial"/>
          <w:sz w:val="24"/>
          <w:szCs w:val="24"/>
        </w:rPr>
        <w:t>None of these</w:t>
      </w:r>
    </w:p>
    <w:p w14:paraId="4576ABE5" w14:textId="77777777" w:rsidR="001D0F34" w:rsidRDefault="001D0F34" w:rsidP="00E96AEB">
      <w:pPr>
        <w:rPr>
          <w:rFonts w:ascii="Arial" w:hAnsi="Arial" w:cs="Arial"/>
          <w:b/>
          <w:bCs/>
          <w:sz w:val="24"/>
          <w:szCs w:val="24"/>
        </w:rPr>
      </w:pPr>
    </w:p>
    <w:p w14:paraId="6727C039" w14:textId="0BFEB51C" w:rsidR="00C04B0F" w:rsidRDefault="00E641AA" w:rsidP="00E96AEB">
      <w:pPr>
        <w:rPr>
          <w:rFonts w:ascii="Arial" w:hAnsi="Arial" w:cs="Arial"/>
          <w:b/>
          <w:bCs/>
          <w:sz w:val="24"/>
          <w:szCs w:val="24"/>
        </w:rPr>
      </w:pPr>
      <w:r w:rsidRPr="00E641AA">
        <w:rPr>
          <w:rFonts w:ascii="Arial" w:hAnsi="Arial" w:cs="Arial"/>
          <w:b/>
          <w:bCs/>
          <w:sz w:val="24"/>
          <w:szCs w:val="24"/>
        </w:rPr>
        <w:t>Question 15</w:t>
      </w:r>
    </w:p>
    <w:p w14:paraId="582F2029" w14:textId="604B5EF2" w:rsidR="00E641AA" w:rsidRDefault="00E641AA" w:rsidP="00E96AEB">
      <w:pPr>
        <w:rPr>
          <w:rFonts w:ascii="Arial" w:hAnsi="Arial" w:cs="Arial"/>
          <w:b/>
          <w:bCs/>
          <w:sz w:val="24"/>
          <w:szCs w:val="24"/>
        </w:rPr>
      </w:pPr>
      <w:r>
        <w:rPr>
          <w:rFonts w:ascii="Arial" w:hAnsi="Arial" w:cs="Arial"/>
          <w:b/>
          <w:bCs/>
          <w:sz w:val="24"/>
          <w:szCs w:val="24"/>
        </w:rPr>
        <w:t>What is the net profit margin for the company as a whole?</w:t>
      </w:r>
      <w:r w:rsidR="003163C8">
        <w:rPr>
          <w:rFonts w:ascii="Arial" w:hAnsi="Arial" w:cs="Arial"/>
          <w:b/>
          <w:bCs/>
          <w:sz w:val="24"/>
          <w:szCs w:val="24"/>
        </w:rPr>
        <w:t xml:space="preserve"> (</w:t>
      </w:r>
      <w:r w:rsidR="002D283F">
        <w:rPr>
          <w:rFonts w:ascii="Arial" w:hAnsi="Arial" w:cs="Arial"/>
          <w:b/>
          <w:bCs/>
          <w:sz w:val="24"/>
          <w:szCs w:val="24"/>
        </w:rPr>
        <w:t xml:space="preserve">7 </w:t>
      </w:r>
      <w:r w:rsidR="003163C8">
        <w:rPr>
          <w:rFonts w:ascii="Arial" w:hAnsi="Arial" w:cs="Arial"/>
          <w:b/>
          <w:bCs/>
          <w:sz w:val="24"/>
          <w:szCs w:val="24"/>
        </w:rPr>
        <w:t>marks)</w:t>
      </w:r>
    </w:p>
    <w:p w14:paraId="766976EF" w14:textId="6A05D027" w:rsidR="003163C8" w:rsidRPr="003163C8" w:rsidRDefault="003163C8" w:rsidP="003163C8">
      <w:pPr>
        <w:pStyle w:val="ListParagraph"/>
        <w:numPr>
          <w:ilvl w:val="0"/>
          <w:numId w:val="18"/>
        </w:numPr>
        <w:rPr>
          <w:rFonts w:ascii="Arial" w:hAnsi="Arial" w:cs="Arial"/>
          <w:sz w:val="24"/>
          <w:szCs w:val="24"/>
        </w:rPr>
      </w:pPr>
      <w:r w:rsidRPr="003163C8">
        <w:rPr>
          <w:rFonts w:ascii="Arial" w:hAnsi="Arial" w:cs="Arial"/>
          <w:sz w:val="24"/>
          <w:szCs w:val="24"/>
        </w:rPr>
        <w:t>61.52%</w:t>
      </w:r>
    </w:p>
    <w:p w14:paraId="7C0F655F" w14:textId="0BE36676" w:rsidR="003163C8" w:rsidRPr="003163C8" w:rsidRDefault="003163C8" w:rsidP="003163C8">
      <w:pPr>
        <w:pStyle w:val="ListParagraph"/>
        <w:numPr>
          <w:ilvl w:val="0"/>
          <w:numId w:val="18"/>
        </w:numPr>
        <w:rPr>
          <w:rFonts w:ascii="Arial" w:hAnsi="Arial" w:cs="Arial"/>
          <w:sz w:val="24"/>
          <w:szCs w:val="24"/>
        </w:rPr>
      </w:pPr>
      <w:r w:rsidRPr="003163C8">
        <w:rPr>
          <w:rFonts w:ascii="Arial" w:hAnsi="Arial" w:cs="Arial"/>
          <w:sz w:val="24"/>
          <w:szCs w:val="24"/>
        </w:rPr>
        <w:t>22.34%</w:t>
      </w:r>
    </w:p>
    <w:p w14:paraId="2DDE6B79" w14:textId="76DFA49F" w:rsidR="003163C8" w:rsidRPr="001D0F34" w:rsidRDefault="003163C8" w:rsidP="003163C8">
      <w:pPr>
        <w:pStyle w:val="ListParagraph"/>
        <w:numPr>
          <w:ilvl w:val="0"/>
          <w:numId w:val="18"/>
        </w:numPr>
        <w:rPr>
          <w:rFonts w:ascii="Arial" w:hAnsi="Arial" w:cs="Arial"/>
          <w:sz w:val="24"/>
          <w:szCs w:val="24"/>
        </w:rPr>
      </w:pPr>
      <w:r w:rsidRPr="001D0F34">
        <w:rPr>
          <w:rFonts w:ascii="Arial" w:hAnsi="Arial" w:cs="Arial"/>
          <w:sz w:val="24"/>
          <w:szCs w:val="24"/>
        </w:rPr>
        <w:t>11.81%</w:t>
      </w:r>
    </w:p>
    <w:p w14:paraId="7CBB5E68" w14:textId="5886F0F4" w:rsidR="003163C8" w:rsidRPr="003163C8" w:rsidRDefault="003163C8" w:rsidP="003163C8">
      <w:pPr>
        <w:pStyle w:val="ListParagraph"/>
        <w:numPr>
          <w:ilvl w:val="0"/>
          <w:numId w:val="18"/>
        </w:numPr>
        <w:rPr>
          <w:rFonts w:ascii="Arial" w:hAnsi="Arial" w:cs="Arial"/>
          <w:sz w:val="24"/>
          <w:szCs w:val="24"/>
        </w:rPr>
      </w:pPr>
      <w:r w:rsidRPr="003163C8">
        <w:rPr>
          <w:rFonts w:ascii="Arial" w:hAnsi="Arial" w:cs="Arial"/>
          <w:sz w:val="24"/>
          <w:szCs w:val="24"/>
        </w:rPr>
        <w:t>32.56%</w:t>
      </w:r>
    </w:p>
    <w:p w14:paraId="4BD6B228" w14:textId="0B711B96" w:rsidR="003163C8" w:rsidRPr="003163C8" w:rsidRDefault="003163C8" w:rsidP="003163C8">
      <w:pPr>
        <w:pStyle w:val="ListParagraph"/>
        <w:numPr>
          <w:ilvl w:val="0"/>
          <w:numId w:val="18"/>
        </w:numPr>
        <w:rPr>
          <w:rFonts w:ascii="Arial" w:hAnsi="Arial" w:cs="Arial"/>
          <w:sz w:val="24"/>
          <w:szCs w:val="24"/>
        </w:rPr>
      </w:pPr>
      <w:r w:rsidRPr="003163C8">
        <w:rPr>
          <w:rFonts w:ascii="Arial" w:hAnsi="Arial" w:cs="Arial"/>
          <w:sz w:val="24"/>
          <w:szCs w:val="24"/>
        </w:rPr>
        <w:t>None of these</w:t>
      </w:r>
    </w:p>
    <w:p w14:paraId="003D57F1" w14:textId="77777777" w:rsidR="00E641AA" w:rsidRPr="00E641AA" w:rsidRDefault="00E641AA" w:rsidP="00E96AEB">
      <w:pPr>
        <w:rPr>
          <w:rFonts w:ascii="Arial" w:hAnsi="Arial" w:cs="Arial"/>
          <w:b/>
          <w:bCs/>
          <w:sz w:val="24"/>
          <w:szCs w:val="24"/>
        </w:rPr>
      </w:pPr>
    </w:p>
    <w:p w14:paraId="2445A77B" w14:textId="77777777" w:rsidR="00E96AEB" w:rsidRDefault="00E96AEB" w:rsidP="00E96AEB">
      <w:pPr>
        <w:rPr>
          <w:rFonts w:ascii="Arial" w:hAnsi="Arial" w:cs="Arial"/>
          <w:b/>
          <w:bCs/>
          <w:sz w:val="24"/>
          <w:szCs w:val="24"/>
        </w:rPr>
      </w:pPr>
    </w:p>
    <w:p w14:paraId="4EB92524" w14:textId="77777777" w:rsidR="00713849" w:rsidRPr="000231EC" w:rsidRDefault="00713849" w:rsidP="00713849">
      <w:pPr>
        <w:rPr>
          <w:rFonts w:ascii="Arial" w:hAnsi="Arial" w:cs="Arial"/>
          <w:b/>
          <w:sz w:val="24"/>
          <w:szCs w:val="24"/>
        </w:rPr>
      </w:pPr>
      <w:r w:rsidRPr="000231EC">
        <w:rPr>
          <w:rFonts w:ascii="Arial" w:hAnsi="Arial" w:cs="Arial"/>
          <w:b/>
          <w:sz w:val="24"/>
          <w:szCs w:val="24"/>
        </w:rPr>
        <w:t>The following information relates to questions 1</w:t>
      </w:r>
      <w:r>
        <w:rPr>
          <w:rFonts w:ascii="Arial" w:hAnsi="Arial" w:cs="Arial"/>
          <w:b/>
          <w:sz w:val="24"/>
          <w:szCs w:val="24"/>
        </w:rPr>
        <w:t>6</w:t>
      </w:r>
      <w:r w:rsidRPr="000231EC">
        <w:rPr>
          <w:rFonts w:ascii="Arial" w:hAnsi="Arial" w:cs="Arial"/>
          <w:b/>
          <w:sz w:val="24"/>
          <w:szCs w:val="24"/>
        </w:rPr>
        <w:t xml:space="preserve"> to </w:t>
      </w:r>
      <w:r>
        <w:rPr>
          <w:rFonts w:ascii="Arial" w:hAnsi="Arial" w:cs="Arial"/>
          <w:b/>
          <w:sz w:val="24"/>
          <w:szCs w:val="24"/>
        </w:rPr>
        <w:t>19</w:t>
      </w:r>
      <w:r w:rsidRPr="000231EC">
        <w:rPr>
          <w:rFonts w:ascii="Arial" w:hAnsi="Arial" w:cs="Arial"/>
          <w:b/>
          <w:sz w:val="24"/>
          <w:szCs w:val="24"/>
        </w:rPr>
        <w:t xml:space="preserve"> below</w:t>
      </w:r>
    </w:p>
    <w:p w14:paraId="2FD2BCCE" w14:textId="77777777" w:rsidR="00713849" w:rsidRPr="000231EC" w:rsidRDefault="00713849" w:rsidP="00713849">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70"/>
        <w:gridCol w:w="1925"/>
        <w:gridCol w:w="1984"/>
        <w:gridCol w:w="1429"/>
      </w:tblGrid>
      <w:tr w:rsidR="00713849" w:rsidRPr="000231EC" w14:paraId="3E085979" w14:textId="77777777" w:rsidTr="004308C8">
        <w:trPr>
          <w:trHeight w:val="579"/>
        </w:trPr>
        <w:tc>
          <w:tcPr>
            <w:tcW w:w="3570" w:type="dxa"/>
            <w:shd w:val="clear" w:color="auto" w:fill="auto"/>
          </w:tcPr>
          <w:p w14:paraId="42A205CD" w14:textId="77777777" w:rsidR="00713849" w:rsidRPr="000231EC" w:rsidRDefault="00713849" w:rsidP="004308C8">
            <w:pPr>
              <w:rPr>
                <w:rFonts w:ascii="Arial" w:hAnsi="Arial" w:cs="Arial"/>
                <w:b/>
                <w:sz w:val="24"/>
                <w:szCs w:val="24"/>
              </w:rPr>
            </w:pPr>
            <w:r>
              <w:rPr>
                <w:rFonts w:ascii="Arial" w:hAnsi="Arial" w:cs="Arial"/>
                <w:b/>
                <w:sz w:val="24"/>
                <w:szCs w:val="24"/>
              </w:rPr>
              <w:t>York Products Company</w:t>
            </w:r>
          </w:p>
        </w:tc>
        <w:tc>
          <w:tcPr>
            <w:tcW w:w="1925" w:type="dxa"/>
            <w:shd w:val="clear" w:color="auto" w:fill="auto"/>
          </w:tcPr>
          <w:p w14:paraId="5CC55094" w14:textId="77777777" w:rsidR="00713849" w:rsidRPr="000231EC" w:rsidRDefault="00713849" w:rsidP="004308C8">
            <w:pPr>
              <w:rPr>
                <w:rFonts w:ascii="Arial" w:hAnsi="Arial" w:cs="Arial"/>
                <w:b/>
                <w:sz w:val="24"/>
                <w:szCs w:val="24"/>
              </w:rPr>
            </w:pPr>
            <w:r w:rsidRPr="000231EC">
              <w:rPr>
                <w:rFonts w:ascii="Arial" w:hAnsi="Arial" w:cs="Arial"/>
                <w:b/>
                <w:sz w:val="24"/>
                <w:szCs w:val="24"/>
              </w:rPr>
              <w:t>Department A</w:t>
            </w:r>
          </w:p>
        </w:tc>
        <w:tc>
          <w:tcPr>
            <w:tcW w:w="1984" w:type="dxa"/>
            <w:shd w:val="clear" w:color="auto" w:fill="auto"/>
          </w:tcPr>
          <w:p w14:paraId="18B12612" w14:textId="77777777" w:rsidR="00713849" w:rsidRPr="000231EC" w:rsidRDefault="00713849" w:rsidP="004308C8">
            <w:pPr>
              <w:rPr>
                <w:rFonts w:ascii="Arial" w:hAnsi="Arial" w:cs="Arial"/>
                <w:b/>
                <w:sz w:val="24"/>
                <w:szCs w:val="24"/>
              </w:rPr>
            </w:pPr>
            <w:r w:rsidRPr="000231EC">
              <w:rPr>
                <w:rFonts w:ascii="Arial" w:hAnsi="Arial" w:cs="Arial"/>
                <w:b/>
                <w:sz w:val="24"/>
                <w:szCs w:val="24"/>
              </w:rPr>
              <w:t>Department B</w:t>
            </w:r>
          </w:p>
        </w:tc>
        <w:tc>
          <w:tcPr>
            <w:tcW w:w="1429" w:type="dxa"/>
            <w:shd w:val="clear" w:color="auto" w:fill="auto"/>
          </w:tcPr>
          <w:p w14:paraId="5F0E2E05" w14:textId="77777777" w:rsidR="00713849" w:rsidRPr="000231EC" w:rsidRDefault="00713849" w:rsidP="004308C8">
            <w:pPr>
              <w:jc w:val="center"/>
              <w:rPr>
                <w:rFonts w:ascii="Arial" w:hAnsi="Arial" w:cs="Arial"/>
                <w:b/>
                <w:sz w:val="24"/>
                <w:szCs w:val="24"/>
              </w:rPr>
            </w:pPr>
            <w:r w:rsidRPr="000231EC">
              <w:rPr>
                <w:rFonts w:ascii="Arial" w:hAnsi="Arial" w:cs="Arial"/>
                <w:b/>
                <w:sz w:val="24"/>
                <w:szCs w:val="24"/>
              </w:rPr>
              <w:t>Totals</w:t>
            </w:r>
          </w:p>
        </w:tc>
      </w:tr>
      <w:tr w:rsidR="00713849" w:rsidRPr="000231EC" w14:paraId="3E115048" w14:textId="77777777" w:rsidTr="004308C8">
        <w:trPr>
          <w:trHeight w:val="579"/>
        </w:trPr>
        <w:tc>
          <w:tcPr>
            <w:tcW w:w="3570" w:type="dxa"/>
            <w:shd w:val="clear" w:color="auto" w:fill="auto"/>
          </w:tcPr>
          <w:p w14:paraId="615D40C2" w14:textId="77777777" w:rsidR="00713849" w:rsidRPr="000231EC" w:rsidRDefault="00713849" w:rsidP="004308C8">
            <w:pPr>
              <w:rPr>
                <w:rFonts w:ascii="Arial" w:hAnsi="Arial" w:cs="Arial"/>
                <w:sz w:val="24"/>
                <w:szCs w:val="24"/>
              </w:rPr>
            </w:pPr>
            <w:r w:rsidRPr="000231EC">
              <w:rPr>
                <w:rFonts w:ascii="Arial" w:hAnsi="Arial" w:cs="Arial"/>
                <w:sz w:val="24"/>
                <w:szCs w:val="24"/>
              </w:rPr>
              <w:t>Gross profit margin</w:t>
            </w:r>
          </w:p>
        </w:tc>
        <w:tc>
          <w:tcPr>
            <w:tcW w:w="1925" w:type="dxa"/>
            <w:shd w:val="clear" w:color="auto" w:fill="auto"/>
          </w:tcPr>
          <w:p w14:paraId="518A4F75"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35%</w:t>
            </w:r>
          </w:p>
        </w:tc>
        <w:tc>
          <w:tcPr>
            <w:tcW w:w="1984" w:type="dxa"/>
            <w:shd w:val="clear" w:color="auto" w:fill="auto"/>
          </w:tcPr>
          <w:p w14:paraId="42171472"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25%</w:t>
            </w:r>
          </w:p>
        </w:tc>
        <w:tc>
          <w:tcPr>
            <w:tcW w:w="1429" w:type="dxa"/>
            <w:shd w:val="clear" w:color="auto" w:fill="auto"/>
          </w:tcPr>
          <w:p w14:paraId="0A782432" w14:textId="77777777" w:rsidR="00713849" w:rsidRPr="000231EC" w:rsidRDefault="00713849" w:rsidP="004308C8">
            <w:pPr>
              <w:jc w:val="right"/>
              <w:rPr>
                <w:rFonts w:ascii="Arial" w:hAnsi="Arial" w:cs="Arial"/>
                <w:sz w:val="24"/>
                <w:szCs w:val="24"/>
              </w:rPr>
            </w:pPr>
          </w:p>
        </w:tc>
      </w:tr>
      <w:tr w:rsidR="00713849" w:rsidRPr="000231EC" w14:paraId="24AEFAA0" w14:textId="77777777" w:rsidTr="004308C8">
        <w:trPr>
          <w:trHeight w:val="579"/>
        </w:trPr>
        <w:tc>
          <w:tcPr>
            <w:tcW w:w="3570" w:type="dxa"/>
            <w:shd w:val="clear" w:color="auto" w:fill="auto"/>
          </w:tcPr>
          <w:p w14:paraId="3941A3E3" w14:textId="77777777" w:rsidR="00713849" w:rsidRPr="000231EC" w:rsidRDefault="00713849" w:rsidP="004308C8">
            <w:pPr>
              <w:rPr>
                <w:rFonts w:ascii="Arial" w:hAnsi="Arial" w:cs="Arial"/>
                <w:sz w:val="24"/>
                <w:szCs w:val="24"/>
              </w:rPr>
            </w:pPr>
            <w:r w:rsidRPr="000231EC">
              <w:rPr>
                <w:rFonts w:ascii="Arial" w:hAnsi="Arial" w:cs="Arial"/>
                <w:sz w:val="24"/>
                <w:szCs w:val="24"/>
              </w:rPr>
              <w:t>Sales turnover</w:t>
            </w:r>
          </w:p>
        </w:tc>
        <w:tc>
          <w:tcPr>
            <w:tcW w:w="1925" w:type="dxa"/>
            <w:shd w:val="clear" w:color="auto" w:fill="auto"/>
          </w:tcPr>
          <w:p w14:paraId="26390B1E"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£6</w:t>
            </w:r>
            <w:r>
              <w:rPr>
                <w:rFonts w:ascii="Arial" w:hAnsi="Arial" w:cs="Arial"/>
                <w:sz w:val="24"/>
                <w:szCs w:val="24"/>
              </w:rPr>
              <w:t>25</w:t>
            </w:r>
            <w:r w:rsidRPr="000231EC">
              <w:rPr>
                <w:rFonts w:ascii="Arial" w:hAnsi="Arial" w:cs="Arial"/>
                <w:sz w:val="24"/>
                <w:szCs w:val="24"/>
              </w:rPr>
              <w:t>,000</w:t>
            </w:r>
          </w:p>
        </w:tc>
        <w:tc>
          <w:tcPr>
            <w:tcW w:w="1984" w:type="dxa"/>
            <w:shd w:val="clear" w:color="auto" w:fill="auto"/>
          </w:tcPr>
          <w:p w14:paraId="756C3498"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£5</w:t>
            </w:r>
            <w:r>
              <w:rPr>
                <w:rFonts w:ascii="Arial" w:hAnsi="Arial" w:cs="Arial"/>
                <w:sz w:val="24"/>
                <w:szCs w:val="24"/>
              </w:rPr>
              <w:t>75</w:t>
            </w:r>
            <w:r w:rsidRPr="000231EC">
              <w:rPr>
                <w:rFonts w:ascii="Arial" w:hAnsi="Arial" w:cs="Arial"/>
                <w:sz w:val="24"/>
                <w:szCs w:val="24"/>
              </w:rPr>
              <w:t>,000</w:t>
            </w:r>
          </w:p>
        </w:tc>
        <w:tc>
          <w:tcPr>
            <w:tcW w:w="1429" w:type="dxa"/>
            <w:shd w:val="clear" w:color="auto" w:fill="auto"/>
          </w:tcPr>
          <w:p w14:paraId="532A9BFC"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£1,200,000</w:t>
            </w:r>
          </w:p>
        </w:tc>
      </w:tr>
      <w:tr w:rsidR="00713849" w:rsidRPr="000231EC" w14:paraId="531AE89F" w14:textId="77777777" w:rsidTr="004308C8">
        <w:trPr>
          <w:trHeight w:val="579"/>
        </w:trPr>
        <w:tc>
          <w:tcPr>
            <w:tcW w:w="3570" w:type="dxa"/>
            <w:shd w:val="clear" w:color="auto" w:fill="auto"/>
          </w:tcPr>
          <w:p w14:paraId="67D18B10" w14:textId="77777777" w:rsidR="00713849" w:rsidRPr="000231EC" w:rsidRDefault="00713849" w:rsidP="004308C8">
            <w:pPr>
              <w:rPr>
                <w:rFonts w:ascii="Arial" w:hAnsi="Arial" w:cs="Arial"/>
                <w:sz w:val="24"/>
                <w:szCs w:val="24"/>
              </w:rPr>
            </w:pPr>
            <w:r w:rsidRPr="000231EC">
              <w:rPr>
                <w:rFonts w:ascii="Arial" w:hAnsi="Arial" w:cs="Arial"/>
                <w:sz w:val="24"/>
                <w:szCs w:val="24"/>
              </w:rPr>
              <w:t>Telephone costs for year</w:t>
            </w:r>
          </w:p>
        </w:tc>
        <w:tc>
          <w:tcPr>
            <w:tcW w:w="1925" w:type="dxa"/>
            <w:shd w:val="clear" w:color="auto" w:fill="auto"/>
          </w:tcPr>
          <w:p w14:paraId="6CD0D4D4" w14:textId="77777777" w:rsidR="00713849" w:rsidRPr="000231EC" w:rsidRDefault="00713849" w:rsidP="004308C8">
            <w:pPr>
              <w:jc w:val="right"/>
              <w:rPr>
                <w:rFonts w:ascii="Arial" w:hAnsi="Arial" w:cs="Arial"/>
                <w:sz w:val="24"/>
                <w:szCs w:val="24"/>
              </w:rPr>
            </w:pPr>
          </w:p>
        </w:tc>
        <w:tc>
          <w:tcPr>
            <w:tcW w:w="1984" w:type="dxa"/>
            <w:shd w:val="clear" w:color="auto" w:fill="auto"/>
          </w:tcPr>
          <w:p w14:paraId="2281B810" w14:textId="77777777" w:rsidR="00713849" w:rsidRPr="000231EC" w:rsidRDefault="00713849" w:rsidP="004308C8">
            <w:pPr>
              <w:jc w:val="right"/>
              <w:rPr>
                <w:rFonts w:ascii="Arial" w:hAnsi="Arial" w:cs="Arial"/>
                <w:sz w:val="24"/>
                <w:szCs w:val="24"/>
              </w:rPr>
            </w:pPr>
          </w:p>
        </w:tc>
        <w:tc>
          <w:tcPr>
            <w:tcW w:w="1429" w:type="dxa"/>
            <w:shd w:val="clear" w:color="auto" w:fill="auto"/>
          </w:tcPr>
          <w:p w14:paraId="657EF8C7"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w:t>
            </w:r>
            <w:r>
              <w:rPr>
                <w:rFonts w:ascii="Arial" w:hAnsi="Arial" w:cs="Arial"/>
                <w:sz w:val="24"/>
                <w:szCs w:val="24"/>
              </w:rPr>
              <w:t>2,</w:t>
            </w:r>
            <w:r w:rsidRPr="000231EC">
              <w:rPr>
                <w:rFonts w:ascii="Arial" w:hAnsi="Arial" w:cs="Arial"/>
                <w:sz w:val="24"/>
                <w:szCs w:val="24"/>
              </w:rPr>
              <w:t>500</w:t>
            </w:r>
          </w:p>
        </w:tc>
      </w:tr>
      <w:tr w:rsidR="00713849" w:rsidRPr="000231EC" w14:paraId="20D1C7EC" w14:textId="77777777" w:rsidTr="004308C8">
        <w:trPr>
          <w:trHeight w:val="579"/>
        </w:trPr>
        <w:tc>
          <w:tcPr>
            <w:tcW w:w="3570" w:type="dxa"/>
            <w:shd w:val="clear" w:color="auto" w:fill="auto"/>
          </w:tcPr>
          <w:p w14:paraId="4A5AFF0B" w14:textId="77777777" w:rsidR="00713849" w:rsidRPr="000231EC" w:rsidRDefault="00713849" w:rsidP="004308C8">
            <w:pPr>
              <w:rPr>
                <w:rFonts w:ascii="Arial" w:hAnsi="Arial" w:cs="Arial"/>
                <w:sz w:val="24"/>
                <w:szCs w:val="24"/>
              </w:rPr>
            </w:pPr>
            <w:r w:rsidRPr="000231EC">
              <w:rPr>
                <w:rFonts w:ascii="Arial" w:hAnsi="Arial" w:cs="Arial"/>
                <w:sz w:val="24"/>
                <w:szCs w:val="24"/>
              </w:rPr>
              <w:t>Rates charges for year</w:t>
            </w:r>
          </w:p>
        </w:tc>
        <w:tc>
          <w:tcPr>
            <w:tcW w:w="1925" w:type="dxa"/>
            <w:shd w:val="clear" w:color="auto" w:fill="auto"/>
          </w:tcPr>
          <w:p w14:paraId="1FF71653" w14:textId="77777777" w:rsidR="00713849" w:rsidRPr="000231EC" w:rsidRDefault="00713849" w:rsidP="004308C8">
            <w:pPr>
              <w:jc w:val="right"/>
              <w:rPr>
                <w:rFonts w:ascii="Arial" w:hAnsi="Arial" w:cs="Arial"/>
                <w:sz w:val="24"/>
                <w:szCs w:val="24"/>
              </w:rPr>
            </w:pPr>
          </w:p>
        </w:tc>
        <w:tc>
          <w:tcPr>
            <w:tcW w:w="1984" w:type="dxa"/>
            <w:shd w:val="clear" w:color="auto" w:fill="auto"/>
          </w:tcPr>
          <w:p w14:paraId="65203302" w14:textId="77777777" w:rsidR="00713849" w:rsidRPr="000231EC" w:rsidRDefault="00713849" w:rsidP="004308C8">
            <w:pPr>
              <w:jc w:val="right"/>
              <w:rPr>
                <w:rFonts w:ascii="Arial" w:hAnsi="Arial" w:cs="Arial"/>
                <w:sz w:val="24"/>
                <w:szCs w:val="24"/>
              </w:rPr>
            </w:pPr>
          </w:p>
        </w:tc>
        <w:tc>
          <w:tcPr>
            <w:tcW w:w="1429" w:type="dxa"/>
            <w:shd w:val="clear" w:color="auto" w:fill="auto"/>
          </w:tcPr>
          <w:p w14:paraId="1F51D129"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£3,750</w:t>
            </w:r>
          </w:p>
        </w:tc>
      </w:tr>
      <w:tr w:rsidR="00713849" w:rsidRPr="000231EC" w14:paraId="2FA854D9" w14:textId="77777777" w:rsidTr="004308C8">
        <w:trPr>
          <w:trHeight w:val="579"/>
        </w:trPr>
        <w:tc>
          <w:tcPr>
            <w:tcW w:w="3570" w:type="dxa"/>
            <w:shd w:val="clear" w:color="auto" w:fill="auto"/>
          </w:tcPr>
          <w:p w14:paraId="2AEF5ACA" w14:textId="77777777" w:rsidR="00713849" w:rsidRPr="000231EC" w:rsidRDefault="00713849" w:rsidP="004308C8">
            <w:pPr>
              <w:rPr>
                <w:rFonts w:ascii="Arial" w:hAnsi="Arial" w:cs="Arial"/>
                <w:sz w:val="24"/>
                <w:szCs w:val="24"/>
              </w:rPr>
            </w:pPr>
            <w:r w:rsidRPr="000231EC">
              <w:rPr>
                <w:rFonts w:ascii="Arial" w:hAnsi="Arial" w:cs="Arial"/>
                <w:sz w:val="24"/>
                <w:szCs w:val="24"/>
              </w:rPr>
              <w:t>General maintenance costs for year</w:t>
            </w:r>
          </w:p>
        </w:tc>
        <w:tc>
          <w:tcPr>
            <w:tcW w:w="1925" w:type="dxa"/>
            <w:shd w:val="clear" w:color="auto" w:fill="auto"/>
          </w:tcPr>
          <w:p w14:paraId="3B7AB7BF" w14:textId="77777777" w:rsidR="00713849" w:rsidRPr="000231EC" w:rsidRDefault="00713849" w:rsidP="004308C8">
            <w:pPr>
              <w:jc w:val="right"/>
              <w:rPr>
                <w:rFonts w:ascii="Arial" w:hAnsi="Arial" w:cs="Arial"/>
                <w:sz w:val="24"/>
                <w:szCs w:val="24"/>
              </w:rPr>
            </w:pPr>
          </w:p>
        </w:tc>
        <w:tc>
          <w:tcPr>
            <w:tcW w:w="1984" w:type="dxa"/>
            <w:shd w:val="clear" w:color="auto" w:fill="auto"/>
          </w:tcPr>
          <w:p w14:paraId="6DE7F559" w14:textId="77777777" w:rsidR="00713849" w:rsidRPr="000231EC" w:rsidRDefault="00713849" w:rsidP="004308C8">
            <w:pPr>
              <w:jc w:val="right"/>
              <w:rPr>
                <w:rFonts w:ascii="Arial" w:hAnsi="Arial" w:cs="Arial"/>
                <w:sz w:val="24"/>
                <w:szCs w:val="24"/>
              </w:rPr>
            </w:pPr>
          </w:p>
        </w:tc>
        <w:tc>
          <w:tcPr>
            <w:tcW w:w="1429" w:type="dxa"/>
            <w:shd w:val="clear" w:color="auto" w:fill="auto"/>
          </w:tcPr>
          <w:p w14:paraId="76BC44CD" w14:textId="77777777" w:rsidR="00713849" w:rsidRPr="000231EC" w:rsidRDefault="00713849" w:rsidP="004308C8">
            <w:pPr>
              <w:jc w:val="right"/>
              <w:rPr>
                <w:rFonts w:ascii="Arial" w:hAnsi="Arial" w:cs="Arial"/>
                <w:sz w:val="24"/>
                <w:szCs w:val="24"/>
              </w:rPr>
            </w:pPr>
            <w:r w:rsidRPr="000231EC">
              <w:rPr>
                <w:rFonts w:ascii="Arial" w:hAnsi="Arial" w:cs="Arial"/>
                <w:sz w:val="24"/>
                <w:szCs w:val="24"/>
              </w:rPr>
              <w:t>£</w:t>
            </w:r>
            <w:r>
              <w:rPr>
                <w:rFonts w:ascii="Arial" w:hAnsi="Arial" w:cs="Arial"/>
                <w:sz w:val="24"/>
                <w:szCs w:val="24"/>
              </w:rPr>
              <w:t>8,500</w:t>
            </w:r>
          </w:p>
        </w:tc>
      </w:tr>
    </w:tbl>
    <w:p w14:paraId="67CBE3B8" w14:textId="77777777" w:rsidR="00713849" w:rsidRPr="000231EC" w:rsidRDefault="00713849" w:rsidP="00713849">
      <w:pPr>
        <w:rPr>
          <w:rFonts w:ascii="Arial" w:hAnsi="Arial" w:cs="Arial"/>
          <w:sz w:val="24"/>
          <w:szCs w:val="24"/>
        </w:rPr>
      </w:pPr>
    </w:p>
    <w:p w14:paraId="13EBF059" w14:textId="77777777" w:rsidR="00713849" w:rsidRPr="000231EC" w:rsidRDefault="00713849" w:rsidP="00713849">
      <w:pPr>
        <w:rPr>
          <w:rFonts w:ascii="Arial" w:hAnsi="Arial" w:cs="Arial"/>
          <w:b/>
          <w:sz w:val="24"/>
          <w:szCs w:val="24"/>
          <w:u w:val="single"/>
        </w:rPr>
      </w:pPr>
    </w:p>
    <w:p w14:paraId="5D704C63" w14:textId="77777777" w:rsidR="00713849" w:rsidRPr="000231EC" w:rsidRDefault="00713849" w:rsidP="00713849">
      <w:pPr>
        <w:rPr>
          <w:rFonts w:ascii="Arial" w:hAnsi="Arial" w:cs="Arial"/>
          <w:b/>
          <w:sz w:val="24"/>
          <w:szCs w:val="24"/>
          <w:u w:val="single"/>
        </w:rPr>
      </w:pPr>
    </w:p>
    <w:p w14:paraId="382F6BCD" w14:textId="77777777" w:rsidR="00713849" w:rsidRDefault="00713849" w:rsidP="00713849">
      <w:pPr>
        <w:rPr>
          <w:rFonts w:ascii="Arial" w:hAnsi="Arial" w:cs="Arial"/>
          <w:b/>
          <w:sz w:val="24"/>
          <w:szCs w:val="24"/>
        </w:rPr>
      </w:pPr>
    </w:p>
    <w:p w14:paraId="0E47584A" w14:textId="77777777" w:rsidR="00713849" w:rsidRPr="000231EC" w:rsidRDefault="00713849" w:rsidP="00713849">
      <w:pPr>
        <w:rPr>
          <w:rFonts w:ascii="Arial" w:hAnsi="Arial" w:cs="Arial"/>
          <w:b/>
          <w:sz w:val="24"/>
          <w:szCs w:val="24"/>
        </w:rPr>
      </w:pPr>
      <w:r w:rsidRPr="000231EC">
        <w:rPr>
          <w:rFonts w:ascii="Arial" w:hAnsi="Arial" w:cs="Arial"/>
          <w:b/>
          <w:sz w:val="24"/>
          <w:szCs w:val="24"/>
        </w:rPr>
        <w:t>Question 1</w:t>
      </w:r>
      <w:r>
        <w:rPr>
          <w:rFonts w:ascii="Arial" w:hAnsi="Arial" w:cs="Arial"/>
          <w:b/>
          <w:sz w:val="24"/>
          <w:szCs w:val="24"/>
        </w:rPr>
        <w:t>6</w:t>
      </w:r>
    </w:p>
    <w:p w14:paraId="6212C6ED" w14:textId="77777777" w:rsidR="00713849" w:rsidRPr="006737B5" w:rsidRDefault="00713849" w:rsidP="00713849">
      <w:pPr>
        <w:rPr>
          <w:rFonts w:ascii="Arial" w:hAnsi="Arial" w:cs="Arial"/>
          <w:b/>
          <w:bCs/>
          <w:sz w:val="24"/>
          <w:szCs w:val="24"/>
        </w:rPr>
      </w:pPr>
      <w:r w:rsidRPr="006737B5">
        <w:rPr>
          <w:rFonts w:ascii="Arial" w:hAnsi="Arial" w:cs="Arial"/>
          <w:b/>
          <w:bCs/>
          <w:sz w:val="24"/>
          <w:szCs w:val="24"/>
        </w:rPr>
        <w:t xml:space="preserve">If there are 10 employees in Department A and 15 employees in Department B, and these numbers are used to apportion the General Maintenance costs for the year, what would be charged to Department A? </w:t>
      </w:r>
      <w:r>
        <w:rPr>
          <w:rFonts w:ascii="Arial" w:hAnsi="Arial" w:cs="Arial"/>
          <w:b/>
          <w:sz w:val="24"/>
          <w:szCs w:val="24"/>
        </w:rPr>
        <w:t>(1 mark)</w:t>
      </w:r>
    </w:p>
    <w:p w14:paraId="05666D35" w14:textId="77777777" w:rsidR="00713849" w:rsidRPr="000231EC" w:rsidRDefault="00713849" w:rsidP="00713849">
      <w:pPr>
        <w:numPr>
          <w:ilvl w:val="0"/>
          <w:numId w:val="19"/>
        </w:numPr>
        <w:spacing w:after="0" w:line="240" w:lineRule="auto"/>
        <w:rPr>
          <w:rFonts w:ascii="Arial" w:hAnsi="Arial" w:cs="Arial"/>
          <w:sz w:val="24"/>
          <w:szCs w:val="24"/>
        </w:rPr>
      </w:pPr>
      <w:r w:rsidRPr="000231EC">
        <w:rPr>
          <w:rFonts w:ascii="Arial" w:hAnsi="Arial" w:cs="Arial"/>
          <w:sz w:val="24"/>
          <w:szCs w:val="24"/>
        </w:rPr>
        <w:t>£6,000</w:t>
      </w:r>
    </w:p>
    <w:p w14:paraId="45784E70" w14:textId="77777777" w:rsidR="00713849" w:rsidRPr="000231EC" w:rsidRDefault="00713849" w:rsidP="00713849">
      <w:pPr>
        <w:numPr>
          <w:ilvl w:val="0"/>
          <w:numId w:val="19"/>
        </w:numPr>
        <w:spacing w:after="0" w:line="240" w:lineRule="auto"/>
        <w:rPr>
          <w:rFonts w:ascii="Arial" w:hAnsi="Arial" w:cs="Arial"/>
          <w:sz w:val="24"/>
          <w:szCs w:val="24"/>
        </w:rPr>
      </w:pPr>
      <w:r w:rsidRPr="000231EC">
        <w:rPr>
          <w:rFonts w:ascii="Arial" w:hAnsi="Arial" w:cs="Arial"/>
          <w:sz w:val="24"/>
          <w:szCs w:val="24"/>
        </w:rPr>
        <w:t>£5,</w:t>
      </w:r>
      <w:r>
        <w:rPr>
          <w:rFonts w:ascii="Arial" w:hAnsi="Arial" w:cs="Arial"/>
          <w:sz w:val="24"/>
          <w:szCs w:val="24"/>
        </w:rPr>
        <w:t>4</w:t>
      </w:r>
      <w:r w:rsidRPr="000231EC">
        <w:rPr>
          <w:rFonts w:ascii="Arial" w:hAnsi="Arial" w:cs="Arial"/>
          <w:sz w:val="24"/>
          <w:szCs w:val="24"/>
        </w:rPr>
        <w:t>00</w:t>
      </w:r>
    </w:p>
    <w:p w14:paraId="336603C4" w14:textId="77777777" w:rsidR="00713849" w:rsidRPr="000231EC" w:rsidRDefault="00713849" w:rsidP="00713849">
      <w:pPr>
        <w:numPr>
          <w:ilvl w:val="0"/>
          <w:numId w:val="19"/>
        </w:numPr>
        <w:spacing w:after="0" w:line="240" w:lineRule="auto"/>
        <w:rPr>
          <w:rFonts w:ascii="Arial" w:hAnsi="Arial" w:cs="Arial"/>
          <w:sz w:val="24"/>
          <w:szCs w:val="24"/>
        </w:rPr>
      </w:pPr>
      <w:r w:rsidRPr="000231EC">
        <w:rPr>
          <w:rFonts w:ascii="Arial" w:hAnsi="Arial" w:cs="Arial"/>
          <w:sz w:val="24"/>
          <w:szCs w:val="24"/>
        </w:rPr>
        <w:t>£4,000</w:t>
      </w:r>
    </w:p>
    <w:p w14:paraId="6BAB5150" w14:textId="77777777" w:rsidR="00713849" w:rsidRPr="004D6A8E" w:rsidRDefault="00713849" w:rsidP="00713849">
      <w:pPr>
        <w:numPr>
          <w:ilvl w:val="0"/>
          <w:numId w:val="19"/>
        </w:numPr>
        <w:spacing w:after="0" w:line="240" w:lineRule="auto"/>
        <w:rPr>
          <w:rFonts w:ascii="Arial" w:hAnsi="Arial" w:cs="Arial"/>
          <w:sz w:val="24"/>
          <w:szCs w:val="24"/>
        </w:rPr>
      </w:pPr>
      <w:r w:rsidRPr="004D6A8E">
        <w:rPr>
          <w:rFonts w:ascii="Arial" w:hAnsi="Arial" w:cs="Arial"/>
          <w:sz w:val="24"/>
          <w:szCs w:val="24"/>
        </w:rPr>
        <w:t>£3,400</w:t>
      </w:r>
    </w:p>
    <w:p w14:paraId="265B6579" w14:textId="77777777" w:rsidR="00713849" w:rsidRPr="00565E23" w:rsidRDefault="00713849" w:rsidP="00713849">
      <w:pPr>
        <w:numPr>
          <w:ilvl w:val="0"/>
          <w:numId w:val="19"/>
        </w:numPr>
        <w:spacing w:after="0" w:line="240" w:lineRule="auto"/>
        <w:rPr>
          <w:rFonts w:ascii="Arial" w:hAnsi="Arial" w:cs="Arial"/>
          <w:sz w:val="24"/>
          <w:szCs w:val="24"/>
        </w:rPr>
      </w:pPr>
      <w:r w:rsidRPr="000231EC">
        <w:rPr>
          <w:rFonts w:ascii="Arial" w:hAnsi="Arial" w:cs="Arial"/>
          <w:sz w:val="24"/>
          <w:szCs w:val="24"/>
        </w:rPr>
        <w:t xml:space="preserve">None of these                  </w:t>
      </w:r>
    </w:p>
    <w:p w14:paraId="6D52432F" w14:textId="77777777" w:rsidR="00713849" w:rsidRDefault="00713849" w:rsidP="00713849">
      <w:pPr>
        <w:rPr>
          <w:rFonts w:ascii="Arial" w:hAnsi="Arial" w:cs="Arial"/>
          <w:b/>
          <w:sz w:val="24"/>
          <w:szCs w:val="24"/>
        </w:rPr>
      </w:pPr>
    </w:p>
    <w:p w14:paraId="07E84BCD" w14:textId="77777777" w:rsidR="00713849" w:rsidRDefault="00713849" w:rsidP="00713849">
      <w:pPr>
        <w:rPr>
          <w:rFonts w:ascii="Arial" w:hAnsi="Arial" w:cs="Arial"/>
          <w:b/>
          <w:sz w:val="24"/>
          <w:szCs w:val="24"/>
        </w:rPr>
      </w:pPr>
    </w:p>
    <w:p w14:paraId="75B0B656" w14:textId="77777777" w:rsidR="00713849" w:rsidRPr="000231EC" w:rsidRDefault="00713849" w:rsidP="00713849">
      <w:pPr>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17</w:t>
      </w:r>
    </w:p>
    <w:p w14:paraId="174FEA4B" w14:textId="77777777" w:rsidR="00713849" w:rsidRPr="006737B5" w:rsidRDefault="00713849" w:rsidP="00713849">
      <w:pPr>
        <w:rPr>
          <w:rFonts w:ascii="Arial" w:hAnsi="Arial" w:cs="Arial"/>
          <w:b/>
          <w:bCs/>
          <w:sz w:val="24"/>
          <w:szCs w:val="24"/>
        </w:rPr>
      </w:pPr>
      <w:r w:rsidRPr="006737B5">
        <w:rPr>
          <w:rFonts w:ascii="Arial" w:hAnsi="Arial" w:cs="Arial"/>
          <w:b/>
          <w:bCs/>
          <w:sz w:val="24"/>
          <w:szCs w:val="24"/>
        </w:rPr>
        <w:t>If the floor area of Department A is 2,000 square metres and the floor area of Department B is 2,500 square metres, and these measurements are used to apportion the rates charges for the year, how much would Department A pay for rates?</w:t>
      </w:r>
      <w:r w:rsidRPr="006737B5">
        <w:rPr>
          <w:rFonts w:ascii="Arial" w:hAnsi="Arial" w:cs="Arial"/>
          <w:b/>
          <w:sz w:val="24"/>
          <w:szCs w:val="24"/>
        </w:rPr>
        <w:t xml:space="preserve"> </w:t>
      </w:r>
      <w:r>
        <w:rPr>
          <w:rFonts w:ascii="Arial" w:hAnsi="Arial" w:cs="Arial"/>
          <w:b/>
          <w:sz w:val="24"/>
          <w:szCs w:val="24"/>
        </w:rPr>
        <w:t>(1 mark)</w:t>
      </w:r>
    </w:p>
    <w:p w14:paraId="6FDC0C32" w14:textId="77777777" w:rsidR="00713849" w:rsidRPr="000231EC" w:rsidRDefault="00713849" w:rsidP="00713849">
      <w:pPr>
        <w:numPr>
          <w:ilvl w:val="0"/>
          <w:numId w:val="20"/>
        </w:numPr>
        <w:spacing w:after="0" w:line="240" w:lineRule="auto"/>
        <w:rPr>
          <w:rFonts w:ascii="Arial" w:hAnsi="Arial" w:cs="Arial"/>
          <w:sz w:val="24"/>
          <w:szCs w:val="24"/>
        </w:rPr>
      </w:pPr>
      <w:r w:rsidRPr="000231EC">
        <w:rPr>
          <w:rFonts w:ascii="Arial" w:hAnsi="Arial" w:cs="Arial"/>
          <w:sz w:val="24"/>
          <w:szCs w:val="24"/>
        </w:rPr>
        <w:t>£2083.33</w:t>
      </w:r>
    </w:p>
    <w:p w14:paraId="67CCC8E8" w14:textId="77777777" w:rsidR="00713849" w:rsidRPr="000231EC" w:rsidRDefault="00713849" w:rsidP="00713849">
      <w:pPr>
        <w:numPr>
          <w:ilvl w:val="0"/>
          <w:numId w:val="20"/>
        </w:numPr>
        <w:spacing w:after="0" w:line="240" w:lineRule="auto"/>
        <w:rPr>
          <w:rFonts w:ascii="Arial" w:hAnsi="Arial" w:cs="Arial"/>
          <w:sz w:val="24"/>
          <w:szCs w:val="24"/>
        </w:rPr>
      </w:pPr>
      <w:r w:rsidRPr="000231EC">
        <w:rPr>
          <w:rFonts w:ascii="Arial" w:hAnsi="Arial" w:cs="Arial"/>
          <w:sz w:val="24"/>
          <w:szCs w:val="24"/>
        </w:rPr>
        <w:t>£1066.66</w:t>
      </w:r>
    </w:p>
    <w:p w14:paraId="3644581B" w14:textId="77777777" w:rsidR="00713849" w:rsidRPr="000231EC" w:rsidRDefault="00713849" w:rsidP="00713849">
      <w:pPr>
        <w:numPr>
          <w:ilvl w:val="0"/>
          <w:numId w:val="20"/>
        </w:numPr>
        <w:spacing w:after="0" w:line="240" w:lineRule="auto"/>
        <w:rPr>
          <w:rFonts w:ascii="Arial" w:hAnsi="Arial" w:cs="Arial"/>
          <w:sz w:val="24"/>
          <w:szCs w:val="24"/>
        </w:rPr>
      </w:pPr>
      <w:r w:rsidRPr="000231EC">
        <w:rPr>
          <w:rFonts w:ascii="Arial" w:hAnsi="Arial" w:cs="Arial"/>
          <w:sz w:val="24"/>
          <w:szCs w:val="24"/>
        </w:rPr>
        <w:t>£2033.83</w:t>
      </w:r>
    </w:p>
    <w:p w14:paraId="76F4C5E4" w14:textId="77777777" w:rsidR="00713849" w:rsidRPr="000231EC" w:rsidRDefault="00713849" w:rsidP="00713849">
      <w:pPr>
        <w:numPr>
          <w:ilvl w:val="0"/>
          <w:numId w:val="20"/>
        </w:numPr>
        <w:spacing w:after="0" w:line="240" w:lineRule="auto"/>
        <w:rPr>
          <w:rFonts w:ascii="Arial" w:hAnsi="Arial" w:cs="Arial"/>
          <w:sz w:val="24"/>
          <w:szCs w:val="24"/>
        </w:rPr>
      </w:pPr>
      <w:r w:rsidRPr="000231EC">
        <w:rPr>
          <w:rFonts w:ascii="Arial" w:hAnsi="Arial" w:cs="Arial"/>
          <w:sz w:val="24"/>
          <w:szCs w:val="24"/>
        </w:rPr>
        <w:t>£1698.03</w:t>
      </w:r>
    </w:p>
    <w:p w14:paraId="226DA876" w14:textId="77777777" w:rsidR="00261510" w:rsidRDefault="00713849" w:rsidP="00713849">
      <w:pPr>
        <w:numPr>
          <w:ilvl w:val="0"/>
          <w:numId w:val="20"/>
        </w:numPr>
        <w:spacing w:after="0" w:line="240" w:lineRule="auto"/>
        <w:rPr>
          <w:rFonts w:ascii="Arial" w:hAnsi="Arial" w:cs="Arial"/>
          <w:sz w:val="24"/>
          <w:szCs w:val="24"/>
        </w:rPr>
      </w:pPr>
      <w:r w:rsidRPr="004D6A8E">
        <w:rPr>
          <w:rFonts w:ascii="Arial" w:hAnsi="Arial" w:cs="Arial"/>
          <w:sz w:val="24"/>
          <w:szCs w:val="24"/>
        </w:rPr>
        <w:t xml:space="preserve">None of these      </w:t>
      </w:r>
    </w:p>
    <w:p w14:paraId="4F854479" w14:textId="77777777" w:rsidR="00261510" w:rsidRDefault="00261510" w:rsidP="00261510">
      <w:pPr>
        <w:spacing w:after="0" w:line="240" w:lineRule="auto"/>
        <w:rPr>
          <w:rFonts w:ascii="Arial" w:hAnsi="Arial" w:cs="Arial"/>
          <w:sz w:val="24"/>
          <w:szCs w:val="24"/>
        </w:rPr>
      </w:pPr>
    </w:p>
    <w:p w14:paraId="2758C3FA" w14:textId="63E47C66" w:rsidR="00713849" w:rsidRPr="004D6A8E" w:rsidRDefault="00713849" w:rsidP="00261510">
      <w:pPr>
        <w:spacing w:after="0" w:line="240" w:lineRule="auto"/>
        <w:rPr>
          <w:rFonts w:ascii="Arial" w:hAnsi="Arial" w:cs="Arial"/>
          <w:sz w:val="24"/>
          <w:szCs w:val="24"/>
        </w:rPr>
      </w:pPr>
      <w:r w:rsidRPr="004D6A8E">
        <w:rPr>
          <w:rFonts w:ascii="Arial" w:hAnsi="Arial" w:cs="Arial"/>
          <w:sz w:val="24"/>
          <w:szCs w:val="24"/>
        </w:rPr>
        <w:t xml:space="preserve">                           </w:t>
      </w:r>
    </w:p>
    <w:p w14:paraId="136302F3" w14:textId="77777777" w:rsidR="00713849" w:rsidRPr="000231EC" w:rsidRDefault="00713849" w:rsidP="00713849">
      <w:pPr>
        <w:rPr>
          <w:rFonts w:ascii="Arial" w:hAnsi="Arial" w:cs="Arial"/>
          <w:sz w:val="24"/>
          <w:szCs w:val="24"/>
        </w:rPr>
      </w:pPr>
    </w:p>
    <w:p w14:paraId="5874CF6F" w14:textId="77777777" w:rsidR="00713849" w:rsidRPr="000231EC" w:rsidRDefault="00713849" w:rsidP="00713849">
      <w:pPr>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18</w:t>
      </w:r>
    </w:p>
    <w:p w14:paraId="1446C725" w14:textId="77777777" w:rsidR="00713849" w:rsidRDefault="00713849" w:rsidP="00713849">
      <w:pPr>
        <w:spacing w:after="0"/>
        <w:rPr>
          <w:rFonts w:ascii="Arial" w:hAnsi="Arial" w:cs="Arial"/>
          <w:b/>
          <w:sz w:val="24"/>
          <w:szCs w:val="24"/>
        </w:rPr>
      </w:pPr>
      <w:r w:rsidRPr="006737B5">
        <w:rPr>
          <w:rFonts w:ascii="Arial" w:hAnsi="Arial" w:cs="Arial"/>
          <w:b/>
          <w:bCs/>
          <w:sz w:val="24"/>
          <w:szCs w:val="24"/>
        </w:rPr>
        <w:t>What is the gross profit margin for the York Products Company as a whole?</w:t>
      </w:r>
      <w:r w:rsidRPr="006737B5">
        <w:rPr>
          <w:rFonts w:ascii="Arial" w:hAnsi="Arial" w:cs="Arial"/>
          <w:b/>
          <w:sz w:val="24"/>
          <w:szCs w:val="24"/>
        </w:rPr>
        <w:t xml:space="preserve"> </w:t>
      </w:r>
    </w:p>
    <w:p w14:paraId="7A52868B" w14:textId="77777777" w:rsidR="00713849" w:rsidRDefault="00713849" w:rsidP="00713849">
      <w:pPr>
        <w:spacing w:after="0"/>
        <w:rPr>
          <w:rFonts w:ascii="Arial" w:hAnsi="Arial" w:cs="Arial"/>
          <w:b/>
          <w:sz w:val="24"/>
          <w:szCs w:val="24"/>
        </w:rPr>
      </w:pPr>
      <w:r>
        <w:rPr>
          <w:rFonts w:ascii="Arial" w:hAnsi="Arial" w:cs="Arial"/>
          <w:b/>
          <w:sz w:val="24"/>
          <w:szCs w:val="24"/>
        </w:rPr>
        <w:t>(2 marks)</w:t>
      </w:r>
    </w:p>
    <w:p w14:paraId="4B0073DD" w14:textId="77777777" w:rsidR="00713849" w:rsidRPr="006737B5" w:rsidRDefault="00713849" w:rsidP="00713849">
      <w:pPr>
        <w:spacing w:after="0"/>
        <w:rPr>
          <w:rFonts w:ascii="Arial" w:hAnsi="Arial" w:cs="Arial"/>
          <w:b/>
          <w:bCs/>
          <w:sz w:val="24"/>
          <w:szCs w:val="24"/>
        </w:rPr>
      </w:pPr>
    </w:p>
    <w:p w14:paraId="6B69B861" w14:textId="77777777" w:rsidR="00713849" w:rsidRPr="000231EC" w:rsidRDefault="00713849" w:rsidP="00713849">
      <w:pPr>
        <w:numPr>
          <w:ilvl w:val="0"/>
          <w:numId w:val="21"/>
        </w:numPr>
        <w:spacing w:after="0" w:line="240" w:lineRule="auto"/>
        <w:rPr>
          <w:rFonts w:ascii="Arial" w:hAnsi="Arial" w:cs="Arial"/>
          <w:sz w:val="24"/>
          <w:szCs w:val="24"/>
        </w:rPr>
      </w:pPr>
      <w:r w:rsidRPr="000231EC">
        <w:rPr>
          <w:rFonts w:ascii="Arial" w:hAnsi="Arial" w:cs="Arial"/>
          <w:sz w:val="24"/>
          <w:szCs w:val="24"/>
        </w:rPr>
        <w:t>60.0%</w:t>
      </w:r>
    </w:p>
    <w:p w14:paraId="51D34BEF" w14:textId="77777777" w:rsidR="00713849" w:rsidRPr="000231EC" w:rsidRDefault="00713849" w:rsidP="00713849">
      <w:pPr>
        <w:numPr>
          <w:ilvl w:val="0"/>
          <w:numId w:val="21"/>
        </w:numPr>
        <w:spacing w:after="0" w:line="240" w:lineRule="auto"/>
        <w:rPr>
          <w:rFonts w:ascii="Arial" w:hAnsi="Arial" w:cs="Arial"/>
          <w:sz w:val="24"/>
          <w:szCs w:val="24"/>
        </w:rPr>
      </w:pPr>
      <w:r w:rsidRPr="000231EC">
        <w:rPr>
          <w:rFonts w:ascii="Arial" w:hAnsi="Arial" w:cs="Arial"/>
          <w:sz w:val="24"/>
          <w:szCs w:val="24"/>
        </w:rPr>
        <w:t>30.</w:t>
      </w:r>
      <w:r>
        <w:rPr>
          <w:rFonts w:ascii="Arial" w:hAnsi="Arial" w:cs="Arial"/>
          <w:sz w:val="24"/>
          <w:szCs w:val="24"/>
        </w:rPr>
        <w:t>0</w:t>
      </w:r>
      <w:r w:rsidRPr="000231EC">
        <w:rPr>
          <w:rFonts w:ascii="Arial" w:hAnsi="Arial" w:cs="Arial"/>
          <w:sz w:val="24"/>
          <w:szCs w:val="24"/>
        </w:rPr>
        <w:t>%</w:t>
      </w:r>
    </w:p>
    <w:p w14:paraId="321502D7" w14:textId="77777777" w:rsidR="00713849" w:rsidRPr="000231EC" w:rsidRDefault="00713849" w:rsidP="00713849">
      <w:pPr>
        <w:numPr>
          <w:ilvl w:val="0"/>
          <w:numId w:val="21"/>
        </w:numPr>
        <w:spacing w:after="0" w:line="240" w:lineRule="auto"/>
        <w:rPr>
          <w:rFonts w:ascii="Arial" w:hAnsi="Arial" w:cs="Arial"/>
          <w:sz w:val="24"/>
          <w:szCs w:val="24"/>
        </w:rPr>
      </w:pPr>
      <w:r w:rsidRPr="000231EC">
        <w:rPr>
          <w:rFonts w:ascii="Arial" w:hAnsi="Arial" w:cs="Arial"/>
          <w:sz w:val="24"/>
          <w:szCs w:val="24"/>
        </w:rPr>
        <w:t>25.</w:t>
      </w:r>
      <w:r>
        <w:rPr>
          <w:rFonts w:ascii="Arial" w:hAnsi="Arial" w:cs="Arial"/>
          <w:sz w:val="24"/>
          <w:szCs w:val="24"/>
        </w:rPr>
        <w:t>5</w:t>
      </w:r>
      <w:r w:rsidRPr="000231EC">
        <w:rPr>
          <w:rFonts w:ascii="Arial" w:hAnsi="Arial" w:cs="Arial"/>
          <w:sz w:val="24"/>
          <w:szCs w:val="24"/>
        </w:rPr>
        <w:t>%</w:t>
      </w:r>
    </w:p>
    <w:p w14:paraId="6B1AC4F9" w14:textId="77777777" w:rsidR="00713849" w:rsidRPr="004D6A8E" w:rsidRDefault="00713849" w:rsidP="00713849">
      <w:pPr>
        <w:numPr>
          <w:ilvl w:val="0"/>
          <w:numId w:val="21"/>
        </w:numPr>
        <w:spacing w:after="0" w:line="240" w:lineRule="auto"/>
        <w:rPr>
          <w:rFonts w:ascii="Arial" w:hAnsi="Arial" w:cs="Arial"/>
          <w:sz w:val="24"/>
          <w:szCs w:val="24"/>
        </w:rPr>
      </w:pPr>
      <w:r w:rsidRPr="004D6A8E">
        <w:rPr>
          <w:rFonts w:ascii="Arial" w:hAnsi="Arial" w:cs="Arial"/>
          <w:sz w:val="24"/>
          <w:szCs w:val="24"/>
        </w:rPr>
        <w:t>35.0%</w:t>
      </w:r>
    </w:p>
    <w:p w14:paraId="7D03809C" w14:textId="77777777" w:rsidR="00713849" w:rsidRPr="000231EC" w:rsidRDefault="00713849" w:rsidP="00713849">
      <w:pPr>
        <w:numPr>
          <w:ilvl w:val="0"/>
          <w:numId w:val="21"/>
        </w:numPr>
        <w:spacing w:after="0" w:line="240" w:lineRule="auto"/>
        <w:rPr>
          <w:rFonts w:ascii="Arial" w:hAnsi="Arial" w:cs="Arial"/>
          <w:sz w:val="24"/>
          <w:szCs w:val="24"/>
        </w:rPr>
      </w:pPr>
      <w:r w:rsidRPr="000231EC">
        <w:rPr>
          <w:rFonts w:ascii="Arial" w:hAnsi="Arial" w:cs="Arial"/>
          <w:sz w:val="24"/>
          <w:szCs w:val="24"/>
        </w:rPr>
        <w:t>27.</w:t>
      </w:r>
      <w:r>
        <w:rPr>
          <w:rFonts w:ascii="Arial" w:hAnsi="Arial" w:cs="Arial"/>
          <w:sz w:val="24"/>
          <w:szCs w:val="24"/>
        </w:rPr>
        <w:t>0</w:t>
      </w:r>
      <w:r w:rsidRPr="000231EC">
        <w:rPr>
          <w:rFonts w:ascii="Arial" w:hAnsi="Arial" w:cs="Arial"/>
          <w:sz w:val="24"/>
          <w:szCs w:val="24"/>
        </w:rPr>
        <w:t>%</w:t>
      </w:r>
    </w:p>
    <w:p w14:paraId="0A69E021" w14:textId="77777777" w:rsidR="00713849" w:rsidRDefault="00713849" w:rsidP="00713849">
      <w:pPr>
        <w:rPr>
          <w:rFonts w:ascii="Arial" w:hAnsi="Arial" w:cs="Arial"/>
          <w:b/>
          <w:sz w:val="24"/>
          <w:szCs w:val="24"/>
        </w:rPr>
      </w:pPr>
    </w:p>
    <w:p w14:paraId="1AC8046B" w14:textId="77777777" w:rsidR="00713849" w:rsidRDefault="00713849" w:rsidP="00713849">
      <w:pPr>
        <w:rPr>
          <w:rFonts w:ascii="Arial" w:hAnsi="Arial" w:cs="Arial"/>
          <w:b/>
          <w:sz w:val="24"/>
          <w:szCs w:val="24"/>
        </w:rPr>
      </w:pPr>
    </w:p>
    <w:p w14:paraId="1E179030" w14:textId="77777777" w:rsidR="00261510" w:rsidRDefault="00261510" w:rsidP="00713849">
      <w:pPr>
        <w:rPr>
          <w:rFonts w:ascii="Arial" w:hAnsi="Arial" w:cs="Arial"/>
          <w:b/>
          <w:sz w:val="24"/>
          <w:szCs w:val="24"/>
        </w:rPr>
      </w:pPr>
    </w:p>
    <w:p w14:paraId="5E0004ED" w14:textId="77777777" w:rsidR="00261510" w:rsidRDefault="00261510" w:rsidP="00713849">
      <w:pPr>
        <w:rPr>
          <w:rFonts w:ascii="Arial" w:hAnsi="Arial" w:cs="Arial"/>
          <w:b/>
          <w:sz w:val="24"/>
          <w:szCs w:val="24"/>
        </w:rPr>
      </w:pPr>
    </w:p>
    <w:p w14:paraId="763FD917" w14:textId="77777777" w:rsidR="00261510" w:rsidRDefault="00261510" w:rsidP="00713849">
      <w:pPr>
        <w:rPr>
          <w:rFonts w:ascii="Arial" w:hAnsi="Arial" w:cs="Arial"/>
          <w:b/>
          <w:sz w:val="24"/>
          <w:szCs w:val="24"/>
        </w:rPr>
      </w:pPr>
    </w:p>
    <w:p w14:paraId="065E39B7" w14:textId="41C9D010" w:rsidR="00713849" w:rsidRPr="000231EC" w:rsidRDefault="00713849" w:rsidP="00713849">
      <w:pPr>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 xml:space="preserve">19 </w:t>
      </w:r>
    </w:p>
    <w:p w14:paraId="67D8E7D6" w14:textId="77777777" w:rsidR="00713849" w:rsidRPr="006737B5" w:rsidRDefault="00713849" w:rsidP="00713849">
      <w:pPr>
        <w:rPr>
          <w:rFonts w:ascii="Arial" w:hAnsi="Arial" w:cs="Arial"/>
          <w:b/>
          <w:bCs/>
          <w:sz w:val="24"/>
          <w:szCs w:val="24"/>
        </w:rPr>
      </w:pPr>
      <w:r w:rsidRPr="006737B5">
        <w:rPr>
          <w:rFonts w:ascii="Arial" w:hAnsi="Arial" w:cs="Arial"/>
          <w:b/>
          <w:bCs/>
          <w:sz w:val="24"/>
          <w:szCs w:val="24"/>
        </w:rPr>
        <w:t>If the General Maintenance costs were apportioned in relation to the Gross profit figures, how much would Department B pay?</w:t>
      </w:r>
      <w:r w:rsidRPr="006737B5">
        <w:rPr>
          <w:rFonts w:ascii="Arial" w:hAnsi="Arial" w:cs="Arial"/>
          <w:b/>
          <w:sz w:val="24"/>
          <w:szCs w:val="24"/>
        </w:rPr>
        <w:t xml:space="preserve"> </w:t>
      </w:r>
      <w:r>
        <w:rPr>
          <w:rFonts w:ascii="Arial" w:hAnsi="Arial" w:cs="Arial"/>
          <w:b/>
          <w:sz w:val="24"/>
          <w:szCs w:val="24"/>
        </w:rPr>
        <w:t>(1 mark)</w:t>
      </w:r>
    </w:p>
    <w:p w14:paraId="0742EC17" w14:textId="77777777" w:rsidR="00713849" w:rsidRPr="000231EC" w:rsidRDefault="00713849" w:rsidP="00713849">
      <w:pPr>
        <w:numPr>
          <w:ilvl w:val="0"/>
          <w:numId w:val="22"/>
        </w:numPr>
        <w:spacing w:after="0" w:line="240" w:lineRule="auto"/>
        <w:rPr>
          <w:rFonts w:ascii="Arial" w:hAnsi="Arial" w:cs="Arial"/>
          <w:sz w:val="24"/>
          <w:szCs w:val="24"/>
        </w:rPr>
      </w:pPr>
      <w:r w:rsidRPr="000231EC">
        <w:rPr>
          <w:rFonts w:ascii="Arial" w:hAnsi="Arial" w:cs="Arial"/>
          <w:sz w:val="24"/>
          <w:szCs w:val="24"/>
        </w:rPr>
        <w:t>£2,000</w:t>
      </w:r>
    </w:p>
    <w:p w14:paraId="2D67DEB0" w14:textId="77777777" w:rsidR="00713849" w:rsidRPr="000231EC" w:rsidRDefault="00713849" w:rsidP="00713849">
      <w:pPr>
        <w:numPr>
          <w:ilvl w:val="0"/>
          <w:numId w:val="22"/>
        </w:numPr>
        <w:spacing w:after="0" w:line="240" w:lineRule="auto"/>
        <w:rPr>
          <w:rFonts w:ascii="Arial" w:hAnsi="Arial" w:cs="Arial"/>
          <w:sz w:val="24"/>
          <w:szCs w:val="24"/>
        </w:rPr>
      </w:pPr>
      <w:r w:rsidRPr="000231EC">
        <w:rPr>
          <w:rFonts w:ascii="Arial" w:hAnsi="Arial" w:cs="Arial"/>
          <w:sz w:val="24"/>
          <w:szCs w:val="24"/>
        </w:rPr>
        <w:t>£3,0</w:t>
      </w:r>
      <w:r>
        <w:rPr>
          <w:rFonts w:ascii="Arial" w:hAnsi="Arial" w:cs="Arial"/>
          <w:sz w:val="24"/>
          <w:szCs w:val="24"/>
        </w:rPr>
        <w:t>73</w:t>
      </w:r>
    </w:p>
    <w:p w14:paraId="04D6BF7D" w14:textId="77777777" w:rsidR="00713849" w:rsidRPr="004D6A8E" w:rsidRDefault="00713849" w:rsidP="00713849">
      <w:pPr>
        <w:numPr>
          <w:ilvl w:val="0"/>
          <w:numId w:val="22"/>
        </w:numPr>
        <w:spacing w:after="0" w:line="240" w:lineRule="auto"/>
        <w:rPr>
          <w:rFonts w:ascii="Arial" w:hAnsi="Arial" w:cs="Arial"/>
          <w:sz w:val="24"/>
          <w:szCs w:val="24"/>
        </w:rPr>
      </w:pPr>
      <w:r w:rsidRPr="004D6A8E">
        <w:rPr>
          <w:rFonts w:ascii="Arial" w:hAnsi="Arial" w:cs="Arial"/>
          <w:sz w:val="24"/>
          <w:szCs w:val="24"/>
        </w:rPr>
        <w:t>£4,073</w:t>
      </w:r>
    </w:p>
    <w:p w14:paraId="3D7CBEB4" w14:textId="77777777" w:rsidR="00713849" w:rsidRPr="000231EC" w:rsidRDefault="00713849" w:rsidP="00713849">
      <w:pPr>
        <w:numPr>
          <w:ilvl w:val="0"/>
          <w:numId w:val="22"/>
        </w:numPr>
        <w:spacing w:after="0" w:line="240" w:lineRule="auto"/>
        <w:rPr>
          <w:rFonts w:ascii="Arial" w:hAnsi="Arial" w:cs="Arial"/>
          <w:sz w:val="24"/>
          <w:szCs w:val="24"/>
        </w:rPr>
      </w:pPr>
      <w:r w:rsidRPr="000231EC">
        <w:rPr>
          <w:rFonts w:ascii="Arial" w:hAnsi="Arial" w:cs="Arial"/>
          <w:sz w:val="24"/>
          <w:szCs w:val="24"/>
        </w:rPr>
        <w:t>£5,000</w:t>
      </w:r>
    </w:p>
    <w:p w14:paraId="75ACE43E" w14:textId="77777777" w:rsidR="00713849" w:rsidRPr="000231EC" w:rsidRDefault="00713849" w:rsidP="00713849">
      <w:pPr>
        <w:numPr>
          <w:ilvl w:val="0"/>
          <w:numId w:val="22"/>
        </w:numPr>
        <w:spacing w:after="0" w:line="240" w:lineRule="auto"/>
        <w:rPr>
          <w:rFonts w:ascii="Arial" w:hAnsi="Arial" w:cs="Arial"/>
          <w:sz w:val="24"/>
          <w:szCs w:val="24"/>
        </w:rPr>
      </w:pPr>
      <w:r w:rsidRPr="000231EC">
        <w:rPr>
          <w:rFonts w:ascii="Arial" w:hAnsi="Arial" w:cs="Arial"/>
          <w:sz w:val="24"/>
          <w:szCs w:val="24"/>
        </w:rPr>
        <w:t xml:space="preserve">None of these   </w:t>
      </w:r>
    </w:p>
    <w:p w14:paraId="04BD0B19" w14:textId="77777777" w:rsidR="00713849" w:rsidRPr="000231EC" w:rsidRDefault="00713849" w:rsidP="00713849">
      <w:pPr>
        <w:rPr>
          <w:rFonts w:ascii="Arial" w:hAnsi="Arial" w:cs="Arial"/>
          <w:sz w:val="24"/>
          <w:szCs w:val="24"/>
        </w:rPr>
      </w:pPr>
    </w:p>
    <w:p w14:paraId="635F7933" w14:textId="77777777" w:rsidR="00713849" w:rsidRPr="000231EC" w:rsidRDefault="00713849" w:rsidP="00713849">
      <w:pPr>
        <w:spacing w:after="0" w:line="240" w:lineRule="auto"/>
        <w:rPr>
          <w:rFonts w:ascii="Arial" w:eastAsia="Times New Roman" w:hAnsi="Arial" w:cs="Arial"/>
          <w:b/>
          <w:sz w:val="24"/>
          <w:szCs w:val="24"/>
          <w:u w:val="single"/>
        </w:rPr>
      </w:pPr>
    </w:p>
    <w:p w14:paraId="60B97F6E" w14:textId="77777777" w:rsidR="00713849" w:rsidRPr="000231EC" w:rsidRDefault="00713849" w:rsidP="00713849">
      <w:pPr>
        <w:spacing w:after="0" w:line="240" w:lineRule="auto"/>
        <w:rPr>
          <w:rFonts w:ascii="Arial" w:eastAsia="Times New Roman" w:hAnsi="Arial" w:cs="Arial"/>
          <w:b/>
          <w:sz w:val="24"/>
          <w:szCs w:val="24"/>
        </w:rPr>
      </w:pPr>
      <w:r w:rsidRPr="000231EC">
        <w:rPr>
          <w:rFonts w:ascii="Arial" w:eastAsia="Times New Roman" w:hAnsi="Arial" w:cs="Arial"/>
          <w:b/>
          <w:sz w:val="24"/>
          <w:szCs w:val="24"/>
        </w:rPr>
        <w:t>Question</w:t>
      </w:r>
      <w:r>
        <w:rPr>
          <w:rFonts w:ascii="Arial" w:eastAsia="Times New Roman" w:hAnsi="Arial" w:cs="Arial"/>
          <w:b/>
          <w:sz w:val="24"/>
          <w:szCs w:val="24"/>
        </w:rPr>
        <w:t xml:space="preserve"> 20 </w:t>
      </w:r>
    </w:p>
    <w:p w14:paraId="475A7A00" w14:textId="77777777" w:rsidR="00713849" w:rsidRPr="000231EC" w:rsidRDefault="00713849" w:rsidP="00713849">
      <w:pPr>
        <w:spacing w:after="0" w:line="240" w:lineRule="auto"/>
        <w:rPr>
          <w:rFonts w:ascii="Arial" w:eastAsia="Times New Roman" w:hAnsi="Arial" w:cs="Arial"/>
          <w:sz w:val="24"/>
          <w:szCs w:val="24"/>
        </w:rPr>
      </w:pPr>
    </w:p>
    <w:p w14:paraId="75072013" w14:textId="77777777" w:rsidR="00713849" w:rsidRPr="006737B5" w:rsidRDefault="00713849" w:rsidP="00713849">
      <w:pPr>
        <w:spacing w:after="0" w:line="240" w:lineRule="auto"/>
        <w:rPr>
          <w:rFonts w:ascii="Arial" w:eastAsia="Times New Roman" w:hAnsi="Arial" w:cs="Arial"/>
          <w:b/>
          <w:bCs/>
          <w:sz w:val="24"/>
          <w:szCs w:val="24"/>
        </w:rPr>
      </w:pPr>
      <w:r w:rsidRPr="006737B5">
        <w:rPr>
          <w:rFonts w:ascii="Arial" w:eastAsia="Times New Roman" w:hAnsi="Arial" w:cs="Arial"/>
          <w:b/>
          <w:bCs/>
          <w:sz w:val="24"/>
          <w:szCs w:val="24"/>
        </w:rPr>
        <w:t>Which of the following statements is correct?</w:t>
      </w:r>
      <w:r w:rsidRPr="006737B5">
        <w:rPr>
          <w:rFonts w:ascii="Arial" w:eastAsia="Times New Roman" w:hAnsi="Arial" w:cs="Arial"/>
          <w:b/>
          <w:sz w:val="24"/>
          <w:szCs w:val="24"/>
        </w:rPr>
        <w:t xml:space="preserve"> </w:t>
      </w:r>
      <w:r>
        <w:rPr>
          <w:rFonts w:ascii="Arial" w:eastAsia="Times New Roman" w:hAnsi="Arial" w:cs="Arial"/>
          <w:b/>
          <w:sz w:val="24"/>
          <w:szCs w:val="24"/>
        </w:rPr>
        <w:t>(1 mark)</w:t>
      </w:r>
    </w:p>
    <w:p w14:paraId="2D665D15" w14:textId="77777777" w:rsidR="00713849" w:rsidRPr="000231EC" w:rsidRDefault="00713849" w:rsidP="00713849">
      <w:pPr>
        <w:spacing w:after="0" w:line="240" w:lineRule="auto"/>
        <w:rPr>
          <w:rFonts w:ascii="Arial" w:eastAsia="Times New Roman" w:hAnsi="Arial" w:cs="Arial"/>
          <w:sz w:val="24"/>
          <w:szCs w:val="24"/>
        </w:rPr>
      </w:pPr>
    </w:p>
    <w:p w14:paraId="4B0DC2EC" w14:textId="77777777" w:rsidR="00713849" w:rsidRPr="000231EC" w:rsidRDefault="00713849" w:rsidP="00713849">
      <w:pPr>
        <w:numPr>
          <w:ilvl w:val="0"/>
          <w:numId w:val="23"/>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Apportionment is the best method for distributing costs between departments  </w:t>
      </w:r>
    </w:p>
    <w:p w14:paraId="69FBBED5" w14:textId="77777777" w:rsidR="00713849" w:rsidRPr="000231EC" w:rsidRDefault="00713849" w:rsidP="00713849">
      <w:pPr>
        <w:numPr>
          <w:ilvl w:val="0"/>
          <w:numId w:val="23"/>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Allocation is the best method for distributing costs between departments </w:t>
      </w:r>
    </w:p>
    <w:p w14:paraId="79D4EF2E" w14:textId="77777777" w:rsidR="00713849" w:rsidRPr="004D6A8E" w:rsidRDefault="00713849" w:rsidP="00713849">
      <w:pPr>
        <w:numPr>
          <w:ilvl w:val="0"/>
          <w:numId w:val="23"/>
        </w:numPr>
        <w:spacing w:after="0" w:line="240" w:lineRule="auto"/>
        <w:rPr>
          <w:rFonts w:ascii="Arial" w:eastAsia="Times New Roman" w:hAnsi="Arial" w:cs="Arial"/>
          <w:sz w:val="24"/>
          <w:szCs w:val="24"/>
        </w:rPr>
      </w:pPr>
      <w:r w:rsidRPr="004D6A8E">
        <w:rPr>
          <w:rFonts w:ascii="Arial" w:eastAsia="Times New Roman" w:hAnsi="Arial" w:cs="Arial"/>
          <w:sz w:val="24"/>
          <w:szCs w:val="24"/>
        </w:rPr>
        <w:t>Both allocation and apportionments are arbitrarily selected methods which have their own advantages and disadvantages</w:t>
      </w:r>
    </w:p>
    <w:p w14:paraId="78E8B6F0" w14:textId="77777777" w:rsidR="00713849" w:rsidRPr="000231EC" w:rsidRDefault="00713849" w:rsidP="00713849">
      <w:pPr>
        <w:numPr>
          <w:ilvl w:val="0"/>
          <w:numId w:val="23"/>
        </w:numPr>
        <w:spacing w:after="0" w:line="240" w:lineRule="auto"/>
        <w:rPr>
          <w:rFonts w:ascii="Arial" w:eastAsia="Times New Roman" w:hAnsi="Arial" w:cs="Arial"/>
          <w:sz w:val="24"/>
          <w:szCs w:val="24"/>
        </w:rPr>
      </w:pPr>
      <w:r w:rsidRPr="000231EC">
        <w:rPr>
          <w:rFonts w:ascii="Arial" w:eastAsia="Times New Roman" w:hAnsi="Arial" w:cs="Arial"/>
          <w:sz w:val="24"/>
          <w:szCs w:val="24"/>
        </w:rPr>
        <w:t>All departmental cost</w:t>
      </w:r>
      <w:r>
        <w:rPr>
          <w:rFonts w:ascii="Arial" w:eastAsia="Times New Roman" w:hAnsi="Arial" w:cs="Arial"/>
          <w:sz w:val="24"/>
          <w:szCs w:val="24"/>
        </w:rPr>
        <w:t>s</w:t>
      </w:r>
      <w:r w:rsidRPr="000231EC">
        <w:rPr>
          <w:rFonts w:ascii="Arial" w:eastAsia="Times New Roman" w:hAnsi="Arial" w:cs="Arial"/>
          <w:sz w:val="24"/>
          <w:szCs w:val="24"/>
        </w:rPr>
        <w:t xml:space="preserve"> should always be shared equally because it is fairer for everybody </w:t>
      </w:r>
    </w:p>
    <w:p w14:paraId="12BEFF84" w14:textId="77777777" w:rsidR="00713849" w:rsidRPr="000231EC" w:rsidRDefault="00713849" w:rsidP="00713849">
      <w:pPr>
        <w:numPr>
          <w:ilvl w:val="0"/>
          <w:numId w:val="23"/>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None of these                                             </w:t>
      </w:r>
    </w:p>
    <w:p w14:paraId="445D14D7" w14:textId="77777777" w:rsidR="00713849" w:rsidRPr="00FD4BB6" w:rsidRDefault="00713849" w:rsidP="00713849">
      <w:pPr>
        <w:rPr>
          <w:rFonts w:ascii="Arial" w:hAnsi="Arial" w:cs="Arial"/>
          <w:color w:val="FF0000"/>
          <w:sz w:val="24"/>
          <w:szCs w:val="24"/>
        </w:rPr>
      </w:pPr>
      <w:r w:rsidRPr="000231EC">
        <w:rPr>
          <w:rFonts w:ascii="Arial" w:hAnsi="Arial" w:cs="Arial"/>
          <w:color w:val="FF0000"/>
          <w:sz w:val="24"/>
          <w:szCs w:val="24"/>
        </w:rPr>
        <w:t xml:space="preserve">             </w:t>
      </w:r>
    </w:p>
    <w:p w14:paraId="41F54430" w14:textId="77777777" w:rsidR="00713849" w:rsidRPr="000231EC" w:rsidRDefault="00713849" w:rsidP="00713849">
      <w:pPr>
        <w:rPr>
          <w:rFonts w:ascii="Arial" w:hAnsi="Arial" w:cs="Arial"/>
          <w:b/>
          <w:sz w:val="24"/>
          <w:szCs w:val="24"/>
        </w:rPr>
      </w:pPr>
      <w:r w:rsidRPr="000231EC">
        <w:rPr>
          <w:rFonts w:ascii="Arial" w:hAnsi="Arial" w:cs="Arial"/>
          <w:b/>
          <w:sz w:val="24"/>
          <w:szCs w:val="24"/>
        </w:rPr>
        <w:t xml:space="preserve">The table below contains information regarding questions </w:t>
      </w:r>
      <w:r>
        <w:rPr>
          <w:rFonts w:ascii="Arial" w:hAnsi="Arial" w:cs="Arial"/>
          <w:b/>
          <w:sz w:val="24"/>
          <w:szCs w:val="24"/>
        </w:rPr>
        <w:t>21,22, and 23</w:t>
      </w:r>
      <w:r w:rsidRPr="000231EC">
        <w:rPr>
          <w:rFonts w:ascii="Arial" w:hAnsi="Arial" w:cs="Arial"/>
          <w:b/>
          <w:sz w:val="24"/>
          <w:szCs w:val="24"/>
        </w:rPr>
        <w:t xml:space="preserve"> below</w:t>
      </w:r>
    </w:p>
    <w:p w14:paraId="7945B53C" w14:textId="77777777" w:rsidR="00713849" w:rsidRPr="000231EC" w:rsidRDefault="00713849" w:rsidP="00713849">
      <w:pPr>
        <w:rPr>
          <w:rFonts w:ascii="Arial" w:hAnsi="Arial" w:cs="Arial"/>
          <w:b/>
          <w:sz w:val="24"/>
          <w:szCs w:val="24"/>
        </w:rPr>
      </w:pPr>
    </w:p>
    <w:tbl>
      <w:tblPr>
        <w:tblStyle w:val="TableGrid"/>
        <w:tblW w:w="0" w:type="auto"/>
        <w:tblLook w:val="04A0" w:firstRow="1" w:lastRow="0" w:firstColumn="1" w:lastColumn="0" w:noHBand="0" w:noVBand="1"/>
      </w:tblPr>
      <w:tblGrid>
        <w:gridCol w:w="2518"/>
        <w:gridCol w:w="1843"/>
        <w:gridCol w:w="2268"/>
      </w:tblGrid>
      <w:tr w:rsidR="00713849" w:rsidRPr="000231EC" w14:paraId="02968085" w14:textId="77777777" w:rsidTr="004308C8">
        <w:tc>
          <w:tcPr>
            <w:tcW w:w="2518" w:type="dxa"/>
          </w:tcPr>
          <w:p w14:paraId="0246A9CC" w14:textId="77777777" w:rsidR="00713849" w:rsidRPr="000231EC" w:rsidRDefault="00713849" w:rsidP="004308C8">
            <w:pPr>
              <w:jc w:val="center"/>
              <w:rPr>
                <w:rFonts w:ascii="Arial" w:hAnsi="Arial" w:cs="Arial"/>
                <w:b/>
                <w:sz w:val="24"/>
                <w:szCs w:val="24"/>
              </w:rPr>
            </w:pPr>
            <w:r w:rsidRPr="000231EC">
              <w:rPr>
                <w:rFonts w:ascii="Arial" w:hAnsi="Arial" w:cs="Arial"/>
                <w:b/>
                <w:sz w:val="24"/>
                <w:szCs w:val="24"/>
              </w:rPr>
              <w:t>Ratio</w:t>
            </w:r>
          </w:p>
        </w:tc>
        <w:tc>
          <w:tcPr>
            <w:tcW w:w="1843" w:type="dxa"/>
          </w:tcPr>
          <w:p w14:paraId="6BECB945" w14:textId="77777777" w:rsidR="00713849" w:rsidRPr="000231EC" w:rsidRDefault="00713849" w:rsidP="004308C8">
            <w:pPr>
              <w:jc w:val="center"/>
              <w:rPr>
                <w:rFonts w:ascii="Arial" w:hAnsi="Arial" w:cs="Arial"/>
                <w:b/>
                <w:sz w:val="24"/>
                <w:szCs w:val="24"/>
              </w:rPr>
            </w:pPr>
            <w:r w:rsidRPr="000231EC">
              <w:rPr>
                <w:rFonts w:ascii="Arial" w:hAnsi="Arial" w:cs="Arial"/>
                <w:b/>
                <w:sz w:val="24"/>
                <w:szCs w:val="24"/>
              </w:rPr>
              <w:t>Alpha company</w:t>
            </w:r>
          </w:p>
        </w:tc>
        <w:tc>
          <w:tcPr>
            <w:tcW w:w="2268" w:type="dxa"/>
          </w:tcPr>
          <w:p w14:paraId="738C74D1" w14:textId="77777777" w:rsidR="00713849" w:rsidRDefault="00713849" w:rsidP="004308C8">
            <w:pPr>
              <w:jc w:val="center"/>
              <w:rPr>
                <w:rFonts w:ascii="Arial" w:hAnsi="Arial" w:cs="Arial"/>
                <w:b/>
                <w:sz w:val="24"/>
                <w:szCs w:val="24"/>
              </w:rPr>
            </w:pPr>
            <w:r w:rsidRPr="000231EC">
              <w:rPr>
                <w:rFonts w:ascii="Arial" w:hAnsi="Arial" w:cs="Arial"/>
                <w:b/>
                <w:sz w:val="24"/>
                <w:szCs w:val="24"/>
              </w:rPr>
              <w:t xml:space="preserve">Omega </w:t>
            </w:r>
          </w:p>
          <w:p w14:paraId="6E6A644B" w14:textId="77777777" w:rsidR="00713849" w:rsidRPr="000231EC" w:rsidRDefault="00713849" w:rsidP="004308C8">
            <w:pPr>
              <w:jc w:val="center"/>
              <w:rPr>
                <w:rFonts w:ascii="Arial" w:hAnsi="Arial" w:cs="Arial"/>
                <w:b/>
                <w:sz w:val="24"/>
                <w:szCs w:val="24"/>
              </w:rPr>
            </w:pPr>
            <w:r w:rsidRPr="000231EC">
              <w:rPr>
                <w:rFonts w:ascii="Arial" w:hAnsi="Arial" w:cs="Arial"/>
                <w:b/>
                <w:sz w:val="24"/>
                <w:szCs w:val="24"/>
              </w:rPr>
              <w:t>company</w:t>
            </w:r>
          </w:p>
        </w:tc>
      </w:tr>
      <w:tr w:rsidR="00713849" w:rsidRPr="000231EC" w14:paraId="2E66F9D8" w14:textId="77777777" w:rsidTr="004308C8">
        <w:tc>
          <w:tcPr>
            <w:tcW w:w="2518" w:type="dxa"/>
          </w:tcPr>
          <w:p w14:paraId="62CD17C0" w14:textId="77777777" w:rsidR="00713849" w:rsidRPr="000231EC" w:rsidRDefault="00713849" w:rsidP="004308C8">
            <w:pPr>
              <w:rPr>
                <w:rFonts w:ascii="Arial" w:hAnsi="Arial" w:cs="Arial"/>
                <w:sz w:val="24"/>
                <w:szCs w:val="24"/>
              </w:rPr>
            </w:pPr>
            <w:r w:rsidRPr="000231EC">
              <w:rPr>
                <w:rFonts w:ascii="Arial" w:hAnsi="Arial" w:cs="Arial"/>
                <w:sz w:val="24"/>
                <w:szCs w:val="24"/>
              </w:rPr>
              <w:t>Net profit margin</w:t>
            </w:r>
          </w:p>
        </w:tc>
        <w:tc>
          <w:tcPr>
            <w:tcW w:w="1843" w:type="dxa"/>
          </w:tcPr>
          <w:p w14:paraId="71150BBF"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11%</w:t>
            </w:r>
          </w:p>
        </w:tc>
        <w:tc>
          <w:tcPr>
            <w:tcW w:w="2268" w:type="dxa"/>
          </w:tcPr>
          <w:p w14:paraId="4F709DEA"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12%</w:t>
            </w:r>
          </w:p>
        </w:tc>
      </w:tr>
      <w:tr w:rsidR="00713849" w:rsidRPr="000231EC" w14:paraId="4060FF61" w14:textId="77777777" w:rsidTr="004308C8">
        <w:tc>
          <w:tcPr>
            <w:tcW w:w="2518" w:type="dxa"/>
          </w:tcPr>
          <w:p w14:paraId="3F8B9328" w14:textId="77777777" w:rsidR="00713849" w:rsidRPr="000231EC" w:rsidRDefault="00713849" w:rsidP="004308C8">
            <w:pPr>
              <w:rPr>
                <w:rFonts w:ascii="Arial" w:hAnsi="Arial" w:cs="Arial"/>
                <w:sz w:val="24"/>
                <w:szCs w:val="24"/>
              </w:rPr>
            </w:pPr>
            <w:r w:rsidRPr="000231EC">
              <w:rPr>
                <w:rFonts w:ascii="Arial" w:hAnsi="Arial" w:cs="Arial"/>
                <w:sz w:val="24"/>
                <w:szCs w:val="24"/>
              </w:rPr>
              <w:t>Gross profit margin</w:t>
            </w:r>
          </w:p>
        </w:tc>
        <w:tc>
          <w:tcPr>
            <w:tcW w:w="1843" w:type="dxa"/>
          </w:tcPr>
          <w:p w14:paraId="68994E81"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40%</w:t>
            </w:r>
          </w:p>
        </w:tc>
        <w:tc>
          <w:tcPr>
            <w:tcW w:w="2268" w:type="dxa"/>
          </w:tcPr>
          <w:p w14:paraId="5C65970F"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36%</w:t>
            </w:r>
          </w:p>
        </w:tc>
      </w:tr>
      <w:tr w:rsidR="00713849" w:rsidRPr="000231EC" w14:paraId="250207BA" w14:textId="77777777" w:rsidTr="004308C8">
        <w:tc>
          <w:tcPr>
            <w:tcW w:w="2518" w:type="dxa"/>
          </w:tcPr>
          <w:p w14:paraId="6431F96A" w14:textId="77777777" w:rsidR="00713849" w:rsidRPr="000231EC" w:rsidRDefault="00713849" w:rsidP="004308C8">
            <w:pPr>
              <w:rPr>
                <w:rFonts w:ascii="Arial" w:hAnsi="Arial" w:cs="Arial"/>
                <w:sz w:val="24"/>
                <w:szCs w:val="24"/>
              </w:rPr>
            </w:pPr>
            <w:r w:rsidRPr="000231EC">
              <w:rPr>
                <w:rFonts w:ascii="Arial" w:hAnsi="Arial" w:cs="Arial"/>
                <w:sz w:val="24"/>
                <w:szCs w:val="24"/>
              </w:rPr>
              <w:t>Sales</w:t>
            </w:r>
          </w:p>
        </w:tc>
        <w:tc>
          <w:tcPr>
            <w:tcW w:w="1843" w:type="dxa"/>
          </w:tcPr>
          <w:p w14:paraId="6C3A34CB"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£298,000</w:t>
            </w:r>
          </w:p>
        </w:tc>
        <w:tc>
          <w:tcPr>
            <w:tcW w:w="2268" w:type="dxa"/>
          </w:tcPr>
          <w:p w14:paraId="10082F0F"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£298,000</w:t>
            </w:r>
          </w:p>
        </w:tc>
      </w:tr>
    </w:tbl>
    <w:p w14:paraId="59EF23AA" w14:textId="77777777" w:rsidR="00713849" w:rsidRPr="000231EC" w:rsidRDefault="00713849" w:rsidP="00713849">
      <w:pPr>
        <w:rPr>
          <w:rFonts w:ascii="Arial" w:hAnsi="Arial" w:cs="Arial"/>
          <w:b/>
          <w:sz w:val="24"/>
          <w:szCs w:val="24"/>
          <w:u w:val="single"/>
        </w:rPr>
      </w:pPr>
    </w:p>
    <w:p w14:paraId="46381A55" w14:textId="77777777" w:rsidR="00713849" w:rsidRPr="000231EC" w:rsidRDefault="00713849" w:rsidP="00713849">
      <w:pPr>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21</w:t>
      </w:r>
    </w:p>
    <w:p w14:paraId="71570618" w14:textId="77777777" w:rsidR="00713849" w:rsidRPr="006737B5" w:rsidRDefault="00713849" w:rsidP="00713849">
      <w:pPr>
        <w:rPr>
          <w:rFonts w:ascii="Arial" w:hAnsi="Arial" w:cs="Arial"/>
          <w:b/>
          <w:bCs/>
          <w:sz w:val="24"/>
          <w:szCs w:val="24"/>
        </w:rPr>
      </w:pPr>
      <w:r w:rsidRPr="006737B5">
        <w:rPr>
          <w:rFonts w:ascii="Arial" w:hAnsi="Arial" w:cs="Arial"/>
          <w:b/>
          <w:bCs/>
          <w:sz w:val="24"/>
          <w:szCs w:val="24"/>
        </w:rPr>
        <w:t>Which of the following statements is correct?</w:t>
      </w:r>
      <w:r w:rsidRPr="006737B5">
        <w:rPr>
          <w:rFonts w:ascii="Arial" w:hAnsi="Arial" w:cs="Arial"/>
          <w:b/>
          <w:sz w:val="24"/>
          <w:szCs w:val="24"/>
        </w:rPr>
        <w:t xml:space="preserve"> </w:t>
      </w:r>
      <w:r>
        <w:rPr>
          <w:rFonts w:ascii="Arial" w:hAnsi="Arial" w:cs="Arial"/>
          <w:b/>
          <w:sz w:val="24"/>
          <w:szCs w:val="24"/>
        </w:rPr>
        <w:t xml:space="preserve"> (1 mark)</w:t>
      </w:r>
    </w:p>
    <w:p w14:paraId="3291B10B" w14:textId="77777777" w:rsidR="00713849" w:rsidRPr="000231EC" w:rsidRDefault="00713849" w:rsidP="00713849">
      <w:pPr>
        <w:spacing w:after="0"/>
        <w:rPr>
          <w:rFonts w:ascii="Arial" w:hAnsi="Arial" w:cs="Arial"/>
          <w:sz w:val="24"/>
          <w:szCs w:val="24"/>
        </w:rPr>
      </w:pPr>
      <w:proofErr w:type="gramStart"/>
      <w:r w:rsidRPr="000231EC">
        <w:rPr>
          <w:rFonts w:ascii="Arial" w:hAnsi="Arial" w:cs="Arial"/>
          <w:sz w:val="24"/>
          <w:szCs w:val="24"/>
        </w:rPr>
        <w:t>A</w:t>
      </w:r>
      <w:proofErr w:type="gramEnd"/>
      <w:r w:rsidRPr="000231EC">
        <w:rPr>
          <w:rFonts w:ascii="Arial" w:hAnsi="Arial" w:cs="Arial"/>
          <w:sz w:val="24"/>
          <w:szCs w:val="24"/>
        </w:rPr>
        <w:t xml:space="preserve">   </w:t>
      </w:r>
      <w:r w:rsidRPr="004D6A8E">
        <w:rPr>
          <w:rFonts w:ascii="Arial" w:hAnsi="Arial" w:cs="Arial"/>
          <w:sz w:val="24"/>
          <w:szCs w:val="24"/>
        </w:rPr>
        <w:t>Omega manages its expenses better than Alpha</w:t>
      </w:r>
    </w:p>
    <w:p w14:paraId="1A41C33F"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B   Alpha manages its expenses better than Omega</w:t>
      </w:r>
    </w:p>
    <w:p w14:paraId="67EC0FF7"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C   There is no difference between Alpha and Omega</w:t>
      </w:r>
    </w:p>
    <w:p w14:paraId="662D6CE4"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D   It does not matter because Alpha has a better gross profit margin</w:t>
      </w:r>
    </w:p>
    <w:p w14:paraId="77B751D3"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E   None of these statements are correct</w:t>
      </w:r>
    </w:p>
    <w:p w14:paraId="4ECAF42D" w14:textId="77777777" w:rsidR="00713849" w:rsidRPr="000231EC" w:rsidRDefault="00713849" w:rsidP="00713849">
      <w:pPr>
        <w:spacing w:after="0"/>
        <w:rPr>
          <w:rFonts w:ascii="Arial" w:hAnsi="Arial" w:cs="Arial"/>
          <w:sz w:val="24"/>
          <w:szCs w:val="24"/>
        </w:rPr>
      </w:pPr>
    </w:p>
    <w:p w14:paraId="5B064B2C" w14:textId="77777777" w:rsidR="00713849" w:rsidRDefault="00713849" w:rsidP="00713849">
      <w:pPr>
        <w:spacing w:after="0"/>
        <w:rPr>
          <w:rFonts w:ascii="Arial" w:hAnsi="Arial" w:cs="Arial"/>
          <w:b/>
          <w:sz w:val="24"/>
          <w:szCs w:val="24"/>
        </w:rPr>
      </w:pPr>
    </w:p>
    <w:p w14:paraId="1B7EB53F" w14:textId="77777777" w:rsidR="00713849" w:rsidRDefault="00713849" w:rsidP="00713849">
      <w:pPr>
        <w:spacing w:after="0"/>
        <w:rPr>
          <w:rFonts w:ascii="Arial" w:hAnsi="Arial" w:cs="Arial"/>
          <w:b/>
          <w:sz w:val="24"/>
          <w:szCs w:val="24"/>
        </w:rPr>
      </w:pPr>
    </w:p>
    <w:p w14:paraId="66FBF8B1" w14:textId="77777777" w:rsidR="00713849" w:rsidRPr="000231EC" w:rsidRDefault="00713849" w:rsidP="00713849">
      <w:pPr>
        <w:spacing w:after="0"/>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22</w:t>
      </w:r>
    </w:p>
    <w:p w14:paraId="6B809117" w14:textId="77777777" w:rsidR="00713849" w:rsidRPr="000231EC" w:rsidRDefault="00713849" w:rsidP="00713849">
      <w:pPr>
        <w:spacing w:after="0"/>
        <w:rPr>
          <w:rFonts w:ascii="Arial" w:hAnsi="Arial" w:cs="Arial"/>
          <w:sz w:val="24"/>
          <w:szCs w:val="24"/>
        </w:rPr>
      </w:pPr>
    </w:p>
    <w:p w14:paraId="3E4B03AF" w14:textId="77777777" w:rsidR="00713849" w:rsidRPr="000231EC" w:rsidRDefault="00713849" w:rsidP="00713849">
      <w:pPr>
        <w:rPr>
          <w:rFonts w:ascii="Arial" w:hAnsi="Arial" w:cs="Arial"/>
          <w:sz w:val="24"/>
          <w:szCs w:val="24"/>
        </w:rPr>
      </w:pPr>
      <w:r w:rsidRPr="006737B5">
        <w:rPr>
          <w:rFonts w:ascii="Arial" w:hAnsi="Arial" w:cs="Arial"/>
          <w:b/>
          <w:bCs/>
          <w:sz w:val="24"/>
          <w:szCs w:val="24"/>
        </w:rPr>
        <w:t>Which of the following statements is correct?</w:t>
      </w:r>
      <w:r w:rsidRPr="006737B5">
        <w:rPr>
          <w:rFonts w:ascii="Arial" w:hAnsi="Arial" w:cs="Arial"/>
          <w:b/>
          <w:sz w:val="24"/>
          <w:szCs w:val="24"/>
        </w:rPr>
        <w:t xml:space="preserve"> </w:t>
      </w:r>
      <w:r>
        <w:rPr>
          <w:rFonts w:ascii="Arial" w:hAnsi="Arial" w:cs="Arial"/>
          <w:b/>
          <w:sz w:val="24"/>
          <w:szCs w:val="24"/>
        </w:rPr>
        <w:t>(1 mark)</w:t>
      </w:r>
    </w:p>
    <w:p w14:paraId="5ED932CE" w14:textId="77777777" w:rsidR="00713849" w:rsidRPr="000231EC" w:rsidRDefault="00713849" w:rsidP="00713849">
      <w:pPr>
        <w:spacing w:after="0"/>
        <w:rPr>
          <w:rFonts w:ascii="Arial" w:hAnsi="Arial" w:cs="Arial"/>
          <w:sz w:val="24"/>
          <w:szCs w:val="24"/>
        </w:rPr>
      </w:pPr>
      <w:proofErr w:type="gramStart"/>
      <w:r w:rsidRPr="000231EC">
        <w:rPr>
          <w:rFonts w:ascii="Arial" w:hAnsi="Arial" w:cs="Arial"/>
          <w:sz w:val="24"/>
          <w:szCs w:val="24"/>
        </w:rPr>
        <w:t>A</w:t>
      </w:r>
      <w:proofErr w:type="gramEnd"/>
      <w:r w:rsidRPr="000231EC">
        <w:rPr>
          <w:rFonts w:ascii="Arial" w:hAnsi="Arial" w:cs="Arial"/>
          <w:sz w:val="24"/>
          <w:szCs w:val="24"/>
        </w:rPr>
        <w:t xml:space="preserve">   </w:t>
      </w:r>
      <w:r w:rsidRPr="004D6A8E">
        <w:rPr>
          <w:rFonts w:ascii="Arial" w:hAnsi="Arial" w:cs="Arial"/>
          <w:sz w:val="24"/>
          <w:szCs w:val="24"/>
        </w:rPr>
        <w:t>Alpha is better at controlling its cost of sales than Omega</w:t>
      </w:r>
    </w:p>
    <w:p w14:paraId="4D7EE7B2"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B   Omega is better at controlling its cost of sales than Alpha</w:t>
      </w:r>
    </w:p>
    <w:p w14:paraId="188B6FDB"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C   The control of cost of sales makes no difference here because the sales figures are the same for both firms</w:t>
      </w:r>
    </w:p>
    <w:p w14:paraId="384EF662"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D   Alpha has a higher gross profit margin because it is a larger firm</w:t>
      </w:r>
    </w:p>
    <w:p w14:paraId="484ECE90"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E   None of these statements are correct</w:t>
      </w:r>
    </w:p>
    <w:p w14:paraId="125756A9" w14:textId="77777777" w:rsidR="00713849" w:rsidRPr="000231EC" w:rsidRDefault="00713849" w:rsidP="00713849">
      <w:pPr>
        <w:spacing w:after="0"/>
        <w:rPr>
          <w:rFonts w:ascii="Arial" w:hAnsi="Arial" w:cs="Arial"/>
          <w:sz w:val="24"/>
          <w:szCs w:val="24"/>
        </w:rPr>
      </w:pPr>
    </w:p>
    <w:p w14:paraId="3BA45DE6" w14:textId="77777777" w:rsidR="00713849" w:rsidRPr="000231EC" w:rsidRDefault="00713849" w:rsidP="00713849">
      <w:pPr>
        <w:spacing w:after="0"/>
        <w:rPr>
          <w:rFonts w:ascii="Arial" w:hAnsi="Arial" w:cs="Arial"/>
          <w:b/>
          <w:sz w:val="24"/>
          <w:szCs w:val="24"/>
          <w:u w:val="single"/>
        </w:rPr>
      </w:pPr>
    </w:p>
    <w:p w14:paraId="1B00C635" w14:textId="77777777" w:rsidR="00713849" w:rsidRDefault="00713849" w:rsidP="00713849">
      <w:pPr>
        <w:spacing w:after="0"/>
        <w:rPr>
          <w:rFonts w:ascii="Arial" w:hAnsi="Arial" w:cs="Arial"/>
          <w:b/>
          <w:sz w:val="24"/>
          <w:szCs w:val="24"/>
        </w:rPr>
      </w:pPr>
    </w:p>
    <w:p w14:paraId="07C0A59E" w14:textId="77777777" w:rsidR="00713849" w:rsidRDefault="00713849" w:rsidP="00713849">
      <w:pPr>
        <w:spacing w:after="0"/>
        <w:rPr>
          <w:rFonts w:ascii="Arial" w:hAnsi="Arial" w:cs="Arial"/>
          <w:b/>
          <w:sz w:val="24"/>
          <w:szCs w:val="24"/>
        </w:rPr>
      </w:pPr>
    </w:p>
    <w:p w14:paraId="049E5806" w14:textId="77777777" w:rsidR="00713849" w:rsidRDefault="00713849" w:rsidP="00713849">
      <w:pPr>
        <w:spacing w:after="0"/>
        <w:rPr>
          <w:rFonts w:ascii="Arial" w:hAnsi="Arial" w:cs="Arial"/>
          <w:b/>
          <w:sz w:val="24"/>
          <w:szCs w:val="24"/>
        </w:rPr>
      </w:pPr>
    </w:p>
    <w:p w14:paraId="49A38571" w14:textId="77777777" w:rsidR="00713849" w:rsidRPr="000231EC" w:rsidRDefault="00713849" w:rsidP="00713849">
      <w:pPr>
        <w:spacing w:after="0"/>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23</w:t>
      </w:r>
    </w:p>
    <w:p w14:paraId="214320C9" w14:textId="77777777" w:rsidR="00713849" w:rsidRPr="000231EC" w:rsidRDefault="00713849" w:rsidP="00713849">
      <w:pPr>
        <w:spacing w:after="0"/>
        <w:rPr>
          <w:rFonts w:ascii="Arial" w:hAnsi="Arial" w:cs="Arial"/>
          <w:sz w:val="24"/>
          <w:szCs w:val="24"/>
        </w:rPr>
      </w:pPr>
    </w:p>
    <w:p w14:paraId="274D859B" w14:textId="77777777" w:rsidR="00713849" w:rsidRPr="006737B5" w:rsidRDefault="00713849" w:rsidP="00713849">
      <w:pPr>
        <w:spacing w:after="0"/>
        <w:rPr>
          <w:rFonts w:ascii="Arial" w:hAnsi="Arial" w:cs="Arial"/>
          <w:b/>
          <w:bCs/>
          <w:sz w:val="24"/>
          <w:szCs w:val="24"/>
        </w:rPr>
      </w:pPr>
      <w:r w:rsidRPr="006737B5">
        <w:rPr>
          <w:rFonts w:ascii="Arial" w:hAnsi="Arial" w:cs="Arial"/>
          <w:b/>
          <w:bCs/>
          <w:sz w:val="24"/>
          <w:szCs w:val="24"/>
        </w:rPr>
        <w:t>Which of the following statements is</w:t>
      </w:r>
      <w:r w:rsidRPr="00E730F5">
        <w:rPr>
          <w:rFonts w:ascii="Arial" w:hAnsi="Arial" w:cs="Arial"/>
          <w:b/>
          <w:bCs/>
          <w:sz w:val="24"/>
          <w:szCs w:val="24"/>
        </w:rPr>
        <w:t xml:space="preserve"> incorrect</w:t>
      </w:r>
      <w:r w:rsidRPr="006737B5">
        <w:rPr>
          <w:rFonts w:ascii="Arial" w:hAnsi="Arial" w:cs="Arial"/>
          <w:b/>
          <w:bCs/>
          <w:sz w:val="24"/>
          <w:szCs w:val="24"/>
        </w:rPr>
        <w:t>?</w:t>
      </w:r>
      <w:r w:rsidRPr="006737B5">
        <w:rPr>
          <w:rFonts w:ascii="Arial" w:hAnsi="Arial" w:cs="Arial"/>
          <w:b/>
          <w:sz w:val="24"/>
          <w:szCs w:val="24"/>
        </w:rPr>
        <w:t xml:space="preserve"> </w:t>
      </w:r>
      <w:r>
        <w:rPr>
          <w:rFonts w:ascii="Arial" w:hAnsi="Arial" w:cs="Arial"/>
          <w:b/>
          <w:sz w:val="24"/>
          <w:szCs w:val="24"/>
        </w:rPr>
        <w:t>(1 mark)</w:t>
      </w:r>
    </w:p>
    <w:p w14:paraId="640B42D4" w14:textId="77777777" w:rsidR="00713849" w:rsidRPr="000231EC" w:rsidRDefault="00713849" w:rsidP="00713849">
      <w:pPr>
        <w:spacing w:after="0"/>
        <w:rPr>
          <w:rFonts w:ascii="Arial" w:hAnsi="Arial" w:cs="Arial"/>
          <w:sz w:val="24"/>
          <w:szCs w:val="24"/>
        </w:rPr>
      </w:pPr>
    </w:p>
    <w:p w14:paraId="1F0FAFB6" w14:textId="77777777" w:rsidR="00713849" w:rsidRPr="000231EC" w:rsidRDefault="00713849" w:rsidP="00713849">
      <w:pPr>
        <w:spacing w:after="0"/>
        <w:rPr>
          <w:rFonts w:ascii="Arial" w:hAnsi="Arial" w:cs="Arial"/>
          <w:sz w:val="24"/>
          <w:szCs w:val="24"/>
        </w:rPr>
      </w:pPr>
      <w:proofErr w:type="gramStart"/>
      <w:r w:rsidRPr="000231EC">
        <w:rPr>
          <w:rFonts w:ascii="Arial" w:hAnsi="Arial" w:cs="Arial"/>
          <w:sz w:val="24"/>
          <w:szCs w:val="24"/>
        </w:rPr>
        <w:t>A  The</w:t>
      </w:r>
      <w:proofErr w:type="gramEnd"/>
      <w:r w:rsidRPr="000231EC">
        <w:rPr>
          <w:rFonts w:ascii="Arial" w:hAnsi="Arial" w:cs="Arial"/>
          <w:sz w:val="24"/>
          <w:szCs w:val="24"/>
        </w:rPr>
        <w:t xml:space="preserve"> sales figure is used to calculate both gross and net margins</w:t>
      </w:r>
    </w:p>
    <w:p w14:paraId="37D493C9"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B   From the information given, it is not clear which is the better performing firm</w:t>
      </w:r>
    </w:p>
    <w:p w14:paraId="71366879"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 xml:space="preserve">C   </w:t>
      </w:r>
      <w:r w:rsidRPr="004D6A8E">
        <w:rPr>
          <w:rFonts w:ascii="Arial" w:hAnsi="Arial" w:cs="Arial"/>
          <w:sz w:val="24"/>
          <w:szCs w:val="24"/>
        </w:rPr>
        <w:t>The two firms must be in the same industry</w:t>
      </w:r>
    </w:p>
    <w:p w14:paraId="4F52DDB8" w14:textId="77777777" w:rsidR="00713849" w:rsidRPr="000231EC" w:rsidRDefault="00713849" w:rsidP="00713849">
      <w:pPr>
        <w:spacing w:after="0"/>
        <w:rPr>
          <w:rFonts w:ascii="Arial" w:hAnsi="Arial" w:cs="Arial"/>
          <w:sz w:val="24"/>
          <w:szCs w:val="24"/>
        </w:rPr>
      </w:pPr>
      <w:r w:rsidRPr="000231EC">
        <w:rPr>
          <w:rFonts w:ascii="Arial" w:hAnsi="Arial" w:cs="Arial"/>
          <w:sz w:val="24"/>
          <w:szCs w:val="24"/>
        </w:rPr>
        <w:t>D   The firms might be from different industries</w:t>
      </w:r>
    </w:p>
    <w:p w14:paraId="3910CE1C" w14:textId="4D2D851F" w:rsidR="00713849" w:rsidRDefault="00713849" w:rsidP="00713849">
      <w:pPr>
        <w:spacing w:after="0"/>
        <w:rPr>
          <w:rFonts w:ascii="Arial" w:hAnsi="Arial" w:cs="Arial"/>
          <w:sz w:val="24"/>
          <w:szCs w:val="24"/>
        </w:rPr>
      </w:pPr>
      <w:r w:rsidRPr="000231EC">
        <w:rPr>
          <w:rFonts w:ascii="Arial" w:hAnsi="Arial" w:cs="Arial"/>
          <w:sz w:val="24"/>
          <w:szCs w:val="24"/>
        </w:rPr>
        <w:t xml:space="preserve">E    None of the above statements are incorrect </w:t>
      </w:r>
    </w:p>
    <w:p w14:paraId="6658CA1B" w14:textId="774E5176" w:rsidR="00261510" w:rsidRDefault="00261510" w:rsidP="00713849">
      <w:pPr>
        <w:spacing w:after="0"/>
        <w:rPr>
          <w:rFonts w:ascii="Arial" w:hAnsi="Arial" w:cs="Arial"/>
          <w:sz w:val="24"/>
          <w:szCs w:val="24"/>
        </w:rPr>
      </w:pPr>
    </w:p>
    <w:p w14:paraId="12980C0A" w14:textId="77777777" w:rsidR="00261510" w:rsidRPr="000231EC" w:rsidRDefault="00261510" w:rsidP="00713849">
      <w:pPr>
        <w:spacing w:after="0"/>
        <w:rPr>
          <w:rFonts w:ascii="Arial" w:hAnsi="Arial" w:cs="Arial"/>
          <w:sz w:val="24"/>
          <w:szCs w:val="24"/>
        </w:rPr>
      </w:pPr>
    </w:p>
    <w:p w14:paraId="54BFE216" w14:textId="77777777" w:rsidR="00713849" w:rsidRPr="000231EC" w:rsidRDefault="00713849" w:rsidP="00713849">
      <w:pPr>
        <w:rPr>
          <w:rFonts w:ascii="Arial" w:hAnsi="Arial" w:cs="Arial"/>
          <w:sz w:val="24"/>
          <w:szCs w:val="24"/>
        </w:rPr>
      </w:pPr>
      <w:r w:rsidRPr="000231EC">
        <w:rPr>
          <w:rFonts w:ascii="Arial" w:hAnsi="Arial" w:cs="Arial"/>
          <w:sz w:val="24"/>
          <w:szCs w:val="24"/>
        </w:rPr>
        <w:t xml:space="preserve">      </w:t>
      </w:r>
    </w:p>
    <w:p w14:paraId="60513EA1" w14:textId="77777777" w:rsidR="00713849" w:rsidRPr="007D0418" w:rsidRDefault="00713849" w:rsidP="00713849">
      <w:pPr>
        <w:rPr>
          <w:rFonts w:ascii="Arial" w:hAnsi="Arial" w:cs="Arial"/>
          <w:sz w:val="24"/>
          <w:szCs w:val="24"/>
        </w:rPr>
      </w:pPr>
      <w:r w:rsidRPr="000231EC">
        <w:rPr>
          <w:rFonts w:ascii="Arial" w:hAnsi="Arial" w:cs="Arial"/>
          <w:b/>
          <w:sz w:val="24"/>
          <w:szCs w:val="24"/>
        </w:rPr>
        <w:t xml:space="preserve">The following information relates to questions </w:t>
      </w:r>
      <w:r>
        <w:rPr>
          <w:rFonts w:ascii="Arial" w:hAnsi="Arial" w:cs="Arial"/>
          <w:b/>
          <w:sz w:val="24"/>
          <w:szCs w:val="24"/>
        </w:rPr>
        <w:t xml:space="preserve">24 to </w:t>
      </w:r>
      <w:proofErr w:type="gramStart"/>
      <w:r>
        <w:rPr>
          <w:rFonts w:ascii="Arial" w:hAnsi="Arial" w:cs="Arial"/>
          <w:b/>
          <w:sz w:val="24"/>
          <w:szCs w:val="24"/>
        </w:rPr>
        <w:t>27</w:t>
      </w:r>
      <w:r w:rsidRPr="000231EC">
        <w:rPr>
          <w:rFonts w:ascii="Arial" w:hAnsi="Arial" w:cs="Arial"/>
          <w:b/>
          <w:sz w:val="24"/>
          <w:szCs w:val="24"/>
        </w:rPr>
        <w:t xml:space="preserve">  below</w:t>
      </w:r>
      <w:proofErr w:type="gramEnd"/>
    </w:p>
    <w:p w14:paraId="27DCA21F" w14:textId="77777777" w:rsidR="00713849" w:rsidRPr="000231EC" w:rsidRDefault="00713849" w:rsidP="00713849">
      <w:pPr>
        <w:rPr>
          <w:rFonts w:ascii="Arial" w:hAnsi="Arial" w:cs="Arial"/>
          <w:sz w:val="24"/>
          <w:szCs w:val="24"/>
        </w:rPr>
      </w:pPr>
      <w:r w:rsidRPr="000231EC">
        <w:rPr>
          <w:rFonts w:ascii="Arial" w:hAnsi="Arial" w:cs="Arial"/>
          <w:sz w:val="24"/>
          <w:szCs w:val="24"/>
        </w:rPr>
        <w:t xml:space="preserve">The following data has been extracted from the operating budgets of the </w:t>
      </w:r>
      <w:r>
        <w:rPr>
          <w:rFonts w:ascii="Arial" w:hAnsi="Arial" w:cs="Arial"/>
          <w:sz w:val="24"/>
          <w:szCs w:val="24"/>
        </w:rPr>
        <w:t xml:space="preserve">Sutton </w:t>
      </w:r>
      <w:r w:rsidRPr="000231EC">
        <w:rPr>
          <w:rFonts w:ascii="Arial" w:hAnsi="Arial" w:cs="Arial"/>
          <w:sz w:val="24"/>
          <w:szCs w:val="24"/>
        </w:rPr>
        <w:t xml:space="preserve">Organisation for </w:t>
      </w:r>
      <w:r>
        <w:rPr>
          <w:rFonts w:ascii="Arial" w:hAnsi="Arial" w:cs="Arial"/>
          <w:sz w:val="24"/>
          <w:szCs w:val="24"/>
        </w:rPr>
        <w:t>2020</w:t>
      </w:r>
      <w:r w:rsidRPr="000231EC">
        <w:rPr>
          <w:rFonts w:ascii="Arial" w:hAnsi="Arial" w:cs="Arial"/>
          <w:sz w:val="24"/>
          <w:szCs w:val="24"/>
        </w:rPr>
        <w:t xml:space="preserve"> </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77"/>
        <w:gridCol w:w="1162"/>
        <w:gridCol w:w="1431"/>
        <w:gridCol w:w="1457"/>
        <w:gridCol w:w="1670"/>
      </w:tblGrid>
      <w:tr w:rsidR="00713849" w:rsidRPr="000231EC" w14:paraId="29D2561C" w14:textId="77777777" w:rsidTr="004308C8">
        <w:tc>
          <w:tcPr>
            <w:tcW w:w="1135" w:type="dxa"/>
          </w:tcPr>
          <w:p w14:paraId="56444DDC" w14:textId="77777777" w:rsidR="00713849" w:rsidRPr="000231EC" w:rsidRDefault="00713849" w:rsidP="004308C8">
            <w:pPr>
              <w:rPr>
                <w:rFonts w:ascii="Arial" w:hAnsi="Arial" w:cs="Arial"/>
                <w:sz w:val="24"/>
                <w:szCs w:val="24"/>
              </w:rPr>
            </w:pPr>
          </w:p>
        </w:tc>
        <w:tc>
          <w:tcPr>
            <w:tcW w:w="1162" w:type="dxa"/>
          </w:tcPr>
          <w:p w14:paraId="156BDF85" w14:textId="77777777" w:rsidR="00713849" w:rsidRPr="000231EC" w:rsidRDefault="00713849" w:rsidP="004308C8">
            <w:pPr>
              <w:rPr>
                <w:rFonts w:ascii="Arial" w:hAnsi="Arial" w:cs="Arial"/>
                <w:b/>
                <w:bCs/>
                <w:sz w:val="24"/>
                <w:szCs w:val="24"/>
              </w:rPr>
            </w:pPr>
            <w:r w:rsidRPr="000231EC">
              <w:rPr>
                <w:rFonts w:ascii="Arial" w:hAnsi="Arial" w:cs="Arial"/>
                <w:b/>
                <w:bCs/>
                <w:sz w:val="24"/>
                <w:szCs w:val="24"/>
              </w:rPr>
              <w:t>Sales</w:t>
            </w:r>
          </w:p>
        </w:tc>
        <w:tc>
          <w:tcPr>
            <w:tcW w:w="1345" w:type="dxa"/>
          </w:tcPr>
          <w:p w14:paraId="666AA8B0" w14:textId="77777777" w:rsidR="00713849" w:rsidRPr="000231EC" w:rsidRDefault="00713849" w:rsidP="004308C8">
            <w:pPr>
              <w:rPr>
                <w:rFonts w:ascii="Arial" w:hAnsi="Arial" w:cs="Arial"/>
                <w:b/>
                <w:bCs/>
                <w:sz w:val="24"/>
                <w:szCs w:val="24"/>
              </w:rPr>
            </w:pPr>
            <w:r w:rsidRPr="000231EC">
              <w:rPr>
                <w:rFonts w:ascii="Arial" w:hAnsi="Arial" w:cs="Arial"/>
                <w:b/>
                <w:bCs/>
                <w:sz w:val="24"/>
                <w:szCs w:val="24"/>
              </w:rPr>
              <w:t>Purchases</w:t>
            </w:r>
          </w:p>
        </w:tc>
        <w:tc>
          <w:tcPr>
            <w:tcW w:w="1345" w:type="dxa"/>
          </w:tcPr>
          <w:p w14:paraId="24D64AB2" w14:textId="77777777" w:rsidR="00713849" w:rsidRPr="000231EC" w:rsidRDefault="00713849" w:rsidP="004308C8">
            <w:pPr>
              <w:rPr>
                <w:rFonts w:ascii="Arial" w:hAnsi="Arial" w:cs="Arial"/>
                <w:b/>
                <w:bCs/>
                <w:sz w:val="24"/>
                <w:szCs w:val="24"/>
              </w:rPr>
            </w:pPr>
            <w:r w:rsidRPr="000231EC">
              <w:rPr>
                <w:rFonts w:ascii="Arial" w:hAnsi="Arial" w:cs="Arial"/>
                <w:b/>
                <w:bCs/>
                <w:sz w:val="24"/>
                <w:szCs w:val="24"/>
              </w:rPr>
              <w:t>Overheads</w:t>
            </w:r>
          </w:p>
        </w:tc>
        <w:tc>
          <w:tcPr>
            <w:tcW w:w="1536" w:type="dxa"/>
          </w:tcPr>
          <w:p w14:paraId="4BFC5193" w14:textId="77777777" w:rsidR="00713849" w:rsidRPr="000231EC" w:rsidRDefault="00713849" w:rsidP="004308C8">
            <w:pPr>
              <w:rPr>
                <w:rFonts w:ascii="Arial" w:hAnsi="Arial" w:cs="Arial"/>
                <w:b/>
                <w:bCs/>
                <w:sz w:val="24"/>
                <w:szCs w:val="24"/>
              </w:rPr>
            </w:pPr>
            <w:r w:rsidRPr="000231EC">
              <w:rPr>
                <w:rFonts w:ascii="Arial" w:hAnsi="Arial" w:cs="Arial"/>
                <w:b/>
                <w:bCs/>
                <w:sz w:val="24"/>
                <w:szCs w:val="24"/>
              </w:rPr>
              <w:t>Depreciation</w:t>
            </w:r>
          </w:p>
        </w:tc>
      </w:tr>
      <w:tr w:rsidR="00713849" w:rsidRPr="000231EC" w14:paraId="2AA7DC85" w14:textId="77777777" w:rsidTr="004308C8">
        <w:tc>
          <w:tcPr>
            <w:tcW w:w="1135" w:type="dxa"/>
          </w:tcPr>
          <w:p w14:paraId="053E449F" w14:textId="77777777" w:rsidR="00713849" w:rsidRPr="000231EC" w:rsidRDefault="00713849" w:rsidP="004308C8">
            <w:pPr>
              <w:rPr>
                <w:rFonts w:ascii="Arial" w:hAnsi="Arial" w:cs="Arial"/>
                <w:sz w:val="24"/>
                <w:szCs w:val="24"/>
              </w:rPr>
            </w:pPr>
            <w:r w:rsidRPr="000231EC">
              <w:rPr>
                <w:rFonts w:ascii="Arial" w:hAnsi="Arial" w:cs="Arial"/>
                <w:sz w:val="24"/>
                <w:szCs w:val="24"/>
              </w:rPr>
              <w:t>January</w:t>
            </w:r>
          </w:p>
        </w:tc>
        <w:tc>
          <w:tcPr>
            <w:tcW w:w="1162" w:type="dxa"/>
          </w:tcPr>
          <w:p w14:paraId="40DB3013"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102,000</w:t>
            </w:r>
          </w:p>
        </w:tc>
        <w:tc>
          <w:tcPr>
            <w:tcW w:w="1345" w:type="dxa"/>
          </w:tcPr>
          <w:p w14:paraId="33D0181A"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60,000</w:t>
            </w:r>
          </w:p>
        </w:tc>
        <w:tc>
          <w:tcPr>
            <w:tcW w:w="1345" w:type="dxa"/>
          </w:tcPr>
          <w:p w14:paraId="5139770F"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8,000</w:t>
            </w:r>
          </w:p>
        </w:tc>
        <w:tc>
          <w:tcPr>
            <w:tcW w:w="1536" w:type="dxa"/>
          </w:tcPr>
          <w:p w14:paraId="24995D95"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5,000</w:t>
            </w:r>
          </w:p>
        </w:tc>
      </w:tr>
      <w:tr w:rsidR="00713849" w:rsidRPr="000231EC" w14:paraId="061EB005" w14:textId="77777777" w:rsidTr="004308C8">
        <w:tc>
          <w:tcPr>
            <w:tcW w:w="1135" w:type="dxa"/>
          </w:tcPr>
          <w:p w14:paraId="04C3A76C" w14:textId="77777777" w:rsidR="00713849" w:rsidRPr="000231EC" w:rsidRDefault="00713849" w:rsidP="004308C8">
            <w:pPr>
              <w:rPr>
                <w:rFonts w:ascii="Arial" w:hAnsi="Arial" w:cs="Arial"/>
                <w:sz w:val="24"/>
                <w:szCs w:val="24"/>
              </w:rPr>
            </w:pPr>
            <w:r w:rsidRPr="000231EC">
              <w:rPr>
                <w:rFonts w:ascii="Arial" w:hAnsi="Arial" w:cs="Arial"/>
                <w:sz w:val="24"/>
                <w:szCs w:val="24"/>
              </w:rPr>
              <w:t>February</w:t>
            </w:r>
          </w:p>
        </w:tc>
        <w:tc>
          <w:tcPr>
            <w:tcW w:w="1162" w:type="dxa"/>
          </w:tcPr>
          <w:p w14:paraId="60FA8A30"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99,000</w:t>
            </w:r>
          </w:p>
        </w:tc>
        <w:tc>
          <w:tcPr>
            <w:tcW w:w="1345" w:type="dxa"/>
          </w:tcPr>
          <w:p w14:paraId="069436DF"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53,000</w:t>
            </w:r>
          </w:p>
        </w:tc>
        <w:tc>
          <w:tcPr>
            <w:tcW w:w="1345" w:type="dxa"/>
          </w:tcPr>
          <w:p w14:paraId="7F09BDE8"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9,700</w:t>
            </w:r>
          </w:p>
        </w:tc>
        <w:tc>
          <w:tcPr>
            <w:tcW w:w="1536" w:type="dxa"/>
          </w:tcPr>
          <w:p w14:paraId="33C776A0"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4,000</w:t>
            </w:r>
          </w:p>
        </w:tc>
      </w:tr>
      <w:tr w:rsidR="00713849" w:rsidRPr="000231EC" w14:paraId="7EA29559" w14:textId="77777777" w:rsidTr="004308C8">
        <w:tc>
          <w:tcPr>
            <w:tcW w:w="1135" w:type="dxa"/>
          </w:tcPr>
          <w:p w14:paraId="625365C3" w14:textId="77777777" w:rsidR="00713849" w:rsidRPr="000231EC" w:rsidRDefault="00713849" w:rsidP="004308C8">
            <w:pPr>
              <w:rPr>
                <w:rFonts w:ascii="Arial" w:hAnsi="Arial" w:cs="Arial"/>
                <w:sz w:val="24"/>
                <w:szCs w:val="24"/>
              </w:rPr>
            </w:pPr>
            <w:r w:rsidRPr="000231EC">
              <w:rPr>
                <w:rFonts w:ascii="Arial" w:hAnsi="Arial" w:cs="Arial"/>
                <w:sz w:val="24"/>
                <w:szCs w:val="24"/>
              </w:rPr>
              <w:t>March</w:t>
            </w:r>
          </w:p>
        </w:tc>
        <w:tc>
          <w:tcPr>
            <w:tcW w:w="1162" w:type="dxa"/>
          </w:tcPr>
          <w:p w14:paraId="3473E1A7"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110,000</w:t>
            </w:r>
          </w:p>
        </w:tc>
        <w:tc>
          <w:tcPr>
            <w:tcW w:w="1345" w:type="dxa"/>
          </w:tcPr>
          <w:p w14:paraId="5CA48827"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66,000</w:t>
            </w:r>
          </w:p>
        </w:tc>
        <w:tc>
          <w:tcPr>
            <w:tcW w:w="1345" w:type="dxa"/>
          </w:tcPr>
          <w:p w14:paraId="2F081AC2"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10,200</w:t>
            </w:r>
          </w:p>
        </w:tc>
        <w:tc>
          <w:tcPr>
            <w:tcW w:w="1536" w:type="dxa"/>
          </w:tcPr>
          <w:p w14:paraId="64F74F1A"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4,000</w:t>
            </w:r>
          </w:p>
        </w:tc>
      </w:tr>
    </w:tbl>
    <w:p w14:paraId="3E486FAB" w14:textId="77777777" w:rsidR="00713849" w:rsidRPr="000231EC" w:rsidRDefault="00713849" w:rsidP="00713849">
      <w:pPr>
        <w:rPr>
          <w:rFonts w:ascii="Arial" w:hAnsi="Arial" w:cs="Arial"/>
          <w:sz w:val="24"/>
          <w:szCs w:val="24"/>
        </w:rPr>
      </w:pPr>
    </w:p>
    <w:p w14:paraId="58903C46" w14:textId="77777777" w:rsidR="00261510" w:rsidRDefault="00261510" w:rsidP="00713849">
      <w:pPr>
        <w:rPr>
          <w:rFonts w:ascii="Arial" w:hAnsi="Arial" w:cs="Arial"/>
          <w:b/>
          <w:sz w:val="24"/>
          <w:szCs w:val="24"/>
        </w:rPr>
      </w:pPr>
    </w:p>
    <w:p w14:paraId="7BF0C22B" w14:textId="6E128BF6" w:rsidR="00713849" w:rsidRPr="000231EC" w:rsidRDefault="00713849" w:rsidP="00713849">
      <w:pPr>
        <w:rPr>
          <w:rFonts w:ascii="Arial" w:hAnsi="Arial" w:cs="Arial"/>
          <w:b/>
          <w:sz w:val="24"/>
          <w:szCs w:val="24"/>
        </w:rPr>
      </w:pPr>
      <w:r w:rsidRPr="000231EC">
        <w:rPr>
          <w:rFonts w:ascii="Arial" w:hAnsi="Arial" w:cs="Arial"/>
          <w:b/>
          <w:sz w:val="24"/>
          <w:szCs w:val="24"/>
        </w:rPr>
        <w:t xml:space="preserve">Notes: </w:t>
      </w:r>
    </w:p>
    <w:tbl>
      <w:tblPr>
        <w:tblStyle w:val="TableGrid"/>
        <w:tblW w:w="0" w:type="auto"/>
        <w:tblLook w:val="04A0" w:firstRow="1" w:lastRow="0" w:firstColumn="1" w:lastColumn="0" w:noHBand="0" w:noVBand="1"/>
      </w:tblPr>
      <w:tblGrid>
        <w:gridCol w:w="1350"/>
        <w:gridCol w:w="2727"/>
        <w:gridCol w:w="4465"/>
      </w:tblGrid>
      <w:tr w:rsidR="00713849" w:rsidRPr="000231EC" w14:paraId="7DDC0EF2" w14:textId="77777777" w:rsidTr="004308C8">
        <w:tc>
          <w:tcPr>
            <w:tcW w:w="8542" w:type="dxa"/>
            <w:gridSpan w:val="3"/>
          </w:tcPr>
          <w:p w14:paraId="5E55DDA9" w14:textId="77777777" w:rsidR="00713849" w:rsidRPr="000231EC" w:rsidRDefault="00713849" w:rsidP="004308C8">
            <w:pPr>
              <w:rPr>
                <w:rFonts w:ascii="Arial" w:hAnsi="Arial" w:cs="Arial"/>
                <w:sz w:val="24"/>
                <w:szCs w:val="24"/>
              </w:rPr>
            </w:pPr>
            <w:r w:rsidRPr="000231EC">
              <w:rPr>
                <w:rFonts w:ascii="Arial" w:hAnsi="Arial" w:cs="Arial"/>
                <w:sz w:val="24"/>
                <w:szCs w:val="24"/>
              </w:rPr>
              <w:t>New equipment costing £45,000 will be purchased and paid for in March</w:t>
            </w:r>
          </w:p>
          <w:p w14:paraId="1F2587EB" w14:textId="77777777" w:rsidR="00713849" w:rsidRPr="000231EC" w:rsidRDefault="00713849" w:rsidP="004308C8">
            <w:pPr>
              <w:rPr>
                <w:rFonts w:ascii="Arial" w:hAnsi="Arial" w:cs="Arial"/>
                <w:sz w:val="24"/>
                <w:szCs w:val="24"/>
              </w:rPr>
            </w:pPr>
          </w:p>
        </w:tc>
      </w:tr>
      <w:tr w:rsidR="00713849" w:rsidRPr="000231EC" w14:paraId="7B35723B" w14:textId="77777777" w:rsidTr="004308C8">
        <w:tc>
          <w:tcPr>
            <w:tcW w:w="1350" w:type="dxa"/>
          </w:tcPr>
          <w:p w14:paraId="7E364C2D"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Sales</w:t>
            </w:r>
          </w:p>
        </w:tc>
        <w:tc>
          <w:tcPr>
            <w:tcW w:w="2727" w:type="dxa"/>
          </w:tcPr>
          <w:p w14:paraId="04155AB4"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40% cash</w:t>
            </w:r>
          </w:p>
        </w:tc>
        <w:tc>
          <w:tcPr>
            <w:tcW w:w="4465" w:type="dxa"/>
          </w:tcPr>
          <w:p w14:paraId="424564B6"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60% one month’s credit</w:t>
            </w:r>
          </w:p>
        </w:tc>
      </w:tr>
      <w:tr w:rsidR="00713849" w:rsidRPr="000231EC" w14:paraId="7F929D44" w14:textId="77777777" w:rsidTr="004308C8">
        <w:tc>
          <w:tcPr>
            <w:tcW w:w="1350" w:type="dxa"/>
          </w:tcPr>
          <w:p w14:paraId="4C6C32A6"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Purchases</w:t>
            </w:r>
          </w:p>
        </w:tc>
        <w:tc>
          <w:tcPr>
            <w:tcW w:w="2727" w:type="dxa"/>
          </w:tcPr>
          <w:p w14:paraId="6DDFF5D3"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30% cash</w:t>
            </w:r>
          </w:p>
        </w:tc>
        <w:tc>
          <w:tcPr>
            <w:tcW w:w="4465" w:type="dxa"/>
          </w:tcPr>
          <w:p w14:paraId="43E69298"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70% two months’ credit</w:t>
            </w:r>
          </w:p>
        </w:tc>
      </w:tr>
    </w:tbl>
    <w:p w14:paraId="36A847EB" w14:textId="77777777" w:rsidR="00713849" w:rsidRPr="000231EC" w:rsidRDefault="00713849" w:rsidP="00713849">
      <w:pPr>
        <w:rPr>
          <w:rFonts w:ascii="Arial" w:hAnsi="Arial" w:cs="Arial"/>
          <w:b/>
          <w:sz w:val="24"/>
          <w:szCs w:val="24"/>
          <w:u w:val="single"/>
        </w:rPr>
      </w:pPr>
    </w:p>
    <w:p w14:paraId="70DBD2EB" w14:textId="77777777" w:rsidR="00713849" w:rsidRPr="000231EC" w:rsidRDefault="00713849" w:rsidP="00713849">
      <w:pPr>
        <w:rPr>
          <w:rFonts w:ascii="Arial" w:hAnsi="Arial" w:cs="Arial"/>
          <w:b/>
          <w:sz w:val="24"/>
          <w:szCs w:val="24"/>
          <w:u w:val="single"/>
        </w:rPr>
      </w:pPr>
    </w:p>
    <w:p w14:paraId="3C376553" w14:textId="77777777" w:rsidR="00713849" w:rsidRPr="000231EC" w:rsidRDefault="00713849" w:rsidP="00713849">
      <w:pPr>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24 (1 mark)</w:t>
      </w:r>
    </w:p>
    <w:p w14:paraId="343706FB"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The amount of money received from cash sales in February is</w:t>
      </w:r>
    </w:p>
    <w:p w14:paraId="3E139F41"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ab/>
      </w:r>
    </w:p>
    <w:p w14:paraId="11D152D0"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£40,800</w:t>
      </w:r>
    </w:p>
    <w:p w14:paraId="2662B301"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r>
      <w:r w:rsidRPr="007F358B">
        <w:rPr>
          <w:rFonts w:ascii="Arial" w:hAnsi="Arial" w:cs="Arial"/>
          <w:sz w:val="24"/>
          <w:szCs w:val="24"/>
        </w:rPr>
        <w:t>£</w:t>
      </w:r>
      <w:r w:rsidRPr="004D6A8E">
        <w:rPr>
          <w:rFonts w:ascii="Arial" w:hAnsi="Arial" w:cs="Arial"/>
          <w:sz w:val="24"/>
          <w:szCs w:val="24"/>
        </w:rPr>
        <w:t>39,600</w:t>
      </w:r>
    </w:p>
    <w:p w14:paraId="337A051B"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£61,200</w:t>
      </w:r>
    </w:p>
    <w:p w14:paraId="6B22AB2E"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£59,400</w:t>
      </w:r>
    </w:p>
    <w:p w14:paraId="2C0E03C4"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 xml:space="preserve">None of these </w:t>
      </w:r>
    </w:p>
    <w:p w14:paraId="30B33A04" w14:textId="77777777" w:rsidR="00713849" w:rsidRPr="000231EC" w:rsidRDefault="00713849" w:rsidP="00713849">
      <w:pPr>
        <w:tabs>
          <w:tab w:val="left" w:pos="959"/>
        </w:tabs>
        <w:spacing w:after="0" w:line="240" w:lineRule="auto"/>
        <w:rPr>
          <w:rFonts w:ascii="Arial" w:hAnsi="Arial" w:cs="Arial"/>
          <w:sz w:val="24"/>
          <w:szCs w:val="24"/>
        </w:rPr>
      </w:pPr>
    </w:p>
    <w:p w14:paraId="66C56DB0" w14:textId="77777777" w:rsidR="00713849" w:rsidRPr="000231EC" w:rsidRDefault="00713849" w:rsidP="00713849">
      <w:pPr>
        <w:tabs>
          <w:tab w:val="left" w:pos="959"/>
        </w:tabs>
        <w:rPr>
          <w:rFonts w:ascii="Arial" w:hAnsi="Arial" w:cs="Arial"/>
          <w:sz w:val="24"/>
          <w:szCs w:val="24"/>
        </w:rPr>
      </w:pPr>
    </w:p>
    <w:p w14:paraId="3F0DE8A8" w14:textId="77777777" w:rsidR="00713849" w:rsidRDefault="00713849" w:rsidP="00713849">
      <w:pPr>
        <w:tabs>
          <w:tab w:val="left" w:pos="959"/>
        </w:tabs>
        <w:rPr>
          <w:rFonts w:ascii="Arial" w:hAnsi="Arial" w:cs="Arial"/>
          <w:b/>
          <w:sz w:val="24"/>
          <w:szCs w:val="24"/>
        </w:rPr>
      </w:pPr>
    </w:p>
    <w:p w14:paraId="13A34834" w14:textId="77777777" w:rsidR="00713849" w:rsidRPr="000231EC"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25 (1 mark)</w:t>
      </w:r>
    </w:p>
    <w:p w14:paraId="7A15BE31" w14:textId="77777777" w:rsidR="00713849" w:rsidRPr="000231EC" w:rsidRDefault="00713849" w:rsidP="00713849">
      <w:pPr>
        <w:tabs>
          <w:tab w:val="left" w:pos="959"/>
        </w:tabs>
        <w:rPr>
          <w:rFonts w:ascii="Arial" w:hAnsi="Arial" w:cs="Arial"/>
          <w:sz w:val="24"/>
          <w:szCs w:val="24"/>
        </w:rPr>
      </w:pPr>
      <w:r w:rsidRPr="000231EC">
        <w:rPr>
          <w:rFonts w:ascii="Arial" w:hAnsi="Arial" w:cs="Arial"/>
          <w:sz w:val="24"/>
          <w:szCs w:val="24"/>
        </w:rPr>
        <w:t>The amount of money received in March from credit sales is</w:t>
      </w:r>
      <w:r w:rsidRPr="000231EC">
        <w:rPr>
          <w:rFonts w:ascii="Arial" w:hAnsi="Arial" w:cs="Arial"/>
          <w:sz w:val="24"/>
          <w:szCs w:val="24"/>
        </w:rPr>
        <w:tab/>
      </w:r>
    </w:p>
    <w:p w14:paraId="2F2E4CB2"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£66,000</w:t>
      </w:r>
    </w:p>
    <w:p w14:paraId="1E411BE9"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£44,000</w:t>
      </w:r>
    </w:p>
    <w:p w14:paraId="42D88BEA"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£39,600</w:t>
      </w:r>
    </w:p>
    <w:p w14:paraId="087C7AC9"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r>
      <w:r w:rsidRPr="004D6A8E">
        <w:rPr>
          <w:rFonts w:ascii="Arial" w:hAnsi="Arial" w:cs="Arial"/>
          <w:sz w:val="24"/>
          <w:szCs w:val="24"/>
        </w:rPr>
        <w:t>£59,400</w:t>
      </w:r>
    </w:p>
    <w:p w14:paraId="2A7F1E47"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69B9588A" w14:textId="77777777" w:rsidR="00713849" w:rsidRPr="000231EC" w:rsidRDefault="00713849" w:rsidP="00713849">
      <w:pPr>
        <w:tabs>
          <w:tab w:val="left" w:pos="959"/>
        </w:tabs>
        <w:rPr>
          <w:rFonts w:ascii="Arial" w:hAnsi="Arial" w:cs="Arial"/>
          <w:sz w:val="24"/>
          <w:szCs w:val="24"/>
        </w:rPr>
      </w:pPr>
    </w:p>
    <w:p w14:paraId="0686A2AB" w14:textId="77777777" w:rsidR="00713849" w:rsidRPr="000231EC"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26 (1 mark)</w:t>
      </w:r>
    </w:p>
    <w:p w14:paraId="761B293F" w14:textId="77777777" w:rsidR="00713849" w:rsidRPr="000231EC" w:rsidRDefault="00713849" w:rsidP="00713849">
      <w:pPr>
        <w:tabs>
          <w:tab w:val="left" w:pos="959"/>
        </w:tabs>
        <w:rPr>
          <w:rFonts w:ascii="Arial" w:hAnsi="Arial" w:cs="Arial"/>
          <w:sz w:val="24"/>
          <w:szCs w:val="24"/>
        </w:rPr>
      </w:pPr>
      <w:r w:rsidRPr="000231EC">
        <w:rPr>
          <w:rFonts w:ascii="Arial" w:hAnsi="Arial" w:cs="Arial"/>
          <w:sz w:val="24"/>
          <w:szCs w:val="24"/>
        </w:rPr>
        <w:t>The amount of money paid in January for cash purchases is</w:t>
      </w:r>
      <w:r w:rsidRPr="000231EC">
        <w:rPr>
          <w:rFonts w:ascii="Arial" w:hAnsi="Arial" w:cs="Arial"/>
          <w:sz w:val="24"/>
          <w:szCs w:val="24"/>
        </w:rPr>
        <w:tab/>
      </w:r>
    </w:p>
    <w:p w14:paraId="0B0A5FC2"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£18,000</w:t>
      </w:r>
    </w:p>
    <w:p w14:paraId="28085159"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£42,000</w:t>
      </w:r>
    </w:p>
    <w:p w14:paraId="62257BD4"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£24,600</w:t>
      </w:r>
    </w:p>
    <w:p w14:paraId="530C4C35"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£36,000</w:t>
      </w:r>
    </w:p>
    <w:p w14:paraId="19D45F14"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r>
      <w:r w:rsidRPr="004D6A8E">
        <w:rPr>
          <w:rFonts w:ascii="Arial" w:hAnsi="Arial" w:cs="Arial"/>
          <w:sz w:val="24"/>
          <w:szCs w:val="24"/>
        </w:rPr>
        <w:t>None of these</w:t>
      </w:r>
      <w:r w:rsidRPr="000231EC">
        <w:rPr>
          <w:rFonts w:ascii="Arial" w:hAnsi="Arial" w:cs="Arial"/>
          <w:sz w:val="24"/>
          <w:szCs w:val="24"/>
        </w:rPr>
        <w:t xml:space="preserve">  </w:t>
      </w:r>
    </w:p>
    <w:p w14:paraId="0350433C" w14:textId="77777777" w:rsidR="00713849" w:rsidRPr="007D0418" w:rsidRDefault="00713849" w:rsidP="00713849">
      <w:pPr>
        <w:tabs>
          <w:tab w:val="left" w:pos="959"/>
        </w:tabs>
        <w:rPr>
          <w:rFonts w:ascii="Arial" w:hAnsi="Arial" w:cs="Arial"/>
          <w:sz w:val="24"/>
          <w:szCs w:val="24"/>
        </w:rPr>
      </w:pPr>
      <w:r w:rsidRPr="000231EC">
        <w:rPr>
          <w:rFonts w:ascii="Arial" w:hAnsi="Arial" w:cs="Arial"/>
          <w:sz w:val="24"/>
          <w:szCs w:val="24"/>
        </w:rPr>
        <w:tab/>
      </w:r>
    </w:p>
    <w:p w14:paraId="35E6BEA2" w14:textId="77777777" w:rsidR="00261510" w:rsidRDefault="00261510" w:rsidP="00713849">
      <w:pPr>
        <w:tabs>
          <w:tab w:val="left" w:pos="959"/>
        </w:tabs>
        <w:rPr>
          <w:rFonts w:ascii="Arial" w:hAnsi="Arial" w:cs="Arial"/>
          <w:b/>
          <w:sz w:val="24"/>
          <w:szCs w:val="24"/>
        </w:rPr>
      </w:pPr>
    </w:p>
    <w:p w14:paraId="392FF46B" w14:textId="30653674" w:rsidR="00713849"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27 (1 mark)</w:t>
      </w:r>
    </w:p>
    <w:p w14:paraId="7FC0795F" w14:textId="77777777" w:rsidR="00713849" w:rsidRDefault="00713849" w:rsidP="00713849">
      <w:pPr>
        <w:tabs>
          <w:tab w:val="left" w:pos="959"/>
        </w:tabs>
        <w:rPr>
          <w:rFonts w:ascii="Arial" w:hAnsi="Arial" w:cs="Arial"/>
          <w:bCs/>
          <w:sz w:val="24"/>
          <w:szCs w:val="24"/>
        </w:rPr>
      </w:pPr>
      <w:r w:rsidRPr="003C1C0A">
        <w:rPr>
          <w:rFonts w:ascii="Arial" w:hAnsi="Arial" w:cs="Arial"/>
          <w:bCs/>
          <w:sz w:val="24"/>
          <w:szCs w:val="24"/>
        </w:rPr>
        <w:t>Which of the following statements regarding the depreciation</w:t>
      </w:r>
      <w:r>
        <w:rPr>
          <w:rFonts w:ascii="Arial" w:hAnsi="Arial" w:cs="Arial"/>
          <w:bCs/>
          <w:sz w:val="24"/>
          <w:szCs w:val="24"/>
        </w:rPr>
        <w:t xml:space="preserve"> figures is correct?</w:t>
      </w:r>
    </w:p>
    <w:p w14:paraId="15FD33D1" w14:textId="77777777" w:rsidR="00713849" w:rsidRPr="00EE074E" w:rsidRDefault="00713849" w:rsidP="00713849">
      <w:pPr>
        <w:pStyle w:val="ListParagraph"/>
        <w:numPr>
          <w:ilvl w:val="0"/>
          <w:numId w:val="29"/>
        </w:numPr>
        <w:tabs>
          <w:tab w:val="left" w:pos="959"/>
        </w:tabs>
        <w:rPr>
          <w:rFonts w:ascii="Arial" w:hAnsi="Arial" w:cs="Arial"/>
          <w:bCs/>
          <w:sz w:val="24"/>
          <w:szCs w:val="24"/>
        </w:rPr>
      </w:pPr>
      <w:r w:rsidRPr="00EE074E">
        <w:rPr>
          <w:rFonts w:ascii="Arial" w:hAnsi="Arial" w:cs="Arial"/>
          <w:bCs/>
          <w:sz w:val="24"/>
          <w:szCs w:val="24"/>
        </w:rPr>
        <w:t>The depreciation figure for February has been reduced because purchases are lower than in January</w:t>
      </w:r>
    </w:p>
    <w:p w14:paraId="2DB9879C" w14:textId="77777777" w:rsidR="00713849" w:rsidRPr="004D6A8E" w:rsidRDefault="00713849" w:rsidP="00713849">
      <w:pPr>
        <w:pStyle w:val="ListParagraph"/>
        <w:numPr>
          <w:ilvl w:val="0"/>
          <w:numId w:val="29"/>
        </w:numPr>
        <w:tabs>
          <w:tab w:val="left" w:pos="959"/>
        </w:tabs>
        <w:rPr>
          <w:rFonts w:ascii="Arial" w:hAnsi="Arial" w:cs="Arial"/>
          <w:bCs/>
          <w:sz w:val="24"/>
          <w:szCs w:val="24"/>
        </w:rPr>
      </w:pPr>
      <w:r w:rsidRPr="004D6A8E">
        <w:rPr>
          <w:rFonts w:ascii="Arial" w:hAnsi="Arial" w:cs="Arial"/>
          <w:bCs/>
          <w:sz w:val="24"/>
          <w:szCs w:val="24"/>
        </w:rPr>
        <w:t>The depreciation figure for April will be higher than for March because of the new equipment purchase for £45,000</w:t>
      </w:r>
    </w:p>
    <w:p w14:paraId="4194255E" w14:textId="77777777" w:rsidR="00713849" w:rsidRPr="00EE074E" w:rsidRDefault="00713849" w:rsidP="00713849">
      <w:pPr>
        <w:pStyle w:val="ListParagraph"/>
        <w:numPr>
          <w:ilvl w:val="0"/>
          <w:numId w:val="29"/>
        </w:numPr>
        <w:tabs>
          <w:tab w:val="left" w:pos="959"/>
        </w:tabs>
        <w:rPr>
          <w:rFonts w:ascii="Arial" w:hAnsi="Arial" w:cs="Arial"/>
          <w:bCs/>
          <w:sz w:val="24"/>
          <w:szCs w:val="24"/>
        </w:rPr>
      </w:pPr>
      <w:r w:rsidRPr="00EE074E">
        <w:rPr>
          <w:rFonts w:ascii="Arial" w:hAnsi="Arial" w:cs="Arial"/>
          <w:bCs/>
          <w:sz w:val="24"/>
          <w:szCs w:val="24"/>
        </w:rPr>
        <w:t>The depreciation figure for March is lower than for January because overheads are higher in March</w:t>
      </w:r>
    </w:p>
    <w:p w14:paraId="6B6A5BBD" w14:textId="77777777" w:rsidR="00713849" w:rsidRPr="00EE074E" w:rsidRDefault="00713849" w:rsidP="00713849">
      <w:pPr>
        <w:pStyle w:val="ListParagraph"/>
        <w:numPr>
          <w:ilvl w:val="0"/>
          <w:numId w:val="29"/>
        </w:numPr>
        <w:tabs>
          <w:tab w:val="left" w:pos="959"/>
        </w:tabs>
        <w:rPr>
          <w:rFonts w:ascii="Arial" w:hAnsi="Arial" w:cs="Arial"/>
          <w:bCs/>
          <w:sz w:val="24"/>
          <w:szCs w:val="24"/>
        </w:rPr>
      </w:pPr>
      <w:r w:rsidRPr="00EE074E">
        <w:rPr>
          <w:rFonts w:ascii="Arial" w:hAnsi="Arial" w:cs="Arial"/>
          <w:bCs/>
          <w:sz w:val="24"/>
          <w:szCs w:val="24"/>
        </w:rPr>
        <w:t>The depreciation figure for January is higher than for February and March because its overheads are the lowest</w:t>
      </w:r>
    </w:p>
    <w:p w14:paraId="6A4E64A2" w14:textId="77777777" w:rsidR="00713849" w:rsidRDefault="00713849" w:rsidP="00713849">
      <w:pPr>
        <w:pStyle w:val="ListParagraph"/>
        <w:numPr>
          <w:ilvl w:val="0"/>
          <w:numId w:val="29"/>
        </w:numPr>
        <w:tabs>
          <w:tab w:val="left" w:pos="959"/>
        </w:tabs>
        <w:rPr>
          <w:rFonts w:ascii="Arial" w:hAnsi="Arial" w:cs="Arial"/>
          <w:bCs/>
          <w:sz w:val="24"/>
          <w:szCs w:val="24"/>
        </w:rPr>
      </w:pPr>
      <w:r w:rsidRPr="00EE074E">
        <w:rPr>
          <w:rFonts w:ascii="Arial" w:hAnsi="Arial" w:cs="Arial"/>
          <w:bCs/>
          <w:sz w:val="24"/>
          <w:szCs w:val="24"/>
        </w:rPr>
        <w:t>None of these</w:t>
      </w:r>
    </w:p>
    <w:p w14:paraId="5C77882C" w14:textId="77777777" w:rsidR="00713849" w:rsidRPr="00951421" w:rsidRDefault="00713849" w:rsidP="00713849">
      <w:pPr>
        <w:pStyle w:val="ListParagraph"/>
        <w:tabs>
          <w:tab w:val="left" w:pos="959"/>
        </w:tabs>
        <w:rPr>
          <w:rFonts w:ascii="Arial" w:hAnsi="Arial" w:cs="Arial"/>
          <w:bCs/>
          <w:sz w:val="24"/>
          <w:szCs w:val="24"/>
        </w:rPr>
      </w:pPr>
    </w:p>
    <w:p w14:paraId="70AFDA58" w14:textId="77777777" w:rsidR="00713849"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28 (1 mark)</w:t>
      </w:r>
    </w:p>
    <w:p w14:paraId="2558646C" w14:textId="77777777" w:rsidR="00713849" w:rsidRDefault="00713849" w:rsidP="00713849">
      <w:pPr>
        <w:tabs>
          <w:tab w:val="left" w:pos="959"/>
        </w:tabs>
        <w:rPr>
          <w:rFonts w:ascii="Arial" w:hAnsi="Arial" w:cs="Arial"/>
          <w:bCs/>
          <w:sz w:val="24"/>
          <w:szCs w:val="24"/>
        </w:rPr>
      </w:pPr>
      <w:r w:rsidRPr="00AE34A4">
        <w:rPr>
          <w:rFonts w:ascii="Arial" w:hAnsi="Arial" w:cs="Arial"/>
          <w:bCs/>
          <w:sz w:val="24"/>
          <w:szCs w:val="24"/>
        </w:rPr>
        <w:t>Which of the following statements is correct?</w:t>
      </w:r>
    </w:p>
    <w:p w14:paraId="4B113FDA" w14:textId="77777777" w:rsidR="00713849" w:rsidRPr="00B77057" w:rsidRDefault="00713849" w:rsidP="00713849">
      <w:pPr>
        <w:pStyle w:val="ListParagraph"/>
        <w:numPr>
          <w:ilvl w:val="0"/>
          <w:numId w:val="30"/>
        </w:numPr>
        <w:tabs>
          <w:tab w:val="left" w:pos="959"/>
        </w:tabs>
        <w:rPr>
          <w:rFonts w:ascii="Arial" w:hAnsi="Arial" w:cs="Arial"/>
          <w:bCs/>
          <w:sz w:val="24"/>
          <w:szCs w:val="24"/>
        </w:rPr>
      </w:pPr>
      <w:r w:rsidRPr="00B77057">
        <w:rPr>
          <w:rFonts w:ascii="Arial" w:hAnsi="Arial" w:cs="Arial"/>
          <w:bCs/>
          <w:sz w:val="24"/>
          <w:szCs w:val="24"/>
        </w:rPr>
        <w:t>Depreciation increases profit</w:t>
      </w:r>
    </w:p>
    <w:p w14:paraId="6FCB6602" w14:textId="77777777" w:rsidR="00713849" w:rsidRPr="00B77057" w:rsidRDefault="00713849" w:rsidP="00713849">
      <w:pPr>
        <w:pStyle w:val="ListParagraph"/>
        <w:numPr>
          <w:ilvl w:val="0"/>
          <w:numId w:val="30"/>
        </w:numPr>
        <w:tabs>
          <w:tab w:val="left" w:pos="959"/>
        </w:tabs>
        <w:rPr>
          <w:rFonts w:ascii="Arial" w:hAnsi="Arial" w:cs="Arial"/>
          <w:bCs/>
          <w:sz w:val="24"/>
          <w:szCs w:val="24"/>
        </w:rPr>
      </w:pPr>
      <w:r w:rsidRPr="00B77057">
        <w:rPr>
          <w:rFonts w:ascii="Arial" w:hAnsi="Arial" w:cs="Arial"/>
          <w:bCs/>
          <w:sz w:val="24"/>
          <w:szCs w:val="24"/>
        </w:rPr>
        <w:t>Depreciation decreases expenses</w:t>
      </w:r>
    </w:p>
    <w:p w14:paraId="6915566E" w14:textId="77777777" w:rsidR="00713849" w:rsidRPr="004D6A8E" w:rsidRDefault="00713849" w:rsidP="00713849">
      <w:pPr>
        <w:pStyle w:val="ListParagraph"/>
        <w:numPr>
          <w:ilvl w:val="0"/>
          <w:numId w:val="30"/>
        </w:numPr>
        <w:tabs>
          <w:tab w:val="left" w:pos="959"/>
        </w:tabs>
        <w:rPr>
          <w:rFonts w:ascii="Arial" w:hAnsi="Arial" w:cs="Arial"/>
          <w:bCs/>
          <w:sz w:val="24"/>
          <w:szCs w:val="24"/>
        </w:rPr>
      </w:pPr>
      <w:r w:rsidRPr="004D6A8E">
        <w:rPr>
          <w:rFonts w:ascii="Arial" w:hAnsi="Arial" w:cs="Arial"/>
          <w:bCs/>
          <w:sz w:val="24"/>
          <w:szCs w:val="24"/>
        </w:rPr>
        <w:t>Depreciation increases expenses</w:t>
      </w:r>
    </w:p>
    <w:p w14:paraId="72A1B5F7" w14:textId="77777777" w:rsidR="00713849" w:rsidRPr="00B77057" w:rsidRDefault="00713849" w:rsidP="00713849">
      <w:pPr>
        <w:pStyle w:val="ListParagraph"/>
        <w:numPr>
          <w:ilvl w:val="0"/>
          <w:numId w:val="30"/>
        </w:numPr>
        <w:tabs>
          <w:tab w:val="left" w:pos="959"/>
        </w:tabs>
        <w:rPr>
          <w:rFonts w:ascii="Arial" w:hAnsi="Arial" w:cs="Arial"/>
          <w:bCs/>
          <w:sz w:val="24"/>
          <w:szCs w:val="24"/>
        </w:rPr>
      </w:pPr>
      <w:r w:rsidRPr="00B77057">
        <w:rPr>
          <w:rFonts w:ascii="Arial" w:hAnsi="Arial" w:cs="Arial"/>
          <w:bCs/>
          <w:sz w:val="24"/>
          <w:szCs w:val="24"/>
        </w:rPr>
        <w:t>Depreciation increases taxation</w:t>
      </w:r>
    </w:p>
    <w:p w14:paraId="40CEB62C" w14:textId="77777777" w:rsidR="00713849" w:rsidRDefault="00713849" w:rsidP="00713849">
      <w:pPr>
        <w:pStyle w:val="ListParagraph"/>
        <w:numPr>
          <w:ilvl w:val="0"/>
          <w:numId w:val="30"/>
        </w:numPr>
        <w:tabs>
          <w:tab w:val="left" w:pos="959"/>
        </w:tabs>
        <w:rPr>
          <w:rFonts w:ascii="Arial" w:hAnsi="Arial" w:cs="Arial"/>
          <w:bCs/>
          <w:sz w:val="24"/>
          <w:szCs w:val="24"/>
        </w:rPr>
      </w:pPr>
      <w:r w:rsidRPr="00B77057">
        <w:rPr>
          <w:rFonts w:ascii="Arial" w:hAnsi="Arial" w:cs="Arial"/>
          <w:bCs/>
          <w:sz w:val="24"/>
          <w:szCs w:val="24"/>
        </w:rPr>
        <w:t>None of these</w:t>
      </w:r>
    </w:p>
    <w:p w14:paraId="552F901F" w14:textId="77777777" w:rsidR="00713849" w:rsidRPr="007C6B2B" w:rsidRDefault="00713849" w:rsidP="00713849">
      <w:pPr>
        <w:tabs>
          <w:tab w:val="left" w:pos="959"/>
        </w:tabs>
        <w:ind w:left="360"/>
        <w:rPr>
          <w:rFonts w:ascii="Arial" w:hAnsi="Arial" w:cs="Arial"/>
          <w:bCs/>
          <w:sz w:val="24"/>
          <w:szCs w:val="24"/>
        </w:rPr>
      </w:pPr>
    </w:p>
    <w:p w14:paraId="1CB8E2CF" w14:textId="77777777" w:rsidR="00713849" w:rsidRDefault="00713849" w:rsidP="00713849">
      <w:pPr>
        <w:tabs>
          <w:tab w:val="left" w:pos="959"/>
        </w:tabs>
        <w:rPr>
          <w:rFonts w:ascii="Arial" w:hAnsi="Arial" w:cs="Arial"/>
          <w:b/>
          <w:sz w:val="24"/>
          <w:szCs w:val="24"/>
        </w:rPr>
      </w:pPr>
    </w:p>
    <w:p w14:paraId="7BE1E81A" w14:textId="77777777" w:rsidR="00713849" w:rsidRPr="004D1711" w:rsidRDefault="00713849" w:rsidP="00713849">
      <w:pPr>
        <w:tabs>
          <w:tab w:val="left" w:pos="959"/>
        </w:tabs>
        <w:rPr>
          <w:rFonts w:ascii="Arial" w:hAnsi="Arial" w:cs="Arial"/>
          <w:bCs/>
          <w:sz w:val="24"/>
          <w:szCs w:val="24"/>
        </w:rPr>
      </w:pPr>
      <w:r w:rsidRPr="000231EC">
        <w:rPr>
          <w:rFonts w:ascii="Arial" w:hAnsi="Arial" w:cs="Arial"/>
          <w:b/>
          <w:sz w:val="24"/>
          <w:szCs w:val="24"/>
        </w:rPr>
        <w:t xml:space="preserve">Question </w:t>
      </w:r>
      <w:r>
        <w:rPr>
          <w:rFonts w:ascii="Arial" w:hAnsi="Arial" w:cs="Arial"/>
          <w:b/>
          <w:sz w:val="24"/>
          <w:szCs w:val="24"/>
        </w:rPr>
        <w:t>29 (1 mark)</w:t>
      </w:r>
    </w:p>
    <w:p w14:paraId="24922389" w14:textId="77777777" w:rsidR="00713849" w:rsidRDefault="00713849" w:rsidP="00713849">
      <w:pPr>
        <w:tabs>
          <w:tab w:val="left" w:pos="959"/>
        </w:tabs>
        <w:rPr>
          <w:rFonts w:ascii="Arial" w:hAnsi="Arial" w:cs="Arial"/>
          <w:bCs/>
          <w:sz w:val="24"/>
          <w:szCs w:val="24"/>
        </w:rPr>
      </w:pPr>
      <w:r w:rsidRPr="004D1711">
        <w:rPr>
          <w:rFonts w:ascii="Arial" w:hAnsi="Arial" w:cs="Arial"/>
          <w:bCs/>
          <w:sz w:val="24"/>
          <w:szCs w:val="24"/>
        </w:rPr>
        <w:t>Which of the following statements is correct?</w:t>
      </w:r>
    </w:p>
    <w:p w14:paraId="1569FC70" w14:textId="77777777" w:rsidR="00713849" w:rsidRPr="004D6A8E" w:rsidRDefault="00713849" w:rsidP="00713849">
      <w:pPr>
        <w:pStyle w:val="ListParagraph"/>
        <w:numPr>
          <w:ilvl w:val="0"/>
          <w:numId w:val="31"/>
        </w:numPr>
        <w:tabs>
          <w:tab w:val="left" w:pos="959"/>
        </w:tabs>
        <w:ind w:left="714" w:hanging="357"/>
        <w:rPr>
          <w:rFonts w:ascii="Arial" w:hAnsi="Arial" w:cs="Arial"/>
          <w:bCs/>
          <w:sz w:val="24"/>
          <w:szCs w:val="24"/>
        </w:rPr>
      </w:pPr>
      <w:r w:rsidRPr="004D6A8E">
        <w:rPr>
          <w:rFonts w:ascii="Arial" w:hAnsi="Arial" w:cs="Arial"/>
          <w:bCs/>
          <w:sz w:val="24"/>
          <w:szCs w:val="24"/>
        </w:rPr>
        <w:t>Activity-based costing is considered more accurate than standard costing</w:t>
      </w:r>
    </w:p>
    <w:p w14:paraId="1E061AF9" w14:textId="77777777" w:rsidR="00713849" w:rsidRPr="004D1711" w:rsidRDefault="00713849" w:rsidP="00713849">
      <w:pPr>
        <w:pStyle w:val="ListParagraph"/>
        <w:numPr>
          <w:ilvl w:val="0"/>
          <w:numId w:val="31"/>
        </w:numPr>
        <w:tabs>
          <w:tab w:val="left" w:pos="959"/>
        </w:tabs>
        <w:ind w:left="714" w:hanging="357"/>
        <w:rPr>
          <w:rFonts w:ascii="Arial" w:hAnsi="Arial" w:cs="Arial"/>
          <w:bCs/>
          <w:sz w:val="24"/>
          <w:szCs w:val="24"/>
        </w:rPr>
      </w:pPr>
      <w:r w:rsidRPr="004D1711">
        <w:rPr>
          <w:rFonts w:ascii="Arial" w:hAnsi="Arial" w:cs="Arial"/>
          <w:bCs/>
          <w:sz w:val="24"/>
          <w:szCs w:val="24"/>
        </w:rPr>
        <w:t xml:space="preserve">Activity-based costing is </w:t>
      </w:r>
      <w:r>
        <w:rPr>
          <w:rFonts w:ascii="Arial" w:hAnsi="Arial" w:cs="Arial"/>
          <w:bCs/>
          <w:sz w:val="24"/>
          <w:szCs w:val="24"/>
        </w:rPr>
        <w:t xml:space="preserve">considered </w:t>
      </w:r>
      <w:r w:rsidRPr="004D1711">
        <w:rPr>
          <w:rFonts w:ascii="Arial" w:hAnsi="Arial" w:cs="Arial"/>
          <w:bCs/>
          <w:sz w:val="24"/>
          <w:szCs w:val="24"/>
        </w:rPr>
        <w:t>less accurate than marginal costing</w:t>
      </w:r>
    </w:p>
    <w:p w14:paraId="6B458477" w14:textId="77777777" w:rsidR="00713849" w:rsidRPr="004D1711" w:rsidRDefault="00713849" w:rsidP="00713849">
      <w:pPr>
        <w:pStyle w:val="ListParagraph"/>
        <w:numPr>
          <w:ilvl w:val="0"/>
          <w:numId w:val="31"/>
        </w:numPr>
        <w:tabs>
          <w:tab w:val="left" w:pos="959"/>
        </w:tabs>
        <w:ind w:left="714" w:hanging="357"/>
        <w:rPr>
          <w:rFonts w:ascii="Arial" w:hAnsi="Arial" w:cs="Arial"/>
          <w:bCs/>
          <w:sz w:val="24"/>
          <w:szCs w:val="24"/>
        </w:rPr>
      </w:pPr>
      <w:r w:rsidRPr="004D1711">
        <w:rPr>
          <w:rFonts w:ascii="Arial" w:hAnsi="Arial" w:cs="Arial"/>
          <w:bCs/>
          <w:sz w:val="24"/>
          <w:szCs w:val="24"/>
        </w:rPr>
        <w:t>Activity-based costing increases profit</w:t>
      </w:r>
    </w:p>
    <w:p w14:paraId="64F7CA68" w14:textId="77777777" w:rsidR="00713849" w:rsidRPr="004D1711" w:rsidRDefault="00713849" w:rsidP="00713849">
      <w:pPr>
        <w:pStyle w:val="ListParagraph"/>
        <w:numPr>
          <w:ilvl w:val="0"/>
          <w:numId w:val="31"/>
        </w:numPr>
        <w:tabs>
          <w:tab w:val="left" w:pos="959"/>
        </w:tabs>
        <w:ind w:left="714" w:hanging="357"/>
        <w:rPr>
          <w:rFonts w:ascii="Arial" w:hAnsi="Arial" w:cs="Arial"/>
          <w:bCs/>
          <w:sz w:val="24"/>
          <w:szCs w:val="24"/>
        </w:rPr>
      </w:pPr>
      <w:r w:rsidRPr="004D1711">
        <w:rPr>
          <w:rFonts w:ascii="Arial" w:hAnsi="Arial" w:cs="Arial"/>
          <w:bCs/>
          <w:sz w:val="24"/>
          <w:szCs w:val="24"/>
        </w:rPr>
        <w:t>Activity-based costing reduces cost</w:t>
      </w:r>
    </w:p>
    <w:p w14:paraId="111CD751" w14:textId="77777777" w:rsidR="00713849" w:rsidRPr="004D1711" w:rsidRDefault="00713849" w:rsidP="00713849">
      <w:pPr>
        <w:pStyle w:val="ListParagraph"/>
        <w:numPr>
          <w:ilvl w:val="0"/>
          <w:numId w:val="31"/>
        </w:numPr>
        <w:tabs>
          <w:tab w:val="left" w:pos="959"/>
        </w:tabs>
        <w:ind w:left="714" w:hanging="357"/>
        <w:rPr>
          <w:rFonts w:ascii="Arial" w:hAnsi="Arial" w:cs="Arial"/>
          <w:bCs/>
          <w:sz w:val="24"/>
          <w:szCs w:val="24"/>
        </w:rPr>
      </w:pPr>
      <w:r w:rsidRPr="004D1711">
        <w:rPr>
          <w:rFonts w:ascii="Arial" w:hAnsi="Arial" w:cs="Arial"/>
          <w:bCs/>
          <w:sz w:val="24"/>
          <w:szCs w:val="24"/>
        </w:rPr>
        <w:t>None of these</w:t>
      </w:r>
    </w:p>
    <w:p w14:paraId="1A7D089B" w14:textId="77777777" w:rsidR="00713849" w:rsidRPr="000231EC" w:rsidRDefault="00713849" w:rsidP="00713849">
      <w:pPr>
        <w:tabs>
          <w:tab w:val="left" w:pos="959"/>
        </w:tabs>
        <w:spacing w:after="0" w:line="240" w:lineRule="auto"/>
        <w:rPr>
          <w:rFonts w:ascii="Arial" w:hAnsi="Arial" w:cs="Arial"/>
          <w:sz w:val="24"/>
          <w:szCs w:val="24"/>
        </w:rPr>
      </w:pPr>
    </w:p>
    <w:p w14:paraId="65E407DB" w14:textId="77777777" w:rsidR="00261510" w:rsidRDefault="00261510" w:rsidP="00713849">
      <w:pPr>
        <w:tabs>
          <w:tab w:val="left" w:pos="959"/>
        </w:tabs>
        <w:rPr>
          <w:rFonts w:ascii="Arial" w:hAnsi="Arial" w:cs="Arial"/>
          <w:b/>
          <w:sz w:val="24"/>
          <w:szCs w:val="24"/>
        </w:rPr>
      </w:pPr>
    </w:p>
    <w:p w14:paraId="550D2FEE" w14:textId="77777777" w:rsidR="00261510" w:rsidRDefault="00261510" w:rsidP="00713849">
      <w:pPr>
        <w:tabs>
          <w:tab w:val="left" w:pos="959"/>
        </w:tabs>
        <w:rPr>
          <w:rFonts w:ascii="Arial" w:hAnsi="Arial" w:cs="Arial"/>
          <w:b/>
          <w:sz w:val="24"/>
          <w:szCs w:val="24"/>
        </w:rPr>
      </w:pPr>
    </w:p>
    <w:p w14:paraId="4751091F" w14:textId="77777777" w:rsidR="00261510" w:rsidRDefault="00261510" w:rsidP="00713849">
      <w:pPr>
        <w:tabs>
          <w:tab w:val="left" w:pos="959"/>
        </w:tabs>
        <w:rPr>
          <w:rFonts w:ascii="Arial" w:hAnsi="Arial" w:cs="Arial"/>
          <w:b/>
          <w:sz w:val="24"/>
          <w:szCs w:val="24"/>
        </w:rPr>
      </w:pPr>
    </w:p>
    <w:p w14:paraId="13935F39" w14:textId="77777777" w:rsidR="00261510" w:rsidRDefault="00261510" w:rsidP="00713849">
      <w:pPr>
        <w:tabs>
          <w:tab w:val="left" w:pos="959"/>
        </w:tabs>
        <w:rPr>
          <w:rFonts w:ascii="Arial" w:hAnsi="Arial" w:cs="Arial"/>
          <w:b/>
          <w:sz w:val="24"/>
          <w:szCs w:val="24"/>
        </w:rPr>
      </w:pPr>
    </w:p>
    <w:p w14:paraId="267332C4" w14:textId="77777777" w:rsidR="00261510" w:rsidRDefault="00261510" w:rsidP="00713849">
      <w:pPr>
        <w:tabs>
          <w:tab w:val="left" w:pos="959"/>
        </w:tabs>
        <w:rPr>
          <w:rFonts w:ascii="Arial" w:hAnsi="Arial" w:cs="Arial"/>
          <w:b/>
          <w:sz w:val="24"/>
          <w:szCs w:val="24"/>
        </w:rPr>
      </w:pPr>
    </w:p>
    <w:p w14:paraId="49BFF567" w14:textId="17B8C53B" w:rsidR="00713849" w:rsidRPr="000231EC"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30 (2 marks)</w:t>
      </w:r>
    </w:p>
    <w:p w14:paraId="64365B1D"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Which</w:t>
      </w:r>
      <w:r>
        <w:rPr>
          <w:rFonts w:ascii="Arial" w:hAnsi="Arial" w:cs="Arial"/>
          <w:sz w:val="24"/>
          <w:szCs w:val="24"/>
        </w:rPr>
        <w:t xml:space="preserve"> one</w:t>
      </w:r>
      <w:r w:rsidRPr="000231EC">
        <w:rPr>
          <w:rFonts w:ascii="Arial" w:hAnsi="Arial" w:cs="Arial"/>
          <w:sz w:val="24"/>
          <w:szCs w:val="24"/>
        </w:rPr>
        <w:t xml:space="preserve"> of the following answers to this question is correct? </w:t>
      </w:r>
    </w:p>
    <w:p w14:paraId="14525A8E"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The break-even point of a product with a</w:t>
      </w:r>
      <w:r>
        <w:rPr>
          <w:rFonts w:ascii="Arial" w:hAnsi="Arial" w:cs="Arial"/>
          <w:sz w:val="24"/>
          <w:szCs w:val="24"/>
        </w:rPr>
        <w:t xml:space="preserve"> pre-VAT</w:t>
      </w:r>
      <w:r w:rsidRPr="000231EC">
        <w:rPr>
          <w:rFonts w:ascii="Arial" w:hAnsi="Arial" w:cs="Arial"/>
          <w:sz w:val="24"/>
          <w:szCs w:val="24"/>
        </w:rPr>
        <w:t xml:space="preserve"> unit selling price of £90.00, a unit variable cost of £</w:t>
      </w:r>
      <w:r>
        <w:rPr>
          <w:rFonts w:ascii="Arial" w:hAnsi="Arial" w:cs="Arial"/>
          <w:sz w:val="24"/>
          <w:szCs w:val="24"/>
        </w:rPr>
        <w:t>38</w:t>
      </w:r>
      <w:r w:rsidRPr="000231EC">
        <w:rPr>
          <w:rFonts w:ascii="Arial" w:hAnsi="Arial" w:cs="Arial"/>
          <w:sz w:val="24"/>
          <w:szCs w:val="24"/>
        </w:rPr>
        <w:t>.00, and a fixed costs figure of £520,000.00 is</w:t>
      </w:r>
    </w:p>
    <w:p w14:paraId="3668A618"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ab/>
      </w:r>
    </w:p>
    <w:p w14:paraId="67B8BC82" w14:textId="77777777" w:rsidR="00713849" w:rsidRPr="00F012F7" w:rsidRDefault="00713849" w:rsidP="00713849">
      <w:pPr>
        <w:pStyle w:val="ListParagraph"/>
        <w:numPr>
          <w:ilvl w:val="1"/>
          <w:numId w:val="36"/>
        </w:numPr>
        <w:tabs>
          <w:tab w:val="left" w:pos="959"/>
        </w:tabs>
        <w:spacing w:line="240" w:lineRule="auto"/>
        <w:jc w:val="both"/>
        <w:rPr>
          <w:rFonts w:ascii="Arial" w:hAnsi="Arial" w:cs="Arial"/>
          <w:sz w:val="24"/>
          <w:szCs w:val="24"/>
        </w:rPr>
      </w:pPr>
      <w:r w:rsidRPr="00F012F7">
        <w:rPr>
          <w:rFonts w:ascii="Arial" w:hAnsi="Arial" w:cs="Arial"/>
          <w:sz w:val="24"/>
          <w:szCs w:val="24"/>
        </w:rPr>
        <w:t>100,000 units</w:t>
      </w:r>
    </w:p>
    <w:p w14:paraId="3524C69B" w14:textId="77777777" w:rsidR="00713849" w:rsidRPr="00F012F7" w:rsidRDefault="00713849" w:rsidP="00713849">
      <w:pPr>
        <w:pStyle w:val="ListParagraph"/>
        <w:numPr>
          <w:ilvl w:val="1"/>
          <w:numId w:val="36"/>
        </w:numPr>
        <w:tabs>
          <w:tab w:val="left" w:pos="959"/>
        </w:tabs>
        <w:spacing w:line="240" w:lineRule="auto"/>
        <w:jc w:val="both"/>
        <w:rPr>
          <w:rFonts w:ascii="Arial" w:hAnsi="Arial" w:cs="Arial"/>
          <w:sz w:val="24"/>
          <w:szCs w:val="24"/>
        </w:rPr>
      </w:pPr>
      <w:r>
        <w:rPr>
          <w:rFonts w:ascii="Arial" w:hAnsi="Arial" w:cs="Arial"/>
          <w:sz w:val="24"/>
          <w:szCs w:val="24"/>
        </w:rPr>
        <w:t xml:space="preserve">  </w:t>
      </w:r>
      <w:r w:rsidRPr="00F012F7">
        <w:rPr>
          <w:rFonts w:ascii="Arial" w:hAnsi="Arial" w:cs="Arial"/>
          <w:sz w:val="24"/>
          <w:szCs w:val="24"/>
        </w:rPr>
        <w:t>11,000 units</w:t>
      </w:r>
    </w:p>
    <w:p w14:paraId="5EE3FA0E" w14:textId="77777777" w:rsidR="00713849" w:rsidRPr="00F012F7" w:rsidRDefault="00713849" w:rsidP="00713849">
      <w:pPr>
        <w:pStyle w:val="ListParagraph"/>
        <w:numPr>
          <w:ilvl w:val="1"/>
          <w:numId w:val="36"/>
        </w:numPr>
        <w:tabs>
          <w:tab w:val="left" w:pos="959"/>
        </w:tabs>
        <w:spacing w:line="240" w:lineRule="auto"/>
        <w:jc w:val="both"/>
        <w:rPr>
          <w:rFonts w:ascii="Arial" w:hAnsi="Arial" w:cs="Arial"/>
          <w:sz w:val="24"/>
          <w:szCs w:val="24"/>
        </w:rPr>
      </w:pPr>
      <w:r w:rsidRPr="00F012F7">
        <w:rPr>
          <w:rFonts w:ascii="Arial" w:hAnsi="Arial" w:cs="Arial"/>
          <w:sz w:val="24"/>
          <w:szCs w:val="24"/>
        </w:rPr>
        <w:t xml:space="preserve">  </w:t>
      </w:r>
      <w:r>
        <w:rPr>
          <w:rFonts w:ascii="Arial" w:hAnsi="Arial" w:cs="Arial"/>
          <w:sz w:val="24"/>
          <w:szCs w:val="24"/>
        </w:rPr>
        <w:t xml:space="preserve">  </w:t>
      </w:r>
      <w:r w:rsidRPr="00F012F7">
        <w:rPr>
          <w:rFonts w:ascii="Arial" w:hAnsi="Arial" w:cs="Arial"/>
          <w:sz w:val="24"/>
          <w:szCs w:val="24"/>
        </w:rPr>
        <w:t>1,000 units</w:t>
      </w:r>
    </w:p>
    <w:p w14:paraId="6AFCCB71" w14:textId="77777777" w:rsidR="00713849" w:rsidRPr="004D6A8E" w:rsidRDefault="00713849" w:rsidP="00713849">
      <w:pPr>
        <w:pStyle w:val="ListParagraph"/>
        <w:numPr>
          <w:ilvl w:val="1"/>
          <w:numId w:val="36"/>
        </w:numPr>
        <w:tabs>
          <w:tab w:val="left" w:pos="959"/>
        </w:tabs>
        <w:spacing w:line="240" w:lineRule="auto"/>
        <w:jc w:val="both"/>
        <w:rPr>
          <w:rFonts w:ascii="Arial" w:hAnsi="Arial" w:cs="Arial"/>
          <w:sz w:val="24"/>
          <w:szCs w:val="24"/>
        </w:rPr>
      </w:pPr>
      <w:r>
        <w:rPr>
          <w:rFonts w:ascii="Arial" w:hAnsi="Arial" w:cs="Arial"/>
          <w:sz w:val="24"/>
          <w:szCs w:val="24"/>
        </w:rPr>
        <w:t xml:space="preserve">  </w:t>
      </w:r>
      <w:r w:rsidRPr="004D6A8E">
        <w:rPr>
          <w:rFonts w:ascii="Arial" w:hAnsi="Arial" w:cs="Arial"/>
          <w:sz w:val="24"/>
          <w:szCs w:val="24"/>
        </w:rPr>
        <w:t>10,000 units</w:t>
      </w:r>
    </w:p>
    <w:p w14:paraId="7F159E84" w14:textId="2C6F43E0" w:rsidR="00713849" w:rsidRDefault="00713849" w:rsidP="00713849">
      <w:pPr>
        <w:pStyle w:val="ListParagraph"/>
        <w:numPr>
          <w:ilvl w:val="1"/>
          <w:numId w:val="36"/>
        </w:numPr>
        <w:tabs>
          <w:tab w:val="left" w:pos="959"/>
        </w:tabs>
        <w:spacing w:line="240" w:lineRule="auto"/>
        <w:jc w:val="both"/>
        <w:rPr>
          <w:rFonts w:ascii="Arial" w:hAnsi="Arial" w:cs="Arial"/>
          <w:sz w:val="24"/>
          <w:szCs w:val="24"/>
        </w:rPr>
      </w:pPr>
      <w:r w:rsidRPr="00F012F7">
        <w:rPr>
          <w:rFonts w:ascii="Arial" w:hAnsi="Arial" w:cs="Arial"/>
          <w:sz w:val="24"/>
          <w:szCs w:val="24"/>
        </w:rPr>
        <w:t>None of these</w:t>
      </w:r>
    </w:p>
    <w:p w14:paraId="438BA478" w14:textId="77777777" w:rsidR="00261510" w:rsidRPr="00261510" w:rsidRDefault="00261510" w:rsidP="00261510">
      <w:pPr>
        <w:tabs>
          <w:tab w:val="left" w:pos="959"/>
        </w:tabs>
        <w:spacing w:line="240" w:lineRule="auto"/>
        <w:jc w:val="both"/>
        <w:rPr>
          <w:rFonts w:ascii="Arial" w:hAnsi="Arial" w:cs="Arial"/>
          <w:sz w:val="24"/>
          <w:szCs w:val="24"/>
        </w:rPr>
      </w:pPr>
    </w:p>
    <w:p w14:paraId="7B6F2084" w14:textId="77777777" w:rsidR="00713849" w:rsidRPr="00F012F7" w:rsidRDefault="00713849" w:rsidP="00713849">
      <w:pPr>
        <w:pStyle w:val="ListParagraph"/>
        <w:tabs>
          <w:tab w:val="left" w:pos="959"/>
        </w:tabs>
        <w:spacing w:line="240" w:lineRule="auto"/>
        <w:ind w:left="1353"/>
        <w:jc w:val="both"/>
        <w:rPr>
          <w:rFonts w:ascii="Arial" w:hAnsi="Arial" w:cs="Arial"/>
          <w:sz w:val="24"/>
          <w:szCs w:val="24"/>
        </w:rPr>
      </w:pPr>
    </w:p>
    <w:p w14:paraId="713F5DD0" w14:textId="77777777" w:rsidR="00713849" w:rsidRPr="000231EC"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31 (2 marks)</w:t>
      </w:r>
    </w:p>
    <w:p w14:paraId="26FEEA20"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 xml:space="preserve">The firm in </w:t>
      </w:r>
      <w:r w:rsidRPr="000231EC">
        <w:rPr>
          <w:rFonts w:ascii="Arial" w:hAnsi="Arial" w:cs="Arial"/>
          <w:b/>
          <w:sz w:val="24"/>
          <w:szCs w:val="24"/>
        </w:rPr>
        <w:t>question 15</w:t>
      </w:r>
      <w:r w:rsidRPr="000231EC">
        <w:rPr>
          <w:rFonts w:ascii="Arial" w:hAnsi="Arial" w:cs="Arial"/>
          <w:sz w:val="24"/>
          <w:szCs w:val="24"/>
        </w:rPr>
        <w:t xml:space="preserve"> above wants to know the number of units to produce and sell </w:t>
      </w:r>
      <w:proofErr w:type="gramStart"/>
      <w:r w:rsidRPr="000231EC">
        <w:rPr>
          <w:rFonts w:ascii="Arial" w:hAnsi="Arial" w:cs="Arial"/>
          <w:sz w:val="24"/>
          <w:szCs w:val="24"/>
        </w:rPr>
        <w:t>in order to</w:t>
      </w:r>
      <w:proofErr w:type="gramEnd"/>
      <w:r w:rsidRPr="000231EC">
        <w:rPr>
          <w:rFonts w:ascii="Arial" w:hAnsi="Arial" w:cs="Arial"/>
          <w:sz w:val="24"/>
          <w:szCs w:val="24"/>
        </w:rPr>
        <w:t xml:space="preserve"> make £100,000 profit. What is the correct number of units to produce and sell?</w:t>
      </w:r>
      <w:r>
        <w:rPr>
          <w:rFonts w:ascii="Arial" w:hAnsi="Arial" w:cs="Arial"/>
          <w:sz w:val="24"/>
          <w:szCs w:val="24"/>
        </w:rPr>
        <w:t xml:space="preserve"> (Round your answer to whole numbers)</w:t>
      </w:r>
    </w:p>
    <w:p w14:paraId="1C68A751"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ab/>
      </w:r>
    </w:p>
    <w:p w14:paraId="75E79228" w14:textId="77777777" w:rsidR="00713849" w:rsidRPr="000231EC" w:rsidRDefault="00713849" w:rsidP="00713849">
      <w:pPr>
        <w:tabs>
          <w:tab w:val="left" w:pos="959"/>
        </w:tabs>
        <w:spacing w:after="0" w:line="240" w:lineRule="auto"/>
        <w:jc w:val="both"/>
        <w:rPr>
          <w:rFonts w:ascii="Arial" w:hAnsi="Arial" w:cs="Arial"/>
          <w:sz w:val="24"/>
          <w:szCs w:val="24"/>
        </w:rPr>
      </w:pPr>
      <w:proofErr w:type="gramStart"/>
      <w:r w:rsidRPr="000231EC">
        <w:rPr>
          <w:rFonts w:ascii="Arial" w:hAnsi="Arial" w:cs="Arial"/>
          <w:sz w:val="24"/>
          <w:szCs w:val="24"/>
        </w:rPr>
        <w:t>A</w:t>
      </w:r>
      <w:r w:rsidRPr="000231EC">
        <w:rPr>
          <w:rFonts w:ascii="Arial" w:hAnsi="Arial" w:cs="Arial"/>
          <w:sz w:val="24"/>
          <w:szCs w:val="24"/>
        </w:rPr>
        <w:tab/>
        <w:t>10,602 units</w:t>
      </w:r>
      <w:proofErr w:type="gramEnd"/>
    </w:p>
    <w:p w14:paraId="4FDF1087" w14:textId="77777777" w:rsidR="00713849" w:rsidRPr="000231EC" w:rsidRDefault="00713849" w:rsidP="00713849">
      <w:pPr>
        <w:tabs>
          <w:tab w:val="left" w:pos="959"/>
        </w:tabs>
        <w:spacing w:after="0" w:line="240" w:lineRule="auto"/>
        <w:jc w:val="both"/>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11,888 units</w:t>
      </w:r>
    </w:p>
    <w:p w14:paraId="3B89D898" w14:textId="77777777" w:rsidR="00713849" w:rsidRPr="000231EC" w:rsidRDefault="00713849" w:rsidP="00713849">
      <w:pPr>
        <w:tabs>
          <w:tab w:val="left" w:pos="959"/>
        </w:tabs>
        <w:spacing w:after="0" w:line="240" w:lineRule="auto"/>
        <w:jc w:val="both"/>
        <w:rPr>
          <w:rFonts w:ascii="Arial" w:hAnsi="Arial" w:cs="Arial"/>
          <w:sz w:val="24"/>
          <w:szCs w:val="24"/>
        </w:rPr>
      </w:pPr>
      <w:r w:rsidRPr="000231EC">
        <w:rPr>
          <w:rFonts w:ascii="Arial" w:hAnsi="Arial" w:cs="Arial"/>
          <w:sz w:val="24"/>
          <w:szCs w:val="24"/>
        </w:rPr>
        <w:t>C            12,005 units</w:t>
      </w:r>
    </w:p>
    <w:p w14:paraId="324718FC" w14:textId="77777777" w:rsidR="00713849" w:rsidRPr="000231EC" w:rsidRDefault="00713849" w:rsidP="00713849">
      <w:pPr>
        <w:tabs>
          <w:tab w:val="left" w:pos="959"/>
        </w:tabs>
        <w:spacing w:after="0" w:line="240" w:lineRule="auto"/>
        <w:jc w:val="both"/>
        <w:rPr>
          <w:rFonts w:ascii="Arial" w:hAnsi="Arial" w:cs="Arial"/>
          <w:sz w:val="24"/>
          <w:szCs w:val="24"/>
        </w:rPr>
      </w:pPr>
      <w:r w:rsidRPr="000231EC">
        <w:rPr>
          <w:rFonts w:ascii="Arial" w:hAnsi="Arial" w:cs="Arial"/>
          <w:sz w:val="24"/>
          <w:szCs w:val="24"/>
        </w:rPr>
        <w:t>D            10,568 units</w:t>
      </w:r>
    </w:p>
    <w:p w14:paraId="6C96463F" w14:textId="77777777" w:rsidR="00713849" w:rsidRPr="000231EC" w:rsidRDefault="00713849" w:rsidP="00713849">
      <w:pPr>
        <w:tabs>
          <w:tab w:val="left" w:pos="959"/>
        </w:tabs>
        <w:spacing w:after="0" w:line="240" w:lineRule="auto"/>
        <w:jc w:val="both"/>
        <w:rPr>
          <w:rFonts w:ascii="Arial" w:hAnsi="Arial" w:cs="Arial"/>
          <w:sz w:val="24"/>
          <w:szCs w:val="24"/>
        </w:rPr>
      </w:pPr>
      <w:r w:rsidRPr="000231EC">
        <w:rPr>
          <w:rFonts w:ascii="Arial" w:hAnsi="Arial" w:cs="Arial"/>
          <w:sz w:val="24"/>
          <w:szCs w:val="24"/>
        </w:rPr>
        <w:t>E            11,923 units</w:t>
      </w:r>
    </w:p>
    <w:p w14:paraId="5C11E2C2" w14:textId="77777777" w:rsidR="00713849" w:rsidRPr="000231EC" w:rsidRDefault="00713849" w:rsidP="00713849">
      <w:pPr>
        <w:spacing w:after="0" w:line="240" w:lineRule="auto"/>
        <w:ind w:left="720" w:hanging="720"/>
        <w:rPr>
          <w:rFonts w:ascii="Arial" w:hAnsi="Arial" w:cs="Arial"/>
          <w:b/>
        </w:rPr>
      </w:pPr>
    </w:p>
    <w:p w14:paraId="353520B1" w14:textId="77777777" w:rsidR="00713849" w:rsidRPr="000231EC" w:rsidRDefault="00713849" w:rsidP="00713849">
      <w:pPr>
        <w:spacing w:after="0" w:line="240" w:lineRule="auto"/>
        <w:ind w:left="720" w:hanging="720"/>
        <w:rPr>
          <w:rFonts w:ascii="Arial" w:hAnsi="Arial" w:cs="Arial"/>
          <w:b/>
          <w:sz w:val="24"/>
          <w:szCs w:val="24"/>
        </w:rPr>
      </w:pPr>
    </w:p>
    <w:p w14:paraId="5233F593" w14:textId="77777777" w:rsidR="00713849" w:rsidRDefault="00713849" w:rsidP="00713849">
      <w:pPr>
        <w:spacing w:after="0" w:line="240" w:lineRule="auto"/>
        <w:ind w:left="720" w:hanging="720"/>
        <w:rPr>
          <w:rFonts w:ascii="Arial" w:hAnsi="Arial" w:cs="Arial"/>
          <w:b/>
          <w:sz w:val="24"/>
          <w:szCs w:val="24"/>
        </w:rPr>
      </w:pPr>
    </w:p>
    <w:p w14:paraId="2E60E8FC" w14:textId="77777777" w:rsidR="00713849" w:rsidRPr="000231EC" w:rsidRDefault="00713849" w:rsidP="00713849">
      <w:pPr>
        <w:spacing w:after="0" w:line="240" w:lineRule="auto"/>
        <w:ind w:left="720" w:hanging="720"/>
        <w:rPr>
          <w:rFonts w:ascii="Arial" w:hAnsi="Arial" w:cs="Arial"/>
          <w:b/>
          <w:sz w:val="24"/>
          <w:szCs w:val="24"/>
        </w:rPr>
      </w:pPr>
      <w:r w:rsidRPr="000231EC">
        <w:rPr>
          <w:rFonts w:ascii="Arial" w:hAnsi="Arial" w:cs="Arial"/>
          <w:b/>
          <w:sz w:val="24"/>
          <w:szCs w:val="24"/>
        </w:rPr>
        <w:t xml:space="preserve">The following information relates to questions </w:t>
      </w:r>
      <w:r>
        <w:rPr>
          <w:rFonts w:ascii="Arial" w:hAnsi="Arial" w:cs="Arial"/>
          <w:b/>
          <w:sz w:val="24"/>
          <w:szCs w:val="24"/>
        </w:rPr>
        <w:t xml:space="preserve">32,33, and 34 </w:t>
      </w:r>
      <w:r w:rsidRPr="000231EC">
        <w:rPr>
          <w:rFonts w:ascii="Arial" w:hAnsi="Arial" w:cs="Arial"/>
          <w:b/>
          <w:sz w:val="24"/>
          <w:szCs w:val="24"/>
        </w:rPr>
        <w:t xml:space="preserve">below </w:t>
      </w:r>
    </w:p>
    <w:p w14:paraId="56D6EA8E" w14:textId="77777777" w:rsidR="00713849" w:rsidRPr="000231EC" w:rsidRDefault="00713849" w:rsidP="00713849">
      <w:pPr>
        <w:spacing w:after="0" w:line="240" w:lineRule="auto"/>
        <w:ind w:left="720" w:hanging="720"/>
        <w:rPr>
          <w:rFonts w:ascii="Arial" w:hAnsi="Arial" w:cs="Arial"/>
          <w:i/>
          <w:sz w:val="24"/>
          <w:szCs w:val="24"/>
        </w:rPr>
      </w:pPr>
    </w:p>
    <w:p w14:paraId="0DF12FB7"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ABC specialise in offering extreme sports</w:t>
      </w:r>
      <w:r>
        <w:rPr>
          <w:rFonts w:ascii="Arial" w:hAnsi="Arial" w:cs="Arial"/>
          <w:sz w:val="24"/>
          <w:szCs w:val="24"/>
        </w:rPr>
        <w:t xml:space="preserve"> </w:t>
      </w:r>
      <w:r w:rsidRPr="000231EC">
        <w:rPr>
          <w:rFonts w:ascii="Arial" w:hAnsi="Arial" w:cs="Arial"/>
          <w:sz w:val="24"/>
          <w:szCs w:val="24"/>
        </w:rPr>
        <w:t xml:space="preserve">activity holidays. </w:t>
      </w:r>
    </w:p>
    <w:p w14:paraId="78C0490F"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 xml:space="preserve">A typical </w:t>
      </w:r>
      <w:r>
        <w:rPr>
          <w:rFonts w:ascii="Arial" w:hAnsi="Arial" w:cs="Arial"/>
          <w:sz w:val="24"/>
          <w:szCs w:val="24"/>
        </w:rPr>
        <w:t>seven-</w:t>
      </w:r>
      <w:r w:rsidRPr="000231EC">
        <w:rPr>
          <w:rFonts w:ascii="Arial" w:hAnsi="Arial" w:cs="Arial"/>
          <w:sz w:val="24"/>
          <w:szCs w:val="24"/>
        </w:rPr>
        <w:t>night package incurs the following costs:</w:t>
      </w:r>
    </w:p>
    <w:p w14:paraId="03BFAC87" w14:textId="77777777" w:rsidR="00713849" w:rsidRPr="000231EC" w:rsidRDefault="00713849" w:rsidP="00713849">
      <w:pPr>
        <w:spacing w:after="0" w:line="240" w:lineRule="auto"/>
        <w:rPr>
          <w:rFonts w:ascii="Arial" w:hAnsi="Arial" w:cs="Arial"/>
          <w:sz w:val="24"/>
          <w:szCs w:val="24"/>
        </w:rPr>
      </w:pPr>
    </w:p>
    <w:p w14:paraId="6B4A760E" w14:textId="77777777" w:rsidR="00713849" w:rsidRPr="000231EC" w:rsidRDefault="00713849" w:rsidP="00713849">
      <w:pPr>
        <w:tabs>
          <w:tab w:val="left" w:pos="3946"/>
        </w:tabs>
        <w:spacing w:after="0" w:line="240" w:lineRule="auto"/>
        <w:rPr>
          <w:rFonts w:ascii="Arial" w:hAnsi="Arial" w:cs="Arial"/>
          <w:sz w:val="24"/>
          <w:szCs w:val="24"/>
        </w:rPr>
      </w:pPr>
      <w:r w:rsidRPr="000231EC">
        <w:rPr>
          <w:rFonts w:ascii="Arial" w:hAnsi="Arial" w:cs="Arial"/>
          <w:sz w:val="24"/>
          <w:szCs w:val="24"/>
        </w:rPr>
        <w:t>Transport costs</w:t>
      </w:r>
      <w:r w:rsidRPr="000231EC">
        <w:rPr>
          <w:rFonts w:ascii="Arial" w:hAnsi="Arial" w:cs="Arial"/>
          <w:sz w:val="24"/>
          <w:szCs w:val="24"/>
        </w:rPr>
        <w:tab/>
        <w:t>£4,000 per tour [inclusive of VAT]</w:t>
      </w:r>
    </w:p>
    <w:p w14:paraId="229FEE13" w14:textId="77777777" w:rsidR="00713849" w:rsidRPr="000231EC" w:rsidRDefault="00713849" w:rsidP="00713849">
      <w:pPr>
        <w:tabs>
          <w:tab w:val="left" w:pos="3946"/>
        </w:tabs>
        <w:spacing w:after="0" w:line="240" w:lineRule="auto"/>
        <w:rPr>
          <w:rFonts w:ascii="Arial" w:hAnsi="Arial" w:cs="Arial"/>
          <w:sz w:val="24"/>
          <w:szCs w:val="24"/>
        </w:rPr>
      </w:pPr>
      <w:r w:rsidRPr="000231EC">
        <w:rPr>
          <w:rFonts w:ascii="Arial" w:hAnsi="Arial" w:cs="Arial"/>
          <w:sz w:val="24"/>
          <w:szCs w:val="24"/>
        </w:rPr>
        <w:t>Hotel Accommodation</w:t>
      </w:r>
      <w:r w:rsidRPr="000231EC">
        <w:rPr>
          <w:rFonts w:ascii="Arial" w:hAnsi="Arial" w:cs="Arial"/>
          <w:sz w:val="24"/>
          <w:szCs w:val="24"/>
        </w:rPr>
        <w:tab/>
        <w:t>£80 per person per night</w:t>
      </w:r>
    </w:p>
    <w:p w14:paraId="6C7D1376" w14:textId="77777777" w:rsidR="00713849" w:rsidRPr="000231EC" w:rsidRDefault="00713849" w:rsidP="00713849">
      <w:pPr>
        <w:tabs>
          <w:tab w:val="left" w:pos="3946"/>
        </w:tabs>
        <w:spacing w:after="0" w:line="240" w:lineRule="auto"/>
        <w:rPr>
          <w:rFonts w:ascii="Arial" w:hAnsi="Arial" w:cs="Arial"/>
          <w:sz w:val="24"/>
          <w:szCs w:val="24"/>
        </w:rPr>
      </w:pPr>
      <w:r w:rsidRPr="000231EC">
        <w:rPr>
          <w:rFonts w:ascii="Arial" w:hAnsi="Arial" w:cs="Arial"/>
          <w:sz w:val="24"/>
          <w:szCs w:val="24"/>
        </w:rPr>
        <w:t>Food &amp; Beverage</w:t>
      </w:r>
      <w:r w:rsidRPr="000231EC">
        <w:rPr>
          <w:rFonts w:ascii="Arial" w:hAnsi="Arial" w:cs="Arial"/>
          <w:sz w:val="24"/>
          <w:szCs w:val="24"/>
        </w:rPr>
        <w:tab/>
        <w:t>£15 per person per night</w:t>
      </w:r>
    </w:p>
    <w:p w14:paraId="1560776D" w14:textId="77777777" w:rsidR="00713849" w:rsidRPr="000231EC" w:rsidRDefault="00713849" w:rsidP="00713849">
      <w:pPr>
        <w:tabs>
          <w:tab w:val="left" w:pos="3946"/>
        </w:tabs>
        <w:spacing w:after="0" w:line="240" w:lineRule="auto"/>
        <w:rPr>
          <w:rFonts w:ascii="Arial" w:hAnsi="Arial" w:cs="Arial"/>
          <w:sz w:val="24"/>
          <w:szCs w:val="24"/>
        </w:rPr>
      </w:pPr>
      <w:r w:rsidRPr="000231EC">
        <w:rPr>
          <w:rFonts w:ascii="Arial" w:hAnsi="Arial" w:cs="Arial"/>
          <w:sz w:val="24"/>
          <w:szCs w:val="24"/>
        </w:rPr>
        <w:t>Insurance</w:t>
      </w:r>
      <w:r w:rsidRPr="000231EC">
        <w:rPr>
          <w:rFonts w:ascii="Arial" w:hAnsi="Arial" w:cs="Arial"/>
          <w:sz w:val="24"/>
          <w:szCs w:val="24"/>
        </w:rPr>
        <w:tab/>
        <w:t>£200 per person per tour</w:t>
      </w:r>
    </w:p>
    <w:p w14:paraId="30D25742" w14:textId="77777777" w:rsidR="00713849" w:rsidRPr="000231EC" w:rsidRDefault="00713849" w:rsidP="00713849">
      <w:pPr>
        <w:tabs>
          <w:tab w:val="left" w:pos="3946"/>
        </w:tabs>
        <w:spacing w:after="0" w:line="240" w:lineRule="auto"/>
        <w:rPr>
          <w:rFonts w:ascii="Arial" w:hAnsi="Arial" w:cs="Arial"/>
          <w:sz w:val="24"/>
          <w:szCs w:val="24"/>
        </w:rPr>
      </w:pPr>
      <w:r w:rsidRPr="000231EC">
        <w:rPr>
          <w:rFonts w:ascii="Arial" w:hAnsi="Arial" w:cs="Arial"/>
          <w:sz w:val="24"/>
          <w:szCs w:val="24"/>
        </w:rPr>
        <w:t>Administration costs</w:t>
      </w:r>
      <w:r w:rsidRPr="000231EC">
        <w:rPr>
          <w:rFonts w:ascii="Arial" w:hAnsi="Arial" w:cs="Arial"/>
          <w:sz w:val="24"/>
          <w:szCs w:val="24"/>
        </w:rPr>
        <w:tab/>
        <w:t xml:space="preserve">£2,000 </w:t>
      </w:r>
      <w:r>
        <w:rPr>
          <w:rFonts w:ascii="Arial" w:hAnsi="Arial" w:cs="Arial"/>
          <w:sz w:val="24"/>
          <w:szCs w:val="24"/>
        </w:rPr>
        <w:t>[exclusive of VAT]</w:t>
      </w:r>
    </w:p>
    <w:p w14:paraId="106A3D78" w14:textId="77777777" w:rsidR="00713849" w:rsidRPr="000231EC" w:rsidRDefault="00713849" w:rsidP="00713849">
      <w:pPr>
        <w:spacing w:after="0" w:line="240" w:lineRule="auto"/>
        <w:ind w:left="720" w:hanging="720"/>
        <w:rPr>
          <w:rFonts w:ascii="Arial" w:hAnsi="Arial" w:cs="Arial"/>
          <w:sz w:val="24"/>
          <w:szCs w:val="24"/>
        </w:rPr>
      </w:pPr>
    </w:p>
    <w:p w14:paraId="56C4EACD" w14:textId="77777777" w:rsidR="00713849" w:rsidRPr="000231EC" w:rsidRDefault="00713849" w:rsidP="00713849">
      <w:pPr>
        <w:spacing w:after="0" w:line="240" w:lineRule="auto"/>
        <w:ind w:left="720" w:hanging="720"/>
        <w:rPr>
          <w:rFonts w:ascii="Arial" w:hAnsi="Arial" w:cs="Arial"/>
          <w:sz w:val="24"/>
          <w:szCs w:val="24"/>
        </w:rPr>
      </w:pPr>
    </w:p>
    <w:p w14:paraId="5B709BE1" w14:textId="77777777" w:rsidR="00713849" w:rsidRPr="000231EC" w:rsidRDefault="00713849" w:rsidP="00713849">
      <w:pPr>
        <w:spacing w:after="0" w:line="240" w:lineRule="auto"/>
        <w:ind w:left="720" w:hanging="720"/>
        <w:rPr>
          <w:rFonts w:ascii="Arial" w:hAnsi="Arial" w:cs="Arial"/>
          <w:sz w:val="24"/>
          <w:szCs w:val="24"/>
        </w:rPr>
      </w:pPr>
    </w:p>
    <w:p w14:paraId="0886EA73" w14:textId="77777777" w:rsidR="00261510" w:rsidRDefault="00261510" w:rsidP="00713849">
      <w:pPr>
        <w:spacing w:after="0" w:line="240" w:lineRule="auto"/>
        <w:ind w:left="720" w:hanging="720"/>
        <w:rPr>
          <w:rFonts w:ascii="Arial" w:hAnsi="Arial" w:cs="Arial"/>
          <w:b/>
          <w:sz w:val="24"/>
          <w:szCs w:val="24"/>
        </w:rPr>
      </w:pPr>
    </w:p>
    <w:p w14:paraId="496DB8CB" w14:textId="77777777" w:rsidR="00261510" w:rsidRDefault="00261510" w:rsidP="00713849">
      <w:pPr>
        <w:spacing w:after="0" w:line="240" w:lineRule="auto"/>
        <w:ind w:left="720" w:hanging="720"/>
        <w:rPr>
          <w:rFonts w:ascii="Arial" w:hAnsi="Arial" w:cs="Arial"/>
          <w:b/>
          <w:sz w:val="24"/>
          <w:szCs w:val="24"/>
        </w:rPr>
      </w:pPr>
    </w:p>
    <w:p w14:paraId="56982F58" w14:textId="77777777" w:rsidR="00261510" w:rsidRDefault="00261510" w:rsidP="00713849">
      <w:pPr>
        <w:spacing w:after="0" w:line="240" w:lineRule="auto"/>
        <w:ind w:left="720" w:hanging="720"/>
        <w:rPr>
          <w:rFonts w:ascii="Arial" w:hAnsi="Arial" w:cs="Arial"/>
          <w:b/>
          <w:sz w:val="24"/>
          <w:szCs w:val="24"/>
        </w:rPr>
      </w:pPr>
    </w:p>
    <w:p w14:paraId="3B0A18A8" w14:textId="77777777" w:rsidR="00261510" w:rsidRDefault="00261510" w:rsidP="00713849">
      <w:pPr>
        <w:spacing w:after="0" w:line="240" w:lineRule="auto"/>
        <w:ind w:left="720" w:hanging="720"/>
        <w:rPr>
          <w:rFonts w:ascii="Arial" w:hAnsi="Arial" w:cs="Arial"/>
          <w:b/>
          <w:sz w:val="24"/>
          <w:szCs w:val="24"/>
        </w:rPr>
      </w:pPr>
    </w:p>
    <w:p w14:paraId="50AA43A9" w14:textId="77777777" w:rsidR="00261510" w:rsidRDefault="00261510" w:rsidP="00713849">
      <w:pPr>
        <w:spacing w:after="0" w:line="240" w:lineRule="auto"/>
        <w:ind w:left="720" w:hanging="720"/>
        <w:rPr>
          <w:rFonts w:ascii="Arial" w:hAnsi="Arial" w:cs="Arial"/>
          <w:b/>
          <w:sz w:val="24"/>
          <w:szCs w:val="24"/>
        </w:rPr>
      </w:pPr>
    </w:p>
    <w:p w14:paraId="2AF84A40" w14:textId="77777777" w:rsidR="00261510" w:rsidRDefault="00261510" w:rsidP="00713849">
      <w:pPr>
        <w:spacing w:after="0" w:line="240" w:lineRule="auto"/>
        <w:ind w:left="720" w:hanging="720"/>
        <w:rPr>
          <w:rFonts w:ascii="Arial" w:hAnsi="Arial" w:cs="Arial"/>
          <w:b/>
          <w:sz w:val="24"/>
          <w:szCs w:val="24"/>
        </w:rPr>
      </w:pPr>
    </w:p>
    <w:p w14:paraId="08CDC851" w14:textId="77777777" w:rsidR="00261510" w:rsidRDefault="00261510" w:rsidP="00713849">
      <w:pPr>
        <w:spacing w:after="0" w:line="240" w:lineRule="auto"/>
        <w:ind w:left="720" w:hanging="720"/>
        <w:rPr>
          <w:rFonts w:ascii="Arial" w:hAnsi="Arial" w:cs="Arial"/>
          <w:b/>
          <w:sz w:val="24"/>
          <w:szCs w:val="24"/>
        </w:rPr>
      </w:pPr>
    </w:p>
    <w:p w14:paraId="2FA9674F" w14:textId="77777777" w:rsidR="00261510" w:rsidRDefault="00261510" w:rsidP="00713849">
      <w:pPr>
        <w:spacing w:after="0" w:line="240" w:lineRule="auto"/>
        <w:ind w:left="720" w:hanging="720"/>
        <w:rPr>
          <w:rFonts w:ascii="Arial" w:hAnsi="Arial" w:cs="Arial"/>
          <w:b/>
          <w:sz w:val="24"/>
          <w:szCs w:val="24"/>
        </w:rPr>
      </w:pPr>
    </w:p>
    <w:p w14:paraId="0A18E5AD" w14:textId="598A74A3" w:rsidR="00713849" w:rsidRPr="000231EC" w:rsidRDefault="00713849" w:rsidP="00713849">
      <w:pPr>
        <w:spacing w:after="0" w:line="240" w:lineRule="auto"/>
        <w:ind w:left="720" w:hanging="720"/>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32 (2 marks)</w:t>
      </w:r>
    </w:p>
    <w:p w14:paraId="782FD6A4" w14:textId="77777777" w:rsidR="00713849" w:rsidRPr="000231EC" w:rsidRDefault="00713849" w:rsidP="00713849">
      <w:pPr>
        <w:spacing w:after="0" w:line="240" w:lineRule="auto"/>
        <w:ind w:left="720" w:hanging="720"/>
        <w:rPr>
          <w:rFonts w:ascii="Arial" w:hAnsi="Arial" w:cs="Arial"/>
          <w:sz w:val="24"/>
          <w:szCs w:val="24"/>
        </w:rPr>
      </w:pPr>
    </w:p>
    <w:p w14:paraId="5E4A45A4"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The total fixed costs [excluding VAT] are:</w:t>
      </w:r>
    </w:p>
    <w:p w14:paraId="625E8C5A" w14:textId="77777777" w:rsidR="00713849" w:rsidRPr="000231EC" w:rsidRDefault="00713849" w:rsidP="00713849">
      <w:pPr>
        <w:spacing w:after="0" w:line="240" w:lineRule="auto"/>
        <w:rPr>
          <w:rFonts w:ascii="Arial" w:hAnsi="Arial" w:cs="Arial"/>
          <w:sz w:val="24"/>
          <w:szCs w:val="24"/>
        </w:rPr>
      </w:pPr>
    </w:p>
    <w:p w14:paraId="603B487D"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£6000.00</w:t>
      </w:r>
    </w:p>
    <w:p w14:paraId="5D58BD8C" w14:textId="77777777" w:rsidR="00713849" w:rsidRPr="000231EC" w:rsidRDefault="00713849" w:rsidP="00713849">
      <w:pPr>
        <w:spacing w:after="0" w:line="240" w:lineRule="auto"/>
        <w:rPr>
          <w:rFonts w:ascii="Arial" w:hAnsi="Arial" w:cs="Arial"/>
          <w:sz w:val="24"/>
          <w:szCs w:val="24"/>
        </w:rPr>
      </w:pPr>
      <w:r w:rsidRPr="006142B8">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£5333.33</w:t>
      </w:r>
    </w:p>
    <w:p w14:paraId="306C9168"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£6400.00</w:t>
      </w:r>
    </w:p>
    <w:p w14:paraId="50130BB0"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£6295.00</w:t>
      </w:r>
    </w:p>
    <w:p w14:paraId="05B42EAA"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6C6EED6C" w14:textId="77777777" w:rsidR="00713849" w:rsidRPr="000231EC" w:rsidRDefault="00713849" w:rsidP="00713849">
      <w:pPr>
        <w:spacing w:after="0" w:line="240" w:lineRule="auto"/>
        <w:rPr>
          <w:rFonts w:ascii="Arial" w:hAnsi="Arial" w:cs="Arial"/>
          <w:sz w:val="24"/>
          <w:szCs w:val="24"/>
        </w:rPr>
      </w:pPr>
    </w:p>
    <w:p w14:paraId="769734E1" w14:textId="77777777" w:rsidR="00713849" w:rsidRPr="000231EC" w:rsidRDefault="00713849" w:rsidP="00713849">
      <w:pPr>
        <w:spacing w:after="0" w:line="240" w:lineRule="auto"/>
        <w:rPr>
          <w:rFonts w:ascii="Arial" w:hAnsi="Arial" w:cs="Arial"/>
          <w:sz w:val="24"/>
          <w:szCs w:val="24"/>
        </w:rPr>
      </w:pPr>
    </w:p>
    <w:p w14:paraId="21D48444" w14:textId="77777777" w:rsidR="00713849" w:rsidRPr="000231EC" w:rsidRDefault="00713849" w:rsidP="00713849">
      <w:pPr>
        <w:spacing w:after="0" w:line="240" w:lineRule="auto"/>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33 (2 marks)</w:t>
      </w:r>
    </w:p>
    <w:p w14:paraId="70E2E729" w14:textId="77777777" w:rsidR="00713849" w:rsidRPr="000231EC" w:rsidRDefault="00713849" w:rsidP="00713849">
      <w:pPr>
        <w:spacing w:after="0" w:line="240" w:lineRule="auto"/>
        <w:rPr>
          <w:rFonts w:ascii="Arial" w:hAnsi="Arial" w:cs="Arial"/>
          <w:sz w:val="24"/>
          <w:szCs w:val="24"/>
        </w:rPr>
      </w:pPr>
    </w:p>
    <w:p w14:paraId="4BCB1484"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The total variable costs per person per tour [excluding VAT] are:</w:t>
      </w:r>
    </w:p>
    <w:p w14:paraId="48DEF946" w14:textId="77777777" w:rsidR="00713849" w:rsidRPr="000231EC" w:rsidRDefault="00713849" w:rsidP="00713849">
      <w:pPr>
        <w:spacing w:after="0" w:line="240" w:lineRule="auto"/>
        <w:rPr>
          <w:rFonts w:ascii="Arial" w:hAnsi="Arial" w:cs="Arial"/>
          <w:sz w:val="24"/>
          <w:szCs w:val="24"/>
        </w:rPr>
      </w:pPr>
    </w:p>
    <w:p w14:paraId="2D0DCCCB"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£295.00</w:t>
      </w:r>
    </w:p>
    <w:p w14:paraId="057663D6"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£354.00</w:t>
      </w:r>
    </w:p>
    <w:p w14:paraId="29E0C549" w14:textId="77777777" w:rsidR="00713849" w:rsidRPr="000231EC" w:rsidRDefault="00713849" w:rsidP="00713849">
      <w:pPr>
        <w:spacing w:after="0" w:line="240" w:lineRule="auto"/>
        <w:rPr>
          <w:rFonts w:ascii="Arial" w:hAnsi="Arial" w:cs="Arial"/>
          <w:sz w:val="24"/>
          <w:szCs w:val="24"/>
        </w:rPr>
      </w:pPr>
      <w:r w:rsidRPr="006142B8">
        <w:rPr>
          <w:rFonts w:ascii="Arial" w:hAnsi="Arial" w:cs="Arial"/>
          <w:sz w:val="24"/>
          <w:szCs w:val="24"/>
        </w:rPr>
        <w:t>C</w:t>
      </w:r>
      <w:r w:rsidRPr="000231EC">
        <w:rPr>
          <w:rFonts w:ascii="Arial" w:hAnsi="Arial" w:cs="Arial"/>
          <w:sz w:val="24"/>
          <w:szCs w:val="24"/>
        </w:rPr>
        <w:tab/>
      </w:r>
      <w:r w:rsidRPr="004D6A8E">
        <w:rPr>
          <w:rFonts w:ascii="Arial" w:hAnsi="Arial" w:cs="Arial"/>
          <w:sz w:val="24"/>
          <w:szCs w:val="24"/>
        </w:rPr>
        <w:t>£865.00</w:t>
      </w:r>
    </w:p>
    <w:p w14:paraId="2EFD525E"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£2065.00</w:t>
      </w:r>
    </w:p>
    <w:p w14:paraId="474DB99D"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0BD6913B" w14:textId="77777777" w:rsidR="00713849" w:rsidRPr="000231EC" w:rsidRDefault="00713849" w:rsidP="00713849">
      <w:pPr>
        <w:spacing w:after="0" w:line="240" w:lineRule="auto"/>
        <w:rPr>
          <w:rFonts w:ascii="Arial" w:hAnsi="Arial" w:cs="Arial"/>
          <w:sz w:val="24"/>
          <w:szCs w:val="24"/>
        </w:rPr>
      </w:pPr>
    </w:p>
    <w:p w14:paraId="418E4C11" w14:textId="77777777" w:rsidR="00713849" w:rsidRDefault="00713849" w:rsidP="00713849">
      <w:pPr>
        <w:spacing w:after="0" w:line="240" w:lineRule="auto"/>
        <w:rPr>
          <w:rFonts w:ascii="Arial" w:hAnsi="Arial" w:cs="Arial"/>
          <w:b/>
          <w:sz w:val="24"/>
          <w:szCs w:val="24"/>
        </w:rPr>
      </w:pPr>
    </w:p>
    <w:p w14:paraId="0B08F488" w14:textId="77777777" w:rsidR="00713849" w:rsidRPr="000231EC" w:rsidRDefault="00713849" w:rsidP="00713849">
      <w:pPr>
        <w:spacing w:after="0" w:line="240" w:lineRule="auto"/>
        <w:rPr>
          <w:rFonts w:ascii="Arial" w:hAnsi="Arial" w:cs="Arial"/>
          <w:b/>
          <w:sz w:val="24"/>
          <w:szCs w:val="24"/>
        </w:rPr>
      </w:pPr>
    </w:p>
    <w:p w14:paraId="7199BC67" w14:textId="77777777" w:rsidR="00713849" w:rsidRPr="000231EC" w:rsidRDefault="00713849" w:rsidP="00713849">
      <w:pPr>
        <w:spacing w:after="0" w:line="240" w:lineRule="auto"/>
        <w:ind w:left="720" w:hanging="720"/>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34 (2 marks)</w:t>
      </w:r>
    </w:p>
    <w:p w14:paraId="31DDA1B2" w14:textId="77777777" w:rsidR="00713849" w:rsidRPr="000231EC" w:rsidRDefault="00713849" w:rsidP="00713849">
      <w:pPr>
        <w:spacing w:after="0" w:line="240" w:lineRule="auto"/>
        <w:ind w:left="720" w:hanging="720"/>
        <w:rPr>
          <w:rFonts w:ascii="Arial" w:hAnsi="Arial" w:cs="Arial"/>
          <w:sz w:val="24"/>
          <w:szCs w:val="24"/>
        </w:rPr>
      </w:pPr>
    </w:p>
    <w:p w14:paraId="1E910142"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 xml:space="preserve">Assuming </w:t>
      </w:r>
      <w:r>
        <w:rPr>
          <w:rFonts w:ascii="Arial" w:hAnsi="Arial" w:cs="Arial"/>
          <w:sz w:val="24"/>
          <w:szCs w:val="24"/>
        </w:rPr>
        <w:t xml:space="preserve">a </w:t>
      </w:r>
      <w:r w:rsidRPr="000231EC">
        <w:rPr>
          <w:rFonts w:ascii="Arial" w:hAnsi="Arial" w:cs="Arial"/>
          <w:sz w:val="24"/>
          <w:szCs w:val="24"/>
        </w:rPr>
        <w:t>maximum of 30 people can be accommodated on each tour, what is</w:t>
      </w:r>
    </w:p>
    <w:p w14:paraId="3BEA016A"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the total cost per person [excluding VAT] per tour?</w:t>
      </w:r>
    </w:p>
    <w:p w14:paraId="1B452171" w14:textId="77777777" w:rsidR="00713849" w:rsidRPr="000231EC" w:rsidRDefault="00713849" w:rsidP="00713849">
      <w:pPr>
        <w:spacing w:after="0" w:line="240" w:lineRule="auto"/>
        <w:ind w:left="720" w:hanging="720"/>
        <w:rPr>
          <w:rFonts w:ascii="Arial" w:hAnsi="Arial" w:cs="Arial"/>
          <w:sz w:val="24"/>
          <w:szCs w:val="24"/>
        </w:rPr>
      </w:pPr>
    </w:p>
    <w:p w14:paraId="4620AF09"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£1065.00</w:t>
      </w:r>
    </w:p>
    <w:p w14:paraId="6EE7D4F1" w14:textId="77777777" w:rsidR="00713849" w:rsidRPr="000231EC" w:rsidRDefault="00713849" w:rsidP="00713849">
      <w:pPr>
        <w:spacing w:after="0" w:line="240" w:lineRule="auto"/>
        <w:ind w:left="720" w:hanging="720"/>
        <w:rPr>
          <w:rFonts w:ascii="Arial" w:hAnsi="Arial" w:cs="Arial"/>
          <w:sz w:val="24"/>
          <w:szCs w:val="24"/>
        </w:rPr>
      </w:pPr>
      <w:r w:rsidRPr="006B6553">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£1042.78</w:t>
      </w:r>
    </w:p>
    <w:p w14:paraId="4EE1183D"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£6198.33</w:t>
      </w:r>
    </w:p>
    <w:p w14:paraId="2C6BAB36"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£7398.33</w:t>
      </w:r>
    </w:p>
    <w:p w14:paraId="3994024C"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7E28E29D" w14:textId="77777777" w:rsidR="00713849" w:rsidRPr="000231EC" w:rsidRDefault="00713849" w:rsidP="00713849">
      <w:pPr>
        <w:spacing w:after="0" w:line="240" w:lineRule="auto"/>
        <w:rPr>
          <w:rFonts w:ascii="Arial" w:hAnsi="Arial" w:cs="Arial"/>
          <w:sz w:val="24"/>
          <w:szCs w:val="24"/>
        </w:rPr>
      </w:pPr>
    </w:p>
    <w:p w14:paraId="018AAC68" w14:textId="77777777" w:rsidR="00713849" w:rsidRDefault="00713849" w:rsidP="00713849">
      <w:pPr>
        <w:spacing w:after="0" w:line="240" w:lineRule="auto"/>
        <w:rPr>
          <w:rFonts w:ascii="Arial" w:hAnsi="Arial" w:cs="Arial"/>
          <w:b/>
          <w:sz w:val="24"/>
          <w:szCs w:val="24"/>
        </w:rPr>
      </w:pPr>
    </w:p>
    <w:p w14:paraId="4004BF90" w14:textId="77777777" w:rsidR="00713849" w:rsidRDefault="00713849" w:rsidP="00713849">
      <w:pPr>
        <w:spacing w:after="0" w:line="240" w:lineRule="auto"/>
        <w:rPr>
          <w:rFonts w:ascii="Arial" w:hAnsi="Arial" w:cs="Arial"/>
          <w:b/>
          <w:sz w:val="24"/>
          <w:szCs w:val="24"/>
        </w:rPr>
      </w:pPr>
    </w:p>
    <w:p w14:paraId="1135D07B" w14:textId="77777777" w:rsidR="00713849" w:rsidRDefault="00713849" w:rsidP="00713849">
      <w:pPr>
        <w:spacing w:after="0" w:line="240" w:lineRule="auto"/>
        <w:rPr>
          <w:rFonts w:ascii="Arial" w:hAnsi="Arial" w:cs="Arial"/>
          <w:b/>
          <w:sz w:val="24"/>
          <w:szCs w:val="24"/>
        </w:rPr>
      </w:pPr>
    </w:p>
    <w:p w14:paraId="588BC377" w14:textId="77777777" w:rsidR="00713849" w:rsidRDefault="00713849" w:rsidP="00713849">
      <w:pPr>
        <w:spacing w:after="0" w:line="240" w:lineRule="auto"/>
        <w:rPr>
          <w:rFonts w:ascii="Arial" w:hAnsi="Arial" w:cs="Arial"/>
          <w:b/>
          <w:sz w:val="24"/>
          <w:szCs w:val="24"/>
        </w:rPr>
      </w:pPr>
    </w:p>
    <w:p w14:paraId="04D6A2B2" w14:textId="77777777" w:rsidR="00713849" w:rsidRPr="000231EC" w:rsidRDefault="00713849" w:rsidP="00713849">
      <w:pPr>
        <w:spacing w:after="0" w:line="240" w:lineRule="auto"/>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35 (2 marks)</w:t>
      </w:r>
    </w:p>
    <w:p w14:paraId="392C40CF" w14:textId="77777777" w:rsidR="00713849" w:rsidRPr="000231EC" w:rsidRDefault="00713849" w:rsidP="00713849">
      <w:pPr>
        <w:spacing w:after="0" w:line="240" w:lineRule="auto"/>
        <w:rPr>
          <w:rFonts w:ascii="Arial" w:hAnsi="Arial" w:cs="Arial"/>
          <w:sz w:val="24"/>
          <w:szCs w:val="24"/>
        </w:rPr>
      </w:pPr>
    </w:p>
    <w:p w14:paraId="71BF1D3D"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 xml:space="preserve">A business has a total cost per person of £75 and aims to make a net profit of 25%.  </w:t>
      </w:r>
    </w:p>
    <w:p w14:paraId="4BD19768"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What would the minimum selling price, including VAT</w:t>
      </w:r>
      <w:r>
        <w:rPr>
          <w:rFonts w:ascii="Arial" w:hAnsi="Arial" w:cs="Arial"/>
          <w:sz w:val="24"/>
          <w:szCs w:val="24"/>
        </w:rPr>
        <w:t xml:space="preserve"> at 20%</w:t>
      </w:r>
      <w:r w:rsidRPr="000231EC">
        <w:rPr>
          <w:rFonts w:ascii="Arial" w:hAnsi="Arial" w:cs="Arial"/>
          <w:sz w:val="24"/>
          <w:szCs w:val="24"/>
        </w:rPr>
        <w:t xml:space="preserve">, need to be in order </w:t>
      </w:r>
      <w:proofErr w:type="gramStart"/>
      <w:r w:rsidRPr="000231EC">
        <w:rPr>
          <w:rFonts w:ascii="Arial" w:hAnsi="Arial" w:cs="Arial"/>
          <w:sz w:val="24"/>
          <w:szCs w:val="24"/>
        </w:rPr>
        <w:t>to</w:t>
      </w:r>
      <w:proofErr w:type="gramEnd"/>
      <w:r w:rsidRPr="000231EC">
        <w:rPr>
          <w:rFonts w:ascii="Arial" w:hAnsi="Arial" w:cs="Arial"/>
          <w:sz w:val="24"/>
          <w:szCs w:val="24"/>
        </w:rPr>
        <w:t xml:space="preserve"> </w:t>
      </w:r>
    </w:p>
    <w:p w14:paraId="42AA6080"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achieve this?</w:t>
      </w:r>
    </w:p>
    <w:p w14:paraId="1D44E1AC" w14:textId="77777777" w:rsidR="00713849" w:rsidRPr="000231EC" w:rsidRDefault="00713849" w:rsidP="00713849">
      <w:pPr>
        <w:spacing w:after="0" w:line="240" w:lineRule="auto"/>
        <w:ind w:left="720" w:hanging="720"/>
        <w:rPr>
          <w:rFonts w:ascii="Arial" w:hAnsi="Arial" w:cs="Arial"/>
          <w:sz w:val="24"/>
          <w:szCs w:val="24"/>
        </w:rPr>
      </w:pPr>
    </w:p>
    <w:p w14:paraId="76924EC9"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£100</w:t>
      </w:r>
    </w:p>
    <w:p w14:paraId="65E563E9" w14:textId="77777777" w:rsidR="00713849" w:rsidRPr="000231EC" w:rsidRDefault="00713849" w:rsidP="00713849">
      <w:pPr>
        <w:spacing w:after="0" w:line="240" w:lineRule="auto"/>
        <w:ind w:left="720" w:hanging="720"/>
        <w:rPr>
          <w:rFonts w:ascii="Arial" w:hAnsi="Arial" w:cs="Arial"/>
          <w:sz w:val="24"/>
          <w:szCs w:val="24"/>
        </w:rPr>
      </w:pPr>
      <w:r w:rsidRPr="006B6553">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£120</w:t>
      </w:r>
    </w:p>
    <w:p w14:paraId="2C36DB41"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£93.75</w:t>
      </w:r>
    </w:p>
    <w:p w14:paraId="4F861EE2" w14:textId="77777777" w:rsidR="00713849" w:rsidRPr="000231EC" w:rsidRDefault="00713849" w:rsidP="00713849">
      <w:pPr>
        <w:spacing w:after="0" w:line="240" w:lineRule="auto"/>
        <w:ind w:left="720" w:hanging="720"/>
        <w:rPr>
          <w:rFonts w:ascii="Arial" w:hAnsi="Arial" w:cs="Arial"/>
          <w:sz w:val="24"/>
          <w:szCs w:val="24"/>
        </w:rPr>
      </w:pPr>
      <w:r>
        <w:rPr>
          <w:rFonts w:ascii="Arial" w:hAnsi="Arial" w:cs="Arial"/>
          <w:sz w:val="24"/>
          <w:szCs w:val="24"/>
        </w:rPr>
        <w:t>D</w:t>
      </w:r>
      <w:r>
        <w:rPr>
          <w:rFonts w:ascii="Arial" w:hAnsi="Arial" w:cs="Arial"/>
          <w:sz w:val="24"/>
          <w:szCs w:val="24"/>
        </w:rPr>
        <w:tab/>
        <w:t>£125</w:t>
      </w:r>
    </w:p>
    <w:p w14:paraId="675BAEDF" w14:textId="77777777" w:rsidR="00713849" w:rsidRPr="000231EC" w:rsidRDefault="00713849" w:rsidP="00713849">
      <w:pPr>
        <w:spacing w:after="0" w:line="240" w:lineRule="auto"/>
        <w:ind w:left="720" w:hanging="720"/>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43509AFF" w14:textId="77777777" w:rsidR="00713849" w:rsidRDefault="00713849" w:rsidP="00713849">
      <w:pPr>
        <w:tabs>
          <w:tab w:val="left" w:pos="959"/>
        </w:tabs>
        <w:rPr>
          <w:rFonts w:ascii="Arial" w:hAnsi="Arial" w:cs="Arial"/>
          <w:b/>
          <w:sz w:val="24"/>
          <w:szCs w:val="24"/>
        </w:rPr>
      </w:pPr>
    </w:p>
    <w:p w14:paraId="0656F764" w14:textId="77777777" w:rsidR="00713849" w:rsidRDefault="00713849" w:rsidP="00713849">
      <w:pPr>
        <w:tabs>
          <w:tab w:val="left" w:pos="959"/>
        </w:tabs>
        <w:rPr>
          <w:rFonts w:ascii="Arial" w:hAnsi="Arial" w:cs="Arial"/>
          <w:b/>
          <w:sz w:val="24"/>
          <w:szCs w:val="24"/>
        </w:rPr>
      </w:pPr>
    </w:p>
    <w:p w14:paraId="515D6722" w14:textId="77777777" w:rsidR="00713849" w:rsidRPr="000231EC" w:rsidRDefault="00713849" w:rsidP="00713849">
      <w:pPr>
        <w:tabs>
          <w:tab w:val="left" w:pos="959"/>
        </w:tabs>
        <w:rPr>
          <w:rFonts w:ascii="Arial" w:hAnsi="Arial" w:cs="Arial"/>
          <w:b/>
          <w:sz w:val="24"/>
          <w:szCs w:val="24"/>
        </w:rPr>
      </w:pPr>
      <w:r w:rsidRPr="000231EC">
        <w:rPr>
          <w:rFonts w:ascii="Arial" w:hAnsi="Arial" w:cs="Arial"/>
          <w:b/>
          <w:sz w:val="24"/>
          <w:szCs w:val="24"/>
        </w:rPr>
        <w:t xml:space="preserve">The following information relates to </w:t>
      </w:r>
      <w:proofErr w:type="gramStart"/>
      <w:r w:rsidRPr="000231EC">
        <w:rPr>
          <w:rFonts w:ascii="Arial" w:hAnsi="Arial" w:cs="Arial"/>
          <w:b/>
          <w:sz w:val="24"/>
          <w:szCs w:val="24"/>
        </w:rPr>
        <w:t>questions  to</w:t>
      </w:r>
      <w:proofErr w:type="gramEnd"/>
      <w:r w:rsidRPr="000231EC">
        <w:rPr>
          <w:rFonts w:ascii="Arial" w:hAnsi="Arial" w:cs="Arial"/>
          <w:b/>
          <w:sz w:val="24"/>
          <w:szCs w:val="24"/>
        </w:rPr>
        <w:t xml:space="preserve"> </w:t>
      </w:r>
      <w:r>
        <w:rPr>
          <w:rFonts w:ascii="Arial" w:hAnsi="Arial" w:cs="Arial"/>
          <w:b/>
          <w:sz w:val="24"/>
          <w:szCs w:val="24"/>
        </w:rPr>
        <w:t xml:space="preserve">36, 37, and 38 </w:t>
      </w:r>
      <w:r w:rsidRPr="000231EC">
        <w:rPr>
          <w:rFonts w:ascii="Arial" w:hAnsi="Arial" w:cs="Arial"/>
          <w:b/>
          <w:sz w:val="24"/>
          <w:szCs w:val="24"/>
        </w:rPr>
        <w:t>below</w:t>
      </w:r>
    </w:p>
    <w:p w14:paraId="074A58D9" w14:textId="77777777" w:rsidR="00713849" w:rsidRPr="000231EC" w:rsidRDefault="00713849" w:rsidP="00713849">
      <w:pPr>
        <w:rPr>
          <w:rFonts w:ascii="Arial" w:hAnsi="Arial" w:cs="Arial"/>
          <w:sz w:val="24"/>
          <w:szCs w:val="24"/>
        </w:rPr>
      </w:pPr>
      <w:r w:rsidRPr="000231EC">
        <w:rPr>
          <w:rFonts w:ascii="Arial" w:hAnsi="Arial" w:cs="Arial"/>
          <w:sz w:val="24"/>
          <w:szCs w:val="24"/>
        </w:rPr>
        <w:t xml:space="preserve">The following budgetary information is available for </w:t>
      </w:r>
      <w:r>
        <w:rPr>
          <w:rFonts w:ascii="Arial" w:hAnsi="Arial" w:cs="Arial"/>
          <w:sz w:val="24"/>
          <w:szCs w:val="24"/>
        </w:rPr>
        <w:t xml:space="preserve">Alcan </w:t>
      </w:r>
      <w:r w:rsidRPr="000231EC">
        <w:rPr>
          <w:rFonts w:ascii="Arial" w:hAnsi="Arial" w:cs="Arial"/>
          <w:sz w:val="24"/>
          <w:szCs w:val="24"/>
        </w:rPr>
        <w:t>Processing Company for a period of production and sales</w:t>
      </w:r>
    </w:p>
    <w:p w14:paraId="4A3F39F9" w14:textId="77777777" w:rsidR="00713849" w:rsidRPr="000231EC" w:rsidRDefault="00713849" w:rsidP="00713849">
      <w:pPr>
        <w:rPr>
          <w:rFonts w:ascii="Arial" w:hAnsi="Arial" w:cs="Arial"/>
          <w:sz w:val="24"/>
          <w:szCs w:val="24"/>
        </w:rPr>
      </w:pPr>
    </w:p>
    <w:tbl>
      <w:tblPr>
        <w:tblStyle w:val="TableGrid"/>
        <w:tblW w:w="7366" w:type="dxa"/>
        <w:tblLook w:val="04A0" w:firstRow="1" w:lastRow="0" w:firstColumn="1" w:lastColumn="0" w:noHBand="0" w:noVBand="1"/>
      </w:tblPr>
      <w:tblGrid>
        <w:gridCol w:w="2802"/>
        <w:gridCol w:w="2013"/>
        <w:gridCol w:w="2551"/>
      </w:tblGrid>
      <w:tr w:rsidR="00713849" w:rsidRPr="000231EC" w14:paraId="1ACCCE9D" w14:textId="77777777" w:rsidTr="004308C8">
        <w:tc>
          <w:tcPr>
            <w:tcW w:w="2802" w:type="dxa"/>
          </w:tcPr>
          <w:p w14:paraId="769FE7AF" w14:textId="77777777" w:rsidR="00713849" w:rsidRPr="000231EC" w:rsidRDefault="00713849" w:rsidP="004308C8">
            <w:pPr>
              <w:rPr>
                <w:rFonts w:ascii="Arial" w:hAnsi="Arial" w:cs="Arial"/>
                <w:sz w:val="24"/>
                <w:szCs w:val="24"/>
              </w:rPr>
            </w:pPr>
          </w:p>
        </w:tc>
        <w:tc>
          <w:tcPr>
            <w:tcW w:w="2013" w:type="dxa"/>
          </w:tcPr>
          <w:p w14:paraId="6F8829CB"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Actual</w:t>
            </w:r>
          </w:p>
        </w:tc>
        <w:tc>
          <w:tcPr>
            <w:tcW w:w="2551" w:type="dxa"/>
          </w:tcPr>
          <w:p w14:paraId="55B84F73"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Budget</w:t>
            </w:r>
          </w:p>
        </w:tc>
      </w:tr>
      <w:tr w:rsidR="00713849" w:rsidRPr="000231EC" w14:paraId="2B3EF736" w14:textId="77777777" w:rsidTr="004308C8">
        <w:tc>
          <w:tcPr>
            <w:tcW w:w="2802" w:type="dxa"/>
          </w:tcPr>
          <w:p w14:paraId="3E1F1CBA" w14:textId="77777777" w:rsidR="00713849" w:rsidRPr="000231EC" w:rsidRDefault="00713849" w:rsidP="004308C8">
            <w:pPr>
              <w:rPr>
                <w:rFonts w:ascii="Arial" w:hAnsi="Arial" w:cs="Arial"/>
                <w:sz w:val="24"/>
                <w:szCs w:val="24"/>
              </w:rPr>
            </w:pPr>
            <w:r w:rsidRPr="000231EC">
              <w:rPr>
                <w:rFonts w:ascii="Arial" w:hAnsi="Arial" w:cs="Arial"/>
                <w:sz w:val="24"/>
                <w:szCs w:val="24"/>
              </w:rPr>
              <w:t>Sales</w:t>
            </w:r>
          </w:p>
        </w:tc>
        <w:tc>
          <w:tcPr>
            <w:tcW w:w="2013" w:type="dxa"/>
          </w:tcPr>
          <w:p w14:paraId="4A9DCE2E" w14:textId="77777777" w:rsidR="00713849" w:rsidRPr="000231EC" w:rsidRDefault="00713849" w:rsidP="004308C8">
            <w:pPr>
              <w:jc w:val="center"/>
              <w:rPr>
                <w:rFonts w:ascii="Arial" w:hAnsi="Arial" w:cs="Arial"/>
                <w:sz w:val="24"/>
                <w:szCs w:val="24"/>
              </w:rPr>
            </w:pPr>
          </w:p>
        </w:tc>
        <w:tc>
          <w:tcPr>
            <w:tcW w:w="2551" w:type="dxa"/>
          </w:tcPr>
          <w:p w14:paraId="22FBA6E9" w14:textId="77777777" w:rsidR="00713849" w:rsidRPr="000231EC" w:rsidRDefault="00713849" w:rsidP="004308C8">
            <w:pPr>
              <w:jc w:val="center"/>
              <w:rPr>
                <w:rFonts w:ascii="Arial" w:hAnsi="Arial" w:cs="Arial"/>
                <w:sz w:val="24"/>
                <w:szCs w:val="24"/>
              </w:rPr>
            </w:pPr>
          </w:p>
        </w:tc>
      </w:tr>
      <w:tr w:rsidR="00713849" w:rsidRPr="000231EC" w14:paraId="10100F9F" w14:textId="77777777" w:rsidTr="004308C8">
        <w:tc>
          <w:tcPr>
            <w:tcW w:w="2802" w:type="dxa"/>
          </w:tcPr>
          <w:p w14:paraId="299E9FCC" w14:textId="77777777" w:rsidR="00713849" w:rsidRPr="000231EC" w:rsidRDefault="00713849" w:rsidP="004308C8">
            <w:pPr>
              <w:rPr>
                <w:rFonts w:ascii="Arial" w:hAnsi="Arial" w:cs="Arial"/>
                <w:sz w:val="24"/>
                <w:szCs w:val="24"/>
              </w:rPr>
            </w:pPr>
            <w:r w:rsidRPr="000231EC">
              <w:rPr>
                <w:rFonts w:ascii="Arial" w:hAnsi="Arial" w:cs="Arial"/>
                <w:sz w:val="24"/>
                <w:szCs w:val="24"/>
              </w:rPr>
              <w:t>Selling price (£)</w:t>
            </w:r>
          </w:p>
        </w:tc>
        <w:tc>
          <w:tcPr>
            <w:tcW w:w="2013" w:type="dxa"/>
          </w:tcPr>
          <w:p w14:paraId="45650C08"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45.00</w:t>
            </w:r>
          </w:p>
        </w:tc>
        <w:tc>
          <w:tcPr>
            <w:tcW w:w="2551" w:type="dxa"/>
          </w:tcPr>
          <w:p w14:paraId="508B6E37"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50.00</w:t>
            </w:r>
          </w:p>
        </w:tc>
      </w:tr>
      <w:tr w:rsidR="00713849" w:rsidRPr="000231EC" w14:paraId="25534600" w14:textId="77777777" w:rsidTr="004308C8">
        <w:tc>
          <w:tcPr>
            <w:tcW w:w="2802" w:type="dxa"/>
          </w:tcPr>
          <w:p w14:paraId="5333FFDB" w14:textId="77777777" w:rsidR="00713849" w:rsidRPr="000231EC" w:rsidRDefault="00713849" w:rsidP="004308C8">
            <w:pPr>
              <w:rPr>
                <w:rFonts w:ascii="Arial" w:hAnsi="Arial" w:cs="Arial"/>
                <w:sz w:val="24"/>
                <w:szCs w:val="24"/>
              </w:rPr>
            </w:pPr>
            <w:r w:rsidRPr="000231EC">
              <w:rPr>
                <w:rFonts w:ascii="Arial" w:hAnsi="Arial" w:cs="Arial"/>
                <w:sz w:val="24"/>
                <w:szCs w:val="24"/>
              </w:rPr>
              <w:t>Sales Volume</w:t>
            </w:r>
          </w:p>
        </w:tc>
        <w:tc>
          <w:tcPr>
            <w:tcW w:w="2013" w:type="dxa"/>
          </w:tcPr>
          <w:p w14:paraId="0CEB5E23"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1,500</w:t>
            </w:r>
          </w:p>
        </w:tc>
        <w:tc>
          <w:tcPr>
            <w:tcW w:w="2551" w:type="dxa"/>
          </w:tcPr>
          <w:p w14:paraId="3C871592"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1,250</w:t>
            </w:r>
          </w:p>
        </w:tc>
      </w:tr>
      <w:tr w:rsidR="00713849" w:rsidRPr="000231EC" w14:paraId="188430A5" w14:textId="77777777" w:rsidTr="004308C8">
        <w:tc>
          <w:tcPr>
            <w:tcW w:w="2802" w:type="dxa"/>
          </w:tcPr>
          <w:p w14:paraId="06B13E2D" w14:textId="77777777" w:rsidR="00713849" w:rsidRPr="000231EC" w:rsidRDefault="00713849" w:rsidP="004308C8">
            <w:pPr>
              <w:rPr>
                <w:rFonts w:ascii="Arial" w:hAnsi="Arial" w:cs="Arial"/>
                <w:sz w:val="24"/>
                <w:szCs w:val="24"/>
              </w:rPr>
            </w:pPr>
          </w:p>
        </w:tc>
        <w:tc>
          <w:tcPr>
            <w:tcW w:w="2013" w:type="dxa"/>
          </w:tcPr>
          <w:p w14:paraId="58AB0576" w14:textId="77777777" w:rsidR="00713849" w:rsidRPr="000231EC" w:rsidRDefault="00713849" w:rsidP="004308C8">
            <w:pPr>
              <w:jc w:val="center"/>
              <w:rPr>
                <w:rFonts w:ascii="Arial" w:hAnsi="Arial" w:cs="Arial"/>
                <w:sz w:val="24"/>
                <w:szCs w:val="24"/>
              </w:rPr>
            </w:pPr>
          </w:p>
        </w:tc>
        <w:tc>
          <w:tcPr>
            <w:tcW w:w="2551" w:type="dxa"/>
          </w:tcPr>
          <w:p w14:paraId="33FD53CA" w14:textId="77777777" w:rsidR="00713849" w:rsidRPr="000231EC" w:rsidRDefault="00713849" w:rsidP="004308C8">
            <w:pPr>
              <w:jc w:val="center"/>
              <w:rPr>
                <w:rFonts w:ascii="Arial" w:hAnsi="Arial" w:cs="Arial"/>
                <w:sz w:val="24"/>
                <w:szCs w:val="24"/>
              </w:rPr>
            </w:pPr>
          </w:p>
        </w:tc>
      </w:tr>
      <w:tr w:rsidR="00713849" w:rsidRPr="000231EC" w14:paraId="2FD7A41E" w14:textId="77777777" w:rsidTr="004308C8">
        <w:tc>
          <w:tcPr>
            <w:tcW w:w="7366" w:type="dxa"/>
            <w:gridSpan w:val="3"/>
          </w:tcPr>
          <w:p w14:paraId="224AEFA0" w14:textId="77777777" w:rsidR="00713849" w:rsidRPr="000231EC" w:rsidRDefault="00713849" w:rsidP="004308C8">
            <w:pPr>
              <w:rPr>
                <w:rFonts w:ascii="Arial" w:hAnsi="Arial" w:cs="Arial"/>
                <w:sz w:val="24"/>
                <w:szCs w:val="24"/>
              </w:rPr>
            </w:pPr>
            <w:r w:rsidRPr="000231EC">
              <w:rPr>
                <w:rFonts w:ascii="Arial" w:hAnsi="Arial" w:cs="Arial"/>
                <w:sz w:val="24"/>
                <w:szCs w:val="24"/>
              </w:rPr>
              <w:t>Labour</w:t>
            </w:r>
          </w:p>
        </w:tc>
      </w:tr>
      <w:tr w:rsidR="00713849" w:rsidRPr="000231EC" w14:paraId="7A13E732" w14:textId="77777777" w:rsidTr="004308C8">
        <w:tc>
          <w:tcPr>
            <w:tcW w:w="2802" w:type="dxa"/>
          </w:tcPr>
          <w:p w14:paraId="7EBFE850" w14:textId="77777777" w:rsidR="00713849" w:rsidRPr="000231EC" w:rsidRDefault="00713849" w:rsidP="004308C8">
            <w:pPr>
              <w:rPr>
                <w:rFonts w:ascii="Arial" w:hAnsi="Arial" w:cs="Arial"/>
                <w:sz w:val="24"/>
                <w:szCs w:val="24"/>
              </w:rPr>
            </w:pPr>
            <w:r w:rsidRPr="000231EC">
              <w:rPr>
                <w:rFonts w:ascii="Arial" w:hAnsi="Arial" w:cs="Arial"/>
                <w:sz w:val="24"/>
                <w:szCs w:val="24"/>
              </w:rPr>
              <w:t>Hours worked</w:t>
            </w:r>
          </w:p>
        </w:tc>
        <w:tc>
          <w:tcPr>
            <w:tcW w:w="2013" w:type="dxa"/>
          </w:tcPr>
          <w:p w14:paraId="234047F7"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840</w:t>
            </w:r>
          </w:p>
        </w:tc>
        <w:tc>
          <w:tcPr>
            <w:tcW w:w="2551" w:type="dxa"/>
          </w:tcPr>
          <w:p w14:paraId="74158ECB"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925</w:t>
            </w:r>
          </w:p>
        </w:tc>
      </w:tr>
      <w:tr w:rsidR="00713849" w:rsidRPr="000231EC" w14:paraId="0DE55EA7" w14:textId="77777777" w:rsidTr="004308C8">
        <w:tc>
          <w:tcPr>
            <w:tcW w:w="2802" w:type="dxa"/>
          </w:tcPr>
          <w:p w14:paraId="68996744" w14:textId="77777777" w:rsidR="00713849" w:rsidRPr="000231EC" w:rsidRDefault="00713849" w:rsidP="004308C8">
            <w:pPr>
              <w:rPr>
                <w:rFonts w:ascii="Arial" w:hAnsi="Arial" w:cs="Arial"/>
                <w:sz w:val="24"/>
                <w:szCs w:val="24"/>
              </w:rPr>
            </w:pPr>
            <w:r w:rsidRPr="000231EC">
              <w:rPr>
                <w:rFonts w:ascii="Arial" w:hAnsi="Arial" w:cs="Arial"/>
                <w:sz w:val="24"/>
                <w:szCs w:val="24"/>
              </w:rPr>
              <w:t>Labour rate per hour (£)</w:t>
            </w:r>
          </w:p>
        </w:tc>
        <w:tc>
          <w:tcPr>
            <w:tcW w:w="2013" w:type="dxa"/>
          </w:tcPr>
          <w:p w14:paraId="601B9084"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9.00</w:t>
            </w:r>
          </w:p>
        </w:tc>
        <w:tc>
          <w:tcPr>
            <w:tcW w:w="2551" w:type="dxa"/>
          </w:tcPr>
          <w:p w14:paraId="1C83F89D"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9.50</w:t>
            </w:r>
          </w:p>
        </w:tc>
      </w:tr>
      <w:tr w:rsidR="00713849" w:rsidRPr="000231EC" w14:paraId="4867AA93" w14:textId="77777777" w:rsidTr="004308C8">
        <w:tc>
          <w:tcPr>
            <w:tcW w:w="2802" w:type="dxa"/>
          </w:tcPr>
          <w:p w14:paraId="336CE850" w14:textId="77777777" w:rsidR="00713849" w:rsidRPr="000231EC" w:rsidRDefault="00713849" w:rsidP="004308C8">
            <w:pPr>
              <w:rPr>
                <w:rFonts w:ascii="Arial" w:hAnsi="Arial" w:cs="Arial"/>
                <w:sz w:val="24"/>
                <w:szCs w:val="24"/>
              </w:rPr>
            </w:pPr>
          </w:p>
        </w:tc>
        <w:tc>
          <w:tcPr>
            <w:tcW w:w="2013" w:type="dxa"/>
          </w:tcPr>
          <w:p w14:paraId="74190F04" w14:textId="77777777" w:rsidR="00713849" w:rsidRPr="000231EC" w:rsidRDefault="00713849" w:rsidP="004308C8">
            <w:pPr>
              <w:jc w:val="center"/>
              <w:rPr>
                <w:rFonts w:ascii="Arial" w:hAnsi="Arial" w:cs="Arial"/>
                <w:sz w:val="24"/>
                <w:szCs w:val="24"/>
              </w:rPr>
            </w:pPr>
          </w:p>
        </w:tc>
        <w:tc>
          <w:tcPr>
            <w:tcW w:w="2551" w:type="dxa"/>
          </w:tcPr>
          <w:p w14:paraId="0061F103" w14:textId="77777777" w:rsidR="00713849" w:rsidRPr="000231EC" w:rsidRDefault="00713849" w:rsidP="004308C8">
            <w:pPr>
              <w:jc w:val="center"/>
              <w:rPr>
                <w:rFonts w:ascii="Arial" w:hAnsi="Arial" w:cs="Arial"/>
                <w:sz w:val="24"/>
                <w:szCs w:val="24"/>
              </w:rPr>
            </w:pPr>
          </w:p>
        </w:tc>
      </w:tr>
      <w:tr w:rsidR="00713849" w:rsidRPr="000231EC" w14:paraId="5C00023A" w14:textId="77777777" w:rsidTr="004308C8">
        <w:tc>
          <w:tcPr>
            <w:tcW w:w="7366" w:type="dxa"/>
            <w:gridSpan w:val="3"/>
          </w:tcPr>
          <w:p w14:paraId="4C07A2DE" w14:textId="77777777" w:rsidR="00713849" w:rsidRPr="000231EC" w:rsidRDefault="00713849" w:rsidP="004308C8">
            <w:pPr>
              <w:rPr>
                <w:rFonts w:ascii="Arial" w:hAnsi="Arial" w:cs="Arial"/>
                <w:sz w:val="24"/>
                <w:szCs w:val="24"/>
              </w:rPr>
            </w:pPr>
            <w:r w:rsidRPr="000231EC">
              <w:rPr>
                <w:rFonts w:ascii="Arial" w:hAnsi="Arial" w:cs="Arial"/>
                <w:sz w:val="24"/>
                <w:szCs w:val="24"/>
              </w:rPr>
              <w:t>Materials</w:t>
            </w:r>
          </w:p>
        </w:tc>
      </w:tr>
      <w:tr w:rsidR="00713849" w:rsidRPr="000231EC" w14:paraId="1D15D5B8" w14:textId="77777777" w:rsidTr="004308C8">
        <w:tc>
          <w:tcPr>
            <w:tcW w:w="2802" w:type="dxa"/>
          </w:tcPr>
          <w:p w14:paraId="07625446" w14:textId="77777777" w:rsidR="00713849" w:rsidRPr="000231EC" w:rsidRDefault="00713849" w:rsidP="004308C8">
            <w:pPr>
              <w:rPr>
                <w:rFonts w:ascii="Arial" w:hAnsi="Arial" w:cs="Arial"/>
                <w:sz w:val="24"/>
                <w:szCs w:val="24"/>
              </w:rPr>
            </w:pPr>
            <w:r w:rsidRPr="000231EC">
              <w:rPr>
                <w:rFonts w:ascii="Arial" w:hAnsi="Arial" w:cs="Arial"/>
                <w:sz w:val="24"/>
                <w:szCs w:val="24"/>
              </w:rPr>
              <w:t>Price per unit</w:t>
            </w:r>
          </w:p>
        </w:tc>
        <w:tc>
          <w:tcPr>
            <w:tcW w:w="2013" w:type="dxa"/>
          </w:tcPr>
          <w:p w14:paraId="6247B5CE"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20.00</w:t>
            </w:r>
          </w:p>
        </w:tc>
        <w:tc>
          <w:tcPr>
            <w:tcW w:w="2551" w:type="dxa"/>
          </w:tcPr>
          <w:p w14:paraId="74167866"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18.00</w:t>
            </w:r>
          </w:p>
        </w:tc>
      </w:tr>
      <w:tr w:rsidR="00713849" w:rsidRPr="000231EC" w14:paraId="2C9D84F6" w14:textId="77777777" w:rsidTr="004308C8">
        <w:tc>
          <w:tcPr>
            <w:tcW w:w="2802" w:type="dxa"/>
          </w:tcPr>
          <w:p w14:paraId="69B4C6A3" w14:textId="77777777" w:rsidR="00713849" w:rsidRPr="000231EC" w:rsidRDefault="00713849" w:rsidP="004308C8">
            <w:pPr>
              <w:rPr>
                <w:rFonts w:ascii="Arial" w:hAnsi="Arial" w:cs="Arial"/>
                <w:sz w:val="24"/>
                <w:szCs w:val="24"/>
              </w:rPr>
            </w:pPr>
            <w:r w:rsidRPr="000231EC">
              <w:rPr>
                <w:rFonts w:ascii="Arial" w:hAnsi="Arial" w:cs="Arial"/>
                <w:sz w:val="24"/>
                <w:szCs w:val="24"/>
              </w:rPr>
              <w:t>Volume</w:t>
            </w:r>
          </w:p>
        </w:tc>
        <w:tc>
          <w:tcPr>
            <w:tcW w:w="2013" w:type="dxa"/>
          </w:tcPr>
          <w:p w14:paraId="57355067"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1,500</w:t>
            </w:r>
          </w:p>
        </w:tc>
        <w:tc>
          <w:tcPr>
            <w:tcW w:w="2551" w:type="dxa"/>
          </w:tcPr>
          <w:p w14:paraId="335A5C8E"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1,350</w:t>
            </w:r>
          </w:p>
        </w:tc>
      </w:tr>
      <w:tr w:rsidR="00713849" w:rsidRPr="000231EC" w14:paraId="1FFC8EFE" w14:textId="77777777" w:rsidTr="004308C8">
        <w:tc>
          <w:tcPr>
            <w:tcW w:w="2802" w:type="dxa"/>
          </w:tcPr>
          <w:p w14:paraId="32028EE2" w14:textId="77777777" w:rsidR="00713849" w:rsidRPr="000231EC" w:rsidRDefault="00713849" w:rsidP="004308C8">
            <w:pPr>
              <w:rPr>
                <w:rFonts w:ascii="Arial" w:hAnsi="Arial" w:cs="Arial"/>
                <w:sz w:val="24"/>
                <w:szCs w:val="24"/>
              </w:rPr>
            </w:pPr>
          </w:p>
        </w:tc>
        <w:tc>
          <w:tcPr>
            <w:tcW w:w="2013" w:type="dxa"/>
          </w:tcPr>
          <w:p w14:paraId="273052D0" w14:textId="77777777" w:rsidR="00713849" w:rsidRPr="000231EC" w:rsidRDefault="00713849" w:rsidP="004308C8">
            <w:pPr>
              <w:jc w:val="center"/>
              <w:rPr>
                <w:rFonts w:ascii="Arial" w:hAnsi="Arial" w:cs="Arial"/>
                <w:sz w:val="24"/>
                <w:szCs w:val="24"/>
              </w:rPr>
            </w:pPr>
          </w:p>
        </w:tc>
        <w:tc>
          <w:tcPr>
            <w:tcW w:w="2551" w:type="dxa"/>
          </w:tcPr>
          <w:p w14:paraId="03E5BFD2" w14:textId="77777777" w:rsidR="00713849" w:rsidRPr="000231EC" w:rsidRDefault="00713849" w:rsidP="004308C8">
            <w:pPr>
              <w:jc w:val="center"/>
              <w:rPr>
                <w:rFonts w:ascii="Arial" w:hAnsi="Arial" w:cs="Arial"/>
                <w:sz w:val="24"/>
                <w:szCs w:val="24"/>
              </w:rPr>
            </w:pPr>
          </w:p>
        </w:tc>
      </w:tr>
      <w:tr w:rsidR="00713849" w:rsidRPr="000231EC" w14:paraId="09583ED3" w14:textId="77777777" w:rsidTr="004308C8">
        <w:tc>
          <w:tcPr>
            <w:tcW w:w="2802" w:type="dxa"/>
          </w:tcPr>
          <w:p w14:paraId="3706667D" w14:textId="77777777" w:rsidR="00713849" w:rsidRPr="000231EC" w:rsidRDefault="00713849" w:rsidP="004308C8">
            <w:pPr>
              <w:rPr>
                <w:rFonts w:ascii="Arial" w:hAnsi="Arial" w:cs="Arial"/>
                <w:sz w:val="24"/>
                <w:szCs w:val="24"/>
              </w:rPr>
            </w:pPr>
            <w:r w:rsidRPr="000231EC">
              <w:rPr>
                <w:rFonts w:ascii="Arial" w:hAnsi="Arial" w:cs="Arial"/>
                <w:sz w:val="24"/>
                <w:szCs w:val="24"/>
              </w:rPr>
              <w:t>Overheads</w:t>
            </w:r>
          </w:p>
        </w:tc>
        <w:tc>
          <w:tcPr>
            <w:tcW w:w="2013" w:type="dxa"/>
          </w:tcPr>
          <w:p w14:paraId="0B969671"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4,200</w:t>
            </w:r>
          </w:p>
        </w:tc>
        <w:tc>
          <w:tcPr>
            <w:tcW w:w="2551" w:type="dxa"/>
          </w:tcPr>
          <w:p w14:paraId="2B16160A" w14:textId="77777777" w:rsidR="00713849" w:rsidRPr="000231EC" w:rsidRDefault="00713849" w:rsidP="004308C8">
            <w:pPr>
              <w:jc w:val="center"/>
              <w:rPr>
                <w:rFonts w:ascii="Arial" w:hAnsi="Arial" w:cs="Arial"/>
                <w:sz w:val="24"/>
                <w:szCs w:val="24"/>
              </w:rPr>
            </w:pPr>
            <w:r w:rsidRPr="000231EC">
              <w:rPr>
                <w:rFonts w:ascii="Arial" w:hAnsi="Arial" w:cs="Arial"/>
                <w:sz w:val="24"/>
                <w:szCs w:val="24"/>
              </w:rPr>
              <w:t>4,000</w:t>
            </w:r>
          </w:p>
        </w:tc>
      </w:tr>
      <w:tr w:rsidR="00713849" w:rsidRPr="000231EC" w14:paraId="4B909F15" w14:textId="77777777" w:rsidTr="004308C8">
        <w:tc>
          <w:tcPr>
            <w:tcW w:w="2802" w:type="dxa"/>
          </w:tcPr>
          <w:p w14:paraId="196ED92E" w14:textId="77777777" w:rsidR="00713849" w:rsidRPr="000231EC" w:rsidRDefault="00713849" w:rsidP="004308C8">
            <w:pPr>
              <w:rPr>
                <w:rFonts w:ascii="Arial" w:hAnsi="Arial" w:cs="Arial"/>
                <w:sz w:val="24"/>
                <w:szCs w:val="24"/>
              </w:rPr>
            </w:pPr>
          </w:p>
        </w:tc>
        <w:tc>
          <w:tcPr>
            <w:tcW w:w="2013" w:type="dxa"/>
          </w:tcPr>
          <w:p w14:paraId="4C8E79D9" w14:textId="77777777" w:rsidR="00713849" w:rsidRPr="000231EC" w:rsidRDefault="00713849" w:rsidP="004308C8">
            <w:pPr>
              <w:jc w:val="center"/>
              <w:rPr>
                <w:rFonts w:ascii="Arial" w:hAnsi="Arial" w:cs="Arial"/>
                <w:sz w:val="24"/>
                <w:szCs w:val="24"/>
              </w:rPr>
            </w:pPr>
          </w:p>
        </w:tc>
        <w:tc>
          <w:tcPr>
            <w:tcW w:w="2551" w:type="dxa"/>
          </w:tcPr>
          <w:p w14:paraId="10E56642" w14:textId="77777777" w:rsidR="00713849" w:rsidRPr="000231EC" w:rsidRDefault="00713849" w:rsidP="004308C8">
            <w:pPr>
              <w:jc w:val="center"/>
              <w:rPr>
                <w:rFonts w:ascii="Arial" w:hAnsi="Arial" w:cs="Arial"/>
                <w:sz w:val="24"/>
                <w:szCs w:val="24"/>
              </w:rPr>
            </w:pPr>
          </w:p>
        </w:tc>
      </w:tr>
    </w:tbl>
    <w:p w14:paraId="0633CFCF" w14:textId="77777777" w:rsidR="00713849" w:rsidRPr="000231EC" w:rsidRDefault="00713849" w:rsidP="00713849">
      <w:pPr>
        <w:tabs>
          <w:tab w:val="left" w:pos="959"/>
        </w:tabs>
        <w:rPr>
          <w:rFonts w:ascii="Arial" w:hAnsi="Arial" w:cs="Arial"/>
          <w:b/>
          <w:sz w:val="24"/>
          <w:szCs w:val="24"/>
          <w:u w:val="single"/>
        </w:rPr>
      </w:pPr>
    </w:p>
    <w:p w14:paraId="0CB7F040" w14:textId="77777777" w:rsidR="00713849" w:rsidRPr="000231EC"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36 (2 marks)</w:t>
      </w:r>
    </w:p>
    <w:p w14:paraId="078875A2" w14:textId="77777777" w:rsidR="00713849" w:rsidRPr="000231EC" w:rsidRDefault="00713849" w:rsidP="00713849">
      <w:pPr>
        <w:tabs>
          <w:tab w:val="left" w:pos="959"/>
        </w:tabs>
        <w:rPr>
          <w:rFonts w:ascii="Arial" w:hAnsi="Arial" w:cs="Arial"/>
          <w:sz w:val="24"/>
          <w:szCs w:val="24"/>
        </w:rPr>
      </w:pPr>
      <w:r w:rsidRPr="000231EC">
        <w:rPr>
          <w:rFonts w:ascii="Arial" w:hAnsi="Arial" w:cs="Arial"/>
          <w:sz w:val="24"/>
          <w:szCs w:val="24"/>
        </w:rPr>
        <w:t>Which of the following amounts is the correct sales variance?</w:t>
      </w:r>
    </w:p>
    <w:p w14:paraId="19158C0A" w14:textId="77777777" w:rsidR="00713849" w:rsidRPr="000231EC" w:rsidRDefault="00713849" w:rsidP="00713849">
      <w:pPr>
        <w:pStyle w:val="ListParagraph"/>
        <w:numPr>
          <w:ilvl w:val="0"/>
          <w:numId w:val="24"/>
        </w:numPr>
        <w:tabs>
          <w:tab w:val="left" w:pos="959"/>
        </w:tabs>
        <w:spacing w:after="0" w:line="240" w:lineRule="auto"/>
        <w:rPr>
          <w:rFonts w:ascii="Arial" w:hAnsi="Arial" w:cs="Arial"/>
          <w:sz w:val="24"/>
          <w:szCs w:val="24"/>
        </w:rPr>
      </w:pPr>
      <w:r w:rsidRPr="000231EC">
        <w:rPr>
          <w:rFonts w:ascii="Arial" w:hAnsi="Arial" w:cs="Arial"/>
          <w:sz w:val="24"/>
          <w:szCs w:val="24"/>
        </w:rPr>
        <w:t>£5,000 adverse</w:t>
      </w:r>
    </w:p>
    <w:p w14:paraId="6AAA1A58" w14:textId="77777777" w:rsidR="00713849" w:rsidRPr="000231EC" w:rsidRDefault="00713849" w:rsidP="00713849">
      <w:pPr>
        <w:pStyle w:val="ListParagraph"/>
        <w:numPr>
          <w:ilvl w:val="0"/>
          <w:numId w:val="24"/>
        </w:numPr>
        <w:tabs>
          <w:tab w:val="left" w:pos="959"/>
        </w:tabs>
        <w:spacing w:after="0" w:line="240" w:lineRule="auto"/>
        <w:rPr>
          <w:rFonts w:ascii="Arial" w:hAnsi="Arial" w:cs="Arial"/>
          <w:sz w:val="24"/>
          <w:szCs w:val="24"/>
        </w:rPr>
      </w:pPr>
      <w:r w:rsidRPr="000231EC">
        <w:rPr>
          <w:rFonts w:ascii="Arial" w:hAnsi="Arial" w:cs="Arial"/>
          <w:sz w:val="24"/>
          <w:szCs w:val="24"/>
        </w:rPr>
        <w:t>£5,700 adverse</w:t>
      </w:r>
    </w:p>
    <w:p w14:paraId="1AC1A373" w14:textId="77777777" w:rsidR="00713849" w:rsidRPr="000231EC" w:rsidRDefault="00713849" w:rsidP="00713849">
      <w:pPr>
        <w:pStyle w:val="ListParagraph"/>
        <w:numPr>
          <w:ilvl w:val="0"/>
          <w:numId w:val="24"/>
        </w:numPr>
        <w:tabs>
          <w:tab w:val="left" w:pos="959"/>
        </w:tabs>
        <w:spacing w:after="0" w:line="240" w:lineRule="auto"/>
        <w:rPr>
          <w:rFonts w:ascii="Arial" w:hAnsi="Arial" w:cs="Arial"/>
          <w:sz w:val="24"/>
          <w:szCs w:val="24"/>
        </w:rPr>
      </w:pPr>
      <w:r w:rsidRPr="000231EC">
        <w:rPr>
          <w:rFonts w:ascii="Arial" w:hAnsi="Arial" w:cs="Arial"/>
          <w:sz w:val="24"/>
          <w:szCs w:val="24"/>
        </w:rPr>
        <w:t>£5,700 favourable</w:t>
      </w:r>
    </w:p>
    <w:p w14:paraId="11A82176" w14:textId="77777777" w:rsidR="00713849" w:rsidRPr="004D6A8E" w:rsidRDefault="00713849" w:rsidP="00713849">
      <w:pPr>
        <w:pStyle w:val="ListParagraph"/>
        <w:numPr>
          <w:ilvl w:val="0"/>
          <w:numId w:val="24"/>
        </w:numPr>
        <w:tabs>
          <w:tab w:val="left" w:pos="959"/>
        </w:tabs>
        <w:spacing w:after="0" w:line="240" w:lineRule="auto"/>
        <w:rPr>
          <w:rFonts w:ascii="Arial" w:hAnsi="Arial" w:cs="Arial"/>
          <w:sz w:val="24"/>
          <w:szCs w:val="24"/>
        </w:rPr>
      </w:pPr>
      <w:r w:rsidRPr="004D6A8E">
        <w:rPr>
          <w:rFonts w:ascii="Arial" w:hAnsi="Arial" w:cs="Arial"/>
          <w:sz w:val="24"/>
          <w:szCs w:val="24"/>
        </w:rPr>
        <w:t>£5,000 favourable</w:t>
      </w:r>
    </w:p>
    <w:p w14:paraId="7A18658F" w14:textId="77777777" w:rsidR="00713849" w:rsidRPr="000231EC" w:rsidRDefault="00713849" w:rsidP="00713849">
      <w:pPr>
        <w:pStyle w:val="ListParagraph"/>
        <w:numPr>
          <w:ilvl w:val="0"/>
          <w:numId w:val="24"/>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14FD19E9" w14:textId="77777777" w:rsidR="00713849" w:rsidRPr="000231EC" w:rsidRDefault="00713849" w:rsidP="00713849">
      <w:pPr>
        <w:pStyle w:val="ListParagraph"/>
        <w:tabs>
          <w:tab w:val="left" w:pos="959"/>
        </w:tabs>
        <w:spacing w:after="0" w:line="240" w:lineRule="auto"/>
        <w:rPr>
          <w:rFonts w:ascii="Arial" w:hAnsi="Arial" w:cs="Arial"/>
          <w:sz w:val="24"/>
          <w:szCs w:val="24"/>
        </w:rPr>
      </w:pPr>
    </w:p>
    <w:p w14:paraId="4CD7B5F8" w14:textId="77777777" w:rsidR="00713849" w:rsidRPr="000231EC" w:rsidRDefault="00713849" w:rsidP="00713849">
      <w:pPr>
        <w:tabs>
          <w:tab w:val="left" w:pos="959"/>
        </w:tabs>
        <w:spacing w:after="0" w:line="240" w:lineRule="auto"/>
        <w:rPr>
          <w:rFonts w:ascii="Arial" w:hAnsi="Arial" w:cs="Arial"/>
          <w:b/>
          <w:sz w:val="24"/>
          <w:szCs w:val="24"/>
        </w:rPr>
      </w:pPr>
    </w:p>
    <w:p w14:paraId="0A6CB906" w14:textId="77777777" w:rsidR="00713849" w:rsidRPr="000231EC" w:rsidRDefault="00713849" w:rsidP="00713849">
      <w:pPr>
        <w:tabs>
          <w:tab w:val="left" w:pos="959"/>
        </w:tabs>
        <w:spacing w:after="0" w:line="240" w:lineRule="auto"/>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37 (3 marks)</w:t>
      </w:r>
    </w:p>
    <w:p w14:paraId="0802CB10" w14:textId="77777777" w:rsidR="00713849" w:rsidRPr="000231EC" w:rsidRDefault="00713849" w:rsidP="00713849">
      <w:pPr>
        <w:tabs>
          <w:tab w:val="left" w:pos="959"/>
        </w:tabs>
        <w:spacing w:after="0" w:line="240" w:lineRule="auto"/>
        <w:rPr>
          <w:rFonts w:ascii="Arial" w:hAnsi="Arial" w:cs="Arial"/>
          <w:b/>
          <w:sz w:val="24"/>
          <w:szCs w:val="24"/>
        </w:rPr>
      </w:pPr>
    </w:p>
    <w:p w14:paraId="6E34DAE9" w14:textId="77777777" w:rsidR="00713849" w:rsidRPr="000231EC" w:rsidRDefault="00713849" w:rsidP="00713849">
      <w:pPr>
        <w:tabs>
          <w:tab w:val="left" w:pos="959"/>
        </w:tabs>
        <w:spacing w:after="0" w:line="240" w:lineRule="auto"/>
        <w:rPr>
          <w:rFonts w:ascii="Arial" w:hAnsi="Arial" w:cs="Arial"/>
          <w:sz w:val="24"/>
          <w:szCs w:val="24"/>
        </w:rPr>
      </w:pPr>
      <w:r w:rsidRPr="000231EC">
        <w:rPr>
          <w:rFonts w:ascii="Arial" w:hAnsi="Arial" w:cs="Arial"/>
          <w:sz w:val="24"/>
          <w:szCs w:val="24"/>
        </w:rPr>
        <w:t>Which of the following is the most adverse outcome?</w:t>
      </w:r>
    </w:p>
    <w:p w14:paraId="7CBEFC06" w14:textId="77777777" w:rsidR="00713849" w:rsidRPr="000231EC" w:rsidRDefault="00713849" w:rsidP="00713849">
      <w:pPr>
        <w:tabs>
          <w:tab w:val="left" w:pos="959"/>
        </w:tabs>
        <w:spacing w:after="0" w:line="240" w:lineRule="auto"/>
        <w:rPr>
          <w:rFonts w:ascii="Arial" w:hAnsi="Arial" w:cs="Arial"/>
          <w:sz w:val="24"/>
          <w:szCs w:val="24"/>
        </w:rPr>
      </w:pPr>
    </w:p>
    <w:p w14:paraId="45D77B39" w14:textId="77777777" w:rsidR="00713849" w:rsidRPr="004D6A8E" w:rsidRDefault="00713849" w:rsidP="00713849">
      <w:pPr>
        <w:pStyle w:val="ListParagraph"/>
        <w:numPr>
          <w:ilvl w:val="0"/>
          <w:numId w:val="25"/>
        </w:numPr>
        <w:tabs>
          <w:tab w:val="left" w:pos="959"/>
        </w:tabs>
        <w:spacing w:after="0" w:line="240" w:lineRule="auto"/>
        <w:rPr>
          <w:rFonts w:ascii="Arial" w:hAnsi="Arial" w:cs="Arial"/>
          <w:sz w:val="24"/>
          <w:szCs w:val="24"/>
        </w:rPr>
      </w:pPr>
      <w:r w:rsidRPr="004D6A8E">
        <w:rPr>
          <w:rFonts w:ascii="Arial" w:hAnsi="Arial" w:cs="Arial"/>
          <w:sz w:val="24"/>
          <w:szCs w:val="24"/>
        </w:rPr>
        <w:t>Materials</w:t>
      </w:r>
    </w:p>
    <w:p w14:paraId="769F1C16" w14:textId="77777777" w:rsidR="00713849" w:rsidRPr="000231EC" w:rsidRDefault="00713849" w:rsidP="00713849">
      <w:pPr>
        <w:pStyle w:val="ListParagraph"/>
        <w:numPr>
          <w:ilvl w:val="0"/>
          <w:numId w:val="25"/>
        </w:numPr>
        <w:tabs>
          <w:tab w:val="left" w:pos="959"/>
        </w:tabs>
        <w:spacing w:after="0" w:line="240" w:lineRule="auto"/>
        <w:rPr>
          <w:rFonts w:ascii="Arial" w:hAnsi="Arial" w:cs="Arial"/>
          <w:sz w:val="24"/>
          <w:szCs w:val="24"/>
        </w:rPr>
      </w:pPr>
      <w:r>
        <w:rPr>
          <w:rFonts w:ascii="Arial" w:hAnsi="Arial" w:cs="Arial"/>
          <w:sz w:val="24"/>
          <w:szCs w:val="24"/>
        </w:rPr>
        <w:t>Labour</w:t>
      </w:r>
    </w:p>
    <w:p w14:paraId="510564CA" w14:textId="77777777" w:rsidR="00713849" w:rsidRPr="000231EC" w:rsidRDefault="00713849" w:rsidP="00713849">
      <w:pPr>
        <w:pStyle w:val="ListParagraph"/>
        <w:numPr>
          <w:ilvl w:val="0"/>
          <w:numId w:val="25"/>
        </w:numPr>
        <w:tabs>
          <w:tab w:val="left" w:pos="959"/>
        </w:tabs>
        <w:spacing w:after="0" w:line="240" w:lineRule="auto"/>
        <w:rPr>
          <w:rFonts w:ascii="Arial" w:hAnsi="Arial" w:cs="Arial"/>
          <w:sz w:val="24"/>
          <w:szCs w:val="24"/>
        </w:rPr>
      </w:pPr>
      <w:r w:rsidRPr="000231EC">
        <w:rPr>
          <w:rFonts w:ascii="Arial" w:hAnsi="Arial" w:cs="Arial"/>
          <w:sz w:val="24"/>
          <w:szCs w:val="24"/>
        </w:rPr>
        <w:t>Overheads</w:t>
      </w:r>
    </w:p>
    <w:p w14:paraId="56F86955" w14:textId="77777777" w:rsidR="00713849" w:rsidRPr="000231EC" w:rsidRDefault="00713849" w:rsidP="00713849">
      <w:pPr>
        <w:pStyle w:val="ListParagraph"/>
        <w:numPr>
          <w:ilvl w:val="0"/>
          <w:numId w:val="25"/>
        </w:numPr>
        <w:tabs>
          <w:tab w:val="left" w:pos="959"/>
        </w:tabs>
        <w:spacing w:after="0" w:line="240" w:lineRule="auto"/>
        <w:rPr>
          <w:rFonts w:ascii="Arial" w:hAnsi="Arial" w:cs="Arial"/>
          <w:sz w:val="24"/>
          <w:szCs w:val="24"/>
        </w:rPr>
      </w:pPr>
      <w:r w:rsidRPr="000231EC">
        <w:rPr>
          <w:rFonts w:ascii="Arial" w:hAnsi="Arial" w:cs="Arial"/>
          <w:sz w:val="24"/>
          <w:szCs w:val="24"/>
        </w:rPr>
        <w:t>Net profit</w:t>
      </w:r>
    </w:p>
    <w:p w14:paraId="12EDB474" w14:textId="77777777" w:rsidR="00713849" w:rsidRPr="000231EC" w:rsidRDefault="00713849" w:rsidP="00713849">
      <w:pPr>
        <w:pStyle w:val="ListParagraph"/>
        <w:numPr>
          <w:ilvl w:val="0"/>
          <w:numId w:val="25"/>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4430800F" w14:textId="77777777" w:rsidR="00713849" w:rsidRDefault="00713849" w:rsidP="00713849">
      <w:pPr>
        <w:tabs>
          <w:tab w:val="left" w:pos="959"/>
        </w:tabs>
        <w:rPr>
          <w:rFonts w:ascii="Arial" w:hAnsi="Arial" w:cs="Arial"/>
          <w:b/>
          <w:sz w:val="24"/>
          <w:szCs w:val="24"/>
          <w:u w:val="single"/>
        </w:rPr>
      </w:pPr>
    </w:p>
    <w:p w14:paraId="13ADA8F4" w14:textId="77777777" w:rsidR="00713849" w:rsidRDefault="00713849" w:rsidP="00713849">
      <w:pPr>
        <w:tabs>
          <w:tab w:val="left" w:pos="959"/>
        </w:tabs>
        <w:rPr>
          <w:rFonts w:ascii="Arial" w:hAnsi="Arial" w:cs="Arial"/>
          <w:b/>
          <w:sz w:val="24"/>
          <w:szCs w:val="24"/>
        </w:rPr>
      </w:pPr>
    </w:p>
    <w:p w14:paraId="08374287" w14:textId="77777777" w:rsidR="00713849" w:rsidRDefault="00713849" w:rsidP="00713849">
      <w:pPr>
        <w:tabs>
          <w:tab w:val="left" w:pos="959"/>
        </w:tabs>
        <w:rPr>
          <w:rFonts w:ascii="Arial" w:hAnsi="Arial" w:cs="Arial"/>
          <w:b/>
          <w:sz w:val="24"/>
          <w:szCs w:val="24"/>
        </w:rPr>
      </w:pPr>
    </w:p>
    <w:p w14:paraId="4AFFFD20" w14:textId="77777777" w:rsidR="00713849" w:rsidRPr="000231EC"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38 (2 marks)</w:t>
      </w:r>
    </w:p>
    <w:p w14:paraId="599E846C" w14:textId="77777777" w:rsidR="00713849" w:rsidRPr="000231EC" w:rsidRDefault="00713849" w:rsidP="00713849">
      <w:pPr>
        <w:tabs>
          <w:tab w:val="left" w:pos="959"/>
        </w:tabs>
        <w:rPr>
          <w:rFonts w:ascii="Arial" w:hAnsi="Arial" w:cs="Arial"/>
          <w:sz w:val="24"/>
          <w:szCs w:val="24"/>
        </w:rPr>
      </w:pPr>
      <w:r w:rsidRPr="000231EC">
        <w:rPr>
          <w:rFonts w:ascii="Arial" w:hAnsi="Arial" w:cs="Arial"/>
          <w:sz w:val="24"/>
          <w:szCs w:val="24"/>
        </w:rPr>
        <w:t>What is the main cause of the labour variance?</w:t>
      </w:r>
    </w:p>
    <w:p w14:paraId="314B0E3C" w14:textId="77777777" w:rsidR="00713849" w:rsidRPr="000231EC" w:rsidRDefault="00713849" w:rsidP="00713849">
      <w:pPr>
        <w:pStyle w:val="ListParagraph"/>
        <w:numPr>
          <w:ilvl w:val="0"/>
          <w:numId w:val="26"/>
        </w:numPr>
        <w:tabs>
          <w:tab w:val="left" w:pos="959"/>
        </w:tabs>
        <w:spacing w:after="0" w:line="240" w:lineRule="auto"/>
        <w:rPr>
          <w:rFonts w:ascii="Arial" w:hAnsi="Arial" w:cs="Arial"/>
          <w:sz w:val="24"/>
          <w:szCs w:val="24"/>
        </w:rPr>
      </w:pPr>
      <w:r w:rsidRPr="000231EC">
        <w:rPr>
          <w:rFonts w:ascii="Arial" w:hAnsi="Arial" w:cs="Arial"/>
          <w:sz w:val="24"/>
          <w:szCs w:val="24"/>
        </w:rPr>
        <w:t>The actual wage rate was more than the budget</w:t>
      </w:r>
    </w:p>
    <w:p w14:paraId="276DD5F6" w14:textId="77777777" w:rsidR="00713849" w:rsidRPr="000231EC" w:rsidRDefault="00713849" w:rsidP="00713849">
      <w:pPr>
        <w:pStyle w:val="ListParagraph"/>
        <w:numPr>
          <w:ilvl w:val="0"/>
          <w:numId w:val="26"/>
        </w:numPr>
        <w:tabs>
          <w:tab w:val="left" w:pos="959"/>
        </w:tabs>
        <w:spacing w:after="0" w:line="240" w:lineRule="auto"/>
        <w:rPr>
          <w:rFonts w:ascii="Arial" w:hAnsi="Arial" w:cs="Arial"/>
          <w:sz w:val="24"/>
          <w:szCs w:val="24"/>
        </w:rPr>
      </w:pPr>
      <w:r w:rsidRPr="000231EC">
        <w:rPr>
          <w:rFonts w:ascii="Arial" w:hAnsi="Arial" w:cs="Arial"/>
          <w:sz w:val="24"/>
          <w:szCs w:val="24"/>
        </w:rPr>
        <w:t>The actual number of hours worked was less than the budget</w:t>
      </w:r>
    </w:p>
    <w:p w14:paraId="3BB600C1" w14:textId="77777777" w:rsidR="00713849" w:rsidRPr="004D6A8E" w:rsidRDefault="00713849" w:rsidP="00713849">
      <w:pPr>
        <w:pStyle w:val="ListParagraph"/>
        <w:numPr>
          <w:ilvl w:val="0"/>
          <w:numId w:val="26"/>
        </w:numPr>
        <w:tabs>
          <w:tab w:val="left" w:pos="959"/>
        </w:tabs>
        <w:spacing w:after="0" w:line="240" w:lineRule="auto"/>
        <w:rPr>
          <w:rFonts w:ascii="Arial" w:hAnsi="Arial" w:cs="Arial"/>
          <w:sz w:val="24"/>
          <w:szCs w:val="24"/>
        </w:rPr>
      </w:pPr>
      <w:r w:rsidRPr="004D6A8E">
        <w:rPr>
          <w:rFonts w:ascii="Arial" w:hAnsi="Arial" w:cs="Arial"/>
          <w:sz w:val="24"/>
          <w:szCs w:val="24"/>
        </w:rPr>
        <w:t>The actual wage rate and number of hours worked were less than the budget</w:t>
      </w:r>
    </w:p>
    <w:p w14:paraId="5047C367" w14:textId="77777777" w:rsidR="00713849" w:rsidRPr="000231EC" w:rsidRDefault="00713849" w:rsidP="00713849">
      <w:pPr>
        <w:pStyle w:val="ListParagraph"/>
        <w:numPr>
          <w:ilvl w:val="0"/>
          <w:numId w:val="26"/>
        </w:numPr>
        <w:tabs>
          <w:tab w:val="left" w:pos="959"/>
        </w:tabs>
        <w:spacing w:after="0" w:line="240" w:lineRule="auto"/>
        <w:rPr>
          <w:rFonts w:ascii="Arial" w:hAnsi="Arial" w:cs="Arial"/>
          <w:sz w:val="24"/>
          <w:szCs w:val="24"/>
        </w:rPr>
      </w:pPr>
      <w:r w:rsidRPr="000231EC">
        <w:rPr>
          <w:rFonts w:ascii="Arial" w:hAnsi="Arial" w:cs="Arial"/>
          <w:sz w:val="24"/>
          <w:szCs w:val="24"/>
        </w:rPr>
        <w:t>The actual wage rate and number of hours were more than the budget</w:t>
      </w:r>
    </w:p>
    <w:p w14:paraId="6C2037B5" w14:textId="77777777" w:rsidR="00713849" w:rsidRPr="000231EC" w:rsidRDefault="00713849" w:rsidP="00713849">
      <w:pPr>
        <w:pStyle w:val="ListParagraph"/>
        <w:numPr>
          <w:ilvl w:val="0"/>
          <w:numId w:val="26"/>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2B060D2C" w14:textId="77777777" w:rsidR="00713849" w:rsidRPr="000231EC" w:rsidRDefault="00713849" w:rsidP="00713849">
      <w:pPr>
        <w:tabs>
          <w:tab w:val="left" w:pos="959"/>
        </w:tabs>
        <w:rPr>
          <w:rFonts w:ascii="Arial" w:hAnsi="Arial" w:cs="Arial"/>
          <w:b/>
          <w:sz w:val="24"/>
          <w:szCs w:val="24"/>
          <w:u w:val="single"/>
        </w:rPr>
      </w:pPr>
    </w:p>
    <w:p w14:paraId="2234128C" w14:textId="77777777" w:rsidR="00713849" w:rsidRPr="000231EC" w:rsidRDefault="00713849" w:rsidP="00713849">
      <w:pPr>
        <w:tabs>
          <w:tab w:val="left" w:pos="959"/>
        </w:tabs>
        <w:rPr>
          <w:rFonts w:ascii="Arial" w:hAnsi="Arial" w:cs="Arial"/>
          <w:b/>
          <w:sz w:val="24"/>
          <w:szCs w:val="24"/>
        </w:rPr>
      </w:pPr>
      <w:r w:rsidRPr="00FD4BB6">
        <w:rPr>
          <w:rFonts w:ascii="Arial" w:hAnsi="Arial" w:cs="Arial"/>
          <w:b/>
          <w:sz w:val="24"/>
          <w:szCs w:val="24"/>
        </w:rPr>
        <w:t xml:space="preserve">Question </w:t>
      </w:r>
      <w:r>
        <w:rPr>
          <w:rFonts w:ascii="Arial" w:hAnsi="Arial" w:cs="Arial"/>
          <w:b/>
          <w:sz w:val="24"/>
          <w:szCs w:val="24"/>
        </w:rPr>
        <w:t xml:space="preserve">39 </w:t>
      </w:r>
      <w:r w:rsidRPr="00FD4BB6">
        <w:rPr>
          <w:rFonts w:ascii="Arial" w:hAnsi="Arial" w:cs="Arial"/>
          <w:b/>
          <w:sz w:val="24"/>
          <w:szCs w:val="24"/>
        </w:rPr>
        <w:t>(2 marks)</w:t>
      </w:r>
    </w:p>
    <w:p w14:paraId="42B85C3A" w14:textId="77777777" w:rsidR="00713849" w:rsidRPr="000231EC" w:rsidRDefault="00713849" w:rsidP="00713849">
      <w:pPr>
        <w:tabs>
          <w:tab w:val="left" w:pos="959"/>
        </w:tabs>
        <w:rPr>
          <w:rFonts w:ascii="Arial" w:hAnsi="Arial" w:cs="Arial"/>
          <w:sz w:val="24"/>
          <w:szCs w:val="24"/>
        </w:rPr>
      </w:pPr>
      <w:r w:rsidRPr="000231EC">
        <w:rPr>
          <w:rFonts w:ascii="Arial" w:hAnsi="Arial" w:cs="Arial"/>
          <w:sz w:val="24"/>
          <w:szCs w:val="24"/>
        </w:rPr>
        <w:t>Which of the following statements is correct?</w:t>
      </w:r>
    </w:p>
    <w:p w14:paraId="35B6EEF8" w14:textId="77777777" w:rsidR="00713849" w:rsidRPr="004D6A8E" w:rsidRDefault="00713849" w:rsidP="00713849">
      <w:pPr>
        <w:pStyle w:val="ListParagraph"/>
        <w:numPr>
          <w:ilvl w:val="0"/>
          <w:numId w:val="27"/>
        </w:numPr>
        <w:tabs>
          <w:tab w:val="left" w:pos="959"/>
        </w:tabs>
        <w:spacing w:after="0" w:line="240" w:lineRule="auto"/>
        <w:rPr>
          <w:rFonts w:ascii="Arial" w:hAnsi="Arial" w:cs="Arial"/>
          <w:sz w:val="24"/>
          <w:szCs w:val="24"/>
        </w:rPr>
      </w:pPr>
      <w:r w:rsidRPr="000231EC">
        <w:rPr>
          <w:rFonts w:ascii="Arial" w:hAnsi="Arial" w:cs="Arial"/>
          <w:sz w:val="24"/>
          <w:szCs w:val="24"/>
        </w:rPr>
        <w:t xml:space="preserve">The sales variance is caused by selling more units and at a higher price than </w:t>
      </w:r>
      <w:r w:rsidRPr="004D6A8E">
        <w:rPr>
          <w:rFonts w:ascii="Arial" w:hAnsi="Arial" w:cs="Arial"/>
          <w:sz w:val="24"/>
          <w:szCs w:val="24"/>
        </w:rPr>
        <w:t>budget</w:t>
      </w:r>
    </w:p>
    <w:p w14:paraId="45FA6806" w14:textId="77777777" w:rsidR="00713849" w:rsidRPr="004D6A8E" w:rsidRDefault="00713849" w:rsidP="00713849">
      <w:pPr>
        <w:pStyle w:val="ListParagraph"/>
        <w:numPr>
          <w:ilvl w:val="0"/>
          <w:numId w:val="27"/>
        </w:numPr>
        <w:tabs>
          <w:tab w:val="left" w:pos="959"/>
        </w:tabs>
        <w:spacing w:after="0" w:line="240" w:lineRule="auto"/>
        <w:rPr>
          <w:rFonts w:ascii="Arial" w:hAnsi="Arial" w:cs="Arial"/>
          <w:sz w:val="24"/>
          <w:szCs w:val="24"/>
        </w:rPr>
      </w:pPr>
      <w:r w:rsidRPr="004D6A8E">
        <w:rPr>
          <w:rFonts w:ascii="Arial" w:hAnsi="Arial" w:cs="Arial"/>
          <w:sz w:val="24"/>
          <w:szCs w:val="24"/>
        </w:rPr>
        <w:t>The sales variance is caused by selling more units and at a lower price than budget</w:t>
      </w:r>
    </w:p>
    <w:p w14:paraId="32759668" w14:textId="77777777" w:rsidR="00713849" w:rsidRPr="00FD4BB6" w:rsidRDefault="00713849" w:rsidP="00713849">
      <w:pPr>
        <w:pStyle w:val="ListParagraph"/>
        <w:numPr>
          <w:ilvl w:val="0"/>
          <w:numId w:val="27"/>
        </w:numPr>
        <w:tabs>
          <w:tab w:val="left" w:pos="959"/>
        </w:tabs>
        <w:spacing w:after="0" w:line="240" w:lineRule="auto"/>
        <w:rPr>
          <w:rFonts w:ascii="Arial" w:hAnsi="Arial" w:cs="Arial"/>
          <w:sz w:val="24"/>
          <w:szCs w:val="24"/>
        </w:rPr>
      </w:pPr>
      <w:r w:rsidRPr="00FD4BB6">
        <w:rPr>
          <w:rFonts w:ascii="Arial" w:hAnsi="Arial" w:cs="Arial"/>
          <w:sz w:val="24"/>
          <w:szCs w:val="24"/>
        </w:rPr>
        <w:t>The sales variance is caused by selling fewer units and at a higher price than budget</w:t>
      </w:r>
    </w:p>
    <w:p w14:paraId="6417E0A8" w14:textId="77777777" w:rsidR="00713849" w:rsidRPr="000231EC" w:rsidRDefault="00713849" w:rsidP="00713849">
      <w:pPr>
        <w:pStyle w:val="ListParagraph"/>
        <w:numPr>
          <w:ilvl w:val="0"/>
          <w:numId w:val="27"/>
        </w:numPr>
        <w:tabs>
          <w:tab w:val="left" w:pos="959"/>
        </w:tabs>
        <w:spacing w:after="0" w:line="240" w:lineRule="auto"/>
        <w:rPr>
          <w:rFonts w:ascii="Arial" w:hAnsi="Arial" w:cs="Arial"/>
          <w:sz w:val="24"/>
          <w:szCs w:val="24"/>
        </w:rPr>
      </w:pPr>
      <w:r w:rsidRPr="000231EC">
        <w:rPr>
          <w:rFonts w:ascii="Arial" w:hAnsi="Arial" w:cs="Arial"/>
          <w:sz w:val="24"/>
          <w:szCs w:val="24"/>
        </w:rPr>
        <w:t>The sales variance is caused by selling fewer units and at a lower price than budget</w:t>
      </w:r>
    </w:p>
    <w:p w14:paraId="031274D0" w14:textId="77777777" w:rsidR="00713849" w:rsidRPr="000231EC" w:rsidRDefault="00713849" w:rsidP="00713849">
      <w:pPr>
        <w:pStyle w:val="ListParagraph"/>
        <w:numPr>
          <w:ilvl w:val="0"/>
          <w:numId w:val="27"/>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7617F2A0" w14:textId="77777777" w:rsidR="00713849" w:rsidRPr="000231EC" w:rsidRDefault="00713849" w:rsidP="00713849">
      <w:pPr>
        <w:tabs>
          <w:tab w:val="left" w:pos="959"/>
        </w:tabs>
        <w:rPr>
          <w:rFonts w:ascii="Arial" w:hAnsi="Arial" w:cs="Arial"/>
          <w:b/>
          <w:sz w:val="24"/>
          <w:szCs w:val="24"/>
        </w:rPr>
      </w:pPr>
    </w:p>
    <w:p w14:paraId="0FC3E4A2" w14:textId="77777777" w:rsidR="00713849" w:rsidRDefault="00713849" w:rsidP="00713849">
      <w:pPr>
        <w:tabs>
          <w:tab w:val="left" w:pos="959"/>
        </w:tabs>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40 (1 mark)</w:t>
      </w:r>
    </w:p>
    <w:p w14:paraId="6926D2AC" w14:textId="77777777" w:rsidR="00713849" w:rsidRDefault="00713849" w:rsidP="00713849">
      <w:pPr>
        <w:tabs>
          <w:tab w:val="left" w:pos="959"/>
        </w:tabs>
        <w:rPr>
          <w:rFonts w:ascii="Arial" w:hAnsi="Arial" w:cs="Arial"/>
          <w:bCs/>
          <w:sz w:val="24"/>
          <w:szCs w:val="24"/>
        </w:rPr>
      </w:pPr>
      <w:r w:rsidRPr="00E657A1">
        <w:rPr>
          <w:rFonts w:ascii="Arial" w:hAnsi="Arial" w:cs="Arial"/>
          <w:bCs/>
          <w:sz w:val="24"/>
          <w:szCs w:val="24"/>
        </w:rPr>
        <w:t>Which of the following</w:t>
      </w:r>
      <w:r>
        <w:rPr>
          <w:rFonts w:ascii="Arial" w:hAnsi="Arial" w:cs="Arial"/>
          <w:bCs/>
          <w:sz w:val="24"/>
          <w:szCs w:val="24"/>
        </w:rPr>
        <w:t xml:space="preserve"> formulae</w:t>
      </w:r>
      <w:r w:rsidRPr="00E657A1">
        <w:rPr>
          <w:rFonts w:ascii="Arial" w:hAnsi="Arial" w:cs="Arial"/>
          <w:bCs/>
          <w:sz w:val="24"/>
          <w:szCs w:val="24"/>
        </w:rPr>
        <w:t xml:space="preserve"> describes the working capital figure</w:t>
      </w:r>
      <w:r>
        <w:rPr>
          <w:rFonts w:ascii="Arial" w:hAnsi="Arial" w:cs="Arial"/>
          <w:bCs/>
          <w:sz w:val="24"/>
          <w:szCs w:val="24"/>
        </w:rPr>
        <w:t>?</w:t>
      </w:r>
    </w:p>
    <w:p w14:paraId="116CF6B1" w14:textId="77777777" w:rsidR="00713849" w:rsidRPr="00F36E11" w:rsidRDefault="00713849" w:rsidP="00713849">
      <w:pPr>
        <w:pStyle w:val="ListParagraph"/>
        <w:numPr>
          <w:ilvl w:val="0"/>
          <w:numId w:val="32"/>
        </w:numPr>
        <w:tabs>
          <w:tab w:val="left" w:pos="959"/>
        </w:tabs>
        <w:rPr>
          <w:rFonts w:ascii="Arial" w:hAnsi="Arial" w:cs="Arial"/>
          <w:bCs/>
          <w:sz w:val="24"/>
          <w:szCs w:val="24"/>
        </w:rPr>
      </w:pPr>
      <w:r w:rsidRPr="00F36E11">
        <w:rPr>
          <w:rFonts w:ascii="Arial" w:hAnsi="Arial" w:cs="Arial"/>
          <w:bCs/>
          <w:sz w:val="24"/>
          <w:szCs w:val="24"/>
        </w:rPr>
        <w:t>Working capital = current liabilities x cash at bank</w:t>
      </w:r>
    </w:p>
    <w:p w14:paraId="1C408E7D" w14:textId="77777777" w:rsidR="00713849" w:rsidRPr="00F36E11" w:rsidRDefault="00713849" w:rsidP="00713849">
      <w:pPr>
        <w:pStyle w:val="ListParagraph"/>
        <w:numPr>
          <w:ilvl w:val="0"/>
          <w:numId w:val="32"/>
        </w:numPr>
        <w:tabs>
          <w:tab w:val="left" w:pos="959"/>
        </w:tabs>
        <w:rPr>
          <w:rFonts w:ascii="Arial" w:hAnsi="Arial" w:cs="Arial"/>
          <w:bCs/>
          <w:sz w:val="24"/>
          <w:szCs w:val="24"/>
        </w:rPr>
      </w:pPr>
      <w:r w:rsidRPr="00F36E11">
        <w:rPr>
          <w:rFonts w:ascii="Arial" w:hAnsi="Arial" w:cs="Arial"/>
          <w:bCs/>
          <w:sz w:val="24"/>
          <w:szCs w:val="24"/>
        </w:rPr>
        <w:t>Working capital = current assets ÷ current liabilities</w:t>
      </w:r>
    </w:p>
    <w:p w14:paraId="73A70F00" w14:textId="77777777" w:rsidR="00713849" w:rsidRPr="004D6A8E" w:rsidRDefault="00713849" w:rsidP="00713849">
      <w:pPr>
        <w:pStyle w:val="ListParagraph"/>
        <w:numPr>
          <w:ilvl w:val="0"/>
          <w:numId w:val="32"/>
        </w:numPr>
        <w:tabs>
          <w:tab w:val="left" w:pos="959"/>
        </w:tabs>
        <w:rPr>
          <w:rFonts w:ascii="Arial" w:hAnsi="Arial" w:cs="Arial"/>
          <w:bCs/>
          <w:sz w:val="24"/>
          <w:szCs w:val="24"/>
        </w:rPr>
      </w:pPr>
      <w:r w:rsidRPr="004D6A8E">
        <w:rPr>
          <w:rFonts w:ascii="Arial" w:hAnsi="Arial" w:cs="Arial"/>
          <w:bCs/>
          <w:sz w:val="24"/>
          <w:szCs w:val="24"/>
        </w:rPr>
        <w:t>Working capital = cash at bank – current assets</w:t>
      </w:r>
    </w:p>
    <w:p w14:paraId="6AF758AD" w14:textId="77777777" w:rsidR="00713849" w:rsidRPr="007F358B" w:rsidRDefault="00713849" w:rsidP="00713849">
      <w:pPr>
        <w:pStyle w:val="ListParagraph"/>
        <w:numPr>
          <w:ilvl w:val="0"/>
          <w:numId w:val="32"/>
        </w:numPr>
        <w:tabs>
          <w:tab w:val="left" w:pos="959"/>
        </w:tabs>
        <w:rPr>
          <w:rFonts w:ascii="Arial" w:hAnsi="Arial" w:cs="Arial"/>
          <w:bCs/>
          <w:sz w:val="24"/>
          <w:szCs w:val="24"/>
        </w:rPr>
      </w:pPr>
      <w:r w:rsidRPr="007F358B">
        <w:rPr>
          <w:rFonts w:ascii="Arial" w:hAnsi="Arial" w:cs="Arial"/>
          <w:bCs/>
          <w:sz w:val="24"/>
          <w:szCs w:val="24"/>
        </w:rPr>
        <w:t>Working capital = current assets – current liabilities</w:t>
      </w:r>
    </w:p>
    <w:p w14:paraId="2E11D16C" w14:textId="77777777" w:rsidR="00713849" w:rsidRPr="006E4190" w:rsidRDefault="00713849" w:rsidP="00713849">
      <w:pPr>
        <w:pStyle w:val="ListParagraph"/>
        <w:numPr>
          <w:ilvl w:val="0"/>
          <w:numId w:val="32"/>
        </w:numPr>
        <w:tabs>
          <w:tab w:val="left" w:pos="959"/>
        </w:tabs>
        <w:rPr>
          <w:rFonts w:ascii="Arial" w:hAnsi="Arial" w:cs="Arial"/>
          <w:bCs/>
          <w:sz w:val="24"/>
          <w:szCs w:val="24"/>
        </w:rPr>
      </w:pPr>
      <w:r w:rsidRPr="00F36E11">
        <w:rPr>
          <w:rFonts w:ascii="Arial" w:hAnsi="Arial" w:cs="Arial"/>
          <w:bCs/>
          <w:sz w:val="24"/>
          <w:szCs w:val="24"/>
        </w:rPr>
        <w:t>None of these</w:t>
      </w:r>
    </w:p>
    <w:p w14:paraId="7C9BD759" w14:textId="77777777" w:rsidR="00713849" w:rsidRPr="00F36E11" w:rsidRDefault="00713849" w:rsidP="00713849">
      <w:pPr>
        <w:tabs>
          <w:tab w:val="left" w:pos="959"/>
        </w:tabs>
        <w:rPr>
          <w:rFonts w:ascii="Arial" w:hAnsi="Arial" w:cs="Arial"/>
          <w:b/>
          <w:sz w:val="24"/>
          <w:szCs w:val="24"/>
        </w:rPr>
      </w:pPr>
      <w:r w:rsidRPr="00F36E11">
        <w:rPr>
          <w:rFonts w:ascii="Arial" w:hAnsi="Arial" w:cs="Arial"/>
          <w:b/>
          <w:sz w:val="24"/>
          <w:szCs w:val="24"/>
        </w:rPr>
        <w:t xml:space="preserve">Question </w:t>
      </w:r>
      <w:r>
        <w:rPr>
          <w:rFonts w:ascii="Arial" w:hAnsi="Arial" w:cs="Arial"/>
          <w:b/>
          <w:sz w:val="24"/>
          <w:szCs w:val="24"/>
        </w:rPr>
        <w:t>41 (1 mark)</w:t>
      </w:r>
    </w:p>
    <w:p w14:paraId="01A17D9A" w14:textId="77777777" w:rsidR="00713849" w:rsidRDefault="00713849" w:rsidP="00713849">
      <w:pPr>
        <w:tabs>
          <w:tab w:val="left" w:pos="959"/>
        </w:tabs>
        <w:rPr>
          <w:rFonts w:ascii="Arial" w:hAnsi="Arial" w:cs="Arial"/>
          <w:bCs/>
          <w:sz w:val="24"/>
          <w:szCs w:val="24"/>
        </w:rPr>
      </w:pPr>
      <w:r>
        <w:rPr>
          <w:rFonts w:ascii="Arial" w:hAnsi="Arial" w:cs="Arial"/>
          <w:bCs/>
          <w:sz w:val="24"/>
          <w:szCs w:val="24"/>
        </w:rPr>
        <w:t>What is the difference between the Acid Test and the Current ratio?</w:t>
      </w:r>
    </w:p>
    <w:p w14:paraId="2B5C319F" w14:textId="77777777" w:rsidR="00713849" w:rsidRPr="00F36E11" w:rsidRDefault="00713849" w:rsidP="00713849">
      <w:pPr>
        <w:pStyle w:val="ListParagraph"/>
        <w:numPr>
          <w:ilvl w:val="0"/>
          <w:numId w:val="33"/>
        </w:numPr>
        <w:tabs>
          <w:tab w:val="left" w:pos="959"/>
        </w:tabs>
        <w:rPr>
          <w:rFonts w:ascii="Arial" w:hAnsi="Arial" w:cs="Arial"/>
          <w:bCs/>
          <w:sz w:val="24"/>
          <w:szCs w:val="24"/>
        </w:rPr>
      </w:pPr>
      <w:r w:rsidRPr="00F36E11">
        <w:rPr>
          <w:rFonts w:ascii="Arial" w:hAnsi="Arial" w:cs="Arial"/>
          <w:bCs/>
          <w:sz w:val="24"/>
          <w:szCs w:val="24"/>
        </w:rPr>
        <w:t>The Acid Test uses an average inventory figure</w:t>
      </w:r>
    </w:p>
    <w:p w14:paraId="0AE86ED7" w14:textId="77777777" w:rsidR="00713849" w:rsidRPr="00F36E11" w:rsidRDefault="00713849" w:rsidP="00713849">
      <w:pPr>
        <w:pStyle w:val="ListParagraph"/>
        <w:numPr>
          <w:ilvl w:val="0"/>
          <w:numId w:val="33"/>
        </w:numPr>
        <w:tabs>
          <w:tab w:val="left" w:pos="959"/>
        </w:tabs>
        <w:rPr>
          <w:rFonts w:ascii="Arial" w:hAnsi="Arial" w:cs="Arial"/>
          <w:bCs/>
          <w:sz w:val="24"/>
          <w:szCs w:val="24"/>
        </w:rPr>
      </w:pPr>
      <w:r w:rsidRPr="00F36E11">
        <w:rPr>
          <w:rFonts w:ascii="Arial" w:hAnsi="Arial" w:cs="Arial"/>
          <w:bCs/>
          <w:sz w:val="24"/>
          <w:szCs w:val="24"/>
        </w:rPr>
        <w:t xml:space="preserve">The Current Ratio uses the opening inventory figure </w:t>
      </w:r>
    </w:p>
    <w:p w14:paraId="11F0F76D" w14:textId="77777777" w:rsidR="00713849" w:rsidRPr="004D6A8E" w:rsidRDefault="00713849" w:rsidP="00713849">
      <w:pPr>
        <w:pStyle w:val="ListParagraph"/>
        <w:numPr>
          <w:ilvl w:val="0"/>
          <w:numId w:val="33"/>
        </w:numPr>
        <w:tabs>
          <w:tab w:val="left" w:pos="959"/>
        </w:tabs>
        <w:rPr>
          <w:rFonts w:ascii="Arial" w:hAnsi="Arial" w:cs="Arial"/>
          <w:bCs/>
          <w:sz w:val="24"/>
          <w:szCs w:val="24"/>
        </w:rPr>
      </w:pPr>
      <w:r w:rsidRPr="004D6A8E">
        <w:rPr>
          <w:rFonts w:ascii="Arial" w:hAnsi="Arial" w:cs="Arial"/>
          <w:bCs/>
          <w:sz w:val="24"/>
          <w:szCs w:val="24"/>
        </w:rPr>
        <w:t>The Acid Test ignores the inventory figure</w:t>
      </w:r>
    </w:p>
    <w:p w14:paraId="6450CD1A" w14:textId="77777777" w:rsidR="00713849" w:rsidRPr="00F36E11" w:rsidRDefault="00713849" w:rsidP="00713849">
      <w:pPr>
        <w:pStyle w:val="ListParagraph"/>
        <w:numPr>
          <w:ilvl w:val="0"/>
          <w:numId w:val="33"/>
        </w:numPr>
        <w:tabs>
          <w:tab w:val="left" w:pos="959"/>
        </w:tabs>
        <w:rPr>
          <w:rFonts w:ascii="Arial" w:hAnsi="Arial" w:cs="Arial"/>
          <w:bCs/>
          <w:sz w:val="24"/>
          <w:szCs w:val="24"/>
        </w:rPr>
      </w:pPr>
      <w:r w:rsidRPr="00F36E11">
        <w:rPr>
          <w:rFonts w:ascii="Arial" w:hAnsi="Arial" w:cs="Arial"/>
          <w:bCs/>
          <w:sz w:val="24"/>
          <w:szCs w:val="24"/>
        </w:rPr>
        <w:t xml:space="preserve">The Current Ratio ignores the </w:t>
      </w:r>
      <w:r>
        <w:rPr>
          <w:rFonts w:ascii="Arial" w:hAnsi="Arial" w:cs="Arial"/>
          <w:bCs/>
          <w:sz w:val="24"/>
          <w:szCs w:val="24"/>
        </w:rPr>
        <w:t>accounts receivable</w:t>
      </w:r>
      <w:r w:rsidRPr="00F36E11">
        <w:rPr>
          <w:rFonts w:ascii="Arial" w:hAnsi="Arial" w:cs="Arial"/>
          <w:bCs/>
          <w:sz w:val="24"/>
          <w:szCs w:val="24"/>
        </w:rPr>
        <w:t xml:space="preserve"> figure</w:t>
      </w:r>
    </w:p>
    <w:p w14:paraId="0AD93EFE" w14:textId="77777777" w:rsidR="00713849" w:rsidRPr="006E4190" w:rsidRDefault="00713849" w:rsidP="00713849">
      <w:pPr>
        <w:pStyle w:val="ListParagraph"/>
        <w:numPr>
          <w:ilvl w:val="0"/>
          <w:numId w:val="33"/>
        </w:numPr>
        <w:tabs>
          <w:tab w:val="left" w:pos="959"/>
        </w:tabs>
        <w:rPr>
          <w:rFonts w:ascii="Arial" w:hAnsi="Arial" w:cs="Arial"/>
          <w:bCs/>
          <w:sz w:val="24"/>
          <w:szCs w:val="24"/>
        </w:rPr>
      </w:pPr>
      <w:r w:rsidRPr="00F36E11">
        <w:rPr>
          <w:rFonts w:ascii="Arial" w:hAnsi="Arial" w:cs="Arial"/>
          <w:bCs/>
          <w:sz w:val="24"/>
          <w:szCs w:val="24"/>
        </w:rPr>
        <w:t>None of thes</w:t>
      </w:r>
      <w:r>
        <w:rPr>
          <w:rFonts w:ascii="Arial" w:hAnsi="Arial" w:cs="Arial"/>
          <w:bCs/>
          <w:sz w:val="24"/>
          <w:szCs w:val="24"/>
        </w:rPr>
        <w:t>e</w:t>
      </w:r>
    </w:p>
    <w:p w14:paraId="4B525EA7" w14:textId="77777777" w:rsidR="00713849" w:rsidRDefault="00713849" w:rsidP="00713849">
      <w:pPr>
        <w:spacing w:after="0" w:line="240" w:lineRule="auto"/>
        <w:rPr>
          <w:rFonts w:ascii="Arial" w:hAnsi="Arial" w:cs="Arial"/>
          <w:b/>
          <w:sz w:val="24"/>
          <w:szCs w:val="24"/>
        </w:rPr>
      </w:pPr>
    </w:p>
    <w:p w14:paraId="32061857" w14:textId="77777777" w:rsidR="00713849" w:rsidRDefault="00713849" w:rsidP="00713849">
      <w:pPr>
        <w:spacing w:after="0" w:line="240" w:lineRule="auto"/>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42</w:t>
      </w:r>
      <w:r w:rsidRPr="000231EC">
        <w:rPr>
          <w:rFonts w:ascii="Arial" w:hAnsi="Arial" w:cs="Arial"/>
          <w:b/>
          <w:sz w:val="24"/>
          <w:szCs w:val="24"/>
        </w:rPr>
        <w:tab/>
      </w:r>
      <w:r>
        <w:rPr>
          <w:rFonts w:ascii="Arial" w:hAnsi="Arial" w:cs="Arial"/>
          <w:b/>
          <w:sz w:val="24"/>
          <w:szCs w:val="24"/>
        </w:rPr>
        <w:t>(1 mark)</w:t>
      </w:r>
    </w:p>
    <w:p w14:paraId="2EE09C1F" w14:textId="77777777" w:rsidR="00713849" w:rsidRDefault="00713849" w:rsidP="00713849">
      <w:pPr>
        <w:spacing w:after="0" w:line="240" w:lineRule="auto"/>
        <w:rPr>
          <w:rFonts w:ascii="Arial" w:hAnsi="Arial" w:cs="Arial"/>
          <w:b/>
          <w:sz w:val="24"/>
          <w:szCs w:val="24"/>
        </w:rPr>
      </w:pPr>
    </w:p>
    <w:p w14:paraId="79D214EB" w14:textId="77777777" w:rsidR="00713849" w:rsidRDefault="00713849" w:rsidP="00713849">
      <w:pPr>
        <w:spacing w:after="0" w:line="240" w:lineRule="auto"/>
        <w:rPr>
          <w:rFonts w:ascii="Arial" w:hAnsi="Arial" w:cs="Arial"/>
          <w:bCs/>
          <w:sz w:val="24"/>
          <w:szCs w:val="24"/>
        </w:rPr>
      </w:pPr>
      <w:r w:rsidRPr="00F36E11">
        <w:rPr>
          <w:rFonts w:ascii="Arial" w:hAnsi="Arial" w:cs="Arial"/>
          <w:bCs/>
          <w:sz w:val="24"/>
          <w:szCs w:val="24"/>
        </w:rPr>
        <w:t>Which of the following statements is correct?</w:t>
      </w:r>
    </w:p>
    <w:p w14:paraId="0B797C67" w14:textId="77777777" w:rsidR="00713849" w:rsidRDefault="00713849" w:rsidP="00713849">
      <w:pPr>
        <w:spacing w:after="0" w:line="240" w:lineRule="auto"/>
        <w:rPr>
          <w:rFonts w:ascii="Arial" w:hAnsi="Arial" w:cs="Arial"/>
          <w:bCs/>
          <w:sz w:val="24"/>
          <w:szCs w:val="24"/>
        </w:rPr>
      </w:pPr>
    </w:p>
    <w:p w14:paraId="4EA626CD" w14:textId="77777777" w:rsidR="00713849" w:rsidRPr="004D6A8E" w:rsidRDefault="00713849" w:rsidP="00713849">
      <w:pPr>
        <w:pStyle w:val="ListParagraph"/>
        <w:numPr>
          <w:ilvl w:val="0"/>
          <w:numId w:val="34"/>
        </w:numPr>
        <w:spacing w:after="0" w:line="240" w:lineRule="auto"/>
        <w:rPr>
          <w:rFonts w:ascii="Arial" w:hAnsi="Arial" w:cs="Arial"/>
          <w:bCs/>
          <w:sz w:val="24"/>
          <w:szCs w:val="24"/>
        </w:rPr>
      </w:pPr>
      <w:r w:rsidRPr="004D6A8E">
        <w:rPr>
          <w:rFonts w:ascii="Arial" w:hAnsi="Arial" w:cs="Arial"/>
          <w:bCs/>
          <w:sz w:val="24"/>
          <w:szCs w:val="24"/>
        </w:rPr>
        <w:t>Cash is the most liquid form of current asset</w:t>
      </w:r>
    </w:p>
    <w:p w14:paraId="572B66D4" w14:textId="77777777" w:rsidR="00713849" w:rsidRPr="00A25B53" w:rsidRDefault="00713849" w:rsidP="00713849">
      <w:pPr>
        <w:pStyle w:val="ListParagraph"/>
        <w:numPr>
          <w:ilvl w:val="0"/>
          <w:numId w:val="34"/>
        </w:numPr>
        <w:spacing w:after="0" w:line="240" w:lineRule="auto"/>
        <w:rPr>
          <w:rFonts w:ascii="Arial" w:hAnsi="Arial" w:cs="Arial"/>
          <w:bCs/>
          <w:sz w:val="24"/>
          <w:szCs w:val="24"/>
        </w:rPr>
      </w:pPr>
      <w:r w:rsidRPr="00A25B53">
        <w:rPr>
          <w:rFonts w:ascii="Arial" w:hAnsi="Arial" w:cs="Arial"/>
          <w:bCs/>
          <w:sz w:val="24"/>
          <w:szCs w:val="24"/>
        </w:rPr>
        <w:t>Accounts payable and accounts receivable should always balance</w:t>
      </w:r>
    </w:p>
    <w:p w14:paraId="3714C37C" w14:textId="77777777" w:rsidR="00713849" w:rsidRPr="00A25B53" w:rsidRDefault="00713849" w:rsidP="00713849">
      <w:pPr>
        <w:pStyle w:val="ListParagraph"/>
        <w:numPr>
          <w:ilvl w:val="0"/>
          <w:numId w:val="34"/>
        </w:numPr>
        <w:spacing w:after="0" w:line="240" w:lineRule="auto"/>
        <w:rPr>
          <w:rFonts w:ascii="Arial" w:hAnsi="Arial" w:cs="Arial"/>
          <w:bCs/>
          <w:sz w:val="24"/>
          <w:szCs w:val="24"/>
        </w:rPr>
      </w:pPr>
      <w:r w:rsidRPr="00A25B53">
        <w:rPr>
          <w:rFonts w:ascii="Arial" w:hAnsi="Arial" w:cs="Arial"/>
          <w:bCs/>
          <w:sz w:val="24"/>
          <w:szCs w:val="24"/>
        </w:rPr>
        <w:t>Cash is the second most liquid form of current asset</w:t>
      </w:r>
    </w:p>
    <w:p w14:paraId="329C382D" w14:textId="77777777" w:rsidR="00713849" w:rsidRPr="00A25B53" w:rsidRDefault="00713849" w:rsidP="00713849">
      <w:pPr>
        <w:pStyle w:val="ListParagraph"/>
        <w:numPr>
          <w:ilvl w:val="0"/>
          <w:numId w:val="34"/>
        </w:numPr>
        <w:spacing w:after="0" w:line="240" w:lineRule="auto"/>
        <w:rPr>
          <w:rFonts w:ascii="Arial" w:hAnsi="Arial" w:cs="Arial"/>
          <w:bCs/>
          <w:sz w:val="24"/>
          <w:szCs w:val="24"/>
        </w:rPr>
      </w:pPr>
      <w:r w:rsidRPr="00A25B53">
        <w:rPr>
          <w:rFonts w:ascii="Arial" w:hAnsi="Arial" w:cs="Arial"/>
          <w:bCs/>
          <w:sz w:val="24"/>
          <w:szCs w:val="24"/>
        </w:rPr>
        <w:t>Debtor days less creditor days is the always same as the cash figure</w:t>
      </w:r>
    </w:p>
    <w:p w14:paraId="2E23DECE" w14:textId="77777777" w:rsidR="00713849" w:rsidRPr="00A25B53" w:rsidRDefault="00713849" w:rsidP="00713849">
      <w:pPr>
        <w:pStyle w:val="ListParagraph"/>
        <w:numPr>
          <w:ilvl w:val="0"/>
          <w:numId w:val="34"/>
        </w:numPr>
        <w:spacing w:after="0" w:line="240" w:lineRule="auto"/>
        <w:rPr>
          <w:rFonts w:ascii="Arial" w:hAnsi="Arial" w:cs="Arial"/>
          <w:bCs/>
          <w:sz w:val="24"/>
          <w:szCs w:val="24"/>
        </w:rPr>
      </w:pPr>
      <w:r w:rsidRPr="00A25B53">
        <w:rPr>
          <w:rFonts w:ascii="Arial" w:hAnsi="Arial" w:cs="Arial"/>
          <w:bCs/>
          <w:sz w:val="24"/>
          <w:szCs w:val="24"/>
        </w:rPr>
        <w:t>None of these</w:t>
      </w:r>
    </w:p>
    <w:p w14:paraId="3127511D" w14:textId="77777777" w:rsidR="00713849" w:rsidRPr="000231EC" w:rsidRDefault="00713849" w:rsidP="00713849">
      <w:pPr>
        <w:spacing w:after="0" w:line="240" w:lineRule="auto"/>
        <w:rPr>
          <w:rFonts w:ascii="Arial" w:hAnsi="Arial" w:cs="Arial"/>
          <w:sz w:val="24"/>
          <w:szCs w:val="24"/>
        </w:rPr>
      </w:pPr>
    </w:p>
    <w:p w14:paraId="4C5F9BED" w14:textId="77777777" w:rsidR="00713849" w:rsidRPr="000231EC" w:rsidRDefault="00713849" w:rsidP="00713849">
      <w:pPr>
        <w:tabs>
          <w:tab w:val="left" w:pos="963"/>
        </w:tabs>
        <w:spacing w:after="0" w:line="240" w:lineRule="auto"/>
        <w:rPr>
          <w:rFonts w:ascii="Arial" w:hAnsi="Arial" w:cs="Arial"/>
          <w:sz w:val="24"/>
          <w:szCs w:val="24"/>
        </w:rPr>
      </w:pPr>
    </w:p>
    <w:p w14:paraId="0AEDBD80" w14:textId="77777777" w:rsidR="00713849" w:rsidRPr="000231EC" w:rsidRDefault="00713849" w:rsidP="00713849">
      <w:pPr>
        <w:tabs>
          <w:tab w:val="left" w:pos="963"/>
        </w:tabs>
        <w:spacing w:after="0" w:line="240" w:lineRule="auto"/>
        <w:rPr>
          <w:rFonts w:ascii="Arial" w:hAnsi="Arial" w:cs="Arial"/>
          <w:b/>
          <w:sz w:val="24"/>
          <w:szCs w:val="24"/>
        </w:rPr>
      </w:pPr>
    </w:p>
    <w:p w14:paraId="5D8B8847" w14:textId="77777777" w:rsidR="00713849" w:rsidRDefault="00713849" w:rsidP="00713849">
      <w:pPr>
        <w:tabs>
          <w:tab w:val="left" w:pos="963"/>
        </w:tabs>
        <w:spacing w:after="0" w:line="240" w:lineRule="auto"/>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43</w:t>
      </w:r>
      <w:r w:rsidRPr="000231EC">
        <w:rPr>
          <w:rFonts w:ascii="Arial" w:hAnsi="Arial" w:cs="Arial"/>
          <w:b/>
          <w:sz w:val="24"/>
          <w:szCs w:val="24"/>
        </w:rPr>
        <w:tab/>
      </w:r>
      <w:r>
        <w:rPr>
          <w:rFonts w:ascii="Arial" w:hAnsi="Arial" w:cs="Arial"/>
          <w:b/>
          <w:sz w:val="24"/>
          <w:szCs w:val="24"/>
        </w:rPr>
        <w:t>(1 mark)</w:t>
      </w:r>
    </w:p>
    <w:p w14:paraId="4CF7EF26" w14:textId="77777777" w:rsidR="00713849" w:rsidRDefault="00713849" w:rsidP="00713849">
      <w:pPr>
        <w:tabs>
          <w:tab w:val="left" w:pos="963"/>
        </w:tabs>
        <w:spacing w:after="0" w:line="240" w:lineRule="auto"/>
        <w:rPr>
          <w:rFonts w:ascii="Arial" w:hAnsi="Arial" w:cs="Arial"/>
          <w:b/>
          <w:sz w:val="24"/>
          <w:szCs w:val="24"/>
        </w:rPr>
      </w:pPr>
    </w:p>
    <w:p w14:paraId="5E9E5919" w14:textId="77777777" w:rsidR="00713849" w:rsidRDefault="00713849" w:rsidP="00713849">
      <w:pPr>
        <w:tabs>
          <w:tab w:val="left" w:pos="963"/>
        </w:tabs>
        <w:spacing w:after="0" w:line="240" w:lineRule="auto"/>
        <w:rPr>
          <w:rFonts w:ascii="Arial" w:hAnsi="Arial" w:cs="Arial"/>
          <w:bCs/>
          <w:sz w:val="24"/>
          <w:szCs w:val="24"/>
        </w:rPr>
      </w:pPr>
      <w:r w:rsidRPr="00A25B53">
        <w:rPr>
          <w:rFonts w:ascii="Arial" w:hAnsi="Arial" w:cs="Arial"/>
          <w:bCs/>
          <w:sz w:val="24"/>
          <w:szCs w:val="24"/>
        </w:rPr>
        <w:t xml:space="preserve">Which of the following </w:t>
      </w:r>
      <w:r>
        <w:rPr>
          <w:rFonts w:ascii="Arial" w:hAnsi="Arial" w:cs="Arial"/>
          <w:bCs/>
          <w:sz w:val="24"/>
          <w:szCs w:val="24"/>
        </w:rPr>
        <w:t>statements is correct?</w:t>
      </w:r>
    </w:p>
    <w:p w14:paraId="7BCCFB2E" w14:textId="77777777" w:rsidR="00713849" w:rsidRDefault="00713849" w:rsidP="00713849">
      <w:pPr>
        <w:tabs>
          <w:tab w:val="left" w:pos="963"/>
        </w:tabs>
        <w:spacing w:after="0" w:line="240" w:lineRule="auto"/>
        <w:rPr>
          <w:rFonts w:ascii="Arial" w:hAnsi="Arial" w:cs="Arial"/>
          <w:bCs/>
          <w:sz w:val="24"/>
          <w:szCs w:val="24"/>
        </w:rPr>
      </w:pPr>
    </w:p>
    <w:p w14:paraId="01CD1185" w14:textId="77777777" w:rsidR="00713849" w:rsidRPr="004F5754" w:rsidRDefault="00713849" w:rsidP="00713849">
      <w:pPr>
        <w:pStyle w:val="ListParagraph"/>
        <w:numPr>
          <w:ilvl w:val="0"/>
          <w:numId w:val="35"/>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cannot be profitable without enough cash to pay its current liabilities</w:t>
      </w:r>
    </w:p>
    <w:p w14:paraId="3325CDE5" w14:textId="77777777" w:rsidR="00713849" w:rsidRPr="004F5754" w:rsidRDefault="00713849" w:rsidP="00713849">
      <w:pPr>
        <w:pStyle w:val="ListParagraph"/>
        <w:numPr>
          <w:ilvl w:val="0"/>
          <w:numId w:val="35"/>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cannot have enough cash to pay its current liabilities unless it is profitable</w:t>
      </w:r>
    </w:p>
    <w:p w14:paraId="4C5894F9" w14:textId="77777777" w:rsidR="00713849" w:rsidRPr="004F5754" w:rsidRDefault="00713849" w:rsidP="00713849">
      <w:pPr>
        <w:pStyle w:val="ListParagraph"/>
        <w:numPr>
          <w:ilvl w:val="0"/>
          <w:numId w:val="35"/>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must always maintain a Current Ratio of 2:1 or above</w:t>
      </w:r>
    </w:p>
    <w:p w14:paraId="7D57E992" w14:textId="77777777" w:rsidR="00713849" w:rsidRPr="004F5754" w:rsidRDefault="00713849" w:rsidP="00713849">
      <w:pPr>
        <w:pStyle w:val="ListParagraph"/>
        <w:numPr>
          <w:ilvl w:val="0"/>
          <w:numId w:val="35"/>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must always maintain an Acid test Ratio of 1:1.5 or above</w:t>
      </w:r>
    </w:p>
    <w:p w14:paraId="30A8936E" w14:textId="77777777" w:rsidR="00713849" w:rsidRPr="004D6A8E" w:rsidRDefault="00713849" w:rsidP="00713849">
      <w:pPr>
        <w:pStyle w:val="ListParagraph"/>
        <w:numPr>
          <w:ilvl w:val="0"/>
          <w:numId w:val="35"/>
        </w:numPr>
        <w:tabs>
          <w:tab w:val="left" w:pos="963"/>
        </w:tabs>
        <w:spacing w:after="0" w:line="240" w:lineRule="auto"/>
        <w:rPr>
          <w:rFonts w:ascii="Arial" w:hAnsi="Arial" w:cs="Arial"/>
          <w:bCs/>
          <w:sz w:val="24"/>
          <w:szCs w:val="24"/>
        </w:rPr>
      </w:pPr>
      <w:r w:rsidRPr="004D6A8E">
        <w:rPr>
          <w:rFonts w:ascii="Arial" w:hAnsi="Arial" w:cs="Arial"/>
          <w:bCs/>
          <w:sz w:val="24"/>
          <w:szCs w:val="24"/>
        </w:rPr>
        <w:t>None of these</w:t>
      </w:r>
    </w:p>
    <w:p w14:paraId="4E2CB382" w14:textId="77777777" w:rsidR="00713849" w:rsidRPr="000231EC" w:rsidRDefault="00713849" w:rsidP="00713849">
      <w:pPr>
        <w:tabs>
          <w:tab w:val="left" w:pos="959"/>
        </w:tabs>
        <w:spacing w:after="0" w:line="240" w:lineRule="auto"/>
        <w:rPr>
          <w:rFonts w:ascii="Arial" w:hAnsi="Arial" w:cs="Arial"/>
          <w:sz w:val="24"/>
          <w:szCs w:val="24"/>
        </w:rPr>
      </w:pPr>
    </w:p>
    <w:p w14:paraId="23EF662F" w14:textId="77777777" w:rsidR="00713849" w:rsidRPr="000231EC" w:rsidRDefault="00713849" w:rsidP="00713849">
      <w:pPr>
        <w:tabs>
          <w:tab w:val="left" w:pos="959"/>
        </w:tabs>
        <w:spacing w:after="0" w:line="240" w:lineRule="auto"/>
        <w:jc w:val="both"/>
        <w:rPr>
          <w:rFonts w:ascii="Arial" w:hAnsi="Arial" w:cs="Arial"/>
          <w:sz w:val="24"/>
          <w:szCs w:val="24"/>
        </w:rPr>
      </w:pPr>
    </w:p>
    <w:p w14:paraId="322FD864" w14:textId="77777777" w:rsidR="00713849" w:rsidRDefault="00713849" w:rsidP="00713849">
      <w:pPr>
        <w:tabs>
          <w:tab w:val="left" w:pos="959"/>
        </w:tabs>
        <w:spacing w:after="0" w:line="240" w:lineRule="auto"/>
        <w:jc w:val="both"/>
        <w:rPr>
          <w:rFonts w:ascii="Arial" w:hAnsi="Arial" w:cs="Arial"/>
          <w:b/>
          <w:sz w:val="24"/>
          <w:szCs w:val="24"/>
        </w:rPr>
      </w:pPr>
    </w:p>
    <w:p w14:paraId="708D3A75" w14:textId="77777777" w:rsidR="00713849" w:rsidRPr="000231EC" w:rsidRDefault="00713849" w:rsidP="00713849">
      <w:pPr>
        <w:tabs>
          <w:tab w:val="left" w:pos="959"/>
        </w:tabs>
        <w:spacing w:after="0" w:line="240" w:lineRule="auto"/>
        <w:jc w:val="both"/>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44 (1 mark)</w:t>
      </w:r>
    </w:p>
    <w:p w14:paraId="75089B4D" w14:textId="77777777" w:rsidR="00713849" w:rsidRPr="000231EC" w:rsidRDefault="00713849" w:rsidP="00713849">
      <w:pPr>
        <w:spacing w:after="0" w:line="240" w:lineRule="auto"/>
        <w:rPr>
          <w:rFonts w:ascii="Arial" w:hAnsi="Arial" w:cs="Arial"/>
        </w:rPr>
      </w:pPr>
    </w:p>
    <w:p w14:paraId="663AE277"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 xml:space="preserve">Using the Net Profit pricing method, </w:t>
      </w:r>
      <w:r>
        <w:rPr>
          <w:rFonts w:ascii="Arial" w:hAnsi="Arial" w:cs="Arial"/>
          <w:sz w:val="24"/>
          <w:szCs w:val="24"/>
        </w:rPr>
        <w:t xml:space="preserve">what should </w:t>
      </w:r>
      <w:r w:rsidRPr="000231EC">
        <w:rPr>
          <w:rFonts w:ascii="Arial" w:hAnsi="Arial" w:cs="Arial"/>
          <w:sz w:val="24"/>
          <w:szCs w:val="24"/>
        </w:rPr>
        <w:t xml:space="preserve">the final selling price should </w:t>
      </w:r>
      <w:r>
        <w:rPr>
          <w:rFonts w:ascii="Arial" w:hAnsi="Arial" w:cs="Arial"/>
          <w:sz w:val="24"/>
          <w:szCs w:val="24"/>
        </w:rPr>
        <w:t>include?</w:t>
      </w:r>
    </w:p>
    <w:p w14:paraId="7C0ED50E" w14:textId="77777777" w:rsidR="00713849" w:rsidRPr="000231EC" w:rsidRDefault="00713849" w:rsidP="00713849">
      <w:pPr>
        <w:spacing w:after="0" w:line="240" w:lineRule="auto"/>
        <w:rPr>
          <w:rFonts w:ascii="Arial" w:hAnsi="Arial" w:cs="Arial"/>
          <w:sz w:val="24"/>
          <w:szCs w:val="24"/>
        </w:rPr>
      </w:pPr>
    </w:p>
    <w:p w14:paraId="60107484"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Fixed + Variable costs only</w:t>
      </w:r>
    </w:p>
    <w:p w14:paraId="7252E4A9"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Fixed Costs + Profit only</w:t>
      </w:r>
    </w:p>
    <w:p w14:paraId="711B1922"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Fixed Costs + Variable Costs + Profit only</w:t>
      </w:r>
    </w:p>
    <w:p w14:paraId="37A0235D"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Fixed Costs + Variable Costs + Profit + VAT</w:t>
      </w:r>
    </w:p>
    <w:p w14:paraId="157983ED" w14:textId="77777777" w:rsidR="00713849" w:rsidRPr="000231EC" w:rsidRDefault="00713849" w:rsidP="00713849">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 above</w:t>
      </w:r>
    </w:p>
    <w:p w14:paraId="71C6C61B" w14:textId="77777777" w:rsidR="00713849" w:rsidRPr="000231EC" w:rsidRDefault="00713849" w:rsidP="00713849">
      <w:pPr>
        <w:tabs>
          <w:tab w:val="left" w:pos="959"/>
        </w:tabs>
        <w:spacing w:after="0" w:line="240" w:lineRule="auto"/>
        <w:jc w:val="both"/>
        <w:rPr>
          <w:rFonts w:ascii="Arial" w:hAnsi="Arial" w:cs="Arial"/>
          <w:b/>
          <w:sz w:val="24"/>
          <w:szCs w:val="24"/>
        </w:rPr>
      </w:pPr>
    </w:p>
    <w:p w14:paraId="71AADDAF" w14:textId="77777777" w:rsidR="00713849" w:rsidRPr="000231EC" w:rsidRDefault="00713849" w:rsidP="00713849">
      <w:pPr>
        <w:tabs>
          <w:tab w:val="left" w:pos="959"/>
        </w:tabs>
        <w:spacing w:after="0" w:line="240" w:lineRule="auto"/>
        <w:jc w:val="both"/>
        <w:rPr>
          <w:rFonts w:ascii="Arial" w:hAnsi="Arial" w:cs="Arial"/>
          <w:b/>
          <w:sz w:val="24"/>
          <w:szCs w:val="24"/>
        </w:rPr>
      </w:pPr>
    </w:p>
    <w:p w14:paraId="430787B9" w14:textId="77777777" w:rsidR="00713849" w:rsidRDefault="00713849" w:rsidP="00713849">
      <w:pPr>
        <w:tabs>
          <w:tab w:val="left" w:pos="959"/>
        </w:tabs>
        <w:spacing w:after="0" w:line="240" w:lineRule="auto"/>
        <w:jc w:val="both"/>
        <w:rPr>
          <w:rFonts w:ascii="Arial" w:hAnsi="Arial" w:cs="Arial"/>
          <w:b/>
          <w:sz w:val="24"/>
          <w:szCs w:val="24"/>
        </w:rPr>
      </w:pPr>
    </w:p>
    <w:p w14:paraId="12EE9582" w14:textId="77777777" w:rsidR="00713849" w:rsidRPr="000231EC" w:rsidRDefault="00713849" w:rsidP="00713849">
      <w:pPr>
        <w:tabs>
          <w:tab w:val="left" w:pos="959"/>
        </w:tabs>
        <w:spacing w:after="0" w:line="240" w:lineRule="auto"/>
        <w:jc w:val="both"/>
        <w:rPr>
          <w:rFonts w:ascii="Arial" w:hAnsi="Arial" w:cs="Arial"/>
          <w:b/>
          <w:sz w:val="24"/>
          <w:szCs w:val="24"/>
        </w:rPr>
      </w:pPr>
      <w:r w:rsidRPr="000231EC">
        <w:rPr>
          <w:rFonts w:ascii="Arial" w:hAnsi="Arial" w:cs="Arial"/>
          <w:b/>
          <w:sz w:val="24"/>
          <w:szCs w:val="24"/>
        </w:rPr>
        <w:t xml:space="preserve">Question </w:t>
      </w:r>
      <w:r>
        <w:rPr>
          <w:rFonts w:ascii="Arial" w:hAnsi="Arial" w:cs="Arial"/>
          <w:b/>
          <w:sz w:val="24"/>
          <w:szCs w:val="24"/>
        </w:rPr>
        <w:t>45 (1 mark)</w:t>
      </w:r>
    </w:p>
    <w:p w14:paraId="65EA52C6" w14:textId="77777777" w:rsidR="00713849" w:rsidRPr="000231EC" w:rsidRDefault="00713849" w:rsidP="00713849">
      <w:pPr>
        <w:tabs>
          <w:tab w:val="left" w:pos="959"/>
        </w:tabs>
        <w:spacing w:after="0" w:line="240" w:lineRule="auto"/>
        <w:jc w:val="both"/>
        <w:rPr>
          <w:rFonts w:ascii="Arial" w:hAnsi="Arial" w:cs="Arial"/>
          <w:sz w:val="24"/>
          <w:szCs w:val="24"/>
        </w:rPr>
      </w:pPr>
    </w:p>
    <w:p w14:paraId="697658C2" w14:textId="77777777" w:rsidR="00713849" w:rsidRPr="000231EC" w:rsidRDefault="00713849" w:rsidP="00713849">
      <w:pPr>
        <w:tabs>
          <w:tab w:val="left" w:pos="959"/>
        </w:tabs>
        <w:spacing w:after="0" w:line="240" w:lineRule="auto"/>
        <w:jc w:val="both"/>
        <w:rPr>
          <w:rFonts w:ascii="Arial" w:hAnsi="Arial" w:cs="Arial"/>
          <w:sz w:val="24"/>
          <w:szCs w:val="24"/>
        </w:rPr>
      </w:pPr>
      <w:r w:rsidRPr="000231EC">
        <w:rPr>
          <w:rFonts w:ascii="Arial" w:hAnsi="Arial" w:cs="Arial"/>
          <w:sz w:val="24"/>
          <w:szCs w:val="24"/>
        </w:rPr>
        <w:t>A firm calculates its product’s selling price by costs of £1,000.00 multiplied by 1.25. What profit margin does it make per product?</w:t>
      </w:r>
    </w:p>
    <w:p w14:paraId="7C37FAB7" w14:textId="77777777" w:rsidR="00713849" w:rsidRPr="000231EC" w:rsidRDefault="00713849" w:rsidP="00713849">
      <w:pPr>
        <w:tabs>
          <w:tab w:val="left" w:pos="959"/>
        </w:tabs>
        <w:spacing w:after="0" w:line="240" w:lineRule="auto"/>
        <w:jc w:val="both"/>
        <w:rPr>
          <w:rFonts w:ascii="Arial" w:hAnsi="Arial" w:cs="Arial"/>
          <w:sz w:val="24"/>
          <w:szCs w:val="24"/>
        </w:rPr>
      </w:pPr>
    </w:p>
    <w:p w14:paraId="0A9A426F" w14:textId="77777777" w:rsidR="00713849" w:rsidRPr="000231EC" w:rsidRDefault="00713849" w:rsidP="00713849">
      <w:pPr>
        <w:pStyle w:val="ListParagraph"/>
        <w:numPr>
          <w:ilvl w:val="0"/>
          <w:numId w:val="28"/>
        </w:numPr>
        <w:tabs>
          <w:tab w:val="left" w:pos="959"/>
        </w:tabs>
        <w:spacing w:after="0" w:line="240" w:lineRule="auto"/>
        <w:jc w:val="both"/>
        <w:rPr>
          <w:rFonts w:ascii="Arial" w:hAnsi="Arial" w:cs="Arial"/>
          <w:sz w:val="24"/>
          <w:szCs w:val="24"/>
        </w:rPr>
      </w:pPr>
      <w:r w:rsidRPr="000231EC">
        <w:rPr>
          <w:rFonts w:ascii="Arial" w:hAnsi="Arial" w:cs="Arial"/>
          <w:sz w:val="24"/>
          <w:szCs w:val="24"/>
        </w:rPr>
        <w:t>2.5%</w:t>
      </w:r>
    </w:p>
    <w:p w14:paraId="5AF34ADA" w14:textId="77777777" w:rsidR="00713849" w:rsidRPr="000231EC" w:rsidRDefault="00713849" w:rsidP="00713849">
      <w:pPr>
        <w:pStyle w:val="ListParagraph"/>
        <w:numPr>
          <w:ilvl w:val="0"/>
          <w:numId w:val="28"/>
        </w:numPr>
        <w:tabs>
          <w:tab w:val="left" w:pos="959"/>
        </w:tabs>
        <w:spacing w:after="0" w:line="240" w:lineRule="auto"/>
        <w:jc w:val="both"/>
        <w:rPr>
          <w:rFonts w:ascii="Arial" w:hAnsi="Arial" w:cs="Arial"/>
          <w:sz w:val="24"/>
          <w:szCs w:val="24"/>
        </w:rPr>
      </w:pPr>
      <w:r w:rsidRPr="000231EC">
        <w:rPr>
          <w:rFonts w:ascii="Arial" w:hAnsi="Arial" w:cs="Arial"/>
          <w:sz w:val="24"/>
          <w:szCs w:val="24"/>
        </w:rPr>
        <w:t>25.0%</w:t>
      </w:r>
    </w:p>
    <w:p w14:paraId="428B85AE" w14:textId="77777777" w:rsidR="00713849" w:rsidRPr="000231EC" w:rsidRDefault="00713849" w:rsidP="00713849">
      <w:pPr>
        <w:pStyle w:val="ListParagraph"/>
        <w:numPr>
          <w:ilvl w:val="0"/>
          <w:numId w:val="28"/>
        </w:numPr>
        <w:tabs>
          <w:tab w:val="left" w:pos="959"/>
        </w:tabs>
        <w:spacing w:after="0" w:line="240" w:lineRule="auto"/>
        <w:jc w:val="both"/>
        <w:rPr>
          <w:rFonts w:ascii="Arial" w:hAnsi="Arial" w:cs="Arial"/>
          <w:sz w:val="24"/>
          <w:szCs w:val="24"/>
        </w:rPr>
      </w:pPr>
      <w:r w:rsidRPr="000231EC">
        <w:rPr>
          <w:rFonts w:ascii="Arial" w:hAnsi="Arial" w:cs="Arial"/>
          <w:sz w:val="24"/>
          <w:szCs w:val="24"/>
        </w:rPr>
        <w:t>2.0%</w:t>
      </w:r>
    </w:p>
    <w:p w14:paraId="7D94410B" w14:textId="77777777" w:rsidR="00713849" w:rsidRPr="000231EC" w:rsidRDefault="00713849" w:rsidP="00713849">
      <w:pPr>
        <w:pStyle w:val="ListParagraph"/>
        <w:numPr>
          <w:ilvl w:val="0"/>
          <w:numId w:val="28"/>
        </w:numPr>
        <w:tabs>
          <w:tab w:val="left" w:pos="959"/>
        </w:tabs>
        <w:spacing w:after="0" w:line="240" w:lineRule="auto"/>
        <w:jc w:val="both"/>
        <w:rPr>
          <w:rFonts w:ascii="Arial" w:hAnsi="Arial" w:cs="Arial"/>
          <w:sz w:val="24"/>
          <w:szCs w:val="24"/>
        </w:rPr>
      </w:pPr>
      <w:r w:rsidRPr="000231EC">
        <w:rPr>
          <w:rFonts w:ascii="Arial" w:hAnsi="Arial" w:cs="Arial"/>
          <w:sz w:val="24"/>
          <w:szCs w:val="24"/>
        </w:rPr>
        <w:t>20.0%</w:t>
      </w:r>
    </w:p>
    <w:p w14:paraId="3B904539" w14:textId="77777777" w:rsidR="00713849" w:rsidRPr="000231EC" w:rsidRDefault="00713849" w:rsidP="00713849">
      <w:pPr>
        <w:pStyle w:val="ListParagraph"/>
        <w:numPr>
          <w:ilvl w:val="0"/>
          <w:numId w:val="28"/>
        </w:numPr>
        <w:tabs>
          <w:tab w:val="left" w:pos="959"/>
        </w:tabs>
        <w:spacing w:after="0" w:line="240" w:lineRule="auto"/>
        <w:jc w:val="both"/>
        <w:rPr>
          <w:rFonts w:ascii="Arial" w:hAnsi="Arial" w:cs="Arial"/>
          <w:sz w:val="24"/>
          <w:szCs w:val="24"/>
        </w:rPr>
      </w:pPr>
      <w:r w:rsidRPr="000231EC">
        <w:rPr>
          <w:rFonts w:ascii="Arial" w:hAnsi="Arial" w:cs="Arial"/>
          <w:sz w:val="24"/>
          <w:szCs w:val="24"/>
        </w:rPr>
        <w:t>None of these</w:t>
      </w:r>
    </w:p>
    <w:p w14:paraId="28BC69DC" w14:textId="77777777" w:rsidR="00713849" w:rsidRPr="000231EC" w:rsidRDefault="00713849" w:rsidP="00713849">
      <w:pPr>
        <w:tabs>
          <w:tab w:val="left" w:pos="959"/>
        </w:tabs>
        <w:spacing w:after="0" w:line="240" w:lineRule="auto"/>
        <w:jc w:val="both"/>
        <w:rPr>
          <w:rFonts w:ascii="Arial" w:hAnsi="Arial" w:cs="Arial"/>
          <w:sz w:val="24"/>
          <w:szCs w:val="24"/>
        </w:rPr>
      </w:pPr>
    </w:p>
    <w:p w14:paraId="32B2C8CE" w14:textId="77777777" w:rsidR="00E96AEB" w:rsidRPr="00E96AEB" w:rsidRDefault="00E96AEB" w:rsidP="00E96AEB">
      <w:pPr>
        <w:rPr>
          <w:rFonts w:ascii="Arial" w:hAnsi="Arial" w:cs="Arial"/>
          <w:b/>
          <w:bCs/>
          <w:sz w:val="24"/>
          <w:szCs w:val="24"/>
        </w:rPr>
      </w:pPr>
    </w:p>
    <w:p w14:paraId="0402333B" w14:textId="77777777" w:rsidR="000B1CCF" w:rsidRDefault="000B1CCF" w:rsidP="000B1CCF">
      <w:pPr>
        <w:rPr>
          <w:rFonts w:ascii="Arial" w:hAnsi="Arial" w:cs="Arial"/>
          <w:b/>
          <w:bCs/>
          <w:sz w:val="24"/>
          <w:szCs w:val="24"/>
        </w:rPr>
      </w:pPr>
    </w:p>
    <w:p w14:paraId="46FA4A6E" w14:textId="77777777" w:rsidR="000B1CCF" w:rsidRPr="000B1CCF" w:rsidRDefault="000B1CCF" w:rsidP="000B1CCF">
      <w:pPr>
        <w:rPr>
          <w:rFonts w:ascii="Arial" w:hAnsi="Arial" w:cs="Arial"/>
          <w:b/>
          <w:bCs/>
          <w:sz w:val="24"/>
          <w:szCs w:val="24"/>
        </w:rPr>
      </w:pPr>
    </w:p>
    <w:p w14:paraId="7A41EC58" w14:textId="245782EA" w:rsidR="00284ED1" w:rsidRPr="00284ED1" w:rsidRDefault="00284ED1">
      <w:pPr>
        <w:rPr>
          <w:rFonts w:ascii="Arial" w:hAnsi="Arial" w:cs="Arial"/>
          <w:b/>
          <w:bCs/>
          <w:sz w:val="24"/>
          <w:szCs w:val="24"/>
        </w:rPr>
      </w:pPr>
    </w:p>
    <w:sectPr w:rsidR="00284ED1" w:rsidRPr="00284ED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3D6CD" w14:textId="77777777" w:rsidR="003163C8" w:rsidRDefault="003163C8" w:rsidP="003163C8">
      <w:pPr>
        <w:spacing w:after="0" w:line="240" w:lineRule="auto"/>
      </w:pPr>
      <w:r>
        <w:separator/>
      </w:r>
    </w:p>
  </w:endnote>
  <w:endnote w:type="continuationSeparator" w:id="0">
    <w:p w14:paraId="0B210D42" w14:textId="77777777" w:rsidR="003163C8" w:rsidRDefault="003163C8" w:rsidP="00316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5053882"/>
      <w:docPartObj>
        <w:docPartGallery w:val="Page Numbers (Bottom of Page)"/>
        <w:docPartUnique/>
      </w:docPartObj>
    </w:sdtPr>
    <w:sdtEndPr>
      <w:rPr>
        <w:noProof/>
      </w:rPr>
    </w:sdtEndPr>
    <w:sdtContent>
      <w:p w14:paraId="40CC0AF8" w14:textId="613B80D1" w:rsidR="003163C8" w:rsidRDefault="003163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1F8D93" w14:textId="77777777" w:rsidR="003163C8" w:rsidRDefault="00316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41389" w14:textId="77777777" w:rsidR="003163C8" w:rsidRDefault="003163C8" w:rsidP="003163C8">
      <w:pPr>
        <w:spacing w:after="0" w:line="240" w:lineRule="auto"/>
      </w:pPr>
      <w:r>
        <w:separator/>
      </w:r>
    </w:p>
  </w:footnote>
  <w:footnote w:type="continuationSeparator" w:id="0">
    <w:p w14:paraId="19FD08F4" w14:textId="77777777" w:rsidR="003163C8" w:rsidRDefault="003163C8" w:rsidP="00316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E12CC"/>
    <w:multiLevelType w:val="hybridMultilevel"/>
    <w:tmpl w:val="8DF20DE2"/>
    <w:lvl w:ilvl="0" w:tplc="08090015">
      <w:start w:val="1"/>
      <w:numFmt w:val="upperLetter"/>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57383"/>
    <w:multiLevelType w:val="hybridMultilevel"/>
    <w:tmpl w:val="98F6BB2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A96B3A"/>
    <w:multiLevelType w:val="hybridMultilevel"/>
    <w:tmpl w:val="DA08DC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A77780"/>
    <w:multiLevelType w:val="hybridMultilevel"/>
    <w:tmpl w:val="5BDC935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1B4E80"/>
    <w:multiLevelType w:val="hybridMultilevel"/>
    <w:tmpl w:val="A84627A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200F0B"/>
    <w:multiLevelType w:val="hybridMultilevel"/>
    <w:tmpl w:val="86166E1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E17AFB"/>
    <w:multiLevelType w:val="hybridMultilevel"/>
    <w:tmpl w:val="A23A1E4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D22586"/>
    <w:multiLevelType w:val="hybridMultilevel"/>
    <w:tmpl w:val="9668B99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676B86"/>
    <w:multiLevelType w:val="hybridMultilevel"/>
    <w:tmpl w:val="9FEA7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B00A2D"/>
    <w:multiLevelType w:val="hybridMultilevel"/>
    <w:tmpl w:val="21F062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AD27CB"/>
    <w:multiLevelType w:val="hybridMultilevel"/>
    <w:tmpl w:val="8DA8D4F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2D7356"/>
    <w:multiLevelType w:val="hybridMultilevel"/>
    <w:tmpl w:val="E2DEF1A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8D6320"/>
    <w:multiLevelType w:val="hybridMultilevel"/>
    <w:tmpl w:val="2CCCE15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C564F7"/>
    <w:multiLevelType w:val="hybridMultilevel"/>
    <w:tmpl w:val="622CB7E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696102"/>
    <w:multiLevelType w:val="hybridMultilevel"/>
    <w:tmpl w:val="A2344B4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831710"/>
    <w:multiLevelType w:val="hybridMultilevel"/>
    <w:tmpl w:val="C8CA914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7C1DB9"/>
    <w:multiLevelType w:val="hybridMultilevel"/>
    <w:tmpl w:val="F522D8A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372869"/>
    <w:multiLevelType w:val="hybridMultilevel"/>
    <w:tmpl w:val="076634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BB6511"/>
    <w:multiLevelType w:val="hybridMultilevel"/>
    <w:tmpl w:val="F5CC432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FE80D73"/>
    <w:multiLevelType w:val="hybridMultilevel"/>
    <w:tmpl w:val="40E4BE2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0F688A"/>
    <w:multiLevelType w:val="hybridMultilevel"/>
    <w:tmpl w:val="800CB00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5E7C42"/>
    <w:multiLevelType w:val="hybridMultilevel"/>
    <w:tmpl w:val="BBF8A460"/>
    <w:lvl w:ilvl="0" w:tplc="08090015">
      <w:start w:val="1"/>
      <w:numFmt w:val="upperLetter"/>
      <w:lvlText w:val="%1."/>
      <w:lvlJc w:val="left"/>
      <w:pPr>
        <w:ind w:left="720" w:hanging="360"/>
      </w:pPr>
    </w:lvl>
    <w:lvl w:ilvl="1" w:tplc="6AD25C18">
      <w:start w:val="7"/>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0F2DF5"/>
    <w:multiLevelType w:val="hybridMultilevel"/>
    <w:tmpl w:val="B596AC7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D6158C"/>
    <w:multiLevelType w:val="hybridMultilevel"/>
    <w:tmpl w:val="7B7E310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A934E2"/>
    <w:multiLevelType w:val="hybridMultilevel"/>
    <w:tmpl w:val="E272EDA4"/>
    <w:lvl w:ilvl="0" w:tplc="08090015">
      <w:start w:val="1"/>
      <w:numFmt w:val="upp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0A503E"/>
    <w:multiLevelType w:val="hybridMultilevel"/>
    <w:tmpl w:val="6554BCB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4D3C9D"/>
    <w:multiLevelType w:val="hybridMultilevel"/>
    <w:tmpl w:val="31C48D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F93022"/>
    <w:multiLevelType w:val="hybridMultilevel"/>
    <w:tmpl w:val="ACD27F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7C3D1E"/>
    <w:multiLevelType w:val="hybridMultilevel"/>
    <w:tmpl w:val="DA94007A"/>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843610"/>
    <w:multiLevelType w:val="hybridMultilevel"/>
    <w:tmpl w:val="74F690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4B59AC"/>
    <w:multiLevelType w:val="hybridMultilevel"/>
    <w:tmpl w:val="CB1446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D46CFB"/>
    <w:multiLevelType w:val="hybridMultilevel"/>
    <w:tmpl w:val="6718890C"/>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F34F5E"/>
    <w:multiLevelType w:val="hybridMultilevel"/>
    <w:tmpl w:val="389ABCA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D52C2"/>
    <w:multiLevelType w:val="hybridMultilevel"/>
    <w:tmpl w:val="51B0654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9407178"/>
    <w:multiLevelType w:val="hybridMultilevel"/>
    <w:tmpl w:val="F5FA34EA"/>
    <w:lvl w:ilvl="0" w:tplc="08090015">
      <w:start w:val="1"/>
      <w:numFmt w:val="upperLetter"/>
      <w:lvlText w:val="%1."/>
      <w:lvlJc w:val="left"/>
      <w:pPr>
        <w:ind w:left="720" w:hanging="360"/>
      </w:pPr>
    </w:lvl>
    <w:lvl w:ilvl="1" w:tplc="08090015">
      <w:start w:val="1"/>
      <w:numFmt w:val="upperLetter"/>
      <w:lvlText w:val="%2."/>
      <w:lvlJc w:val="left"/>
      <w:pPr>
        <w:ind w:left="1353"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405C9E"/>
    <w:multiLevelType w:val="hybridMultilevel"/>
    <w:tmpl w:val="A10A7E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8"/>
  </w:num>
  <w:num w:numId="3">
    <w:abstractNumId w:val="15"/>
  </w:num>
  <w:num w:numId="4">
    <w:abstractNumId w:val="21"/>
  </w:num>
  <w:num w:numId="5">
    <w:abstractNumId w:val="19"/>
  </w:num>
  <w:num w:numId="6">
    <w:abstractNumId w:val="16"/>
  </w:num>
  <w:num w:numId="7">
    <w:abstractNumId w:val="9"/>
  </w:num>
  <w:num w:numId="8">
    <w:abstractNumId w:val="12"/>
  </w:num>
  <w:num w:numId="9">
    <w:abstractNumId w:val="27"/>
  </w:num>
  <w:num w:numId="10">
    <w:abstractNumId w:val="11"/>
  </w:num>
  <w:num w:numId="11">
    <w:abstractNumId w:val="5"/>
  </w:num>
  <w:num w:numId="12">
    <w:abstractNumId w:val="10"/>
  </w:num>
  <w:num w:numId="13">
    <w:abstractNumId w:val="1"/>
  </w:num>
  <w:num w:numId="14">
    <w:abstractNumId w:val="3"/>
  </w:num>
  <w:num w:numId="15">
    <w:abstractNumId w:val="25"/>
  </w:num>
  <w:num w:numId="16">
    <w:abstractNumId w:val="14"/>
  </w:num>
  <w:num w:numId="17">
    <w:abstractNumId w:val="20"/>
  </w:num>
  <w:num w:numId="18">
    <w:abstractNumId w:val="18"/>
  </w:num>
  <w:num w:numId="19">
    <w:abstractNumId w:val="28"/>
  </w:num>
  <w:num w:numId="20">
    <w:abstractNumId w:val="17"/>
  </w:num>
  <w:num w:numId="21">
    <w:abstractNumId w:val="6"/>
  </w:num>
  <w:num w:numId="22">
    <w:abstractNumId w:val="33"/>
  </w:num>
  <w:num w:numId="23">
    <w:abstractNumId w:val="31"/>
  </w:num>
  <w:num w:numId="24">
    <w:abstractNumId w:val="23"/>
  </w:num>
  <w:num w:numId="25">
    <w:abstractNumId w:val="24"/>
  </w:num>
  <w:num w:numId="26">
    <w:abstractNumId w:val="7"/>
  </w:num>
  <w:num w:numId="27">
    <w:abstractNumId w:val="13"/>
  </w:num>
  <w:num w:numId="28">
    <w:abstractNumId w:val="32"/>
  </w:num>
  <w:num w:numId="29">
    <w:abstractNumId w:val="29"/>
  </w:num>
  <w:num w:numId="30">
    <w:abstractNumId w:val="2"/>
  </w:num>
  <w:num w:numId="31">
    <w:abstractNumId w:val="35"/>
  </w:num>
  <w:num w:numId="32">
    <w:abstractNumId w:val="0"/>
  </w:num>
  <w:num w:numId="33">
    <w:abstractNumId w:val="30"/>
  </w:num>
  <w:num w:numId="34">
    <w:abstractNumId w:val="4"/>
  </w:num>
  <w:num w:numId="35">
    <w:abstractNumId w:val="26"/>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ED1"/>
    <w:rsid w:val="000302C3"/>
    <w:rsid w:val="00091830"/>
    <w:rsid w:val="000B1CCF"/>
    <w:rsid w:val="000D6117"/>
    <w:rsid w:val="00103DD1"/>
    <w:rsid w:val="001128DD"/>
    <w:rsid w:val="001A0EF9"/>
    <w:rsid w:val="001A0FBF"/>
    <w:rsid w:val="001D0F34"/>
    <w:rsid w:val="00201C94"/>
    <w:rsid w:val="0020517F"/>
    <w:rsid w:val="00261510"/>
    <w:rsid w:val="00284ED1"/>
    <w:rsid w:val="002D283F"/>
    <w:rsid w:val="00300D58"/>
    <w:rsid w:val="003163C8"/>
    <w:rsid w:val="00323BB9"/>
    <w:rsid w:val="0033344F"/>
    <w:rsid w:val="0040489E"/>
    <w:rsid w:val="004C02C5"/>
    <w:rsid w:val="004E25CE"/>
    <w:rsid w:val="00510E78"/>
    <w:rsid w:val="005218B3"/>
    <w:rsid w:val="005F4FB9"/>
    <w:rsid w:val="00603A63"/>
    <w:rsid w:val="00686237"/>
    <w:rsid w:val="00700862"/>
    <w:rsid w:val="00713849"/>
    <w:rsid w:val="00732106"/>
    <w:rsid w:val="0083681A"/>
    <w:rsid w:val="008666BE"/>
    <w:rsid w:val="00906DE8"/>
    <w:rsid w:val="00917D27"/>
    <w:rsid w:val="00943E89"/>
    <w:rsid w:val="009B4C59"/>
    <w:rsid w:val="00A63518"/>
    <w:rsid w:val="00B07139"/>
    <w:rsid w:val="00BA4F7B"/>
    <w:rsid w:val="00BA63CF"/>
    <w:rsid w:val="00C04B0F"/>
    <w:rsid w:val="00CD6D4D"/>
    <w:rsid w:val="00CD6E7D"/>
    <w:rsid w:val="00D81098"/>
    <w:rsid w:val="00DF35F9"/>
    <w:rsid w:val="00E641AA"/>
    <w:rsid w:val="00E96AEB"/>
    <w:rsid w:val="00EF591C"/>
    <w:rsid w:val="00FC624C"/>
    <w:rsid w:val="00FD0AD0"/>
    <w:rsid w:val="00FD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21B61"/>
  <w15:chartTrackingRefBased/>
  <w15:docId w15:val="{772DFDD3-738D-4F37-A65D-ABC60F1DA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ED1"/>
    <w:pPr>
      <w:spacing w:after="200" w:line="276" w:lineRule="auto"/>
    </w:pPr>
    <w:rPr>
      <w:rFonts w:asciiTheme="minorHAnsi" w:hAnsiTheme="minorHAnsi" w:cstheme="minorBidi"/>
      <w:sz w:val="22"/>
      <w:szCs w:val="22"/>
    </w:rPr>
  </w:style>
  <w:style w:type="paragraph" w:styleId="Heading3">
    <w:name w:val="heading 3"/>
    <w:basedOn w:val="Normal"/>
    <w:next w:val="Normal"/>
    <w:link w:val="Heading3Char"/>
    <w:qFormat/>
    <w:rsid w:val="008666BE"/>
    <w:pPr>
      <w:keepNext/>
      <w:spacing w:after="0" w:line="240" w:lineRule="auto"/>
      <w:outlineLvl w:val="2"/>
    </w:pPr>
    <w:rPr>
      <w:rFonts w:ascii="Times New Roman" w:eastAsia="Times New Roman" w:hAnsi="Times New Roman" w:cs="Times New Roman"/>
      <w:b/>
      <w:sz w:val="24"/>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4ED1"/>
    <w:pPr>
      <w:ind w:left="720"/>
      <w:contextualSpacing/>
    </w:pPr>
  </w:style>
  <w:style w:type="character" w:customStyle="1" w:styleId="Heading3Char">
    <w:name w:val="Heading 3 Char"/>
    <w:basedOn w:val="DefaultParagraphFont"/>
    <w:link w:val="Heading3"/>
    <w:rsid w:val="008666BE"/>
    <w:rPr>
      <w:rFonts w:eastAsia="Times New Roman"/>
      <w:b/>
      <w:szCs w:val="20"/>
      <w:u w:val="single"/>
    </w:rPr>
  </w:style>
  <w:style w:type="table" w:customStyle="1" w:styleId="TableGrid1">
    <w:name w:val="Table Grid1"/>
    <w:basedOn w:val="TableNormal"/>
    <w:next w:val="TableGrid"/>
    <w:rsid w:val="00C04B0F"/>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rsid w:val="00C04B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6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3C8"/>
    <w:rPr>
      <w:rFonts w:asciiTheme="minorHAnsi" w:hAnsiTheme="minorHAnsi" w:cstheme="minorBidi"/>
      <w:sz w:val="22"/>
      <w:szCs w:val="22"/>
    </w:rPr>
  </w:style>
  <w:style w:type="paragraph" w:styleId="Footer">
    <w:name w:val="footer"/>
    <w:basedOn w:val="Normal"/>
    <w:link w:val="FooterChar"/>
    <w:uiPriority w:val="99"/>
    <w:unhideWhenUsed/>
    <w:rsid w:val="00316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3C8"/>
    <w:rPr>
      <w:rFonts w:asciiTheme="minorHAnsi" w:hAnsiTheme="minorHAnsi" w:cstheme="minorBidi"/>
      <w:sz w:val="22"/>
      <w:szCs w:val="22"/>
    </w:rPr>
  </w:style>
  <w:style w:type="character" w:styleId="Strong">
    <w:name w:val="Strong"/>
    <w:basedOn w:val="DefaultParagraphFont"/>
    <w:uiPriority w:val="22"/>
    <w:qFormat/>
    <w:rsid w:val="00BA4F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20</Pages>
  <Words>2677</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David Jenkins</cp:lastModifiedBy>
  <cp:revision>8</cp:revision>
  <cp:lastPrinted>2021-08-04T08:45:00Z</cp:lastPrinted>
  <dcterms:created xsi:type="dcterms:W3CDTF">2021-12-12T20:01:00Z</dcterms:created>
  <dcterms:modified xsi:type="dcterms:W3CDTF">2021-12-13T00:01:00Z</dcterms:modified>
</cp:coreProperties>
</file>