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901E4" w:rsidRDefault="002901E4"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654F26" w:rsidRPr="00654F26" w:rsidRDefault="00654F26" w:rsidP="00654F26">
      <w:pPr>
        <w:jc w:val="center"/>
        <w:rPr>
          <w:b/>
          <w:bCs/>
          <w:sz w:val="36"/>
          <w:szCs w:val="36"/>
        </w:rPr>
      </w:pPr>
      <w:r w:rsidRPr="00654F26">
        <w:rPr>
          <w:b/>
          <w:bCs/>
          <w:sz w:val="36"/>
          <w:szCs w:val="36"/>
        </w:rPr>
        <w:t xml:space="preserve">Owen Williams </w:t>
      </w:r>
    </w:p>
    <w:p w:rsidR="00654F26" w:rsidRPr="00654F26" w:rsidRDefault="00654F26" w:rsidP="00654F26">
      <w:pPr>
        <w:jc w:val="center"/>
        <w:rPr>
          <w:b/>
          <w:bCs/>
          <w:sz w:val="36"/>
          <w:szCs w:val="36"/>
        </w:rPr>
      </w:pPr>
    </w:p>
    <w:p w:rsidR="00654F26" w:rsidRPr="00654F26" w:rsidRDefault="00654F26" w:rsidP="00654F26">
      <w:pPr>
        <w:jc w:val="center"/>
        <w:rPr>
          <w:b/>
          <w:bCs/>
          <w:sz w:val="36"/>
          <w:szCs w:val="36"/>
        </w:rPr>
      </w:pPr>
    </w:p>
    <w:p w:rsidR="00654F26" w:rsidRPr="00654F26" w:rsidRDefault="00654F26" w:rsidP="00654F26">
      <w:pPr>
        <w:jc w:val="center"/>
        <w:rPr>
          <w:b/>
          <w:bCs/>
          <w:sz w:val="36"/>
          <w:szCs w:val="36"/>
        </w:rPr>
      </w:pPr>
      <w:r w:rsidRPr="00654F26">
        <w:rPr>
          <w:b/>
          <w:bCs/>
          <w:sz w:val="36"/>
          <w:szCs w:val="36"/>
        </w:rPr>
        <w:t>Mechanical Engineering</w:t>
      </w:r>
    </w:p>
    <w:p w:rsidR="00654F26" w:rsidRPr="00654F26" w:rsidRDefault="00654F26" w:rsidP="00654F26">
      <w:pPr>
        <w:jc w:val="center"/>
        <w:rPr>
          <w:b/>
          <w:bCs/>
          <w:sz w:val="36"/>
          <w:szCs w:val="36"/>
        </w:rPr>
      </w:pPr>
    </w:p>
    <w:p w:rsidR="00654F26" w:rsidRPr="00654F26" w:rsidRDefault="00654F26" w:rsidP="00654F26">
      <w:pPr>
        <w:jc w:val="center"/>
        <w:rPr>
          <w:b/>
          <w:bCs/>
          <w:sz w:val="36"/>
          <w:szCs w:val="36"/>
        </w:rPr>
      </w:pPr>
    </w:p>
    <w:p w:rsidR="00654F26" w:rsidRPr="00654F26" w:rsidRDefault="00654F26" w:rsidP="00654F26">
      <w:pPr>
        <w:jc w:val="center"/>
        <w:rPr>
          <w:b/>
          <w:bCs/>
          <w:sz w:val="36"/>
          <w:szCs w:val="36"/>
        </w:rPr>
      </w:pPr>
      <w:r w:rsidRPr="00654F26">
        <w:rPr>
          <w:b/>
          <w:bCs/>
          <w:sz w:val="36"/>
          <w:szCs w:val="36"/>
        </w:rPr>
        <w:t>University of Wales Trinity Saint David</w:t>
      </w:r>
    </w:p>
    <w:p w:rsidR="00654F26" w:rsidRPr="00654F26" w:rsidRDefault="00654F26" w:rsidP="00654F26">
      <w:pPr>
        <w:jc w:val="center"/>
        <w:rPr>
          <w:b/>
          <w:bCs/>
          <w:sz w:val="36"/>
          <w:szCs w:val="36"/>
        </w:rPr>
      </w:pPr>
    </w:p>
    <w:p w:rsidR="00654F26" w:rsidRPr="00654F26" w:rsidRDefault="00654F26" w:rsidP="00654F26">
      <w:pPr>
        <w:jc w:val="center"/>
        <w:rPr>
          <w:b/>
          <w:bCs/>
          <w:sz w:val="36"/>
          <w:szCs w:val="36"/>
        </w:rPr>
      </w:pPr>
    </w:p>
    <w:p w:rsidR="00654F26" w:rsidRPr="00654F26" w:rsidRDefault="00654F26" w:rsidP="00654F26">
      <w:pPr>
        <w:jc w:val="center"/>
        <w:rPr>
          <w:b/>
          <w:bCs/>
          <w:sz w:val="36"/>
          <w:szCs w:val="36"/>
        </w:rPr>
      </w:pPr>
      <w:r w:rsidRPr="00654F26">
        <w:rPr>
          <w:b/>
          <w:bCs/>
          <w:sz w:val="36"/>
          <w:szCs w:val="36"/>
        </w:rPr>
        <w:t xml:space="preserve">ACMA5001 – Control and Automation </w:t>
      </w:r>
    </w:p>
    <w:p w:rsidR="00654F26" w:rsidRPr="00654F26" w:rsidRDefault="00654F26" w:rsidP="00654F26">
      <w:pPr>
        <w:jc w:val="center"/>
        <w:rPr>
          <w:b/>
          <w:bCs/>
          <w:sz w:val="36"/>
          <w:szCs w:val="36"/>
        </w:rPr>
      </w:pPr>
    </w:p>
    <w:p w:rsidR="00654F26" w:rsidRPr="00654F26" w:rsidRDefault="00654F26" w:rsidP="00654F26">
      <w:pPr>
        <w:jc w:val="center"/>
        <w:rPr>
          <w:b/>
          <w:bCs/>
          <w:sz w:val="36"/>
          <w:szCs w:val="36"/>
        </w:rPr>
      </w:pPr>
    </w:p>
    <w:p w:rsidR="00654F26" w:rsidRPr="00654F26" w:rsidRDefault="00654F26" w:rsidP="00654F26">
      <w:pPr>
        <w:jc w:val="center"/>
        <w:rPr>
          <w:b/>
          <w:bCs/>
          <w:sz w:val="36"/>
          <w:szCs w:val="36"/>
        </w:rPr>
      </w:pPr>
      <w:r w:rsidRPr="00654F26">
        <w:rPr>
          <w:b/>
          <w:bCs/>
          <w:sz w:val="36"/>
          <w:szCs w:val="36"/>
        </w:rPr>
        <w:t>24</w:t>
      </w:r>
      <w:r w:rsidRPr="00654F26">
        <w:rPr>
          <w:b/>
          <w:bCs/>
          <w:sz w:val="36"/>
          <w:szCs w:val="36"/>
          <w:vertAlign w:val="superscript"/>
        </w:rPr>
        <w:t>th</w:t>
      </w:r>
      <w:r w:rsidRPr="00654F26">
        <w:rPr>
          <w:b/>
          <w:bCs/>
          <w:sz w:val="36"/>
          <w:szCs w:val="36"/>
        </w:rPr>
        <w:t xml:space="preserve"> May 2023</w:t>
      </w:r>
    </w:p>
    <w:p w:rsidR="00654F26" w:rsidRDefault="00654F26"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654F26" w:rsidRPr="00654F26" w:rsidRDefault="00654F26" w:rsidP="00654F26">
      <w:pPr>
        <w:rPr>
          <w:b/>
          <w:bCs/>
          <w:sz w:val="32"/>
          <w:szCs w:val="32"/>
          <w:u w:val="single"/>
        </w:rPr>
      </w:pPr>
      <w:r>
        <w:rPr>
          <w:b/>
          <w:bCs/>
          <w:sz w:val="32"/>
          <w:szCs w:val="32"/>
          <w:u w:val="single"/>
        </w:rPr>
        <w:lastRenderedPageBreak/>
        <w:t xml:space="preserve">Table of Contents </w:t>
      </w:r>
    </w:p>
    <w:p w:rsidR="00654F26" w:rsidRDefault="00C13537" w:rsidP="00C13537">
      <w:pPr>
        <w:rPr>
          <w:b/>
          <w:bCs/>
          <w:sz w:val="28"/>
          <w:szCs w:val="28"/>
        </w:rPr>
      </w:pPr>
      <w:r>
        <w:rPr>
          <w:b/>
          <w:bCs/>
          <w:sz w:val="28"/>
          <w:szCs w:val="28"/>
        </w:rPr>
        <w:t>1.0 – Introduction</w:t>
      </w:r>
      <w:r>
        <w:rPr>
          <w:b/>
          <w:bCs/>
          <w:sz w:val="28"/>
          <w:szCs w:val="28"/>
        </w:rPr>
        <w:br/>
        <w:t>2.0 – Fixed Automation</w:t>
      </w:r>
      <w:r>
        <w:rPr>
          <w:b/>
          <w:bCs/>
          <w:sz w:val="28"/>
          <w:szCs w:val="28"/>
        </w:rPr>
        <w:br/>
        <w:t>3.0 – Programmable Automation</w:t>
      </w:r>
      <w:r>
        <w:rPr>
          <w:b/>
          <w:bCs/>
          <w:sz w:val="28"/>
          <w:szCs w:val="28"/>
        </w:rPr>
        <w:br/>
        <w:t>4.0 – Flexible Automation</w:t>
      </w:r>
      <w:r>
        <w:rPr>
          <w:b/>
          <w:bCs/>
          <w:sz w:val="28"/>
          <w:szCs w:val="28"/>
        </w:rPr>
        <w:br/>
        <w:t xml:space="preserve">5.0 </w:t>
      </w:r>
      <w:r w:rsidR="007D7157">
        <w:rPr>
          <w:b/>
          <w:bCs/>
          <w:sz w:val="28"/>
          <w:szCs w:val="28"/>
        </w:rPr>
        <w:t>–</w:t>
      </w:r>
      <w:r>
        <w:rPr>
          <w:b/>
          <w:bCs/>
          <w:sz w:val="28"/>
          <w:szCs w:val="28"/>
        </w:rPr>
        <w:t xml:space="preserve"> </w:t>
      </w:r>
      <w:r w:rsidR="007D7157">
        <w:rPr>
          <w:b/>
          <w:bCs/>
          <w:sz w:val="28"/>
          <w:szCs w:val="28"/>
        </w:rPr>
        <w:t>Conclusion</w:t>
      </w:r>
      <w:r w:rsidR="007D7157">
        <w:rPr>
          <w:b/>
          <w:bCs/>
          <w:sz w:val="28"/>
          <w:szCs w:val="28"/>
        </w:rPr>
        <w:br/>
        <w:t>6.0 – References</w:t>
      </w:r>
    </w:p>
    <w:p w:rsidR="007D7157" w:rsidRDefault="007D7157" w:rsidP="00C13537">
      <w:pPr>
        <w:rPr>
          <w:b/>
          <w:bCs/>
          <w:sz w:val="28"/>
          <w:szCs w:val="28"/>
        </w:rPr>
      </w:pPr>
    </w:p>
    <w:p w:rsidR="007D7157" w:rsidRPr="00C13537" w:rsidRDefault="007D7157" w:rsidP="00C13537">
      <w:pPr>
        <w:rPr>
          <w:b/>
          <w:bCs/>
          <w:sz w:val="28"/>
          <w:szCs w:val="28"/>
        </w:rPr>
      </w:pPr>
      <w:r>
        <w:rPr>
          <w:b/>
          <w:bCs/>
          <w:sz w:val="28"/>
          <w:szCs w:val="28"/>
        </w:rPr>
        <w:t>Figure 1 – Block Diagram of Basic Automation System</w:t>
      </w:r>
      <w:r>
        <w:rPr>
          <w:b/>
          <w:bCs/>
          <w:sz w:val="28"/>
          <w:szCs w:val="28"/>
        </w:rPr>
        <w:br/>
        <w:t>Figure 2 – Fixed Automation System</w:t>
      </w:r>
      <w:r>
        <w:rPr>
          <w:b/>
          <w:bCs/>
          <w:sz w:val="28"/>
          <w:szCs w:val="28"/>
        </w:rPr>
        <w:br/>
        <w:t>Figure 3 – Programmable Automation</w:t>
      </w:r>
      <w:r>
        <w:rPr>
          <w:b/>
          <w:bCs/>
          <w:sz w:val="28"/>
          <w:szCs w:val="28"/>
        </w:rPr>
        <w:br/>
        <w:t>Figure 4 – Advanced Automation System</w:t>
      </w:r>
      <w:r>
        <w:rPr>
          <w:b/>
          <w:bCs/>
          <w:sz w:val="28"/>
          <w:szCs w:val="28"/>
        </w:rPr>
        <w:br/>
        <w:t>Figure 5 – Flexible Automation System</w:t>
      </w:r>
    </w:p>
    <w:p w:rsidR="00654F26" w:rsidRDefault="00654F26"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654F26" w:rsidRDefault="00654F26" w:rsidP="00654F26">
      <w:pPr>
        <w:jc w:val="center"/>
        <w:rPr>
          <w:b/>
          <w:bCs/>
          <w:sz w:val="32"/>
          <w:szCs w:val="32"/>
        </w:rPr>
      </w:pPr>
    </w:p>
    <w:p w:rsidR="007D7157" w:rsidRDefault="007D7157" w:rsidP="00654F26">
      <w:pPr>
        <w:rPr>
          <w:b/>
          <w:bCs/>
          <w:sz w:val="32"/>
          <w:szCs w:val="32"/>
        </w:rPr>
      </w:pPr>
    </w:p>
    <w:p w:rsidR="00654F26" w:rsidRPr="007649E2" w:rsidRDefault="00147DF2" w:rsidP="00654F26">
      <w:pPr>
        <w:rPr>
          <w:b/>
          <w:bCs/>
          <w:sz w:val="28"/>
          <w:szCs w:val="28"/>
        </w:rPr>
      </w:pPr>
      <w:r w:rsidRPr="007649E2">
        <w:rPr>
          <w:b/>
          <w:bCs/>
          <w:sz w:val="28"/>
          <w:szCs w:val="28"/>
        </w:rPr>
        <w:lastRenderedPageBreak/>
        <w:t xml:space="preserve">1.0 - </w:t>
      </w:r>
      <w:r w:rsidR="00654F26" w:rsidRPr="007649E2">
        <w:rPr>
          <w:b/>
          <w:bCs/>
          <w:sz w:val="28"/>
          <w:szCs w:val="28"/>
        </w:rPr>
        <w:t xml:space="preserve">Introduction </w:t>
      </w:r>
    </w:p>
    <w:p w:rsidR="00654F26" w:rsidRDefault="00654F26" w:rsidP="00654F26">
      <w:pPr>
        <w:rPr>
          <w:sz w:val="24"/>
          <w:szCs w:val="24"/>
        </w:rPr>
      </w:pPr>
      <w:r>
        <w:rPr>
          <w:sz w:val="24"/>
          <w:szCs w:val="24"/>
        </w:rPr>
        <w:t xml:space="preserve">Manufacturing automation is the use of machinery, </w:t>
      </w:r>
      <w:r w:rsidR="00225F99">
        <w:rPr>
          <w:sz w:val="24"/>
          <w:szCs w:val="24"/>
        </w:rPr>
        <w:t>equipment,</w:t>
      </w:r>
      <w:r>
        <w:rPr>
          <w:sz w:val="24"/>
          <w:szCs w:val="24"/>
        </w:rPr>
        <w:t xml:space="preserve"> and components to make the production process automated, therefore no or limited </w:t>
      </w:r>
      <w:r w:rsidR="00225F99">
        <w:rPr>
          <w:sz w:val="24"/>
          <w:szCs w:val="24"/>
        </w:rPr>
        <w:t xml:space="preserve">manual input. Throughout the years as especially post World War 2, manufacturing automation has taken major leaps and has progressed to where it is today. The demand for automation within industries is greater than ever, with everyone striving for greater efficiency, production output, cost and possibly safety, automated manufacturing is providing the answers to these issues. </w:t>
      </w:r>
    </w:p>
    <w:p w:rsidR="00225F99" w:rsidRDefault="00225F99" w:rsidP="00654F26">
      <w:pPr>
        <w:rPr>
          <w:sz w:val="24"/>
          <w:szCs w:val="24"/>
        </w:rPr>
      </w:pPr>
      <w:r>
        <w:rPr>
          <w:sz w:val="24"/>
          <w:szCs w:val="24"/>
        </w:rPr>
        <w:t xml:space="preserve">As Finch (2022) claims, the end goal of manufacturing automation is to increase production </w:t>
      </w:r>
      <w:r w:rsidR="002A60F5">
        <w:rPr>
          <w:sz w:val="24"/>
          <w:szCs w:val="24"/>
        </w:rPr>
        <w:t xml:space="preserve">output whilst lowering the costs. This can be achieved by either electrically or mechanically programming a system to perform operations, typically these will be repetitive however the advancement has allowed most tasks to become automated, especially tasks which require high precision. </w:t>
      </w:r>
    </w:p>
    <w:p w:rsidR="00D71FA5" w:rsidRDefault="00506CDD" w:rsidP="00654F26">
      <w:pPr>
        <w:rPr>
          <w:sz w:val="24"/>
          <w:szCs w:val="24"/>
        </w:rPr>
      </w:pPr>
      <w:r>
        <w:rPr>
          <w:noProof/>
          <w:sz w:val="24"/>
          <w:szCs w:val="24"/>
        </w:rPr>
        <w:drawing>
          <wp:anchor distT="0" distB="0" distL="114300" distR="114300" simplePos="0" relativeHeight="251660288" behindDoc="0" locked="0" layoutInCell="1" allowOverlap="1" wp14:anchorId="68A7D804">
            <wp:simplePos x="0" y="0"/>
            <wp:positionH relativeFrom="column">
              <wp:posOffset>3086100</wp:posOffset>
            </wp:positionH>
            <wp:positionV relativeFrom="paragraph">
              <wp:posOffset>1379855</wp:posOffset>
            </wp:positionV>
            <wp:extent cx="3299460" cy="1143000"/>
            <wp:effectExtent l="0" t="0" r="0" b="0"/>
            <wp:wrapSquare wrapText="bothSides"/>
            <wp:docPr id="1901572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 cstate="print">
                      <a:extLst>
                        <a:ext uri="{28A0092B-C50C-407E-A947-70E740481C1C}">
                          <a14:useLocalDpi xmlns:a14="http://schemas.microsoft.com/office/drawing/2010/main" val="0"/>
                        </a:ext>
                      </a:extLst>
                    </a:blip>
                    <a:srcRect t="41328"/>
                    <a:stretch/>
                  </pic:blipFill>
                  <pic:spPr bwMode="auto">
                    <a:xfrm>
                      <a:off x="0" y="0"/>
                      <a:ext cx="3299460" cy="1143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71FA5">
        <w:rPr>
          <w:sz w:val="24"/>
          <w:szCs w:val="24"/>
        </w:rPr>
        <w:t>The basic principle of automation includes a power source to the machinery in order to carry out the tasks, then a feedback control which tells the system that the task has been carried out and is completed, this is done by using sensors and transducers to send the feedback. It then all goes back to the original machine programme, any edits and adjustments needed for the programme will be done through this, any issues with feedback will be found here too. Groover (2023) suggests that the main goal of the machinery is to produce an output which directly matches the input.</w:t>
      </w:r>
    </w:p>
    <w:p w:rsidR="00506CDD" w:rsidRPr="000E499A" w:rsidRDefault="00506CDD" w:rsidP="00654F26">
      <w:pPr>
        <w:rPr>
          <w:sz w:val="24"/>
          <w:szCs w:val="24"/>
        </w:rPr>
      </w:pPr>
      <w:r>
        <w:rPr>
          <w:b/>
          <w:bCs/>
          <w:sz w:val="24"/>
          <w:szCs w:val="24"/>
        </w:rPr>
        <w:t xml:space="preserve">Figure 1 – Basic block diagram of an Automation System </w:t>
      </w:r>
    </w:p>
    <w:p w:rsidR="00506CDD" w:rsidRDefault="00506CDD" w:rsidP="00654F26">
      <w:pPr>
        <w:rPr>
          <w:sz w:val="24"/>
          <w:szCs w:val="24"/>
        </w:rPr>
      </w:pPr>
    </w:p>
    <w:p w:rsidR="002A60F5" w:rsidRDefault="002A60F5" w:rsidP="00654F26">
      <w:pPr>
        <w:rPr>
          <w:sz w:val="24"/>
          <w:szCs w:val="24"/>
        </w:rPr>
      </w:pPr>
      <w:r>
        <w:rPr>
          <w:sz w:val="24"/>
          <w:szCs w:val="24"/>
        </w:rPr>
        <w:t xml:space="preserve">Different industries require different types of manufacturing automation due to the differences in operations and tasks which are carried out. </w:t>
      </w:r>
      <w:r w:rsidR="00E47821">
        <w:rPr>
          <w:sz w:val="24"/>
          <w:szCs w:val="24"/>
        </w:rPr>
        <w:t xml:space="preserve">According to </w:t>
      </w:r>
      <w:r w:rsidR="0090333D">
        <w:rPr>
          <w:sz w:val="24"/>
          <w:szCs w:val="24"/>
        </w:rPr>
        <w:t>Westrom</w:t>
      </w:r>
      <w:r w:rsidR="00E47821">
        <w:rPr>
          <w:sz w:val="24"/>
          <w:szCs w:val="24"/>
        </w:rPr>
        <w:t xml:space="preserve"> (202</w:t>
      </w:r>
      <w:r w:rsidR="0090333D">
        <w:rPr>
          <w:sz w:val="24"/>
          <w:szCs w:val="24"/>
        </w:rPr>
        <w:t>0</w:t>
      </w:r>
      <w:r w:rsidR="00E47821">
        <w:rPr>
          <w:sz w:val="24"/>
          <w:szCs w:val="24"/>
        </w:rPr>
        <w:t xml:space="preserve">) there are three forms of manufacturing automation, and they are: fixed, </w:t>
      </w:r>
      <w:r w:rsidR="00147DF2">
        <w:rPr>
          <w:sz w:val="24"/>
          <w:szCs w:val="24"/>
        </w:rPr>
        <w:t>programmable, and flexible.</w:t>
      </w:r>
      <w:r w:rsidR="00E47821">
        <w:rPr>
          <w:sz w:val="24"/>
          <w:szCs w:val="24"/>
        </w:rPr>
        <w:t xml:space="preserve"> Each of these will be discussed in depth with history along with benefits and </w:t>
      </w:r>
      <w:r w:rsidR="00200FE7">
        <w:rPr>
          <w:sz w:val="24"/>
          <w:szCs w:val="24"/>
        </w:rPr>
        <w:t xml:space="preserve">constraints. </w:t>
      </w:r>
    </w:p>
    <w:p w:rsidR="00147DF2" w:rsidRDefault="007649E2" w:rsidP="00654F26">
      <w:pPr>
        <w:rPr>
          <w:b/>
          <w:bCs/>
          <w:sz w:val="28"/>
          <w:szCs w:val="28"/>
        </w:rPr>
      </w:pPr>
      <w:r>
        <w:rPr>
          <w:b/>
          <w:bCs/>
          <w:sz w:val="28"/>
          <w:szCs w:val="28"/>
        </w:rPr>
        <w:t xml:space="preserve">2.0 – Fixed Automation </w:t>
      </w:r>
    </w:p>
    <w:p w:rsidR="007649E2" w:rsidRDefault="007649E2" w:rsidP="00654F26">
      <w:pPr>
        <w:rPr>
          <w:sz w:val="24"/>
          <w:szCs w:val="24"/>
        </w:rPr>
      </w:pPr>
      <w:r>
        <w:rPr>
          <w:sz w:val="24"/>
          <w:szCs w:val="24"/>
        </w:rPr>
        <w:t>Fixed automation is one of the mo</w:t>
      </w:r>
      <w:r w:rsidR="00060A60">
        <w:rPr>
          <w:sz w:val="24"/>
          <w:szCs w:val="24"/>
        </w:rPr>
        <w:t xml:space="preserve">re </w:t>
      </w:r>
      <w:r>
        <w:rPr>
          <w:sz w:val="24"/>
          <w:szCs w:val="24"/>
        </w:rPr>
        <w:t>popular types of automation</w:t>
      </w:r>
      <w:r w:rsidR="00060A60">
        <w:rPr>
          <w:sz w:val="24"/>
          <w:szCs w:val="24"/>
        </w:rPr>
        <w:t>. Fixed automation is a process which is classed as highly repetitive and efficient. Empowered (2022) mentions that it is designed to only produce one kind of product. Fixed automation started to be regularly used during the latter part of 20</w:t>
      </w:r>
      <w:r w:rsidR="00060A60" w:rsidRPr="00060A60">
        <w:rPr>
          <w:sz w:val="24"/>
          <w:szCs w:val="24"/>
          <w:vertAlign w:val="superscript"/>
        </w:rPr>
        <w:t>th</w:t>
      </w:r>
      <w:r w:rsidR="00060A60">
        <w:rPr>
          <w:sz w:val="24"/>
          <w:szCs w:val="24"/>
        </w:rPr>
        <w:t xml:space="preserve"> Century. Within the automotive industry the demand was growing and growing and the advancement within robotics allowed for the introduction and use of fixed automation. </w:t>
      </w:r>
      <w:r w:rsidR="00382AB0">
        <w:rPr>
          <w:sz w:val="24"/>
          <w:szCs w:val="24"/>
        </w:rPr>
        <w:t xml:space="preserve">The introduction of fixed automation allowed for repetitive tasks to be performed whilst increasing production output, standardising quality, and keeping costs down according to Fleming (2020), this was seen during 1979 with Fiat advertising the fact that their cars were “hand built by robots”. </w:t>
      </w:r>
    </w:p>
    <w:p w:rsidR="00382AB0" w:rsidRDefault="00382AB0" w:rsidP="00654F26">
      <w:pPr>
        <w:rPr>
          <w:sz w:val="24"/>
          <w:szCs w:val="24"/>
        </w:rPr>
      </w:pPr>
      <w:r>
        <w:rPr>
          <w:sz w:val="24"/>
          <w:szCs w:val="24"/>
        </w:rPr>
        <w:lastRenderedPageBreak/>
        <w:t xml:space="preserve">During the assembly line within the automotive industry </w:t>
      </w:r>
      <w:r w:rsidR="003C35C3">
        <w:rPr>
          <w:sz w:val="24"/>
          <w:szCs w:val="24"/>
        </w:rPr>
        <w:t xml:space="preserve">tasks such as spray-painting were the first to become controlled by robotics and automation. A regular task which does not change much and is repetitive once programmed and set up correctly. Since this the advancement of automation has allowed for more complex tasks to be carried out, such as doors and windscreens to be fitted to cars. </w:t>
      </w:r>
    </w:p>
    <w:p w:rsidR="00E27B99" w:rsidRDefault="00D96254" w:rsidP="00654F26">
      <w:pPr>
        <w:rPr>
          <w:sz w:val="24"/>
          <w:szCs w:val="24"/>
        </w:rPr>
      </w:pPr>
      <w:r>
        <w:rPr>
          <w:sz w:val="24"/>
          <w:szCs w:val="24"/>
        </w:rPr>
        <w:t xml:space="preserve">Fixed automation due to the repetitiveness, strives for high volume of output whilst maintaining and standard of quality. With the high production speeds required to achieve the output desired it means that the high initial cost for </w:t>
      </w:r>
      <w:r w:rsidR="000275CA">
        <w:rPr>
          <w:sz w:val="24"/>
          <w:szCs w:val="24"/>
        </w:rPr>
        <w:t xml:space="preserve">fixed automation will soon be covered and turned profitable. This is done by reducing energy, time, and labour costs according to </w:t>
      </w:r>
      <w:proofErr w:type="spellStart"/>
      <w:r w:rsidR="000275CA">
        <w:rPr>
          <w:sz w:val="24"/>
          <w:szCs w:val="24"/>
        </w:rPr>
        <w:t>Captech</w:t>
      </w:r>
      <w:proofErr w:type="spellEnd"/>
      <w:r w:rsidR="000275CA">
        <w:rPr>
          <w:sz w:val="24"/>
          <w:szCs w:val="24"/>
        </w:rPr>
        <w:t xml:space="preserve"> (2020). This type of process is used with manufacturing industries such as automotive, </w:t>
      </w:r>
      <w:proofErr w:type="gramStart"/>
      <w:r w:rsidR="000275CA">
        <w:rPr>
          <w:sz w:val="24"/>
          <w:szCs w:val="24"/>
        </w:rPr>
        <w:t>chemical</w:t>
      </w:r>
      <w:proofErr w:type="gramEnd"/>
      <w:r w:rsidR="000275CA">
        <w:rPr>
          <w:sz w:val="24"/>
          <w:szCs w:val="24"/>
        </w:rPr>
        <w:t xml:space="preserve"> and pharmaceutical, transfer assemblies, packaging along with many more. </w:t>
      </w:r>
    </w:p>
    <w:p w:rsidR="00A14756" w:rsidRDefault="00A14756" w:rsidP="00654F26">
      <w:pPr>
        <w:rPr>
          <w:sz w:val="24"/>
          <w:szCs w:val="24"/>
        </w:rPr>
      </w:pPr>
      <w:r>
        <w:rPr>
          <w:sz w:val="24"/>
          <w:szCs w:val="24"/>
        </w:rPr>
        <w:t xml:space="preserve">The advantages of fixed automation within industries include, consistent quality on products, low cost per unit produced and high, fast volumes of production. </w:t>
      </w:r>
      <w:r w:rsidR="00997417">
        <w:rPr>
          <w:sz w:val="24"/>
          <w:szCs w:val="24"/>
        </w:rPr>
        <w:t xml:space="preserve">The disadvantages of the process include, high initial cost and tough to change or accommodate changes. With it being critical that it is used on generic products it makes sense that Pepsi still uses this process to meet high demands for its classic drink. </w:t>
      </w:r>
    </w:p>
    <w:p w:rsidR="00125788" w:rsidRPr="00125788" w:rsidRDefault="00125788" w:rsidP="00654F26">
      <w:pPr>
        <w:rPr>
          <w:sz w:val="24"/>
          <w:szCs w:val="24"/>
        </w:rPr>
      </w:pPr>
      <w:r>
        <w:rPr>
          <w:sz w:val="24"/>
          <w:szCs w:val="24"/>
        </w:rPr>
        <w:t xml:space="preserve">Figure 1 shows a production line complete with fixed automated robotics and systems. This is due to each of the tasks being repetitive therefore this is the only task that they can perform. </w:t>
      </w:r>
    </w:p>
    <w:p w:rsidR="00A932CC" w:rsidRPr="00125788" w:rsidRDefault="00125788" w:rsidP="00654F26">
      <w:pPr>
        <w:rPr>
          <w:b/>
          <w:bCs/>
          <w:sz w:val="24"/>
          <w:szCs w:val="24"/>
        </w:rPr>
      </w:pPr>
      <w:r>
        <w:rPr>
          <w:noProof/>
        </w:rPr>
        <w:drawing>
          <wp:anchor distT="0" distB="0" distL="114300" distR="114300" simplePos="0" relativeHeight="251658240" behindDoc="0" locked="0" layoutInCell="1" allowOverlap="1" wp14:anchorId="7AB089B4">
            <wp:simplePos x="0" y="0"/>
            <wp:positionH relativeFrom="margin">
              <wp:posOffset>-444500</wp:posOffset>
            </wp:positionH>
            <wp:positionV relativeFrom="paragraph">
              <wp:posOffset>265430</wp:posOffset>
            </wp:positionV>
            <wp:extent cx="6711950" cy="3388995"/>
            <wp:effectExtent l="0" t="0" r="0" b="1905"/>
            <wp:wrapSquare wrapText="bothSides"/>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711950" cy="3388995"/>
                    </a:xfrm>
                    <a:prstGeom prst="rect">
                      <a:avLst/>
                    </a:prstGeom>
                    <a:noFill/>
                    <a:ln>
                      <a:noFill/>
                    </a:ln>
                  </pic:spPr>
                </pic:pic>
              </a:graphicData>
            </a:graphic>
            <wp14:sizeRelH relativeFrom="page">
              <wp14:pctWidth>0</wp14:pctWidth>
            </wp14:sizeRelH>
            <wp14:sizeRelV relativeFrom="page">
              <wp14:pctHeight>0</wp14:pctHeight>
            </wp14:sizeRelV>
          </wp:anchor>
        </w:drawing>
      </w:r>
      <w:r>
        <w:rPr>
          <w:b/>
          <w:bCs/>
          <w:sz w:val="24"/>
          <w:szCs w:val="24"/>
        </w:rPr>
        <w:t xml:space="preserve">Figure </w:t>
      </w:r>
      <w:r w:rsidR="00506CDD">
        <w:rPr>
          <w:b/>
          <w:bCs/>
          <w:sz w:val="24"/>
          <w:szCs w:val="24"/>
        </w:rPr>
        <w:t>2</w:t>
      </w:r>
      <w:r>
        <w:rPr>
          <w:b/>
          <w:bCs/>
          <w:sz w:val="24"/>
          <w:szCs w:val="24"/>
        </w:rPr>
        <w:t xml:space="preserve"> – Fixed Automation Plant Diagram </w:t>
      </w:r>
    </w:p>
    <w:p w:rsidR="00E27B99" w:rsidRPr="007649E2" w:rsidRDefault="00E27B99" w:rsidP="00654F26">
      <w:pPr>
        <w:rPr>
          <w:sz w:val="24"/>
          <w:szCs w:val="24"/>
        </w:rPr>
      </w:pPr>
    </w:p>
    <w:p w:rsidR="000E499A" w:rsidRDefault="000E499A" w:rsidP="00E47821">
      <w:pPr>
        <w:tabs>
          <w:tab w:val="left" w:pos="1980"/>
        </w:tabs>
        <w:rPr>
          <w:b/>
          <w:bCs/>
          <w:sz w:val="28"/>
          <w:szCs w:val="28"/>
        </w:rPr>
      </w:pPr>
    </w:p>
    <w:p w:rsidR="005167BC" w:rsidRPr="005167BC" w:rsidRDefault="005167BC" w:rsidP="00E47821">
      <w:pPr>
        <w:tabs>
          <w:tab w:val="left" w:pos="1980"/>
        </w:tabs>
        <w:rPr>
          <w:b/>
          <w:bCs/>
          <w:sz w:val="28"/>
          <w:szCs w:val="28"/>
        </w:rPr>
      </w:pPr>
      <w:r>
        <w:rPr>
          <w:b/>
          <w:bCs/>
          <w:sz w:val="28"/>
          <w:szCs w:val="28"/>
        </w:rPr>
        <w:lastRenderedPageBreak/>
        <w:t xml:space="preserve">3.0 – </w:t>
      </w:r>
      <w:r w:rsidR="007A0E30">
        <w:rPr>
          <w:b/>
          <w:bCs/>
          <w:sz w:val="28"/>
          <w:szCs w:val="28"/>
        </w:rPr>
        <w:t xml:space="preserve">Programmable </w:t>
      </w:r>
      <w:r>
        <w:rPr>
          <w:b/>
          <w:bCs/>
          <w:sz w:val="28"/>
          <w:szCs w:val="28"/>
        </w:rPr>
        <w:t xml:space="preserve">Automation </w:t>
      </w:r>
    </w:p>
    <w:p w:rsidR="005167BC" w:rsidRDefault="007A0E30" w:rsidP="00E47821">
      <w:pPr>
        <w:tabs>
          <w:tab w:val="left" w:pos="1980"/>
        </w:tabs>
        <w:rPr>
          <w:sz w:val="24"/>
          <w:szCs w:val="24"/>
        </w:rPr>
      </w:pPr>
      <w:r>
        <w:rPr>
          <w:sz w:val="24"/>
          <w:szCs w:val="24"/>
        </w:rPr>
        <w:t xml:space="preserve">Programmable automation was the next advancement of the industrial automation </w:t>
      </w:r>
      <w:r w:rsidR="00863854">
        <w:rPr>
          <w:sz w:val="24"/>
          <w:szCs w:val="24"/>
        </w:rPr>
        <w:t xml:space="preserve">and it takes the next step from fixed automation. </w:t>
      </w:r>
      <w:r w:rsidR="00840502">
        <w:rPr>
          <w:sz w:val="24"/>
          <w:szCs w:val="24"/>
        </w:rPr>
        <w:t>Programmable automation makes it allowable for systems to be modified and adjusted to run different products. Programmable automation machinery allows for changes to the system to be made without causing significant downtime unlike it would cause with fixed automation. Mao (2023) mentions that the efficiency of programmable automation comes through machinery having the programs built into the software beforehand, therefore the changeover process is simple and easy.</w:t>
      </w:r>
      <w:r w:rsidR="00060AB8">
        <w:rPr>
          <w:sz w:val="24"/>
          <w:szCs w:val="24"/>
        </w:rPr>
        <w:t xml:space="preserve"> This type of industry automation allows for diversity to be achieved in manufacturing whilst still achieving the batch outcome. An example of this can be seen in Enersys, where Lead batteries are produced, part of the process of making the batteries is making lead paper plates which go into the battery. With a wide variety of batteries being made, plates need to be cut and produced to different sizes, </w:t>
      </w:r>
      <w:r w:rsidR="000A5433">
        <w:rPr>
          <w:sz w:val="24"/>
          <w:szCs w:val="24"/>
        </w:rPr>
        <w:t>width,</w:t>
      </w:r>
      <w:r w:rsidR="00060AB8">
        <w:rPr>
          <w:sz w:val="24"/>
          <w:szCs w:val="24"/>
        </w:rPr>
        <w:t xml:space="preserve"> and amount. </w:t>
      </w:r>
      <w:r w:rsidR="000A5433">
        <w:rPr>
          <w:sz w:val="24"/>
          <w:szCs w:val="24"/>
        </w:rPr>
        <w:t xml:space="preserve">After the plates are produced they are automatically picked up, </w:t>
      </w:r>
      <w:r w:rsidR="001F14DA">
        <w:rPr>
          <w:sz w:val="24"/>
          <w:szCs w:val="24"/>
        </w:rPr>
        <w:t>stacked,</w:t>
      </w:r>
      <w:r w:rsidR="000A5433">
        <w:rPr>
          <w:sz w:val="24"/>
          <w:szCs w:val="24"/>
        </w:rPr>
        <w:t xml:space="preserve"> and then moved onto pallets then into racks, all this being done by Baron robots, these robots are re-programmed by just a simple button, with recipes </w:t>
      </w:r>
      <w:r w:rsidR="000E6C40">
        <w:rPr>
          <w:sz w:val="24"/>
          <w:szCs w:val="24"/>
        </w:rPr>
        <w:t>and the programs being implemented into the machinery and robots already.</w:t>
      </w:r>
    </w:p>
    <w:p w:rsidR="000E6C40" w:rsidRDefault="00821409" w:rsidP="00E47821">
      <w:pPr>
        <w:tabs>
          <w:tab w:val="left" w:pos="1980"/>
        </w:tabs>
        <w:rPr>
          <w:sz w:val="24"/>
          <w:szCs w:val="24"/>
        </w:rPr>
      </w:pPr>
      <w:r>
        <w:rPr>
          <w:sz w:val="24"/>
          <w:szCs w:val="24"/>
        </w:rPr>
        <w:t xml:space="preserve">The advancement of programmable automation took off during the 1980s, where programmable logic controllers began to be programmed from computers, therefore allowing them to carry out greater tasks, whilst storing more memory and sequential control according to TechTarget (2017). With the further advancement of PLCs and </w:t>
      </w:r>
      <w:r w:rsidR="00153DFA">
        <w:rPr>
          <w:sz w:val="24"/>
          <w:szCs w:val="24"/>
        </w:rPr>
        <w:t xml:space="preserve">automation, it meant they became faster and more advanced with functions such as incorporating timers and counters. Greater storage, flexibility, memory, and processors has taken PLCs to where they are today and the uses of them can be seen in the machinery and industry today. </w:t>
      </w:r>
    </w:p>
    <w:p w:rsidR="00153DFA" w:rsidRDefault="00FE04A1" w:rsidP="00E47821">
      <w:pPr>
        <w:tabs>
          <w:tab w:val="left" w:pos="1980"/>
        </w:tabs>
        <w:rPr>
          <w:sz w:val="24"/>
          <w:szCs w:val="24"/>
        </w:rPr>
      </w:pPr>
      <w:r>
        <w:rPr>
          <w:noProof/>
          <w:sz w:val="24"/>
          <w:szCs w:val="24"/>
        </w:rPr>
        <w:drawing>
          <wp:anchor distT="0" distB="0" distL="114300" distR="114300" simplePos="0" relativeHeight="251659264" behindDoc="0" locked="0" layoutInCell="1" allowOverlap="1" wp14:anchorId="08374EB8">
            <wp:simplePos x="0" y="0"/>
            <wp:positionH relativeFrom="column">
              <wp:posOffset>3054350</wp:posOffset>
            </wp:positionH>
            <wp:positionV relativeFrom="paragraph">
              <wp:posOffset>1477010</wp:posOffset>
            </wp:positionV>
            <wp:extent cx="2997200" cy="2124075"/>
            <wp:effectExtent l="0" t="0" r="0" b="9525"/>
            <wp:wrapSquare wrapText="bothSides"/>
            <wp:docPr id="1288090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7200" cy="2124075"/>
                    </a:xfrm>
                    <a:prstGeom prst="rect">
                      <a:avLst/>
                    </a:prstGeom>
                    <a:noFill/>
                  </pic:spPr>
                </pic:pic>
              </a:graphicData>
            </a:graphic>
            <wp14:sizeRelH relativeFrom="page">
              <wp14:pctWidth>0</wp14:pctWidth>
            </wp14:sizeRelH>
            <wp14:sizeRelV relativeFrom="page">
              <wp14:pctHeight>0</wp14:pctHeight>
            </wp14:sizeRelV>
          </wp:anchor>
        </w:drawing>
      </w:r>
      <w:r w:rsidR="00153DFA">
        <w:rPr>
          <w:sz w:val="24"/>
          <w:szCs w:val="24"/>
        </w:rPr>
        <w:t xml:space="preserve">Programmable automation </w:t>
      </w:r>
      <w:r w:rsidR="002660C8">
        <w:rPr>
          <w:sz w:val="24"/>
          <w:szCs w:val="24"/>
        </w:rPr>
        <w:t>comes with multiple advantages, but only if they are used in the correct industry. With the increased speed of changeovers, it allows for an increase in production and output whilst reducing manual turnovers. Lowers associated cost, whilst removing the manual element of production operators doing repetitive tasks. This is an ideal manufacturing process used in in industries which have a frequent change in products at any time according to EAM (2020)</w:t>
      </w:r>
      <w:r w:rsidR="00BD09AB">
        <w:rPr>
          <w:sz w:val="24"/>
          <w:szCs w:val="24"/>
        </w:rPr>
        <w:t xml:space="preserve">. </w:t>
      </w:r>
      <w:r>
        <w:rPr>
          <w:sz w:val="24"/>
          <w:szCs w:val="24"/>
        </w:rPr>
        <w:t>An example being the pick-up robots used in Enersys to collect plates from a conveyor and stack them, CNC machines and other industrial robots are all examples of programmable automation.</w:t>
      </w:r>
    </w:p>
    <w:p w:rsidR="00FE04A1" w:rsidRDefault="00FE04A1" w:rsidP="00E47821">
      <w:pPr>
        <w:tabs>
          <w:tab w:val="left" w:pos="1980"/>
        </w:tabs>
        <w:rPr>
          <w:sz w:val="24"/>
          <w:szCs w:val="24"/>
        </w:rPr>
      </w:pPr>
      <w:r>
        <w:rPr>
          <w:sz w:val="24"/>
          <w:szCs w:val="24"/>
        </w:rPr>
        <w:t>The image below shows an example of programmable automation with the teach pendant allowing for changes to be made to the robots which can be done quickly, saved edits and modifications can be quickly accessed and incorporated into the system and robots.</w:t>
      </w:r>
    </w:p>
    <w:p w:rsidR="00FE04A1" w:rsidRDefault="00FE04A1" w:rsidP="00E47821">
      <w:pPr>
        <w:tabs>
          <w:tab w:val="left" w:pos="1980"/>
        </w:tabs>
        <w:rPr>
          <w:b/>
          <w:bCs/>
          <w:sz w:val="24"/>
          <w:szCs w:val="24"/>
        </w:rPr>
      </w:pPr>
    </w:p>
    <w:p w:rsidR="007D7157" w:rsidRDefault="00FE04A1" w:rsidP="007D7157">
      <w:pPr>
        <w:tabs>
          <w:tab w:val="left" w:pos="1980"/>
        </w:tabs>
        <w:jc w:val="right"/>
        <w:rPr>
          <w:b/>
          <w:bCs/>
          <w:sz w:val="24"/>
          <w:szCs w:val="24"/>
        </w:rPr>
      </w:pPr>
      <w:r w:rsidRPr="00FE04A1">
        <w:rPr>
          <w:b/>
          <w:bCs/>
          <w:sz w:val="24"/>
          <w:szCs w:val="24"/>
        </w:rPr>
        <w:t xml:space="preserve">Figure </w:t>
      </w:r>
      <w:r w:rsidR="000E499A">
        <w:rPr>
          <w:b/>
          <w:bCs/>
          <w:sz w:val="24"/>
          <w:szCs w:val="24"/>
        </w:rPr>
        <w:t>3</w:t>
      </w:r>
      <w:r w:rsidRPr="00FE04A1">
        <w:rPr>
          <w:b/>
          <w:bCs/>
          <w:sz w:val="24"/>
          <w:szCs w:val="24"/>
        </w:rPr>
        <w:t>.0 – Programmable Automation</w:t>
      </w:r>
      <w:r>
        <w:rPr>
          <w:b/>
          <w:bCs/>
          <w:sz w:val="24"/>
          <w:szCs w:val="24"/>
        </w:rPr>
        <w:br/>
      </w:r>
    </w:p>
    <w:p w:rsidR="00C80404" w:rsidRPr="007D7157" w:rsidRDefault="00C80404" w:rsidP="007D7157">
      <w:pPr>
        <w:tabs>
          <w:tab w:val="left" w:pos="1980"/>
        </w:tabs>
        <w:rPr>
          <w:b/>
          <w:bCs/>
          <w:sz w:val="24"/>
          <w:szCs w:val="24"/>
        </w:rPr>
      </w:pPr>
      <w:r>
        <w:rPr>
          <w:b/>
          <w:bCs/>
          <w:sz w:val="28"/>
          <w:szCs w:val="28"/>
        </w:rPr>
        <w:lastRenderedPageBreak/>
        <w:t xml:space="preserve">4.0 – </w:t>
      </w:r>
      <w:r w:rsidR="00920A5D">
        <w:rPr>
          <w:b/>
          <w:bCs/>
          <w:sz w:val="28"/>
          <w:szCs w:val="28"/>
        </w:rPr>
        <w:t xml:space="preserve">Flexible Automation </w:t>
      </w:r>
    </w:p>
    <w:p w:rsidR="005167BC" w:rsidRDefault="002C2A15" w:rsidP="00E47821">
      <w:pPr>
        <w:tabs>
          <w:tab w:val="left" w:pos="1980"/>
        </w:tabs>
        <w:rPr>
          <w:sz w:val="24"/>
          <w:szCs w:val="24"/>
        </w:rPr>
      </w:pPr>
      <w:r>
        <w:rPr>
          <w:sz w:val="24"/>
          <w:szCs w:val="24"/>
        </w:rPr>
        <w:t xml:space="preserve">Flexible automation is the process which is fully automated and does not need manual input even when changing to different products. This allows for the machine or process to produce different parts at the same time. Flexible automation also allows for a component or part to be produced and modified through its generation, therefore taking a basic part, and continuously adding and working on it until the product is fully defined claims Parker (2020). Often with machines, programs need to be changed, with flexibility automation this is often done using a network form and can be accessed, modified, or edited from anywhere. This is important as it means technicians and designers can use this whilst in the house or away from work. </w:t>
      </w:r>
    </w:p>
    <w:p w:rsidR="002C2A15" w:rsidRDefault="00FF5BD6" w:rsidP="00E47821">
      <w:pPr>
        <w:tabs>
          <w:tab w:val="left" w:pos="1980"/>
        </w:tabs>
        <w:rPr>
          <w:sz w:val="24"/>
          <w:szCs w:val="24"/>
        </w:rPr>
      </w:pPr>
      <w:r>
        <w:rPr>
          <w:sz w:val="24"/>
          <w:szCs w:val="24"/>
        </w:rPr>
        <w:t xml:space="preserve">Flexible automation can massively improve efficiency of production whilst reducing the cost to manufacture the product. An example of improving efficiency would be comparing a </w:t>
      </w:r>
      <w:r w:rsidR="00BE7168">
        <w:rPr>
          <w:sz w:val="24"/>
          <w:szCs w:val="24"/>
        </w:rPr>
        <w:t>6-axis</w:t>
      </w:r>
      <w:r>
        <w:rPr>
          <w:sz w:val="24"/>
          <w:szCs w:val="24"/>
        </w:rPr>
        <w:t xml:space="preserve"> robot fully flexible where the heads of the robot change automatically, compared with a </w:t>
      </w:r>
      <w:r w:rsidR="00BE7168">
        <w:rPr>
          <w:sz w:val="24"/>
          <w:szCs w:val="24"/>
        </w:rPr>
        <w:t>6-axis</w:t>
      </w:r>
      <w:r>
        <w:rPr>
          <w:sz w:val="24"/>
          <w:szCs w:val="24"/>
        </w:rPr>
        <w:t xml:space="preserve"> robot which is fixed automated, therefore includes the need of manual tasks such as changing tools. The flexible automation would </w:t>
      </w:r>
      <w:r w:rsidR="00CE3A67">
        <w:rPr>
          <w:sz w:val="24"/>
          <w:szCs w:val="24"/>
        </w:rPr>
        <w:t xml:space="preserve">produce a batch of 100 products much quicker whilst being more accurate, and cost effective. </w:t>
      </w:r>
    </w:p>
    <w:p w:rsidR="00056C46" w:rsidRDefault="00BE7168" w:rsidP="00E47821">
      <w:pPr>
        <w:tabs>
          <w:tab w:val="left" w:pos="1980"/>
        </w:tabs>
        <w:rPr>
          <w:sz w:val="24"/>
          <w:szCs w:val="24"/>
        </w:rPr>
      </w:pPr>
      <w:r>
        <w:rPr>
          <w:sz w:val="24"/>
          <w:szCs w:val="24"/>
        </w:rPr>
        <w:t xml:space="preserve">Further development of programmable automation is what flexible automation is. </w:t>
      </w:r>
      <w:r w:rsidR="0056234F">
        <w:rPr>
          <w:sz w:val="24"/>
          <w:szCs w:val="24"/>
        </w:rPr>
        <w:t xml:space="preserve">According to Miller (2017), flexible automation uses electromechanical systems to achieve positional control and to carry out fast and repeatable changeovers, this is achievable by using effective and modern CIM systems with greater memory, storage, and feedback systems. Therefore, once a recipe, method or product is saved into the data or software, the machine never loses it. This allows for a wide variety of products or components to be developed and put through the line without creating major downtime. </w:t>
      </w:r>
      <w:r w:rsidR="00056C46">
        <w:rPr>
          <w:sz w:val="24"/>
          <w:szCs w:val="24"/>
        </w:rPr>
        <w:t xml:space="preserve">Where fixed and flexible automation differs is that fixed is suited to handle multiple different parts at the same time. </w:t>
      </w:r>
    </w:p>
    <w:p w:rsidR="00056C46" w:rsidRDefault="000E499A" w:rsidP="00E47821">
      <w:pPr>
        <w:tabs>
          <w:tab w:val="left" w:pos="1980"/>
        </w:tabs>
        <w:rPr>
          <w:sz w:val="24"/>
          <w:szCs w:val="24"/>
        </w:rPr>
      </w:pPr>
      <w:r>
        <w:rPr>
          <w:noProof/>
          <w:sz w:val="24"/>
          <w:szCs w:val="24"/>
        </w:rPr>
        <w:drawing>
          <wp:anchor distT="0" distB="0" distL="114300" distR="114300" simplePos="0" relativeHeight="251661312" behindDoc="0" locked="0" layoutInCell="1" allowOverlap="1" wp14:anchorId="69B59F74">
            <wp:simplePos x="0" y="0"/>
            <wp:positionH relativeFrom="margin">
              <wp:posOffset>3034030</wp:posOffset>
            </wp:positionH>
            <wp:positionV relativeFrom="paragraph">
              <wp:posOffset>1104265</wp:posOffset>
            </wp:positionV>
            <wp:extent cx="2695575" cy="2495550"/>
            <wp:effectExtent l="0" t="0" r="9525" b="0"/>
            <wp:wrapSquare wrapText="bothSides"/>
            <wp:docPr id="15883662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95575" cy="2495550"/>
                    </a:xfrm>
                    <a:prstGeom prst="rect">
                      <a:avLst/>
                    </a:prstGeom>
                    <a:noFill/>
                  </pic:spPr>
                </pic:pic>
              </a:graphicData>
            </a:graphic>
            <wp14:sizeRelH relativeFrom="page">
              <wp14:pctWidth>0</wp14:pctWidth>
            </wp14:sizeRelH>
            <wp14:sizeRelV relativeFrom="page">
              <wp14:pctHeight>0</wp14:pctHeight>
            </wp14:sizeRelV>
          </wp:anchor>
        </w:drawing>
      </w:r>
      <w:r w:rsidR="00056C46">
        <w:rPr>
          <w:sz w:val="24"/>
          <w:szCs w:val="24"/>
        </w:rPr>
        <w:t xml:space="preserve">Flexible automation is suited to a more low or medium volume of production where the product or products come in a wide variety but use the same or similar tools to be able to achieve the desired outcome. For this </w:t>
      </w:r>
      <w:r w:rsidR="00514B77">
        <w:rPr>
          <w:sz w:val="24"/>
          <w:szCs w:val="24"/>
        </w:rPr>
        <w:t>reason,</w:t>
      </w:r>
      <w:r w:rsidR="00056C46">
        <w:rPr>
          <w:sz w:val="24"/>
          <w:szCs w:val="24"/>
        </w:rPr>
        <w:t xml:space="preserve"> it is typically used in chemical processes or </w:t>
      </w:r>
      <w:r w:rsidR="008E00D4">
        <w:rPr>
          <w:sz w:val="24"/>
          <w:szCs w:val="24"/>
        </w:rPr>
        <w:t>in production of common materials and metals such as aluminium, steel</w:t>
      </w:r>
      <w:r w:rsidR="00403A0E">
        <w:rPr>
          <w:sz w:val="24"/>
          <w:szCs w:val="24"/>
        </w:rPr>
        <w:t xml:space="preserve"> </w:t>
      </w:r>
      <w:r w:rsidR="00514B77">
        <w:rPr>
          <w:sz w:val="24"/>
          <w:szCs w:val="24"/>
        </w:rPr>
        <w:t>and</w:t>
      </w:r>
      <w:r w:rsidR="00403A0E">
        <w:rPr>
          <w:sz w:val="24"/>
          <w:szCs w:val="24"/>
        </w:rPr>
        <w:t xml:space="preserve"> woods and plastics. This would be due to the advancement and uses of CNC machines for cutting and drilling different angles, faces off just saved data.</w:t>
      </w:r>
      <w:r w:rsidR="00514B77">
        <w:rPr>
          <w:sz w:val="24"/>
          <w:szCs w:val="24"/>
        </w:rPr>
        <w:t xml:space="preserve"> </w:t>
      </w:r>
    </w:p>
    <w:p w:rsidR="000E499A" w:rsidRPr="000E499A" w:rsidRDefault="000E499A" w:rsidP="00E47821">
      <w:pPr>
        <w:tabs>
          <w:tab w:val="left" w:pos="1980"/>
        </w:tabs>
        <w:rPr>
          <w:b/>
          <w:bCs/>
          <w:sz w:val="24"/>
          <w:szCs w:val="24"/>
        </w:rPr>
      </w:pPr>
      <w:r>
        <w:rPr>
          <w:b/>
          <w:bCs/>
          <w:sz w:val="24"/>
          <w:szCs w:val="24"/>
        </w:rPr>
        <w:t>Figure 4 – Advanced Automation system</w:t>
      </w:r>
    </w:p>
    <w:p w:rsidR="00514B77" w:rsidRDefault="001611FA" w:rsidP="00E47821">
      <w:pPr>
        <w:tabs>
          <w:tab w:val="left" w:pos="1980"/>
        </w:tabs>
        <w:rPr>
          <w:sz w:val="24"/>
          <w:szCs w:val="24"/>
        </w:rPr>
      </w:pPr>
      <w:r>
        <w:rPr>
          <w:sz w:val="24"/>
          <w:szCs w:val="24"/>
        </w:rPr>
        <w:t>The implementation of flexible automation in manufacturing industry would come with multiple advantages and some disadvantages also.</w:t>
      </w:r>
    </w:p>
    <w:p w:rsidR="001611FA" w:rsidRDefault="001611FA" w:rsidP="00E47821">
      <w:pPr>
        <w:tabs>
          <w:tab w:val="left" w:pos="1980"/>
        </w:tabs>
        <w:rPr>
          <w:sz w:val="24"/>
          <w:szCs w:val="24"/>
        </w:rPr>
      </w:pPr>
      <w:r>
        <w:rPr>
          <w:sz w:val="24"/>
          <w:szCs w:val="24"/>
        </w:rPr>
        <w:t xml:space="preserve">According to Bemer (2021) the biggest advantage of is the versatility of the products in can produce, which a product being run continuously for 18 months, then with a simple </w:t>
      </w:r>
      <w:r>
        <w:rPr>
          <w:sz w:val="24"/>
          <w:szCs w:val="24"/>
        </w:rPr>
        <w:lastRenderedPageBreak/>
        <w:t>change in program or recipe and different product can be made for a duration of time. This is where it differs from the other two types of automation which would require downtime to change over to different products.</w:t>
      </w:r>
    </w:p>
    <w:p w:rsidR="001611FA" w:rsidRDefault="001611FA" w:rsidP="00E47821">
      <w:pPr>
        <w:tabs>
          <w:tab w:val="left" w:pos="1980"/>
        </w:tabs>
        <w:rPr>
          <w:sz w:val="24"/>
          <w:szCs w:val="24"/>
        </w:rPr>
      </w:pPr>
      <w:r>
        <w:rPr>
          <w:sz w:val="24"/>
          <w:szCs w:val="24"/>
        </w:rPr>
        <w:t xml:space="preserve">With the </w:t>
      </w:r>
      <w:r w:rsidR="00E41A44">
        <w:rPr>
          <w:sz w:val="24"/>
          <w:szCs w:val="24"/>
        </w:rPr>
        <w:t xml:space="preserve">system being controlled and powered by network supplies it allows for machine data to be collected much easier, no additional tools or machines will be set up. Having a network-controlled power source allows for runtime, downtime, power demand and other variables to be reported on as mentioned by </w:t>
      </w:r>
      <w:proofErr w:type="spellStart"/>
      <w:r w:rsidR="00E41A44">
        <w:rPr>
          <w:sz w:val="24"/>
          <w:szCs w:val="24"/>
        </w:rPr>
        <w:t>Tynczuk</w:t>
      </w:r>
      <w:proofErr w:type="spellEnd"/>
      <w:r w:rsidR="00E41A44">
        <w:rPr>
          <w:sz w:val="24"/>
          <w:szCs w:val="24"/>
        </w:rPr>
        <w:t xml:space="preserve"> (2021). Improvement in efficiency and output as well as the bonus of fine tuning and adjusting robots in a quicker and more accurate manner.</w:t>
      </w:r>
    </w:p>
    <w:p w:rsidR="00E41A44" w:rsidRDefault="006A366B" w:rsidP="00E47821">
      <w:pPr>
        <w:tabs>
          <w:tab w:val="left" w:pos="1980"/>
        </w:tabs>
        <w:rPr>
          <w:sz w:val="24"/>
          <w:szCs w:val="24"/>
        </w:rPr>
      </w:pPr>
      <w:r>
        <w:rPr>
          <w:noProof/>
          <w:sz w:val="24"/>
          <w:szCs w:val="24"/>
        </w:rPr>
        <w:drawing>
          <wp:anchor distT="0" distB="0" distL="114300" distR="114300" simplePos="0" relativeHeight="251662336" behindDoc="0" locked="0" layoutInCell="1" allowOverlap="1" wp14:anchorId="1B6B8162">
            <wp:simplePos x="0" y="0"/>
            <wp:positionH relativeFrom="margin">
              <wp:posOffset>3308350</wp:posOffset>
            </wp:positionH>
            <wp:positionV relativeFrom="paragraph">
              <wp:posOffset>809625</wp:posOffset>
            </wp:positionV>
            <wp:extent cx="3155950" cy="2107565"/>
            <wp:effectExtent l="0" t="0" r="6350" b="6985"/>
            <wp:wrapSquare wrapText="bothSides"/>
            <wp:docPr id="38213144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55950" cy="2107565"/>
                    </a:xfrm>
                    <a:prstGeom prst="rect">
                      <a:avLst/>
                    </a:prstGeom>
                    <a:noFill/>
                  </pic:spPr>
                </pic:pic>
              </a:graphicData>
            </a:graphic>
            <wp14:sizeRelH relativeFrom="page">
              <wp14:pctWidth>0</wp14:pctWidth>
            </wp14:sizeRelH>
            <wp14:sizeRelV relativeFrom="page">
              <wp14:pctHeight>0</wp14:pctHeight>
            </wp14:sizeRelV>
          </wp:anchor>
        </w:drawing>
      </w:r>
      <w:r w:rsidR="00E41A44">
        <w:rPr>
          <w:sz w:val="24"/>
          <w:szCs w:val="24"/>
        </w:rPr>
        <w:t xml:space="preserve">Some of the disadvantages of having flexible automation includes a high upfront cost which often may take time to install and properly program. Having a more technical </w:t>
      </w:r>
      <w:r w:rsidR="00F60293">
        <w:rPr>
          <w:sz w:val="24"/>
          <w:szCs w:val="24"/>
        </w:rPr>
        <w:t>and complex system means a higher calibre of technicians would be needed in order to maintain and operate the system, maintenance may be more difficult and would need to be done thoroughly and routinely to keep the machines functioning at their best ability.</w:t>
      </w:r>
    </w:p>
    <w:p w:rsidR="00056C46" w:rsidRDefault="001F2CD9" w:rsidP="00E47821">
      <w:pPr>
        <w:tabs>
          <w:tab w:val="left" w:pos="1980"/>
        </w:tabs>
        <w:rPr>
          <w:sz w:val="24"/>
          <w:szCs w:val="24"/>
        </w:rPr>
      </w:pPr>
      <w:r>
        <w:rPr>
          <w:sz w:val="24"/>
          <w:szCs w:val="24"/>
        </w:rPr>
        <w:t>The image shows multiple process taking place on a product fed from the same robot.</w:t>
      </w:r>
    </w:p>
    <w:p w:rsidR="001F2CD9" w:rsidRDefault="001F2CD9" w:rsidP="00E47821">
      <w:pPr>
        <w:tabs>
          <w:tab w:val="left" w:pos="1980"/>
        </w:tabs>
        <w:rPr>
          <w:b/>
          <w:bCs/>
          <w:sz w:val="24"/>
          <w:szCs w:val="24"/>
        </w:rPr>
      </w:pPr>
    </w:p>
    <w:p w:rsidR="005167BC" w:rsidRPr="001F2CD9" w:rsidRDefault="001F2CD9" w:rsidP="00E47821">
      <w:pPr>
        <w:tabs>
          <w:tab w:val="left" w:pos="1980"/>
        </w:tabs>
        <w:rPr>
          <w:b/>
          <w:bCs/>
          <w:sz w:val="24"/>
          <w:szCs w:val="24"/>
        </w:rPr>
      </w:pPr>
      <w:r>
        <w:rPr>
          <w:b/>
          <w:bCs/>
          <w:sz w:val="24"/>
          <w:szCs w:val="24"/>
        </w:rPr>
        <w:t>Figure 5 – Flexible Automation</w:t>
      </w:r>
    </w:p>
    <w:p w:rsidR="00FE04A1" w:rsidRDefault="00FE04A1" w:rsidP="00E47821">
      <w:pPr>
        <w:tabs>
          <w:tab w:val="left" w:pos="1980"/>
        </w:tabs>
        <w:rPr>
          <w:sz w:val="24"/>
          <w:szCs w:val="24"/>
        </w:rPr>
      </w:pPr>
    </w:p>
    <w:p w:rsidR="006A366B" w:rsidRDefault="006A366B" w:rsidP="00E47821">
      <w:pPr>
        <w:tabs>
          <w:tab w:val="left" w:pos="1980"/>
        </w:tabs>
        <w:rPr>
          <w:sz w:val="24"/>
          <w:szCs w:val="24"/>
        </w:rPr>
      </w:pPr>
    </w:p>
    <w:p w:rsidR="006A366B" w:rsidRDefault="006A366B" w:rsidP="00E47821">
      <w:pPr>
        <w:tabs>
          <w:tab w:val="left" w:pos="1980"/>
        </w:tabs>
        <w:rPr>
          <w:sz w:val="24"/>
          <w:szCs w:val="24"/>
        </w:rPr>
      </w:pPr>
      <w:r>
        <w:rPr>
          <w:sz w:val="24"/>
          <w:szCs w:val="24"/>
        </w:rPr>
        <w:t xml:space="preserve">One of the industries which has taken to flexible automation is flat pack furniture. Flat pack furniture has advanced massively over the years with a demand of furniture being delivered with less packaging whilst also being incredibly easy to install. </w:t>
      </w:r>
      <w:r w:rsidR="00A77A04">
        <w:rPr>
          <w:sz w:val="24"/>
          <w:szCs w:val="24"/>
        </w:rPr>
        <w:t xml:space="preserve">With the advancement in automation flat pack manufacturing has had to advance in order to become more efficient and effective in production and more sustainable as a company. </w:t>
      </w:r>
    </w:p>
    <w:p w:rsidR="00A77A04" w:rsidRDefault="005650DE" w:rsidP="005650DE">
      <w:pPr>
        <w:tabs>
          <w:tab w:val="left" w:pos="1980"/>
        </w:tabs>
        <w:rPr>
          <w:sz w:val="24"/>
          <w:szCs w:val="24"/>
        </w:rPr>
      </w:pPr>
      <w:r>
        <w:rPr>
          <w:sz w:val="24"/>
          <w:szCs w:val="24"/>
        </w:rPr>
        <w:t xml:space="preserve">The easiest approaches to flat pack designing is by butt joining and box joints. Butt joining includes the edge on one plate against the face of another, this is then secured using fasteners. This style of flat pack manufacturing suits flexible automation as it allows for the holes to be drilled through both faces as it then aligns perfectly during building. </w:t>
      </w:r>
    </w:p>
    <w:p w:rsidR="002306F8" w:rsidRDefault="002306F8" w:rsidP="005650DE">
      <w:pPr>
        <w:tabs>
          <w:tab w:val="left" w:pos="1980"/>
        </w:tabs>
        <w:rPr>
          <w:sz w:val="24"/>
          <w:szCs w:val="24"/>
        </w:rPr>
      </w:pPr>
      <w:r>
        <w:rPr>
          <w:sz w:val="24"/>
          <w:szCs w:val="24"/>
        </w:rPr>
        <w:t>Walkin (2018) says that box joints are much more complex, however with the rise in automation and machinery means complex machining and joining is becoming simple. CNC machines cut opposing notches to make finger locked joints, along with interlocking and dovetails to stop the flat pack furniture from falling apart.</w:t>
      </w:r>
    </w:p>
    <w:p w:rsidR="002306F8" w:rsidRDefault="002306F8" w:rsidP="005650DE">
      <w:pPr>
        <w:tabs>
          <w:tab w:val="left" w:pos="1980"/>
        </w:tabs>
        <w:rPr>
          <w:sz w:val="24"/>
          <w:szCs w:val="24"/>
        </w:rPr>
      </w:pPr>
      <w:r>
        <w:rPr>
          <w:sz w:val="24"/>
          <w:szCs w:val="24"/>
        </w:rPr>
        <w:t xml:space="preserve">With the rise in fixed automation, it means recipes or programs can be saved and memorised by CNC machines to complete full product. </w:t>
      </w:r>
      <w:r w:rsidR="00415969">
        <w:rPr>
          <w:sz w:val="24"/>
          <w:szCs w:val="24"/>
        </w:rPr>
        <w:t>Therefore,</w:t>
      </w:r>
      <w:r>
        <w:rPr>
          <w:sz w:val="24"/>
          <w:szCs w:val="24"/>
        </w:rPr>
        <w:t xml:space="preserve"> the machine or process </w:t>
      </w:r>
      <w:r w:rsidR="00415969">
        <w:rPr>
          <w:sz w:val="24"/>
          <w:szCs w:val="24"/>
        </w:rPr>
        <w:t>does not</w:t>
      </w:r>
      <w:r>
        <w:rPr>
          <w:sz w:val="24"/>
          <w:szCs w:val="24"/>
        </w:rPr>
        <w:t xml:space="preserve"> have to stop for adjustments to be made to cut radiuses or inside corners according to Walkin (2018). </w:t>
      </w:r>
      <w:r w:rsidR="00415969">
        <w:rPr>
          <w:sz w:val="24"/>
          <w:szCs w:val="24"/>
        </w:rPr>
        <w:t xml:space="preserve">With flexible automation allowing robots and machines to do so much </w:t>
      </w:r>
      <w:r w:rsidR="00415969">
        <w:rPr>
          <w:sz w:val="24"/>
          <w:szCs w:val="24"/>
        </w:rPr>
        <w:lastRenderedPageBreak/>
        <w:t xml:space="preserve">more, it means more complex designs and building can be cut and made through CNC machines and robots therefore opening the furniture market to a wider area. Saved programs and recipes also means that certain fasteners </w:t>
      </w:r>
      <w:r w:rsidR="00C80404">
        <w:rPr>
          <w:sz w:val="24"/>
          <w:szCs w:val="24"/>
        </w:rPr>
        <w:t>for specific flat pack instructions can be selected from boxes and packaged with the furniture, these fasteners can be handpicked and counted for each product without having the manual input.</w:t>
      </w:r>
    </w:p>
    <w:p w:rsidR="009D4598" w:rsidRDefault="00C13537" w:rsidP="005650DE">
      <w:pPr>
        <w:tabs>
          <w:tab w:val="left" w:pos="1980"/>
        </w:tabs>
        <w:rPr>
          <w:b/>
          <w:bCs/>
          <w:sz w:val="28"/>
          <w:szCs w:val="28"/>
        </w:rPr>
      </w:pPr>
      <w:r>
        <w:rPr>
          <w:b/>
          <w:bCs/>
          <w:sz w:val="28"/>
          <w:szCs w:val="28"/>
        </w:rPr>
        <w:t>5</w:t>
      </w:r>
      <w:r w:rsidR="009D4598">
        <w:rPr>
          <w:b/>
          <w:bCs/>
          <w:sz w:val="28"/>
          <w:szCs w:val="28"/>
        </w:rPr>
        <w:t>.0 – Conclusion</w:t>
      </w:r>
    </w:p>
    <w:p w:rsidR="00C80404" w:rsidRDefault="009D4598" w:rsidP="005650DE">
      <w:pPr>
        <w:tabs>
          <w:tab w:val="left" w:pos="1980"/>
        </w:tabs>
        <w:rPr>
          <w:sz w:val="24"/>
          <w:szCs w:val="24"/>
        </w:rPr>
      </w:pPr>
      <w:r>
        <w:rPr>
          <w:sz w:val="24"/>
          <w:szCs w:val="24"/>
        </w:rPr>
        <w:t>In conclusion manufacturing automation has massively grown and developed over the years and is continuing</w:t>
      </w:r>
      <w:r>
        <w:rPr>
          <w:b/>
          <w:bCs/>
          <w:sz w:val="28"/>
          <w:szCs w:val="28"/>
        </w:rPr>
        <w:t xml:space="preserve"> </w:t>
      </w:r>
      <w:r>
        <w:rPr>
          <w:sz w:val="24"/>
          <w:szCs w:val="24"/>
        </w:rPr>
        <w:t xml:space="preserve">to improve. The development of automation has allowed for industries to adapt to become more efficient for both input and output. Different types of automation can benefit companies in different sectors in different ways, by understanding the advantages and disadvantages of each type of automation can allow industries to see what type of automation can benefit their production lines the most. </w:t>
      </w:r>
    </w:p>
    <w:p w:rsidR="009D4598" w:rsidRPr="009D4598" w:rsidRDefault="009D4598" w:rsidP="005650DE">
      <w:pPr>
        <w:tabs>
          <w:tab w:val="left" w:pos="1980"/>
        </w:tabs>
        <w:rPr>
          <w:sz w:val="24"/>
          <w:szCs w:val="24"/>
        </w:rPr>
      </w:pPr>
      <w:r>
        <w:rPr>
          <w:sz w:val="24"/>
          <w:szCs w:val="24"/>
        </w:rPr>
        <w:t xml:space="preserve">Depending on the advancement of the process will depend on what type of automation is best. Continuous and repetitive manufacturer lines which rarely change product would be best suited for fixed automation, whereas industries which change products every few weeks on lines would require programmable automation, </w:t>
      </w:r>
      <w:r w:rsidR="00C13537">
        <w:rPr>
          <w:sz w:val="24"/>
          <w:szCs w:val="24"/>
        </w:rPr>
        <w:t xml:space="preserve">or finally, ever changing production line such as flat pack furniture would be better off using flexible automation to achieve better efficiency, accuracy, and sustainability. </w:t>
      </w:r>
    </w:p>
    <w:p w:rsidR="00C13537" w:rsidRDefault="00C13537" w:rsidP="00C80404">
      <w:pPr>
        <w:rPr>
          <w:sz w:val="24"/>
          <w:szCs w:val="24"/>
        </w:rPr>
      </w:pPr>
    </w:p>
    <w:p w:rsidR="007D7157" w:rsidRDefault="00C13537" w:rsidP="00C80404">
      <w:pPr>
        <w:rPr>
          <w:b/>
          <w:bCs/>
          <w:sz w:val="28"/>
          <w:szCs w:val="28"/>
        </w:rPr>
      </w:pPr>
      <w:r>
        <w:rPr>
          <w:b/>
          <w:bCs/>
          <w:sz w:val="28"/>
          <w:szCs w:val="28"/>
        </w:rPr>
        <w:t>6</w:t>
      </w:r>
      <w:r w:rsidR="00C80404">
        <w:rPr>
          <w:b/>
          <w:bCs/>
          <w:sz w:val="28"/>
          <w:szCs w:val="28"/>
        </w:rPr>
        <w:t>.0 – References</w:t>
      </w:r>
    </w:p>
    <w:p w:rsidR="00056C46" w:rsidRDefault="00C80404" w:rsidP="00C80404">
      <w:pPr>
        <w:rPr>
          <w:sz w:val="24"/>
          <w:szCs w:val="24"/>
        </w:rPr>
      </w:pPr>
      <w:r>
        <w:rPr>
          <w:sz w:val="24"/>
          <w:szCs w:val="24"/>
        </w:rPr>
        <w:br/>
      </w:r>
      <w:r w:rsidRPr="00C80404">
        <w:rPr>
          <w:sz w:val="24"/>
          <w:szCs w:val="24"/>
        </w:rPr>
        <w:t xml:space="preserve">Bemer &amp; </w:t>
      </w:r>
      <w:proofErr w:type="spellStart"/>
      <w:r w:rsidRPr="00C80404">
        <w:rPr>
          <w:sz w:val="24"/>
          <w:szCs w:val="24"/>
        </w:rPr>
        <w:t>Tynczuk</w:t>
      </w:r>
      <w:proofErr w:type="spellEnd"/>
      <w:r w:rsidRPr="00C80404">
        <w:rPr>
          <w:sz w:val="24"/>
          <w:szCs w:val="24"/>
        </w:rPr>
        <w:t>. (2021) Fixed vs Flexible Automation. Available: https://www.assemblymag.com/. Accessed 2023, April 9th.</w:t>
      </w:r>
      <w:r w:rsidR="00F13ED0">
        <w:rPr>
          <w:sz w:val="24"/>
          <w:szCs w:val="24"/>
        </w:rPr>
        <w:br/>
      </w:r>
      <w:proofErr w:type="spellStart"/>
      <w:r w:rsidR="00F13ED0">
        <w:rPr>
          <w:sz w:val="24"/>
          <w:szCs w:val="24"/>
        </w:rPr>
        <w:t>Captech</w:t>
      </w:r>
      <w:proofErr w:type="spellEnd"/>
      <w:r w:rsidR="00F13ED0">
        <w:rPr>
          <w:sz w:val="24"/>
          <w:szCs w:val="24"/>
        </w:rPr>
        <w:t xml:space="preserve">. (2020) Fixed Automation. Available: </w:t>
      </w:r>
      <w:hyperlink r:id="rId9" w:history="1">
        <w:r w:rsidR="00F13ED0" w:rsidRPr="00976FA1">
          <w:rPr>
            <w:rStyle w:val="Hyperlink"/>
            <w:sz w:val="24"/>
            <w:szCs w:val="24"/>
          </w:rPr>
          <w:t>https://www.captechautomation.com/</w:t>
        </w:r>
      </w:hyperlink>
      <w:r w:rsidR="00F13ED0">
        <w:rPr>
          <w:sz w:val="24"/>
          <w:szCs w:val="24"/>
        </w:rPr>
        <w:t>. Accessed 2023, April 4</w:t>
      </w:r>
      <w:r w:rsidR="00F13ED0" w:rsidRPr="00F13ED0">
        <w:rPr>
          <w:sz w:val="24"/>
          <w:szCs w:val="24"/>
          <w:vertAlign w:val="superscript"/>
        </w:rPr>
        <w:t>th</w:t>
      </w:r>
      <w:r w:rsidR="00F13ED0">
        <w:rPr>
          <w:sz w:val="24"/>
          <w:szCs w:val="24"/>
        </w:rPr>
        <w:t>.</w:t>
      </w:r>
      <w:r w:rsidR="0035703C">
        <w:rPr>
          <w:sz w:val="24"/>
          <w:szCs w:val="24"/>
        </w:rPr>
        <w:br/>
      </w:r>
      <w:r w:rsidR="0035703C">
        <w:rPr>
          <w:sz w:val="24"/>
          <w:szCs w:val="24"/>
        </w:rPr>
        <w:t xml:space="preserve">EAM (2020) Three types of Automation. Available: </w:t>
      </w:r>
      <w:hyperlink r:id="rId10" w:history="1">
        <w:r w:rsidR="0035703C" w:rsidRPr="00976FA1">
          <w:rPr>
            <w:rStyle w:val="Hyperlink"/>
            <w:sz w:val="24"/>
            <w:szCs w:val="24"/>
          </w:rPr>
          <w:t>https://www.eaminc.com/</w:t>
        </w:r>
      </w:hyperlink>
      <w:r w:rsidR="0035703C">
        <w:rPr>
          <w:sz w:val="24"/>
          <w:szCs w:val="24"/>
        </w:rPr>
        <w:t>.  Accessed 2023, April 3</w:t>
      </w:r>
      <w:r w:rsidR="0035703C" w:rsidRPr="0035703C">
        <w:rPr>
          <w:sz w:val="24"/>
          <w:szCs w:val="24"/>
          <w:vertAlign w:val="superscript"/>
        </w:rPr>
        <w:t>rd</w:t>
      </w:r>
      <w:r w:rsidR="0035703C">
        <w:rPr>
          <w:sz w:val="24"/>
          <w:szCs w:val="24"/>
        </w:rPr>
        <w:t>.</w:t>
      </w:r>
      <w:r w:rsidR="00F13ED0">
        <w:rPr>
          <w:sz w:val="24"/>
          <w:szCs w:val="24"/>
        </w:rPr>
        <w:br/>
      </w:r>
      <w:r w:rsidR="00F13ED0">
        <w:rPr>
          <w:sz w:val="24"/>
          <w:szCs w:val="24"/>
        </w:rPr>
        <w:t xml:space="preserve">Empowered. (2022) Fixed Automation. Available: </w:t>
      </w:r>
      <w:hyperlink r:id="rId11" w:history="1">
        <w:r w:rsidR="00F13ED0" w:rsidRPr="00976FA1">
          <w:rPr>
            <w:rStyle w:val="Hyperlink"/>
            <w:sz w:val="24"/>
            <w:szCs w:val="24"/>
          </w:rPr>
          <w:t>https://www.empoweredauto</w:t>
        </w:r>
        <w:r w:rsidR="00F13ED0" w:rsidRPr="00976FA1">
          <w:rPr>
            <w:rStyle w:val="Hyperlink"/>
            <w:sz w:val="24"/>
            <w:szCs w:val="24"/>
          </w:rPr>
          <w:t>m</w:t>
        </w:r>
        <w:r w:rsidR="00F13ED0" w:rsidRPr="00976FA1">
          <w:rPr>
            <w:rStyle w:val="Hyperlink"/>
            <w:sz w:val="24"/>
            <w:szCs w:val="24"/>
          </w:rPr>
          <w:t>ation.com/</w:t>
        </w:r>
      </w:hyperlink>
      <w:r w:rsidR="00F13ED0">
        <w:rPr>
          <w:sz w:val="24"/>
          <w:szCs w:val="24"/>
        </w:rPr>
        <w:t>. Accessed 2023, April 3</w:t>
      </w:r>
      <w:r w:rsidR="00F13ED0" w:rsidRPr="00F13ED0">
        <w:rPr>
          <w:sz w:val="24"/>
          <w:szCs w:val="24"/>
          <w:vertAlign w:val="superscript"/>
        </w:rPr>
        <w:t>rd</w:t>
      </w:r>
      <w:r w:rsidR="00F13ED0">
        <w:rPr>
          <w:sz w:val="24"/>
          <w:szCs w:val="24"/>
        </w:rPr>
        <w:t>.</w:t>
      </w:r>
      <w:r w:rsidR="00F13ED0">
        <w:rPr>
          <w:sz w:val="24"/>
          <w:szCs w:val="24"/>
        </w:rPr>
        <w:br/>
      </w:r>
      <w:proofErr w:type="spellStart"/>
      <w:r>
        <w:rPr>
          <w:sz w:val="24"/>
          <w:szCs w:val="24"/>
        </w:rPr>
        <w:t>FastRadius</w:t>
      </w:r>
      <w:proofErr w:type="spellEnd"/>
      <w:r>
        <w:rPr>
          <w:sz w:val="24"/>
          <w:szCs w:val="24"/>
        </w:rPr>
        <w:t xml:space="preserve"> (2021) Introduction to Manufacturing Automation. Available: </w:t>
      </w:r>
      <w:hyperlink r:id="rId12" w:history="1">
        <w:r w:rsidRPr="00976FA1">
          <w:rPr>
            <w:rStyle w:val="Hyperlink"/>
            <w:sz w:val="24"/>
            <w:szCs w:val="24"/>
          </w:rPr>
          <w:t>https://www.fastradius.com/</w:t>
        </w:r>
      </w:hyperlink>
      <w:r>
        <w:rPr>
          <w:sz w:val="24"/>
          <w:szCs w:val="24"/>
        </w:rPr>
        <w:t>. Accessed 2023, March 31</w:t>
      </w:r>
      <w:r w:rsidRPr="00C80404">
        <w:rPr>
          <w:sz w:val="24"/>
          <w:szCs w:val="24"/>
          <w:vertAlign w:val="superscript"/>
        </w:rPr>
        <w:t>st</w:t>
      </w:r>
      <w:r>
        <w:rPr>
          <w:sz w:val="24"/>
          <w:szCs w:val="24"/>
        </w:rPr>
        <w:t>.</w:t>
      </w:r>
      <w:r w:rsidR="0035703C" w:rsidRPr="0035703C">
        <w:rPr>
          <w:sz w:val="24"/>
          <w:szCs w:val="24"/>
        </w:rPr>
        <w:t xml:space="preserve"> </w:t>
      </w:r>
      <w:r w:rsidR="0035703C">
        <w:rPr>
          <w:sz w:val="24"/>
          <w:szCs w:val="24"/>
        </w:rPr>
        <w:br/>
      </w:r>
      <w:r w:rsidR="0035703C">
        <w:rPr>
          <w:sz w:val="24"/>
          <w:szCs w:val="24"/>
        </w:rPr>
        <w:t xml:space="preserve">Finch (2022) – Manufacturing Automation. Available: </w:t>
      </w:r>
      <w:hyperlink r:id="rId13" w:history="1">
        <w:r w:rsidR="0035703C" w:rsidRPr="00976FA1">
          <w:rPr>
            <w:rStyle w:val="Hyperlink"/>
            <w:sz w:val="24"/>
            <w:szCs w:val="24"/>
          </w:rPr>
          <w:t>https://www.qad.com/</w:t>
        </w:r>
      </w:hyperlink>
      <w:r w:rsidR="0035703C">
        <w:rPr>
          <w:sz w:val="24"/>
          <w:szCs w:val="24"/>
        </w:rPr>
        <w:t>. Accessed 2023, April 1</w:t>
      </w:r>
      <w:r w:rsidR="0035703C" w:rsidRPr="0090333D">
        <w:rPr>
          <w:sz w:val="24"/>
          <w:szCs w:val="24"/>
          <w:vertAlign w:val="superscript"/>
        </w:rPr>
        <w:t>st</w:t>
      </w:r>
      <w:r w:rsidR="0035703C">
        <w:rPr>
          <w:sz w:val="24"/>
          <w:szCs w:val="24"/>
        </w:rPr>
        <w:t>.</w:t>
      </w:r>
      <w:r w:rsidR="00E27B99">
        <w:rPr>
          <w:sz w:val="24"/>
          <w:szCs w:val="24"/>
        </w:rPr>
        <w:br/>
        <w:t>Fleming (2020)</w:t>
      </w:r>
      <w:r w:rsidR="0035703C">
        <w:rPr>
          <w:sz w:val="24"/>
          <w:szCs w:val="24"/>
        </w:rPr>
        <w:t xml:space="preserve"> History and Jobs of Automation. Available:</w:t>
      </w:r>
      <w:r w:rsidR="00E27B99">
        <w:rPr>
          <w:sz w:val="24"/>
          <w:szCs w:val="24"/>
        </w:rPr>
        <w:t xml:space="preserve"> </w:t>
      </w:r>
      <w:hyperlink r:id="rId14" w:history="1">
        <w:r w:rsidR="0035703C" w:rsidRPr="00976FA1">
          <w:rPr>
            <w:rStyle w:val="Hyperlink"/>
            <w:sz w:val="24"/>
            <w:szCs w:val="24"/>
          </w:rPr>
          <w:t>https://www.weforum.org/</w:t>
        </w:r>
      </w:hyperlink>
      <w:r w:rsidR="0035703C">
        <w:rPr>
          <w:sz w:val="24"/>
          <w:szCs w:val="24"/>
        </w:rPr>
        <w:t>. Accessed: 2023, April 3</w:t>
      </w:r>
      <w:r w:rsidR="0035703C" w:rsidRPr="0035703C">
        <w:rPr>
          <w:sz w:val="24"/>
          <w:szCs w:val="24"/>
          <w:vertAlign w:val="superscript"/>
        </w:rPr>
        <w:t>rd</w:t>
      </w:r>
      <w:r w:rsidR="0035703C">
        <w:rPr>
          <w:sz w:val="24"/>
          <w:szCs w:val="24"/>
        </w:rPr>
        <w:t xml:space="preserve">. </w:t>
      </w:r>
      <w:r w:rsidR="00F13ED0">
        <w:rPr>
          <w:sz w:val="24"/>
          <w:szCs w:val="24"/>
        </w:rPr>
        <w:br/>
      </w:r>
      <w:r w:rsidR="00F13ED0">
        <w:rPr>
          <w:sz w:val="24"/>
          <w:szCs w:val="24"/>
        </w:rPr>
        <w:t xml:space="preserve">Groover (2023). Automation Manufacturing. Available: </w:t>
      </w:r>
      <w:hyperlink r:id="rId15" w:history="1">
        <w:r w:rsidR="00F13ED0" w:rsidRPr="00976FA1">
          <w:rPr>
            <w:rStyle w:val="Hyperlink"/>
            <w:sz w:val="24"/>
            <w:szCs w:val="24"/>
          </w:rPr>
          <w:t>https://www.britannica.com/</w:t>
        </w:r>
      </w:hyperlink>
      <w:r w:rsidR="00F13ED0">
        <w:rPr>
          <w:sz w:val="24"/>
          <w:szCs w:val="24"/>
        </w:rPr>
        <w:t>. Accessed 2023, March 31</w:t>
      </w:r>
      <w:r w:rsidR="00F13ED0" w:rsidRPr="00F13ED0">
        <w:rPr>
          <w:sz w:val="24"/>
          <w:szCs w:val="24"/>
          <w:vertAlign w:val="superscript"/>
        </w:rPr>
        <w:t>st</w:t>
      </w:r>
      <w:r w:rsidR="00F13ED0">
        <w:rPr>
          <w:sz w:val="24"/>
          <w:szCs w:val="24"/>
        </w:rPr>
        <w:t>.</w:t>
      </w:r>
      <w:r w:rsidR="00E27B99">
        <w:rPr>
          <w:sz w:val="24"/>
          <w:szCs w:val="24"/>
        </w:rPr>
        <w:br/>
      </w:r>
      <w:r w:rsidR="00840502">
        <w:rPr>
          <w:sz w:val="24"/>
          <w:szCs w:val="24"/>
        </w:rPr>
        <w:t>Mao</w:t>
      </w:r>
      <w:r w:rsidR="0035703C">
        <w:rPr>
          <w:sz w:val="24"/>
          <w:szCs w:val="24"/>
        </w:rPr>
        <w:t xml:space="preserve"> P, E. (2023) Programmable Automation. Available:</w:t>
      </w:r>
      <w:r w:rsidR="00840502">
        <w:rPr>
          <w:sz w:val="24"/>
          <w:szCs w:val="24"/>
        </w:rPr>
        <w:t xml:space="preserve"> </w:t>
      </w:r>
      <w:hyperlink r:id="rId16" w:history="1">
        <w:r w:rsidR="0035703C" w:rsidRPr="00976FA1">
          <w:rPr>
            <w:rStyle w:val="Hyperlink"/>
            <w:sz w:val="24"/>
            <w:szCs w:val="24"/>
          </w:rPr>
          <w:t>https://eamvision.com/</w:t>
        </w:r>
      </w:hyperlink>
      <w:r w:rsidR="0035703C">
        <w:rPr>
          <w:sz w:val="24"/>
          <w:szCs w:val="24"/>
        </w:rPr>
        <w:t>. Accessed 2023, April 5</w:t>
      </w:r>
      <w:r w:rsidR="0035703C" w:rsidRPr="0035703C">
        <w:rPr>
          <w:sz w:val="24"/>
          <w:szCs w:val="24"/>
          <w:vertAlign w:val="superscript"/>
        </w:rPr>
        <w:t>th</w:t>
      </w:r>
      <w:r w:rsidR="0035703C">
        <w:rPr>
          <w:sz w:val="24"/>
          <w:szCs w:val="24"/>
        </w:rPr>
        <w:t xml:space="preserve">. </w:t>
      </w:r>
      <w:r w:rsidR="00D71FA5">
        <w:rPr>
          <w:sz w:val="24"/>
          <w:szCs w:val="24"/>
        </w:rPr>
        <w:br/>
      </w:r>
      <w:r w:rsidR="0090333D">
        <w:rPr>
          <w:sz w:val="24"/>
          <w:szCs w:val="24"/>
        </w:rPr>
        <w:t xml:space="preserve">Miller (2017) – Flexible Automation. Available: </w:t>
      </w:r>
      <w:hyperlink r:id="rId17" w:history="1">
        <w:r w:rsidR="0090333D" w:rsidRPr="00976FA1">
          <w:rPr>
            <w:rStyle w:val="Hyperlink"/>
            <w:sz w:val="24"/>
            <w:szCs w:val="24"/>
          </w:rPr>
          <w:t>https://www.controleng.com/</w:t>
        </w:r>
      </w:hyperlink>
      <w:r w:rsidR="0090333D">
        <w:rPr>
          <w:sz w:val="24"/>
          <w:szCs w:val="24"/>
        </w:rPr>
        <w:t xml:space="preserve">. Accessed </w:t>
      </w:r>
      <w:r w:rsidR="0090333D">
        <w:rPr>
          <w:sz w:val="24"/>
          <w:szCs w:val="24"/>
        </w:rPr>
        <w:lastRenderedPageBreak/>
        <w:t>2023, April 10</w:t>
      </w:r>
      <w:r w:rsidR="0090333D" w:rsidRPr="00C80404">
        <w:rPr>
          <w:sz w:val="24"/>
          <w:szCs w:val="24"/>
          <w:vertAlign w:val="superscript"/>
        </w:rPr>
        <w:t>th</w:t>
      </w:r>
      <w:r w:rsidR="0090333D">
        <w:rPr>
          <w:sz w:val="24"/>
          <w:szCs w:val="24"/>
        </w:rPr>
        <w:t xml:space="preserve">. </w:t>
      </w:r>
      <w:r w:rsidR="0090333D">
        <w:rPr>
          <w:sz w:val="24"/>
          <w:szCs w:val="24"/>
        </w:rPr>
        <w:br/>
      </w:r>
      <w:r w:rsidR="00BE7168">
        <w:rPr>
          <w:sz w:val="24"/>
          <w:szCs w:val="24"/>
        </w:rPr>
        <w:t>Parker – Flexible Automation</w:t>
      </w:r>
      <w:r w:rsidR="00F13ED0">
        <w:rPr>
          <w:sz w:val="24"/>
          <w:szCs w:val="24"/>
        </w:rPr>
        <w:t>. Accessed 2023, April 12</w:t>
      </w:r>
      <w:r w:rsidR="00F13ED0" w:rsidRPr="00F13ED0">
        <w:rPr>
          <w:sz w:val="24"/>
          <w:szCs w:val="24"/>
          <w:vertAlign w:val="superscript"/>
        </w:rPr>
        <w:t>th</w:t>
      </w:r>
      <w:r w:rsidR="00F13ED0">
        <w:rPr>
          <w:sz w:val="24"/>
          <w:szCs w:val="24"/>
        </w:rPr>
        <w:t>.</w:t>
      </w:r>
      <w:r w:rsidR="00BE7168">
        <w:rPr>
          <w:sz w:val="24"/>
          <w:szCs w:val="24"/>
        </w:rPr>
        <w:t xml:space="preserve"> </w:t>
      </w:r>
      <w:r w:rsidR="00056C46">
        <w:rPr>
          <w:sz w:val="24"/>
          <w:szCs w:val="24"/>
        </w:rPr>
        <w:br/>
      </w:r>
      <w:r>
        <w:rPr>
          <w:sz w:val="24"/>
          <w:szCs w:val="24"/>
        </w:rPr>
        <w:t xml:space="preserve">Walkin, A. (2018) – Flat Pack Manufacturing. Available: </w:t>
      </w:r>
      <w:hyperlink r:id="rId18" w:history="1">
        <w:r w:rsidRPr="00976FA1">
          <w:rPr>
            <w:rStyle w:val="Hyperlink"/>
            <w:sz w:val="24"/>
            <w:szCs w:val="24"/>
          </w:rPr>
          <w:t>http://objectguerilla.com/</w:t>
        </w:r>
      </w:hyperlink>
      <w:r>
        <w:rPr>
          <w:sz w:val="24"/>
          <w:szCs w:val="24"/>
        </w:rPr>
        <w:t>. Accessed 2023, April 13</w:t>
      </w:r>
      <w:r w:rsidRPr="00C80404">
        <w:rPr>
          <w:sz w:val="24"/>
          <w:szCs w:val="24"/>
          <w:vertAlign w:val="superscript"/>
        </w:rPr>
        <w:t>th</w:t>
      </w:r>
      <w:r>
        <w:rPr>
          <w:sz w:val="24"/>
          <w:szCs w:val="24"/>
        </w:rPr>
        <w:t>.</w:t>
      </w:r>
      <w:r w:rsidR="0090333D">
        <w:rPr>
          <w:sz w:val="24"/>
          <w:szCs w:val="24"/>
        </w:rPr>
        <w:br/>
        <w:t xml:space="preserve">Westrom, D. (2020) – Manufacturing Automation. Available: </w:t>
      </w:r>
      <w:hyperlink r:id="rId19" w:history="1">
        <w:r w:rsidR="0090333D" w:rsidRPr="00976FA1">
          <w:rPr>
            <w:rStyle w:val="Hyperlink"/>
            <w:sz w:val="24"/>
            <w:szCs w:val="24"/>
          </w:rPr>
          <w:t>https://www.machinemetrics.com/</w:t>
        </w:r>
      </w:hyperlink>
      <w:r w:rsidR="0090333D">
        <w:rPr>
          <w:sz w:val="24"/>
          <w:szCs w:val="24"/>
        </w:rPr>
        <w:t>. Accessed 2023, March 31</w:t>
      </w:r>
      <w:r w:rsidR="0090333D" w:rsidRPr="0090333D">
        <w:rPr>
          <w:sz w:val="24"/>
          <w:szCs w:val="24"/>
          <w:vertAlign w:val="superscript"/>
        </w:rPr>
        <w:t>st</w:t>
      </w:r>
      <w:r w:rsidR="0090333D">
        <w:rPr>
          <w:sz w:val="24"/>
          <w:szCs w:val="24"/>
        </w:rPr>
        <w:t xml:space="preserve">. </w:t>
      </w:r>
    </w:p>
    <w:p w:rsidR="00C80404" w:rsidRPr="00E47821" w:rsidRDefault="00C80404" w:rsidP="00E47821">
      <w:pPr>
        <w:tabs>
          <w:tab w:val="left" w:pos="1980"/>
        </w:tabs>
        <w:rPr>
          <w:sz w:val="24"/>
          <w:szCs w:val="24"/>
        </w:rPr>
      </w:pPr>
    </w:p>
    <w:sectPr w:rsidR="00C80404" w:rsidRPr="00E478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F26"/>
    <w:rsid w:val="000275CA"/>
    <w:rsid w:val="00056C46"/>
    <w:rsid w:val="00060A60"/>
    <w:rsid w:val="00060AB8"/>
    <w:rsid w:val="000A5433"/>
    <w:rsid w:val="000E499A"/>
    <w:rsid w:val="000E6C40"/>
    <w:rsid w:val="00125788"/>
    <w:rsid w:val="00147DF2"/>
    <w:rsid w:val="00153DFA"/>
    <w:rsid w:val="001611FA"/>
    <w:rsid w:val="001C18FD"/>
    <w:rsid w:val="001F14DA"/>
    <w:rsid w:val="001F2CD9"/>
    <w:rsid w:val="00200FE7"/>
    <w:rsid w:val="00225F99"/>
    <w:rsid w:val="002306F8"/>
    <w:rsid w:val="002660C8"/>
    <w:rsid w:val="002901E4"/>
    <w:rsid w:val="002A60F5"/>
    <w:rsid w:val="002C2A15"/>
    <w:rsid w:val="0035703C"/>
    <w:rsid w:val="00382AB0"/>
    <w:rsid w:val="003C35C3"/>
    <w:rsid w:val="00403A0E"/>
    <w:rsid w:val="00415969"/>
    <w:rsid w:val="00506CDD"/>
    <w:rsid w:val="00514B77"/>
    <w:rsid w:val="005167BC"/>
    <w:rsid w:val="0056234F"/>
    <w:rsid w:val="005650DE"/>
    <w:rsid w:val="00654F26"/>
    <w:rsid w:val="006A366B"/>
    <w:rsid w:val="007649E2"/>
    <w:rsid w:val="007A0E30"/>
    <w:rsid w:val="007D7157"/>
    <w:rsid w:val="00821409"/>
    <w:rsid w:val="00840502"/>
    <w:rsid w:val="00863854"/>
    <w:rsid w:val="008E00D4"/>
    <w:rsid w:val="0090333D"/>
    <w:rsid w:val="00920A5D"/>
    <w:rsid w:val="00997417"/>
    <w:rsid w:val="009D4598"/>
    <w:rsid w:val="00A14756"/>
    <w:rsid w:val="00A77A04"/>
    <w:rsid w:val="00A932CC"/>
    <w:rsid w:val="00BD09AB"/>
    <w:rsid w:val="00BE7168"/>
    <w:rsid w:val="00C13537"/>
    <w:rsid w:val="00C80404"/>
    <w:rsid w:val="00CE3A67"/>
    <w:rsid w:val="00D71FA5"/>
    <w:rsid w:val="00D96254"/>
    <w:rsid w:val="00E27B99"/>
    <w:rsid w:val="00E41A44"/>
    <w:rsid w:val="00E47821"/>
    <w:rsid w:val="00F13ED0"/>
    <w:rsid w:val="00F60293"/>
    <w:rsid w:val="00FE04A1"/>
    <w:rsid w:val="00FF5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45B6C"/>
  <w15:chartTrackingRefBased/>
  <w15:docId w15:val="{6C3798AE-7BCD-4C0D-AA41-6A2BBA4D55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7821"/>
    <w:rPr>
      <w:color w:val="0563C1" w:themeColor="hyperlink"/>
      <w:u w:val="single"/>
    </w:rPr>
  </w:style>
  <w:style w:type="character" w:styleId="UnresolvedMention">
    <w:name w:val="Unresolved Mention"/>
    <w:basedOn w:val="DefaultParagraphFont"/>
    <w:uiPriority w:val="99"/>
    <w:semiHidden/>
    <w:unhideWhenUsed/>
    <w:rsid w:val="00E47821"/>
    <w:rPr>
      <w:color w:val="605E5C"/>
      <w:shd w:val="clear" w:color="auto" w:fill="E1DFDD"/>
    </w:rPr>
  </w:style>
  <w:style w:type="character" w:styleId="FollowedHyperlink">
    <w:name w:val="FollowedHyperlink"/>
    <w:basedOn w:val="DefaultParagraphFont"/>
    <w:uiPriority w:val="99"/>
    <w:semiHidden/>
    <w:unhideWhenUsed/>
    <w:rsid w:val="0090333D"/>
    <w:rPr>
      <w:color w:val="954F72" w:themeColor="followedHyperlink"/>
      <w:u w:val="single"/>
    </w:rPr>
  </w:style>
  <w:style w:type="paragraph" w:styleId="ListParagraph">
    <w:name w:val="List Paragraph"/>
    <w:basedOn w:val="Normal"/>
    <w:uiPriority w:val="34"/>
    <w:qFormat/>
    <w:rsid w:val="007D71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qad.com/" TargetMode="External"/><Relationship Id="rId18" Type="http://schemas.openxmlformats.org/officeDocument/2006/relationships/hyperlink" Target="http://objectguerilla.com/"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hyperlink" Target="https://www.fastradius.com/" TargetMode="External"/><Relationship Id="rId17" Type="http://schemas.openxmlformats.org/officeDocument/2006/relationships/hyperlink" Target="https://www.controleng.com/" TargetMode="External"/><Relationship Id="rId2" Type="http://schemas.openxmlformats.org/officeDocument/2006/relationships/settings" Target="settings.xml"/><Relationship Id="rId16" Type="http://schemas.openxmlformats.org/officeDocument/2006/relationships/hyperlink" Target="https://eamvision.com/"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empoweredautomation.com/" TargetMode="External"/><Relationship Id="rId5" Type="http://schemas.openxmlformats.org/officeDocument/2006/relationships/image" Target="media/image2.gif"/><Relationship Id="rId15" Type="http://schemas.openxmlformats.org/officeDocument/2006/relationships/hyperlink" Target="https://www.britannica.com/" TargetMode="External"/><Relationship Id="rId10" Type="http://schemas.openxmlformats.org/officeDocument/2006/relationships/hyperlink" Target="https://www.eaminc.com/" TargetMode="External"/><Relationship Id="rId19" Type="http://schemas.openxmlformats.org/officeDocument/2006/relationships/hyperlink" Target="https://www.machinemetrics.com/" TargetMode="External"/><Relationship Id="rId4" Type="http://schemas.openxmlformats.org/officeDocument/2006/relationships/image" Target="media/image1.png"/><Relationship Id="rId9" Type="http://schemas.openxmlformats.org/officeDocument/2006/relationships/hyperlink" Target="https://www.captechautomation.com/" TargetMode="External"/><Relationship Id="rId14" Type="http://schemas.openxmlformats.org/officeDocument/2006/relationships/hyperlink" Target="https://www.weforum.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701</TotalTime>
  <Pages>9</Pages>
  <Words>2467</Words>
  <Characters>14068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Williams</dc:creator>
  <cp:keywords/>
  <dc:description/>
  <cp:lastModifiedBy>Owen Williams</cp:lastModifiedBy>
  <cp:revision>34</cp:revision>
  <dcterms:created xsi:type="dcterms:W3CDTF">2023-04-01T10:26:00Z</dcterms:created>
  <dcterms:modified xsi:type="dcterms:W3CDTF">2023-04-16T15:09:00Z</dcterms:modified>
</cp:coreProperties>
</file>