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84657651"/>
        <w:docPartObj>
          <w:docPartGallery w:val="Cover Pages"/>
          <w:docPartUnique/>
        </w:docPartObj>
      </w:sdtPr>
      <w:sdtEndPr/>
      <w:sdtContent>
        <w:p w:rsidR="00FB41E2" w:rsidRPr="00C24CB0" w:rsidRDefault="00FB41E2" w:rsidP="00FB41E2"/>
        <w:p w:rsidR="00FB41E2" w:rsidRPr="00C24CB0" w:rsidRDefault="00FB41E2" w:rsidP="00FB41E2">
          <w:r w:rsidRPr="00C24CB0">
            <w:rPr>
              <w:noProof/>
              <w:lang w:eastAsia="en-GB"/>
            </w:rPr>
            <mc:AlternateContent>
              <mc:Choice Requires="wps">
                <w:drawing>
                  <wp:anchor distT="45720" distB="45720" distL="114300" distR="114300" simplePos="0" relativeHeight="251660288" behindDoc="0" locked="0" layoutInCell="1" allowOverlap="1" wp14:anchorId="3C673539" wp14:editId="5E718FD1">
                    <wp:simplePos x="0" y="0"/>
                    <wp:positionH relativeFrom="margin">
                      <wp:align>right</wp:align>
                    </wp:positionH>
                    <wp:positionV relativeFrom="paragraph">
                      <wp:posOffset>6877050</wp:posOffset>
                    </wp:positionV>
                    <wp:extent cx="5724525" cy="12001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200150"/>
                            </a:xfrm>
                            <a:prstGeom prst="rect">
                              <a:avLst/>
                            </a:prstGeom>
                            <a:solidFill>
                              <a:srgbClr val="FFFFFF"/>
                            </a:solidFill>
                            <a:ln w="9525">
                              <a:noFill/>
                              <a:miter lim="800000"/>
                              <a:headEnd/>
                              <a:tailEnd/>
                            </a:ln>
                          </wps:spPr>
                          <wps:txbx>
                            <w:txbxContent>
                              <w:p w:rsidR="00FB41E2" w:rsidRDefault="00FB41E2" w:rsidP="00FB41E2">
                                <w:pPr>
                                  <w:jc w:val="center"/>
                                  <w:rPr>
                                    <w:rFonts w:ascii="Calibri" w:hAnsi="Calibri" w:cs="Calibri"/>
                                    <w:color w:val="4472C4" w:themeColor="accent1"/>
                                    <w:sz w:val="32"/>
                                  </w:rPr>
                                </w:pPr>
                                <w:r w:rsidRPr="00D95ED8">
                                  <w:rPr>
                                    <w:rFonts w:ascii="Calibri" w:hAnsi="Calibri" w:cs="Calibri"/>
                                    <w:color w:val="2F5496" w:themeColor="accent1" w:themeShade="BF"/>
                                    <w:sz w:val="36"/>
                                  </w:rPr>
                                  <w:t>Jack Holland (P149473)</w:t>
                                </w:r>
                                <w:r w:rsidRPr="00D95ED8">
                                  <w:rPr>
                                    <w:rFonts w:ascii="Calibri" w:hAnsi="Calibri" w:cs="Calibri"/>
                                    <w:color w:val="2F5496" w:themeColor="accent1" w:themeShade="BF"/>
                                    <w:sz w:val="32"/>
                                  </w:rPr>
                                  <w:br/>
                                </w:r>
                                <w:r w:rsidRPr="00D95ED8">
                                  <w:rPr>
                                    <w:rFonts w:ascii="Calibri" w:hAnsi="Calibri" w:cs="Calibri"/>
                                    <w:color w:val="4472C4" w:themeColor="accent1"/>
                                    <w:sz w:val="32"/>
                                  </w:rPr>
                                  <w:t>Website Development</w:t>
                                </w:r>
                              </w:p>
                              <w:p w:rsidR="00FB41E2" w:rsidRPr="002306CA" w:rsidRDefault="00FB41E2" w:rsidP="00FB41E2">
                                <w:pPr>
                                  <w:jc w:val="center"/>
                                  <w:rPr>
                                    <w:rFonts w:ascii="Calibri" w:hAnsi="Calibri" w:cs="Calibri"/>
                                    <w:color w:val="4472C4" w:themeColor="accent1"/>
                                    <w:sz w:val="28"/>
                                  </w:rPr>
                                </w:pPr>
                                <w:r w:rsidRPr="002306CA">
                                  <w:rPr>
                                    <w:rFonts w:ascii="Calibri" w:hAnsi="Calibri" w:cs="Calibri"/>
                                    <w:color w:val="2F5496" w:themeColor="accent1" w:themeShade="BF"/>
                                    <w:sz w:val="28"/>
                                  </w:rPr>
                                  <w:t xml:space="preserve">Module Tutor: </w:t>
                                </w:r>
                                <w:r w:rsidR="00D17D7C">
                                  <w:rPr>
                                    <w:rFonts w:ascii="Calibri" w:hAnsi="Calibri" w:cs="Calibri"/>
                                    <w:color w:val="4472C4" w:themeColor="accent1"/>
                                    <w:sz w:val="28"/>
                                  </w:rPr>
                                  <w:t>Mike Dacey</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73539" id="_x0000_t202" coordsize="21600,21600" o:spt="202" path="m,l,21600r21600,l21600,xe">
                    <v:stroke joinstyle="miter"/>
                    <v:path gradientshapeok="t" o:connecttype="rect"/>
                  </v:shapetype>
                  <v:shape id="Text Box 2" o:spid="_x0000_s1026" type="#_x0000_t202" style="position:absolute;margin-left:399.55pt;margin-top:541.5pt;width:450.7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" stroked="f">
                    <v:textbox>
                      <w:txbxContent>
                        <w:p w:rsidR="00FB41E2" w:rsidRDefault="00FB41E2" w:rsidP="00FB41E2">
                          <w:pPr>
                            <w:jc w:val="center"/>
                            <w:rPr>
                              <w:rFonts w:ascii="Calibri" w:hAnsi="Calibri" w:cs="Calibri"/>
                              <w:color w:val="4472C4" w:themeColor="accent1"/>
                              <w:sz w:val="32"/>
                            </w:rPr>
                          </w:pPr>
                          <w:r w:rsidRPr="00D95ED8">
                            <w:rPr>
                              <w:rFonts w:ascii="Calibri" w:hAnsi="Calibri" w:cs="Calibri"/>
                              <w:color w:val="2F5496" w:themeColor="accent1" w:themeShade="BF"/>
                              <w:sz w:val="36"/>
                            </w:rPr>
                            <w:t>Jack Holland (P149473)</w:t>
                          </w:r>
                          <w:r w:rsidRPr="00D95ED8">
                            <w:rPr>
                              <w:rFonts w:ascii="Calibri" w:hAnsi="Calibri" w:cs="Calibri"/>
                              <w:color w:val="2F5496" w:themeColor="accent1" w:themeShade="BF"/>
                              <w:sz w:val="32"/>
                            </w:rPr>
                            <w:br/>
                          </w:r>
                          <w:r w:rsidRPr="00D95ED8">
                            <w:rPr>
                              <w:rFonts w:ascii="Calibri" w:hAnsi="Calibri" w:cs="Calibri"/>
                              <w:color w:val="4472C4" w:themeColor="accent1"/>
                              <w:sz w:val="32"/>
                            </w:rPr>
                            <w:t>Website Development</w:t>
                          </w:r>
                        </w:p>
                        <w:p w:rsidR="00FB41E2" w:rsidRPr="002306CA" w:rsidRDefault="00FB41E2" w:rsidP="00FB41E2">
                          <w:pPr>
                            <w:jc w:val="center"/>
                            <w:rPr>
                              <w:rFonts w:ascii="Calibri" w:hAnsi="Calibri" w:cs="Calibri"/>
                              <w:color w:val="4472C4" w:themeColor="accent1"/>
                              <w:sz w:val="28"/>
                            </w:rPr>
                          </w:pPr>
                          <w:r w:rsidRPr="002306CA">
                            <w:rPr>
                              <w:rFonts w:ascii="Calibri" w:hAnsi="Calibri" w:cs="Calibri"/>
                              <w:color w:val="2F5496" w:themeColor="accent1" w:themeShade="BF"/>
                              <w:sz w:val="28"/>
                            </w:rPr>
                            <w:t xml:space="preserve">Module Tutor: </w:t>
                          </w:r>
                          <w:r w:rsidR="00D17D7C">
                            <w:rPr>
                              <w:rFonts w:ascii="Calibri" w:hAnsi="Calibri" w:cs="Calibri"/>
                              <w:color w:val="4472C4" w:themeColor="accent1"/>
                              <w:sz w:val="28"/>
                            </w:rPr>
                            <w:t>Mike Dacey</w:t>
                          </w:r>
                          <w:bookmarkStart w:id="1" w:name="_GoBack"/>
                          <w:bookmarkEnd w:id="1"/>
                        </w:p>
                      </w:txbxContent>
                    </v:textbox>
                    <w10:wrap type="square" anchorx="margin"/>
                  </v:shape>
                </w:pict>
              </mc:Fallback>
            </mc:AlternateContent>
          </w:r>
          <w:r w:rsidRPr="00C24CB0">
            <w:rPr>
              <w:noProof/>
              <w:lang w:eastAsia="en-GB"/>
            </w:rPr>
            <mc:AlternateContent>
              <mc:Choice Requires="wpg">
                <w:drawing>
                  <wp:anchor distT="0" distB="0" distL="114300" distR="114300" simplePos="0" relativeHeight="251659264" behindDoc="1" locked="0" layoutInCell="1" allowOverlap="1" wp14:anchorId="45A72309" wp14:editId="37F7EF8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FB41E2" w:rsidRDefault="00FB41E2" w:rsidP="00FB41E2">
                                  <w:pPr>
                                    <w:jc w:val="center"/>
                                    <w:rPr>
                                      <w:color w:val="FFFFFF" w:themeColor="background1"/>
                                      <w:sz w:val="56"/>
                                      <w:szCs w:val="72"/>
                                    </w:rPr>
                                  </w:pPr>
                                  <w:r>
                                    <w:rPr>
                                      <w:color w:val="FFFFFF" w:themeColor="background1"/>
                                      <w:sz w:val="56"/>
                                      <w:szCs w:val="72"/>
                                    </w:rPr>
                                    <w:t>Advanced Web Development</w:t>
                                  </w:r>
                                </w:p>
                                <w:p w:rsidR="00FB41E2" w:rsidRPr="00FB41E2" w:rsidRDefault="00FB41E2" w:rsidP="00FB41E2">
                                  <w:pPr>
                                    <w:jc w:val="center"/>
                                    <w:rPr>
                                      <w:color w:val="FFFFFF" w:themeColor="background1"/>
                                      <w:sz w:val="48"/>
                                      <w:szCs w:val="72"/>
                                    </w:rPr>
                                  </w:pPr>
                                  <w:r w:rsidRPr="00FB41E2">
                                    <w:rPr>
                                      <w:color w:val="FFFFFF" w:themeColor="background1"/>
                                      <w:sz w:val="44"/>
                                      <w:szCs w:val="72"/>
                                    </w:rPr>
                                    <w:t>Assignment 2</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5A72309"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FB41E2" w:rsidRDefault="00FB41E2" w:rsidP="00FB41E2">
                            <w:pPr>
                              <w:jc w:val="center"/>
                              <w:rPr>
                                <w:color w:val="FFFFFF" w:themeColor="background1"/>
                                <w:sz w:val="56"/>
                                <w:szCs w:val="72"/>
                              </w:rPr>
                            </w:pPr>
                            <w:r>
                              <w:rPr>
                                <w:color w:val="FFFFFF" w:themeColor="background1"/>
                                <w:sz w:val="56"/>
                                <w:szCs w:val="72"/>
                              </w:rPr>
                              <w:t>Advanced Web Development</w:t>
                            </w:r>
                          </w:p>
                          <w:p w:rsidR="00FB41E2" w:rsidRPr="00FB41E2" w:rsidRDefault="00FB41E2" w:rsidP="00FB41E2">
                            <w:pPr>
                              <w:jc w:val="center"/>
                              <w:rPr>
                                <w:color w:val="FFFFFF" w:themeColor="background1"/>
                                <w:sz w:val="48"/>
                                <w:szCs w:val="72"/>
                              </w:rPr>
                            </w:pPr>
                            <w:r w:rsidRPr="00FB41E2">
                              <w:rPr>
                                <w:color w:val="FFFFFF" w:themeColor="background1"/>
                                <w:sz w:val="44"/>
                                <w:szCs w:val="72"/>
                              </w:rPr>
                              <w:t>Assignment 2</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C24CB0">
            <w:br w:type="page"/>
          </w:r>
        </w:p>
      </w:sdtContent>
    </w:sdt>
    <w:sdt>
      <w:sdtPr>
        <w:rPr>
          <w:rFonts w:asciiTheme="minorHAnsi" w:eastAsiaTheme="minorHAnsi" w:hAnsiTheme="minorHAnsi" w:cstheme="minorBidi"/>
          <w:color w:val="auto"/>
          <w:sz w:val="22"/>
          <w:szCs w:val="22"/>
          <w:lang w:val="en-GB"/>
        </w:rPr>
        <w:id w:val="655962506"/>
        <w:docPartObj>
          <w:docPartGallery w:val="Table of Contents"/>
          <w:docPartUnique/>
        </w:docPartObj>
      </w:sdtPr>
      <w:sdtEndPr>
        <w:rPr>
          <w:b/>
          <w:bCs/>
          <w:noProof/>
        </w:rPr>
      </w:sdtEndPr>
      <w:sdtContent>
        <w:p w:rsidR="00D37842" w:rsidRDefault="00D37842">
          <w:pPr>
            <w:pStyle w:val="TOCHeading"/>
          </w:pPr>
          <w:r>
            <w:t>Contents</w:t>
          </w:r>
        </w:p>
        <w:p w:rsidR="00D17D7C" w:rsidRDefault="00D3784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565578" w:history="1">
            <w:r w:rsidR="00D17D7C" w:rsidRPr="00BF0A49">
              <w:rPr>
                <w:rStyle w:val="Hyperlink"/>
                <w:noProof/>
              </w:rPr>
              <w:t>1.</w:t>
            </w:r>
            <w:r w:rsidR="00D17D7C">
              <w:rPr>
                <w:rFonts w:eastAsiaTheme="minorEastAsia"/>
                <w:noProof/>
                <w:lang w:eastAsia="en-GB"/>
              </w:rPr>
              <w:tab/>
            </w:r>
            <w:r w:rsidR="00D17D7C" w:rsidRPr="00BF0A49">
              <w:rPr>
                <w:rStyle w:val="Hyperlink"/>
                <w:noProof/>
              </w:rPr>
              <w:t>MVC</w:t>
            </w:r>
            <w:r w:rsidR="00D17D7C">
              <w:rPr>
                <w:noProof/>
                <w:webHidden/>
              </w:rPr>
              <w:tab/>
            </w:r>
            <w:r w:rsidR="00D17D7C">
              <w:rPr>
                <w:noProof/>
                <w:webHidden/>
              </w:rPr>
              <w:fldChar w:fldCharType="begin"/>
            </w:r>
            <w:r w:rsidR="00D17D7C">
              <w:rPr>
                <w:noProof/>
                <w:webHidden/>
              </w:rPr>
              <w:instrText xml:space="preserve"> PAGEREF _Toc5565578 \h </w:instrText>
            </w:r>
            <w:r w:rsidR="00D17D7C">
              <w:rPr>
                <w:noProof/>
                <w:webHidden/>
              </w:rPr>
            </w:r>
            <w:r w:rsidR="00D17D7C">
              <w:rPr>
                <w:noProof/>
                <w:webHidden/>
              </w:rPr>
              <w:fldChar w:fldCharType="separate"/>
            </w:r>
            <w:r w:rsidR="00D17D7C">
              <w:rPr>
                <w:noProof/>
                <w:webHidden/>
              </w:rPr>
              <w:t>3</w:t>
            </w:r>
            <w:r w:rsidR="00D17D7C">
              <w:rPr>
                <w:noProof/>
                <w:webHidden/>
              </w:rPr>
              <w:fldChar w:fldCharType="end"/>
            </w:r>
          </w:hyperlink>
        </w:p>
        <w:p w:rsidR="00D17D7C" w:rsidRDefault="00D17D7C">
          <w:pPr>
            <w:pStyle w:val="TOC1"/>
            <w:tabs>
              <w:tab w:val="left" w:pos="440"/>
              <w:tab w:val="right" w:leader="dot" w:pos="9016"/>
            </w:tabs>
            <w:rPr>
              <w:rFonts w:eastAsiaTheme="minorEastAsia"/>
              <w:noProof/>
              <w:lang w:eastAsia="en-GB"/>
            </w:rPr>
          </w:pPr>
          <w:hyperlink w:anchor="_Toc5565579" w:history="1">
            <w:r w:rsidRPr="00BF0A49">
              <w:rPr>
                <w:rStyle w:val="Hyperlink"/>
                <w:noProof/>
              </w:rPr>
              <w:t>2.</w:t>
            </w:r>
            <w:r>
              <w:rPr>
                <w:rFonts w:eastAsiaTheme="minorEastAsia"/>
                <w:noProof/>
                <w:lang w:eastAsia="en-GB"/>
              </w:rPr>
              <w:tab/>
            </w:r>
            <w:r w:rsidRPr="00BF0A49">
              <w:rPr>
                <w:rStyle w:val="Hyperlink"/>
                <w:noProof/>
              </w:rPr>
              <w:t>Page and Front Controllers</w:t>
            </w:r>
            <w:r>
              <w:rPr>
                <w:noProof/>
                <w:webHidden/>
              </w:rPr>
              <w:tab/>
            </w:r>
            <w:r>
              <w:rPr>
                <w:noProof/>
                <w:webHidden/>
              </w:rPr>
              <w:fldChar w:fldCharType="begin"/>
            </w:r>
            <w:r>
              <w:rPr>
                <w:noProof/>
                <w:webHidden/>
              </w:rPr>
              <w:instrText xml:space="preserve"> PAGEREF _Toc5565579 \h </w:instrText>
            </w:r>
            <w:r>
              <w:rPr>
                <w:noProof/>
                <w:webHidden/>
              </w:rPr>
            </w:r>
            <w:r>
              <w:rPr>
                <w:noProof/>
                <w:webHidden/>
              </w:rPr>
              <w:fldChar w:fldCharType="separate"/>
            </w:r>
            <w:r>
              <w:rPr>
                <w:noProof/>
                <w:webHidden/>
              </w:rPr>
              <w:t>5</w:t>
            </w:r>
            <w:r>
              <w:rPr>
                <w:noProof/>
                <w:webHidden/>
              </w:rPr>
              <w:fldChar w:fldCharType="end"/>
            </w:r>
          </w:hyperlink>
        </w:p>
        <w:p w:rsidR="00D17D7C" w:rsidRDefault="00D17D7C">
          <w:pPr>
            <w:pStyle w:val="TOC2"/>
            <w:tabs>
              <w:tab w:val="left" w:pos="880"/>
              <w:tab w:val="right" w:leader="dot" w:pos="9016"/>
            </w:tabs>
            <w:rPr>
              <w:rFonts w:eastAsiaTheme="minorEastAsia"/>
              <w:noProof/>
              <w:lang w:eastAsia="en-GB"/>
            </w:rPr>
          </w:pPr>
          <w:hyperlink w:anchor="_Toc5565580" w:history="1">
            <w:r w:rsidRPr="00BF0A49">
              <w:rPr>
                <w:rStyle w:val="Hyperlink"/>
                <w:noProof/>
              </w:rPr>
              <w:t>2.1</w:t>
            </w:r>
            <w:r>
              <w:rPr>
                <w:rFonts w:eastAsiaTheme="minorEastAsia"/>
                <w:noProof/>
                <w:lang w:eastAsia="en-GB"/>
              </w:rPr>
              <w:tab/>
            </w:r>
            <w:r w:rsidRPr="00BF0A49">
              <w:rPr>
                <w:rStyle w:val="Hyperlink"/>
                <w:noProof/>
              </w:rPr>
              <w:t>Page Controller</w:t>
            </w:r>
            <w:r>
              <w:rPr>
                <w:noProof/>
                <w:webHidden/>
              </w:rPr>
              <w:tab/>
            </w:r>
            <w:r>
              <w:rPr>
                <w:noProof/>
                <w:webHidden/>
              </w:rPr>
              <w:fldChar w:fldCharType="begin"/>
            </w:r>
            <w:r>
              <w:rPr>
                <w:noProof/>
                <w:webHidden/>
              </w:rPr>
              <w:instrText xml:space="preserve"> PAGEREF _Toc5565580 \h </w:instrText>
            </w:r>
            <w:r>
              <w:rPr>
                <w:noProof/>
                <w:webHidden/>
              </w:rPr>
            </w:r>
            <w:r>
              <w:rPr>
                <w:noProof/>
                <w:webHidden/>
              </w:rPr>
              <w:fldChar w:fldCharType="separate"/>
            </w:r>
            <w:r>
              <w:rPr>
                <w:noProof/>
                <w:webHidden/>
              </w:rPr>
              <w:t>5</w:t>
            </w:r>
            <w:r>
              <w:rPr>
                <w:noProof/>
                <w:webHidden/>
              </w:rPr>
              <w:fldChar w:fldCharType="end"/>
            </w:r>
          </w:hyperlink>
        </w:p>
        <w:p w:rsidR="00D17D7C" w:rsidRDefault="00D17D7C">
          <w:pPr>
            <w:pStyle w:val="TOC2"/>
            <w:tabs>
              <w:tab w:val="left" w:pos="880"/>
              <w:tab w:val="right" w:leader="dot" w:pos="9016"/>
            </w:tabs>
            <w:rPr>
              <w:rFonts w:eastAsiaTheme="minorEastAsia"/>
              <w:noProof/>
              <w:lang w:eastAsia="en-GB"/>
            </w:rPr>
          </w:pPr>
          <w:hyperlink w:anchor="_Toc5565581" w:history="1">
            <w:r w:rsidRPr="00BF0A49">
              <w:rPr>
                <w:rStyle w:val="Hyperlink"/>
                <w:noProof/>
              </w:rPr>
              <w:t>2.2</w:t>
            </w:r>
            <w:r>
              <w:rPr>
                <w:rFonts w:eastAsiaTheme="minorEastAsia"/>
                <w:noProof/>
                <w:lang w:eastAsia="en-GB"/>
              </w:rPr>
              <w:tab/>
            </w:r>
            <w:r w:rsidRPr="00BF0A49">
              <w:rPr>
                <w:rStyle w:val="Hyperlink"/>
                <w:noProof/>
              </w:rPr>
              <w:t>Front Controller</w:t>
            </w:r>
            <w:r>
              <w:rPr>
                <w:noProof/>
                <w:webHidden/>
              </w:rPr>
              <w:tab/>
            </w:r>
            <w:r>
              <w:rPr>
                <w:noProof/>
                <w:webHidden/>
              </w:rPr>
              <w:fldChar w:fldCharType="begin"/>
            </w:r>
            <w:r>
              <w:rPr>
                <w:noProof/>
                <w:webHidden/>
              </w:rPr>
              <w:instrText xml:space="preserve"> PAGEREF _Toc5565581 \h </w:instrText>
            </w:r>
            <w:r>
              <w:rPr>
                <w:noProof/>
                <w:webHidden/>
              </w:rPr>
            </w:r>
            <w:r>
              <w:rPr>
                <w:noProof/>
                <w:webHidden/>
              </w:rPr>
              <w:fldChar w:fldCharType="separate"/>
            </w:r>
            <w:r>
              <w:rPr>
                <w:noProof/>
                <w:webHidden/>
              </w:rPr>
              <w:t>5</w:t>
            </w:r>
            <w:r>
              <w:rPr>
                <w:noProof/>
                <w:webHidden/>
              </w:rPr>
              <w:fldChar w:fldCharType="end"/>
            </w:r>
          </w:hyperlink>
        </w:p>
        <w:p w:rsidR="00D17D7C" w:rsidRDefault="00D17D7C">
          <w:pPr>
            <w:pStyle w:val="TOC1"/>
            <w:tabs>
              <w:tab w:val="left" w:pos="440"/>
              <w:tab w:val="right" w:leader="dot" w:pos="9016"/>
            </w:tabs>
            <w:rPr>
              <w:rFonts w:eastAsiaTheme="minorEastAsia"/>
              <w:noProof/>
              <w:lang w:eastAsia="en-GB"/>
            </w:rPr>
          </w:pPr>
          <w:hyperlink w:anchor="_Toc5565582" w:history="1">
            <w:r w:rsidRPr="00BF0A49">
              <w:rPr>
                <w:rStyle w:val="Hyperlink"/>
                <w:noProof/>
              </w:rPr>
              <w:t>3.</w:t>
            </w:r>
            <w:r>
              <w:rPr>
                <w:rFonts w:eastAsiaTheme="minorEastAsia"/>
                <w:noProof/>
                <w:lang w:eastAsia="en-GB"/>
              </w:rPr>
              <w:tab/>
            </w:r>
            <w:r w:rsidRPr="00BF0A49">
              <w:rPr>
                <w:rStyle w:val="Hyperlink"/>
                <w:noProof/>
              </w:rPr>
              <w:t>Template Pattern</w:t>
            </w:r>
            <w:r>
              <w:rPr>
                <w:noProof/>
                <w:webHidden/>
              </w:rPr>
              <w:tab/>
            </w:r>
            <w:r>
              <w:rPr>
                <w:noProof/>
                <w:webHidden/>
              </w:rPr>
              <w:fldChar w:fldCharType="begin"/>
            </w:r>
            <w:r>
              <w:rPr>
                <w:noProof/>
                <w:webHidden/>
              </w:rPr>
              <w:instrText xml:space="preserve"> PAGEREF _Toc5565582 \h </w:instrText>
            </w:r>
            <w:r>
              <w:rPr>
                <w:noProof/>
                <w:webHidden/>
              </w:rPr>
            </w:r>
            <w:r>
              <w:rPr>
                <w:noProof/>
                <w:webHidden/>
              </w:rPr>
              <w:fldChar w:fldCharType="separate"/>
            </w:r>
            <w:r>
              <w:rPr>
                <w:noProof/>
                <w:webHidden/>
              </w:rPr>
              <w:t>6</w:t>
            </w:r>
            <w:r>
              <w:rPr>
                <w:noProof/>
                <w:webHidden/>
              </w:rPr>
              <w:fldChar w:fldCharType="end"/>
            </w:r>
          </w:hyperlink>
        </w:p>
        <w:p w:rsidR="00D17D7C" w:rsidRDefault="00D17D7C">
          <w:pPr>
            <w:pStyle w:val="TOC1"/>
            <w:tabs>
              <w:tab w:val="left" w:pos="440"/>
              <w:tab w:val="right" w:leader="dot" w:pos="9016"/>
            </w:tabs>
            <w:rPr>
              <w:rFonts w:eastAsiaTheme="minorEastAsia"/>
              <w:noProof/>
              <w:lang w:eastAsia="en-GB"/>
            </w:rPr>
          </w:pPr>
          <w:hyperlink w:anchor="_Toc5565583" w:history="1">
            <w:r w:rsidRPr="00BF0A49">
              <w:rPr>
                <w:rStyle w:val="Hyperlink"/>
                <w:noProof/>
              </w:rPr>
              <w:t>4.</w:t>
            </w:r>
            <w:r>
              <w:rPr>
                <w:rFonts w:eastAsiaTheme="minorEastAsia"/>
                <w:noProof/>
                <w:lang w:eastAsia="en-GB"/>
              </w:rPr>
              <w:tab/>
            </w:r>
            <w:r w:rsidRPr="00BF0A49">
              <w:rPr>
                <w:rStyle w:val="Hyperlink"/>
                <w:noProof/>
              </w:rPr>
              <w:t>Symfony</w:t>
            </w:r>
            <w:r>
              <w:rPr>
                <w:noProof/>
                <w:webHidden/>
              </w:rPr>
              <w:tab/>
            </w:r>
            <w:r>
              <w:rPr>
                <w:noProof/>
                <w:webHidden/>
              </w:rPr>
              <w:fldChar w:fldCharType="begin"/>
            </w:r>
            <w:r>
              <w:rPr>
                <w:noProof/>
                <w:webHidden/>
              </w:rPr>
              <w:instrText xml:space="preserve"> PAGEREF _Toc5565583 \h </w:instrText>
            </w:r>
            <w:r>
              <w:rPr>
                <w:noProof/>
                <w:webHidden/>
              </w:rPr>
            </w:r>
            <w:r>
              <w:rPr>
                <w:noProof/>
                <w:webHidden/>
              </w:rPr>
              <w:fldChar w:fldCharType="separate"/>
            </w:r>
            <w:r>
              <w:rPr>
                <w:noProof/>
                <w:webHidden/>
              </w:rPr>
              <w:t>6</w:t>
            </w:r>
            <w:r>
              <w:rPr>
                <w:noProof/>
                <w:webHidden/>
              </w:rPr>
              <w:fldChar w:fldCharType="end"/>
            </w:r>
          </w:hyperlink>
        </w:p>
        <w:p w:rsidR="00D17D7C" w:rsidRDefault="00D17D7C">
          <w:pPr>
            <w:pStyle w:val="TOC2"/>
            <w:tabs>
              <w:tab w:val="left" w:pos="880"/>
              <w:tab w:val="right" w:leader="dot" w:pos="9016"/>
            </w:tabs>
            <w:rPr>
              <w:rFonts w:eastAsiaTheme="minorEastAsia"/>
              <w:noProof/>
              <w:lang w:eastAsia="en-GB"/>
            </w:rPr>
          </w:pPr>
          <w:hyperlink w:anchor="_Toc5565584" w:history="1">
            <w:r w:rsidRPr="00BF0A49">
              <w:rPr>
                <w:rStyle w:val="Hyperlink"/>
                <w:noProof/>
              </w:rPr>
              <w:t>4.1</w:t>
            </w:r>
            <w:r>
              <w:rPr>
                <w:rFonts w:eastAsiaTheme="minorEastAsia"/>
                <w:noProof/>
                <w:lang w:eastAsia="en-GB"/>
              </w:rPr>
              <w:tab/>
            </w:r>
            <w:r w:rsidRPr="00BF0A49">
              <w:rPr>
                <w:rStyle w:val="Hyperlink"/>
                <w:noProof/>
              </w:rPr>
              <w:t>ORM Tool Support</w:t>
            </w:r>
            <w:r>
              <w:rPr>
                <w:noProof/>
                <w:webHidden/>
              </w:rPr>
              <w:tab/>
            </w:r>
            <w:r>
              <w:rPr>
                <w:noProof/>
                <w:webHidden/>
              </w:rPr>
              <w:fldChar w:fldCharType="begin"/>
            </w:r>
            <w:r>
              <w:rPr>
                <w:noProof/>
                <w:webHidden/>
              </w:rPr>
              <w:instrText xml:space="preserve"> PAGEREF _Toc5565584 \h </w:instrText>
            </w:r>
            <w:r>
              <w:rPr>
                <w:noProof/>
                <w:webHidden/>
              </w:rPr>
            </w:r>
            <w:r>
              <w:rPr>
                <w:noProof/>
                <w:webHidden/>
              </w:rPr>
              <w:fldChar w:fldCharType="separate"/>
            </w:r>
            <w:r>
              <w:rPr>
                <w:noProof/>
                <w:webHidden/>
              </w:rPr>
              <w:t>6</w:t>
            </w:r>
            <w:r>
              <w:rPr>
                <w:noProof/>
                <w:webHidden/>
              </w:rPr>
              <w:fldChar w:fldCharType="end"/>
            </w:r>
          </w:hyperlink>
        </w:p>
        <w:p w:rsidR="00D17D7C" w:rsidRDefault="00D17D7C">
          <w:pPr>
            <w:pStyle w:val="TOC2"/>
            <w:tabs>
              <w:tab w:val="left" w:pos="880"/>
              <w:tab w:val="right" w:leader="dot" w:pos="9016"/>
            </w:tabs>
            <w:rPr>
              <w:rFonts w:eastAsiaTheme="minorEastAsia"/>
              <w:noProof/>
              <w:lang w:eastAsia="en-GB"/>
            </w:rPr>
          </w:pPr>
          <w:hyperlink w:anchor="_Toc5565585" w:history="1">
            <w:r w:rsidRPr="00BF0A49">
              <w:rPr>
                <w:rStyle w:val="Hyperlink"/>
                <w:noProof/>
              </w:rPr>
              <w:t>4.2</w:t>
            </w:r>
            <w:r>
              <w:rPr>
                <w:rFonts w:eastAsiaTheme="minorEastAsia"/>
                <w:noProof/>
                <w:lang w:eastAsia="en-GB"/>
              </w:rPr>
              <w:tab/>
            </w:r>
            <w:r w:rsidRPr="00BF0A49">
              <w:rPr>
                <w:rStyle w:val="Hyperlink"/>
                <w:noProof/>
              </w:rPr>
              <w:t>Testing</w:t>
            </w:r>
            <w:r>
              <w:rPr>
                <w:noProof/>
                <w:webHidden/>
              </w:rPr>
              <w:tab/>
            </w:r>
            <w:r>
              <w:rPr>
                <w:noProof/>
                <w:webHidden/>
              </w:rPr>
              <w:fldChar w:fldCharType="begin"/>
            </w:r>
            <w:r>
              <w:rPr>
                <w:noProof/>
                <w:webHidden/>
              </w:rPr>
              <w:instrText xml:space="preserve"> PAGEREF _Toc5565585 \h </w:instrText>
            </w:r>
            <w:r>
              <w:rPr>
                <w:noProof/>
                <w:webHidden/>
              </w:rPr>
            </w:r>
            <w:r>
              <w:rPr>
                <w:noProof/>
                <w:webHidden/>
              </w:rPr>
              <w:fldChar w:fldCharType="separate"/>
            </w:r>
            <w:r>
              <w:rPr>
                <w:noProof/>
                <w:webHidden/>
              </w:rPr>
              <w:t>6</w:t>
            </w:r>
            <w:r>
              <w:rPr>
                <w:noProof/>
                <w:webHidden/>
              </w:rPr>
              <w:fldChar w:fldCharType="end"/>
            </w:r>
          </w:hyperlink>
        </w:p>
        <w:p w:rsidR="00D17D7C" w:rsidRDefault="00D17D7C">
          <w:pPr>
            <w:pStyle w:val="TOC2"/>
            <w:tabs>
              <w:tab w:val="left" w:pos="880"/>
              <w:tab w:val="right" w:leader="dot" w:pos="9016"/>
            </w:tabs>
            <w:rPr>
              <w:rFonts w:eastAsiaTheme="minorEastAsia"/>
              <w:noProof/>
              <w:lang w:eastAsia="en-GB"/>
            </w:rPr>
          </w:pPr>
          <w:hyperlink w:anchor="_Toc5565586" w:history="1">
            <w:r w:rsidRPr="00BF0A49">
              <w:rPr>
                <w:rStyle w:val="Hyperlink"/>
                <w:noProof/>
              </w:rPr>
              <w:t>4.3</w:t>
            </w:r>
            <w:r>
              <w:rPr>
                <w:rFonts w:eastAsiaTheme="minorEastAsia"/>
                <w:noProof/>
                <w:lang w:eastAsia="en-GB"/>
              </w:rPr>
              <w:tab/>
            </w:r>
            <w:r w:rsidRPr="00BF0A49">
              <w:rPr>
                <w:rStyle w:val="Hyperlink"/>
                <w:noProof/>
              </w:rPr>
              <w:t>Server Side Templates</w:t>
            </w:r>
            <w:r>
              <w:rPr>
                <w:noProof/>
                <w:webHidden/>
              </w:rPr>
              <w:tab/>
            </w:r>
            <w:r>
              <w:rPr>
                <w:noProof/>
                <w:webHidden/>
              </w:rPr>
              <w:fldChar w:fldCharType="begin"/>
            </w:r>
            <w:r>
              <w:rPr>
                <w:noProof/>
                <w:webHidden/>
              </w:rPr>
              <w:instrText xml:space="preserve"> PAGEREF _Toc5565586 \h </w:instrText>
            </w:r>
            <w:r>
              <w:rPr>
                <w:noProof/>
                <w:webHidden/>
              </w:rPr>
            </w:r>
            <w:r>
              <w:rPr>
                <w:noProof/>
                <w:webHidden/>
              </w:rPr>
              <w:fldChar w:fldCharType="separate"/>
            </w:r>
            <w:r>
              <w:rPr>
                <w:noProof/>
                <w:webHidden/>
              </w:rPr>
              <w:t>7</w:t>
            </w:r>
            <w:r>
              <w:rPr>
                <w:noProof/>
                <w:webHidden/>
              </w:rPr>
              <w:fldChar w:fldCharType="end"/>
            </w:r>
          </w:hyperlink>
        </w:p>
        <w:p w:rsidR="00D17D7C" w:rsidRDefault="00D17D7C">
          <w:pPr>
            <w:pStyle w:val="TOC2"/>
            <w:tabs>
              <w:tab w:val="left" w:pos="880"/>
              <w:tab w:val="right" w:leader="dot" w:pos="9016"/>
            </w:tabs>
            <w:rPr>
              <w:rFonts w:eastAsiaTheme="minorEastAsia"/>
              <w:noProof/>
              <w:lang w:eastAsia="en-GB"/>
            </w:rPr>
          </w:pPr>
          <w:hyperlink w:anchor="_Toc5565587" w:history="1">
            <w:r w:rsidRPr="00BF0A49">
              <w:rPr>
                <w:rStyle w:val="Hyperlink"/>
                <w:noProof/>
              </w:rPr>
              <w:t>4.4</w:t>
            </w:r>
            <w:r>
              <w:rPr>
                <w:rFonts w:eastAsiaTheme="minorEastAsia"/>
                <w:noProof/>
                <w:lang w:eastAsia="en-GB"/>
              </w:rPr>
              <w:tab/>
            </w:r>
            <w:r w:rsidRPr="00BF0A49">
              <w:rPr>
                <w:rStyle w:val="Hyperlink"/>
                <w:noProof/>
              </w:rPr>
              <w:t>REST Web Services</w:t>
            </w:r>
            <w:r>
              <w:rPr>
                <w:noProof/>
                <w:webHidden/>
              </w:rPr>
              <w:tab/>
            </w:r>
            <w:r>
              <w:rPr>
                <w:noProof/>
                <w:webHidden/>
              </w:rPr>
              <w:fldChar w:fldCharType="begin"/>
            </w:r>
            <w:r>
              <w:rPr>
                <w:noProof/>
                <w:webHidden/>
              </w:rPr>
              <w:instrText xml:space="preserve"> PAGEREF _Toc5565587 \h </w:instrText>
            </w:r>
            <w:r>
              <w:rPr>
                <w:noProof/>
                <w:webHidden/>
              </w:rPr>
            </w:r>
            <w:r>
              <w:rPr>
                <w:noProof/>
                <w:webHidden/>
              </w:rPr>
              <w:fldChar w:fldCharType="separate"/>
            </w:r>
            <w:r>
              <w:rPr>
                <w:noProof/>
                <w:webHidden/>
              </w:rPr>
              <w:t>7</w:t>
            </w:r>
            <w:r>
              <w:rPr>
                <w:noProof/>
                <w:webHidden/>
              </w:rPr>
              <w:fldChar w:fldCharType="end"/>
            </w:r>
          </w:hyperlink>
        </w:p>
        <w:p w:rsidR="00D17D7C" w:rsidRDefault="00D17D7C">
          <w:pPr>
            <w:pStyle w:val="TOC2"/>
            <w:tabs>
              <w:tab w:val="left" w:pos="880"/>
              <w:tab w:val="right" w:leader="dot" w:pos="9016"/>
            </w:tabs>
            <w:rPr>
              <w:rFonts w:eastAsiaTheme="minorEastAsia"/>
              <w:noProof/>
              <w:lang w:eastAsia="en-GB"/>
            </w:rPr>
          </w:pPr>
          <w:hyperlink w:anchor="_Toc5565588" w:history="1">
            <w:r w:rsidRPr="00BF0A49">
              <w:rPr>
                <w:rStyle w:val="Hyperlink"/>
                <w:noProof/>
              </w:rPr>
              <w:t>4.4</w:t>
            </w:r>
            <w:r>
              <w:rPr>
                <w:rFonts w:eastAsiaTheme="minorEastAsia"/>
                <w:noProof/>
                <w:lang w:eastAsia="en-GB"/>
              </w:rPr>
              <w:tab/>
            </w:r>
            <w:r w:rsidRPr="00BF0A49">
              <w:rPr>
                <w:rStyle w:val="Hyperlink"/>
                <w:noProof/>
              </w:rPr>
              <w:t>NoSQL Support</w:t>
            </w:r>
            <w:r>
              <w:rPr>
                <w:noProof/>
                <w:webHidden/>
              </w:rPr>
              <w:tab/>
            </w:r>
            <w:r>
              <w:rPr>
                <w:noProof/>
                <w:webHidden/>
              </w:rPr>
              <w:fldChar w:fldCharType="begin"/>
            </w:r>
            <w:r>
              <w:rPr>
                <w:noProof/>
                <w:webHidden/>
              </w:rPr>
              <w:instrText xml:space="preserve"> PAGEREF _Toc5565588 \h </w:instrText>
            </w:r>
            <w:r>
              <w:rPr>
                <w:noProof/>
                <w:webHidden/>
              </w:rPr>
            </w:r>
            <w:r>
              <w:rPr>
                <w:noProof/>
                <w:webHidden/>
              </w:rPr>
              <w:fldChar w:fldCharType="separate"/>
            </w:r>
            <w:r>
              <w:rPr>
                <w:noProof/>
                <w:webHidden/>
              </w:rPr>
              <w:t>7</w:t>
            </w:r>
            <w:r>
              <w:rPr>
                <w:noProof/>
                <w:webHidden/>
              </w:rPr>
              <w:fldChar w:fldCharType="end"/>
            </w:r>
          </w:hyperlink>
        </w:p>
        <w:p w:rsidR="00D17D7C" w:rsidRDefault="00D17D7C">
          <w:pPr>
            <w:pStyle w:val="TOC1"/>
            <w:tabs>
              <w:tab w:val="left" w:pos="440"/>
              <w:tab w:val="right" w:leader="dot" w:pos="9016"/>
            </w:tabs>
            <w:rPr>
              <w:rFonts w:eastAsiaTheme="minorEastAsia"/>
              <w:noProof/>
              <w:lang w:eastAsia="en-GB"/>
            </w:rPr>
          </w:pPr>
          <w:hyperlink w:anchor="_Toc5565589" w:history="1">
            <w:r w:rsidRPr="00BF0A49">
              <w:rPr>
                <w:rStyle w:val="Hyperlink"/>
                <w:noProof/>
              </w:rPr>
              <w:t>5.</w:t>
            </w:r>
            <w:r>
              <w:rPr>
                <w:rFonts w:eastAsiaTheme="minorEastAsia"/>
                <w:noProof/>
                <w:lang w:eastAsia="en-GB"/>
              </w:rPr>
              <w:tab/>
            </w:r>
            <w:r w:rsidRPr="00BF0A49">
              <w:rPr>
                <w:rStyle w:val="Hyperlink"/>
                <w:noProof/>
              </w:rPr>
              <w:t>Testing</w:t>
            </w:r>
            <w:r>
              <w:rPr>
                <w:noProof/>
                <w:webHidden/>
              </w:rPr>
              <w:tab/>
            </w:r>
            <w:r>
              <w:rPr>
                <w:noProof/>
                <w:webHidden/>
              </w:rPr>
              <w:fldChar w:fldCharType="begin"/>
            </w:r>
            <w:r>
              <w:rPr>
                <w:noProof/>
                <w:webHidden/>
              </w:rPr>
              <w:instrText xml:space="preserve"> PAGEREF _Toc5565589 \h </w:instrText>
            </w:r>
            <w:r>
              <w:rPr>
                <w:noProof/>
                <w:webHidden/>
              </w:rPr>
            </w:r>
            <w:r>
              <w:rPr>
                <w:noProof/>
                <w:webHidden/>
              </w:rPr>
              <w:fldChar w:fldCharType="separate"/>
            </w:r>
            <w:r>
              <w:rPr>
                <w:noProof/>
                <w:webHidden/>
              </w:rPr>
              <w:t>8</w:t>
            </w:r>
            <w:r>
              <w:rPr>
                <w:noProof/>
                <w:webHidden/>
              </w:rPr>
              <w:fldChar w:fldCharType="end"/>
            </w:r>
          </w:hyperlink>
        </w:p>
        <w:p w:rsidR="00D17D7C" w:rsidRDefault="00D17D7C">
          <w:pPr>
            <w:pStyle w:val="TOC1"/>
            <w:tabs>
              <w:tab w:val="left" w:pos="440"/>
              <w:tab w:val="right" w:leader="dot" w:pos="9016"/>
            </w:tabs>
            <w:rPr>
              <w:rFonts w:eastAsiaTheme="minorEastAsia"/>
              <w:noProof/>
              <w:lang w:eastAsia="en-GB"/>
            </w:rPr>
          </w:pPr>
          <w:hyperlink w:anchor="_Toc5565590" w:history="1">
            <w:r w:rsidRPr="00BF0A49">
              <w:rPr>
                <w:rStyle w:val="Hyperlink"/>
                <w:noProof/>
              </w:rPr>
              <w:t>6.</w:t>
            </w:r>
            <w:r>
              <w:rPr>
                <w:rFonts w:eastAsiaTheme="minorEastAsia"/>
                <w:noProof/>
                <w:lang w:eastAsia="en-GB"/>
              </w:rPr>
              <w:tab/>
            </w:r>
            <w:r w:rsidRPr="00BF0A49">
              <w:rPr>
                <w:rStyle w:val="Hyperlink"/>
                <w:noProof/>
              </w:rPr>
              <w:t>Bibliography</w:t>
            </w:r>
            <w:r>
              <w:rPr>
                <w:noProof/>
                <w:webHidden/>
              </w:rPr>
              <w:tab/>
            </w:r>
            <w:r>
              <w:rPr>
                <w:noProof/>
                <w:webHidden/>
              </w:rPr>
              <w:fldChar w:fldCharType="begin"/>
            </w:r>
            <w:r>
              <w:rPr>
                <w:noProof/>
                <w:webHidden/>
              </w:rPr>
              <w:instrText xml:space="preserve"> PAGEREF _Toc5565590 \h </w:instrText>
            </w:r>
            <w:r>
              <w:rPr>
                <w:noProof/>
                <w:webHidden/>
              </w:rPr>
            </w:r>
            <w:r>
              <w:rPr>
                <w:noProof/>
                <w:webHidden/>
              </w:rPr>
              <w:fldChar w:fldCharType="separate"/>
            </w:r>
            <w:r>
              <w:rPr>
                <w:noProof/>
                <w:webHidden/>
              </w:rPr>
              <w:t>12</w:t>
            </w:r>
            <w:r>
              <w:rPr>
                <w:noProof/>
                <w:webHidden/>
              </w:rPr>
              <w:fldChar w:fldCharType="end"/>
            </w:r>
          </w:hyperlink>
        </w:p>
        <w:p w:rsidR="00D37842" w:rsidRDefault="00D37842">
          <w:r>
            <w:rPr>
              <w:b/>
              <w:bCs/>
              <w:noProof/>
            </w:rPr>
            <w:fldChar w:fldCharType="end"/>
          </w:r>
        </w:p>
      </w:sdtContent>
    </w:sdt>
    <w:p w:rsidR="00FB41E2" w:rsidRDefault="00FB41E2">
      <w:r>
        <w:br w:type="page"/>
      </w:r>
    </w:p>
    <w:p w:rsidR="006379CF" w:rsidRDefault="00FB41E2" w:rsidP="00FB41E2">
      <w:pPr>
        <w:pStyle w:val="Heading1"/>
        <w:numPr>
          <w:ilvl w:val="0"/>
          <w:numId w:val="1"/>
        </w:numPr>
      </w:pPr>
      <w:bookmarkStart w:id="2" w:name="_Toc5565578"/>
      <w:r>
        <w:lastRenderedPageBreak/>
        <w:t>MVC</w:t>
      </w:r>
      <w:bookmarkEnd w:id="2"/>
    </w:p>
    <w:p w:rsidR="00FB41E2" w:rsidRDefault="00FB41E2" w:rsidP="00FB41E2">
      <w:r>
        <w:t xml:space="preserve">MVC is a design pattern which separates the application, business logic and presentation. MVC stands for Model View Controller. </w:t>
      </w:r>
    </w:p>
    <w:p w:rsidR="00D54547" w:rsidRDefault="00D54547" w:rsidP="00FB41E2">
      <w:r>
        <w:t>The model contains the business logic and application data. It is often used to perform data validation and storing data. Data is typically stored in a database or JSON/XML file.</w:t>
      </w:r>
    </w:p>
    <w:p w:rsidR="00D54547" w:rsidRDefault="00D54547" w:rsidP="00FB41E2">
      <w:r>
        <w:t>The controller deals with users requests, if a user requests the page “/index.php?cart” the controller will route the user to the shopping cart page.</w:t>
      </w:r>
    </w:p>
    <w:p w:rsidR="00D54547" w:rsidRDefault="00D54547" w:rsidP="00FB41E2">
      <w:r>
        <w:t xml:space="preserve">The view then deals with what to present to the user, this is often in HTML with PHP included for dynamic aspects of the page. </w:t>
      </w:r>
    </w:p>
    <w:p w:rsidR="00981F51" w:rsidRDefault="00981F51" w:rsidP="00981F51">
      <w:pPr>
        <w:keepNext/>
        <w:jc w:val="center"/>
      </w:pPr>
      <w:r>
        <w:rPr>
          <w:noProof/>
          <w:lang w:eastAsia="en-GB"/>
        </w:rPr>
        <w:drawing>
          <wp:inline distT="0" distB="0" distL="0" distR="0" wp14:anchorId="6E9ACDE7" wp14:editId="43DA110D">
            <wp:extent cx="2819400" cy="2680513"/>
            <wp:effectExtent l="0" t="0" r="0" b="5715"/>
            <wp:docPr id="2" name="Picture 2" descr="Image result for mv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v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1266" cy="2710809"/>
                    </a:xfrm>
                    <a:prstGeom prst="rect">
                      <a:avLst/>
                    </a:prstGeom>
                    <a:noFill/>
                    <a:ln>
                      <a:noFill/>
                    </a:ln>
                  </pic:spPr>
                </pic:pic>
              </a:graphicData>
            </a:graphic>
          </wp:inline>
        </w:drawing>
      </w:r>
    </w:p>
    <w:p w:rsidR="00981F51" w:rsidRPr="00981F51" w:rsidRDefault="00981F51" w:rsidP="00981F51">
      <w:pPr>
        <w:pStyle w:val="Caption"/>
        <w:jc w:val="center"/>
        <w:rPr>
          <w:i w:val="0"/>
        </w:rPr>
      </w:pPr>
      <w:r w:rsidRPr="00981F51">
        <w:rPr>
          <w:i w:val="0"/>
        </w:rPr>
        <w:t xml:space="preserve">Figure </w:t>
      </w:r>
      <w:r w:rsidRPr="00981F51">
        <w:rPr>
          <w:i w:val="0"/>
        </w:rPr>
        <w:fldChar w:fldCharType="begin"/>
      </w:r>
      <w:r w:rsidRPr="00981F51">
        <w:rPr>
          <w:i w:val="0"/>
        </w:rPr>
        <w:instrText xml:space="preserve"> SEQ Figure \* ARABIC </w:instrText>
      </w:r>
      <w:r w:rsidRPr="00981F51">
        <w:rPr>
          <w:i w:val="0"/>
        </w:rPr>
        <w:fldChar w:fldCharType="separate"/>
      </w:r>
      <w:r w:rsidR="00CB32A8">
        <w:rPr>
          <w:i w:val="0"/>
          <w:noProof/>
        </w:rPr>
        <w:t>1</w:t>
      </w:r>
      <w:r w:rsidRPr="00981F51">
        <w:rPr>
          <w:i w:val="0"/>
        </w:rPr>
        <w:fldChar w:fldCharType="end"/>
      </w:r>
      <w:r w:rsidRPr="00981F51">
        <w:rPr>
          <w:i w:val="0"/>
        </w:rPr>
        <w:t xml:space="preserve"> MVC Diagram </w:t>
      </w:r>
      <w:r w:rsidRPr="00981F51">
        <w:rPr>
          <w:i w:val="0"/>
        </w:rPr>
        <w:fldChar w:fldCharType="begin"/>
      </w:r>
      <w:r w:rsidRPr="00981F51">
        <w:rPr>
          <w:i w:val="0"/>
        </w:rPr>
        <w:instrText xml:space="preserve"> ADDIN ZOTERO_ITEM CSL_CITATION {"citationID":"W0sMasHd","properties":{"formattedCitation":"[1]","plainCitation":"[1]","noteIndex":0},"citationItems":[{"id":126,"uris":["http://zotero.org/groups/2273420/items/RWR9Q39I"],"uri":["http://zotero.org/groups/2273420/items/RWR9Q39I"],"itemData":{"id":126,"type":"webpage","title":"File:MVC Diagram (Model-View-Controller).svg - Wikimedia Commons","URL":"https://commons.wikimedia.org/wiki/File:MVC_Diagram_(Model-View-Controller).svg","accessed":{"date-parts":[["2019",4,2]]}}}],"schema":"https://github.com/citation-style-language/schema/raw/master/csl-citation.json"} </w:instrText>
      </w:r>
      <w:r w:rsidRPr="00981F51">
        <w:rPr>
          <w:i w:val="0"/>
        </w:rPr>
        <w:fldChar w:fldCharType="separate"/>
      </w:r>
      <w:r w:rsidRPr="00981F51">
        <w:rPr>
          <w:rFonts w:ascii="Calibri" w:hAnsi="Calibri"/>
          <w:i w:val="0"/>
        </w:rPr>
        <w:t>[1]</w:t>
      </w:r>
      <w:r w:rsidRPr="00981F51">
        <w:rPr>
          <w:i w:val="0"/>
        </w:rPr>
        <w:fldChar w:fldCharType="end"/>
      </w:r>
    </w:p>
    <w:p w:rsidR="002B38B0" w:rsidRDefault="002B38B0">
      <w:pPr>
        <w:rPr>
          <w:b/>
        </w:rPr>
      </w:pPr>
      <w:r>
        <w:rPr>
          <w:b/>
        </w:rPr>
        <w:t>Displaying Specific Views</w:t>
      </w:r>
    </w:p>
    <w:p w:rsidR="002B38B0" w:rsidRDefault="002B38B0">
      <w:r>
        <w:t xml:space="preserve">Certain websites require different </w:t>
      </w:r>
      <w:r w:rsidR="00C21728">
        <w:t>web pages</w:t>
      </w:r>
      <w:r>
        <w:t xml:space="preserve"> to be displayed for specific users. For example, a University website may need separate</w:t>
      </w:r>
      <w:r w:rsidR="00C21728">
        <w:t xml:space="preserve"> web</w:t>
      </w:r>
      <w:r>
        <w:t xml:space="preserve"> pages for students and lecturers. </w:t>
      </w:r>
    </w:p>
    <w:p w:rsidR="002B38B0" w:rsidRPr="00D00560" w:rsidRDefault="002B38B0">
      <w:r>
        <w:t>This can be done by creating different views for each user group. Then inside the MVC Controller business logic can be applied to display different views.</w:t>
      </w:r>
      <w:r>
        <w:rPr>
          <w:b/>
        </w:rPr>
        <w:br w:type="page"/>
      </w:r>
    </w:p>
    <w:p w:rsidR="002A6130" w:rsidRDefault="002A6130" w:rsidP="00FB41E2">
      <w:pPr>
        <w:rPr>
          <w:b/>
        </w:rPr>
      </w:pPr>
      <w:r>
        <w:rPr>
          <w:b/>
        </w:rPr>
        <w:lastRenderedPageBreak/>
        <w:t>Security</w:t>
      </w:r>
    </w:p>
    <w:p w:rsidR="002A6130" w:rsidRDefault="00167D8E" w:rsidP="00FB41E2">
      <w:r>
        <w:t xml:space="preserve">In PHP and MVC the biggest security risk is CSRF (Cross site request forgery). CSRF tricks a web browser into executing unwanted actions. </w:t>
      </w:r>
      <w:r>
        <w:fldChar w:fldCharType="begin"/>
      </w:r>
      <w:r w:rsidR="00981F51">
        <w:instrText xml:space="preserve"> ADDIN ZOTERO_ITEM CSL_CITATION {"citationID":"A9EyS5Yv","properties":{"formattedCitation":"[2]","plainCitation":"[2]","noteIndex":0},"citationItems":[{"id":122,"uris":["http://zotero.org/groups/2273420/items/GGU7IFKC"],"uri":["http://zotero.org/groups/2273420/items/GGU7IFKC"],"itemData":{"id":122,"type":"post-weblog","title":"What is CSRF | Cross Site Request Forgery Example | Incapsula","abstract":"CSRF is a common attack vector that tricks a user into executing an unwanted action in a web application. While dangerous, the attack is easily preventable...","URL":"https://www.incapsula.com/web-application-security/csrf-cross-site-request-forgery.html","language":"en-US","accessed":{"date-parts":[["2019",4,2]]}}}],"schema":"https://github.com/citation-style-language/schema/raw/master/csl-citation.json"} </w:instrText>
      </w:r>
      <w:r>
        <w:fldChar w:fldCharType="separate"/>
      </w:r>
      <w:r w:rsidR="00981F51" w:rsidRPr="00981F51">
        <w:rPr>
          <w:rFonts w:ascii="Calibri" w:hAnsi="Calibri"/>
        </w:rPr>
        <w:t>[2]</w:t>
      </w:r>
      <w:r>
        <w:fldChar w:fldCharType="end"/>
      </w:r>
    </w:p>
    <w:p w:rsidR="00167D8E" w:rsidRDefault="00167D8E" w:rsidP="00FB41E2">
      <w:r>
        <w:t>Once a CSRF attack is successful the attacker can steal data and potentially money from the web application.</w:t>
      </w:r>
    </w:p>
    <w:p w:rsidR="00167D8E" w:rsidRDefault="00D17D7C" w:rsidP="00167D8E">
      <w:pPr>
        <w:keepNext/>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25pt;height:231.75pt">
            <v:imagedata r:id="rId7" o:title="csrf-cross-site-request-forgery"/>
          </v:shape>
        </w:pict>
      </w:r>
    </w:p>
    <w:p w:rsidR="00167D8E" w:rsidRPr="002B38B0" w:rsidRDefault="00167D8E" w:rsidP="002B38B0">
      <w:pPr>
        <w:pStyle w:val="Caption"/>
        <w:jc w:val="center"/>
        <w:rPr>
          <w:i w:val="0"/>
        </w:rPr>
      </w:pPr>
      <w:r w:rsidRPr="00981F51">
        <w:rPr>
          <w:i w:val="0"/>
        </w:rPr>
        <w:t xml:space="preserve">Figure </w:t>
      </w:r>
      <w:r w:rsidRPr="00981F51">
        <w:rPr>
          <w:i w:val="0"/>
        </w:rPr>
        <w:fldChar w:fldCharType="begin"/>
      </w:r>
      <w:r w:rsidRPr="00981F51">
        <w:rPr>
          <w:i w:val="0"/>
        </w:rPr>
        <w:instrText xml:space="preserve"> SEQ Figure \* ARABIC </w:instrText>
      </w:r>
      <w:r w:rsidRPr="00981F51">
        <w:rPr>
          <w:i w:val="0"/>
        </w:rPr>
        <w:fldChar w:fldCharType="separate"/>
      </w:r>
      <w:r w:rsidR="00CB32A8">
        <w:rPr>
          <w:i w:val="0"/>
          <w:noProof/>
        </w:rPr>
        <w:t>2</w:t>
      </w:r>
      <w:r w:rsidRPr="00981F51">
        <w:rPr>
          <w:i w:val="0"/>
        </w:rPr>
        <w:fldChar w:fldCharType="end"/>
      </w:r>
      <w:r w:rsidRPr="00981F51">
        <w:rPr>
          <w:i w:val="0"/>
        </w:rPr>
        <w:t xml:space="preserve"> - CSRF Diagram </w:t>
      </w:r>
      <w:r w:rsidRPr="00981F51">
        <w:rPr>
          <w:i w:val="0"/>
        </w:rPr>
        <w:fldChar w:fldCharType="begin"/>
      </w:r>
      <w:r w:rsidR="00981F51" w:rsidRPr="00981F51">
        <w:rPr>
          <w:i w:val="0"/>
        </w:rPr>
        <w:instrText xml:space="preserve"> ADDIN ZOTERO_ITEM CSL_CITATION {"citationID":"mF9cQkOe","properties":{"formattedCitation":"[2]","plainCitation":"[2]","noteIndex":0},"citationItems":[{"id":122,"uris":["http://zotero.org/groups/2273420/items/GGU7IFKC"],"uri":["http://zotero.org/groups/2273420/items/GGU7IFKC"],"itemData":{"id":122,"type":"post-weblog","title":"What is CSRF | Cross Site Request Forgery Example | Incapsula","abstract":"CSRF is a common attack vector that tricks a user into executing an unwanted action in a web application. While dangerous, the attack is easily preventable...","URL":"https://www.incapsula.com/web-application-security/csrf-cross-site-request-forgery.html","language":"en-US","accessed":{"date-parts":[["2019",4,2]]}}}],"schema":"https://github.com/citation-style-language/schema/raw/master/csl-citation.json"} </w:instrText>
      </w:r>
      <w:r w:rsidRPr="00981F51">
        <w:rPr>
          <w:i w:val="0"/>
        </w:rPr>
        <w:fldChar w:fldCharType="separate"/>
      </w:r>
      <w:r w:rsidR="00981F51" w:rsidRPr="00981F51">
        <w:rPr>
          <w:rFonts w:ascii="Calibri" w:hAnsi="Calibri"/>
          <w:i w:val="0"/>
        </w:rPr>
        <w:t>[2]</w:t>
      </w:r>
      <w:r w:rsidRPr="00981F51">
        <w:rPr>
          <w:i w:val="0"/>
        </w:rPr>
        <w:fldChar w:fldCharType="end"/>
      </w:r>
    </w:p>
    <w:p w:rsidR="007A2447" w:rsidRDefault="007A2447">
      <w:pPr>
        <w:rPr>
          <w:rFonts w:asciiTheme="majorHAnsi" w:eastAsiaTheme="majorEastAsia" w:hAnsiTheme="majorHAnsi" w:cstheme="majorBidi"/>
          <w:color w:val="2F5496" w:themeColor="accent1" w:themeShade="BF"/>
          <w:sz w:val="32"/>
          <w:szCs w:val="32"/>
        </w:rPr>
      </w:pPr>
      <w:r>
        <w:br w:type="page"/>
      </w:r>
    </w:p>
    <w:p w:rsidR="00FB41E2" w:rsidRDefault="00FB41E2" w:rsidP="00FB41E2">
      <w:pPr>
        <w:pStyle w:val="Heading1"/>
        <w:numPr>
          <w:ilvl w:val="0"/>
          <w:numId w:val="1"/>
        </w:numPr>
      </w:pPr>
      <w:bookmarkStart w:id="3" w:name="_Toc5565579"/>
      <w:r>
        <w:lastRenderedPageBreak/>
        <w:t>Page and Front Controllers</w:t>
      </w:r>
      <w:bookmarkEnd w:id="3"/>
    </w:p>
    <w:p w:rsidR="00D00560" w:rsidRPr="00D00560" w:rsidRDefault="00D00560" w:rsidP="00FB41E2">
      <w:r>
        <w:t>The Page and Front controllers are design patterns used within MVC. They allow for separation, which is a key principle of MVC. Fowler says as soon as there is nonvisual logic, separation should be applied.</w:t>
      </w:r>
      <w:r>
        <w:fldChar w:fldCharType="begin"/>
      </w:r>
      <w:r>
        <w:instrText xml:space="preserve"> ADDIN ZOTERO_ITEM CSL_CITATION {"citationID":"M65pVmbF","properties":{"formattedCitation":"[3]","plainCitation":"[3]","noteIndex":0},"citationItems":[{"id":128,"uris":["http://zotero.org/groups/2273420/items/AIHIG69F"],"uri":["http://zotero.org/groups/2273420/items/AIHIG69F"],"itemData":{"id":128,"type":"book","title":"Patterns of Enterprise Application Architecture","publisher":"Addison Wesley","volume":"1","number-of-volumes":"1","number-of-pages":"560","abstract":"The practice of enterprise application development has benefited from the emergence of many new enabling technologies. Multi-tiered object-oriented platforms, such as Java and .NET, have become commonplace. These new tools and technologies are capable of building powerful applications, but they are not easily implemented. Common failures in enterprise applications often occur because their developers do not understand the architectural lessons that experienced object developers have learned.","ISBN":"0-321-12742-0","language":"English","author":[{"family":"Fowler","given":"Martin"}],"issued":{"date-parts":[["2002",11,5]]}}}],"schema":"https://github.com/citation-style-language/schema/raw/master/csl-citation.json"} </w:instrText>
      </w:r>
      <w:r>
        <w:fldChar w:fldCharType="separate"/>
      </w:r>
      <w:r w:rsidRPr="00D00560">
        <w:rPr>
          <w:rFonts w:ascii="Calibri" w:hAnsi="Calibri"/>
        </w:rPr>
        <w:t>[3]</w:t>
      </w:r>
      <w:r>
        <w:fldChar w:fldCharType="end"/>
      </w:r>
    </w:p>
    <w:p w:rsidR="00FB41E2" w:rsidRDefault="00D21DC0" w:rsidP="007A2447">
      <w:pPr>
        <w:pStyle w:val="Heading2"/>
        <w:numPr>
          <w:ilvl w:val="1"/>
          <w:numId w:val="1"/>
        </w:numPr>
      </w:pPr>
      <w:bookmarkStart w:id="4" w:name="_Toc5565580"/>
      <w:r>
        <w:t>Page Controller</w:t>
      </w:r>
      <w:bookmarkEnd w:id="4"/>
    </w:p>
    <w:p w:rsidR="00532477" w:rsidRDefault="004455B2" w:rsidP="004455B2">
      <w:r>
        <w:t>The page controller design pa</w:t>
      </w:r>
      <w:r w:rsidR="00532477">
        <w:t>ttern creates one single file, it is then used to display a view to the user. The page controller is responsible for processing the view and model, it extracts information from the web servers request and performs an action on the model. It can also deliver a view to the browser based on the information.</w:t>
      </w:r>
    </w:p>
    <w:p w:rsidR="00532477" w:rsidRDefault="00532477" w:rsidP="00532477">
      <w:pPr>
        <w:jc w:val="center"/>
      </w:pPr>
      <w:r>
        <w:rPr>
          <w:noProof/>
          <w:lang w:eastAsia="en-GB"/>
        </w:rPr>
        <w:drawing>
          <wp:inline distT="0" distB="0" distL="0" distR="0" wp14:anchorId="1FCCFC90" wp14:editId="1601D5D0">
            <wp:extent cx="3132608" cy="1581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52259" cy="1591069"/>
                    </a:xfrm>
                    <a:prstGeom prst="rect">
                      <a:avLst/>
                    </a:prstGeom>
                  </pic:spPr>
                </pic:pic>
              </a:graphicData>
            </a:graphic>
          </wp:inline>
        </w:drawing>
      </w:r>
    </w:p>
    <w:p w:rsidR="00532477" w:rsidRPr="00532477" w:rsidRDefault="00532477" w:rsidP="00532477">
      <w:pPr>
        <w:pStyle w:val="Caption"/>
        <w:jc w:val="center"/>
        <w:rPr>
          <w:i w:val="0"/>
        </w:rPr>
      </w:pPr>
      <w:r w:rsidRPr="007A2447">
        <w:rPr>
          <w:i w:val="0"/>
        </w:rPr>
        <w:t xml:space="preserve">Figure </w:t>
      </w:r>
      <w:r w:rsidRPr="007A2447">
        <w:rPr>
          <w:i w:val="0"/>
        </w:rPr>
        <w:fldChar w:fldCharType="begin"/>
      </w:r>
      <w:r w:rsidRPr="007A2447">
        <w:rPr>
          <w:i w:val="0"/>
        </w:rPr>
        <w:instrText xml:space="preserve"> SEQ Figure \* ARABIC </w:instrText>
      </w:r>
      <w:r w:rsidRPr="007A2447">
        <w:rPr>
          <w:i w:val="0"/>
        </w:rPr>
        <w:fldChar w:fldCharType="separate"/>
      </w:r>
      <w:r w:rsidR="00CB32A8">
        <w:rPr>
          <w:i w:val="0"/>
          <w:noProof/>
        </w:rPr>
        <w:t>3</w:t>
      </w:r>
      <w:r w:rsidRPr="007A2447">
        <w:rPr>
          <w:i w:val="0"/>
        </w:rPr>
        <w:fldChar w:fldCharType="end"/>
      </w:r>
      <w:r w:rsidRPr="007A2447">
        <w:rPr>
          <w:i w:val="0"/>
        </w:rPr>
        <w:t xml:space="preserve"> How the Page Controller works </w:t>
      </w:r>
      <w:r w:rsidRPr="007A2447">
        <w:rPr>
          <w:i w:val="0"/>
        </w:rPr>
        <w:fldChar w:fldCharType="begin"/>
      </w:r>
      <w:r w:rsidRPr="007A2447">
        <w:rPr>
          <w:i w:val="0"/>
        </w:rPr>
        <w:instrText xml:space="preserve"> ADDIN ZOTERO_ITEM CSL_CITATION {"citationID":"A6MaBNt6","properties":{"formattedCitation":"[3]","plainCitation":"[3]","noteIndex":0},"citationItems":[{"id":128,"uris":["http://zotero.org/groups/2273420/items/AIHIG69F"],"uri":["http://zotero.org/groups/2273420/items/AIHIG69F"],"itemData":{"id":128,"type":"book","title":"Patterns of Enterprise Application Architecture","publisher":"Addison Wesley","volume":"1","number-of-volumes":"1","number-of-pages":"560","abstract":"The practice of enterprise application development has benefited from the emergence of many new enabling technologies. Multi-tiered object-oriented platforms, such as Java and .NET, have become commonplace. These new tools and technologies are capable of building powerful applications, but they are not easily implemented. Common failures in enterprise applications often occur because their developers do not understand the architectural lessons that experienced object developers have learned.","ISBN":"0-321-12742-0","language":"English","author":[{"family":"Fowler","given":"Martin"}],"issued":{"date-parts":[["2002",11,5]]}}}],"schema":"https://github.com/citation-style-language/schema/raw/master/csl-citation.json"} </w:instrText>
      </w:r>
      <w:r w:rsidRPr="007A2447">
        <w:rPr>
          <w:i w:val="0"/>
        </w:rPr>
        <w:fldChar w:fldCharType="separate"/>
      </w:r>
      <w:r w:rsidRPr="007A2447">
        <w:rPr>
          <w:rFonts w:ascii="Calibri" w:hAnsi="Calibri"/>
          <w:i w:val="0"/>
        </w:rPr>
        <w:t>[3]</w:t>
      </w:r>
      <w:r w:rsidRPr="007A2447">
        <w:rPr>
          <w:i w:val="0"/>
        </w:rPr>
        <w:fldChar w:fldCharType="end"/>
      </w:r>
    </w:p>
    <w:p w:rsidR="00532477" w:rsidRDefault="00532477" w:rsidP="004455B2">
      <w:r>
        <w:t>The Page Controller is responsible for the following:</w:t>
      </w:r>
      <w:r>
        <w:fldChar w:fldCharType="begin"/>
      </w:r>
      <w:r>
        <w:instrText xml:space="preserve"> ADDIN ZOTERO_ITEM CSL_CITATION {"citationID":"jMUoRfYa","properties":{"formattedCitation":"[3]","plainCitation":"[3]","noteIndex":0},"citationItems":[{"id":128,"uris":["http://zotero.org/groups/2273420/items/AIHIG69F"],"uri":["http://zotero.org/groups/2273420/items/AIHIG69F"],"itemData":{"id":128,"type":"book","title":"Patterns of Enterprise Application Architecture","publisher":"Addison Wesley","volume":"1","number-of-volumes":"1","number-of-pages":"560","abstract":"The practice of enterprise application development has benefited from the emergence of many new enabling technologies. Multi-tiered object-oriented platforms, such as Java and .NET, have become commonplace. These new tools and technologies are capable of building powerful applications, but they are not easily implemented. Common failures in enterprise applications often occur because their developers do not understand the architectural lessons that experienced object developers have learned.","ISBN":"0-321-12742-0","language":"English","author":[{"family":"Fowler","given":"Martin"}],"issued":{"date-parts":[["2002",11,5]]}}}],"schema":"https://github.com/citation-style-language/schema/raw/master/csl-citation.json"} </w:instrText>
      </w:r>
      <w:r>
        <w:fldChar w:fldCharType="separate"/>
      </w:r>
      <w:r w:rsidRPr="00532477">
        <w:rPr>
          <w:rFonts w:ascii="Calibri" w:hAnsi="Calibri"/>
        </w:rPr>
        <w:t>[3]</w:t>
      </w:r>
      <w:r>
        <w:fldChar w:fldCharType="end"/>
      </w:r>
    </w:p>
    <w:p w:rsidR="004455B2" w:rsidRDefault="00532477" w:rsidP="00532477">
      <w:pPr>
        <w:pStyle w:val="ListParagraph"/>
        <w:numPr>
          <w:ilvl w:val="0"/>
          <w:numId w:val="2"/>
        </w:numPr>
      </w:pPr>
      <w:r>
        <w:t>Decoding a URL and extracting any form data</w:t>
      </w:r>
    </w:p>
    <w:p w:rsidR="00532477" w:rsidRDefault="00532477" w:rsidP="00532477">
      <w:pPr>
        <w:pStyle w:val="ListParagraph"/>
        <w:numPr>
          <w:ilvl w:val="0"/>
          <w:numId w:val="2"/>
        </w:numPr>
      </w:pPr>
      <w:r>
        <w:t>Create and invoke any model objects</w:t>
      </w:r>
    </w:p>
    <w:p w:rsidR="00532477" w:rsidRDefault="00532477" w:rsidP="00532477">
      <w:pPr>
        <w:pStyle w:val="ListParagraph"/>
        <w:numPr>
          <w:ilvl w:val="0"/>
          <w:numId w:val="2"/>
        </w:numPr>
      </w:pPr>
      <w:r>
        <w:t>Decide on which view to display and forward any information to the model</w:t>
      </w:r>
    </w:p>
    <w:p w:rsidR="00D21DC0" w:rsidRDefault="007A2447" w:rsidP="007A2447">
      <w:pPr>
        <w:pStyle w:val="Heading2"/>
      </w:pPr>
      <w:bookmarkStart w:id="5" w:name="_Toc5565581"/>
      <w:r>
        <w:t>2.2</w:t>
      </w:r>
      <w:r>
        <w:tab/>
      </w:r>
      <w:r w:rsidR="00D21DC0">
        <w:t>Front Controller</w:t>
      </w:r>
      <w:bookmarkEnd w:id="5"/>
    </w:p>
    <w:p w:rsidR="002C7345" w:rsidRDefault="002C7345" w:rsidP="002C7345">
      <w:r>
        <w:t>The front controller handles all the requests on a website, it is separated into two parts. The web handler and command hierarchy. The web handler is the class that receives requests from the web server and then decides where to route the user.</w:t>
      </w:r>
    </w:p>
    <w:p w:rsidR="00CB32A8" w:rsidRDefault="002C7345" w:rsidP="00CB32A8">
      <w:pPr>
        <w:keepNext/>
        <w:jc w:val="center"/>
      </w:pPr>
      <w:r>
        <w:rPr>
          <w:noProof/>
          <w:lang w:eastAsia="en-GB"/>
        </w:rPr>
        <w:drawing>
          <wp:inline distT="0" distB="0" distL="0" distR="0" wp14:anchorId="5F745A90" wp14:editId="0DC32387">
            <wp:extent cx="3189605" cy="222657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17" t="5833" r="6226" b="3611"/>
                    <a:stretch/>
                  </pic:blipFill>
                  <pic:spPr bwMode="auto">
                    <a:xfrm>
                      <a:off x="0" y="0"/>
                      <a:ext cx="3233200" cy="2257009"/>
                    </a:xfrm>
                    <a:prstGeom prst="rect">
                      <a:avLst/>
                    </a:prstGeom>
                    <a:ln>
                      <a:noFill/>
                    </a:ln>
                    <a:extLst>
                      <a:ext uri="{53640926-AAD7-44D8-BBD7-CCE9431645EC}">
                        <a14:shadowObscured xmlns:a14="http://schemas.microsoft.com/office/drawing/2010/main"/>
                      </a:ext>
                    </a:extLst>
                  </pic:spPr>
                </pic:pic>
              </a:graphicData>
            </a:graphic>
          </wp:inline>
        </w:drawing>
      </w:r>
    </w:p>
    <w:p w:rsidR="00CB32A8" w:rsidRDefault="00CB32A8" w:rsidP="00CB32A8">
      <w:pPr>
        <w:pStyle w:val="Caption"/>
        <w:jc w:val="center"/>
        <w:rPr>
          <w:i w:val="0"/>
        </w:rPr>
      </w:pPr>
      <w:r w:rsidRPr="00CB32A8">
        <w:rPr>
          <w:i w:val="0"/>
        </w:rPr>
        <w:t xml:space="preserve">Figure </w:t>
      </w:r>
      <w:r w:rsidRPr="00CB32A8">
        <w:rPr>
          <w:i w:val="0"/>
        </w:rPr>
        <w:fldChar w:fldCharType="begin"/>
      </w:r>
      <w:r w:rsidRPr="00CB32A8">
        <w:rPr>
          <w:i w:val="0"/>
        </w:rPr>
        <w:instrText xml:space="preserve"> SEQ Figure \* ARABIC </w:instrText>
      </w:r>
      <w:r w:rsidRPr="00CB32A8">
        <w:rPr>
          <w:i w:val="0"/>
        </w:rPr>
        <w:fldChar w:fldCharType="separate"/>
      </w:r>
      <w:r w:rsidRPr="00CB32A8">
        <w:rPr>
          <w:i w:val="0"/>
          <w:noProof/>
        </w:rPr>
        <w:t>4</w:t>
      </w:r>
      <w:r w:rsidRPr="00CB32A8">
        <w:rPr>
          <w:i w:val="0"/>
        </w:rPr>
        <w:fldChar w:fldCharType="end"/>
      </w:r>
      <w:r w:rsidRPr="00CB32A8">
        <w:rPr>
          <w:i w:val="0"/>
        </w:rPr>
        <w:t xml:space="preserve"> How the Front Controller works </w:t>
      </w:r>
      <w:r w:rsidRPr="00CB32A8">
        <w:rPr>
          <w:i w:val="0"/>
        </w:rPr>
        <w:fldChar w:fldCharType="begin"/>
      </w:r>
      <w:r w:rsidR="00D21580">
        <w:rPr>
          <w:i w:val="0"/>
        </w:rPr>
        <w:instrText xml:space="preserve"> ADDIN ZOTERO_ITEM CSL_CITATION {"citationID":"fnKficgy","properties":{"formattedCitation":"[3]","plainCitation":"[3]","noteIndex":0},"citationItems":[{"id":128,"uris":["http://zotero.org/groups/2273420/items/AIHIG69F"],"uri":["http://zotero.org/groups/2273420/items/AIHIG69F"],"itemData":{"id":128,"type":"book","title":"Patterns of Enterprise Application Architecture","publisher":"Addison Wesley","volume":"1","number-of-volumes":"1","number-of-pages":"560","abstract":"The practice of enterprise application development has benefited from the emergence of many new enabling technologies. Multi-tiered object-oriented platforms, such as Java and .NET, have become commonplace. These new tools and technologies are capable of building powerful applications, but they are not easily implemented. Common failures in enterprise applications often occur because their developers do not understand the architectural lessons that experienced object developers have learned.","ISBN":"0-321-12742-0","language":"English","author":[{"family":"Fowler","given":"Martin"}],"issued":{"date-parts":[["2002",11,5]]}}}],"schema":"https://github.com/citation-style-language/schema/raw/master/csl-citation.json"} </w:instrText>
      </w:r>
      <w:r w:rsidRPr="00CB32A8">
        <w:rPr>
          <w:i w:val="0"/>
        </w:rPr>
        <w:fldChar w:fldCharType="separate"/>
      </w:r>
      <w:r w:rsidRPr="00CB32A8">
        <w:rPr>
          <w:rFonts w:ascii="Calibri" w:hAnsi="Calibri"/>
          <w:i w:val="0"/>
        </w:rPr>
        <w:t>[3]</w:t>
      </w:r>
      <w:r w:rsidRPr="00CB32A8">
        <w:rPr>
          <w:i w:val="0"/>
        </w:rPr>
        <w:fldChar w:fldCharType="end"/>
      </w:r>
    </w:p>
    <w:p w:rsidR="00CB32A8" w:rsidRPr="00CB32A8" w:rsidRDefault="00CB32A8" w:rsidP="00CB32A8"/>
    <w:p w:rsidR="00FB41E2" w:rsidRDefault="00FB41E2" w:rsidP="00FB41E2">
      <w:pPr>
        <w:pStyle w:val="Heading1"/>
        <w:numPr>
          <w:ilvl w:val="0"/>
          <w:numId w:val="1"/>
        </w:numPr>
      </w:pPr>
      <w:bookmarkStart w:id="6" w:name="_Toc5565582"/>
      <w:r>
        <w:lastRenderedPageBreak/>
        <w:t>Template Pattern</w:t>
      </w:r>
      <w:bookmarkEnd w:id="6"/>
    </w:p>
    <w:p w:rsidR="00FB41E2" w:rsidRDefault="00D21580" w:rsidP="00FB41E2">
      <w:r>
        <w:t>The template design pattern defines the outline of an algorithm inside of an operation. It allows the developer to defer some steps into sub classes. The template design pattern allows steps to be redefined without the original structure being changed.</w:t>
      </w:r>
    </w:p>
    <w:p w:rsidR="00D21580" w:rsidRDefault="00D21580" w:rsidP="00FB41E2">
      <w:r>
        <w:rPr>
          <w:b/>
        </w:rPr>
        <w:t>Advantages:</w:t>
      </w:r>
      <w:r>
        <w:rPr>
          <w:b/>
        </w:rPr>
        <w:fldChar w:fldCharType="begin"/>
      </w:r>
      <w:r>
        <w:rPr>
          <w:b/>
        </w:rPr>
        <w:instrText xml:space="preserve"> ADDIN ZOTERO_ITEM CSL_CITATION {"citationID":"TfAVb5v1","properties":{"formattedCitation":"[4]","plainCitation":"[4]","noteIndex":0},"citationItems":[{"id":129,"uris":["http://zotero.org/groups/2273420/items/BIUFSVLX"],"uri":["http://zotero.org/groups/2273420/items/BIUFSVLX"],"itemData":{"id":129,"type":"webpage","title":"The advantages and disadvantages of the Template Method pattern - Learning Python Design Patterns - Second Edition [Book]","URL":"https://www.oreilly.com/library/view/learning-python-design/9781785888038/ch08s05.html","accessed":{"date-parts":[["2019",4,2]]}}}],"schema":"https://github.com/citation-style-language/schema/raw/master/csl-citation.json"} </w:instrText>
      </w:r>
      <w:r>
        <w:rPr>
          <w:b/>
        </w:rPr>
        <w:fldChar w:fldCharType="separate"/>
      </w:r>
      <w:r w:rsidRPr="00D21580">
        <w:rPr>
          <w:rFonts w:ascii="Calibri" w:hAnsi="Calibri"/>
        </w:rPr>
        <w:t>[4]</w:t>
      </w:r>
      <w:r>
        <w:rPr>
          <w:b/>
        </w:rPr>
        <w:fldChar w:fldCharType="end"/>
      </w:r>
    </w:p>
    <w:p w:rsidR="00D21580" w:rsidRDefault="00D21580" w:rsidP="00D21580">
      <w:pPr>
        <w:pStyle w:val="ListParagraph"/>
        <w:numPr>
          <w:ilvl w:val="0"/>
          <w:numId w:val="2"/>
        </w:numPr>
      </w:pPr>
      <w:r>
        <w:t>There is no code duplication in the template design pattern</w:t>
      </w:r>
    </w:p>
    <w:p w:rsidR="00D21580" w:rsidRDefault="00D21580" w:rsidP="00D21580">
      <w:pPr>
        <w:pStyle w:val="ListParagraph"/>
        <w:numPr>
          <w:ilvl w:val="0"/>
          <w:numId w:val="2"/>
        </w:numPr>
      </w:pPr>
      <w:r>
        <w:t>Code can be reused as inheritance is used and not composition</w:t>
      </w:r>
    </w:p>
    <w:p w:rsidR="00D21580" w:rsidRPr="00D21580" w:rsidRDefault="00D21580" w:rsidP="00D21580">
      <w:pPr>
        <w:pStyle w:val="ListParagraph"/>
        <w:numPr>
          <w:ilvl w:val="0"/>
          <w:numId w:val="2"/>
        </w:numPr>
      </w:pPr>
      <w:r>
        <w:t>The design pattern is flexible as sub classes can be used to implement steps in the algorithm</w:t>
      </w:r>
    </w:p>
    <w:p w:rsidR="00FB41E2" w:rsidRDefault="00FB41E2" w:rsidP="00FB41E2">
      <w:pPr>
        <w:pStyle w:val="Heading1"/>
        <w:numPr>
          <w:ilvl w:val="0"/>
          <w:numId w:val="1"/>
        </w:numPr>
      </w:pPr>
      <w:bookmarkStart w:id="7" w:name="_Toc5565583"/>
      <w:r>
        <w:t>Symfony</w:t>
      </w:r>
      <w:bookmarkEnd w:id="7"/>
    </w:p>
    <w:p w:rsidR="00D21580" w:rsidRDefault="00062C23" w:rsidP="00D21580">
      <w:r>
        <w:t xml:space="preserve">Symfony is a MVC framework built using PHP, it is free to purchase and was first released in October 2005. </w:t>
      </w:r>
      <w:r w:rsidR="00577637">
        <w:t>The purpose of Symfony is to speed up the creation and maintenance of web applications and to stop repetitive programming tasks</w:t>
      </w:r>
      <w:r w:rsidR="00577637">
        <w:fldChar w:fldCharType="begin"/>
      </w:r>
      <w:r w:rsidR="00577637">
        <w:instrText xml:space="preserve"> ADDIN ZOTERO_ITEM CSL_CITATION {"citationID":"n8qX27T0","properties":{"formattedCitation":"[5]","plainCitation":"[5]","noteIndex":0},"citationItems":[{"id":131,"uris":["http://zotero.org/groups/2273420/items/2CI9ENZ8"],"uri":["http://zotero.org/groups/2273420/items/2CI9ENZ8"],"itemData":{"id":131,"type":"webpage","title":"Symfony, High Performance PHP Framework for Web Development","URL":"https://symfony.com/","accessed":{"date-parts":[["2019",4,2]]}}}],"schema":"https://github.com/citation-style-language/schema/raw/master/csl-citation.json"} </w:instrText>
      </w:r>
      <w:r w:rsidR="00577637">
        <w:fldChar w:fldCharType="separate"/>
      </w:r>
      <w:r w:rsidR="00577637" w:rsidRPr="00577637">
        <w:rPr>
          <w:rFonts w:ascii="Calibri" w:hAnsi="Calibri"/>
        </w:rPr>
        <w:t>[5]</w:t>
      </w:r>
      <w:r w:rsidR="00577637">
        <w:fldChar w:fldCharType="end"/>
      </w:r>
      <w:r w:rsidR="00577637">
        <w:t>.</w:t>
      </w:r>
    </w:p>
    <w:p w:rsidR="00577637" w:rsidRDefault="00577637" w:rsidP="00577637">
      <w:r>
        <w:t>Symfony has a bunch of features that allow developers to create web applications easier. They are:</w:t>
      </w:r>
    </w:p>
    <w:p w:rsidR="00577637" w:rsidRDefault="00577637" w:rsidP="00577637">
      <w:pPr>
        <w:pStyle w:val="ListParagraph"/>
        <w:numPr>
          <w:ilvl w:val="0"/>
          <w:numId w:val="2"/>
        </w:numPr>
      </w:pPr>
      <w:r>
        <w:t>Easy to install on most platforms</w:t>
      </w:r>
    </w:p>
    <w:p w:rsidR="00577637" w:rsidRDefault="00577637" w:rsidP="00577637">
      <w:pPr>
        <w:pStyle w:val="ListParagraph"/>
        <w:numPr>
          <w:ilvl w:val="0"/>
          <w:numId w:val="2"/>
        </w:numPr>
      </w:pPr>
      <w:r>
        <w:t>Database engine support (MySQL and SQL Server)</w:t>
      </w:r>
    </w:p>
    <w:p w:rsidR="00577637" w:rsidRDefault="00577637" w:rsidP="00577637">
      <w:pPr>
        <w:pStyle w:val="ListParagraph"/>
        <w:numPr>
          <w:ilvl w:val="0"/>
          <w:numId w:val="2"/>
        </w:numPr>
      </w:pPr>
      <w:r>
        <w:t>Simple to use but can be developed to create complex projects</w:t>
      </w:r>
    </w:p>
    <w:p w:rsidR="00577637" w:rsidRDefault="00577637" w:rsidP="00577637">
      <w:pPr>
        <w:pStyle w:val="ListParagraph"/>
        <w:numPr>
          <w:ilvl w:val="0"/>
          <w:numId w:val="2"/>
        </w:numPr>
      </w:pPr>
      <w:r>
        <w:t>Follows web practises and implements design patterns</w:t>
      </w:r>
    </w:p>
    <w:p w:rsidR="00577637" w:rsidRDefault="00577637" w:rsidP="00577637">
      <w:pPr>
        <w:pStyle w:val="ListParagraph"/>
        <w:numPr>
          <w:ilvl w:val="0"/>
          <w:numId w:val="2"/>
        </w:numPr>
      </w:pPr>
      <w:r>
        <w:t>Can be used at a personal or enterprise level</w:t>
      </w:r>
    </w:p>
    <w:p w:rsidR="00577637" w:rsidRDefault="00577637" w:rsidP="00577637">
      <w:pPr>
        <w:pStyle w:val="ListParagraph"/>
        <w:numPr>
          <w:ilvl w:val="0"/>
          <w:numId w:val="2"/>
        </w:numPr>
      </w:pPr>
      <w:r>
        <w:t>Easy to maintain</w:t>
      </w:r>
    </w:p>
    <w:p w:rsidR="00577637" w:rsidRDefault="00577637" w:rsidP="00577637">
      <w:pPr>
        <w:pStyle w:val="ListParagraph"/>
        <w:numPr>
          <w:ilvl w:val="0"/>
          <w:numId w:val="2"/>
        </w:numPr>
      </w:pPr>
      <w:r>
        <w:t>Easy to extend and is compatible with other vendor libraries</w:t>
      </w:r>
    </w:p>
    <w:p w:rsidR="00577637" w:rsidRPr="00D21580" w:rsidRDefault="00577637" w:rsidP="00D21580">
      <w:r>
        <w:t>Popular websites that use the Symfony framework areSpotify, Dailymotion, Trivago, National Geographic Travel and Visit Barcelona</w:t>
      </w:r>
      <w:r>
        <w:fldChar w:fldCharType="begin"/>
      </w:r>
      <w:r>
        <w:instrText xml:space="preserve"> ADDIN ZOTERO_ITEM CSL_CITATION {"citationID":"iRNBTYin","properties":{"formattedCitation":"[6]","plainCitation":"[6]","noteIndex":0},"citationItems":[{"id":133,"uris":["http://zotero.org/groups/2273420/items/WH4W73RN"],"uri":["http://zotero.org/groups/2273420/items/WH4W73RN"],"itemData":{"id":133,"type":"webpage","title":"Brands That Love Symfony: The Most Popular Symfony Projects","container-title":"EtonDigital","abstract":"What brands choose Symfony PHP framework and why? Look no further! We created a list of the most popular Symfony projects. Check it out!","URL":"https://www.etondigital.com/popular-symfony-projects/","shortTitle":"Brands That Love Symfony","language":"en-GB","issued":{"date-parts":[["2017",10,19]]},"accessed":{"date-parts":[["2019",4,2]]}}}],"schema":"https://github.com/citation-style-language/schema/raw/master/csl-citation.json"} </w:instrText>
      </w:r>
      <w:r>
        <w:fldChar w:fldCharType="separate"/>
      </w:r>
      <w:r w:rsidRPr="00577637">
        <w:rPr>
          <w:rFonts w:ascii="Calibri" w:hAnsi="Calibri"/>
        </w:rPr>
        <w:t>[6]</w:t>
      </w:r>
      <w:r>
        <w:fldChar w:fldCharType="end"/>
      </w:r>
      <w:r>
        <w:t>.</w:t>
      </w:r>
    </w:p>
    <w:p w:rsidR="00FB41E2" w:rsidRDefault="00FB41E2" w:rsidP="00FB41E2">
      <w:pPr>
        <w:pStyle w:val="Heading2"/>
        <w:numPr>
          <w:ilvl w:val="1"/>
          <w:numId w:val="1"/>
        </w:numPr>
      </w:pPr>
      <w:bookmarkStart w:id="8" w:name="_Toc5565584"/>
      <w:r>
        <w:t>ORM Tool Support</w:t>
      </w:r>
      <w:bookmarkEnd w:id="8"/>
    </w:p>
    <w:p w:rsidR="001676D4" w:rsidRDefault="001676D4" w:rsidP="00577637">
      <w:r>
        <w:t>There isn’t a ORM tool built into Symfony, but it does have integration for a third-party tool called Doctrine</w:t>
      </w:r>
      <w:r w:rsidR="00C21A38">
        <w:fldChar w:fldCharType="begin"/>
      </w:r>
      <w:r w:rsidR="00C21A38">
        <w:instrText xml:space="preserve"> ADDIN ZOTERO_ITEM CSL_CITATION {"citationID":"JM0cEBB4","properties":{"formattedCitation":"[7]","plainCitation":"[7]","noteIndex":0},"citationItems":[{"id":135,"uris":["http://zotero.org/groups/2273420/items/HQMTDTCD"],"uri":["http://zotero.org/groups/2273420/items/HQMTDTCD"],"itemData":{"id":135,"type":"webpage","title":"Databases and the Doctrine ORM (Symfony Docs)","abstract":"Databases and the Doctrine ORM:  Screencast Do you prefer video tutorials? Check out the Doctrine screencast series.  Symfony doesn't provide a component to work with the database, but it does provide...","URL":"https://symfony.com/doc/current/doctrine.html","language":"en","accessed":{"date-parts":[["2019",4,2]]}}}],"schema":"https://github.com/citation-style-language/schema/raw/master/csl-citation.json"} </w:instrText>
      </w:r>
      <w:r w:rsidR="00C21A38">
        <w:fldChar w:fldCharType="separate"/>
      </w:r>
      <w:r w:rsidR="00C21A38" w:rsidRPr="00C21A38">
        <w:rPr>
          <w:rFonts w:ascii="Calibri" w:hAnsi="Calibri"/>
        </w:rPr>
        <w:t>[7]</w:t>
      </w:r>
      <w:r w:rsidR="00C21A38">
        <w:fldChar w:fldCharType="end"/>
      </w:r>
      <w:r>
        <w:t xml:space="preserve">. The Doctrine library can be installed using Composer. </w:t>
      </w:r>
    </w:p>
    <w:p w:rsidR="001676D4" w:rsidRDefault="001676D4" w:rsidP="00577637">
      <w:r>
        <w:t xml:space="preserve">Doctrine is a set of PHP libraries which focuses on providing functionality, it is most known for their object-relational mapper (ORM). </w:t>
      </w:r>
    </w:p>
    <w:p w:rsidR="004329A9" w:rsidRPr="00577637" w:rsidRDefault="001676D4" w:rsidP="00577637">
      <w:r>
        <w:t xml:space="preserve">Once the ORM is setup and configured, a database can be generated and built using the console and </w:t>
      </w:r>
      <w:r w:rsidR="004329A9">
        <w:t>configuration migrations.</w:t>
      </w:r>
    </w:p>
    <w:p w:rsidR="00FB41E2" w:rsidRDefault="00FB41E2" w:rsidP="004329A9">
      <w:pPr>
        <w:pStyle w:val="Heading2"/>
        <w:numPr>
          <w:ilvl w:val="1"/>
          <w:numId w:val="1"/>
        </w:numPr>
      </w:pPr>
      <w:bookmarkStart w:id="9" w:name="_Toc5565585"/>
      <w:r>
        <w:t>Testing</w:t>
      </w:r>
      <w:bookmarkEnd w:id="9"/>
    </w:p>
    <w:p w:rsidR="00B31615" w:rsidRDefault="00B31615" w:rsidP="004329A9">
      <w:r>
        <w:t>Symfony has a library called PHPUnit built into the framework, PHPUnit allows developers to create unit tests and then perform them</w:t>
      </w:r>
      <w:r>
        <w:fldChar w:fldCharType="begin"/>
      </w:r>
      <w:r>
        <w:instrText xml:space="preserve"> ADDIN ZOTERO_ITEM CSL_CITATION {"citationID":"6UpIWtCL","properties":{"formattedCitation":"[8]","plainCitation":"[8]","noteIndex":0},"citationItems":[{"id":137,"uris":["http://zotero.org/groups/2273420/items/JGV5SI5V"],"uri":["http://zotero.org/groups/2273420/items/JGV5SI5V"],"itemData":{"id":137,"type":"webpage","title":"Testing (Symfony Docs)","URL":"https://symfony.com/doc/current/testing.html","accessed":{"date-parts":[["2019",4,2]]}}}],"schema":"https://github.com/citation-style-language/schema/raw/master/csl-citation.json"} </w:instrText>
      </w:r>
      <w:r>
        <w:fldChar w:fldCharType="separate"/>
      </w:r>
      <w:r w:rsidRPr="00B31615">
        <w:rPr>
          <w:rFonts w:ascii="Calibri" w:hAnsi="Calibri"/>
        </w:rPr>
        <w:t>[8]</w:t>
      </w:r>
      <w:r>
        <w:fldChar w:fldCharType="end"/>
      </w:r>
      <w:r>
        <w:t>. Within Unit testing, classes are known as units. The program can automatically test each unit or it can perform a test on chosen classes.</w:t>
      </w:r>
    </w:p>
    <w:p w:rsidR="00B31615" w:rsidRDefault="00B31615" w:rsidP="004329A9">
      <w:r>
        <w:t>Functional tests are used to check the integration of different layers of the application. The developer has to create a workflow for the program to complete.</w:t>
      </w:r>
    </w:p>
    <w:p w:rsidR="00B31615" w:rsidRDefault="00B31615">
      <w:r>
        <w:br w:type="page"/>
      </w:r>
    </w:p>
    <w:p w:rsidR="00FB41E2" w:rsidRDefault="00FB41E2" w:rsidP="00B31615">
      <w:pPr>
        <w:pStyle w:val="Heading2"/>
        <w:numPr>
          <w:ilvl w:val="1"/>
          <w:numId w:val="1"/>
        </w:numPr>
      </w:pPr>
      <w:bookmarkStart w:id="10" w:name="_Toc5565586"/>
      <w:r>
        <w:lastRenderedPageBreak/>
        <w:t>Server Side Templates</w:t>
      </w:r>
      <w:bookmarkEnd w:id="10"/>
    </w:p>
    <w:p w:rsidR="007B7453" w:rsidRDefault="007B7453" w:rsidP="007B7453">
      <w:r>
        <w:t>A server side template lets web developers automatically generate custom web pages. Server side templates use static web page elements such as a footer, header and navigation but incorporates dynamic elements such as usernames and user details.</w:t>
      </w:r>
    </w:p>
    <w:p w:rsidR="007B7453" w:rsidRPr="007B7453" w:rsidRDefault="007B7453" w:rsidP="007B7453">
      <w:r>
        <w:t>Server side templates are typically used in MVC frameworks such as Symfony, Laravel and CakePHP. They allow developers to quickly create pages without having to re-write static code.</w:t>
      </w:r>
    </w:p>
    <w:p w:rsidR="00B31615" w:rsidRDefault="00B31615" w:rsidP="00B31615">
      <w:r>
        <w:t>Symfony has built its own server side template called Twig. The benefits Twig has over other server side templates are</w:t>
      </w:r>
      <w:r w:rsidR="006360DA">
        <w:fldChar w:fldCharType="begin"/>
      </w:r>
      <w:r w:rsidR="006360DA">
        <w:instrText xml:space="preserve"> ADDIN ZOTERO_ITEM CSL_CITATION {"citationID":"dQn19ilg","properties":{"formattedCitation":"[9]","plainCitation":"[9]","noteIndex":0},"citationItems":[{"id":139,"uris":["http://zotero.org/groups/2273420/items/WT4G84FE"],"uri":["http://zotero.org/groups/2273420/items/WT4G84FE"],"itemData":{"id":139,"type":"webpage","title":"Home - Twig - The flexible, fast, and secure PHP template engine","URL":"https://twig.symfony.com/","accessed":{"date-parts":[["2019",4,2]]}}}],"schema":"https://github.com/citation-style-language/schema/raw/master/csl-citation.json"} </w:instrText>
      </w:r>
      <w:r w:rsidR="006360DA">
        <w:fldChar w:fldCharType="separate"/>
      </w:r>
      <w:r w:rsidR="006360DA" w:rsidRPr="006360DA">
        <w:rPr>
          <w:rFonts w:ascii="Calibri" w:hAnsi="Calibri"/>
        </w:rPr>
        <w:t>[9]</w:t>
      </w:r>
      <w:r w:rsidR="006360DA">
        <w:fldChar w:fldCharType="end"/>
      </w:r>
      <w:r>
        <w:t>:</w:t>
      </w:r>
    </w:p>
    <w:p w:rsidR="00B31615" w:rsidRDefault="00B31615" w:rsidP="00B31615">
      <w:pPr>
        <w:pStyle w:val="ListParagraph"/>
        <w:numPr>
          <w:ilvl w:val="0"/>
          <w:numId w:val="2"/>
        </w:numPr>
      </w:pPr>
      <w:r>
        <w:t>Twig will compile the templates into optimised PHP code, making it fast for the web server.</w:t>
      </w:r>
    </w:p>
    <w:p w:rsidR="00B31615" w:rsidRDefault="009108A3" w:rsidP="00B31615">
      <w:pPr>
        <w:pStyle w:val="ListParagraph"/>
        <w:numPr>
          <w:ilvl w:val="0"/>
          <w:numId w:val="2"/>
        </w:numPr>
      </w:pPr>
      <w:r>
        <w:t xml:space="preserve">It is security </w:t>
      </w:r>
      <w:r w:rsidR="004B3DC1">
        <w:t>focused, with a sandbox mode to test untrusted code.</w:t>
      </w:r>
    </w:p>
    <w:p w:rsidR="00D16896" w:rsidRDefault="004B3DC1" w:rsidP="00D16896">
      <w:pPr>
        <w:pStyle w:val="ListParagraph"/>
        <w:numPr>
          <w:ilvl w:val="0"/>
          <w:numId w:val="2"/>
        </w:numPr>
      </w:pPr>
      <w:r>
        <w:t>The system is flexible, with a dynamic scripting language (DSL) that can be modified to add custom tags and filters.</w:t>
      </w:r>
    </w:p>
    <w:p w:rsidR="006360DA" w:rsidRDefault="006360DA" w:rsidP="006360DA">
      <w:r>
        <w:t>Server side templates have custom syntax, for example. The code below will do the same as PHP but is easier to write.</w:t>
      </w:r>
    </w:p>
    <w:p w:rsidR="006360DA" w:rsidRPr="006360DA" w:rsidRDefault="006360DA" w:rsidP="006360DA">
      <w:pPr>
        <w:rPr>
          <w:b/>
        </w:rPr>
      </w:pPr>
      <w:r>
        <w:rPr>
          <w:b/>
        </w:rPr>
        <w:t>Code:</w:t>
      </w:r>
    </w:p>
    <w:tbl>
      <w:tblPr>
        <w:tblStyle w:val="TableGrid"/>
        <w:tblW w:w="0" w:type="auto"/>
        <w:tblLook w:val="04A0" w:firstRow="1" w:lastRow="0" w:firstColumn="1" w:lastColumn="0" w:noHBand="0" w:noVBand="1"/>
      </w:tblPr>
      <w:tblGrid>
        <w:gridCol w:w="9016"/>
      </w:tblGrid>
      <w:tr w:rsidR="006360DA" w:rsidTr="006360DA">
        <w:tc>
          <w:tcPr>
            <w:tcW w:w="9016" w:type="dxa"/>
          </w:tcPr>
          <w:p w:rsidR="006360DA" w:rsidRDefault="006360DA" w:rsidP="006360DA">
            <w:pPr>
              <w:rPr>
                <w:b/>
              </w:rPr>
            </w:pPr>
            <w:r>
              <w:rPr>
                <w:b/>
              </w:rPr>
              <w:t>PHP Code:</w:t>
            </w:r>
          </w:p>
          <w:p w:rsidR="006360DA" w:rsidRDefault="006360DA" w:rsidP="006360DA">
            <w:r w:rsidRPr="006360DA">
              <w:t>&lt;?php echo htmlspecialchars($var, ENT_QUOTES, 'UTF-8') ?&gt;</w:t>
            </w:r>
          </w:p>
          <w:p w:rsidR="006360DA" w:rsidRDefault="006360DA" w:rsidP="006360DA"/>
          <w:p w:rsidR="006360DA" w:rsidRDefault="006360DA" w:rsidP="006360DA">
            <w:pPr>
              <w:rPr>
                <w:b/>
              </w:rPr>
            </w:pPr>
            <w:r>
              <w:rPr>
                <w:b/>
              </w:rPr>
              <w:t>Twig Syntax:</w:t>
            </w:r>
          </w:p>
          <w:p w:rsidR="006360DA" w:rsidRPr="006360DA" w:rsidRDefault="006360DA" w:rsidP="006360DA">
            <w:r w:rsidRPr="006360DA">
              <w:t>{{ var|escape }}</w:t>
            </w:r>
          </w:p>
          <w:p w:rsidR="006360DA" w:rsidRPr="006360DA" w:rsidRDefault="006360DA" w:rsidP="006360DA">
            <w:pPr>
              <w:rPr>
                <w:b/>
              </w:rPr>
            </w:pPr>
          </w:p>
        </w:tc>
      </w:tr>
    </w:tbl>
    <w:p w:rsidR="006360DA" w:rsidRPr="00B31615" w:rsidRDefault="006360DA" w:rsidP="006360DA"/>
    <w:p w:rsidR="00FB41E2" w:rsidRDefault="00FB41E2" w:rsidP="00FB41E2">
      <w:pPr>
        <w:pStyle w:val="Heading2"/>
      </w:pPr>
      <w:bookmarkStart w:id="11" w:name="_Toc5565587"/>
      <w:r>
        <w:t>4.4</w:t>
      </w:r>
      <w:r>
        <w:tab/>
        <w:t>REST Web Services</w:t>
      </w:r>
      <w:bookmarkEnd w:id="11"/>
    </w:p>
    <w:p w:rsidR="00D16896" w:rsidRDefault="008F2119" w:rsidP="00D16896">
      <w:r>
        <w:t>Like the ORM tool, there is no official Symfony support for REST web services. But there is a bundle (similar to plugin) called FOSRestBundle. This allows developers to create and use REST web services.</w:t>
      </w:r>
    </w:p>
    <w:p w:rsidR="008F2119" w:rsidRPr="00D16896" w:rsidRDefault="008F2119" w:rsidP="00D16896">
      <w:r>
        <w:t>The FOSRestBundle can automatically generate routes for the web service, this will make the developers time easier.</w:t>
      </w:r>
    </w:p>
    <w:p w:rsidR="00FB41E2" w:rsidRDefault="00FB41E2" w:rsidP="008F2119">
      <w:pPr>
        <w:pStyle w:val="Heading2"/>
        <w:numPr>
          <w:ilvl w:val="1"/>
          <w:numId w:val="1"/>
        </w:numPr>
      </w:pPr>
      <w:bookmarkStart w:id="12" w:name="_Toc5565588"/>
      <w:r>
        <w:t>NoSQL Support</w:t>
      </w:r>
      <w:bookmarkEnd w:id="12"/>
    </w:p>
    <w:p w:rsidR="008F2119" w:rsidRDefault="0059737F" w:rsidP="008F2119">
      <w:r>
        <w:t>Doctrine has a bundle for MongoDB, this is the most popular alternative to NoSQL. It allows developers to incorporate NoSQL databases to their web services easily.</w:t>
      </w:r>
    </w:p>
    <w:p w:rsidR="003D1062" w:rsidRDefault="0059737F" w:rsidP="008F2119">
      <w:r>
        <w:t>Symfony also has support for XML and JSON databases using bundles.</w:t>
      </w:r>
    </w:p>
    <w:p w:rsidR="0025019C" w:rsidRDefault="0025019C" w:rsidP="0025019C">
      <w:pPr>
        <w:pStyle w:val="Heading1"/>
        <w:numPr>
          <w:ilvl w:val="0"/>
          <w:numId w:val="1"/>
        </w:numPr>
      </w:pPr>
      <w:r>
        <w:br w:type="page"/>
      </w:r>
      <w:bookmarkStart w:id="13" w:name="_Toc5565589"/>
      <w:r>
        <w:lastRenderedPageBreak/>
        <w:t>Testing</w:t>
      </w:r>
      <w:bookmarkEnd w:id="13"/>
    </w:p>
    <w:p w:rsidR="003801C6" w:rsidRDefault="0025019C" w:rsidP="0025019C">
      <w:r>
        <w:rPr>
          <w:b/>
        </w:rPr>
        <w:t>Scenario</w:t>
      </w:r>
      <w:r>
        <w:br/>
        <w:t>The web application for the practical side of this assignment is called “The Music Shop”. The purpose of the web application is to list the albums on sale at the store in Swansea. Customers can browse the current albums and send a contact us message to the shop.</w:t>
      </w:r>
    </w:p>
    <w:p w:rsidR="001961AC" w:rsidRPr="001961AC" w:rsidRDefault="001961AC" w:rsidP="0025019C">
      <w:r>
        <w:t>The albums and contact us messages are stored on a MySQL database.</w:t>
      </w:r>
    </w:p>
    <w:p w:rsidR="001961AC" w:rsidRDefault="001961AC" w:rsidP="001961AC">
      <w:pPr>
        <w:rPr>
          <w:b/>
        </w:rPr>
      </w:pPr>
      <w:r>
        <w:rPr>
          <w:b/>
        </w:rPr>
        <w:t>Homepage</w:t>
      </w:r>
    </w:p>
    <w:p w:rsidR="001961AC" w:rsidRDefault="003E06F7" w:rsidP="003E06F7">
      <w:pPr>
        <w:jc w:val="center"/>
        <w:rPr>
          <w:b/>
        </w:rPr>
      </w:pPr>
      <w:r>
        <w:rPr>
          <w:noProof/>
          <w:lang w:eastAsia="en-GB"/>
        </w:rPr>
        <w:drawing>
          <wp:inline distT="0" distB="0" distL="0" distR="0" wp14:anchorId="1236A406" wp14:editId="553F3393">
            <wp:extent cx="4038600" cy="296340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42875" cy="2966537"/>
                    </a:xfrm>
                    <a:prstGeom prst="rect">
                      <a:avLst/>
                    </a:prstGeom>
                  </pic:spPr>
                </pic:pic>
              </a:graphicData>
            </a:graphic>
          </wp:inline>
        </w:drawing>
      </w:r>
    </w:p>
    <w:p w:rsidR="00721AAF" w:rsidRDefault="003E06F7" w:rsidP="001961AC">
      <w:r>
        <w:t>The view used for this is “DefaultView”, it is used as an index view for the web application. If the web application was to be improved further, a 404 (file not fou</w:t>
      </w:r>
      <w:r w:rsidR="00192773">
        <w:t>nd) page could be added instead as currentl</w:t>
      </w:r>
      <w:r w:rsidR="00721AAF">
        <w:t>y a PHP error message is shown.</w:t>
      </w:r>
    </w:p>
    <w:p w:rsidR="00721AAF" w:rsidRDefault="00721AAF">
      <w:r>
        <w:br w:type="page"/>
      </w:r>
    </w:p>
    <w:p w:rsidR="00721AAF" w:rsidRDefault="00721AAF" w:rsidP="001961AC">
      <w:r>
        <w:rPr>
          <w:b/>
        </w:rPr>
        <w:lastRenderedPageBreak/>
        <w:t>Albums</w:t>
      </w:r>
    </w:p>
    <w:p w:rsidR="00721AAF" w:rsidRDefault="00721AAF" w:rsidP="001961AC">
      <w:r>
        <w:t>The second page of the web application is an album list, it displays every album in the stores catalogue.</w:t>
      </w:r>
    </w:p>
    <w:p w:rsidR="00721AAF" w:rsidRDefault="00721AAF" w:rsidP="001961AC">
      <w:pPr>
        <w:rPr>
          <w:b/>
        </w:rPr>
      </w:pPr>
      <w:r>
        <w:rPr>
          <w:b/>
        </w:rPr>
        <w:t>Testing every album displays</w:t>
      </w:r>
      <w:r>
        <w:rPr>
          <w:b/>
        </w:rPr>
        <w:br/>
      </w:r>
      <w:r>
        <w:rPr>
          <w:noProof/>
          <w:lang w:eastAsia="en-GB"/>
        </w:rPr>
        <w:drawing>
          <wp:inline distT="0" distB="0" distL="0" distR="0" wp14:anchorId="74AA6D7C" wp14:editId="49371B24">
            <wp:extent cx="5731510" cy="45021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02150"/>
                    </a:xfrm>
                    <a:prstGeom prst="rect">
                      <a:avLst/>
                    </a:prstGeom>
                  </pic:spPr>
                </pic:pic>
              </a:graphicData>
            </a:graphic>
          </wp:inline>
        </w:drawing>
      </w:r>
    </w:p>
    <w:p w:rsidR="00721AAF" w:rsidRDefault="00721AAF" w:rsidP="001961AC">
      <w:r>
        <w:rPr>
          <w:noProof/>
          <w:lang w:eastAsia="en-GB"/>
        </w:rPr>
        <w:drawing>
          <wp:inline distT="0" distB="0" distL="0" distR="0" wp14:anchorId="62191FE6" wp14:editId="78E9A300">
            <wp:extent cx="5731510" cy="5746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74675"/>
                    </a:xfrm>
                    <a:prstGeom prst="rect">
                      <a:avLst/>
                    </a:prstGeom>
                  </pic:spPr>
                </pic:pic>
              </a:graphicData>
            </a:graphic>
          </wp:inline>
        </w:drawing>
      </w:r>
    </w:p>
    <w:p w:rsidR="00721AAF" w:rsidRDefault="00721AAF" w:rsidP="001961AC">
      <w:r>
        <w:t>This shows every album being loaded and displayed by the web application.</w:t>
      </w:r>
    </w:p>
    <w:p w:rsidR="00721AAF" w:rsidRDefault="00721AAF">
      <w:r>
        <w:br w:type="page"/>
      </w:r>
    </w:p>
    <w:p w:rsidR="00721AAF" w:rsidRDefault="00721AAF" w:rsidP="001961AC">
      <w:r>
        <w:rPr>
          <w:b/>
        </w:rPr>
        <w:lastRenderedPageBreak/>
        <w:t>Detailed Album View</w:t>
      </w:r>
    </w:p>
    <w:p w:rsidR="00721AAF" w:rsidRDefault="00721AAF" w:rsidP="001961AC">
      <w:r>
        <w:t>Attached to every “Purchase” button is a form with a hidden input, the value for the hidden input is the ID of each album. Once the button is pressed, the form is submitted using POST and the specific album is retrieved from the database using its WHERE clause.</w:t>
      </w:r>
    </w:p>
    <w:p w:rsidR="00721AAF" w:rsidRDefault="00721AAF" w:rsidP="001961AC">
      <w:pPr>
        <w:rPr>
          <w:b/>
        </w:rPr>
      </w:pPr>
      <w:r>
        <w:rPr>
          <w:b/>
        </w:rPr>
        <w:t>Displaying detailed albums</w:t>
      </w:r>
    </w:p>
    <w:p w:rsidR="00721AAF" w:rsidRDefault="00721AAF" w:rsidP="001961AC">
      <w:r>
        <w:rPr>
          <w:noProof/>
          <w:lang w:eastAsia="en-GB"/>
        </w:rPr>
        <w:drawing>
          <wp:inline distT="0" distB="0" distL="0" distR="0" wp14:anchorId="361F3F25" wp14:editId="67C649ED">
            <wp:extent cx="5731510" cy="33578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57880"/>
                    </a:xfrm>
                    <a:prstGeom prst="rect">
                      <a:avLst/>
                    </a:prstGeom>
                  </pic:spPr>
                </pic:pic>
              </a:graphicData>
            </a:graphic>
          </wp:inline>
        </w:drawing>
      </w:r>
    </w:p>
    <w:p w:rsidR="00721AAF" w:rsidRDefault="00721AAF" w:rsidP="001961AC">
      <w:r>
        <w:t>The screenshot above shows a specific album being retrieved from the database.</w:t>
      </w:r>
    </w:p>
    <w:p w:rsidR="00721AAF" w:rsidRDefault="00721AAF">
      <w:r>
        <w:br w:type="page"/>
      </w:r>
    </w:p>
    <w:p w:rsidR="00721AAF" w:rsidRDefault="00721AAF" w:rsidP="001961AC">
      <w:pPr>
        <w:rPr>
          <w:b/>
        </w:rPr>
      </w:pPr>
      <w:r>
        <w:rPr>
          <w:b/>
        </w:rPr>
        <w:lastRenderedPageBreak/>
        <w:t>Contact Us</w:t>
      </w:r>
    </w:p>
    <w:p w:rsidR="005F4694" w:rsidRDefault="005F4694" w:rsidP="001961AC">
      <w:r>
        <w:t>The contact us form lets customers send a message to the web master. It is a form that sends the details to a database using POST.</w:t>
      </w:r>
    </w:p>
    <w:p w:rsidR="005F4694" w:rsidRDefault="005F4694" w:rsidP="001961AC">
      <w:pPr>
        <w:rPr>
          <w:b/>
        </w:rPr>
      </w:pPr>
      <w:r>
        <w:rPr>
          <w:b/>
        </w:rPr>
        <w:t>Testing message is sent</w:t>
      </w:r>
    </w:p>
    <w:p w:rsidR="005F4694" w:rsidRDefault="005F4694" w:rsidP="001961AC">
      <w:r>
        <w:rPr>
          <w:noProof/>
          <w:lang w:eastAsia="en-GB"/>
        </w:rPr>
        <w:drawing>
          <wp:inline distT="0" distB="0" distL="0" distR="0" wp14:anchorId="3D0F00FC" wp14:editId="03A58F01">
            <wp:extent cx="5731510" cy="28454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45435"/>
                    </a:xfrm>
                    <a:prstGeom prst="rect">
                      <a:avLst/>
                    </a:prstGeom>
                  </pic:spPr>
                </pic:pic>
              </a:graphicData>
            </a:graphic>
          </wp:inline>
        </w:drawing>
      </w:r>
    </w:p>
    <w:p w:rsidR="005F4694" w:rsidRDefault="005F4694" w:rsidP="001961AC">
      <w:r>
        <w:rPr>
          <w:noProof/>
          <w:lang w:eastAsia="en-GB"/>
        </w:rPr>
        <w:drawing>
          <wp:inline distT="0" distB="0" distL="0" distR="0" wp14:anchorId="016BC979" wp14:editId="1F1CCB99">
            <wp:extent cx="5731510" cy="3562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6235"/>
                    </a:xfrm>
                    <a:prstGeom prst="rect">
                      <a:avLst/>
                    </a:prstGeom>
                  </pic:spPr>
                </pic:pic>
              </a:graphicData>
            </a:graphic>
          </wp:inline>
        </w:drawing>
      </w:r>
    </w:p>
    <w:p w:rsidR="005F4694" w:rsidRDefault="005F4694" w:rsidP="001961AC">
      <w:r>
        <w:t>The database entry shows the message was successfully entered into the database.</w:t>
      </w:r>
    </w:p>
    <w:p w:rsidR="003D1062" w:rsidRPr="00721AAF" w:rsidRDefault="00F246B8" w:rsidP="001961AC">
      <w:r>
        <w:t>An improvement for this form could be to add SQL injection prevention, another improvement could add form validation.</w:t>
      </w:r>
      <w:r w:rsidR="003E06F7">
        <w:br w:type="page"/>
      </w:r>
    </w:p>
    <w:p w:rsidR="0059737F" w:rsidRDefault="003D1062" w:rsidP="003D1062">
      <w:pPr>
        <w:pStyle w:val="Heading1"/>
        <w:numPr>
          <w:ilvl w:val="0"/>
          <w:numId w:val="1"/>
        </w:numPr>
      </w:pPr>
      <w:bookmarkStart w:id="14" w:name="_Toc5565590"/>
      <w:r>
        <w:lastRenderedPageBreak/>
        <w:t>Bibliography</w:t>
      </w:r>
      <w:bookmarkEnd w:id="14"/>
      <w:r>
        <w:t xml:space="preserve"> </w:t>
      </w:r>
    </w:p>
    <w:p w:rsidR="003D1062" w:rsidRPr="003D1062" w:rsidRDefault="003D1062" w:rsidP="003D1062">
      <w:pPr>
        <w:pStyle w:val="Bibliography"/>
        <w:rPr>
          <w:rFonts w:ascii="Calibri" w:hAnsi="Calibri"/>
        </w:rPr>
      </w:pPr>
      <w:r>
        <w:fldChar w:fldCharType="begin"/>
      </w:r>
      <w:r>
        <w:instrText xml:space="preserve"> ADDIN ZOTERO_BIBL {"uncited":[],"omitted":[],"custom":[]} CSL_BIBLIOGRAPHY </w:instrText>
      </w:r>
      <w:r>
        <w:fldChar w:fldCharType="separate"/>
      </w:r>
      <w:r w:rsidRPr="003D1062">
        <w:rPr>
          <w:rFonts w:ascii="Calibri" w:hAnsi="Calibri"/>
        </w:rPr>
        <w:t>[1]</w:t>
      </w:r>
      <w:r w:rsidRPr="003D1062">
        <w:rPr>
          <w:rFonts w:ascii="Calibri" w:hAnsi="Calibri"/>
        </w:rPr>
        <w:tab/>
        <w:t>“File:MVC Diagram (Model-View-Controller).svg - Wikimedia Commons.” [Online]. Available: https://commons.wikimedia.org/wiki/File:MVC_Diagram_(Model-View-Controller).svg. [Accessed: 02-Apr-2019].</w:t>
      </w:r>
    </w:p>
    <w:p w:rsidR="003D1062" w:rsidRPr="003D1062" w:rsidRDefault="003D1062" w:rsidP="003D1062">
      <w:pPr>
        <w:pStyle w:val="Bibliography"/>
        <w:rPr>
          <w:rFonts w:ascii="Calibri" w:hAnsi="Calibri"/>
        </w:rPr>
      </w:pPr>
      <w:r w:rsidRPr="003D1062">
        <w:rPr>
          <w:rFonts w:ascii="Calibri" w:hAnsi="Calibri"/>
        </w:rPr>
        <w:t>[2]</w:t>
      </w:r>
      <w:r w:rsidRPr="003D1062">
        <w:rPr>
          <w:rFonts w:ascii="Calibri" w:hAnsi="Calibri"/>
        </w:rPr>
        <w:tab/>
        <w:t>“What is CSRF | Cross Site Request Forgery Example | Incapsula.” .</w:t>
      </w:r>
    </w:p>
    <w:p w:rsidR="003D1062" w:rsidRPr="003D1062" w:rsidRDefault="003D1062" w:rsidP="003D1062">
      <w:pPr>
        <w:pStyle w:val="Bibliography"/>
        <w:rPr>
          <w:rFonts w:ascii="Calibri" w:hAnsi="Calibri"/>
        </w:rPr>
      </w:pPr>
      <w:r w:rsidRPr="003D1062">
        <w:rPr>
          <w:rFonts w:ascii="Calibri" w:hAnsi="Calibri"/>
        </w:rPr>
        <w:t>[3]</w:t>
      </w:r>
      <w:r w:rsidRPr="003D1062">
        <w:rPr>
          <w:rFonts w:ascii="Calibri" w:hAnsi="Calibri"/>
        </w:rPr>
        <w:tab/>
        <w:t xml:space="preserve">M. Fowler, </w:t>
      </w:r>
      <w:r w:rsidRPr="003D1062">
        <w:rPr>
          <w:rFonts w:ascii="Calibri" w:hAnsi="Calibri"/>
          <w:i/>
          <w:iCs/>
        </w:rPr>
        <w:t>Patterns of Enterprise Application Architecture</w:t>
      </w:r>
      <w:r w:rsidRPr="003D1062">
        <w:rPr>
          <w:rFonts w:ascii="Calibri" w:hAnsi="Calibri"/>
        </w:rPr>
        <w:t>, vol. 1, 1 vols. Addison Wesley, 2002.</w:t>
      </w:r>
    </w:p>
    <w:p w:rsidR="003D1062" w:rsidRPr="003D1062" w:rsidRDefault="003D1062" w:rsidP="003D1062">
      <w:pPr>
        <w:pStyle w:val="Bibliography"/>
        <w:rPr>
          <w:rFonts w:ascii="Calibri" w:hAnsi="Calibri"/>
        </w:rPr>
      </w:pPr>
      <w:r w:rsidRPr="003D1062">
        <w:rPr>
          <w:rFonts w:ascii="Calibri" w:hAnsi="Calibri"/>
        </w:rPr>
        <w:t>[4]</w:t>
      </w:r>
      <w:r w:rsidRPr="003D1062">
        <w:rPr>
          <w:rFonts w:ascii="Calibri" w:hAnsi="Calibri"/>
        </w:rPr>
        <w:tab/>
        <w:t>“The advantages and disadvantages of the Template Method pattern - Learning Python Design Patterns - Second Edition [Book].” [Online]. Available: https://www.oreilly.com/library/view/learning-python-design/9781785888038/ch08s05.html. [Accessed: 02-Apr-2019].</w:t>
      </w:r>
    </w:p>
    <w:p w:rsidR="003D1062" w:rsidRPr="003D1062" w:rsidRDefault="003D1062" w:rsidP="003D1062">
      <w:pPr>
        <w:pStyle w:val="Bibliography"/>
        <w:rPr>
          <w:rFonts w:ascii="Calibri" w:hAnsi="Calibri"/>
        </w:rPr>
      </w:pPr>
      <w:r w:rsidRPr="003D1062">
        <w:rPr>
          <w:rFonts w:ascii="Calibri" w:hAnsi="Calibri"/>
        </w:rPr>
        <w:t>[5]</w:t>
      </w:r>
      <w:r w:rsidRPr="003D1062">
        <w:rPr>
          <w:rFonts w:ascii="Calibri" w:hAnsi="Calibri"/>
        </w:rPr>
        <w:tab/>
        <w:t>“Symfony, High Performance PHP Framework for Web Development.” [Online]. Available: https://symfony.com/. [Accessed: 02-Apr-2019].</w:t>
      </w:r>
    </w:p>
    <w:p w:rsidR="003D1062" w:rsidRPr="003D1062" w:rsidRDefault="003D1062" w:rsidP="003D1062">
      <w:pPr>
        <w:pStyle w:val="Bibliography"/>
        <w:rPr>
          <w:rFonts w:ascii="Calibri" w:hAnsi="Calibri"/>
        </w:rPr>
      </w:pPr>
      <w:r w:rsidRPr="003D1062">
        <w:rPr>
          <w:rFonts w:ascii="Calibri" w:hAnsi="Calibri"/>
        </w:rPr>
        <w:t>[6]</w:t>
      </w:r>
      <w:r w:rsidRPr="003D1062">
        <w:rPr>
          <w:rFonts w:ascii="Calibri" w:hAnsi="Calibri"/>
        </w:rPr>
        <w:tab/>
        <w:t xml:space="preserve">“Brands That Love Symfony: The Most Popular Symfony Projects,” </w:t>
      </w:r>
      <w:r w:rsidRPr="003D1062">
        <w:rPr>
          <w:rFonts w:ascii="Calibri" w:hAnsi="Calibri"/>
          <w:i/>
          <w:iCs/>
        </w:rPr>
        <w:t>EtonDigital</w:t>
      </w:r>
      <w:r w:rsidRPr="003D1062">
        <w:rPr>
          <w:rFonts w:ascii="Calibri" w:hAnsi="Calibri"/>
        </w:rPr>
        <w:t>, 19-Oct-2017. [Online]. Available: https://www.etondigital.com/popular-symfony-projects/. [Accessed: 02-Apr-2019].</w:t>
      </w:r>
    </w:p>
    <w:p w:rsidR="003D1062" w:rsidRPr="003D1062" w:rsidRDefault="003D1062" w:rsidP="003D1062">
      <w:pPr>
        <w:pStyle w:val="Bibliography"/>
        <w:rPr>
          <w:rFonts w:ascii="Calibri" w:hAnsi="Calibri"/>
        </w:rPr>
      </w:pPr>
      <w:r w:rsidRPr="003D1062">
        <w:rPr>
          <w:rFonts w:ascii="Calibri" w:hAnsi="Calibri"/>
        </w:rPr>
        <w:t>[7]</w:t>
      </w:r>
      <w:r w:rsidRPr="003D1062">
        <w:rPr>
          <w:rFonts w:ascii="Calibri" w:hAnsi="Calibri"/>
        </w:rPr>
        <w:tab/>
        <w:t>“Databases and the Doctrine ORM (Symfony Docs).” [Online]. Available: https://symfony.com/doc/current/doctrine.html. [Accessed: 02-Apr-2019].</w:t>
      </w:r>
    </w:p>
    <w:p w:rsidR="003D1062" w:rsidRPr="003D1062" w:rsidRDefault="003D1062" w:rsidP="003D1062">
      <w:pPr>
        <w:pStyle w:val="Bibliography"/>
        <w:rPr>
          <w:rFonts w:ascii="Calibri" w:hAnsi="Calibri"/>
        </w:rPr>
      </w:pPr>
      <w:r w:rsidRPr="003D1062">
        <w:rPr>
          <w:rFonts w:ascii="Calibri" w:hAnsi="Calibri"/>
        </w:rPr>
        <w:t>[8]</w:t>
      </w:r>
      <w:r w:rsidRPr="003D1062">
        <w:rPr>
          <w:rFonts w:ascii="Calibri" w:hAnsi="Calibri"/>
        </w:rPr>
        <w:tab/>
        <w:t>“Testing (Symfony Docs).” [Online]. Available: https://symfony.com/doc/current/testing.html. [Accessed: 02-Apr-2019].</w:t>
      </w:r>
    </w:p>
    <w:p w:rsidR="003D1062" w:rsidRPr="003D1062" w:rsidRDefault="003D1062" w:rsidP="003D1062">
      <w:pPr>
        <w:pStyle w:val="Bibliography"/>
        <w:rPr>
          <w:rFonts w:ascii="Calibri" w:hAnsi="Calibri"/>
        </w:rPr>
      </w:pPr>
      <w:r w:rsidRPr="003D1062">
        <w:rPr>
          <w:rFonts w:ascii="Calibri" w:hAnsi="Calibri"/>
        </w:rPr>
        <w:t>[9]</w:t>
      </w:r>
      <w:r w:rsidRPr="003D1062">
        <w:rPr>
          <w:rFonts w:ascii="Calibri" w:hAnsi="Calibri"/>
        </w:rPr>
        <w:tab/>
        <w:t>“Home - Twig - The flexible, fast, and secure PHP template engine.” [Online]. Available: https://twig.symfony.com/. [Accessed: 02-Apr-2019].</w:t>
      </w:r>
    </w:p>
    <w:p w:rsidR="003D1062" w:rsidRPr="003D1062" w:rsidRDefault="003D1062" w:rsidP="003D1062">
      <w:r>
        <w:fldChar w:fldCharType="end"/>
      </w:r>
    </w:p>
    <w:sectPr w:rsidR="003D1062" w:rsidRPr="003D1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21FA1"/>
    <w:multiLevelType w:val="hybridMultilevel"/>
    <w:tmpl w:val="50320A44"/>
    <w:lvl w:ilvl="0" w:tplc="50FAFF28">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B54A1C"/>
    <w:multiLevelType w:val="hybridMultilevel"/>
    <w:tmpl w:val="CAB8913E"/>
    <w:lvl w:ilvl="0" w:tplc="50FAFF28">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E6380A"/>
    <w:multiLevelType w:val="multilevel"/>
    <w:tmpl w:val="81E4683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zNzE1NTUxNzc3NbJU0lEKTi0uzszPAykwqQUAa/H+BiwAAAA="/>
  </w:docVars>
  <w:rsids>
    <w:rsidRoot w:val="00FB41E2"/>
    <w:rsid w:val="00062C23"/>
    <w:rsid w:val="000912B7"/>
    <w:rsid w:val="001676D4"/>
    <w:rsid w:val="00167D8E"/>
    <w:rsid w:val="00192773"/>
    <w:rsid w:val="001961AC"/>
    <w:rsid w:val="0025019C"/>
    <w:rsid w:val="00293BBA"/>
    <w:rsid w:val="002A6130"/>
    <w:rsid w:val="002B38B0"/>
    <w:rsid w:val="002C7345"/>
    <w:rsid w:val="003801C6"/>
    <w:rsid w:val="00390AA9"/>
    <w:rsid w:val="003D1062"/>
    <w:rsid w:val="003E06F7"/>
    <w:rsid w:val="004329A9"/>
    <w:rsid w:val="004455B2"/>
    <w:rsid w:val="004B3DC1"/>
    <w:rsid w:val="00532477"/>
    <w:rsid w:val="00577637"/>
    <w:rsid w:val="0059737F"/>
    <w:rsid w:val="005F4694"/>
    <w:rsid w:val="006360DA"/>
    <w:rsid w:val="006379CF"/>
    <w:rsid w:val="00721AAF"/>
    <w:rsid w:val="007A2447"/>
    <w:rsid w:val="007B7453"/>
    <w:rsid w:val="007F69B6"/>
    <w:rsid w:val="0088484B"/>
    <w:rsid w:val="008A0BEB"/>
    <w:rsid w:val="008F2119"/>
    <w:rsid w:val="009108A3"/>
    <w:rsid w:val="00981F51"/>
    <w:rsid w:val="00B31615"/>
    <w:rsid w:val="00C02794"/>
    <w:rsid w:val="00C21728"/>
    <w:rsid w:val="00C21A38"/>
    <w:rsid w:val="00CB32A8"/>
    <w:rsid w:val="00D00560"/>
    <w:rsid w:val="00D16896"/>
    <w:rsid w:val="00D17D7C"/>
    <w:rsid w:val="00D21580"/>
    <w:rsid w:val="00D21DC0"/>
    <w:rsid w:val="00D37842"/>
    <w:rsid w:val="00D54547"/>
    <w:rsid w:val="00DC417D"/>
    <w:rsid w:val="00E40152"/>
    <w:rsid w:val="00F246B8"/>
    <w:rsid w:val="00FB4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9C91"/>
  <w15:chartTrackingRefBased/>
  <w15:docId w15:val="{4C852E9C-DECC-4587-A4E5-5FF45D46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41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41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776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1E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41E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B41E2"/>
    <w:pPr>
      <w:ind w:left="720"/>
      <w:contextualSpacing/>
    </w:pPr>
  </w:style>
  <w:style w:type="paragraph" w:styleId="Caption">
    <w:name w:val="caption"/>
    <w:basedOn w:val="Normal"/>
    <w:next w:val="Normal"/>
    <w:uiPriority w:val="35"/>
    <w:unhideWhenUsed/>
    <w:qFormat/>
    <w:rsid w:val="00167D8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577637"/>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36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636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360DA"/>
    <w:rPr>
      <w:rFonts w:ascii="Courier New" w:eastAsia="Times New Roman" w:hAnsi="Courier New" w:cs="Courier New"/>
      <w:sz w:val="20"/>
      <w:szCs w:val="20"/>
      <w:lang w:eastAsia="en-GB"/>
    </w:rPr>
  </w:style>
  <w:style w:type="character" w:customStyle="1" w:styleId="cp">
    <w:name w:val="cp"/>
    <w:basedOn w:val="DefaultParagraphFont"/>
    <w:rsid w:val="006360DA"/>
  </w:style>
  <w:style w:type="character" w:customStyle="1" w:styleId="k">
    <w:name w:val="k"/>
    <w:basedOn w:val="DefaultParagraphFont"/>
    <w:rsid w:val="006360DA"/>
  </w:style>
  <w:style w:type="character" w:customStyle="1" w:styleId="nb">
    <w:name w:val="nb"/>
    <w:basedOn w:val="DefaultParagraphFont"/>
    <w:rsid w:val="006360DA"/>
  </w:style>
  <w:style w:type="character" w:customStyle="1" w:styleId="p">
    <w:name w:val="p"/>
    <w:basedOn w:val="DefaultParagraphFont"/>
    <w:rsid w:val="006360DA"/>
  </w:style>
  <w:style w:type="character" w:customStyle="1" w:styleId="nv">
    <w:name w:val="nv"/>
    <w:basedOn w:val="DefaultParagraphFont"/>
    <w:rsid w:val="006360DA"/>
  </w:style>
  <w:style w:type="character" w:customStyle="1" w:styleId="nx">
    <w:name w:val="nx"/>
    <w:basedOn w:val="DefaultParagraphFont"/>
    <w:rsid w:val="006360DA"/>
  </w:style>
  <w:style w:type="character" w:customStyle="1" w:styleId="s1">
    <w:name w:val="s1"/>
    <w:basedOn w:val="DefaultParagraphFont"/>
    <w:rsid w:val="006360DA"/>
  </w:style>
  <w:style w:type="character" w:customStyle="1" w:styleId="o">
    <w:name w:val="o"/>
    <w:basedOn w:val="DefaultParagraphFont"/>
    <w:rsid w:val="006360DA"/>
  </w:style>
  <w:style w:type="character" w:customStyle="1" w:styleId="nf">
    <w:name w:val="nf"/>
    <w:basedOn w:val="DefaultParagraphFont"/>
    <w:rsid w:val="006360DA"/>
  </w:style>
  <w:style w:type="paragraph" w:styleId="Bibliography">
    <w:name w:val="Bibliography"/>
    <w:basedOn w:val="Normal"/>
    <w:next w:val="Normal"/>
    <w:uiPriority w:val="37"/>
    <w:unhideWhenUsed/>
    <w:rsid w:val="003D1062"/>
    <w:pPr>
      <w:tabs>
        <w:tab w:val="left" w:pos="384"/>
      </w:tabs>
      <w:spacing w:after="0" w:line="240" w:lineRule="auto"/>
      <w:ind w:left="384" w:hanging="384"/>
    </w:pPr>
  </w:style>
  <w:style w:type="paragraph" w:styleId="TOCHeading">
    <w:name w:val="TOC Heading"/>
    <w:basedOn w:val="Heading1"/>
    <w:next w:val="Normal"/>
    <w:uiPriority w:val="39"/>
    <w:unhideWhenUsed/>
    <w:qFormat/>
    <w:rsid w:val="00D37842"/>
    <w:pPr>
      <w:outlineLvl w:val="9"/>
    </w:pPr>
    <w:rPr>
      <w:lang w:val="en-US"/>
    </w:rPr>
  </w:style>
  <w:style w:type="paragraph" w:styleId="TOC1">
    <w:name w:val="toc 1"/>
    <w:basedOn w:val="Normal"/>
    <w:next w:val="Normal"/>
    <w:autoRedefine/>
    <w:uiPriority w:val="39"/>
    <w:unhideWhenUsed/>
    <w:rsid w:val="00D37842"/>
    <w:pPr>
      <w:spacing w:after="100"/>
    </w:pPr>
  </w:style>
  <w:style w:type="paragraph" w:styleId="TOC2">
    <w:name w:val="toc 2"/>
    <w:basedOn w:val="Normal"/>
    <w:next w:val="Normal"/>
    <w:autoRedefine/>
    <w:uiPriority w:val="39"/>
    <w:unhideWhenUsed/>
    <w:rsid w:val="00D37842"/>
    <w:pPr>
      <w:spacing w:after="100"/>
      <w:ind w:left="220"/>
    </w:pPr>
  </w:style>
  <w:style w:type="character" w:styleId="Hyperlink">
    <w:name w:val="Hyperlink"/>
    <w:basedOn w:val="DefaultParagraphFont"/>
    <w:uiPriority w:val="99"/>
    <w:unhideWhenUsed/>
    <w:rsid w:val="00D378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7938">
      <w:bodyDiv w:val="1"/>
      <w:marLeft w:val="0"/>
      <w:marRight w:val="0"/>
      <w:marTop w:val="0"/>
      <w:marBottom w:val="0"/>
      <w:divBdr>
        <w:top w:val="none" w:sz="0" w:space="0" w:color="auto"/>
        <w:left w:val="none" w:sz="0" w:space="0" w:color="auto"/>
        <w:bottom w:val="none" w:sz="0" w:space="0" w:color="auto"/>
        <w:right w:val="none" w:sz="0" w:space="0" w:color="auto"/>
      </w:divBdr>
    </w:div>
    <w:div w:id="372077531">
      <w:bodyDiv w:val="1"/>
      <w:marLeft w:val="0"/>
      <w:marRight w:val="0"/>
      <w:marTop w:val="0"/>
      <w:marBottom w:val="0"/>
      <w:divBdr>
        <w:top w:val="none" w:sz="0" w:space="0" w:color="auto"/>
        <w:left w:val="none" w:sz="0" w:space="0" w:color="auto"/>
        <w:bottom w:val="none" w:sz="0" w:space="0" w:color="auto"/>
        <w:right w:val="none" w:sz="0" w:space="0" w:color="auto"/>
      </w:divBdr>
    </w:div>
    <w:div w:id="191273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BE511C2-9E9C-43BA-9DF6-28ED5706D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12</Pages>
  <Words>3219</Words>
  <Characters>18350</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Holland (P149473)</dc:creator>
  <cp:keywords/>
  <dc:description/>
  <cp:lastModifiedBy>Jack Holland (P149473)</cp:lastModifiedBy>
  <cp:revision>14</cp:revision>
  <dcterms:created xsi:type="dcterms:W3CDTF">2019-04-02T10:29:00Z</dcterms:created>
  <dcterms:modified xsi:type="dcterms:W3CDTF">2019-04-07T20:39:00Z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id="KMP4gndS"/&gt;&lt;style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