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472511159"/>
        <w:docPartObj>
          <w:docPartGallery w:val="Cover Pages"/>
          <w:docPartUnique/>
        </w:docPartObj>
      </w:sdtPr>
      <w:sdtEndPr>
        <w:rPr>
          <w:rFonts w:ascii="Arial" w:hAnsi="Arial" w:cs="Arial"/>
          <w:sz w:val="22"/>
          <w:szCs w:val="22"/>
        </w:rPr>
      </w:sdtEndPr>
      <w:sdtContent>
        <w:p w14:paraId="6919F5C5" w14:textId="7983E611" w:rsidR="00D72F3D" w:rsidRDefault="00D72F3D">
          <w:r>
            <w:rPr>
              <w:noProof/>
            </w:rPr>
            <mc:AlternateContent>
              <mc:Choice Requires="wpg">
                <w:drawing>
                  <wp:anchor distT="0" distB="0" distL="114300" distR="114300" simplePos="0" relativeHeight="251661312" behindDoc="0" locked="0" layoutInCell="1" allowOverlap="1" wp14:anchorId="23F66D12" wp14:editId="3FC31199">
                    <wp:simplePos x="0" y="0"/>
                    <wp:positionH relativeFrom="page">
                      <wp:align>right</wp:align>
                    </wp:positionH>
                    <wp:positionV relativeFrom="page">
                      <wp:align>bottom</wp:align>
                    </wp:positionV>
                    <wp:extent cx="4672584" cy="3374136"/>
                    <wp:effectExtent l="0" t="0" r="0" b="0"/>
                    <wp:wrapNone/>
                    <wp:docPr id="454" name="Group 121" title="Author and company name with crop mark graphic"/>
                    <wp:cNvGraphicFramePr/>
                    <a:graphic xmlns:a="http://schemas.openxmlformats.org/drawingml/2006/main">
                      <a:graphicData uri="http://schemas.microsoft.com/office/word/2010/wordprocessingGroup">
                        <wpg:wgp>
                          <wpg:cNvGrpSpPr/>
                          <wpg:grpSpPr>
                            <a:xfrm>
                              <a:off x="0" y="0"/>
                              <a:ext cx="4672584" cy="3374136"/>
                              <a:chOff x="0" y="0"/>
                              <a:chExt cx="4671822" cy="3374136"/>
                            </a:xfrm>
                          </wpg:grpSpPr>
                          <wpg:grpSp>
                            <wpg:cNvPr id="455" name="Group 455" title="Crop mark graphic"/>
                            <wpg:cNvGrpSpPr/>
                            <wpg:grpSpPr>
                              <a:xfrm>
                                <a:off x="2038350" y="0"/>
                                <a:ext cx="2633472" cy="3374136"/>
                                <a:chOff x="0" y="0"/>
                                <a:chExt cx="2628900" cy="3371850"/>
                              </a:xfrm>
                            </wpg:grpSpPr>
                            <wps:wsp>
                              <wps:cNvPr id="456" name="Freeform 456"/>
                              <wps:cNvSpPr>
                                <a:spLocks/>
                              </wps:cNvSpPr>
                              <wps:spPr bwMode="auto">
                                <a:xfrm>
                                  <a:off x="0" y="0"/>
                                  <a:ext cx="2133600" cy="2867025"/>
                                </a:xfrm>
                                <a:custGeom>
                                  <a:avLst/>
                                  <a:gdLst>
                                    <a:gd name="T0" fmla="*/ 1344 w 1344"/>
                                    <a:gd name="T1" fmla="*/ 1806 h 1806"/>
                                    <a:gd name="T2" fmla="*/ 0 w 1344"/>
                                    <a:gd name="T3" fmla="*/ 1806 h 1806"/>
                                    <a:gd name="T4" fmla="*/ 0 w 1344"/>
                                    <a:gd name="T5" fmla="*/ 1641 h 1806"/>
                                    <a:gd name="T6" fmla="*/ 1176 w 1344"/>
                                    <a:gd name="T7" fmla="*/ 1641 h 1806"/>
                                    <a:gd name="T8" fmla="*/ 1176 w 1344"/>
                                    <a:gd name="T9" fmla="*/ 0 h 1806"/>
                                    <a:gd name="T10" fmla="*/ 1344 w 1344"/>
                                    <a:gd name="T11" fmla="*/ 0 h 1806"/>
                                    <a:gd name="T12" fmla="*/ 1344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344" y="1806"/>
                                      </a:moveTo>
                                      <a:lnTo>
                                        <a:pt x="0" y="1806"/>
                                      </a:lnTo>
                                      <a:lnTo>
                                        <a:pt x="0" y="1641"/>
                                      </a:lnTo>
                                      <a:lnTo>
                                        <a:pt x="1176" y="1641"/>
                                      </a:lnTo>
                                      <a:lnTo>
                                        <a:pt x="1176" y="0"/>
                                      </a:lnTo>
                                      <a:lnTo>
                                        <a:pt x="1344" y="0"/>
                                      </a:lnTo>
                                      <a:lnTo>
                                        <a:pt x="1344"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57" name="Rectangle 457"/>
                              <wps:cNvSpPr/>
                              <wps:spPr>
                                <a:xfrm>
                                  <a:off x="9525" y="0"/>
                                  <a:ext cx="2619375" cy="33718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58" name="Text Box 458" title="Title and subtitle"/>
                            <wps:cNvSpPr txBox="1"/>
                            <wps:spPr>
                              <a:xfrm>
                                <a:off x="0" y="1104900"/>
                                <a:ext cx="3904218" cy="1504950"/>
                              </a:xfrm>
                              <a:prstGeom prst="rect">
                                <a:avLst/>
                              </a:prstGeom>
                              <a:noFill/>
                              <a:ln w="6350">
                                <a:noFill/>
                              </a:ln>
                            </wps:spPr>
                            <wps:txbx>
                              <w:txbxContent>
                                <w:sdt>
                                  <w:sdtPr>
                                    <w:rPr>
                                      <w:color w:val="0E2841"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68BF04A8" w14:textId="7D7752D4" w:rsidR="00D72F3D" w:rsidRDefault="00D72F3D">
                                      <w:pPr>
                                        <w:pStyle w:val="NoSpacing"/>
                                        <w:spacing w:after="240"/>
                                        <w:jc w:val="right"/>
                                        <w:rPr>
                                          <w:color w:val="0E2841" w:themeColor="text2"/>
                                          <w:spacing w:val="10"/>
                                          <w:sz w:val="36"/>
                                          <w:szCs w:val="36"/>
                                        </w:rPr>
                                      </w:pPr>
                                      <w:r>
                                        <w:rPr>
                                          <w:color w:val="0E2841" w:themeColor="text2"/>
                                          <w:spacing w:val="10"/>
                                          <w:sz w:val="36"/>
                                          <w:szCs w:val="36"/>
                                        </w:rPr>
                                        <w:t>Tia Willock (2514120)</w:t>
                                      </w:r>
                                    </w:p>
                                  </w:sdtContent>
                                </w:sdt>
                                <w:p w14:paraId="03227E2C" w14:textId="5BFA8DF2" w:rsidR="00D72F3D" w:rsidRDefault="00A30FFB" w:rsidP="00D72F3D">
                                  <w:pPr>
                                    <w:pStyle w:val="NoSpacing"/>
                                    <w:jc w:val="center"/>
                                    <w:rPr>
                                      <w:color w:val="0E2841" w:themeColor="text2"/>
                                      <w:spacing w:val="10"/>
                                      <w:sz w:val="28"/>
                                      <w:szCs w:val="28"/>
                                    </w:rPr>
                                  </w:pPr>
                                  <w:sdt>
                                    <w:sdtPr>
                                      <w:rPr>
                                        <w:color w:val="0E2841" w:themeColor="text2"/>
                                        <w:spacing w:val="10"/>
                                        <w:sz w:val="28"/>
                                        <w:szCs w:val="28"/>
                                      </w:rPr>
                                      <w:alias w:val="Company"/>
                                      <w:tag w:val=""/>
                                      <w:id w:val="1712304738"/>
                                      <w:dataBinding w:prefixMappings="xmlns:ns0='http://schemas.openxmlformats.org/officeDocument/2006/extended-properties' " w:xpath="/ns0:Properties[1]/ns0:Company[1]" w:storeItemID="{6668398D-A668-4E3E-A5EB-62B293D839F1}"/>
                                      <w15:appearance w15:val="hidden"/>
                                      <w:text/>
                                    </w:sdtPr>
                                    <w:sdtEndPr/>
                                    <w:sdtContent>
                                      <w:r w:rsidR="00D72F3D">
                                        <w:rPr>
                                          <w:color w:val="0E2841" w:themeColor="text2"/>
                                          <w:spacing w:val="10"/>
                                          <w:sz w:val="28"/>
                                          <w:szCs w:val="28"/>
                                        </w:rPr>
                                        <w:t>12.11.25</w:t>
                                      </w:r>
                                    </w:sdtContent>
                                  </w:sdt>
                                </w:p>
                              </w:txbxContent>
                            </wps:txbx>
                            <wps:bodyPr rot="0" spcFirstLastPara="0" vertOverflow="overflow" horzOverflow="overflow" vert="horz" wrap="square" lIns="0" tIns="0" rIns="457200" bIns="45720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3F66D12" id="Group 121" o:spid="_x0000_s1026" alt="Title: Author and company name with crop mark graphic" style="position:absolute;margin-left:316.7pt;margin-top:0;width:367.9pt;height:265.7pt;z-index:251661312;mso-position-horizontal:right;mso-position-horizontal-relative:page;mso-position-vertical:bottom;mso-position-vertical-relative:page;mso-width-relative:margin;mso-height-relative:margin" coordsize="46718,3374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viYTNYwUAAMkRAAAOAAAAZHJzL2Uyb0RvYy54bWzMWG1v2zYQ/j5g/4HQxwGr9WLLL0hSZOlS&#13;&#10;DMjaovXQz7RM2UIlUSPp2Omv33OkKCt2nLrtViwfLL4cj3cPn7sjc/FyV5XsXihdyPoyiF6EARN1&#13;&#10;JpdFvboM/prf/joJmDa8XvJS1uIyeBA6eHn1808X22YmYrmW5VIoBiW1nm2by2BtTDMbDHS2FhXX&#13;&#10;L2QjakzmUlXcoKtWg6XiW2ivykEchulgK9WyUTITWmP0lZsMrqz+PBeZeZvnWhhWXgawzdhfZX8X&#13;&#10;9Du4uuCzleLNushaM/g3WFHxosamnapX3HC2UcWRqqrIlNQyNy8yWQ1knheZsD7Amyg88Oa1kpvG&#13;&#10;+rKabVdNBxOgPcDpm9Vmb+5fq+ZD804BiW2zAha2R77sclXRF1aynYXsoYNM7AzLMDhMx/FoMgxY&#13;&#10;hrkkGQ+jJHWgZmsgf7QuW/++XxlN4vho5cBvPHhkTtdxZsLud4oVS1gwGgWs5hXIZfFidsAUpsTI&#13;&#10;jZINq7j6xNozJttI1Vf4HYfJJBmBPMfex2mSDMfHPvDZl7yP03gyDaG0xS2aYAfYdtJ7hIfeM0B/&#13;&#10;HwM+rHkjLLE0IdEhmXokb5UQFHQA0x7ntrGCxBNihG7uZPZJk72PZqijIcMW2z/lEvjzjZE2Ls7h&#13;&#10;UhwlSeoxiSfpOIxHjzABrBttXgtpacnv77SBCQi6JVqu0TJhDmTzqkQo/zJgUTIcsq39OGqull4s&#13;&#10;6otNwpStWYTPoRhOuNMWnlCV9GRIxwlVCJUvqgKhO5koHUYnVOG09mLROD1h2LgvdlobEvU52qY9&#13;&#10;sfCEYdG56PfhP6msD/5zR/nMASCqOo7wtadNtqtb3qDFOFWs0JK1kZoSF5EIMT+PWhJCikh2Qhhm&#13;&#10;knByljBYQMKe3s9rxjmT8PgszThGEp6eJUwHRdLReS5GrY/RIycBLuxvkVSouIe1VgUMtXZBFvFZ&#13;&#10;ww0dgG+yLW4NiM+ArdGg0KOZSt6LubQyhk7CScBSH5zYcy9T1n1Z51JP0E/7b2NVtmKIhxYpP+2/&#13;&#10;TixCXFmMKA7Pk/R53Cvy31ahdRaunCn2hCNZKbWg3Mstml3Dwkqn0UuSWpbF8rYoSwLT3qrETanY&#13;&#10;Pcd9yOzi1qNHUqVleS1plduFRmyip9xO9VPPFnL5gDyPmx+uVGupPgdsi1vUZaD/3nAlAlb+UaNI&#13;&#10;TaPhEEgb2xmOxjE6qj+z6M/Um+pGwjCkBV5n0AobffPGuFsbrk2g0F39oclI0HJEaTPffeSqYQ2a&#13;&#10;WITbyRvpixyf+UpBgHWyrUvOkbaDEuvc+wG1FmnZ3VreI2SQfEqBYmtjvFdSgb+vqeTpQRWdjlAg&#13;&#10;KYDbe6y/lMVpNE3GmDp1uXA4UCFtEaOwtVgeQOVrbccGPjuLHto8lIIsLuv3Isc9DUEc2w0OOMiz&#13;&#10;TNTGnaNe86Vw1ByF+PPkpLcAsdYS3SokzTno2eluFXhJp8TrdiRu5WmpsA+DbrFL+icMc4u7FXZn&#13;&#10;WZtucVXUUj3lWQmv2p2dvI8hB00viJR0zxLdZLcF+HnHtXnHFS4viBaKsLf4yUuJVIm8aFtIl4i5&#13;&#10;p8b/s4iEdTY4KYJN6Zu5ktVHPMGuKQ9gysdtZpD1XcdHLu6Tmbi+tmL/YhTzWS2vcc3MC7oM2jR1&#13;&#10;HNP7t8QPi28UYhffcwrL3+QO4Y2x9mEyp/cJAFoyvVnYMSJLL/KZ2WENpbh23OXeoxwAzKkuRuGQ&#13;&#10;nhOQBb3bF1YyDYdxhD0pDUQjSBy8Mb4vDVDpTulhRHt2CQI59olyYXaLXetHWzl+KOkBkitBRN59&#13;&#10;xUGvV3/Q6xWgr6P74n9Hdvy/wObL9t1L/5Do922k7P8Dc/UPAAAA//8DAFBLAwQUAAYACAAAACEA&#13;&#10;hp0JXuAAAAAKAQAADwAAAGRycy9kb3ducmV2LnhtbEyPT0vDQBDF74LfYRnBm93EGC1pNqXUP6ci&#13;&#10;2ArS2zY7TUKzsyG7TdJv7+hFLw+Gx3vzfvlysq0YsPeNIwXxLAKBVDrTUKXgc/d6NwfhgyajW0eo&#13;&#10;4IIelsX1Va4z40b6wGEbKsEl5DOtoA6hy6T0ZY1W+5nrkNg7ut7qwGdfSdPrkcttK++j6FFa3RB/&#13;&#10;qHWH6xrL0/ZsFbyNelwl8cuwOR3Xl/0uff/axKjU7c30vGBZLUAEnMJfAn4YeD8UPOzgzmS8aBUw&#13;&#10;TfhV9p6SlFkOCtIkfgBZ5PI/QvENAAD//wMAUEsBAi0AFAAGAAgAAAAhALaDOJL+AAAA4QEAABMA&#13;&#10;AAAAAAAAAAAAAAAAAAAAAFtDb250ZW50X1R5cGVzXS54bWxQSwECLQAUAAYACAAAACEAOP0h/9YA&#13;&#10;AACUAQAACwAAAAAAAAAAAAAAAAAvAQAAX3JlbHMvLnJlbHNQSwECLQAUAAYACAAAACEA74mEzWMF&#13;&#10;AADJEQAADgAAAAAAAAAAAAAAAAAuAgAAZHJzL2Uyb0RvYy54bWxQSwECLQAUAAYACAAAACEAhp0J&#13;&#10;XuAAAAAKAQAADwAAAAAAAAAAAAAAAAC9BwAAZHJzL2Rvd25yZXYueG1sUEsFBgAAAAAEAAQA8wAA&#13;&#10;AMoIAAAAAA==&#13;&#10;">
                    <v:group id="Group 455" o:spid="_x0000_s1027" style="position:absolute;left:20383;width:26335;height:33741" coordsize="26289,337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MujAyQAAAOEAAAAPAAAAZHJzL2Rvd25yZXYueG1sRI9Ba8JA&#13;&#10;FITvQv/D8gq96SZqSomuImqLBxGqhdLbI/tMgtm3IbtN4r93BcHLwDDMN8x82ZtKtNS40rKCeBSB&#13;&#10;IM6sLjlX8HP6HH6AcB5ZY2WZFFzJwXLxMphjqm3H39QefS4ChF2KCgrv61RKlxVk0I1sTRyys20M&#13;&#10;+mCbXOoGuwA3lRxH0bs0WHJYKLCmdUHZ5fhvFHx12K0m8bbdX87r698pOfzuY1Lq7bXfzIKsZiA8&#13;&#10;9f7ZeCB2WsE0SeD+KLwBubgBAAD//wMAUEsBAi0AFAAGAAgAAAAhANvh9svuAAAAhQEAABMAAAAA&#13;&#10;AAAAAAAAAAAAAAAAAFtDb250ZW50X1R5cGVzXS54bWxQSwECLQAUAAYACAAAACEAWvQsW78AAAAV&#13;&#10;AQAACwAAAAAAAAAAAAAAAAAfAQAAX3JlbHMvLnJlbHNQSwECLQAUAAYACAAAACEAaTLowMkAAADh&#13;&#10;AAAADwAAAAAAAAAAAAAAAAAHAgAAZHJzL2Rvd25yZXYueG1sUEsFBgAAAAADAAMAtwAAAP0CAAAA&#13;&#10;AA==&#13;&#10;">
                      <v:shape id="Freeform 456" o:spid="_x0000_s1028" style="position:absolute;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YXRCxwAAAOEAAAAPAAAAZHJzL2Rvd25yZXYueG1sRI9Ba8JA&#13;&#10;FITvBf/D8gRvdWMxUqKriFKU3pIqeHxkn0kw+zbsrhr99W6h0MvAMMw3zGLVm1bcyPnGsoLJOAFB&#13;&#10;XFrdcKXg8PP1/gnCB2SNrWVS8CAPq+XgbYGZtnfO6VaESkQI+wwV1CF0mZS+rMmgH9uOOGZn6wyG&#13;&#10;aF0ltcN7hJtWfiTJTBpsOC7U2NGmpvJSXI0Clx+/83WBh92VDZ2KdCvT/VOp0bDfzqOs5yAC9eG/&#13;&#10;8YfYawXTdAa/j+IbkMsXAAAA//8DAFBLAQItABQABgAIAAAAIQDb4fbL7gAAAIUBAAATAAAAAAAA&#13;&#10;AAAAAAAAAAAAAABbQ29udGVudF9UeXBlc10ueG1sUEsBAi0AFAAGAAgAAAAhAFr0LFu/AAAAFQEA&#13;&#10;AAsAAAAAAAAAAAAAAAAAHwEAAF9yZWxzLy5yZWxzUEsBAi0AFAAGAAgAAAAhAN9hdELHAAAA4QAA&#13;&#10;AA8AAAAAAAAAAAAAAAAABwIAAGRycy9kb3ducmV2LnhtbFBLBQYAAAAAAwADALcAAAD7AgAAAAA=&#13;&#10;" path="m1344,1806l,1806,,1641r1176,l1176,r168,l1344,1806xe" fillcolor="#0e2841 [3215]" stroked="f">
                        <v:path arrowok="t" o:connecttype="custom" o:connectlocs="2133600,2867025;0,2867025;0,2605088;1866900,2605088;1866900,0;2133600,0;2133600,2867025" o:connectangles="0,0,0,0,0,0,0"/>
                      </v:shape>
                      <v:rect id="Rectangle 457" o:spid="_x0000_s1029" style="position:absolute;left:95;width:26194;height:3371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2Xr+pzAAAAOEAAAAPAAAAZHJzL2Rvd25yZXYueG1sRI9Pa8JA&#13;&#10;FMTvhX6H5RW81U3FVhtdRZT+wYOltj14e2SfSTT7NmSfmvTTdwuFXgaGYX7DTOetq9SZmlB6NnDX&#13;&#10;T0ARZ96WnBv4/Hi6HYMKgmyx8kwGOgown11fTTG1/sLvdN5KriKEQ4oGCpE61TpkBTkMfV8Tx2zv&#13;&#10;G4cSbZNr2+Alwl2lB0nyoB2WHBcKrGlZUHbcnpyB3e75e/HSrWUsp83hsd13b4OvzpjeTbuaRFlM&#13;&#10;QAm18t/4Q7xaA8P7Efw+im9Az34AAAD//wMAUEsBAi0AFAAGAAgAAAAhANvh9svuAAAAhQEAABMA&#13;&#10;AAAAAAAAAAAAAAAAAAAAAFtDb250ZW50X1R5cGVzXS54bWxQSwECLQAUAAYACAAAACEAWvQsW78A&#13;&#10;AAAVAQAACwAAAAAAAAAAAAAAAAAfAQAAX3JlbHMvLnJlbHNQSwECLQAUAAYACAAAACEA9l6/qcwA&#13;&#10;AADhAAAADwAAAAAAAAAAAAAAAAAHAgAAZHJzL2Rvd25yZXYueG1sUEsFBgAAAAADAAMAtwAAAAAD&#13;&#10;AAAAAA==&#13;&#10;" filled="f" stroked="f" strokeweight="1.5pt"/>
                    </v:group>
                    <v:shapetype id="_x0000_t202" coordsize="21600,21600" o:spt="202" path="m,l,21600r21600,l21600,xe">
                      <v:stroke joinstyle="miter"/>
                      <v:path gradientshapeok="t" o:connecttype="rect"/>
                    </v:shapetype>
                    <v:shape id="Text Box 458" o:spid="_x0000_s1030" type="#_x0000_t202" style="position:absolute;top:11049;width:39042;height:15049;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mwCyxwAAAOEAAAAPAAAAZHJzL2Rvd25yZXYueG1sRI/BasJA&#13;&#10;EIbvBd9hGcFb3VSsSHSVooiFnqoePI7ZMUmbnQ27a4xv3zkUvAz8DP838y3XvWtURyHWng28jTNQ&#13;&#10;xIW3NZcGTsfd6xxUTMgWG89k4EER1qvByxJz6+/8Td0hlUogHHM0UKXU5lrHoiKHcexbYtldfXCY&#13;&#10;JIZS24B3gbtGT7Jsph3WLBcqbGlTUfF7uDkDk/3Rz7/67nK+lPGHA+m0eXTGjIb9diHjYwEqUZ+e&#13;&#10;jX/EpzUwfZeXxUhsQK/+AAAA//8DAFBLAQItABQABgAIAAAAIQDb4fbL7gAAAIUBAAATAAAAAAAA&#13;&#10;AAAAAAAAAAAAAABbQ29udGVudF9UeXBlc10ueG1sUEsBAi0AFAAGAAgAAAAhAFr0LFu/AAAAFQEA&#13;&#10;AAsAAAAAAAAAAAAAAAAAHwEAAF9yZWxzLy5yZWxzUEsBAi0AFAAGAAgAAAAhAMabALLHAAAA4QAA&#13;&#10;AA8AAAAAAAAAAAAAAAAABwIAAGRycy9kb3ducmV2LnhtbFBLBQYAAAAAAwADALcAAAD7AgAAAAA=&#13;&#10;" filled="f" stroked="f" strokeweight=".5pt">
                      <v:textbox inset="0,0,36pt,36pt">
                        <w:txbxContent>
                          <w:sdt>
                            <w:sdtPr>
                              <w:rPr>
                                <w:color w:val="0E2841"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68BF04A8" w14:textId="7D7752D4" w:rsidR="00D72F3D" w:rsidRDefault="00D72F3D">
                                <w:pPr>
                                  <w:pStyle w:val="NoSpacing"/>
                                  <w:spacing w:after="240"/>
                                  <w:jc w:val="right"/>
                                  <w:rPr>
                                    <w:color w:val="0E2841" w:themeColor="text2"/>
                                    <w:spacing w:val="10"/>
                                    <w:sz w:val="36"/>
                                    <w:szCs w:val="36"/>
                                  </w:rPr>
                                </w:pPr>
                                <w:r>
                                  <w:rPr>
                                    <w:color w:val="0E2841" w:themeColor="text2"/>
                                    <w:spacing w:val="10"/>
                                    <w:sz w:val="36"/>
                                    <w:szCs w:val="36"/>
                                  </w:rPr>
                                  <w:t>Tia Willock (2514120)</w:t>
                                </w:r>
                              </w:p>
                            </w:sdtContent>
                          </w:sdt>
                          <w:p w14:paraId="03227E2C" w14:textId="5BFA8DF2" w:rsidR="00D72F3D" w:rsidRDefault="00A30FFB" w:rsidP="00D72F3D">
                            <w:pPr>
                              <w:pStyle w:val="NoSpacing"/>
                              <w:jc w:val="center"/>
                              <w:rPr>
                                <w:color w:val="0E2841" w:themeColor="text2"/>
                                <w:spacing w:val="10"/>
                                <w:sz w:val="28"/>
                                <w:szCs w:val="28"/>
                              </w:rPr>
                            </w:pPr>
                            <w:sdt>
                              <w:sdtPr>
                                <w:rPr>
                                  <w:color w:val="0E2841" w:themeColor="text2"/>
                                  <w:spacing w:val="10"/>
                                  <w:sz w:val="28"/>
                                  <w:szCs w:val="28"/>
                                </w:rPr>
                                <w:alias w:val="Company"/>
                                <w:tag w:val=""/>
                                <w:id w:val="1712304738"/>
                                <w:dataBinding w:prefixMappings="xmlns:ns0='http://schemas.openxmlformats.org/officeDocument/2006/extended-properties' " w:xpath="/ns0:Properties[1]/ns0:Company[1]" w:storeItemID="{6668398D-A668-4E3E-A5EB-62B293D839F1}"/>
                                <w15:appearance w15:val="hidden"/>
                                <w:text/>
                              </w:sdtPr>
                              <w:sdtEndPr/>
                              <w:sdtContent>
                                <w:r w:rsidR="00D72F3D">
                                  <w:rPr>
                                    <w:color w:val="0E2841" w:themeColor="text2"/>
                                    <w:spacing w:val="10"/>
                                    <w:sz w:val="28"/>
                                    <w:szCs w:val="28"/>
                                  </w:rPr>
                                  <w:t>12.11.25</w:t>
                                </w:r>
                              </w:sdtContent>
                            </w:sdt>
                          </w:p>
                        </w:txbxContent>
                      </v:textbox>
                    </v:shape>
                    <w10:wrap anchorx="page" anchory="page"/>
                  </v:group>
                </w:pict>
              </mc:Fallback>
            </mc:AlternateContent>
          </w:r>
          <w:r>
            <w:rPr>
              <w:noProof/>
            </w:rPr>
            <mc:AlternateContent>
              <mc:Choice Requires="wpg">
                <w:drawing>
                  <wp:anchor distT="0" distB="0" distL="114300" distR="114300" simplePos="0" relativeHeight="251660288" behindDoc="0" locked="0" layoutInCell="1" allowOverlap="1" wp14:anchorId="3986EE0E" wp14:editId="08674FE7">
                    <wp:simplePos x="0" y="0"/>
                    <wp:positionH relativeFrom="page">
                      <wp:align>left</wp:align>
                    </wp:positionH>
                    <wp:positionV relativeFrom="page">
                      <wp:align>top</wp:align>
                    </wp:positionV>
                    <wp:extent cx="6382512" cy="3401568"/>
                    <wp:effectExtent l="0" t="0" r="0" b="8890"/>
                    <wp:wrapNone/>
                    <wp:docPr id="459" name="Group 125" title="Title and subtitle with crop mark graphic"/>
                    <wp:cNvGraphicFramePr/>
                    <a:graphic xmlns:a="http://schemas.openxmlformats.org/drawingml/2006/main">
                      <a:graphicData uri="http://schemas.microsoft.com/office/word/2010/wordprocessingGroup">
                        <wpg:wgp>
                          <wpg:cNvGrpSpPr/>
                          <wpg:grpSpPr>
                            <a:xfrm>
                              <a:off x="0" y="0"/>
                              <a:ext cx="6382512" cy="3401568"/>
                              <a:chOff x="0" y="0"/>
                              <a:chExt cx="6381750" cy="3401568"/>
                            </a:xfrm>
                          </wpg:grpSpPr>
                          <wpg:grpSp>
                            <wpg:cNvPr id="460" name="Group 460" title="Crop mark graphic"/>
                            <wpg:cNvGrpSpPr/>
                            <wpg:grpSpPr>
                              <a:xfrm>
                                <a:off x="0" y="0"/>
                                <a:ext cx="2642616" cy="3401568"/>
                                <a:chOff x="0" y="0"/>
                                <a:chExt cx="2642616" cy="3401568"/>
                              </a:xfrm>
                            </wpg:grpSpPr>
                            <wps:wsp>
                              <wps:cNvPr id="461" name="Freeform 461"/>
                              <wps:cNvSpPr>
                                <a:spLocks/>
                              </wps:cNvSpPr>
                              <wps:spPr bwMode="auto">
                                <a:xfrm>
                                  <a:off x="504825" y="504825"/>
                                  <a:ext cx="2133600" cy="2867025"/>
                                </a:xfrm>
                                <a:custGeom>
                                  <a:avLst/>
                                  <a:gdLst>
                                    <a:gd name="T0" fmla="*/ 168 w 1344"/>
                                    <a:gd name="T1" fmla="*/ 1806 h 1806"/>
                                    <a:gd name="T2" fmla="*/ 0 w 1344"/>
                                    <a:gd name="T3" fmla="*/ 1806 h 1806"/>
                                    <a:gd name="T4" fmla="*/ 0 w 1344"/>
                                    <a:gd name="T5" fmla="*/ 0 h 1806"/>
                                    <a:gd name="T6" fmla="*/ 1344 w 1344"/>
                                    <a:gd name="T7" fmla="*/ 0 h 1806"/>
                                    <a:gd name="T8" fmla="*/ 1344 w 1344"/>
                                    <a:gd name="T9" fmla="*/ 165 h 1806"/>
                                    <a:gd name="T10" fmla="*/ 168 w 1344"/>
                                    <a:gd name="T11" fmla="*/ 165 h 1806"/>
                                    <a:gd name="T12" fmla="*/ 168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68" y="1806"/>
                                      </a:moveTo>
                                      <a:lnTo>
                                        <a:pt x="0" y="1806"/>
                                      </a:lnTo>
                                      <a:lnTo>
                                        <a:pt x="0" y="0"/>
                                      </a:lnTo>
                                      <a:lnTo>
                                        <a:pt x="1344" y="0"/>
                                      </a:lnTo>
                                      <a:lnTo>
                                        <a:pt x="1344" y="165"/>
                                      </a:lnTo>
                                      <a:lnTo>
                                        <a:pt x="168" y="165"/>
                                      </a:lnTo>
                                      <a:lnTo>
                                        <a:pt x="168"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62" name="Rectangle 462"/>
                              <wps:cNvSpPr/>
                              <wps:spPr>
                                <a:xfrm>
                                  <a:off x="0" y="0"/>
                                  <a:ext cx="2642616" cy="340156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63" name="Text Box 463" title="Title and subtitle"/>
                            <wps:cNvSpPr txBox="1"/>
                            <wps:spPr>
                              <a:xfrm>
                                <a:off x="771525" y="762000"/>
                                <a:ext cx="5610225" cy="2591435"/>
                              </a:xfrm>
                              <a:prstGeom prst="rect">
                                <a:avLst/>
                              </a:prstGeom>
                              <a:noFill/>
                              <a:ln w="6350">
                                <a:noFill/>
                              </a:ln>
                            </wps:spPr>
                            <wps:txbx>
                              <w:txbxContent>
                                <w:sdt>
                                  <w:sdtPr>
                                    <w:rPr>
                                      <w:rFonts w:ascii="Arial" w:hAnsi="Arial" w:cs="Arial"/>
                                      <w:b/>
                                      <w:lang w:eastAsia="en-US"/>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EndPr/>
                                  <w:sdtContent>
                                    <w:p w14:paraId="3C18DC28" w14:textId="3FAF2F0B" w:rsidR="00D72F3D" w:rsidRDefault="00D72F3D">
                                      <w:pPr>
                                        <w:pStyle w:val="NoSpacing"/>
                                        <w:spacing w:after="240" w:line="216" w:lineRule="auto"/>
                                        <w:rPr>
                                          <w:rFonts w:asciiTheme="majorHAnsi" w:hAnsiTheme="majorHAnsi"/>
                                          <w:color w:val="0E2841" w:themeColor="text2"/>
                                          <w:spacing w:val="10"/>
                                          <w:sz w:val="36"/>
                                          <w:szCs w:val="36"/>
                                        </w:rPr>
                                      </w:pPr>
                                      <w:r w:rsidRPr="00D72F3D">
                                        <w:rPr>
                                          <w:rFonts w:ascii="Arial" w:hAnsi="Arial" w:cs="Arial"/>
                                          <w:b/>
                                          <w:lang w:eastAsia="en-US"/>
                                        </w:rPr>
                                        <w:t>L4 - Introduction to Web and Database Concepts</w:t>
                                      </w:r>
                                    </w:p>
                                  </w:sdtContent>
                                </w:sdt>
                                <w:sdt>
                                  <w:sdtPr>
                                    <w:rPr>
                                      <w:rFonts w:asciiTheme="majorHAnsi" w:hAnsiTheme="majorHAnsi"/>
                                      <w:caps/>
                                      <w:color w:val="0E2841" w:themeColor="text2"/>
                                      <w:sz w:val="96"/>
                                      <w:szCs w:val="96"/>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20C2B9E2" w14:textId="2F793494" w:rsidR="00D72F3D" w:rsidRDefault="00D72F3D">
                                      <w:pPr>
                                        <w:pStyle w:val="NoSpacing"/>
                                        <w:spacing w:line="216" w:lineRule="auto"/>
                                        <w:rPr>
                                          <w:rFonts w:asciiTheme="majorHAnsi" w:hAnsiTheme="majorHAnsi"/>
                                          <w:caps/>
                                          <w:color w:val="0E2841" w:themeColor="text2"/>
                                          <w:sz w:val="96"/>
                                          <w:szCs w:val="96"/>
                                        </w:rPr>
                                      </w:pPr>
                                      <w:r w:rsidRPr="00D72F3D">
                                        <w:rPr>
                                          <w:rFonts w:asciiTheme="majorHAnsi" w:hAnsiTheme="majorHAnsi"/>
                                          <w:caps/>
                                          <w:color w:val="0E2841" w:themeColor="text2"/>
                                          <w:sz w:val="96"/>
                                          <w:szCs w:val="96"/>
                                        </w:rPr>
                                        <w:t>HTML &amp; CSS Web Development</w:t>
                                      </w:r>
                                    </w:p>
                                  </w:sdtContent>
                                </w:sdt>
                              </w:txbxContent>
                            </wps:txbx>
                            <wps:bodyPr rot="0" spcFirstLastPara="0" vertOverflow="overflow" horzOverflow="overflow" vert="horz" wrap="square" lIns="457200" tIns="457200" rIns="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986EE0E" id="Group 125" o:spid="_x0000_s1031" alt="Title: Title and subtitle with crop mark graphic" style="position:absolute;margin-left:0;margin-top:0;width:502.55pt;height:267.85pt;z-index:251660288;mso-position-horizontal:left;mso-position-horizontal-relative:page;mso-position-vertical:top;mso-position-vertical-relative:page;mso-width-relative:margin;mso-height-relative:margin" coordsize="63817,3401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Gj5jYgUAAMsRAAAOAAAAZHJzL2Uyb0RvYy54bWzMWG1v2zYQ/j5g/4HQxwGrJdmWU6NOkWVL&#13;&#10;MSBri9ZDP9MSZQuVRI2kY2e/fs/xRVacOvXarlg+WHx5eLw7PndH5sXLfVOzO6F0JdtFlDyLIyba&#13;&#10;XBZVu15Efy5vfr6ImDa8LXgtW7GI7oWOXl7++MOLXTcXqdzIuhCKQUir57tuEW2M6eajkc43ouH6&#13;&#10;mexEi8lSqoYbdNV6VCi+g/SmHqVxnI12UhWdkrnQGqO/usno0sovS5GbN2WphWH1IoJuxv4q+7ui&#13;&#10;39HlCz5fK95tqtyrwb9Ai4ZXLTbtRf3KDWdbVT0S1VS5klqW5lkum5EsyyoX1gZYk8RH1rxScttZ&#13;&#10;W9bz3brr3QTXHvnpi8Xmr+9eqe5991bBE7tuDV/YHtmyL1VDX2jJ9tZl973LxN6wHIPZ+CKdJmnE&#13;&#10;csyNJ3EyzS6cU/MNPP9oXb757bAymU1xJkcrR2Hj0QN1+o5TE3q/VawqFtEkg4yWNyCX9RezA6Yy&#13;&#10;NUaulexYw9VH5s+YdCNRX2t3mk3SLMkeac/nn7P71MqTdiMw9OHs9ded/fsN74SllCYf9D5Mgg9v&#13;&#10;lBAUbnBj4pxlgcQQ4oLubmX+UcOLOJ7BDHU0MGy1+0MW8DzfGmkj4ohF03gCxkQMdPFNG4KBT2ky&#13;&#10;HmexZ0V6kc1igGm3wAo4eKvNKyEtNfndrTZWwLpAy0Zg4dmwhJSyqRHOP41Ykl2wHUvGk4lj57pH&#13;&#10;wfID6iLO2IYl+BzDQPEeFp8QNR5gSMYJUZMB7JQoeGiw3adVAvt6DFl2QqvZABafUAlZ+hxRz4ew&#13;&#10;bHpCWHKm4x94/rS0oeefOMYnnA/y9PTgm8CYfN96yqDFOBWs2DK2k5ryFvEHLF3aMIAIoIhfJ8DQ&#13;&#10;ksBjT9anwWAAgQOznwbjmAk8O0syDpLAz88C00EROjnPRErzFv7ASOcZ70mFgntcalXEUGpXLqA6&#13;&#10;bugAyJHUZDtcGigo2QYNCjuaaeSdWEqLMXQSOHW7c4hLbHmA1O0Q6iwaAMN0+HZWooPZ8g9hYS58&#13;&#10;HcbpBYPPhCVZOM8gJ3y9vGDFuTifhQYK5rXUwmVD8p5Ni71H6SAGqVHLuipuqromP9r7lLiuFbvj&#13;&#10;uAmZfeoJ8gBVW4K3kla5XWjEJnrK7VQ59Xwli3vkedz5cJnaSPV3xHa4Py0i/deWKxGx+vcWRep5&#13;&#10;MpnAy8Z2JtNZio4azqyGM+22uZZQDCmBtzmkQsfQvDbuvoYLE2y9bd93OQEtPZQ2y/0HrjrWoYlF&#13;&#10;qCOvZShyfB7qA3xDAIf1JjlDfAcl1pn3HWotwsjdV94hWpB3aoFiaw9kUFLh/1BTydKjKjrgL5/3&#13;&#10;tfPEnQTGh+XkBKqd3l0UrtaRR34K5bWnAsUIqdEPWFI+4oY297UgXN2+EyWuZwje1G5wRECe56I1&#13;&#10;7hD1hhfC8XIa4y8wk54ARFns4gWS5BLc7GV7AQHphATZjsEeT0uFfQ/0i12yP6GYW9yvsDvL1vSL&#13;&#10;m6qV6lOW1bDK7+zwwUnONYMIUtK9RnSX31Q4l1uuzVuucF/B6VJ4vcFPWUukSORD20KaRMB9avw/&#13;&#10;C0doZyOTwtfUoVkq2XzAy+uKkgCmQtDmBtnedULY4jKZi6srC/uGIUxcvMIds6zo/mdz1OOAPjwh&#13;&#10;vltw4xrigntJYfmL3CO2MebfI0t6lsBBBdPblR0jsgzCnpk91lB+8+Mu8R4i2D/GZrNk6q/RswwP&#13;&#10;Yf+SDalgmiVxSvP0uEqnSMbjUJy+RSqgsp2N8XijuPhMTjD71d4+1HqTfAX5rvy3FQhEHdQjYrSt&#13;&#10;QWi4YoTGoBD9O+av/ne8x38MbOr0L1/6l8Swb4Pm8D+Yy38AAAD//wMAUEsDBBQABgAIAAAAIQBu&#13;&#10;fFpX4AAAAAsBAAAPAAAAZHJzL2Rvd25yZXYueG1sTI/NasMwEITvhb6D2EJvjeQGt8WxHEL6cwqF&#13;&#10;JoXS28ba2CbWyliK7bx9lV7ay8AyzOx8+XKyrRio941jDclMgSAunWm40vC5e717AuEDssHWMWk4&#13;&#10;k4dlcX2VY2bcyB80bEMlYgn7DDXUIXSZlL6syaKfuY44egfXWwzx7CtpehxjuW3lvVIP0mLD8UON&#13;&#10;Ha1rKo/bk9XwNuK4micvw+Z4WJ+/d+n71yYhrW9vpudFlNUCRKAp/CXgwhD3QxGH7d2JjRethkgT&#13;&#10;fvXiKZUmIPYa0nn6CLLI5X+G4gcAAP//AwBQSwECLQAUAAYACAAAACEAtoM4kv4AAADhAQAAEwAA&#13;&#10;AAAAAAAAAAAAAAAAAAAAW0NvbnRlbnRfVHlwZXNdLnhtbFBLAQItABQABgAIAAAAIQA4/SH/1gAA&#13;&#10;AJQBAAALAAAAAAAAAAAAAAAAAC8BAABfcmVscy8ucmVsc1BLAQItABQABgAIAAAAIQCTGj5jYgUA&#13;&#10;AMsRAAAOAAAAAAAAAAAAAAAAAC4CAABkcnMvZTJvRG9jLnhtbFBLAQItABQABgAIAAAAIQBufFpX&#13;&#10;4AAAAAsBAAAPAAAAAAAAAAAAAAAAALwHAABkcnMvZG93bnJldi54bWxQSwUGAAAAAAQABADzAAAA&#13;&#10;yQgAAAAA&#13;&#10;">
                    <v:group id="Group 460" o:spid="_x0000_s1032" style="position:absolute;width:26426;height:34015" coordsize="26426,340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KYHlygAAAOEAAAAPAAAAZHJzL2Rvd25yZXYueG1sRI9Na8JA&#13;&#10;EIbvQv/DMoXe6iatlRJdRewHHqRQLYi3ITsmwexsyG6T+O+dg+Bl4GV4n5dnvhxcrTpqQ+XZQDpO&#13;&#10;QBHn3lZcGPjbfz2/gwoR2WLtmQxcKMBy8TCaY2Z9z7/U7WKhBMIhQwNljE2mdchLchjGviGW38m3&#13;&#10;DqPEttC2xV7grtYvSTLVDiuWhRIbWpeUn3f/zsB3j/3qNf3stufT+nLcv/0ctikZ8/Q4fMzkrGag&#13;&#10;Ig3x3rghNtbAZCoOYiQ2oBdXAAAA//8DAFBLAQItABQABgAIAAAAIQDb4fbL7gAAAIUBAAATAAAA&#13;&#10;AAAAAAAAAAAAAAAAAABbQ29udGVudF9UeXBlc10ueG1sUEsBAi0AFAAGAAgAAAAhAFr0LFu/AAAA&#13;&#10;FQEAAAsAAAAAAAAAAAAAAAAAHwEAAF9yZWxzLy5yZWxzUEsBAi0AFAAGAAgAAAAhALcpgeXKAAAA&#13;&#10;4QAAAA8AAAAAAAAAAAAAAAAABwIAAGRycy9kb3ducmV2LnhtbFBLBQYAAAAAAwADALcAAAD+AgAA&#13;&#10;AAA=&#13;&#10;">
                      <v:shape id="Freeform 461" o:spid="_x0000_s1033" style="position:absolute;left:5048;top:5048;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5CaLxgAAAOEAAAAPAAAAZHJzL2Rvd25yZXYueG1sRI9Bi8Iw&#13;&#10;FITvwv6H8IS9aaqoSDWKrIjirVVhj4/mbVtsXkoSteuvN8LCXgaGYb5hluvONOJOzteWFYyGCQji&#13;&#10;wuqaSwXn024wB+EDssbGMin4JQ/r1Udviam2D87onodSRAj7FBVUIbSplL6oyKAf2pY4Zj/WGQzR&#13;&#10;ulJqh48IN40cJ8lMGqw5LlTY0ldFxTW/GQUuuxyzTY7n/Y0NfefTrZwenkp99rvtIspmASJQF/4b&#13;&#10;f4iDVjCZjeD9KL4BuXoBAAD//wMAUEsBAi0AFAAGAAgAAAAhANvh9svuAAAAhQEAABMAAAAAAAAA&#13;&#10;AAAAAAAAAAAAAFtDb250ZW50X1R5cGVzXS54bWxQSwECLQAUAAYACAAAACEAWvQsW78AAAAVAQAA&#13;&#10;CwAAAAAAAAAAAAAAAAAfAQAAX3JlbHMvLnJlbHNQSwECLQAUAAYACAAAACEAnuQmi8YAAADhAAAA&#13;&#10;DwAAAAAAAAAAAAAAAAAHAgAAZHJzL2Rvd25yZXYueG1sUEsFBgAAAAADAAMAtwAAAPoCAAAAAA==&#13;&#10;" path="m168,1806l,1806,,,1344,r,165l168,165r,1641xe" fillcolor="#0e2841 [3215]" stroked="f">
                        <v:path arrowok="t" o:connecttype="custom" o:connectlocs="266700,2867025;0,2867025;0,0;2133600,0;2133600,261938;266700,261938;266700,2867025" o:connectangles="0,0,0,0,0,0,0"/>
                      </v:shape>
                      <v:rect id="Rectangle 462" o:spid="_x0000_s1034" style="position:absolute;width:26426;height:3401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oRdaMywAAAOEAAAAPAAAAZHJzL2Rvd25yZXYueG1sRI9Pa8JA&#13;&#10;FMTvhX6H5RV6042hiI2uIi39Qw8VrR68PbLPJDb7NmSfmvTTdwtCLwPDML9hZovO1epMbag8GxgN&#13;&#10;E1DEubcVFwa2Xy+DCaggyBZrz2SgpwCL+e3NDDPrL7ym80YKFSEcMjRQijSZ1iEvyWEY+oY4Zgff&#13;&#10;OpRo20LbFi8R7mqdJslYO6w4LpTY0FNJ+ffm5Azs968/y7f+QyZy+jw+dod+le56Y+7vuudplOUU&#13;&#10;lFAn/40r4t0aeBin8PcovgE9/wUAAP//AwBQSwECLQAUAAYACAAAACEA2+H2y+4AAACFAQAAEwAA&#13;&#10;AAAAAAAAAAAAAAAAAAAAW0NvbnRlbnRfVHlwZXNdLnhtbFBLAQItABQABgAIAAAAIQBa9CxbvwAA&#13;&#10;ABUBAAALAAAAAAAAAAAAAAAAAB8BAABfcmVscy8ucmVsc1BLAQItABQABgAIAAAAIQAoRdaMywAA&#13;&#10;AOEAAAAPAAAAAAAAAAAAAAAAAAcCAABkcnMvZG93bnJldi54bWxQSwUGAAAAAAMAAwC3AAAA/wIA&#13;&#10;AAAA&#13;&#10;" filled="f" stroked="f" strokeweight="1.5pt"/>
                    </v:group>
                    <v:shape id="Text Box 463" o:spid="_x0000_s1035" type="#_x0000_t202" style="position:absolute;left:7715;top:7620;width:56102;height:25914;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FxLHyQAAAOEAAAAPAAAAZHJzL2Rvd25yZXYueG1sRI9PawIx&#13;&#10;FMTvgt8hvII3zfoHKatRilLxUIu6vXh7bJ67i5uXZZNq6qc3QsHLwDDMb5j5MphaXKl1lWUFw0EC&#13;&#10;gji3uuJCwU/22X8H4TyyxtoyKfgjB8tFtzPHVNsbH+h69IWIEHYpKii9b1IpXV6SQTewDXHMzrY1&#13;&#10;6KNtC6lbvEW4qeUoSabSYMVxocSGViXll+OvURCG2X2yTb52p2wzDpf1/nu/MqRU7y2sZ1E+ZiA8&#13;&#10;Bf9q/CO2WsFkOobno/gG5OIBAAD//wMAUEsBAi0AFAAGAAgAAAAhANvh9svuAAAAhQEAABMAAAAA&#13;&#10;AAAAAAAAAAAAAAAAAFtDb250ZW50X1R5cGVzXS54bWxQSwECLQAUAAYACAAAACEAWvQsW78AAAAV&#13;&#10;AQAACwAAAAAAAAAAAAAAAAAfAQAAX3JlbHMvLnJlbHNQSwECLQAUAAYACAAAACEAfBcSx8kAAADh&#13;&#10;AAAADwAAAAAAAAAAAAAAAAAHAgAAZHJzL2Rvd25yZXYueG1sUEsFBgAAAAADAAMAtwAAAP0CAAAA&#13;&#10;AA==&#13;&#10;" filled="f" stroked="f" strokeweight=".5pt">
                      <v:textbox inset="36pt,36pt,0,0">
                        <w:txbxContent>
                          <w:sdt>
                            <w:sdtPr>
                              <w:rPr>
                                <w:rFonts w:ascii="Arial" w:hAnsi="Arial" w:cs="Arial"/>
                                <w:b/>
                                <w:lang w:eastAsia="en-US"/>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EndPr/>
                            <w:sdtContent>
                              <w:p w14:paraId="3C18DC28" w14:textId="3FAF2F0B" w:rsidR="00D72F3D" w:rsidRDefault="00D72F3D">
                                <w:pPr>
                                  <w:pStyle w:val="NoSpacing"/>
                                  <w:spacing w:after="240" w:line="216" w:lineRule="auto"/>
                                  <w:rPr>
                                    <w:rFonts w:asciiTheme="majorHAnsi" w:hAnsiTheme="majorHAnsi"/>
                                    <w:color w:val="0E2841" w:themeColor="text2"/>
                                    <w:spacing w:val="10"/>
                                    <w:sz w:val="36"/>
                                    <w:szCs w:val="36"/>
                                  </w:rPr>
                                </w:pPr>
                                <w:r w:rsidRPr="00D72F3D">
                                  <w:rPr>
                                    <w:rFonts w:ascii="Arial" w:hAnsi="Arial" w:cs="Arial"/>
                                    <w:b/>
                                    <w:lang w:eastAsia="en-US"/>
                                  </w:rPr>
                                  <w:t>L4 - Introduction to Web and Database Concepts</w:t>
                                </w:r>
                              </w:p>
                            </w:sdtContent>
                          </w:sdt>
                          <w:sdt>
                            <w:sdtPr>
                              <w:rPr>
                                <w:rFonts w:asciiTheme="majorHAnsi" w:hAnsiTheme="majorHAnsi"/>
                                <w:caps/>
                                <w:color w:val="0E2841" w:themeColor="text2"/>
                                <w:sz w:val="96"/>
                                <w:szCs w:val="96"/>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20C2B9E2" w14:textId="2F793494" w:rsidR="00D72F3D" w:rsidRDefault="00D72F3D">
                                <w:pPr>
                                  <w:pStyle w:val="NoSpacing"/>
                                  <w:spacing w:line="216" w:lineRule="auto"/>
                                  <w:rPr>
                                    <w:rFonts w:asciiTheme="majorHAnsi" w:hAnsiTheme="majorHAnsi"/>
                                    <w:caps/>
                                    <w:color w:val="0E2841" w:themeColor="text2"/>
                                    <w:sz w:val="96"/>
                                    <w:szCs w:val="96"/>
                                  </w:rPr>
                                </w:pPr>
                                <w:r w:rsidRPr="00D72F3D">
                                  <w:rPr>
                                    <w:rFonts w:asciiTheme="majorHAnsi" w:hAnsiTheme="majorHAnsi"/>
                                    <w:caps/>
                                    <w:color w:val="0E2841" w:themeColor="text2"/>
                                    <w:sz w:val="96"/>
                                    <w:szCs w:val="96"/>
                                  </w:rPr>
                                  <w:t>HTML &amp; CSS Web Development</w:t>
                                </w:r>
                              </w:p>
                            </w:sdtContent>
                          </w:sdt>
                        </w:txbxContent>
                      </v:textbox>
                    </v:shape>
                    <w10:wrap anchorx="page" anchory="page"/>
                  </v:group>
                </w:pict>
              </mc:Fallback>
            </mc:AlternateContent>
          </w:r>
          <w:r>
            <w:rPr>
              <w:noProof/>
            </w:rPr>
            <mc:AlternateContent>
              <mc:Choice Requires="wps">
                <w:drawing>
                  <wp:anchor distT="0" distB="0" distL="114300" distR="114300" simplePos="0" relativeHeight="251659264" behindDoc="1" locked="0" layoutInCell="1" allowOverlap="1" wp14:anchorId="7E7108F6" wp14:editId="5171C079">
                    <wp:simplePos x="0" y="0"/>
                    <wp:positionH relativeFrom="page">
                      <wp:align>center</wp:align>
                    </wp:positionH>
                    <wp:positionV relativeFrom="page">
                      <wp:align>center</wp:align>
                    </wp:positionV>
                    <wp:extent cx="7315200" cy="9601200"/>
                    <wp:effectExtent l="0" t="0" r="1270" b="5715"/>
                    <wp:wrapNone/>
                    <wp:docPr id="464" name="Rectangle 127" title="Color background"/>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9601200"/>
                            </a:xfrm>
                            <a:prstGeom prst="rect">
                              <a:avLst/>
                            </a:prstGeom>
                            <a:solidFill>
                              <a:schemeClr val="bg2"/>
                            </a:solidFill>
                            <a:ln>
                              <a:noFill/>
                            </a:ln>
                          </wps:spPr>
                          <wps:bodyPr vert="horz" wrap="square" lIns="91440" tIns="45720" rIns="91440" bIns="45720" numCol="1" anchor="t" anchorCtr="0" compatLnSpc="1">
                            <a:prstTxWarp prst="textNoShape">
                              <a:avLst/>
                            </a:prstTxWarp>
                          </wps:bodyPr>
                        </wps:wsp>
                      </a:graphicData>
                    </a:graphic>
                    <wp14:sizeRelH relativeFrom="page">
                      <wp14:pctWidth>94100</wp14:pctWidth>
                    </wp14:sizeRelH>
                    <wp14:sizeRelV relativeFrom="page">
                      <wp14:pctHeight>95400</wp14:pctHeight>
                    </wp14:sizeRelV>
                  </wp:anchor>
                </w:drawing>
              </mc:Choice>
              <mc:Fallback>
                <w:pict>
                  <v:rect w14:anchorId="1D7C0042" id="Rectangle 127" o:spid="_x0000_s1026" alt="Title: Color background" style="position:absolute;margin-left:0;margin-top:0;width:8in;height:756pt;z-index:-251657216;visibility:visible;mso-wrap-style:square;mso-width-percent:941;mso-height-percent:954;mso-wrap-distance-left:9pt;mso-wrap-distance-top:0;mso-wrap-distance-right:9pt;mso-wrap-distance-bottom:0;mso-position-horizontal:center;mso-position-horizontal-relative:page;mso-position-vertical:center;mso-position-vertical-relative:page;mso-width-percent:941;mso-height-percent:954;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0/xl+QEAAOgDAAAOAAAAZHJzL2Uyb0RvYy54bWysU8Fu2zAMvQ/YPwi6L46ztF2NOMWQosOA&#13;&#10;rB2QDjszshwbk0WNUuJ0Xz9KdrKguw27CKZIPvE9Pi/ujp0RB02+RVvKfDKVQluFVWt3pfz2/PDu&#13;&#10;gxQ+gK3AoNWlfNFe3i3fvln0rtAzbNBUmgSDWF/0rpRNCK7IMq8a3YGfoNOWkzVSB4FD2mUVQc/o&#13;&#10;nclm0+l11iNVjlBp7/n2fkjKZcKva63CU117HYQpJc8W0knp3MYzWy6g2BG4plXjGPAPU3TQWn70&#13;&#10;DHUPAcSe2r+gulYReqzDRGGXYV23SicOzCafvmKzacDpxIXF8e4sk/9/sOrxsHFfKY7u3RrVDy8s&#13;&#10;rhqwO/2RCPtGQ8XP5VGorHe+ODfEwHOr2PZfsOLVwj5g0uBYUxcBmZ04JqlfzlLrYxCKL2/e51e8&#13;&#10;PykU526vp3kM4htQnNod+fBJYyfiRymJd5ng4bD2YSg9laTx0bTVQ2tMCqJ/9MqQOABvfrubjeD+&#13;&#10;ssrYWGsxdg2A8SbRjMyiiXyxxeqFWbLHeYgG6ZcUPfullP7nHkhLYT5bVug2n8+jwVIwv7qZcUCX&#13;&#10;me1lxu67FfJguRRgFaOWMpw+V2HwJxvEQVjbjVOxMI4a+T4fvwO5UZTAej7iySdQvNJmqB0pDUTG&#13;&#10;gO2UxB6tH/16GaeqPz/o8jcAAAD//wMAUEsDBBQABgAIAAAAIQCfa/HY2wAAAAwBAAAPAAAAZHJz&#13;&#10;L2Rvd25yZXYueG1sTE/RSsNAEHwX/IdjC77ZS4oRSXMprdInLdLqB2xzaxKa2wu5axr/3q0v+jLM&#13;&#10;MOzsTLGaXKdGGkLr2UA6T0ARV962XBv4/NjeP4EKEdli55kMfFOAVXl7U2Bu/YX3NB5irSSEQ44G&#13;&#10;mhj7XOtQNeQwzH1PLN6XHxxGkUOt7YAXCXedXiTJo3bYsnxosKfnhqrT4ewMPGzsZhv6cMri7l1P&#13;&#10;9e71DcfBmLvZ9LIUWC9BRZri3wVcN0h/KKXY0Z/ZBtUZkDXxF69emi1EH4VlqTBdFvr/iPIHAAD/&#13;&#10;/wMAUEsBAi0AFAAGAAgAAAAhALaDOJL+AAAA4QEAABMAAAAAAAAAAAAAAAAAAAAAAFtDb250ZW50&#13;&#10;X1R5cGVzXS54bWxQSwECLQAUAAYACAAAACEAOP0h/9YAAACUAQAACwAAAAAAAAAAAAAAAAAvAQAA&#13;&#10;X3JlbHMvLnJlbHNQSwECLQAUAAYACAAAACEAodP8ZfkBAADoAwAADgAAAAAAAAAAAAAAAAAuAgAA&#13;&#10;ZHJzL2Uyb0RvYy54bWxQSwECLQAUAAYACAAAACEAn2vx2NsAAAAMAQAADwAAAAAAAAAAAAAAAABT&#13;&#10;BAAAZHJzL2Rvd25yZXYueG1sUEsFBgAAAAAEAAQA8wAAAFsFAAAAAA==&#13;&#10;" fillcolor="#e8e8e8 [3214]" stroked="f">
                    <w10:wrap anchorx="page" anchory="page"/>
                  </v:rect>
                </w:pict>
              </mc:Fallback>
            </mc:AlternateContent>
          </w:r>
        </w:p>
        <w:p w14:paraId="14C9634A" w14:textId="6F8BB9D9" w:rsidR="00D72F3D" w:rsidRDefault="00D72F3D">
          <w:pPr>
            <w:spacing w:after="160" w:line="278" w:lineRule="auto"/>
            <w:rPr>
              <w:rFonts w:ascii="Arial" w:hAnsi="Arial" w:cs="Arial"/>
              <w:sz w:val="22"/>
              <w:szCs w:val="22"/>
            </w:rPr>
          </w:pPr>
          <w:r>
            <w:rPr>
              <w:rFonts w:ascii="Arial" w:hAnsi="Arial" w:cs="Arial"/>
              <w:sz w:val="22"/>
              <w:szCs w:val="22"/>
            </w:rPr>
            <w:br w:type="page"/>
          </w:r>
        </w:p>
      </w:sdtContent>
    </w:sdt>
    <w:p w14:paraId="4E1D5461" w14:textId="77777777" w:rsidR="00A113A4" w:rsidRPr="00D64577" w:rsidRDefault="00A113A4" w:rsidP="00A113A4">
      <w:pPr>
        <w:numPr>
          <w:ilvl w:val="0"/>
          <w:numId w:val="1"/>
        </w:numPr>
        <w:ind w:left="700"/>
        <w:jc w:val="both"/>
        <w:rPr>
          <w:rFonts w:ascii="Arial" w:hAnsi="Arial" w:cs="Arial"/>
          <w:sz w:val="22"/>
          <w:szCs w:val="22"/>
        </w:rPr>
      </w:pPr>
      <w:r w:rsidRPr="00D64577">
        <w:rPr>
          <w:rFonts w:ascii="Arial" w:hAnsi="Arial" w:cs="Arial"/>
          <w:sz w:val="22"/>
          <w:szCs w:val="22"/>
        </w:rPr>
        <w:lastRenderedPageBreak/>
        <w:t>Table of Contents:</w:t>
      </w:r>
    </w:p>
    <w:p w14:paraId="45B82231" w14:textId="77777777" w:rsidR="00C4365C" w:rsidRPr="00D64577" w:rsidRDefault="00C4365C">
      <w:pPr>
        <w:spacing w:after="160" w:line="278" w:lineRule="auto"/>
        <w:rPr>
          <w:rFonts w:ascii="Arial" w:hAnsi="Arial" w:cs="Arial"/>
          <w:sz w:val="22"/>
          <w:szCs w:val="22"/>
        </w:rPr>
      </w:pPr>
    </w:p>
    <w:p w14:paraId="7C097448" w14:textId="77777777" w:rsidR="00C4365C" w:rsidRPr="00D64577" w:rsidRDefault="00C4365C">
      <w:pPr>
        <w:spacing w:after="160" w:line="278" w:lineRule="auto"/>
        <w:rPr>
          <w:rFonts w:ascii="Arial" w:hAnsi="Arial" w:cs="Arial"/>
          <w:sz w:val="22"/>
          <w:szCs w:val="22"/>
        </w:rPr>
      </w:pPr>
    </w:p>
    <w:p w14:paraId="5BC4EBFE" w14:textId="77777777" w:rsidR="00D72F3D" w:rsidRDefault="00D72F3D" w:rsidP="00D72F3D">
      <w:pPr>
        <w:pStyle w:val="Heading2"/>
        <w:rPr>
          <w:rFonts w:ascii="Arial" w:hAnsi="Arial" w:cs="Arial"/>
          <w:sz w:val="22"/>
          <w:szCs w:val="22"/>
        </w:rPr>
      </w:pPr>
    </w:p>
    <w:p w14:paraId="33074811" w14:textId="77777777" w:rsidR="003736D5" w:rsidRDefault="003736D5" w:rsidP="003736D5"/>
    <w:p w14:paraId="60898E0E" w14:textId="77777777" w:rsidR="003736D5" w:rsidRDefault="003736D5" w:rsidP="003736D5"/>
    <w:p w14:paraId="7793CD66" w14:textId="77777777" w:rsidR="003736D5" w:rsidRDefault="003736D5" w:rsidP="003736D5"/>
    <w:p w14:paraId="1A843C24" w14:textId="77777777" w:rsidR="003736D5" w:rsidRDefault="003736D5" w:rsidP="003736D5"/>
    <w:p w14:paraId="592CCD2F" w14:textId="77777777" w:rsidR="003736D5" w:rsidRDefault="003736D5" w:rsidP="003736D5"/>
    <w:p w14:paraId="71C754A8" w14:textId="77777777" w:rsidR="003736D5" w:rsidRDefault="003736D5" w:rsidP="003736D5"/>
    <w:p w14:paraId="4C63A556" w14:textId="77777777" w:rsidR="003736D5" w:rsidRDefault="003736D5" w:rsidP="003736D5"/>
    <w:p w14:paraId="6E3FADDF" w14:textId="77777777" w:rsidR="003736D5" w:rsidRDefault="003736D5" w:rsidP="003736D5"/>
    <w:p w14:paraId="03E22B49" w14:textId="77777777" w:rsidR="003736D5" w:rsidRDefault="003736D5" w:rsidP="003736D5"/>
    <w:p w14:paraId="122E0CB7" w14:textId="77777777" w:rsidR="003736D5" w:rsidRDefault="003736D5" w:rsidP="003736D5"/>
    <w:p w14:paraId="26AA1472" w14:textId="77777777" w:rsidR="003736D5" w:rsidRDefault="003736D5" w:rsidP="003736D5"/>
    <w:p w14:paraId="3ABBE475" w14:textId="77777777" w:rsidR="003736D5" w:rsidRDefault="003736D5" w:rsidP="003736D5"/>
    <w:p w14:paraId="64BB2B7B" w14:textId="77777777" w:rsidR="003736D5" w:rsidRDefault="003736D5" w:rsidP="003736D5"/>
    <w:p w14:paraId="7734D694" w14:textId="77777777" w:rsidR="003736D5" w:rsidRDefault="003736D5" w:rsidP="003736D5"/>
    <w:p w14:paraId="72B72B22" w14:textId="77777777" w:rsidR="003736D5" w:rsidRDefault="003736D5" w:rsidP="003736D5"/>
    <w:p w14:paraId="002287CA" w14:textId="77777777" w:rsidR="003736D5" w:rsidRDefault="003736D5" w:rsidP="003736D5"/>
    <w:p w14:paraId="2D9752A1" w14:textId="77777777" w:rsidR="003736D5" w:rsidRDefault="003736D5" w:rsidP="003736D5"/>
    <w:p w14:paraId="249EEBF8" w14:textId="77777777" w:rsidR="003736D5" w:rsidRDefault="003736D5" w:rsidP="003736D5"/>
    <w:p w14:paraId="4CDD7881" w14:textId="77777777" w:rsidR="003736D5" w:rsidRDefault="003736D5" w:rsidP="003736D5"/>
    <w:p w14:paraId="1F308430" w14:textId="77777777" w:rsidR="003736D5" w:rsidRDefault="003736D5" w:rsidP="003736D5"/>
    <w:p w14:paraId="311ACBAE" w14:textId="77777777" w:rsidR="003736D5" w:rsidRDefault="003736D5" w:rsidP="003736D5"/>
    <w:p w14:paraId="07919FB2" w14:textId="77777777" w:rsidR="003736D5" w:rsidRDefault="003736D5" w:rsidP="003736D5"/>
    <w:p w14:paraId="6541EEC8" w14:textId="77777777" w:rsidR="003736D5" w:rsidRDefault="003736D5" w:rsidP="003736D5"/>
    <w:p w14:paraId="193389AF" w14:textId="77777777" w:rsidR="003736D5" w:rsidRDefault="003736D5" w:rsidP="003736D5"/>
    <w:p w14:paraId="4E18D615" w14:textId="77777777" w:rsidR="003736D5" w:rsidRDefault="003736D5" w:rsidP="003736D5"/>
    <w:p w14:paraId="2015C3FA" w14:textId="77777777" w:rsidR="003736D5" w:rsidRDefault="003736D5" w:rsidP="003736D5"/>
    <w:p w14:paraId="2FC27974" w14:textId="77777777" w:rsidR="003736D5" w:rsidRDefault="003736D5" w:rsidP="003736D5"/>
    <w:p w14:paraId="484CC904" w14:textId="77777777" w:rsidR="003736D5" w:rsidRDefault="003736D5" w:rsidP="003736D5"/>
    <w:p w14:paraId="59C72666" w14:textId="77777777" w:rsidR="003736D5" w:rsidRDefault="003736D5" w:rsidP="003736D5"/>
    <w:p w14:paraId="03146DE1" w14:textId="77777777" w:rsidR="003736D5" w:rsidRDefault="003736D5" w:rsidP="003736D5"/>
    <w:p w14:paraId="32DD7211" w14:textId="77777777" w:rsidR="003736D5" w:rsidRDefault="003736D5" w:rsidP="003736D5"/>
    <w:p w14:paraId="33B25C8C" w14:textId="77777777" w:rsidR="003736D5" w:rsidRDefault="003736D5" w:rsidP="003736D5"/>
    <w:p w14:paraId="65DCD951" w14:textId="77777777" w:rsidR="003736D5" w:rsidRDefault="003736D5" w:rsidP="003736D5"/>
    <w:p w14:paraId="1967E8F1" w14:textId="77777777" w:rsidR="003736D5" w:rsidRDefault="003736D5" w:rsidP="003736D5"/>
    <w:p w14:paraId="7EDD4E7C" w14:textId="77777777" w:rsidR="003736D5" w:rsidRDefault="003736D5" w:rsidP="003736D5"/>
    <w:p w14:paraId="53092A66" w14:textId="77777777" w:rsidR="003736D5" w:rsidRDefault="003736D5" w:rsidP="003736D5"/>
    <w:p w14:paraId="6C2EE7CD" w14:textId="77777777" w:rsidR="003736D5" w:rsidRDefault="003736D5" w:rsidP="003736D5"/>
    <w:p w14:paraId="62101182" w14:textId="77777777" w:rsidR="003736D5" w:rsidRDefault="003736D5" w:rsidP="003736D5"/>
    <w:p w14:paraId="505F4C44" w14:textId="77777777" w:rsidR="003736D5" w:rsidRPr="003736D5" w:rsidRDefault="003736D5" w:rsidP="003736D5"/>
    <w:p w14:paraId="32D18743" w14:textId="77777777" w:rsidR="00C4365C" w:rsidRPr="00D64577" w:rsidRDefault="00C4365C" w:rsidP="00C4365C">
      <w:pPr>
        <w:rPr>
          <w:rFonts w:ascii="Arial" w:hAnsi="Arial" w:cs="Arial"/>
          <w:sz w:val="22"/>
          <w:szCs w:val="22"/>
        </w:rPr>
      </w:pPr>
    </w:p>
    <w:p w14:paraId="2470F72B" w14:textId="77777777" w:rsidR="00C4365C" w:rsidRPr="00D64577" w:rsidRDefault="00C4365C" w:rsidP="00C4365C">
      <w:pPr>
        <w:rPr>
          <w:rFonts w:ascii="Arial" w:hAnsi="Arial" w:cs="Arial"/>
          <w:sz w:val="22"/>
          <w:szCs w:val="22"/>
        </w:rPr>
      </w:pPr>
    </w:p>
    <w:p w14:paraId="14A6EFB9" w14:textId="77777777" w:rsidR="00C4365C" w:rsidRPr="00D64577" w:rsidRDefault="00C4365C" w:rsidP="00C4365C">
      <w:pPr>
        <w:rPr>
          <w:rFonts w:ascii="Arial" w:hAnsi="Arial" w:cs="Arial"/>
          <w:sz w:val="22"/>
          <w:szCs w:val="22"/>
        </w:rPr>
      </w:pPr>
    </w:p>
    <w:p w14:paraId="5707F8F7" w14:textId="77777777" w:rsidR="008723E2" w:rsidRDefault="008723E2" w:rsidP="008723E2">
      <w:pPr>
        <w:pStyle w:val="Heading1"/>
      </w:pPr>
      <w:r>
        <w:lastRenderedPageBreak/>
        <w:t>Abstract</w:t>
      </w:r>
    </w:p>
    <w:p w14:paraId="3294BADE" w14:textId="736B607B" w:rsidR="00C066CC" w:rsidRDefault="00C066CC" w:rsidP="00C066CC">
      <w:pPr>
        <w:pStyle w:val="NormalWeb"/>
      </w:pPr>
      <w:r>
        <w:t xml:space="preserve">This report outlines the design, development, and evaluation of a gaming blog created to share knowledge and personal experiences about the evolution of gaming consoles. The site combines </w:t>
      </w:r>
      <w:r w:rsidR="00AA2D21">
        <w:t>factual information</w:t>
      </w:r>
      <w:r>
        <w:t xml:space="preserve"> with personal insights to engage gaming enthusiasts and those interested in gaming culture. It covers consoles such as the Leapster LMax, Nintendo 2DS and 3DS, PlayStation 2, and PlayStation 4, while exploring the cultural impact of newer releases and the transition from 2D to 3D gaming.</w:t>
      </w:r>
    </w:p>
    <w:p w14:paraId="0ED19B70" w14:textId="77777777" w:rsidR="00C066CC" w:rsidRDefault="00C066CC" w:rsidP="00C066CC">
      <w:pPr>
        <w:pStyle w:val="NormalWeb"/>
      </w:pPr>
      <w:r>
        <w:t>The development process included HTML and CSS validation to ensure compliance with web standards, resulting in error-free code. Evaluation focused on usability, accessibility, and SEO. Usability was assessed using ISO 9241-11 principles, highlighting clear navigation and consistent design, with recommendations for improved interactivity and content standardisation. Accessibility was reviewed against WCAG 2.1 guidelines using tools such as WAVE and colour contrast checkers, confirming strong contrast and keyboard operability, with minor improvements suggested for alt text and ARIA roles. SEO analysis identified effective use of meta tags and responsive design but recommended enhanced semantic structure and keyword optimisation.</w:t>
      </w:r>
    </w:p>
    <w:p w14:paraId="1A44C16D" w14:textId="77777777" w:rsidR="00C066CC" w:rsidRDefault="00C066CC" w:rsidP="00C066CC">
      <w:pPr>
        <w:pStyle w:val="NormalWeb"/>
      </w:pPr>
      <w:r>
        <w:t>A comparative analysis of PlayStation and Nintendo websites examined usability, accessibility, mobile responsiveness, and SEO. PlayStation demonstrated superior SEO and accessibility, while Nintendo excelled in mobile responsiveness and franchise organisation. Overall, PlayStation was considered the better option for a consistent user experience across platforms.</w:t>
      </w:r>
    </w:p>
    <w:p w14:paraId="6F0202B9" w14:textId="51866C6F" w:rsidR="008723E2" w:rsidRDefault="008723E2" w:rsidP="008723E2">
      <w:r>
        <w:br w:type="page"/>
      </w:r>
    </w:p>
    <w:p w14:paraId="5DD8C551" w14:textId="30DFD684" w:rsidR="0021716B" w:rsidRPr="00326500" w:rsidRDefault="0021716B" w:rsidP="00785029">
      <w:pPr>
        <w:pStyle w:val="Heading1"/>
        <w:rPr>
          <w:b/>
          <w:bCs/>
        </w:rPr>
      </w:pPr>
      <w:r w:rsidRPr="00326500">
        <w:rPr>
          <w:b/>
          <w:bCs/>
        </w:rPr>
        <w:lastRenderedPageBreak/>
        <w:t xml:space="preserve">Introduction </w:t>
      </w:r>
    </w:p>
    <w:p w14:paraId="57C83B00" w14:textId="77777777" w:rsidR="0021716B" w:rsidRDefault="0021716B" w:rsidP="00D64577">
      <w:pPr>
        <w:ind w:left="700"/>
        <w:rPr>
          <w:rFonts w:ascii="Arial" w:hAnsi="Arial" w:cs="Arial"/>
          <w:b/>
          <w:bCs/>
          <w:sz w:val="22"/>
          <w:szCs w:val="22"/>
        </w:rPr>
      </w:pPr>
    </w:p>
    <w:p w14:paraId="7253D407" w14:textId="47EF3E08" w:rsidR="002E5272" w:rsidRDefault="002E5272" w:rsidP="002E5272">
      <w:r>
        <w:t>My website was created to share knowledge and personal experiences about the history and evolution of gaming consoles</w:t>
      </w:r>
      <w:r>
        <w:t>.</w:t>
      </w:r>
      <w:r w:rsidRPr="002E5272">
        <w:t xml:space="preserve"> </w:t>
      </w:r>
      <w:r>
        <w:t xml:space="preserve">The goal was to make the </w:t>
      </w:r>
      <w:r>
        <w:t xml:space="preserve">blog </w:t>
      </w:r>
      <w:r>
        <w:t xml:space="preserve">both informative and enjoyable, combining both researched facts with personal perspectives showing how these consoles shaped gaming culture. </w:t>
      </w:r>
    </w:p>
    <w:p w14:paraId="022FAAE4" w14:textId="77777777" w:rsidR="002E5272" w:rsidRDefault="002E5272" w:rsidP="00DD42CE"/>
    <w:p w14:paraId="168B0E37" w14:textId="79BBA984" w:rsidR="002E5272" w:rsidRDefault="002E5272" w:rsidP="00DD42CE">
      <w:r>
        <w:t xml:space="preserve">It </w:t>
      </w:r>
      <w:r w:rsidR="00C05351" w:rsidRPr="00C05351">
        <w:t>explores how gaming shaped my life growing up. It provides background on consoles like the Leapster LMax, Nintendo 2DS and 3DS, PlayStation 2, and PlayStation 4, while examining the cultural impact of newer releases. It also looks at the shift from 2D to 3D gaming and how this change influenced game design. Alongside this, the site highlights some of my favo</w:t>
      </w:r>
      <w:r w:rsidR="00C05351">
        <w:t>u</w:t>
      </w:r>
      <w:r w:rsidR="00C05351" w:rsidRPr="00C05351">
        <w:t>rite games and series from each console, sharing interesting facts and personal insights to give readers both technical details and a personal perspective.</w:t>
      </w:r>
      <w:r w:rsidRPr="002E5272">
        <w:t xml:space="preserve"> </w:t>
      </w:r>
    </w:p>
    <w:p w14:paraId="27FA0D04" w14:textId="77777777" w:rsidR="002E5272" w:rsidRDefault="002E5272" w:rsidP="00DD42CE"/>
    <w:p w14:paraId="0596DC74" w14:textId="2D686656" w:rsidR="00630D87" w:rsidRDefault="00541CEC" w:rsidP="00DD42CE">
      <w:r w:rsidRPr="00541CEC">
        <w:t xml:space="preserve">My website combines factual content with personal </w:t>
      </w:r>
      <w:r w:rsidR="00F962AA">
        <w:t xml:space="preserve">experiences </w:t>
      </w:r>
      <w:r w:rsidRPr="00541CEC">
        <w:t>to engage gaming enthusiasts and those interested in learning more about consoles and games. This choice is supported by research showing that gamers often participate in online communities and consume related content, such as blogs and reviews, to stay informed and connected [1]. Blogs also play an important role in gaming culture, with studies linking blog engagement to increased gameplay and purchasing behavio</w:t>
      </w:r>
      <w:r>
        <w:t>u</w:t>
      </w:r>
      <w:r w:rsidRPr="00541CEC">
        <w:t>r [2].</w:t>
      </w:r>
    </w:p>
    <w:p w14:paraId="6F7D4972" w14:textId="77777777" w:rsidR="00F962AA" w:rsidRDefault="00F962AA" w:rsidP="00C4365C">
      <w:pPr>
        <w:rPr>
          <w:rFonts w:ascii="Arial" w:hAnsi="Arial" w:cs="Arial"/>
          <w:sz w:val="22"/>
          <w:szCs w:val="22"/>
        </w:rPr>
      </w:pPr>
    </w:p>
    <w:p w14:paraId="088D1AFB" w14:textId="77777777" w:rsidR="00864033" w:rsidRDefault="00864033" w:rsidP="00C4365C"/>
    <w:p w14:paraId="376957BA" w14:textId="77777777" w:rsidR="007E68F4" w:rsidRDefault="007E68F4" w:rsidP="00C4365C"/>
    <w:p w14:paraId="355C45A9" w14:textId="77777777" w:rsidR="007E68F4" w:rsidRDefault="007E68F4" w:rsidP="00C4365C"/>
    <w:p w14:paraId="21645CB7" w14:textId="77777777" w:rsidR="007E68F4" w:rsidRDefault="007E68F4" w:rsidP="00C4365C"/>
    <w:p w14:paraId="611CC76A" w14:textId="77777777" w:rsidR="007E68F4" w:rsidRDefault="007E68F4" w:rsidP="00C4365C"/>
    <w:p w14:paraId="3467FFCB" w14:textId="77777777" w:rsidR="007E68F4" w:rsidRDefault="007E68F4" w:rsidP="00C4365C"/>
    <w:p w14:paraId="10D8F8A3" w14:textId="77777777" w:rsidR="007E68F4" w:rsidRDefault="007E68F4" w:rsidP="00C4365C"/>
    <w:p w14:paraId="6D749D59" w14:textId="77777777" w:rsidR="007E68F4" w:rsidRDefault="007E68F4" w:rsidP="00C4365C"/>
    <w:p w14:paraId="052BBC56" w14:textId="77777777" w:rsidR="007E68F4" w:rsidRDefault="007E68F4" w:rsidP="00C4365C"/>
    <w:p w14:paraId="5A877949" w14:textId="77777777" w:rsidR="007E68F4" w:rsidRDefault="007E68F4" w:rsidP="00C4365C"/>
    <w:p w14:paraId="5BBB6F17" w14:textId="77777777" w:rsidR="007E68F4" w:rsidRDefault="007E68F4" w:rsidP="00C4365C"/>
    <w:p w14:paraId="166D2FEC" w14:textId="77777777" w:rsidR="007E68F4" w:rsidRDefault="007E68F4" w:rsidP="00C4365C"/>
    <w:p w14:paraId="6666FE52" w14:textId="77777777" w:rsidR="007E68F4" w:rsidRDefault="007E68F4" w:rsidP="00C4365C"/>
    <w:p w14:paraId="28484C14" w14:textId="77777777" w:rsidR="001E41A4" w:rsidRDefault="001E41A4" w:rsidP="008B22E3">
      <w:pPr>
        <w:pStyle w:val="Heading1"/>
        <w:rPr>
          <w:b/>
          <w:bCs/>
        </w:rPr>
      </w:pPr>
    </w:p>
    <w:p w14:paraId="48F57A3F" w14:textId="77777777" w:rsidR="001E41A4" w:rsidRDefault="001E41A4" w:rsidP="008B22E3">
      <w:pPr>
        <w:pStyle w:val="Heading1"/>
        <w:rPr>
          <w:b/>
          <w:bCs/>
        </w:rPr>
      </w:pPr>
    </w:p>
    <w:p w14:paraId="40E83353" w14:textId="77777777" w:rsidR="001E41A4" w:rsidRDefault="001E41A4" w:rsidP="001E41A4"/>
    <w:p w14:paraId="24E1D570" w14:textId="77777777" w:rsidR="001E41A4" w:rsidRDefault="001E41A4" w:rsidP="001E41A4"/>
    <w:p w14:paraId="74DE4B15" w14:textId="77777777" w:rsidR="001E41A4" w:rsidRDefault="001E41A4" w:rsidP="001E41A4"/>
    <w:p w14:paraId="2B13E9AE" w14:textId="77777777" w:rsidR="001E41A4" w:rsidRDefault="001E41A4" w:rsidP="001E41A4"/>
    <w:p w14:paraId="1B417752" w14:textId="77777777" w:rsidR="001E41A4" w:rsidRPr="001E41A4" w:rsidRDefault="001E41A4" w:rsidP="001E41A4"/>
    <w:p w14:paraId="4CC980B1" w14:textId="456B85B6" w:rsidR="008B22E3" w:rsidRPr="00DD42CE" w:rsidRDefault="008B22E3" w:rsidP="008B22E3">
      <w:pPr>
        <w:pStyle w:val="Heading1"/>
        <w:rPr>
          <w:b/>
          <w:bCs/>
        </w:rPr>
      </w:pPr>
      <w:r w:rsidRPr="00DD42CE">
        <w:rPr>
          <w:b/>
          <w:bCs/>
        </w:rPr>
        <w:lastRenderedPageBreak/>
        <w:t xml:space="preserve">Implementation </w:t>
      </w:r>
    </w:p>
    <w:p w14:paraId="12F6BDF8" w14:textId="7E9C6B3A" w:rsidR="00014386" w:rsidRDefault="00014386" w:rsidP="00ED0995">
      <w:pPr>
        <w:jc w:val="both"/>
        <w:rPr>
          <w:rFonts w:ascii="Arial" w:hAnsi="Arial" w:cs="Arial"/>
          <w:sz w:val="22"/>
          <w:szCs w:val="22"/>
        </w:rPr>
      </w:pPr>
    </w:p>
    <w:p w14:paraId="743A363C" w14:textId="51CA8AA7" w:rsidR="00014386" w:rsidRPr="00DD42CE" w:rsidRDefault="00ED0995" w:rsidP="00ED0995">
      <w:pPr>
        <w:pStyle w:val="Heading2"/>
        <w:rPr>
          <w:b/>
          <w:bCs/>
        </w:rPr>
      </w:pPr>
      <w:r w:rsidRPr="00DD42CE">
        <w:rPr>
          <w:b/>
          <w:bCs/>
          <w:noProof/>
          <w14:ligatures w14:val="standardContextual"/>
        </w:rPr>
        <w:drawing>
          <wp:anchor distT="0" distB="0" distL="114300" distR="114300" simplePos="0" relativeHeight="251662336" behindDoc="1" locked="0" layoutInCell="1" allowOverlap="1" wp14:anchorId="65ABA9D1" wp14:editId="320FB2E4">
            <wp:simplePos x="0" y="0"/>
            <wp:positionH relativeFrom="column">
              <wp:posOffset>380365</wp:posOffset>
            </wp:positionH>
            <wp:positionV relativeFrom="paragraph">
              <wp:posOffset>501015</wp:posOffset>
            </wp:positionV>
            <wp:extent cx="5731510" cy="2919730"/>
            <wp:effectExtent l="0" t="0" r="0" b="1270"/>
            <wp:wrapTight wrapText="bothSides">
              <wp:wrapPolygon edited="0">
                <wp:start x="0" y="0"/>
                <wp:lineTo x="0" y="21515"/>
                <wp:lineTo x="21538" y="21515"/>
                <wp:lineTo x="21538" y="0"/>
                <wp:lineTo x="0" y="0"/>
              </wp:wrapPolygon>
            </wp:wrapTight>
            <wp:docPr id="864778731" name="Picture 8" descr="A screenshot of a video gam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4778731" name="Picture 8" descr="A screenshot of a video game&#10;&#10;AI-generated content may be incorrect."/>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31510" cy="2919730"/>
                    </a:xfrm>
                    <a:prstGeom prst="rect">
                      <a:avLst/>
                    </a:prstGeom>
                  </pic:spPr>
                </pic:pic>
              </a:graphicData>
            </a:graphic>
            <wp14:sizeRelH relativeFrom="page">
              <wp14:pctWidth>0</wp14:pctWidth>
            </wp14:sizeRelH>
            <wp14:sizeRelV relativeFrom="page">
              <wp14:pctHeight>0</wp14:pctHeight>
            </wp14:sizeRelV>
          </wp:anchor>
        </w:drawing>
      </w:r>
      <w:r w:rsidR="00014386" w:rsidRPr="00DD42CE">
        <w:rPr>
          <w:b/>
          <w:bCs/>
        </w:rPr>
        <w:t>The Homepage</w:t>
      </w:r>
    </w:p>
    <w:p w14:paraId="0A8C1741" w14:textId="4C0EE374" w:rsidR="008B22E3" w:rsidRDefault="007634C6" w:rsidP="00C4365C">
      <w:pPr>
        <w:ind w:left="700"/>
        <w:jc w:val="both"/>
        <w:rPr>
          <w:rFonts w:ascii="Arial" w:hAnsi="Arial" w:cs="Arial"/>
          <w:b/>
          <w:bCs/>
          <w:sz w:val="22"/>
          <w:szCs w:val="22"/>
        </w:rPr>
      </w:pPr>
      <w:r>
        <w:rPr>
          <w:rFonts w:ascii="Arial" w:hAnsi="Arial" w:cs="Arial"/>
          <w:b/>
          <w:bCs/>
          <w:noProof/>
          <w:sz w:val="22"/>
          <w:szCs w:val="22"/>
          <w14:ligatures w14:val="standardContextual"/>
        </w:rPr>
        <w:drawing>
          <wp:anchor distT="0" distB="0" distL="114300" distR="114300" simplePos="0" relativeHeight="251663360" behindDoc="1" locked="0" layoutInCell="1" allowOverlap="1" wp14:anchorId="1724F911" wp14:editId="1A5BFD97">
            <wp:simplePos x="0" y="0"/>
            <wp:positionH relativeFrom="column">
              <wp:posOffset>380365</wp:posOffset>
            </wp:positionH>
            <wp:positionV relativeFrom="paragraph">
              <wp:posOffset>3149177</wp:posOffset>
            </wp:positionV>
            <wp:extent cx="5731510" cy="2592705"/>
            <wp:effectExtent l="0" t="0" r="0" b="0"/>
            <wp:wrapTight wrapText="bothSides">
              <wp:wrapPolygon edited="0">
                <wp:start x="0" y="0"/>
                <wp:lineTo x="0" y="21478"/>
                <wp:lineTo x="21538" y="21478"/>
                <wp:lineTo x="21538" y="0"/>
                <wp:lineTo x="0" y="0"/>
              </wp:wrapPolygon>
            </wp:wrapTight>
            <wp:docPr id="479751122" name="Picture 9"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9751122" name="Picture 9" descr="A screenshot of a computer&#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2592705"/>
                    </a:xfrm>
                    <a:prstGeom prst="rect">
                      <a:avLst/>
                    </a:prstGeom>
                  </pic:spPr>
                </pic:pic>
              </a:graphicData>
            </a:graphic>
            <wp14:sizeRelH relativeFrom="page">
              <wp14:pctWidth>0</wp14:pctWidth>
            </wp14:sizeRelH>
            <wp14:sizeRelV relativeFrom="page">
              <wp14:pctHeight>0</wp14:pctHeight>
            </wp14:sizeRelV>
          </wp:anchor>
        </w:drawing>
      </w:r>
    </w:p>
    <w:p w14:paraId="1243CD03" w14:textId="2FA3981B" w:rsidR="00014386" w:rsidRDefault="00014386" w:rsidP="00C4365C">
      <w:pPr>
        <w:ind w:left="700"/>
        <w:jc w:val="both"/>
        <w:rPr>
          <w:rFonts w:ascii="Arial" w:hAnsi="Arial" w:cs="Arial"/>
          <w:b/>
          <w:bCs/>
          <w:sz w:val="22"/>
          <w:szCs w:val="22"/>
        </w:rPr>
      </w:pPr>
    </w:p>
    <w:p w14:paraId="0A94E965" w14:textId="1E5D3038" w:rsidR="008B22E3" w:rsidRPr="008B22E3" w:rsidRDefault="008B22E3" w:rsidP="008B22E3">
      <w:pPr>
        <w:rPr>
          <w:rFonts w:ascii="Arial" w:hAnsi="Arial" w:cs="Arial"/>
          <w:sz w:val="22"/>
          <w:szCs w:val="22"/>
        </w:rPr>
      </w:pPr>
    </w:p>
    <w:p w14:paraId="29B64B62" w14:textId="77777777" w:rsidR="008B22E3" w:rsidRPr="008B22E3" w:rsidRDefault="008B22E3" w:rsidP="008B22E3">
      <w:pPr>
        <w:rPr>
          <w:rFonts w:ascii="Arial" w:hAnsi="Arial" w:cs="Arial"/>
          <w:sz w:val="22"/>
          <w:szCs w:val="22"/>
        </w:rPr>
      </w:pPr>
    </w:p>
    <w:p w14:paraId="53F7741A" w14:textId="77777777" w:rsidR="008B22E3" w:rsidRPr="008B22E3" w:rsidRDefault="008B22E3" w:rsidP="008B22E3">
      <w:pPr>
        <w:rPr>
          <w:rFonts w:ascii="Arial" w:hAnsi="Arial" w:cs="Arial"/>
          <w:sz w:val="22"/>
          <w:szCs w:val="22"/>
        </w:rPr>
      </w:pPr>
    </w:p>
    <w:p w14:paraId="18FEDBF7" w14:textId="77777777" w:rsidR="008B22E3" w:rsidRPr="008B22E3" w:rsidRDefault="008B22E3" w:rsidP="008B22E3">
      <w:pPr>
        <w:rPr>
          <w:rFonts w:ascii="Arial" w:hAnsi="Arial" w:cs="Arial"/>
          <w:sz w:val="22"/>
          <w:szCs w:val="22"/>
        </w:rPr>
      </w:pPr>
    </w:p>
    <w:p w14:paraId="0E2D81DB" w14:textId="77777777" w:rsidR="008B22E3" w:rsidRPr="008B22E3" w:rsidRDefault="008B22E3" w:rsidP="008B22E3">
      <w:pPr>
        <w:rPr>
          <w:rFonts w:ascii="Arial" w:hAnsi="Arial" w:cs="Arial"/>
          <w:sz w:val="22"/>
          <w:szCs w:val="22"/>
        </w:rPr>
      </w:pPr>
    </w:p>
    <w:p w14:paraId="117FA558" w14:textId="21C7A49E" w:rsidR="008B22E3" w:rsidRDefault="00862C11" w:rsidP="00DD42CE">
      <w:pPr>
        <w:rPr>
          <w:rStyle w:val="Heading2Char"/>
          <w:b/>
          <w:bCs/>
        </w:rPr>
      </w:pPr>
      <w:r>
        <w:rPr>
          <w:rFonts w:asciiTheme="majorHAnsi" w:eastAsiaTheme="majorEastAsia" w:hAnsiTheme="majorHAnsi" w:cstheme="majorBidi"/>
          <w:b/>
          <w:bCs/>
          <w:noProof/>
          <w:color w:val="0F4761" w:themeColor="accent1" w:themeShade="BF"/>
          <w:sz w:val="32"/>
          <w:szCs w:val="32"/>
          <w14:ligatures w14:val="standardContextual"/>
        </w:rPr>
        <w:lastRenderedPageBreak/>
        <w:drawing>
          <wp:anchor distT="0" distB="0" distL="114300" distR="114300" simplePos="0" relativeHeight="251668480" behindDoc="1" locked="0" layoutInCell="1" allowOverlap="1" wp14:anchorId="13CC373B" wp14:editId="708FE057">
            <wp:simplePos x="0" y="0"/>
            <wp:positionH relativeFrom="column">
              <wp:posOffset>-7620</wp:posOffset>
            </wp:positionH>
            <wp:positionV relativeFrom="paragraph">
              <wp:posOffset>3107690</wp:posOffset>
            </wp:positionV>
            <wp:extent cx="6103620" cy="3131820"/>
            <wp:effectExtent l="0" t="0" r="5080" b="5080"/>
            <wp:wrapTight wrapText="bothSides">
              <wp:wrapPolygon edited="0">
                <wp:start x="0" y="0"/>
                <wp:lineTo x="0" y="21547"/>
                <wp:lineTo x="21573" y="21547"/>
                <wp:lineTo x="21573" y="0"/>
                <wp:lineTo x="0" y="0"/>
              </wp:wrapPolygon>
            </wp:wrapTight>
            <wp:docPr id="335162447" name="Picture 14" descr="A screenshot of a video gam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5162447" name="Picture 14" descr="A screenshot of a video game&#10;&#10;AI-generated content may be incorrect."/>
                    <pic:cNvPicPr/>
                  </pic:nvPicPr>
                  <pic:blipFill>
                    <a:blip r:embed="rId9" cstate="print">
                      <a:extLst>
                        <a:ext uri="{28A0092B-C50C-407E-A947-70E740481C1C}">
                          <a14:useLocalDpi xmlns:a14="http://schemas.microsoft.com/office/drawing/2010/main" val="0"/>
                        </a:ext>
                      </a:extLst>
                    </a:blip>
                    <a:stretch>
                      <a:fillRect/>
                    </a:stretch>
                  </pic:blipFill>
                  <pic:spPr>
                    <a:xfrm>
                      <a:off x="0" y="0"/>
                      <a:ext cx="6103620" cy="3131820"/>
                    </a:xfrm>
                    <a:prstGeom prst="rect">
                      <a:avLst/>
                    </a:prstGeom>
                  </pic:spPr>
                </pic:pic>
              </a:graphicData>
            </a:graphic>
            <wp14:sizeRelH relativeFrom="page">
              <wp14:pctWidth>0</wp14:pctWidth>
            </wp14:sizeRelH>
            <wp14:sizeRelV relativeFrom="page">
              <wp14:pctHeight>0</wp14:pctHeight>
            </wp14:sizeRelV>
          </wp:anchor>
        </w:drawing>
      </w:r>
      <w:r w:rsidR="00A978BE">
        <w:rPr>
          <w:rFonts w:asciiTheme="majorHAnsi" w:eastAsiaTheme="majorEastAsia" w:hAnsiTheme="majorHAnsi" w:cstheme="majorBidi"/>
          <w:b/>
          <w:bCs/>
          <w:noProof/>
          <w:color w:val="0F4761" w:themeColor="accent1" w:themeShade="BF"/>
          <w:sz w:val="32"/>
          <w:szCs w:val="32"/>
          <w14:ligatures w14:val="standardContextual"/>
        </w:rPr>
        <w:drawing>
          <wp:anchor distT="0" distB="0" distL="114300" distR="114300" simplePos="0" relativeHeight="251664384" behindDoc="1" locked="0" layoutInCell="1" allowOverlap="1" wp14:anchorId="130A937C" wp14:editId="396710EB">
            <wp:simplePos x="0" y="0"/>
            <wp:positionH relativeFrom="column">
              <wp:posOffset>0</wp:posOffset>
            </wp:positionH>
            <wp:positionV relativeFrom="paragraph">
              <wp:posOffset>271794</wp:posOffset>
            </wp:positionV>
            <wp:extent cx="6096000" cy="2775585"/>
            <wp:effectExtent l="0" t="0" r="0" b="5715"/>
            <wp:wrapTight wrapText="bothSides">
              <wp:wrapPolygon edited="0">
                <wp:start x="0" y="0"/>
                <wp:lineTo x="0" y="21546"/>
                <wp:lineTo x="21555" y="21546"/>
                <wp:lineTo x="21555" y="0"/>
                <wp:lineTo x="0" y="0"/>
              </wp:wrapPolygon>
            </wp:wrapTight>
            <wp:docPr id="395192412" name="Picture 1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5192412" name="Picture 13" descr="A screenshot of a computer&#10;&#10;AI-generated content may be incorrect."/>
                    <pic:cNvPicPr/>
                  </pic:nvPicPr>
                  <pic:blipFill rotWithShape="1">
                    <a:blip r:embed="rId10" cstate="print">
                      <a:extLst>
                        <a:ext uri="{28A0092B-C50C-407E-A947-70E740481C1C}">
                          <a14:useLocalDpi xmlns:a14="http://schemas.microsoft.com/office/drawing/2010/main" val="0"/>
                        </a:ext>
                      </a:extLst>
                    </a:blip>
                    <a:srcRect b="11391"/>
                    <a:stretch>
                      <a:fillRect/>
                    </a:stretch>
                  </pic:blipFill>
                  <pic:spPr bwMode="auto">
                    <a:xfrm>
                      <a:off x="0" y="0"/>
                      <a:ext cx="6096000" cy="27755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B62BB" w:rsidRPr="00DD42CE">
        <w:rPr>
          <w:rStyle w:val="Heading2Char"/>
          <w:b/>
          <w:bCs/>
        </w:rPr>
        <w:t>About me</w:t>
      </w:r>
      <w:r w:rsidR="00CD7A1F">
        <w:rPr>
          <w:rStyle w:val="Heading2Char"/>
          <w:b/>
          <w:bCs/>
        </w:rPr>
        <w:t xml:space="preserve"> Page</w:t>
      </w:r>
    </w:p>
    <w:p w14:paraId="169BC1B6" w14:textId="5DBC7454" w:rsidR="00A978BE" w:rsidRDefault="00A978BE" w:rsidP="00DD42CE">
      <w:pPr>
        <w:rPr>
          <w:rStyle w:val="Heading2Char"/>
          <w:b/>
          <w:bCs/>
        </w:rPr>
      </w:pPr>
    </w:p>
    <w:p w14:paraId="4C4F9939" w14:textId="70FE7537" w:rsidR="00A978BE" w:rsidRDefault="00A978BE" w:rsidP="00DD42CE">
      <w:pPr>
        <w:rPr>
          <w:rStyle w:val="Heading2Char"/>
          <w:b/>
          <w:bCs/>
        </w:rPr>
      </w:pPr>
    </w:p>
    <w:p w14:paraId="747B1E4C" w14:textId="612A81F7" w:rsidR="00A978BE" w:rsidRDefault="0082106A" w:rsidP="0082106A">
      <w:pPr>
        <w:tabs>
          <w:tab w:val="left" w:pos="3400"/>
        </w:tabs>
        <w:rPr>
          <w:rStyle w:val="Heading2Char"/>
          <w:b/>
          <w:bCs/>
        </w:rPr>
      </w:pPr>
      <w:r>
        <w:rPr>
          <w:rStyle w:val="Heading2Char"/>
          <w:b/>
          <w:bCs/>
        </w:rPr>
        <w:tab/>
      </w:r>
    </w:p>
    <w:p w14:paraId="49885067" w14:textId="77777777" w:rsidR="00A978BE" w:rsidRDefault="00A978BE" w:rsidP="00DD42CE">
      <w:pPr>
        <w:rPr>
          <w:rStyle w:val="Heading2Char"/>
          <w:b/>
          <w:bCs/>
        </w:rPr>
      </w:pPr>
    </w:p>
    <w:p w14:paraId="383B5447" w14:textId="77777777" w:rsidR="00A978BE" w:rsidRDefault="00A978BE" w:rsidP="00DD42CE">
      <w:pPr>
        <w:rPr>
          <w:rStyle w:val="Heading2Char"/>
          <w:b/>
          <w:bCs/>
        </w:rPr>
      </w:pPr>
    </w:p>
    <w:p w14:paraId="0B67BCF9" w14:textId="77777777" w:rsidR="00A978BE" w:rsidRDefault="00A978BE" w:rsidP="00DD42CE">
      <w:pPr>
        <w:rPr>
          <w:rStyle w:val="Heading2Char"/>
          <w:b/>
          <w:bCs/>
        </w:rPr>
      </w:pPr>
    </w:p>
    <w:p w14:paraId="359F45EC" w14:textId="77777777" w:rsidR="00A978BE" w:rsidRDefault="00A978BE" w:rsidP="00DD42CE">
      <w:pPr>
        <w:rPr>
          <w:rStyle w:val="Heading2Char"/>
          <w:b/>
          <w:bCs/>
        </w:rPr>
      </w:pPr>
    </w:p>
    <w:p w14:paraId="4CAFB984" w14:textId="49089EA5" w:rsidR="00A978BE" w:rsidRDefault="006213DD" w:rsidP="00DD42CE">
      <w:pPr>
        <w:rPr>
          <w:rStyle w:val="Heading2Char"/>
          <w:b/>
          <w:bCs/>
        </w:rPr>
      </w:pPr>
      <w:r>
        <w:rPr>
          <w:rStyle w:val="Heading2Char"/>
          <w:b/>
          <w:bCs/>
        </w:rPr>
        <w:tab/>
      </w:r>
    </w:p>
    <w:p w14:paraId="2C33F126" w14:textId="41C63E8D" w:rsidR="00705848" w:rsidRDefault="00862C11" w:rsidP="00C340F6">
      <w:pPr>
        <w:spacing w:after="160" w:line="278" w:lineRule="auto"/>
        <w:rPr>
          <w:rStyle w:val="Heading2Char"/>
          <w:b/>
          <w:bCs/>
        </w:rPr>
      </w:pPr>
      <w:r>
        <w:rPr>
          <w:rFonts w:asciiTheme="majorHAnsi" w:eastAsiaTheme="majorEastAsia" w:hAnsiTheme="majorHAnsi" w:cstheme="majorBidi"/>
          <w:b/>
          <w:bCs/>
          <w:noProof/>
          <w:color w:val="0F4761" w:themeColor="accent1" w:themeShade="BF"/>
          <w:sz w:val="32"/>
          <w:szCs w:val="32"/>
          <w14:ligatures w14:val="standardContextual"/>
        </w:rPr>
        <w:lastRenderedPageBreak/>
        <w:drawing>
          <wp:anchor distT="0" distB="0" distL="114300" distR="114300" simplePos="0" relativeHeight="251669504" behindDoc="1" locked="0" layoutInCell="1" allowOverlap="1" wp14:anchorId="369A97DF" wp14:editId="7A7EE122">
            <wp:simplePos x="0" y="0"/>
            <wp:positionH relativeFrom="column">
              <wp:posOffset>-58366</wp:posOffset>
            </wp:positionH>
            <wp:positionV relativeFrom="paragraph">
              <wp:posOffset>5863346</wp:posOffset>
            </wp:positionV>
            <wp:extent cx="5808198" cy="2996119"/>
            <wp:effectExtent l="0" t="0" r="0" b="1270"/>
            <wp:wrapTight wrapText="bothSides">
              <wp:wrapPolygon edited="0">
                <wp:start x="0" y="0"/>
                <wp:lineTo x="0" y="21518"/>
                <wp:lineTo x="21539" y="21518"/>
                <wp:lineTo x="21539" y="0"/>
                <wp:lineTo x="0" y="0"/>
              </wp:wrapPolygon>
            </wp:wrapTight>
            <wp:docPr id="1557663893" name="Picture 18" descr="A screenshot of a video gam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7663893" name="Picture 18" descr="A screenshot of a video game&#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811385" cy="2997763"/>
                    </a:xfrm>
                    <a:prstGeom prst="rect">
                      <a:avLst/>
                    </a:prstGeom>
                  </pic:spPr>
                </pic:pic>
              </a:graphicData>
            </a:graphic>
            <wp14:sizeRelH relativeFrom="page">
              <wp14:pctWidth>0</wp14:pctWidth>
            </wp14:sizeRelH>
            <wp14:sizeRelV relativeFrom="page">
              <wp14:pctHeight>0</wp14:pctHeight>
            </wp14:sizeRelV>
          </wp:anchor>
        </w:drawing>
      </w:r>
      <w:r w:rsidR="00DB5B12">
        <w:rPr>
          <w:rFonts w:asciiTheme="majorHAnsi" w:eastAsiaTheme="majorEastAsia" w:hAnsiTheme="majorHAnsi" w:cstheme="majorBidi"/>
          <w:b/>
          <w:bCs/>
          <w:noProof/>
          <w:color w:val="0F4761" w:themeColor="accent1" w:themeShade="BF"/>
          <w:sz w:val="32"/>
          <w:szCs w:val="32"/>
          <w14:ligatures w14:val="standardContextual"/>
        </w:rPr>
        <w:drawing>
          <wp:anchor distT="0" distB="0" distL="114300" distR="114300" simplePos="0" relativeHeight="251666432" behindDoc="1" locked="0" layoutInCell="1" allowOverlap="1" wp14:anchorId="5B02E8F1" wp14:editId="220D462D">
            <wp:simplePos x="0" y="0"/>
            <wp:positionH relativeFrom="column">
              <wp:posOffset>-58420</wp:posOffset>
            </wp:positionH>
            <wp:positionV relativeFrom="paragraph">
              <wp:posOffset>3164205</wp:posOffset>
            </wp:positionV>
            <wp:extent cx="5817870" cy="2665095"/>
            <wp:effectExtent l="0" t="0" r="0" b="1905"/>
            <wp:wrapTight wrapText="bothSides">
              <wp:wrapPolygon edited="0">
                <wp:start x="0" y="0"/>
                <wp:lineTo x="0" y="21513"/>
                <wp:lineTo x="21548" y="21513"/>
                <wp:lineTo x="21548" y="0"/>
                <wp:lineTo x="0" y="0"/>
              </wp:wrapPolygon>
            </wp:wrapTight>
            <wp:docPr id="353506072" name="Picture 17" descr="A screenshot of a video game conso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3506072" name="Picture 17" descr="A screenshot of a video game console&#10;&#10;AI-generated content may be incorrect."/>
                    <pic:cNvPicPr/>
                  </pic:nvPicPr>
                  <pic:blipFill rotWithShape="1">
                    <a:blip r:embed="rId12" cstate="print">
                      <a:extLst>
                        <a:ext uri="{28A0092B-C50C-407E-A947-70E740481C1C}">
                          <a14:useLocalDpi xmlns:a14="http://schemas.microsoft.com/office/drawing/2010/main" val="0"/>
                        </a:ext>
                      </a:extLst>
                    </a:blip>
                    <a:srcRect b="11595"/>
                    <a:stretch>
                      <a:fillRect/>
                    </a:stretch>
                  </pic:blipFill>
                  <pic:spPr bwMode="auto">
                    <a:xfrm>
                      <a:off x="0" y="0"/>
                      <a:ext cx="5817870" cy="26650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D7A1F">
        <w:rPr>
          <w:rFonts w:asciiTheme="majorHAnsi" w:eastAsiaTheme="majorEastAsia" w:hAnsiTheme="majorHAnsi" w:cstheme="majorBidi"/>
          <w:b/>
          <w:bCs/>
          <w:noProof/>
          <w:color w:val="0F4761" w:themeColor="accent1" w:themeShade="BF"/>
          <w:sz w:val="32"/>
          <w:szCs w:val="32"/>
          <w14:ligatures w14:val="standardContextual"/>
        </w:rPr>
        <w:drawing>
          <wp:anchor distT="0" distB="0" distL="114300" distR="114300" simplePos="0" relativeHeight="251665408" behindDoc="1" locked="0" layoutInCell="1" allowOverlap="1" wp14:anchorId="3824EB44" wp14:editId="2538C717">
            <wp:simplePos x="0" y="0"/>
            <wp:positionH relativeFrom="column">
              <wp:posOffset>-56672</wp:posOffset>
            </wp:positionH>
            <wp:positionV relativeFrom="paragraph">
              <wp:posOffset>35787</wp:posOffset>
            </wp:positionV>
            <wp:extent cx="5788660" cy="2978150"/>
            <wp:effectExtent l="0" t="0" r="2540" b="6350"/>
            <wp:wrapTight wrapText="bothSides">
              <wp:wrapPolygon edited="0">
                <wp:start x="0" y="0"/>
                <wp:lineTo x="0" y="21554"/>
                <wp:lineTo x="21562" y="21554"/>
                <wp:lineTo x="21562" y="0"/>
                <wp:lineTo x="0" y="0"/>
              </wp:wrapPolygon>
            </wp:wrapTight>
            <wp:docPr id="1403748348" name="Picture 15" descr="A screenshot of a video gam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3748348" name="Picture 15" descr="A screenshot of a video game&#10;&#10;AI-generated content may be incorrect."/>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88660" cy="2978150"/>
                    </a:xfrm>
                    <a:prstGeom prst="rect">
                      <a:avLst/>
                    </a:prstGeom>
                  </pic:spPr>
                </pic:pic>
              </a:graphicData>
            </a:graphic>
            <wp14:sizeRelH relativeFrom="page">
              <wp14:pctWidth>0</wp14:pctWidth>
            </wp14:sizeRelH>
            <wp14:sizeRelV relativeFrom="page">
              <wp14:pctHeight>0</wp14:pctHeight>
            </wp14:sizeRelV>
          </wp:anchor>
        </w:drawing>
      </w:r>
    </w:p>
    <w:p w14:paraId="2839DA40" w14:textId="051701D9" w:rsidR="00705848" w:rsidRDefault="00F15FBD" w:rsidP="00DD42CE">
      <w:pPr>
        <w:rPr>
          <w:rStyle w:val="Heading2Char"/>
          <w:b/>
          <w:bCs/>
        </w:rPr>
      </w:pPr>
      <w:r>
        <w:rPr>
          <w:rStyle w:val="Heading2Char"/>
          <w:b/>
          <w:bCs/>
        </w:rPr>
        <w:lastRenderedPageBreak/>
        <w:t>Nintendo Page</w:t>
      </w:r>
    </w:p>
    <w:p w14:paraId="6C18788E" w14:textId="68F87ADB" w:rsidR="00F15FBD" w:rsidRDefault="00862C11" w:rsidP="00DD42CE">
      <w:pPr>
        <w:rPr>
          <w:rStyle w:val="Heading2Char"/>
          <w:b/>
          <w:bCs/>
        </w:rPr>
      </w:pPr>
      <w:r>
        <w:rPr>
          <w:rFonts w:asciiTheme="majorHAnsi" w:eastAsiaTheme="majorEastAsia" w:hAnsiTheme="majorHAnsi" w:cstheme="majorBidi"/>
          <w:b/>
          <w:bCs/>
          <w:noProof/>
          <w:color w:val="0F4761" w:themeColor="accent1" w:themeShade="BF"/>
          <w:sz w:val="32"/>
          <w:szCs w:val="32"/>
          <w14:ligatures w14:val="standardContextual"/>
        </w:rPr>
        <w:drawing>
          <wp:anchor distT="0" distB="0" distL="114300" distR="114300" simplePos="0" relativeHeight="251667456" behindDoc="1" locked="0" layoutInCell="1" allowOverlap="1" wp14:anchorId="2361C05A" wp14:editId="7382C2FA">
            <wp:simplePos x="0" y="0"/>
            <wp:positionH relativeFrom="column">
              <wp:posOffset>-31791</wp:posOffset>
            </wp:positionH>
            <wp:positionV relativeFrom="paragraph">
              <wp:posOffset>2484120</wp:posOffset>
            </wp:positionV>
            <wp:extent cx="5731510" cy="2627468"/>
            <wp:effectExtent l="0" t="0" r="0" b="1905"/>
            <wp:wrapTight wrapText="bothSides">
              <wp:wrapPolygon edited="0">
                <wp:start x="0" y="0"/>
                <wp:lineTo x="0" y="21511"/>
                <wp:lineTo x="21538" y="21511"/>
                <wp:lineTo x="21538" y="0"/>
                <wp:lineTo x="0" y="0"/>
              </wp:wrapPolygon>
            </wp:wrapTight>
            <wp:docPr id="1007114913" name="Picture 20" descr="A screenshot of a video gam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7114913" name="Picture 20" descr="A screenshot of a video game&#10;&#10;AI-generated content may be incorrect."/>
                    <pic:cNvPicPr/>
                  </pic:nvPicPr>
                  <pic:blipFill rotWithShape="1">
                    <a:blip r:embed="rId14" cstate="print">
                      <a:extLst>
                        <a:ext uri="{28A0092B-C50C-407E-A947-70E740481C1C}">
                          <a14:useLocalDpi xmlns:a14="http://schemas.microsoft.com/office/drawing/2010/main" val="0"/>
                        </a:ext>
                      </a:extLst>
                    </a:blip>
                    <a:srcRect t="4704"/>
                    <a:stretch>
                      <a:fillRect/>
                    </a:stretch>
                  </pic:blipFill>
                  <pic:spPr bwMode="auto">
                    <a:xfrm>
                      <a:off x="0" y="0"/>
                      <a:ext cx="5731510" cy="262746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5199895" w14:textId="26BF2F4E" w:rsidR="00F15FBD" w:rsidRDefault="00C340F6" w:rsidP="00DD42CE">
      <w:pPr>
        <w:rPr>
          <w:rStyle w:val="Heading2Char"/>
          <w:b/>
          <w:bCs/>
        </w:rPr>
      </w:pPr>
      <w:r>
        <w:rPr>
          <w:rFonts w:asciiTheme="majorHAnsi" w:eastAsiaTheme="majorEastAsia" w:hAnsiTheme="majorHAnsi" w:cstheme="majorBidi"/>
          <w:b/>
          <w:bCs/>
          <w:noProof/>
          <w:color w:val="0F4761" w:themeColor="accent1" w:themeShade="BF"/>
          <w:sz w:val="32"/>
          <w:szCs w:val="32"/>
          <w14:ligatures w14:val="standardContextual"/>
        </w:rPr>
        <w:drawing>
          <wp:anchor distT="0" distB="0" distL="114300" distR="114300" simplePos="0" relativeHeight="251670528" behindDoc="1" locked="0" layoutInCell="1" allowOverlap="1" wp14:anchorId="6B082904" wp14:editId="0F869636">
            <wp:simplePos x="0" y="0"/>
            <wp:positionH relativeFrom="column">
              <wp:posOffset>-32426</wp:posOffset>
            </wp:positionH>
            <wp:positionV relativeFrom="paragraph">
              <wp:posOffset>4914089</wp:posOffset>
            </wp:positionV>
            <wp:extent cx="5731510" cy="2539365"/>
            <wp:effectExtent l="0" t="0" r="0" b="635"/>
            <wp:wrapTight wrapText="bothSides">
              <wp:wrapPolygon edited="0">
                <wp:start x="0" y="0"/>
                <wp:lineTo x="0" y="21497"/>
                <wp:lineTo x="21538" y="21497"/>
                <wp:lineTo x="21538" y="0"/>
                <wp:lineTo x="0" y="0"/>
              </wp:wrapPolygon>
            </wp:wrapTight>
            <wp:docPr id="2000075586" name="Picture 21" descr="A screenshot of a video gam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0075586" name="Picture 21" descr="A screenshot of a video game&#10;&#10;AI-generated content may be incorrect."/>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2539365"/>
                    </a:xfrm>
                    <a:prstGeom prst="rect">
                      <a:avLst/>
                    </a:prstGeom>
                  </pic:spPr>
                </pic:pic>
              </a:graphicData>
            </a:graphic>
            <wp14:sizeRelH relativeFrom="page">
              <wp14:pctWidth>0</wp14:pctWidth>
            </wp14:sizeRelH>
            <wp14:sizeRelV relativeFrom="page">
              <wp14:pctHeight>0</wp14:pctHeight>
            </wp14:sizeRelV>
          </wp:anchor>
        </w:drawing>
      </w:r>
      <w:r w:rsidR="00C67ECB">
        <w:rPr>
          <w:rFonts w:asciiTheme="majorHAnsi" w:eastAsiaTheme="majorEastAsia" w:hAnsiTheme="majorHAnsi" w:cstheme="majorBidi"/>
          <w:b/>
          <w:bCs/>
          <w:noProof/>
          <w:color w:val="0F4761" w:themeColor="accent1" w:themeShade="BF"/>
          <w:sz w:val="32"/>
          <w:szCs w:val="32"/>
          <w14:ligatures w14:val="standardContextual"/>
        </w:rPr>
        <w:drawing>
          <wp:inline distT="0" distB="0" distL="0" distR="0" wp14:anchorId="13EEEFBC" wp14:editId="153DE49C">
            <wp:extent cx="5731510" cy="2204936"/>
            <wp:effectExtent l="0" t="0" r="0" b="5080"/>
            <wp:docPr id="1573547053" name="Picture 19" descr="A screenshot of a video gam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3547053" name="Picture 19" descr="A screenshot of a video game&#10;&#10;AI-generated content may be incorrect."/>
                    <pic:cNvPicPr/>
                  </pic:nvPicPr>
                  <pic:blipFill rotWithShape="1">
                    <a:blip r:embed="rId16" cstate="print">
                      <a:extLst>
                        <a:ext uri="{28A0092B-C50C-407E-A947-70E740481C1C}">
                          <a14:useLocalDpi xmlns:a14="http://schemas.microsoft.com/office/drawing/2010/main" val="0"/>
                        </a:ext>
                      </a:extLst>
                    </a:blip>
                    <a:srcRect b="25566"/>
                    <a:stretch>
                      <a:fillRect/>
                    </a:stretch>
                  </pic:blipFill>
                  <pic:spPr bwMode="auto">
                    <a:xfrm>
                      <a:off x="0" y="0"/>
                      <a:ext cx="5731510" cy="2204936"/>
                    </a:xfrm>
                    <a:prstGeom prst="rect">
                      <a:avLst/>
                    </a:prstGeom>
                    <a:ln>
                      <a:noFill/>
                    </a:ln>
                    <a:extLst>
                      <a:ext uri="{53640926-AAD7-44D8-BBD7-CCE9431645EC}">
                        <a14:shadowObscured xmlns:a14="http://schemas.microsoft.com/office/drawing/2010/main"/>
                      </a:ext>
                    </a:extLst>
                  </pic:spPr>
                </pic:pic>
              </a:graphicData>
            </a:graphic>
          </wp:inline>
        </w:drawing>
      </w:r>
    </w:p>
    <w:p w14:paraId="085392F4" w14:textId="0AA994D4" w:rsidR="00C67ECB" w:rsidRDefault="00C67ECB" w:rsidP="00DD42CE">
      <w:pPr>
        <w:rPr>
          <w:rStyle w:val="Heading2Char"/>
          <w:b/>
          <w:bCs/>
        </w:rPr>
      </w:pPr>
    </w:p>
    <w:p w14:paraId="79596555" w14:textId="70B3EB54" w:rsidR="00C67ECB" w:rsidRPr="00DD42CE" w:rsidRDefault="00C67ECB" w:rsidP="00DD42CE">
      <w:pPr>
        <w:rPr>
          <w:rStyle w:val="Heading2Char"/>
          <w:b/>
          <w:bCs/>
        </w:rPr>
      </w:pPr>
    </w:p>
    <w:p w14:paraId="03EF6AD7" w14:textId="31AEE881" w:rsidR="00D72F3D" w:rsidRPr="00D64577" w:rsidRDefault="005F7C87" w:rsidP="00D72F3D">
      <w:pPr>
        <w:pStyle w:val="Heading2"/>
        <w:rPr>
          <w:rFonts w:ascii="Arial" w:hAnsi="Arial" w:cs="Arial"/>
          <w:sz w:val="22"/>
          <w:szCs w:val="22"/>
        </w:rPr>
      </w:pPr>
      <w:r>
        <w:rPr>
          <w:rFonts w:ascii="Arial" w:hAnsi="Arial" w:cs="Arial"/>
          <w:noProof/>
          <w:sz w:val="22"/>
          <w:szCs w:val="22"/>
          <w14:ligatures w14:val="standardContextual"/>
        </w:rPr>
        <w:lastRenderedPageBreak/>
        <w:drawing>
          <wp:anchor distT="0" distB="0" distL="114300" distR="114300" simplePos="0" relativeHeight="251674624" behindDoc="1" locked="0" layoutInCell="1" allowOverlap="1" wp14:anchorId="0747EC42" wp14:editId="78107C36">
            <wp:simplePos x="0" y="0"/>
            <wp:positionH relativeFrom="column">
              <wp:posOffset>-78105</wp:posOffset>
            </wp:positionH>
            <wp:positionV relativeFrom="paragraph">
              <wp:posOffset>6517005</wp:posOffset>
            </wp:positionV>
            <wp:extent cx="5731510" cy="2094865"/>
            <wp:effectExtent l="0" t="0" r="0" b="635"/>
            <wp:wrapTight wrapText="bothSides">
              <wp:wrapPolygon edited="0">
                <wp:start x="0" y="0"/>
                <wp:lineTo x="0" y="21476"/>
                <wp:lineTo x="21538" y="21476"/>
                <wp:lineTo x="21538" y="0"/>
                <wp:lineTo x="0" y="0"/>
              </wp:wrapPolygon>
            </wp:wrapTight>
            <wp:docPr id="1776398706" name="Picture 25" descr="A screenshot of a video gam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6398706" name="Picture 25" descr="A screenshot of a video game&#10;&#10;AI-generated content may be incorrect."/>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2094865"/>
                    </a:xfrm>
                    <a:prstGeom prst="rect">
                      <a:avLst/>
                    </a:prstGeom>
                  </pic:spPr>
                </pic:pic>
              </a:graphicData>
            </a:graphic>
            <wp14:sizeRelH relativeFrom="page">
              <wp14:pctWidth>0</wp14:pctWidth>
            </wp14:sizeRelH>
            <wp14:sizeRelV relativeFrom="page">
              <wp14:pctHeight>0</wp14:pctHeight>
            </wp14:sizeRelV>
          </wp:anchor>
        </w:drawing>
      </w:r>
      <w:r w:rsidR="00197423">
        <w:rPr>
          <w:rFonts w:ascii="Arial" w:hAnsi="Arial" w:cs="Arial"/>
          <w:noProof/>
          <w:sz w:val="22"/>
          <w:szCs w:val="22"/>
          <w14:ligatures w14:val="standardContextual"/>
        </w:rPr>
        <w:drawing>
          <wp:anchor distT="0" distB="0" distL="114300" distR="114300" simplePos="0" relativeHeight="251673600" behindDoc="1" locked="0" layoutInCell="1" allowOverlap="1" wp14:anchorId="0F53CFF6" wp14:editId="59B5E474">
            <wp:simplePos x="0" y="0"/>
            <wp:positionH relativeFrom="column">
              <wp:posOffset>-52070</wp:posOffset>
            </wp:positionH>
            <wp:positionV relativeFrom="paragraph">
              <wp:posOffset>4623435</wp:posOffset>
            </wp:positionV>
            <wp:extent cx="5724525" cy="1845310"/>
            <wp:effectExtent l="0" t="0" r="3175" b="0"/>
            <wp:wrapTight wrapText="bothSides">
              <wp:wrapPolygon edited="0">
                <wp:start x="0" y="0"/>
                <wp:lineTo x="0" y="21407"/>
                <wp:lineTo x="21564" y="21407"/>
                <wp:lineTo x="21564" y="0"/>
                <wp:lineTo x="0" y="0"/>
              </wp:wrapPolygon>
            </wp:wrapTight>
            <wp:docPr id="1800269746" name="Picture 24" descr="A screenshot of a video gam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0269746" name="Picture 24" descr="A screenshot of a video game&#10;&#10;AI-generated content may be incorrect."/>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24525" cy="1845310"/>
                    </a:xfrm>
                    <a:prstGeom prst="rect">
                      <a:avLst/>
                    </a:prstGeom>
                  </pic:spPr>
                </pic:pic>
              </a:graphicData>
            </a:graphic>
            <wp14:sizeRelH relativeFrom="page">
              <wp14:pctWidth>0</wp14:pctWidth>
            </wp14:sizeRelH>
            <wp14:sizeRelV relativeFrom="page">
              <wp14:pctHeight>0</wp14:pctHeight>
            </wp14:sizeRelV>
          </wp:anchor>
        </w:drawing>
      </w:r>
      <w:r w:rsidR="0015198A">
        <w:rPr>
          <w:rFonts w:ascii="Arial" w:hAnsi="Arial" w:cs="Arial"/>
          <w:noProof/>
          <w:sz w:val="22"/>
          <w:szCs w:val="22"/>
          <w14:ligatures w14:val="standardContextual"/>
        </w:rPr>
        <w:drawing>
          <wp:anchor distT="0" distB="0" distL="114300" distR="114300" simplePos="0" relativeHeight="251672576" behindDoc="1" locked="0" layoutInCell="1" allowOverlap="1" wp14:anchorId="40991811" wp14:editId="50DB1A88">
            <wp:simplePos x="0" y="0"/>
            <wp:positionH relativeFrom="column">
              <wp:posOffset>-58366</wp:posOffset>
            </wp:positionH>
            <wp:positionV relativeFrom="paragraph">
              <wp:posOffset>2581329</wp:posOffset>
            </wp:positionV>
            <wp:extent cx="5731510" cy="1990090"/>
            <wp:effectExtent l="0" t="0" r="0" b="3810"/>
            <wp:wrapTight wrapText="bothSides">
              <wp:wrapPolygon edited="0">
                <wp:start x="0" y="0"/>
                <wp:lineTo x="0" y="21504"/>
                <wp:lineTo x="21538" y="21504"/>
                <wp:lineTo x="21538" y="0"/>
                <wp:lineTo x="0" y="0"/>
              </wp:wrapPolygon>
            </wp:wrapTight>
            <wp:docPr id="1518206686" name="Picture 23" descr="A cartoon of a person wearing a ha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8206686" name="Picture 23" descr="A cartoon of a person wearing a hat&#10;&#10;AI-generated content may be incorrect."/>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31510" cy="1990090"/>
                    </a:xfrm>
                    <a:prstGeom prst="rect">
                      <a:avLst/>
                    </a:prstGeom>
                  </pic:spPr>
                </pic:pic>
              </a:graphicData>
            </a:graphic>
            <wp14:sizeRelH relativeFrom="page">
              <wp14:pctWidth>0</wp14:pctWidth>
            </wp14:sizeRelH>
            <wp14:sizeRelV relativeFrom="page">
              <wp14:pctHeight>0</wp14:pctHeight>
            </wp14:sizeRelV>
          </wp:anchor>
        </w:drawing>
      </w:r>
      <w:r w:rsidR="005D70C1">
        <w:rPr>
          <w:rFonts w:ascii="Arial" w:hAnsi="Arial" w:cs="Arial"/>
          <w:noProof/>
          <w:sz w:val="22"/>
          <w:szCs w:val="22"/>
          <w14:ligatures w14:val="standardContextual"/>
        </w:rPr>
        <w:drawing>
          <wp:anchor distT="0" distB="0" distL="114300" distR="114300" simplePos="0" relativeHeight="251671552" behindDoc="1" locked="0" layoutInCell="1" allowOverlap="1" wp14:anchorId="2ECA1428" wp14:editId="75F577AE">
            <wp:simplePos x="0" y="0"/>
            <wp:positionH relativeFrom="column">
              <wp:posOffset>-58366</wp:posOffset>
            </wp:positionH>
            <wp:positionV relativeFrom="paragraph">
              <wp:posOffset>0</wp:posOffset>
            </wp:positionV>
            <wp:extent cx="5731510" cy="2523490"/>
            <wp:effectExtent l="0" t="0" r="0" b="3810"/>
            <wp:wrapTight wrapText="bothSides">
              <wp:wrapPolygon edited="0">
                <wp:start x="0" y="0"/>
                <wp:lineTo x="0" y="21524"/>
                <wp:lineTo x="21538" y="21524"/>
                <wp:lineTo x="21538" y="0"/>
                <wp:lineTo x="0" y="0"/>
              </wp:wrapPolygon>
            </wp:wrapTight>
            <wp:docPr id="937369026" name="Picture 22" descr="A screenshot of a video gam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7369026" name="Picture 22" descr="A screenshot of a video game&#10;&#10;AI-generated content may be incorrect."/>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31510" cy="2523490"/>
                    </a:xfrm>
                    <a:prstGeom prst="rect">
                      <a:avLst/>
                    </a:prstGeom>
                  </pic:spPr>
                </pic:pic>
              </a:graphicData>
            </a:graphic>
            <wp14:sizeRelH relativeFrom="page">
              <wp14:pctWidth>0</wp14:pctWidth>
            </wp14:sizeRelH>
            <wp14:sizeRelV relativeFrom="page">
              <wp14:pctHeight>0</wp14:pctHeight>
            </wp14:sizeRelV>
          </wp:anchor>
        </w:drawing>
      </w:r>
    </w:p>
    <w:p w14:paraId="13C39C9B" w14:textId="44630307" w:rsidR="00D72F3D" w:rsidRPr="00D64577" w:rsidRDefault="00BD1255" w:rsidP="00D72F3D">
      <w:pPr>
        <w:pStyle w:val="Heading2"/>
        <w:rPr>
          <w:rFonts w:ascii="Arial" w:hAnsi="Arial" w:cs="Arial"/>
          <w:sz w:val="22"/>
          <w:szCs w:val="22"/>
        </w:rPr>
      </w:pPr>
      <w:r>
        <w:rPr>
          <w:rFonts w:ascii="Arial" w:hAnsi="Arial" w:cs="Arial"/>
          <w:noProof/>
          <w:sz w:val="22"/>
          <w:szCs w:val="22"/>
          <w14:ligatures w14:val="standardContextual"/>
        </w:rPr>
        <w:lastRenderedPageBreak/>
        <w:drawing>
          <wp:anchor distT="0" distB="0" distL="114300" distR="114300" simplePos="0" relativeHeight="251675648" behindDoc="1" locked="0" layoutInCell="1" allowOverlap="1" wp14:anchorId="3207C389" wp14:editId="1D520E43">
            <wp:simplePos x="0" y="0"/>
            <wp:positionH relativeFrom="column">
              <wp:posOffset>0</wp:posOffset>
            </wp:positionH>
            <wp:positionV relativeFrom="paragraph">
              <wp:posOffset>216</wp:posOffset>
            </wp:positionV>
            <wp:extent cx="5731510" cy="2976880"/>
            <wp:effectExtent l="0" t="0" r="0" b="0"/>
            <wp:wrapTight wrapText="bothSides">
              <wp:wrapPolygon edited="0">
                <wp:start x="0" y="0"/>
                <wp:lineTo x="0" y="21471"/>
                <wp:lineTo x="21538" y="21471"/>
                <wp:lineTo x="21538" y="0"/>
                <wp:lineTo x="0" y="0"/>
              </wp:wrapPolygon>
            </wp:wrapTight>
            <wp:docPr id="1037385716" name="Picture 26" descr="A screenshot of a video gam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7385716" name="Picture 26" descr="A screenshot of a video game&#10;&#10;AI-generated content may be incorrect."/>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31510" cy="2976880"/>
                    </a:xfrm>
                    <a:prstGeom prst="rect">
                      <a:avLst/>
                    </a:prstGeom>
                  </pic:spPr>
                </pic:pic>
              </a:graphicData>
            </a:graphic>
            <wp14:sizeRelH relativeFrom="page">
              <wp14:pctWidth>0</wp14:pctWidth>
            </wp14:sizeRelH>
            <wp14:sizeRelV relativeFrom="page">
              <wp14:pctHeight>0</wp14:pctHeight>
            </wp14:sizeRelV>
          </wp:anchor>
        </w:drawing>
      </w:r>
    </w:p>
    <w:p w14:paraId="20161AF6" w14:textId="1E3767CE" w:rsidR="00D72F3D" w:rsidRPr="00D64577" w:rsidRDefault="00D72F3D" w:rsidP="00D72F3D">
      <w:pPr>
        <w:pStyle w:val="Heading2"/>
        <w:rPr>
          <w:rFonts w:ascii="Arial" w:hAnsi="Arial" w:cs="Arial"/>
          <w:sz w:val="22"/>
          <w:szCs w:val="22"/>
        </w:rPr>
      </w:pPr>
    </w:p>
    <w:p w14:paraId="4085455B" w14:textId="0CBE79E9" w:rsidR="00D72F3D" w:rsidRPr="001E41A4" w:rsidRDefault="00BD1255" w:rsidP="001E41A4">
      <w:pPr>
        <w:pStyle w:val="Heading2"/>
        <w:rPr>
          <w:b/>
          <w:bCs/>
        </w:rPr>
      </w:pPr>
      <w:r w:rsidRPr="001E41A4">
        <w:rPr>
          <w:b/>
          <w:bCs/>
        </w:rPr>
        <w:t>Sony PlayStation Page</w:t>
      </w:r>
    </w:p>
    <w:p w14:paraId="73638D10" w14:textId="3BE2873B" w:rsidR="00BD1255" w:rsidRDefault="00BD1255" w:rsidP="00BD1255"/>
    <w:p w14:paraId="017FC26A" w14:textId="7C6AAB69" w:rsidR="00BD1255" w:rsidRPr="00BD1255" w:rsidRDefault="00875B94" w:rsidP="00BD1255">
      <w:r>
        <w:rPr>
          <w:noProof/>
          <w14:ligatures w14:val="standardContextual"/>
        </w:rPr>
        <w:drawing>
          <wp:anchor distT="0" distB="0" distL="114300" distR="114300" simplePos="0" relativeHeight="251676672" behindDoc="1" locked="0" layoutInCell="1" allowOverlap="1" wp14:anchorId="682B4748" wp14:editId="4814C99C">
            <wp:simplePos x="0" y="0"/>
            <wp:positionH relativeFrom="column">
              <wp:posOffset>0</wp:posOffset>
            </wp:positionH>
            <wp:positionV relativeFrom="paragraph">
              <wp:posOffset>2267585</wp:posOffset>
            </wp:positionV>
            <wp:extent cx="5731510" cy="1770380"/>
            <wp:effectExtent l="0" t="0" r="0" b="0"/>
            <wp:wrapTight wrapText="bothSides">
              <wp:wrapPolygon edited="0">
                <wp:start x="0" y="0"/>
                <wp:lineTo x="0" y="21383"/>
                <wp:lineTo x="21538" y="21383"/>
                <wp:lineTo x="21538" y="0"/>
                <wp:lineTo x="0" y="0"/>
              </wp:wrapPolygon>
            </wp:wrapTight>
            <wp:docPr id="798733851" name="Picture 28" descr="A screenshot of a video gam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8733851" name="Picture 28" descr="A screenshot of a video game&#10;&#10;AI-generated content may be incorrect."/>
                    <pic:cNvPicPr/>
                  </pic:nvPicPr>
                  <pic:blipFill rotWithShape="1">
                    <a:blip r:embed="rId22" cstate="print">
                      <a:extLst>
                        <a:ext uri="{28A0092B-C50C-407E-A947-70E740481C1C}">
                          <a14:useLocalDpi xmlns:a14="http://schemas.microsoft.com/office/drawing/2010/main" val="0"/>
                        </a:ext>
                      </a:extLst>
                    </a:blip>
                    <a:srcRect b="20020"/>
                    <a:stretch>
                      <a:fillRect/>
                    </a:stretch>
                  </pic:blipFill>
                  <pic:spPr bwMode="auto">
                    <a:xfrm>
                      <a:off x="0" y="0"/>
                      <a:ext cx="5731510" cy="17703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24E2D">
        <w:rPr>
          <w:noProof/>
          <w14:ligatures w14:val="standardContextual"/>
        </w:rPr>
        <w:drawing>
          <wp:inline distT="0" distB="0" distL="0" distR="0" wp14:anchorId="0A756DF2" wp14:editId="305F47F2">
            <wp:extent cx="5731510" cy="2200275"/>
            <wp:effectExtent l="0" t="0" r="0" b="0"/>
            <wp:docPr id="1629782453" name="Picture 27" descr="A screenshot of a video gam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9782453" name="Picture 27" descr="A screenshot of a video game&#10;&#10;AI-generated content may be incorrect."/>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731510" cy="2200275"/>
                    </a:xfrm>
                    <a:prstGeom prst="rect">
                      <a:avLst/>
                    </a:prstGeom>
                  </pic:spPr>
                </pic:pic>
              </a:graphicData>
            </a:graphic>
          </wp:inline>
        </w:drawing>
      </w:r>
    </w:p>
    <w:p w14:paraId="69DEA152" w14:textId="3556775B" w:rsidR="00D72F3D" w:rsidRPr="00D64577" w:rsidRDefault="00C15D38" w:rsidP="00D72F3D">
      <w:pPr>
        <w:pStyle w:val="Heading2"/>
        <w:rPr>
          <w:rFonts w:ascii="Arial" w:hAnsi="Arial" w:cs="Arial"/>
          <w:sz w:val="22"/>
          <w:szCs w:val="22"/>
        </w:rPr>
      </w:pPr>
      <w:r>
        <w:rPr>
          <w:rFonts w:ascii="Arial" w:hAnsi="Arial" w:cs="Arial"/>
          <w:noProof/>
          <w:sz w:val="22"/>
          <w:szCs w:val="22"/>
          <w14:ligatures w14:val="standardContextual"/>
        </w:rPr>
        <w:lastRenderedPageBreak/>
        <w:drawing>
          <wp:anchor distT="0" distB="0" distL="114300" distR="114300" simplePos="0" relativeHeight="251679744" behindDoc="1" locked="0" layoutInCell="1" allowOverlap="1" wp14:anchorId="03B08095" wp14:editId="4111E17F">
            <wp:simplePos x="0" y="0"/>
            <wp:positionH relativeFrom="column">
              <wp:posOffset>-181016</wp:posOffset>
            </wp:positionH>
            <wp:positionV relativeFrom="paragraph">
              <wp:posOffset>4163614</wp:posOffset>
            </wp:positionV>
            <wp:extent cx="5731510" cy="2669540"/>
            <wp:effectExtent l="0" t="0" r="0" b="0"/>
            <wp:wrapTight wrapText="bothSides">
              <wp:wrapPolygon edited="0">
                <wp:start x="0" y="0"/>
                <wp:lineTo x="0" y="21477"/>
                <wp:lineTo x="21538" y="21477"/>
                <wp:lineTo x="21538" y="0"/>
                <wp:lineTo x="0" y="0"/>
              </wp:wrapPolygon>
            </wp:wrapTight>
            <wp:docPr id="738430882" name="Picture 31" descr="A screenshot of a video gam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8430882" name="Picture 31" descr="A screenshot of a video game&#10;&#10;AI-generated content may be incorrect."/>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731510" cy="2669540"/>
                    </a:xfrm>
                    <a:prstGeom prst="rect">
                      <a:avLst/>
                    </a:prstGeom>
                  </pic:spPr>
                </pic:pic>
              </a:graphicData>
            </a:graphic>
            <wp14:sizeRelH relativeFrom="page">
              <wp14:pctWidth>0</wp14:pctWidth>
            </wp14:sizeRelH>
            <wp14:sizeRelV relativeFrom="page">
              <wp14:pctHeight>0</wp14:pctHeight>
            </wp14:sizeRelV>
          </wp:anchor>
        </w:drawing>
      </w:r>
      <w:r w:rsidR="00F32E8A">
        <w:rPr>
          <w:rFonts w:ascii="Arial" w:hAnsi="Arial" w:cs="Arial"/>
          <w:noProof/>
          <w:sz w:val="22"/>
          <w:szCs w:val="22"/>
          <w14:ligatures w14:val="standardContextual"/>
        </w:rPr>
        <w:drawing>
          <wp:anchor distT="0" distB="0" distL="114300" distR="114300" simplePos="0" relativeHeight="251678720" behindDoc="1" locked="0" layoutInCell="1" allowOverlap="1" wp14:anchorId="000E6A62" wp14:editId="5CF28EF1">
            <wp:simplePos x="0" y="0"/>
            <wp:positionH relativeFrom="column">
              <wp:posOffset>-148590</wp:posOffset>
            </wp:positionH>
            <wp:positionV relativeFrom="paragraph">
              <wp:posOffset>1921685</wp:posOffset>
            </wp:positionV>
            <wp:extent cx="5731510" cy="2195195"/>
            <wp:effectExtent l="0" t="0" r="0" b="1905"/>
            <wp:wrapTight wrapText="bothSides">
              <wp:wrapPolygon edited="0">
                <wp:start x="0" y="0"/>
                <wp:lineTo x="0" y="21494"/>
                <wp:lineTo x="21538" y="21494"/>
                <wp:lineTo x="21538" y="0"/>
                <wp:lineTo x="0" y="0"/>
              </wp:wrapPolygon>
            </wp:wrapTight>
            <wp:docPr id="1915212112" name="Picture 30" descr="A screenshot of a video gam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5212112" name="Picture 30" descr="A screenshot of a video game&#10;&#10;AI-generated content may be incorrect."/>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731510" cy="2195195"/>
                    </a:xfrm>
                    <a:prstGeom prst="rect">
                      <a:avLst/>
                    </a:prstGeom>
                  </pic:spPr>
                </pic:pic>
              </a:graphicData>
            </a:graphic>
            <wp14:sizeRelH relativeFrom="page">
              <wp14:pctWidth>0</wp14:pctWidth>
            </wp14:sizeRelH>
            <wp14:sizeRelV relativeFrom="page">
              <wp14:pctHeight>0</wp14:pctHeight>
            </wp14:sizeRelV>
          </wp:anchor>
        </w:drawing>
      </w:r>
      <w:r w:rsidR="00F32E8A">
        <w:rPr>
          <w:rFonts w:ascii="Arial" w:hAnsi="Arial" w:cs="Arial"/>
          <w:noProof/>
          <w:sz w:val="22"/>
          <w:szCs w:val="22"/>
          <w14:ligatures w14:val="standardContextual"/>
        </w:rPr>
        <w:drawing>
          <wp:anchor distT="0" distB="0" distL="114300" distR="114300" simplePos="0" relativeHeight="251677696" behindDoc="1" locked="0" layoutInCell="1" allowOverlap="1" wp14:anchorId="043444EB" wp14:editId="35AD85CB">
            <wp:simplePos x="0" y="0"/>
            <wp:positionH relativeFrom="column">
              <wp:posOffset>-149158</wp:posOffset>
            </wp:positionH>
            <wp:positionV relativeFrom="paragraph">
              <wp:posOffset>0</wp:posOffset>
            </wp:positionV>
            <wp:extent cx="5731510" cy="1885950"/>
            <wp:effectExtent l="0" t="0" r="0" b="6350"/>
            <wp:wrapTight wrapText="bothSides">
              <wp:wrapPolygon edited="0">
                <wp:start x="0" y="0"/>
                <wp:lineTo x="0" y="21527"/>
                <wp:lineTo x="21538" y="21527"/>
                <wp:lineTo x="21538" y="0"/>
                <wp:lineTo x="0" y="0"/>
              </wp:wrapPolygon>
            </wp:wrapTight>
            <wp:docPr id="1993836818" name="Picture 29" descr="A screenshot of a video gam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3836818" name="Picture 29" descr="A screenshot of a video game&#10;&#10;AI-generated content may be incorrect."/>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731510" cy="1885950"/>
                    </a:xfrm>
                    <a:prstGeom prst="rect">
                      <a:avLst/>
                    </a:prstGeom>
                  </pic:spPr>
                </pic:pic>
              </a:graphicData>
            </a:graphic>
            <wp14:sizeRelH relativeFrom="page">
              <wp14:pctWidth>0</wp14:pctWidth>
            </wp14:sizeRelH>
            <wp14:sizeRelV relativeFrom="page">
              <wp14:pctHeight>0</wp14:pctHeight>
            </wp14:sizeRelV>
          </wp:anchor>
        </w:drawing>
      </w:r>
    </w:p>
    <w:p w14:paraId="18BDEC43" w14:textId="77777777" w:rsidR="005121EA" w:rsidRDefault="006F7344" w:rsidP="005121EA">
      <w:pPr>
        <w:pStyle w:val="Heading2"/>
      </w:pPr>
      <w:r>
        <w:rPr>
          <w:rFonts w:ascii="Arial" w:hAnsi="Arial" w:cs="Arial"/>
          <w:noProof/>
          <w:sz w:val="22"/>
          <w:szCs w:val="22"/>
          <w14:ligatures w14:val="standardContextual"/>
        </w:rPr>
        <w:lastRenderedPageBreak/>
        <w:drawing>
          <wp:anchor distT="0" distB="0" distL="114300" distR="114300" simplePos="0" relativeHeight="251680768" behindDoc="1" locked="0" layoutInCell="1" allowOverlap="1" wp14:anchorId="428337E6" wp14:editId="670A75C0">
            <wp:simplePos x="0" y="0"/>
            <wp:positionH relativeFrom="column">
              <wp:posOffset>84307</wp:posOffset>
            </wp:positionH>
            <wp:positionV relativeFrom="paragraph">
              <wp:posOffset>487</wp:posOffset>
            </wp:positionV>
            <wp:extent cx="5731510" cy="2867660"/>
            <wp:effectExtent l="0" t="0" r="0" b="2540"/>
            <wp:wrapTight wrapText="bothSides">
              <wp:wrapPolygon edited="0">
                <wp:start x="0" y="0"/>
                <wp:lineTo x="0" y="21523"/>
                <wp:lineTo x="21538" y="21523"/>
                <wp:lineTo x="21538" y="0"/>
                <wp:lineTo x="0" y="0"/>
              </wp:wrapPolygon>
            </wp:wrapTight>
            <wp:docPr id="225309629" name="Picture 32" descr="A screenshot of a video gam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309629" name="Picture 32" descr="A screenshot of a video game&#10;&#10;AI-generated content may be incorrect."/>
                    <pic:cNvPicPr/>
                  </pic:nvPicPr>
                  <pic:blipFill>
                    <a:blip r:embed="rId27" cstate="print">
                      <a:extLst>
                        <a:ext uri="{28A0092B-C50C-407E-A947-70E740481C1C}">
                          <a14:useLocalDpi xmlns:a14="http://schemas.microsoft.com/office/drawing/2010/main" val="0"/>
                        </a:ext>
                      </a:extLst>
                    </a:blip>
                    <a:stretch>
                      <a:fillRect/>
                    </a:stretch>
                  </pic:blipFill>
                  <pic:spPr>
                    <a:xfrm>
                      <a:off x="0" y="0"/>
                      <a:ext cx="5731510" cy="2867660"/>
                    </a:xfrm>
                    <a:prstGeom prst="rect">
                      <a:avLst/>
                    </a:prstGeom>
                  </pic:spPr>
                </pic:pic>
              </a:graphicData>
            </a:graphic>
            <wp14:sizeRelH relativeFrom="page">
              <wp14:pctWidth>0</wp14:pctWidth>
            </wp14:sizeRelH>
            <wp14:sizeRelV relativeFrom="page">
              <wp14:pctHeight>0</wp14:pctHeight>
            </wp14:sizeRelV>
          </wp:anchor>
        </w:drawing>
      </w:r>
    </w:p>
    <w:p w14:paraId="0A475F11" w14:textId="77777777" w:rsidR="005121EA" w:rsidRDefault="005121EA" w:rsidP="005121EA">
      <w:pPr>
        <w:pStyle w:val="Heading2"/>
      </w:pPr>
    </w:p>
    <w:p w14:paraId="59473A8B" w14:textId="77777777" w:rsidR="005121EA" w:rsidRDefault="005121EA" w:rsidP="005121EA">
      <w:pPr>
        <w:pStyle w:val="Heading2"/>
      </w:pPr>
    </w:p>
    <w:p w14:paraId="6C30262B" w14:textId="77777777" w:rsidR="005121EA" w:rsidRDefault="005121EA" w:rsidP="005121EA">
      <w:pPr>
        <w:pStyle w:val="Heading2"/>
      </w:pPr>
    </w:p>
    <w:p w14:paraId="2A62E479" w14:textId="77777777" w:rsidR="005121EA" w:rsidRDefault="005121EA" w:rsidP="005121EA">
      <w:pPr>
        <w:pStyle w:val="Heading2"/>
      </w:pPr>
    </w:p>
    <w:p w14:paraId="70EA61D8" w14:textId="77777777" w:rsidR="005121EA" w:rsidRDefault="005121EA" w:rsidP="005121EA">
      <w:pPr>
        <w:pStyle w:val="Heading2"/>
      </w:pPr>
    </w:p>
    <w:p w14:paraId="45D75710" w14:textId="77777777" w:rsidR="005121EA" w:rsidRDefault="005121EA" w:rsidP="005121EA">
      <w:pPr>
        <w:pStyle w:val="Heading2"/>
      </w:pPr>
    </w:p>
    <w:p w14:paraId="6E801D04" w14:textId="77777777" w:rsidR="005121EA" w:rsidRDefault="005121EA" w:rsidP="005121EA">
      <w:pPr>
        <w:pStyle w:val="Heading2"/>
      </w:pPr>
    </w:p>
    <w:p w14:paraId="6E5F1DB1" w14:textId="77777777" w:rsidR="005121EA" w:rsidRDefault="005121EA" w:rsidP="005121EA">
      <w:pPr>
        <w:pStyle w:val="Heading2"/>
      </w:pPr>
    </w:p>
    <w:p w14:paraId="5629AB11" w14:textId="77777777" w:rsidR="005121EA" w:rsidRDefault="005121EA" w:rsidP="005121EA">
      <w:pPr>
        <w:pStyle w:val="Heading2"/>
      </w:pPr>
    </w:p>
    <w:p w14:paraId="38805376" w14:textId="77777777" w:rsidR="005121EA" w:rsidRDefault="005121EA" w:rsidP="005121EA">
      <w:pPr>
        <w:pStyle w:val="Heading2"/>
      </w:pPr>
    </w:p>
    <w:p w14:paraId="0343F245" w14:textId="77777777" w:rsidR="005121EA" w:rsidRDefault="005121EA" w:rsidP="005121EA">
      <w:pPr>
        <w:pStyle w:val="Heading2"/>
      </w:pPr>
    </w:p>
    <w:p w14:paraId="23058C72" w14:textId="77777777" w:rsidR="005121EA" w:rsidRDefault="005121EA" w:rsidP="005121EA">
      <w:pPr>
        <w:pStyle w:val="Heading2"/>
      </w:pPr>
    </w:p>
    <w:p w14:paraId="6CB80CE0" w14:textId="77777777" w:rsidR="005121EA" w:rsidRDefault="005121EA" w:rsidP="005121EA">
      <w:pPr>
        <w:pStyle w:val="Heading2"/>
      </w:pPr>
    </w:p>
    <w:p w14:paraId="15D459CF" w14:textId="77777777" w:rsidR="005121EA" w:rsidRDefault="005121EA" w:rsidP="005121EA">
      <w:pPr>
        <w:pStyle w:val="Heading2"/>
      </w:pPr>
    </w:p>
    <w:p w14:paraId="4931A739" w14:textId="77777777" w:rsidR="005121EA" w:rsidRDefault="005121EA" w:rsidP="005121EA">
      <w:pPr>
        <w:pStyle w:val="Heading2"/>
      </w:pPr>
    </w:p>
    <w:p w14:paraId="14F359F5" w14:textId="0E86171F" w:rsidR="00D4248C" w:rsidRPr="00326500" w:rsidRDefault="00D4248C" w:rsidP="00263C28">
      <w:pPr>
        <w:pStyle w:val="Heading1"/>
        <w:rPr>
          <w:rFonts w:ascii="Arial" w:hAnsi="Arial" w:cs="Arial"/>
          <w:b/>
          <w:bCs/>
          <w:sz w:val="22"/>
          <w:szCs w:val="22"/>
        </w:rPr>
      </w:pPr>
      <w:r w:rsidRPr="00326500">
        <w:rPr>
          <w:b/>
          <w:bCs/>
        </w:rPr>
        <w:lastRenderedPageBreak/>
        <w:t>Validation</w:t>
      </w:r>
    </w:p>
    <w:p w14:paraId="78764E5B" w14:textId="77777777" w:rsidR="001F72D1" w:rsidRDefault="001F72D1" w:rsidP="001F72D1"/>
    <w:p w14:paraId="49B718AD" w14:textId="3199FDC5" w:rsidR="00263C28" w:rsidRDefault="00263C28" w:rsidP="009711AE">
      <w:pPr>
        <w:pStyle w:val="Heading2"/>
        <w:rPr>
          <w:b/>
          <w:bCs/>
        </w:rPr>
      </w:pPr>
      <w:r w:rsidRPr="00326500">
        <w:rPr>
          <w:b/>
          <w:bCs/>
        </w:rPr>
        <w:t>HTML Validation and Fixes</w:t>
      </w:r>
    </w:p>
    <w:p w14:paraId="24D6374A" w14:textId="77777777" w:rsidR="009711AE" w:rsidRPr="009711AE" w:rsidRDefault="009711AE" w:rsidP="009711AE"/>
    <w:p w14:paraId="748E69B9" w14:textId="5832E870" w:rsidR="005B591D" w:rsidRDefault="001F72D1" w:rsidP="009C0052">
      <w:r w:rsidRPr="001F72D1">
        <w:t xml:space="preserve">I validated </w:t>
      </w:r>
      <w:r w:rsidR="008E3796">
        <w:t>the</w:t>
      </w:r>
      <w:r>
        <w:t xml:space="preserve"> </w:t>
      </w:r>
      <w:r w:rsidR="00C3611D">
        <w:t>html</w:t>
      </w:r>
      <w:r w:rsidR="008E3796">
        <w:t xml:space="preserve"> of my homepage</w:t>
      </w:r>
      <w:r w:rsidR="00C3611D">
        <w:t xml:space="preserve"> using </w:t>
      </w:r>
      <w:r w:rsidR="00C3611D" w:rsidRPr="00C3611D">
        <w:t xml:space="preserve">the </w:t>
      </w:r>
      <w:r w:rsidR="00C3611D">
        <w:t>‘</w:t>
      </w:r>
      <w:r w:rsidR="00C3611D" w:rsidRPr="00C3611D">
        <w:rPr>
          <w:rFonts w:eastAsiaTheme="majorEastAsia"/>
        </w:rPr>
        <w:t>http://validator.w3.org/</w:t>
      </w:r>
      <w:r w:rsidR="00C3611D">
        <w:t xml:space="preserve">’ </w:t>
      </w:r>
      <w:r w:rsidR="00C3611D" w:rsidRPr="00C3611D">
        <w:t>website</w:t>
      </w:r>
      <w:r w:rsidR="00C3611D">
        <w:t>.</w:t>
      </w:r>
      <w:r w:rsidR="008E3796">
        <w:t xml:space="preserve"> I had four errors.</w:t>
      </w:r>
    </w:p>
    <w:p w14:paraId="42075BCC" w14:textId="340BFE4F" w:rsidR="009711AE" w:rsidRDefault="009711AE" w:rsidP="009C0052">
      <w:pPr>
        <w:rPr>
          <w:b/>
          <w:bCs/>
          <w:color w:val="595959" w:themeColor="text1" w:themeTint="A6"/>
          <w:sz w:val="18"/>
          <w:szCs w:val="18"/>
        </w:rPr>
      </w:pPr>
      <w:r>
        <w:rPr>
          <w:noProof/>
          <w14:ligatures w14:val="standardContextual"/>
        </w:rPr>
        <w:drawing>
          <wp:anchor distT="0" distB="0" distL="114300" distR="114300" simplePos="0" relativeHeight="251681792" behindDoc="1" locked="0" layoutInCell="1" allowOverlap="1" wp14:anchorId="5203FF71" wp14:editId="010C919C">
            <wp:simplePos x="0" y="0"/>
            <wp:positionH relativeFrom="column">
              <wp:posOffset>0</wp:posOffset>
            </wp:positionH>
            <wp:positionV relativeFrom="paragraph">
              <wp:posOffset>142240</wp:posOffset>
            </wp:positionV>
            <wp:extent cx="5852795" cy="1711960"/>
            <wp:effectExtent l="0" t="0" r="1905" b="2540"/>
            <wp:wrapTight wrapText="bothSides">
              <wp:wrapPolygon edited="0">
                <wp:start x="0" y="0"/>
                <wp:lineTo x="0" y="21472"/>
                <wp:lineTo x="21560" y="21472"/>
                <wp:lineTo x="21560" y="0"/>
                <wp:lineTo x="0" y="0"/>
              </wp:wrapPolygon>
            </wp:wrapTight>
            <wp:docPr id="1716782968" name="Picture 37"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6782968" name="Picture 37" descr="A screenshot of a computer&#10;&#10;AI-generated content may be incorrect."/>
                    <pic:cNvPicPr/>
                  </pic:nvPicPr>
                  <pic:blipFill rotWithShape="1">
                    <a:blip r:embed="rId28">
                      <a:extLst>
                        <a:ext uri="{28A0092B-C50C-407E-A947-70E740481C1C}">
                          <a14:useLocalDpi xmlns:a14="http://schemas.microsoft.com/office/drawing/2010/main" val="0"/>
                        </a:ext>
                      </a:extLst>
                    </a:blip>
                    <a:srcRect l="585" t="1878" r="841" b="5401"/>
                    <a:stretch>
                      <a:fillRect/>
                    </a:stretch>
                  </pic:blipFill>
                  <pic:spPr bwMode="auto">
                    <a:xfrm>
                      <a:off x="0" y="0"/>
                      <a:ext cx="5852795" cy="17119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EC2C95E" w14:textId="00651C9D" w:rsidR="009C0052" w:rsidRPr="005B591D" w:rsidRDefault="009C0052" w:rsidP="009C0052">
      <w:pPr>
        <w:rPr>
          <w:sz w:val="20"/>
          <w:szCs w:val="20"/>
        </w:rPr>
      </w:pPr>
      <w:r w:rsidRPr="009C0052">
        <w:rPr>
          <w:b/>
          <w:bCs/>
          <w:color w:val="595959" w:themeColor="text1" w:themeTint="A6"/>
          <w:sz w:val="18"/>
          <w:szCs w:val="18"/>
        </w:rPr>
        <w:t>Fi</w:t>
      </w:r>
      <w:r>
        <w:rPr>
          <w:b/>
          <w:bCs/>
          <w:color w:val="595959" w:themeColor="text1" w:themeTint="A6"/>
          <w:sz w:val="18"/>
          <w:szCs w:val="18"/>
        </w:rPr>
        <w:t>g</w:t>
      </w:r>
      <w:r w:rsidRPr="009C0052">
        <w:rPr>
          <w:b/>
          <w:bCs/>
          <w:color w:val="595959" w:themeColor="text1" w:themeTint="A6"/>
          <w:sz w:val="18"/>
          <w:szCs w:val="18"/>
        </w:rPr>
        <w:t xml:space="preserve"> 1.</w:t>
      </w:r>
      <w:r w:rsidRPr="009C0052">
        <w:rPr>
          <w:color w:val="595959" w:themeColor="text1" w:themeTint="A6"/>
          <w:sz w:val="18"/>
          <w:szCs w:val="18"/>
        </w:rPr>
        <w:t xml:space="preserve"> Errors found in my homepage html.</w:t>
      </w:r>
    </w:p>
    <w:p w14:paraId="7AC073E9" w14:textId="77777777" w:rsidR="00951EB9" w:rsidRDefault="00951EB9" w:rsidP="005121EA"/>
    <w:p w14:paraId="0DF42F00" w14:textId="658E230A" w:rsidR="00533975" w:rsidRDefault="005121EA" w:rsidP="00533975">
      <w:r>
        <w:t>For the first error, I changed the &lt;img&gt; tag to a &lt;div&gt; because the validator required an img src attribute, but I was using a CSS background image instead. Moving to a &lt;div&gt; allowed me to keep the image styling in my CSS file without linking it directly in the HTML.</w:t>
      </w:r>
      <w:r w:rsidR="005B591D">
        <w:t xml:space="preserve"> </w:t>
      </w:r>
      <w:r>
        <w:t>Errors two and three were caused by placing the background image class inside the &lt;head&gt; section. I moved it into the &lt;body&gt; section, which resolved both issues.</w:t>
      </w:r>
      <w:r w:rsidR="00C84E46">
        <w:t xml:space="preserve"> </w:t>
      </w:r>
      <w:r w:rsidR="00B809A3">
        <w:t xml:space="preserve">On multiple pages, </w:t>
      </w:r>
      <w:r>
        <w:t xml:space="preserve">I had used a </w:t>
      </w:r>
      <w:r w:rsidR="00AE4384">
        <w:t xml:space="preserve">div class for </w:t>
      </w:r>
      <w:r>
        <w:t xml:space="preserve">header instead of the &lt;header&gt; element. I replaced the &lt;div&gt; with &lt;header&gt; and updated my CSS selector from </w:t>
      </w:r>
      <w:proofErr w:type="gramStart"/>
      <w:r w:rsidR="005D66D4">
        <w:t>‘</w:t>
      </w:r>
      <w:r>
        <w:t>.header</w:t>
      </w:r>
      <w:proofErr w:type="gramEnd"/>
      <w:r w:rsidR="005D66D4">
        <w:t>’</w:t>
      </w:r>
      <w:r>
        <w:t xml:space="preserve"> to </w:t>
      </w:r>
      <w:r w:rsidR="005D66D4">
        <w:t>‘</w:t>
      </w:r>
      <w:r>
        <w:t>header</w:t>
      </w:r>
      <w:r w:rsidR="005D66D4">
        <w:t>’</w:t>
      </w:r>
      <w:r>
        <w:t xml:space="preserve"> so the styling still worked.</w:t>
      </w:r>
      <w:r w:rsidR="00B809A3">
        <w:t xml:space="preserve"> </w:t>
      </w:r>
      <w:r w:rsidR="00C84E46">
        <w:t xml:space="preserve">Additionally, </w:t>
      </w:r>
      <w:r>
        <w:t xml:space="preserve">I fixed missing &lt;p&gt; tags and removed extra closing &lt;div&gt; tags. </w:t>
      </w:r>
      <w:r w:rsidR="00C84E46">
        <w:t xml:space="preserve"> Lastly, </w:t>
      </w:r>
      <w:r>
        <w:t xml:space="preserve">I removed the obsolete </w:t>
      </w:r>
      <w:r w:rsidR="00951EB9">
        <w:t>‘</w:t>
      </w:r>
      <w:r>
        <w:t>frameborder="0"</w:t>
      </w:r>
      <w:r w:rsidR="00951EB9">
        <w:t>’</w:t>
      </w:r>
      <w:r>
        <w:t xml:space="preserve"> attribute from my &lt;iframe&gt; elements and added </w:t>
      </w:r>
      <w:r w:rsidR="00C84E46">
        <w:t>‘</w:t>
      </w:r>
      <w:r>
        <w:t>border: none</w:t>
      </w:r>
      <w:r w:rsidR="00C84E46">
        <w:t>’</w:t>
      </w:r>
      <w:r>
        <w:t xml:space="preserve"> in my CSS instead.</w:t>
      </w:r>
      <w:r w:rsidR="005D66D4">
        <w:t xml:space="preserve"> </w:t>
      </w:r>
      <w:r w:rsidR="00C84E46">
        <w:t xml:space="preserve"> </w:t>
      </w:r>
      <w:r>
        <w:t xml:space="preserve">After making all these changes, </w:t>
      </w:r>
      <w:r w:rsidR="00C84E46">
        <w:t xml:space="preserve">the </w:t>
      </w:r>
      <w:r w:rsidR="00263C28">
        <w:t>result</w:t>
      </w:r>
      <w:r w:rsidR="00C84E46">
        <w:t xml:space="preserve"> for each page</w:t>
      </w:r>
      <w:r>
        <w:t xml:space="preserve"> showed “No errors or warnings to show”</w:t>
      </w:r>
      <w:r w:rsidR="00C84E46">
        <w:t>.</w:t>
      </w:r>
    </w:p>
    <w:p w14:paraId="731E5530" w14:textId="77777777" w:rsidR="00C84E46" w:rsidRDefault="00C84E46" w:rsidP="00533975"/>
    <w:p w14:paraId="3BA6E0EB" w14:textId="77777777" w:rsidR="00533975" w:rsidRDefault="00533975" w:rsidP="00533975">
      <w:pPr>
        <w:pStyle w:val="Heading2"/>
        <w:rPr>
          <w:b/>
          <w:bCs/>
        </w:rPr>
      </w:pPr>
      <w:r w:rsidRPr="005B591D">
        <w:rPr>
          <w:b/>
          <w:bCs/>
        </w:rPr>
        <w:t>CSS Validation</w:t>
      </w:r>
    </w:p>
    <w:p w14:paraId="206D5C15" w14:textId="77777777" w:rsidR="00C84E46" w:rsidRPr="00C84E46" w:rsidRDefault="00C84E46" w:rsidP="00C84E46"/>
    <w:p w14:paraId="1F8E92EA" w14:textId="33D191AC" w:rsidR="00533975" w:rsidRPr="00C84E46" w:rsidRDefault="00533975" w:rsidP="00C84E46">
      <w:pPr>
        <w:jc w:val="both"/>
        <w:rPr>
          <w:rFonts w:ascii="Arial" w:hAnsi="Arial" w:cs="Arial"/>
          <w:sz w:val="22"/>
          <w:szCs w:val="22"/>
        </w:rPr>
      </w:pPr>
      <w:r>
        <w:t>No validation was required for my CSS, as there were no errors.</w:t>
      </w:r>
    </w:p>
    <w:p w14:paraId="4D3645A7" w14:textId="3B4F65AF" w:rsidR="00263C28" w:rsidRDefault="00533975" w:rsidP="00D4248C">
      <w:pPr>
        <w:ind w:left="1060"/>
        <w:jc w:val="both"/>
        <w:rPr>
          <w:rFonts w:ascii="Arial" w:hAnsi="Arial" w:cs="Arial"/>
          <w:sz w:val="22"/>
          <w:szCs w:val="22"/>
        </w:rPr>
      </w:pPr>
      <w:r>
        <w:rPr>
          <w:noProof/>
          <w14:ligatures w14:val="standardContextual"/>
        </w:rPr>
        <w:drawing>
          <wp:anchor distT="0" distB="0" distL="114300" distR="114300" simplePos="0" relativeHeight="251682816" behindDoc="1" locked="0" layoutInCell="1" allowOverlap="1" wp14:anchorId="16FA9E0A" wp14:editId="27FEF07C">
            <wp:simplePos x="0" y="0"/>
            <wp:positionH relativeFrom="column">
              <wp:posOffset>0</wp:posOffset>
            </wp:positionH>
            <wp:positionV relativeFrom="paragraph">
              <wp:posOffset>80757</wp:posOffset>
            </wp:positionV>
            <wp:extent cx="4765040" cy="1513205"/>
            <wp:effectExtent l="0" t="0" r="0" b="0"/>
            <wp:wrapTight wrapText="bothSides">
              <wp:wrapPolygon edited="0">
                <wp:start x="0" y="0"/>
                <wp:lineTo x="0" y="21392"/>
                <wp:lineTo x="21531" y="21392"/>
                <wp:lineTo x="21531" y="0"/>
                <wp:lineTo x="0" y="0"/>
              </wp:wrapPolygon>
            </wp:wrapTight>
            <wp:docPr id="1530653036" name="Picture 38" descr="A screenshot of a servi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0653036" name="Picture 38" descr="A screenshot of a service&#10;&#10;AI-generated content may be incorrect."/>
                    <pic:cNvPicPr/>
                  </pic:nvPicPr>
                  <pic:blipFill rotWithShape="1">
                    <a:blip r:embed="rId29">
                      <a:extLst>
                        <a:ext uri="{28A0092B-C50C-407E-A947-70E740481C1C}">
                          <a14:useLocalDpi xmlns:a14="http://schemas.microsoft.com/office/drawing/2010/main" val="0"/>
                        </a:ext>
                      </a:extLst>
                    </a:blip>
                    <a:srcRect l="781" t="5742" r="2542" b="3912"/>
                    <a:stretch>
                      <a:fillRect/>
                    </a:stretch>
                  </pic:blipFill>
                  <pic:spPr bwMode="auto">
                    <a:xfrm>
                      <a:off x="0" y="0"/>
                      <a:ext cx="4765040" cy="15132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1232BBF" w14:textId="2283DB16" w:rsidR="00263C28" w:rsidRDefault="00263C28" w:rsidP="00D4248C">
      <w:pPr>
        <w:ind w:left="1060"/>
        <w:jc w:val="both"/>
        <w:rPr>
          <w:rFonts w:ascii="Arial" w:hAnsi="Arial" w:cs="Arial"/>
          <w:sz w:val="22"/>
          <w:szCs w:val="22"/>
        </w:rPr>
      </w:pPr>
    </w:p>
    <w:p w14:paraId="50644728" w14:textId="7497BA11" w:rsidR="00263C28" w:rsidRDefault="00263C28" w:rsidP="00D4248C">
      <w:pPr>
        <w:ind w:left="1060"/>
        <w:jc w:val="both"/>
        <w:rPr>
          <w:rFonts w:ascii="Arial" w:hAnsi="Arial" w:cs="Arial"/>
          <w:sz w:val="22"/>
          <w:szCs w:val="22"/>
        </w:rPr>
      </w:pPr>
    </w:p>
    <w:p w14:paraId="5EE4F144" w14:textId="72F9554D" w:rsidR="00263C28" w:rsidRDefault="00263C28" w:rsidP="00D4248C">
      <w:pPr>
        <w:ind w:left="1060"/>
        <w:jc w:val="both"/>
        <w:rPr>
          <w:rFonts w:ascii="Arial" w:hAnsi="Arial" w:cs="Arial"/>
          <w:sz w:val="22"/>
          <w:szCs w:val="22"/>
        </w:rPr>
      </w:pPr>
    </w:p>
    <w:p w14:paraId="3739E3AF" w14:textId="09614B66" w:rsidR="00263C28" w:rsidRDefault="00263C28" w:rsidP="00D4248C">
      <w:pPr>
        <w:ind w:left="1060"/>
        <w:jc w:val="both"/>
        <w:rPr>
          <w:rFonts w:ascii="Arial" w:hAnsi="Arial" w:cs="Arial"/>
          <w:sz w:val="22"/>
          <w:szCs w:val="22"/>
        </w:rPr>
      </w:pPr>
    </w:p>
    <w:p w14:paraId="3845378C" w14:textId="116C76F1" w:rsidR="00263C28" w:rsidRDefault="00263C28" w:rsidP="00D4248C">
      <w:pPr>
        <w:ind w:left="1060"/>
        <w:jc w:val="both"/>
        <w:rPr>
          <w:rFonts w:ascii="Arial" w:hAnsi="Arial" w:cs="Arial"/>
          <w:sz w:val="22"/>
          <w:szCs w:val="22"/>
        </w:rPr>
      </w:pPr>
    </w:p>
    <w:p w14:paraId="10E7BAB1" w14:textId="77777777" w:rsidR="00263C28" w:rsidRDefault="00263C28" w:rsidP="00D4248C">
      <w:pPr>
        <w:ind w:left="1060"/>
        <w:jc w:val="both"/>
        <w:rPr>
          <w:rFonts w:ascii="Arial" w:hAnsi="Arial" w:cs="Arial"/>
          <w:sz w:val="22"/>
          <w:szCs w:val="22"/>
        </w:rPr>
      </w:pPr>
    </w:p>
    <w:p w14:paraId="7BB091F8" w14:textId="77777777" w:rsidR="00263C28" w:rsidRDefault="00263C28" w:rsidP="00D4248C">
      <w:pPr>
        <w:ind w:left="1060"/>
        <w:jc w:val="both"/>
        <w:rPr>
          <w:rFonts w:ascii="Arial" w:hAnsi="Arial" w:cs="Arial"/>
          <w:sz w:val="22"/>
          <w:szCs w:val="22"/>
        </w:rPr>
      </w:pPr>
    </w:p>
    <w:p w14:paraId="171C8646" w14:textId="77777777" w:rsidR="00263C28" w:rsidRDefault="00263C28" w:rsidP="00D4248C">
      <w:pPr>
        <w:ind w:left="1060"/>
        <w:jc w:val="both"/>
        <w:rPr>
          <w:rFonts w:ascii="Arial" w:hAnsi="Arial" w:cs="Arial"/>
          <w:sz w:val="22"/>
          <w:szCs w:val="22"/>
        </w:rPr>
      </w:pPr>
    </w:p>
    <w:p w14:paraId="6237FFF7" w14:textId="77777777" w:rsidR="00263C28" w:rsidRDefault="00263C28" w:rsidP="00263C28">
      <w:pPr>
        <w:rPr>
          <w:color w:val="595959" w:themeColor="text1" w:themeTint="A6"/>
          <w:sz w:val="18"/>
          <w:szCs w:val="18"/>
        </w:rPr>
      </w:pPr>
    </w:p>
    <w:p w14:paraId="6346ECA5" w14:textId="77777777" w:rsidR="00533975" w:rsidRDefault="00533975" w:rsidP="00263C28">
      <w:pPr>
        <w:rPr>
          <w:b/>
          <w:bCs/>
          <w:color w:val="595959" w:themeColor="text1" w:themeTint="A6"/>
          <w:sz w:val="18"/>
          <w:szCs w:val="18"/>
        </w:rPr>
      </w:pPr>
    </w:p>
    <w:p w14:paraId="225C850A" w14:textId="6AE80CFB" w:rsidR="004B7756" w:rsidRDefault="00263C28" w:rsidP="00263C28">
      <w:pPr>
        <w:rPr>
          <w:color w:val="595959" w:themeColor="text1" w:themeTint="A6"/>
          <w:sz w:val="18"/>
          <w:szCs w:val="18"/>
        </w:rPr>
      </w:pPr>
      <w:r w:rsidRPr="00263C28">
        <w:rPr>
          <w:b/>
          <w:bCs/>
          <w:color w:val="595959" w:themeColor="text1" w:themeTint="A6"/>
          <w:sz w:val="18"/>
          <w:szCs w:val="18"/>
        </w:rPr>
        <w:t>Fig 2.</w:t>
      </w:r>
      <w:r w:rsidRPr="00263C28">
        <w:rPr>
          <w:color w:val="595959" w:themeColor="text1" w:themeTint="A6"/>
          <w:sz w:val="18"/>
          <w:szCs w:val="18"/>
        </w:rPr>
        <w:t xml:space="preserve"> Validation of CSS on W3C website.</w:t>
      </w:r>
    </w:p>
    <w:p w14:paraId="0A250358" w14:textId="77777777" w:rsidR="00C219A2" w:rsidRDefault="00247E7D" w:rsidP="00C219A2">
      <w:pPr>
        <w:pStyle w:val="Heading1"/>
      </w:pPr>
      <w:r>
        <w:lastRenderedPageBreak/>
        <w:t>Evaluation</w:t>
      </w:r>
    </w:p>
    <w:p w14:paraId="18466ACB" w14:textId="38149F03" w:rsidR="00247E7D" w:rsidRDefault="00247E7D" w:rsidP="00C219A2">
      <w:pPr>
        <w:pStyle w:val="Heading2"/>
      </w:pPr>
      <w:r>
        <w:t>Website Usability</w:t>
      </w:r>
    </w:p>
    <w:p w14:paraId="4A547C05" w14:textId="77777777" w:rsidR="004B4F6B" w:rsidRDefault="004B4F6B" w:rsidP="004B4F6B">
      <w:pPr>
        <w:pStyle w:val="NormalWeb"/>
      </w:pPr>
      <w:r>
        <w:t>The International Organization for Standardization (ISO 9241-11) defines usability as “the extent to which a product can be used by specified users to achieve specified goals with effectiveness, efficiency and satisfaction in a specified context of use” [1].</w:t>
      </w:r>
    </w:p>
    <w:p w14:paraId="2626995E" w14:textId="77777777" w:rsidR="004B4F6B" w:rsidRDefault="004B4F6B" w:rsidP="004B4F6B">
      <w:pPr>
        <w:pStyle w:val="NormalWeb"/>
      </w:pPr>
      <w:r>
        <w:t>Usability is vital in web development because it shapes user experience. A highly usable site reduces mental effort, prevents errors, and creates a positive experience that encourages return visits, while poor usability leads to frustration.</w:t>
      </w:r>
    </w:p>
    <w:p w14:paraId="31D684EA" w14:textId="77777777" w:rsidR="004B4F6B" w:rsidRDefault="004B4F6B" w:rsidP="004B4F6B">
      <w:pPr>
        <w:pStyle w:val="NormalWeb"/>
      </w:pPr>
      <w:r>
        <w:t>Ntoa [1] reviewed principles such as ease of learning, memorability, error prevention, and satisfaction, explaining how these are being adapted for responsive environments. The study found usability remains essential even as user experience expands to include emotions and context. Early testing reduces costs and improves flexibility, but the paper lacks real-world testing and clear developer guidelines.</w:t>
      </w:r>
    </w:p>
    <w:p w14:paraId="197EBB42" w14:textId="3F39A0A7" w:rsidR="00315704" w:rsidRDefault="004B4F6B" w:rsidP="004B4F6B">
      <w:pPr>
        <w:pStyle w:val="NormalWeb"/>
      </w:pPr>
      <w:r>
        <w:t>Alexander et al. [2] showed cultural differences strongly affect usability. Heatmaps revealed Australian users prefer text menus, while Chinese users scan entire pages. The study highlights that universal design does not work; cultural factors must be considered. However, it assumes uniform preferences within cultures and focuses on opinions rather than performance, leaving practical issues like accessibility unaddressed.</w:t>
      </w:r>
    </w:p>
    <w:p w14:paraId="561DC3FF" w14:textId="4CD97D03" w:rsidR="00B706AD" w:rsidRDefault="00247E7D" w:rsidP="00B706AD">
      <w:pPr>
        <w:pStyle w:val="Heading3"/>
      </w:pPr>
      <w:r>
        <w:t>Accessibility</w:t>
      </w:r>
    </w:p>
    <w:p w14:paraId="0161FEDA" w14:textId="77777777" w:rsidR="00DD444E" w:rsidRDefault="00DD444E" w:rsidP="00DD444E">
      <w:pPr>
        <w:pStyle w:val="NormalWeb"/>
      </w:pPr>
      <w:r>
        <w:t>Web accessibility ensures that everyone, including people with disabilities, can use websites equally. It means users can perceive, understand, navigate, and interact with content, as well as contribute without barriers [1][2]. Disabilities that affect web use include hearing, cognitive, neurological, speech, physical, and visual impairments [2].</w:t>
      </w:r>
    </w:p>
    <w:p w14:paraId="277A9D7B" w14:textId="77777777" w:rsidR="00DD444E" w:rsidRDefault="00DD444E" w:rsidP="00DD444E">
      <w:pPr>
        <w:pStyle w:val="NormalWeb"/>
      </w:pPr>
      <w:r>
        <w:t>Accessibility benefits all users, not just those with disabilities. For example:</w:t>
      </w:r>
    </w:p>
    <w:p w14:paraId="25F83893" w14:textId="77777777" w:rsidR="00DD444E" w:rsidRDefault="00DD444E" w:rsidP="00DD444E">
      <w:pPr>
        <w:numPr>
          <w:ilvl w:val="0"/>
          <w:numId w:val="12"/>
        </w:numPr>
        <w:spacing w:before="100" w:beforeAutospacing="1" w:after="100" w:afterAutospacing="1"/>
      </w:pPr>
      <w:r>
        <w:t>People using different screen sizes, from phones to TVs.</w:t>
      </w:r>
    </w:p>
    <w:p w14:paraId="3E9F29EB" w14:textId="77777777" w:rsidR="00DD444E" w:rsidRDefault="00DD444E" w:rsidP="00DD444E">
      <w:pPr>
        <w:numPr>
          <w:ilvl w:val="0"/>
          <w:numId w:val="12"/>
        </w:numPr>
        <w:spacing w:before="100" w:beforeAutospacing="1" w:after="100" w:afterAutospacing="1"/>
      </w:pPr>
      <w:r>
        <w:t>Older adults with changes in vision, hearing, or motor skills.</w:t>
      </w:r>
    </w:p>
    <w:p w14:paraId="7B17FBA4" w14:textId="77777777" w:rsidR="00DD444E" w:rsidRDefault="00DD444E" w:rsidP="00DD444E">
      <w:pPr>
        <w:numPr>
          <w:ilvl w:val="0"/>
          <w:numId w:val="12"/>
        </w:numPr>
        <w:spacing w:before="100" w:beforeAutospacing="1" w:after="100" w:afterAutospacing="1"/>
      </w:pPr>
      <w:r>
        <w:t>Users with temporary injuries or conditions.</w:t>
      </w:r>
    </w:p>
    <w:p w14:paraId="621DADF3" w14:textId="77777777" w:rsidR="00DD444E" w:rsidRDefault="00DD444E" w:rsidP="00DD444E">
      <w:pPr>
        <w:numPr>
          <w:ilvl w:val="0"/>
          <w:numId w:val="12"/>
        </w:numPr>
        <w:spacing w:before="100" w:beforeAutospacing="1" w:after="100" w:afterAutospacing="1"/>
      </w:pPr>
      <w:r>
        <w:t>Situations with poor visibility or audio.</w:t>
      </w:r>
    </w:p>
    <w:p w14:paraId="27A7285B" w14:textId="77777777" w:rsidR="00DD444E" w:rsidRDefault="00DD444E" w:rsidP="00DD444E">
      <w:pPr>
        <w:numPr>
          <w:ilvl w:val="0"/>
          <w:numId w:val="12"/>
        </w:numPr>
        <w:spacing w:before="100" w:beforeAutospacing="1" w:after="100" w:afterAutospacing="1"/>
      </w:pPr>
      <w:r>
        <w:t>Users with slow internet or limited bandwidth [2].</w:t>
      </w:r>
    </w:p>
    <w:p w14:paraId="73FE473C" w14:textId="330B223C" w:rsidR="00BF1DD6" w:rsidRDefault="00DD444E" w:rsidP="00BF1DD6">
      <w:pPr>
        <w:pStyle w:val="NormalWeb"/>
      </w:pPr>
      <w:r>
        <w:t>Research by Filipe, Pires, and Gouveia [1] emphasizes that accessibility is both a legal and ethical requirement.</w:t>
      </w:r>
      <w:r w:rsidR="00734664">
        <w:t xml:space="preserve"> </w:t>
      </w:r>
      <w:r w:rsidR="00593C3C">
        <w:t xml:space="preserve">The </w:t>
      </w:r>
      <w:r w:rsidR="00893CF4">
        <w:t xml:space="preserve">paper </w:t>
      </w:r>
      <w:r w:rsidR="00A219BD">
        <w:t xml:space="preserve">includes five reasons why institutions should make web accessibility a priority. </w:t>
      </w:r>
      <w:r w:rsidR="00065B77">
        <w:t>They conclude that it</w:t>
      </w:r>
      <w:r w:rsidR="00A219BD">
        <w:t xml:space="preserve"> will allow </w:t>
      </w:r>
      <w:r w:rsidR="00032C1A">
        <w:t>the website to reach more customers, boost sales, improve overall quality, reduce legal risks and</w:t>
      </w:r>
      <w:r w:rsidR="00065B77">
        <w:t xml:space="preserve"> get ahead of the curve with legal accessibility requirements becoming stricter. </w:t>
      </w:r>
      <w:r>
        <w:t xml:space="preserve">They recommend following WCAG 2.2 guidelines to make websites perceivable, operable, understandable, and robust [3]. While the paper explains why accessibility matters, it relies on literature rather than real user testing, limiting practical insights. </w:t>
      </w:r>
    </w:p>
    <w:p w14:paraId="24050C78" w14:textId="6E9E3775" w:rsidR="00FB4BF1" w:rsidRDefault="008F664A" w:rsidP="008F664A">
      <w:pPr>
        <w:pStyle w:val="Heading3"/>
      </w:pPr>
      <w:r>
        <w:lastRenderedPageBreak/>
        <w:t xml:space="preserve">Search Engine </w:t>
      </w:r>
      <w:r>
        <w:t>O</w:t>
      </w:r>
      <w:r>
        <w:t>ptimisation</w:t>
      </w:r>
    </w:p>
    <w:p w14:paraId="374FBAE4" w14:textId="77777777" w:rsidR="00F27930" w:rsidRPr="00F27930" w:rsidRDefault="00F27930" w:rsidP="00F27930">
      <w:pPr>
        <w:pStyle w:val="Heading1"/>
        <w:rPr>
          <w:rFonts w:ascii="Times New Roman" w:eastAsia="Times New Roman" w:hAnsi="Times New Roman" w:cs="Times New Roman"/>
          <w:color w:val="auto"/>
          <w:sz w:val="24"/>
          <w:szCs w:val="24"/>
        </w:rPr>
      </w:pPr>
      <w:r w:rsidRPr="00F27930">
        <w:rPr>
          <w:rFonts w:ascii="Times New Roman" w:eastAsia="Times New Roman" w:hAnsi="Times New Roman" w:cs="Times New Roman"/>
          <w:color w:val="auto"/>
          <w:sz w:val="24"/>
          <w:szCs w:val="24"/>
        </w:rPr>
        <w:t>Search Engine Optimisation (SEO) helps users get relevant search results and, from a web development perspective, improves a site’s visibility on search engines, which is vital for attracting visitors and boosting rankings [1].</w:t>
      </w:r>
    </w:p>
    <w:p w14:paraId="08C196D2" w14:textId="77777777" w:rsidR="00F27930" w:rsidRPr="00F27930" w:rsidRDefault="00F27930" w:rsidP="00F27930">
      <w:pPr>
        <w:pStyle w:val="Heading1"/>
        <w:rPr>
          <w:rFonts w:ascii="Times New Roman" w:eastAsia="Times New Roman" w:hAnsi="Times New Roman" w:cs="Times New Roman"/>
          <w:color w:val="auto"/>
          <w:sz w:val="24"/>
          <w:szCs w:val="24"/>
        </w:rPr>
      </w:pPr>
      <w:r w:rsidRPr="00F27930">
        <w:rPr>
          <w:rFonts w:ascii="Times New Roman" w:eastAsia="Times New Roman" w:hAnsi="Times New Roman" w:cs="Times New Roman"/>
          <w:color w:val="auto"/>
          <w:sz w:val="24"/>
          <w:szCs w:val="24"/>
        </w:rPr>
        <w:t>Bhandari &amp; Bansal [1] found that effective SEO increases brand visibility and trust, leading to more visitors and higher sales. While the study focuses on marketing rather than technical implementation, it highlights SEO’s importance in overall business strategy and its role in guiding website design.</w:t>
      </w:r>
    </w:p>
    <w:p w14:paraId="7F635CE3" w14:textId="77777777" w:rsidR="00F27930" w:rsidRDefault="00F27930" w:rsidP="00F27930">
      <w:pPr>
        <w:pStyle w:val="Heading1"/>
        <w:rPr>
          <w:rFonts w:ascii="Times New Roman" w:eastAsia="Times New Roman" w:hAnsi="Times New Roman" w:cs="Times New Roman"/>
          <w:color w:val="auto"/>
          <w:sz w:val="24"/>
          <w:szCs w:val="24"/>
        </w:rPr>
      </w:pPr>
      <w:r w:rsidRPr="00F27930">
        <w:rPr>
          <w:rFonts w:ascii="Times New Roman" w:eastAsia="Times New Roman" w:hAnsi="Times New Roman" w:cs="Times New Roman"/>
          <w:color w:val="auto"/>
          <w:sz w:val="24"/>
          <w:szCs w:val="24"/>
        </w:rPr>
        <w:t>A recent study examined SEO practices in web development and their impact on visibility and engagement [2]. It identified three key strategies: on-page SEO (optimising content and HTML elements like titles and headings), technical SEO (improving site speed, mobile compatibility, and structured data), and off-page SEO (building backlinks and domain authority). Applying these during development resulted in higher rankings, increased traffic, and better user experience. However, the paper is mainly descriptive, lacks real-world case studies, and does not cover advanced techniques such as AI-driven SEO, making its recommendations potentially outdated as algorithms evolve.</w:t>
      </w:r>
    </w:p>
    <w:p w14:paraId="0E679399" w14:textId="21EF7DDB" w:rsidR="007E2C5F" w:rsidRDefault="007E2C5F" w:rsidP="00F27930">
      <w:pPr>
        <w:pStyle w:val="Heading1"/>
        <w:rPr>
          <w:rStyle w:val="Strong"/>
          <w:b w:val="0"/>
          <w:bCs w:val="0"/>
        </w:rPr>
      </w:pPr>
      <w:r>
        <w:rPr>
          <w:rStyle w:val="Strong"/>
          <w:b w:val="0"/>
          <w:bCs w:val="0"/>
        </w:rPr>
        <w:t>Evaluation of the Completed Website</w:t>
      </w:r>
    </w:p>
    <w:p w14:paraId="27C9677A" w14:textId="77777777" w:rsidR="001F1772" w:rsidRPr="001F1772" w:rsidRDefault="001F1772" w:rsidP="001F1772"/>
    <w:p w14:paraId="36961851" w14:textId="77777777" w:rsidR="007E2C5F" w:rsidRPr="007E2C5F" w:rsidRDefault="007E2C5F" w:rsidP="007E2C5F">
      <w:pPr>
        <w:pStyle w:val="Heading2"/>
        <w:rPr>
          <w:rFonts w:hint="cs"/>
        </w:rPr>
      </w:pPr>
      <w:r w:rsidRPr="007E2C5F">
        <w:rPr>
          <w:rFonts w:hint="cs"/>
        </w:rPr>
        <w:t>1.</w:t>
      </w:r>
      <w:r w:rsidRPr="007E2C5F">
        <w:rPr>
          <w:rStyle w:val="Strong"/>
          <w:rFonts w:ascii="New Peninim MT" w:hAnsi="New Peninim MT" w:cs="New Peninim MT" w:hint="cs"/>
          <w:b w:val="0"/>
          <w:bCs w:val="0"/>
        </w:rPr>
        <w:t xml:space="preserve"> Usefulness (Usability and Utility)</w:t>
      </w:r>
    </w:p>
    <w:p w14:paraId="372FBD0F" w14:textId="67497F22" w:rsidR="007E2C5F" w:rsidRPr="007E2C5F" w:rsidRDefault="007E2C5F" w:rsidP="007E2C5F">
      <w:pPr>
        <w:rPr>
          <w:rFonts w:hint="cs"/>
        </w:rPr>
      </w:pPr>
      <w:r w:rsidRPr="007E2C5F">
        <w:rPr>
          <w:rFonts w:hint="cs"/>
        </w:rPr>
        <w:t xml:space="preserve">The website demonstrates strong functionality with clear navigation links to four sections: </w:t>
      </w:r>
      <w:r w:rsidRPr="007E2C5F">
        <w:rPr>
          <w:rStyle w:val="Emphasis"/>
          <w:rFonts w:ascii="New Peninim MT" w:eastAsiaTheme="majorEastAsia" w:hAnsi="New Peninim MT" w:cs="New Peninim MT" w:hint="cs"/>
        </w:rPr>
        <w:t>Home</w:t>
      </w:r>
      <w:r w:rsidRPr="007E2C5F">
        <w:rPr>
          <w:rFonts w:hint="cs"/>
        </w:rPr>
        <w:t xml:space="preserve">, </w:t>
      </w:r>
      <w:r w:rsidRPr="007E2C5F">
        <w:rPr>
          <w:rStyle w:val="Emphasis"/>
          <w:rFonts w:ascii="New Peninim MT" w:eastAsiaTheme="majorEastAsia" w:hAnsi="New Peninim MT" w:cs="New Peninim MT" w:hint="cs"/>
        </w:rPr>
        <w:t>About Me</w:t>
      </w:r>
      <w:r w:rsidRPr="007E2C5F">
        <w:rPr>
          <w:rFonts w:hint="cs"/>
        </w:rPr>
        <w:t xml:space="preserve">, </w:t>
      </w:r>
      <w:r w:rsidRPr="007E2C5F">
        <w:rPr>
          <w:rStyle w:val="Emphasis"/>
          <w:rFonts w:ascii="New Peninim MT" w:eastAsiaTheme="majorEastAsia" w:hAnsi="New Peninim MT" w:cs="New Peninim MT" w:hint="cs"/>
        </w:rPr>
        <w:t>Nintendo</w:t>
      </w:r>
      <w:r w:rsidRPr="007E2C5F">
        <w:rPr>
          <w:rFonts w:hint="cs"/>
        </w:rPr>
        <w:t xml:space="preserve">, and </w:t>
      </w:r>
      <w:r w:rsidRPr="007E2C5F">
        <w:rPr>
          <w:rStyle w:val="Emphasis"/>
          <w:rFonts w:ascii="New Peninim MT" w:eastAsiaTheme="majorEastAsia" w:hAnsi="New Peninim MT" w:cs="New Peninim MT" w:hint="cs"/>
        </w:rPr>
        <w:t>PlayStation</w:t>
      </w:r>
      <w:r w:rsidRPr="007E2C5F">
        <w:rPr>
          <w:rFonts w:hint="cs"/>
        </w:rPr>
        <w:t xml:space="preserve">. The layout is simple and consistent, supported by uniform fonts and a </w:t>
      </w:r>
      <w:r w:rsidRPr="007E2C5F">
        <w:t>colour</w:t>
      </w:r>
      <w:r w:rsidRPr="007E2C5F">
        <w:rPr>
          <w:rFonts w:hint="cs"/>
        </w:rPr>
        <w:t xml:space="preserve"> scheme that enhances readability. The dark header with white text and light backgrounds with dark text provide strong contrast, meeting accessibility standards. </w:t>
      </w:r>
      <w:r w:rsidRPr="007E2C5F">
        <w:t>Colourful</w:t>
      </w:r>
      <w:r w:rsidRPr="007E2C5F">
        <w:rPr>
          <w:rFonts w:hint="cs"/>
        </w:rPr>
        <w:t xml:space="preserve"> backgrounds add personality without distracting from content, and the use of CSS properties such as </w:t>
      </w:r>
      <w:proofErr w:type="gramStart"/>
      <w:r w:rsidRPr="007E2C5F">
        <w:rPr>
          <w:rFonts w:eastAsiaTheme="majorEastAsia" w:hint="cs"/>
        </w:rPr>
        <w:t>clamp(</w:t>
      </w:r>
      <w:proofErr w:type="gramEnd"/>
      <w:r w:rsidRPr="007E2C5F">
        <w:rPr>
          <w:rFonts w:eastAsiaTheme="majorEastAsia" w:hint="cs"/>
        </w:rPr>
        <w:t>)</w:t>
      </w:r>
      <w:r w:rsidRPr="007E2C5F">
        <w:rPr>
          <w:rFonts w:hint="cs"/>
        </w:rPr>
        <w:t xml:space="preserve"> improves readability across devices.</w:t>
      </w:r>
    </w:p>
    <w:p w14:paraId="3D74B5ED" w14:textId="77777777" w:rsidR="007E2C5F" w:rsidRDefault="007E2C5F" w:rsidP="007E2C5F">
      <w:r w:rsidRPr="007E2C5F">
        <w:rPr>
          <w:rFonts w:hint="cs"/>
        </w:rPr>
        <w:t>Each page is well-structured, incorporating headings, descriptive text, and multimedia elements like images and videos to engage users. Content is relevant and informative, combining technical details with personal insights, appealing to both gaming enthusiasts and new players.</w:t>
      </w:r>
    </w:p>
    <w:p w14:paraId="4C325256" w14:textId="7B853A7C" w:rsidR="007E2C5F" w:rsidRPr="007E2C5F" w:rsidRDefault="007E2C5F" w:rsidP="007E2C5F">
      <w:pPr>
        <w:rPr>
          <w:rFonts w:hint="cs"/>
        </w:rPr>
      </w:pPr>
      <w:r>
        <w:t>To improve, a sticky header could be added for easier navigation on longer pages and external links could be more visually distinct to indicate interactivity. Additionally, interactive features such as polls or comments sections could be included to increase engagement.</w:t>
      </w:r>
      <w:r w:rsidR="001F1772">
        <w:t xml:space="preserve"> Furthermore, the content in each section could be a little more standardised so users know what to expect, for example, for each console, I talk about when they are released before talking about why I love them. </w:t>
      </w:r>
    </w:p>
    <w:p w14:paraId="5B386BE4" w14:textId="77777777" w:rsidR="007E2C5F" w:rsidRPr="007E2C5F" w:rsidRDefault="007E2C5F" w:rsidP="007E2C5F">
      <w:pPr>
        <w:rPr>
          <w:rFonts w:hint="cs"/>
        </w:rPr>
      </w:pPr>
    </w:p>
    <w:p w14:paraId="1E2847FD" w14:textId="16B8A639" w:rsidR="007E2C5F" w:rsidRPr="007E2C5F" w:rsidRDefault="007E2C5F" w:rsidP="007E2C5F">
      <w:pPr>
        <w:pStyle w:val="Heading2"/>
        <w:rPr>
          <w:rFonts w:hint="cs"/>
        </w:rPr>
      </w:pPr>
      <w:r w:rsidRPr="007E2C5F">
        <w:rPr>
          <w:rFonts w:hint="cs"/>
        </w:rPr>
        <w:t>2.</w:t>
      </w:r>
      <w:r w:rsidRPr="007E2C5F">
        <w:rPr>
          <w:rStyle w:val="Strong"/>
          <w:rFonts w:ascii="New Peninim MT" w:hAnsi="New Peninim MT" w:cs="New Peninim MT" w:hint="cs"/>
          <w:b w:val="0"/>
          <w:bCs w:val="0"/>
        </w:rPr>
        <w:t xml:space="preserve"> Search Engin</w:t>
      </w:r>
      <w:r>
        <w:rPr>
          <w:rStyle w:val="Strong"/>
          <w:rFonts w:ascii="Cambria" w:hAnsi="Cambria" w:cs="New Peninim MT"/>
          <w:b w:val="0"/>
          <w:bCs w:val="0"/>
        </w:rPr>
        <w:t>e</w:t>
      </w:r>
      <w:r w:rsidRPr="007E2C5F">
        <w:rPr>
          <w:rStyle w:val="Strong"/>
          <w:rFonts w:ascii="New Peninim MT" w:hAnsi="New Peninim MT" w:cs="New Peninim MT" w:hint="cs"/>
          <w:b w:val="0"/>
          <w:bCs w:val="0"/>
        </w:rPr>
        <w:t xml:space="preserve"> Optimization (SEO)</w:t>
      </w:r>
    </w:p>
    <w:p w14:paraId="0A5E7F2B" w14:textId="11EC4698" w:rsidR="007E2C5F" w:rsidRPr="007E2C5F" w:rsidRDefault="007E2C5F" w:rsidP="007E2C5F">
      <w:pPr>
        <w:rPr>
          <w:rFonts w:hint="cs"/>
        </w:rPr>
      </w:pPr>
      <w:r w:rsidRPr="007E2C5F">
        <w:rPr>
          <w:rFonts w:hint="cs"/>
        </w:rPr>
        <w:t xml:space="preserve">Responsive design techniques, including </w:t>
      </w:r>
      <w:proofErr w:type="gramStart"/>
      <w:r w:rsidRPr="007E2C5F">
        <w:rPr>
          <w:rFonts w:eastAsiaTheme="majorEastAsia" w:hint="cs"/>
        </w:rPr>
        <w:t>clamp(</w:t>
      </w:r>
      <w:proofErr w:type="gramEnd"/>
      <w:r w:rsidRPr="007E2C5F">
        <w:rPr>
          <w:rFonts w:eastAsiaTheme="majorEastAsia" w:hint="cs"/>
        </w:rPr>
        <w:t>)</w:t>
      </w:r>
      <w:r w:rsidRPr="007E2C5F">
        <w:rPr>
          <w:rFonts w:hint="cs"/>
        </w:rPr>
        <w:t xml:space="preserve"> </w:t>
      </w:r>
      <w:r w:rsidRPr="007E2C5F">
        <w:rPr>
          <w:rFonts w:hint="cs"/>
        </w:rPr>
        <w:t xml:space="preserve">and </w:t>
      </w:r>
      <w:r w:rsidRPr="007E2C5F">
        <w:rPr>
          <w:rFonts w:eastAsiaTheme="majorEastAsia" w:hint="cs"/>
        </w:rPr>
        <w:t>aspect-ratio</w:t>
      </w:r>
      <w:r w:rsidRPr="007E2C5F">
        <w:rPr>
          <w:rFonts w:hint="cs"/>
        </w:rPr>
        <w:t>,</w:t>
      </w:r>
      <w:r w:rsidRPr="007E2C5F">
        <w:rPr>
          <w:rFonts w:hint="cs"/>
        </w:rPr>
        <w:t xml:space="preserve"> ensure mobile compatibility, improving user experience and reducing bounce rates. However, SEO can be enhanced by implementing HTML tags such as </w:t>
      </w:r>
      <w:r w:rsidRPr="007E2C5F">
        <w:rPr>
          <w:rFonts w:eastAsiaTheme="majorEastAsia" w:hint="cs"/>
        </w:rPr>
        <w:t>&lt;main&gt;</w:t>
      </w:r>
      <w:r w:rsidRPr="007E2C5F">
        <w:rPr>
          <w:rFonts w:hint="cs"/>
        </w:rPr>
        <w:t xml:space="preserve"> and </w:t>
      </w:r>
      <w:r w:rsidRPr="007E2C5F">
        <w:rPr>
          <w:rFonts w:eastAsiaTheme="majorEastAsia" w:hint="cs"/>
        </w:rPr>
        <w:t>&lt;section&gt;</w:t>
      </w:r>
      <w:r w:rsidRPr="007E2C5F">
        <w:rPr>
          <w:rFonts w:hint="cs"/>
        </w:rPr>
        <w:t xml:space="preserve"> to improve content structure for search engines. Additionally, while images include alt text, many descriptions </w:t>
      </w:r>
      <w:r w:rsidRPr="007E2C5F">
        <w:rPr>
          <w:rFonts w:hint="cs"/>
        </w:rPr>
        <w:lastRenderedPageBreak/>
        <w:t>could be more detailed to support both SEO and accessibility.</w:t>
      </w:r>
      <w:r w:rsidR="00810FCE">
        <w:t xml:space="preserve"> Furthermore, the meta descriptions could be </w:t>
      </w:r>
      <w:r w:rsidR="00D53E27">
        <w:t>edited to better reflect the content of each page and include relevant keywords.</w:t>
      </w:r>
    </w:p>
    <w:p w14:paraId="2BEED8DF" w14:textId="77777777" w:rsidR="007E2C5F" w:rsidRPr="007E2C5F" w:rsidRDefault="007E2C5F" w:rsidP="007E2C5F">
      <w:pPr>
        <w:pStyle w:val="Heading2"/>
        <w:rPr>
          <w:rFonts w:hint="cs"/>
        </w:rPr>
      </w:pPr>
      <w:r w:rsidRPr="007E2C5F">
        <w:rPr>
          <w:rFonts w:hint="cs"/>
        </w:rPr>
        <w:t>3.</w:t>
      </w:r>
      <w:r w:rsidRPr="007E2C5F">
        <w:rPr>
          <w:rStyle w:val="Strong"/>
          <w:rFonts w:ascii="New Peninim MT" w:hAnsi="New Peninim MT" w:cs="New Peninim MT" w:hint="cs"/>
          <w:b w:val="0"/>
          <w:bCs w:val="0"/>
        </w:rPr>
        <w:t xml:space="preserve"> Accessibility (WCAG 2.1 Principles)</w:t>
      </w:r>
    </w:p>
    <w:p w14:paraId="09BCBB4C" w14:textId="766CEDEC" w:rsidR="00D53E27" w:rsidRDefault="007E2C5F" w:rsidP="007E2C5F">
      <w:r w:rsidRPr="007E2C5F">
        <w:rPr>
          <w:rFonts w:hint="cs"/>
        </w:rPr>
        <w:t>The website was evaluated against the four WCAG 2.1 principles</w:t>
      </w:r>
      <w:r w:rsidR="00D53E27">
        <w:t xml:space="preserve"> and is believed to achieve most of the necessary points. </w:t>
      </w:r>
    </w:p>
    <w:p w14:paraId="18B410E0" w14:textId="77777777" w:rsidR="00D53E27" w:rsidRDefault="00D53E27" w:rsidP="007E2C5F"/>
    <w:p w14:paraId="5139D53A" w14:textId="1DD59C19" w:rsidR="007E2C5F" w:rsidRDefault="007E2C5F" w:rsidP="007E2C5F">
      <w:r w:rsidRPr="007E2C5F">
        <w:rPr>
          <w:rStyle w:val="Strong"/>
          <w:rFonts w:ascii="New Peninim MT" w:eastAsiaTheme="majorEastAsia" w:hAnsi="New Peninim MT" w:cs="New Peninim MT" w:hint="cs"/>
        </w:rPr>
        <w:t>Perceivable:</w:t>
      </w:r>
      <w:r w:rsidRPr="007E2C5F">
        <w:rPr>
          <w:rFonts w:hint="cs"/>
        </w:rPr>
        <w:t xml:space="preserve"> Text and background </w:t>
      </w:r>
      <w:r w:rsidR="00D53E27" w:rsidRPr="007E2C5F">
        <w:t>colours</w:t>
      </w:r>
      <w:r w:rsidRPr="007E2C5F">
        <w:rPr>
          <w:rFonts w:hint="cs"/>
        </w:rPr>
        <w:t xml:space="preserve"> passed AA and AAA contrast checks using Accessible Web’s </w:t>
      </w:r>
      <w:r w:rsidR="00D53E27" w:rsidRPr="007E2C5F">
        <w:t>Colour</w:t>
      </w:r>
      <w:r w:rsidRPr="007E2C5F">
        <w:rPr>
          <w:rFonts w:hint="cs"/>
        </w:rPr>
        <w:t xml:space="preserve"> Contrast Checker. Headings provide clear structure, and WAVE analysis scored the site highly</w:t>
      </w:r>
      <w:r w:rsidR="00D53E27">
        <w:t xml:space="preserve"> (the lowest was 9.3/10)</w:t>
      </w:r>
      <w:r w:rsidRPr="007E2C5F">
        <w:rPr>
          <w:rFonts w:hint="cs"/>
        </w:rPr>
        <w:t>, with minor issues related to alt text quality.</w:t>
      </w:r>
    </w:p>
    <w:p w14:paraId="22A8AE4E" w14:textId="77777777" w:rsidR="00D53E27" w:rsidRPr="007E2C5F" w:rsidRDefault="00D53E27" w:rsidP="007E2C5F">
      <w:pPr>
        <w:rPr>
          <w:rFonts w:hint="cs"/>
        </w:rPr>
      </w:pPr>
    </w:p>
    <w:p w14:paraId="32B5E58B" w14:textId="6A6BD1C2" w:rsidR="007E2C5F" w:rsidRDefault="007E2C5F" w:rsidP="007E2C5F">
      <w:r w:rsidRPr="007E2C5F">
        <w:rPr>
          <w:rStyle w:val="Strong"/>
          <w:rFonts w:ascii="New Peninim MT" w:eastAsiaTheme="majorEastAsia" w:hAnsi="New Peninim MT" w:cs="New Peninim MT" w:hint="cs"/>
        </w:rPr>
        <w:t>Operable:</w:t>
      </w:r>
      <w:r w:rsidRPr="007E2C5F">
        <w:rPr>
          <w:rFonts w:hint="cs"/>
        </w:rPr>
        <w:t xml:space="preserve"> Navigation is keyboard-friendly, which is essential for users relying on assistive technologies. Interactive elements include hover states, providing visual feedback and reducing confusion. No autoplay elements are present, minimi</w:t>
      </w:r>
      <w:r w:rsidR="00D53E27">
        <w:t>s</w:t>
      </w:r>
      <w:r w:rsidRPr="007E2C5F">
        <w:rPr>
          <w:rFonts w:hint="cs"/>
        </w:rPr>
        <w:t>ing cognitive load.</w:t>
      </w:r>
    </w:p>
    <w:p w14:paraId="228C7324" w14:textId="77777777" w:rsidR="00D53E27" w:rsidRPr="007E2C5F" w:rsidRDefault="00D53E27" w:rsidP="007E2C5F">
      <w:pPr>
        <w:rPr>
          <w:rFonts w:hint="cs"/>
        </w:rPr>
      </w:pPr>
    </w:p>
    <w:p w14:paraId="0733C650" w14:textId="77777777" w:rsidR="007E2C5F" w:rsidRDefault="007E2C5F" w:rsidP="007E2C5F">
      <w:r w:rsidRPr="007E2C5F">
        <w:rPr>
          <w:rStyle w:val="Strong"/>
          <w:rFonts w:ascii="New Peninim MT" w:eastAsiaTheme="majorEastAsia" w:hAnsi="New Peninim MT" w:cs="New Peninim MT" w:hint="cs"/>
        </w:rPr>
        <w:t>Understandable:</w:t>
      </w:r>
      <w:r w:rsidRPr="007E2C5F">
        <w:rPr>
          <w:rFonts w:hint="cs"/>
        </w:rPr>
        <w:t xml:space="preserve"> Language is simple and consistent, avoiding jargon. To improve clarity, bullet-point summaries at the top of each page could help users quickly identify content.</w:t>
      </w:r>
    </w:p>
    <w:p w14:paraId="4E8E2DB4" w14:textId="77777777" w:rsidR="00D53E27" w:rsidRPr="007E2C5F" w:rsidRDefault="00D53E27" w:rsidP="007E2C5F">
      <w:pPr>
        <w:rPr>
          <w:rFonts w:hint="cs"/>
        </w:rPr>
      </w:pPr>
    </w:p>
    <w:p w14:paraId="1A5C1821" w14:textId="7C0FC378" w:rsidR="007834A8" w:rsidRDefault="007E2C5F" w:rsidP="005C4805">
      <w:r w:rsidRPr="007E2C5F">
        <w:rPr>
          <w:rStyle w:val="Strong"/>
          <w:rFonts w:ascii="New Peninim MT" w:eastAsiaTheme="majorEastAsia" w:hAnsi="New Peninim MT" w:cs="New Peninim MT" w:hint="cs"/>
        </w:rPr>
        <w:t>Robust:</w:t>
      </w:r>
      <w:r w:rsidRPr="007E2C5F">
        <w:rPr>
          <w:rFonts w:hint="cs"/>
        </w:rPr>
        <w:t xml:space="preserve"> HTML and CSS validation revealed no errors, and responsive design ensures compatibility across browsers. Further improvements include testing on multiple devices, adding semantic tags, and implementing ARIA roles for better screen reader support.</w:t>
      </w:r>
    </w:p>
    <w:p w14:paraId="7DF77212" w14:textId="77777777" w:rsidR="0089736F" w:rsidRDefault="0089736F" w:rsidP="0089736F">
      <w:pPr>
        <w:pStyle w:val="Heading1"/>
      </w:pPr>
    </w:p>
    <w:p w14:paraId="237392FF" w14:textId="77777777" w:rsidR="00776F22" w:rsidRDefault="00776F22" w:rsidP="0089736F">
      <w:pPr>
        <w:pStyle w:val="Heading1"/>
        <w:rPr>
          <w:sz w:val="36"/>
          <w:szCs w:val="36"/>
        </w:rPr>
      </w:pPr>
    </w:p>
    <w:p w14:paraId="5B916A7A" w14:textId="77777777" w:rsidR="00776F22" w:rsidRDefault="00776F22" w:rsidP="00776F22"/>
    <w:p w14:paraId="6CB9B519" w14:textId="77777777" w:rsidR="00776F22" w:rsidRDefault="00776F22" w:rsidP="00776F22"/>
    <w:p w14:paraId="6B1D7A22" w14:textId="77777777" w:rsidR="00776F22" w:rsidRDefault="00776F22" w:rsidP="00776F22"/>
    <w:p w14:paraId="010BD753" w14:textId="77777777" w:rsidR="00776F22" w:rsidRDefault="00776F22" w:rsidP="00776F22"/>
    <w:p w14:paraId="29374460" w14:textId="77777777" w:rsidR="00776F22" w:rsidRDefault="00776F22" w:rsidP="00776F22"/>
    <w:p w14:paraId="63B2F7FB" w14:textId="77777777" w:rsidR="00776F22" w:rsidRDefault="00776F22" w:rsidP="00776F22"/>
    <w:p w14:paraId="2BCC17C4" w14:textId="77777777" w:rsidR="00776F22" w:rsidRDefault="00776F22" w:rsidP="00776F22"/>
    <w:p w14:paraId="74D55588" w14:textId="77777777" w:rsidR="00776F22" w:rsidRDefault="00776F22" w:rsidP="00776F22"/>
    <w:p w14:paraId="0DE30F57" w14:textId="77777777" w:rsidR="00776F22" w:rsidRDefault="00776F22" w:rsidP="00776F22"/>
    <w:p w14:paraId="00D13BCC" w14:textId="77777777" w:rsidR="00776F22" w:rsidRDefault="00776F22" w:rsidP="00776F22"/>
    <w:p w14:paraId="04A57610" w14:textId="77777777" w:rsidR="00776F22" w:rsidRDefault="00776F22" w:rsidP="00776F22"/>
    <w:p w14:paraId="28729687" w14:textId="77777777" w:rsidR="004B4F6B" w:rsidRDefault="004B4F6B" w:rsidP="00776F22"/>
    <w:p w14:paraId="20740138" w14:textId="77777777" w:rsidR="004B4F6B" w:rsidRDefault="004B4F6B" w:rsidP="00776F22"/>
    <w:p w14:paraId="31E208DF" w14:textId="0F468272" w:rsidR="00C84E46" w:rsidRDefault="0089736F" w:rsidP="0089736F">
      <w:pPr>
        <w:pStyle w:val="Heading1"/>
        <w:rPr>
          <w:sz w:val="36"/>
          <w:szCs w:val="36"/>
        </w:rPr>
      </w:pPr>
      <w:r w:rsidRPr="00776F22">
        <w:rPr>
          <w:sz w:val="36"/>
          <w:szCs w:val="36"/>
        </w:rPr>
        <w:lastRenderedPageBreak/>
        <w:t>Comparison of PlayStation and Nintendo Websites</w:t>
      </w:r>
    </w:p>
    <w:p w14:paraId="20B6C18C" w14:textId="77777777" w:rsidR="00776F22" w:rsidRDefault="00776F22" w:rsidP="00D54561">
      <w:pPr>
        <w:pStyle w:val="Heading3"/>
      </w:pPr>
    </w:p>
    <w:p w14:paraId="4AB64624" w14:textId="529DDE29" w:rsidR="00355548" w:rsidRPr="00355548" w:rsidRDefault="00355548" w:rsidP="00355548">
      <w:pPr>
        <w:pStyle w:val="Heading3"/>
        <w:rPr>
          <w:rFonts w:eastAsia="Times New Roman" w:cs="Times New Roman"/>
          <w:b/>
          <w:bCs/>
          <w:color w:val="auto"/>
          <w:sz w:val="27"/>
          <w:szCs w:val="27"/>
        </w:rPr>
      </w:pPr>
      <w:r w:rsidRPr="00355548">
        <w:rPr>
          <w:rFonts w:eastAsia="Times New Roman" w:cs="Times New Roman"/>
          <w:b/>
          <w:bCs/>
          <w:color w:val="auto"/>
          <w:sz w:val="27"/>
          <w:szCs w:val="27"/>
        </w:rPr>
        <w:t>Comparison of PlayStation and Nintendo Websites</w:t>
      </w:r>
    </w:p>
    <w:p w14:paraId="4DADB77B" w14:textId="7EA9B9F4" w:rsidR="00355548" w:rsidRPr="00355548" w:rsidRDefault="00355548" w:rsidP="00355548">
      <w:pPr>
        <w:spacing w:before="100" w:beforeAutospacing="1" w:after="100" w:afterAutospacing="1"/>
      </w:pPr>
      <w:r w:rsidRPr="00355548">
        <w:rPr>
          <w:b/>
          <w:bCs/>
        </w:rPr>
        <w:t>Usability:</w:t>
      </w:r>
      <w:r w:rsidRPr="00355548">
        <w:br/>
        <w:t>The PlayStation website has a sleek, modern design with clear navigation and dropdown menus, making it easy to locate content. Each submenu is well organised, and the site provides detailed insights into games, news updates, and community features. However, finding older games is difficult and could be improved by adding an archive section for enthusiasts. In contrast, Nintendo uses bright, playful colours that reflect its family-oriented brand and organises games by franchise, which is intuitive for fans. However, its navigation bar is cluttered with overlapping links, such as Nintendo Switch 2 appearing under multiple tabs,</w:t>
      </w:r>
      <w:r w:rsidR="00CD0F8A">
        <w:t xml:space="preserve"> similarly, </w:t>
      </w:r>
      <w:r w:rsidR="00212FFA">
        <w:t>franchise appears under multiple tabs; this</w:t>
      </w:r>
      <w:r w:rsidRPr="00355548">
        <w:t xml:space="preserve"> can confuse users. Reducing duplicate links would improve clarity.</w:t>
      </w:r>
    </w:p>
    <w:p w14:paraId="1C64D2CF" w14:textId="77777777" w:rsidR="00355548" w:rsidRPr="00355548" w:rsidRDefault="00355548" w:rsidP="00355548">
      <w:pPr>
        <w:spacing w:before="100" w:beforeAutospacing="1" w:after="100" w:afterAutospacing="1"/>
      </w:pPr>
      <w:r w:rsidRPr="00355548">
        <w:rPr>
          <w:b/>
          <w:bCs/>
        </w:rPr>
        <w:t>Accessibility:</w:t>
      </w:r>
      <w:r w:rsidRPr="00355548">
        <w:br/>
        <w:t>PlayStation passes contrast checks on WAVE and Contrast Checker, meeting WCAG 2.1 standards for normal text. Nintendo’s red-and-white colour scheme fails AA and AAA contrast requirements for normal text, passing only for large text (AA18pt). The colour difference score of 405 confirms poor contrast. WAVE also flagged low contrast, although Nintendo scored 9.2/10 for overall accessibility impact. Both sites allow keyboard navigation, but PlayStation’s consistent contrast gives it an edge.</w:t>
      </w:r>
    </w:p>
    <w:p w14:paraId="62F822F8" w14:textId="77777777" w:rsidR="00355548" w:rsidRPr="00355548" w:rsidRDefault="00355548" w:rsidP="00355548">
      <w:pPr>
        <w:spacing w:before="100" w:beforeAutospacing="1" w:after="100" w:afterAutospacing="1"/>
      </w:pPr>
      <w:r w:rsidRPr="00355548">
        <w:rPr>
          <w:b/>
          <w:bCs/>
        </w:rPr>
        <w:t>Mobile Friendliness:</w:t>
      </w:r>
      <w:r w:rsidRPr="00355548">
        <w:br/>
        <w:t>Nintendo adapts well to mobile, retaining its full navigation and content in a scaled-down layout, making it familiar and easy to use. PlayStation’s mobile site removes key sections such as PS4 and services, focusing only on PS5, which limits usability and accessibility for users seeking broader content. This makes Nintendo stronger in mobile responsiveness.</w:t>
      </w:r>
    </w:p>
    <w:p w14:paraId="646260C7" w14:textId="77777777" w:rsidR="00355548" w:rsidRPr="00355548" w:rsidRDefault="00355548" w:rsidP="00355548">
      <w:pPr>
        <w:spacing w:before="100" w:beforeAutospacing="1" w:after="100" w:afterAutospacing="1"/>
      </w:pPr>
      <w:r w:rsidRPr="00355548">
        <w:rPr>
          <w:b/>
          <w:bCs/>
        </w:rPr>
        <w:t>SEO:</w:t>
      </w:r>
      <w:r w:rsidRPr="00355548">
        <w:br/>
        <w:t>PlayStation publishes frequent updates, including game releases and news, and targets broad keywords such as “PS5 Games” and “PlayStation Store”, improving visibility. Nintendo focuses on specific keywords like “Nintendo Switch”, “Mario”, and “Zelda”, attracting targeted traffic but updating less often. PlayStation’s broader keyword strategy and regular updates likely result in better overall SEO performance.</w:t>
      </w:r>
    </w:p>
    <w:p w14:paraId="2D27A695" w14:textId="77777777" w:rsidR="00355548" w:rsidRPr="00355548" w:rsidRDefault="00355548" w:rsidP="00355548">
      <w:pPr>
        <w:spacing w:before="100" w:beforeAutospacing="1" w:after="100" w:afterAutospacing="1"/>
      </w:pPr>
      <w:r w:rsidRPr="00355548">
        <w:rPr>
          <w:b/>
          <w:bCs/>
        </w:rPr>
        <w:t>Conclusion:</w:t>
      </w:r>
      <w:r w:rsidRPr="00355548">
        <w:br/>
        <w:t>PlayStation leads in SEO and accessibility, while Nintendo excels in mobile responsiveness and franchise organisation. Overall, PlayStation is the better choice for a consistent user experience across platforms, although Nintendo’s mobile design and franchise-based navigation are strong advantages.</w:t>
      </w:r>
    </w:p>
    <w:p w14:paraId="00F4D213" w14:textId="652E785F" w:rsidR="00355548" w:rsidRDefault="00355548" w:rsidP="00355548"/>
    <w:p w14:paraId="6F0319D1" w14:textId="77777777" w:rsidR="001B1402" w:rsidRDefault="001B1402" w:rsidP="001B1402">
      <w:pPr>
        <w:pStyle w:val="ListParagraph"/>
        <w:spacing w:after="120"/>
        <w:ind w:left="1080"/>
        <w:jc w:val="both"/>
        <w:rPr>
          <w:rFonts w:ascii="Arial" w:hAnsi="Arial" w:cs="Arial"/>
          <w:sz w:val="22"/>
          <w:szCs w:val="22"/>
        </w:rPr>
      </w:pPr>
    </w:p>
    <w:p w14:paraId="3F52C437" w14:textId="77777777" w:rsidR="004B4F6B" w:rsidRDefault="004B4F6B" w:rsidP="00247E7D">
      <w:pPr>
        <w:numPr>
          <w:ilvl w:val="0"/>
          <w:numId w:val="7"/>
        </w:numPr>
        <w:ind w:left="700"/>
        <w:jc w:val="both"/>
        <w:rPr>
          <w:rFonts w:ascii="Arial" w:hAnsi="Arial" w:cs="Arial"/>
          <w:sz w:val="22"/>
          <w:szCs w:val="22"/>
        </w:rPr>
      </w:pPr>
    </w:p>
    <w:p w14:paraId="04E0667D" w14:textId="402AA6EE" w:rsidR="00D72F3D" w:rsidRPr="00D64577" w:rsidRDefault="00D72F3D" w:rsidP="00247E7D">
      <w:pPr>
        <w:numPr>
          <w:ilvl w:val="0"/>
          <w:numId w:val="7"/>
        </w:numPr>
        <w:ind w:left="700"/>
        <w:jc w:val="both"/>
        <w:rPr>
          <w:rFonts w:ascii="Arial" w:hAnsi="Arial" w:cs="Arial"/>
          <w:sz w:val="22"/>
          <w:szCs w:val="22"/>
        </w:rPr>
      </w:pPr>
      <w:r w:rsidRPr="00D64577">
        <w:rPr>
          <w:rFonts w:ascii="Arial" w:hAnsi="Arial" w:cs="Arial"/>
          <w:sz w:val="22"/>
          <w:szCs w:val="22"/>
        </w:rPr>
        <w:t xml:space="preserve">References: </w:t>
      </w:r>
    </w:p>
    <w:p w14:paraId="2FC87C23" w14:textId="77777777" w:rsidR="00D72F3D" w:rsidRPr="00D64577" w:rsidRDefault="00D72F3D" w:rsidP="00D72F3D">
      <w:pPr>
        <w:ind w:left="1060"/>
        <w:jc w:val="both"/>
        <w:rPr>
          <w:rFonts w:ascii="Arial" w:hAnsi="Arial" w:cs="Arial"/>
          <w:sz w:val="22"/>
          <w:szCs w:val="22"/>
        </w:rPr>
      </w:pPr>
      <w:r w:rsidRPr="00D64577">
        <w:rPr>
          <w:rFonts w:ascii="Arial" w:hAnsi="Arial" w:cs="Arial"/>
          <w:sz w:val="22"/>
          <w:szCs w:val="22"/>
        </w:rPr>
        <w:lastRenderedPageBreak/>
        <w:t>Here you will list the information sources (e.g. relevant journals, books, online sources and articles) that you have consulted and cited in the main body of your report. Use the IEEE referencing format.</w:t>
      </w:r>
    </w:p>
    <w:p w14:paraId="394F236E" w14:textId="77777777" w:rsidR="00D72F3D" w:rsidRPr="00D64577" w:rsidRDefault="00D72F3D" w:rsidP="00D72F3D">
      <w:pPr>
        <w:ind w:left="340"/>
        <w:jc w:val="both"/>
        <w:rPr>
          <w:rFonts w:ascii="Arial" w:hAnsi="Arial" w:cs="Arial"/>
          <w:sz w:val="22"/>
          <w:szCs w:val="22"/>
        </w:rPr>
      </w:pPr>
      <w:r w:rsidRPr="00D64577">
        <w:rPr>
          <w:rFonts w:ascii="Arial" w:hAnsi="Arial" w:cs="Arial"/>
          <w:sz w:val="22"/>
          <w:szCs w:val="22"/>
        </w:rPr>
        <w:t xml:space="preserve">8. </w:t>
      </w:r>
      <w:r w:rsidRPr="00D64577">
        <w:rPr>
          <w:rFonts w:ascii="Arial" w:hAnsi="Arial" w:cs="Arial"/>
          <w:sz w:val="22"/>
          <w:szCs w:val="22"/>
        </w:rPr>
        <w:tab/>
        <w:t>Appendices</w:t>
      </w:r>
    </w:p>
    <w:p w14:paraId="2C0F0F33" w14:textId="77777777" w:rsidR="00D72F3D" w:rsidRPr="00D64577" w:rsidRDefault="00D72F3D" w:rsidP="00D72F3D">
      <w:pPr>
        <w:ind w:left="720"/>
        <w:jc w:val="both"/>
        <w:rPr>
          <w:rFonts w:ascii="Arial" w:hAnsi="Arial" w:cs="Arial"/>
          <w:sz w:val="22"/>
          <w:szCs w:val="22"/>
        </w:rPr>
      </w:pPr>
      <w:r w:rsidRPr="00D64577">
        <w:rPr>
          <w:rFonts w:ascii="Arial" w:hAnsi="Arial" w:cs="Arial"/>
          <w:sz w:val="22"/>
          <w:szCs w:val="22"/>
        </w:rPr>
        <w:t>Cut and paste copies (text listings) of all your HTML and CSS at the end of your report.</w:t>
      </w:r>
      <w:r w:rsidRPr="00D64577">
        <w:rPr>
          <w:rFonts w:ascii="Arial" w:hAnsi="Arial" w:cs="Arial"/>
          <w:sz w:val="22"/>
          <w:szCs w:val="22"/>
        </w:rPr>
        <w:br/>
        <w:t xml:space="preserve">(remember that appendices don’t contribute to the word count, so don’t worry of the total size of the report ends up being </w:t>
      </w:r>
      <w:proofErr w:type="gramStart"/>
      <w:r w:rsidRPr="00D64577">
        <w:rPr>
          <w:rFonts w:ascii="Arial" w:hAnsi="Arial" w:cs="Arial"/>
          <w:sz w:val="22"/>
          <w:szCs w:val="22"/>
        </w:rPr>
        <w:t>fairly large</w:t>
      </w:r>
      <w:proofErr w:type="gramEnd"/>
      <w:r w:rsidRPr="00D64577">
        <w:rPr>
          <w:rFonts w:ascii="Arial" w:hAnsi="Arial" w:cs="Arial"/>
          <w:sz w:val="22"/>
          <w:szCs w:val="22"/>
        </w:rPr>
        <w:t xml:space="preserve"> because of the listings!) </w:t>
      </w:r>
    </w:p>
    <w:p w14:paraId="58C6E201" w14:textId="77777777" w:rsidR="00D72F3D" w:rsidRPr="00D64577" w:rsidRDefault="00D72F3D" w:rsidP="00D72F3D">
      <w:pPr>
        <w:jc w:val="both"/>
        <w:rPr>
          <w:rFonts w:ascii="Arial" w:hAnsi="Arial" w:cs="Arial"/>
          <w:b/>
          <w:bCs/>
          <w:sz w:val="22"/>
          <w:szCs w:val="22"/>
        </w:rPr>
      </w:pPr>
      <w:r w:rsidRPr="00D64577">
        <w:rPr>
          <w:rFonts w:ascii="Arial" w:hAnsi="Arial" w:cs="Arial"/>
          <w:b/>
          <w:bCs/>
          <w:sz w:val="22"/>
          <w:szCs w:val="22"/>
        </w:rPr>
        <w:t xml:space="preserve"> </w:t>
      </w:r>
    </w:p>
    <w:p w14:paraId="39A368BD" w14:textId="77777777" w:rsidR="00436D9B" w:rsidRDefault="00436D9B" w:rsidP="00436D9B">
      <w:pPr>
        <w:pStyle w:val="Heading1"/>
      </w:pPr>
      <w:r w:rsidRPr="00630D87">
        <w:t>References</w:t>
      </w:r>
    </w:p>
    <w:p w14:paraId="4CF5F639" w14:textId="2278D778" w:rsidR="00436D9B" w:rsidRPr="003D424D" w:rsidRDefault="00436D9B" w:rsidP="00436D9B">
      <w:pPr>
        <w:rPr>
          <w:b/>
          <w:bCs/>
        </w:rPr>
      </w:pPr>
      <w:r w:rsidRPr="003D424D">
        <w:rPr>
          <w:b/>
          <w:bCs/>
        </w:rPr>
        <w:t>Introduction</w:t>
      </w:r>
    </w:p>
    <w:p w14:paraId="379C3A3E" w14:textId="77777777" w:rsidR="00436D9B" w:rsidRPr="00630D87" w:rsidRDefault="00436D9B" w:rsidP="00436D9B">
      <w:pPr>
        <w:rPr>
          <w:color w:val="000000" w:themeColor="text1"/>
        </w:rPr>
      </w:pPr>
    </w:p>
    <w:p w14:paraId="12F3C133" w14:textId="77777777" w:rsidR="00436D9B" w:rsidRPr="00A13D48" w:rsidRDefault="00436D9B" w:rsidP="00436D9B">
      <w:r w:rsidRPr="00A13D48">
        <w:t xml:space="preserve">[1] F.-C. Tseng, H.-C. Huang, and C.-I. Teng, “How Do Online Game Communities Retain Gamers? Social Presence and Social Capital Perspectives,” </w:t>
      </w:r>
      <w:r w:rsidRPr="00A13D48">
        <w:rPr>
          <w:i/>
          <w:iCs/>
        </w:rPr>
        <w:t>Journal of Computer-Mediated Communication</w:t>
      </w:r>
      <w:r w:rsidRPr="00A13D48">
        <w:t>, vol. 20, no. 6, pp. 601–618, 2015.</w:t>
      </w:r>
    </w:p>
    <w:p w14:paraId="2C4788DC" w14:textId="77777777" w:rsidR="00436D9B" w:rsidRPr="00A13D48" w:rsidRDefault="00436D9B" w:rsidP="00436D9B">
      <w:r w:rsidRPr="00A13D48">
        <w:t xml:space="preserve">[2] M. </w:t>
      </w:r>
      <w:proofErr w:type="spellStart"/>
      <w:r w:rsidRPr="00A13D48">
        <w:t>Törhönen</w:t>
      </w:r>
      <w:proofErr w:type="spellEnd"/>
      <w:r w:rsidRPr="00A13D48">
        <w:t xml:space="preserve">, M. Sjöblom, J. </w:t>
      </w:r>
      <w:proofErr w:type="spellStart"/>
      <w:r w:rsidRPr="00A13D48">
        <w:t>Vahlo</w:t>
      </w:r>
      <w:proofErr w:type="spellEnd"/>
      <w:r w:rsidRPr="00A13D48">
        <w:t xml:space="preserve">, and J. Hamari, “View, play and pay? – The relationship between consumption of gaming video content and video game playing and buying,” in </w:t>
      </w:r>
      <w:r w:rsidRPr="00A13D48">
        <w:rPr>
          <w:i/>
          <w:iCs/>
        </w:rPr>
        <w:t>Proc. 53rd Hawaii Int. Conf. System Sciences</w:t>
      </w:r>
      <w:r w:rsidRPr="00A13D48">
        <w:t>, 2020, pp. 2648–2657.</w:t>
      </w:r>
    </w:p>
    <w:p w14:paraId="4F5A36C3" w14:textId="77777777" w:rsidR="00436D9B" w:rsidRDefault="00436D9B" w:rsidP="00436D9B"/>
    <w:p w14:paraId="13814D9C" w14:textId="77777777" w:rsidR="00436D9B" w:rsidRDefault="00436D9B" w:rsidP="009E4843">
      <w:pPr>
        <w:spacing w:before="100" w:beforeAutospacing="1" w:after="100" w:afterAutospacing="1" w:line="300" w:lineRule="atLeast"/>
        <w:outlineLvl w:val="1"/>
        <w:rPr>
          <w:rFonts w:ascii="Segoe UI" w:hAnsi="Segoe UI" w:cs="Segoe UI"/>
          <w:b/>
          <w:bCs/>
          <w:sz w:val="36"/>
          <w:szCs w:val="36"/>
        </w:rPr>
      </w:pPr>
    </w:p>
    <w:p w14:paraId="0B398B58" w14:textId="77777777" w:rsidR="00436D9B" w:rsidRDefault="00436D9B" w:rsidP="009E4843">
      <w:pPr>
        <w:spacing w:before="100" w:beforeAutospacing="1" w:after="100" w:afterAutospacing="1" w:line="300" w:lineRule="atLeast"/>
        <w:outlineLvl w:val="1"/>
        <w:rPr>
          <w:rFonts w:ascii="Segoe UI" w:hAnsi="Segoe UI" w:cs="Segoe UI"/>
          <w:b/>
          <w:bCs/>
          <w:sz w:val="36"/>
          <w:szCs w:val="36"/>
        </w:rPr>
      </w:pPr>
    </w:p>
    <w:p w14:paraId="760BB928" w14:textId="628B0B33" w:rsidR="009E4843" w:rsidRDefault="009E4843" w:rsidP="009E4843">
      <w:pPr>
        <w:spacing w:before="100" w:beforeAutospacing="1" w:after="100" w:afterAutospacing="1" w:line="300" w:lineRule="atLeast"/>
        <w:outlineLvl w:val="1"/>
        <w:rPr>
          <w:rFonts w:ascii="Segoe UI" w:hAnsi="Segoe UI" w:cs="Segoe UI"/>
          <w:b/>
          <w:bCs/>
          <w:sz w:val="36"/>
          <w:szCs w:val="36"/>
        </w:rPr>
      </w:pPr>
      <w:r>
        <w:rPr>
          <w:rFonts w:ascii="Segoe UI" w:hAnsi="Segoe UI" w:cs="Segoe UI"/>
          <w:b/>
          <w:bCs/>
          <w:sz w:val="36"/>
          <w:szCs w:val="36"/>
        </w:rPr>
        <w:t xml:space="preserve">for website usability </w:t>
      </w:r>
    </w:p>
    <w:p w14:paraId="3ACB19E2" w14:textId="77777777" w:rsidR="009E4843" w:rsidRDefault="009E4843" w:rsidP="009E4843">
      <w:r>
        <w:t xml:space="preserve">[1] S. Ntoa, “Usability and User Experience Evaluation in Intelligent Environments: A Review and Reappraisal,” </w:t>
      </w:r>
      <w:r>
        <w:rPr>
          <w:i/>
          <w:iCs/>
        </w:rPr>
        <w:t>International Journal of Human-Computer Interaction</w:t>
      </w:r>
      <w:r>
        <w:t xml:space="preserve">, vol. 41, no. 5, pp. 1–30, Sep. 2024, </w:t>
      </w:r>
      <w:proofErr w:type="spellStart"/>
      <w:r>
        <w:t>doi</w:t>
      </w:r>
      <w:proofErr w:type="spellEnd"/>
      <w:r>
        <w:t xml:space="preserve">: </w:t>
      </w:r>
      <w:hyperlink r:id="rId30" w:history="1">
        <w:r w:rsidRPr="00453C2A">
          <w:rPr>
            <w:rStyle w:val="Hyperlink"/>
          </w:rPr>
          <w:t>https://doi.org/10.1080/10447318.2024.2394724</w:t>
        </w:r>
      </w:hyperlink>
      <w:r>
        <w:t>.</w:t>
      </w:r>
    </w:p>
    <w:p w14:paraId="1CACD197" w14:textId="77777777" w:rsidR="009E4843" w:rsidRDefault="009E4843" w:rsidP="009E4843"/>
    <w:p w14:paraId="2CF14335" w14:textId="77777777" w:rsidR="009E4843" w:rsidRDefault="009E4843" w:rsidP="009E4843">
      <w:r>
        <w:t xml:space="preserve">[2] R. Alexander, N. Thompson, T. McGill, and D. Murray, “The Influence of User Culture on Website Usability,” </w:t>
      </w:r>
      <w:r>
        <w:rPr>
          <w:i/>
          <w:iCs/>
        </w:rPr>
        <w:t>International Journal of Human-Computer Studies</w:t>
      </w:r>
      <w:r>
        <w:t xml:space="preserve">, vol. 154, p. 102688, Oct. 2021, </w:t>
      </w:r>
      <w:proofErr w:type="spellStart"/>
      <w:r>
        <w:t>doi</w:t>
      </w:r>
      <w:proofErr w:type="spellEnd"/>
      <w:r>
        <w:t>: https://doi.org/10.1016/j.ijhcs.2021.102688.</w:t>
      </w:r>
    </w:p>
    <w:p w14:paraId="1567B760" w14:textId="77777777" w:rsidR="009E4843" w:rsidRPr="001841D7" w:rsidRDefault="009E4843" w:rsidP="009E4843">
      <w:pPr>
        <w:pStyle w:val="Heading2"/>
      </w:pPr>
      <w:r w:rsidRPr="001841D7">
        <w:t>References</w:t>
      </w:r>
      <w:r>
        <w:t xml:space="preserve"> for Accessibility</w:t>
      </w:r>
    </w:p>
    <w:p w14:paraId="46F2A428" w14:textId="77777777" w:rsidR="009E4843" w:rsidRDefault="009E4843" w:rsidP="009E4843">
      <w:r w:rsidRPr="00DA02EF">
        <w:t>[</w:t>
      </w:r>
      <w:r>
        <w:t>1</w:t>
      </w:r>
      <w:r w:rsidRPr="00DA02EF">
        <w:t>]</w:t>
      </w:r>
      <w:r>
        <w:t xml:space="preserve"> </w:t>
      </w:r>
      <w:r w:rsidRPr="00DA02EF">
        <w:t xml:space="preserve">F. Filipe, I. M. Pires, and A. J. Gouveia, “Why Web Accessibility Is Important for Your Institution,” Procedia Computer Science, vol. 219, pp. 20–27, Mar. 2023, </w:t>
      </w:r>
      <w:proofErr w:type="spellStart"/>
      <w:r w:rsidRPr="00DA02EF">
        <w:t>doi</w:t>
      </w:r>
      <w:proofErr w:type="spellEnd"/>
      <w:r w:rsidRPr="00DA02EF">
        <w:t xml:space="preserve">: </w:t>
      </w:r>
      <w:hyperlink r:id="rId31" w:history="1">
        <w:r w:rsidRPr="00313D00">
          <w:rPr>
            <w:rStyle w:val="Hyperlink"/>
          </w:rPr>
          <w:t>https://doi.org/10.1016/j.</w:t>
        </w:r>
        <w:r w:rsidRPr="00313D00">
          <w:rPr>
            <w:rStyle w:val="Hyperlink"/>
          </w:rPr>
          <w:t>p</w:t>
        </w:r>
        <w:r w:rsidRPr="00313D00">
          <w:rPr>
            <w:rStyle w:val="Hyperlink"/>
          </w:rPr>
          <w:t>rocs</w:t>
        </w:r>
        <w:r w:rsidRPr="00313D00">
          <w:rPr>
            <w:rStyle w:val="Hyperlink"/>
          </w:rPr>
          <w:t>.</w:t>
        </w:r>
        <w:r w:rsidRPr="00313D00">
          <w:rPr>
            <w:rStyle w:val="Hyperlink"/>
          </w:rPr>
          <w:t>2023.01.259</w:t>
        </w:r>
      </w:hyperlink>
      <w:r w:rsidRPr="00DA02EF">
        <w:t>.</w:t>
      </w:r>
    </w:p>
    <w:p w14:paraId="65907AE8" w14:textId="77777777" w:rsidR="009E4843" w:rsidRDefault="009E4843" w:rsidP="009E4843"/>
    <w:p w14:paraId="72C7F117" w14:textId="77777777" w:rsidR="009E4843" w:rsidRDefault="009E4843" w:rsidP="009E4843">
      <w:r w:rsidRPr="00FE0FDB">
        <w:t>[</w:t>
      </w:r>
      <w:r>
        <w:t>2</w:t>
      </w:r>
      <w:r w:rsidRPr="00FE0FDB">
        <w:t>]</w:t>
      </w:r>
      <w:r>
        <w:t xml:space="preserve"> </w:t>
      </w:r>
      <w:r w:rsidRPr="00FE0FDB">
        <w:t xml:space="preserve">w3c_wai, “Introduction to Web Accessibility,” </w:t>
      </w:r>
      <w:r w:rsidRPr="00FE0FDB">
        <w:rPr>
          <w:i/>
          <w:iCs/>
        </w:rPr>
        <w:t>Web Accessibility Initiative (WAI)</w:t>
      </w:r>
      <w:r w:rsidRPr="00FE0FDB">
        <w:t>, 2019. https://www.w3.org/WAI/fundamentals/accessibility-intro/#what (accessed Nov. 15, 2025).</w:t>
      </w:r>
    </w:p>
    <w:p w14:paraId="7B790540" w14:textId="77777777" w:rsidR="009E4843" w:rsidRDefault="009E4843" w:rsidP="009E4843"/>
    <w:p w14:paraId="6CCB58DD" w14:textId="77777777" w:rsidR="009E4843" w:rsidRPr="00FE0FDB" w:rsidRDefault="009E4843" w:rsidP="009E4843">
      <w:r w:rsidRPr="00413A5B">
        <w:t>[3]</w:t>
      </w:r>
      <w:r>
        <w:t xml:space="preserve"> </w:t>
      </w:r>
      <w:r w:rsidRPr="00413A5B">
        <w:t>Government Digital Service, “Understanding WCAG 2.1,” GOV.UK, Oct. 10, 2018. https://www.gov.uk/service-manual/helping-people-to-use-your-service/understanding-wcag (accessed Nov. 15, 2025).</w:t>
      </w:r>
    </w:p>
    <w:p w14:paraId="0B12F567" w14:textId="77777777" w:rsidR="009E4843" w:rsidRDefault="009E4843" w:rsidP="009E4843"/>
    <w:p w14:paraId="715D31E7" w14:textId="77777777" w:rsidR="009E4843" w:rsidRPr="003A4D16" w:rsidRDefault="009E4843" w:rsidP="009E4843">
      <w:pPr>
        <w:pStyle w:val="Heading2"/>
      </w:pPr>
      <w:r>
        <w:lastRenderedPageBreak/>
        <w:t>References</w:t>
      </w:r>
    </w:p>
    <w:p w14:paraId="1F5061AE" w14:textId="77777777" w:rsidR="009E4843" w:rsidRDefault="009E4843" w:rsidP="009E4843"/>
    <w:p w14:paraId="69C0264D" w14:textId="77777777" w:rsidR="009E4843" w:rsidRDefault="009E4843" w:rsidP="009E4843">
      <w:r>
        <w:t xml:space="preserve">[1]. [7] R. S. Bhandari and A. Bansal, “Impact of Search Engine Optimization as a Marketing Tool,” </w:t>
      </w:r>
      <w:r>
        <w:rPr>
          <w:i/>
          <w:iCs/>
        </w:rPr>
        <w:t>Jindal Journal of Business Research</w:t>
      </w:r>
      <w:r>
        <w:t xml:space="preserve">, vol. 7, no. 1, pp. 23–36, Mar. 2018, </w:t>
      </w:r>
      <w:proofErr w:type="spellStart"/>
      <w:r>
        <w:t>doi</w:t>
      </w:r>
      <w:proofErr w:type="spellEnd"/>
      <w:r>
        <w:t xml:space="preserve">: </w:t>
      </w:r>
      <w:hyperlink r:id="rId32" w:history="1">
        <w:r w:rsidRPr="00453C2A">
          <w:rPr>
            <w:rStyle w:val="Hyperlink"/>
          </w:rPr>
          <w:t>https://doi.org/10.1177/2278682117754016</w:t>
        </w:r>
      </w:hyperlink>
      <w:r>
        <w:t>.</w:t>
      </w:r>
    </w:p>
    <w:p w14:paraId="0B8A4CDD" w14:textId="77777777" w:rsidR="009E4843" w:rsidRDefault="009E4843" w:rsidP="009E4843"/>
    <w:p w14:paraId="53B37B8C" w14:textId="77777777" w:rsidR="009E4843" w:rsidRDefault="009E4843" w:rsidP="009E4843">
      <w:r>
        <w:t>[6]</w:t>
      </w:r>
    </w:p>
    <w:p w14:paraId="27978BB8" w14:textId="77777777" w:rsidR="009E4843" w:rsidRDefault="009E4843" w:rsidP="009E4843">
      <w:r>
        <w:t xml:space="preserve">A. Pai, D. </w:t>
      </w:r>
      <w:proofErr w:type="spellStart"/>
      <w:r>
        <w:t>Mankame</w:t>
      </w:r>
      <w:proofErr w:type="spellEnd"/>
      <w:r>
        <w:t xml:space="preserve">, B. Patil, and V. </w:t>
      </w:r>
      <w:proofErr w:type="spellStart"/>
      <w:r>
        <w:t>Dhavalgi</w:t>
      </w:r>
      <w:proofErr w:type="spellEnd"/>
      <w:r>
        <w:t xml:space="preserve">, “International Journal of Research Publication and Reviews Exploring SEO Best Practices in Web Development: Enhancing Website Visibility and Traffic Introduction,” </w:t>
      </w:r>
      <w:r>
        <w:rPr>
          <w:i/>
          <w:iCs/>
        </w:rPr>
        <w:t>International Journal of Research Publication and Reviews</w:t>
      </w:r>
      <w:r>
        <w:t>, no. 5, 2024, Accessed: Nov. 16, 2025. [Online]. Available: https://ijrpr.com/uploads/V5ISSUE7/IJRPR31796.pdf.</w:t>
      </w:r>
    </w:p>
    <w:p w14:paraId="7BD7CDDC" w14:textId="77777777" w:rsidR="009E4843" w:rsidRDefault="009E4843" w:rsidP="009E4843"/>
    <w:p w14:paraId="21015DB8" w14:textId="77777777" w:rsidR="009E4843" w:rsidRPr="00D64577" w:rsidRDefault="009E4843" w:rsidP="009E4843">
      <w:pPr>
        <w:pStyle w:val="Heading2"/>
        <w:rPr>
          <w:rFonts w:ascii="Arial" w:hAnsi="Arial" w:cs="Arial"/>
          <w:sz w:val="22"/>
          <w:szCs w:val="22"/>
        </w:rPr>
      </w:pPr>
    </w:p>
    <w:p w14:paraId="794F510A" w14:textId="77777777" w:rsidR="00461984" w:rsidRPr="00D64577" w:rsidRDefault="00461984">
      <w:pPr>
        <w:rPr>
          <w:rFonts w:ascii="Arial" w:hAnsi="Arial" w:cs="Arial"/>
          <w:sz w:val="22"/>
          <w:szCs w:val="22"/>
        </w:rPr>
      </w:pPr>
    </w:p>
    <w:sectPr w:rsidR="00461984" w:rsidRPr="00D64577" w:rsidSect="00D72F3D">
      <w:footerReference w:type="even" r:id="rId33"/>
      <w:footerReference w:type="default" r:id="rId3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EBB32D" w14:textId="77777777" w:rsidR="00A30FFB" w:rsidRDefault="00A30FFB" w:rsidP="00263C28">
      <w:r>
        <w:separator/>
      </w:r>
    </w:p>
  </w:endnote>
  <w:endnote w:type="continuationSeparator" w:id="0">
    <w:p w14:paraId="1BD647AA" w14:textId="77777777" w:rsidR="00A30FFB" w:rsidRDefault="00A30FFB" w:rsidP="00263C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New Peninim MT">
    <w:panose1 w:val="00000000000000000000"/>
    <w:charset w:val="B1"/>
    <w:family w:val="auto"/>
    <w:pitch w:val="variable"/>
    <w:sig w:usb0="80000843" w:usb1="40000002" w:usb2="00000000" w:usb3="00000000" w:csb0="0000002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307517538"/>
      <w:docPartObj>
        <w:docPartGallery w:val="Page Numbers (Bottom of Page)"/>
        <w:docPartUnique/>
      </w:docPartObj>
    </w:sdtPr>
    <w:sdtEndPr>
      <w:rPr>
        <w:rStyle w:val="PageNumber"/>
      </w:rPr>
    </w:sdtEndPr>
    <w:sdtContent>
      <w:p w14:paraId="3E1716CB" w14:textId="18A90380" w:rsidR="00263C28" w:rsidRDefault="00263C28" w:rsidP="00313D0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2FC545E4" w14:textId="77777777" w:rsidR="00263C28" w:rsidRDefault="00263C28" w:rsidP="00263C2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215153126"/>
      <w:docPartObj>
        <w:docPartGallery w:val="Page Numbers (Bottom of Page)"/>
        <w:docPartUnique/>
      </w:docPartObj>
    </w:sdtPr>
    <w:sdtEndPr>
      <w:rPr>
        <w:rStyle w:val="PageNumber"/>
      </w:rPr>
    </w:sdtEndPr>
    <w:sdtContent>
      <w:p w14:paraId="2FEFDB48" w14:textId="549570B6" w:rsidR="00263C28" w:rsidRDefault="00263C28" w:rsidP="00313D0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12</w:t>
        </w:r>
        <w:r>
          <w:rPr>
            <w:rStyle w:val="PageNumber"/>
          </w:rPr>
          <w:fldChar w:fldCharType="end"/>
        </w:r>
      </w:p>
    </w:sdtContent>
  </w:sdt>
  <w:p w14:paraId="39BD5843" w14:textId="77777777" w:rsidR="00263C28" w:rsidRDefault="00263C28" w:rsidP="00263C28">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0A7449" w14:textId="77777777" w:rsidR="00A30FFB" w:rsidRDefault="00A30FFB" w:rsidP="00263C28">
      <w:r>
        <w:separator/>
      </w:r>
    </w:p>
  </w:footnote>
  <w:footnote w:type="continuationSeparator" w:id="0">
    <w:p w14:paraId="3CAE1B71" w14:textId="77777777" w:rsidR="00A30FFB" w:rsidRDefault="00A30FFB" w:rsidP="00263C2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182D82"/>
    <w:multiLevelType w:val="multilevel"/>
    <w:tmpl w:val="3B48C8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1B670D"/>
    <w:multiLevelType w:val="multilevel"/>
    <w:tmpl w:val="54E89D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8BC1103"/>
    <w:multiLevelType w:val="hybridMultilevel"/>
    <w:tmpl w:val="29B6937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8BD3D3B"/>
    <w:multiLevelType w:val="hybridMultilevel"/>
    <w:tmpl w:val="F5F8EE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8D25C16"/>
    <w:multiLevelType w:val="hybridMultilevel"/>
    <w:tmpl w:val="59CC41A8"/>
    <w:lvl w:ilvl="0" w:tplc="FFFFFFFF">
      <w:start w:val="1"/>
      <w:numFmt w:val="bullet"/>
      <w:lvlText w:val=""/>
      <w:lvlJc w:val="left"/>
      <w:pPr>
        <w:ind w:left="720" w:hanging="360"/>
      </w:pPr>
      <w:rPr>
        <w:rFonts w:ascii="Symbol" w:hAnsi="Symbol" w:hint="default"/>
      </w:rPr>
    </w:lvl>
    <w:lvl w:ilvl="1" w:tplc="75D02466">
      <w:numFmt w:val="bullet"/>
      <w:lvlText w:val="-"/>
      <w:lvlJc w:val="left"/>
      <w:pPr>
        <w:ind w:left="1440" w:hanging="360"/>
      </w:pPr>
      <w:rPr>
        <w:rFonts w:ascii="Calibri" w:eastAsia="Times New Roman" w:hAnsi="Calibri" w:cs="Arial"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20580EFE"/>
    <w:multiLevelType w:val="multilevel"/>
    <w:tmpl w:val="97E25E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0E94360"/>
    <w:multiLevelType w:val="hybridMultilevel"/>
    <w:tmpl w:val="E74A952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7" w15:restartNumberingAfterBreak="0">
    <w:nsid w:val="213B05FE"/>
    <w:multiLevelType w:val="hybridMultilevel"/>
    <w:tmpl w:val="DB225A94"/>
    <w:lvl w:ilvl="0" w:tplc="2F509D7A">
      <w:start w:val="3"/>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2A037B"/>
    <w:multiLevelType w:val="hybridMultilevel"/>
    <w:tmpl w:val="E74A952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2CF30F06"/>
    <w:multiLevelType w:val="multilevel"/>
    <w:tmpl w:val="FBE41C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4F60923"/>
    <w:multiLevelType w:val="multilevel"/>
    <w:tmpl w:val="58C4AE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45D543D"/>
    <w:multiLevelType w:val="multilevel"/>
    <w:tmpl w:val="E0DABC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A015E2B"/>
    <w:multiLevelType w:val="multilevel"/>
    <w:tmpl w:val="9ECC97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C9F3F2C"/>
    <w:multiLevelType w:val="multilevel"/>
    <w:tmpl w:val="87A2D9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EBE20C3"/>
    <w:multiLevelType w:val="hybridMultilevel"/>
    <w:tmpl w:val="8BCA37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A83947"/>
    <w:multiLevelType w:val="multilevel"/>
    <w:tmpl w:val="12302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F8C3F72"/>
    <w:multiLevelType w:val="multilevel"/>
    <w:tmpl w:val="926EFF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1677F89"/>
    <w:multiLevelType w:val="hybridMultilevel"/>
    <w:tmpl w:val="E74A952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8" w15:restartNumberingAfterBreak="0">
    <w:nsid w:val="6ACB3DCE"/>
    <w:multiLevelType w:val="multilevel"/>
    <w:tmpl w:val="8340C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E5A4D59"/>
    <w:multiLevelType w:val="hybridMultilevel"/>
    <w:tmpl w:val="11AE8A46"/>
    <w:lvl w:ilvl="0" w:tplc="1DE65422">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88151B3"/>
    <w:multiLevelType w:val="hybridMultilevel"/>
    <w:tmpl w:val="1808744E"/>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9D82113"/>
    <w:multiLevelType w:val="hybridMultilevel"/>
    <w:tmpl w:val="1BA63392"/>
    <w:lvl w:ilvl="0" w:tplc="FFFFFFFF">
      <w:start w:val="1"/>
      <w:numFmt w:val="bullet"/>
      <w:lvlText w:val=""/>
      <w:lvlJc w:val="left"/>
      <w:pPr>
        <w:ind w:left="720" w:hanging="360"/>
      </w:pPr>
      <w:rPr>
        <w:rFonts w:ascii="Symbol" w:hAnsi="Symbol" w:hint="default"/>
      </w:rPr>
    </w:lvl>
    <w:lvl w:ilvl="1" w:tplc="75D02466">
      <w:numFmt w:val="bullet"/>
      <w:lvlText w:val="-"/>
      <w:lvlJc w:val="left"/>
      <w:pPr>
        <w:ind w:left="1440" w:hanging="360"/>
      </w:pPr>
      <w:rPr>
        <w:rFonts w:ascii="Calibri" w:eastAsia="Times New Roman" w:hAnsi="Calibri" w:cs="Arial"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7AD87682"/>
    <w:multiLevelType w:val="multilevel"/>
    <w:tmpl w:val="370E85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B082E08"/>
    <w:multiLevelType w:val="multilevel"/>
    <w:tmpl w:val="24763F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DA15D76"/>
    <w:multiLevelType w:val="multilevel"/>
    <w:tmpl w:val="742057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93624409">
    <w:abstractNumId w:val="8"/>
  </w:num>
  <w:num w:numId="2" w16cid:durableId="552425578">
    <w:abstractNumId w:val="2"/>
  </w:num>
  <w:num w:numId="3" w16cid:durableId="1484078441">
    <w:abstractNumId w:val="20"/>
  </w:num>
  <w:num w:numId="4" w16cid:durableId="2069379789">
    <w:abstractNumId w:val="21"/>
  </w:num>
  <w:num w:numId="5" w16cid:durableId="2081322706">
    <w:abstractNumId w:val="4"/>
  </w:num>
  <w:num w:numId="6" w16cid:durableId="2047019427">
    <w:abstractNumId w:val="6"/>
  </w:num>
  <w:num w:numId="7" w16cid:durableId="88045252">
    <w:abstractNumId w:val="17"/>
  </w:num>
  <w:num w:numId="8" w16cid:durableId="473527697">
    <w:abstractNumId w:val="19"/>
  </w:num>
  <w:num w:numId="9" w16cid:durableId="1087969167">
    <w:abstractNumId w:val="5"/>
  </w:num>
  <w:num w:numId="10" w16cid:durableId="402679300">
    <w:abstractNumId w:val="1"/>
  </w:num>
  <w:num w:numId="11" w16cid:durableId="2076974789">
    <w:abstractNumId w:val="22"/>
  </w:num>
  <w:num w:numId="12" w16cid:durableId="720135043">
    <w:abstractNumId w:val="12"/>
  </w:num>
  <w:num w:numId="13" w16cid:durableId="320891430">
    <w:abstractNumId w:val="3"/>
  </w:num>
  <w:num w:numId="14" w16cid:durableId="1390347574">
    <w:abstractNumId w:val="18"/>
  </w:num>
  <w:num w:numId="15" w16cid:durableId="1976449404">
    <w:abstractNumId w:val="7"/>
  </w:num>
  <w:num w:numId="16" w16cid:durableId="161238208">
    <w:abstractNumId w:val="13"/>
  </w:num>
  <w:num w:numId="17" w16cid:durableId="1738749760">
    <w:abstractNumId w:val="9"/>
  </w:num>
  <w:num w:numId="18" w16cid:durableId="1042752943">
    <w:abstractNumId w:val="16"/>
  </w:num>
  <w:num w:numId="19" w16cid:durableId="101539322">
    <w:abstractNumId w:val="15"/>
  </w:num>
  <w:num w:numId="20" w16cid:durableId="941500381">
    <w:abstractNumId w:val="24"/>
  </w:num>
  <w:num w:numId="21" w16cid:durableId="1902667192">
    <w:abstractNumId w:val="23"/>
  </w:num>
  <w:num w:numId="22" w16cid:durableId="1203901636">
    <w:abstractNumId w:val="14"/>
  </w:num>
  <w:num w:numId="23" w16cid:durableId="321202993">
    <w:abstractNumId w:val="0"/>
  </w:num>
  <w:num w:numId="24" w16cid:durableId="320041929">
    <w:abstractNumId w:val="10"/>
  </w:num>
  <w:num w:numId="25" w16cid:durableId="183625999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2F3D"/>
    <w:rsid w:val="00014386"/>
    <w:rsid w:val="000156DD"/>
    <w:rsid w:val="00021E73"/>
    <w:rsid w:val="00024E15"/>
    <w:rsid w:val="00025558"/>
    <w:rsid w:val="000329BC"/>
    <w:rsid w:val="00032C1A"/>
    <w:rsid w:val="000355CE"/>
    <w:rsid w:val="000409C9"/>
    <w:rsid w:val="00043C2E"/>
    <w:rsid w:val="000469E8"/>
    <w:rsid w:val="00046CC2"/>
    <w:rsid w:val="000601A7"/>
    <w:rsid w:val="00065B77"/>
    <w:rsid w:val="0006799F"/>
    <w:rsid w:val="000707BD"/>
    <w:rsid w:val="00072334"/>
    <w:rsid w:val="00083E78"/>
    <w:rsid w:val="00091ECA"/>
    <w:rsid w:val="000A45DB"/>
    <w:rsid w:val="000B04CC"/>
    <w:rsid w:val="000B3AA7"/>
    <w:rsid w:val="000B79BC"/>
    <w:rsid w:val="000C1F2D"/>
    <w:rsid w:val="000C317C"/>
    <w:rsid w:val="000C351D"/>
    <w:rsid w:val="000C3A83"/>
    <w:rsid w:val="000C479E"/>
    <w:rsid w:val="000C480C"/>
    <w:rsid w:val="000C4C6B"/>
    <w:rsid w:val="000C7C54"/>
    <w:rsid w:val="000D40AF"/>
    <w:rsid w:val="000D4B73"/>
    <w:rsid w:val="000D5195"/>
    <w:rsid w:val="000D7A48"/>
    <w:rsid w:val="000E6D1E"/>
    <w:rsid w:val="00103836"/>
    <w:rsid w:val="001040A2"/>
    <w:rsid w:val="00127CC1"/>
    <w:rsid w:val="001314D3"/>
    <w:rsid w:val="001355AC"/>
    <w:rsid w:val="00135B5C"/>
    <w:rsid w:val="0013697D"/>
    <w:rsid w:val="001419E2"/>
    <w:rsid w:val="001432DA"/>
    <w:rsid w:val="00147A76"/>
    <w:rsid w:val="0015198A"/>
    <w:rsid w:val="001575E0"/>
    <w:rsid w:val="00157FEC"/>
    <w:rsid w:val="0016725E"/>
    <w:rsid w:val="001725AC"/>
    <w:rsid w:val="00177C12"/>
    <w:rsid w:val="001841D7"/>
    <w:rsid w:val="001852A6"/>
    <w:rsid w:val="00186082"/>
    <w:rsid w:val="001867F0"/>
    <w:rsid w:val="0019614E"/>
    <w:rsid w:val="00197423"/>
    <w:rsid w:val="001A76E2"/>
    <w:rsid w:val="001B1402"/>
    <w:rsid w:val="001B323C"/>
    <w:rsid w:val="001B6F10"/>
    <w:rsid w:val="001C7F52"/>
    <w:rsid w:val="001D0A73"/>
    <w:rsid w:val="001D2061"/>
    <w:rsid w:val="001E41A4"/>
    <w:rsid w:val="001F1772"/>
    <w:rsid w:val="001F72D1"/>
    <w:rsid w:val="001F72EA"/>
    <w:rsid w:val="00212FFA"/>
    <w:rsid w:val="00216E18"/>
    <w:rsid w:val="0021716B"/>
    <w:rsid w:val="002230B2"/>
    <w:rsid w:val="00247E7D"/>
    <w:rsid w:val="00260B8F"/>
    <w:rsid w:val="00262B45"/>
    <w:rsid w:val="00263C28"/>
    <w:rsid w:val="0027083D"/>
    <w:rsid w:val="002711A6"/>
    <w:rsid w:val="0027188A"/>
    <w:rsid w:val="0027423B"/>
    <w:rsid w:val="00277CA0"/>
    <w:rsid w:val="0028072C"/>
    <w:rsid w:val="0028107D"/>
    <w:rsid w:val="002819F0"/>
    <w:rsid w:val="00282D58"/>
    <w:rsid w:val="00283088"/>
    <w:rsid w:val="0028374A"/>
    <w:rsid w:val="00287F4E"/>
    <w:rsid w:val="002973C8"/>
    <w:rsid w:val="002A0B20"/>
    <w:rsid w:val="002A4798"/>
    <w:rsid w:val="002A674B"/>
    <w:rsid w:val="002B1769"/>
    <w:rsid w:val="002B2A7C"/>
    <w:rsid w:val="002B3822"/>
    <w:rsid w:val="002C0DC5"/>
    <w:rsid w:val="002C41CA"/>
    <w:rsid w:val="002C7EC4"/>
    <w:rsid w:val="002D3291"/>
    <w:rsid w:val="002D3652"/>
    <w:rsid w:val="002E322F"/>
    <w:rsid w:val="002E5272"/>
    <w:rsid w:val="002E6046"/>
    <w:rsid w:val="002F253F"/>
    <w:rsid w:val="002F30A6"/>
    <w:rsid w:val="00311966"/>
    <w:rsid w:val="00315704"/>
    <w:rsid w:val="00325D18"/>
    <w:rsid w:val="00326500"/>
    <w:rsid w:val="00344DCD"/>
    <w:rsid w:val="003450D3"/>
    <w:rsid w:val="00351A72"/>
    <w:rsid w:val="00355548"/>
    <w:rsid w:val="00356455"/>
    <w:rsid w:val="00362EAB"/>
    <w:rsid w:val="003654EF"/>
    <w:rsid w:val="00366ECA"/>
    <w:rsid w:val="00367D1D"/>
    <w:rsid w:val="00370083"/>
    <w:rsid w:val="003736D5"/>
    <w:rsid w:val="00381679"/>
    <w:rsid w:val="00384106"/>
    <w:rsid w:val="00393592"/>
    <w:rsid w:val="003A4D16"/>
    <w:rsid w:val="003B0C88"/>
    <w:rsid w:val="003B32A7"/>
    <w:rsid w:val="003C1676"/>
    <w:rsid w:val="003D424D"/>
    <w:rsid w:val="003D59D1"/>
    <w:rsid w:val="003D60CF"/>
    <w:rsid w:val="003E1257"/>
    <w:rsid w:val="003E24FA"/>
    <w:rsid w:val="003E616D"/>
    <w:rsid w:val="003F0C96"/>
    <w:rsid w:val="003F10F6"/>
    <w:rsid w:val="003F1EBE"/>
    <w:rsid w:val="003F42B0"/>
    <w:rsid w:val="003F53F0"/>
    <w:rsid w:val="003F5D96"/>
    <w:rsid w:val="004021B6"/>
    <w:rsid w:val="004129CF"/>
    <w:rsid w:val="00413A5B"/>
    <w:rsid w:val="00415EDF"/>
    <w:rsid w:val="00426258"/>
    <w:rsid w:val="00431A37"/>
    <w:rsid w:val="0043270A"/>
    <w:rsid w:val="00436D9B"/>
    <w:rsid w:val="00436F6C"/>
    <w:rsid w:val="0044320A"/>
    <w:rsid w:val="004557C9"/>
    <w:rsid w:val="00461984"/>
    <w:rsid w:val="00464958"/>
    <w:rsid w:val="00464A59"/>
    <w:rsid w:val="0046590A"/>
    <w:rsid w:val="004708FB"/>
    <w:rsid w:val="0047132A"/>
    <w:rsid w:val="00472F77"/>
    <w:rsid w:val="00480585"/>
    <w:rsid w:val="00481C14"/>
    <w:rsid w:val="00484ABE"/>
    <w:rsid w:val="004879DC"/>
    <w:rsid w:val="00496D3B"/>
    <w:rsid w:val="004A4EF0"/>
    <w:rsid w:val="004B3C67"/>
    <w:rsid w:val="004B4F6B"/>
    <w:rsid w:val="004B76D7"/>
    <w:rsid w:val="004B7756"/>
    <w:rsid w:val="004C38AB"/>
    <w:rsid w:val="004C5FB8"/>
    <w:rsid w:val="004C7014"/>
    <w:rsid w:val="004E6ADB"/>
    <w:rsid w:val="004F5FA0"/>
    <w:rsid w:val="004F7DC2"/>
    <w:rsid w:val="0050641D"/>
    <w:rsid w:val="005121EA"/>
    <w:rsid w:val="005271E0"/>
    <w:rsid w:val="00530C01"/>
    <w:rsid w:val="00533975"/>
    <w:rsid w:val="00541CEC"/>
    <w:rsid w:val="00553B9A"/>
    <w:rsid w:val="00556EDB"/>
    <w:rsid w:val="00567DB9"/>
    <w:rsid w:val="0057298C"/>
    <w:rsid w:val="005868E3"/>
    <w:rsid w:val="00593C3C"/>
    <w:rsid w:val="005A3EEF"/>
    <w:rsid w:val="005A613F"/>
    <w:rsid w:val="005B0FD7"/>
    <w:rsid w:val="005B1887"/>
    <w:rsid w:val="005B591D"/>
    <w:rsid w:val="005C1CD4"/>
    <w:rsid w:val="005C4805"/>
    <w:rsid w:val="005D1DA8"/>
    <w:rsid w:val="005D4361"/>
    <w:rsid w:val="005D66D4"/>
    <w:rsid w:val="005D6D21"/>
    <w:rsid w:val="005D70C1"/>
    <w:rsid w:val="005F7C87"/>
    <w:rsid w:val="00600235"/>
    <w:rsid w:val="00602305"/>
    <w:rsid w:val="00605D73"/>
    <w:rsid w:val="00606B22"/>
    <w:rsid w:val="006076DF"/>
    <w:rsid w:val="006213DD"/>
    <w:rsid w:val="00622C93"/>
    <w:rsid w:val="00630D87"/>
    <w:rsid w:val="00640277"/>
    <w:rsid w:val="006414EF"/>
    <w:rsid w:val="00651296"/>
    <w:rsid w:val="00656B61"/>
    <w:rsid w:val="0066062D"/>
    <w:rsid w:val="0066684A"/>
    <w:rsid w:val="00667C84"/>
    <w:rsid w:val="00671F11"/>
    <w:rsid w:val="00673C84"/>
    <w:rsid w:val="00674390"/>
    <w:rsid w:val="0067532F"/>
    <w:rsid w:val="00675B75"/>
    <w:rsid w:val="0067704D"/>
    <w:rsid w:val="00677879"/>
    <w:rsid w:val="00683749"/>
    <w:rsid w:val="00686FFC"/>
    <w:rsid w:val="006A40DF"/>
    <w:rsid w:val="006A5B14"/>
    <w:rsid w:val="006B46F5"/>
    <w:rsid w:val="006B6FB2"/>
    <w:rsid w:val="006C58A7"/>
    <w:rsid w:val="006F42C7"/>
    <w:rsid w:val="006F5E61"/>
    <w:rsid w:val="006F63D7"/>
    <w:rsid w:val="006F7229"/>
    <w:rsid w:val="006F7344"/>
    <w:rsid w:val="006F77DB"/>
    <w:rsid w:val="007003EA"/>
    <w:rsid w:val="00701CAD"/>
    <w:rsid w:val="00705848"/>
    <w:rsid w:val="00711543"/>
    <w:rsid w:val="00714912"/>
    <w:rsid w:val="0071554C"/>
    <w:rsid w:val="00717D1D"/>
    <w:rsid w:val="00734664"/>
    <w:rsid w:val="00734FBE"/>
    <w:rsid w:val="0073759A"/>
    <w:rsid w:val="00737B5C"/>
    <w:rsid w:val="007412E4"/>
    <w:rsid w:val="00741B18"/>
    <w:rsid w:val="007532AF"/>
    <w:rsid w:val="00755A05"/>
    <w:rsid w:val="00756D7E"/>
    <w:rsid w:val="00757208"/>
    <w:rsid w:val="007575D7"/>
    <w:rsid w:val="00760676"/>
    <w:rsid w:val="007634C6"/>
    <w:rsid w:val="007705B8"/>
    <w:rsid w:val="00770EA8"/>
    <w:rsid w:val="00776F22"/>
    <w:rsid w:val="00780ABC"/>
    <w:rsid w:val="00781822"/>
    <w:rsid w:val="00782136"/>
    <w:rsid w:val="007834A8"/>
    <w:rsid w:val="00785029"/>
    <w:rsid w:val="00786364"/>
    <w:rsid w:val="00796B45"/>
    <w:rsid w:val="00797864"/>
    <w:rsid w:val="007C4D6F"/>
    <w:rsid w:val="007C63C5"/>
    <w:rsid w:val="007D5FE0"/>
    <w:rsid w:val="007E1C87"/>
    <w:rsid w:val="007E2C5F"/>
    <w:rsid w:val="007E3C9D"/>
    <w:rsid w:val="007E68F4"/>
    <w:rsid w:val="00805C8B"/>
    <w:rsid w:val="00810187"/>
    <w:rsid w:val="00810FCE"/>
    <w:rsid w:val="00811F51"/>
    <w:rsid w:val="0081259A"/>
    <w:rsid w:val="00813014"/>
    <w:rsid w:val="008131FC"/>
    <w:rsid w:val="008165AD"/>
    <w:rsid w:val="0082106A"/>
    <w:rsid w:val="00831E99"/>
    <w:rsid w:val="0083224C"/>
    <w:rsid w:val="00832F87"/>
    <w:rsid w:val="00840F87"/>
    <w:rsid w:val="0084232A"/>
    <w:rsid w:val="00844571"/>
    <w:rsid w:val="008542DA"/>
    <w:rsid w:val="008564A8"/>
    <w:rsid w:val="00861E74"/>
    <w:rsid w:val="00862C11"/>
    <w:rsid w:val="00864033"/>
    <w:rsid w:val="0086545C"/>
    <w:rsid w:val="00865A35"/>
    <w:rsid w:val="00866209"/>
    <w:rsid w:val="008723E2"/>
    <w:rsid w:val="008729AC"/>
    <w:rsid w:val="00875B94"/>
    <w:rsid w:val="008864D2"/>
    <w:rsid w:val="00893CF4"/>
    <w:rsid w:val="008959B1"/>
    <w:rsid w:val="0089736F"/>
    <w:rsid w:val="00897787"/>
    <w:rsid w:val="008A3BDF"/>
    <w:rsid w:val="008A6B62"/>
    <w:rsid w:val="008A7539"/>
    <w:rsid w:val="008B0618"/>
    <w:rsid w:val="008B0F64"/>
    <w:rsid w:val="008B22E3"/>
    <w:rsid w:val="008B523B"/>
    <w:rsid w:val="008B7B34"/>
    <w:rsid w:val="008C0651"/>
    <w:rsid w:val="008C1B31"/>
    <w:rsid w:val="008D3A73"/>
    <w:rsid w:val="008D681E"/>
    <w:rsid w:val="008D70CF"/>
    <w:rsid w:val="008E3796"/>
    <w:rsid w:val="008E73F4"/>
    <w:rsid w:val="008F6111"/>
    <w:rsid w:val="008F664A"/>
    <w:rsid w:val="00910D70"/>
    <w:rsid w:val="009126F7"/>
    <w:rsid w:val="0091516A"/>
    <w:rsid w:val="00915F36"/>
    <w:rsid w:val="00920958"/>
    <w:rsid w:val="00935609"/>
    <w:rsid w:val="009370FB"/>
    <w:rsid w:val="00943864"/>
    <w:rsid w:val="00944D6F"/>
    <w:rsid w:val="0094587D"/>
    <w:rsid w:val="00946735"/>
    <w:rsid w:val="00951EB9"/>
    <w:rsid w:val="0095524C"/>
    <w:rsid w:val="00957EB2"/>
    <w:rsid w:val="00960AF1"/>
    <w:rsid w:val="009711AE"/>
    <w:rsid w:val="00973D53"/>
    <w:rsid w:val="00983290"/>
    <w:rsid w:val="0098354C"/>
    <w:rsid w:val="00985EE8"/>
    <w:rsid w:val="0099491D"/>
    <w:rsid w:val="009A39C4"/>
    <w:rsid w:val="009A5F0C"/>
    <w:rsid w:val="009A7B10"/>
    <w:rsid w:val="009B6306"/>
    <w:rsid w:val="009C0052"/>
    <w:rsid w:val="009C35EA"/>
    <w:rsid w:val="009C71DB"/>
    <w:rsid w:val="009D58FA"/>
    <w:rsid w:val="009E4843"/>
    <w:rsid w:val="009F3CE3"/>
    <w:rsid w:val="009F64CD"/>
    <w:rsid w:val="00A113A4"/>
    <w:rsid w:val="00A13D48"/>
    <w:rsid w:val="00A145E5"/>
    <w:rsid w:val="00A17DD2"/>
    <w:rsid w:val="00A219BD"/>
    <w:rsid w:val="00A30FFB"/>
    <w:rsid w:val="00A36DB7"/>
    <w:rsid w:val="00A40677"/>
    <w:rsid w:val="00A40F26"/>
    <w:rsid w:val="00A421A9"/>
    <w:rsid w:val="00A44C68"/>
    <w:rsid w:val="00A46705"/>
    <w:rsid w:val="00A47714"/>
    <w:rsid w:val="00A63F30"/>
    <w:rsid w:val="00A81229"/>
    <w:rsid w:val="00A851C9"/>
    <w:rsid w:val="00A859F4"/>
    <w:rsid w:val="00A978BE"/>
    <w:rsid w:val="00AA2D21"/>
    <w:rsid w:val="00AA393F"/>
    <w:rsid w:val="00AA4EFC"/>
    <w:rsid w:val="00AA62AE"/>
    <w:rsid w:val="00AB061D"/>
    <w:rsid w:val="00AB2203"/>
    <w:rsid w:val="00AB48DF"/>
    <w:rsid w:val="00AC05FF"/>
    <w:rsid w:val="00AC51E7"/>
    <w:rsid w:val="00AC673D"/>
    <w:rsid w:val="00AC6AD4"/>
    <w:rsid w:val="00AD1AF6"/>
    <w:rsid w:val="00AD2DAD"/>
    <w:rsid w:val="00AD66E0"/>
    <w:rsid w:val="00AE4384"/>
    <w:rsid w:val="00AE5ED1"/>
    <w:rsid w:val="00AE6801"/>
    <w:rsid w:val="00AE7612"/>
    <w:rsid w:val="00AF3F44"/>
    <w:rsid w:val="00B01AB1"/>
    <w:rsid w:val="00B026E3"/>
    <w:rsid w:val="00B10D05"/>
    <w:rsid w:val="00B10D61"/>
    <w:rsid w:val="00B13CE3"/>
    <w:rsid w:val="00B16DCF"/>
    <w:rsid w:val="00B179D6"/>
    <w:rsid w:val="00B27C57"/>
    <w:rsid w:val="00B32853"/>
    <w:rsid w:val="00B432F0"/>
    <w:rsid w:val="00B624AE"/>
    <w:rsid w:val="00B62E7C"/>
    <w:rsid w:val="00B64876"/>
    <w:rsid w:val="00B65B09"/>
    <w:rsid w:val="00B702EC"/>
    <w:rsid w:val="00B706AD"/>
    <w:rsid w:val="00B809A3"/>
    <w:rsid w:val="00B82E7C"/>
    <w:rsid w:val="00B835A6"/>
    <w:rsid w:val="00B86D87"/>
    <w:rsid w:val="00B877A0"/>
    <w:rsid w:val="00B902F5"/>
    <w:rsid w:val="00B9104E"/>
    <w:rsid w:val="00B94E0C"/>
    <w:rsid w:val="00BA5AB3"/>
    <w:rsid w:val="00BB6BCC"/>
    <w:rsid w:val="00BC0A7B"/>
    <w:rsid w:val="00BC54DB"/>
    <w:rsid w:val="00BD1255"/>
    <w:rsid w:val="00BD14C2"/>
    <w:rsid w:val="00BD1D6B"/>
    <w:rsid w:val="00BD6A1C"/>
    <w:rsid w:val="00BE1B74"/>
    <w:rsid w:val="00BE4EE4"/>
    <w:rsid w:val="00BE5AD9"/>
    <w:rsid w:val="00BF1DD6"/>
    <w:rsid w:val="00BF5020"/>
    <w:rsid w:val="00BF57B4"/>
    <w:rsid w:val="00BF67A2"/>
    <w:rsid w:val="00C05351"/>
    <w:rsid w:val="00C05B2D"/>
    <w:rsid w:val="00C066CC"/>
    <w:rsid w:val="00C07C57"/>
    <w:rsid w:val="00C12179"/>
    <w:rsid w:val="00C15D38"/>
    <w:rsid w:val="00C17C7C"/>
    <w:rsid w:val="00C17C8D"/>
    <w:rsid w:val="00C219A2"/>
    <w:rsid w:val="00C2738B"/>
    <w:rsid w:val="00C30DF5"/>
    <w:rsid w:val="00C340F6"/>
    <w:rsid w:val="00C3611D"/>
    <w:rsid w:val="00C4365C"/>
    <w:rsid w:val="00C43917"/>
    <w:rsid w:val="00C439BA"/>
    <w:rsid w:val="00C445A5"/>
    <w:rsid w:val="00C4631E"/>
    <w:rsid w:val="00C53B9D"/>
    <w:rsid w:val="00C6382D"/>
    <w:rsid w:val="00C6737A"/>
    <w:rsid w:val="00C67ECB"/>
    <w:rsid w:val="00C70542"/>
    <w:rsid w:val="00C84A1A"/>
    <w:rsid w:val="00C84E46"/>
    <w:rsid w:val="00C868F2"/>
    <w:rsid w:val="00C877AE"/>
    <w:rsid w:val="00C929CC"/>
    <w:rsid w:val="00CA40D0"/>
    <w:rsid w:val="00CB087A"/>
    <w:rsid w:val="00CD0F8A"/>
    <w:rsid w:val="00CD289D"/>
    <w:rsid w:val="00CD7A1F"/>
    <w:rsid w:val="00CE27BC"/>
    <w:rsid w:val="00CE511C"/>
    <w:rsid w:val="00CE6BC7"/>
    <w:rsid w:val="00CF1E15"/>
    <w:rsid w:val="00CF2C47"/>
    <w:rsid w:val="00CF30C7"/>
    <w:rsid w:val="00CF6BE5"/>
    <w:rsid w:val="00CF760B"/>
    <w:rsid w:val="00CF777F"/>
    <w:rsid w:val="00D03550"/>
    <w:rsid w:val="00D0472D"/>
    <w:rsid w:val="00D12F26"/>
    <w:rsid w:val="00D17ED1"/>
    <w:rsid w:val="00D21DEF"/>
    <w:rsid w:val="00D2204C"/>
    <w:rsid w:val="00D24E2D"/>
    <w:rsid w:val="00D263E5"/>
    <w:rsid w:val="00D4248C"/>
    <w:rsid w:val="00D45381"/>
    <w:rsid w:val="00D50F80"/>
    <w:rsid w:val="00D519FC"/>
    <w:rsid w:val="00D53E27"/>
    <w:rsid w:val="00D54561"/>
    <w:rsid w:val="00D611AA"/>
    <w:rsid w:val="00D62B20"/>
    <w:rsid w:val="00D64577"/>
    <w:rsid w:val="00D663B2"/>
    <w:rsid w:val="00D72F3D"/>
    <w:rsid w:val="00D73336"/>
    <w:rsid w:val="00D743EF"/>
    <w:rsid w:val="00D76703"/>
    <w:rsid w:val="00D7695A"/>
    <w:rsid w:val="00D77501"/>
    <w:rsid w:val="00D77C40"/>
    <w:rsid w:val="00D87243"/>
    <w:rsid w:val="00D92319"/>
    <w:rsid w:val="00D97CCF"/>
    <w:rsid w:val="00D97E87"/>
    <w:rsid w:val="00DA02EF"/>
    <w:rsid w:val="00DA7D85"/>
    <w:rsid w:val="00DB2D57"/>
    <w:rsid w:val="00DB4960"/>
    <w:rsid w:val="00DB5B12"/>
    <w:rsid w:val="00DB62BB"/>
    <w:rsid w:val="00DB6F0D"/>
    <w:rsid w:val="00DB7757"/>
    <w:rsid w:val="00DB7E6F"/>
    <w:rsid w:val="00DC1D14"/>
    <w:rsid w:val="00DC66C7"/>
    <w:rsid w:val="00DC7739"/>
    <w:rsid w:val="00DD0BBC"/>
    <w:rsid w:val="00DD2B41"/>
    <w:rsid w:val="00DD42CE"/>
    <w:rsid w:val="00DD444E"/>
    <w:rsid w:val="00DE15BB"/>
    <w:rsid w:val="00DE43AB"/>
    <w:rsid w:val="00DE4B11"/>
    <w:rsid w:val="00DF070E"/>
    <w:rsid w:val="00DF2456"/>
    <w:rsid w:val="00E03BCD"/>
    <w:rsid w:val="00E10BDD"/>
    <w:rsid w:val="00E30AFD"/>
    <w:rsid w:val="00E31A1C"/>
    <w:rsid w:val="00E34C1E"/>
    <w:rsid w:val="00E3714B"/>
    <w:rsid w:val="00E40C21"/>
    <w:rsid w:val="00E438C6"/>
    <w:rsid w:val="00E44222"/>
    <w:rsid w:val="00E54DDB"/>
    <w:rsid w:val="00E73C3B"/>
    <w:rsid w:val="00E74AA8"/>
    <w:rsid w:val="00E772E7"/>
    <w:rsid w:val="00EA0B08"/>
    <w:rsid w:val="00EA2BEB"/>
    <w:rsid w:val="00EA363C"/>
    <w:rsid w:val="00EA36E0"/>
    <w:rsid w:val="00EA6A8C"/>
    <w:rsid w:val="00EB2AC6"/>
    <w:rsid w:val="00EB4F3B"/>
    <w:rsid w:val="00EB7211"/>
    <w:rsid w:val="00EC5F28"/>
    <w:rsid w:val="00ED0995"/>
    <w:rsid w:val="00ED10A5"/>
    <w:rsid w:val="00EE004D"/>
    <w:rsid w:val="00EE4F16"/>
    <w:rsid w:val="00EE50BD"/>
    <w:rsid w:val="00F0158F"/>
    <w:rsid w:val="00F02412"/>
    <w:rsid w:val="00F05AF0"/>
    <w:rsid w:val="00F06B08"/>
    <w:rsid w:val="00F1002C"/>
    <w:rsid w:val="00F10C97"/>
    <w:rsid w:val="00F15FBD"/>
    <w:rsid w:val="00F21EF5"/>
    <w:rsid w:val="00F24AED"/>
    <w:rsid w:val="00F24E79"/>
    <w:rsid w:val="00F25FAC"/>
    <w:rsid w:val="00F27930"/>
    <w:rsid w:val="00F32E8A"/>
    <w:rsid w:val="00F3397D"/>
    <w:rsid w:val="00F3454C"/>
    <w:rsid w:val="00F40BBE"/>
    <w:rsid w:val="00F42174"/>
    <w:rsid w:val="00F453BC"/>
    <w:rsid w:val="00F546F1"/>
    <w:rsid w:val="00F6263F"/>
    <w:rsid w:val="00F64E54"/>
    <w:rsid w:val="00F65E72"/>
    <w:rsid w:val="00F70DB4"/>
    <w:rsid w:val="00F749FD"/>
    <w:rsid w:val="00F77FC9"/>
    <w:rsid w:val="00F83479"/>
    <w:rsid w:val="00F84545"/>
    <w:rsid w:val="00F877C0"/>
    <w:rsid w:val="00F91991"/>
    <w:rsid w:val="00F93165"/>
    <w:rsid w:val="00F93497"/>
    <w:rsid w:val="00F93CF2"/>
    <w:rsid w:val="00F962AA"/>
    <w:rsid w:val="00FA018C"/>
    <w:rsid w:val="00FA1883"/>
    <w:rsid w:val="00FB44B4"/>
    <w:rsid w:val="00FB4BF1"/>
    <w:rsid w:val="00FB5B46"/>
    <w:rsid w:val="00FB6E7C"/>
    <w:rsid w:val="00FC3168"/>
    <w:rsid w:val="00FE0FDB"/>
    <w:rsid w:val="00FE701C"/>
    <w:rsid w:val="00FF25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1A183D"/>
  <w15:chartTrackingRefBased/>
  <w15:docId w15:val="{CA467105-BBA3-B545-B14B-6731C6B21B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2C93"/>
    <w:pPr>
      <w:spacing w:after="0" w:line="240" w:lineRule="auto"/>
    </w:pPr>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D72F3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72F3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D72F3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D72F3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72F3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72F3D"/>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72F3D"/>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72F3D"/>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72F3D"/>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2F3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72F3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D72F3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D72F3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72F3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72F3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72F3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72F3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72F3D"/>
    <w:rPr>
      <w:rFonts w:eastAsiaTheme="majorEastAsia" w:cstheme="majorBidi"/>
      <w:color w:val="272727" w:themeColor="text1" w:themeTint="D8"/>
    </w:rPr>
  </w:style>
  <w:style w:type="paragraph" w:styleId="Title">
    <w:name w:val="Title"/>
    <w:basedOn w:val="Normal"/>
    <w:next w:val="Normal"/>
    <w:link w:val="TitleChar"/>
    <w:uiPriority w:val="10"/>
    <w:qFormat/>
    <w:rsid w:val="00D72F3D"/>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72F3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72F3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72F3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72F3D"/>
    <w:pPr>
      <w:spacing w:before="160"/>
      <w:jc w:val="center"/>
    </w:pPr>
    <w:rPr>
      <w:i/>
      <w:iCs/>
      <w:color w:val="404040" w:themeColor="text1" w:themeTint="BF"/>
    </w:rPr>
  </w:style>
  <w:style w:type="character" w:customStyle="1" w:styleId="QuoteChar">
    <w:name w:val="Quote Char"/>
    <w:basedOn w:val="DefaultParagraphFont"/>
    <w:link w:val="Quote"/>
    <w:uiPriority w:val="29"/>
    <w:rsid w:val="00D72F3D"/>
    <w:rPr>
      <w:i/>
      <w:iCs/>
      <w:color w:val="404040" w:themeColor="text1" w:themeTint="BF"/>
    </w:rPr>
  </w:style>
  <w:style w:type="paragraph" w:styleId="ListParagraph">
    <w:name w:val="List Paragraph"/>
    <w:basedOn w:val="Normal"/>
    <w:uiPriority w:val="34"/>
    <w:qFormat/>
    <w:rsid w:val="00D72F3D"/>
    <w:pPr>
      <w:ind w:left="720"/>
      <w:contextualSpacing/>
    </w:pPr>
  </w:style>
  <w:style w:type="character" w:styleId="IntenseEmphasis">
    <w:name w:val="Intense Emphasis"/>
    <w:basedOn w:val="DefaultParagraphFont"/>
    <w:uiPriority w:val="21"/>
    <w:qFormat/>
    <w:rsid w:val="00D72F3D"/>
    <w:rPr>
      <w:i/>
      <w:iCs/>
      <w:color w:val="0F4761" w:themeColor="accent1" w:themeShade="BF"/>
    </w:rPr>
  </w:style>
  <w:style w:type="paragraph" w:styleId="IntenseQuote">
    <w:name w:val="Intense Quote"/>
    <w:basedOn w:val="Normal"/>
    <w:next w:val="Normal"/>
    <w:link w:val="IntenseQuoteChar"/>
    <w:uiPriority w:val="30"/>
    <w:qFormat/>
    <w:rsid w:val="00D72F3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72F3D"/>
    <w:rPr>
      <w:i/>
      <w:iCs/>
      <w:color w:val="0F4761" w:themeColor="accent1" w:themeShade="BF"/>
    </w:rPr>
  </w:style>
  <w:style w:type="character" w:styleId="IntenseReference">
    <w:name w:val="Intense Reference"/>
    <w:basedOn w:val="DefaultParagraphFont"/>
    <w:uiPriority w:val="32"/>
    <w:qFormat/>
    <w:rsid w:val="00D72F3D"/>
    <w:rPr>
      <w:b/>
      <w:bCs/>
      <w:smallCaps/>
      <w:color w:val="0F4761" w:themeColor="accent1" w:themeShade="BF"/>
      <w:spacing w:val="5"/>
    </w:rPr>
  </w:style>
  <w:style w:type="table" w:styleId="TableGrid">
    <w:name w:val="Table Grid"/>
    <w:basedOn w:val="TableNormal"/>
    <w:uiPriority w:val="39"/>
    <w:rsid w:val="00D72F3D"/>
    <w:pPr>
      <w:spacing w:after="0" w:line="240" w:lineRule="auto"/>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D72F3D"/>
    <w:rPr>
      <w:color w:val="0000FF"/>
      <w:u w:val="single"/>
    </w:rPr>
  </w:style>
  <w:style w:type="paragraph" w:styleId="NoSpacing">
    <w:name w:val="No Spacing"/>
    <w:link w:val="NoSpacingChar"/>
    <w:uiPriority w:val="1"/>
    <w:qFormat/>
    <w:rsid w:val="00D72F3D"/>
    <w:pPr>
      <w:spacing w:after="0" w:line="240" w:lineRule="auto"/>
    </w:pPr>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D72F3D"/>
    <w:rPr>
      <w:rFonts w:eastAsiaTheme="minorEastAsia"/>
      <w:kern w:val="0"/>
      <w:sz w:val="22"/>
      <w:szCs w:val="22"/>
      <w:lang w:val="en-US" w:eastAsia="zh-CN"/>
      <w14:ligatures w14:val="none"/>
    </w:rPr>
  </w:style>
  <w:style w:type="paragraph" w:styleId="NormalWeb">
    <w:name w:val="Normal (Web)"/>
    <w:basedOn w:val="Normal"/>
    <w:uiPriority w:val="99"/>
    <w:unhideWhenUsed/>
    <w:rsid w:val="00ED10A5"/>
    <w:pPr>
      <w:spacing w:before="100" w:beforeAutospacing="1" w:after="100" w:afterAutospacing="1"/>
    </w:pPr>
  </w:style>
  <w:style w:type="character" w:styleId="Strong">
    <w:name w:val="Strong"/>
    <w:basedOn w:val="DefaultParagraphFont"/>
    <w:uiPriority w:val="22"/>
    <w:qFormat/>
    <w:rsid w:val="00ED10A5"/>
    <w:rPr>
      <w:b/>
      <w:bCs/>
    </w:rPr>
  </w:style>
  <w:style w:type="character" w:styleId="FollowedHyperlink">
    <w:name w:val="FollowedHyperlink"/>
    <w:basedOn w:val="DefaultParagraphFont"/>
    <w:uiPriority w:val="99"/>
    <w:semiHidden/>
    <w:unhideWhenUsed/>
    <w:rsid w:val="00D4248C"/>
    <w:rPr>
      <w:color w:val="96607D" w:themeColor="followedHyperlink"/>
      <w:u w:val="single"/>
    </w:rPr>
  </w:style>
  <w:style w:type="character" w:styleId="UnresolvedMention">
    <w:name w:val="Unresolved Mention"/>
    <w:basedOn w:val="DefaultParagraphFont"/>
    <w:uiPriority w:val="99"/>
    <w:semiHidden/>
    <w:unhideWhenUsed/>
    <w:rsid w:val="00C3611D"/>
    <w:rPr>
      <w:color w:val="605E5C"/>
      <w:shd w:val="clear" w:color="auto" w:fill="E1DFDD"/>
    </w:rPr>
  </w:style>
  <w:style w:type="paragraph" w:styleId="Footer">
    <w:name w:val="footer"/>
    <w:basedOn w:val="Normal"/>
    <w:link w:val="FooterChar"/>
    <w:uiPriority w:val="99"/>
    <w:unhideWhenUsed/>
    <w:rsid w:val="00263C28"/>
    <w:pPr>
      <w:tabs>
        <w:tab w:val="center" w:pos="4513"/>
        <w:tab w:val="right" w:pos="9026"/>
      </w:tabs>
    </w:pPr>
  </w:style>
  <w:style w:type="character" w:customStyle="1" w:styleId="FooterChar">
    <w:name w:val="Footer Char"/>
    <w:basedOn w:val="DefaultParagraphFont"/>
    <w:link w:val="Footer"/>
    <w:uiPriority w:val="99"/>
    <w:rsid w:val="00263C28"/>
    <w:rPr>
      <w:rFonts w:ascii="Times New Roman" w:eastAsia="Times New Roman" w:hAnsi="Times New Roman" w:cs="Times New Roman"/>
      <w:kern w:val="0"/>
      <w:sz w:val="20"/>
      <w:szCs w:val="20"/>
      <w:lang w:eastAsia="en-GB"/>
      <w14:ligatures w14:val="none"/>
    </w:rPr>
  </w:style>
  <w:style w:type="character" w:styleId="PageNumber">
    <w:name w:val="page number"/>
    <w:basedOn w:val="DefaultParagraphFont"/>
    <w:uiPriority w:val="99"/>
    <w:semiHidden/>
    <w:unhideWhenUsed/>
    <w:rsid w:val="00263C28"/>
  </w:style>
  <w:style w:type="character" w:styleId="Emphasis">
    <w:name w:val="Emphasis"/>
    <w:basedOn w:val="DefaultParagraphFont"/>
    <w:uiPriority w:val="20"/>
    <w:qFormat/>
    <w:rsid w:val="00FB4BF1"/>
    <w:rPr>
      <w:i/>
      <w:iCs/>
    </w:rPr>
  </w:style>
  <w:style w:type="character" w:styleId="HTMLCode">
    <w:name w:val="HTML Code"/>
    <w:basedOn w:val="DefaultParagraphFont"/>
    <w:uiPriority w:val="99"/>
    <w:semiHidden/>
    <w:unhideWhenUsed/>
    <w:rsid w:val="007E2C5F"/>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 Type="http://schemas.openxmlformats.org/officeDocument/2006/relationships/settings" Target="settings.xml"/><Relationship Id="rId21" Type="http://schemas.openxmlformats.org/officeDocument/2006/relationships/image" Target="media/image15.png"/><Relationship Id="rId34" Type="http://schemas.openxmlformats.org/officeDocument/2006/relationships/footer" Target="footer2.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image" Target="media/image23.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hyperlink" Target="https://doi.org/10.1177/2278682117754016" TargetMode="Externa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hyperlink" Target="https://doi.org/10.1016/j.procs.2023.01.259"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hyperlink" Target="https://doi.org/10.1080/10447318.2024.2394724" TargetMode="External"/><Relationship Id="rId35" Type="http://schemas.openxmlformats.org/officeDocument/2006/relationships/fontTable" Target="fontTable.xml"/><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19</Pages>
  <Words>2518</Words>
  <Characters>14353</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12.11.25</Company>
  <LinksUpToDate>false</LinksUpToDate>
  <CharactersWithSpaces>16838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HTML &amp; CSS Web Development</dc:title>
  <dc:subject>L4 - Introduction to Web and Database Concepts</dc:subject>
  <dc:creator>Tia Willock (2514120)</dc:creator>
  <cp:keywords/>
  <dc:description/>
  <cp:lastModifiedBy>Tia Willock (2514120)</cp:lastModifiedBy>
  <cp:revision>2</cp:revision>
  <dcterms:created xsi:type="dcterms:W3CDTF">2025-11-17T00:55:00Z</dcterms:created>
  <dcterms:modified xsi:type="dcterms:W3CDTF">2025-11-17T00:55:00Z</dcterms:modified>
</cp:coreProperties>
</file>