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FCD" w:rsidRDefault="00735DCB">
      <w:pPr>
        <w:rPr>
          <w:b/>
        </w:rPr>
      </w:pPr>
      <w:r w:rsidRPr="00C005ED">
        <w:rPr>
          <w:b/>
        </w:rPr>
        <w:t>Stags and Hens     Willy Russell</w:t>
      </w:r>
    </w:p>
    <w:p w:rsidR="00C005ED" w:rsidRPr="00C005ED" w:rsidRDefault="00C005ED">
      <w:r>
        <w:t xml:space="preserve">In Educating Rita, Stags and Hens and Blood </w:t>
      </w:r>
      <w:proofErr w:type="gramStart"/>
      <w:r>
        <w:t>Brothers  Two</w:t>
      </w:r>
      <w:proofErr w:type="gramEnd"/>
      <w:r>
        <w:t xml:space="preserve"> Plays and a Musical</w:t>
      </w:r>
    </w:p>
    <w:p w:rsidR="00735DCB" w:rsidRDefault="00735DCB">
      <w:r>
        <w:t xml:space="preserve">Methuen </w:t>
      </w:r>
      <w:proofErr w:type="gramStart"/>
      <w:r>
        <w:t>Drama  215</w:t>
      </w:r>
      <w:proofErr w:type="gramEnd"/>
      <w:r>
        <w:t xml:space="preserve"> Vauxhall Bridge Road, London SW1V 1EJ  1985</w:t>
      </w:r>
    </w:p>
    <w:p w:rsidR="00735DCB" w:rsidRDefault="00735DCB">
      <w:r>
        <w:t>ISBN 0-413-41110-9</w:t>
      </w:r>
    </w:p>
    <w:p w:rsidR="00703F34" w:rsidRDefault="00C005ED">
      <w:r>
        <w:t xml:space="preserve">232 pages    </w:t>
      </w:r>
      <w:r w:rsidR="00703F34">
        <w:t>£7.99</w:t>
      </w:r>
    </w:p>
    <w:p w:rsidR="00EF2183" w:rsidRDefault="00EF2183"/>
    <w:p w:rsidR="00EF2183" w:rsidRDefault="00EF2183">
      <w:r>
        <w:t xml:space="preserve">Willy Russell’s play about a group of </w:t>
      </w:r>
      <w:r w:rsidR="003A6A21">
        <w:t xml:space="preserve">young </w:t>
      </w:r>
      <w:r>
        <w:t>men and women who inadvertently find themselves at the same venue for pre- marital celebrations was first performed in 1978 at the Everyman Theatre in Liverpool. It reads very much of its time with references to music and stars such as Rod Stewart and Abba, discos rather than clubs and the way in which the men and women refer to each other.</w:t>
      </w:r>
      <w:r w:rsidR="00CB1075">
        <w:t xml:space="preserve"> Women are “tarts”</w:t>
      </w:r>
      <w:r w:rsidR="00FC3192">
        <w:t>,</w:t>
      </w:r>
      <w:r w:rsidR="00CB1075">
        <w:t xml:space="preserve"> men are judged by how </w:t>
      </w:r>
      <w:proofErr w:type="spellStart"/>
      <w:r w:rsidR="00CB1075">
        <w:t>fanciable</w:t>
      </w:r>
      <w:proofErr w:type="spellEnd"/>
      <w:r w:rsidR="00CB1075">
        <w:t xml:space="preserve"> </w:t>
      </w:r>
      <w:r w:rsidR="00FC3192">
        <w:t>they are and both sexes have strong opinions about the roles they will have once married.</w:t>
      </w:r>
      <w:r w:rsidR="002B3A8E">
        <w:t xml:space="preserve"> Misogyny is openly expressed and appears to be accepted.</w:t>
      </w:r>
    </w:p>
    <w:p w:rsidR="00D95AA2" w:rsidRDefault="00CB1075">
      <w:r>
        <w:t>Willy Russell’s dialogue draws vivid pictures of all the characters, they are fami</w:t>
      </w:r>
      <w:r w:rsidR="003A6A21">
        <w:t>liar in their types. We all recognise</w:t>
      </w:r>
      <w:r>
        <w:t xml:space="preserve"> the guy in charge of the football club who has aspirations above his abilities and who thinks he’</w:t>
      </w:r>
      <w:r w:rsidR="001026EA">
        <w:t>s in charge, thinks he’s good enough for an American scout to discover him and take him to the States.</w:t>
      </w:r>
      <w:r>
        <w:t xml:space="preserve"> In Eddy, Russell has explored a man frustrated by his circumstances, who’s cynical yet at the same time has a vulnerability ‘But round here, if y’ get married Dave, </w:t>
      </w:r>
      <w:proofErr w:type="spellStart"/>
      <w:r>
        <w:t>y’trapped</w:t>
      </w:r>
      <w:proofErr w:type="spellEnd"/>
      <w:r>
        <w:t xml:space="preserve"> then. It’s the end.’ he tells the would-be groom</w:t>
      </w:r>
      <w:r w:rsidR="00DC4B52">
        <w:t>, Dave</w:t>
      </w:r>
      <w:r>
        <w:t>. He follows this with claiming that he could go anywhere if he so chose because there was nothing, such as a wife, holding him down. The double irony is that Dave cannot hear him because he is passed out drunk and Eddy has lived his whole life in Liverpool and has never tried to escape. He just talks about it.</w:t>
      </w:r>
      <w:r w:rsidR="001B0CF1">
        <w:t xml:space="preserve"> </w:t>
      </w:r>
    </w:p>
    <w:p w:rsidR="001B0CF1" w:rsidRDefault="001B0CF1">
      <w:r>
        <w:t xml:space="preserve">Billy thinks he knows something about everything ‘It’s all physics </w:t>
      </w:r>
      <w:proofErr w:type="spellStart"/>
      <w:r>
        <w:t>y’see</w:t>
      </w:r>
      <w:proofErr w:type="spellEnd"/>
      <w:r>
        <w:t xml:space="preserve">. I read about it. </w:t>
      </w:r>
      <w:proofErr w:type="spellStart"/>
      <w:r>
        <w:t>Yeh</w:t>
      </w:r>
      <w:proofErr w:type="spellEnd"/>
      <w:r>
        <w:t xml:space="preserve">.’ but is all talk and a ‘soft get’ to his mates. Billy has a limited understanding of women too ‘They do calm down Robbie. Women, </w:t>
      </w:r>
      <w:proofErr w:type="spellStart"/>
      <w:r>
        <w:t>y’can’t</w:t>
      </w:r>
      <w:proofErr w:type="spellEnd"/>
      <w:r>
        <w:t xml:space="preserve"> get a laugh out of them once they’ve turned thirty.’ Robbie fancies himself as</w:t>
      </w:r>
      <w:r w:rsidR="00FE783C">
        <w:t xml:space="preserve"> an</w:t>
      </w:r>
      <w:r>
        <w:t xml:space="preserve"> alpha male with the ladies and </w:t>
      </w:r>
      <w:proofErr w:type="spellStart"/>
      <w:r>
        <w:t>Kav</w:t>
      </w:r>
      <w:proofErr w:type="spellEnd"/>
      <w:r>
        <w:t xml:space="preserve"> is a gifted artist but doesn’</w:t>
      </w:r>
      <w:r w:rsidR="001026EA">
        <w:t>t realise his talent, is just happy to rub along.</w:t>
      </w:r>
    </w:p>
    <w:p w:rsidR="00CB1075" w:rsidRDefault="001B0CF1">
      <w:r>
        <w:t>In Peter, Willy Russell has suggested what the opportunities could be for someone who e</w:t>
      </w:r>
      <w:r w:rsidR="00322509">
        <w:t>scapes the restraints of a restricted</w:t>
      </w:r>
      <w:r>
        <w:t xml:space="preserve"> life. The i</w:t>
      </w:r>
      <w:r w:rsidR="001B192C">
        <w:t>nterest lies in the other men’s</w:t>
      </w:r>
      <w:r>
        <w:t xml:space="preserve"> reaction to him and what he has achieved. They start off admiring his fame, even asking for his autograph</w:t>
      </w:r>
      <w:r w:rsidR="003A6A21">
        <w:t xml:space="preserve">, but Eddy </w:t>
      </w:r>
      <w:r w:rsidR="00DC4B52">
        <w:t>is envious ‘</w:t>
      </w:r>
      <w:proofErr w:type="spellStart"/>
      <w:r w:rsidR="00DC4B52">
        <w:t>Y’don’t</w:t>
      </w:r>
      <w:proofErr w:type="spellEnd"/>
      <w:r w:rsidR="00DC4B52">
        <w:t xml:space="preserve"> get autographs from people like him! He’s just a fuckin’ </w:t>
      </w:r>
      <w:proofErr w:type="spellStart"/>
      <w:r w:rsidR="00DC4B52">
        <w:t>nomark</w:t>
      </w:r>
      <w:proofErr w:type="spellEnd"/>
      <w:r w:rsidR="00DC4B52">
        <w:t>!’ Later, when the friends suspect Peter is trying to influence Linda</w:t>
      </w:r>
      <w:r w:rsidR="001B192C">
        <w:t>,</w:t>
      </w:r>
      <w:r w:rsidR="00DC4B52">
        <w:t xml:space="preserve"> the bride-to be, they turn against him, protec</w:t>
      </w:r>
      <w:r w:rsidR="001B192C">
        <w:t xml:space="preserve">ting their mate. Eddy and </w:t>
      </w:r>
      <w:r w:rsidR="00DC4B52">
        <w:t>Linda</w:t>
      </w:r>
      <w:r w:rsidR="001B192C">
        <w:t xml:space="preserve"> converse</w:t>
      </w:r>
      <w:r w:rsidR="00DC4B52">
        <w:t xml:space="preserve"> in a short scene</w:t>
      </w:r>
      <w:r w:rsidR="001026EA">
        <w:t xml:space="preserve"> late in the second act</w:t>
      </w:r>
      <w:r w:rsidR="00DC4B52">
        <w:t xml:space="preserve"> that I t</w:t>
      </w:r>
      <w:r w:rsidR="001026EA">
        <w:t>hink is pivotal to</w:t>
      </w:r>
      <w:r w:rsidR="00DC4B52">
        <w:t xml:space="preserve"> the play.</w:t>
      </w:r>
      <w:r w:rsidR="001026EA">
        <w:t xml:space="preserve"> Eddy is warning Linda to stay away from Peter or he’ll ‘break every finger he’s got.’ He goes on to say ‘Y’ don’t </w:t>
      </w:r>
      <w:proofErr w:type="spellStart"/>
      <w:r w:rsidR="001026EA">
        <w:t>wanna</w:t>
      </w:r>
      <w:proofErr w:type="spellEnd"/>
      <w:r w:rsidR="001026EA">
        <w:t xml:space="preserve"> be impressed by him girl. He’s all show. I could’ve been in a group. A famous group.’ This is a turning point for Linda. She sees what her life will be like if she goes through with her wedding to Dave the next day, a small life with hopeless aspirations and limited expectations</w:t>
      </w:r>
      <w:r w:rsidR="001B192C">
        <w:t xml:space="preserve">. </w:t>
      </w:r>
      <w:proofErr w:type="gramStart"/>
      <w:r w:rsidR="001B192C">
        <w:t>I</w:t>
      </w:r>
      <w:r w:rsidR="001026EA">
        <w:t>t’s</w:t>
      </w:r>
      <w:proofErr w:type="gramEnd"/>
      <w:r w:rsidR="001026EA">
        <w:t xml:space="preserve"> here she makes the decision not to go through with it but to leave with Peter. In Eddy’s words, you see all the frustration and bitterness of his life.</w:t>
      </w:r>
    </w:p>
    <w:p w:rsidR="001026EA" w:rsidRDefault="001026EA">
      <w:r>
        <w:t>The women are just as k</w:t>
      </w:r>
      <w:r w:rsidR="00D95AA2">
        <w:t>eenly drawn. Linda, the nearly-</w:t>
      </w:r>
      <w:r>
        <w:t xml:space="preserve"> bride with reservations, wanting to make her own decisions maybe for the last time on the night before her wedding.</w:t>
      </w:r>
      <w:r w:rsidR="00DA0322">
        <w:t xml:space="preserve"> She is beginning to realise what losing h</w:t>
      </w:r>
      <w:r w:rsidR="00FC3192">
        <w:t xml:space="preserve">er status as a single woman is </w:t>
      </w:r>
      <w:r w:rsidR="00DA0322">
        <w:t>going to be like</w:t>
      </w:r>
      <w:r w:rsidR="00FC3192">
        <w:t xml:space="preserve"> ‘Why don’t y’ do what y’ </w:t>
      </w:r>
      <w:r w:rsidR="00FC3192" w:rsidRPr="00FC3192">
        <w:rPr>
          <w:i/>
        </w:rPr>
        <w:t xml:space="preserve">want </w:t>
      </w:r>
      <w:proofErr w:type="spellStart"/>
      <w:r w:rsidR="00D95AA2">
        <w:t>t’do</w:t>
      </w:r>
      <w:proofErr w:type="spellEnd"/>
      <w:r w:rsidR="00D95AA2">
        <w:t>? Why</w:t>
      </w:r>
      <w:r w:rsidR="00FC3192">
        <w:t xml:space="preserve"> </w:t>
      </w:r>
      <w:r w:rsidR="00FC3192">
        <w:lastRenderedPageBreak/>
        <w:t xml:space="preserve">don’t </w:t>
      </w:r>
      <w:proofErr w:type="spellStart"/>
      <w:r w:rsidR="00FC3192">
        <w:t>y’you</w:t>
      </w:r>
      <w:proofErr w:type="spellEnd"/>
      <w:r w:rsidR="00FC3192">
        <w:t xml:space="preserve"> do what you think you should do? But y’ won’t will y’? You’ll just keep on </w:t>
      </w:r>
      <w:proofErr w:type="spellStart"/>
      <w:r w:rsidR="00FC3192">
        <w:t>doin</w:t>
      </w:r>
      <w:proofErr w:type="spellEnd"/>
      <w:r w:rsidR="00FC3192">
        <w:t xml:space="preserve"> what you’re told to, won’t y’?’</w:t>
      </w:r>
      <w:r>
        <w:t xml:space="preserve"> Bernadette, the bossy more experienced married woman</w:t>
      </w:r>
      <w:r w:rsidR="00DA0322">
        <w:t xml:space="preserve"> ‘Love, Carol. Love changes you. Love makes you grow up.’</w:t>
      </w:r>
      <w:r>
        <w:t xml:space="preserve"> who is </w:t>
      </w:r>
      <w:r w:rsidR="00DA0322">
        <w:t>on the look -out for some extra-marital fun and doesn’t practise what she preaches. Maureen the innocent who doesn’t quite get everything who’s bought barbecue chairs as a wedding present for a couple who live in a fourth floor flat and Carol and Frances who are good friends to Linda but are happy with their lives that revolve around coffee percolators and tables.</w:t>
      </w:r>
    </w:p>
    <w:p w:rsidR="00D95AA2" w:rsidRDefault="001614E9">
      <w:r>
        <w:t xml:space="preserve">Banal drunken banter and </w:t>
      </w:r>
      <w:r w:rsidR="008A2DB8">
        <w:t>t</w:t>
      </w:r>
      <w:r w:rsidR="00FC3192">
        <w:t>he fact that the play is set in the ladies’ and gents’ to</w:t>
      </w:r>
      <w:r>
        <w:t>ilets in a tacky dance hall add</w:t>
      </w:r>
      <w:r w:rsidR="00FC3192">
        <w:t xml:space="preserve"> to the humour and the pathos of the play.</w:t>
      </w:r>
      <w:r w:rsidR="00925167">
        <w:t xml:space="preserve"> The setting is functional and unglamorous, just like the lives of the characters, but is also one that is recognisable.</w:t>
      </w:r>
      <w:r w:rsidR="00E139A2">
        <w:t xml:space="preserve"> Many readers will have had similar experiences in similar situations.</w:t>
      </w:r>
      <w:r w:rsidR="00FC3192">
        <w:t xml:space="preserve"> The curry vomited over Robbie’s suit, the one t</w:t>
      </w:r>
      <w:r w:rsidR="00925167">
        <w:t xml:space="preserve">hat cost £65 he is eager to boast, the fact that the groom is comatose throughout, the cheap way the characters talk about attraction and sex all </w:t>
      </w:r>
      <w:r w:rsidR="00322509">
        <w:t>add to the bleak humour of mundane</w:t>
      </w:r>
      <w:r w:rsidR="00FE783C">
        <w:t xml:space="preserve"> lives too fearful</w:t>
      </w:r>
      <w:bookmarkStart w:id="0" w:name="_GoBack"/>
      <w:bookmarkEnd w:id="0"/>
      <w:r w:rsidR="001B192C">
        <w:t xml:space="preserve"> or too lacking in opportunity</w:t>
      </w:r>
      <w:r w:rsidR="00925167">
        <w:t xml:space="preserve"> to be turned upside down.</w:t>
      </w:r>
    </w:p>
    <w:p w:rsidR="00FC3192" w:rsidRDefault="00FC3192">
      <w:r>
        <w:t xml:space="preserve"> Conflict is found in the fact that both sets of friends have chosen the same venue and tradition dictates the bride and groom must not see each other. But the greater conflict is in the upset caused by the successful Peter who has escaped to a better life and offers a dangerous but attractive alternative.</w:t>
      </w:r>
      <w:r w:rsidR="00925167">
        <w:t xml:space="preserve"> ‘You do what you like. I’m not </w:t>
      </w:r>
      <w:proofErr w:type="spellStart"/>
      <w:r w:rsidR="00925167">
        <w:t>tellin</w:t>
      </w:r>
      <w:proofErr w:type="spellEnd"/>
      <w:r w:rsidR="00925167">
        <w:t xml:space="preserve">’ you’ Peter says to Linda. ‘Have </w:t>
      </w:r>
      <w:proofErr w:type="spellStart"/>
      <w:r w:rsidR="00925167">
        <w:t>y’kids</w:t>
      </w:r>
      <w:proofErr w:type="spellEnd"/>
      <w:r w:rsidR="00925167">
        <w:t xml:space="preserve"> a’ keep y’ mates a’ go </w:t>
      </w:r>
      <w:proofErr w:type="spellStart"/>
      <w:r w:rsidR="00925167">
        <w:t>dancin</w:t>
      </w:r>
      <w:proofErr w:type="spellEnd"/>
      <w:r w:rsidR="00925167">
        <w:t>’ an’ go to the pub an’ go to the shops an’ do all those things y’ used to tell me you hated doing.’</w:t>
      </w:r>
      <w:r w:rsidR="001915D9">
        <w:t xml:space="preserve"> The fact that Linda makes her escape through the window in the gents’ toilet strengthens the message that she is making a choice and dares to kick against convention at the same time. Linda </w:t>
      </w:r>
      <w:r w:rsidR="001B192C">
        <w:t>has chosen to take a gamble on a better future.</w:t>
      </w:r>
    </w:p>
    <w:p w:rsidR="002B3A8E" w:rsidRPr="002B3A8E" w:rsidRDefault="002B3A8E">
      <w:r>
        <w:t>Through vividly expressed and believable dialogue, Willy Russell has put some aspects of the lives of</w:t>
      </w:r>
      <w:r w:rsidR="009827D0">
        <w:t xml:space="preserve"> </w:t>
      </w:r>
      <w:r>
        <w:t xml:space="preserve">working class </w:t>
      </w:r>
      <w:proofErr w:type="spellStart"/>
      <w:r>
        <w:t>Liverpudlians</w:t>
      </w:r>
      <w:proofErr w:type="spellEnd"/>
      <w:r>
        <w:t xml:space="preserve"> under the microscope in the same vein </w:t>
      </w:r>
      <w:r w:rsidRPr="002B3A8E">
        <w:rPr>
          <w:i/>
        </w:rPr>
        <w:t>as Educating Rita</w:t>
      </w:r>
      <w:r>
        <w:t xml:space="preserve"> and </w:t>
      </w:r>
      <w:r w:rsidRPr="002B3A8E">
        <w:rPr>
          <w:i/>
        </w:rPr>
        <w:t>Shirley Valentine.</w:t>
      </w:r>
      <w:r>
        <w:t xml:space="preserve"> Vivacious characterisation </w:t>
      </w:r>
      <w:r w:rsidR="009827D0">
        <w:t>makes the audience</w:t>
      </w:r>
      <w:r>
        <w:t xml:space="preserve"> feel they know</w:t>
      </w:r>
      <w:r w:rsidR="009827D0">
        <w:t xml:space="preserve"> each one because they are fa</w:t>
      </w:r>
      <w:r w:rsidR="003A6A21">
        <w:t>miliar role models. The play is</w:t>
      </w:r>
      <w:r w:rsidR="009827D0">
        <w:t xml:space="preserve"> laugh-out-loud funny in places, if a little old-fashioned </w:t>
      </w:r>
      <w:r w:rsidR="003A6A21">
        <w:t>at times and as a reader I care</w:t>
      </w:r>
      <w:r w:rsidR="009827D0">
        <w:t xml:space="preserve"> about Linda, Eddy and their friends which shows the strengt</w:t>
      </w:r>
      <w:r w:rsidR="003A6A21">
        <w:t>h of the writing. The play ends</w:t>
      </w:r>
      <w:r w:rsidR="009827D0">
        <w:t xml:space="preserve"> cleverly on a bittersweet note with Eddy telling the still unconscious Dave ‘She’s gone. Well </w:t>
      </w:r>
      <w:proofErr w:type="spellStart"/>
      <w:r w:rsidR="009827D0">
        <w:t>y’ve</w:t>
      </w:r>
      <w:proofErr w:type="spellEnd"/>
      <w:r w:rsidR="009827D0">
        <w:t xml:space="preserve"> got no baggage </w:t>
      </w:r>
      <w:proofErr w:type="spellStart"/>
      <w:r w:rsidR="009827D0">
        <w:t>weighin</w:t>
      </w:r>
      <w:proofErr w:type="spellEnd"/>
      <w:r w:rsidR="009827D0">
        <w:t xml:space="preserve">’ y’ down. There’s nothin’ </w:t>
      </w:r>
      <w:proofErr w:type="spellStart"/>
      <w:r w:rsidR="009827D0">
        <w:t>holdin</w:t>
      </w:r>
      <w:proofErr w:type="spellEnd"/>
      <w:r w:rsidR="009827D0">
        <w:t>’ us back now Dav</w:t>
      </w:r>
      <w:r w:rsidR="00857A15">
        <w:t xml:space="preserve">e. We can go anywhere.’ The poignant </w:t>
      </w:r>
      <w:r w:rsidR="009827D0">
        <w:t>thing is, that the audience knows they won’t.</w:t>
      </w:r>
    </w:p>
    <w:sectPr w:rsidR="002B3A8E" w:rsidRPr="002B3A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DCB"/>
    <w:rsid w:val="001026EA"/>
    <w:rsid w:val="001614E9"/>
    <w:rsid w:val="001915D9"/>
    <w:rsid w:val="001B0CF1"/>
    <w:rsid w:val="001B192C"/>
    <w:rsid w:val="00233C94"/>
    <w:rsid w:val="002B3A8E"/>
    <w:rsid w:val="00322509"/>
    <w:rsid w:val="003A6A21"/>
    <w:rsid w:val="006572F4"/>
    <w:rsid w:val="00703F34"/>
    <w:rsid w:val="00735DCB"/>
    <w:rsid w:val="00857A15"/>
    <w:rsid w:val="008A2DB8"/>
    <w:rsid w:val="00925167"/>
    <w:rsid w:val="009827D0"/>
    <w:rsid w:val="00BE31B3"/>
    <w:rsid w:val="00C005ED"/>
    <w:rsid w:val="00CB1075"/>
    <w:rsid w:val="00CE1821"/>
    <w:rsid w:val="00D95AA2"/>
    <w:rsid w:val="00DA0322"/>
    <w:rsid w:val="00DC4B52"/>
    <w:rsid w:val="00E139A2"/>
    <w:rsid w:val="00EF2183"/>
    <w:rsid w:val="00F133CF"/>
    <w:rsid w:val="00FC3192"/>
    <w:rsid w:val="00FE7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249CA2-5670-4B8C-ACA9-ABA3DD339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944</Words>
  <Characters>5382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dc:creator>
  <cp:keywords/>
  <dc:description/>
  <cp:lastModifiedBy>Helen</cp:lastModifiedBy>
  <cp:revision>17</cp:revision>
  <dcterms:created xsi:type="dcterms:W3CDTF">2017-11-08T10:51:00Z</dcterms:created>
  <dcterms:modified xsi:type="dcterms:W3CDTF">2017-11-20T20:01:00Z</dcterms:modified>
</cp:coreProperties>
</file>