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46285D" w14:textId="676860C5" w:rsidR="00BF4834" w:rsidRPr="00107778" w:rsidRDefault="00BF4834">
      <w:pPr>
        <w:rPr>
          <w:rFonts w:asciiTheme="majorHAnsi" w:hAnsiTheme="majorHAnsi"/>
        </w:rPr>
      </w:pPr>
      <w:r w:rsidRPr="00107778">
        <w:rPr>
          <w:rFonts w:asciiTheme="majorHAnsi" w:hAnsiTheme="majorHAnsi"/>
        </w:rPr>
        <w:t>Presentation:</w:t>
      </w:r>
    </w:p>
    <w:p w14:paraId="61F691A6" w14:textId="7E0C0FCD" w:rsidR="00743974" w:rsidRPr="00107778" w:rsidRDefault="00BF4834" w:rsidP="00BF4834">
      <w:pPr>
        <w:pStyle w:val="ListParagraph"/>
        <w:numPr>
          <w:ilvl w:val="0"/>
          <w:numId w:val="1"/>
        </w:numPr>
        <w:rPr>
          <w:rFonts w:asciiTheme="majorHAnsi" w:hAnsiTheme="majorHAnsi"/>
        </w:rPr>
      </w:pPr>
      <w:r w:rsidRPr="00107778">
        <w:rPr>
          <w:rFonts w:asciiTheme="majorHAnsi" w:hAnsiTheme="majorHAnsi"/>
        </w:rPr>
        <w:t>Create a company name</w:t>
      </w:r>
    </w:p>
    <w:p w14:paraId="6C4DD2CC" w14:textId="486697D0" w:rsidR="00BF4834" w:rsidRPr="00107778" w:rsidRDefault="00BF4834" w:rsidP="00BF4834">
      <w:pPr>
        <w:pStyle w:val="ListParagraph"/>
        <w:numPr>
          <w:ilvl w:val="0"/>
          <w:numId w:val="1"/>
        </w:numPr>
        <w:rPr>
          <w:rFonts w:asciiTheme="majorHAnsi" w:hAnsiTheme="majorHAnsi"/>
        </w:rPr>
      </w:pPr>
      <w:r w:rsidRPr="00107778">
        <w:rPr>
          <w:rFonts w:asciiTheme="majorHAnsi" w:hAnsiTheme="majorHAnsi"/>
        </w:rPr>
        <w:t>Overview/ Summary of the play</w:t>
      </w:r>
    </w:p>
    <w:p w14:paraId="40923018" w14:textId="09D40DEA" w:rsidR="00BF4834" w:rsidRPr="00107778" w:rsidRDefault="00BF4834" w:rsidP="00BF4834">
      <w:pPr>
        <w:pStyle w:val="ListParagraph"/>
        <w:numPr>
          <w:ilvl w:val="0"/>
          <w:numId w:val="1"/>
        </w:numPr>
        <w:rPr>
          <w:rFonts w:asciiTheme="majorHAnsi" w:hAnsiTheme="majorHAnsi"/>
        </w:rPr>
      </w:pPr>
      <w:r w:rsidRPr="00107778">
        <w:rPr>
          <w:rFonts w:asciiTheme="majorHAnsi" w:hAnsiTheme="majorHAnsi"/>
        </w:rPr>
        <w:t xml:space="preserve">Use </w:t>
      </w:r>
      <w:r w:rsidRPr="00107778">
        <w:rPr>
          <w:rFonts w:asciiTheme="majorHAnsi" w:hAnsiTheme="majorHAnsi"/>
          <w:b/>
          <w:bCs/>
        </w:rPr>
        <w:t>CAST AND CREW GO</w:t>
      </w:r>
      <w:r w:rsidRPr="00107778">
        <w:rPr>
          <w:rFonts w:asciiTheme="majorHAnsi" w:hAnsiTheme="majorHAnsi"/>
        </w:rPr>
        <w:t xml:space="preserve"> as a template</w:t>
      </w:r>
    </w:p>
    <w:p w14:paraId="0C2CDE43" w14:textId="2A95C693" w:rsidR="00BF4834" w:rsidRPr="00107778" w:rsidRDefault="00BF4834" w:rsidP="00BF4834">
      <w:pPr>
        <w:pStyle w:val="ListParagraph"/>
        <w:numPr>
          <w:ilvl w:val="0"/>
          <w:numId w:val="1"/>
        </w:numPr>
        <w:rPr>
          <w:rFonts w:asciiTheme="majorHAnsi" w:hAnsiTheme="majorHAnsi"/>
        </w:rPr>
      </w:pPr>
      <w:r w:rsidRPr="00107778">
        <w:rPr>
          <w:rFonts w:asciiTheme="majorHAnsi" w:hAnsiTheme="majorHAnsi"/>
        </w:rPr>
        <w:t>Be specific and detailed in your creative choices</w:t>
      </w:r>
      <w:r w:rsidR="00107778">
        <w:rPr>
          <w:rFonts w:asciiTheme="majorHAnsi" w:hAnsiTheme="majorHAnsi"/>
        </w:rPr>
        <w:t>; explain justify your decisions</w:t>
      </w:r>
    </w:p>
    <w:p w14:paraId="0C18A777" w14:textId="716D4D30" w:rsidR="00BF4834" w:rsidRPr="00107778" w:rsidRDefault="00107778" w:rsidP="00BF4834">
      <w:pPr>
        <w:pStyle w:val="ListParagraph"/>
        <w:numPr>
          <w:ilvl w:val="0"/>
          <w:numId w:val="1"/>
        </w:numPr>
        <w:rPr>
          <w:rFonts w:asciiTheme="majorHAnsi" w:hAnsiTheme="majorHAnsi"/>
        </w:rPr>
      </w:pPr>
      <w:r>
        <w:rPr>
          <w:rFonts w:asciiTheme="majorHAnsi" w:hAnsiTheme="majorHAnsi"/>
        </w:rPr>
        <w:t>Use e</w:t>
      </w:r>
      <w:r w:rsidR="00BF4834" w:rsidRPr="00107778">
        <w:rPr>
          <w:rFonts w:asciiTheme="majorHAnsi" w:hAnsiTheme="majorHAnsi"/>
        </w:rPr>
        <w:t>xternal evidence, when applicable, to further demonstrate your work</w:t>
      </w:r>
    </w:p>
    <w:p w14:paraId="7E8FCB8C" w14:textId="5F050AA8" w:rsidR="00BF4834" w:rsidRPr="00107778" w:rsidRDefault="00BF4834" w:rsidP="00BF4834">
      <w:pPr>
        <w:pStyle w:val="ListParagraph"/>
        <w:numPr>
          <w:ilvl w:val="0"/>
          <w:numId w:val="1"/>
        </w:numPr>
        <w:rPr>
          <w:rFonts w:asciiTheme="majorHAnsi" w:hAnsiTheme="majorHAnsi"/>
        </w:rPr>
      </w:pPr>
      <w:r w:rsidRPr="00107778">
        <w:rPr>
          <w:rFonts w:asciiTheme="majorHAnsi" w:hAnsiTheme="majorHAnsi"/>
        </w:rPr>
        <w:t>Utilise the script – textual quotes/references and stage directions to inform and influence your process</w:t>
      </w:r>
    </w:p>
    <w:p w14:paraId="694CE13F" w14:textId="6119BFB7" w:rsidR="00BF4834" w:rsidRPr="00107778" w:rsidRDefault="00BF4834" w:rsidP="00BF4834">
      <w:pPr>
        <w:pStyle w:val="ListParagraph"/>
        <w:numPr>
          <w:ilvl w:val="0"/>
          <w:numId w:val="1"/>
        </w:numPr>
        <w:rPr>
          <w:rFonts w:asciiTheme="majorHAnsi" w:hAnsiTheme="majorHAnsi"/>
        </w:rPr>
      </w:pPr>
      <w:r w:rsidRPr="00107778">
        <w:rPr>
          <w:rFonts w:asciiTheme="majorHAnsi" w:hAnsiTheme="majorHAnsi"/>
        </w:rPr>
        <w:t>All relevant design elements</w:t>
      </w:r>
    </w:p>
    <w:p w14:paraId="33EDF9BD" w14:textId="68D63EB3" w:rsidR="00BF4834" w:rsidRPr="00107778" w:rsidRDefault="00BF4834" w:rsidP="00BF4834">
      <w:pPr>
        <w:pStyle w:val="ListParagraph"/>
        <w:numPr>
          <w:ilvl w:val="0"/>
          <w:numId w:val="1"/>
        </w:numPr>
        <w:rPr>
          <w:rFonts w:asciiTheme="majorHAnsi" w:hAnsiTheme="majorHAnsi"/>
        </w:rPr>
      </w:pPr>
      <w:r w:rsidRPr="00107778">
        <w:rPr>
          <w:rFonts w:asciiTheme="majorHAnsi" w:hAnsiTheme="majorHAnsi"/>
        </w:rPr>
        <w:t>Performance elements</w:t>
      </w:r>
    </w:p>
    <w:p w14:paraId="1EC52AA7" w14:textId="0708C724" w:rsidR="00BF4834" w:rsidRPr="00107778" w:rsidRDefault="00BF4834" w:rsidP="00BF4834">
      <w:pPr>
        <w:pStyle w:val="ListParagraph"/>
        <w:numPr>
          <w:ilvl w:val="0"/>
          <w:numId w:val="1"/>
        </w:numPr>
        <w:rPr>
          <w:rFonts w:asciiTheme="majorHAnsi" w:hAnsiTheme="majorHAnsi"/>
        </w:rPr>
      </w:pPr>
      <w:r w:rsidRPr="00107778">
        <w:rPr>
          <w:rFonts w:asciiTheme="majorHAnsi" w:hAnsiTheme="majorHAnsi"/>
        </w:rPr>
        <w:t xml:space="preserve">Give the reason why your play/pitch should be chosen for the Royal Court’s </w:t>
      </w:r>
      <w:r w:rsidRPr="00107778">
        <w:rPr>
          <w:rFonts w:asciiTheme="majorHAnsi" w:hAnsiTheme="majorHAnsi"/>
          <w:i/>
          <w:iCs/>
        </w:rPr>
        <w:t>Present Past</w:t>
      </w:r>
      <w:r w:rsidRPr="00107778">
        <w:rPr>
          <w:rFonts w:asciiTheme="majorHAnsi" w:hAnsiTheme="majorHAnsi"/>
        </w:rPr>
        <w:t xml:space="preserve"> initiative </w:t>
      </w:r>
    </w:p>
    <w:p w14:paraId="1A113064" w14:textId="6D0088A8" w:rsidR="00BF4834" w:rsidRPr="00107778" w:rsidRDefault="00BF4834" w:rsidP="00BF4834">
      <w:pPr>
        <w:pStyle w:val="ListParagraph"/>
        <w:numPr>
          <w:ilvl w:val="0"/>
          <w:numId w:val="1"/>
        </w:numPr>
        <w:rPr>
          <w:rFonts w:asciiTheme="majorHAnsi" w:hAnsiTheme="majorHAnsi"/>
        </w:rPr>
      </w:pPr>
      <w:r w:rsidRPr="00107778">
        <w:rPr>
          <w:rFonts w:asciiTheme="majorHAnsi" w:hAnsiTheme="majorHAnsi"/>
        </w:rPr>
        <w:t>Make sure your presentation is rounded off and clearly ended</w:t>
      </w:r>
    </w:p>
    <w:p w14:paraId="12B484B9" w14:textId="4EDDD03F" w:rsidR="00BF4834" w:rsidRDefault="00BF4834" w:rsidP="00BF4834">
      <w:pPr>
        <w:pStyle w:val="ListParagraph"/>
        <w:numPr>
          <w:ilvl w:val="0"/>
          <w:numId w:val="1"/>
        </w:numPr>
        <w:rPr>
          <w:rFonts w:asciiTheme="majorHAnsi" w:hAnsiTheme="majorHAnsi"/>
        </w:rPr>
      </w:pPr>
      <w:r w:rsidRPr="00107778">
        <w:rPr>
          <w:rFonts w:asciiTheme="majorHAnsi" w:hAnsiTheme="majorHAnsi"/>
        </w:rPr>
        <w:t>Any questions from the panel?</w:t>
      </w:r>
    </w:p>
    <w:p w14:paraId="1A1F4187" w14:textId="77777777" w:rsidR="00107778" w:rsidRDefault="00107778" w:rsidP="00107778">
      <w:pPr>
        <w:pStyle w:val="ListParagraph"/>
        <w:rPr>
          <w:rFonts w:asciiTheme="majorHAnsi" w:hAnsiTheme="majorHAnsi"/>
        </w:rPr>
      </w:pPr>
    </w:p>
    <w:p w14:paraId="72676BA5" w14:textId="77777777" w:rsidR="00107778" w:rsidRPr="00107778" w:rsidRDefault="00107778" w:rsidP="00107778">
      <w:pPr>
        <w:pStyle w:val="ListParagraph"/>
        <w:rPr>
          <w:rFonts w:asciiTheme="majorHAnsi" w:hAnsiTheme="majorHAnsi"/>
        </w:rPr>
      </w:pPr>
    </w:p>
    <w:p w14:paraId="506B24C3" w14:textId="42A4D386" w:rsidR="00107778" w:rsidRDefault="00107778" w:rsidP="00107778">
      <w:pPr>
        <w:rPr>
          <w:rFonts w:asciiTheme="majorHAnsi" w:hAnsiTheme="majorHAnsi"/>
        </w:rPr>
      </w:pPr>
      <w:r>
        <w:rPr>
          <w:rFonts w:asciiTheme="majorHAnsi" w:hAnsiTheme="majorHAnsi"/>
        </w:rPr>
        <w:t>The Process Workbook:</w:t>
      </w:r>
    </w:p>
    <w:p w14:paraId="24716711" w14:textId="52E6FC4A" w:rsidR="00107778" w:rsidRDefault="00107778" w:rsidP="00107778">
      <w:pPr>
        <w:rPr>
          <w:rFonts w:asciiTheme="majorHAnsi" w:hAnsiTheme="majorHAnsi"/>
        </w:rPr>
      </w:pPr>
      <w:r>
        <w:rPr>
          <w:rFonts w:asciiTheme="majorHAnsi" w:hAnsiTheme="majorHAnsi"/>
        </w:rPr>
        <w:t xml:space="preserve">It is 1,000-word explanation of your work and process towards your group’s presentation, focussing on your individual contribution. </w:t>
      </w:r>
      <w:r w:rsidR="00C829B3">
        <w:rPr>
          <w:rFonts w:asciiTheme="majorHAnsi" w:hAnsiTheme="majorHAnsi"/>
        </w:rPr>
        <w:t>You must m</w:t>
      </w:r>
      <w:r>
        <w:rPr>
          <w:rFonts w:asciiTheme="majorHAnsi" w:hAnsiTheme="majorHAnsi"/>
        </w:rPr>
        <w:t>ake sure that you evaluate your process too.</w:t>
      </w:r>
    </w:p>
    <w:p w14:paraId="165CDE0D" w14:textId="482D7EC4" w:rsidR="00107778" w:rsidRDefault="00107778" w:rsidP="00107778">
      <w:pPr>
        <w:rPr>
          <w:rFonts w:asciiTheme="majorHAnsi" w:hAnsiTheme="majorHAnsi"/>
        </w:rPr>
      </w:pPr>
      <w:r>
        <w:rPr>
          <w:rFonts w:asciiTheme="majorHAnsi" w:hAnsiTheme="majorHAnsi"/>
        </w:rPr>
        <w:t>Textual references and quotes do not apply to your word count. You also have 20% leeway on the word count– so, essentially, you have 1,200</w:t>
      </w:r>
      <w:r w:rsidR="00C829B3">
        <w:rPr>
          <w:rFonts w:asciiTheme="majorHAnsi" w:hAnsiTheme="majorHAnsi"/>
        </w:rPr>
        <w:t xml:space="preserve"> </w:t>
      </w:r>
      <w:r>
        <w:rPr>
          <w:rFonts w:asciiTheme="majorHAnsi" w:hAnsiTheme="majorHAnsi"/>
        </w:rPr>
        <w:t>words (not including textual references and quotes)</w:t>
      </w:r>
    </w:p>
    <w:p w14:paraId="12B7CAB4" w14:textId="7288F0E6" w:rsidR="00107778" w:rsidRDefault="00107778" w:rsidP="00107778">
      <w:pPr>
        <w:rPr>
          <w:rFonts w:asciiTheme="majorHAnsi" w:hAnsiTheme="majorHAnsi"/>
        </w:rPr>
      </w:pPr>
      <w:r>
        <w:rPr>
          <w:rFonts w:asciiTheme="majorHAnsi" w:hAnsiTheme="majorHAnsi"/>
        </w:rPr>
        <w:t>You must include a Bibliography to highlight all your points of reference and research.</w:t>
      </w:r>
    </w:p>
    <w:p w14:paraId="1DCF2EEA" w14:textId="5D7D4C8B" w:rsidR="00107778" w:rsidRDefault="00107778" w:rsidP="00107778">
      <w:pPr>
        <w:rPr>
          <w:rFonts w:asciiTheme="majorHAnsi" w:hAnsiTheme="majorHAnsi"/>
        </w:rPr>
      </w:pPr>
      <w:r>
        <w:rPr>
          <w:rFonts w:asciiTheme="majorHAnsi" w:hAnsiTheme="majorHAnsi"/>
        </w:rPr>
        <w:t xml:space="preserve">Use an Appendix (See </w:t>
      </w:r>
      <w:r w:rsidR="00C829B3">
        <w:rPr>
          <w:rFonts w:asciiTheme="majorHAnsi" w:hAnsiTheme="majorHAnsi"/>
        </w:rPr>
        <w:t>a</w:t>
      </w:r>
      <w:r>
        <w:rPr>
          <w:rFonts w:asciiTheme="majorHAnsi" w:hAnsiTheme="majorHAnsi"/>
        </w:rPr>
        <w:t>ppendix 1</w:t>
      </w:r>
      <w:r w:rsidR="00C829B3">
        <w:rPr>
          <w:rFonts w:asciiTheme="majorHAnsi" w:hAnsiTheme="majorHAnsi"/>
        </w:rPr>
        <w:t>, see appendix 2,</w:t>
      </w:r>
      <w:r>
        <w:rPr>
          <w:rFonts w:asciiTheme="majorHAnsi" w:hAnsiTheme="majorHAnsi"/>
        </w:rPr>
        <w:t xml:space="preserve"> etc) to further demonstrate your process. These can be drawings, images, links to watch/listen to something, or photos o</w:t>
      </w:r>
      <w:r w:rsidR="00C829B3">
        <w:rPr>
          <w:rFonts w:asciiTheme="majorHAnsi" w:hAnsiTheme="majorHAnsi"/>
        </w:rPr>
        <w:t xml:space="preserve">f </w:t>
      </w:r>
      <w:r>
        <w:rPr>
          <w:rFonts w:asciiTheme="majorHAnsi" w:hAnsiTheme="majorHAnsi"/>
        </w:rPr>
        <w:t>your annotated work on script and other relevant documents.</w:t>
      </w:r>
    </w:p>
    <w:p w14:paraId="1E5605AE" w14:textId="77777777" w:rsidR="00107778" w:rsidRPr="00107778" w:rsidRDefault="00107778" w:rsidP="00107778">
      <w:pPr>
        <w:rPr>
          <w:rFonts w:asciiTheme="majorHAnsi" w:hAnsiTheme="majorHAnsi"/>
        </w:rPr>
      </w:pPr>
    </w:p>
    <w:p w14:paraId="7AA60BC8" w14:textId="4EEFC221" w:rsidR="00107778" w:rsidRPr="00107778" w:rsidRDefault="00107778" w:rsidP="00107778">
      <w:pPr>
        <w:rPr>
          <w:rFonts w:asciiTheme="majorHAnsi" w:hAnsiTheme="majorHAnsi"/>
        </w:rPr>
      </w:pPr>
    </w:p>
    <w:sectPr w:rsidR="00107778" w:rsidRPr="00107778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C87EB31" w14:textId="77777777" w:rsidR="00107778" w:rsidRDefault="00107778" w:rsidP="00107778">
      <w:pPr>
        <w:spacing w:after="0" w:line="240" w:lineRule="auto"/>
      </w:pPr>
      <w:r>
        <w:separator/>
      </w:r>
    </w:p>
  </w:endnote>
  <w:endnote w:type="continuationSeparator" w:id="0">
    <w:p w14:paraId="40F73356" w14:textId="77777777" w:rsidR="00107778" w:rsidRDefault="00107778" w:rsidP="001077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6D305AA" w14:textId="77777777" w:rsidR="00107778" w:rsidRDefault="00107778" w:rsidP="00107778">
      <w:pPr>
        <w:spacing w:after="0" w:line="240" w:lineRule="auto"/>
      </w:pPr>
      <w:r>
        <w:separator/>
      </w:r>
    </w:p>
  </w:footnote>
  <w:footnote w:type="continuationSeparator" w:id="0">
    <w:p w14:paraId="7D5EC739" w14:textId="77777777" w:rsidR="00107778" w:rsidRDefault="00107778" w:rsidP="0010777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C327CE0" w14:textId="2287A732" w:rsidR="00107778" w:rsidRDefault="00107778">
    <w:pPr>
      <w:pStyle w:val="Header"/>
    </w:pPr>
    <w:r w:rsidRPr="00107778">
      <w:rPr>
        <w:rFonts w:asciiTheme="majorHAnsi" w:hAnsiTheme="majorHAnsi"/>
      </w:rPr>
      <w:t>Things to consider for Assessment</w:t>
    </w:r>
    <w:r>
      <w:rPr>
        <w:rFonts w:asciiTheme="majorHAnsi" w:hAnsiTheme="majorHAnsi"/>
      </w:rPr>
      <w:t>…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D93672"/>
    <w:multiLevelType w:val="hybridMultilevel"/>
    <w:tmpl w:val="A928D602"/>
    <w:lvl w:ilvl="0" w:tplc="05A6FD94"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3224377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4834"/>
    <w:rsid w:val="00107778"/>
    <w:rsid w:val="004B28AE"/>
    <w:rsid w:val="00743974"/>
    <w:rsid w:val="00873424"/>
    <w:rsid w:val="00BF4834"/>
    <w:rsid w:val="00C829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66D99D"/>
  <w15:chartTrackingRefBased/>
  <w15:docId w15:val="{AF4CCC25-6E8A-4F6B-96F6-A404D6CC07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F483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F483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F483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F483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F483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F483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F483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F483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F483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F483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F483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F483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F483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F483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F483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F483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F483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F483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F483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F483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F483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F483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F483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F483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F483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F483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F483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F483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F483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077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7778"/>
  </w:style>
  <w:style w:type="paragraph" w:styleId="Footer">
    <w:name w:val="footer"/>
    <w:basedOn w:val="Normal"/>
    <w:link w:val="FooterChar"/>
    <w:uiPriority w:val="99"/>
    <w:unhideWhenUsed/>
    <w:rsid w:val="001077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777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197</Words>
  <Characters>1128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Scannell</dc:creator>
  <cp:keywords/>
  <dc:description/>
  <cp:lastModifiedBy>James Scannell</cp:lastModifiedBy>
  <cp:revision>2</cp:revision>
  <dcterms:created xsi:type="dcterms:W3CDTF">2025-11-17T16:31:00Z</dcterms:created>
  <dcterms:modified xsi:type="dcterms:W3CDTF">2025-11-17T16:31:00Z</dcterms:modified>
</cp:coreProperties>
</file>