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34FDCE3" w14:textId="77777777" w:rsidR="00B22F2E" w:rsidRDefault="00B22F2E">
      <w:pPr>
        <w:spacing w:line="360" w:lineRule="auto"/>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86"/>
        <w:gridCol w:w="1236"/>
        <w:gridCol w:w="605"/>
        <w:gridCol w:w="1597"/>
        <w:gridCol w:w="492"/>
      </w:tblGrid>
      <w:tr w:rsidR="00B22F2E" w14:paraId="54A709F9" w14:textId="77777777">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29D9A84A" w14:textId="77777777" w:rsidR="00B22F2E" w:rsidRDefault="00B22F2E">
            <w:pPr>
              <w:keepNext/>
              <w:spacing w:after="0" w:line="360" w:lineRule="auto"/>
              <w:jc w:val="center"/>
              <w:rPr>
                <w:rFonts w:ascii="Arial" w:eastAsia="Times New Roman" w:hAnsi="Arial" w:cs="Arial"/>
                <w:b/>
                <w:color w:val="auto"/>
                <w:szCs w:val="24"/>
                <w:lang w:val="en-AU"/>
              </w:rPr>
            </w:pPr>
          </w:p>
          <w:p w14:paraId="1E19DEBA" w14:textId="77777777" w:rsidR="00B22F2E" w:rsidRDefault="00954D98">
            <w:pPr>
              <w:keepNext/>
              <w:spacing w:after="0" w:line="360" w:lineRule="auto"/>
              <w:jc w:val="both"/>
              <w:rPr>
                <w:rFonts w:ascii="Arial" w:eastAsia="Times New Roman" w:hAnsi="Arial" w:cs="Arial"/>
                <w:b/>
                <w:color w:val="auto"/>
                <w:szCs w:val="24"/>
                <w:lang w:val="en-AU"/>
              </w:rPr>
            </w:pPr>
            <w:r>
              <w:rPr>
                <w:rFonts w:ascii="Arial" w:hAnsi="Arial" w:cs="Arial"/>
                <w:noProof/>
                <w:szCs w:val="24"/>
                <w:lang w:eastAsia="en-GB"/>
              </w:rPr>
              <w:drawing>
                <wp:inline distT="0" distB="0" distL="0" distR="0" wp14:anchorId="6347106A" wp14:editId="384DA2AD">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a:xfrm>
                            <a:off x="0" y="0"/>
                            <a:ext cx="2984904" cy="1300091"/>
                          </a:xfrm>
                          <a:prstGeom prst="rect">
                            <a:avLst/>
                          </a:prstGeom>
                          <a:noFill/>
                          <a:ln>
                            <a:noFill/>
                          </a:ln>
                        </pic:spPr>
                      </pic:pic>
                    </a:graphicData>
                  </a:graphic>
                </wp:inline>
              </w:drawing>
            </w:r>
          </w:p>
          <w:p w14:paraId="618246C2" w14:textId="77777777" w:rsidR="00B22F2E" w:rsidRDefault="00B22F2E">
            <w:pPr>
              <w:keepNext/>
              <w:spacing w:after="0" w:line="360" w:lineRule="auto"/>
              <w:jc w:val="both"/>
              <w:rPr>
                <w:rFonts w:ascii="Arial" w:eastAsia="Times New Roman" w:hAnsi="Arial" w:cs="Arial"/>
                <w:b/>
                <w:color w:val="auto"/>
                <w:szCs w:val="24"/>
                <w:lang w:val="en-AU"/>
              </w:rPr>
            </w:pPr>
          </w:p>
          <w:p w14:paraId="5DE15B5D" w14:textId="77777777" w:rsidR="00B22F2E" w:rsidRDefault="00954D98">
            <w:pPr>
              <w:spacing w:line="360" w:lineRule="auto"/>
              <w:rPr>
                <w:rFonts w:ascii="Arial" w:hAnsi="Arial" w:cs="Arial"/>
                <w:b/>
                <w:bCs/>
                <w:szCs w:val="24"/>
              </w:rPr>
            </w:pPr>
            <w:r>
              <w:rPr>
                <w:rFonts w:ascii="Arial" w:hAnsi="Arial" w:cs="Arial"/>
                <w:b/>
                <w:bCs/>
                <w:szCs w:val="24"/>
              </w:rPr>
              <w:t>Component One:</w:t>
            </w:r>
          </w:p>
          <w:p w14:paraId="297AE54A" w14:textId="77777777" w:rsidR="00B22F2E" w:rsidRDefault="00954D98">
            <w:pPr>
              <w:widowControl w:val="0"/>
              <w:autoSpaceDE w:val="0"/>
              <w:autoSpaceDN w:val="0"/>
              <w:spacing w:after="0" w:line="360" w:lineRule="auto"/>
              <w:jc w:val="both"/>
              <w:rPr>
                <w:rFonts w:ascii="Arial" w:eastAsia="Times New Roman" w:hAnsi="Arial" w:cs="Arial"/>
                <w:b/>
                <w:bCs/>
                <w:i/>
                <w:iCs/>
                <w:color w:val="000000"/>
                <w:szCs w:val="24"/>
                <w:lang w:val="en-US"/>
              </w:rPr>
            </w:pPr>
            <w:r>
              <w:rPr>
                <w:rFonts w:ascii="Arial" w:eastAsia="Times New Roman" w:hAnsi="Arial" w:cs="Arial"/>
                <w:b/>
                <w:bCs/>
                <w:i/>
                <w:iCs/>
                <w:color w:val="000000"/>
                <w:szCs w:val="24"/>
                <w:shd w:val="clear" w:color="auto" w:fill="FFFFFF"/>
                <w:lang w:val="en-US"/>
              </w:rPr>
              <w:t xml:space="preserve">What are the key skills required to work at the hotel's front desk? </w:t>
            </w:r>
            <w:r>
              <w:rPr>
                <w:rFonts w:ascii="Arial" w:eastAsia="Times New Roman" w:hAnsi="Arial" w:cs="Arial"/>
                <w:b/>
                <w:bCs/>
                <w:i/>
                <w:iCs/>
                <w:color w:val="000000"/>
                <w:szCs w:val="24"/>
                <w:lang w:val="en-US"/>
              </w:rPr>
              <w:t>750 words (+/- 10%)</w:t>
            </w:r>
          </w:p>
          <w:p w14:paraId="6ABB0DF0" w14:textId="77777777" w:rsidR="00B22F2E" w:rsidRDefault="00B22F2E">
            <w:pPr>
              <w:widowControl w:val="0"/>
              <w:autoSpaceDE w:val="0"/>
              <w:autoSpaceDN w:val="0"/>
              <w:spacing w:after="0" w:line="360" w:lineRule="auto"/>
              <w:jc w:val="both"/>
              <w:rPr>
                <w:rFonts w:ascii="Arial" w:eastAsia="Times New Roman" w:hAnsi="Arial" w:cs="Arial"/>
                <w:b/>
                <w:bCs/>
                <w:i/>
                <w:iCs/>
                <w:color w:val="000000"/>
                <w:szCs w:val="24"/>
                <w:lang w:val="en-US"/>
              </w:rPr>
            </w:pPr>
          </w:p>
          <w:p w14:paraId="2512AA06" w14:textId="77777777" w:rsidR="00B22F2E" w:rsidRDefault="00954D98">
            <w:pPr>
              <w:spacing w:line="360" w:lineRule="auto"/>
              <w:rPr>
                <w:rFonts w:ascii="Arial" w:eastAsia="Times New Roman" w:hAnsi="Arial" w:cs="Arial"/>
                <w:b/>
                <w:color w:val="auto"/>
                <w:szCs w:val="24"/>
                <w:lang w:val="en-AU"/>
              </w:rPr>
            </w:pPr>
            <w:r>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581168FE" w14:textId="77777777" w:rsidR="00B22F2E" w:rsidRDefault="00954D98">
            <w:pPr>
              <w:keepNext/>
              <w:spacing w:before="120" w:after="0" w:line="360" w:lineRule="auto"/>
              <w:rPr>
                <w:rFonts w:ascii="Arial" w:eastAsia="Times New Roman" w:hAnsi="Arial" w:cs="Arial"/>
                <w:b/>
                <w:bCs/>
                <w:color w:val="auto"/>
                <w:szCs w:val="24"/>
                <w:lang w:val="en-AU"/>
              </w:rPr>
            </w:pPr>
            <w:r>
              <w:rPr>
                <w:rFonts w:ascii="Arial" w:eastAsia="Times New Roman" w:hAnsi="Arial"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2EF5B6AF" w14:textId="4CB7451B" w:rsidR="00B22F2E" w:rsidRDefault="008220FC">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2014302</w:t>
            </w:r>
          </w:p>
        </w:tc>
        <w:tc>
          <w:tcPr>
            <w:tcW w:w="835" w:type="dxa"/>
            <w:tcBorders>
              <w:top w:val="single" w:sz="4" w:space="0" w:color="auto"/>
              <w:left w:val="nil"/>
              <w:bottom w:val="nil"/>
              <w:right w:val="single" w:sz="4" w:space="0" w:color="auto"/>
            </w:tcBorders>
            <w:shd w:val="clear" w:color="auto" w:fill="auto"/>
            <w:vAlign w:val="center"/>
          </w:tcPr>
          <w:p w14:paraId="236E2C52" w14:textId="77777777" w:rsidR="00B22F2E" w:rsidRDefault="00B22F2E">
            <w:pPr>
              <w:keepNext/>
              <w:spacing w:after="0" w:line="360" w:lineRule="auto"/>
              <w:jc w:val="center"/>
              <w:rPr>
                <w:rFonts w:ascii="Arial" w:eastAsia="Times New Roman" w:hAnsi="Arial" w:cs="Arial"/>
                <w:b/>
                <w:color w:val="auto"/>
                <w:szCs w:val="24"/>
                <w:lang w:val="en-AU"/>
              </w:rPr>
            </w:pPr>
          </w:p>
        </w:tc>
      </w:tr>
      <w:tr w:rsidR="00B22F2E" w14:paraId="70594C17" w14:textId="77777777">
        <w:trPr>
          <w:trHeight w:val="468"/>
          <w:jc w:val="center"/>
        </w:trPr>
        <w:tc>
          <w:tcPr>
            <w:tcW w:w="5327" w:type="dxa"/>
            <w:vMerge/>
            <w:tcBorders>
              <w:left w:val="single" w:sz="4" w:space="0" w:color="auto"/>
              <w:right w:val="single" w:sz="4" w:space="0" w:color="auto"/>
            </w:tcBorders>
            <w:shd w:val="clear" w:color="auto" w:fill="auto"/>
          </w:tcPr>
          <w:p w14:paraId="27367A8A" w14:textId="77777777" w:rsidR="00B22F2E" w:rsidRDefault="00B22F2E">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7007B4E1" w14:textId="77777777" w:rsidR="00B22F2E" w:rsidRDefault="00B22F2E">
            <w:pPr>
              <w:keepNext/>
              <w:spacing w:after="0" w:line="360" w:lineRule="auto"/>
              <w:rPr>
                <w:rFonts w:ascii="Arial" w:eastAsia="Times New Roman" w:hAnsi="Arial" w:cs="Arial"/>
                <w:color w:val="auto"/>
                <w:szCs w:val="24"/>
                <w:lang w:val="en-AU"/>
              </w:rPr>
            </w:pPr>
          </w:p>
          <w:p w14:paraId="72B31724" w14:textId="77777777" w:rsidR="00B22F2E" w:rsidRDefault="00954D98">
            <w:pPr>
              <w:keepNext/>
              <w:spacing w:after="0" w:line="360" w:lineRule="auto"/>
              <w:rPr>
                <w:rFonts w:ascii="Arial" w:eastAsia="Times New Roman" w:hAnsi="Arial" w:cs="Arial"/>
                <w:color w:val="auto"/>
                <w:szCs w:val="24"/>
                <w:lang w:val="en-AU"/>
              </w:rPr>
            </w:pPr>
            <w:r>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5B8BC693" w14:textId="10B454BC" w:rsidR="00B22F2E" w:rsidRDefault="00891C4B">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 xml:space="preserve">Hotel Administration and Front </w:t>
            </w:r>
            <w:r w:rsidR="00787B15">
              <w:rPr>
                <w:rFonts w:ascii="Arial" w:eastAsia="Times New Roman" w:hAnsi="Arial" w:cs="Arial"/>
                <w:b/>
                <w:color w:val="auto"/>
                <w:szCs w:val="24"/>
                <w:lang w:val="en-AU"/>
              </w:rPr>
              <w:t>Office</w:t>
            </w:r>
          </w:p>
        </w:tc>
        <w:tc>
          <w:tcPr>
            <w:tcW w:w="835" w:type="dxa"/>
            <w:tcBorders>
              <w:top w:val="nil"/>
              <w:left w:val="nil"/>
              <w:bottom w:val="nil"/>
              <w:right w:val="single" w:sz="4" w:space="0" w:color="auto"/>
            </w:tcBorders>
            <w:shd w:val="clear" w:color="auto" w:fill="auto"/>
            <w:vAlign w:val="center"/>
          </w:tcPr>
          <w:p w14:paraId="1C4DD10B" w14:textId="77777777" w:rsidR="00B22F2E" w:rsidRDefault="00B22F2E">
            <w:pPr>
              <w:keepNext/>
              <w:spacing w:after="0" w:line="360" w:lineRule="auto"/>
              <w:jc w:val="center"/>
              <w:rPr>
                <w:rFonts w:ascii="Arial" w:eastAsia="Times New Roman" w:hAnsi="Arial" w:cs="Arial"/>
                <w:b/>
                <w:color w:val="auto"/>
                <w:szCs w:val="24"/>
                <w:lang w:val="en-AU"/>
              </w:rPr>
            </w:pPr>
          </w:p>
        </w:tc>
      </w:tr>
      <w:tr w:rsidR="00B22F2E" w14:paraId="4842F936" w14:textId="77777777">
        <w:trPr>
          <w:trHeight w:val="468"/>
          <w:jc w:val="center"/>
        </w:trPr>
        <w:tc>
          <w:tcPr>
            <w:tcW w:w="5327" w:type="dxa"/>
            <w:vMerge/>
            <w:tcBorders>
              <w:left w:val="single" w:sz="4" w:space="0" w:color="auto"/>
              <w:right w:val="single" w:sz="4" w:space="0" w:color="auto"/>
            </w:tcBorders>
            <w:shd w:val="clear" w:color="auto" w:fill="auto"/>
          </w:tcPr>
          <w:p w14:paraId="2CC8F7EE" w14:textId="77777777" w:rsidR="00B22F2E" w:rsidRDefault="00B22F2E">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34DC3CC1" w14:textId="77777777" w:rsidR="00B22F2E" w:rsidRDefault="00954D98">
            <w:pPr>
              <w:keepNext/>
              <w:spacing w:after="0" w:line="360" w:lineRule="auto"/>
              <w:rPr>
                <w:rFonts w:ascii="Arial" w:eastAsia="Times New Roman" w:hAnsi="Arial" w:cs="Arial"/>
                <w:color w:val="auto"/>
                <w:szCs w:val="24"/>
                <w:lang w:val="en-AU"/>
              </w:rPr>
            </w:pPr>
            <w:r>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0013830C" w14:textId="161346DF" w:rsidR="00B22F2E" w:rsidRDefault="00787B15">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BMIH400</w:t>
            </w:r>
            <w:r w:rsidR="00A062C6">
              <w:rPr>
                <w:rFonts w:ascii="Arial" w:eastAsia="Times New Roman" w:hAnsi="Arial" w:cs="Arial"/>
                <w:b/>
                <w:color w:val="auto"/>
                <w:szCs w:val="24"/>
                <w:lang w:val="en-AU"/>
              </w:rPr>
              <w:t>4</w:t>
            </w:r>
          </w:p>
        </w:tc>
        <w:tc>
          <w:tcPr>
            <w:tcW w:w="835" w:type="dxa"/>
            <w:tcBorders>
              <w:top w:val="nil"/>
              <w:left w:val="nil"/>
              <w:bottom w:val="nil"/>
              <w:right w:val="single" w:sz="4" w:space="0" w:color="auto"/>
            </w:tcBorders>
            <w:shd w:val="clear" w:color="auto" w:fill="auto"/>
            <w:vAlign w:val="center"/>
          </w:tcPr>
          <w:p w14:paraId="0797090D" w14:textId="77777777" w:rsidR="00B22F2E" w:rsidRDefault="00B22F2E">
            <w:pPr>
              <w:keepNext/>
              <w:spacing w:after="0" w:line="360" w:lineRule="auto"/>
              <w:jc w:val="center"/>
              <w:rPr>
                <w:rFonts w:ascii="Arial" w:eastAsia="Times New Roman" w:hAnsi="Arial" w:cs="Arial"/>
                <w:b/>
                <w:color w:val="auto"/>
                <w:szCs w:val="24"/>
                <w:lang w:val="en-AU"/>
              </w:rPr>
            </w:pPr>
          </w:p>
        </w:tc>
      </w:tr>
      <w:tr w:rsidR="00B22F2E" w14:paraId="719445AC" w14:textId="77777777">
        <w:trPr>
          <w:trHeight w:val="468"/>
          <w:jc w:val="center"/>
        </w:trPr>
        <w:tc>
          <w:tcPr>
            <w:tcW w:w="5327" w:type="dxa"/>
            <w:vMerge/>
            <w:tcBorders>
              <w:left w:val="single" w:sz="4" w:space="0" w:color="auto"/>
              <w:right w:val="single" w:sz="4" w:space="0" w:color="auto"/>
            </w:tcBorders>
            <w:shd w:val="clear" w:color="auto" w:fill="auto"/>
          </w:tcPr>
          <w:p w14:paraId="4C5F6AAC" w14:textId="77777777" w:rsidR="00B22F2E" w:rsidRDefault="00B22F2E">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038C18E3" w14:textId="77777777" w:rsidR="00B22F2E" w:rsidRDefault="00954D98">
            <w:pPr>
              <w:keepNext/>
              <w:spacing w:after="0" w:line="360" w:lineRule="auto"/>
              <w:rPr>
                <w:rFonts w:ascii="Arial" w:eastAsia="Times New Roman" w:hAnsi="Arial" w:cs="Arial"/>
                <w:color w:val="auto"/>
                <w:szCs w:val="24"/>
                <w:lang w:val="en-AU"/>
              </w:rPr>
            </w:pPr>
            <w:r>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30A36C1F" w14:textId="137FAC57" w:rsidR="00B22F2E" w:rsidRDefault="00954D98">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 xml:space="preserve">Lola </w:t>
            </w:r>
            <w:proofErr w:type="spellStart"/>
            <w:r>
              <w:rPr>
                <w:rFonts w:ascii="Arial" w:eastAsia="Times New Roman" w:hAnsi="Arial" w:cs="Arial"/>
                <w:b/>
                <w:color w:val="auto"/>
                <w:szCs w:val="24"/>
                <w:lang w:val="en-AU"/>
              </w:rPr>
              <w:t>Villard</w:t>
            </w:r>
            <w:proofErr w:type="spellEnd"/>
          </w:p>
        </w:tc>
        <w:tc>
          <w:tcPr>
            <w:tcW w:w="835" w:type="dxa"/>
            <w:tcBorders>
              <w:top w:val="nil"/>
              <w:left w:val="nil"/>
              <w:bottom w:val="nil"/>
              <w:right w:val="single" w:sz="4" w:space="0" w:color="auto"/>
            </w:tcBorders>
            <w:shd w:val="clear" w:color="auto" w:fill="auto"/>
            <w:vAlign w:val="center"/>
          </w:tcPr>
          <w:p w14:paraId="0877A8D2" w14:textId="77777777" w:rsidR="00B22F2E" w:rsidRDefault="00B22F2E">
            <w:pPr>
              <w:keepNext/>
              <w:spacing w:after="0" w:line="360" w:lineRule="auto"/>
              <w:jc w:val="center"/>
              <w:rPr>
                <w:rFonts w:ascii="Arial" w:eastAsia="Times New Roman" w:hAnsi="Arial" w:cs="Arial"/>
                <w:b/>
                <w:color w:val="auto"/>
                <w:szCs w:val="24"/>
                <w:lang w:val="en-AU"/>
              </w:rPr>
            </w:pPr>
          </w:p>
        </w:tc>
      </w:tr>
      <w:tr w:rsidR="00B22F2E" w14:paraId="6790984C" w14:textId="77777777">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6041B8F7" w14:textId="77777777" w:rsidR="00B22F2E" w:rsidRDefault="00B22F2E">
            <w:pPr>
              <w:keepNext/>
              <w:spacing w:after="0" w:line="36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5461C1B5" w14:textId="77777777" w:rsidR="00B22F2E" w:rsidRDefault="00B22F2E">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5511EC3" w14:textId="77777777" w:rsidR="00B22F2E" w:rsidRDefault="00B22F2E">
            <w:pPr>
              <w:keepNext/>
              <w:spacing w:after="0" w:line="36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5415E8CB" w14:textId="77777777" w:rsidR="00B22F2E" w:rsidRDefault="00B22F2E">
            <w:pPr>
              <w:keepNext/>
              <w:spacing w:after="0" w:line="360" w:lineRule="auto"/>
              <w:jc w:val="center"/>
              <w:rPr>
                <w:rFonts w:ascii="Arial" w:eastAsia="Times New Roman" w:hAnsi="Arial" w:cs="Arial"/>
                <w:b/>
                <w:color w:val="auto"/>
                <w:szCs w:val="24"/>
                <w:lang w:val="en-AU"/>
              </w:rPr>
            </w:pPr>
          </w:p>
        </w:tc>
      </w:tr>
      <w:tr w:rsidR="00B22F2E" w14:paraId="4D031CBF" w14:textId="77777777">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12F92AC" w14:textId="77777777" w:rsidR="00B22F2E" w:rsidRDefault="00B22F2E">
            <w:pPr>
              <w:spacing w:after="0" w:line="360" w:lineRule="auto"/>
              <w:rPr>
                <w:rFonts w:ascii="Arial" w:eastAsia="Times New Roman" w:hAnsi="Arial" w:cs="Arial"/>
                <w:bCs/>
                <w:color w:val="auto"/>
                <w:szCs w:val="24"/>
              </w:rPr>
            </w:pPr>
          </w:p>
          <w:p w14:paraId="091A9C04" w14:textId="77777777" w:rsidR="00B22F2E" w:rsidRDefault="00954D98">
            <w:pPr>
              <w:spacing w:after="0" w:line="360" w:lineRule="auto"/>
              <w:jc w:val="center"/>
              <w:rPr>
                <w:rFonts w:ascii="Arial" w:eastAsia="Times New Roman" w:hAnsi="Arial" w:cs="Arial"/>
                <w:b/>
                <w:bCs/>
                <w:color w:val="auto"/>
                <w:szCs w:val="24"/>
              </w:rPr>
            </w:pPr>
            <w:r>
              <w:rPr>
                <w:rFonts w:ascii="Arial" w:eastAsia="Times New Roman" w:hAnsi="Arial" w:cs="Arial"/>
                <w:b/>
                <w:bCs/>
                <w:color w:val="auto"/>
                <w:szCs w:val="24"/>
              </w:rPr>
              <w:t xml:space="preserve">Summary of My </w:t>
            </w:r>
            <w:r>
              <w:rPr>
                <w:rFonts w:ascii="Arial" w:eastAsia="Times New Roman" w:hAnsi="Arial" w:cs="Arial"/>
                <w:b/>
                <w:bCs/>
                <w:color w:val="auto"/>
                <w:szCs w:val="24"/>
              </w:rPr>
              <w:t>Learning</w:t>
            </w:r>
          </w:p>
          <w:p w14:paraId="5CDFFC86" w14:textId="77777777" w:rsidR="00B22F2E" w:rsidRDefault="00954D98">
            <w:pPr>
              <w:spacing w:after="0" w:line="360" w:lineRule="auto"/>
              <w:ind w:firstLine="873"/>
              <w:rPr>
                <w:rFonts w:ascii="Arial" w:hAnsi="Arial" w:cs="Arial"/>
                <w:szCs w:val="24"/>
              </w:rPr>
            </w:pPr>
            <w:r>
              <w:rPr>
                <w:rFonts w:ascii="Arial" w:hAnsi="Arial" w:cs="Arial"/>
                <w:szCs w:val="24"/>
              </w:rPr>
              <w:t>The front office department is one of the central departments in a hotel. The front office department consists of various departments, and the members of the various departments have multiple roles. The staff in the front office includes desk cler</w:t>
            </w:r>
            <w:r>
              <w:rPr>
                <w:rFonts w:ascii="Arial" w:hAnsi="Arial" w:cs="Arial"/>
                <w:szCs w:val="24"/>
              </w:rPr>
              <w:t>ks, cashiers, reservations managers, and bell staff elevator operators, among others (Bardi, 2010, p.59). All the positions are only found in some hotels as some front desk clerks perform most of the roles because the hotel may be smaller or serve few peop</w:t>
            </w:r>
            <w:r>
              <w:rPr>
                <w:rFonts w:ascii="Arial" w:hAnsi="Arial" w:cs="Arial"/>
                <w:szCs w:val="24"/>
              </w:rPr>
              <w:t>le. The front office has the role of protecting the hotel's property and that of the guests and ensuring they have is secure and safe for the guests at all times (</w:t>
            </w:r>
            <w:r>
              <w:rPr>
                <w:rFonts w:ascii="Arial" w:hAnsi="Arial" w:cs="Arial"/>
                <w:color w:val="222222"/>
                <w:szCs w:val="24"/>
                <w:shd w:val="clear" w:color="auto" w:fill="FFFFFF"/>
              </w:rPr>
              <w:t>Namira, 2010, p.32). Most front office operations also use the PMS software, an application t</w:t>
            </w:r>
            <w:r>
              <w:rPr>
                <w:rFonts w:ascii="Arial" w:hAnsi="Arial" w:cs="Arial"/>
                <w:color w:val="222222"/>
                <w:szCs w:val="24"/>
                <w:shd w:val="clear" w:color="auto" w:fill="FFFFFF"/>
              </w:rPr>
              <w:t>he hospitality industry members use to effectively manage operations (Bardi, 2010, p. 116)</w:t>
            </w:r>
            <w:r>
              <w:rPr>
                <w:rFonts w:ascii="Arial" w:hAnsi="Arial" w:cs="Arial"/>
                <w:szCs w:val="24"/>
              </w:rPr>
              <w:t>. The PMS software is beneficial because it provides an overview of how the hotel operates and can help increase revenue, save time, and increase productivity. With the developments and advancements in technology, most of the operations in the front office</w:t>
            </w:r>
            <w:r>
              <w:rPr>
                <w:rFonts w:ascii="Arial" w:hAnsi="Arial" w:cs="Arial"/>
                <w:szCs w:val="24"/>
              </w:rPr>
              <w:t xml:space="preserve"> have been automated to make work easier for the staff (Tesone, 2015, p.172). The managers are now able to make decisions fast with the use of information systems. The other thing that was learned was effective communication. </w:t>
            </w:r>
          </w:p>
          <w:p w14:paraId="17E78DEE" w14:textId="77777777" w:rsidR="00B22F2E" w:rsidRDefault="00954D98">
            <w:pPr>
              <w:spacing w:after="0" w:line="360" w:lineRule="auto"/>
              <w:jc w:val="center"/>
              <w:rPr>
                <w:rFonts w:ascii="Arial" w:eastAsia="Times New Roman" w:hAnsi="Arial" w:cs="Arial"/>
                <w:b/>
                <w:bCs/>
                <w:color w:val="auto"/>
                <w:szCs w:val="24"/>
              </w:rPr>
            </w:pPr>
            <w:r>
              <w:rPr>
                <w:rFonts w:ascii="Arial" w:eastAsia="Times New Roman" w:hAnsi="Arial" w:cs="Arial"/>
                <w:b/>
                <w:bCs/>
                <w:color w:val="auto"/>
                <w:szCs w:val="24"/>
              </w:rPr>
              <w:t>Skills required to work in th</w:t>
            </w:r>
            <w:r>
              <w:rPr>
                <w:rFonts w:ascii="Arial" w:eastAsia="Times New Roman" w:hAnsi="Arial" w:cs="Arial"/>
                <w:b/>
                <w:bCs/>
                <w:color w:val="auto"/>
                <w:szCs w:val="24"/>
              </w:rPr>
              <w:t>e front office</w:t>
            </w:r>
          </w:p>
          <w:p w14:paraId="293C907F" w14:textId="77777777" w:rsidR="00B22F2E" w:rsidRDefault="00954D98">
            <w:pPr>
              <w:spacing w:after="0" w:line="360" w:lineRule="auto"/>
              <w:ind w:firstLine="873"/>
              <w:rPr>
                <w:rFonts w:ascii="Arial" w:hAnsi="Arial" w:cs="Arial"/>
                <w:szCs w:val="24"/>
              </w:rPr>
            </w:pPr>
            <w:r>
              <w:rPr>
                <w:rFonts w:ascii="Arial" w:eastAsia="Times New Roman" w:hAnsi="Arial" w:cs="Arial"/>
                <w:bCs/>
                <w:color w:val="auto"/>
                <w:szCs w:val="24"/>
              </w:rPr>
              <w:t>The people working in the front office interact with many guests as they come and leave, and it is vital to create good first impressions, which will help increase customer satisfaction. One of the skills required by the front office staff i</w:t>
            </w:r>
            <w:r>
              <w:rPr>
                <w:rFonts w:ascii="Arial" w:eastAsia="Times New Roman" w:hAnsi="Arial" w:cs="Arial"/>
                <w:bCs/>
                <w:color w:val="auto"/>
                <w:szCs w:val="24"/>
              </w:rPr>
              <w:t xml:space="preserve">s communication skills </w:t>
            </w:r>
            <w:r>
              <w:rPr>
                <w:rFonts w:ascii="Arial" w:hAnsi="Arial" w:cs="Arial"/>
                <w:szCs w:val="24"/>
              </w:rPr>
              <w:t>(Indeed, 2023, p.1).</w:t>
            </w:r>
            <w:r>
              <w:rPr>
                <w:rFonts w:ascii="Arial" w:eastAsia="Times New Roman" w:hAnsi="Arial" w:cs="Arial"/>
                <w:bCs/>
                <w:color w:val="auto"/>
                <w:szCs w:val="24"/>
              </w:rPr>
              <w:t xml:space="preserve"> </w:t>
            </w:r>
            <w:r>
              <w:rPr>
                <w:rFonts w:ascii="Arial" w:hAnsi="Arial" w:cs="Arial"/>
                <w:szCs w:val="24"/>
              </w:rPr>
              <w:t xml:space="preserve">Communication with the guests can be done verbally and </w:t>
            </w:r>
            <w:r>
              <w:rPr>
                <w:rFonts w:ascii="Arial" w:hAnsi="Arial" w:cs="Arial"/>
                <w:szCs w:val="24"/>
                <w:lang w:val="en-US"/>
              </w:rPr>
              <w:t>non-verbally</w:t>
            </w:r>
            <w:r>
              <w:rPr>
                <w:rFonts w:ascii="Arial" w:hAnsi="Arial" w:cs="Arial"/>
                <w:szCs w:val="24"/>
              </w:rPr>
              <w:t xml:space="preserve">, and the front office staff needs to communicate with the clients to create a rapport with the guests. Good communication skills will also help </w:t>
            </w:r>
            <w:r>
              <w:rPr>
                <w:rFonts w:ascii="Arial" w:hAnsi="Arial" w:cs="Arial"/>
                <w:szCs w:val="24"/>
              </w:rPr>
              <w:t xml:space="preserve">the front office staff handle all the inquiries the guests make effectively, resolve any issues that may arise, and coordinate effectively with other departments in the </w:t>
            </w:r>
            <w:r>
              <w:rPr>
                <w:rFonts w:ascii="Arial" w:hAnsi="Arial" w:cs="Arial"/>
                <w:szCs w:val="24"/>
                <w:lang w:val="en-US"/>
              </w:rPr>
              <w:t>organization</w:t>
            </w:r>
            <w:r>
              <w:rPr>
                <w:rFonts w:ascii="Arial" w:hAnsi="Arial" w:cs="Arial"/>
                <w:szCs w:val="24"/>
              </w:rPr>
              <w:t xml:space="preserve"> for smooth running. The other skill the front office staff requires is pro</w:t>
            </w:r>
            <w:r>
              <w:rPr>
                <w:rFonts w:ascii="Arial" w:hAnsi="Arial" w:cs="Arial"/>
                <w:szCs w:val="24"/>
              </w:rPr>
              <w:t>blem-solving (Indeed, 2023, p.1).</w:t>
            </w:r>
            <w:r>
              <w:rPr>
                <w:rFonts w:ascii="Arial" w:eastAsia="Times New Roman" w:hAnsi="Arial" w:cs="Arial"/>
                <w:bCs/>
                <w:color w:val="auto"/>
                <w:szCs w:val="24"/>
              </w:rPr>
              <w:t xml:space="preserve"> The front office department is busy and deals with many challenges that usually arise abruptly; therefore, the front office staff should have the skills to handle the situations as quickly as possible by offering resolutio</w:t>
            </w:r>
            <w:r>
              <w:rPr>
                <w:rFonts w:ascii="Arial" w:eastAsia="Times New Roman" w:hAnsi="Arial" w:cs="Arial"/>
                <w:bCs/>
                <w:color w:val="auto"/>
                <w:szCs w:val="24"/>
              </w:rPr>
              <w:t xml:space="preserve">ns that help meet the guest's expectations. The other skill is technological proficiency </w:t>
            </w:r>
            <w:r>
              <w:rPr>
                <w:rFonts w:ascii="Arial" w:hAnsi="Arial" w:cs="Arial"/>
                <w:szCs w:val="24"/>
              </w:rPr>
              <w:t>(Indeed, 2023, p.1).</w:t>
            </w:r>
            <w:r>
              <w:rPr>
                <w:rFonts w:ascii="Arial" w:eastAsia="Times New Roman" w:hAnsi="Arial" w:cs="Arial"/>
                <w:bCs/>
                <w:color w:val="auto"/>
                <w:szCs w:val="24"/>
              </w:rPr>
              <w:t xml:space="preserve"> Technical proficiency is another ability of the staff to be able to use the software and technological tools that the hotel uses to make the opera</w:t>
            </w:r>
            <w:r>
              <w:rPr>
                <w:rFonts w:ascii="Arial" w:eastAsia="Times New Roman" w:hAnsi="Arial" w:cs="Arial"/>
                <w:bCs/>
                <w:color w:val="auto"/>
                <w:szCs w:val="24"/>
              </w:rPr>
              <w:t xml:space="preserve">tion fast and seamless; the staff should always be well </w:t>
            </w:r>
            <w:r>
              <w:rPr>
                <w:rFonts w:ascii="Arial" w:eastAsia="Times New Roman" w:hAnsi="Arial" w:cs="Arial"/>
                <w:bCs/>
                <w:color w:val="auto"/>
                <w:szCs w:val="24"/>
                <w:lang w:val="en-US"/>
              </w:rPr>
              <w:t>organized</w:t>
            </w:r>
            <w:r>
              <w:rPr>
                <w:rFonts w:ascii="Arial" w:eastAsia="Times New Roman" w:hAnsi="Arial" w:cs="Arial"/>
                <w:bCs/>
                <w:color w:val="auto"/>
                <w:szCs w:val="24"/>
              </w:rPr>
              <w:t xml:space="preserve">, pay close attention to details, and also be able to work as a team. </w:t>
            </w:r>
          </w:p>
          <w:p w14:paraId="138011FC" w14:textId="77777777" w:rsidR="00B22F2E" w:rsidRDefault="00954D98">
            <w:pPr>
              <w:spacing w:after="0" w:line="360" w:lineRule="auto"/>
              <w:jc w:val="center"/>
              <w:rPr>
                <w:rFonts w:ascii="Arial" w:eastAsia="Times New Roman" w:hAnsi="Arial" w:cs="Arial"/>
                <w:b/>
                <w:bCs/>
                <w:color w:val="auto"/>
                <w:szCs w:val="24"/>
              </w:rPr>
            </w:pPr>
            <w:r>
              <w:rPr>
                <w:rFonts w:ascii="Arial" w:eastAsia="Times New Roman" w:hAnsi="Arial" w:cs="Arial"/>
                <w:b/>
                <w:bCs/>
                <w:color w:val="auto"/>
                <w:szCs w:val="24"/>
              </w:rPr>
              <w:t>Personal Reflections</w:t>
            </w:r>
          </w:p>
          <w:p w14:paraId="0674BCDB" w14:textId="535B96FC" w:rsidR="00B22F2E" w:rsidRDefault="00954D98" w:rsidP="005A0EBD">
            <w:pPr>
              <w:spacing w:after="0" w:line="360" w:lineRule="auto"/>
              <w:ind w:firstLine="873"/>
              <w:rPr>
                <w:rFonts w:ascii="Arial" w:eastAsia="Times New Roman" w:hAnsi="Arial" w:cs="Arial"/>
                <w:b/>
                <w:bCs/>
                <w:color w:val="auto"/>
                <w:szCs w:val="24"/>
              </w:rPr>
            </w:pPr>
            <w:r>
              <w:rPr>
                <w:rFonts w:ascii="Arial" w:eastAsia="Times New Roman" w:hAnsi="Arial" w:cs="Arial"/>
                <w:bCs/>
                <w:color w:val="auto"/>
                <w:szCs w:val="24"/>
              </w:rPr>
              <w:t>In my learning experience, I have learned that effective verbal and nonverbal communication is esse</w:t>
            </w:r>
            <w:r>
              <w:rPr>
                <w:rFonts w:ascii="Arial" w:eastAsia="Times New Roman" w:hAnsi="Arial" w:cs="Arial"/>
                <w:bCs/>
                <w:color w:val="auto"/>
                <w:szCs w:val="24"/>
              </w:rPr>
              <w:t>ntial in the hotel industry. When I reflect on my experience as a hotel guest, I felt good and satisfied when the first person I met was friendly and actively listened to me, and we had a good rapport with each other. There is a significant impact when the</w:t>
            </w:r>
            <w:r>
              <w:rPr>
                <w:rFonts w:ascii="Arial" w:eastAsia="Times New Roman" w:hAnsi="Arial" w:cs="Arial"/>
                <w:bCs/>
                <w:color w:val="auto"/>
                <w:szCs w:val="24"/>
              </w:rPr>
              <w:t xml:space="preserve"> front office is effective and efficient, especially in communication</w:t>
            </w:r>
            <w:r>
              <w:rPr>
                <w:rFonts w:ascii="Arial" w:eastAsia="Times New Roman" w:hAnsi="Arial" w:cs="Arial"/>
                <w:b/>
                <w:bCs/>
                <w:color w:val="auto"/>
                <w:szCs w:val="24"/>
              </w:rPr>
              <w:t xml:space="preserve">. </w:t>
            </w:r>
          </w:p>
          <w:p w14:paraId="477DBEE7" w14:textId="77777777" w:rsidR="00B22F2E" w:rsidRDefault="00954D98">
            <w:pPr>
              <w:spacing w:after="0" w:line="360" w:lineRule="auto"/>
              <w:jc w:val="center"/>
              <w:rPr>
                <w:rFonts w:ascii="Arial" w:eastAsia="Times New Roman" w:hAnsi="Arial" w:cs="Arial"/>
                <w:b/>
                <w:bCs/>
                <w:color w:val="auto"/>
                <w:szCs w:val="24"/>
              </w:rPr>
            </w:pPr>
            <w:r>
              <w:rPr>
                <w:rFonts w:ascii="Arial" w:eastAsia="Times New Roman" w:hAnsi="Arial" w:cs="Arial"/>
                <w:b/>
                <w:bCs/>
                <w:color w:val="auto"/>
                <w:szCs w:val="24"/>
              </w:rPr>
              <w:t>Applying The Theoretical Knowledge</w:t>
            </w:r>
          </w:p>
          <w:p w14:paraId="3F183866" w14:textId="09B3D769" w:rsidR="00B22F2E" w:rsidRPr="005A0EBD" w:rsidRDefault="00954D98" w:rsidP="005A0EBD">
            <w:pPr>
              <w:spacing w:after="0" w:line="360" w:lineRule="auto"/>
              <w:ind w:firstLine="873"/>
              <w:rPr>
                <w:rFonts w:ascii="Arial" w:hAnsi="Arial" w:cs="Arial"/>
                <w:color w:val="374151"/>
                <w:szCs w:val="24"/>
              </w:rPr>
            </w:pPr>
            <w:r>
              <w:rPr>
                <w:rFonts w:ascii="Arial" w:eastAsia="Times New Roman" w:hAnsi="Arial" w:cs="Arial"/>
                <w:bCs/>
                <w:color w:val="auto"/>
                <w:szCs w:val="24"/>
              </w:rPr>
              <w:t>Applying theoretical knowledge is crucial in creating success for the hotel and the front office. Theoretical knowledge is essential because it helps</w:t>
            </w:r>
            <w:r>
              <w:rPr>
                <w:rFonts w:ascii="Arial" w:eastAsia="Times New Roman" w:hAnsi="Arial" w:cs="Arial"/>
                <w:bCs/>
                <w:color w:val="auto"/>
                <w:szCs w:val="24"/>
              </w:rPr>
              <w:t xml:space="preserve"> understand the front office. For example, the knowledge I have acquired in communication will allow me to engage with the hotel's guests professionally. I have understood how to effectively communicate with the guests to build and create a rapport, addres</w:t>
            </w:r>
            <w:r>
              <w:rPr>
                <w:rFonts w:ascii="Arial" w:eastAsia="Times New Roman" w:hAnsi="Arial" w:cs="Arial"/>
                <w:bCs/>
                <w:color w:val="auto"/>
                <w:szCs w:val="24"/>
              </w:rPr>
              <w:t>s any concerns, and give them clear information. The theoretical knowledge has also provided me with the skills to handle any problematic situation that I may face and provide excellent and efficient solutions fast</w:t>
            </w:r>
            <w:r>
              <w:rPr>
                <w:rFonts w:ascii="Arial" w:hAnsi="Arial" w:cs="Arial"/>
                <w:color w:val="374151"/>
                <w:szCs w:val="24"/>
              </w:rPr>
              <w:t>.</w:t>
            </w:r>
          </w:p>
          <w:p w14:paraId="1F3887B5" w14:textId="77777777" w:rsidR="00B22F2E" w:rsidRDefault="00954D98">
            <w:pPr>
              <w:spacing w:after="0" w:line="360" w:lineRule="auto"/>
              <w:ind w:firstLine="873"/>
              <w:jc w:val="center"/>
              <w:rPr>
                <w:rFonts w:ascii="Arial" w:eastAsia="Times New Roman" w:hAnsi="Arial" w:cs="Arial"/>
                <w:b/>
                <w:bCs/>
                <w:color w:val="auto"/>
                <w:szCs w:val="24"/>
              </w:rPr>
            </w:pPr>
            <w:r>
              <w:rPr>
                <w:rFonts w:ascii="Arial" w:eastAsia="Times New Roman" w:hAnsi="Arial" w:cs="Arial"/>
                <w:b/>
                <w:bCs/>
                <w:color w:val="auto"/>
                <w:szCs w:val="24"/>
              </w:rPr>
              <w:t>Importance of The Topic in Hospitality</w:t>
            </w:r>
          </w:p>
          <w:p w14:paraId="56BAFEBF" w14:textId="77777777" w:rsidR="00B22F2E" w:rsidRDefault="00954D98">
            <w:pPr>
              <w:spacing w:after="0" w:line="360" w:lineRule="auto"/>
              <w:ind w:firstLine="873"/>
              <w:rPr>
                <w:rFonts w:ascii="Arial" w:eastAsia="Times New Roman" w:hAnsi="Arial" w:cs="Arial"/>
                <w:bCs/>
                <w:color w:val="auto"/>
                <w:szCs w:val="24"/>
              </w:rPr>
            </w:pPr>
            <w:r>
              <w:rPr>
                <w:rFonts w:ascii="Arial" w:eastAsia="Times New Roman" w:hAnsi="Arial" w:cs="Arial"/>
                <w:bCs/>
                <w:color w:val="auto"/>
                <w:szCs w:val="24"/>
              </w:rPr>
              <w:t xml:space="preserve">The front office is an essential department in hospitality. The staff actively cares for the client's needs and the hotel's transactions with guests </w:t>
            </w:r>
            <w:r>
              <w:rPr>
                <w:rFonts w:ascii="Arial" w:hAnsi="Arial" w:cs="Arial"/>
                <w:szCs w:val="24"/>
              </w:rPr>
              <w:t>(Mondal et al., 2023, p.1). If the guests face any difficulty, they will go to the front office so that the</w:t>
            </w:r>
            <w:r>
              <w:rPr>
                <w:rFonts w:ascii="Arial" w:hAnsi="Arial" w:cs="Arial"/>
                <w:szCs w:val="24"/>
              </w:rPr>
              <w:t xml:space="preserve"> front office can help them with any problem they may have. The department is also responsible for producing revenue in the hotel. The department is also essential because it provides valuable services to all the guests in the hotel (Mondal et al., 2023, p</w:t>
            </w:r>
            <w:r>
              <w:rPr>
                <w:rFonts w:ascii="Arial" w:hAnsi="Arial" w:cs="Arial"/>
                <w:szCs w:val="24"/>
              </w:rPr>
              <w:t xml:space="preserve">.1). Some services it offers are check-in, checkout, making reservations, departure, </w:t>
            </w:r>
            <w:r>
              <w:rPr>
                <w:rFonts w:ascii="Arial" w:hAnsi="Arial" w:cs="Arial"/>
                <w:szCs w:val="24"/>
                <w:lang w:val="en-US"/>
              </w:rPr>
              <w:t>pre-arrivals</w:t>
            </w:r>
            <w:r>
              <w:rPr>
                <w:rFonts w:ascii="Arial" w:hAnsi="Arial" w:cs="Arial"/>
                <w:szCs w:val="24"/>
              </w:rPr>
              <w:t>, and departure of the guests. The department is also responsible for the satisfaction of the guests. Therefore, for a hotel to be successful, it has to ensure</w:t>
            </w:r>
            <w:r>
              <w:rPr>
                <w:rFonts w:ascii="Arial" w:hAnsi="Arial" w:cs="Arial"/>
                <w:szCs w:val="24"/>
              </w:rPr>
              <w:t xml:space="preserve"> that the front office provides the best service and that the customers are always satisfied.</w:t>
            </w:r>
          </w:p>
          <w:p w14:paraId="5ECBD6FA" w14:textId="77777777" w:rsidR="00B22F2E" w:rsidRDefault="00B22F2E">
            <w:pPr>
              <w:spacing w:after="0" w:line="360" w:lineRule="auto"/>
              <w:rPr>
                <w:rFonts w:ascii="Arial" w:eastAsia="Times New Roman" w:hAnsi="Arial" w:cs="Arial"/>
                <w:bCs/>
                <w:color w:val="auto"/>
                <w:szCs w:val="24"/>
              </w:rPr>
            </w:pPr>
          </w:p>
        </w:tc>
      </w:tr>
      <w:tr w:rsidR="00B22F2E" w14:paraId="47DA9802" w14:textId="77777777">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B72A2C2" w14:textId="77777777" w:rsidR="00B22F2E" w:rsidRDefault="00B22F2E">
            <w:pPr>
              <w:spacing w:after="0" w:line="360" w:lineRule="auto"/>
              <w:rPr>
                <w:rFonts w:ascii="Arial" w:eastAsia="Times New Roman" w:hAnsi="Arial" w:cs="Arial"/>
                <w:bCs/>
                <w:color w:val="auto"/>
                <w:szCs w:val="24"/>
              </w:rPr>
            </w:pPr>
          </w:p>
        </w:tc>
      </w:tr>
    </w:tbl>
    <w:tbl>
      <w:tblPr>
        <w:tblStyle w:val="TableGrid"/>
        <w:tblW w:w="0" w:type="auto"/>
        <w:tblLook w:val="04A0" w:firstRow="1" w:lastRow="0" w:firstColumn="1" w:lastColumn="0" w:noHBand="0" w:noVBand="1"/>
      </w:tblPr>
      <w:tblGrid>
        <w:gridCol w:w="4508"/>
        <w:gridCol w:w="4508"/>
      </w:tblGrid>
      <w:tr w:rsidR="00B22F2E" w14:paraId="72EBC5DF" w14:textId="77777777">
        <w:tc>
          <w:tcPr>
            <w:tcW w:w="4508" w:type="dxa"/>
          </w:tcPr>
          <w:p w14:paraId="28067306" w14:textId="77777777" w:rsidR="00B22F2E" w:rsidRDefault="00954D98">
            <w:pPr>
              <w:spacing w:after="0" w:line="360" w:lineRule="auto"/>
              <w:jc w:val="center"/>
              <w:rPr>
                <w:rFonts w:ascii="Arial" w:hAnsi="Arial" w:cs="Arial"/>
                <w:b/>
                <w:bCs/>
                <w:szCs w:val="24"/>
              </w:rPr>
            </w:pPr>
            <w:r>
              <w:rPr>
                <w:rFonts w:ascii="Arial" w:hAnsi="Arial" w:cs="Arial"/>
                <w:b/>
                <w:bCs/>
                <w:szCs w:val="24"/>
              </w:rPr>
              <w:tab/>
              <w:t>Word Count</w:t>
            </w:r>
          </w:p>
        </w:tc>
        <w:tc>
          <w:tcPr>
            <w:tcW w:w="4508" w:type="dxa"/>
          </w:tcPr>
          <w:p w14:paraId="1A776F0B" w14:textId="77777777" w:rsidR="00B22F2E" w:rsidRDefault="00954D98">
            <w:pPr>
              <w:spacing w:after="0" w:line="360" w:lineRule="auto"/>
              <w:jc w:val="center"/>
              <w:rPr>
                <w:rFonts w:ascii="Arial" w:hAnsi="Arial" w:cs="Arial"/>
                <w:b/>
                <w:bCs/>
                <w:szCs w:val="24"/>
              </w:rPr>
            </w:pPr>
            <w:r>
              <w:rPr>
                <w:rFonts w:ascii="Arial" w:hAnsi="Arial" w:cs="Arial"/>
                <w:b/>
                <w:bCs/>
                <w:szCs w:val="24"/>
              </w:rPr>
              <w:t>773</w:t>
            </w:r>
          </w:p>
        </w:tc>
      </w:tr>
    </w:tbl>
    <w:p w14:paraId="5A12E3C9" w14:textId="77777777" w:rsidR="00B22F2E" w:rsidRDefault="00B22F2E">
      <w:pPr>
        <w:tabs>
          <w:tab w:val="left" w:pos="1344"/>
        </w:tabs>
        <w:spacing w:line="360" w:lineRule="auto"/>
        <w:rPr>
          <w:rFonts w:ascii="Arial" w:hAnsi="Arial" w:cs="Arial"/>
          <w:b/>
          <w:bCs/>
          <w:szCs w:val="24"/>
        </w:rPr>
      </w:pPr>
    </w:p>
    <w:p w14:paraId="21B985E4" w14:textId="77777777" w:rsidR="00B22F2E" w:rsidRDefault="00954D98">
      <w:pPr>
        <w:tabs>
          <w:tab w:val="left" w:pos="1344"/>
        </w:tabs>
        <w:spacing w:line="360" w:lineRule="auto"/>
        <w:rPr>
          <w:rFonts w:ascii="Arial" w:hAnsi="Arial" w:cs="Arial"/>
          <w:szCs w:val="24"/>
        </w:rPr>
        <w:sectPr w:rsidR="00B22F2E">
          <w:headerReference w:type="even" r:id="rId7"/>
          <w:headerReference w:type="default" r:id="rId8"/>
          <w:footerReference w:type="even" r:id="rId9"/>
          <w:footerReference w:type="default" r:id="rId10"/>
          <w:headerReference w:type="first" r:id="rId11"/>
          <w:footerReference w:type="first" r:id="rId12"/>
          <w:pgSz w:w="11906" w:h="16838"/>
          <w:pgMar w:top="1077" w:right="1440" w:bottom="1077" w:left="1440" w:header="709" w:footer="709" w:gutter="0"/>
          <w:cols w:space="708"/>
          <w:docGrid w:linePitch="360"/>
        </w:sectPr>
      </w:pPr>
      <w:r>
        <w:rPr>
          <w:rFonts w:ascii="Arial" w:hAnsi="Arial" w:cs="Arial"/>
          <w:szCs w:val="24"/>
        </w:rPr>
        <w:tab/>
      </w:r>
    </w:p>
    <w:p w14:paraId="65523692" w14:textId="77777777" w:rsidR="00B22F2E" w:rsidRDefault="00954D98">
      <w:pPr>
        <w:spacing w:line="360" w:lineRule="auto"/>
        <w:rPr>
          <w:rFonts w:ascii="Arial" w:hAnsi="Arial" w:cs="Arial"/>
          <w:b/>
          <w:bCs/>
          <w:szCs w:val="24"/>
        </w:rPr>
      </w:pPr>
      <w:r>
        <w:rPr>
          <w:rFonts w:ascii="Arial" w:hAnsi="Arial" w:cs="Arial"/>
          <w:b/>
          <w:bCs/>
          <w:szCs w:val="24"/>
        </w:rPr>
        <w:t>Component Two:</w:t>
      </w:r>
    </w:p>
    <w:p w14:paraId="1E046877" w14:textId="77777777" w:rsidR="00B22F2E" w:rsidRDefault="00954D98">
      <w:pPr>
        <w:spacing w:line="360" w:lineRule="auto"/>
        <w:rPr>
          <w:rFonts w:ascii="Arial" w:hAnsi="Arial" w:cs="Arial"/>
          <w:b/>
          <w:bCs/>
          <w:szCs w:val="24"/>
        </w:rPr>
      </w:pPr>
      <w:r>
        <w:rPr>
          <w:rFonts w:ascii="Arial" w:eastAsia="Carlito" w:hAnsi="Arial" w:cs="Arial"/>
          <w:b/>
          <w:color w:val="auto"/>
          <w:szCs w:val="24"/>
          <w:lang w:val="en-US"/>
        </w:rPr>
        <w:t>Contribution to Overall Module Assessment: 25%</w:t>
      </w:r>
    </w:p>
    <w:p w14:paraId="2A286683" w14:textId="77777777" w:rsidR="00B22F2E" w:rsidRDefault="00954D98">
      <w:pPr>
        <w:spacing w:line="360" w:lineRule="auto"/>
        <w:jc w:val="both"/>
        <w:rPr>
          <w:rFonts w:ascii="Arial" w:eastAsia="Times New Roman" w:hAnsi="Arial" w:cs="Arial"/>
          <w:color w:val="000000"/>
          <w:szCs w:val="24"/>
          <w:shd w:val="clear" w:color="auto" w:fill="FFFFFF"/>
          <w:lang w:val="en-US"/>
        </w:rPr>
      </w:pPr>
      <w:r>
        <w:rPr>
          <w:rFonts w:ascii="Arial" w:eastAsia="Carlito" w:hAnsi="Arial" w:cs="Arial"/>
          <w:b/>
          <w:bCs/>
          <w:color w:val="000000"/>
          <w:szCs w:val="24"/>
          <w:lang w:val="en-US"/>
        </w:rPr>
        <w:t>In this scenario</w:t>
      </w:r>
      <w:r>
        <w:rPr>
          <w:rFonts w:ascii="Arial" w:eastAsia="Carlito" w:hAnsi="Arial" w:cs="Arial"/>
          <w:color w:val="000000"/>
          <w:szCs w:val="24"/>
          <w:lang w:val="en-US"/>
        </w:rPr>
        <w:t xml:space="preserve"> </w:t>
      </w:r>
      <w:r>
        <w:rPr>
          <w:rFonts w:ascii="Arial" w:eastAsia="Times New Roman" w:hAnsi="Arial" w:cs="Arial"/>
          <w:color w:val="000000"/>
          <w:szCs w:val="24"/>
          <w:shd w:val="clear" w:color="auto" w:fill="FFFFFF"/>
          <w:lang w:val="en-US"/>
        </w:rPr>
        <w:t>–</w:t>
      </w:r>
      <w:r>
        <w:rPr>
          <w:rFonts w:ascii="Arial" w:eastAsia="Carlito" w:hAnsi="Arial" w:cs="Arial"/>
          <w:b/>
          <w:bCs/>
          <w:color w:val="000000"/>
          <w:szCs w:val="24"/>
          <w:lang w:val="en-US"/>
        </w:rPr>
        <w:t xml:space="preserve"> </w:t>
      </w:r>
      <w:r>
        <w:rPr>
          <w:rFonts w:ascii="Arial" w:eastAsia="Times New Roman" w:hAnsi="Arial" w:cs="Arial"/>
          <w:color w:val="000000"/>
          <w:szCs w:val="24"/>
          <w:shd w:val="clear" w:color="auto" w:fill="FFFFFF"/>
          <w:lang w:val="en-US"/>
        </w:rPr>
        <w:t xml:space="preserve">It is your first day as a front desk </w:t>
      </w:r>
      <w:r>
        <w:rPr>
          <w:rFonts w:ascii="Arial" w:eastAsia="Times New Roman" w:hAnsi="Arial" w:cs="Arial"/>
          <w:color w:val="000000"/>
          <w:szCs w:val="24"/>
          <w:shd w:val="clear" w:color="auto" w:fill="FFFFFF"/>
          <w:lang w:val="en-US"/>
        </w:rPr>
        <w:t>associate, and your manager has phoned in sick. Create an action plan and answer the following questions.</w:t>
      </w:r>
    </w:p>
    <w:p w14:paraId="6AF17BCA" w14:textId="77777777" w:rsidR="00B22F2E" w:rsidRDefault="00B22F2E">
      <w:pPr>
        <w:widowControl w:val="0"/>
        <w:autoSpaceDE w:val="0"/>
        <w:autoSpaceDN w:val="0"/>
        <w:spacing w:after="0" w:line="360" w:lineRule="auto"/>
        <w:jc w:val="center"/>
        <w:rPr>
          <w:rFonts w:ascii="Arial" w:hAnsi="Arial" w:cs="Arial"/>
          <w:b/>
          <w:bCs/>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00B22F2E" w14:paraId="4319A366" w14:textId="77777777">
        <w:trPr>
          <w:trHeight w:val="1067"/>
          <w:jc w:val="center"/>
        </w:trPr>
        <w:tc>
          <w:tcPr>
            <w:tcW w:w="3479" w:type="dxa"/>
          </w:tcPr>
          <w:p w14:paraId="4D26EA2B" w14:textId="77777777" w:rsidR="00B22F2E" w:rsidRDefault="00954D98">
            <w:pPr>
              <w:spacing w:after="0" w:line="360" w:lineRule="auto"/>
              <w:jc w:val="center"/>
              <w:rPr>
                <w:rFonts w:ascii="Arial" w:hAnsi="Arial" w:cs="Arial"/>
                <w:b/>
                <w:bCs/>
                <w:szCs w:val="24"/>
              </w:rPr>
            </w:pPr>
            <w:r>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3480" w:type="dxa"/>
          </w:tcPr>
          <w:p w14:paraId="68F26223" w14:textId="77777777" w:rsidR="00B22F2E" w:rsidRDefault="00954D98">
            <w:pPr>
              <w:spacing w:after="0" w:line="360" w:lineRule="auto"/>
              <w:jc w:val="center"/>
              <w:rPr>
                <w:rStyle w:val="fluidplugincopy"/>
                <w:rFonts w:ascii="Arial" w:eastAsia="Times New Roman" w:hAnsi="Arial" w:cs="Arial"/>
                <w:szCs w:val="24"/>
              </w:rPr>
            </w:pPr>
            <w:r>
              <w:rPr>
                <w:rStyle w:val="fluidplugincopy"/>
                <w:rFonts w:ascii="Arial" w:eastAsia="Times New Roman" w:hAnsi="Arial" w:cs="Arial"/>
                <w:color w:val="000000"/>
                <w:szCs w:val="24"/>
                <w:shd w:val="clear" w:color="auto" w:fill="FFFFFF"/>
              </w:rPr>
              <w:t>How will operations run smoothly throughout your shift?</w:t>
            </w:r>
          </w:p>
          <w:p w14:paraId="35ABD5D9" w14:textId="77777777" w:rsidR="00B22F2E" w:rsidRDefault="00B22F2E">
            <w:pPr>
              <w:spacing w:after="0" w:line="360" w:lineRule="auto"/>
              <w:jc w:val="center"/>
              <w:rPr>
                <w:rFonts w:ascii="Arial" w:hAnsi="Arial" w:cs="Arial"/>
                <w:b/>
                <w:bCs/>
                <w:szCs w:val="24"/>
              </w:rPr>
            </w:pPr>
          </w:p>
        </w:tc>
        <w:tc>
          <w:tcPr>
            <w:tcW w:w="3480" w:type="dxa"/>
          </w:tcPr>
          <w:p w14:paraId="1C37A659" w14:textId="77777777" w:rsidR="00B22F2E" w:rsidRDefault="00954D98">
            <w:pPr>
              <w:spacing w:after="0" w:line="360" w:lineRule="auto"/>
              <w:jc w:val="center"/>
              <w:rPr>
                <w:rFonts w:ascii="Arial" w:eastAsia="Times New Roman" w:hAnsi="Arial" w:cs="Arial"/>
                <w:szCs w:val="24"/>
              </w:rPr>
            </w:pPr>
            <w:r>
              <w:rPr>
                <w:rFonts w:ascii="Arial" w:eastAsia="Times New Roman" w:hAnsi="Arial" w:cs="Arial"/>
                <w:color w:val="000000"/>
                <w:szCs w:val="24"/>
                <w:shd w:val="clear" w:color="auto" w:fill="FFFFFF"/>
              </w:rPr>
              <w:t>Why would y</w:t>
            </w:r>
            <w:r>
              <w:rPr>
                <w:rFonts w:ascii="Arial" w:eastAsia="Times New Roman" w:hAnsi="Arial" w:cs="Arial"/>
                <w:color w:val="000000"/>
                <w:szCs w:val="24"/>
                <w:shd w:val="clear" w:color="auto" w:fill="FFFFFF"/>
              </w:rPr>
              <w:t>ou consider your plan being the most effective?</w:t>
            </w:r>
          </w:p>
          <w:p w14:paraId="1DF566DF" w14:textId="77777777" w:rsidR="00B22F2E" w:rsidRDefault="00B22F2E">
            <w:pPr>
              <w:spacing w:after="0" w:line="360" w:lineRule="auto"/>
              <w:jc w:val="center"/>
              <w:rPr>
                <w:rFonts w:ascii="Arial" w:hAnsi="Arial" w:cs="Arial"/>
                <w:b/>
                <w:bCs/>
                <w:szCs w:val="24"/>
              </w:rPr>
            </w:pPr>
          </w:p>
        </w:tc>
        <w:tc>
          <w:tcPr>
            <w:tcW w:w="3480" w:type="dxa"/>
          </w:tcPr>
          <w:p w14:paraId="6A7837E0" w14:textId="77777777" w:rsidR="00B22F2E" w:rsidRDefault="00954D98">
            <w:pPr>
              <w:spacing w:after="0" w:line="360" w:lineRule="auto"/>
              <w:jc w:val="center"/>
              <w:rPr>
                <w:rFonts w:ascii="Arial" w:eastAsia="Times New Roman" w:hAnsi="Arial" w:cs="Arial"/>
                <w:szCs w:val="24"/>
              </w:rPr>
            </w:pPr>
            <w:r>
              <w:rPr>
                <w:rFonts w:ascii="Arial" w:eastAsia="Times New Roman" w:hAnsi="Arial" w:cs="Arial"/>
                <w:color w:val="000000"/>
                <w:szCs w:val="24"/>
                <w:shd w:val="clear" w:color="auto" w:fill="FFFFFF"/>
              </w:rPr>
              <w:t>What contingency plan will you put in place to ensure a quick resolution of this scenario in the future?</w:t>
            </w:r>
          </w:p>
          <w:p w14:paraId="2104756D" w14:textId="77777777" w:rsidR="00B22F2E" w:rsidRDefault="00B22F2E">
            <w:pPr>
              <w:spacing w:after="0" w:line="360" w:lineRule="auto"/>
              <w:jc w:val="center"/>
              <w:rPr>
                <w:rFonts w:ascii="Arial" w:hAnsi="Arial" w:cs="Arial"/>
                <w:b/>
                <w:bCs/>
                <w:szCs w:val="24"/>
              </w:rPr>
            </w:pPr>
          </w:p>
        </w:tc>
      </w:tr>
      <w:tr w:rsidR="00B22F2E" w14:paraId="294F4BB7" w14:textId="77777777">
        <w:trPr>
          <w:trHeight w:val="90"/>
          <w:jc w:val="center"/>
        </w:trPr>
        <w:tc>
          <w:tcPr>
            <w:tcW w:w="3479" w:type="dxa"/>
          </w:tcPr>
          <w:p w14:paraId="499E60DD" w14:textId="77777777" w:rsidR="00B22F2E" w:rsidRDefault="00954D98">
            <w:pPr>
              <w:spacing w:after="0" w:line="360" w:lineRule="auto"/>
              <w:rPr>
                <w:rFonts w:ascii="Arial" w:hAnsi="Arial" w:cs="Arial"/>
                <w:bCs/>
                <w:szCs w:val="24"/>
              </w:rPr>
            </w:pPr>
            <w:r>
              <w:rPr>
                <w:rFonts w:ascii="Arial" w:hAnsi="Arial" w:cs="Arial"/>
                <w:bCs/>
                <w:szCs w:val="24"/>
              </w:rPr>
              <w:t xml:space="preserve">Get familiar with the operations. </w:t>
            </w:r>
          </w:p>
          <w:p w14:paraId="5BF6CBD6" w14:textId="77777777" w:rsidR="00B22F2E" w:rsidRDefault="00B22F2E">
            <w:pPr>
              <w:spacing w:after="0" w:line="360" w:lineRule="auto"/>
              <w:rPr>
                <w:rFonts w:ascii="Arial" w:eastAsia="Times New Roman" w:hAnsi="Arial" w:cs="Arial"/>
                <w:color w:val="000000"/>
                <w:szCs w:val="24"/>
                <w:shd w:val="clear" w:color="auto" w:fill="FFFFFF"/>
              </w:rPr>
            </w:pPr>
          </w:p>
          <w:p w14:paraId="25F6AA82" w14:textId="77777777" w:rsidR="00B22F2E" w:rsidRDefault="00B22F2E">
            <w:pPr>
              <w:spacing w:after="0" w:line="360" w:lineRule="auto"/>
              <w:rPr>
                <w:rFonts w:ascii="Arial" w:eastAsia="Times New Roman" w:hAnsi="Arial" w:cs="Arial"/>
                <w:color w:val="000000"/>
                <w:szCs w:val="24"/>
                <w:shd w:val="clear" w:color="auto" w:fill="FFFFFF"/>
              </w:rPr>
            </w:pPr>
          </w:p>
          <w:p w14:paraId="02F807EF" w14:textId="77777777" w:rsidR="00B22F2E" w:rsidRDefault="00B22F2E">
            <w:pPr>
              <w:spacing w:after="0" w:line="360" w:lineRule="auto"/>
              <w:rPr>
                <w:rFonts w:ascii="Arial" w:eastAsia="Times New Roman" w:hAnsi="Arial" w:cs="Arial"/>
                <w:color w:val="000000"/>
                <w:szCs w:val="24"/>
                <w:shd w:val="clear" w:color="auto" w:fill="FFFFFF"/>
              </w:rPr>
            </w:pPr>
          </w:p>
        </w:tc>
        <w:tc>
          <w:tcPr>
            <w:tcW w:w="3480" w:type="dxa"/>
          </w:tcPr>
          <w:p w14:paraId="005512FA" w14:textId="77777777" w:rsidR="00B22F2E" w:rsidRDefault="00954D98">
            <w:pPr>
              <w:spacing w:after="0" w:line="360" w:lineRule="auto"/>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Review all the documents that are needed for the operation of </w:t>
            </w:r>
            <w:r>
              <w:rPr>
                <w:rFonts w:ascii="Arial" w:eastAsia="Times New Roman" w:hAnsi="Arial" w:cs="Arial"/>
                <w:color w:val="000000"/>
                <w:szCs w:val="24"/>
                <w:shd w:val="clear" w:color="auto" w:fill="FFFFFF"/>
              </w:rPr>
              <w:t>the hotel and ensure that I have all the contacts of the personnel that I may need to make any inquiries from</w:t>
            </w:r>
          </w:p>
        </w:tc>
        <w:tc>
          <w:tcPr>
            <w:tcW w:w="3480" w:type="dxa"/>
          </w:tcPr>
          <w:p w14:paraId="5AC5A84F" w14:textId="77777777" w:rsidR="00B22F2E" w:rsidRDefault="00954D98">
            <w:pPr>
              <w:spacing w:after="0" w:line="360" w:lineRule="auto"/>
              <w:rPr>
                <w:rFonts w:ascii="Arial" w:hAnsi="Arial" w:cs="Arial"/>
                <w:bCs/>
                <w:szCs w:val="24"/>
              </w:rPr>
            </w:pPr>
            <w:r>
              <w:rPr>
                <w:rFonts w:ascii="Arial" w:hAnsi="Arial" w:cs="Arial"/>
                <w:bCs/>
                <w:szCs w:val="24"/>
              </w:rPr>
              <w:t xml:space="preserve">When I </w:t>
            </w:r>
            <w:r>
              <w:rPr>
                <w:rFonts w:ascii="Arial" w:hAnsi="Arial" w:cs="Arial"/>
                <w:bCs/>
                <w:szCs w:val="24"/>
                <w:lang w:val="en-US"/>
              </w:rPr>
              <w:t>familiarize</w:t>
            </w:r>
            <w:r>
              <w:rPr>
                <w:rFonts w:ascii="Arial" w:hAnsi="Arial" w:cs="Arial"/>
                <w:bCs/>
                <w:szCs w:val="24"/>
              </w:rPr>
              <w:t xml:space="preserve"> myself with the </w:t>
            </w:r>
            <w:r>
              <w:rPr>
                <w:rFonts w:ascii="Arial" w:hAnsi="Arial" w:cs="Arial"/>
                <w:bCs/>
                <w:szCs w:val="24"/>
                <w:lang w:val="en-US"/>
              </w:rPr>
              <w:t>organization's</w:t>
            </w:r>
            <w:r>
              <w:rPr>
                <w:rFonts w:ascii="Arial" w:hAnsi="Arial" w:cs="Arial"/>
                <w:bCs/>
                <w:szCs w:val="24"/>
              </w:rPr>
              <w:t xml:space="preserve"> operation, I will be able to run the operations smoothly.</w:t>
            </w:r>
          </w:p>
        </w:tc>
        <w:tc>
          <w:tcPr>
            <w:tcW w:w="3480" w:type="dxa"/>
          </w:tcPr>
          <w:p w14:paraId="6BD6C4F8" w14:textId="77777777" w:rsidR="00B22F2E" w:rsidRDefault="00954D98">
            <w:pPr>
              <w:spacing w:after="0" w:line="360" w:lineRule="auto"/>
              <w:rPr>
                <w:rFonts w:ascii="Arial" w:hAnsi="Arial" w:cs="Arial"/>
                <w:bCs/>
                <w:szCs w:val="24"/>
              </w:rPr>
            </w:pPr>
            <w:r>
              <w:rPr>
                <w:rFonts w:ascii="Arial" w:hAnsi="Arial" w:cs="Arial"/>
                <w:bCs/>
                <w:szCs w:val="24"/>
              </w:rPr>
              <w:t xml:space="preserve">Ensure that the employees are trained in case they need to cover for some unwell staff and provide a manual for all the operations of the </w:t>
            </w:r>
            <w:r>
              <w:rPr>
                <w:rFonts w:ascii="Arial" w:hAnsi="Arial" w:cs="Arial"/>
                <w:bCs/>
                <w:szCs w:val="24"/>
                <w:lang w:val="en-US"/>
              </w:rPr>
              <w:t>organization</w:t>
            </w:r>
            <w:r>
              <w:rPr>
                <w:rFonts w:ascii="Arial" w:hAnsi="Arial" w:cs="Arial"/>
                <w:bCs/>
                <w:szCs w:val="24"/>
              </w:rPr>
              <w:t xml:space="preserve"> in case of anything. </w:t>
            </w:r>
          </w:p>
        </w:tc>
      </w:tr>
      <w:tr w:rsidR="00B22F2E" w14:paraId="517478BC" w14:textId="77777777">
        <w:trPr>
          <w:trHeight w:val="293"/>
          <w:jc w:val="center"/>
        </w:trPr>
        <w:tc>
          <w:tcPr>
            <w:tcW w:w="3479" w:type="dxa"/>
          </w:tcPr>
          <w:p w14:paraId="62187B6D" w14:textId="77777777" w:rsidR="00B22F2E" w:rsidRDefault="00B22F2E">
            <w:pPr>
              <w:spacing w:after="0" w:line="360" w:lineRule="auto"/>
              <w:rPr>
                <w:rFonts w:ascii="Arial" w:hAnsi="Arial" w:cs="Arial"/>
                <w:bCs/>
                <w:szCs w:val="24"/>
              </w:rPr>
            </w:pPr>
          </w:p>
          <w:p w14:paraId="6043FD88" w14:textId="77777777" w:rsidR="00B22F2E" w:rsidRDefault="00B22F2E">
            <w:pPr>
              <w:spacing w:after="0" w:line="360" w:lineRule="auto"/>
              <w:rPr>
                <w:rFonts w:ascii="Arial" w:hAnsi="Arial" w:cs="Arial"/>
                <w:bCs/>
                <w:szCs w:val="24"/>
              </w:rPr>
            </w:pPr>
          </w:p>
          <w:p w14:paraId="2B622AB1" w14:textId="77777777" w:rsidR="00B22F2E" w:rsidRDefault="00954D98">
            <w:pPr>
              <w:spacing w:after="0" w:line="360" w:lineRule="auto"/>
              <w:rPr>
                <w:rFonts w:ascii="Arial" w:hAnsi="Arial" w:cs="Arial"/>
                <w:bCs/>
                <w:szCs w:val="24"/>
              </w:rPr>
            </w:pPr>
            <w:r>
              <w:rPr>
                <w:rFonts w:ascii="Arial" w:hAnsi="Arial" w:cs="Arial"/>
                <w:bCs/>
                <w:szCs w:val="24"/>
              </w:rPr>
              <w:t xml:space="preserve">Attend to the </w:t>
            </w:r>
            <w:r>
              <w:rPr>
                <w:rFonts w:ascii="Arial" w:hAnsi="Arial" w:cs="Arial"/>
                <w:bCs/>
                <w:szCs w:val="24"/>
              </w:rPr>
              <w:t>needs of the guests.</w:t>
            </w:r>
          </w:p>
        </w:tc>
        <w:tc>
          <w:tcPr>
            <w:tcW w:w="3480" w:type="dxa"/>
          </w:tcPr>
          <w:p w14:paraId="700C8B6F" w14:textId="77777777" w:rsidR="00B22F2E" w:rsidRDefault="00954D98">
            <w:pPr>
              <w:spacing w:after="0" w:line="360" w:lineRule="auto"/>
              <w:rPr>
                <w:rFonts w:ascii="Arial" w:hAnsi="Arial" w:cs="Arial"/>
                <w:bCs/>
                <w:szCs w:val="24"/>
              </w:rPr>
            </w:pPr>
            <w:r>
              <w:rPr>
                <w:rFonts w:ascii="Arial" w:hAnsi="Arial" w:cs="Arial"/>
                <w:bCs/>
                <w:szCs w:val="24"/>
              </w:rPr>
              <w:t xml:space="preserve">I will </w:t>
            </w:r>
            <w:r>
              <w:rPr>
                <w:rFonts w:ascii="Arial" w:hAnsi="Arial" w:cs="Arial"/>
                <w:bCs/>
                <w:szCs w:val="24"/>
                <w:lang w:val="en-US"/>
              </w:rPr>
              <w:t>prioritize</w:t>
            </w:r>
            <w:r>
              <w:rPr>
                <w:rFonts w:ascii="Arial" w:hAnsi="Arial" w:cs="Arial"/>
                <w:bCs/>
                <w:szCs w:val="24"/>
              </w:rPr>
              <w:t xml:space="preserve"> the guests' experience by actively listening and solving their problems.</w:t>
            </w:r>
          </w:p>
        </w:tc>
        <w:tc>
          <w:tcPr>
            <w:tcW w:w="3480" w:type="dxa"/>
          </w:tcPr>
          <w:p w14:paraId="2C4E17F0" w14:textId="77777777" w:rsidR="00B22F2E" w:rsidRDefault="00954D98">
            <w:pPr>
              <w:spacing w:after="0" w:line="360" w:lineRule="auto"/>
              <w:rPr>
                <w:rFonts w:ascii="Arial" w:hAnsi="Arial" w:cs="Arial"/>
                <w:bCs/>
                <w:szCs w:val="24"/>
              </w:rPr>
            </w:pPr>
            <w:r>
              <w:rPr>
                <w:rFonts w:ascii="Arial" w:hAnsi="Arial" w:cs="Arial"/>
                <w:bCs/>
                <w:szCs w:val="24"/>
              </w:rPr>
              <w:t xml:space="preserve">It </w:t>
            </w:r>
            <w:r>
              <w:rPr>
                <w:rFonts w:ascii="Arial" w:hAnsi="Arial" w:cs="Arial"/>
                <w:bCs/>
                <w:szCs w:val="24"/>
                <w:lang w:val="en-US"/>
              </w:rPr>
              <w:t>prioritizes</w:t>
            </w:r>
            <w:r>
              <w:rPr>
                <w:rFonts w:ascii="Arial" w:hAnsi="Arial" w:cs="Arial"/>
                <w:bCs/>
                <w:szCs w:val="24"/>
              </w:rPr>
              <w:t xml:space="preserve"> the needs and satisfaction of the clients </w:t>
            </w:r>
          </w:p>
        </w:tc>
        <w:tc>
          <w:tcPr>
            <w:tcW w:w="3480" w:type="dxa"/>
          </w:tcPr>
          <w:p w14:paraId="4AF91A58" w14:textId="77777777" w:rsidR="00B22F2E" w:rsidRDefault="00954D98">
            <w:pPr>
              <w:spacing w:after="0" w:line="360" w:lineRule="auto"/>
              <w:rPr>
                <w:rFonts w:ascii="Arial" w:hAnsi="Arial" w:cs="Arial"/>
                <w:bCs/>
                <w:szCs w:val="24"/>
              </w:rPr>
            </w:pPr>
            <w:r>
              <w:rPr>
                <w:rFonts w:ascii="Arial" w:hAnsi="Arial" w:cs="Arial"/>
                <w:bCs/>
                <w:szCs w:val="24"/>
              </w:rPr>
              <w:t>Familiarize all the employees with different skills for various roles in the departmen</w:t>
            </w:r>
            <w:r>
              <w:rPr>
                <w:rFonts w:ascii="Arial" w:hAnsi="Arial" w:cs="Arial"/>
                <w:bCs/>
                <w:szCs w:val="24"/>
              </w:rPr>
              <w:t>t</w:t>
            </w:r>
          </w:p>
        </w:tc>
      </w:tr>
      <w:tr w:rsidR="00B22F2E" w14:paraId="03B0848B" w14:textId="77777777">
        <w:trPr>
          <w:trHeight w:val="293"/>
          <w:jc w:val="center"/>
        </w:trPr>
        <w:tc>
          <w:tcPr>
            <w:tcW w:w="3479" w:type="dxa"/>
          </w:tcPr>
          <w:p w14:paraId="7C48AB2C" w14:textId="77777777" w:rsidR="00B22F2E" w:rsidRDefault="00B22F2E">
            <w:pPr>
              <w:spacing w:after="0" w:line="360" w:lineRule="auto"/>
              <w:rPr>
                <w:rFonts w:ascii="Arial" w:hAnsi="Arial" w:cs="Arial"/>
                <w:bCs/>
                <w:szCs w:val="24"/>
              </w:rPr>
            </w:pPr>
          </w:p>
          <w:p w14:paraId="0ADB9FE3" w14:textId="77777777" w:rsidR="00B22F2E" w:rsidRDefault="00954D98">
            <w:pPr>
              <w:spacing w:after="0" w:line="360" w:lineRule="auto"/>
              <w:rPr>
                <w:rFonts w:ascii="Arial" w:hAnsi="Arial" w:cs="Arial"/>
                <w:bCs/>
                <w:szCs w:val="24"/>
              </w:rPr>
            </w:pPr>
            <w:r>
              <w:rPr>
                <w:rFonts w:ascii="Arial" w:hAnsi="Arial" w:cs="Arial"/>
                <w:bCs/>
                <w:szCs w:val="24"/>
              </w:rPr>
              <w:t>Effective communication</w:t>
            </w:r>
          </w:p>
          <w:p w14:paraId="26918655" w14:textId="77777777" w:rsidR="00B22F2E" w:rsidRDefault="00B22F2E">
            <w:pPr>
              <w:spacing w:after="0" w:line="360" w:lineRule="auto"/>
              <w:rPr>
                <w:rFonts w:ascii="Arial" w:hAnsi="Arial" w:cs="Arial"/>
                <w:bCs/>
                <w:szCs w:val="24"/>
              </w:rPr>
            </w:pPr>
          </w:p>
        </w:tc>
        <w:tc>
          <w:tcPr>
            <w:tcW w:w="3480" w:type="dxa"/>
          </w:tcPr>
          <w:p w14:paraId="37DB2D91" w14:textId="77777777" w:rsidR="00B22F2E" w:rsidRDefault="00954D98">
            <w:pPr>
              <w:spacing w:after="0" w:line="360" w:lineRule="auto"/>
              <w:rPr>
                <w:rFonts w:ascii="Arial" w:hAnsi="Arial" w:cs="Arial"/>
                <w:bCs/>
                <w:szCs w:val="24"/>
              </w:rPr>
            </w:pPr>
            <w:r>
              <w:rPr>
                <w:rFonts w:ascii="Arial" w:hAnsi="Arial" w:cs="Arial"/>
                <w:bCs/>
                <w:szCs w:val="24"/>
              </w:rPr>
              <w:t xml:space="preserve">Clear communication to the other employees of the changes and straightforward and effective communication with the guest to avoid misunderstandings. </w:t>
            </w:r>
          </w:p>
        </w:tc>
        <w:tc>
          <w:tcPr>
            <w:tcW w:w="3480" w:type="dxa"/>
          </w:tcPr>
          <w:p w14:paraId="6E6FE07A" w14:textId="77777777" w:rsidR="00B22F2E" w:rsidRDefault="00954D98">
            <w:pPr>
              <w:spacing w:after="0" w:line="360" w:lineRule="auto"/>
              <w:rPr>
                <w:rFonts w:ascii="Arial" w:hAnsi="Arial" w:cs="Arial"/>
                <w:bCs/>
                <w:szCs w:val="24"/>
              </w:rPr>
            </w:pPr>
            <w:r>
              <w:rPr>
                <w:rFonts w:ascii="Arial" w:hAnsi="Arial" w:cs="Arial"/>
                <w:bCs/>
                <w:szCs w:val="24"/>
              </w:rPr>
              <w:t>It will help make all the firm's operations smooth and meet and address all t</w:t>
            </w:r>
            <w:r>
              <w:rPr>
                <w:rFonts w:ascii="Arial" w:hAnsi="Arial" w:cs="Arial"/>
                <w:bCs/>
                <w:szCs w:val="24"/>
              </w:rPr>
              <w:t>he client's needs.</w:t>
            </w:r>
          </w:p>
        </w:tc>
        <w:tc>
          <w:tcPr>
            <w:tcW w:w="3480" w:type="dxa"/>
          </w:tcPr>
          <w:p w14:paraId="55038920" w14:textId="77777777" w:rsidR="00B22F2E" w:rsidRDefault="00954D98">
            <w:pPr>
              <w:spacing w:after="0" w:line="360" w:lineRule="auto"/>
              <w:rPr>
                <w:rFonts w:ascii="Arial" w:hAnsi="Arial" w:cs="Arial"/>
                <w:bCs/>
                <w:szCs w:val="24"/>
              </w:rPr>
            </w:pPr>
            <w:r>
              <w:rPr>
                <w:rFonts w:ascii="Arial" w:hAnsi="Arial" w:cs="Arial"/>
                <w:bCs/>
                <w:szCs w:val="24"/>
              </w:rPr>
              <w:t>Establish clear communication protocols in case of such incidences in the future and train the employees on practical communication skills.</w:t>
            </w:r>
          </w:p>
        </w:tc>
      </w:tr>
      <w:tr w:rsidR="00B22F2E" w14:paraId="6C12B368" w14:textId="77777777">
        <w:trPr>
          <w:trHeight w:val="293"/>
          <w:jc w:val="center"/>
        </w:trPr>
        <w:tc>
          <w:tcPr>
            <w:tcW w:w="3479" w:type="dxa"/>
          </w:tcPr>
          <w:p w14:paraId="25D97BE6" w14:textId="77777777" w:rsidR="00B22F2E" w:rsidRDefault="00B22F2E">
            <w:pPr>
              <w:spacing w:after="0" w:line="360" w:lineRule="auto"/>
              <w:rPr>
                <w:rFonts w:ascii="Arial" w:hAnsi="Arial" w:cs="Arial"/>
                <w:bCs/>
                <w:szCs w:val="24"/>
              </w:rPr>
            </w:pPr>
          </w:p>
          <w:p w14:paraId="2372F143" w14:textId="77777777" w:rsidR="00B22F2E" w:rsidRDefault="00954D98">
            <w:pPr>
              <w:spacing w:after="0" w:line="360" w:lineRule="auto"/>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Maintain a professional appearance.</w:t>
            </w:r>
          </w:p>
          <w:p w14:paraId="0B9E4E7E" w14:textId="77777777" w:rsidR="00B22F2E" w:rsidRDefault="00B22F2E">
            <w:pPr>
              <w:spacing w:after="0" w:line="360" w:lineRule="auto"/>
              <w:rPr>
                <w:rFonts w:ascii="Arial" w:hAnsi="Arial" w:cs="Arial"/>
                <w:bCs/>
                <w:szCs w:val="24"/>
              </w:rPr>
            </w:pPr>
          </w:p>
        </w:tc>
        <w:tc>
          <w:tcPr>
            <w:tcW w:w="3480" w:type="dxa"/>
          </w:tcPr>
          <w:p w14:paraId="5335DF43" w14:textId="77777777" w:rsidR="00B22F2E" w:rsidRDefault="00954D98">
            <w:pPr>
              <w:spacing w:after="0" w:line="360" w:lineRule="auto"/>
              <w:rPr>
                <w:rFonts w:ascii="Arial" w:hAnsi="Arial" w:cs="Arial"/>
                <w:bCs/>
                <w:szCs w:val="24"/>
              </w:rPr>
            </w:pPr>
            <w:r>
              <w:rPr>
                <w:rFonts w:ascii="Arial" w:hAnsi="Arial" w:cs="Arial"/>
                <w:bCs/>
                <w:szCs w:val="24"/>
              </w:rPr>
              <w:t xml:space="preserve">Ensure I am dressed appropriately and adequately </w:t>
            </w:r>
            <w:r>
              <w:rPr>
                <w:rFonts w:ascii="Arial" w:hAnsi="Arial" w:cs="Arial"/>
                <w:bCs/>
                <w:szCs w:val="24"/>
              </w:rPr>
              <w:t>groomed, greet the guests warmly, and actively listen to them while maintaining eye contact.</w:t>
            </w:r>
          </w:p>
        </w:tc>
        <w:tc>
          <w:tcPr>
            <w:tcW w:w="3480" w:type="dxa"/>
          </w:tcPr>
          <w:p w14:paraId="54C2DC9D" w14:textId="77777777" w:rsidR="00B22F2E" w:rsidRDefault="00954D98">
            <w:pPr>
              <w:spacing w:after="0" w:line="360" w:lineRule="auto"/>
              <w:rPr>
                <w:rFonts w:ascii="Arial" w:hAnsi="Arial" w:cs="Arial"/>
                <w:bCs/>
                <w:szCs w:val="24"/>
              </w:rPr>
            </w:pPr>
            <w:r>
              <w:rPr>
                <w:rFonts w:ascii="Arial" w:hAnsi="Arial" w:cs="Arial"/>
                <w:bCs/>
                <w:szCs w:val="24"/>
              </w:rPr>
              <w:t xml:space="preserve">Good first impressions </w:t>
            </w:r>
          </w:p>
        </w:tc>
        <w:tc>
          <w:tcPr>
            <w:tcW w:w="3480" w:type="dxa"/>
          </w:tcPr>
          <w:p w14:paraId="5296539E" w14:textId="77777777" w:rsidR="00B22F2E" w:rsidRDefault="00954D98">
            <w:pPr>
              <w:spacing w:after="0" w:line="360" w:lineRule="auto"/>
              <w:rPr>
                <w:rFonts w:ascii="Arial" w:hAnsi="Arial" w:cs="Arial"/>
                <w:bCs/>
                <w:szCs w:val="24"/>
              </w:rPr>
            </w:pPr>
            <w:r>
              <w:rPr>
                <w:rFonts w:ascii="Arial" w:hAnsi="Arial" w:cs="Arial"/>
                <w:bCs/>
                <w:szCs w:val="24"/>
              </w:rPr>
              <w:t>Train the employees on how always to be professional and dress appropriately.</w:t>
            </w:r>
          </w:p>
        </w:tc>
      </w:tr>
      <w:tr w:rsidR="00B22F2E" w14:paraId="625D2A02" w14:textId="77777777">
        <w:trPr>
          <w:trHeight w:val="293"/>
          <w:jc w:val="center"/>
        </w:trPr>
        <w:tc>
          <w:tcPr>
            <w:tcW w:w="3479" w:type="dxa"/>
          </w:tcPr>
          <w:p w14:paraId="247982E9" w14:textId="77777777" w:rsidR="00B22F2E" w:rsidRDefault="00954D98">
            <w:pPr>
              <w:spacing w:after="0" w:line="360" w:lineRule="auto"/>
              <w:rPr>
                <w:rFonts w:ascii="Arial" w:hAnsi="Arial" w:cs="Arial"/>
                <w:bCs/>
                <w:szCs w:val="24"/>
              </w:rPr>
            </w:pPr>
            <w:r>
              <w:rPr>
                <w:rFonts w:ascii="Arial" w:hAnsi="Arial" w:cs="Arial"/>
                <w:bCs/>
                <w:szCs w:val="24"/>
              </w:rPr>
              <w:t xml:space="preserve">Continuous monitoring and updates </w:t>
            </w:r>
          </w:p>
          <w:p w14:paraId="649FEE4C" w14:textId="77777777" w:rsidR="00B22F2E" w:rsidRDefault="00B22F2E">
            <w:pPr>
              <w:spacing w:after="0" w:line="360" w:lineRule="auto"/>
              <w:rPr>
                <w:rFonts w:ascii="Arial" w:hAnsi="Arial" w:cs="Arial"/>
                <w:bCs/>
                <w:szCs w:val="24"/>
              </w:rPr>
            </w:pPr>
          </w:p>
          <w:p w14:paraId="6685C8A7" w14:textId="77777777" w:rsidR="00B22F2E" w:rsidRDefault="00B22F2E">
            <w:pPr>
              <w:spacing w:after="0" w:line="360" w:lineRule="auto"/>
              <w:rPr>
                <w:rFonts w:ascii="Arial" w:hAnsi="Arial" w:cs="Arial"/>
                <w:bCs/>
                <w:szCs w:val="24"/>
              </w:rPr>
            </w:pPr>
          </w:p>
        </w:tc>
        <w:tc>
          <w:tcPr>
            <w:tcW w:w="3480" w:type="dxa"/>
          </w:tcPr>
          <w:p w14:paraId="356F8FDA" w14:textId="77777777" w:rsidR="00B22F2E" w:rsidRDefault="00954D98">
            <w:pPr>
              <w:spacing w:after="0" w:line="360" w:lineRule="auto"/>
              <w:rPr>
                <w:rFonts w:ascii="Arial" w:hAnsi="Arial" w:cs="Arial"/>
                <w:bCs/>
                <w:szCs w:val="24"/>
              </w:rPr>
            </w:pPr>
            <w:r>
              <w:rPr>
                <w:rFonts w:ascii="Arial" w:hAnsi="Arial" w:cs="Arial"/>
                <w:bCs/>
                <w:szCs w:val="24"/>
              </w:rPr>
              <w:t xml:space="preserve"> I will make sure that </w:t>
            </w:r>
            <w:r>
              <w:rPr>
                <w:rFonts w:ascii="Arial" w:hAnsi="Arial" w:cs="Arial"/>
                <w:bCs/>
                <w:szCs w:val="24"/>
              </w:rPr>
              <w:t>I monitor the front desk to ensure it is tidy and that any guests present have been attended to. I will also update the logs, such as reservation checkouts and check-ins.</w:t>
            </w:r>
          </w:p>
        </w:tc>
        <w:tc>
          <w:tcPr>
            <w:tcW w:w="3480" w:type="dxa"/>
          </w:tcPr>
          <w:p w14:paraId="13EE683A" w14:textId="77777777" w:rsidR="00B22F2E" w:rsidRDefault="00954D98">
            <w:pPr>
              <w:spacing w:after="0" w:line="360" w:lineRule="auto"/>
              <w:rPr>
                <w:rFonts w:ascii="Arial" w:hAnsi="Arial" w:cs="Arial"/>
                <w:bCs/>
                <w:szCs w:val="24"/>
              </w:rPr>
            </w:pPr>
            <w:r>
              <w:rPr>
                <w:rFonts w:ascii="Arial" w:hAnsi="Arial" w:cs="Arial"/>
                <w:bCs/>
                <w:szCs w:val="24"/>
                <w:lang w:val="en-US"/>
              </w:rPr>
              <w:t>Prioritizing</w:t>
            </w:r>
            <w:r>
              <w:rPr>
                <w:rFonts w:ascii="Arial" w:hAnsi="Arial" w:cs="Arial"/>
                <w:bCs/>
                <w:szCs w:val="24"/>
              </w:rPr>
              <w:t xml:space="preserve"> the guests' satisfaction and ensuring the  operations are smooth and all</w:t>
            </w:r>
            <w:r>
              <w:rPr>
                <w:rFonts w:ascii="Arial" w:hAnsi="Arial" w:cs="Arial"/>
                <w:bCs/>
                <w:szCs w:val="24"/>
              </w:rPr>
              <w:t xml:space="preserve"> information about guests is up to date</w:t>
            </w:r>
          </w:p>
        </w:tc>
        <w:tc>
          <w:tcPr>
            <w:tcW w:w="3480" w:type="dxa"/>
          </w:tcPr>
          <w:p w14:paraId="3C213E3B" w14:textId="77777777" w:rsidR="00B22F2E" w:rsidRDefault="00954D98">
            <w:pPr>
              <w:spacing w:after="0" w:line="360" w:lineRule="auto"/>
              <w:rPr>
                <w:rFonts w:ascii="Arial" w:hAnsi="Arial" w:cs="Arial"/>
                <w:bCs/>
                <w:szCs w:val="24"/>
              </w:rPr>
            </w:pPr>
            <w:r>
              <w:rPr>
                <w:rFonts w:ascii="Arial" w:hAnsi="Arial" w:cs="Arial"/>
                <w:bCs/>
                <w:szCs w:val="24"/>
              </w:rPr>
              <w:t xml:space="preserve">Ensure all the employees in the </w:t>
            </w:r>
            <w:r>
              <w:rPr>
                <w:rFonts w:ascii="Arial" w:hAnsi="Arial" w:cs="Arial"/>
                <w:bCs/>
                <w:szCs w:val="24"/>
                <w:lang w:val="en-US"/>
              </w:rPr>
              <w:t>organization</w:t>
            </w:r>
            <w:r>
              <w:rPr>
                <w:rFonts w:ascii="Arial" w:hAnsi="Arial" w:cs="Arial"/>
                <w:bCs/>
                <w:szCs w:val="24"/>
              </w:rPr>
              <w:t xml:space="preserve"> ate familiar with documentation of the logs and that all documents are kept up to date at all times. </w:t>
            </w:r>
          </w:p>
        </w:tc>
      </w:tr>
    </w:tbl>
    <w:p w14:paraId="2B2180FE" w14:textId="77777777" w:rsidR="00B22F2E" w:rsidRDefault="00B22F2E">
      <w:pPr>
        <w:spacing w:line="360" w:lineRule="auto"/>
        <w:rPr>
          <w:rFonts w:ascii="Arial" w:hAnsi="Arial" w:cs="Arial"/>
          <w:b/>
          <w:bCs/>
          <w:szCs w:val="24"/>
        </w:rPr>
        <w:sectPr w:rsidR="00B22F2E">
          <w:pgSz w:w="16838" w:h="11906" w:orient="landscape"/>
          <w:pgMar w:top="1440" w:right="1077" w:bottom="1440" w:left="1077" w:header="709" w:footer="709" w:gutter="0"/>
          <w:cols w:space="708"/>
          <w:docGrid w:linePitch="360"/>
        </w:sectPr>
      </w:pPr>
    </w:p>
    <w:p w14:paraId="3F5E6A30" w14:textId="77777777" w:rsidR="00B22F2E" w:rsidRDefault="00954D98">
      <w:pPr>
        <w:spacing w:line="360" w:lineRule="auto"/>
        <w:rPr>
          <w:rFonts w:ascii="Arial" w:hAnsi="Arial" w:cs="Arial"/>
          <w:b/>
          <w:bCs/>
          <w:szCs w:val="24"/>
        </w:rPr>
      </w:pPr>
      <w:r>
        <w:rPr>
          <w:rFonts w:ascii="Arial" w:hAnsi="Arial" w:cs="Arial"/>
          <w:b/>
          <w:bCs/>
          <w:szCs w:val="24"/>
        </w:rPr>
        <w:t>Component Three:</w:t>
      </w:r>
    </w:p>
    <w:p w14:paraId="241C8C14" w14:textId="77777777" w:rsidR="00B22F2E" w:rsidRDefault="00954D98">
      <w:pPr>
        <w:spacing w:line="360" w:lineRule="auto"/>
        <w:rPr>
          <w:rFonts w:ascii="Arial" w:eastAsia="Carlito" w:hAnsi="Arial" w:cs="Arial"/>
          <w:b/>
          <w:color w:val="auto"/>
          <w:szCs w:val="24"/>
          <w:lang w:val="en-US"/>
        </w:rPr>
      </w:pPr>
      <w:r>
        <w:rPr>
          <w:rFonts w:ascii="Arial" w:eastAsia="Carlito" w:hAnsi="Arial" w:cs="Arial"/>
          <w:b/>
          <w:color w:val="auto"/>
          <w:szCs w:val="24"/>
          <w:lang w:val="en-US"/>
        </w:rPr>
        <w:t xml:space="preserve">Contribution to Overall Module Assessment: 50% </w:t>
      </w:r>
      <w:r>
        <w:rPr>
          <w:rFonts w:ascii="Arial" w:eastAsia="Times New Roman" w:hAnsi="Arial" w:cs="Arial"/>
          <w:b/>
          <w:bCs/>
          <w:i/>
          <w:iCs/>
          <w:color w:val="000000"/>
          <w:szCs w:val="24"/>
          <w:lang w:val="en-US"/>
        </w:rPr>
        <w:t>(1000 words  +/- 10%)</w:t>
      </w:r>
    </w:p>
    <w:p w14:paraId="7636B088" w14:textId="77777777" w:rsidR="00B22F2E" w:rsidRDefault="00954D98">
      <w:pPr>
        <w:widowControl w:val="0"/>
        <w:autoSpaceDE w:val="0"/>
        <w:autoSpaceDN w:val="0"/>
        <w:spacing w:before="2" w:after="0" w:line="360" w:lineRule="auto"/>
        <w:jc w:val="both"/>
        <w:rPr>
          <w:rFonts w:ascii="Arial" w:eastAsia="Times New Roman" w:hAnsi="Arial" w:cs="Arial"/>
          <w:b/>
          <w:bCs/>
          <w:i/>
          <w:iCs/>
          <w:color w:val="000000"/>
          <w:szCs w:val="24"/>
          <w:lang w:val="en-US"/>
        </w:rPr>
      </w:pPr>
      <w:r>
        <w:rPr>
          <w:rFonts w:ascii="Arial" w:eastAsia="Times New Roman" w:hAnsi="Arial" w:cs="Arial"/>
          <w:color w:val="000000"/>
          <w:szCs w:val="24"/>
          <w:shd w:val="clear" w:color="auto" w:fill="FFFFFF"/>
          <w:lang w:val="en-US"/>
        </w:rPr>
        <w:t xml:space="preserve">Writing in essay format - </w:t>
      </w:r>
      <w:r>
        <w:rPr>
          <w:rFonts w:ascii="Arial" w:eastAsia="Times New Roman" w:hAnsi="Arial" w:cs="Arial"/>
          <w:b/>
          <w:bCs/>
          <w:i/>
          <w:iCs/>
          <w:color w:val="000000"/>
          <w:szCs w:val="24"/>
          <w:shd w:val="clear" w:color="auto" w:fill="FFFFFF"/>
          <w:lang w:val="en-US"/>
        </w:rPr>
        <w:t>Describe the key elements that are required when considering these four elements of hotel operations:</w:t>
      </w:r>
    </w:p>
    <w:p w14:paraId="2B1F465F" w14:textId="77777777" w:rsidR="00B22F2E" w:rsidRDefault="00B22F2E">
      <w:pPr>
        <w:spacing w:line="360" w:lineRule="auto"/>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B22F2E" w14:paraId="3149D1E9" w14:textId="77777777">
        <w:trPr>
          <w:trHeight w:val="495"/>
          <w:jc w:val="center"/>
        </w:trPr>
        <w:tc>
          <w:tcPr>
            <w:tcW w:w="9348" w:type="dxa"/>
          </w:tcPr>
          <w:p w14:paraId="69DB72D1" w14:textId="77777777" w:rsidR="00B22F2E" w:rsidRDefault="00954D98">
            <w:pPr>
              <w:widowControl w:val="0"/>
              <w:autoSpaceDE w:val="0"/>
              <w:autoSpaceDN w:val="0"/>
              <w:spacing w:before="2" w:after="0" w:line="360" w:lineRule="auto"/>
              <w:ind w:firstLineChars="300" w:firstLine="720"/>
              <w:jc w:val="both"/>
              <w:rPr>
                <w:rFonts w:ascii="Arial" w:eastAsia="Times New Roman" w:hAnsi="Arial" w:cs="Arial"/>
                <w:b/>
                <w:bCs/>
                <w:i/>
                <w:iCs/>
                <w:color w:val="000000"/>
                <w:szCs w:val="24"/>
                <w:lang w:val="en-US"/>
              </w:rPr>
            </w:pPr>
            <w:r>
              <w:rPr>
                <w:rFonts w:ascii="Arial" w:eastAsia="Arial" w:hAnsi="Arial" w:cs="Arial"/>
                <w:color w:val="auto"/>
                <w:szCs w:val="24"/>
                <w:shd w:val="clear" w:color="auto" w:fill="FFFFFF"/>
              </w:rPr>
              <w:t>Hotel operations re</w:t>
            </w:r>
            <w:r>
              <w:rPr>
                <w:rFonts w:ascii="Arial" w:eastAsia="Arial" w:hAnsi="Arial" w:cs="Arial"/>
                <w:color w:val="auto"/>
                <w:szCs w:val="24"/>
                <w:shd w:val="clear" w:color="auto" w:fill="FFFFFF"/>
                <w:lang w:val="en-US"/>
              </w:rPr>
              <w:t>fer</w:t>
            </w:r>
            <w:r>
              <w:rPr>
                <w:rFonts w:ascii="Arial" w:eastAsia="Arial" w:hAnsi="Arial" w:cs="Arial"/>
                <w:color w:val="auto"/>
                <w:szCs w:val="24"/>
                <w:shd w:val="clear" w:color="auto" w:fill="FFFFFF"/>
              </w:rPr>
              <w:t xml:space="preserve"> to </w:t>
            </w:r>
            <w:r>
              <w:rPr>
                <w:rFonts w:ascii="Arial" w:eastAsia="Arial" w:hAnsi="Arial" w:cs="Arial"/>
                <w:color w:val="auto"/>
                <w:szCs w:val="24"/>
              </w:rPr>
              <w:t xml:space="preserve">the day-to-day running of a </w:t>
            </w:r>
            <w:r>
              <w:rPr>
                <w:rFonts w:ascii="Arial" w:eastAsia="Arial" w:hAnsi="Arial" w:cs="Arial"/>
                <w:color w:val="auto"/>
                <w:szCs w:val="24"/>
              </w:rPr>
              <w:t>hotel</w:t>
            </w:r>
            <w:r>
              <w:rPr>
                <w:rFonts w:ascii="Arial" w:eastAsia="Arial" w:hAnsi="Arial" w:cs="Arial"/>
                <w:color w:val="auto"/>
                <w:szCs w:val="24"/>
                <w:shd w:val="clear" w:color="auto" w:fill="FFFFFF"/>
              </w:rPr>
              <w:t xml:space="preserve">. It encompasses all the activities and tasks </w:t>
            </w:r>
            <w:r>
              <w:rPr>
                <w:rFonts w:ascii="Arial" w:eastAsia="Arial" w:hAnsi="Arial" w:cs="Arial"/>
                <w:color w:val="auto"/>
                <w:szCs w:val="24"/>
                <w:shd w:val="clear" w:color="auto" w:fill="FFFFFF"/>
                <w:lang w:val="en-US"/>
              </w:rPr>
              <w:t>employee</w:t>
            </w:r>
            <w:r>
              <w:rPr>
                <w:rFonts w:ascii="Arial" w:eastAsia="Arial" w:hAnsi="Arial" w:cs="Arial"/>
                <w:color w:val="auto"/>
                <w:szCs w:val="24"/>
                <w:shd w:val="clear" w:color="auto" w:fill="FFFFFF"/>
              </w:rPr>
              <w:t>s perform to prepare for the arrival of guests and take care of their needs during their stay and right through to departure</w:t>
            </w:r>
            <w:r>
              <w:rPr>
                <w:rFonts w:ascii="Arial" w:eastAsia="Arial" w:hAnsi="Arial" w:cs="Arial"/>
                <w:color w:val="auto"/>
                <w:szCs w:val="24"/>
                <w:shd w:val="clear" w:color="auto" w:fill="FFFFFF"/>
                <w:lang w:val="en-US"/>
              </w:rPr>
              <w:t>.</w:t>
            </w:r>
            <w:r>
              <w:rPr>
                <w:rFonts w:ascii="Arial" w:hAnsi="Arial" w:cs="Arial"/>
                <w:color w:val="auto"/>
                <w:szCs w:val="24"/>
                <w:lang w:val="en-US"/>
              </w:rPr>
              <w:t xml:space="preserve"> Hotel operations management is critical to providing outstanding client</w:t>
            </w:r>
            <w:r>
              <w:rPr>
                <w:rFonts w:ascii="Arial" w:hAnsi="Arial" w:cs="Arial"/>
                <w:color w:val="auto"/>
                <w:szCs w:val="24"/>
                <w:lang w:val="en-US"/>
              </w:rPr>
              <w:t xml:space="preserve"> experiences, optimizing revenue creation, and guaranteeing overall hotel profitability (Rutherford, 2021). This essay examines four crucial aspects of hotel operations: property management systems (PMS), communication, staffing, and hotel reputation. Ever</w:t>
            </w:r>
            <w:r>
              <w:rPr>
                <w:rFonts w:ascii="Arial" w:hAnsi="Arial" w:cs="Arial"/>
                <w:color w:val="auto"/>
                <w:szCs w:val="24"/>
                <w:lang w:val="en-US"/>
              </w:rPr>
              <w:t>y element is essential for optimizing processes, increasing client satisfaction, and gaining a competitive advantage in the fast-paced hospitality industry.</w:t>
            </w:r>
          </w:p>
          <w:p w14:paraId="22D0A0A2" w14:textId="77777777" w:rsidR="00B22F2E" w:rsidRDefault="00954D98">
            <w:pPr>
              <w:widowControl w:val="0"/>
              <w:autoSpaceDE w:val="0"/>
              <w:autoSpaceDN w:val="0"/>
              <w:spacing w:before="2" w:after="0" w:line="360" w:lineRule="auto"/>
              <w:jc w:val="both"/>
              <w:rPr>
                <w:rFonts w:ascii="Arial" w:eastAsia="Times New Roman" w:hAnsi="Arial" w:cs="Arial"/>
                <w:b/>
                <w:bCs/>
                <w:i/>
                <w:iCs/>
                <w:color w:val="000000"/>
                <w:szCs w:val="24"/>
                <w:lang w:val="en-US"/>
              </w:rPr>
            </w:pPr>
            <w:r>
              <w:rPr>
                <w:rFonts w:ascii="Arial" w:eastAsia="Times New Roman" w:hAnsi="Arial" w:cs="Arial"/>
                <w:b/>
                <w:bCs/>
                <w:i/>
                <w:iCs/>
                <w:color w:val="000000"/>
                <w:szCs w:val="24"/>
                <w:shd w:val="clear" w:color="auto" w:fill="FFFFFF"/>
                <w:lang w:val="en-US"/>
              </w:rPr>
              <w:t>Element 1 – Property Management Systems (PMS)</w:t>
            </w:r>
          </w:p>
          <w:p w14:paraId="38AF1F20" w14:textId="77777777" w:rsidR="00B22F2E" w:rsidRDefault="00B22F2E">
            <w:pPr>
              <w:spacing w:after="0" w:line="360" w:lineRule="auto"/>
              <w:rPr>
                <w:rFonts w:ascii="Arial" w:hAnsi="Arial" w:cs="Arial"/>
                <w:b/>
                <w:bCs/>
                <w:szCs w:val="24"/>
              </w:rPr>
            </w:pPr>
          </w:p>
        </w:tc>
      </w:tr>
      <w:tr w:rsidR="00B22F2E" w14:paraId="2A2B5BB0" w14:textId="77777777">
        <w:trPr>
          <w:trHeight w:val="495"/>
          <w:jc w:val="center"/>
        </w:trPr>
        <w:tc>
          <w:tcPr>
            <w:tcW w:w="9348" w:type="dxa"/>
          </w:tcPr>
          <w:p w14:paraId="7806B5D4" w14:textId="77777777" w:rsidR="00B22F2E" w:rsidRDefault="00B22F2E">
            <w:pPr>
              <w:spacing w:after="0" w:line="360" w:lineRule="auto"/>
              <w:jc w:val="center"/>
              <w:rPr>
                <w:rFonts w:ascii="Arial" w:hAnsi="Arial" w:cs="Arial"/>
                <w:b/>
                <w:bCs/>
                <w:szCs w:val="24"/>
              </w:rPr>
            </w:pPr>
          </w:p>
          <w:p w14:paraId="347A6C38" w14:textId="77777777" w:rsidR="00B22F2E" w:rsidRDefault="00954D98">
            <w:pPr>
              <w:spacing w:after="0" w:line="360" w:lineRule="auto"/>
              <w:ind w:firstLineChars="300" w:firstLine="720"/>
              <w:jc w:val="both"/>
              <w:rPr>
                <w:rFonts w:ascii="Arial" w:hAnsi="Arial" w:cs="Arial"/>
                <w:b/>
                <w:bCs/>
                <w:szCs w:val="24"/>
              </w:rPr>
            </w:pPr>
            <w:r>
              <w:rPr>
                <w:rFonts w:ascii="Arial" w:hAnsi="Arial" w:cs="Arial"/>
                <w:color w:val="auto"/>
                <w:szCs w:val="24"/>
              </w:rPr>
              <w:t>Property Management Systems</w:t>
            </w:r>
            <w:r>
              <w:rPr>
                <w:rFonts w:ascii="Arial" w:hAnsi="Arial" w:cs="Arial"/>
                <w:color w:val="auto"/>
                <w:szCs w:val="24"/>
                <w:lang w:val="en-US"/>
              </w:rPr>
              <w:t xml:space="preserve"> </w:t>
            </w:r>
            <w:r>
              <w:rPr>
                <w:rFonts w:ascii="Arial" w:hAnsi="Arial" w:cs="Arial"/>
                <w:color w:val="auto"/>
                <w:szCs w:val="24"/>
              </w:rPr>
              <w:t xml:space="preserve">serve as the </w:t>
            </w:r>
            <w:r>
              <w:rPr>
                <w:rFonts w:ascii="Arial" w:hAnsi="Arial" w:cs="Arial"/>
                <w:color w:val="auto"/>
                <w:szCs w:val="24"/>
                <w:lang w:val="en-US"/>
              </w:rPr>
              <w:t>heart</w:t>
            </w:r>
            <w:r>
              <w:rPr>
                <w:rFonts w:ascii="Arial" w:hAnsi="Arial" w:cs="Arial"/>
                <w:color w:val="auto"/>
                <w:szCs w:val="24"/>
              </w:rPr>
              <w:t xml:space="preserve"> of hotel operations, encompassing various features that simplify day-to-day tasks. A robust PMS integrates and automates processes, providing hotels with a centralized framework to efficiently manage reservations, check-ins, checkouts, r</w:t>
            </w:r>
            <w:r>
              <w:rPr>
                <w:rFonts w:ascii="Arial" w:hAnsi="Arial" w:cs="Arial"/>
                <w:color w:val="auto"/>
                <w:szCs w:val="24"/>
              </w:rPr>
              <w:t>oom allocations, invoicing, and accounting. An effective PMS should possess the following key features: Reservation Management - The Property Management System (PMS) efficiently handles guest reservations, encompassing online bookings, accommodation manage</w:t>
            </w:r>
            <w:r>
              <w:rPr>
                <w:rFonts w:ascii="Arial" w:hAnsi="Arial" w:cs="Arial"/>
                <w:color w:val="auto"/>
                <w:szCs w:val="24"/>
              </w:rPr>
              <w:t>ment, and flexible pricing strategies. The second feature revolves around front desk operations (Bardi, 2021). The Property Management System (PMS) enables seamless handling of guest arrivals and departures, monitoring guest profiles, and managing specific</w:t>
            </w:r>
            <w:r>
              <w:rPr>
                <w:rFonts w:ascii="Arial" w:hAnsi="Arial" w:cs="Arial"/>
                <w:color w:val="auto"/>
                <w:szCs w:val="24"/>
              </w:rPr>
              <w:t xml:space="preserve"> requests or preferences</w:t>
            </w:r>
            <w:r>
              <w:rPr>
                <w:rFonts w:ascii="Arial" w:hAnsi="Arial" w:cs="Arial"/>
                <w:color w:val="auto"/>
                <w:szCs w:val="24"/>
                <w:lang w:val="en-US"/>
              </w:rPr>
              <w:t>. The third feature involves housekeeping and maintenance. Linkage with janitorial and facility upkeep departments enables instantaneous monitoring of unit standing, work requests, and inventory control. The last feature involves re</w:t>
            </w:r>
            <w:r>
              <w:rPr>
                <w:rFonts w:ascii="Arial" w:hAnsi="Arial" w:cs="Arial"/>
                <w:color w:val="auto"/>
                <w:szCs w:val="24"/>
                <w:lang w:val="en-US"/>
              </w:rPr>
              <w:t>porting and analytics. A robust property management system (PMS) provides analytical statistics and insights on occupancy rates, income, client preferences, and operational efficiency, assisting with making decisions and earning maximization. Hotels can op</w:t>
            </w:r>
            <w:r>
              <w:rPr>
                <w:rFonts w:ascii="Arial" w:hAnsi="Arial" w:cs="Arial"/>
                <w:color w:val="auto"/>
                <w:szCs w:val="24"/>
                <w:lang w:val="en-US"/>
              </w:rPr>
              <w:t>timize operations, boost efficacy, improve customer satisfaction, and maximize the generation of income by deploying a comprehensive PMS.</w:t>
            </w:r>
          </w:p>
          <w:p w14:paraId="579670E4" w14:textId="77777777" w:rsidR="00B22F2E" w:rsidRDefault="00B22F2E">
            <w:pPr>
              <w:spacing w:after="0" w:line="360" w:lineRule="auto"/>
              <w:jc w:val="center"/>
              <w:rPr>
                <w:rFonts w:ascii="Arial" w:hAnsi="Arial" w:cs="Arial"/>
                <w:b/>
                <w:bCs/>
                <w:szCs w:val="24"/>
              </w:rPr>
            </w:pPr>
          </w:p>
          <w:p w14:paraId="4175BEC8" w14:textId="77777777" w:rsidR="00B22F2E" w:rsidRDefault="00B22F2E">
            <w:pPr>
              <w:spacing w:after="0" w:line="360" w:lineRule="auto"/>
              <w:jc w:val="center"/>
              <w:rPr>
                <w:rFonts w:ascii="Arial" w:hAnsi="Arial" w:cs="Arial"/>
                <w:b/>
                <w:bCs/>
                <w:szCs w:val="24"/>
              </w:rPr>
            </w:pPr>
          </w:p>
          <w:p w14:paraId="5D24E455" w14:textId="77777777" w:rsidR="00B22F2E" w:rsidRDefault="00B22F2E">
            <w:pPr>
              <w:spacing w:after="0" w:line="360" w:lineRule="auto"/>
              <w:jc w:val="center"/>
              <w:rPr>
                <w:rFonts w:ascii="Arial" w:hAnsi="Arial" w:cs="Arial"/>
                <w:b/>
                <w:bCs/>
                <w:szCs w:val="24"/>
              </w:rPr>
            </w:pPr>
          </w:p>
          <w:p w14:paraId="6B587D5F" w14:textId="77777777" w:rsidR="00B22F2E" w:rsidRDefault="00B22F2E">
            <w:pPr>
              <w:spacing w:after="0" w:line="360" w:lineRule="auto"/>
              <w:jc w:val="center"/>
              <w:rPr>
                <w:rFonts w:ascii="Arial" w:hAnsi="Arial" w:cs="Arial"/>
                <w:b/>
                <w:bCs/>
                <w:szCs w:val="24"/>
              </w:rPr>
            </w:pPr>
          </w:p>
          <w:p w14:paraId="3CCEA650" w14:textId="77777777" w:rsidR="00B22F2E" w:rsidRDefault="00B22F2E">
            <w:pPr>
              <w:spacing w:after="0" w:line="360" w:lineRule="auto"/>
              <w:jc w:val="center"/>
              <w:rPr>
                <w:rFonts w:ascii="Arial" w:hAnsi="Arial" w:cs="Arial"/>
                <w:b/>
                <w:bCs/>
                <w:szCs w:val="24"/>
              </w:rPr>
            </w:pPr>
          </w:p>
          <w:p w14:paraId="5ECF2E31" w14:textId="77777777" w:rsidR="00B22F2E" w:rsidRDefault="00B22F2E">
            <w:pPr>
              <w:spacing w:after="0" w:line="360" w:lineRule="auto"/>
              <w:jc w:val="center"/>
              <w:rPr>
                <w:rFonts w:ascii="Arial" w:hAnsi="Arial" w:cs="Arial"/>
                <w:b/>
                <w:bCs/>
                <w:szCs w:val="24"/>
              </w:rPr>
            </w:pPr>
          </w:p>
          <w:p w14:paraId="4D2BF38E" w14:textId="77777777" w:rsidR="00B22F2E" w:rsidRDefault="00B22F2E">
            <w:pPr>
              <w:spacing w:after="0" w:line="360" w:lineRule="auto"/>
              <w:jc w:val="center"/>
              <w:rPr>
                <w:rFonts w:ascii="Arial" w:hAnsi="Arial" w:cs="Arial"/>
                <w:b/>
                <w:bCs/>
                <w:szCs w:val="24"/>
              </w:rPr>
            </w:pPr>
          </w:p>
        </w:tc>
      </w:tr>
      <w:tr w:rsidR="00B22F2E" w14:paraId="1A1965F6" w14:textId="77777777">
        <w:trPr>
          <w:trHeight w:val="495"/>
          <w:jc w:val="center"/>
        </w:trPr>
        <w:tc>
          <w:tcPr>
            <w:tcW w:w="9348" w:type="dxa"/>
          </w:tcPr>
          <w:p w14:paraId="5C694541" w14:textId="77777777" w:rsidR="00B22F2E" w:rsidRDefault="00B22F2E">
            <w:pPr>
              <w:widowControl w:val="0"/>
              <w:autoSpaceDE w:val="0"/>
              <w:autoSpaceDN w:val="0"/>
              <w:spacing w:before="2" w:after="0" w:line="360" w:lineRule="auto"/>
              <w:jc w:val="both"/>
              <w:rPr>
                <w:rFonts w:ascii="Arial" w:eastAsia="Times New Roman" w:hAnsi="Arial" w:cs="Arial"/>
                <w:b/>
                <w:bCs/>
                <w:i/>
                <w:iCs/>
                <w:color w:val="000000"/>
                <w:szCs w:val="24"/>
                <w:shd w:val="clear" w:color="auto" w:fill="FFFFFF"/>
                <w:lang w:val="en-US"/>
              </w:rPr>
            </w:pPr>
          </w:p>
          <w:p w14:paraId="4D92B20B" w14:textId="77777777" w:rsidR="00B22F2E" w:rsidRDefault="00954D98">
            <w:pPr>
              <w:widowControl w:val="0"/>
              <w:autoSpaceDE w:val="0"/>
              <w:autoSpaceDN w:val="0"/>
              <w:spacing w:before="2" w:after="0" w:line="360" w:lineRule="auto"/>
              <w:jc w:val="both"/>
              <w:rPr>
                <w:rFonts w:ascii="Arial" w:eastAsia="Times New Roman" w:hAnsi="Arial" w:cs="Arial"/>
                <w:b/>
                <w:bCs/>
                <w:i/>
                <w:iCs/>
                <w:color w:val="000000"/>
                <w:szCs w:val="24"/>
                <w:lang w:val="en-US"/>
              </w:rPr>
            </w:pPr>
            <w:r>
              <w:rPr>
                <w:rFonts w:ascii="Arial" w:eastAsia="Times New Roman" w:hAnsi="Arial" w:cs="Arial"/>
                <w:b/>
                <w:bCs/>
                <w:i/>
                <w:iCs/>
                <w:color w:val="000000"/>
                <w:szCs w:val="24"/>
                <w:shd w:val="clear" w:color="auto" w:fill="FFFFFF"/>
                <w:lang w:val="en-US"/>
              </w:rPr>
              <w:t>Element 2 – Hotel Reputation</w:t>
            </w:r>
          </w:p>
          <w:p w14:paraId="0FC52B43" w14:textId="77777777" w:rsidR="00B22F2E" w:rsidRDefault="00B22F2E">
            <w:pPr>
              <w:spacing w:after="0" w:line="360" w:lineRule="auto"/>
              <w:rPr>
                <w:rFonts w:ascii="Arial" w:hAnsi="Arial" w:cs="Arial"/>
                <w:b/>
                <w:bCs/>
                <w:szCs w:val="24"/>
              </w:rPr>
            </w:pPr>
          </w:p>
        </w:tc>
      </w:tr>
      <w:tr w:rsidR="00B22F2E" w14:paraId="7B7EADEF" w14:textId="77777777">
        <w:trPr>
          <w:trHeight w:val="495"/>
          <w:jc w:val="center"/>
        </w:trPr>
        <w:tc>
          <w:tcPr>
            <w:tcW w:w="9348" w:type="dxa"/>
          </w:tcPr>
          <w:p w14:paraId="5B693FD2" w14:textId="77777777" w:rsidR="00B22F2E" w:rsidRDefault="00954D98">
            <w:pPr>
              <w:spacing w:after="0" w:line="360" w:lineRule="auto"/>
              <w:ind w:firstLineChars="300" w:firstLine="720"/>
              <w:jc w:val="both"/>
              <w:rPr>
                <w:rFonts w:ascii="Arial" w:hAnsi="Arial" w:cs="Arial"/>
                <w:b/>
                <w:bCs/>
                <w:szCs w:val="24"/>
              </w:rPr>
            </w:pPr>
            <w:r>
              <w:rPr>
                <w:rFonts w:ascii="Arial" w:hAnsi="Arial" w:cs="Arial"/>
                <w:color w:val="auto"/>
                <w:szCs w:val="24"/>
                <w:lang w:val="en-US"/>
              </w:rPr>
              <w:t xml:space="preserve">Hotel Reputation is critical for acquiring new customers, </w:t>
            </w:r>
            <w:r>
              <w:rPr>
                <w:rFonts w:ascii="Arial" w:hAnsi="Arial" w:cs="Arial"/>
                <w:color w:val="auto"/>
                <w:szCs w:val="24"/>
                <w:lang w:val="en-US"/>
              </w:rPr>
              <w:t>cultivating customer loyalty, and establishing sustained profitability. A stellar reputation needs regular delivery of exceptional service, decent lodgings, and unforgettable events. The following are vital aspects to consider while preserving a hotel's so</w:t>
            </w:r>
            <w:r>
              <w:rPr>
                <w:rFonts w:ascii="Arial" w:hAnsi="Arial" w:cs="Arial"/>
                <w:color w:val="auto"/>
                <w:szCs w:val="24"/>
                <w:lang w:val="en-US"/>
              </w:rPr>
              <w:t>lid reputation: exemplary service. A pleasant experience for guests begins with superb customer service. Hospitality managers must prioritize training their staff to ensure that personnel have the essential skills, expertise, and attitude to give excellent</w:t>
            </w:r>
            <w:r>
              <w:rPr>
                <w:rFonts w:ascii="Arial" w:hAnsi="Arial" w:cs="Arial"/>
                <w:color w:val="auto"/>
                <w:szCs w:val="24"/>
                <w:lang w:val="en-US"/>
              </w:rPr>
              <w:t xml:space="preserve"> service. The second aspect is cleanliness and maintenance. Guest happiness is dependent on the neatness and upkeep of guesthouses, gathering places, infrastructure, and incentives. Frequent checks, scheduled repairs, and careful attention to detail all he</w:t>
            </w:r>
            <w:r>
              <w:rPr>
                <w:rFonts w:ascii="Arial" w:hAnsi="Arial" w:cs="Arial"/>
                <w:color w:val="auto"/>
                <w:szCs w:val="24"/>
                <w:lang w:val="en-US"/>
              </w:rPr>
              <w:t>lp to make a good impression and improve the experience of guests as a whole. The third aspect involves guest feedback and online ratings (</w:t>
            </w:r>
            <w:r>
              <w:rPr>
                <w:rFonts w:ascii="Arial" w:eastAsia="SimSun" w:hAnsi="Arial" w:cs="Arial"/>
                <w:color w:val="auto"/>
                <w:szCs w:val="24"/>
                <w:shd w:val="clear" w:color="auto" w:fill="FFFFFF"/>
              </w:rPr>
              <w:t>Anagnostopoulou</w:t>
            </w:r>
            <w:r>
              <w:rPr>
                <w:rFonts w:ascii="Arial" w:eastAsia="SimSun" w:hAnsi="Arial" w:cs="Arial"/>
                <w:color w:val="auto"/>
                <w:szCs w:val="24"/>
                <w:shd w:val="clear" w:color="auto" w:fill="FFFFFF"/>
                <w:lang w:val="en-US"/>
              </w:rPr>
              <w:t xml:space="preserve"> et al., 2019, p. 30)</w:t>
            </w:r>
            <w:r>
              <w:rPr>
                <w:rFonts w:ascii="Arial" w:hAnsi="Arial" w:cs="Arial"/>
                <w:color w:val="auto"/>
                <w:szCs w:val="24"/>
                <w:lang w:val="en-US"/>
              </w:rPr>
              <w:t>.In order to gauge guest contentment and find areas for development, it is critic</w:t>
            </w:r>
            <w:r>
              <w:rPr>
                <w:rFonts w:ascii="Arial" w:hAnsi="Arial" w:cs="Arial"/>
                <w:color w:val="auto"/>
                <w:szCs w:val="24"/>
                <w:lang w:val="en-US"/>
              </w:rPr>
              <w:t>al to solicit guest feedback and track reviews on the internet constantly. Surveys, guest questionnaires, and online review platforms should be used to encourage guests to offer feedback. Response to online reviews and solving guest complaints promptly dis</w:t>
            </w:r>
            <w:r>
              <w:rPr>
                <w:rFonts w:ascii="Arial" w:hAnsi="Arial" w:cs="Arial"/>
                <w:color w:val="auto"/>
                <w:szCs w:val="24"/>
                <w:lang w:val="en-US"/>
              </w:rPr>
              <w:t>play an obligation to client contentment (</w:t>
            </w:r>
            <w:r>
              <w:rPr>
                <w:rFonts w:ascii="Arial" w:eastAsia="SimSun" w:hAnsi="Arial" w:cs="Arial"/>
                <w:color w:val="auto"/>
                <w:szCs w:val="24"/>
                <w:shd w:val="clear" w:color="auto" w:fill="FFFFFF"/>
              </w:rPr>
              <w:t>Lai</w:t>
            </w:r>
            <w:r>
              <w:rPr>
                <w:rFonts w:ascii="Arial" w:eastAsia="SimSun" w:hAnsi="Arial" w:cs="Arial"/>
                <w:color w:val="auto"/>
                <w:szCs w:val="24"/>
                <w:shd w:val="clear" w:color="auto" w:fill="FFFFFF"/>
                <w:lang w:val="en-US"/>
              </w:rPr>
              <w:t xml:space="preserve"> et al., 2019, p. 115)</w:t>
            </w:r>
            <w:r>
              <w:rPr>
                <w:rFonts w:ascii="Arial" w:hAnsi="Arial" w:cs="Arial"/>
                <w:color w:val="auto"/>
                <w:szCs w:val="24"/>
                <w:lang w:val="en-US"/>
              </w:rPr>
              <w:t>. The fourth aspect is branding and marketing. Effective branding and advertising techniques are critical for developing the hotel's brand and drawing in the target audience. A clearly esta</w:t>
            </w:r>
            <w:r>
              <w:rPr>
                <w:rFonts w:ascii="Arial" w:hAnsi="Arial" w:cs="Arial"/>
                <w:color w:val="auto"/>
                <w:szCs w:val="24"/>
                <w:lang w:val="en-US"/>
              </w:rPr>
              <w:t>blished brand identity, consistent communication across marketing media, and proactive advertising initiatives all help to improve the hotel's reputation. Hotels may establish and maintain an appealing perception by prioritizing service quality, hygiene, c</w:t>
            </w:r>
            <w:r>
              <w:rPr>
                <w:rFonts w:ascii="Arial" w:hAnsi="Arial" w:cs="Arial"/>
                <w:color w:val="auto"/>
                <w:szCs w:val="24"/>
                <w:lang w:val="en-US"/>
              </w:rPr>
              <w:t>lient feedback, and branding, thus gaining more guests and an edge over their competitors.</w:t>
            </w:r>
          </w:p>
          <w:p w14:paraId="6FC230A1" w14:textId="77777777" w:rsidR="00B22F2E" w:rsidRDefault="00B22F2E">
            <w:pPr>
              <w:spacing w:after="0" w:line="360" w:lineRule="auto"/>
              <w:jc w:val="center"/>
              <w:rPr>
                <w:rFonts w:ascii="Arial" w:hAnsi="Arial" w:cs="Arial"/>
                <w:b/>
                <w:bCs/>
                <w:szCs w:val="24"/>
              </w:rPr>
            </w:pPr>
          </w:p>
          <w:p w14:paraId="07D08C6C" w14:textId="77777777" w:rsidR="00B22F2E" w:rsidRDefault="00B22F2E">
            <w:pPr>
              <w:spacing w:after="0" w:line="360" w:lineRule="auto"/>
              <w:jc w:val="center"/>
              <w:rPr>
                <w:rFonts w:ascii="Arial" w:hAnsi="Arial" w:cs="Arial"/>
                <w:b/>
                <w:bCs/>
                <w:szCs w:val="24"/>
              </w:rPr>
            </w:pPr>
          </w:p>
          <w:p w14:paraId="66A7CF7E" w14:textId="77777777" w:rsidR="00B22F2E" w:rsidRDefault="00B22F2E">
            <w:pPr>
              <w:spacing w:after="0" w:line="360" w:lineRule="auto"/>
              <w:jc w:val="center"/>
              <w:rPr>
                <w:rFonts w:ascii="Arial" w:hAnsi="Arial" w:cs="Arial"/>
                <w:b/>
                <w:bCs/>
                <w:szCs w:val="24"/>
              </w:rPr>
            </w:pPr>
          </w:p>
          <w:p w14:paraId="4ED000D2" w14:textId="77777777" w:rsidR="00B22F2E" w:rsidRDefault="00B22F2E">
            <w:pPr>
              <w:spacing w:after="0" w:line="360" w:lineRule="auto"/>
              <w:jc w:val="center"/>
              <w:rPr>
                <w:rFonts w:ascii="Arial" w:hAnsi="Arial" w:cs="Arial"/>
                <w:b/>
                <w:bCs/>
                <w:szCs w:val="24"/>
              </w:rPr>
            </w:pPr>
          </w:p>
          <w:p w14:paraId="1CBC4F49" w14:textId="77777777" w:rsidR="00B22F2E" w:rsidRDefault="00B22F2E">
            <w:pPr>
              <w:spacing w:after="0" w:line="360" w:lineRule="auto"/>
              <w:jc w:val="center"/>
              <w:rPr>
                <w:rFonts w:ascii="Arial" w:hAnsi="Arial" w:cs="Arial"/>
                <w:b/>
                <w:bCs/>
                <w:szCs w:val="24"/>
              </w:rPr>
            </w:pPr>
          </w:p>
          <w:p w14:paraId="7F3A5292" w14:textId="77777777" w:rsidR="00B22F2E" w:rsidRDefault="00B22F2E">
            <w:pPr>
              <w:spacing w:after="0" w:line="360" w:lineRule="auto"/>
              <w:jc w:val="center"/>
              <w:rPr>
                <w:rFonts w:ascii="Arial" w:hAnsi="Arial" w:cs="Arial"/>
                <w:b/>
                <w:bCs/>
                <w:szCs w:val="24"/>
              </w:rPr>
            </w:pPr>
          </w:p>
        </w:tc>
      </w:tr>
      <w:tr w:rsidR="00B22F2E" w14:paraId="209511B2" w14:textId="77777777">
        <w:trPr>
          <w:trHeight w:val="454"/>
          <w:jc w:val="center"/>
        </w:trPr>
        <w:tc>
          <w:tcPr>
            <w:tcW w:w="9348" w:type="dxa"/>
          </w:tcPr>
          <w:p w14:paraId="45E3B69D" w14:textId="77777777" w:rsidR="00B22F2E" w:rsidRDefault="00B22F2E">
            <w:pPr>
              <w:spacing w:after="0" w:line="360" w:lineRule="auto"/>
              <w:rPr>
                <w:rFonts w:ascii="Arial" w:hAnsi="Arial" w:cs="Arial"/>
                <w:b/>
                <w:bCs/>
                <w:szCs w:val="24"/>
              </w:rPr>
            </w:pPr>
          </w:p>
          <w:p w14:paraId="4BE18A90" w14:textId="77777777" w:rsidR="00B22F2E" w:rsidRDefault="00954D98">
            <w:pPr>
              <w:widowControl w:val="0"/>
              <w:autoSpaceDE w:val="0"/>
              <w:autoSpaceDN w:val="0"/>
              <w:spacing w:before="2" w:after="0" w:line="360" w:lineRule="auto"/>
              <w:jc w:val="both"/>
              <w:rPr>
                <w:rFonts w:ascii="Arial" w:eastAsia="Times New Roman" w:hAnsi="Arial" w:cs="Arial"/>
                <w:b/>
                <w:bCs/>
                <w:i/>
                <w:iCs/>
                <w:color w:val="000000"/>
                <w:szCs w:val="24"/>
                <w:lang w:val="en-US"/>
              </w:rPr>
            </w:pPr>
            <w:r>
              <w:rPr>
                <w:rFonts w:ascii="Arial" w:eastAsia="Times New Roman" w:hAnsi="Arial" w:cs="Arial"/>
                <w:b/>
                <w:bCs/>
                <w:i/>
                <w:iCs/>
                <w:color w:val="000000"/>
                <w:szCs w:val="24"/>
                <w:shd w:val="clear" w:color="auto" w:fill="FFFFFF"/>
                <w:lang w:val="en-US"/>
              </w:rPr>
              <w:t xml:space="preserve">Element 3 - Communication </w:t>
            </w:r>
          </w:p>
          <w:p w14:paraId="268D94E0" w14:textId="77777777" w:rsidR="00B22F2E" w:rsidRDefault="00B22F2E">
            <w:pPr>
              <w:spacing w:after="0" w:line="360" w:lineRule="auto"/>
              <w:rPr>
                <w:rFonts w:ascii="Arial" w:hAnsi="Arial" w:cs="Arial"/>
                <w:b/>
                <w:bCs/>
                <w:szCs w:val="24"/>
              </w:rPr>
            </w:pPr>
          </w:p>
        </w:tc>
      </w:tr>
      <w:tr w:rsidR="00B22F2E" w14:paraId="62654C1B" w14:textId="77777777">
        <w:trPr>
          <w:trHeight w:val="495"/>
          <w:jc w:val="center"/>
        </w:trPr>
        <w:tc>
          <w:tcPr>
            <w:tcW w:w="9348" w:type="dxa"/>
          </w:tcPr>
          <w:p w14:paraId="11D4959C" w14:textId="77777777" w:rsidR="00B22F2E" w:rsidRDefault="00954D98">
            <w:pPr>
              <w:spacing w:after="0" w:line="360" w:lineRule="auto"/>
              <w:ind w:firstLineChars="300" w:firstLine="720"/>
              <w:jc w:val="both"/>
              <w:rPr>
                <w:rFonts w:ascii="Arial" w:hAnsi="Arial" w:cs="Arial"/>
                <w:b/>
                <w:bCs/>
                <w:szCs w:val="24"/>
              </w:rPr>
            </w:pPr>
            <w:r>
              <w:rPr>
                <w:rFonts w:ascii="Arial" w:hAnsi="Arial" w:cs="Arial"/>
                <w:color w:val="auto"/>
                <w:szCs w:val="24"/>
                <w:lang w:val="en-US"/>
              </w:rPr>
              <w:t xml:space="preserve">Communication is critical in hotel management to provide cohesiveness, collaboration, and a consistent customer </w:t>
            </w:r>
            <w:r>
              <w:rPr>
                <w:rFonts w:ascii="Arial" w:hAnsi="Arial" w:cs="Arial"/>
                <w:color w:val="auto"/>
                <w:szCs w:val="24"/>
                <w:lang w:val="en-US"/>
              </w:rPr>
              <w:t xml:space="preserve">experience. The following are essential components of communication in hotel operations: Internal communication. For effective operations, transparent and effective communication lines among hotel workers are crucial. Frequent team conferences, electronic </w:t>
            </w:r>
            <w:r>
              <w:rPr>
                <w:rFonts w:ascii="Arial" w:hAnsi="Arial" w:cs="Arial"/>
                <w:color w:val="auto"/>
                <w:szCs w:val="24"/>
                <w:lang w:val="en-US"/>
              </w:rPr>
              <w:t>communication devices, and clearly defined reporting systems all help to improve internal communication (</w:t>
            </w:r>
            <w:r>
              <w:rPr>
                <w:rFonts w:ascii="Arial" w:eastAsia="SimSun" w:hAnsi="Arial" w:cs="Arial"/>
                <w:color w:val="auto"/>
                <w:szCs w:val="24"/>
                <w:shd w:val="clear" w:color="auto" w:fill="FFFFFF"/>
              </w:rPr>
              <w:t>Law</w:t>
            </w:r>
            <w:r>
              <w:rPr>
                <w:rFonts w:ascii="Arial" w:eastAsia="SimSun" w:hAnsi="Arial" w:cs="Arial"/>
                <w:color w:val="auto"/>
                <w:szCs w:val="24"/>
                <w:shd w:val="clear" w:color="auto" w:fill="FFFFFF"/>
                <w:lang w:val="en-US"/>
              </w:rPr>
              <w:t xml:space="preserve"> et al., </w:t>
            </w:r>
            <w:r>
              <w:rPr>
                <w:rFonts w:ascii="Arial" w:eastAsia="SimSun" w:hAnsi="Arial" w:cs="Arial"/>
                <w:color w:val="auto"/>
                <w:szCs w:val="24"/>
                <w:shd w:val="clear" w:color="auto" w:fill="FFFFFF"/>
              </w:rPr>
              <w:t>2014</w:t>
            </w:r>
            <w:r>
              <w:rPr>
                <w:rFonts w:ascii="Arial" w:eastAsia="SimSun" w:hAnsi="Arial" w:cs="Arial"/>
                <w:color w:val="auto"/>
                <w:szCs w:val="24"/>
                <w:shd w:val="clear" w:color="auto" w:fill="FFFFFF"/>
                <w:lang w:val="en-US"/>
              </w:rPr>
              <w:t>)</w:t>
            </w:r>
            <w:r>
              <w:rPr>
                <w:rFonts w:ascii="Arial" w:hAnsi="Arial" w:cs="Arial"/>
                <w:color w:val="auto"/>
                <w:szCs w:val="24"/>
                <w:lang w:val="en-US"/>
              </w:rPr>
              <w:t xml:space="preserve">. Direct communication channels promote collaboration, problem resolution, and effective dissemination of knowledge across divisions. </w:t>
            </w:r>
            <w:r>
              <w:rPr>
                <w:rFonts w:ascii="Arial" w:hAnsi="Arial" w:cs="Arial"/>
                <w:color w:val="auto"/>
                <w:szCs w:val="24"/>
                <w:lang w:val="en-US"/>
              </w:rPr>
              <w:t>The second aspect is guest communication. Communication with guests must be clear and prompt in order to manage expectations, provide information, respond to inquiries, and resolve difficulties. Efficient visitor contact begins before arrival, continues du</w:t>
            </w:r>
            <w:r>
              <w:rPr>
                <w:rFonts w:ascii="Arial" w:hAnsi="Arial" w:cs="Arial"/>
                <w:color w:val="auto"/>
                <w:szCs w:val="24"/>
                <w:lang w:val="en-US"/>
              </w:rPr>
              <w:t>ring their stay, and concludes with post-stay follow-ups. To ensure visitor pleasure and to resolve any complaints swiftly, front desk workers and guest service agents should have excellent communication skills. The third aspect is interdepartmental commun</w:t>
            </w:r>
            <w:r>
              <w:rPr>
                <w:rFonts w:ascii="Arial" w:hAnsi="Arial" w:cs="Arial"/>
                <w:color w:val="auto"/>
                <w:szCs w:val="24"/>
                <w:lang w:val="en-US"/>
              </w:rPr>
              <w:t>ication. Proper communication among hotel departments like the front desk, housekeeping, food and beverage, and upkeep guarantees smooth operations and improves the guest experience. Regular interdepartmental meetings, joint record-keeping, and cooperation</w:t>
            </w:r>
            <w:r>
              <w:rPr>
                <w:rFonts w:ascii="Arial" w:hAnsi="Arial" w:cs="Arial"/>
                <w:color w:val="auto"/>
                <w:szCs w:val="24"/>
                <w:lang w:val="en-US"/>
              </w:rPr>
              <w:t xml:space="preserve"> in solving issues all help to keep communication and coordination running smoothly. The last aspect is crisis communication. To properly handle emergencies, resorts should have established crisis-management protocols (</w:t>
            </w:r>
            <w:r>
              <w:rPr>
                <w:rFonts w:ascii="Arial" w:eastAsia="SimSun" w:hAnsi="Arial" w:cs="Arial"/>
                <w:color w:val="auto"/>
                <w:szCs w:val="24"/>
                <w:shd w:val="clear" w:color="auto" w:fill="FFFFFF"/>
              </w:rPr>
              <w:t>Su</w:t>
            </w:r>
            <w:r>
              <w:rPr>
                <w:rFonts w:ascii="Arial" w:eastAsia="SimSun" w:hAnsi="Arial" w:cs="Arial"/>
                <w:color w:val="auto"/>
                <w:szCs w:val="24"/>
                <w:shd w:val="clear" w:color="auto" w:fill="FFFFFF"/>
                <w:lang w:val="en-US"/>
              </w:rPr>
              <w:t xml:space="preserve"> et al., 2019, p. 10)</w:t>
            </w:r>
            <w:r>
              <w:rPr>
                <w:rFonts w:ascii="Arial" w:hAnsi="Arial" w:cs="Arial"/>
                <w:color w:val="auto"/>
                <w:szCs w:val="24"/>
                <w:lang w:val="en-US"/>
              </w:rPr>
              <w:t>. During crise</w:t>
            </w:r>
            <w:r>
              <w:rPr>
                <w:rFonts w:ascii="Arial" w:hAnsi="Arial" w:cs="Arial"/>
                <w:color w:val="auto"/>
                <w:szCs w:val="24"/>
                <w:lang w:val="en-US"/>
              </w:rPr>
              <w:t>s, including natural catastrophes or security events, swift and precise contact with guests, workers, and outside parties is critical for ensuring safety and minimizing disruptions.</w:t>
            </w:r>
          </w:p>
          <w:p w14:paraId="237C4123" w14:textId="77777777" w:rsidR="00B22F2E" w:rsidRDefault="00B22F2E">
            <w:pPr>
              <w:spacing w:after="0" w:line="360" w:lineRule="auto"/>
              <w:jc w:val="center"/>
              <w:rPr>
                <w:rFonts w:ascii="Arial" w:hAnsi="Arial" w:cs="Arial"/>
                <w:b/>
                <w:bCs/>
                <w:szCs w:val="24"/>
              </w:rPr>
            </w:pPr>
          </w:p>
          <w:p w14:paraId="70DBAFC8" w14:textId="77777777" w:rsidR="00B22F2E" w:rsidRDefault="00B22F2E">
            <w:pPr>
              <w:spacing w:after="0" w:line="360" w:lineRule="auto"/>
              <w:jc w:val="center"/>
              <w:rPr>
                <w:rFonts w:ascii="Arial" w:hAnsi="Arial" w:cs="Arial"/>
                <w:b/>
                <w:bCs/>
                <w:szCs w:val="24"/>
              </w:rPr>
            </w:pPr>
          </w:p>
          <w:p w14:paraId="36F38437" w14:textId="77777777" w:rsidR="00B22F2E" w:rsidRDefault="00B22F2E">
            <w:pPr>
              <w:spacing w:after="0" w:line="360" w:lineRule="auto"/>
              <w:jc w:val="center"/>
              <w:rPr>
                <w:rFonts w:ascii="Arial" w:hAnsi="Arial" w:cs="Arial"/>
                <w:b/>
                <w:bCs/>
                <w:szCs w:val="24"/>
              </w:rPr>
            </w:pPr>
          </w:p>
          <w:p w14:paraId="372415DC" w14:textId="77777777" w:rsidR="00B22F2E" w:rsidRDefault="00B22F2E">
            <w:pPr>
              <w:spacing w:after="0" w:line="360" w:lineRule="auto"/>
              <w:jc w:val="center"/>
              <w:rPr>
                <w:rFonts w:ascii="Arial" w:hAnsi="Arial" w:cs="Arial"/>
                <w:b/>
                <w:bCs/>
                <w:szCs w:val="24"/>
              </w:rPr>
            </w:pPr>
          </w:p>
          <w:p w14:paraId="7E6777A1" w14:textId="77777777" w:rsidR="00B22F2E" w:rsidRDefault="00B22F2E">
            <w:pPr>
              <w:spacing w:after="0" w:line="360" w:lineRule="auto"/>
              <w:rPr>
                <w:rFonts w:ascii="Arial" w:hAnsi="Arial" w:cs="Arial"/>
                <w:b/>
                <w:bCs/>
                <w:szCs w:val="24"/>
              </w:rPr>
            </w:pPr>
          </w:p>
        </w:tc>
      </w:tr>
      <w:tr w:rsidR="00B22F2E" w14:paraId="4435B4A7" w14:textId="77777777">
        <w:trPr>
          <w:trHeight w:val="495"/>
          <w:jc w:val="center"/>
        </w:trPr>
        <w:tc>
          <w:tcPr>
            <w:tcW w:w="9348" w:type="dxa"/>
          </w:tcPr>
          <w:p w14:paraId="632581F2" w14:textId="77777777" w:rsidR="00B22F2E" w:rsidRDefault="00B22F2E">
            <w:pPr>
              <w:spacing w:after="0" w:line="360" w:lineRule="auto"/>
              <w:rPr>
                <w:rFonts w:ascii="Arial" w:hAnsi="Arial" w:cs="Arial"/>
                <w:b/>
                <w:bCs/>
                <w:szCs w:val="24"/>
              </w:rPr>
            </w:pPr>
          </w:p>
          <w:p w14:paraId="30F70E76" w14:textId="77777777" w:rsidR="00B22F2E" w:rsidRDefault="00954D98">
            <w:pPr>
              <w:widowControl w:val="0"/>
              <w:autoSpaceDE w:val="0"/>
              <w:autoSpaceDN w:val="0"/>
              <w:spacing w:before="2" w:after="0" w:line="360" w:lineRule="auto"/>
              <w:jc w:val="both"/>
              <w:rPr>
                <w:rFonts w:ascii="Arial" w:eastAsia="Times New Roman" w:hAnsi="Arial" w:cs="Arial"/>
                <w:b/>
                <w:bCs/>
                <w:i/>
                <w:iCs/>
                <w:color w:val="000000"/>
                <w:szCs w:val="24"/>
                <w:shd w:val="clear" w:color="auto" w:fill="FFFFFF"/>
                <w:lang w:val="en-US"/>
              </w:rPr>
            </w:pPr>
            <w:r>
              <w:rPr>
                <w:rFonts w:ascii="Arial" w:eastAsia="Times New Roman" w:hAnsi="Arial" w:cs="Arial"/>
                <w:b/>
                <w:bCs/>
                <w:i/>
                <w:iCs/>
                <w:color w:val="000000"/>
                <w:szCs w:val="24"/>
                <w:shd w:val="clear" w:color="auto" w:fill="FFFFFF"/>
                <w:lang w:val="en-US"/>
              </w:rPr>
              <w:t xml:space="preserve">Element 4 - Staffing </w:t>
            </w:r>
          </w:p>
          <w:p w14:paraId="10F28DC7" w14:textId="77777777" w:rsidR="00B22F2E" w:rsidRDefault="00B22F2E">
            <w:pPr>
              <w:spacing w:after="0" w:line="360" w:lineRule="auto"/>
              <w:rPr>
                <w:rFonts w:ascii="Arial" w:hAnsi="Arial" w:cs="Arial"/>
                <w:b/>
                <w:bCs/>
                <w:szCs w:val="24"/>
              </w:rPr>
            </w:pPr>
          </w:p>
        </w:tc>
      </w:tr>
      <w:tr w:rsidR="00B22F2E" w14:paraId="7C7C7277" w14:textId="77777777">
        <w:trPr>
          <w:trHeight w:val="495"/>
          <w:jc w:val="center"/>
        </w:trPr>
        <w:tc>
          <w:tcPr>
            <w:tcW w:w="9348" w:type="dxa"/>
          </w:tcPr>
          <w:p w14:paraId="5B604EB2" w14:textId="77777777" w:rsidR="00B22F2E" w:rsidRDefault="00954D98">
            <w:pPr>
              <w:spacing w:after="0" w:line="360" w:lineRule="auto"/>
              <w:ind w:firstLineChars="300" w:firstLine="720"/>
              <w:jc w:val="both"/>
              <w:rPr>
                <w:rFonts w:ascii="Arial" w:hAnsi="Arial" w:cs="Arial"/>
                <w:b/>
                <w:bCs/>
                <w:szCs w:val="24"/>
              </w:rPr>
            </w:pPr>
            <w:r>
              <w:rPr>
                <w:rFonts w:ascii="Arial" w:hAnsi="Arial" w:cs="Arial"/>
                <w:color w:val="auto"/>
                <w:szCs w:val="24"/>
                <w:lang w:val="en-US"/>
              </w:rPr>
              <w:t>Staffing is critical for hotel operations' success and depends on whether they are competent, inspired, and proficient. The following are essential aspects of efficient staffing: recruitment and training. Recruiting and hiring personnel with the appropriat</w:t>
            </w:r>
            <w:r>
              <w:rPr>
                <w:rFonts w:ascii="Arial" w:hAnsi="Arial" w:cs="Arial"/>
                <w:color w:val="auto"/>
                <w:szCs w:val="24"/>
                <w:lang w:val="en-US"/>
              </w:rPr>
              <w:t xml:space="preserve">e skill sets, expertise, and sense of </w:t>
            </w:r>
            <w:proofErr w:type="spellStart"/>
            <w:r>
              <w:rPr>
                <w:rFonts w:ascii="Arial" w:hAnsi="Arial" w:cs="Arial"/>
                <w:color w:val="auto"/>
                <w:szCs w:val="24"/>
                <w:lang w:val="en-US"/>
              </w:rPr>
              <w:t>humour</w:t>
            </w:r>
            <w:proofErr w:type="spellEnd"/>
            <w:r>
              <w:rPr>
                <w:rFonts w:ascii="Arial" w:hAnsi="Arial" w:cs="Arial"/>
                <w:color w:val="auto"/>
                <w:szCs w:val="24"/>
                <w:lang w:val="en-US"/>
              </w:rPr>
              <w:t xml:space="preserve"> is critical to provide excellent client service. Hotels should possess clearly stated job descriptions, stringent hiring procedures, and extensive training programs focusing on technical abilities, client servic</w:t>
            </w:r>
            <w:r>
              <w:rPr>
                <w:rFonts w:ascii="Arial" w:hAnsi="Arial" w:cs="Arial"/>
                <w:color w:val="auto"/>
                <w:szCs w:val="24"/>
                <w:lang w:val="en-US"/>
              </w:rPr>
              <w:t>e, and hotel policies. The second aspect is staffing levels. Staffing levels must be adequate to ensure effective processes and prompt delivery of services. To avoid service delays, minimize visitor wait times, and assure guest satisfaction. Appropriate st</w:t>
            </w:r>
            <w:r>
              <w:rPr>
                <w:rFonts w:ascii="Arial" w:hAnsi="Arial" w:cs="Arial"/>
                <w:color w:val="auto"/>
                <w:szCs w:val="24"/>
                <w:lang w:val="en-US"/>
              </w:rPr>
              <w:t>aff-to-guest proportions also need to be maintained throughout departments. The third aspect is employee empowerment and appreciation. Giving employees the authority to make decisions, handle problems, and deliver personalized service improves client exper</w:t>
            </w:r>
            <w:r>
              <w:rPr>
                <w:rFonts w:ascii="Arial" w:hAnsi="Arial" w:cs="Arial"/>
                <w:color w:val="auto"/>
                <w:szCs w:val="24"/>
                <w:lang w:val="en-US"/>
              </w:rPr>
              <w:t>iences. The recognition and acknowledgement of exceptional achievement boost employee enthusiasm and drive. Staff happiness and retention are improved by implementing staff acknowledgement programs, incentives based on performance, and career advancement p</w:t>
            </w:r>
            <w:r>
              <w:rPr>
                <w:rFonts w:ascii="Arial" w:hAnsi="Arial" w:cs="Arial"/>
                <w:color w:val="auto"/>
                <w:szCs w:val="24"/>
                <w:lang w:val="en-US"/>
              </w:rPr>
              <w:t>rospects (</w:t>
            </w:r>
            <w:r>
              <w:rPr>
                <w:rFonts w:ascii="Arial" w:eastAsia="SimSun" w:hAnsi="Arial" w:cs="Arial"/>
                <w:color w:val="auto"/>
                <w:szCs w:val="24"/>
                <w:shd w:val="clear" w:color="auto" w:fill="FFFFFF"/>
              </w:rPr>
              <w:t>Das</w:t>
            </w:r>
            <w:r>
              <w:rPr>
                <w:rFonts w:ascii="Arial" w:eastAsia="SimSun" w:hAnsi="Arial" w:cs="Arial"/>
                <w:color w:val="auto"/>
                <w:szCs w:val="24"/>
                <w:shd w:val="clear" w:color="auto" w:fill="FFFFFF"/>
                <w:lang w:val="en-US"/>
              </w:rPr>
              <w:t xml:space="preserve"> et al., 2013, p. 15)</w:t>
            </w:r>
            <w:r>
              <w:rPr>
                <w:rFonts w:ascii="Arial" w:hAnsi="Arial" w:cs="Arial"/>
                <w:color w:val="auto"/>
                <w:szCs w:val="24"/>
                <w:lang w:val="en-US"/>
              </w:rPr>
              <w:t>. The last aspect is cross-training and career growth. Cross-training workers from several departments promotes agility in operations, increases personnel versatility, and allows them to acquire a more extensive skill set.</w:t>
            </w:r>
            <w:r>
              <w:rPr>
                <w:rFonts w:ascii="Arial" w:hAnsi="Arial" w:cs="Arial"/>
                <w:color w:val="auto"/>
                <w:szCs w:val="24"/>
                <w:lang w:val="en-US"/>
              </w:rPr>
              <w:t xml:space="preserve"> Offering possibilities for progress, such as promotions or transfers, shows a dedication to employee growth and develops loyalty.</w:t>
            </w:r>
          </w:p>
          <w:p w14:paraId="18B7EF50" w14:textId="77777777" w:rsidR="00B22F2E" w:rsidRDefault="00954D98">
            <w:pPr>
              <w:spacing w:line="360" w:lineRule="auto"/>
              <w:ind w:firstLineChars="300" w:firstLine="720"/>
              <w:rPr>
                <w:rFonts w:ascii="Arial" w:hAnsi="Arial" w:cs="Arial"/>
                <w:color w:val="auto"/>
                <w:szCs w:val="24"/>
                <w:lang w:val="en-US"/>
              </w:rPr>
            </w:pPr>
            <w:r>
              <w:rPr>
                <w:rFonts w:ascii="Arial" w:hAnsi="Arial" w:cs="Arial"/>
                <w:color w:val="auto"/>
                <w:szCs w:val="24"/>
                <w:lang w:val="en-US"/>
              </w:rPr>
              <w:t>Property Management Systems, hotel reputation, communication, and staffing are all interrelated and critical to the prosperity of any hotel institution. Adopting a solid property management system simplifies operations, increases efficiency, and improves v</w:t>
            </w:r>
            <w:r>
              <w:rPr>
                <w:rFonts w:ascii="Arial" w:hAnsi="Arial" w:cs="Arial"/>
                <w:color w:val="auto"/>
                <w:szCs w:val="24"/>
                <w:lang w:val="en-US"/>
              </w:rPr>
              <w:t>isitor experiences. Creating and sustaining a positive hotel reputation through exceptional service, hygiene, guest critiques, and branding attracts new customers and fosters loyalty. Coordination, collaboration, and a seamless visit from guests are all en</w:t>
            </w:r>
            <w:r>
              <w:rPr>
                <w:rFonts w:ascii="Arial" w:hAnsi="Arial" w:cs="Arial"/>
                <w:color w:val="auto"/>
                <w:szCs w:val="24"/>
                <w:lang w:val="en-US"/>
              </w:rPr>
              <w:t>sured by effective cross-functional communication. Finally, concerns for personnel include recruiting, educating, empowerment, and acknowledgement, culminating in a motivated and skilled team. Hotels can offer excellent experiences for clients, build a sol</w:t>
            </w:r>
            <w:r>
              <w:rPr>
                <w:rFonts w:ascii="Arial" w:hAnsi="Arial" w:cs="Arial"/>
                <w:color w:val="auto"/>
                <w:szCs w:val="24"/>
                <w:lang w:val="en-US"/>
              </w:rPr>
              <w:t>id track record, and attain excellence in operations in the dynamic hospitality business by focusing on these factors.</w:t>
            </w:r>
          </w:p>
          <w:p w14:paraId="63649213" w14:textId="77777777" w:rsidR="00B22F2E" w:rsidRDefault="00B22F2E">
            <w:pPr>
              <w:spacing w:line="360" w:lineRule="auto"/>
              <w:ind w:firstLineChars="300" w:firstLine="734"/>
              <w:jc w:val="center"/>
              <w:rPr>
                <w:rFonts w:ascii="Arial" w:hAnsi="Arial" w:cs="Arial"/>
                <w:b/>
                <w:bCs/>
                <w:color w:val="auto"/>
                <w:szCs w:val="24"/>
                <w:lang w:val="en-US"/>
              </w:rPr>
            </w:pPr>
          </w:p>
          <w:p w14:paraId="2444BDB8" w14:textId="77777777" w:rsidR="00B22F2E" w:rsidRDefault="00B22F2E">
            <w:pPr>
              <w:spacing w:line="360" w:lineRule="auto"/>
              <w:ind w:firstLineChars="300" w:firstLine="734"/>
              <w:jc w:val="center"/>
              <w:rPr>
                <w:rFonts w:ascii="Arial" w:hAnsi="Arial" w:cs="Arial"/>
                <w:b/>
                <w:bCs/>
                <w:color w:val="auto"/>
                <w:szCs w:val="24"/>
                <w:lang w:val="en-US"/>
              </w:rPr>
            </w:pPr>
          </w:p>
          <w:p w14:paraId="7C2EF503" w14:textId="77777777" w:rsidR="00B22F2E" w:rsidRDefault="00B22F2E">
            <w:pPr>
              <w:tabs>
                <w:tab w:val="left" w:pos="264"/>
              </w:tabs>
              <w:spacing w:after="0" w:line="360" w:lineRule="auto"/>
              <w:rPr>
                <w:rFonts w:ascii="Arial" w:hAnsi="Arial" w:cs="Arial"/>
                <w:b/>
                <w:bCs/>
                <w:szCs w:val="24"/>
              </w:rPr>
            </w:pPr>
          </w:p>
          <w:p w14:paraId="307A64A2" w14:textId="77777777" w:rsidR="00B22F2E" w:rsidRDefault="00B22F2E">
            <w:pPr>
              <w:spacing w:after="0" w:line="360" w:lineRule="auto"/>
              <w:jc w:val="center"/>
              <w:rPr>
                <w:rFonts w:ascii="Arial" w:hAnsi="Arial" w:cs="Arial"/>
                <w:b/>
                <w:bCs/>
                <w:szCs w:val="24"/>
              </w:rPr>
            </w:pPr>
          </w:p>
          <w:p w14:paraId="62736E18" w14:textId="77777777" w:rsidR="00B22F2E" w:rsidRDefault="00B22F2E">
            <w:pPr>
              <w:spacing w:after="0" w:line="360" w:lineRule="auto"/>
              <w:jc w:val="center"/>
              <w:rPr>
                <w:rFonts w:ascii="Arial" w:hAnsi="Arial" w:cs="Arial"/>
                <w:b/>
                <w:bCs/>
                <w:szCs w:val="24"/>
              </w:rPr>
            </w:pPr>
          </w:p>
          <w:p w14:paraId="0153875C" w14:textId="77777777" w:rsidR="00B22F2E" w:rsidRDefault="00B22F2E">
            <w:pPr>
              <w:spacing w:after="0" w:line="360" w:lineRule="auto"/>
              <w:jc w:val="center"/>
              <w:rPr>
                <w:rFonts w:ascii="Arial" w:hAnsi="Arial" w:cs="Arial"/>
                <w:b/>
                <w:bCs/>
                <w:szCs w:val="24"/>
              </w:rPr>
            </w:pPr>
          </w:p>
        </w:tc>
      </w:tr>
    </w:tbl>
    <w:p w14:paraId="4D403937" w14:textId="77777777" w:rsidR="00B22F2E" w:rsidRDefault="00B22F2E">
      <w:pPr>
        <w:spacing w:line="360" w:lineRule="auto"/>
        <w:ind w:left="-284"/>
        <w:rPr>
          <w:rFonts w:ascii="Arial" w:hAnsi="Arial" w:cs="Arial"/>
          <w:b/>
          <w:bCs/>
          <w:szCs w:val="24"/>
        </w:rPr>
      </w:pPr>
    </w:p>
    <w:tbl>
      <w:tblPr>
        <w:tblStyle w:val="TableGrid"/>
        <w:tblW w:w="0" w:type="auto"/>
        <w:tblLook w:val="04A0" w:firstRow="1" w:lastRow="0" w:firstColumn="1" w:lastColumn="0" w:noHBand="0" w:noVBand="1"/>
      </w:tblPr>
      <w:tblGrid>
        <w:gridCol w:w="4508"/>
        <w:gridCol w:w="4508"/>
      </w:tblGrid>
      <w:tr w:rsidR="00B22F2E" w14:paraId="4B17E31A" w14:textId="77777777">
        <w:tc>
          <w:tcPr>
            <w:tcW w:w="4508" w:type="dxa"/>
          </w:tcPr>
          <w:p w14:paraId="33DFCD45" w14:textId="77777777" w:rsidR="00B22F2E" w:rsidRDefault="00954D98">
            <w:pPr>
              <w:spacing w:after="0" w:line="360" w:lineRule="auto"/>
              <w:jc w:val="center"/>
              <w:rPr>
                <w:rFonts w:ascii="Arial" w:hAnsi="Arial" w:cs="Arial"/>
                <w:b/>
                <w:bCs/>
                <w:szCs w:val="24"/>
              </w:rPr>
            </w:pPr>
            <w:r>
              <w:rPr>
                <w:rFonts w:ascii="Arial" w:hAnsi="Arial" w:cs="Arial"/>
                <w:b/>
                <w:bCs/>
                <w:szCs w:val="24"/>
              </w:rPr>
              <w:tab/>
              <w:t>Word Count</w:t>
            </w:r>
          </w:p>
        </w:tc>
        <w:tc>
          <w:tcPr>
            <w:tcW w:w="4508" w:type="dxa"/>
          </w:tcPr>
          <w:p w14:paraId="2BD2A530" w14:textId="77777777" w:rsidR="00B22F2E" w:rsidRDefault="00954D98">
            <w:pPr>
              <w:spacing w:after="0" w:line="360" w:lineRule="auto"/>
              <w:jc w:val="center"/>
              <w:rPr>
                <w:rFonts w:ascii="Arial" w:hAnsi="Arial" w:cs="Arial"/>
                <w:b/>
                <w:bCs/>
                <w:szCs w:val="24"/>
                <w:lang w:val="en-US"/>
              </w:rPr>
            </w:pPr>
            <w:r>
              <w:rPr>
                <w:rFonts w:ascii="Arial" w:hAnsi="Arial" w:cs="Arial"/>
                <w:b/>
                <w:bCs/>
                <w:szCs w:val="24"/>
                <w:lang w:val="en-US"/>
              </w:rPr>
              <w:t>1145</w:t>
            </w:r>
          </w:p>
        </w:tc>
      </w:tr>
    </w:tbl>
    <w:p w14:paraId="6E702CEA" w14:textId="77777777" w:rsidR="00B22F2E" w:rsidRDefault="00B22F2E">
      <w:pPr>
        <w:spacing w:line="360" w:lineRule="auto"/>
        <w:ind w:left="-284"/>
        <w:rPr>
          <w:rFonts w:ascii="Arial" w:hAnsi="Arial" w:cs="Arial"/>
          <w:b/>
          <w:bCs/>
          <w:szCs w:val="24"/>
        </w:rPr>
      </w:pPr>
    </w:p>
    <w:p w14:paraId="6078105B" w14:textId="77777777" w:rsidR="00B22F2E" w:rsidRDefault="00B22F2E">
      <w:pPr>
        <w:spacing w:line="360" w:lineRule="auto"/>
        <w:rPr>
          <w:rFonts w:ascii="Arial" w:hAnsi="Arial" w:cs="Arial"/>
          <w:b/>
          <w:bCs/>
          <w:szCs w:val="24"/>
        </w:rPr>
      </w:pPr>
    </w:p>
    <w:p w14:paraId="79185CEE" w14:textId="77777777" w:rsidR="00B22F2E" w:rsidRDefault="00954D98">
      <w:pPr>
        <w:spacing w:line="360" w:lineRule="auto"/>
        <w:rPr>
          <w:rFonts w:ascii="Arial" w:hAnsi="Arial" w:cs="Arial"/>
          <w:b/>
          <w:bCs/>
          <w:szCs w:val="24"/>
        </w:rPr>
      </w:pPr>
      <w:r>
        <w:rPr>
          <w:rFonts w:ascii="Arial" w:hAnsi="Arial" w:cs="Arial"/>
          <w:b/>
          <w:bCs/>
          <w:szCs w:val="24"/>
        </w:rPr>
        <w:br w:type="page"/>
      </w:r>
    </w:p>
    <w:p w14:paraId="36B2098D" w14:textId="77777777" w:rsidR="00B22F2E" w:rsidRDefault="00954D98">
      <w:pPr>
        <w:pStyle w:val="Heading1"/>
        <w:spacing w:line="360" w:lineRule="auto"/>
        <w:jc w:val="center"/>
        <w:rPr>
          <w:rFonts w:ascii="Arial" w:hAnsi="Arial" w:cs="Arial"/>
          <w:b/>
          <w:bCs/>
          <w:color w:val="auto"/>
          <w:sz w:val="24"/>
          <w:szCs w:val="24"/>
        </w:rPr>
      </w:pPr>
      <w:r>
        <w:rPr>
          <w:rFonts w:ascii="Arial" w:hAnsi="Arial" w:cs="Arial"/>
          <w:b/>
          <w:bCs/>
          <w:color w:val="auto"/>
          <w:sz w:val="24"/>
          <w:szCs w:val="24"/>
        </w:rPr>
        <w:t>References</w:t>
      </w:r>
    </w:p>
    <w:p w14:paraId="6725400F" w14:textId="77777777" w:rsidR="00B22F2E" w:rsidRDefault="00954D98">
      <w:pPr>
        <w:spacing w:line="360" w:lineRule="auto"/>
        <w:ind w:left="720" w:hangingChars="300" w:hanging="720"/>
        <w:rPr>
          <w:rFonts w:ascii="Arial" w:eastAsia="SimSun" w:hAnsi="Arial" w:cs="Arial"/>
          <w:color w:val="auto"/>
          <w:szCs w:val="24"/>
          <w:shd w:val="clear" w:color="auto" w:fill="FFFFFF"/>
        </w:rPr>
      </w:pPr>
      <w:proofErr w:type="spellStart"/>
      <w:r>
        <w:rPr>
          <w:rFonts w:ascii="Arial" w:eastAsia="SimSun" w:hAnsi="Arial" w:cs="Arial"/>
          <w:color w:val="auto"/>
          <w:szCs w:val="24"/>
          <w:shd w:val="clear" w:color="auto" w:fill="FFFFFF"/>
        </w:rPr>
        <w:t>Anagnostopoulou</w:t>
      </w:r>
      <w:proofErr w:type="spellEnd"/>
      <w:r>
        <w:rPr>
          <w:rFonts w:ascii="Arial" w:eastAsia="SimSun" w:hAnsi="Arial" w:cs="Arial"/>
          <w:color w:val="auto"/>
          <w:szCs w:val="24"/>
          <w:shd w:val="clear" w:color="auto" w:fill="FFFFFF"/>
        </w:rPr>
        <w:t xml:space="preserve">, S.C., </w:t>
      </w:r>
      <w:proofErr w:type="spellStart"/>
      <w:r>
        <w:rPr>
          <w:rFonts w:ascii="Arial" w:eastAsia="SimSun" w:hAnsi="Arial" w:cs="Arial"/>
          <w:color w:val="auto"/>
          <w:szCs w:val="24"/>
          <w:shd w:val="clear" w:color="auto" w:fill="FFFFFF"/>
        </w:rPr>
        <w:t>Buhalis</w:t>
      </w:r>
      <w:proofErr w:type="spellEnd"/>
      <w:r>
        <w:rPr>
          <w:rFonts w:ascii="Arial" w:eastAsia="SimSun" w:hAnsi="Arial" w:cs="Arial"/>
          <w:color w:val="auto"/>
          <w:szCs w:val="24"/>
          <w:shd w:val="clear" w:color="auto" w:fill="FFFFFF"/>
        </w:rPr>
        <w:t xml:space="preserve">, D., </w:t>
      </w:r>
      <w:proofErr w:type="spellStart"/>
      <w:r>
        <w:rPr>
          <w:rFonts w:ascii="Arial" w:eastAsia="SimSun" w:hAnsi="Arial" w:cs="Arial"/>
          <w:color w:val="auto"/>
          <w:szCs w:val="24"/>
          <w:shd w:val="clear" w:color="auto" w:fill="FFFFFF"/>
        </w:rPr>
        <w:t>Kountouri</w:t>
      </w:r>
      <w:proofErr w:type="spellEnd"/>
      <w:r>
        <w:rPr>
          <w:rFonts w:ascii="Arial" w:eastAsia="SimSun" w:hAnsi="Arial" w:cs="Arial"/>
          <w:color w:val="auto"/>
          <w:szCs w:val="24"/>
          <w:shd w:val="clear" w:color="auto" w:fill="FFFFFF"/>
        </w:rPr>
        <w:t xml:space="preserve">, I.L., </w:t>
      </w:r>
      <w:proofErr w:type="spellStart"/>
      <w:r>
        <w:rPr>
          <w:rFonts w:ascii="Arial" w:eastAsia="SimSun" w:hAnsi="Arial" w:cs="Arial"/>
          <w:color w:val="auto"/>
          <w:szCs w:val="24"/>
          <w:shd w:val="clear" w:color="auto" w:fill="FFFFFF"/>
        </w:rPr>
        <w:t>Manousakis</w:t>
      </w:r>
      <w:proofErr w:type="spellEnd"/>
      <w:r>
        <w:rPr>
          <w:rFonts w:ascii="Arial" w:eastAsia="SimSun" w:hAnsi="Arial" w:cs="Arial"/>
          <w:color w:val="auto"/>
          <w:szCs w:val="24"/>
          <w:shd w:val="clear" w:color="auto" w:fill="FFFFFF"/>
        </w:rPr>
        <w:t xml:space="preserve">, E.G., and </w:t>
      </w:r>
      <w:proofErr w:type="spellStart"/>
      <w:r>
        <w:rPr>
          <w:rFonts w:ascii="Arial" w:eastAsia="SimSun" w:hAnsi="Arial" w:cs="Arial"/>
          <w:color w:val="auto"/>
          <w:szCs w:val="24"/>
          <w:shd w:val="clear" w:color="auto" w:fill="FFFFFF"/>
        </w:rPr>
        <w:t>Tsekrekos</w:t>
      </w:r>
      <w:proofErr w:type="spellEnd"/>
      <w:r>
        <w:rPr>
          <w:rFonts w:ascii="Arial" w:eastAsia="SimSun" w:hAnsi="Arial" w:cs="Arial"/>
          <w:color w:val="auto"/>
          <w:szCs w:val="24"/>
          <w:shd w:val="clear" w:color="auto" w:fill="FFFFFF"/>
        </w:rPr>
        <w:t>, A.E., 2019. The impact of online reputation on hotel profitability. </w:t>
      </w:r>
      <w:r>
        <w:rPr>
          <w:rFonts w:ascii="Arial" w:eastAsia="SimSun" w:hAnsi="Arial" w:cs="Arial"/>
          <w:i/>
          <w:iCs/>
          <w:color w:val="auto"/>
          <w:szCs w:val="24"/>
          <w:shd w:val="clear" w:color="auto" w:fill="FFFFFF"/>
        </w:rPr>
        <w:t>International Journal of Contemporary Hospitality Management</w:t>
      </w:r>
      <w:r>
        <w:rPr>
          <w:rFonts w:ascii="Arial" w:eastAsia="SimSun" w:hAnsi="Arial" w:cs="Arial"/>
          <w:color w:val="auto"/>
          <w:szCs w:val="24"/>
          <w:shd w:val="clear" w:color="auto" w:fill="FFFFFF"/>
        </w:rPr>
        <w:t>, </w:t>
      </w:r>
      <w:r>
        <w:rPr>
          <w:rFonts w:ascii="Arial" w:eastAsia="SimSun" w:hAnsi="Arial" w:cs="Arial"/>
          <w:i/>
          <w:iCs/>
          <w:color w:val="auto"/>
          <w:szCs w:val="24"/>
          <w:shd w:val="clear" w:color="auto" w:fill="FFFFFF"/>
        </w:rPr>
        <w:t>32</w:t>
      </w:r>
      <w:r>
        <w:rPr>
          <w:rFonts w:ascii="Arial" w:eastAsia="SimSun" w:hAnsi="Arial" w:cs="Arial"/>
          <w:color w:val="auto"/>
          <w:szCs w:val="24"/>
          <w:shd w:val="clear" w:color="auto" w:fill="FFFFFF"/>
        </w:rPr>
        <w:t>(1), pp.20-39.</w:t>
      </w:r>
    </w:p>
    <w:p w14:paraId="1B17777D" w14:textId="77777777" w:rsidR="00B22F2E" w:rsidRDefault="00954D98">
      <w:pPr>
        <w:spacing w:line="360" w:lineRule="auto"/>
        <w:rPr>
          <w:rFonts w:ascii="Arial" w:hAnsi="Arial" w:cs="Arial"/>
          <w:szCs w:val="24"/>
        </w:rPr>
      </w:pPr>
      <w:r>
        <w:rPr>
          <w:rFonts w:ascii="Arial" w:hAnsi="Arial" w:cs="Arial"/>
          <w:szCs w:val="24"/>
        </w:rPr>
        <w:t>Bardi, J. (2010) Hotel FrontOffice</w:t>
      </w:r>
      <w:r>
        <w:rPr>
          <w:rFonts w:ascii="Arial" w:hAnsi="Arial" w:cs="Arial"/>
          <w:szCs w:val="24"/>
        </w:rPr>
        <w:t xml:space="preserve"> Management, Wiley, London</w:t>
      </w:r>
    </w:p>
    <w:p w14:paraId="6E4FA96F" w14:textId="77777777" w:rsidR="00B22F2E" w:rsidRDefault="00954D98">
      <w:pPr>
        <w:spacing w:line="360" w:lineRule="auto"/>
        <w:rPr>
          <w:rFonts w:ascii="Arial" w:eastAsia="SimSun" w:hAnsi="Arial" w:cs="Arial"/>
          <w:color w:val="auto"/>
          <w:szCs w:val="24"/>
          <w:shd w:val="clear" w:color="auto" w:fill="FFFFFF"/>
        </w:rPr>
      </w:pPr>
      <w:r>
        <w:rPr>
          <w:rFonts w:ascii="Arial" w:eastAsia="SimSun" w:hAnsi="Arial" w:cs="Arial"/>
          <w:color w:val="auto"/>
          <w:szCs w:val="24"/>
          <w:shd w:val="clear" w:color="auto" w:fill="FFFFFF"/>
        </w:rPr>
        <w:t>Bardi, J.A., 2021. Hotel-Front-Office-Management.</w:t>
      </w:r>
    </w:p>
    <w:p w14:paraId="0123FBEB" w14:textId="77777777" w:rsidR="00B22F2E" w:rsidRDefault="00954D98">
      <w:pPr>
        <w:spacing w:line="360" w:lineRule="auto"/>
        <w:ind w:left="720" w:hangingChars="300" w:hanging="720"/>
        <w:rPr>
          <w:rFonts w:ascii="Arial" w:eastAsia="SimSun" w:hAnsi="Arial" w:cs="Arial"/>
          <w:color w:val="auto"/>
          <w:szCs w:val="24"/>
          <w:shd w:val="clear" w:color="auto" w:fill="FFFFFF"/>
        </w:rPr>
      </w:pPr>
      <w:r>
        <w:rPr>
          <w:rFonts w:ascii="Arial" w:eastAsia="SimSun" w:hAnsi="Arial" w:cs="Arial"/>
          <w:color w:val="auto"/>
          <w:szCs w:val="24"/>
          <w:shd w:val="clear" w:color="auto" w:fill="FFFFFF"/>
        </w:rPr>
        <w:t>Das, B.L. and Baruah, M., 2013. Employee retention: A review of the literature. </w:t>
      </w:r>
      <w:r>
        <w:rPr>
          <w:rFonts w:ascii="Arial" w:eastAsia="SimSun" w:hAnsi="Arial" w:cs="Arial"/>
          <w:i/>
          <w:iCs/>
          <w:color w:val="auto"/>
          <w:szCs w:val="24"/>
          <w:shd w:val="clear" w:color="auto" w:fill="FFFFFF"/>
        </w:rPr>
        <w:t>Journal of Business and Management</w:t>
      </w:r>
      <w:r>
        <w:rPr>
          <w:rFonts w:ascii="Arial" w:eastAsia="SimSun" w:hAnsi="Arial" w:cs="Arial"/>
          <w:color w:val="auto"/>
          <w:szCs w:val="24"/>
          <w:shd w:val="clear" w:color="auto" w:fill="FFFFFF"/>
        </w:rPr>
        <w:t>, </w:t>
      </w:r>
      <w:r>
        <w:rPr>
          <w:rFonts w:ascii="Arial" w:eastAsia="SimSun" w:hAnsi="Arial" w:cs="Arial"/>
          <w:i/>
          <w:iCs/>
          <w:color w:val="auto"/>
          <w:szCs w:val="24"/>
          <w:shd w:val="clear" w:color="auto" w:fill="FFFFFF"/>
        </w:rPr>
        <w:t>14</w:t>
      </w:r>
      <w:r>
        <w:rPr>
          <w:rFonts w:ascii="Arial" w:eastAsia="SimSun" w:hAnsi="Arial" w:cs="Arial"/>
          <w:color w:val="auto"/>
          <w:szCs w:val="24"/>
          <w:shd w:val="clear" w:color="auto" w:fill="FFFFFF"/>
        </w:rPr>
        <w:t>(2), pp.8-16.</w:t>
      </w:r>
    </w:p>
    <w:p w14:paraId="5C840BC2" w14:textId="77777777" w:rsidR="00B22F2E" w:rsidRDefault="00954D98">
      <w:pPr>
        <w:spacing w:line="360" w:lineRule="auto"/>
        <w:ind w:firstLineChars="300" w:firstLine="720"/>
        <w:rPr>
          <w:rFonts w:ascii="Arial" w:hAnsi="Arial" w:cs="Arial"/>
          <w:color w:val="222222"/>
          <w:szCs w:val="24"/>
          <w:shd w:val="clear" w:color="auto" w:fill="FFFFFF"/>
        </w:rPr>
      </w:pPr>
      <w:r>
        <w:rPr>
          <w:rFonts w:ascii="Arial" w:hAnsi="Arial" w:cs="Arial"/>
          <w:color w:val="222222"/>
          <w:szCs w:val="24"/>
          <w:shd w:val="clear" w:color="auto" w:fill="FFFFFF"/>
        </w:rPr>
        <w:t xml:space="preserve">Front office department at Sahid Jaya </w:t>
      </w:r>
      <w:r>
        <w:rPr>
          <w:rFonts w:ascii="Arial" w:hAnsi="Arial" w:cs="Arial"/>
          <w:color w:val="222222"/>
          <w:szCs w:val="24"/>
          <w:shd w:val="clear" w:color="auto" w:fill="FFFFFF"/>
        </w:rPr>
        <w:t>Hotel Solo.</w:t>
      </w:r>
    </w:p>
    <w:p w14:paraId="50C403D1" w14:textId="77777777" w:rsidR="00B22F2E" w:rsidRDefault="00954D98">
      <w:pPr>
        <w:spacing w:line="360" w:lineRule="auto"/>
        <w:ind w:left="720" w:hangingChars="300" w:hanging="720"/>
        <w:rPr>
          <w:rFonts w:ascii="Arial" w:eastAsia="SimSun" w:hAnsi="Arial" w:cs="Arial"/>
          <w:color w:val="auto"/>
          <w:szCs w:val="24"/>
          <w:shd w:val="clear" w:color="auto" w:fill="FFFFFF"/>
        </w:rPr>
      </w:pPr>
      <w:r>
        <w:rPr>
          <w:rFonts w:ascii="Arial" w:eastAsia="SimSun" w:hAnsi="Arial" w:cs="Arial"/>
          <w:color w:val="auto"/>
          <w:szCs w:val="24"/>
          <w:shd w:val="clear" w:color="auto" w:fill="FFFFFF"/>
        </w:rPr>
        <w:t>Hayes, D.K., Hayes, J.D. and Hayes, P.A., 2021. </w:t>
      </w:r>
      <w:r>
        <w:rPr>
          <w:rFonts w:ascii="Arial" w:eastAsia="SimSun" w:hAnsi="Arial" w:cs="Arial"/>
          <w:i/>
          <w:iCs/>
          <w:color w:val="auto"/>
          <w:szCs w:val="24"/>
          <w:shd w:val="clear" w:color="auto" w:fill="FFFFFF"/>
        </w:rPr>
        <w:t>Revenue management for the hospitality industry</w:t>
      </w:r>
      <w:r>
        <w:rPr>
          <w:rFonts w:ascii="Arial" w:eastAsia="SimSun" w:hAnsi="Arial" w:cs="Arial"/>
          <w:color w:val="auto"/>
          <w:szCs w:val="24"/>
          <w:shd w:val="clear" w:color="auto" w:fill="FFFFFF"/>
        </w:rPr>
        <w:t>. John Wiley &amp; Sons.</w:t>
      </w:r>
    </w:p>
    <w:p w14:paraId="0AD35547" w14:textId="77777777" w:rsidR="00B22F2E" w:rsidRDefault="00954D98">
      <w:pPr>
        <w:pStyle w:val="NormalWeb"/>
        <w:spacing w:line="360" w:lineRule="auto"/>
        <w:ind w:left="686" w:hangingChars="286" w:hanging="686"/>
        <w:rPr>
          <w:rFonts w:ascii="Arial" w:hAnsi="Arial" w:cs="Arial"/>
        </w:rPr>
      </w:pPr>
      <w:r>
        <w:rPr>
          <w:rFonts w:ascii="Arial" w:hAnsi="Arial" w:cs="Arial"/>
        </w:rPr>
        <w:t xml:space="preserve">Indeed (2023) </w:t>
      </w:r>
      <w:r>
        <w:rPr>
          <w:rFonts w:ascii="Arial" w:hAnsi="Arial" w:cs="Arial"/>
          <w:i/>
          <w:iCs/>
        </w:rPr>
        <w:t>Essential Hotel Front Desk Job Skills  - indeed</w:t>
      </w:r>
      <w:r>
        <w:rPr>
          <w:rFonts w:ascii="Arial" w:hAnsi="Arial" w:cs="Arial"/>
        </w:rPr>
        <w:t>, .</w:t>
      </w:r>
      <w:r>
        <w:rPr>
          <w:rFonts w:ascii="Arial" w:hAnsi="Arial" w:cs="Arial"/>
          <w:i/>
          <w:iCs/>
        </w:rPr>
        <w:t>indeed.com</w:t>
      </w:r>
      <w:r>
        <w:rPr>
          <w:rFonts w:ascii="Arial" w:hAnsi="Arial" w:cs="Arial"/>
        </w:rPr>
        <w:t>. Available at: https://au.indeed.com/career-advice/ca</w:t>
      </w:r>
      <w:r>
        <w:rPr>
          <w:rFonts w:ascii="Arial" w:hAnsi="Arial" w:cs="Arial"/>
        </w:rPr>
        <w:t xml:space="preserve">reer-development/hotel-front-desk-job-skills (Accessed: 08 June 2023). </w:t>
      </w:r>
    </w:p>
    <w:p w14:paraId="687B2AEE" w14:textId="77777777" w:rsidR="00B22F2E" w:rsidRDefault="00954D98">
      <w:pPr>
        <w:spacing w:line="360" w:lineRule="auto"/>
        <w:ind w:left="720" w:hanging="720"/>
        <w:rPr>
          <w:rFonts w:ascii="Arial" w:hAnsi="Arial" w:cs="Arial"/>
          <w:szCs w:val="24"/>
        </w:rPr>
      </w:pPr>
      <w:r>
        <w:rPr>
          <w:rFonts w:ascii="Arial" w:hAnsi="Arial" w:cs="Arial"/>
          <w:szCs w:val="24"/>
        </w:rPr>
        <w:t xml:space="preserve">Johnston, R Clark, G. </w:t>
      </w:r>
      <w:proofErr w:type="spellStart"/>
      <w:r>
        <w:rPr>
          <w:rFonts w:ascii="Arial" w:hAnsi="Arial" w:cs="Arial"/>
          <w:szCs w:val="24"/>
        </w:rPr>
        <w:t>Shulver</w:t>
      </w:r>
      <w:proofErr w:type="spellEnd"/>
      <w:r>
        <w:rPr>
          <w:rFonts w:ascii="Arial" w:hAnsi="Arial" w:cs="Arial"/>
          <w:szCs w:val="24"/>
        </w:rPr>
        <w:t>, M. (2012) Service Operations Management, Pearson, London</w:t>
      </w:r>
    </w:p>
    <w:p w14:paraId="582AD7C2" w14:textId="77777777" w:rsidR="00B22F2E" w:rsidRDefault="00954D98">
      <w:pPr>
        <w:spacing w:line="360" w:lineRule="auto"/>
        <w:ind w:left="720" w:hangingChars="300" w:hanging="720"/>
        <w:rPr>
          <w:rFonts w:ascii="Arial" w:eastAsia="SimSun" w:hAnsi="Arial" w:cs="Arial"/>
          <w:color w:val="auto"/>
          <w:szCs w:val="24"/>
          <w:shd w:val="clear" w:color="auto" w:fill="FFFFFF"/>
        </w:rPr>
      </w:pPr>
      <w:r>
        <w:rPr>
          <w:rFonts w:ascii="Arial" w:eastAsia="SimSun" w:hAnsi="Arial" w:cs="Arial"/>
          <w:color w:val="auto"/>
          <w:szCs w:val="24"/>
          <w:shd w:val="clear" w:color="auto" w:fill="FFFFFF"/>
        </w:rPr>
        <w:t>Lai, I.K.W., 2019. Hotel image and reputation on building customer loyalty: An empirical study i</w:t>
      </w:r>
      <w:r>
        <w:rPr>
          <w:rFonts w:ascii="Arial" w:eastAsia="SimSun" w:hAnsi="Arial" w:cs="Arial"/>
          <w:color w:val="auto"/>
          <w:szCs w:val="24"/>
          <w:shd w:val="clear" w:color="auto" w:fill="FFFFFF"/>
        </w:rPr>
        <w:t>n Macau. </w:t>
      </w:r>
      <w:r>
        <w:rPr>
          <w:rFonts w:ascii="Arial" w:eastAsia="SimSun" w:hAnsi="Arial" w:cs="Arial"/>
          <w:i/>
          <w:iCs/>
          <w:color w:val="auto"/>
          <w:szCs w:val="24"/>
          <w:shd w:val="clear" w:color="auto" w:fill="FFFFFF"/>
        </w:rPr>
        <w:t>Journal of Hospitality and Tourism Management</w:t>
      </w:r>
      <w:r>
        <w:rPr>
          <w:rFonts w:ascii="Arial" w:eastAsia="SimSun" w:hAnsi="Arial" w:cs="Arial"/>
          <w:color w:val="auto"/>
          <w:szCs w:val="24"/>
          <w:shd w:val="clear" w:color="auto" w:fill="FFFFFF"/>
        </w:rPr>
        <w:t>, </w:t>
      </w:r>
      <w:r>
        <w:rPr>
          <w:rFonts w:ascii="Arial" w:eastAsia="SimSun" w:hAnsi="Arial" w:cs="Arial"/>
          <w:i/>
          <w:iCs/>
          <w:color w:val="auto"/>
          <w:szCs w:val="24"/>
          <w:shd w:val="clear" w:color="auto" w:fill="FFFFFF"/>
        </w:rPr>
        <w:t>38</w:t>
      </w:r>
      <w:r>
        <w:rPr>
          <w:rFonts w:ascii="Arial" w:eastAsia="SimSun" w:hAnsi="Arial" w:cs="Arial"/>
          <w:color w:val="auto"/>
          <w:szCs w:val="24"/>
          <w:shd w:val="clear" w:color="auto" w:fill="FFFFFF"/>
        </w:rPr>
        <w:t>, pp.111-121.</w:t>
      </w:r>
    </w:p>
    <w:p w14:paraId="7EA40B82" w14:textId="77777777" w:rsidR="00B22F2E" w:rsidRDefault="00954D98">
      <w:pPr>
        <w:spacing w:line="360" w:lineRule="auto"/>
        <w:ind w:left="720" w:hangingChars="300" w:hanging="720"/>
        <w:rPr>
          <w:rFonts w:ascii="Arial" w:eastAsia="SimSun" w:hAnsi="Arial" w:cs="Arial"/>
          <w:color w:val="auto"/>
          <w:szCs w:val="24"/>
          <w:shd w:val="clear" w:color="auto" w:fill="FFFFFF"/>
        </w:rPr>
      </w:pPr>
      <w:r>
        <w:rPr>
          <w:rFonts w:ascii="Arial" w:eastAsia="SimSun" w:hAnsi="Arial" w:cs="Arial"/>
          <w:color w:val="auto"/>
          <w:szCs w:val="24"/>
          <w:shd w:val="clear" w:color="auto" w:fill="FFFFFF"/>
        </w:rPr>
        <w:t xml:space="preserve">Law, R., </w:t>
      </w:r>
      <w:proofErr w:type="spellStart"/>
      <w:r>
        <w:rPr>
          <w:rFonts w:ascii="Arial" w:eastAsia="SimSun" w:hAnsi="Arial" w:cs="Arial"/>
          <w:color w:val="auto"/>
          <w:szCs w:val="24"/>
          <w:shd w:val="clear" w:color="auto" w:fill="FFFFFF"/>
        </w:rPr>
        <w:t>Buhalis</w:t>
      </w:r>
      <w:proofErr w:type="spellEnd"/>
      <w:r>
        <w:rPr>
          <w:rFonts w:ascii="Arial" w:eastAsia="SimSun" w:hAnsi="Arial" w:cs="Arial"/>
          <w:color w:val="auto"/>
          <w:szCs w:val="24"/>
          <w:shd w:val="clear" w:color="auto" w:fill="FFFFFF"/>
        </w:rPr>
        <w:t>, D. and Cobanoglu, C., 2014. Progress on information and communication technologies in hospitality and tourism. </w:t>
      </w:r>
      <w:r>
        <w:rPr>
          <w:rFonts w:ascii="Arial" w:eastAsia="SimSun" w:hAnsi="Arial" w:cs="Arial"/>
          <w:i/>
          <w:iCs/>
          <w:color w:val="auto"/>
          <w:szCs w:val="24"/>
          <w:shd w:val="clear" w:color="auto" w:fill="FFFFFF"/>
        </w:rPr>
        <w:t xml:space="preserve">International Journal of Contemporary </w:t>
      </w:r>
      <w:r>
        <w:rPr>
          <w:rFonts w:ascii="Arial" w:eastAsia="SimSun" w:hAnsi="Arial" w:cs="Arial"/>
          <w:i/>
          <w:iCs/>
          <w:color w:val="auto"/>
          <w:szCs w:val="24"/>
          <w:shd w:val="clear" w:color="auto" w:fill="FFFFFF"/>
        </w:rPr>
        <w:t>Hospitality Management</w:t>
      </w:r>
      <w:r>
        <w:rPr>
          <w:rFonts w:ascii="Arial" w:eastAsia="SimSun" w:hAnsi="Arial" w:cs="Arial"/>
          <w:color w:val="auto"/>
          <w:szCs w:val="24"/>
          <w:shd w:val="clear" w:color="auto" w:fill="FFFFFF"/>
        </w:rPr>
        <w:t>.</w:t>
      </w:r>
    </w:p>
    <w:p w14:paraId="765A78DA" w14:textId="77777777" w:rsidR="00B22F2E" w:rsidRDefault="00954D98">
      <w:pPr>
        <w:spacing w:line="360" w:lineRule="auto"/>
        <w:ind w:left="720" w:hangingChars="300" w:hanging="720"/>
        <w:rPr>
          <w:rFonts w:ascii="Arial" w:eastAsia="SimSun" w:hAnsi="Arial" w:cs="Arial"/>
          <w:color w:val="auto"/>
          <w:szCs w:val="24"/>
          <w:shd w:val="clear" w:color="auto" w:fill="FFFFFF"/>
        </w:rPr>
      </w:pPr>
      <w:r>
        <w:rPr>
          <w:rFonts w:ascii="Arial" w:eastAsia="SimSun" w:hAnsi="Arial" w:cs="Arial"/>
          <w:color w:val="auto"/>
          <w:szCs w:val="24"/>
          <w:shd w:val="clear" w:color="auto" w:fill="FFFFFF"/>
        </w:rPr>
        <w:t>Li, B., 2020. Staffing For Housekeeping Operations.</w:t>
      </w:r>
    </w:p>
    <w:p w14:paraId="07DB4281" w14:textId="77777777" w:rsidR="00B22F2E" w:rsidRDefault="00954D98">
      <w:pPr>
        <w:pStyle w:val="NormalWeb"/>
        <w:spacing w:line="360" w:lineRule="auto"/>
        <w:ind w:left="567" w:hanging="567"/>
        <w:rPr>
          <w:rFonts w:ascii="Arial" w:hAnsi="Arial" w:cs="Arial"/>
        </w:rPr>
      </w:pPr>
      <w:r>
        <w:rPr>
          <w:rFonts w:ascii="Arial" w:hAnsi="Arial" w:cs="Arial"/>
        </w:rPr>
        <w:t xml:space="preserve">Mondal, B. </w:t>
      </w:r>
      <w:r>
        <w:rPr>
          <w:rFonts w:ascii="Arial" w:hAnsi="Arial" w:cs="Arial"/>
          <w:i/>
          <w:iCs/>
        </w:rPr>
        <w:t>et al.</w:t>
      </w:r>
      <w:r>
        <w:rPr>
          <w:rFonts w:ascii="Arial" w:hAnsi="Arial" w:cs="Arial"/>
        </w:rPr>
        <w:t xml:space="preserve"> (2023) </w:t>
      </w:r>
      <w:r>
        <w:rPr>
          <w:rFonts w:ascii="Arial" w:hAnsi="Arial" w:cs="Arial"/>
          <w:i/>
          <w:iCs/>
        </w:rPr>
        <w:t>Hotel Front Office Department: Importance, functions, duties</w:t>
      </w:r>
      <w:r>
        <w:rPr>
          <w:rFonts w:ascii="Arial" w:hAnsi="Arial" w:cs="Arial"/>
        </w:rPr>
        <w:t xml:space="preserve">, </w:t>
      </w:r>
      <w:r>
        <w:rPr>
          <w:rFonts w:ascii="Arial" w:hAnsi="Arial" w:cs="Arial"/>
          <w:i/>
          <w:iCs/>
        </w:rPr>
        <w:t>Hotel Management Tips</w:t>
      </w:r>
      <w:r>
        <w:rPr>
          <w:rFonts w:ascii="Arial" w:hAnsi="Arial" w:cs="Arial"/>
        </w:rPr>
        <w:t>. Available at: https://www.hotelmanagementtips.com/hotel-front-office-d</w:t>
      </w:r>
      <w:r>
        <w:rPr>
          <w:rFonts w:ascii="Arial" w:hAnsi="Arial" w:cs="Arial"/>
        </w:rPr>
        <w:t xml:space="preserve">epartment/ (Accessed: 08 June 2023). </w:t>
      </w:r>
    </w:p>
    <w:p w14:paraId="0192F35C" w14:textId="77777777" w:rsidR="00B22F2E" w:rsidRDefault="00954D98">
      <w:pPr>
        <w:spacing w:line="360" w:lineRule="auto"/>
        <w:rPr>
          <w:rFonts w:ascii="Arial" w:hAnsi="Arial" w:cs="Arial"/>
          <w:color w:val="222222"/>
          <w:szCs w:val="24"/>
          <w:shd w:val="clear" w:color="auto" w:fill="FFFFFF"/>
        </w:rPr>
      </w:pPr>
      <w:r>
        <w:rPr>
          <w:rFonts w:ascii="Arial" w:hAnsi="Arial" w:cs="Arial"/>
          <w:color w:val="222222"/>
          <w:szCs w:val="24"/>
          <w:shd w:val="clear" w:color="auto" w:fill="FFFFFF"/>
        </w:rPr>
        <w:t xml:space="preserve">Namira, D.M., 2010. The essential roles and activities of </w:t>
      </w:r>
    </w:p>
    <w:p w14:paraId="7D8EAF24" w14:textId="77777777" w:rsidR="00B22F2E" w:rsidRDefault="00954D98">
      <w:pPr>
        <w:spacing w:line="360" w:lineRule="auto"/>
        <w:ind w:left="720" w:hangingChars="300" w:hanging="720"/>
        <w:rPr>
          <w:rFonts w:ascii="Arial" w:eastAsia="SimSun" w:hAnsi="Arial" w:cs="Arial"/>
          <w:color w:val="auto"/>
          <w:szCs w:val="24"/>
          <w:shd w:val="clear" w:color="auto" w:fill="FFFFFF"/>
        </w:rPr>
      </w:pPr>
      <w:proofErr w:type="spellStart"/>
      <w:r>
        <w:rPr>
          <w:rFonts w:ascii="Arial" w:eastAsia="SimSun" w:hAnsi="Arial" w:cs="Arial"/>
          <w:color w:val="auto"/>
          <w:szCs w:val="24"/>
          <w:shd w:val="clear" w:color="auto" w:fill="FFFFFF"/>
        </w:rPr>
        <w:t>Nikolskaya</w:t>
      </w:r>
      <w:proofErr w:type="spellEnd"/>
      <w:r>
        <w:rPr>
          <w:rFonts w:ascii="Arial" w:eastAsia="SimSun" w:hAnsi="Arial" w:cs="Arial"/>
          <w:color w:val="auto"/>
          <w:szCs w:val="24"/>
          <w:shd w:val="clear" w:color="auto" w:fill="FFFFFF"/>
        </w:rPr>
        <w:t xml:space="preserve">, E.Y., </w:t>
      </w:r>
      <w:proofErr w:type="spellStart"/>
      <w:r>
        <w:rPr>
          <w:rFonts w:ascii="Arial" w:eastAsia="SimSun" w:hAnsi="Arial" w:cs="Arial"/>
          <w:color w:val="auto"/>
          <w:szCs w:val="24"/>
          <w:shd w:val="clear" w:color="auto" w:fill="FFFFFF"/>
        </w:rPr>
        <w:t>Pasko</w:t>
      </w:r>
      <w:proofErr w:type="spellEnd"/>
      <w:r>
        <w:rPr>
          <w:rFonts w:ascii="Arial" w:eastAsia="SimSun" w:hAnsi="Arial" w:cs="Arial"/>
          <w:color w:val="auto"/>
          <w:szCs w:val="24"/>
          <w:shd w:val="clear" w:color="auto" w:fill="FFFFFF"/>
        </w:rPr>
        <w:t xml:space="preserve">, O.V. and </w:t>
      </w:r>
      <w:proofErr w:type="spellStart"/>
      <w:r>
        <w:rPr>
          <w:rFonts w:ascii="Arial" w:eastAsia="SimSun" w:hAnsi="Arial" w:cs="Arial"/>
          <w:color w:val="auto"/>
          <w:szCs w:val="24"/>
          <w:shd w:val="clear" w:color="auto" w:fill="FFFFFF"/>
        </w:rPr>
        <w:t>Novolodskaya</w:t>
      </w:r>
      <w:proofErr w:type="spellEnd"/>
      <w:r>
        <w:rPr>
          <w:rFonts w:ascii="Arial" w:eastAsia="SimSun" w:hAnsi="Arial" w:cs="Arial"/>
          <w:color w:val="auto"/>
          <w:szCs w:val="24"/>
          <w:shd w:val="clear" w:color="auto" w:fill="FFFFFF"/>
        </w:rPr>
        <w:t>, G.I., 2019. Development of the staffing system in hotels in the digital economy: Economic and legal aspects. </w:t>
      </w:r>
      <w:proofErr w:type="spellStart"/>
      <w:r>
        <w:rPr>
          <w:rFonts w:ascii="Arial" w:eastAsia="SimSun" w:hAnsi="Arial" w:cs="Arial"/>
          <w:i/>
          <w:iCs/>
          <w:color w:val="auto"/>
          <w:szCs w:val="24"/>
          <w:shd w:val="clear" w:color="auto" w:fill="FFFFFF"/>
        </w:rPr>
        <w:t>Op</w:t>
      </w:r>
      <w:r>
        <w:rPr>
          <w:rFonts w:ascii="Arial" w:eastAsia="SimSun" w:hAnsi="Arial" w:cs="Arial"/>
          <w:i/>
          <w:iCs/>
          <w:color w:val="auto"/>
          <w:szCs w:val="24"/>
          <w:shd w:val="clear" w:color="auto" w:fill="FFFFFF"/>
        </w:rPr>
        <w:t>ción</w:t>
      </w:r>
      <w:proofErr w:type="spellEnd"/>
      <w:r>
        <w:rPr>
          <w:rFonts w:ascii="Arial" w:eastAsia="SimSun" w:hAnsi="Arial" w:cs="Arial"/>
          <w:i/>
          <w:iCs/>
          <w:color w:val="auto"/>
          <w:szCs w:val="24"/>
          <w:shd w:val="clear" w:color="auto" w:fill="FFFFFF"/>
        </w:rPr>
        <w:t xml:space="preserve">: </w:t>
      </w:r>
      <w:proofErr w:type="spellStart"/>
      <w:r>
        <w:rPr>
          <w:rFonts w:ascii="Arial" w:eastAsia="SimSun" w:hAnsi="Arial" w:cs="Arial"/>
          <w:i/>
          <w:iCs/>
          <w:color w:val="auto"/>
          <w:szCs w:val="24"/>
          <w:shd w:val="clear" w:color="auto" w:fill="FFFFFF"/>
        </w:rPr>
        <w:t>Revista</w:t>
      </w:r>
      <w:proofErr w:type="spellEnd"/>
      <w:r>
        <w:rPr>
          <w:rFonts w:ascii="Arial" w:eastAsia="SimSun" w:hAnsi="Arial" w:cs="Arial"/>
          <w:i/>
          <w:iCs/>
          <w:color w:val="auto"/>
          <w:szCs w:val="24"/>
          <w:shd w:val="clear" w:color="auto" w:fill="FFFFFF"/>
        </w:rPr>
        <w:t xml:space="preserve"> de </w:t>
      </w:r>
      <w:proofErr w:type="spellStart"/>
      <w:r>
        <w:rPr>
          <w:rFonts w:ascii="Arial" w:eastAsia="SimSun" w:hAnsi="Arial" w:cs="Arial"/>
          <w:i/>
          <w:iCs/>
          <w:color w:val="auto"/>
          <w:szCs w:val="24"/>
          <w:shd w:val="clear" w:color="auto" w:fill="FFFFFF"/>
        </w:rPr>
        <w:t>Ciencias</w:t>
      </w:r>
      <w:proofErr w:type="spellEnd"/>
      <w:r>
        <w:rPr>
          <w:rFonts w:ascii="Arial" w:eastAsia="SimSun" w:hAnsi="Arial" w:cs="Arial"/>
          <w:i/>
          <w:iCs/>
          <w:color w:val="auto"/>
          <w:szCs w:val="24"/>
          <w:shd w:val="clear" w:color="auto" w:fill="FFFFFF"/>
        </w:rPr>
        <w:t xml:space="preserve"> </w:t>
      </w:r>
      <w:proofErr w:type="spellStart"/>
      <w:r>
        <w:rPr>
          <w:rFonts w:ascii="Arial" w:eastAsia="SimSun" w:hAnsi="Arial" w:cs="Arial"/>
          <w:i/>
          <w:iCs/>
          <w:color w:val="auto"/>
          <w:szCs w:val="24"/>
          <w:shd w:val="clear" w:color="auto" w:fill="FFFFFF"/>
        </w:rPr>
        <w:t>Humanas</w:t>
      </w:r>
      <w:proofErr w:type="spellEnd"/>
      <w:r>
        <w:rPr>
          <w:rFonts w:ascii="Arial" w:eastAsia="SimSun" w:hAnsi="Arial" w:cs="Arial"/>
          <w:i/>
          <w:iCs/>
          <w:color w:val="auto"/>
          <w:szCs w:val="24"/>
          <w:shd w:val="clear" w:color="auto" w:fill="FFFFFF"/>
        </w:rPr>
        <w:t xml:space="preserve"> y </w:t>
      </w:r>
      <w:proofErr w:type="spellStart"/>
      <w:r>
        <w:rPr>
          <w:rFonts w:ascii="Arial" w:eastAsia="SimSun" w:hAnsi="Arial" w:cs="Arial"/>
          <w:i/>
          <w:iCs/>
          <w:color w:val="auto"/>
          <w:szCs w:val="24"/>
          <w:shd w:val="clear" w:color="auto" w:fill="FFFFFF"/>
        </w:rPr>
        <w:t>Sociales</w:t>
      </w:r>
      <w:proofErr w:type="spellEnd"/>
      <w:r>
        <w:rPr>
          <w:rFonts w:ascii="Arial" w:eastAsia="SimSun" w:hAnsi="Arial" w:cs="Arial"/>
          <w:color w:val="auto"/>
          <w:szCs w:val="24"/>
          <w:shd w:val="clear" w:color="auto" w:fill="FFFFFF"/>
        </w:rPr>
        <w:t>, </w:t>
      </w:r>
      <w:r>
        <w:rPr>
          <w:rFonts w:ascii="Arial" w:eastAsia="SimSun" w:hAnsi="Arial" w:cs="Arial"/>
          <w:i/>
          <w:iCs/>
          <w:color w:val="auto"/>
          <w:szCs w:val="24"/>
          <w:shd w:val="clear" w:color="auto" w:fill="FFFFFF"/>
        </w:rPr>
        <w:t>35</w:t>
      </w:r>
      <w:r>
        <w:rPr>
          <w:rFonts w:ascii="Arial" w:eastAsia="SimSun" w:hAnsi="Arial" w:cs="Arial"/>
          <w:color w:val="auto"/>
          <w:szCs w:val="24"/>
          <w:shd w:val="clear" w:color="auto" w:fill="FFFFFF"/>
        </w:rPr>
        <w:t>(20), pp.1059-1073.</w:t>
      </w:r>
    </w:p>
    <w:p w14:paraId="65E1E40D" w14:textId="77777777" w:rsidR="00B22F2E" w:rsidRDefault="00954D98">
      <w:pPr>
        <w:spacing w:line="360" w:lineRule="auto"/>
        <w:rPr>
          <w:rFonts w:ascii="Arial" w:eastAsia="SimSun" w:hAnsi="Arial" w:cs="Arial"/>
          <w:color w:val="auto"/>
          <w:szCs w:val="24"/>
          <w:shd w:val="clear" w:color="auto" w:fill="FFFFFF"/>
        </w:rPr>
      </w:pPr>
      <w:r>
        <w:rPr>
          <w:rFonts w:ascii="Arial" w:eastAsia="SimSun" w:hAnsi="Arial" w:cs="Arial"/>
          <w:color w:val="auto"/>
          <w:szCs w:val="24"/>
          <w:shd w:val="clear" w:color="auto" w:fill="FFFFFF"/>
        </w:rPr>
        <w:t>Rutherford, D.G., 2021. Hotel management and operations.</w:t>
      </w:r>
    </w:p>
    <w:p w14:paraId="25F6A25D" w14:textId="77777777" w:rsidR="00B22F2E" w:rsidRDefault="00954D98">
      <w:pPr>
        <w:spacing w:line="360" w:lineRule="auto"/>
        <w:ind w:left="720" w:hanging="720"/>
        <w:rPr>
          <w:rFonts w:ascii="Arial" w:hAnsi="Arial" w:cs="Arial"/>
          <w:szCs w:val="24"/>
        </w:rPr>
      </w:pPr>
      <w:r>
        <w:rPr>
          <w:rFonts w:ascii="Arial" w:hAnsi="Arial" w:cs="Arial"/>
          <w:szCs w:val="24"/>
        </w:rPr>
        <w:t>Solomon, M. (2018) The Heart of Hospitality. New York: SelectBooks, Inc. Tesone, D. (2015) Principles of management for the hospita</w:t>
      </w:r>
      <w:r>
        <w:rPr>
          <w:rFonts w:ascii="Arial" w:hAnsi="Arial" w:cs="Arial"/>
          <w:szCs w:val="24"/>
        </w:rPr>
        <w:t>lity industry. London: Routledge.</w:t>
      </w:r>
    </w:p>
    <w:p w14:paraId="01BF82E2" w14:textId="77777777" w:rsidR="00B22F2E" w:rsidRDefault="00954D98">
      <w:pPr>
        <w:spacing w:line="360" w:lineRule="auto"/>
        <w:ind w:left="720" w:hangingChars="300" w:hanging="720"/>
        <w:rPr>
          <w:rFonts w:ascii="Arial" w:eastAsia="SimSun" w:hAnsi="Arial" w:cs="Arial"/>
          <w:color w:val="auto"/>
          <w:szCs w:val="24"/>
          <w:shd w:val="clear" w:color="auto" w:fill="FFFFFF"/>
        </w:rPr>
      </w:pPr>
      <w:r>
        <w:rPr>
          <w:rFonts w:ascii="Arial" w:eastAsia="SimSun" w:hAnsi="Arial" w:cs="Arial"/>
          <w:color w:val="auto"/>
          <w:szCs w:val="24"/>
          <w:shd w:val="clear" w:color="auto" w:fill="FFFFFF"/>
        </w:rPr>
        <w:t xml:space="preserve">Su, L., </w:t>
      </w:r>
      <w:proofErr w:type="spellStart"/>
      <w:r>
        <w:rPr>
          <w:rFonts w:ascii="Arial" w:eastAsia="SimSun" w:hAnsi="Arial" w:cs="Arial"/>
          <w:color w:val="auto"/>
          <w:szCs w:val="24"/>
          <w:shd w:val="clear" w:color="auto" w:fill="FFFFFF"/>
        </w:rPr>
        <w:t>Stepchenkova</w:t>
      </w:r>
      <w:proofErr w:type="spellEnd"/>
      <w:r>
        <w:rPr>
          <w:rFonts w:ascii="Arial" w:eastAsia="SimSun" w:hAnsi="Arial" w:cs="Arial"/>
          <w:color w:val="auto"/>
          <w:szCs w:val="24"/>
          <w:shd w:val="clear" w:color="auto" w:fill="FFFFFF"/>
        </w:rPr>
        <w:t>, S. and Kirilenko, A.P., 2019. Online public response to a service failure incident: Implications for crisis communications. </w:t>
      </w:r>
      <w:r>
        <w:rPr>
          <w:rFonts w:ascii="Arial" w:eastAsia="SimSun" w:hAnsi="Arial" w:cs="Arial"/>
          <w:i/>
          <w:iCs/>
          <w:color w:val="auto"/>
          <w:szCs w:val="24"/>
          <w:shd w:val="clear" w:color="auto" w:fill="FFFFFF"/>
        </w:rPr>
        <w:t>Tourism Management</w:t>
      </w:r>
      <w:r>
        <w:rPr>
          <w:rFonts w:ascii="Arial" w:eastAsia="SimSun" w:hAnsi="Arial" w:cs="Arial"/>
          <w:color w:val="auto"/>
          <w:szCs w:val="24"/>
          <w:shd w:val="clear" w:color="auto" w:fill="FFFFFF"/>
        </w:rPr>
        <w:t>, </w:t>
      </w:r>
      <w:r>
        <w:rPr>
          <w:rFonts w:ascii="Arial" w:eastAsia="SimSun" w:hAnsi="Arial" w:cs="Arial"/>
          <w:i/>
          <w:iCs/>
          <w:color w:val="auto"/>
          <w:szCs w:val="24"/>
          <w:shd w:val="clear" w:color="auto" w:fill="FFFFFF"/>
        </w:rPr>
        <w:t>73</w:t>
      </w:r>
      <w:r>
        <w:rPr>
          <w:rFonts w:ascii="Arial" w:eastAsia="SimSun" w:hAnsi="Arial" w:cs="Arial"/>
          <w:color w:val="auto"/>
          <w:szCs w:val="24"/>
          <w:shd w:val="clear" w:color="auto" w:fill="FFFFFF"/>
        </w:rPr>
        <w:t>, pp.1-12.</w:t>
      </w:r>
    </w:p>
    <w:p w14:paraId="2B0CDB50" w14:textId="77777777" w:rsidR="00B22F2E" w:rsidRDefault="00954D98">
      <w:pPr>
        <w:spacing w:line="360" w:lineRule="auto"/>
        <w:ind w:left="720" w:hanging="720"/>
        <w:rPr>
          <w:rFonts w:ascii="Arial" w:hAnsi="Arial" w:cs="Arial"/>
          <w:szCs w:val="24"/>
        </w:rPr>
      </w:pPr>
      <w:r>
        <w:rPr>
          <w:rFonts w:ascii="Arial" w:hAnsi="Arial" w:cs="Arial"/>
          <w:szCs w:val="24"/>
        </w:rPr>
        <w:t xml:space="preserve">Tesone, D. (2015) Principles of management </w:t>
      </w:r>
      <w:r>
        <w:rPr>
          <w:rFonts w:ascii="Arial" w:hAnsi="Arial" w:cs="Arial"/>
          <w:szCs w:val="24"/>
        </w:rPr>
        <w:t xml:space="preserve">for the hospitality industry. London: Routledge. </w:t>
      </w:r>
    </w:p>
    <w:p w14:paraId="27466349" w14:textId="77777777" w:rsidR="00B22F2E" w:rsidRDefault="00954D98">
      <w:pPr>
        <w:spacing w:line="360" w:lineRule="auto"/>
        <w:ind w:left="720" w:hanging="720"/>
        <w:rPr>
          <w:rFonts w:ascii="Arial" w:hAnsi="Arial" w:cs="Arial"/>
          <w:b/>
          <w:bCs/>
          <w:szCs w:val="24"/>
          <w:lang w:val="en-US"/>
        </w:rPr>
      </w:pPr>
      <w:proofErr w:type="spellStart"/>
      <w:r>
        <w:rPr>
          <w:rFonts w:ascii="Arial" w:hAnsi="Arial" w:cs="Arial"/>
          <w:szCs w:val="24"/>
        </w:rPr>
        <w:t>Tewan</w:t>
      </w:r>
      <w:proofErr w:type="spellEnd"/>
      <w:r>
        <w:rPr>
          <w:rFonts w:ascii="Arial" w:hAnsi="Arial" w:cs="Arial"/>
          <w:szCs w:val="24"/>
        </w:rPr>
        <w:t>, J. (2009) Hotel Front Office: Operations and Management, Oxford Higher Education Press</w:t>
      </w:r>
      <w:r>
        <w:rPr>
          <w:rFonts w:ascii="Arial" w:hAnsi="Arial" w:cs="Arial"/>
          <w:szCs w:val="24"/>
          <w:lang w:val="en-US"/>
        </w:rPr>
        <w:t>.</w:t>
      </w:r>
    </w:p>
    <w:p w14:paraId="525B9C1E" w14:textId="77777777" w:rsidR="00B22F2E" w:rsidRDefault="00954D98">
      <w:pPr>
        <w:spacing w:line="360" w:lineRule="auto"/>
        <w:ind w:left="720" w:hanging="720"/>
        <w:rPr>
          <w:rFonts w:ascii="Arial" w:hAnsi="Arial" w:cs="Arial"/>
          <w:szCs w:val="24"/>
        </w:rPr>
      </w:pPr>
      <w:r>
        <w:rPr>
          <w:rFonts w:ascii="Arial" w:hAnsi="Arial" w:cs="Arial"/>
          <w:szCs w:val="24"/>
        </w:rPr>
        <w:t xml:space="preserve">Vallen, G. &amp; Vallen, J. (2012) Managing Hotel Operations Fallon, M. &amp; Rutherford, D. (2010) Hotel Management and Operations, Wiley, London </w:t>
      </w:r>
    </w:p>
    <w:p w14:paraId="1F81185F" w14:textId="77777777" w:rsidR="00B22F2E" w:rsidRDefault="00B22F2E">
      <w:pPr>
        <w:spacing w:line="360" w:lineRule="auto"/>
        <w:ind w:firstLineChars="300" w:firstLine="720"/>
        <w:rPr>
          <w:rFonts w:ascii="Arial" w:eastAsia="SimSun" w:hAnsi="Arial" w:cs="Arial"/>
          <w:color w:val="auto"/>
          <w:szCs w:val="24"/>
          <w:shd w:val="clear" w:color="auto" w:fill="FFFFFF"/>
          <w:lang w:val="en-US"/>
        </w:rPr>
      </w:pPr>
    </w:p>
    <w:p w14:paraId="3690B673" w14:textId="77777777" w:rsidR="00B22F2E" w:rsidRDefault="00B22F2E">
      <w:pPr>
        <w:spacing w:line="360" w:lineRule="auto"/>
        <w:ind w:firstLineChars="300" w:firstLine="720"/>
        <w:rPr>
          <w:rFonts w:ascii="Arial" w:hAnsi="Arial" w:cs="Arial"/>
          <w:color w:val="auto"/>
          <w:szCs w:val="24"/>
          <w:lang w:val="en-US"/>
        </w:rPr>
      </w:pPr>
    </w:p>
    <w:p w14:paraId="68B42D9F" w14:textId="77777777" w:rsidR="00B22F2E" w:rsidRDefault="00B22F2E">
      <w:pPr>
        <w:spacing w:line="360" w:lineRule="auto"/>
        <w:ind w:left="720" w:hanging="720"/>
        <w:rPr>
          <w:rFonts w:ascii="Arial" w:hAnsi="Arial" w:cs="Arial"/>
          <w:szCs w:val="24"/>
        </w:rPr>
      </w:pPr>
    </w:p>
    <w:sectPr w:rsidR="00B22F2E">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BDB33" w14:textId="77777777" w:rsidR="0072323E" w:rsidRDefault="0072323E">
      <w:pPr>
        <w:spacing w:line="240" w:lineRule="auto"/>
      </w:pPr>
      <w:r>
        <w:separator/>
      </w:r>
    </w:p>
  </w:endnote>
  <w:endnote w:type="continuationSeparator" w:id="0">
    <w:p w14:paraId="2C232157" w14:textId="77777777" w:rsidR="0072323E" w:rsidRDefault="007232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default"/>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5D0402" w14:textId="77777777" w:rsidR="008220FC" w:rsidRDefault="008220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DDDFA8" w14:textId="77777777" w:rsidR="008220FC" w:rsidRDefault="008220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48D7D" w14:textId="77777777" w:rsidR="008220FC" w:rsidRDefault="008220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210B4" w14:textId="77777777" w:rsidR="0072323E" w:rsidRDefault="0072323E">
      <w:pPr>
        <w:spacing w:after="0"/>
      </w:pPr>
      <w:r>
        <w:separator/>
      </w:r>
    </w:p>
  </w:footnote>
  <w:footnote w:type="continuationSeparator" w:id="0">
    <w:p w14:paraId="6A6EF9F8" w14:textId="77777777" w:rsidR="0072323E" w:rsidRDefault="0072323E">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75E9C" w14:textId="77777777" w:rsidR="008220FC" w:rsidRDefault="008220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85D8C" w14:textId="77777777" w:rsidR="008220FC" w:rsidRDefault="008220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55209" w14:textId="77777777" w:rsidR="008220FC" w:rsidRDefault="008220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displayBackgroundShape/>
  <w:hideSpellingErrors/>
  <w:hideGrammaticalErrors/>
  <w:proofState w:spelling="clean"/>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3NDewMDM1MTIwM7dU0lEKTi0uzszPAykwqgUANXmigSwAAAA="/>
  </w:docVars>
  <w:rsids>
    <w:rsidRoot w:val="00330917"/>
    <w:rsid w:val="00004B76"/>
    <w:rsid w:val="00045B4B"/>
    <w:rsid w:val="000F5BD7"/>
    <w:rsid w:val="00137075"/>
    <w:rsid w:val="001A2CFD"/>
    <w:rsid w:val="001A7DD8"/>
    <w:rsid w:val="002813CE"/>
    <w:rsid w:val="002E44E4"/>
    <w:rsid w:val="00330917"/>
    <w:rsid w:val="003578E0"/>
    <w:rsid w:val="0045538B"/>
    <w:rsid w:val="004C774C"/>
    <w:rsid w:val="004D0F63"/>
    <w:rsid w:val="004E71CA"/>
    <w:rsid w:val="005219C9"/>
    <w:rsid w:val="00576E4A"/>
    <w:rsid w:val="00592A7E"/>
    <w:rsid w:val="005A0EBD"/>
    <w:rsid w:val="00634A0D"/>
    <w:rsid w:val="006A4459"/>
    <w:rsid w:val="00703DA0"/>
    <w:rsid w:val="0072323E"/>
    <w:rsid w:val="00782DCC"/>
    <w:rsid w:val="00787B15"/>
    <w:rsid w:val="008220FC"/>
    <w:rsid w:val="0088344F"/>
    <w:rsid w:val="00891C4B"/>
    <w:rsid w:val="008D4E2F"/>
    <w:rsid w:val="008F5DDB"/>
    <w:rsid w:val="009022D4"/>
    <w:rsid w:val="00954D98"/>
    <w:rsid w:val="00977466"/>
    <w:rsid w:val="009D31CA"/>
    <w:rsid w:val="009E31E5"/>
    <w:rsid w:val="009F1E46"/>
    <w:rsid w:val="00A062C6"/>
    <w:rsid w:val="00AD5830"/>
    <w:rsid w:val="00B22F2E"/>
    <w:rsid w:val="00C23C45"/>
    <w:rsid w:val="00C71AF5"/>
    <w:rsid w:val="00CB6AA1"/>
    <w:rsid w:val="00CD26B9"/>
    <w:rsid w:val="00CD329F"/>
    <w:rsid w:val="00CE235D"/>
    <w:rsid w:val="00CF39F5"/>
    <w:rsid w:val="00DB7933"/>
    <w:rsid w:val="00EE5A03"/>
    <w:rsid w:val="00F9700F"/>
    <w:rsid w:val="052F5B13"/>
    <w:rsid w:val="68D3068C"/>
    <w:rsid w:val="79C812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224FC3"/>
  <w15:docId w15:val="{285FEF4B-967F-48A2-BEC4-04159E44D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color w:val="000000" w:themeColor="text1"/>
      <w:sz w:val="24"/>
      <w:szCs w:val="22"/>
      <w:lang w:val="en-GB"/>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NormalWeb">
    <w:name w:val="Normal (Web)"/>
    <w:basedOn w:val="Normal"/>
    <w:uiPriority w:val="99"/>
    <w:unhideWhenUsed/>
    <w:qFormat/>
    <w:pPr>
      <w:spacing w:before="100" w:beforeAutospacing="1" w:after="100" w:afterAutospacing="1" w:line="240" w:lineRule="auto"/>
    </w:pPr>
    <w:rPr>
      <w:rFonts w:eastAsia="Times New Roman" w:cs="Times New Roman"/>
      <w:color w:val="auto"/>
      <w:szCs w:val="24"/>
      <w:lang w:eastAsia="en-GB"/>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qFormat/>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2851</Words>
  <Characters>16251</Characters>
  <Application>Microsoft Office Word</Application>
  <DocSecurity>0</DocSecurity>
  <Lines>135</Lines>
  <Paragraphs>38</Paragraphs>
  <ScaleCrop>false</ScaleCrop>
  <Company/>
  <LinksUpToDate>false</LinksUpToDate>
  <CharactersWithSpaces>19064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Microsoft Office User</cp:lastModifiedBy>
  <cp:revision>8</cp:revision>
  <dcterms:created xsi:type="dcterms:W3CDTF">2023-06-09T09:15:00Z</dcterms:created>
  <dcterms:modified xsi:type="dcterms:W3CDTF">2023-06-11T07:34:00Z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3CD524A7C56240D5A252541138F30261</vt:lpwstr>
  </property>
  <property fmtid="{D5CDD505-2E9C-101B-9397-08002B2CF9AE}" pid="3" name="KSOProductBuildVer">
    <vt:lpwstr>1033-11.2.0.11537</vt:lpwstr>
  </property>
</Properties>
</file>