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643CA" w14:textId="77777777" w:rsidR="003774A8" w:rsidRPr="0050021D" w:rsidRDefault="003774A8" w:rsidP="0050021D">
      <w:pPr>
        <w:pStyle w:val="NoSpacing"/>
        <w:rPr>
          <w:rFonts w:ascii="Arial" w:hAnsi="Arial" w:cs="Arial"/>
          <w:sz w:val="28"/>
          <w:szCs w:val="28"/>
        </w:rPr>
      </w:pPr>
      <w:r w:rsidRPr="0050021D">
        <w:rPr>
          <w:rFonts w:ascii="Arial" w:hAnsi="Arial" w:cs="Arial"/>
          <w:sz w:val="28"/>
          <w:szCs w:val="28"/>
        </w:rPr>
        <w:t xml:space="preserve">Leonard </w:t>
      </w:r>
      <w:proofErr w:type="spellStart"/>
      <w:proofErr w:type="gramStart"/>
      <w:r w:rsidRPr="0050021D">
        <w:rPr>
          <w:rFonts w:ascii="Arial" w:hAnsi="Arial" w:cs="Arial"/>
          <w:sz w:val="28"/>
          <w:szCs w:val="28"/>
        </w:rPr>
        <w:t>Betton</w:t>
      </w:r>
      <w:proofErr w:type="spellEnd"/>
      <w:r w:rsidRPr="0050021D">
        <w:rPr>
          <w:rFonts w:ascii="Arial" w:hAnsi="Arial" w:cs="Arial"/>
          <w:sz w:val="28"/>
          <w:szCs w:val="28"/>
        </w:rPr>
        <w:t xml:space="preserve">  1910735</w:t>
      </w:r>
      <w:proofErr w:type="gramEnd"/>
      <w:r w:rsidRPr="0050021D">
        <w:rPr>
          <w:rFonts w:ascii="Arial" w:hAnsi="Arial" w:cs="Arial"/>
          <w:sz w:val="28"/>
          <w:szCs w:val="28"/>
        </w:rPr>
        <w:t xml:space="preserve"> </w:t>
      </w:r>
    </w:p>
    <w:p w14:paraId="5A33983D" w14:textId="77777777" w:rsidR="0050021D" w:rsidRDefault="0050021D" w:rsidP="0050021D">
      <w:pPr>
        <w:pStyle w:val="NoSpacing"/>
        <w:rPr>
          <w:rFonts w:ascii="Arial" w:hAnsi="Arial" w:cs="Arial"/>
          <w:sz w:val="28"/>
          <w:szCs w:val="28"/>
          <w:u w:val="single"/>
        </w:rPr>
      </w:pPr>
    </w:p>
    <w:p w14:paraId="08643FBE" w14:textId="77777777" w:rsidR="00B72516" w:rsidRPr="0050021D" w:rsidRDefault="00D13A5A" w:rsidP="0050021D">
      <w:pPr>
        <w:pStyle w:val="NoSpacing"/>
        <w:rPr>
          <w:rFonts w:ascii="Arial" w:hAnsi="Arial" w:cs="Arial"/>
          <w:sz w:val="28"/>
          <w:szCs w:val="28"/>
          <w:u w:val="single"/>
        </w:rPr>
      </w:pPr>
      <w:r w:rsidRPr="0050021D">
        <w:rPr>
          <w:rFonts w:ascii="Arial" w:hAnsi="Arial" w:cs="Arial"/>
          <w:sz w:val="28"/>
          <w:szCs w:val="28"/>
          <w:u w:val="single"/>
        </w:rPr>
        <w:t>Sustainability</w:t>
      </w:r>
    </w:p>
    <w:p w14:paraId="08EE1EDD" w14:textId="77777777" w:rsidR="00D13A5A" w:rsidRPr="0050021D" w:rsidRDefault="00D13A5A" w:rsidP="0050021D">
      <w:pPr>
        <w:pStyle w:val="NoSpacing"/>
        <w:rPr>
          <w:sz w:val="24"/>
          <w:szCs w:val="24"/>
        </w:rPr>
      </w:pPr>
    </w:p>
    <w:p w14:paraId="3222B8A9" w14:textId="0B243001" w:rsidR="00D13A5A" w:rsidRPr="0050021D" w:rsidRDefault="00D13A5A" w:rsidP="0050021D">
      <w:pPr>
        <w:pStyle w:val="NoSpacing"/>
        <w:rPr>
          <w:rFonts w:ascii="Arial" w:hAnsi="Arial" w:cs="Arial"/>
          <w:sz w:val="24"/>
          <w:szCs w:val="24"/>
        </w:rPr>
      </w:pPr>
      <w:r w:rsidRPr="0050021D">
        <w:rPr>
          <w:rFonts w:ascii="Arial" w:hAnsi="Arial" w:cs="Arial"/>
          <w:sz w:val="24"/>
          <w:szCs w:val="24"/>
        </w:rPr>
        <w:t>Research states that ‘Sustainability’ means ‘</w:t>
      </w:r>
      <w:r w:rsidR="00283029">
        <w:rPr>
          <w:rFonts w:ascii="Arial" w:hAnsi="Arial" w:cs="Arial"/>
          <w:sz w:val="24"/>
          <w:szCs w:val="24"/>
        </w:rPr>
        <w:t>t</w:t>
      </w:r>
      <w:r w:rsidRPr="0050021D">
        <w:rPr>
          <w:rFonts w:ascii="Arial" w:hAnsi="Arial" w:cs="Arial"/>
          <w:sz w:val="24"/>
          <w:szCs w:val="24"/>
        </w:rPr>
        <w:t>he quality of being able to continue over a period of time’ (Cambridge dictionary</w:t>
      </w:r>
      <w:r w:rsidR="00FD2357" w:rsidRPr="0050021D">
        <w:rPr>
          <w:rFonts w:ascii="Arial" w:hAnsi="Arial" w:cs="Arial"/>
          <w:sz w:val="24"/>
          <w:szCs w:val="24"/>
        </w:rPr>
        <w:t>, 2019</w:t>
      </w:r>
      <w:r w:rsidRPr="0050021D">
        <w:rPr>
          <w:rFonts w:ascii="Arial" w:hAnsi="Arial" w:cs="Arial"/>
          <w:sz w:val="24"/>
          <w:szCs w:val="24"/>
        </w:rPr>
        <w:t xml:space="preserve">). This </w:t>
      </w:r>
      <w:r w:rsidR="00302AF9" w:rsidRPr="0050021D">
        <w:rPr>
          <w:rFonts w:ascii="Arial" w:hAnsi="Arial" w:cs="Arial"/>
          <w:sz w:val="24"/>
          <w:szCs w:val="24"/>
        </w:rPr>
        <w:t xml:space="preserve">is </w:t>
      </w:r>
      <w:r w:rsidRPr="0050021D">
        <w:rPr>
          <w:rFonts w:ascii="Arial" w:hAnsi="Arial" w:cs="Arial"/>
          <w:sz w:val="24"/>
          <w:szCs w:val="24"/>
        </w:rPr>
        <w:t>further explained by stating that it is necessary to consider costs when striving for long term sustainability</w:t>
      </w:r>
      <w:r w:rsidR="00FD2357" w:rsidRPr="0050021D">
        <w:rPr>
          <w:rFonts w:ascii="Arial" w:hAnsi="Arial" w:cs="Arial"/>
          <w:sz w:val="24"/>
          <w:szCs w:val="24"/>
        </w:rPr>
        <w:t>, i</w:t>
      </w:r>
      <w:r w:rsidRPr="0050021D">
        <w:rPr>
          <w:rFonts w:ascii="Arial" w:hAnsi="Arial" w:cs="Arial"/>
          <w:sz w:val="24"/>
          <w:szCs w:val="24"/>
        </w:rPr>
        <w:t>n a business this could mean to change and improve working processes to make it sustainable for the future.</w:t>
      </w:r>
    </w:p>
    <w:p w14:paraId="791303F5" w14:textId="77777777" w:rsidR="0050021D" w:rsidRPr="0050021D" w:rsidRDefault="0050021D" w:rsidP="0050021D">
      <w:pPr>
        <w:pStyle w:val="NoSpacing"/>
        <w:rPr>
          <w:rFonts w:ascii="Arial" w:hAnsi="Arial" w:cs="Arial"/>
          <w:sz w:val="24"/>
          <w:szCs w:val="24"/>
        </w:rPr>
      </w:pPr>
    </w:p>
    <w:p w14:paraId="698BC2AA" w14:textId="77777777" w:rsidR="00D13A5A" w:rsidRPr="0050021D" w:rsidRDefault="00D13A5A" w:rsidP="0050021D">
      <w:pPr>
        <w:pStyle w:val="NoSpacing"/>
        <w:rPr>
          <w:rFonts w:ascii="Arial" w:hAnsi="Arial" w:cs="Arial"/>
          <w:sz w:val="24"/>
          <w:szCs w:val="24"/>
        </w:rPr>
      </w:pPr>
      <w:r w:rsidRPr="0050021D">
        <w:rPr>
          <w:rFonts w:ascii="Arial" w:hAnsi="Arial" w:cs="Arial"/>
          <w:sz w:val="24"/>
          <w:szCs w:val="24"/>
        </w:rPr>
        <w:t xml:space="preserve">Sustainability can mean not only to sustain the world economy but also the future of the planet. </w:t>
      </w:r>
      <w:r w:rsidR="00FD2357" w:rsidRPr="0050021D">
        <w:rPr>
          <w:rFonts w:ascii="Arial" w:hAnsi="Arial" w:cs="Arial"/>
          <w:color w:val="000000"/>
          <w:sz w:val="24"/>
          <w:szCs w:val="24"/>
          <w:shd w:val="clear" w:color="auto" w:fill="FFFFFF"/>
        </w:rPr>
        <w:t>(TWI, 2022)</w:t>
      </w:r>
      <w:r w:rsidR="00FD2357" w:rsidRPr="0050021D">
        <w:rPr>
          <w:rFonts w:ascii="Arial" w:hAnsi="Arial" w:cs="Arial"/>
          <w:sz w:val="24"/>
          <w:szCs w:val="24"/>
        </w:rPr>
        <w:t xml:space="preserve">. </w:t>
      </w:r>
      <w:r w:rsidRPr="0050021D">
        <w:rPr>
          <w:rFonts w:ascii="Arial" w:hAnsi="Arial" w:cs="Arial"/>
          <w:sz w:val="24"/>
          <w:szCs w:val="24"/>
        </w:rPr>
        <w:t>Renewable energy is a good example of environmental sustainability, it uses nature to produce an energy that is clean and can be used to generate heat or electricity.</w:t>
      </w:r>
    </w:p>
    <w:p w14:paraId="31B7ECEB" w14:textId="77777777" w:rsidR="0050021D" w:rsidRPr="0050021D" w:rsidRDefault="0050021D" w:rsidP="0050021D">
      <w:pPr>
        <w:pStyle w:val="NoSpacing"/>
        <w:rPr>
          <w:rFonts w:ascii="Arial" w:hAnsi="Arial" w:cs="Arial"/>
          <w:sz w:val="24"/>
          <w:szCs w:val="24"/>
        </w:rPr>
      </w:pPr>
    </w:p>
    <w:p w14:paraId="7808C231" w14:textId="065254B5" w:rsidR="0050021D" w:rsidRPr="0050021D" w:rsidRDefault="00D13A5A" w:rsidP="0050021D">
      <w:pPr>
        <w:pStyle w:val="NoSpacing"/>
        <w:rPr>
          <w:rFonts w:ascii="Arial" w:eastAsia="Times New Roman" w:hAnsi="Arial" w:cs="Arial"/>
          <w:sz w:val="24"/>
          <w:szCs w:val="24"/>
        </w:rPr>
      </w:pPr>
      <w:r w:rsidRPr="0050021D">
        <w:rPr>
          <w:rFonts w:ascii="Arial" w:hAnsi="Arial" w:cs="Arial"/>
          <w:sz w:val="24"/>
          <w:szCs w:val="24"/>
        </w:rPr>
        <w:t xml:space="preserve">Sustainability in a social context can be explained as how a business </w:t>
      </w:r>
      <w:proofErr w:type="gramStart"/>
      <w:r w:rsidRPr="0050021D">
        <w:rPr>
          <w:rFonts w:ascii="Arial" w:hAnsi="Arial" w:cs="Arial"/>
          <w:sz w:val="24"/>
          <w:szCs w:val="24"/>
        </w:rPr>
        <w:t>has an effect on</w:t>
      </w:r>
      <w:proofErr w:type="gramEnd"/>
      <w:r w:rsidRPr="0050021D">
        <w:rPr>
          <w:rFonts w:ascii="Arial" w:hAnsi="Arial" w:cs="Arial"/>
          <w:sz w:val="24"/>
          <w:szCs w:val="24"/>
        </w:rPr>
        <w:t xml:space="preserve"> the population whether it is negative or positive.</w:t>
      </w:r>
      <w:r w:rsidR="00FD2357" w:rsidRPr="0050021D">
        <w:rPr>
          <w:rFonts w:ascii="Arial" w:hAnsi="Arial" w:cs="Arial"/>
          <w:color w:val="000000"/>
          <w:sz w:val="24"/>
          <w:szCs w:val="24"/>
          <w:shd w:val="clear" w:color="auto" w:fill="FFFFFF"/>
        </w:rPr>
        <w:t xml:space="preserve"> </w:t>
      </w:r>
      <w:r w:rsidR="00FD2357" w:rsidRPr="0050021D">
        <w:rPr>
          <w:rFonts w:ascii="Arial" w:eastAsia="Times New Roman" w:hAnsi="Arial" w:cs="Arial"/>
          <w:color w:val="000000"/>
          <w:sz w:val="24"/>
          <w:szCs w:val="24"/>
          <w:shd w:val="clear" w:color="auto" w:fill="FFFFFF"/>
        </w:rPr>
        <w:t>(United Nations Global Compact, 2019)</w:t>
      </w:r>
      <w:r w:rsidR="00A33BE9" w:rsidRPr="0050021D">
        <w:rPr>
          <w:rFonts w:ascii="Arial" w:eastAsia="Times New Roman" w:hAnsi="Arial" w:cs="Arial"/>
          <w:color w:val="000000"/>
          <w:sz w:val="24"/>
          <w:szCs w:val="24"/>
          <w:shd w:val="clear" w:color="auto" w:fill="FFFFFF"/>
        </w:rPr>
        <w:t>.</w:t>
      </w:r>
      <w:r w:rsidR="00283029">
        <w:rPr>
          <w:rFonts w:ascii="Arial" w:eastAsia="Times New Roman" w:hAnsi="Arial" w:cs="Arial"/>
          <w:color w:val="000000"/>
          <w:sz w:val="24"/>
          <w:szCs w:val="24"/>
          <w:shd w:val="clear" w:color="auto" w:fill="FFFFFF"/>
        </w:rPr>
        <w:t xml:space="preserve"> </w:t>
      </w:r>
      <w:proofErr w:type="gramStart"/>
      <w:r w:rsidR="00A33BE9" w:rsidRPr="0050021D">
        <w:rPr>
          <w:rFonts w:ascii="Arial" w:eastAsia="Times New Roman" w:hAnsi="Arial" w:cs="Arial"/>
          <w:color w:val="000000"/>
          <w:sz w:val="24"/>
          <w:szCs w:val="24"/>
          <w:shd w:val="clear" w:color="auto" w:fill="FFFFFF"/>
        </w:rPr>
        <w:t>A</w:t>
      </w:r>
      <w:proofErr w:type="gramEnd"/>
      <w:r w:rsidR="00A33BE9" w:rsidRPr="0050021D">
        <w:rPr>
          <w:rFonts w:ascii="Arial" w:eastAsia="Times New Roman" w:hAnsi="Arial" w:cs="Arial"/>
          <w:color w:val="000000"/>
          <w:sz w:val="24"/>
          <w:szCs w:val="24"/>
          <w:shd w:val="clear" w:color="auto" w:fill="FFFFFF"/>
        </w:rPr>
        <w:t xml:space="preserve"> sustainable business would operate in a way that helps </w:t>
      </w:r>
      <w:r w:rsidR="00EE48A2" w:rsidRPr="0050021D">
        <w:rPr>
          <w:rFonts w:ascii="Arial" w:eastAsia="Times New Roman" w:hAnsi="Arial" w:cs="Arial"/>
          <w:color w:val="000000"/>
          <w:sz w:val="24"/>
          <w:szCs w:val="24"/>
          <w:shd w:val="clear" w:color="auto" w:fill="FFFFFF"/>
        </w:rPr>
        <w:t>their workforce by being diverse, providing good working conditions, and operating within the health and safety rules to make sure the employees wellbeing is catered for.</w:t>
      </w:r>
      <w:r w:rsidR="0050021D" w:rsidRPr="0050021D">
        <w:rPr>
          <w:rFonts w:ascii="Arial" w:eastAsia="Times New Roman" w:hAnsi="Arial" w:cs="Arial"/>
          <w:color w:val="000000"/>
          <w:sz w:val="24"/>
          <w:szCs w:val="24"/>
          <w:shd w:val="clear" w:color="auto" w:fill="FFFFFF"/>
        </w:rPr>
        <w:t xml:space="preserve"> (</w:t>
      </w:r>
      <w:r w:rsidR="0050021D" w:rsidRPr="0050021D">
        <w:rPr>
          <w:rFonts w:ascii="Arial" w:eastAsia="Times New Roman" w:hAnsi="Arial" w:cs="Arial"/>
          <w:i/>
          <w:iCs/>
          <w:color w:val="000000"/>
          <w:sz w:val="24"/>
          <w:szCs w:val="24"/>
          <w:shd w:val="clear" w:color="auto" w:fill="FFFFFF"/>
        </w:rPr>
        <w:t>5 Objectives to Help Organizations Achieve Workforce Sustainability</w:t>
      </w:r>
      <w:r w:rsidR="0050021D" w:rsidRPr="0050021D">
        <w:rPr>
          <w:rFonts w:ascii="Arial" w:eastAsia="Times New Roman" w:hAnsi="Arial" w:cs="Arial"/>
          <w:color w:val="000000"/>
          <w:sz w:val="24"/>
          <w:szCs w:val="24"/>
          <w:shd w:val="clear" w:color="auto" w:fill="FFFFFF"/>
        </w:rPr>
        <w:t>, 2022)</w:t>
      </w:r>
    </w:p>
    <w:p w14:paraId="030ED54E" w14:textId="77777777" w:rsidR="00FD2357" w:rsidRPr="0050021D" w:rsidRDefault="00FD2357" w:rsidP="0050021D">
      <w:pPr>
        <w:pStyle w:val="NoSpacing"/>
        <w:rPr>
          <w:rFonts w:ascii="Arial" w:eastAsia="Times New Roman" w:hAnsi="Arial" w:cs="Arial"/>
          <w:color w:val="000000"/>
          <w:sz w:val="24"/>
          <w:szCs w:val="24"/>
          <w:shd w:val="clear" w:color="auto" w:fill="FFFFFF"/>
        </w:rPr>
      </w:pPr>
    </w:p>
    <w:p w14:paraId="6B19BC6B" w14:textId="77777777" w:rsidR="003774A8" w:rsidRPr="0050021D" w:rsidRDefault="00BB0719" w:rsidP="0050021D">
      <w:pPr>
        <w:pStyle w:val="NoSpacing"/>
        <w:rPr>
          <w:rFonts w:ascii="Arial" w:eastAsia="Times New Roman" w:hAnsi="Arial" w:cs="Arial"/>
          <w:sz w:val="24"/>
          <w:szCs w:val="24"/>
        </w:rPr>
      </w:pPr>
      <w:r w:rsidRPr="0050021D">
        <w:rPr>
          <w:rFonts w:ascii="Arial" w:eastAsia="Times New Roman" w:hAnsi="Arial" w:cs="Arial"/>
          <w:sz w:val="24"/>
          <w:szCs w:val="24"/>
        </w:rPr>
        <w:t xml:space="preserve">Looking at these three definitions of sustainability the most important factor is to have them working simultaneously </w:t>
      </w:r>
      <w:r w:rsidR="003774A8" w:rsidRPr="0050021D">
        <w:rPr>
          <w:rFonts w:ascii="Arial" w:eastAsia="Times New Roman" w:hAnsi="Arial" w:cs="Arial"/>
          <w:sz w:val="24"/>
          <w:szCs w:val="24"/>
        </w:rPr>
        <w:t>to have a balanced effect on the environment, population and world economy.</w:t>
      </w:r>
      <w:r w:rsidR="003774A8" w:rsidRPr="0050021D">
        <w:rPr>
          <w:rFonts w:ascii="Arial" w:hAnsi="Arial" w:cs="Arial"/>
          <w:color w:val="000000"/>
          <w:sz w:val="24"/>
          <w:szCs w:val="24"/>
          <w:shd w:val="clear" w:color="auto" w:fill="FFFFFF"/>
        </w:rPr>
        <w:t xml:space="preserve"> </w:t>
      </w:r>
      <w:r w:rsidR="003774A8" w:rsidRPr="0050021D">
        <w:rPr>
          <w:rFonts w:ascii="Arial" w:eastAsia="Times New Roman" w:hAnsi="Arial" w:cs="Arial"/>
          <w:color w:val="000000"/>
          <w:sz w:val="24"/>
          <w:szCs w:val="24"/>
          <w:shd w:val="clear" w:color="auto" w:fill="FFFFFF"/>
        </w:rPr>
        <w:t>(University of Alberta, 2013)</w:t>
      </w:r>
    </w:p>
    <w:p w14:paraId="555E3FB8" w14:textId="77777777" w:rsidR="00BB0719" w:rsidRPr="0050021D" w:rsidRDefault="00D13A5A" w:rsidP="0050021D">
      <w:pPr>
        <w:pStyle w:val="NoSpacing"/>
        <w:rPr>
          <w:rFonts w:ascii="Arial" w:eastAsia="Times New Roman" w:hAnsi="Arial" w:cs="Arial"/>
          <w:sz w:val="24"/>
          <w:szCs w:val="24"/>
        </w:rPr>
      </w:pPr>
      <w:r w:rsidRPr="0050021D">
        <w:rPr>
          <w:rFonts w:ascii="Arial" w:hAnsi="Arial" w:cs="Arial"/>
          <w:sz w:val="24"/>
          <w:szCs w:val="24"/>
        </w:rPr>
        <w:t xml:space="preserve">This can all be summed up in the Brundtland report who states that </w:t>
      </w:r>
      <w:r w:rsidR="00302AF9" w:rsidRPr="0050021D">
        <w:rPr>
          <w:rFonts w:ascii="Arial" w:hAnsi="Arial" w:cs="Arial"/>
          <w:sz w:val="24"/>
          <w:szCs w:val="24"/>
        </w:rPr>
        <w:t>‘</w:t>
      </w:r>
      <w:r w:rsidRPr="0050021D">
        <w:rPr>
          <w:rFonts w:ascii="Arial" w:hAnsi="Arial" w:cs="Arial"/>
          <w:sz w:val="24"/>
          <w:szCs w:val="24"/>
        </w:rPr>
        <w:t xml:space="preserve">Sustainability is defined as a way to work and live to meet our present needs without using up all the reserves so that future generations will have some resources left to be able to live and exist </w:t>
      </w:r>
      <w:r w:rsidR="00302AF9" w:rsidRPr="0050021D">
        <w:rPr>
          <w:rFonts w:ascii="Arial" w:hAnsi="Arial" w:cs="Arial"/>
          <w:sz w:val="24"/>
          <w:szCs w:val="24"/>
        </w:rPr>
        <w:t>‘</w:t>
      </w:r>
      <w:r w:rsidR="00BB0719" w:rsidRPr="0050021D">
        <w:rPr>
          <w:rFonts w:ascii="Arial" w:eastAsia="Times New Roman" w:hAnsi="Arial" w:cs="Arial"/>
          <w:color w:val="000000"/>
          <w:sz w:val="24"/>
          <w:szCs w:val="24"/>
          <w:shd w:val="clear" w:color="auto" w:fill="FFFFFF"/>
        </w:rPr>
        <w:t>(United Nations Global Compact, 2019)</w:t>
      </w:r>
    </w:p>
    <w:p w14:paraId="1BBF6783" w14:textId="77777777" w:rsidR="00302AF9" w:rsidRPr="0050021D" w:rsidRDefault="00302AF9" w:rsidP="0050021D">
      <w:pPr>
        <w:pStyle w:val="NoSpacing"/>
        <w:rPr>
          <w:rFonts w:ascii="Arial" w:hAnsi="Arial" w:cs="Arial"/>
          <w:sz w:val="24"/>
          <w:szCs w:val="24"/>
        </w:rPr>
      </w:pPr>
    </w:p>
    <w:p w14:paraId="18F2D520" w14:textId="77777777" w:rsidR="00BB0719" w:rsidRPr="0050021D" w:rsidRDefault="00BB0719" w:rsidP="0050021D">
      <w:pPr>
        <w:pStyle w:val="NoSpacing"/>
        <w:rPr>
          <w:rFonts w:ascii="Arial" w:eastAsia="Times New Roman" w:hAnsi="Arial" w:cs="Arial"/>
          <w:sz w:val="24"/>
          <w:szCs w:val="24"/>
        </w:rPr>
      </w:pPr>
      <w:r w:rsidRPr="0050021D">
        <w:rPr>
          <w:rFonts w:ascii="Arial" w:eastAsia="Times New Roman" w:hAnsi="Arial" w:cs="Arial"/>
          <w:color w:val="000000"/>
          <w:sz w:val="24"/>
          <w:szCs w:val="24"/>
          <w:shd w:val="clear" w:color="auto" w:fill="FFFFFF"/>
        </w:rPr>
        <w:t>‌</w:t>
      </w:r>
    </w:p>
    <w:p w14:paraId="36E6D982" w14:textId="77777777" w:rsidR="00BB0719" w:rsidRPr="0050021D" w:rsidRDefault="00BB0719" w:rsidP="0050021D">
      <w:pPr>
        <w:pStyle w:val="NoSpacing"/>
        <w:rPr>
          <w:rFonts w:ascii="Arial" w:hAnsi="Arial" w:cs="Arial"/>
          <w:sz w:val="24"/>
          <w:szCs w:val="24"/>
        </w:rPr>
      </w:pPr>
    </w:p>
    <w:p w14:paraId="5133227F" w14:textId="77777777" w:rsidR="0050021D" w:rsidRPr="0050021D" w:rsidRDefault="008407C2" w:rsidP="0050021D">
      <w:pPr>
        <w:pStyle w:val="NoSpacing"/>
        <w:rPr>
          <w:rFonts w:ascii="Arial" w:hAnsi="Arial" w:cs="Arial"/>
          <w:sz w:val="24"/>
          <w:szCs w:val="24"/>
        </w:rPr>
      </w:pPr>
      <w:r>
        <w:rPr>
          <w:rFonts w:ascii="Arial" w:hAnsi="Arial" w:cs="Arial"/>
          <w:sz w:val="24"/>
          <w:szCs w:val="24"/>
        </w:rPr>
        <w:t>Words - 271</w:t>
      </w:r>
    </w:p>
    <w:p w14:paraId="31BF4CE9" w14:textId="77777777" w:rsidR="00FD2357" w:rsidRPr="0050021D" w:rsidRDefault="00FD2357" w:rsidP="0050021D">
      <w:pPr>
        <w:pStyle w:val="NoSpacing"/>
        <w:rPr>
          <w:rFonts w:ascii="Arial" w:hAnsi="Arial" w:cs="Arial"/>
          <w:sz w:val="28"/>
          <w:szCs w:val="28"/>
          <w:u w:val="single"/>
        </w:rPr>
      </w:pPr>
      <w:r w:rsidRPr="0050021D">
        <w:rPr>
          <w:rFonts w:ascii="Arial" w:hAnsi="Arial" w:cs="Arial"/>
          <w:sz w:val="28"/>
          <w:szCs w:val="28"/>
          <w:u w:val="single"/>
        </w:rPr>
        <w:lastRenderedPageBreak/>
        <w:t>Reference</w:t>
      </w:r>
    </w:p>
    <w:p w14:paraId="12F65A45" w14:textId="77777777" w:rsidR="00FD2357" w:rsidRPr="0050021D" w:rsidRDefault="00FD2357" w:rsidP="0050021D">
      <w:pPr>
        <w:pStyle w:val="NoSpacing"/>
        <w:rPr>
          <w:sz w:val="24"/>
          <w:szCs w:val="24"/>
        </w:rPr>
      </w:pPr>
    </w:p>
    <w:p w14:paraId="0FF1B175" w14:textId="77777777" w:rsidR="00FD2357" w:rsidRPr="0050021D" w:rsidRDefault="00FD2357" w:rsidP="0050021D">
      <w:pPr>
        <w:pStyle w:val="NoSpacing"/>
        <w:rPr>
          <w:rFonts w:ascii="Arial" w:eastAsia="Times New Roman" w:hAnsi="Arial" w:cs="Arial"/>
          <w:color w:val="000000"/>
          <w:sz w:val="24"/>
          <w:szCs w:val="24"/>
        </w:rPr>
      </w:pPr>
      <w:r w:rsidRPr="0050021D">
        <w:rPr>
          <w:rFonts w:ascii="Arial" w:eastAsia="Times New Roman" w:hAnsi="Arial" w:cs="Arial"/>
          <w:color w:val="000000"/>
          <w:sz w:val="24"/>
          <w:szCs w:val="24"/>
        </w:rPr>
        <w:t>Cambridge Dictionary. (2019, September 18). </w:t>
      </w:r>
      <w:r w:rsidRPr="0050021D">
        <w:rPr>
          <w:rFonts w:ascii="Arial" w:eastAsia="Times New Roman" w:hAnsi="Arial" w:cs="Arial"/>
          <w:i/>
          <w:iCs/>
          <w:color w:val="000000"/>
          <w:sz w:val="24"/>
          <w:szCs w:val="24"/>
        </w:rPr>
        <w:t>SUSTAINABLE | meaning in the Cambridge English Dictionary</w:t>
      </w:r>
      <w:r w:rsidRPr="0050021D">
        <w:rPr>
          <w:rFonts w:ascii="Arial" w:eastAsia="Times New Roman" w:hAnsi="Arial" w:cs="Arial"/>
          <w:color w:val="000000"/>
          <w:sz w:val="24"/>
          <w:szCs w:val="24"/>
        </w:rPr>
        <w:t xml:space="preserve">. Cambridge.org. </w:t>
      </w:r>
      <w:hyperlink r:id="rId5" w:history="1">
        <w:r w:rsidRPr="0050021D">
          <w:rPr>
            <w:rStyle w:val="Hyperlink"/>
            <w:rFonts w:ascii="Arial" w:eastAsia="Times New Roman" w:hAnsi="Arial" w:cs="Arial"/>
            <w:sz w:val="24"/>
            <w:szCs w:val="24"/>
          </w:rPr>
          <w:t>https://dictionary.cambridge.org/dictionary/english/sustainable</w:t>
        </w:r>
      </w:hyperlink>
    </w:p>
    <w:p w14:paraId="4631854F" w14:textId="77777777" w:rsidR="00FD2357" w:rsidRPr="0050021D" w:rsidRDefault="00FD2357" w:rsidP="0050021D">
      <w:pPr>
        <w:pStyle w:val="NoSpacing"/>
        <w:rPr>
          <w:rFonts w:ascii="Arial" w:eastAsia="Times New Roman" w:hAnsi="Arial" w:cs="Arial"/>
          <w:color w:val="000000"/>
          <w:sz w:val="24"/>
          <w:szCs w:val="24"/>
        </w:rPr>
      </w:pPr>
    </w:p>
    <w:p w14:paraId="74D3FD31" w14:textId="77777777" w:rsidR="00FD2357" w:rsidRPr="0050021D" w:rsidRDefault="00FD2357" w:rsidP="0050021D">
      <w:pPr>
        <w:pStyle w:val="NoSpacing"/>
        <w:rPr>
          <w:rFonts w:ascii="Arial" w:eastAsia="Times New Roman" w:hAnsi="Arial" w:cs="Arial"/>
          <w:color w:val="000000"/>
          <w:sz w:val="24"/>
          <w:szCs w:val="24"/>
        </w:rPr>
      </w:pPr>
      <w:r w:rsidRPr="0050021D">
        <w:rPr>
          <w:rFonts w:ascii="Arial" w:eastAsia="Times New Roman" w:hAnsi="Arial" w:cs="Arial"/>
          <w:color w:val="000000"/>
          <w:sz w:val="24"/>
          <w:szCs w:val="24"/>
        </w:rPr>
        <w:t>TWI. (2022). </w:t>
      </w:r>
      <w:r w:rsidRPr="0050021D">
        <w:rPr>
          <w:rFonts w:ascii="Arial" w:eastAsia="Times New Roman" w:hAnsi="Arial" w:cs="Arial"/>
          <w:i/>
          <w:iCs/>
          <w:color w:val="000000"/>
          <w:sz w:val="24"/>
          <w:szCs w:val="24"/>
        </w:rPr>
        <w:t>What is Sustainability and why is it so Important?</w:t>
      </w:r>
      <w:r w:rsidRPr="0050021D">
        <w:rPr>
          <w:rFonts w:ascii="Arial" w:eastAsia="Times New Roman" w:hAnsi="Arial" w:cs="Arial"/>
          <w:color w:val="000000"/>
          <w:sz w:val="24"/>
          <w:szCs w:val="24"/>
        </w:rPr>
        <w:t xml:space="preserve"> Www.twi-Global.com. </w:t>
      </w:r>
      <w:hyperlink r:id="rId6" w:history="1">
        <w:r w:rsidR="00BB0719" w:rsidRPr="0050021D">
          <w:rPr>
            <w:rStyle w:val="Hyperlink"/>
            <w:rFonts w:ascii="Arial" w:eastAsia="Times New Roman" w:hAnsi="Arial" w:cs="Arial"/>
            <w:sz w:val="24"/>
            <w:szCs w:val="24"/>
          </w:rPr>
          <w:t>https://www.twi-global.com/technical-knowledge/faqs/faq-what-is-sustainability</w:t>
        </w:r>
      </w:hyperlink>
    </w:p>
    <w:p w14:paraId="03A5244F" w14:textId="77777777" w:rsidR="00BB0719" w:rsidRPr="0050021D" w:rsidRDefault="00BB0719" w:rsidP="0050021D">
      <w:pPr>
        <w:pStyle w:val="NoSpacing"/>
        <w:rPr>
          <w:rFonts w:ascii="Arial" w:eastAsia="Times New Roman" w:hAnsi="Arial" w:cs="Arial"/>
          <w:color w:val="000000"/>
          <w:sz w:val="24"/>
          <w:szCs w:val="24"/>
        </w:rPr>
      </w:pPr>
    </w:p>
    <w:p w14:paraId="716EA690" w14:textId="77777777" w:rsidR="00BB0719" w:rsidRPr="0050021D" w:rsidRDefault="00BB0719" w:rsidP="0050021D">
      <w:pPr>
        <w:pStyle w:val="NoSpacing"/>
        <w:rPr>
          <w:rFonts w:ascii="Arial" w:eastAsia="Times New Roman" w:hAnsi="Arial" w:cs="Arial"/>
          <w:color w:val="000000"/>
          <w:sz w:val="24"/>
          <w:szCs w:val="24"/>
        </w:rPr>
      </w:pPr>
      <w:r w:rsidRPr="0050021D">
        <w:rPr>
          <w:rFonts w:ascii="Arial" w:eastAsia="Times New Roman" w:hAnsi="Arial" w:cs="Arial"/>
          <w:color w:val="000000"/>
          <w:sz w:val="24"/>
          <w:szCs w:val="24"/>
        </w:rPr>
        <w:t>United Nations Global Compact. (2019, April 11). </w:t>
      </w:r>
      <w:r w:rsidRPr="0050021D">
        <w:rPr>
          <w:rFonts w:ascii="Arial" w:eastAsia="Times New Roman" w:hAnsi="Arial" w:cs="Arial"/>
          <w:i/>
          <w:iCs/>
          <w:color w:val="000000"/>
          <w:sz w:val="24"/>
          <w:szCs w:val="24"/>
        </w:rPr>
        <w:t>Social sustainability | UN global compact</w:t>
      </w:r>
      <w:r w:rsidRPr="0050021D">
        <w:rPr>
          <w:rFonts w:ascii="Arial" w:eastAsia="Times New Roman" w:hAnsi="Arial" w:cs="Arial"/>
          <w:color w:val="000000"/>
          <w:sz w:val="24"/>
          <w:szCs w:val="24"/>
        </w:rPr>
        <w:t>. Unglobalcompact.org. https://www.unglobalcompact.org/what-is-gc/our-work/social</w:t>
      </w:r>
    </w:p>
    <w:p w14:paraId="3CF8E789" w14:textId="77777777" w:rsidR="00BB0719" w:rsidRPr="0050021D" w:rsidRDefault="00BB0719" w:rsidP="0050021D">
      <w:pPr>
        <w:pStyle w:val="NoSpacing"/>
        <w:rPr>
          <w:rFonts w:ascii="Arial" w:eastAsia="Times New Roman" w:hAnsi="Arial" w:cs="Arial"/>
          <w:sz w:val="24"/>
          <w:szCs w:val="24"/>
        </w:rPr>
      </w:pPr>
      <w:r w:rsidRPr="0050021D">
        <w:rPr>
          <w:rFonts w:ascii="Arial" w:eastAsia="Times New Roman" w:hAnsi="Arial" w:cs="Arial"/>
          <w:color w:val="000000"/>
          <w:sz w:val="24"/>
          <w:szCs w:val="24"/>
          <w:shd w:val="clear" w:color="auto" w:fill="FFFFFF"/>
        </w:rPr>
        <w:t>‌</w:t>
      </w:r>
    </w:p>
    <w:p w14:paraId="33D74B1C" w14:textId="77777777" w:rsidR="003774A8" w:rsidRPr="0050021D" w:rsidRDefault="003774A8" w:rsidP="0050021D">
      <w:pPr>
        <w:pStyle w:val="NoSpacing"/>
        <w:rPr>
          <w:rFonts w:ascii="Arial" w:eastAsia="Times New Roman" w:hAnsi="Arial" w:cs="Arial"/>
          <w:color w:val="000000"/>
          <w:sz w:val="24"/>
          <w:szCs w:val="24"/>
        </w:rPr>
      </w:pPr>
      <w:r w:rsidRPr="0050021D">
        <w:rPr>
          <w:rFonts w:ascii="Arial" w:eastAsia="Times New Roman" w:hAnsi="Arial" w:cs="Arial"/>
          <w:color w:val="000000"/>
          <w:sz w:val="24"/>
          <w:szCs w:val="24"/>
        </w:rPr>
        <w:t>University of Alberta. (2013). What Is sustainability? In </w:t>
      </w:r>
      <w:r w:rsidRPr="0050021D">
        <w:rPr>
          <w:rFonts w:ascii="Arial" w:eastAsia="Times New Roman" w:hAnsi="Arial" w:cs="Arial"/>
          <w:i/>
          <w:iCs/>
          <w:color w:val="000000"/>
          <w:sz w:val="24"/>
          <w:szCs w:val="24"/>
        </w:rPr>
        <w:t>McGill</w:t>
      </w:r>
      <w:r w:rsidRPr="0050021D">
        <w:rPr>
          <w:rFonts w:ascii="Arial" w:eastAsia="Times New Roman" w:hAnsi="Arial" w:cs="Arial"/>
          <w:color w:val="000000"/>
          <w:sz w:val="24"/>
          <w:szCs w:val="24"/>
        </w:rPr>
        <w:t xml:space="preserve"> (p. 1). University of Alberta. </w:t>
      </w:r>
      <w:hyperlink r:id="rId7" w:history="1">
        <w:r w:rsidR="0050021D" w:rsidRPr="0050021D">
          <w:rPr>
            <w:rStyle w:val="Hyperlink"/>
            <w:rFonts w:ascii="Arial" w:eastAsia="Times New Roman" w:hAnsi="Arial" w:cs="Arial"/>
            <w:sz w:val="24"/>
            <w:szCs w:val="24"/>
          </w:rPr>
          <w:t>https://www.mcgill.ca/sustainability/files/sustainability/what-is-sustainability.pdf</w:t>
        </w:r>
      </w:hyperlink>
    </w:p>
    <w:p w14:paraId="656950EE" w14:textId="77777777" w:rsidR="0050021D" w:rsidRPr="0050021D" w:rsidRDefault="0050021D" w:rsidP="0050021D">
      <w:pPr>
        <w:pStyle w:val="NoSpacing"/>
        <w:rPr>
          <w:rFonts w:ascii="Arial" w:eastAsia="Times New Roman" w:hAnsi="Arial" w:cs="Arial"/>
          <w:color w:val="000000"/>
          <w:sz w:val="24"/>
          <w:szCs w:val="24"/>
        </w:rPr>
      </w:pPr>
    </w:p>
    <w:p w14:paraId="1452998C" w14:textId="77777777" w:rsidR="0050021D" w:rsidRPr="0050021D" w:rsidRDefault="0050021D" w:rsidP="0050021D">
      <w:pPr>
        <w:pStyle w:val="NoSpacing"/>
        <w:rPr>
          <w:rFonts w:ascii="Arial" w:eastAsia="Times New Roman" w:hAnsi="Arial" w:cs="Arial"/>
          <w:color w:val="000000"/>
          <w:sz w:val="24"/>
          <w:szCs w:val="24"/>
        </w:rPr>
      </w:pPr>
      <w:r w:rsidRPr="0050021D">
        <w:rPr>
          <w:rFonts w:ascii="Arial" w:eastAsia="Times New Roman" w:hAnsi="Arial" w:cs="Arial"/>
          <w:i/>
          <w:iCs/>
          <w:color w:val="000000"/>
          <w:sz w:val="24"/>
          <w:szCs w:val="24"/>
        </w:rPr>
        <w:t>5 objectives to help organizations achieve workforce sustainability</w:t>
      </w:r>
      <w:r w:rsidRPr="0050021D">
        <w:rPr>
          <w:rFonts w:ascii="Arial" w:eastAsia="Times New Roman" w:hAnsi="Arial" w:cs="Arial"/>
          <w:color w:val="000000"/>
          <w:sz w:val="24"/>
          <w:szCs w:val="24"/>
        </w:rPr>
        <w:t>. (2022, September 20). World Economic Forum. https://www.weforum.org/agenda/2022/09/good-work-workforce-sustainability/</w:t>
      </w:r>
    </w:p>
    <w:p w14:paraId="3FD95698" w14:textId="77777777" w:rsidR="0050021D" w:rsidRPr="0050021D" w:rsidRDefault="0050021D" w:rsidP="0050021D">
      <w:pPr>
        <w:pStyle w:val="NoSpacing"/>
        <w:rPr>
          <w:rFonts w:ascii="Arial" w:eastAsia="Times New Roman" w:hAnsi="Arial" w:cs="Arial"/>
          <w:sz w:val="24"/>
          <w:szCs w:val="24"/>
        </w:rPr>
      </w:pPr>
      <w:r w:rsidRPr="0050021D">
        <w:rPr>
          <w:rFonts w:ascii="Arial" w:eastAsia="Times New Roman" w:hAnsi="Arial" w:cs="Arial"/>
          <w:color w:val="000000"/>
          <w:sz w:val="24"/>
          <w:szCs w:val="24"/>
          <w:shd w:val="clear" w:color="auto" w:fill="FFFFFF"/>
        </w:rPr>
        <w:t>‌</w:t>
      </w:r>
    </w:p>
    <w:p w14:paraId="0FDBCAAE" w14:textId="77777777" w:rsidR="0050021D" w:rsidRPr="0050021D" w:rsidRDefault="0050021D" w:rsidP="0050021D">
      <w:pPr>
        <w:pStyle w:val="NoSpacing"/>
        <w:rPr>
          <w:rFonts w:ascii="Arial" w:eastAsia="Times New Roman" w:hAnsi="Arial" w:cs="Arial"/>
          <w:color w:val="000000"/>
          <w:sz w:val="24"/>
          <w:szCs w:val="24"/>
        </w:rPr>
      </w:pPr>
    </w:p>
    <w:p w14:paraId="7DFB374B" w14:textId="77777777" w:rsidR="003774A8" w:rsidRPr="0050021D" w:rsidRDefault="003774A8" w:rsidP="0050021D">
      <w:pPr>
        <w:pStyle w:val="NoSpacing"/>
        <w:rPr>
          <w:rFonts w:ascii="Arial" w:eastAsia="Times New Roman" w:hAnsi="Arial" w:cs="Arial"/>
          <w:sz w:val="24"/>
          <w:szCs w:val="24"/>
        </w:rPr>
      </w:pPr>
      <w:r w:rsidRPr="0050021D">
        <w:rPr>
          <w:rFonts w:ascii="Arial" w:eastAsia="Times New Roman" w:hAnsi="Arial" w:cs="Arial"/>
          <w:color w:val="000000"/>
          <w:sz w:val="24"/>
          <w:szCs w:val="24"/>
          <w:shd w:val="clear" w:color="auto" w:fill="FFFFFF"/>
        </w:rPr>
        <w:t>‌</w:t>
      </w:r>
    </w:p>
    <w:p w14:paraId="29854064" w14:textId="77777777" w:rsidR="00BB0719" w:rsidRPr="0050021D" w:rsidRDefault="00BB0719" w:rsidP="0050021D">
      <w:pPr>
        <w:pStyle w:val="NoSpacing"/>
        <w:rPr>
          <w:rFonts w:ascii="Arial" w:eastAsia="Times New Roman" w:hAnsi="Arial" w:cs="Arial"/>
          <w:color w:val="000000"/>
          <w:sz w:val="24"/>
          <w:szCs w:val="24"/>
        </w:rPr>
      </w:pPr>
    </w:p>
    <w:p w14:paraId="780417D0" w14:textId="77777777" w:rsidR="00FD2357" w:rsidRPr="00FD2357" w:rsidRDefault="00FD2357" w:rsidP="0050021D">
      <w:pPr>
        <w:pStyle w:val="NoSpacing"/>
        <w:rPr>
          <w:rFonts w:ascii="Times New Roman" w:eastAsia="Times New Roman" w:hAnsi="Times New Roman" w:cs="Times New Roman"/>
        </w:rPr>
      </w:pPr>
      <w:r w:rsidRPr="00FD2357">
        <w:rPr>
          <w:rFonts w:ascii="Times New Roman" w:eastAsia="Times New Roman" w:hAnsi="Times New Roman" w:cs="Times New Roman"/>
          <w:color w:val="000000"/>
          <w:shd w:val="clear" w:color="auto" w:fill="FFFFFF"/>
        </w:rPr>
        <w:t>‌</w:t>
      </w:r>
    </w:p>
    <w:p w14:paraId="50127E72" w14:textId="77777777" w:rsidR="00FD2357" w:rsidRPr="00FD2357" w:rsidRDefault="00FD2357" w:rsidP="0050021D">
      <w:pPr>
        <w:pStyle w:val="NoSpacing"/>
        <w:rPr>
          <w:rFonts w:ascii="Times New Roman" w:eastAsia="Times New Roman" w:hAnsi="Times New Roman" w:cs="Times New Roman"/>
          <w:color w:val="000000"/>
        </w:rPr>
      </w:pPr>
    </w:p>
    <w:p w14:paraId="7089CD3A" w14:textId="77777777" w:rsidR="00FD2357" w:rsidRPr="00FD2357" w:rsidRDefault="00FD2357" w:rsidP="0050021D">
      <w:pPr>
        <w:pStyle w:val="NoSpacing"/>
        <w:rPr>
          <w:rFonts w:ascii="Times New Roman" w:eastAsia="Times New Roman" w:hAnsi="Times New Roman" w:cs="Times New Roman"/>
        </w:rPr>
      </w:pPr>
      <w:r w:rsidRPr="00FD2357">
        <w:rPr>
          <w:rFonts w:ascii="Times New Roman" w:eastAsia="Times New Roman" w:hAnsi="Times New Roman" w:cs="Times New Roman"/>
          <w:color w:val="000000"/>
          <w:shd w:val="clear" w:color="auto" w:fill="FFFFFF"/>
        </w:rPr>
        <w:t>‌</w:t>
      </w:r>
    </w:p>
    <w:p w14:paraId="719326E6" w14:textId="77777777" w:rsidR="00FD2357" w:rsidRDefault="00FD2357" w:rsidP="0050021D">
      <w:pPr>
        <w:pStyle w:val="NoSpacing"/>
      </w:pPr>
    </w:p>
    <w:p w14:paraId="35483712" w14:textId="77777777" w:rsidR="00FD2357" w:rsidRDefault="00FD2357" w:rsidP="0050021D">
      <w:pPr>
        <w:pStyle w:val="NoSpacing"/>
      </w:pPr>
    </w:p>
    <w:p w14:paraId="2E758E93" w14:textId="77777777" w:rsidR="00FD2357" w:rsidRDefault="00FD2357" w:rsidP="0050021D">
      <w:pPr>
        <w:pStyle w:val="NoSpacing"/>
      </w:pPr>
    </w:p>
    <w:p w14:paraId="6EEB597E" w14:textId="77777777" w:rsidR="00FD2357" w:rsidRPr="00D13A5A" w:rsidRDefault="00FD2357" w:rsidP="0050021D">
      <w:pPr>
        <w:pStyle w:val="NoSpacing"/>
      </w:pPr>
    </w:p>
    <w:sectPr w:rsidR="00FD2357" w:rsidRPr="00D13A5A" w:rsidSect="00093E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5A"/>
    <w:rsid w:val="00093E71"/>
    <w:rsid w:val="00283029"/>
    <w:rsid w:val="00302AF9"/>
    <w:rsid w:val="003711E6"/>
    <w:rsid w:val="003774A8"/>
    <w:rsid w:val="0050021D"/>
    <w:rsid w:val="00827404"/>
    <w:rsid w:val="008407C2"/>
    <w:rsid w:val="00A33BE9"/>
    <w:rsid w:val="00BB0719"/>
    <w:rsid w:val="00D13A5A"/>
    <w:rsid w:val="00EE48A2"/>
    <w:rsid w:val="00FD2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DBC08"/>
  <w15:chartTrackingRefBased/>
  <w15:docId w15:val="{A71D2B8C-3DD4-674E-9C63-456D63BCE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21D"/>
  </w:style>
  <w:style w:type="paragraph" w:styleId="Heading1">
    <w:name w:val="heading 1"/>
    <w:basedOn w:val="Normal"/>
    <w:next w:val="Normal"/>
    <w:link w:val="Heading1Char"/>
    <w:uiPriority w:val="9"/>
    <w:qFormat/>
    <w:rsid w:val="0050021D"/>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50021D"/>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50021D"/>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50021D"/>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50021D"/>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50021D"/>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50021D"/>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50021D"/>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50021D"/>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D2357"/>
  </w:style>
  <w:style w:type="paragraph" w:styleId="NormalWeb">
    <w:name w:val="Normal (Web)"/>
    <w:basedOn w:val="Normal"/>
    <w:uiPriority w:val="99"/>
    <w:semiHidden/>
    <w:unhideWhenUsed/>
    <w:rsid w:val="00FD2357"/>
    <w:pPr>
      <w:spacing w:before="100" w:beforeAutospacing="1" w:after="100" w:afterAutospacing="1" w:line="240" w:lineRule="auto"/>
    </w:pPr>
    <w:rPr>
      <w:rFonts w:ascii="Times New Roman" w:eastAsia="Times New Roman" w:hAnsi="Times New Roman" w:cs="Times New Roman"/>
    </w:rPr>
  </w:style>
  <w:style w:type="character" w:styleId="Hyperlink">
    <w:name w:val="Hyperlink"/>
    <w:basedOn w:val="DefaultParagraphFont"/>
    <w:uiPriority w:val="99"/>
    <w:unhideWhenUsed/>
    <w:rsid w:val="00FD2357"/>
    <w:rPr>
      <w:color w:val="0563C1" w:themeColor="hyperlink"/>
      <w:u w:val="single"/>
    </w:rPr>
  </w:style>
  <w:style w:type="character" w:styleId="UnresolvedMention">
    <w:name w:val="Unresolved Mention"/>
    <w:basedOn w:val="DefaultParagraphFont"/>
    <w:uiPriority w:val="99"/>
    <w:semiHidden/>
    <w:unhideWhenUsed/>
    <w:rsid w:val="00FD2357"/>
    <w:rPr>
      <w:color w:val="605E5C"/>
      <w:shd w:val="clear" w:color="auto" w:fill="E1DFDD"/>
    </w:rPr>
  </w:style>
  <w:style w:type="character" w:customStyle="1" w:styleId="Heading1Char">
    <w:name w:val="Heading 1 Char"/>
    <w:basedOn w:val="DefaultParagraphFont"/>
    <w:link w:val="Heading1"/>
    <w:uiPriority w:val="9"/>
    <w:rsid w:val="0050021D"/>
    <w:rPr>
      <w:smallCaps/>
      <w:spacing w:val="5"/>
      <w:sz w:val="32"/>
      <w:szCs w:val="32"/>
    </w:rPr>
  </w:style>
  <w:style w:type="character" w:customStyle="1" w:styleId="Heading2Char">
    <w:name w:val="Heading 2 Char"/>
    <w:basedOn w:val="DefaultParagraphFont"/>
    <w:link w:val="Heading2"/>
    <w:uiPriority w:val="9"/>
    <w:semiHidden/>
    <w:rsid w:val="0050021D"/>
    <w:rPr>
      <w:smallCaps/>
      <w:spacing w:val="5"/>
      <w:sz w:val="28"/>
      <w:szCs w:val="28"/>
    </w:rPr>
  </w:style>
  <w:style w:type="character" w:customStyle="1" w:styleId="Heading3Char">
    <w:name w:val="Heading 3 Char"/>
    <w:basedOn w:val="DefaultParagraphFont"/>
    <w:link w:val="Heading3"/>
    <w:uiPriority w:val="9"/>
    <w:semiHidden/>
    <w:rsid w:val="0050021D"/>
    <w:rPr>
      <w:smallCaps/>
      <w:spacing w:val="5"/>
      <w:sz w:val="24"/>
      <w:szCs w:val="24"/>
    </w:rPr>
  </w:style>
  <w:style w:type="character" w:customStyle="1" w:styleId="Heading4Char">
    <w:name w:val="Heading 4 Char"/>
    <w:basedOn w:val="DefaultParagraphFont"/>
    <w:link w:val="Heading4"/>
    <w:uiPriority w:val="9"/>
    <w:semiHidden/>
    <w:rsid w:val="0050021D"/>
    <w:rPr>
      <w:smallCaps/>
      <w:spacing w:val="10"/>
      <w:sz w:val="22"/>
      <w:szCs w:val="22"/>
    </w:rPr>
  </w:style>
  <w:style w:type="character" w:customStyle="1" w:styleId="Heading5Char">
    <w:name w:val="Heading 5 Char"/>
    <w:basedOn w:val="DefaultParagraphFont"/>
    <w:link w:val="Heading5"/>
    <w:uiPriority w:val="9"/>
    <w:semiHidden/>
    <w:rsid w:val="0050021D"/>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50021D"/>
    <w:rPr>
      <w:smallCaps/>
      <w:color w:val="ED7D31" w:themeColor="accent2"/>
      <w:spacing w:val="5"/>
      <w:sz w:val="22"/>
    </w:rPr>
  </w:style>
  <w:style w:type="character" w:customStyle="1" w:styleId="Heading7Char">
    <w:name w:val="Heading 7 Char"/>
    <w:basedOn w:val="DefaultParagraphFont"/>
    <w:link w:val="Heading7"/>
    <w:uiPriority w:val="9"/>
    <w:semiHidden/>
    <w:rsid w:val="0050021D"/>
    <w:rPr>
      <w:b/>
      <w:smallCaps/>
      <w:color w:val="ED7D31" w:themeColor="accent2"/>
      <w:spacing w:val="10"/>
    </w:rPr>
  </w:style>
  <w:style w:type="character" w:customStyle="1" w:styleId="Heading8Char">
    <w:name w:val="Heading 8 Char"/>
    <w:basedOn w:val="DefaultParagraphFont"/>
    <w:link w:val="Heading8"/>
    <w:uiPriority w:val="9"/>
    <w:semiHidden/>
    <w:rsid w:val="0050021D"/>
    <w:rPr>
      <w:b/>
      <w:i/>
      <w:smallCaps/>
      <w:color w:val="C45911" w:themeColor="accent2" w:themeShade="BF"/>
    </w:rPr>
  </w:style>
  <w:style w:type="character" w:customStyle="1" w:styleId="Heading9Char">
    <w:name w:val="Heading 9 Char"/>
    <w:basedOn w:val="DefaultParagraphFont"/>
    <w:link w:val="Heading9"/>
    <w:uiPriority w:val="9"/>
    <w:semiHidden/>
    <w:rsid w:val="0050021D"/>
    <w:rPr>
      <w:b/>
      <w:i/>
      <w:smallCaps/>
      <w:color w:val="823B0B" w:themeColor="accent2" w:themeShade="7F"/>
    </w:rPr>
  </w:style>
  <w:style w:type="paragraph" w:styleId="Caption">
    <w:name w:val="caption"/>
    <w:basedOn w:val="Normal"/>
    <w:next w:val="Normal"/>
    <w:uiPriority w:val="35"/>
    <w:semiHidden/>
    <w:unhideWhenUsed/>
    <w:qFormat/>
    <w:rsid w:val="0050021D"/>
    <w:rPr>
      <w:b/>
      <w:bCs/>
      <w:caps/>
      <w:sz w:val="16"/>
      <w:szCs w:val="18"/>
    </w:rPr>
  </w:style>
  <w:style w:type="paragraph" w:styleId="Title">
    <w:name w:val="Title"/>
    <w:basedOn w:val="Normal"/>
    <w:next w:val="Normal"/>
    <w:link w:val="TitleChar"/>
    <w:uiPriority w:val="10"/>
    <w:qFormat/>
    <w:rsid w:val="0050021D"/>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50021D"/>
    <w:rPr>
      <w:smallCaps/>
      <w:sz w:val="48"/>
      <w:szCs w:val="48"/>
    </w:rPr>
  </w:style>
  <w:style w:type="paragraph" w:styleId="Subtitle">
    <w:name w:val="Subtitle"/>
    <w:basedOn w:val="Normal"/>
    <w:next w:val="Normal"/>
    <w:link w:val="SubtitleChar"/>
    <w:uiPriority w:val="11"/>
    <w:qFormat/>
    <w:rsid w:val="0050021D"/>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50021D"/>
    <w:rPr>
      <w:rFonts w:asciiTheme="majorHAnsi" w:eastAsiaTheme="majorEastAsia" w:hAnsiTheme="majorHAnsi" w:cstheme="majorBidi"/>
      <w:szCs w:val="22"/>
    </w:rPr>
  </w:style>
  <w:style w:type="character" w:styleId="Strong">
    <w:name w:val="Strong"/>
    <w:uiPriority w:val="22"/>
    <w:qFormat/>
    <w:rsid w:val="0050021D"/>
    <w:rPr>
      <w:b/>
      <w:color w:val="ED7D31" w:themeColor="accent2"/>
    </w:rPr>
  </w:style>
  <w:style w:type="character" w:styleId="Emphasis">
    <w:name w:val="Emphasis"/>
    <w:uiPriority w:val="20"/>
    <w:qFormat/>
    <w:rsid w:val="0050021D"/>
    <w:rPr>
      <w:b/>
      <w:i/>
      <w:spacing w:val="10"/>
    </w:rPr>
  </w:style>
  <w:style w:type="paragraph" w:styleId="NoSpacing">
    <w:name w:val="No Spacing"/>
    <w:basedOn w:val="Normal"/>
    <w:link w:val="NoSpacingChar"/>
    <w:uiPriority w:val="1"/>
    <w:qFormat/>
    <w:rsid w:val="0050021D"/>
    <w:pPr>
      <w:spacing w:after="0" w:line="360" w:lineRule="auto"/>
    </w:pPr>
  </w:style>
  <w:style w:type="character" w:customStyle="1" w:styleId="NoSpacingChar">
    <w:name w:val="No Spacing Char"/>
    <w:basedOn w:val="DefaultParagraphFont"/>
    <w:link w:val="NoSpacing"/>
    <w:uiPriority w:val="1"/>
    <w:rsid w:val="0050021D"/>
  </w:style>
  <w:style w:type="paragraph" w:styleId="ListParagraph">
    <w:name w:val="List Paragraph"/>
    <w:basedOn w:val="Normal"/>
    <w:uiPriority w:val="34"/>
    <w:qFormat/>
    <w:rsid w:val="0050021D"/>
    <w:pPr>
      <w:ind w:left="720"/>
      <w:contextualSpacing/>
    </w:pPr>
  </w:style>
  <w:style w:type="paragraph" w:styleId="Quote">
    <w:name w:val="Quote"/>
    <w:basedOn w:val="Normal"/>
    <w:next w:val="Normal"/>
    <w:link w:val="QuoteChar"/>
    <w:uiPriority w:val="29"/>
    <w:qFormat/>
    <w:rsid w:val="0050021D"/>
    <w:rPr>
      <w:i/>
    </w:rPr>
  </w:style>
  <w:style w:type="character" w:customStyle="1" w:styleId="QuoteChar">
    <w:name w:val="Quote Char"/>
    <w:basedOn w:val="DefaultParagraphFont"/>
    <w:link w:val="Quote"/>
    <w:uiPriority w:val="29"/>
    <w:rsid w:val="0050021D"/>
    <w:rPr>
      <w:i/>
    </w:rPr>
  </w:style>
  <w:style w:type="paragraph" w:styleId="IntenseQuote">
    <w:name w:val="Intense Quote"/>
    <w:basedOn w:val="Normal"/>
    <w:next w:val="Normal"/>
    <w:link w:val="IntenseQuoteChar"/>
    <w:uiPriority w:val="30"/>
    <w:qFormat/>
    <w:rsid w:val="0050021D"/>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50021D"/>
    <w:rPr>
      <w:b/>
      <w:i/>
      <w:color w:val="FFFFFF" w:themeColor="background1"/>
      <w:shd w:val="clear" w:color="auto" w:fill="ED7D31" w:themeFill="accent2"/>
    </w:rPr>
  </w:style>
  <w:style w:type="character" w:styleId="SubtleEmphasis">
    <w:name w:val="Subtle Emphasis"/>
    <w:uiPriority w:val="19"/>
    <w:qFormat/>
    <w:rsid w:val="0050021D"/>
    <w:rPr>
      <w:i/>
    </w:rPr>
  </w:style>
  <w:style w:type="character" w:styleId="IntenseEmphasis">
    <w:name w:val="Intense Emphasis"/>
    <w:uiPriority w:val="21"/>
    <w:qFormat/>
    <w:rsid w:val="0050021D"/>
    <w:rPr>
      <w:b/>
      <w:i/>
      <w:color w:val="ED7D31" w:themeColor="accent2"/>
      <w:spacing w:val="10"/>
    </w:rPr>
  </w:style>
  <w:style w:type="character" w:styleId="SubtleReference">
    <w:name w:val="Subtle Reference"/>
    <w:uiPriority w:val="31"/>
    <w:qFormat/>
    <w:rsid w:val="0050021D"/>
    <w:rPr>
      <w:b/>
    </w:rPr>
  </w:style>
  <w:style w:type="character" w:styleId="IntenseReference">
    <w:name w:val="Intense Reference"/>
    <w:uiPriority w:val="32"/>
    <w:qFormat/>
    <w:rsid w:val="0050021D"/>
    <w:rPr>
      <w:b/>
      <w:bCs/>
      <w:smallCaps/>
      <w:spacing w:val="5"/>
      <w:sz w:val="22"/>
      <w:szCs w:val="22"/>
      <w:u w:val="single"/>
    </w:rPr>
  </w:style>
  <w:style w:type="character" w:styleId="BookTitle">
    <w:name w:val="Book Title"/>
    <w:uiPriority w:val="33"/>
    <w:qFormat/>
    <w:rsid w:val="0050021D"/>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50021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229796">
      <w:bodyDiv w:val="1"/>
      <w:marLeft w:val="0"/>
      <w:marRight w:val="0"/>
      <w:marTop w:val="0"/>
      <w:marBottom w:val="0"/>
      <w:divBdr>
        <w:top w:val="none" w:sz="0" w:space="0" w:color="auto"/>
        <w:left w:val="none" w:sz="0" w:space="0" w:color="auto"/>
        <w:bottom w:val="none" w:sz="0" w:space="0" w:color="auto"/>
        <w:right w:val="none" w:sz="0" w:space="0" w:color="auto"/>
      </w:divBdr>
    </w:div>
    <w:div w:id="747464117">
      <w:bodyDiv w:val="1"/>
      <w:marLeft w:val="0"/>
      <w:marRight w:val="0"/>
      <w:marTop w:val="0"/>
      <w:marBottom w:val="0"/>
      <w:divBdr>
        <w:top w:val="none" w:sz="0" w:space="0" w:color="auto"/>
        <w:left w:val="none" w:sz="0" w:space="0" w:color="auto"/>
        <w:bottom w:val="none" w:sz="0" w:space="0" w:color="auto"/>
        <w:right w:val="none" w:sz="0" w:space="0" w:color="auto"/>
      </w:divBdr>
    </w:div>
    <w:div w:id="823010496">
      <w:bodyDiv w:val="1"/>
      <w:marLeft w:val="0"/>
      <w:marRight w:val="0"/>
      <w:marTop w:val="0"/>
      <w:marBottom w:val="0"/>
      <w:divBdr>
        <w:top w:val="none" w:sz="0" w:space="0" w:color="auto"/>
        <w:left w:val="none" w:sz="0" w:space="0" w:color="auto"/>
        <w:bottom w:val="none" w:sz="0" w:space="0" w:color="auto"/>
        <w:right w:val="none" w:sz="0" w:space="0" w:color="auto"/>
      </w:divBdr>
    </w:div>
    <w:div w:id="1110777651">
      <w:bodyDiv w:val="1"/>
      <w:marLeft w:val="0"/>
      <w:marRight w:val="0"/>
      <w:marTop w:val="0"/>
      <w:marBottom w:val="0"/>
      <w:divBdr>
        <w:top w:val="none" w:sz="0" w:space="0" w:color="auto"/>
        <w:left w:val="none" w:sz="0" w:space="0" w:color="auto"/>
        <w:bottom w:val="none" w:sz="0" w:space="0" w:color="auto"/>
        <w:right w:val="none" w:sz="0" w:space="0" w:color="auto"/>
      </w:divBdr>
    </w:div>
    <w:div w:id="1201436945">
      <w:bodyDiv w:val="1"/>
      <w:marLeft w:val="0"/>
      <w:marRight w:val="0"/>
      <w:marTop w:val="0"/>
      <w:marBottom w:val="0"/>
      <w:divBdr>
        <w:top w:val="none" w:sz="0" w:space="0" w:color="auto"/>
        <w:left w:val="none" w:sz="0" w:space="0" w:color="auto"/>
        <w:bottom w:val="none" w:sz="0" w:space="0" w:color="auto"/>
        <w:right w:val="none" w:sz="0" w:space="0" w:color="auto"/>
      </w:divBdr>
    </w:div>
    <w:div w:id="1239515060">
      <w:bodyDiv w:val="1"/>
      <w:marLeft w:val="0"/>
      <w:marRight w:val="0"/>
      <w:marTop w:val="0"/>
      <w:marBottom w:val="0"/>
      <w:divBdr>
        <w:top w:val="none" w:sz="0" w:space="0" w:color="auto"/>
        <w:left w:val="none" w:sz="0" w:space="0" w:color="auto"/>
        <w:bottom w:val="none" w:sz="0" w:space="0" w:color="auto"/>
        <w:right w:val="none" w:sz="0" w:space="0" w:color="auto"/>
      </w:divBdr>
    </w:div>
    <w:div w:id="1263803728">
      <w:bodyDiv w:val="1"/>
      <w:marLeft w:val="0"/>
      <w:marRight w:val="0"/>
      <w:marTop w:val="0"/>
      <w:marBottom w:val="0"/>
      <w:divBdr>
        <w:top w:val="none" w:sz="0" w:space="0" w:color="auto"/>
        <w:left w:val="none" w:sz="0" w:space="0" w:color="auto"/>
        <w:bottom w:val="none" w:sz="0" w:space="0" w:color="auto"/>
        <w:right w:val="none" w:sz="0" w:space="0" w:color="auto"/>
      </w:divBdr>
    </w:div>
    <w:div w:id="1423254615">
      <w:bodyDiv w:val="1"/>
      <w:marLeft w:val="0"/>
      <w:marRight w:val="0"/>
      <w:marTop w:val="0"/>
      <w:marBottom w:val="0"/>
      <w:divBdr>
        <w:top w:val="none" w:sz="0" w:space="0" w:color="auto"/>
        <w:left w:val="none" w:sz="0" w:space="0" w:color="auto"/>
        <w:bottom w:val="none" w:sz="0" w:space="0" w:color="auto"/>
        <w:right w:val="none" w:sz="0" w:space="0" w:color="auto"/>
      </w:divBdr>
    </w:div>
    <w:div w:id="1781493291">
      <w:bodyDiv w:val="1"/>
      <w:marLeft w:val="0"/>
      <w:marRight w:val="0"/>
      <w:marTop w:val="0"/>
      <w:marBottom w:val="0"/>
      <w:divBdr>
        <w:top w:val="none" w:sz="0" w:space="0" w:color="auto"/>
        <w:left w:val="none" w:sz="0" w:space="0" w:color="auto"/>
        <w:bottom w:val="none" w:sz="0" w:space="0" w:color="auto"/>
        <w:right w:val="none" w:sz="0" w:space="0" w:color="auto"/>
      </w:divBdr>
    </w:div>
    <w:div w:id="1820724772">
      <w:bodyDiv w:val="1"/>
      <w:marLeft w:val="0"/>
      <w:marRight w:val="0"/>
      <w:marTop w:val="0"/>
      <w:marBottom w:val="0"/>
      <w:divBdr>
        <w:top w:val="none" w:sz="0" w:space="0" w:color="auto"/>
        <w:left w:val="none" w:sz="0" w:space="0" w:color="auto"/>
        <w:bottom w:val="none" w:sz="0" w:space="0" w:color="auto"/>
        <w:right w:val="none" w:sz="0" w:space="0" w:color="auto"/>
      </w:divBdr>
      <w:divsChild>
        <w:div w:id="836649494">
          <w:marLeft w:val="0"/>
          <w:marRight w:val="0"/>
          <w:marTop w:val="0"/>
          <w:marBottom w:val="0"/>
          <w:divBdr>
            <w:top w:val="none" w:sz="0" w:space="0" w:color="auto"/>
            <w:left w:val="none" w:sz="0" w:space="0" w:color="auto"/>
            <w:bottom w:val="none" w:sz="0" w:space="0" w:color="auto"/>
            <w:right w:val="none" w:sz="0" w:space="0" w:color="auto"/>
          </w:divBdr>
          <w:divsChild>
            <w:div w:id="206860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960979">
      <w:bodyDiv w:val="1"/>
      <w:marLeft w:val="0"/>
      <w:marRight w:val="0"/>
      <w:marTop w:val="0"/>
      <w:marBottom w:val="0"/>
      <w:divBdr>
        <w:top w:val="none" w:sz="0" w:space="0" w:color="auto"/>
        <w:left w:val="none" w:sz="0" w:space="0" w:color="auto"/>
        <w:bottom w:val="none" w:sz="0" w:space="0" w:color="auto"/>
        <w:right w:val="none" w:sz="0" w:space="0" w:color="auto"/>
      </w:divBdr>
    </w:div>
    <w:div w:id="1958871368">
      <w:bodyDiv w:val="1"/>
      <w:marLeft w:val="0"/>
      <w:marRight w:val="0"/>
      <w:marTop w:val="0"/>
      <w:marBottom w:val="0"/>
      <w:divBdr>
        <w:top w:val="none" w:sz="0" w:space="0" w:color="auto"/>
        <w:left w:val="none" w:sz="0" w:space="0" w:color="auto"/>
        <w:bottom w:val="none" w:sz="0" w:space="0" w:color="auto"/>
        <w:right w:val="none" w:sz="0" w:space="0" w:color="auto"/>
      </w:divBdr>
    </w:div>
    <w:div w:id="1981959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cgill.ca/sustainability/files/sustainability/what-is-sustainability.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wi-global.com/technical-knowledge/faqs/faq-what-is-sustainability" TargetMode="External"/><Relationship Id="rId5" Type="http://schemas.openxmlformats.org/officeDocument/2006/relationships/hyperlink" Target="https://dictionary.cambridge.org/dictionary/english/sustainabl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025B7-2EC4-B44C-8410-169C7A37C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433</Words>
  <Characters>2473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Leonard Betton</cp:lastModifiedBy>
  <cp:revision>2</cp:revision>
  <dcterms:created xsi:type="dcterms:W3CDTF">2022-10-11T21:28:00Z</dcterms:created>
  <dcterms:modified xsi:type="dcterms:W3CDTF">2022-10-11T21:28:00Z</dcterms:modified>
</cp:coreProperties>
</file>