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6F9837" w14:textId="1E6839F7" w:rsidR="00802EF0" w:rsidRDefault="00802EF0">
      <w:r>
        <w:t>Thomas Clarke (1900472)</w:t>
      </w:r>
      <w:r w:rsidR="003328C6">
        <w:t xml:space="preserve"> Module: H</w:t>
      </w:r>
      <w:r>
        <w:t>istory and Tradition of Ancient China</w:t>
      </w:r>
    </w:p>
    <w:p w14:paraId="05B1F5F4" w14:textId="3FC0969D" w:rsidR="000E3572" w:rsidRPr="00F764C7" w:rsidRDefault="00330BD6" w:rsidP="004D117A">
      <w:pPr>
        <w:rPr>
          <w:rFonts w:ascii="Calibri" w:hAnsi="Calibri" w:cs="Calibri"/>
          <w:b/>
          <w:bCs/>
          <w:sz w:val="40"/>
          <w:szCs w:val="40"/>
        </w:rPr>
      </w:pPr>
      <w:r w:rsidRPr="00C41B7F">
        <w:rPr>
          <w:rFonts w:ascii="Calibri" w:hAnsi="Calibri" w:cs="Calibri"/>
          <w:b/>
          <w:bCs/>
          <w:sz w:val="40"/>
          <w:szCs w:val="40"/>
        </w:rPr>
        <w:t xml:space="preserve">Monks </w:t>
      </w:r>
      <w:r w:rsidR="00902686">
        <w:rPr>
          <w:rFonts w:ascii="Calibri" w:hAnsi="Calibri" w:cs="Calibri"/>
          <w:b/>
          <w:bCs/>
          <w:sz w:val="40"/>
          <w:szCs w:val="40"/>
        </w:rPr>
        <w:t>o</w:t>
      </w:r>
      <w:r w:rsidRPr="00C41B7F">
        <w:rPr>
          <w:rFonts w:ascii="Calibri" w:hAnsi="Calibri" w:cs="Calibri"/>
          <w:b/>
          <w:bCs/>
          <w:sz w:val="40"/>
          <w:szCs w:val="40"/>
        </w:rPr>
        <w:t xml:space="preserve">n </w:t>
      </w:r>
      <w:r w:rsidR="00902686">
        <w:rPr>
          <w:rFonts w:ascii="Calibri" w:hAnsi="Calibri" w:cs="Calibri"/>
          <w:b/>
          <w:bCs/>
          <w:sz w:val="40"/>
          <w:szCs w:val="40"/>
        </w:rPr>
        <w:t>t</w:t>
      </w:r>
      <w:r w:rsidRPr="00C41B7F">
        <w:rPr>
          <w:rFonts w:ascii="Calibri" w:hAnsi="Calibri" w:cs="Calibri"/>
          <w:b/>
          <w:bCs/>
          <w:sz w:val="40"/>
          <w:szCs w:val="40"/>
        </w:rPr>
        <w:t>he Move</w:t>
      </w:r>
      <w:r w:rsidR="00E0359C">
        <w:rPr>
          <w:rFonts w:ascii="Calibri" w:hAnsi="Calibri" w:cs="Calibri"/>
          <w:b/>
          <w:bCs/>
          <w:sz w:val="40"/>
          <w:szCs w:val="40"/>
        </w:rPr>
        <w:t>: Buddhis</w:t>
      </w:r>
      <w:r w:rsidR="00F57D43">
        <w:rPr>
          <w:rFonts w:ascii="Calibri" w:hAnsi="Calibri" w:cs="Calibri"/>
          <w:b/>
          <w:bCs/>
          <w:sz w:val="40"/>
          <w:szCs w:val="40"/>
        </w:rPr>
        <w:t xml:space="preserve">m and the </w:t>
      </w:r>
      <w:r w:rsidR="00E0359C">
        <w:rPr>
          <w:rFonts w:ascii="Calibri" w:hAnsi="Calibri" w:cs="Calibri"/>
          <w:b/>
          <w:bCs/>
          <w:sz w:val="40"/>
          <w:szCs w:val="40"/>
        </w:rPr>
        <w:t xml:space="preserve">Silk Road </w:t>
      </w:r>
      <w:r w:rsidRPr="00C41B7F">
        <w:rPr>
          <w:rFonts w:ascii="Calibri" w:hAnsi="Calibri" w:cs="Calibri"/>
          <w:b/>
          <w:bCs/>
          <w:sz w:val="40"/>
          <w:szCs w:val="40"/>
        </w:rPr>
        <w:t xml:space="preserve">in China </w:t>
      </w:r>
      <w:r w:rsidR="00D71937">
        <w:rPr>
          <w:rFonts w:ascii="Calibri" w:hAnsi="Calibri" w:cs="Calibri"/>
          <w:b/>
          <w:bCs/>
          <w:sz w:val="40"/>
          <w:szCs w:val="40"/>
        </w:rPr>
        <w:t xml:space="preserve">from </w:t>
      </w:r>
      <w:r w:rsidRPr="00C41B7F">
        <w:rPr>
          <w:rFonts w:ascii="Calibri" w:hAnsi="Calibri" w:cs="Calibri"/>
          <w:b/>
          <w:bCs/>
          <w:sz w:val="40"/>
          <w:szCs w:val="40"/>
        </w:rPr>
        <w:t>the Han</w:t>
      </w:r>
      <w:r w:rsidR="00D71937">
        <w:rPr>
          <w:rFonts w:ascii="Calibri" w:hAnsi="Calibri" w:cs="Calibri"/>
          <w:b/>
          <w:bCs/>
          <w:sz w:val="40"/>
          <w:szCs w:val="40"/>
        </w:rPr>
        <w:t xml:space="preserve"> to </w:t>
      </w:r>
      <w:r w:rsidR="00C41B7F" w:rsidRPr="00C41B7F">
        <w:rPr>
          <w:rFonts w:ascii="Calibri" w:hAnsi="Calibri" w:cs="Calibri"/>
          <w:b/>
          <w:bCs/>
          <w:sz w:val="40"/>
          <w:szCs w:val="40"/>
        </w:rPr>
        <w:t>Tang Dynasties</w:t>
      </w:r>
    </w:p>
    <w:p w14:paraId="5C562214" w14:textId="424916A8" w:rsidR="004962C8" w:rsidRPr="00FC19C8" w:rsidRDefault="00F75376" w:rsidP="001E318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Chinese Buddhism </w:t>
      </w:r>
      <w:r w:rsidR="00947475">
        <w:rPr>
          <w:rFonts w:ascii="Calibri" w:hAnsi="Calibri" w:cs="Calibri"/>
        </w:rPr>
        <w:t>was no</w:t>
      </w:r>
      <w:r w:rsidR="00651F88">
        <w:rPr>
          <w:rFonts w:ascii="Calibri" w:hAnsi="Calibri" w:cs="Calibri"/>
        </w:rPr>
        <w:t>t solely</w:t>
      </w:r>
      <w:r w:rsidR="00947475">
        <w:rPr>
          <w:rFonts w:ascii="Calibri" w:hAnsi="Calibri" w:cs="Calibri"/>
        </w:rPr>
        <w:t xml:space="preserve"> </w:t>
      </w:r>
      <w:r w:rsidR="00074925">
        <w:rPr>
          <w:rFonts w:ascii="Calibri" w:hAnsi="Calibri" w:cs="Calibri"/>
        </w:rPr>
        <w:t>a Chinese ‘invention’</w:t>
      </w:r>
      <w:r w:rsidR="00F54FA9">
        <w:rPr>
          <w:rFonts w:ascii="Calibri" w:hAnsi="Calibri" w:cs="Calibri"/>
        </w:rPr>
        <w:t xml:space="preserve">. It emerged </w:t>
      </w:r>
      <w:r w:rsidR="00F41C5D">
        <w:rPr>
          <w:rFonts w:ascii="Calibri" w:hAnsi="Calibri" w:cs="Calibri"/>
        </w:rPr>
        <w:t>through amalgamat</w:t>
      </w:r>
      <w:r w:rsidR="00782E9F">
        <w:rPr>
          <w:rFonts w:ascii="Calibri" w:hAnsi="Calibri" w:cs="Calibri"/>
        </w:rPr>
        <w:t xml:space="preserve">ed </w:t>
      </w:r>
      <w:r w:rsidR="00F41C5D">
        <w:rPr>
          <w:rFonts w:ascii="Calibri" w:hAnsi="Calibri" w:cs="Calibri"/>
        </w:rPr>
        <w:t>cultures</w:t>
      </w:r>
      <w:r w:rsidR="000E0635">
        <w:rPr>
          <w:rFonts w:ascii="Calibri" w:hAnsi="Calibri" w:cs="Calibri"/>
        </w:rPr>
        <w:t xml:space="preserve"> that w</w:t>
      </w:r>
      <w:r w:rsidR="00105CD6">
        <w:rPr>
          <w:rFonts w:ascii="Calibri" w:hAnsi="Calibri" w:cs="Calibri"/>
        </w:rPr>
        <w:t xml:space="preserve">ere </w:t>
      </w:r>
      <w:r w:rsidR="000E0635">
        <w:rPr>
          <w:rFonts w:ascii="Calibri" w:hAnsi="Calibri" w:cs="Calibri"/>
        </w:rPr>
        <w:t xml:space="preserve">enabled through the </w:t>
      </w:r>
      <w:r w:rsidR="00BD76E9">
        <w:rPr>
          <w:rFonts w:ascii="Calibri" w:hAnsi="Calibri" w:cs="Calibri"/>
        </w:rPr>
        <w:t>Silk Road and successive sea</w:t>
      </w:r>
      <w:r w:rsidR="00E042C4">
        <w:rPr>
          <w:rFonts w:ascii="Calibri" w:hAnsi="Calibri" w:cs="Calibri"/>
        </w:rPr>
        <w:t xml:space="preserve"> </w:t>
      </w:r>
      <w:r w:rsidR="00BD76E9">
        <w:rPr>
          <w:rFonts w:ascii="Calibri" w:hAnsi="Calibri" w:cs="Calibri"/>
        </w:rPr>
        <w:t>routes.</w:t>
      </w:r>
      <w:r>
        <w:rPr>
          <w:rFonts w:ascii="Calibri" w:hAnsi="Calibri" w:cs="Calibri"/>
        </w:rPr>
        <w:t xml:space="preserve"> </w:t>
      </w:r>
      <w:r w:rsidR="00772A67">
        <w:rPr>
          <w:rFonts w:ascii="Calibri" w:hAnsi="Calibri" w:cs="Calibri"/>
        </w:rPr>
        <w:t xml:space="preserve">Ironically, </w:t>
      </w:r>
      <w:r w:rsidR="0049088E">
        <w:rPr>
          <w:rFonts w:ascii="Calibri" w:hAnsi="Calibri" w:cs="Calibri"/>
        </w:rPr>
        <w:t xml:space="preserve">despite being </w:t>
      </w:r>
      <w:r w:rsidR="00EB3FE3">
        <w:rPr>
          <w:rFonts w:ascii="Calibri" w:hAnsi="Calibri" w:cs="Calibri"/>
        </w:rPr>
        <w:t xml:space="preserve">operated through </w:t>
      </w:r>
      <w:r w:rsidR="0049088E">
        <w:rPr>
          <w:rFonts w:ascii="Calibri" w:hAnsi="Calibri" w:cs="Calibri"/>
        </w:rPr>
        <w:t xml:space="preserve">one </w:t>
      </w:r>
      <w:r w:rsidR="005C4D91">
        <w:rPr>
          <w:rFonts w:ascii="Calibri" w:hAnsi="Calibri" w:cs="Calibri"/>
        </w:rPr>
        <w:t xml:space="preserve">initial </w:t>
      </w:r>
      <w:r w:rsidR="00752223">
        <w:rPr>
          <w:rFonts w:ascii="Calibri" w:hAnsi="Calibri" w:cs="Calibri"/>
        </w:rPr>
        <w:t>sour</w:t>
      </w:r>
      <w:r w:rsidR="0092501A">
        <w:rPr>
          <w:rFonts w:ascii="Calibri" w:hAnsi="Calibri" w:cs="Calibri"/>
        </w:rPr>
        <w:t>c</w:t>
      </w:r>
      <w:r w:rsidR="00752223">
        <w:rPr>
          <w:rFonts w:ascii="Calibri" w:hAnsi="Calibri" w:cs="Calibri"/>
        </w:rPr>
        <w:t>e, it is</w:t>
      </w:r>
      <w:r w:rsidR="004C109E">
        <w:rPr>
          <w:rFonts w:ascii="Calibri" w:hAnsi="Calibri" w:cs="Calibri"/>
        </w:rPr>
        <w:t xml:space="preserve"> now</w:t>
      </w:r>
      <w:r w:rsidR="00752223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one of the most prevalent religions in the country</w:t>
      </w:r>
      <w:r w:rsidR="005F6A38">
        <w:rPr>
          <w:rFonts w:ascii="Calibri" w:hAnsi="Calibri" w:cs="Calibri"/>
        </w:rPr>
        <w:t xml:space="preserve">. </w:t>
      </w:r>
      <w:r w:rsidR="002F2AF1">
        <w:rPr>
          <w:rFonts w:ascii="Calibri" w:hAnsi="Calibri" w:cs="Calibri"/>
        </w:rPr>
        <w:t>Buddhis</w:t>
      </w:r>
      <w:r w:rsidR="007A0B3E">
        <w:rPr>
          <w:rFonts w:ascii="Calibri" w:hAnsi="Calibri" w:cs="Calibri"/>
        </w:rPr>
        <w:t>m</w:t>
      </w:r>
      <w:r w:rsidR="002266C8">
        <w:rPr>
          <w:rFonts w:ascii="Calibri" w:hAnsi="Calibri" w:cs="Calibri"/>
        </w:rPr>
        <w:t xml:space="preserve"> </w:t>
      </w:r>
      <w:r w:rsidR="007E49AF">
        <w:rPr>
          <w:rFonts w:ascii="Calibri" w:hAnsi="Calibri" w:cs="Calibri"/>
        </w:rPr>
        <w:t xml:space="preserve">proliferated </w:t>
      </w:r>
      <w:r w:rsidR="00EC5657">
        <w:rPr>
          <w:rFonts w:ascii="Calibri" w:hAnsi="Calibri" w:cs="Calibri"/>
        </w:rPr>
        <w:t>so well</w:t>
      </w:r>
      <w:r w:rsidR="007A0B3E">
        <w:rPr>
          <w:rFonts w:ascii="Calibri" w:hAnsi="Calibri" w:cs="Calibri"/>
        </w:rPr>
        <w:t xml:space="preserve">, </w:t>
      </w:r>
      <w:r w:rsidR="00AD4841">
        <w:rPr>
          <w:rFonts w:ascii="Calibri" w:hAnsi="Calibri" w:cs="Calibri"/>
        </w:rPr>
        <w:t xml:space="preserve">as the idea </w:t>
      </w:r>
      <w:r w:rsidR="00971804">
        <w:rPr>
          <w:rFonts w:ascii="Calibri" w:hAnsi="Calibri" w:cs="Calibri"/>
        </w:rPr>
        <w:t xml:space="preserve">of </w:t>
      </w:r>
      <w:r w:rsidR="003465E4">
        <w:rPr>
          <w:rFonts w:ascii="Calibri" w:hAnsi="Calibri" w:cs="Calibri"/>
        </w:rPr>
        <w:t>‘enlightenment’</w:t>
      </w:r>
      <w:r w:rsidR="007A185E">
        <w:rPr>
          <w:rFonts w:ascii="Calibri" w:hAnsi="Calibri" w:cs="Calibri"/>
        </w:rPr>
        <w:t xml:space="preserve">, </w:t>
      </w:r>
      <w:r w:rsidR="00D74C29">
        <w:rPr>
          <w:rFonts w:ascii="Calibri" w:hAnsi="Calibri" w:cs="Calibri"/>
        </w:rPr>
        <w:t xml:space="preserve">cannot be </w:t>
      </w:r>
      <w:r w:rsidR="004212F8">
        <w:rPr>
          <w:rFonts w:ascii="Calibri" w:hAnsi="Calibri" w:cs="Calibri"/>
        </w:rPr>
        <w:t xml:space="preserve">assigned a </w:t>
      </w:r>
      <w:r w:rsidR="00D74C29">
        <w:rPr>
          <w:rFonts w:ascii="Calibri" w:hAnsi="Calibri" w:cs="Calibri"/>
        </w:rPr>
        <w:t>specific geographic location</w:t>
      </w:r>
      <w:r w:rsidR="00A62FE4">
        <w:rPr>
          <w:rFonts w:ascii="Calibri" w:hAnsi="Calibri" w:cs="Calibri"/>
        </w:rPr>
        <w:t>.</w:t>
      </w:r>
      <w:r w:rsidR="008D4243">
        <w:rPr>
          <w:rFonts w:ascii="Calibri" w:hAnsi="Calibri" w:cs="Calibri"/>
        </w:rPr>
        <w:t xml:space="preserve"> </w:t>
      </w:r>
      <w:r w:rsidR="00CE2A35" w:rsidRPr="001569BA">
        <w:rPr>
          <w:rFonts w:cstheme="minorHAnsi"/>
          <w:i/>
          <w:iCs/>
        </w:rPr>
        <w:t>“</w:t>
      </w:r>
      <w:r w:rsidR="00CE2A35" w:rsidRPr="001569BA">
        <w:rPr>
          <w:rFonts w:cstheme="minorHAnsi"/>
          <w:i/>
          <w:iCs/>
          <w:color w:val="000000"/>
        </w:rPr>
        <w:t>The transmission of Buddhism to China not only stimulated trade in objects used for Buddhist rituals, it triggered the formation of new</w:t>
      </w:r>
      <w:r w:rsidR="009C758A">
        <w:rPr>
          <w:rFonts w:cstheme="minorHAnsi"/>
          <w:i/>
          <w:iCs/>
          <w:color w:val="000000"/>
        </w:rPr>
        <w:t>/</w:t>
      </w:r>
      <w:r w:rsidR="00CE2A35" w:rsidRPr="001569BA">
        <w:rPr>
          <w:rFonts w:cstheme="minorHAnsi"/>
          <w:i/>
          <w:iCs/>
          <w:color w:val="000000"/>
        </w:rPr>
        <w:t>strengthening of commercial networks that linked China to the rest of Asia</w:t>
      </w:r>
      <w:r w:rsidR="001753D6" w:rsidRPr="001569BA">
        <w:rPr>
          <w:rFonts w:cstheme="minorHAnsi"/>
          <w:i/>
          <w:iCs/>
          <w:color w:val="000000"/>
        </w:rPr>
        <w:t>”.</w:t>
      </w:r>
      <w:r w:rsidR="008515F2">
        <w:rPr>
          <w:rFonts w:ascii="AGaramond-Regular" w:hAnsi="AGaramond-Regular"/>
          <w:color w:val="000000"/>
          <w:sz w:val="20"/>
          <w:szCs w:val="20"/>
        </w:rPr>
        <w:t xml:space="preserve"> </w:t>
      </w:r>
      <w:r w:rsidR="00735A65">
        <w:rPr>
          <w:rFonts w:ascii="AGaramond-Regular" w:hAnsi="AGaramond-Regular"/>
          <w:color w:val="000000"/>
          <w:sz w:val="20"/>
          <w:szCs w:val="20"/>
        </w:rPr>
        <w:t>[1]</w:t>
      </w:r>
      <w:r w:rsidR="00E333EF">
        <w:rPr>
          <w:rFonts w:ascii="AGaramond-Regular" w:hAnsi="AGaramond-Regular"/>
          <w:color w:val="000000"/>
          <w:sz w:val="20"/>
          <w:szCs w:val="20"/>
        </w:rPr>
        <w:t>.</w:t>
      </w:r>
      <w:r w:rsidR="002B71EC">
        <w:rPr>
          <w:rFonts w:ascii="Calibri" w:hAnsi="Calibri" w:cs="Calibri"/>
        </w:rPr>
        <w:t xml:space="preserve"> In </w:t>
      </w:r>
      <w:r w:rsidR="005F6A38">
        <w:rPr>
          <w:rFonts w:ascii="Calibri" w:hAnsi="Calibri" w:cs="Calibri"/>
        </w:rPr>
        <w:t>this essay I explore the ro</w:t>
      </w:r>
      <w:r w:rsidR="00947DB7">
        <w:rPr>
          <w:rFonts w:ascii="Calibri" w:hAnsi="Calibri" w:cs="Calibri"/>
        </w:rPr>
        <w:t>le of the Silk Roads</w:t>
      </w:r>
      <w:r w:rsidR="00B75585">
        <w:rPr>
          <w:rFonts w:ascii="Calibri" w:hAnsi="Calibri" w:cs="Calibri"/>
        </w:rPr>
        <w:t xml:space="preserve"> </w:t>
      </w:r>
      <w:r w:rsidR="00947DB7">
        <w:rPr>
          <w:rFonts w:ascii="Calibri" w:hAnsi="Calibri" w:cs="Calibri"/>
        </w:rPr>
        <w:t xml:space="preserve">in </w:t>
      </w:r>
      <w:r w:rsidR="005D66E5">
        <w:rPr>
          <w:rFonts w:ascii="Calibri" w:hAnsi="Calibri" w:cs="Calibri"/>
        </w:rPr>
        <w:t>t</w:t>
      </w:r>
      <w:r w:rsidR="009B0436">
        <w:rPr>
          <w:rFonts w:ascii="Calibri" w:hAnsi="Calibri" w:cs="Calibri"/>
        </w:rPr>
        <w:t xml:space="preserve">ransmitting </w:t>
      </w:r>
      <w:r w:rsidR="00CE304D">
        <w:rPr>
          <w:rFonts w:ascii="Calibri" w:hAnsi="Calibri" w:cs="Calibri"/>
        </w:rPr>
        <w:t>Buddhism</w:t>
      </w:r>
      <w:r w:rsidR="005D66E5">
        <w:rPr>
          <w:rFonts w:ascii="Calibri" w:hAnsi="Calibri" w:cs="Calibri"/>
        </w:rPr>
        <w:t xml:space="preserve"> to China</w:t>
      </w:r>
      <w:r w:rsidR="00661CA6">
        <w:rPr>
          <w:rFonts w:ascii="Calibri" w:hAnsi="Calibri" w:cs="Calibri"/>
        </w:rPr>
        <w:t>.</w:t>
      </w:r>
      <w:r w:rsidR="00284556">
        <w:rPr>
          <w:rFonts w:ascii="Calibri" w:hAnsi="Calibri" w:cs="Calibri"/>
        </w:rPr>
        <w:t xml:space="preserve"> </w:t>
      </w:r>
      <w:r w:rsidR="006B3707">
        <w:rPr>
          <w:rFonts w:ascii="Calibri" w:hAnsi="Calibri" w:cs="Calibri"/>
        </w:rPr>
        <w:t>A ‘</w:t>
      </w:r>
      <w:r w:rsidR="00E153FF">
        <w:rPr>
          <w:rFonts w:ascii="Calibri" w:hAnsi="Calibri" w:cs="Calibri"/>
        </w:rPr>
        <w:t>flying golden</w:t>
      </w:r>
      <w:r w:rsidR="006B3707">
        <w:rPr>
          <w:rFonts w:ascii="Calibri" w:hAnsi="Calibri" w:cs="Calibri"/>
        </w:rPr>
        <w:t xml:space="preserve"> deity’</w:t>
      </w:r>
      <w:r w:rsidR="008D1242">
        <w:rPr>
          <w:rFonts w:ascii="Calibri" w:hAnsi="Calibri" w:cs="Calibri"/>
        </w:rPr>
        <w:t xml:space="preserve">, </w:t>
      </w:r>
      <w:r w:rsidR="00BA2213">
        <w:rPr>
          <w:rFonts w:ascii="Calibri" w:hAnsi="Calibri" w:cs="Calibri"/>
        </w:rPr>
        <w:t xml:space="preserve">reportedly </w:t>
      </w:r>
      <w:r w:rsidR="006477F4">
        <w:rPr>
          <w:rFonts w:ascii="Calibri" w:hAnsi="Calibri" w:cs="Calibri"/>
        </w:rPr>
        <w:t xml:space="preserve">appeared to the </w:t>
      </w:r>
      <w:r w:rsidR="00045767">
        <w:rPr>
          <w:rFonts w:ascii="Calibri" w:hAnsi="Calibri" w:cs="Calibri"/>
        </w:rPr>
        <w:t xml:space="preserve">Han </w:t>
      </w:r>
      <w:r w:rsidR="006477F4">
        <w:rPr>
          <w:rFonts w:ascii="Calibri" w:hAnsi="Calibri" w:cs="Calibri"/>
        </w:rPr>
        <w:t>Emperor Ming</w:t>
      </w:r>
      <w:r w:rsidR="00045767">
        <w:rPr>
          <w:rFonts w:ascii="Calibri" w:hAnsi="Calibri" w:cs="Calibri"/>
        </w:rPr>
        <w:t xml:space="preserve"> </w:t>
      </w:r>
      <w:proofErr w:type="spellStart"/>
      <w:r w:rsidR="00045767">
        <w:rPr>
          <w:rFonts w:ascii="Calibri" w:hAnsi="Calibri" w:cs="Calibri"/>
        </w:rPr>
        <w:t>Ti</w:t>
      </w:r>
      <w:proofErr w:type="spellEnd"/>
      <w:r w:rsidR="006477F4">
        <w:rPr>
          <w:rFonts w:ascii="Calibri" w:hAnsi="Calibri" w:cs="Calibri"/>
        </w:rPr>
        <w:t xml:space="preserve"> in a dream</w:t>
      </w:r>
      <w:r w:rsidR="00045767">
        <w:t xml:space="preserve">. </w:t>
      </w:r>
      <w:r w:rsidR="008D1242">
        <w:t>“</w:t>
      </w:r>
      <w:r w:rsidR="00045767" w:rsidRPr="000E6B2F">
        <w:rPr>
          <w:i/>
          <w:iCs/>
        </w:rPr>
        <w:t>Accordingly, the emperor dispatched emissaries to India who subsequently returned to China with the Sutra in Forty-two Sections, which was deposited in a temple outside the capital of Lo-yang.</w:t>
      </w:r>
      <w:r w:rsidR="008D1242" w:rsidRPr="000E6B2F">
        <w:rPr>
          <w:i/>
          <w:iCs/>
        </w:rPr>
        <w:t>”</w:t>
      </w:r>
      <w:r w:rsidR="008D1242">
        <w:t xml:space="preserve"> </w:t>
      </w:r>
      <w:r w:rsidR="00795EED">
        <w:t xml:space="preserve">[2]. </w:t>
      </w:r>
      <w:r w:rsidR="008D1242">
        <w:t xml:space="preserve">This is a relatively naïve </w:t>
      </w:r>
      <w:r w:rsidR="00F71057">
        <w:t xml:space="preserve">view in my opinion. I shall now assess the </w:t>
      </w:r>
      <w:r w:rsidR="003E7DB3">
        <w:t>emergence of this religion in further detail.</w:t>
      </w:r>
    </w:p>
    <w:p w14:paraId="2FA23526" w14:textId="5EA5D1DE" w:rsidR="00FA34B9" w:rsidRPr="004962C8" w:rsidRDefault="00DC32F5" w:rsidP="001E3185">
      <w:r>
        <w:rPr>
          <w:rFonts w:ascii="Calibri" w:hAnsi="Calibri" w:cs="Calibri"/>
        </w:rPr>
        <w:t xml:space="preserve">Buddhism was present during the Han </w:t>
      </w:r>
      <w:r w:rsidR="007C1C2B">
        <w:rPr>
          <w:rFonts w:ascii="Calibri" w:hAnsi="Calibri" w:cs="Calibri"/>
        </w:rPr>
        <w:t>dynasty,</w:t>
      </w:r>
      <w:r>
        <w:rPr>
          <w:rFonts w:ascii="Calibri" w:hAnsi="Calibri" w:cs="Calibri"/>
        </w:rPr>
        <w:t xml:space="preserve"> </w:t>
      </w:r>
      <w:r w:rsidR="007C1C2B">
        <w:rPr>
          <w:rFonts w:ascii="Calibri" w:hAnsi="Calibri" w:cs="Calibri"/>
        </w:rPr>
        <w:t>but on</w:t>
      </w:r>
      <w:r w:rsidR="006768A4">
        <w:rPr>
          <w:rFonts w:ascii="Calibri" w:hAnsi="Calibri" w:cs="Calibri"/>
        </w:rPr>
        <w:t xml:space="preserve"> a </w:t>
      </w:r>
      <w:r w:rsidR="00C35BD1">
        <w:rPr>
          <w:rFonts w:ascii="Calibri" w:hAnsi="Calibri" w:cs="Calibri"/>
        </w:rPr>
        <w:t>modest scale</w:t>
      </w:r>
      <w:r w:rsidR="006768A4">
        <w:rPr>
          <w:rFonts w:ascii="Calibri" w:hAnsi="Calibri" w:cs="Calibri"/>
        </w:rPr>
        <w:t xml:space="preserve">. </w:t>
      </w:r>
      <w:r w:rsidR="00F64273">
        <w:rPr>
          <w:rFonts w:ascii="Calibri" w:hAnsi="Calibri" w:cs="Calibri"/>
        </w:rPr>
        <w:t xml:space="preserve">It </w:t>
      </w:r>
      <w:r w:rsidR="00844E6C">
        <w:rPr>
          <w:rFonts w:ascii="Calibri" w:hAnsi="Calibri" w:cs="Calibri"/>
        </w:rPr>
        <w:t>gained support through successive dynast</w:t>
      </w:r>
      <w:r w:rsidR="00AD0606">
        <w:rPr>
          <w:rFonts w:ascii="Calibri" w:hAnsi="Calibri" w:cs="Calibri"/>
        </w:rPr>
        <w:t>ies</w:t>
      </w:r>
      <w:r w:rsidR="00844E6C">
        <w:rPr>
          <w:rFonts w:ascii="Calibri" w:hAnsi="Calibri" w:cs="Calibri"/>
        </w:rPr>
        <w:t xml:space="preserve"> </w:t>
      </w:r>
      <w:r w:rsidR="00AB240E">
        <w:rPr>
          <w:rFonts w:ascii="Calibri" w:hAnsi="Calibri" w:cs="Calibri"/>
        </w:rPr>
        <w:t xml:space="preserve">with its height </w:t>
      </w:r>
      <w:r>
        <w:rPr>
          <w:rFonts w:ascii="Calibri" w:hAnsi="Calibri" w:cs="Calibri"/>
        </w:rPr>
        <w:t xml:space="preserve">during the </w:t>
      </w:r>
      <w:r w:rsidR="00E3794D">
        <w:rPr>
          <w:rFonts w:ascii="Calibri" w:hAnsi="Calibri" w:cs="Calibri"/>
        </w:rPr>
        <w:t>Tang Dynasty.</w:t>
      </w:r>
      <w:r w:rsidR="007C1C2B">
        <w:rPr>
          <w:rFonts w:ascii="Calibri" w:hAnsi="Calibri" w:cs="Calibri"/>
        </w:rPr>
        <w:t xml:space="preserve"> </w:t>
      </w:r>
      <w:r w:rsidR="001C2FB3">
        <w:rPr>
          <w:rFonts w:ascii="Calibri" w:hAnsi="Calibri" w:cs="Calibri"/>
        </w:rPr>
        <w:t>A</w:t>
      </w:r>
      <w:r w:rsidR="000E2445">
        <w:rPr>
          <w:rFonts w:ascii="Calibri" w:hAnsi="Calibri" w:cs="Calibri"/>
        </w:rPr>
        <w:t>t the start</w:t>
      </w:r>
      <w:r w:rsidR="00464F13">
        <w:rPr>
          <w:rFonts w:ascii="Calibri" w:hAnsi="Calibri" w:cs="Calibri"/>
        </w:rPr>
        <w:t>, it was associated wi</w:t>
      </w:r>
      <w:r w:rsidR="006E396B">
        <w:rPr>
          <w:rFonts w:ascii="Calibri" w:hAnsi="Calibri" w:cs="Calibri"/>
        </w:rPr>
        <w:t xml:space="preserve">th </w:t>
      </w:r>
      <w:r w:rsidR="003639C8">
        <w:rPr>
          <w:rFonts w:ascii="Calibri" w:hAnsi="Calibri" w:cs="Calibri"/>
        </w:rPr>
        <w:t>magical practi</w:t>
      </w:r>
      <w:r w:rsidR="0045631A">
        <w:rPr>
          <w:rFonts w:ascii="Calibri" w:hAnsi="Calibri" w:cs="Calibri"/>
        </w:rPr>
        <w:t>ces</w:t>
      </w:r>
      <w:r w:rsidR="00EE76B7">
        <w:rPr>
          <w:rFonts w:ascii="Calibri" w:hAnsi="Calibri" w:cs="Calibri"/>
        </w:rPr>
        <w:t xml:space="preserve">, </w:t>
      </w:r>
      <w:r w:rsidR="00204D91">
        <w:rPr>
          <w:rFonts w:ascii="Calibri" w:hAnsi="Calibri" w:cs="Calibri"/>
        </w:rPr>
        <w:t>linking</w:t>
      </w:r>
      <w:r w:rsidR="001055CF">
        <w:rPr>
          <w:rFonts w:ascii="Calibri" w:hAnsi="Calibri" w:cs="Calibri"/>
        </w:rPr>
        <w:t xml:space="preserve"> it with</w:t>
      </w:r>
      <w:r w:rsidR="00BA503F">
        <w:rPr>
          <w:rFonts w:ascii="Calibri" w:hAnsi="Calibri" w:cs="Calibri"/>
        </w:rPr>
        <w:t xml:space="preserve"> </w:t>
      </w:r>
      <w:r w:rsidR="00E047B8">
        <w:rPr>
          <w:rFonts w:ascii="Calibri" w:hAnsi="Calibri" w:cs="Calibri"/>
        </w:rPr>
        <w:t>D</w:t>
      </w:r>
      <w:r w:rsidR="001055CF">
        <w:rPr>
          <w:rFonts w:ascii="Calibri" w:hAnsi="Calibri" w:cs="Calibri"/>
        </w:rPr>
        <w:t>aoism. Scr</w:t>
      </w:r>
      <w:r w:rsidR="00632EED">
        <w:rPr>
          <w:rFonts w:ascii="Calibri" w:hAnsi="Calibri" w:cs="Calibri"/>
        </w:rPr>
        <w:t>iptures were</w:t>
      </w:r>
      <w:r w:rsidR="007A63D8">
        <w:rPr>
          <w:rFonts w:ascii="Calibri" w:hAnsi="Calibri" w:cs="Calibri"/>
        </w:rPr>
        <w:t xml:space="preserve"> being </w:t>
      </w:r>
      <w:r w:rsidR="00632EED">
        <w:rPr>
          <w:rFonts w:ascii="Calibri" w:hAnsi="Calibri" w:cs="Calibri"/>
        </w:rPr>
        <w:t xml:space="preserve">translated at this </w:t>
      </w:r>
      <w:r w:rsidR="004B2676">
        <w:rPr>
          <w:rFonts w:ascii="Calibri" w:hAnsi="Calibri" w:cs="Calibri"/>
        </w:rPr>
        <w:t>time;</w:t>
      </w:r>
      <w:r w:rsidR="007C523D">
        <w:rPr>
          <w:rFonts w:ascii="Calibri" w:hAnsi="Calibri" w:cs="Calibri"/>
        </w:rPr>
        <w:t xml:space="preserve"> </w:t>
      </w:r>
      <w:r w:rsidR="00821116">
        <w:rPr>
          <w:rFonts w:ascii="Calibri" w:hAnsi="Calibri" w:cs="Calibri"/>
        </w:rPr>
        <w:t xml:space="preserve">although </w:t>
      </w:r>
      <w:r w:rsidR="007F11C3">
        <w:rPr>
          <w:rFonts w:ascii="Calibri" w:hAnsi="Calibri" w:cs="Calibri"/>
        </w:rPr>
        <w:t>not direct</w:t>
      </w:r>
      <w:r w:rsidR="00821116">
        <w:rPr>
          <w:rFonts w:ascii="Calibri" w:hAnsi="Calibri" w:cs="Calibri"/>
        </w:rPr>
        <w:t>ly</w:t>
      </w:r>
      <w:r w:rsidR="007F11C3">
        <w:rPr>
          <w:rFonts w:ascii="Calibri" w:hAnsi="Calibri" w:cs="Calibri"/>
        </w:rPr>
        <w:t>:</w:t>
      </w:r>
      <w:r w:rsidR="00703500">
        <w:rPr>
          <w:rFonts w:ascii="Calibri" w:hAnsi="Calibri" w:cs="Calibri"/>
        </w:rPr>
        <w:t xml:space="preserve"> “</w:t>
      </w:r>
      <w:r w:rsidR="006279F2" w:rsidRPr="0087199C">
        <w:rPr>
          <w:rFonts w:ascii="Calibri" w:hAnsi="Calibri" w:cs="Calibri"/>
          <w:i/>
          <w:iCs/>
        </w:rPr>
        <w:t>T</w:t>
      </w:r>
      <w:r w:rsidR="006279F2" w:rsidRPr="0087199C">
        <w:rPr>
          <w:i/>
          <w:iCs/>
        </w:rPr>
        <w:t>he first translations of Buddhist sutras into Chinese--namely those dealing with such topics as breath control and mystical concentration--utilized a Taoist vocabulary to make the Buddhist faith intelligible to the Chinese</w:t>
      </w:r>
      <w:r w:rsidR="006279F2">
        <w:t xml:space="preserve">.” </w:t>
      </w:r>
      <w:r w:rsidR="00D821F1">
        <w:t xml:space="preserve">[3]. </w:t>
      </w:r>
      <w:r w:rsidR="006279F2">
        <w:t xml:space="preserve">Buddhism </w:t>
      </w:r>
      <w:r w:rsidR="0061003C">
        <w:t>at first</w:t>
      </w:r>
      <w:r w:rsidR="00320C0A">
        <w:t xml:space="preserve"> </w:t>
      </w:r>
      <w:r w:rsidR="0061003C">
        <w:t>took a diluted form</w:t>
      </w:r>
      <w:r w:rsidR="000D411D">
        <w:t xml:space="preserve"> perhaps </w:t>
      </w:r>
      <w:r w:rsidR="0061003C">
        <w:t xml:space="preserve">to appease more people </w:t>
      </w:r>
      <w:r w:rsidR="006E2078">
        <w:t>initially.</w:t>
      </w:r>
      <w:r w:rsidR="00956690">
        <w:t xml:space="preserve"> </w:t>
      </w:r>
      <w:r w:rsidR="00702026">
        <w:t>Befor</w:t>
      </w:r>
      <w:r w:rsidR="00102ABC">
        <w:t>e this</w:t>
      </w:r>
      <w:r w:rsidR="009B72FE">
        <w:t xml:space="preserve">, </w:t>
      </w:r>
      <w:r w:rsidR="00B24467">
        <w:t xml:space="preserve">the main school of thought </w:t>
      </w:r>
      <w:r w:rsidR="001D6E19">
        <w:t>was Legalism which</w:t>
      </w:r>
      <w:r w:rsidR="00D226AA">
        <w:t xml:space="preserve"> had </w:t>
      </w:r>
      <w:r w:rsidR="004357A3">
        <w:t>a strict system of punishment</w:t>
      </w:r>
      <w:r w:rsidR="00C626BB">
        <w:t xml:space="preserve">. The emperor </w:t>
      </w:r>
      <w:r w:rsidR="00A47803">
        <w:t>Shi Huangdi</w:t>
      </w:r>
      <w:r w:rsidR="001840FB">
        <w:t xml:space="preserve"> </w:t>
      </w:r>
      <w:r w:rsidR="0062065D">
        <w:t>(22</w:t>
      </w:r>
      <w:r w:rsidR="00212957">
        <w:t>1</w:t>
      </w:r>
      <w:r w:rsidR="0062065D">
        <w:t>-</w:t>
      </w:r>
      <w:r w:rsidR="00212957">
        <w:t>20</w:t>
      </w:r>
      <w:r w:rsidR="007C3119">
        <w:t>6 BC)</w:t>
      </w:r>
      <w:r w:rsidR="00F75390">
        <w:t>, mandated Legalism as the state philosophy.</w:t>
      </w:r>
      <w:r w:rsidR="001840FB">
        <w:t xml:space="preserve"> </w:t>
      </w:r>
      <w:r w:rsidR="00FF3D49">
        <w:t xml:space="preserve">Confucianism </w:t>
      </w:r>
      <w:r w:rsidR="00B61735">
        <w:t xml:space="preserve">also </w:t>
      </w:r>
      <w:r w:rsidR="00FF3D49">
        <w:t xml:space="preserve">held a tight grip, and many </w:t>
      </w:r>
      <w:r w:rsidR="000E6D8B">
        <w:t xml:space="preserve">aristocratic </w:t>
      </w:r>
      <w:r w:rsidR="006E7C90">
        <w:t>families bec</w:t>
      </w:r>
      <w:r w:rsidR="004F64ED">
        <w:t>am</w:t>
      </w:r>
      <w:r w:rsidR="006E7C90">
        <w:t>e part of group</w:t>
      </w:r>
      <w:r w:rsidR="000E6D8B">
        <w:t>s</w:t>
      </w:r>
      <w:r w:rsidR="006E7C90">
        <w:t xml:space="preserve"> known as the Confucian Classics Clan.</w:t>
      </w:r>
      <w:r w:rsidR="000E6D8B">
        <w:t xml:space="preserve"> The</w:t>
      </w:r>
      <w:r w:rsidR="00077407">
        <w:t xml:space="preserve">se groups had </w:t>
      </w:r>
      <w:r w:rsidR="00CD5735">
        <w:t>incredible influence an</w:t>
      </w:r>
      <w:r w:rsidR="005D51CD">
        <w:t>d monopolized the government’s official position</w:t>
      </w:r>
      <w:r w:rsidR="00AF080D">
        <w:t>.</w:t>
      </w:r>
      <w:r w:rsidR="006E7C90">
        <w:t xml:space="preserve"> </w:t>
      </w:r>
    </w:p>
    <w:p w14:paraId="5D2501CB" w14:textId="3FB85E74" w:rsidR="002F33EA" w:rsidRPr="00880F82" w:rsidRDefault="00105CD6" w:rsidP="002F33EA">
      <w:pPr>
        <w:rPr>
          <w:rFonts w:cstheme="minorHAnsi"/>
        </w:rPr>
      </w:pPr>
      <w:r>
        <w:rPr>
          <w:rFonts w:cstheme="minorHAnsi"/>
        </w:rPr>
        <w:t xml:space="preserve">Amid the </w:t>
      </w:r>
      <w:r w:rsidR="002866B4" w:rsidRPr="00C45327">
        <w:rPr>
          <w:rFonts w:cstheme="minorHAnsi"/>
        </w:rPr>
        <w:t xml:space="preserve">Eastern </w:t>
      </w:r>
      <w:proofErr w:type="spellStart"/>
      <w:r w:rsidR="002866B4" w:rsidRPr="00C45327">
        <w:rPr>
          <w:rFonts w:cstheme="minorHAnsi"/>
        </w:rPr>
        <w:t>Jin</w:t>
      </w:r>
      <w:proofErr w:type="spellEnd"/>
      <w:r w:rsidR="002866B4" w:rsidRPr="00C45327">
        <w:rPr>
          <w:rFonts w:cstheme="minorHAnsi"/>
        </w:rPr>
        <w:t xml:space="preserve"> period, </w:t>
      </w:r>
      <w:r w:rsidR="00F87C2D" w:rsidRPr="00C45327">
        <w:rPr>
          <w:rFonts w:cstheme="minorHAnsi"/>
        </w:rPr>
        <w:t xml:space="preserve">the influence of </w:t>
      </w:r>
      <w:r w:rsidR="00E50DF8" w:rsidRPr="00C45327">
        <w:rPr>
          <w:rFonts w:cstheme="minorHAnsi"/>
        </w:rPr>
        <w:t>Buddhism</w:t>
      </w:r>
      <w:r w:rsidR="00F87C2D" w:rsidRPr="00C45327">
        <w:rPr>
          <w:rFonts w:cstheme="minorHAnsi"/>
        </w:rPr>
        <w:t xml:space="preserve"> </w:t>
      </w:r>
      <w:r w:rsidR="00880F82">
        <w:rPr>
          <w:rFonts w:cstheme="minorHAnsi"/>
        </w:rPr>
        <w:t xml:space="preserve">increased </w:t>
      </w:r>
      <w:r w:rsidR="006E2078">
        <w:rPr>
          <w:rFonts w:cstheme="minorHAnsi"/>
        </w:rPr>
        <w:t xml:space="preserve">due to </w:t>
      </w:r>
      <w:r w:rsidR="00592BE7">
        <w:rPr>
          <w:rFonts w:cstheme="minorHAnsi"/>
        </w:rPr>
        <w:t xml:space="preserve">extended </w:t>
      </w:r>
      <w:r w:rsidR="00F87C2D" w:rsidRPr="00C45327">
        <w:rPr>
          <w:rFonts w:cstheme="minorHAnsi"/>
        </w:rPr>
        <w:t xml:space="preserve">integration </w:t>
      </w:r>
      <w:r w:rsidR="0081091A" w:rsidRPr="00C45327">
        <w:rPr>
          <w:rFonts w:cstheme="minorHAnsi"/>
        </w:rPr>
        <w:t>of the Daoist faith.</w:t>
      </w:r>
      <w:r w:rsidR="001D24F6">
        <w:rPr>
          <w:rFonts w:cstheme="minorHAnsi"/>
        </w:rPr>
        <w:t xml:space="preserve"> </w:t>
      </w:r>
      <w:r w:rsidR="00B61735">
        <w:rPr>
          <w:rFonts w:cstheme="minorHAnsi"/>
        </w:rPr>
        <w:t>I</w:t>
      </w:r>
      <w:r w:rsidR="001D24F6">
        <w:rPr>
          <w:rFonts w:cstheme="minorHAnsi"/>
        </w:rPr>
        <w:t xml:space="preserve">t </w:t>
      </w:r>
      <w:r w:rsidR="00973980">
        <w:rPr>
          <w:rFonts w:cstheme="minorHAnsi"/>
        </w:rPr>
        <w:t xml:space="preserve">was </w:t>
      </w:r>
      <w:r w:rsidR="00874452">
        <w:rPr>
          <w:rFonts w:cstheme="minorHAnsi"/>
        </w:rPr>
        <w:t>relevant</w:t>
      </w:r>
      <w:r w:rsidR="001D24F6">
        <w:rPr>
          <w:rFonts w:cstheme="minorHAnsi"/>
        </w:rPr>
        <w:t xml:space="preserve"> to a</w:t>
      </w:r>
      <w:r w:rsidR="00A94ACF">
        <w:rPr>
          <w:rFonts w:cstheme="minorHAnsi"/>
        </w:rPr>
        <w:t xml:space="preserve"> </w:t>
      </w:r>
      <w:r w:rsidR="00587010">
        <w:rPr>
          <w:rFonts w:cstheme="minorHAnsi"/>
        </w:rPr>
        <w:t xml:space="preserve">wider </w:t>
      </w:r>
      <w:r w:rsidR="009027F7">
        <w:rPr>
          <w:rFonts w:cstheme="minorHAnsi"/>
        </w:rPr>
        <w:t>demographic.</w:t>
      </w:r>
      <w:r w:rsidR="00576DCD">
        <w:rPr>
          <w:rFonts w:cstheme="minorHAnsi"/>
        </w:rPr>
        <w:t xml:space="preserve"> </w:t>
      </w:r>
      <w:r w:rsidR="008D4FBF" w:rsidRPr="00025423">
        <w:rPr>
          <w:rFonts w:cstheme="minorHAnsi"/>
        </w:rPr>
        <w:t>P</w:t>
      </w:r>
      <w:r w:rsidR="003F417B" w:rsidRPr="00025423">
        <w:rPr>
          <w:rFonts w:cstheme="minorHAnsi"/>
        </w:rPr>
        <w:t>olytheistic acceptance</w:t>
      </w:r>
      <w:r w:rsidR="009B4A08">
        <w:rPr>
          <w:rFonts w:cstheme="minorHAnsi"/>
        </w:rPr>
        <w:t xml:space="preserve"> is seen </w:t>
      </w:r>
      <w:r w:rsidR="0015620C">
        <w:rPr>
          <w:rFonts w:cstheme="minorHAnsi"/>
        </w:rPr>
        <w:t xml:space="preserve">in </w:t>
      </w:r>
      <w:r w:rsidR="003F417B" w:rsidRPr="00025423">
        <w:rPr>
          <w:rFonts w:cstheme="minorHAnsi"/>
        </w:rPr>
        <w:t>Emperor Xi</w:t>
      </w:r>
      <w:r w:rsidR="00995FC2" w:rsidRPr="00025423">
        <w:rPr>
          <w:rFonts w:cstheme="minorHAnsi"/>
        </w:rPr>
        <w:t xml:space="preserve">ao </w:t>
      </w:r>
      <w:proofErr w:type="spellStart"/>
      <w:r w:rsidR="00995FC2" w:rsidRPr="00025423">
        <w:rPr>
          <w:rFonts w:cstheme="minorHAnsi"/>
        </w:rPr>
        <w:t>Wudi</w:t>
      </w:r>
      <w:proofErr w:type="spellEnd"/>
      <w:r w:rsidR="00563E51" w:rsidRPr="00025423">
        <w:rPr>
          <w:rFonts w:cstheme="minorHAnsi"/>
        </w:rPr>
        <w:t xml:space="preserve"> </w:t>
      </w:r>
      <w:r w:rsidR="00563E51" w:rsidRPr="00FE74E3">
        <w:rPr>
          <w:rFonts w:cstheme="minorHAnsi"/>
        </w:rPr>
        <w:t>who converted</w:t>
      </w:r>
      <w:r w:rsidR="00563E51" w:rsidRPr="00FE74E3">
        <w:rPr>
          <w:rFonts w:cstheme="minorHAnsi"/>
          <w:i/>
          <w:iCs/>
        </w:rPr>
        <w:t xml:space="preserve"> to </w:t>
      </w:r>
      <w:r w:rsidR="00563E51" w:rsidRPr="00FE74E3">
        <w:rPr>
          <w:rFonts w:cstheme="minorHAnsi"/>
        </w:rPr>
        <w:t>Buddhism during his reign</w:t>
      </w:r>
      <w:r w:rsidR="007F1C02">
        <w:rPr>
          <w:rFonts w:cstheme="minorHAnsi"/>
        </w:rPr>
        <w:t xml:space="preserve">, achieving great status, </w:t>
      </w:r>
      <w:r w:rsidR="00EE636A" w:rsidRPr="00FE74E3">
        <w:rPr>
          <w:rFonts w:cstheme="minorHAnsi"/>
        </w:rPr>
        <w:t>welc</w:t>
      </w:r>
      <w:r w:rsidR="00710750">
        <w:rPr>
          <w:rFonts w:cstheme="minorHAnsi"/>
        </w:rPr>
        <w:t xml:space="preserve">oming </w:t>
      </w:r>
      <w:r w:rsidR="00EE636A" w:rsidRPr="00FE74E3">
        <w:rPr>
          <w:rFonts w:cstheme="minorHAnsi"/>
        </w:rPr>
        <w:t xml:space="preserve">many </w:t>
      </w:r>
      <w:r w:rsidR="00025423" w:rsidRPr="00FE74E3">
        <w:rPr>
          <w:rFonts w:cstheme="minorHAnsi"/>
        </w:rPr>
        <w:t xml:space="preserve">Buddhist monks into the Royal Palace. </w:t>
      </w:r>
      <w:r w:rsidR="009B7314" w:rsidRPr="00FE74E3">
        <w:rPr>
          <w:rFonts w:cstheme="minorHAnsi"/>
        </w:rPr>
        <w:t>“</w:t>
      </w:r>
      <w:r w:rsidR="009B7314" w:rsidRPr="00DB5DD7">
        <w:rPr>
          <w:rFonts w:cstheme="minorHAnsi"/>
          <w:i/>
          <w:iCs/>
        </w:rPr>
        <w:t>Such was his fame that he may have received envoys from as far away as the Roman Orient”</w:t>
      </w:r>
      <w:r w:rsidR="009B7314" w:rsidRPr="00FE74E3">
        <w:rPr>
          <w:rFonts w:cstheme="minorHAnsi"/>
        </w:rPr>
        <w:t xml:space="preserve"> [</w:t>
      </w:r>
      <w:r w:rsidR="00576DCD">
        <w:rPr>
          <w:rFonts w:cstheme="minorHAnsi"/>
        </w:rPr>
        <w:t>4</w:t>
      </w:r>
      <w:r w:rsidR="009B7314">
        <w:t xml:space="preserve">]. </w:t>
      </w:r>
      <w:r w:rsidR="002F33EA">
        <w:rPr>
          <w:rFonts w:ascii="Calibri" w:hAnsi="Calibri" w:cs="Calibri"/>
        </w:rPr>
        <w:t xml:space="preserve">During the fourth </w:t>
      </w:r>
      <w:r w:rsidR="002C7839">
        <w:rPr>
          <w:rFonts w:ascii="Calibri" w:hAnsi="Calibri" w:cs="Calibri"/>
        </w:rPr>
        <w:t>century,</w:t>
      </w:r>
      <w:r w:rsidR="002F33EA">
        <w:rPr>
          <w:rFonts w:ascii="Calibri" w:hAnsi="Calibri" w:cs="Calibri"/>
        </w:rPr>
        <w:t xml:space="preserve"> the concept of </w:t>
      </w:r>
      <w:proofErr w:type="spellStart"/>
      <w:r w:rsidR="002F33EA" w:rsidRPr="00291AB9">
        <w:rPr>
          <w:rFonts w:ascii="Calibri" w:hAnsi="Calibri" w:cs="Calibri"/>
          <w:i/>
          <w:iCs/>
        </w:rPr>
        <w:t>Geyi</w:t>
      </w:r>
      <w:proofErr w:type="spellEnd"/>
      <w:r w:rsidR="00F14106">
        <w:rPr>
          <w:rFonts w:ascii="Calibri" w:hAnsi="Calibri" w:cs="Calibri"/>
        </w:rPr>
        <w:t xml:space="preserve"> circulated</w:t>
      </w:r>
      <w:r w:rsidR="002F33EA">
        <w:rPr>
          <w:rFonts w:ascii="Calibri" w:hAnsi="Calibri" w:cs="Calibri"/>
        </w:rPr>
        <w:t>. This appli</w:t>
      </w:r>
      <w:r w:rsidR="000A77CF">
        <w:rPr>
          <w:rFonts w:ascii="Calibri" w:hAnsi="Calibri" w:cs="Calibri"/>
        </w:rPr>
        <w:t xml:space="preserve">ed </w:t>
      </w:r>
      <w:r w:rsidR="002F33EA">
        <w:rPr>
          <w:rFonts w:ascii="Calibri" w:hAnsi="Calibri" w:cs="Calibri"/>
        </w:rPr>
        <w:t>Daoist and other philosophical</w:t>
      </w:r>
      <w:r w:rsidR="00EC04B3">
        <w:rPr>
          <w:rFonts w:ascii="Calibri" w:hAnsi="Calibri" w:cs="Calibri"/>
        </w:rPr>
        <w:t xml:space="preserve"> </w:t>
      </w:r>
      <w:r w:rsidR="002F33EA">
        <w:rPr>
          <w:rFonts w:ascii="Calibri" w:hAnsi="Calibri" w:cs="Calibri"/>
        </w:rPr>
        <w:t>phrases</w:t>
      </w:r>
      <w:r w:rsidR="000A77CF">
        <w:rPr>
          <w:rFonts w:ascii="Calibri" w:hAnsi="Calibri" w:cs="Calibri"/>
        </w:rPr>
        <w:t xml:space="preserve"> to </w:t>
      </w:r>
      <w:r w:rsidR="007E0BEB">
        <w:rPr>
          <w:rFonts w:ascii="Calibri" w:hAnsi="Calibri" w:cs="Calibri"/>
        </w:rPr>
        <w:t>Buddhist text</w:t>
      </w:r>
      <w:r w:rsidR="00C20D9B">
        <w:rPr>
          <w:rFonts w:ascii="Calibri" w:hAnsi="Calibri" w:cs="Calibri"/>
        </w:rPr>
        <w:t>s</w:t>
      </w:r>
      <w:r w:rsidR="002F33EA">
        <w:rPr>
          <w:rFonts w:ascii="Calibri" w:hAnsi="Calibri" w:cs="Calibri"/>
        </w:rPr>
        <w:t xml:space="preserve"> in order to </w:t>
      </w:r>
      <w:r w:rsidR="00876618">
        <w:rPr>
          <w:rFonts w:ascii="Calibri" w:hAnsi="Calibri" w:cs="Calibri"/>
        </w:rPr>
        <w:t xml:space="preserve">interpret </w:t>
      </w:r>
      <w:r w:rsidR="007220F7">
        <w:rPr>
          <w:rFonts w:ascii="Calibri" w:hAnsi="Calibri" w:cs="Calibri"/>
        </w:rPr>
        <w:t>Buddhism</w:t>
      </w:r>
      <w:r w:rsidR="002F33EA">
        <w:rPr>
          <w:rFonts w:ascii="Calibri" w:hAnsi="Calibri" w:cs="Calibri"/>
        </w:rPr>
        <w:t>. This</w:t>
      </w:r>
      <w:r w:rsidR="0038354C">
        <w:rPr>
          <w:rFonts w:ascii="Calibri" w:hAnsi="Calibri" w:cs="Calibri"/>
        </w:rPr>
        <w:t xml:space="preserve"> </w:t>
      </w:r>
      <w:r w:rsidR="00F204C8">
        <w:rPr>
          <w:rFonts w:ascii="Calibri" w:hAnsi="Calibri" w:cs="Calibri"/>
        </w:rPr>
        <w:t xml:space="preserve">thoroughly </w:t>
      </w:r>
      <w:r w:rsidR="002F33EA">
        <w:rPr>
          <w:rFonts w:ascii="Calibri" w:hAnsi="Calibri" w:cs="Calibri"/>
        </w:rPr>
        <w:t>help</w:t>
      </w:r>
      <w:r w:rsidR="00910887">
        <w:rPr>
          <w:rFonts w:ascii="Calibri" w:hAnsi="Calibri" w:cs="Calibri"/>
        </w:rPr>
        <w:t>ed</w:t>
      </w:r>
      <w:r w:rsidR="002F33EA">
        <w:rPr>
          <w:rFonts w:ascii="Calibri" w:hAnsi="Calibri" w:cs="Calibri"/>
        </w:rPr>
        <w:t xml:space="preserve"> </w:t>
      </w:r>
      <w:r w:rsidR="00E0179F">
        <w:rPr>
          <w:rFonts w:ascii="Calibri" w:hAnsi="Calibri" w:cs="Calibri"/>
        </w:rPr>
        <w:t xml:space="preserve">them </w:t>
      </w:r>
      <w:r w:rsidR="002F33EA">
        <w:rPr>
          <w:rFonts w:ascii="Calibri" w:hAnsi="Calibri" w:cs="Calibri"/>
        </w:rPr>
        <w:t xml:space="preserve">understand the </w:t>
      </w:r>
      <w:proofErr w:type="spellStart"/>
      <w:r w:rsidR="002F33EA" w:rsidRPr="00C72FD3">
        <w:rPr>
          <w:rFonts w:ascii="Calibri" w:hAnsi="Calibri" w:cs="Calibri"/>
          <w:i/>
          <w:iCs/>
        </w:rPr>
        <w:t>Prajna</w:t>
      </w:r>
      <w:proofErr w:type="spellEnd"/>
      <w:r w:rsidR="002F33EA">
        <w:rPr>
          <w:rFonts w:ascii="Calibri" w:hAnsi="Calibri" w:cs="Calibri"/>
        </w:rPr>
        <w:t xml:space="preserve"> Sutras</w:t>
      </w:r>
      <w:r w:rsidR="00175ABF">
        <w:rPr>
          <w:rFonts w:ascii="Calibri" w:hAnsi="Calibri" w:cs="Calibri"/>
        </w:rPr>
        <w:t xml:space="preserve"> (and others</w:t>
      </w:r>
      <w:r w:rsidR="005851FD">
        <w:rPr>
          <w:rFonts w:ascii="Calibri" w:hAnsi="Calibri" w:cs="Calibri"/>
        </w:rPr>
        <w:t>)</w:t>
      </w:r>
      <w:r w:rsidR="002F33EA">
        <w:rPr>
          <w:rFonts w:ascii="Calibri" w:hAnsi="Calibri" w:cs="Calibri"/>
        </w:rPr>
        <w:t xml:space="preserve"> which </w:t>
      </w:r>
      <w:r w:rsidR="00CB7262">
        <w:rPr>
          <w:rFonts w:ascii="Calibri" w:hAnsi="Calibri" w:cs="Calibri"/>
        </w:rPr>
        <w:t xml:space="preserve">were </w:t>
      </w:r>
      <w:r w:rsidR="00871EA4">
        <w:rPr>
          <w:rFonts w:ascii="Calibri" w:hAnsi="Calibri" w:cs="Calibri"/>
        </w:rPr>
        <w:t xml:space="preserve">more </w:t>
      </w:r>
      <w:r w:rsidR="002F33EA">
        <w:rPr>
          <w:rFonts w:ascii="Calibri" w:hAnsi="Calibri" w:cs="Calibri"/>
        </w:rPr>
        <w:t>accessible to Chinese read</w:t>
      </w:r>
      <w:r w:rsidR="007D2376">
        <w:rPr>
          <w:rFonts w:ascii="Calibri" w:hAnsi="Calibri" w:cs="Calibri"/>
        </w:rPr>
        <w:t>ers</w:t>
      </w:r>
      <w:r w:rsidR="00C5675F">
        <w:rPr>
          <w:rFonts w:ascii="Calibri" w:hAnsi="Calibri" w:cs="Calibri"/>
        </w:rPr>
        <w:t>.</w:t>
      </w:r>
      <w:r w:rsidR="00175ABF">
        <w:rPr>
          <w:rFonts w:ascii="Calibri" w:hAnsi="Calibri" w:cs="Calibri"/>
        </w:rPr>
        <w:t xml:space="preserve"> </w:t>
      </w:r>
      <w:r w:rsidR="002F33EA">
        <w:rPr>
          <w:rFonts w:ascii="Calibri" w:hAnsi="Calibri" w:cs="Calibri"/>
        </w:rPr>
        <w:t xml:space="preserve">The literal translation of </w:t>
      </w:r>
      <w:proofErr w:type="spellStart"/>
      <w:r w:rsidR="002F33EA" w:rsidRPr="00291AB9">
        <w:rPr>
          <w:rFonts w:ascii="Calibri" w:hAnsi="Calibri" w:cs="Calibri"/>
          <w:i/>
          <w:iCs/>
        </w:rPr>
        <w:t>Geyi</w:t>
      </w:r>
      <w:proofErr w:type="spellEnd"/>
      <w:r w:rsidR="002F33EA" w:rsidRPr="00291AB9">
        <w:rPr>
          <w:rFonts w:ascii="Calibri" w:hAnsi="Calibri" w:cs="Calibri"/>
          <w:i/>
          <w:iCs/>
        </w:rPr>
        <w:t xml:space="preserve"> </w:t>
      </w:r>
      <w:r w:rsidR="002F33EA">
        <w:rPr>
          <w:rFonts w:ascii="Calibri" w:hAnsi="Calibri" w:cs="Calibri"/>
        </w:rPr>
        <w:t>is “</w:t>
      </w:r>
      <w:r w:rsidR="002F33EA" w:rsidRPr="00556E34">
        <w:rPr>
          <w:rFonts w:ascii="Calibri" w:hAnsi="Calibri" w:cs="Calibri"/>
          <w:i/>
          <w:iCs/>
        </w:rPr>
        <w:t>matching the meanings</w:t>
      </w:r>
      <w:r w:rsidR="002F33EA">
        <w:rPr>
          <w:rFonts w:ascii="Calibri" w:hAnsi="Calibri" w:cs="Calibri"/>
        </w:rPr>
        <w:t>” [</w:t>
      </w:r>
      <w:r w:rsidR="00576DCD">
        <w:rPr>
          <w:rFonts w:ascii="Calibri" w:hAnsi="Calibri" w:cs="Calibri"/>
        </w:rPr>
        <w:t>5</w:t>
      </w:r>
      <w:r w:rsidR="002F33EA">
        <w:rPr>
          <w:rFonts w:ascii="Calibri" w:hAnsi="Calibri" w:cs="Calibri"/>
        </w:rPr>
        <w:t xml:space="preserve">]. </w:t>
      </w:r>
      <w:r w:rsidR="006D1F3F">
        <w:rPr>
          <w:rFonts w:ascii="Calibri" w:hAnsi="Calibri" w:cs="Calibri"/>
        </w:rPr>
        <w:t>F</w:t>
      </w:r>
      <w:r w:rsidR="006D1F3F">
        <w:t>or Buddhist</w:t>
      </w:r>
      <w:r w:rsidR="00E27AF7">
        <w:t>s</w:t>
      </w:r>
      <w:r w:rsidR="006D1F3F">
        <w:t xml:space="preserve"> the </w:t>
      </w:r>
      <w:r w:rsidR="0006197D">
        <w:t xml:space="preserve">symbolism of this change is clear: </w:t>
      </w:r>
      <w:r w:rsidR="0006197D" w:rsidRPr="000E6B2F">
        <w:rPr>
          <w:i/>
          <w:iCs/>
        </w:rPr>
        <w:t>“Buddhi</w:t>
      </w:r>
      <w:r w:rsidR="00E342F2" w:rsidRPr="000E6B2F">
        <w:rPr>
          <w:i/>
          <w:iCs/>
        </w:rPr>
        <w:t>sts gained a lexicon that made it easier to teach their tradition.</w:t>
      </w:r>
      <w:r w:rsidR="0006197D" w:rsidRPr="000E6B2F">
        <w:rPr>
          <w:i/>
          <w:iCs/>
        </w:rPr>
        <w:t>”</w:t>
      </w:r>
      <w:r w:rsidR="0006197D">
        <w:t xml:space="preserve"> [</w:t>
      </w:r>
      <w:r w:rsidR="00576DCD">
        <w:t>6</w:t>
      </w:r>
      <w:r w:rsidR="0006197D">
        <w:t>]</w:t>
      </w:r>
    </w:p>
    <w:p w14:paraId="0649202C" w14:textId="7BEA6C62" w:rsidR="000448A9" w:rsidRDefault="001E12B4" w:rsidP="00FD2218">
      <w:pPr>
        <w:pStyle w:val="NormalWeb"/>
        <w:spacing w:line="276" w:lineRule="auto"/>
        <w:rPr>
          <w:rFonts w:asciiTheme="minorHAnsi" w:hAnsiTheme="minorHAnsi" w:cstheme="minorHAnsi"/>
          <w:sz w:val="22"/>
          <w:szCs w:val="22"/>
        </w:rPr>
      </w:pPr>
      <w:r w:rsidRPr="00641550">
        <w:rPr>
          <w:rFonts w:asciiTheme="minorHAnsi" w:hAnsiTheme="minorHAnsi" w:cstheme="minorHAnsi"/>
          <w:sz w:val="22"/>
          <w:szCs w:val="22"/>
        </w:rPr>
        <w:t>In the Northern</w:t>
      </w:r>
      <w:r w:rsidR="00672738">
        <w:rPr>
          <w:rFonts w:asciiTheme="minorHAnsi" w:hAnsiTheme="minorHAnsi" w:cstheme="minorHAnsi"/>
          <w:sz w:val="22"/>
          <w:szCs w:val="22"/>
        </w:rPr>
        <w:t>/</w:t>
      </w:r>
      <w:r w:rsidRPr="00641550">
        <w:rPr>
          <w:rFonts w:asciiTheme="minorHAnsi" w:hAnsiTheme="minorHAnsi" w:cstheme="minorHAnsi"/>
          <w:sz w:val="22"/>
          <w:szCs w:val="22"/>
        </w:rPr>
        <w:t xml:space="preserve">Southern Dynasties, Wei rulers supported Buddhism fervently. Confucianism waned massively and monks started to propagate Buddhist ideas. Buddhism, </w:t>
      </w:r>
      <w:r w:rsidR="00845AC0">
        <w:rPr>
          <w:rFonts w:asciiTheme="minorHAnsi" w:hAnsiTheme="minorHAnsi" w:cstheme="minorHAnsi"/>
          <w:sz w:val="22"/>
          <w:szCs w:val="22"/>
        </w:rPr>
        <w:t xml:space="preserve">as </w:t>
      </w:r>
      <w:r w:rsidRPr="00641550">
        <w:rPr>
          <w:rFonts w:asciiTheme="minorHAnsi" w:hAnsiTheme="minorHAnsi" w:cstheme="minorHAnsi"/>
          <w:sz w:val="22"/>
          <w:szCs w:val="22"/>
        </w:rPr>
        <w:t>back</w:t>
      </w:r>
      <w:r w:rsidR="00845AC0">
        <w:rPr>
          <w:rFonts w:asciiTheme="minorHAnsi" w:hAnsiTheme="minorHAnsi" w:cstheme="minorHAnsi"/>
          <w:sz w:val="22"/>
          <w:szCs w:val="22"/>
        </w:rPr>
        <w:t xml:space="preserve">ed by </w:t>
      </w:r>
      <w:r w:rsidRPr="00641550">
        <w:rPr>
          <w:rFonts w:asciiTheme="minorHAnsi" w:hAnsiTheme="minorHAnsi" w:cstheme="minorHAnsi"/>
          <w:sz w:val="22"/>
          <w:szCs w:val="22"/>
        </w:rPr>
        <w:t xml:space="preserve">consecutive emperors, soon became a nationwide religion at this point. </w:t>
      </w:r>
      <w:r w:rsidR="00715578">
        <w:rPr>
          <w:rFonts w:asciiTheme="minorHAnsi" w:hAnsiTheme="minorHAnsi" w:cstheme="minorHAnsi"/>
          <w:sz w:val="22"/>
          <w:szCs w:val="22"/>
        </w:rPr>
        <w:t xml:space="preserve">Simultaneously, </w:t>
      </w:r>
      <w:r w:rsidRPr="00641550">
        <w:rPr>
          <w:rFonts w:asciiTheme="minorHAnsi" w:hAnsiTheme="minorHAnsi" w:cstheme="minorHAnsi"/>
          <w:sz w:val="22"/>
          <w:szCs w:val="22"/>
        </w:rPr>
        <w:t>Chan Buddhism emerged</w:t>
      </w:r>
      <w:r w:rsidR="00AE359C">
        <w:rPr>
          <w:rFonts w:asciiTheme="minorHAnsi" w:hAnsiTheme="minorHAnsi" w:cstheme="minorHAnsi"/>
          <w:sz w:val="22"/>
          <w:szCs w:val="22"/>
        </w:rPr>
        <w:t>,</w:t>
      </w:r>
      <w:r w:rsidRPr="00641550">
        <w:rPr>
          <w:rFonts w:asciiTheme="minorHAnsi" w:hAnsiTheme="minorHAnsi" w:cstheme="minorHAnsi"/>
          <w:sz w:val="22"/>
          <w:szCs w:val="22"/>
        </w:rPr>
        <w:t xml:space="preserve"> a </w:t>
      </w:r>
      <w:r w:rsidRPr="00641550">
        <w:rPr>
          <w:rFonts w:asciiTheme="minorHAnsi" w:hAnsiTheme="minorHAnsi" w:cstheme="minorHAnsi"/>
          <w:sz w:val="22"/>
          <w:szCs w:val="22"/>
        </w:rPr>
        <w:lastRenderedPageBreak/>
        <w:t>purely Chinese form of Buddhism w</w:t>
      </w:r>
      <w:r w:rsidR="00D8572E">
        <w:rPr>
          <w:rFonts w:asciiTheme="minorHAnsi" w:hAnsiTheme="minorHAnsi" w:cstheme="minorHAnsi"/>
          <w:sz w:val="22"/>
          <w:szCs w:val="22"/>
        </w:rPr>
        <w:t xml:space="preserve">ith an </w:t>
      </w:r>
      <w:r w:rsidRPr="00641550">
        <w:rPr>
          <w:rFonts w:asciiTheme="minorHAnsi" w:hAnsiTheme="minorHAnsi" w:cstheme="minorHAnsi"/>
          <w:sz w:val="22"/>
          <w:szCs w:val="22"/>
        </w:rPr>
        <w:t>even closer link to Daoism. David Goddard calls it a: "</w:t>
      </w:r>
      <w:r w:rsidRPr="00641550">
        <w:rPr>
          <w:rFonts w:asciiTheme="minorHAnsi" w:hAnsiTheme="minorHAnsi" w:cstheme="minorHAnsi"/>
          <w:i/>
          <w:iCs/>
          <w:sz w:val="22"/>
          <w:szCs w:val="22"/>
        </w:rPr>
        <w:t>natural evolution of Buddhism under Taoist conditions"</w:t>
      </w:r>
      <w:r w:rsidRPr="00641550">
        <w:rPr>
          <w:rFonts w:asciiTheme="minorHAnsi" w:hAnsiTheme="minorHAnsi" w:cstheme="minorHAnsi"/>
          <w:sz w:val="22"/>
          <w:szCs w:val="22"/>
        </w:rPr>
        <w:t xml:space="preserve">. </w:t>
      </w:r>
      <w:r w:rsidR="009B31A2">
        <w:rPr>
          <w:rFonts w:asciiTheme="minorHAnsi" w:hAnsiTheme="minorHAnsi" w:cstheme="minorHAnsi"/>
          <w:sz w:val="22"/>
          <w:szCs w:val="22"/>
        </w:rPr>
        <w:t>[</w:t>
      </w:r>
      <w:r w:rsidR="00576DCD">
        <w:rPr>
          <w:rFonts w:asciiTheme="minorHAnsi" w:hAnsiTheme="minorHAnsi" w:cstheme="minorHAnsi"/>
          <w:sz w:val="22"/>
          <w:szCs w:val="22"/>
        </w:rPr>
        <w:t>7</w:t>
      </w:r>
      <w:r w:rsidR="009B31A2">
        <w:rPr>
          <w:rFonts w:asciiTheme="minorHAnsi" w:hAnsiTheme="minorHAnsi" w:cstheme="minorHAnsi"/>
          <w:sz w:val="22"/>
          <w:szCs w:val="22"/>
        </w:rPr>
        <w:t>]</w:t>
      </w:r>
      <w:r w:rsidR="005967F3" w:rsidRPr="00641550">
        <w:rPr>
          <w:rFonts w:asciiTheme="minorHAnsi" w:hAnsiTheme="minorHAnsi" w:cstheme="minorHAnsi"/>
          <w:sz w:val="22"/>
          <w:szCs w:val="22"/>
        </w:rPr>
        <w:t xml:space="preserve"> Chinese Buddhism </w:t>
      </w:r>
      <w:r w:rsidRPr="00641550">
        <w:rPr>
          <w:rFonts w:asciiTheme="minorHAnsi" w:hAnsiTheme="minorHAnsi" w:cstheme="minorHAnsi"/>
          <w:sz w:val="22"/>
          <w:szCs w:val="22"/>
        </w:rPr>
        <w:t xml:space="preserve">was defined as a </w:t>
      </w:r>
      <w:r w:rsidRPr="002E5017">
        <w:rPr>
          <w:rFonts w:asciiTheme="minorHAnsi" w:hAnsiTheme="minorHAnsi" w:cstheme="minorHAnsi"/>
          <w:i/>
          <w:iCs/>
          <w:sz w:val="22"/>
          <w:szCs w:val="22"/>
        </w:rPr>
        <w:t>“syncretic religion”.</w:t>
      </w:r>
      <w:r w:rsidRPr="00641550">
        <w:rPr>
          <w:rFonts w:asciiTheme="minorHAnsi" w:hAnsiTheme="minorHAnsi" w:cstheme="minorHAnsi"/>
          <w:sz w:val="22"/>
          <w:szCs w:val="22"/>
        </w:rPr>
        <w:t xml:space="preserve"> </w:t>
      </w:r>
      <w:r w:rsidR="003D343F">
        <w:rPr>
          <w:rFonts w:asciiTheme="minorHAnsi" w:hAnsiTheme="minorHAnsi" w:cstheme="minorHAnsi"/>
          <w:sz w:val="22"/>
          <w:szCs w:val="22"/>
        </w:rPr>
        <w:t>[</w:t>
      </w:r>
      <w:r w:rsidR="00576DCD">
        <w:rPr>
          <w:rFonts w:asciiTheme="minorHAnsi" w:hAnsiTheme="minorHAnsi" w:cstheme="minorHAnsi"/>
          <w:sz w:val="22"/>
          <w:szCs w:val="22"/>
        </w:rPr>
        <w:t>8</w:t>
      </w:r>
      <w:r w:rsidR="003D343F">
        <w:rPr>
          <w:rFonts w:asciiTheme="minorHAnsi" w:hAnsiTheme="minorHAnsi" w:cstheme="minorHAnsi"/>
          <w:sz w:val="22"/>
          <w:szCs w:val="22"/>
        </w:rPr>
        <w:t xml:space="preserve">]. </w:t>
      </w:r>
      <w:r w:rsidRPr="00641550">
        <w:rPr>
          <w:rFonts w:asciiTheme="minorHAnsi" w:hAnsiTheme="minorHAnsi" w:cstheme="minorHAnsi"/>
          <w:sz w:val="22"/>
          <w:szCs w:val="22"/>
        </w:rPr>
        <w:t>I think that this helped the support base massively in China.</w:t>
      </w:r>
      <w:r w:rsidR="00D061FF">
        <w:rPr>
          <w:rFonts w:asciiTheme="minorHAnsi" w:hAnsiTheme="minorHAnsi" w:cstheme="minorHAnsi"/>
          <w:sz w:val="22"/>
          <w:szCs w:val="22"/>
        </w:rPr>
        <w:t xml:space="preserve"> B</w:t>
      </w:r>
      <w:r w:rsidRPr="00641550">
        <w:rPr>
          <w:rFonts w:asciiTheme="minorHAnsi" w:hAnsiTheme="minorHAnsi" w:cstheme="minorHAnsi"/>
          <w:sz w:val="22"/>
          <w:szCs w:val="22"/>
        </w:rPr>
        <w:t xml:space="preserve">oth stress the importance of the individual, </w:t>
      </w:r>
      <w:r w:rsidR="006B77C7">
        <w:rPr>
          <w:rFonts w:asciiTheme="minorHAnsi" w:hAnsiTheme="minorHAnsi" w:cstheme="minorHAnsi"/>
          <w:sz w:val="22"/>
          <w:szCs w:val="22"/>
        </w:rPr>
        <w:t>p</w:t>
      </w:r>
      <w:r w:rsidRPr="00641550">
        <w:rPr>
          <w:rFonts w:asciiTheme="minorHAnsi" w:hAnsiTheme="minorHAnsi" w:cstheme="minorHAnsi"/>
          <w:sz w:val="22"/>
          <w:szCs w:val="22"/>
        </w:rPr>
        <w:t>ersonal enlightenment</w:t>
      </w:r>
      <w:r w:rsidR="00B73889">
        <w:rPr>
          <w:rFonts w:asciiTheme="minorHAnsi" w:hAnsiTheme="minorHAnsi" w:cstheme="minorHAnsi"/>
          <w:sz w:val="22"/>
          <w:szCs w:val="22"/>
        </w:rPr>
        <w:t xml:space="preserve">, </w:t>
      </w:r>
      <w:r w:rsidR="00817559">
        <w:rPr>
          <w:rFonts w:asciiTheme="minorHAnsi" w:hAnsiTheme="minorHAnsi" w:cstheme="minorHAnsi"/>
          <w:sz w:val="22"/>
          <w:szCs w:val="22"/>
        </w:rPr>
        <w:t>and</w:t>
      </w:r>
      <w:r w:rsidRPr="00641550">
        <w:rPr>
          <w:rFonts w:asciiTheme="minorHAnsi" w:hAnsiTheme="minorHAnsi" w:cstheme="minorHAnsi"/>
          <w:sz w:val="22"/>
          <w:szCs w:val="22"/>
        </w:rPr>
        <w:t xml:space="preserve"> a move away from the worship of </w:t>
      </w:r>
      <w:r w:rsidR="00A21F65">
        <w:rPr>
          <w:rFonts w:asciiTheme="minorHAnsi" w:hAnsiTheme="minorHAnsi" w:cstheme="minorHAnsi"/>
          <w:sz w:val="22"/>
          <w:szCs w:val="22"/>
        </w:rPr>
        <w:t>deit</w:t>
      </w:r>
      <w:r w:rsidR="0074345B">
        <w:rPr>
          <w:rFonts w:asciiTheme="minorHAnsi" w:hAnsiTheme="minorHAnsi" w:cstheme="minorHAnsi"/>
          <w:sz w:val="22"/>
          <w:szCs w:val="22"/>
        </w:rPr>
        <w:t>ies</w:t>
      </w:r>
      <w:r w:rsidR="00EB782C" w:rsidRPr="00641550">
        <w:rPr>
          <w:rFonts w:asciiTheme="minorHAnsi" w:hAnsiTheme="minorHAnsi" w:cstheme="minorHAnsi"/>
          <w:sz w:val="22"/>
          <w:szCs w:val="22"/>
        </w:rPr>
        <w:t xml:space="preserve">. </w:t>
      </w:r>
      <w:r w:rsidR="00AB71BA">
        <w:rPr>
          <w:rFonts w:asciiTheme="minorHAnsi" w:hAnsiTheme="minorHAnsi" w:cstheme="minorHAnsi"/>
          <w:sz w:val="22"/>
          <w:szCs w:val="22"/>
        </w:rPr>
        <w:t xml:space="preserve">Continuity surely </w:t>
      </w:r>
      <w:r w:rsidR="00EB782C" w:rsidRPr="00641550">
        <w:rPr>
          <w:rFonts w:asciiTheme="minorHAnsi" w:hAnsiTheme="minorHAnsi" w:cstheme="minorHAnsi"/>
          <w:sz w:val="22"/>
          <w:szCs w:val="22"/>
        </w:rPr>
        <w:t>comfort</w:t>
      </w:r>
      <w:r w:rsidR="00502C27">
        <w:rPr>
          <w:rFonts w:asciiTheme="minorHAnsi" w:hAnsiTheme="minorHAnsi" w:cstheme="minorHAnsi"/>
          <w:sz w:val="22"/>
          <w:szCs w:val="22"/>
        </w:rPr>
        <w:t>ed</w:t>
      </w:r>
      <w:r w:rsidR="00EB782C" w:rsidRPr="00641550">
        <w:rPr>
          <w:rFonts w:asciiTheme="minorHAnsi" w:hAnsiTheme="minorHAnsi" w:cstheme="minorHAnsi"/>
          <w:sz w:val="22"/>
          <w:szCs w:val="22"/>
        </w:rPr>
        <w:t xml:space="preserve"> the populace, </w:t>
      </w:r>
      <w:r w:rsidR="00073E0B">
        <w:rPr>
          <w:rFonts w:asciiTheme="minorHAnsi" w:hAnsiTheme="minorHAnsi" w:cstheme="minorHAnsi"/>
          <w:sz w:val="22"/>
          <w:szCs w:val="22"/>
        </w:rPr>
        <w:t>after the</w:t>
      </w:r>
      <w:r w:rsidR="00D3016B" w:rsidRPr="00641550">
        <w:rPr>
          <w:rFonts w:asciiTheme="minorHAnsi" w:hAnsiTheme="minorHAnsi" w:cstheme="minorHAnsi"/>
          <w:sz w:val="22"/>
          <w:szCs w:val="22"/>
        </w:rPr>
        <w:t xml:space="preserve"> Warring States Period, and the </w:t>
      </w:r>
      <w:r w:rsidR="001F0C5F" w:rsidRPr="00641550">
        <w:rPr>
          <w:rFonts w:asciiTheme="minorHAnsi" w:hAnsiTheme="minorHAnsi" w:cstheme="minorHAnsi"/>
          <w:sz w:val="22"/>
          <w:szCs w:val="22"/>
        </w:rPr>
        <w:t>all-powerful</w:t>
      </w:r>
      <w:r w:rsidR="001A1FB3" w:rsidRPr="00641550">
        <w:rPr>
          <w:rFonts w:asciiTheme="minorHAnsi" w:hAnsiTheme="minorHAnsi" w:cstheme="minorHAnsi"/>
          <w:sz w:val="22"/>
          <w:szCs w:val="22"/>
        </w:rPr>
        <w:t xml:space="preserve"> state </w:t>
      </w:r>
      <w:r w:rsidR="00C72B96" w:rsidRPr="00641550">
        <w:rPr>
          <w:rFonts w:asciiTheme="minorHAnsi" w:hAnsiTheme="minorHAnsi" w:cstheme="minorHAnsi"/>
          <w:sz w:val="22"/>
          <w:szCs w:val="22"/>
        </w:rPr>
        <w:t>under Qin Shi Huang.</w:t>
      </w:r>
      <w:r w:rsidR="00D3016B" w:rsidRPr="00641550">
        <w:rPr>
          <w:rFonts w:asciiTheme="minorHAnsi" w:hAnsiTheme="minorHAnsi" w:cstheme="minorHAnsi"/>
          <w:sz w:val="22"/>
          <w:szCs w:val="22"/>
        </w:rPr>
        <w:t xml:space="preserve"> </w:t>
      </w:r>
      <w:r w:rsidR="00702025" w:rsidRPr="00641550">
        <w:rPr>
          <w:rFonts w:asciiTheme="minorHAnsi" w:hAnsiTheme="minorHAnsi" w:cstheme="minorHAnsi"/>
          <w:sz w:val="22"/>
          <w:szCs w:val="22"/>
        </w:rPr>
        <w:t>I would argue that this is a key factor to Buddhism’s success in China</w:t>
      </w:r>
      <w:r w:rsidR="005977EF" w:rsidRPr="00641550">
        <w:rPr>
          <w:rFonts w:asciiTheme="minorHAnsi" w:hAnsiTheme="minorHAnsi" w:cstheme="minorHAnsi"/>
          <w:sz w:val="22"/>
          <w:szCs w:val="22"/>
        </w:rPr>
        <w:t>.</w:t>
      </w:r>
      <w:r w:rsidR="000F7127" w:rsidRPr="00641550">
        <w:rPr>
          <w:rFonts w:asciiTheme="minorHAnsi" w:hAnsiTheme="minorHAnsi" w:cstheme="minorHAnsi"/>
          <w:sz w:val="22"/>
          <w:szCs w:val="22"/>
        </w:rPr>
        <w:t xml:space="preserve"> Addi</w:t>
      </w:r>
      <w:r w:rsidR="007C4DC6">
        <w:rPr>
          <w:rFonts w:asciiTheme="minorHAnsi" w:hAnsiTheme="minorHAnsi" w:cstheme="minorHAnsi"/>
          <w:sz w:val="22"/>
          <w:szCs w:val="22"/>
        </w:rPr>
        <w:t>tionally</w:t>
      </w:r>
      <w:r w:rsidR="000F7127" w:rsidRPr="00641550">
        <w:rPr>
          <w:rFonts w:asciiTheme="minorHAnsi" w:hAnsiTheme="minorHAnsi" w:cstheme="minorHAnsi"/>
          <w:sz w:val="22"/>
          <w:szCs w:val="22"/>
        </w:rPr>
        <w:t>, people</w:t>
      </w:r>
      <w:r w:rsidR="00386DF0">
        <w:rPr>
          <w:rFonts w:asciiTheme="minorHAnsi" w:hAnsiTheme="minorHAnsi" w:cstheme="minorHAnsi"/>
          <w:sz w:val="22"/>
          <w:szCs w:val="22"/>
        </w:rPr>
        <w:t xml:space="preserve"> in the</w:t>
      </w:r>
      <w:r w:rsidR="00816EF4" w:rsidRPr="00641550">
        <w:rPr>
          <w:rFonts w:asciiTheme="minorHAnsi" w:hAnsiTheme="minorHAnsi" w:cstheme="minorHAnsi"/>
          <w:sz w:val="22"/>
          <w:szCs w:val="22"/>
        </w:rPr>
        <w:t xml:space="preserve"> later periods </w:t>
      </w:r>
      <w:r w:rsidR="000F7127" w:rsidRPr="00641550">
        <w:rPr>
          <w:rFonts w:asciiTheme="minorHAnsi" w:hAnsiTheme="minorHAnsi" w:cstheme="minorHAnsi"/>
          <w:sz w:val="22"/>
          <w:szCs w:val="22"/>
        </w:rPr>
        <w:t>became disillusioned with Confucianism</w:t>
      </w:r>
      <w:r w:rsidR="00422878">
        <w:rPr>
          <w:rFonts w:asciiTheme="minorHAnsi" w:hAnsiTheme="minorHAnsi" w:cstheme="minorHAnsi"/>
          <w:sz w:val="22"/>
          <w:szCs w:val="22"/>
        </w:rPr>
        <w:t>’</w:t>
      </w:r>
      <w:r w:rsidR="00120B09">
        <w:rPr>
          <w:rFonts w:asciiTheme="minorHAnsi" w:hAnsiTheme="minorHAnsi" w:cstheme="minorHAnsi"/>
          <w:sz w:val="22"/>
          <w:szCs w:val="22"/>
        </w:rPr>
        <w:t xml:space="preserve">s </w:t>
      </w:r>
      <w:r w:rsidR="000F7127" w:rsidRPr="00641550">
        <w:rPr>
          <w:rFonts w:asciiTheme="minorHAnsi" w:hAnsiTheme="minorHAnsi" w:cstheme="minorHAnsi"/>
          <w:sz w:val="22"/>
          <w:szCs w:val="22"/>
        </w:rPr>
        <w:t>affilia</w:t>
      </w:r>
      <w:r w:rsidR="00120B09">
        <w:rPr>
          <w:rFonts w:asciiTheme="minorHAnsi" w:hAnsiTheme="minorHAnsi" w:cstheme="minorHAnsi"/>
          <w:sz w:val="22"/>
          <w:szCs w:val="22"/>
        </w:rPr>
        <w:t>tion to</w:t>
      </w:r>
      <w:r w:rsidR="000F7127" w:rsidRPr="00641550">
        <w:rPr>
          <w:rFonts w:asciiTheme="minorHAnsi" w:hAnsiTheme="minorHAnsi" w:cstheme="minorHAnsi"/>
          <w:sz w:val="22"/>
          <w:szCs w:val="22"/>
        </w:rPr>
        <w:t xml:space="preserve"> the gentry</w:t>
      </w:r>
      <w:r w:rsidR="00F321D5" w:rsidRPr="00641550">
        <w:rPr>
          <w:rFonts w:asciiTheme="minorHAnsi" w:hAnsiTheme="minorHAnsi" w:cstheme="minorHAnsi"/>
          <w:sz w:val="22"/>
          <w:szCs w:val="22"/>
        </w:rPr>
        <w:t xml:space="preserve">, </w:t>
      </w:r>
      <w:r w:rsidR="00291AAE">
        <w:rPr>
          <w:rFonts w:asciiTheme="minorHAnsi" w:hAnsiTheme="minorHAnsi" w:cstheme="minorHAnsi"/>
          <w:sz w:val="22"/>
          <w:szCs w:val="22"/>
        </w:rPr>
        <w:t xml:space="preserve">and </w:t>
      </w:r>
      <w:r w:rsidR="00386DF0">
        <w:rPr>
          <w:rFonts w:asciiTheme="minorHAnsi" w:hAnsiTheme="minorHAnsi" w:cstheme="minorHAnsi"/>
          <w:sz w:val="22"/>
          <w:szCs w:val="22"/>
        </w:rPr>
        <w:t>the a</w:t>
      </w:r>
      <w:r w:rsidR="00AD2CEB" w:rsidRPr="00641550">
        <w:rPr>
          <w:rFonts w:asciiTheme="minorHAnsi" w:hAnsiTheme="minorHAnsi" w:cstheme="minorHAnsi"/>
          <w:sz w:val="22"/>
          <w:szCs w:val="22"/>
        </w:rPr>
        <w:t>ttitudes of men in power</w:t>
      </w:r>
      <w:r w:rsidR="003B1B9F" w:rsidRPr="00641550">
        <w:rPr>
          <w:rFonts w:asciiTheme="minorHAnsi" w:hAnsiTheme="minorHAnsi" w:cstheme="minorHAnsi"/>
          <w:sz w:val="22"/>
          <w:szCs w:val="22"/>
        </w:rPr>
        <w:t xml:space="preserve"> changed as they saw Confucianism’s</w:t>
      </w:r>
      <w:r w:rsidR="00213A19">
        <w:rPr>
          <w:rFonts w:asciiTheme="minorHAnsi" w:hAnsiTheme="minorHAnsi" w:cstheme="minorHAnsi"/>
          <w:sz w:val="22"/>
          <w:szCs w:val="22"/>
        </w:rPr>
        <w:t xml:space="preserve"> </w:t>
      </w:r>
      <w:r w:rsidR="00A767B9" w:rsidRPr="00641550">
        <w:rPr>
          <w:rFonts w:asciiTheme="minorHAnsi" w:hAnsiTheme="minorHAnsi" w:cstheme="minorHAnsi"/>
          <w:sz w:val="22"/>
          <w:szCs w:val="22"/>
        </w:rPr>
        <w:t>loyalty to rulers as irrelevant.</w:t>
      </w:r>
      <w:r w:rsidR="00B52B56">
        <w:rPr>
          <w:rFonts w:asciiTheme="minorHAnsi" w:hAnsiTheme="minorHAnsi" w:cstheme="minorHAnsi"/>
          <w:sz w:val="22"/>
          <w:szCs w:val="22"/>
        </w:rPr>
        <w:t xml:space="preserve"> </w:t>
      </w:r>
      <w:r w:rsidR="007C4DC6">
        <w:rPr>
          <w:rFonts w:asciiTheme="minorHAnsi" w:hAnsiTheme="minorHAnsi" w:cstheme="minorHAnsi"/>
          <w:sz w:val="22"/>
          <w:szCs w:val="22"/>
        </w:rPr>
        <w:t>T</w:t>
      </w:r>
      <w:r w:rsidR="007A418D" w:rsidRPr="00641550">
        <w:rPr>
          <w:rFonts w:asciiTheme="minorHAnsi" w:hAnsiTheme="minorHAnsi" w:cstheme="minorHAnsi"/>
          <w:sz w:val="22"/>
          <w:szCs w:val="22"/>
        </w:rPr>
        <w:t xml:space="preserve">he </w:t>
      </w:r>
      <w:r w:rsidR="00A8784A" w:rsidRPr="00641550">
        <w:rPr>
          <w:rFonts w:asciiTheme="minorHAnsi" w:hAnsiTheme="minorHAnsi" w:cstheme="minorHAnsi"/>
          <w:sz w:val="22"/>
          <w:szCs w:val="22"/>
        </w:rPr>
        <w:t>non-existent</w:t>
      </w:r>
      <w:r w:rsidR="007A418D" w:rsidRPr="00641550">
        <w:rPr>
          <w:rFonts w:asciiTheme="minorHAnsi" w:hAnsiTheme="minorHAnsi" w:cstheme="minorHAnsi"/>
          <w:sz w:val="22"/>
          <w:szCs w:val="22"/>
        </w:rPr>
        <w:t xml:space="preserve"> </w:t>
      </w:r>
      <w:r w:rsidR="001F61B3" w:rsidRPr="00641550">
        <w:rPr>
          <w:rFonts w:asciiTheme="minorHAnsi" w:hAnsiTheme="minorHAnsi" w:cstheme="minorHAnsi"/>
          <w:sz w:val="22"/>
          <w:szCs w:val="22"/>
        </w:rPr>
        <w:t xml:space="preserve">social </w:t>
      </w:r>
      <w:r w:rsidR="007A418D" w:rsidRPr="00641550">
        <w:rPr>
          <w:rFonts w:asciiTheme="minorHAnsi" w:hAnsiTheme="minorHAnsi" w:cstheme="minorHAnsi"/>
          <w:sz w:val="22"/>
          <w:szCs w:val="22"/>
        </w:rPr>
        <w:t xml:space="preserve">prejudge inherent in </w:t>
      </w:r>
      <w:r w:rsidR="0013436A" w:rsidRPr="00641550">
        <w:rPr>
          <w:rFonts w:asciiTheme="minorHAnsi" w:hAnsiTheme="minorHAnsi" w:cstheme="minorHAnsi"/>
          <w:sz w:val="22"/>
          <w:szCs w:val="22"/>
        </w:rPr>
        <w:t>Buddhism</w:t>
      </w:r>
      <w:r w:rsidR="007C4DC6">
        <w:rPr>
          <w:rFonts w:asciiTheme="minorHAnsi" w:hAnsiTheme="minorHAnsi" w:cstheme="minorHAnsi"/>
          <w:sz w:val="22"/>
          <w:szCs w:val="22"/>
        </w:rPr>
        <w:t xml:space="preserve"> was vital to its survival</w:t>
      </w:r>
      <w:r w:rsidR="00C26D81" w:rsidRPr="00641550">
        <w:rPr>
          <w:rFonts w:asciiTheme="minorHAnsi" w:hAnsiTheme="minorHAnsi" w:cstheme="minorHAnsi"/>
          <w:sz w:val="22"/>
          <w:szCs w:val="22"/>
        </w:rPr>
        <w:t>.</w:t>
      </w:r>
      <w:r w:rsidR="00D024B3" w:rsidRPr="00641550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4B13DC3" w14:textId="4B84E4A8" w:rsidR="0015669D" w:rsidRPr="00664C55" w:rsidRDefault="004D1A8D" w:rsidP="00FD2218">
      <w:pPr>
        <w:pStyle w:val="NormalWeb"/>
        <w:spacing w:line="276" w:lineRule="auto"/>
        <w:rPr>
          <w:rFonts w:asciiTheme="minorHAnsi" w:hAnsiTheme="minorHAnsi" w:cstheme="minorHAnsi"/>
          <w:sz w:val="22"/>
          <w:szCs w:val="22"/>
        </w:rPr>
      </w:pPr>
      <w:r w:rsidRPr="004E4809">
        <w:rPr>
          <w:rFonts w:asciiTheme="minorHAnsi" w:hAnsiTheme="minorHAnsi" w:cstheme="minorHAnsi"/>
          <w:sz w:val="22"/>
          <w:szCs w:val="22"/>
        </w:rPr>
        <w:t xml:space="preserve">China became re-unified under the Sui Dynasty in 589 BC. </w:t>
      </w:r>
      <w:r w:rsidR="00386DF0">
        <w:rPr>
          <w:rFonts w:asciiTheme="minorHAnsi" w:hAnsiTheme="minorHAnsi" w:cstheme="minorHAnsi"/>
          <w:sz w:val="22"/>
          <w:szCs w:val="22"/>
        </w:rPr>
        <w:t>D</w:t>
      </w:r>
      <w:r w:rsidR="006115E6">
        <w:rPr>
          <w:rFonts w:asciiTheme="minorHAnsi" w:hAnsiTheme="minorHAnsi" w:cstheme="minorHAnsi"/>
          <w:sz w:val="22"/>
          <w:szCs w:val="22"/>
        </w:rPr>
        <w:t xml:space="preserve">espite </w:t>
      </w:r>
      <w:r w:rsidR="00386DF0">
        <w:rPr>
          <w:rFonts w:asciiTheme="minorHAnsi" w:hAnsiTheme="minorHAnsi" w:cstheme="minorHAnsi"/>
          <w:sz w:val="22"/>
          <w:szCs w:val="22"/>
        </w:rPr>
        <w:t>this short dynasty,</w:t>
      </w:r>
      <w:r w:rsidR="006455F5" w:rsidRPr="004E4809">
        <w:rPr>
          <w:rFonts w:asciiTheme="minorHAnsi" w:hAnsiTheme="minorHAnsi" w:cstheme="minorHAnsi"/>
          <w:sz w:val="22"/>
          <w:szCs w:val="22"/>
        </w:rPr>
        <w:t xml:space="preserve"> </w:t>
      </w:r>
      <w:r w:rsidRPr="004E4809">
        <w:rPr>
          <w:rFonts w:asciiTheme="minorHAnsi" w:hAnsiTheme="minorHAnsi" w:cstheme="minorHAnsi"/>
          <w:sz w:val="22"/>
          <w:szCs w:val="22"/>
        </w:rPr>
        <w:t xml:space="preserve">Chinese Buddhism blossomed, especially through the re-establishing of the Silk Road. </w:t>
      </w:r>
      <w:r w:rsidR="00810905">
        <w:rPr>
          <w:rFonts w:asciiTheme="minorHAnsi" w:hAnsiTheme="minorHAnsi" w:cstheme="minorHAnsi"/>
          <w:sz w:val="22"/>
          <w:szCs w:val="22"/>
        </w:rPr>
        <w:t>Furthermore</w:t>
      </w:r>
      <w:r w:rsidRPr="004E4809">
        <w:rPr>
          <w:rFonts w:asciiTheme="minorHAnsi" w:hAnsiTheme="minorHAnsi" w:cstheme="minorHAnsi"/>
          <w:sz w:val="22"/>
          <w:szCs w:val="22"/>
        </w:rPr>
        <w:t>, Buddhism was openly encouraged in order to unite a greater number of people from different backgrounds. Buddhism had the backing of emperors during this time, which only helped to pro</w:t>
      </w:r>
      <w:r w:rsidR="00744C06">
        <w:rPr>
          <w:rFonts w:asciiTheme="minorHAnsi" w:hAnsiTheme="minorHAnsi" w:cstheme="minorHAnsi"/>
          <w:sz w:val="22"/>
          <w:szCs w:val="22"/>
        </w:rPr>
        <w:t xml:space="preserve">mote </w:t>
      </w:r>
      <w:r w:rsidR="00810905">
        <w:rPr>
          <w:rFonts w:asciiTheme="minorHAnsi" w:hAnsiTheme="minorHAnsi" w:cstheme="minorHAnsi"/>
          <w:sz w:val="22"/>
          <w:szCs w:val="22"/>
        </w:rPr>
        <w:t xml:space="preserve">Buddhism’s </w:t>
      </w:r>
      <w:r w:rsidRPr="004E4809">
        <w:rPr>
          <w:rFonts w:asciiTheme="minorHAnsi" w:hAnsiTheme="minorHAnsi" w:cstheme="minorHAnsi"/>
          <w:sz w:val="22"/>
          <w:szCs w:val="22"/>
        </w:rPr>
        <w:t xml:space="preserve">success. </w:t>
      </w:r>
      <w:r w:rsidR="005B47F0">
        <w:rPr>
          <w:rFonts w:asciiTheme="minorHAnsi" w:hAnsiTheme="minorHAnsi" w:cstheme="minorHAnsi"/>
          <w:sz w:val="22"/>
          <w:szCs w:val="22"/>
        </w:rPr>
        <w:t>C</w:t>
      </w:r>
      <w:r w:rsidR="00675534" w:rsidRPr="004E4809">
        <w:rPr>
          <w:rFonts w:asciiTheme="minorHAnsi" w:hAnsiTheme="minorHAnsi" w:cstheme="minorHAnsi"/>
          <w:sz w:val="22"/>
          <w:szCs w:val="22"/>
        </w:rPr>
        <w:t xml:space="preserve">ultural </w:t>
      </w:r>
      <w:r w:rsidR="007E38F5" w:rsidRPr="004E4809">
        <w:rPr>
          <w:rFonts w:asciiTheme="minorHAnsi" w:hAnsiTheme="minorHAnsi" w:cstheme="minorHAnsi"/>
          <w:sz w:val="22"/>
          <w:szCs w:val="22"/>
        </w:rPr>
        <w:t xml:space="preserve">hegemony through </w:t>
      </w:r>
      <w:r w:rsidR="007E38F5" w:rsidRPr="00D9416C">
        <w:rPr>
          <w:rFonts w:asciiTheme="minorHAnsi" w:hAnsiTheme="minorHAnsi" w:cstheme="minorHAnsi"/>
          <w:i/>
          <w:iCs/>
          <w:sz w:val="22"/>
          <w:szCs w:val="22"/>
        </w:rPr>
        <w:t>‘</w:t>
      </w:r>
      <w:proofErr w:type="spellStart"/>
      <w:r w:rsidR="007E38F5" w:rsidRPr="00D9416C">
        <w:rPr>
          <w:rFonts w:asciiTheme="minorHAnsi" w:hAnsiTheme="minorHAnsi" w:cstheme="minorHAnsi"/>
          <w:i/>
          <w:iCs/>
          <w:sz w:val="22"/>
          <w:szCs w:val="22"/>
        </w:rPr>
        <w:t>Tianxia</w:t>
      </w:r>
      <w:proofErr w:type="spellEnd"/>
      <w:r w:rsidR="00CF1E7A" w:rsidRPr="00D9416C">
        <w:rPr>
          <w:rFonts w:asciiTheme="minorHAnsi" w:hAnsiTheme="minorHAnsi" w:cstheme="minorHAnsi"/>
          <w:i/>
          <w:iCs/>
          <w:sz w:val="22"/>
          <w:szCs w:val="22"/>
        </w:rPr>
        <w:t>’</w:t>
      </w:r>
      <w:r w:rsidR="00CF1E7A" w:rsidRPr="004E4809">
        <w:rPr>
          <w:rFonts w:asciiTheme="minorHAnsi" w:hAnsiTheme="minorHAnsi" w:cstheme="minorHAnsi"/>
          <w:sz w:val="22"/>
          <w:szCs w:val="22"/>
        </w:rPr>
        <w:t xml:space="preserve"> is recognised, but</w:t>
      </w:r>
      <w:r w:rsidR="00CB628E" w:rsidRPr="004E4809">
        <w:rPr>
          <w:rFonts w:asciiTheme="minorHAnsi" w:hAnsiTheme="minorHAnsi" w:cstheme="minorHAnsi"/>
          <w:sz w:val="22"/>
          <w:szCs w:val="22"/>
        </w:rPr>
        <w:t xml:space="preserve"> this dogmatic </w:t>
      </w:r>
      <w:r w:rsidR="00F62B48">
        <w:rPr>
          <w:rFonts w:asciiTheme="minorHAnsi" w:hAnsiTheme="minorHAnsi" w:cstheme="minorHAnsi"/>
          <w:sz w:val="22"/>
          <w:szCs w:val="22"/>
        </w:rPr>
        <w:t xml:space="preserve">principle was </w:t>
      </w:r>
      <w:r w:rsidR="00CB628E" w:rsidRPr="004E4809">
        <w:rPr>
          <w:rFonts w:asciiTheme="minorHAnsi" w:hAnsiTheme="minorHAnsi" w:cstheme="minorHAnsi"/>
          <w:sz w:val="22"/>
          <w:szCs w:val="22"/>
        </w:rPr>
        <w:t>fall</w:t>
      </w:r>
      <w:r w:rsidR="00F62B48">
        <w:rPr>
          <w:rFonts w:asciiTheme="minorHAnsi" w:hAnsiTheme="minorHAnsi" w:cstheme="minorHAnsi"/>
          <w:sz w:val="22"/>
          <w:szCs w:val="22"/>
        </w:rPr>
        <w:t>ing</w:t>
      </w:r>
      <w:r w:rsidR="00CB628E" w:rsidRPr="004E4809">
        <w:rPr>
          <w:rFonts w:asciiTheme="minorHAnsi" w:hAnsiTheme="minorHAnsi" w:cstheme="minorHAnsi"/>
          <w:sz w:val="22"/>
          <w:szCs w:val="22"/>
        </w:rPr>
        <w:t xml:space="preserve"> apart</w:t>
      </w:r>
      <w:r w:rsidR="00CF1E7A" w:rsidRPr="00186572">
        <w:rPr>
          <w:rFonts w:asciiTheme="minorHAnsi" w:hAnsiTheme="minorHAnsi" w:cstheme="minorHAnsi"/>
          <w:sz w:val="22"/>
          <w:szCs w:val="22"/>
        </w:rPr>
        <w:t xml:space="preserve">. </w:t>
      </w:r>
      <w:r w:rsidR="00AD7A05" w:rsidRPr="00186572">
        <w:rPr>
          <w:rFonts w:asciiTheme="minorHAnsi" w:hAnsiTheme="minorHAnsi" w:cstheme="minorHAnsi"/>
          <w:b/>
          <w:bCs/>
          <w:kern w:val="36"/>
          <w:sz w:val="22"/>
          <w:szCs w:val="22"/>
        </w:rPr>
        <w:t>“</w:t>
      </w:r>
      <w:r w:rsidR="00AD7A05" w:rsidRPr="00186572">
        <w:rPr>
          <w:rFonts w:asciiTheme="minorHAnsi" w:hAnsiTheme="minorHAnsi" w:cstheme="minorHAnsi"/>
          <w:i/>
          <w:iCs/>
          <w:kern w:val="36"/>
          <w:sz w:val="22"/>
          <w:szCs w:val="22"/>
        </w:rPr>
        <w:t xml:space="preserve">Apart from these Buddhist maps, China during the Sui and </w:t>
      </w:r>
      <w:proofErr w:type="spellStart"/>
      <w:r w:rsidR="00AD7A05" w:rsidRPr="00186572">
        <w:rPr>
          <w:rFonts w:asciiTheme="minorHAnsi" w:hAnsiTheme="minorHAnsi" w:cstheme="minorHAnsi"/>
          <w:i/>
          <w:iCs/>
          <w:kern w:val="36"/>
          <w:sz w:val="22"/>
          <w:szCs w:val="22"/>
        </w:rPr>
        <w:t>T’ang</w:t>
      </w:r>
      <w:proofErr w:type="spellEnd"/>
      <w:r w:rsidR="00AD7A05" w:rsidRPr="00186572">
        <w:rPr>
          <w:rFonts w:asciiTheme="minorHAnsi" w:hAnsiTheme="minorHAnsi" w:cstheme="minorHAnsi"/>
          <w:i/>
          <w:iCs/>
          <w:kern w:val="36"/>
          <w:sz w:val="22"/>
          <w:szCs w:val="22"/>
        </w:rPr>
        <w:t xml:space="preserve"> periods already had many geographical descriptions and maps of both Central Asia and India.”</w:t>
      </w:r>
      <w:r w:rsidR="00AD7A05" w:rsidRPr="00186572">
        <w:rPr>
          <w:rFonts w:asciiTheme="minorHAnsi" w:hAnsiTheme="minorHAnsi" w:cstheme="minorHAnsi"/>
          <w:b/>
          <w:bCs/>
          <w:kern w:val="36"/>
          <w:sz w:val="22"/>
          <w:szCs w:val="22"/>
        </w:rPr>
        <w:t xml:space="preserve"> </w:t>
      </w:r>
      <w:r w:rsidR="00D565F9" w:rsidRPr="00186572">
        <w:rPr>
          <w:rFonts w:asciiTheme="minorHAnsi" w:hAnsiTheme="minorHAnsi" w:cstheme="minorHAnsi"/>
          <w:kern w:val="36"/>
          <w:sz w:val="22"/>
          <w:szCs w:val="22"/>
        </w:rPr>
        <w:t>[</w:t>
      </w:r>
      <w:r w:rsidR="00576DCD">
        <w:rPr>
          <w:rFonts w:asciiTheme="minorHAnsi" w:hAnsiTheme="minorHAnsi" w:cstheme="minorHAnsi"/>
          <w:kern w:val="36"/>
          <w:sz w:val="22"/>
          <w:szCs w:val="22"/>
        </w:rPr>
        <w:t>9</w:t>
      </w:r>
      <w:r w:rsidR="00D565F9" w:rsidRPr="00186572">
        <w:rPr>
          <w:rFonts w:asciiTheme="minorHAnsi" w:hAnsiTheme="minorHAnsi" w:cstheme="minorHAnsi"/>
          <w:kern w:val="36"/>
          <w:sz w:val="22"/>
          <w:szCs w:val="22"/>
        </w:rPr>
        <w:t>].</w:t>
      </w:r>
      <w:r w:rsidR="00D565F9" w:rsidRPr="004E4809">
        <w:rPr>
          <w:rFonts w:asciiTheme="minorHAnsi" w:hAnsiTheme="minorHAnsi" w:cstheme="minorHAnsi"/>
          <w:kern w:val="36"/>
        </w:rPr>
        <w:t xml:space="preserve"> </w:t>
      </w:r>
      <w:r w:rsidR="00AD2E6B">
        <w:rPr>
          <w:rFonts w:asciiTheme="minorHAnsi" w:hAnsiTheme="minorHAnsi" w:cstheme="minorHAnsi"/>
          <w:sz w:val="22"/>
          <w:szCs w:val="22"/>
        </w:rPr>
        <w:t xml:space="preserve">Personally, </w:t>
      </w:r>
      <w:r w:rsidR="00CF1E7A" w:rsidRPr="00BF6C80">
        <w:rPr>
          <w:rFonts w:asciiTheme="minorHAnsi" w:hAnsiTheme="minorHAnsi" w:cstheme="minorHAnsi"/>
          <w:sz w:val="22"/>
          <w:szCs w:val="22"/>
        </w:rPr>
        <w:t xml:space="preserve">the </w:t>
      </w:r>
      <w:r w:rsidR="004A397A" w:rsidRPr="00BF6C80">
        <w:rPr>
          <w:rFonts w:asciiTheme="minorHAnsi" w:hAnsiTheme="minorHAnsi" w:cstheme="minorHAnsi"/>
          <w:sz w:val="22"/>
          <w:szCs w:val="22"/>
        </w:rPr>
        <w:t>Silk Road</w:t>
      </w:r>
      <w:r w:rsidR="00AD2E6B">
        <w:rPr>
          <w:rFonts w:asciiTheme="minorHAnsi" w:hAnsiTheme="minorHAnsi" w:cstheme="minorHAnsi"/>
          <w:sz w:val="22"/>
          <w:szCs w:val="22"/>
        </w:rPr>
        <w:t xml:space="preserve"> signified</w:t>
      </w:r>
      <w:r w:rsidR="000B3B56">
        <w:rPr>
          <w:rFonts w:asciiTheme="minorHAnsi" w:hAnsiTheme="minorHAnsi" w:cstheme="minorHAnsi"/>
          <w:sz w:val="22"/>
          <w:szCs w:val="22"/>
        </w:rPr>
        <w:t xml:space="preserve"> </w:t>
      </w:r>
      <w:r w:rsidR="001F61B3" w:rsidRPr="00BF6C80">
        <w:rPr>
          <w:rFonts w:asciiTheme="minorHAnsi" w:hAnsiTheme="minorHAnsi" w:cstheme="minorHAnsi"/>
          <w:sz w:val="22"/>
          <w:szCs w:val="22"/>
        </w:rPr>
        <w:t>contact</w:t>
      </w:r>
      <w:r w:rsidR="00AD2E6B">
        <w:rPr>
          <w:rFonts w:asciiTheme="minorHAnsi" w:hAnsiTheme="minorHAnsi" w:cstheme="minorHAnsi"/>
          <w:sz w:val="22"/>
          <w:szCs w:val="22"/>
        </w:rPr>
        <w:t xml:space="preserve">, </w:t>
      </w:r>
      <w:r w:rsidR="00422878">
        <w:rPr>
          <w:rFonts w:asciiTheme="minorHAnsi" w:hAnsiTheme="minorHAnsi" w:cstheme="minorHAnsi"/>
          <w:sz w:val="22"/>
          <w:szCs w:val="22"/>
        </w:rPr>
        <w:t xml:space="preserve">which develops a </w:t>
      </w:r>
      <w:r w:rsidR="00AD7A05" w:rsidRPr="00BF6C80">
        <w:rPr>
          <w:rFonts w:asciiTheme="minorHAnsi" w:hAnsiTheme="minorHAnsi" w:cstheme="minorHAnsi"/>
          <w:sz w:val="22"/>
          <w:szCs w:val="22"/>
        </w:rPr>
        <w:t>country.</w:t>
      </w:r>
      <w:r w:rsidR="00483779" w:rsidRPr="004E4809">
        <w:rPr>
          <w:rFonts w:asciiTheme="minorHAnsi" w:hAnsiTheme="minorHAnsi" w:cstheme="minorHAnsi"/>
        </w:rPr>
        <w:t xml:space="preserve"> </w:t>
      </w:r>
      <w:r w:rsidR="0015669D" w:rsidRPr="004E4809">
        <w:rPr>
          <w:rFonts w:asciiTheme="minorHAnsi" w:hAnsiTheme="minorHAnsi" w:cstheme="minorHAnsi"/>
          <w:sz w:val="22"/>
          <w:szCs w:val="22"/>
        </w:rPr>
        <w:t>“</w:t>
      </w:r>
      <w:r w:rsidR="0015669D" w:rsidRPr="004E4809">
        <w:rPr>
          <w:rFonts w:asciiTheme="minorHAnsi" w:hAnsiTheme="minorHAnsi" w:cstheme="minorHAnsi"/>
          <w:i/>
          <w:iCs/>
          <w:sz w:val="22"/>
          <w:szCs w:val="22"/>
        </w:rPr>
        <w:t>Chinese records reveal that during the Han Dynasty</w:t>
      </w:r>
      <w:proofErr w:type="gramStart"/>
      <w:r w:rsidR="0015669D" w:rsidRPr="004E4809">
        <w:rPr>
          <w:rFonts w:asciiTheme="minorHAnsi" w:hAnsiTheme="minorHAnsi" w:cstheme="minorHAnsi"/>
          <w:i/>
          <w:iCs/>
          <w:sz w:val="22"/>
          <w:szCs w:val="22"/>
        </w:rPr>
        <w:t>….some</w:t>
      </w:r>
      <w:proofErr w:type="gramEnd"/>
      <w:r w:rsidR="0015669D" w:rsidRPr="004E4809">
        <w:rPr>
          <w:rFonts w:asciiTheme="minorHAnsi" w:hAnsiTheme="minorHAnsi" w:cstheme="minorHAnsi"/>
          <w:i/>
          <w:iCs/>
          <w:sz w:val="22"/>
          <w:szCs w:val="22"/>
        </w:rPr>
        <w:t xml:space="preserve"> of the earliest arrivals were not from India, the Buddhist homeland, but from Sogdiana.”</w:t>
      </w:r>
      <w:r w:rsidR="0015669D" w:rsidRPr="004E4809">
        <w:rPr>
          <w:rFonts w:asciiTheme="minorHAnsi" w:hAnsiTheme="minorHAnsi" w:cstheme="minorHAnsi"/>
        </w:rPr>
        <w:t xml:space="preserve"> </w:t>
      </w:r>
      <w:r w:rsidR="00EF7B68" w:rsidRPr="004E4809">
        <w:rPr>
          <w:rFonts w:asciiTheme="minorHAnsi" w:hAnsiTheme="minorHAnsi" w:cstheme="minorHAnsi"/>
        </w:rPr>
        <w:t>[1</w:t>
      </w:r>
      <w:r w:rsidR="00576DCD">
        <w:rPr>
          <w:rFonts w:asciiTheme="minorHAnsi" w:hAnsiTheme="minorHAnsi" w:cstheme="minorHAnsi"/>
        </w:rPr>
        <w:t>0</w:t>
      </w:r>
      <w:r w:rsidR="00EF7B68" w:rsidRPr="004E4809">
        <w:rPr>
          <w:rFonts w:asciiTheme="minorHAnsi" w:hAnsiTheme="minorHAnsi" w:cstheme="minorHAnsi"/>
        </w:rPr>
        <w:t xml:space="preserve">]. </w:t>
      </w:r>
      <w:r w:rsidR="0015669D" w:rsidRPr="00664C55">
        <w:rPr>
          <w:rFonts w:asciiTheme="minorHAnsi" w:hAnsiTheme="minorHAnsi" w:cstheme="minorHAnsi"/>
          <w:sz w:val="22"/>
          <w:szCs w:val="22"/>
        </w:rPr>
        <w:t>Many Sogdians were accomplished Buddhist scholars. They served as translators of the Sanskrit language for the Chinese</w:t>
      </w:r>
      <w:r w:rsidR="00CD2C95">
        <w:rPr>
          <w:rFonts w:asciiTheme="minorHAnsi" w:hAnsiTheme="minorHAnsi" w:cstheme="minorHAnsi"/>
          <w:sz w:val="22"/>
          <w:szCs w:val="22"/>
        </w:rPr>
        <w:t xml:space="preserve">. </w:t>
      </w:r>
      <w:r w:rsidR="0015669D" w:rsidRPr="00664C55">
        <w:rPr>
          <w:rFonts w:asciiTheme="minorHAnsi" w:hAnsiTheme="minorHAnsi" w:cstheme="minorHAnsi"/>
          <w:sz w:val="22"/>
          <w:szCs w:val="22"/>
        </w:rPr>
        <w:t xml:space="preserve">Sogdians </w:t>
      </w:r>
      <w:r w:rsidR="00CD2C95">
        <w:rPr>
          <w:rFonts w:asciiTheme="minorHAnsi" w:hAnsiTheme="minorHAnsi" w:cstheme="minorHAnsi"/>
          <w:sz w:val="22"/>
          <w:szCs w:val="22"/>
        </w:rPr>
        <w:t xml:space="preserve">clearly </w:t>
      </w:r>
      <w:r w:rsidR="00924834" w:rsidRPr="00664C55">
        <w:rPr>
          <w:rFonts w:asciiTheme="minorHAnsi" w:hAnsiTheme="minorHAnsi" w:cstheme="minorHAnsi"/>
          <w:sz w:val="22"/>
          <w:szCs w:val="22"/>
        </w:rPr>
        <w:t>developed</w:t>
      </w:r>
      <w:r w:rsidR="0015669D" w:rsidRPr="00664C55">
        <w:rPr>
          <w:rFonts w:asciiTheme="minorHAnsi" w:hAnsiTheme="minorHAnsi" w:cstheme="minorHAnsi"/>
          <w:sz w:val="22"/>
          <w:szCs w:val="22"/>
        </w:rPr>
        <w:t xml:space="preserve"> their linguistic skills before entering China where they practiced</w:t>
      </w:r>
      <w:r w:rsidR="00721D7E" w:rsidRPr="00664C55">
        <w:rPr>
          <w:rFonts w:asciiTheme="minorHAnsi" w:hAnsiTheme="minorHAnsi" w:cstheme="minorHAnsi"/>
          <w:sz w:val="22"/>
          <w:szCs w:val="22"/>
        </w:rPr>
        <w:t>/</w:t>
      </w:r>
      <w:r w:rsidR="0015669D" w:rsidRPr="00664C55">
        <w:rPr>
          <w:rFonts w:asciiTheme="minorHAnsi" w:hAnsiTheme="minorHAnsi" w:cstheme="minorHAnsi"/>
          <w:sz w:val="22"/>
          <w:szCs w:val="22"/>
        </w:rPr>
        <w:t>preached Buddhism</w:t>
      </w:r>
      <w:r w:rsidR="00BE1334" w:rsidRPr="00664C55">
        <w:rPr>
          <w:rFonts w:asciiTheme="minorHAnsi" w:hAnsiTheme="minorHAnsi" w:cstheme="minorHAnsi"/>
          <w:sz w:val="22"/>
          <w:szCs w:val="22"/>
        </w:rPr>
        <w:t>.</w:t>
      </w:r>
      <w:r w:rsidR="007133CF" w:rsidRPr="00664C55">
        <w:rPr>
          <w:rFonts w:asciiTheme="minorHAnsi" w:hAnsiTheme="minorHAnsi" w:cstheme="minorHAnsi"/>
          <w:sz w:val="22"/>
          <w:szCs w:val="22"/>
        </w:rPr>
        <w:t xml:space="preserve"> Buddh</w:t>
      </w:r>
      <w:r w:rsidR="003C39C7" w:rsidRPr="00664C55">
        <w:rPr>
          <w:rFonts w:asciiTheme="minorHAnsi" w:hAnsiTheme="minorHAnsi" w:cstheme="minorHAnsi"/>
          <w:sz w:val="22"/>
          <w:szCs w:val="22"/>
        </w:rPr>
        <w:t>is</w:t>
      </w:r>
      <w:r w:rsidR="007133CF" w:rsidRPr="00664C55">
        <w:rPr>
          <w:rFonts w:asciiTheme="minorHAnsi" w:hAnsiTheme="minorHAnsi" w:cstheme="minorHAnsi"/>
          <w:sz w:val="22"/>
          <w:szCs w:val="22"/>
        </w:rPr>
        <w:t>m was enacted</w:t>
      </w:r>
      <w:r w:rsidR="008972DF" w:rsidRPr="00664C55">
        <w:rPr>
          <w:rFonts w:asciiTheme="minorHAnsi" w:hAnsiTheme="minorHAnsi" w:cstheme="minorHAnsi"/>
          <w:sz w:val="22"/>
          <w:szCs w:val="22"/>
        </w:rPr>
        <w:t xml:space="preserve"> </w:t>
      </w:r>
      <w:r w:rsidR="00CF59A6" w:rsidRPr="00664C55">
        <w:rPr>
          <w:rFonts w:asciiTheme="minorHAnsi" w:hAnsiTheme="minorHAnsi" w:cstheme="minorHAnsi"/>
          <w:sz w:val="22"/>
          <w:szCs w:val="22"/>
        </w:rPr>
        <w:t>as p</w:t>
      </w:r>
      <w:r w:rsidR="00384F50" w:rsidRPr="00664C55">
        <w:rPr>
          <w:rFonts w:asciiTheme="minorHAnsi" w:hAnsiTheme="minorHAnsi" w:cstheme="minorHAnsi"/>
          <w:sz w:val="22"/>
          <w:szCs w:val="22"/>
        </w:rPr>
        <w:t>a</w:t>
      </w:r>
      <w:r w:rsidR="00CF59A6" w:rsidRPr="00664C55">
        <w:rPr>
          <w:rFonts w:asciiTheme="minorHAnsi" w:hAnsiTheme="minorHAnsi" w:cstheme="minorHAnsi"/>
          <w:sz w:val="22"/>
          <w:szCs w:val="22"/>
        </w:rPr>
        <w:t>rt of a collective effort.</w:t>
      </w:r>
    </w:p>
    <w:p w14:paraId="5B58D08B" w14:textId="17F96C81" w:rsidR="00BD45B7" w:rsidRDefault="006F368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Within the Tang Dynasty, Buddhism was </w:t>
      </w:r>
      <w:r w:rsidR="00564C2E">
        <w:rPr>
          <w:rFonts w:ascii="Calibri" w:hAnsi="Calibri" w:cs="Calibri"/>
        </w:rPr>
        <w:t>commonplace</w:t>
      </w:r>
      <w:r>
        <w:rPr>
          <w:rFonts w:ascii="Calibri" w:hAnsi="Calibri" w:cs="Calibri"/>
        </w:rPr>
        <w:t xml:space="preserve">, however </w:t>
      </w:r>
      <w:r w:rsidR="00842E99">
        <w:rPr>
          <w:rFonts w:ascii="Calibri" w:hAnsi="Calibri" w:cs="Calibri"/>
        </w:rPr>
        <w:t>some still rejected the ‘intrusion’ of Buddh</w:t>
      </w:r>
      <w:r w:rsidR="00384F50">
        <w:rPr>
          <w:rFonts w:ascii="Calibri" w:hAnsi="Calibri" w:cs="Calibri"/>
        </w:rPr>
        <w:t>i</w:t>
      </w:r>
      <w:r w:rsidR="00842E99">
        <w:rPr>
          <w:rFonts w:ascii="Calibri" w:hAnsi="Calibri" w:cs="Calibri"/>
        </w:rPr>
        <w:t>sm.</w:t>
      </w:r>
      <w:r w:rsidR="00697646">
        <w:rPr>
          <w:rFonts w:ascii="Calibri" w:hAnsi="Calibri" w:cs="Calibri"/>
        </w:rPr>
        <w:t xml:space="preserve"> </w:t>
      </w:r>
      <w:r w:rsidR="008D5417">
        <w:rPr>
          <w:rFonts w:ascii="Calibri" w:hAnsi="Calibri" w:cs="Calibri"/>
        </w:rPr>
        <w:t xml:space="preserve">The emperors in this period were </w:t>
      </w:r>
      <w:proofErr w:type="spellStart"/>
      <w:r w:rsidR="00D2120C">
        <w:rPr>
          <w:rFonts w:ascii="Calibri" w:hAnsi="Calibri" w:cs="Calibri"/>
        </w:rPr>
        <w:t>Daoists</w:t>
      </w:r>
      <w:proofErr w:type="spellEnd"/>
      <w:r w:rsidR="00D2120C">
        <w:rPr>
          <w:rFonts w:ascii="Calibri" w:hAnsi="Calibri" w:cs="Calibri"/>
        </w:rPr>
        <w:t xml:space="preserve">, </w:t>
      </w:r>
      <w:r w:rsidR="000C12FE">
        <w:rPr>
          <w:rFonts w:ascii="Calibri" w:hAnsi="Calibri" w:cs="Calibri"/>
        </w:rPr>
        <w:t>cl</w:t>
      </w:r>
      <w:r w:rsidR="00CF28FD">
        <w:rPr>
          <w:rFonts w:ascii="Calibri" w:hAnsi="Calibri" w:cs="Calibri"/>
        </w:rPr>
        <w:t xml:space="preserve">aiming to be descended </w:t>
      </w:r>
      <w:r w:rsidR="00D2120C">
        <w:rPr>
          <w:rFonts w:ascii="Calibri" w:hAnsi="Calibri" w:cs="Calibri"/>
        </w:rPr>
        <w:t>from the ‘father’ of Daoism, Laozi.</w:t>
      </w:r>
      <w:r w:rsidR="00F500E7">
        <w:rPr>
          <w:rFonts w:ascii="Calibri" w:hAnsi="Calibri" w:cs="Calibri"/>
        </w:rPr>
        <w:t xml:space="preserve"> </w:t>
      </w:r>
      <w:r w:rsidR="008C7716">
        <w:rPr>
          <w:rFonts w:ascii="Calibri" w:hAnsi="Calibri" w:cs="Calibri"/>
        </w:rPr>
        <w:t>A</w:t>
      </w:r>
      <w:r w:rsidR="00817876">
        <w:rPr>
          <w:rFonts w:ascii="Calibri" w:hAnsi="Calibri" w:cs="Calibri"/>
        </w:rPr>
        <w:t xml:space="preserve">n anomaly in this </w:t>
      </w:r>
      <w:r w:rsidR="008C7716">
        <w:rPr>
          <w:rFonts w:ascii="Calibri" w:hAnsi="Calibri" w:cs="Calibri"/>
        </w:rPr>
        <w:t xml:space="preserve">period was the Empress </w:t>
      </w:r>
      <w:r w:rsidR="00772000">
        <w:rPr>
          <w:rFonts w:ascii="Calibri" w:hAnsi="Calibri" w:cs="Calibri"/>
        </w:rPr>
        <w:t xml:space="preserve">Wu </w:t>
      </w:r>
      <w:proofErr w:type="spellStart"/>
      <w:r w:rsidR="00772000">
        <w:rPr>
          <w:rFonts w:ascii="Calibri" w:hAnsi="Calibri" w:cs="Calibri"/>
        </w:rPr>
        <w:t>Zeitian</w:t>
      </w:r>
      <w:proofErr w:type="spellEnd"/>
      <w:r w:rsidR="003B5D25">
        <w:rPr>
          <w:rFonts w:ascii="Calibri" w:hAnsi="Calibri" w:cs="Calibri"/>
        </w:rPr>
        <w:t xml:space="preserve">, the first female ruler, </w:t>
      </w:r>
      <w:r w:rsidR="003C77A1">
        <w:rPr>
          <w:rFonts w:ascii="Calibri" w:hAnsi="Calibri" w:cs="Calibri"/>
        </w:rPr>
        <w:t>who</w:t>
      </w:r>
      <w:r w:rsidR="003B5D25">
        <w:rPr>
          <w:rFonts w:ascii="Calibri" w:hAnsi="Calibri" w:cs="Calibri"/>
        </w:rPr>
        <w:t xml:space="preserve"> </w:t>
      </w:r>
      <w:r w:rsidR="00895A92">
        <w:rPr>
          <w:rFonts w:ascii="Calibri" w:hAnsi="Calibri" w:cs="Calibri"/>
        </w:rPr>
        <w:t>advocated Buddhism</w:t>
      </w:r>
      <w:r w:rsidR="00B25CF5">
        <w:rPr>
          <w:rFonts w:ascii="Calibri" w:hAnsi="Calibri" w:cs="Calibri"/>
        </w:rPr>
        <w:t xml:space="preserve"> strongly</w:t>
      </w:r>
      <w:r w:rsidR="007D37B1">
        <w:rPr>
          <w:rFonts w:ascii="Calibri" w:hAnsi="Calibri" w:cs="Calibri"/>
        </w:rPr>
        <w:t xml:space="preserve">. Buddhism’s </w:t>
      </w:r>
      <w:r w:rsidR="00317928">
        <w:rPr>
          <w:rFonts w:ascii="Calibri" w:hAnsi="Calibri" w:cs="Calibri"/>
        </w:rPr>
        <w:t>mantra of gender equality</w:t>
      </w:r>
      <w:r w:rsidR="009A6CBC">
        <w:rPr>
          <w:rFonts w:ascii="Calibri" w:hAnsi="Calibri" w:cs="Calibri"/>
        </w:rPr>
        <w:t xml:space="preserve"> </w:t>
      </w:r>
      <w:r w:rsidR="00DB321B">
        <w:rPr>
          <w:rFonts w:ascii="Calibri" w:hAnsi="Calibri" w:cs="Calibri"/>
        </w:rPr>
        <w:t>a</w:t>
      </w:r>
      <w:r w:rsidR="009A6CBC">
        <w:rPr>
          <w:rFonts w:ascii="Calibri" w:hAnsi="Calibri" w:cs="Calibri"/>
        </w:rPr>
        <w:t xml:space="preserve">ppealed to </w:t>
      </w:r>
      <w:r w:rsidR="00983F5D">
        <w:rPr>
          <w:rFonts w:ascii="Calibri" w:hAnsi="Calibri" w:cs="Calibri"/>
        </w:rPr>
        <w:t>Wu</w:t>
      </w:r>
      <w:r w:rsidR="00DB321B">
        <w:rPr>
          <w:rFonts w:ascii="Calibri" w:hAnsi="Calibri" w:cs="Calibri"/>
        </w:rPr>
        <w:t xml:space="preserve"> </w:t>
      </w:r>
      <w:proofErr w:type="spellStart"/>
      <w:r w:rsidR="00983F5D">
        <w:rPr>
          <w:rFonts w:ascii="Calibri" w:hAnsi="Calibri" w:cs="Calibri"/>
        </w:rPr>
        <w:t>Zeitian</w:t>
      </w:r>
      <w:proofErr w:type="spellEnd"/>
      <w:r w:rsidR="008328F4">
        <w:rPr>
          <w:rFonts w:ascii="Calibri" w:hAnsi="Calibri" w:cs="Calibri"/>
        </w:rPr>
        <w:t>.</w:t>
      </w:r>
      <w:r w:rsidR="00895A92">
        <w:rPr>
          <w:rFonts w:ascii="Calibri" w:hAnsi="Calibri" w:cs="Calibri"/>
        </w:rPr>
        <w:t xml:space="preserve"> </w:t>
      </w:r>
      <w:r w:rsidR="00655E71">
        <w:rPr>
          <w:rFonts w:ascii="Calibri" w:hAnsi="Calibri" w:cs="Calibri"/>
        </w:rPr>
        <w:t>S</w:t>
      </w:r>
      <w:r w:rsidR="00C037A3">
        <w:rPr>
          <w:rFonts w:ascii="Calibri" w:hAnsi="Calibri" w:cs="Calibri"/>
        </w:rPr>
        <w:t xml:space="preserve">he </w:t>
      </w:r>
      <w:proofErr w:type="spellStart"/>
      <w:r w:rsidR="003C77A1">
        <w:rPr>
          <w:rFonts w:ascii="Calibri" w:hAnsi="Calibri" w:cs="Calibri"/>
        </w:rPr>
        <w:t>favoured</w:t>
      </w:r>
      <w:proofErr w:type="spellEnd"/>
      <w:r w:rsidR="00C037A3">
        <w:rPr>
          <w:rFonts w:ascii="Calibri" w:hAnsi="Calibri" w:cs="Calibri"/>
        </w:rPr>
        <w:t xml:space="preserve"> women and </w:t>
      </w:r>
      <w:r w:rsidR="00F02091">
        <w:rPr>
          <w:rFonts w:ascii="Calibri" w:hAnsi="Calibri" w:cs="Calibri"/>
        </w:rPr>
        <w:t>Buddhist monks/</w:t>
      </w:r>
      <w:r w:rsidR="00192F4B">
        <w:rPr>
          <w:rFonts w:ascii="Calibri" w:hAnsi="Calibri" w:cs="Calibri"/>
        </w:rPr>
        <w:t>scholars over soldiers.</w:t>
      </w:r>
      <w:r w:rsidR="008A0464">
        <w:rPr>
          <w:rFonts w:ascii="Calibri" w:hAnsi="Calibri" w:cs="Calibri"/>
        </w:rPr>
        <w:t xml:space="preserve"> Consequently</w:t>
      </w:r>
      <w:r w:rsidR="00192F4B">
        <w:rPr>
          <w:rFonts w:ascii="Calibri" w:hAnsi="Calibri" w:cs="Calibri"/>
        </w:rPr>
        <w:t xml:space="preserve">, </w:t>
      </w:r>
      <w:r w:rsidR="008C6347">
        <w:rPr>
          <w:rFonts w:ascii="Calibri" w:hAnsi="Calibri" w:cs="Calibri"/>
        </w:rPr>
        <w:t xml:space="preserve">she </w:t>
      </w:r>
      <w:r w:rsidR="00192F4B">
        <w:rPr>
          <w:rFonts w:ascii="Calibri" w:hAnsi="Calibri" w:cs="Calibri"/>
        </w:rPr>
        <w:t>rapid</w:t>
      </w:r>
      <w:r w:rsidR="008C6347">
        <w:rPr>
          <w:rFonts w:ascii="Calibri" w:hAnsi="Calibri" w:cs="Calibri"/>
        </w:rPr>
        <w:t>ly</w:t>
      </w:r>
      <w:r w:rsidR="00192F4B">
        <w:rPr>
          <w:rFonts w:ascii="Calibri" w:hAnsi="Calibri" w:cs="Calibri"/>
        </w:rPr>
        <w:t xml:space="preserve"> increase</w:t>
      </w:r>
      <w:r w:rsidR="008C6347">
        <w:rPr>
          <w:rFonts w:ascii="Calibri" w:hAnsi="Calibri" w:cs="Calibri"/>
        </w:rPr>
        <w:t>d</w:t>
      </w:r>
      <w:r w:rsidR="00192F4B">
        <w:rPr>
          <w:rFonts w:ascii="Calibri" w:hAnsi="Calibri" w:cs="Calibri"/>
        </w:rPr>
        <w:t xml:space="preserve"> the number of temples and statues built. </w:t>
      </w:r>
      <w:r w:rsidR="00573406">
        <w:rPr>
          <w:rFonts w:ascii="Calibri" w:hAnsi="Calibri" w:cs="Calibri"/>
        </w:rPr>
        <w:t xml:space="preserve">Many would </w:t>
      </w:r>
      <w:r w:rsidR="003F5F47">
        <w:rPr>
          <w:rFonts w:ascii="Calibri" w:hAnsi="Calibri" w:cs="Calibri"/>
        </w:rPr>
        <w:t xml:space="preserve">later </w:t>
      </w:r>
      <w:r w:rsidR="00573406">
        <w:rPr>
          <w:rFonts w:ascii="Calibri" w:hAnsi="Calibri" w:cs="Calibri"/>
        </w:rPr>
        <w:t xml:space="preserve">affiliate </w:t>
      </w:r>
      <w:r w:rsidR="009039A3">
        <w:rPr>
          <w:rFonts w:ascii="Calibri" w:hAnsi="Calibri" w:cs="Calibri"/>
        </w:rPr>
        <w:t xml:space="preserve">Wu </w:t>
      </w:r>
      <w:proofErr w:type="spellStart"/>
      <w:r w:rsidR="009039A3">
        <w:rPr>
          <w:rFonts w:ascii="Calibri" w:hAnsi="Calibri" w:cs="Calibri"/>
        </w:rPr>
        <w:t>Zeitian</w:t>
      </w:r>
      <w:proofErr w:type="spellEnd"/>
      <w:r w:rsidR="009039A3">
        <w:rPr>
          <w:rFonts w:ascii="Calibri" w:hAnsi="Calibri" w:cs="Calibri"/>
        </w:rPr>
        <w:t xml:space="preserve"> </w:t>
      </w:r>
      <w:r w:rsidR="00573406">
        <w:rPr>
          <w:rFonts w:ascii="Calibri" w:hAnsi="Calibri" w:cs="Calibri"/>
        </w:rPr>
        <w:t>with Chinese Buddhi</w:t>
      </w:r>
      <w:r w:rsidR="003F5F47">
        <w:rPr>
          <w:rFonts w:ascii="Calibri" w:hAnsi="Calibri" w:cs="Calibri"/>
        </w:rPr>
        <w:t>sm</w:t>
      </w:r>
      <w:r w:rsidR="00573406">
        <w:rPr>
          <w:rFonts w:ascii="Calibri" w:hAnsi="Calibri" w:cs="Calibri"/>
        </w:rPr>
        <w:t xml:space="preserve">. </w:t>
      </w:r>
      <w:r w:rsidR="007C0A9F">
        <w:rPr>
          <w:rFonts w:ascii="Calibri" w:hAnsi="Calibri" w:cs="Calibri"/>
        </w:rPr>
        <w:t>Confucianist scholars later denounced he</w:t>
      </w:r>
      <w:r w:rsidR="00D44F45">
        <w:rPr>
          <w:rFonts w:ascii="Calibri" w:hAnsi="Calibri" w:cs="Calibri"/>
        </w:rPr>
        <w:t>r</w:t>
      </w:r>
      <w:r w:rsidR="00B7745B">
        <w:rPr>
          <w:rFonts w:ascii="Calibri" w:hAnsi="Calibri" w:cs="Calibri"/>
        </w:rPr>
        <w:t>, a</w:t>
      </w:r>
      <w:r w:rsidR="00016B7F">
        <w:rPr>
          <w:rFonts w:ascii="Calibri" w:hAnsi="Calibri" w:cs="Calibri"/>
        </w:rPr>
        <w:t>s</w:t>
      </w:r>
      <w:r w:rsidR="00B7745B">
        <w:rPr>
          <w:rFonts w:ascii="Calibri" w:hAnsi="Calibri" w:cs="Calibri"/>
        </w:rPr>
        <w:t xml:space="preserve"> Confucianism opposed </w:t>
      </w:r>
      <w:r w:rsidR="0007663D">
        <w:rPr>
          <w:rFonts w:ascii="Calibri" w:hAnsi="Calibri" w:cs="Calibri"/>
        </w:rPr>
        <w:t>gender equality</w:t>
      </w:r>
      <w:r w:rsidR="00B7745B">
        <w:rPr>
          <w:rFonts w:ascii="Calibri" w:hAnsi="Calibri" w:cs="Calibri"/>
        </w:rPr>
        <w:t>.</w:t>
      </w:r>
      <w:r w:rsidR="005823D0">
        <w:rPr>
          <w:rFonts w:ascii="Calibri" w:hAnsi="Calibri" w:cs="Calibri"/>
        </w:rPr>
        <w:t xml:space="preserve"> Following her </w:t>
      </w:r>
      <w:r w:rsidR="008B469B">
        <w:rPr>
          <w:rFonts w:ascii="Calibri" w:hAnsi="Calibri" w:cs="Calibri"/>
        </w:rPr>
        <w:t xml:space="preserve">rule, Emperor </w:t>
      </w:r>
      <w:proofErr w:type="spellStart"/>
      <w:r w:rsidR="003C77A1">
        <w:rPr>
          <w:rFonts w:ascii="Calibri" w:hAnsi="Calibri" w:cs="Calibri"/>
        </w:rPr>
        <w:t>Wuzong</w:t>
      </w:r>
      <w:proofErr w:type="spellEnd"/>
      <w:r w:rsidR="008B469B">
        <w:rPr>
          <w:rFonts w:ascii="Calibri" w:hAnsi="Calibri" w:cs="Calibri"/>
        </w:rPr>
        <w:t xml:space="preserve"> started a </w:t>
      </w:r>
      <w:r w:rsidR="00DE224B">
        <w:rPr>
          <w:rFonts w:ascii="Calibri" w:hAnsi="Calibri" w:cs="Calibri"/>
        </w:rPr>
        <w:t>persecution</w:t>
      </w:r>
      <w:r w:rsidR="00A32A6A">
        <w:rPr>
          <w:rFonts w:ascii="Calibri" w:hAnsi="Calibri" w:cs="Calibri"/>
        </w:rPr>
        <w:t xml:space="preserve"> </w:t>
      </w:r>
      <w:r w:rsidR="00A60023">
        <w:rPr>
          <w:rFonts w:ascii="Calibri" w:hAnsi="Calibri" w:cs="Calibri"/>
        </w:rPr>
        <w:t>(o</w:t>
      </w:r>
      <w:r w:rsidR="00A32A6A">
        <w:rPr>
          <w:rFonts w:ascii="Calibri" w:hAnsi="Calibri" w:cs="Calibri"/>
        </w:rPr>
        <w:t>f twenty years)</w:t>
      </w:r>
      <w:r w:rsidR="00DE224B">
        <w:rPr>
          <w:rFonts w:ascii="Calibri" w:hAnsi="Calibri" w:cs="Calibri"/>
        </w:rPr>
        <w:t xml:space="preserve"> against Buddhism.</w:t>
      </w:r>
      <w:r w:rsidR="00CB3FFE">
        <w:rPr>
          <w:rFonts w:ascii="Calibri" w:hAnsi="Calibri" w:cs="Calibri"/>
        </w:rPr>
        <w:t xml:space="preserve"> He saw Buddhism as an ‘alien threat’ and that its ideals were inherently not Chinese. He noted that there was </w:t>
      </w:r>
      <w:r w:rsidR="0092291C">
        <w:rPr>
          <w:rFonts w:ascii="Calibri" w:hAnsi="Calibri" w:cs="Calibri"/>
        </w:rPr>
        <w:t xml:space="preserve">a </w:t>
      </w:r>
      <w:r w:rsidR="00CB3FFE">
        <w:rPr>
          <w:rFonts w:ascii="Calibri" w:hAnsi="Calibri" w:cs="Calibri"/>
        </w:rPr>
        <w:t>sharp increase in monks and nuns (as they were tax</w:t>
      </w:r>
      <w:r w:rsidR="00CC3014">
        <w:rPr>
          <w:rFonts w:ascii="Calibri" w:hAnsi="Calibri" w:cs="Calibri"/>
        </w:rPr>
        <w:t xml:space="preserve"> exempt</w:t>
      </w:r>
      <w:r w:rsidR="00CB3FFE">
        <w:rPr>
          <w:rFonts w:ascii="Calibri" w:hAnsi="Calibri" w:cs="Calibri"/>
        </w:rPr>
        <w:t>)</w:t>
      </w:r>
      <w:r w:rsidR="001B5C94">
        <w:rPr>
          <w:rFonts w:ascii="Calibri" w:hAnsi="Calibri" w:cs="Calibri"/>
        </w:rPr>
        <w:t>. Conseque</w:t>
      </w:r>
      <w:r w:rsidR="00430B88">
        <w:rPr>
          <w:rFonts w:ascii="Calibri" w:hAnsi="Calibri" w:cs="Calibri"/>
        </w:rPr>
        <w:t>n</w:t>
      </w:r>
      <w:r w:rsidR="001B5C94">
        <w:rPr>
          <w:rFonts w:ascii="Calibri" w:hAnsi="Calibri" w:cs="Calibri"/>
        </w:rPr>
        <w:t xml:space="preserve">tly, </w:t>
      </w:r>
      <w:r w:rsidR="00C36E2B">
        <w:rPr>
          <w:rFonts w:ascii="Calibri" w:hAnsi="Calibri" w:cs="Calibri"/>
        </w:rPr>
        <w:t>state revenue</w:t>
      </w:r>
      <w:r w:rsidR="00BD45B7">
        <w:rPr>
          <w:rFonts w:ascii="Calibri" w:hAnsi="Calibri" w:cs="Calibri"/>
        </w:rPr>
        <w:t xml:space="preserve"> plummeted</w:t>
      </w:r>
      <w:r w:rsidR="00C36E2B">
        <w:rPr>
          <w:rFonts w:ascii="Calibri" w:hAnsi="Calibri" w:cs="Calibri"/>
        </w:rPr>
        <w:t>, and so he forbade construction of any new temples or statue</w:t>
      </w:r>
      <w:r w:rsidR="000F62DB">
        <w:rPr>
          <w:rFonts w:ascii="Calibri" w:hAnsi="Calibri" w:cs="Calibri"/>
        </w:rPr>
        <w:t>s</w:t>
      </w:r>
      <w:r w:rsidR="00DD081F">
        <w:rPr>
          <w:rFonts w:ascii="Calibri" w:hAnsi="Calibri" w:cs="Calibri"/>
        </w:rPr>
        <w:t xml:space="preserve">, and </w:t>
      </w:r>
      <w:r w:rsidR="00E4371D">
        <w:rPr>
          <w:rFonts w:ascii="Calibri" w:hAnsi="Calibri" w:cs="Calibri"/>
        </w:rPr>
        <w:t xml:space="preserve">prohibited officials </w:t>
      </w:r>
      <w:r w:rsidR="009A470B">
        <w:rPr>
          <w:rFonts w:ascii="Calibri" w:hAnsi="Calibri" w:cs="Calibri"/>
        </w:rPr>
        <w:t>having contact</w:t>
      </w:r>
      <w:r w:rsidR="007133CF">
        <w:rPr>
          <w:rFonts w:ascii="Calibri" w:hAnsi="Calibri" w:cs="Calibri"/>
        </w:rPr>
        <w:t xml:space="preserve"> with monks/nuns</w:t>
      </w:r>
      <w:r w:rsidR="00196E2D">
        <w:rPr>
          <w:rFonts w:ascii="Calibri" w:hAnsi="Calibri" w:cs="Calibri"/>
        </w:rPr>
        <w:t>.</w:t>
      </w:r>
      <w:r w:rsidR="00177372">
        <w:rPr>
          <w:rFonts w:ascii="Calibri" w:hAnsi="Calibri" w:cs="Calibri"/>
        </w:rPr>
        <w:t xml:space="preserve"> </w:t>
      </w:r>
      <w:r w:rsidR="00196E2D">
        <w:rPr>
          <w:rFonts w:ascii="Calibri" w:hAnsi="Calibri" w:cs="Calibri"/>
        </w:rPr>
        <w:t xml:space="preserve">Despite the concerted effort to </w:t>
      </w:r>
      <w:r w:rsidR="002351D1">
        <w:rPr>
          <w:rFonts w:ascii="Calibri" w:hAnsi="Calibri" w:cs="Calibri"/>
        </w:rPr>
        <w:t xml:space="preserve">erode Buddhism, it was too embedded in the lifestyle/culture </w:t>
      </w:r>
      <w:r w:rsidR="00573406">
        <w:rPr>
          <w:rFonts w:ascii="Calibri" w:hAnsi="Calibri" w:cs="Calibri"/>
        </w:rPr>
        <w:t>of China to be replaced.</w:t>
      </w:r>
      <w:r w:rsidR="00B7745B">
        <w:rPr>
          <w:rFonts w:ascii="Calibri" w:hAnsi="Calibri" w:cs="Calibri"/>
        </w:rPr>
        <w:t xml:space="preserve"> </w:t>
      </w:r>
    </w:p>
    <w:p w14:paraId="5D77225D" w14:textId="46F5E9F7" w:rsidR="000C3B86" w:rsidRPr="00842E99" w:rsidRDefault="008446C2">
      <w:pPr>
        <w:rPr>
          <w:rFonts w:ascii="Calibri" w:hAnsi="Calibri" w:cs="Calibri"/>
        </w:rPr>
      </w:pPr>
      <w:r>
        <w:rPr>
          <w:rFonts w:ascii="Calibri" w:hAnsi="Calibri" w:cs="Calibri"/>
        </w:rPr>
        <w:t>Daoism</w:t>
      </w:r>
      <w:r w:rsidR="00C36E2B">
        <w:rPr>
          <w:rFonts w:ascii="Calibri" w:hAnsi="Calibri" w:cs="Calibri"/>
        </w:rPr>
        <w:t xml:space="preserve"> </w:t>
      </w:r>
      <w:r w:rsidR="00E139AF">
        <w:rPr>
          <w:rFonts w:ascii="Calibri" w:hAnsi="Calibri" w:cs="Calibri"/>
        </w:rPr>
        <w:t xml:space="preserve">could be </w:t>
      </w:r>
      <w:r>
        <w:rPr>
          <w:rFonts w:ascii="Calibri" w:hAnsi="Calibri" w:cs="Calibri"/>
        </w:rPr>
        <w:t xml:space="preserve">viewed as an ‘escapist’ religion, </w:t>
      </w:r>
      <w:r w:rsidR="00BC5A23">
        <w:rPr>
          <w:rFonts w:ascii="Calibri" w:hAnsi="Calibri" w:cs="Calibri"/>
        </w:rPr>
        <w:t xml:space="preserve">but </w:t>
      </w:r>
      <w:r>
        <w:rPr>
          <w:rFonts w:ascii="Calibri" w:hAnsi="Calibri" w:cs="Calibri"/>
        </w:rPr>
        <w:t>the prominent element of superstition m</w:t>
      </w:r>
      <w:r w:rsidR="00084DE6">
        <w:rPr>
          <w:rFonts w:ascii="Calibri" w:hAnsi="Calibri" w:cs="Calibri"/>
        </w:rPr>
        <w:t>a</w:t>
      </w:r>
      <w:r w:rsidR="00C3211A">
        <w:rPr>
          <w:rFonts w:ascii="Calibri" w:hAnsi="Calibri" w:cs="Calibri"/>
        </w:rPr>
        <w:t xml:space="preserve">de it difficult </w:t>
      </w:r>
      <w:r>
        <w:rPr>
          <w:rFonts w:ascii="Calibri" w:hAnsi="Calibri" w:cs="Calibri"/>
        </w:rPr>
        <w:t>to envisage true attainment. Buddhism</w:t>
      </w:r>
      <w:r w:rsidR="000B5FE3">
        <w:rPr>
          <w:rFonts w:ascii="Calibri" w:hAnsi="Calibri" w:cs="Calibri"/>
        </w:rPr>
        <w:t xml:space="preserve"> however,</w:t>
      </w:r>
      <w:r w:rsidR="00467AE5">
        <w:rPr>
          <w:rFonts w:ascii="Calibri" w:hAnsi="Calibri" w:cs="Calibri"/>
        </w:rPr>
        <w:t xml:space="preserve"> </w:t>
      </w:r>
      <w:r w:rsidR="004B43F3">
        <w:rPr>
          <w:rFonts w:ascii="Calibri" w:hAnsi="Calibri" w:cs="Calibri"/>
        </w:rPr>
        <w:t xml:space="preserve">placed emphasis on occurrences in life, </w:t>
      </w:r>
      <w:r w:rsidR="000A5666">
        <w:rPr>
          <w:rFonts w:ascii="Calibri" w:hAnsi="Calibri" w:cs="Calibri"/>
        </w:rPr>
        <w:t>and that actions acted as a de</w:t>
      </w:r>
      <w:r w:rsidR="00A7257C">
        <w:rPr>
          <w:rFonts w:ascii="Calibri" w:hAnsi="Calibri" w:cs="Calibri"/>
        </w:rPr>
        <w:t>te</w:t>
      </w:r>
      <w:r w:rsidR="000A5666">
        <w:rPr>
          <w:rFonts w:ascii="Calibri" w:hAnsi="Calibri" w:cs="Calibri"/>
        </w:rPr>
        <w:t>rmin</w:t>
      </w:r>
      <w:r w:rsidR="00F47B20">
        <w:rPr>
          <w:rFonts w:ascii="Calibri" w:hAnsi="Calibri" w:cs="Calibri"/>
        </w:rPr>
        <w:t>a</w:t>
      </w:r>
      <w:r w:rsidR="000A5666">
        <w:rPr>
          <w:rFonts w:ascii="Calibri" w:hAnsi="Calibri" w:cs="Calibri"/>
        </w:rPr>
        <w:t>nt. It had a systematic approach, something that was</w:t>
      </w:r>
      <w:r w:rsidR="00E8732D">
        <w:rPr>
          <w:rFonts w:ascii="Calibri" w:hAnsi="Calibri" w:cs="Calibri"/>
        </w:rPr>
        <w:t xml:space="preserve"> not </w:t>
      </w:r>
      <w:r w:rsidR="00F56006">
        <w:rPr>
          <w:rFonts w:ascii="Calibri" w:hAnsi="Calibri" w:cs="Calibri"/>
        </w:rPr>
        <w:t xml:space="preserve">really </w:t>
      </w:r>
      <w:r w:rsidR="000A5666">
        <w:rPr>
          <w:rFonts w:ascii="Calibri" w:hAnsi="Calibri" w:cs="Calibri"/>
        </w:rPr>
        <w:t>seen through Daoism. It len</w:t>
      </w:r>
      <w:r w:rsidR="00090DD7">
        <w:rPr>
          <w:rFonts w:ascii="Calibri" w:hAnsi="Calibri" w:cs="Calibri"/>
        </w:rPr>
        <w:t>t</w:t>
      </w:r>
      <w:r w:rsidR="000A5666">
        <w:rPr>
          <w:rFonts w:ascii="Calibri" w:hAnsi="Calibri" w:cs="Calibri"/>
        </w:rPr>
        <w:t xml:space="preserve"> itself to the lower classes, </w:t>
      </w:r>
      <w:r w:rsidR="00794E7E">
        <w:rPr>
          <w:rFonts w:ascii="Calibri" w:hAnsi="Calibri" w:cs="Calibri"/>
        </w:rPr>
        <w:t xml:space="preserve">a more </w:t>
      </w:r>
      <w:r w:rsidR="000A5666">
        <w:rPr>
          <w:rFonts w:ascii="Calibri" w:hAnsi="Calibri" w:cs="Calibri"/>
        </w:rPr>
        <w:t>‘down to earth’ religion</w:t>
      </w:r>
      <w:r w:rsidR="00923186">
        <w:rPr>
          <w:rFonts w:ascii="Calibri" w:hAnsi="Calibri" w:cs="Calibri"/>
        </w:rPr>
        <w:t>, w</w:t>
      </w:r>
      <w:r w:rsidR="00AE07A5">
        <w:rPr>
          <w:rFonts w:ascii="Calibri" w:hAnsi="Calibri" w:cs="Calibri"/>
        </w:rPr>
        <w:t>hich</w:t>
      </w:r>
      <w:r w:rsidR="00B60BF8">
        <w:rPr>
          <w:rFonts w:ascii="Calibri" w:hAnsi="Calibri" w:cs="Calibri"/>
        </w:rPr>
        <w:t xml:space="preserve"> reflected a </w:t>
      </w:r>
      <w:r w:rsidR="00852F10">
        <w:rPr>
          <w:rFonts w:ascii="Calibri" w:hAnsi="Calibri" w:cs="Calibri"/>
        </w:rPr>
        <w:t xml:space="preserve">vast </w:t>
      </w:r>
      <w:r w:rsidR="00852F10">
        <w:rPr>
          <w:rFonts w:ascii="Calibri" w:hAnsi="Calibri" w:cs="Calibri"/>
        </w:rPr>
        <w:lastRenderedPageBreak/>
        <w:t>majority of the population.</w:t>
      </w:r>
      <w:r w:rsidR="00382DA2">
        <w:rPr>
          <w:rFonts w:ascii="Calibri" w:hAnsi="Calibri" w:cs="Calibri"/>
        </w:rPr>
        <w:t xml:space="preserve"> A key success in my eyes.</w:t>
      </w:r>
      <w:r w:rsidR="00852F10">
        <w:rPr>
          <w:rFonts w:ascii="Calibri" w:hAnsi="Calibri" w:cs="Calibri"/>
        </w:rPr>
        <w:t xml:space="preserve"> </w:t>
      </w:r>
      <w:proofErr w:type="spellStart"/>
      <w:r w:rsidR="00FD112D">
        <w:rPr>
          <w:rFonts w:ascii="Calibri" w:hAnsi="Calibri" w:cs="Calibri"/>
        </w:rPr>
        <w:t>Sengyou</w:t>
      </w:r>
      <w:proofErr w:type="spellEnd"/>
      <w:r w:rsidR="00FD112D">
        <w:rPr>
          <w:rFonts w:ascii="Calibri" w:hAnsi="Calibri" w:cs="Calibri"/>
        </w:rPr>
        <w:t xml:space="preserve"> highlights t</w:t>
      </w:r>
      <w:r w:rsidR="002944FB">
        <w:rPr>
          <w:rFonts w:ascii="Calibri" w:hAnsi="Calibri" w:cs="Calibri"/>
        </w:rPr>
        <w:t>hat</w:t>
      </w:r>
      <w:r w:rsidR="00FD112D">
        <w:rPr>
          <w:rFonts w:ascii="Calibri" w:hAnsi="Calibri" w:cs="Calibri"/>
        </w:rPr>
        <w:t xml:space="preserve"> Buddhism was more comprehensive</w:t>
      </w:r>
      <w:r w:rsidR="002944FB">
        <w:rPr>
          <w:rFonts w:ascii="Calibri" w:hAnsi="Calibri" w:cs="Calibri"/>
        </w:rPr>
        <w:t xml:space="preserve"> than other religions which had limited teaching</w:t>
      </w:r>
      <w:r w:rsidR="00817B48">
        <w:rPr>
          <w:rFonts w:ascii="Calibri" w:hAnsi="Calibri" w:cs="Calibri"/>
        </w:rPr>
        <w:t>.</w:t>
      </w:r>
    </w:p>
    <w:p w14:paraId="5F684A2B" w14:textId="67F86738" w:rsidR="00D50BE1" w:rsidRPr="000961C7" w:rsidRDefault="00934F82" w:rsidP="008A55C3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An example of divination </w:t>
      </w:r>
      <w:r w:rsidR="00D8382D" w:rsidRPr="008A55C3">
        <w:rPr>
          <w:rFonts w:ascii="Calibri" w:hAnsi="Calibri" w:cs="Calibri"/>
        </w:rPr>
        <w:t>in the Tang Dynasty</w:t>
      </w:r>
      <w:r w:rsidR="004E68C4" w:rsidRPr="008A55C3">
        <w:rPr>
          <w:rFonts w:ascii="Calibri" w:hAnsi="Calibri" w:cs="Calibri"/>
        </w:rPr>
        <w:t xml:space="preserve"> </w:t>
      </w:r>
      <w:r w:rsidR="00B1408B" w:rsidRPr="008A55C3">
        <w:rPr>
          <w:rFonts w:ascii="Calibri" w:hAnsi="Calibri" w:cs="Calibri"/>
        </w:rPr>
        <w:t xml:space="preserve">came from the </w:t>
      </w:r>
      <w:r w:rsidR="00D27B0A" w:rsidRPr="008A55C3">
        <w:rPr>
          <w:rFonts w:ascii="Calibri" w:hAnsi="Calibri" w:cs="Calibri"/>
        </w:rPr>
        <w:t xml:space="preserve">monk </w:t>
      </w:r>
      <w:proofErr w:type="spellStart"/>
      <w:r w:rsidR="008771A6" w:rsidRPr="008A55C3">
        <w:rPr>
          <w:rFonts w:ascii="Calibri" w:hAnsi="Calibri" w:cs="Calibri"/>
        </w:rPr>
        <w:t>Xuanzang</w:t>
      </w:r>
      <w:proofErr w:type="spellEnd"/>
      <w:r w:rsidR="008771A6" w:rsidRPr="008A55C3">
        <w:rPr>
          <w:rFonts w:ascii="Calibri" w:hAnsi="Calibri" w:cs="Calibri"/>
        </w:rPr>
        <w:t>. I</w:t>
      </w:r>
      <w:r w:rsidR="00C13A88" w:rsidRPr="008A55C3">
        <w:rPr>
          <w:rFonts w:ascii="Calibri" w:hAnsi="Calibri" w:cs="Calibri"/>
        </w:rPr>
        <w:t>n the search for Buddhist scriptures, he trav</w:t>
      </w:r>
      <w:r w:rsidR="00382DA2">
        <w:rPr>
          <w:rFonts w:ascii="Calibri" w:hAnsi="Calibri" w:cs="Calibri"/>
        </w:rPr>
        <w:t xml:space="preserve">elled </w:t>
      </w:r>
      <w:r w:rsidR="00FA5AF9">
        <w:rPr>
          <w:rFonts w:ascii="Calibri" w:hAnsi="Calibri" w:cs="Calibri"/>
        </w:rPr>
        <w:t>ar</w:t>
      </w:r>
      <w:r w:rsidR="00C27F22">
        <w:rPr>
          <w:rFonts w:ascii="Calibri" w:hAnsi="Calibri" w:cs="Calibri"/>
        </w:rPr>
        <w:t xml:space="preserve">ound </w:t>
      </w:r>
      <w:r w:rsidR="00C13A88" w:rsidRPr="008A55C3">
        <w:rPr>
          <w:rFonts w:ascii="Calibri" w:hAnsi="Calibri" w:cs="Calibri"/>
        </w:rPr>
        <w:t xml:space="preserve">India </w:t>
      </w:r>
      <w:r w:rsidR="00844A4D">
        <w:rPr>
          <w:rFonts w:ascii="Calibri" w:hAnsi="Calibri" w:cs="Calibri"/>
        </w:rPr>
        <w:t xml:space="preserve">for </w:t>
      </w:r>
      <w:r w:rsidR="005D2E0D" w:rsidRPr="008A55C3">
        <w:rPr>
          <w:rFonts w:ascii="Calibri" w:hAnsi="Calibri" w:cs="Calibri"/>
        </w:rPr>
        <w:t xml:space="preserve">16 years. </w:t>
      </w:r>
      <w:r w:rsidR="00EF540C" w:rsidRPr="008A55C3">
        <w:rPr>
          <w:rFonts w:ascii="Calibri" w:hAnsi="Calibri" w:cs="Calibri"/>
        </w:rPr>
        <w:t>His notes</w:t>
      </w:r>
      <w:r w:rsidR="004C4419">
        <w:rPr>
          <w:rFonts w:ascii="Calibri" w:hAnsi="Calibri" w:cs="Calibri"/>
        </w:rPr>
        <w:t xml:space="preserve"> became </w:t>
      </w:r>
      <w:r w:rsidR="00EF540C" w:rsidRPr="008A55C3">
        <w:rPr>
          <w:rFonts w:ascii="Calibri" w:hAnsi="Calibri" w:cs="Calibri"/>
        </w:rPr>
        <w:t>a primary s</w:t>
      </w:r>
      <w:r w:rsidR="007830DA" w:rsidRPr="008A55C3">
        <w:rPr>
          <w:rFonts w:ascii="Calibri" w:hAnsi="Calibri" w:cs="Calibri"/>
        </w:rPr>
        <w:t>our</w:t>
      </w:r>
      <w:r w:rsidR="00EF540C" w:rsidRPr="008A55C3">
        <w:rPr>
          <w:rFonts w:ascii="Calibri" w:hAnsi="Calibri" w:cs="Calibri"/>
        </w:rPr>
        <w:t xml:space="preserve">ce </w:t>
      </w:r>
      <w:r w:rsidR="003E7CBF">
        <w:rPr>
          <w:rFonts w:ascii="Calibri" w:hAnsi="Calibri" w:cs="Calibri"/>
        </w:rPr>
        <w:t xml:space="preserve">in </w:t>
      </w:r>
      <w:r w:rsidR="00EF540C" w:rsidRPr="008A55C3">
        <w:rPr>
          <w:rFonts w:ascii="Calibri" w:hAnsi="Calibri" w:cs="Calibri"/>
        </w:rPr>
        <w:t xml:space="preserve">Chinese </w:t>
      </w:r>
      <w:r w:rsidR="003F1DFB" w:rsidRPr="008A55C3">
        <w:rPr>
          <w:rFonts w:ascii="Calibri" w:hAnsi="Calibri" w:cs="Calibri"/>
        </w:rPr>
        <w:t>literature</w:t>
      </w:r>
      <w:r w:rsidR="00EF540C" w:rsidRPr="008A55C3">
        <w:rPr>
          <w:rFonts w:ascii="Calibri" w:hAnsi="Calibri" w:cs="Calibri"/>
        </w:rPr>
        <w:t>. From this</w:t>
      </w:r>
      <w:r w:rsidR="00A61A15" w:rsidRPr="008A55C3">
        <w:rPr>
          <w:rFonts w:ascii="Calibri" w:hAnsi="Calibri" w:cs="Calibri"/>
        </w:rPr>
        <w:t xml:space="preserve">, and </w:t>
      </w:r>
      <w:r w:rsidR="00C53E5C">
        <w:rPr>
          <w:rFonts w:ascii="Calibri" w:hAnsi="Calibri" w:cs="Calibri"/>
        </w:rPr>
        <w:t>similar works, it</w:t>
      </w:r>
      <w:r w:rsidR="004C4419">
        <w:rPr>
          <w:rFonts w:ascii="Calibri" w:hAnsi="Calibri" w:cs="Calibri"/>
        </w:rPr>
        <w:t>:</w:t>
      </w:r>
      <w:r w:rsidR="00EF540C" w:rsidRPr="008A55C3">
        <w:rPr>
          <w:rFonts w:ascii="Calibri" w:hAnsi="Calibri" w:cs="Calibri"/>
        </w:rPr>
        <w:t xml:space="preserve"> </w:t>
      </w:r>
      <w:r w:rsidR="00EF540C" w:rsidRPr="008A55C3">
        <w:rPr>
          <w:rFonts w:ascii="Calibri" w:hAnsi="Calibri" w:cs="Calibri"/>
          <w:i/>
          <w:iCs/>
        </w:rPr>
        <w:t>“embedded the idea of international exchange into the Chinese tradition from a very early period.</w:t>
      </w:r>
      <w:r w:rsidR="00EF540C" w:rsidRPr="008A55C3">
        <w:rPr>
          <w:rFonts w:ascii="Calibri" w:hAnsi="Calibri" w:cs="Calibri"/>
        </w:rPr>
        <w:t>”</w:t>
      </w:r>
      <w:r w:rsidR="00CD4120" w:rsidRPr="008A55C3">
        <w:rPr>
          <w:rFonts w:ascii="Calibri" w:hAnsi="Calibri" w:cs="Calibri"/>
          <w:i/>
          <w:iCs/>
        </w:rPr>
        <w:t>.</w:t>
      </w:r>
      <w:r w:rsidR="001D6887" w:rsidRPr="008A55C3">
        <w:rPr>
          <w:rFonts w:ascii="Calibri" w:hAnsi="Calibri" w:cs="Calibri"/>
        </w:rPr>
        <w:t>[1</w:t>
      </w:r>
      <w:r w:rsidR="00576DCD">
        <w:rPr>
          <w:rFonts w:ascii="Calibri" w:hAnsi="Calibri" w:cs="Calibri"/>
        </w:rPr>
        <w:t>1</w:t>
      </w:r>
      <w:r w:rsidR="001D6887" w:rsidRPr="008A55C3">
        <w:rPr>
          <w:rFonts w:ascii="Calibri" w:hAnsi="Calibri" w:cs="Calibri"/>
        </w:rPr>
        <w:t xml:space="preserve">]. </w:t>
      </w:r>
      <w:r w:rsidR="00B56718">
        <w:rPr>
          <w:rFonts w:ascii="Calibri" w:hAnsi="Calibri" w:cs="Calibri"/>
        </w:rPr>
        <w:t>Buddhi</w:t>
      </w:r>
      <w:r w:rsidR="004B7431">
        <w:rPr>
          <w:rFonts w:ascii="Calibri" w:hAnsi="Calibri" w:cs="Calibri"/>
        </w:rPr>
        <w:t xml:space="preserve">sm goes beyond </w:t>
      </w:r>
      <w:r w:rsidR="00357A10" w:rsidRPr="008A55C3">
        <w:rPr>
          <w:rFonts w:ascii="Calibri" w:hAnsi="Calibri" w:cs="Calibri"/>
        </w:rPr>
        <w:t>regional perspectives</w:t>
      </w:r>
      <w:r w:rsidR="008A438E">
        <w:rPr>
          <w:rFonts w:ascii="Calibri" w:hAnsi="Calibri" w:cs="Calibri"/>
        </w:rPr>
        <w:t xml:space="preserve">, so </w:t>
      </w:r>
      <w:r w:rsidR="00050B99">
        <w:rPr>
          <w:rFonts w:ascii="Calibri" w:hAnsi="Calibri" w:cs="Calibri"/>
        </w:rPr>
        <w:t xml:space="preserve">accompanies </w:t>
      </w:r>
      <w:r w:rsidR="003251E9">
        <w:rPr>
          <w:rFonts w:ascii="Calibri" w:hAnsi="Calibri" w:cs="Calibri"/>
        </w:rPr>
        <w:t>trade</w:t>
      </w:r>
      <w:r w:rsidR="00357A10" w:rsidRPr="008A55C3">
        <w:rPr>
          <w:rFonts w:ascii="Calibri" w:hAnsi="Calibri" w:cs="Calibri"/>
        </w:rPr>
        <w:t>.</w:t>
      </w:r>
      <w:r w:rsidR="00B83A03" w:rsidRPr="008A55C3">
        <w:rPr>
          <w:rFonts w:ascii="Calibri" w:hAnsi="Calibri" w:cs="Calibri"/>
        </w:rPr>
        <w:t xml:space="preserve"> </w:t>
      </w:r>
      <w:r w:rsidR="00382DA2">
        <w:rPr>
          <w:rFonts w:ascii="Calibri" w:hAnsi="Calibri" w:cs="Calibri"/>
        </w:rPr>
        <w:t>M</w:t>
      </w:r>
      <w:r w:rsidR="00075C92" w:rsidRPr="008A55C3">
        <w:rPr>
          <w:rFonts w:ascii="Calibri" w:hAnsi="Calibri" w:cs="Calibri"/>
        </w:rPr>
        <w:t>any monks were traders</w:t>
      </w:r>
      <w:r w:rsidR="00D72C36">
        <w:rPr>
          <w:rFonts w:ascii="Calibri" w:hAnsi="Calibri" w:cs="Calibri"/>
        </w:rPr>
        <w:t xml:space="preserve"> </w:t>
      </w:r>
      <w:r w:rsidR="00DC1717">
        <w:rPr>
          <w:rFonts w:ascii="Calibri" w:hAnsi="Calibri" w:cs="Calibri"/>
        </w:rPr>
        <w:t>also</w:t>
      </w:r>
      <w:r w:rsidR="00075C92" w:rsidRPr="008A55C3">
        <w:rPr>
          <w:rFonts w:ascii="Calibri" w:hAnsi="Calibri" w:cs="Calibri"/>
        </w:rPr>
        <w:t>. From this, the transference of goods would surely equate to the arrival and dispersal of new ideas and religious beliefs.</w:t>
      </w:r>
      <w:r w:rsidR="00D50BE1" w:rsidRPr="008A55C3">
        <w:rPr>
          <w:rFonts w:ascii="Calibri" w:hAnsi="Calibri" w:cs="Calibri"/>
        </w:rPr>
        <w:t xml:space="preserve"> Japanese Buddhists also began to move into China, now creating international contracts, whilst conversely building upon China’s </w:t>
      </w:r>
      <w:r w:rsidR="000C3B25">
        <w:rPr>
          <w:rFonts w:ascii="Calibri" w:hAnsi="Calibri" w:cs="Calibri"/>
        </w:rPr>
        <w:t xml:space="preserve">global </w:t>
      </w:r>
      <w:r w:rsidR="00D50BE1" w:rsidRPr="008A55C3">
        <w:rPr>
          <w:rFonts w:ascii="Calibri" w:hAnsi="Calibri" w:cs="Calibri"/>
        </w:rPr>
        <w:t xml:space="preserve">influence. </w:t>
      </w:r>
      <w:r w:rsidR="008A55C3" w:rsidRPr="008A55C3">
        <w:rPr>
          <w:rFonts w:cstheme="minorHAnsi"/>
          <w:i/>
          <w:iCs/>
        </w:rPr>
        <w:t>“</w:t>
      </w:r>
      <w:r w:rsidR="00666535" w:rsidRPr="008A55C3">
        <w:rPr>
          <w:rFonts w:cstheme="minorHAnsi"/>
          <w:i/>
          <w:iCs/>
          <w:color w:val="000000"/>
          <w:sz w:val="20"/>
          <w:szCs w:val="20"/>
        </w:rPr>
        <w:t xml:space="preserve">The emergence of China as a pilgrimage </w:t>
      </w:r>
      <w:proofErr w:type="spellStart"/>
      <w:r w:rsidR="00666535" w:rsidRPr="008A55C3">
        <w:rPr>
          <w:rFonts w:cstheme="minorHAnsi"/>
          <w:i/>
          <w:iCs/>
          <w:color w:val="000000"/>
          <w:sz w:val="20"/>
          <w:szCs w:val="20"/>
        </w:rPr>
        <w:t>centre</w:t>
      </w:r>
      <w:proofErr w:type="spellEnd"/>
      <w:r w:rsidR="00666535" w:rsidRPr="008A55C3">
        <w:rPr>
          <w:rFonts w:cstheme="minorHAnsi"/>
          <w:i/>
          <w:iCs/>
          <w:color w:val="000000"/>
          <w:sz w:val="20"/>
          <w:szCs w:val="20"/>
        </w:rPr>
        <w:t xml:space="preserve"> for foreign (and especially South Asian) monks marks the transition</w:t>
      </w:r>
      <w:r w:rsidR="001E2255">
        <w:rPr>
          <w:rFonts w:cstheme="minorHAnsi"/>
          <w:i/>
          <w:iCs/>
          <w:color w:val="000000"/>
          <w:sz w:val="20"/>
          <w:szCs w:val="20"/>
        </w:rPr>
        <w:t>…</w:t>
      </w:r>
      <w:r w:rsidR="00666535" w:rsidRPr="008A55C3">
        <w:rPr>
          <w:rFonts w:cstheme="minorHAnsi"/>
          <w:i/>
          <w:iCs/>
          <w:color w:val="000000"/>
          <w:sz w:val="20"/>
          <w:szCs w:val="20"/>
        </w:rPr>
        <w:t xml:space="preserve"> from a peripheral outpost to one of the core regions of the Buddhist world</w:t>
      </w:r>
      <w:r w:rsidR="008A55C3" w:rsidRPr="008A55C3">
        <w:rPr>
          <w:rFonts w:cstheme="minorHAnsi"/>
          <w:i/>
          <w:iCs/>
          <w:color w:val="000000"/>
          <w:sz w:val="20"/>
          <w:szCs w:val="20"/>
        </w:rPr>
        <w:t>.”</w:t>
      </w:r>
      <w:r w:rsidR="00666535" w:rsidRPr="008A55C3">
        <w:rPr>
          <w:rFonts w:ascii="AGaramond-Regular" w:hAnsi="AGaramond-Regular"/>
          <w:color w:val="000000"/>
          <w:sz w:val="20"/>
          <w:szCs w:val="20"/>
        </w:rPr>
        <w:t xml:space="preserve"> </w:t>
      </w:r>
      <w:r w:rsidR="003F7FBF">
        <w:rPr>
          <w:rFonts w:ascii="AGaramond-Regular" w:hAnsi="AGaramond-Regular"/>
          <w:color w:val="000000"/>
          <w:sz w:val="20"/>
          <w:szCs w:val="20"/>
        </w:rPr>
        <w:t>[1</w:t>
      </w:r>
      <w:r w:rsidR="00576DCD">
        <w:rPr>
          <w:rFonts w:ascii="AGaramond-Regular" w:hAnsi="AGaramond-Regular"/>
          <w:color w:val="000000"/>
          <w:sz w:val="20"/>
          <w:szCs w:val="20"/>
        </w:rPr>
        <w:t>2</w:t>
      </w:r>
      <w:r w:rsidR="005E1D24">
        <w:rPr>
          <w:rFonts w:ascii="AGaramond-Regular" w:hAnsi="AGaramond-Regular"/>
          <w:color w:val="000000"/>
          <w:sz w:val="20"/>
          <w:szCs w:val="20"/>
        </w:rPr>
        <w:t>]</w:t>
      </w:r>
      <w:r w:rsidR="008A55C3" w:rsidRPr="008A55C3">
        <w:rPr>
          <w:rFonts w:ascii="AGaramond-Regular" w:hAnsi="AGaramond-Regular"/>
          <w:color w:val="000000"/>
          <w:sz w:val="20"/>
          <w:szCs w:val="20"/>
        </w:rPr>
        <w:t>.</w:t>
      </w:r>
      <w:r w:rsidR="00286399">
        <w:rPr>
          <w:rFonts w:ascii="AGaramond-Regular" w:hAnsi="AGaramond-Regular"/>
          <w:color w:val="000000"/>
          <w:sz w:val="20"/>
          <w:szCs w:val="20"/>
        </w:rPr>
        <w:t xml:space="preserve"> </w:t>
      </w:r>
      <w:r w:rsidR="008A55C3" w:rsidRPr="000C3B25">
        <w:rPr>
          <w:rFonts w:cstheme="minorHAnsi"/>
          <w:color w:val="000000"/>
        </w:rPr>
        <w:t>China would arguably never be the same again.</w:t>
      </w:r>
      <w:r w:rsidR="00D50BE1" w:rsidRPr="000C3B25">
        <w:rPr>
          <w:rFonts w:ascii="Calibri" w:hAnsi="Calibri" w:cs="Calibri"/>
        </w:rPr>
        <w:t xml:space="preserve"> </w:t>
      </w:r>
      <w:r w:rsidR="00D50BE1" w:rsidRPr="008A55C3">
        <w:rPr>
          <w:rFonts w:ascii="Calibri" w:hAnsi="Calibri" w:cs="Calibri"/>
        </w:rPr>
        <w:t>Holcombe dubs this: “Buddhist Internationalism”. [</w:t>
      </w:r>
      <w:r w:rsidR="00AC5F24">
        <w:rPr>
          <w:rFonts w:ascii="Calibri" w:hAnsi="Calibri" w:cs="Calibri"/>
        </w:rPr>
        <w:t>1</w:t>
      </w:r>
      <w:r w:rsidR="00576DCD">
        <w:rPr>
          <w:rFonts w:ascii="Calibri" w:hAnsi="Calibri" w:cs="Calibri"/>
        </w:rPr>
        <w:t>3</w:t>
      </w:r>
      <w:r w:rsidR="00D50BE1" w:rsidRPr="008A55C3">
        <w:rPr>
          <w:rFonts w:ascii="Calibri" w:hAnsi="Calibri" w:cs="Calibri"/>
        </w:rPr>
        <w:t xml:space="preserve">]. The idea of trade was conducive to an early Chinese civilisation which emerged through trades like </w:t>
      </w:r>
      <w:r w:rsidR="00E63323" w:rsidRPr="008A55C3">
        <w:rPr>
          <w:rFonts w:ascii="Calibri" w:hAnsi="Calibri" w:cs="Calibri"/>
        </w:rPr>
        <w:t>s</w:t>
      </w:r>
      <w:r w:rsidR="00D50BE1" w:rsidRPr="008A55C3">
        <w:rPr>
          <w:rFonts w:ascii="Calibri" w:hAnsi="Calibri" w:cs="Calibri"/>
        </w:rPr>
        <w:t xml:space="preserve">ilk and </w:t>
      </w:r>
      <w:r w:rsidR="00E63323" w:rsidRPr="008A55C3">
        <w:rPr>
          <w:rFonts w:ascii="Calibri" w:hAnsi="Calibri" w:cs="Calibri"/>
        </w:rPr>
        <w:t>p</w:t>
      </w:r>
      <w:r w:rsidR="00D50BE1" w:rsidRPr="008A55C3">
        <w:rPr>
          <w:rFonts w:ascii="Calibri" w:hAnsi="Calibri" w:cs="Calibri"/>
        </w:rPr>
        <w:t xml:space="preserve">orcelain. </w:t>
      </w:r>
    </w:p>
    <w:p w14:paraId="2B794A40" w14:textId="52A9E35C" w:rsidR="00075C92" w:rsidRDefault="00D50BE1" w:rsidP="00075C92">
      <w:pPr>
        <w:rPr>
          <w:rFonts w:ascii="Calibri" w:hAnsi="Calibri" w:cs="Calibri"/>
        </w:rPr>
      </w:pPr>
      <w:r>
        <w:rPr>
          <w:rFonts w:ascii="Calibri" w:hAnsi="Calibri" w:cs="Calibri"/>
        </w:rPr>
        <w:t>However</w:t>
      </w:r>
      <w:r w:rsidR="00075C92">
        <w:rPr>
          <w:rFonts w:ascii="Calibri" w:hAnsi="Calibri" w:cs="Calibri"/>
        </w:rPr>
        <w:t>, some allude to “</w:t>
      </w:r>
      <w:r w:rsidR="00075C92" w:rsidRPr="000973F7">
        <w:rPr>
          <w:rFonts w:ascii="Calibri" w:hAnsi="Calibri" w:cs="Calibri"/>
          <w:i/>
          <w:iCs/>
        </w:rPr>
        <w:t>Religiously motivated trade</w:t>
      </w:r>
      <w:r w:rsidR="00075C92">
        <w:rPr>
          <w:rFonts w:ascii="Calibri" w:hAnsi="Calibri" w:cs="Calibri"/>
        </w:rPr>
        <w:t>” [</w:t>
      </w:r>
      <w:r w:rsidR="00AC5F24">
        <w:rPr>
          <w:rFonts w:ascii="Calibri" w:hAnsi="Calibri" w:cs="Calibri"/>
        </w:rPr>
        <w:t>1</w:t>
      </w:r>
      <w:r w:rsidR="00576DCD">
        <w:rPr>
          <w:rFonts w:ascii="Calibri" w:hAnsi="Calibri" w:cs="Calibri"/>
        </w:rPr>
        <w:t>4</w:t>
      </w:r>
      <w:r w:rsidR="00075C92">
        <w:rPr>
          <w:rFonts w:ascii="Calibri" w:hAnsi="Calibri" w:cs="Calibri"/>
        </w:rPr>
        <w:t xml:space="preserve">]. </w:t>
      </w:r>
      <w:r w:rsidR="00CF646C">
        <w:rPr>
          <w:rFonts w:ascii="Calibri" w:hAnsi="Calibri" w:cs="Calibri"/>
        </w:rPr>
        <w:t xml:space="preserve">This is seen in </w:t>
      </w:r>
      <w:proofErr w:type="spellStart"/>
      <w:r w:rsidR="00CF646C">
        <w:rPr>
          <w:rFonts w:ascii="Calibri" w:hAnsi="Calibri" w:cs="Calibri"/>
        </w:rPr>
        <w:t>Jianzhen’s</w:t>
      </w:r>
      <w:proofErr w:type="spellEnd"/>
      <w:r w:rsidR="00CF646C">
        <w:rPr>
          <w:rFonts w:ascii="Calibri" w:hAnsi="Calibri" w:cs="Calibri"/>
        </w:rPr>
        <w:t xml:space="preserve"> </w:t>
      </w:r>
      <w:r w:rsidR="00D80D73">
        <w:rPr>
          <w:rFonts w:ascii="Calibri" w:hAnsi="Calibri" w:cs="Calibri"/>
        </w:rPr>
        <w:t>trip to Japan</w:t>
      </w:r>
      <w:r w:rsidR="00B03C98">
        <w:rPr>
          <w:rFonts w:ascii="Calibri" w:hAnsi="Calibri" w:cs="Calibri"/>
        </w:rPr>
        <w:t xml:space="preserve">. </w:t>
      </w:r>
      <w:r w:rsidR="001E2255">
        <w:rPr>
          <w:rFonts w:ascii="Calibri" w:hAnsi="Calibri" w:cs="Calibri"/>
        </w:rPr>
        <w:t>Returning, he brought</w:t>
      </w:r>
      <w:r w:rsidR="00075C92">
        <w:rPr>
          <w:rFonts w:ascii="Calibri" w:hAnsi="Calibri" w:cs="Calibri"/>
        </w:rPr>
        <w:t>: “</w:t>
      </w:r>
      <w:r w:rsidR="00075C92" w:rsidRPr="00706FCB">
        <w:rPr>
          <w:rFonts w:ascii="Calibri" w:hAnsi="Calibri" w:cs="Calibri"/>
          <w:i/>
          <w:iCs/>
        </w:rPr>
        <w:t>fifty sutra containers inlaid with mother-of-pearl,</w:t>
      </w:r>
      <w:r w:rsidR="00576DCD">
        <w:rPr>
          <w:rFonts w:ascii="Calibri" w:hAnsi="Calibri" w:cs="Calibri"/>
          <w:i/>
          <w:iCs/>
        </w:rPr>
        <w:t xml:space="preserve"> </w:t>
      </w:r>
      <w:r w:rsidR="00075C92" w:rsidRPr="00706FCB">
        <w:rPr>
          <w:rFonts w:ascii="Calibri" w:hAnsi="Calibri" w:cs="Calibri"/>
          <w:i/>
          <w:iCs/>
        </w:rPr>
        <w:t>twenty-four floral rugs, one thousand clerical stoles and one thousand chairs.</w:t>
      </w:r>
      <w:r w:rsidR="00075C92">
        <w:rPr>
          <w:rFonts w:ascii="Calibri" w:hAnsi="Calibri" w:cs="Calibri"/>
        </w:rPr>
        <w:t>”</w:t>
      </w:r>
      <w:r w:rsidR="00706FCB">
        <w:rPr>
          <w:rFonts w:ascii="Calibri" w:hAnsi="Calibri" w:cs="Calibri"/>
        </w:rPr>
        <w:t xml:space="preserve"> </w:t>
      </w:r>
      <w:r w:rsidR="00AC5F24">
        <w:rPr>
          <w:rFonts w:ascii="Calibri" w:hAnsi="Calibri" w:cs="Calibri"/>
        </w:rPr>
        <w:t>[1</w:t>
      </w:r>
      <w:r w:rsidR="00576DCD">
        <w:rPr>
          <w:rFonts w:ascii="Calibri" w:hAnsi="Calibri" w:cs="Calibri"/>
        </w:rPr>
        <w:t>5</w:t>
      </w:r>
      <w:r w:rsidR="00AC5F24">
        <w:rPr>
          <w:rFonts w:ascii="Calibri" w:hAnsi="Calibri" w:cs="Calibri"/>
        </w:rPr>
        <w:t xml:space="preserve">]. </w:t>
      </w:r>
      <w:r w:rsidR="004755F8">
        <w:rPr>
          <w:rFonts w:ascii="Calibri" w:hAnsi="Calibri" w:cs="Calibri"/>
        </w:rPr>
        <w:t>D</w:t>
      </w:r>
      <w:r w:rsidR="00AF0E34">
        <w:rPr>
          <w:rFonts w:ascii="Calibri" w:hAnsi="Calibri" w:cs="Calibri"/>
        </w:rPr>
        <w:t>id desire for profitability</w:t>
      </w:r>
      <w:r w:rsidR="00FB3D7B">
        <w:rPr>
          <w:rFonts w:ascii="Calibri" w:hAnsi="Calibri" w:cs="Calibri"/>
        </w:rPr>
        <w:t xml:space="preserve"> </w:t>
      </w:r>
      <w:r w:rsidR="00AF0E34">
        <w:rPr>
          <w:rFonts w:ascii="Calibri" w:hAnsi="Calibri" w:cs="Calibri"/>
        </w:rPr>
        <w:t xml:space="preserve">exceed the desire for religious </w:t>
      </w:r>
      <w:r w:rsidR="00942AE7">
        <w:rPr>
          <w:rFonts w:ascii="Calibri" w:hAnsi="Calibri" w:cs="Calibri"/>
        </w:rPr>
        <w:t>implementation</w:t>
      </w:r>
      <w:r w:rsidR="00AF0E34">
        <w:rPr>
          <w:rFonts w:ascii="Calibri" w:hAnsi="Calibri" w:cs="Calibri"/>
        </w:rPr>
        <w:t xml:space="preserve">? </w:t>
      </w:r>
      <w:r w:rsidR="00075C92">
        <w:rPr>
          <w:rFonts w:ascii="Calibri" w:hAnsi="Calibri" w:cs="Calibri"/>
        </w:rPr>
        <w:t>I</w:t>
      </w:r>
      <w:r w:rsidR="005375B6">
        <w:rPr>
          <w:rFonts w:ascii="Calibri" w:hAnsi="Calibri" w:cs="Calibri"/>
        </w:rPr>
        <w:t xml:space="preserve">ndeed, </w:t>
      </w:r>
      <w:r w:rsidR="00942AE7">
        <w:rPr>
          <w:rFonts w:ascii="Calibri" w:hAnsi="Calibri" w:cs="Calibri"/>
        </w:rPr>
        <w:t xml:space="preserve">the </w:t>
      </w:r>
      <w:r w:rsidR="00075C92">
        <w:rPr>
          <w:rFonts w:ascii="Calibri" w:hAnsi="Calibri" w:cs="Calibri"/>
        </w:rPr>
        <w:t>Chinese State restrict</w:t>
      </w:r>
      <w:r w:rsidR="001A7857">
        <w:rPr>
          <w:rFonts w:ascii="Calibri" w:hAnsi="Calibri" w:cs="Calibri"/>
        </w:rPr>
        <w:t xml:space="preserve">ed </w:t>
      </w:r>
      <w:r w:rsidR="00075C92">
        <w:rPr>
          <w:rFonts w:ascii="Calibri" w:hAnsi="Calibri" w:cs="Calibri"/>
        </w:rPr>
        <w:t>trade, so trade between monks would have been classified as private commercial trade</w:t>
      </w:r>
      <w:r w:rsidR="00075C92" w:rsidRPr="000973F7">
        <w:rPr>
          <w:rFonts w:ascii="Calibri" w:hAnsi="Calibri" w:cs="Calibri"/>
          <w:i/>
          <w:iCs/>
        </w:rPr>
        <w:t>. “[The] Tang dynasty regulated trad</w:t>
      </w:r>
      <w:r w:rsidR="002C721C">
        <w:rPr>
          <w:rFonts w:ascii="Calibri" w:hAnsi="Calibri" w:cs="Calibri"/>
          <w:i/>
          <w:iCs/>
        </w:rPr>
        <w:t>e…</w:t>
      </w:r>
      <w:r w:rsidR="005F2EE2">
        <w:rPr>
          <w:rFonts w:ascii="Calibri" w:hAnsi="Calibri" w:cs="Calibri"/>
          <w:i/>
          <w:iCs/>
        </w:rPr>
        <w:t xml:space="preserve"> </w:t>
      </w:r>
      <w:r w:rsidR="00075C92" w:rsidRPr="000973F7">
        <w:rPr>
          <w:rFonts w:ascii="Calibri" w:hAnsi="Calibri" w:cs="Calibri"/>
          <w:i/>
          <w:iCs/>
        </w:rPr>
        <w:t>and secured borders.”</w:t>
      </w:r>
      <w:r w:rsidR="00075C92">
        <w:rPr>
          <w:rFonts w:ascii="Calibri" w:hAnsi="Calibri" w:cs="Calibri"/>
        </w:rPr>
        <w:t xml:space="preserve"> [</w:t>
      </w:r>
      <w:r w:rsidR="00971D98">
        <w:rPr>
          <w:rFonts w:ascii="Calibri" w:hAnsi="Calibri" w:cs="Calibri"/>
        </w:rPr>
        <w:t>1</w:t>
      </w:r>
      <w:r w:rsidR="00576DCD">
        <w:rPr>
          <w:rFonts w:ascii="Calibri" w:hAnsi="Calibri" w:cs="Calibri"/>
        </w:rPr>
        <w:t>6</w:t>
      </w:r>
      <w:r w:rsidR="00075C92">
        <w:rPr>
          <w:rFonts w:ascii="Calibri" w:hAnsi="Calibri" w:cs="Calibri"/>
        </w:rPr>
        <w:t>]. An</w:t>
      </w:r>
      <w:r w:rsidR="00B1455D">
        <w:rPr>
          <w:rFonts w:ascii="Calibri" w:hAnsi="Calibri" w:cs="Calibri"/>
        </w:rPr>
        <w:t xml:space="preserve"> </w:t>
      </w:r>
      <w:r w:rsidR="00075C92">
        <w:rPr>
          <w:rFonts w:ascii="Calibri" w:hAnsi="Calibri" w:cs="Calibri"/>
        </w:rPr>
        <w:t>edict in 743 order</w:t>
      </w:r>
      <w:r w:rsidR="00186528">
        <w:rPr>
          <w:rFonts w:ascii="Calibri" w:hAnsi="Calibri" w:cs="Calibri"/>
        </w:rPr>
        <w:t xml:space="preserve">ed </w:t>
      </w:r>
      <w:r w:rsidR="00075C92">
        <w:rPr>
          <w:rFonts w:ascii="Calibri" w:hAnsi="Calibri" w:cs="Calibri"/>
        </w:rPr>
        <w:t xml:space="preserve">the complete termination of trade along the western border despite </w:t>
      </w:r>
      <w:r w:rsidR="005858ED">
        <w:rPr>
          <w:rFonts w:ascii="Calibri" w:hAnsi="Calibri" w:cs="Calibri"/>
        </w:rPr>
        <w:t xml:space="preserve">the </w:t>
      </w:r>
      <w:r w:rsidR="00075C92">
        <w:rPr>
          <w:rFonts w:ascii="Calibri" w:hAnsi="Calibri" w:cs="Calibri"/>
        </w:rPr>
        <w:t xml:space="preserve">acknowledged profitability. </w:t>
      </w:r>
      <w:r w:rsidR="00F808CB">
        <w:rPr>
          <w:rFonts w:ascii="Calibri" w:hAnsi="Calibri" w:cs="Calibri"/>
        </w:rPr>
        <w:t>Was this too</w:t>
      </w:r>
      <w:r w:rsidR="00F55970">
        <w:rPr>
          <w:rFonts w:ascii="Calibri" w:hAnsi="Calibri" w:cs="Calibri"/>
        </w:rPr>
        <w:t xml:space="preserve"> big a </w:t>
      </w:r>
      <w:r w:rsidR="00F808CB">
        <w:rPr>
          <w:rFonts w:ascii="Calibri" w:hAnsi="Calibri" w:cs="Calibri"/>
        </w:rPr>
        <w:t xml:space="preserve">threat to </w:t>
      </w:r>
      <w:r w:rsidR="00286399" w:rsidRPr="00286399">
        <w:rPr>
          <w:rFonts w:ascii="Calibri" w:hAnsi="Calibri" w:cs="Calibri"/>
          <w:i/>
          <w:iCs/>
        </w:rPr>
        <w:t>‘</w:t>
      </w:r>
      <w:proofErr w:type="spellStart"/>
      <w:r w:rsidR="00F808CB" w:rsidRPr="00286399">
        <w:rPr>
          <w:rFonts w:ascii="Calibri" w:hAnsi="Calibri" w:cs="Calibri"/>
          <w:i/>
          <w:iCs/>
        </w:rPr>
        <w:t>Tianxia</w:t>
      </w:r>
      <w:proofErr w:type="spellEnd"/>
      <w:r w:rsidR="00286399" w:rsidRPr="00286399">
        <w:rPr>
          <w:rFonts w:ascii="Calibri" w:hAnsi="Calibri" w:cs="Calibri"/>
          <w:i/>
          <w:iCs/>
        </w:rPr>
        <w:t>’</w:t>
      </w:r>
      <w:r w:rsidR="00075C92">
        <w:rPr>
          <w:rFonts w:ascii="Calibri" w:hAnsi="Calibri" w:cs="Calibri"/>
        </w:rPr>
        <w:t xml:space="preserve">? </w:t>
      </w:r>
      <w:r w:rsidR="00A6377B">
        <w:rPr>
          <w:rFonts w:ascii="Calibri" w:hAnsi="Calibri" w:cs="Calibri"/>
        </w:rPr>
        <w:t>It was t</w:t>
      </w:r>
      <w:r w:rsidR="00B94C54">
        <w:rPr>
          <w:rFonts w:ascii="Calibri" w:hAnsi="Calibri" w:cs="Calibri"/>
        </w:rPr>
        <w:t xml:space="preserve">hreatened by </w:t>
      </w:r>
      <w:r w:rsidR="00A92FF3">
        <w:rPr>
          <w:rFonts w:ascii="Calibri" w:hAnsi="Calibri" w:cs="Calibri"/>
        </w:rPr>
        <w:t xml:space="preserve">the </w:t>
      </w:r>
      <w:proofErr w:type="spellStart"/>
      <w:r w:rsidR="00A92FF3">
        <w:rPr>
          <w:rFonts w:ascii="Calibri" w:hAnsi="Calibri" w:cs="Calibri"/>
        </w:rPr>
        <w:t>amal</w:t>
      </w:r>
      <w:r w:rsidR="00300E1C">
        <w:rPr>
          <w:rFonts w:ascii="Calibri" w:hAnsi="Calibri" w:cs="Calibri"/>
        </w:rPr>
        <w:t>g</w:t>
      </w:r>
      <w:r w:rsidR="0049432B">
        <w:rPr>
          <w:rFonts w:ascii="Calibri" w:hAnsi="Calibri" w:cs="Calibri"/>
        </w:rPr>
        <w:t>a</w:t>
      </w:r>
      <w:r w:rsidR="00300E1C">
        <w:rPr>
          <w:rFonts w:ascii="Calibri" w:hAnsi="Calibri" w:cs="Calibri"/>
        </w:rPr>
        <w:t>mous</w:t>
      </w:r>
      <w:proofErr w:type="spellEnd"/>
      <w:r w:rsidR="0049432B">
        <w:rPr>
          <w:rFonts w:ascii="Calibri" w:hAnsi="Calibri" w:cs="Calibri"/>
        </w:rPr>
        <w:t xml:space="preserve"> </w:t>
      </w:r>
      <w:r w:rsidR="00022D49">
        <w:rPr>
          <w:rFonts w:ascii="Calibri" w:hAnsi="Calibri" w:cs="Calibri"/>
        </w:rPr>
        <w:t>produce that the Silk Road brought.</w:t>
      </w:r>
      <w:r w:rsidR="001E12B4">
        <w:rPr>
          <w:rFonts w:ascii="Calibri" w:hAnsi="Calibri" w:cs="Calibri"/>
        </w:rPr>
        <w:t xml:space="preserve"> </w:t>
      </w:r>
      <w:r w:rsidR="009B0679">
        <w:rPr>
          <w:rFonts w:ascii="Calibri" w:hAnsi="Calibri" w:cs="Calibri"/>
        </w:rPr>
        <w:t xml:space="preserve">This would explain why certain emperors were </w:t>
      </w:r>
      <w:r w:rsidR="00F61E22">
        <w:rPr>
          <w:rFonts w:ascii="Calibri" w:hAnsi="Calibri" w:cs="Calibri"/>
        </w:rPr>
        <w:t xml:space="preserve">hesitant about </w:t>
      </w:r>
      <w:r w:rsidR="00562EFB">
        <w:rPr>
          <w:rFonts w:ascii="Calibri" w:hAnsi="Calibri" w:cs="Calibri"/>
        </w:rPr>
        <w:t xml:space="preserve">the idea </w:t>
      </w:r>
      <w:r w:rsidR="0085543D">
        <w:rPr>
          <w:rFonts w:ascii="Calibri" w:hAnsi="Calibri" w:cs="Calibri"/>
        </w:rPr>
        <w:t>of a ‘</w:t>
      </w:r>
      <w:r w:rsidR="00520415">
        <w:rPr>
          <w:rFonts w:ascii="Calibri" w:hAnsi="Calibri" w:cs="Calibri"/>
        </w:rPr>
        <w:t>S</w:t>
      </w:r>
      <w:r w:rsidR="0085543D">
        <w:rPr>
          <w:rFonts w:ascii="Calibri" w:hAnsi="Calibri" w:cs="Calibri"/>
        </w:rPr>
        <w:t xml:space="preserve">ilk </w:t>
      </w:r>
      <w:r w:rsidR="00520415">
        <w:rPr>
          <w:rFonts w:ascii="Calibri" w:hAnsi="Calibri" w:cs="Calibri"/>
        </w:rPr>
        <w:t>R</w:t>
      </w:r>
      <w:r w:rsidR="0085543D">
        <w:rPr>
          <w:rFonts w:ascii="Calibri" w:hAnsi="Calibri" w:cs="Calibri"/>
        </w:rPr>
        <w:t xml:space="preserve">oad’ </w:t>
      </w:r>
      <w:r w:rsidR="00D27510">
        <w:rPr>
          <w:rFonts w:ascii="Calibri" w:hAnsi="Calibri" w:cs="Calibri"/>
        </w:rPr>
        <w:t xml:space="preserve">and opening China up. </w:t>
      </w:r>
      <w:r w:rsidR="001E12B4">
        <w:rPr>
          <w:rFonts w:ascii="Calibri" w:hAnsi="Calibri" w:cs="Calibri"/>
        </w:rPr>
        <w:t>Holcombe</w:t>
      </w:r>
      <w:r w:rsidR="00186528">
        <w:rPr>
          <w:rFonts w:ascii="Calibri" w:hAnsi="Calibri" w:cs="Calibri"/>
        </w:rPr>
        <w:t xml:space="preserve"> </w:t>
      </w:r>
      <w:r w:rsidR="006C68BA">
        <w:rPr>
          <w:rFonts w:ascii="Calibri" w:hAnsi="Calibri" w:cs="Calibri"/>
        </w:rPr>
        <w:t>implies</w:t>
      </w:r>
      <w:r w:rsidR="00D1636B">
        <w:rPr>
          <w:rFonts w:ascii="Calibri" w:hAnsi="Calibri" w:cs="Calibri"/>
        </w:rPr>
        <w:t xml:space="preserve"> </w:t>
      </w:r>
      <w:r w:rsidR="001E12B4">
        <w:rPr>
          <w:rFonts w:ascii="Calibri" w:hAnsi="Calibri" w:cs="Calibri"/>
        </w:rPr>
        <w:t xml:space="preserve">trade </w:t>
      </w:r>
      <w:r w:rsidR="00800433">
        <w:rPr>
          <w:rFonts w:ascii="Calibri" w:hAnsi="Calibri" w:cs="Calibri"/>
        </w:rPr>
        <w:t xml:space="preserve">brought </w:t>
      </w:r>
      <w:r w:rsidR="006325C4">
        <w:rPr>
          <w:rFonts w:ascii="Calibri" w:hAnsi="Calibri" w:cs="Calibri"/>
        </w:rPr>
        <w:t>Buddhism</w:t>
      </w:r>
      <w:r w:rsidR="007C10D8" w:rsidRPr="000973F7">
        <w:rPr>
          <w:rFonts w:ascii="Calibri" w:hAnsi="Calibri" w:cs="Calibri"/>
          <w:i/>
          <w:iCs/>
        </w:rPr>
        <w:t>. “</w:t>
      </w:r>
      <w:r w:rsidR="00FA432A" w:rsidRPr="000973F7">
        <w:rPr>
          <w:rFonts w:ascii="Calibri" w:hAnsi="Calibri" w:cs="Calibri"/>
          <w:i/>
          <w:iCs/>
        </w:rPr>
        <w:t>I</w:t>
      </w:r>
      <w:r w:rsidR="00FA432A" w:rsidRPr="000973F7">
        <w:rPr>
          <w:i/>
          <w:iCs/>
        </w:rPr>
        <w:t>f Indian Buddhism became the characteristic higher religion of East Asia, international trade was essential to the circulation of both material commodities and ideas, including those of Buddhism.”</w:t>
      </w:r>
      <w:r w:rsidR="00FA432A" w:rsidRPr="000973F7">
        <w:t xml:space="preserve"> </w:t>
      </w:r>
      <w:r w:rsidR="00697302">
        <w:t>[1</w:t>
      </w:r>
      <w:r w:rsidR="00576DCD">
        <w:t>7</w:t>
      </w:r>
      <w:r w:rsidR="00697302">
        <w:t xml:space="preserve">]. </w:t>
      </w:r>
    </w:p>
    <w:p w14:paraId="590F36A3" w14:textId="2B57A546" w:rsidR="00C818B5" w:rsidRDefault="00F577A1" w:rsidP="008D150E">
      <w:pPr>
        <w:rPr>
          <w:rStyle w:val="fontstyle01"/>
          <w:rFonts w:asciiTheme="minorHAnsi" w:hAnsiTheme="minorHAnsi" w:cstheme="minorHAnsi"/>
        </w:rPr>
      </w:pPr>
      <w:r>
        <w:rPr>
          <w:rFonts w:ascii="Calibri" w:hAnsi="Calibri" w:cs="Calibri"/>
        </w:rPr>
        <w:t>P</w:t>
      </w:r>
      <w:r w:rsidR="008D150E">
        <w:rPr>
          <w:rFonts w:ascii="Calibri" w:hAnsi="Calibri" w:cs="Calibri"/>
        </w:rPr>
        <w:t xml:space="preserve">olitical exchange </w:t>
      </w:r>
      <w:r w:rsidR="00C71CA2">
        <w:rPr>
          <w:rFonts w:ascii="Calibri" w:hAnsi="Calibri" w:cs="Calibri"/>
        </w:rPr>
        <w:t>followed</w:t>
      </w:r>
      <w:r w:rsidR="008D150E">
        <w:rPr>
          <w:rFonts w:ascii="Calibri" w:hAnsi="Calibri" w:cs="Calibri"/>
        </w:rPr>
        <w:t>. 19 Japan emissaries</w:t>
      </w:r>
      <w:r w:rsidR="006C6767">
        <w:rPr>
          <w:rFonts w:ascii="Calibri" w:hAnsi="Calibri" w:cs="Calibri"/>
        </w:rPr>
        <w:t xml:space="preserve"> were</w:t>
      </w:r>
      <w:r w:rsidR="008D150E">
        <w:rPr>
          <w:rFonts w:ascii="Calibri" w:hAnsi="Calibri" w:cs="Calibri"/>
        </w:rPr>
        <w:t xml:space="preserve"> recorded in the Tang court </w:t>
      </w:r>
      <w:r w:rsidR="00275E51">
        <w:rPr>
          <w:rFonts w:ascii="Calibri" w:hAnsi="Calibri" w:cs="Calibri"/>
        </w:rPr>
        <w:t xml:space="preserve">around </w:t>
      </w:r>
      <w:r w:rsidR="00273AF3">
        <w:rPr>
          <w:rFonts w:ascii="Calibri" w:hAnsi="Calibri" w:cs="Calibri"/>
        </w:rPr>
        <w:t xml:space="preserve">the seventh </w:t>
      </w:r>
      <w:r w:rsidR="00275E51">
        <w:rPr>
          <w:rFonts w:ascii="Calibri" w:hAnsi="Calibri" w:cs="Calibri"/>
        </w:rPr>
        <w:t>century</w:t>
      </w:r>
      <w:r w:rsidR="00E8732D">
        <w:rPr>
          <w:rFonts w:ascii="Calibri" w:hAnsi="Calibri" w:cs="Calibri"/>
        </w:rPr>
        <w:t xml:space="preserve">, </w:t>
      </w:r>
      <w:r w:rsidR="00B65D55">
        <w:rPr>
          <w:rFonts w:ascii="Calibri" w:hAnsi="Calibri" w:cs="Calibri"/>
        </w:rPr>
        <w:t>and Japan</w:t>
      </w:r>
      <w:r w:rsidR="005661E4">
        <w:rPr>
          <w:rFonts w:ascii="Calibri" w:hAnsi="Calibri" w:cs="Calibri"/>
        </w:rPr>
        <w:t xml:space="preserve"> </w:t>
      </w:r>
      <w:r w:rsidR="00A45306">
        <w:rPr>
          <w:rFonts w:ascii="Calibri" w:hAnsi="Calibri" w:cs="Calibri"/>
        </w:rPr>
        <w:t xml:space="preserve">started to </w:t>
      </w:r>
      <w:r w:rsidR="00F3231B">
        <w:rPr>
          <w:rFonts w:ascii="Calibri" w:hAnsi="Calibri" w:cs="Calibri"/>
        </w:rPr>
        <w:t>base their political structure</w:t>
      </w:r>
      <w:r w:rsidR="005661E4">
        <w:rPr>
          <w:rFonts w:ascii="Calibri" w:hAnsi="Calibri" w:cs="Calibri"/>
        </w:rPr>
        <w:t xml:space="preserve"> around the Chinese model</w:t>
      </w:r>
      <w:r w:rsidR="00F3231B">
        <w:rPr>
          <w:rFonts w:ascii="Calibri" w:hAnsi="Calibri" w:cs="Calibri"/>
        </w:rPr>
        <w:t>s</w:t>
      </w:r>
      <w:r w:rsidR="008D150E">
        <w:rPr>
          <w:rFonts w:ascii="Calibri" w:hAnsi="Calibri" w:cs="Calibri"/>
        </w:rPr>
        <w:t xml:space="preserve">. Monks were </w:t>
      </w:r>
      <w:r w:rsidR="00090644">
        <w:rPr>
          <w:rFonts w:ascii="Calibri" w:hAnsi="Calibri" w:cs="Calibri"/>
        </w:rPr>
        <w:t>of</w:t>
      </w:r>
      <w:r w:rsidR="008D150E">
        <w:rPr>
          <w:rFonts w:ascii="Calibri" w:hAnsi="Calibri" w:cs="Calibri"/>
        </w:rPr>
        <w:t xml:space="preserve"> interest as </w:t>
      </w:r>
      <w:r w:rsidR="00714C64">
        <w:rPr>
          <w:rFonts w:ascii="Calibri" w:hAnsi="Calibri" w:cs="Calibri"/>
        </w:rPr>
        <w:t xml:space="preserve">they </w:t>
      </w:r>
      <w:r w:rsidR="008D150E">
        <w:rPr>
          <w:rFonts w:ascii="Calibri" w:hAnsi="Calibri" w:cs="Calibri"/>
        </w:rPr>
        <w:t xml:space="preserve">gave information </w:t>
      </w:r>
      <w:r w:rsidR="007C2867">
        <w:rPr>
          <w:rFonts w:ascii="Calibri" w:hAnsi="Calibri" w:cs="Calibri"/>
        </w:rPr>
        <w:t xml:space="preserve">on </w:t>
      </w:r>
      <w:r w:rsidR="008D150E">
        <w:rPr>
          <w:rFonts w:ascii="Calibri" w:hAnsi="Calibri" w:cs="Calibri"/>
        </w:rPr>
        <w:t>military matters, geography and custom</w:t>
      </w:r>
      <w:r w:rsidR="00AA55A3">
        <w:rPr>
          <w:rFonts w:ascii="Calibri" w:hAnsi="Calibri" w:cs="Calibri"/>
        </w:rPr>
        <w:t>s</w:t>
      </w:r>
      <w:r w:rsidR="008D150E">
        <w:rPr>
          <w:rFonts w:ascii="Calibri" w:hAnsi="Calibri" w:cs="Calibri"/>
        </w:rPr>
        <w:t xml:space="preserve">. </w:t>
      </w:r>
      <w:r w:rsidR="00E71C3A">
        <w:rPr>
          <w:rFonts w:ascii="Calibri" w:hAnsi="Calibri" w:cs="Calibri"/>
        </w:rPr>
        <w:t xml:space="preserve">This </w:t>
      </w:r>
      <w:r w:rsidR="00CD097B">
        <w:rPr>
          <w:rFonts w:ascii="Calibri" w:hAnsi="Calibri" w:cs="Calibri"/>
        </w:rPr>
        <w:t xml:space="preserve">led </w:t>
      </w:r>
      <w:r w:rsidR="0021197B">
        <w:rPr>
          <w:rFonts w:ascii="Calibri" w:hAnsi="Calibri" w:cs="Calibri"/>
        </w:rPr>
        <w:t xml:space="preserve">certain </w:t>
      </w:r>
      <w:r w:rsidR="00531229">
        <w:rPr>
          <w:rFonts w:ascii="Calibri" w:hAnsi="Calibri" w:cs="Calibri"/>
        </w:rPr>
        <w:t>emperors to be more trepidatious with the concerns of monk</w:t>
      </w:r>
      <w:r w:rsidR="00090644">
        <w:rPr>
          <w:rFonts w:ascii="Calibri" w:hAnsi="Calibri" w:cs="Calibri"/>
        </w:rPr>
        <w:t>s</w:t>
      </w:r>
      <w:r w:rsidR="00B20DB0">
        <w:rPr>
          <w:rFonts w:ascii="Calibri" w:hAnsi="Calibri" w:cs="Calibri"/>
        </w:rPr>
        <w:t xml:space="preserve">. </w:t>
      </w:r>
      <w:r w:rsidR="0073327A">
        <w:rPr>
          <w:rFonts w:ascii="Calibri" w:hAnsi="Calibri" w:cs="Calibri"/>
        </w:rPr>
        <w:t xml:space="preserve">The </w:t>
      </w:r>
      <w:r w:rsidR="00E131B2">
        <w:rPr>
          <w:rFonts w:ascii="Calibri" w:hAnsi="Calibri" w:cs="Calibri"/>
        </w:rPr>
        <w:t xml:space="preserve">general </w:t>
      </w:r>
      <w:r w:rsidR="0073327A">
        <w:rPr>
          <w:rFonts w:ascii="Calibri" w:hAnsi="Calibri" w:cs="Calibri"/>
        </w:rPr>
        <w:t xml:space="preserve">relationship between </w:t>
      </w:r>
      <w:r w:rsidR="00654248">
        <w:rPr>
          <w:rFonts w:ascii="Calibri" w:hAnsi="Calibri" w:cs="Calibri"/>
        </w:rPr>
        <w:t xml:space="preserve">monks and emperors was </w:t>
      </w:r>
      <w:r w:rsidR="00EE5E20">
        <w:rPr>
          <w:rFonts w:ascii="Calibri" w:hAnsi="Calibri" w:cs="Calibri"/>
        </w:rPr>
        <w:t xml:space="preserve">contradictory </w:t>
      </w:r>
      <w:r w:rsidR="00F67EA9">
        <w:rPr>
          <w:rFonts w:ascii="Calibri" w:hAnsi="Calibri" w:cs="Calibri"/>
        </w:rPr>
        <w:t>and conf</w:t>
      </w:r>
      <w:r w:rsidR="00B571DE">
        <w:rPr>
          <w:rFonts w:ascii="Calibri" w:hAnsi="Calibri" w:cs="Calibri"/>
        </w:rPr>
        <w:t>used.</w:t>
      </w:r>
      <w:r w:rsidR="00F20507">
        <w:rPr>
          <w:rFonts w:ascii="Calibri" w:hAnsi="Calibri" w:cs="Calibri"/>
        </w:rPr>
        <w:t xml:space="preserve"> This was </w:t>
      </w:r>
      <w:r w:rsidR="006833A8">
        <w:rPr>
          <w:rFonts w:ascii="Calibri" w:hAnsi="Calibri" w:cs="Calibri"/>
        </w:rPr>
        <w:t xml:space="preserve">the same with </w:t>
      </w:r>
      <w:r w:rsidR="008154AB">
        <w:rPr>
          <w:rFonts w:ascii="Calibri" w:hAnsi="Calibri" w:cs="Calibri"/>
        </w:rPr>
        <w:t>emperors</w:t>
      </w:r>
      <w:r w:rsidR="00BE19CA">
        <w:rPr>
          <w:rFonts w:ascii="Calibri" w:hAnsi="Calibri" w:cs="Calibri"/>
        </w:rPr>
        <w:t xml:space="preserve"> and merchants,</w:t>
      </w:r>
      <w:r w:rsidR="008154AB">
        <w:rPr>
          <w:rFonts w:ascii="Calibri" w:hAnsi="Calibri" w:cs="Calibri"/>
        </w:rPr>
        <w:t xml:space="preserve"> </w:t>
      </w:r>
      <w:r w:rsidR="00E36733">
        <w:rPr>
          <w:rFonts w:ascii="Calibri" w:hAnsi="Calibri" w:cs="Calibri"/>
        </w:rPr>
        <w:t xml:space="preserve">who </w:t>
      </w:r>
      <w:r w:rsidR="00DF563D">
        <w:rPr>
          <w:rFonts w:ascii="Calibri" w:hAnsi="Calibri" w:cs="Calibri"/>
        </w:rPr>
        <w:t>imposed heavy taxes</w:t>
      </w:r>
      <w:r w:rsidR="00EA4A6E">
        <w:rPr>
          <w:rFonts w:ascii="Calibri" w:hAnsi="Calibri" w:cs="Calibri"/>
        </w:rPr>
        <w:t xml:space="preserve"> on trade</w:t>
      </w:r>
      <w:r w:rsidR="008D151D">
        <w:rPr>
          <w:rFonts w:ascii="Calibri" w:hAnsi="Calibri" w:cs="Calibri"/>
        </w:rPr>
        <w:t>s</w:t>
      </w:r>
      <w:r w:rsidR="008C2F89">
        <w:rPr>
          <w:rFonts w:ascii="Calibri" w:hAnsi="Calibri" w:cs="Calibri"/>
        </w:rPr>
        <w:t xml:space="preserve"> </w:t>
      </w:r>
      <w:r w:rsidR="00DF563D">
        <w:rPr>
          <w:rFonts w:ascii="Calibri" w:hAnsi="Calibri" w:cs="Calibri"/>
        </w:rPr>
        <w:t xml:space="preserve">to dissuade </w:t>
      </w:r>
      <w:r w:rsidR="00F30D4C">
        <w:rPr>
          <w:rFonts w:ascii="Calibri" w:hAnsi="Calibri" w:cs="Calibri"/>
        </w:rPr>
        <w:t xml:space="preserve">an exchange </w:t>
      </w:r>
      <w:r w:rsidR="00E36733">
        <w:rPr>
          <w:rFonts w:ascii="Calibri" w:hAnsi="Calibri" w:cs="Calibri"/>
        </w:rPr>
        <w:t>o</w:t>
      </w:r>
      <w:r w:rsidR="00F30D4C">
        <w:rPr>
          <w:rFonts w:ascii="Calibri" w:hAnsi="Calibri" w:cs="Calibri"/>
        </w:rPr>
        <w:t xml:space="preserve">f goods. </w:t>
      </w:r>
      <w:r w:rsidR="00DE15DE" w:rsidRPr="00E35324">
        <w:rPr>
          <w:rFonts w:ascii="Calibri" w:hAnsi="Calibri" w:cs="Calibri"/>
          <w:i/>
          <w:iCs/>
        </w:rPr>
        <w:t>“</w:t>
      </w:r>
      <w:r w:rsidR="00F30D4C" w:rsidRPr="00E35324">
        <w:rPr>
          <w:i/>
          <w:iCs/>
        </w:rPr>
        <w:t>Though largely beneath the notice of the traditional East Asian elite and openly disdained by both Legalist and Confucian value systems, commerce</w:t>
      </w:r>
      <w:r w:rsidR="00400936">
        <w:rPr>
          <w:i/>
          <w:iCs/>
        </w:rPr>
        <w:t>…</w:t>
      </w:r>
      <w:r w:rsidR="00F30D4C" w:rsidRPr="00E35324">
        <w:rPr>
          <w:i/>
          <w:iCs/>
        </w:rPr>
        <w:t>surprisingly exuberant and vital to imperial prosperity</w:t>
      </w:r>
      <w:r w:rsidR="00B21DE5">
        <w:rPr>
          <w:i/>
          <w:iCs/>
        </w:rPr>
        <w:t>….</w:t>
      </w:r>
      <w:r w:rsidR="00F30D4C" w:rsidRPr="00E35324">
        <w:rPr>
          <w:i/>
          <w:iCs/>
        </w:rPr>
        <w:t xml:space="preserve"> underwrote the dynamism of a regi</w:t>
      </w:r>
      <w:bookmarkStart w:id="0" w:name="_GoBack"/>
      <w:bookmarkEnd w:id="0"/>
      <w:r w:rsidR="00F30D4C" w:rsidRPr="00E35324">
        <w:rPr>
          <w:i/>
          <w:iCs/>
        </w:rPr>
        <w:t>on</w:t>
      </w:r>
      <w:r w:rsidR="00B21DE5">
        <w:rPr>
          <w:i/>
          <w:iCs/>
        </w:rPr>
        <w:t>.</w:t>
      </w:r>
      <w:r w:rsidR="00F05FC2">
        <w:rPr>
          <w:i/>
          <w:iCs/>
        </w:rPr>
        <w:t>”</w:t>
      </w:r>
      <w:r w:rsidR="00B571DE">
        <w:rPr>
          <w:rFonts w:ascii="Calibri" w:hAnsi="Calibri" w:cs="Calibri"/>
        </w:rPr>
        <w:t xml:space="preserve"> </w:t>
      </w:r>
      <w:r w:rsidR="00FF50D7">
        <w:rPr>
          <w:rFonts w:ascii="Calibri" w:hAnsi="Calibri" w:cs="Calibri"/>
        </w:rPr>
        <w:t>[</w:t>
      </w:r>
      <w:r w:rsidR="00CB7262">
        <w:rPr>
          <w:rFonts w:ascii="Calibri" w:hAnsi="Calibri" w:cs="Calibri"/>
        </w:rPr>
        <w:t>1</w:t>
      </w:r>
      <w:r w:rsidR="00576DCD">
        <w:rPr>
          <w:rFonts w:ascii="Calibri" w:hAnsi="Calibri" w:cs="Calibri"/>
        </w:rPr>
        <w:t>8</w:t>
      </w:r>
      <w:r w:rsidR="00FF50D7">
        <w:rPr>
          <w:rFonts w:ascii="Calibri" w:hAnsi="Calibri" w:cs="Calibri"/>
        </w:rPr>
        <w:t xml:space="preserve">]. </w:t>
      </w:r>
      <w:r w:rsidR="008D150E">
        <w:rPr>
          <w:rFonts w:ascii="Calibri" w:hAnsi="Calibri" w:cs="Calibri"/>
        </w:rPr>
        <w:t xml:space="preserve">Some trips </w:t>
      </w:r>
      <w:r w:rsidR="002140DC">
        <w:rPr>
          <w:rFonts w:ascii="Calibri" w:hAnsi="Calibri" w:cs="Calibri"/>
        </w:rPr>
        <w:t xml:space="preserve">only </w:t>
      </w:r>
      <w:r w:rsidR="008D150E">
        <w:rPr>
          <w:rFonts w:ascii="Calibri" w:hAnsi="Calibri" w:cs="Calibri"/>
        </w:rPr>
        <w:t>personally benefit</w:t>
      </w:r>
      <w:r w:rsidR="002E4ECC">
        <w:rPr>
          <w:rFonts w:ascii="Calibri" w:hAnsi="Calibri" w:cs="Calibri"/>
        </w:rPr>
        <w:t>ted</w:t>
      </w:r>
      <w:r w:rsidR="008D150E">
        <w:rPr>
          <w:rFonts w:ascii="Calibri" w:hAnsi="Calibri" w:cs="Calibri"/>
        </w:rPr>
        <w:t xml:space="preserve"> the emperor.</w:t>
      </w:r>
      <w:r w:rsidR="00504A13">
        <w:rPr>
          <w:rFonts w:ascii="Calibri" w:hAnsi="Calibri" w:cs="Calibri"/>
        </w:rPr>
        <w:t xml:space="preserve"> </w:t>
      </w:r>
      <w:r w:rsidR="008D150E">
        <w:rPr>
          <w:rFonts w:ascii="Calibri" w:hAnsi="Calibri" w:cs="Calibri"/>
        </w:rPr>
        <w:t xml:space="preserve">Tang </w:t>
      </w:r>
      <w:proofErr w:type="spellStart"/>
      <w:r w:rsidR="008D150E">
        <w:rPr>
          <w:rFonts w:ascii="Calibri" w:hAnsi="Calibri" w:cs="Calibri"/>
        </w:rPr>
        <w:t>Taizong</w:t>
      </w:r>
      <w:proofErr w:type="spellEnd"/>
      <w:r w:rsidR="008D150E">
        <w:rPr>
          <w:rFonts w:ascii="Calibri" w:hAnsi="Calibri" w:cs="Calibri"/>
        </w:rPr>
        <w:t xml:space="preserve">, </w:t>
      </w:r>
      <w:r w:rsidR="00963B1A">
        <w:rPr>
          <w:rFonts w:ascii="Calibri" w:hAnsi="Calibri" w:cs="Calibri"/>
        </w:rPr>
        <w:t xml:space="preserve">in </w:t>
      </w:r>
      <w:r w:rsidR="008D150E">
        <w:rPr>
          <w:rFonts w:ascii="Calibri" w:hAnsi="Calibri" w:cs="Calibri"/>
        </w:rPr>
        <w:t>failing health, sent</w:t>
      </w:r>
      <w:r w:rsidR="00F02226">
        <w:rPr>
          <w:rFonts w:ascii="Calibri" w:hAnsi="Calibri" w:cs="Calibri"/>
        </w:rPr>
        <w:t xml:space="preserve"> an </w:t>
      </w:r>
      <w:r w:rsidR="008D150E">
        <w:rPr>
          <w:rFonts w:ascii="Calibri" w:hAnsi="Calibri" w:cs="Calibri"/>
        </w:rPr>
        <w:t xml:space="preserve">embassy to India for </w:t>
      </w:r>
      <w:r w:rsidR="00F02226">
        <w:rPr>
          <w:rFonts w:ascii="Calibri" w:hAnsi="Calibri" w:cs="Calibri"/>
        </w:rPr>
        <w:t xml:space="preserve">medicinal drugs in </w:t>
      </w:r>
      <w:r w:rsidR="008D150E">
        <w:rPr>
          <w:rFonts w:ascii="Calibri" w:hAnsi="Calibri" w:cs="Calibri"/>
        </w:rPr>
        <w:t>648.</w:t>
      </w:r>
      <w:r w:rsidR="00A3136E">
        <w:rPr>
          <w:rFonts w:ascii="Calibri" w:hAnsi="Calibri" w:cs="Calibri"/>
        </w:rPr>
        <w:t xml:space="preserve"> </w:t>
      </w:r>
      <w:r w:rsidR="002E0D28">
        <w:rPr>
          <w:rFonts w:ascii="Calibri" w:hAnsi="Calibri" w:cs="Calibri"/>
        </w:rPr>
        <w:t xml:space="preserve">Charles </w:t>
      </w:r>
      <w:r w:rsidR="008D150E" w:rsidRPr="00187610">
        <w:rPr>
          <w:rFonts w:cstheme="minorHAnsi"/>
        </w:rPr>
        <w:t>Holcombe</w:t>
      </w:r>
      <w:r w:rsidR="002E0D28">
        <w:rPr>
          <w:rFonts w:cstheme="minorHAnsi"/>
        </w:rPr>
        <w:t xml:space="preserve"> states</w:t>
      </w:r>
      <w:r w:rsidR="008D150E" w:rsidRPr="00187610">
        <w:rPr>
          <w:rFonts w:cstheme="minorHAnsi"/>
        </w:rPr>
        <w:t xml:space="preserve">: </w:t>
      </w:r>
      <w:r w:rsidR="008D150E" w:rsidRPr="000973F7">
        <w:rPr>
          <w:rFonts w:cstheme="minorHAnsi"/>
          <w:i/>
          <w:iCs/>
        </w:rPr>
        <w:t>“Buddhi</w:t>
      </w:r>
      <w:r w:rsidR="008D150E" w:rsidRPr="000973F7">
        <w:rPr>
          <w:rStyle w:val="fontstyle01"/>
          <w:rFonts w:asciiTheme="minorHAnsi" w:hAnsiTheme="minorHAnsi" w:cstheme="minorHAnsi"/>
          <w:i/>
          <w:iCs/>
        </w:rPr>
        <w:t>sm promoted the notion that all people were</w:t>
      </w:r>
      <w:r w:rsidR="008D150E" w:rsidRPr="000973F7">
        <w:rPr>
          <w:rFonts w:cstheme="minorHAnsi"/>
          <w:i/>
          <w:iCs/>
          <w:color w:val="000000"/>
        </w:rPr>
        <w:t xml:space="preserve"> </w:t>
      </w:r>
      <w:r w:rsidR="008D150E" w:rsidRPr="000973F7">
        <w:rPr>
          <w:rStyle w:val="fontstyle01"/>
          <w:rFonts w:asciiTheme="minorHAnsi" w:hAnsiTheme="minorHAnsi" w:cstheme="minorHAnsi"/>
          <w:i/>
          <w:iCs/>
        </w:rPr>
        <w:t>alike and all regional differences [were] ultimately irrelevant.”</w:t>
      </w:r>
      <w:r w:rsidR="00DC6820">
        <w:rPr>
          <w:rStyle w:val="fontstyle01"/>
          <w:rFonts w:asciiTheme="minorHAnsi" w:hAnsiTheme="minorHAnsi" w:cstheme="minorHAnsi"/>
        </w:rPr>
        <w:t xml:space="preserve"> [</w:t>
      </w:r>
      <w:r w:rsidR="00576DCD">
        <w:rPr>
          <w:rStyle w:val="fontstyle01"/>
          <w:rFonts w:asciiTheme="minorHAnsi" w:hAnsiTheme="minorHAnsi" w:cstheme="minorHAnsi"/>
        </w:rPr>
        <w:t>19</w:t>
      </w:r>
      <w:r w:rsidR="00DC6820">
        <w:rPr>
          <w:rStyle w:val="fontstyle01"/>
          <w:rFonts w:asciiTheme="minorHAnsi" w:hAnsiTheme="minorHAnsi" w:cstheme="minorHAnsi"/>
        </w:rPr>
        <w:t xml:space="preserve">]. </w:t>
      </w:r>
      <w:r w:rsidR="00F44038" w:rsidRPr="00187610">
        <w:rPr>
          <w:rStyle w:val="fontstyle01"/>
          <w:rFonts w:asciiTheme="minorHAnsi" w:hAnsiTheme="minorHAnsi" w:cstheme="minorHAnsi"/>
        </w:rPr>
        <w:t xml:space="preserve">I </w:t>
      </w:r>
      <w:r w:rsidR="007122E0" w:rsidRPr="00187610">
        <w:rPr>
          <w:rStyle w:val="fontstyle01"/>
          <w:rFonts w:asciiTheme="minorHAnsi" w:hAnsiTheme="minorHAnsi" w:cstheme="minorHAnsi"/>
        </w:rPr>
        <w:t>think</w:t>
      </w:r>
      <w:r w:rsidR="00F44038" w:rsidRPr="00187610">
        <w:rPr>
          <w:rStyle w:val="fontstyle01"/>
          <w:rFonts w:asciiTheme="minorHAnsi" w:hAnsiTheme="minorHAnsi" w:cstheme="minorHAnsi"/>
        </w:rPr>
        <w:t xml:space="preserve"> that this statement is true </w:t>
      </w:r>
      <w:r w:rsidR="00B65E6E">
        <w:rPr>
          <w:rStyle w:val="fontstyle01"/>
          <w:rFonts w:asciiTheme="minorHAnsi" w:hAnsiTheme="minorHAnsi" w:cstheme="minorHAnsi"/>
        </w:rPr>
        <w:t>f</w:t>
      </w:r>
      <w:r w:rsidR="008C2F89">
        <w:rPr>
          <w:rStyle w:val="fontstyle01"/>
          <w:rFonts w:asciiTheme="minorHAnsi" w:hAnsiTheme="minorHAnsi" w:cstheme="minorHAnsi"/>
        </w:rPr>
        <w:t xml:space="preserve">or </w:t>
      </w:r>
      <w:r w:rsidR="00F44038" w:rsidRPr="00187610">
        <w:rPr>
          <w:rStyle w:val="fontstyle01"/>
          <w:rFonts w:asciiTheme="minorHAnsi" w:hAnsiTheme="minorHAnsi" w:cstheme="minorHAnsi"/>
        </w:rPr>
        <w:t xml:space="preserve">East Asia. </w:t>
      </w:r>
      <w:r w:rsidR="00B44C21" w:rsidRPr="00187610">
        <w:rPr>
          <w:rStyle w:val="fontstyle01"/>
          <w:rFonts w:asciiTheme="minorHAnsi" w:hAnsiTheme="minorHAnsi" w:cstheme="minorHAnsi"/>
        </w:rPr>
        <w:t xml:space="preserve">The </w:t>
      </w:r>
      <w:r w:rsidR="008D150E" w:rsidRPr="00187610">
        <w:rPr>
          <w:rStyle w:val="fontstyle01"/>
          <w:rFonts w:asciiTheme="minorHAnsi" w:hAnsiTheme="minorHAnsi" w:cstheme="minorHAnsi"/>
        </w:rPr>
        <w:t xml:space="preserve">East Asian </w:t>
      </w:r>
      <w:r w:rsidR="00CF1FEA" w:rsidRPr="00187610">
        <w:rPr>
          <w:rStyle w:val="fontstyle01"/>
          <w:rFonts w:asciiTheme="minorHAnsi" w:hAnsiTheme="minorHAnsi" w:cstheme="minorHAnsi"/>
        </w:rPr>
        <w:t>B</w:t>
      </w:r>
      <w:r w:rsidR="008D150E" w:rsidRPr="00187610">
        <w:rPr>
          <w:rStyle w:val="fontstyle01"/>
          <w:rFonts w:asciiTheme="minorHAnsi" w:hAnsiTheme="minorHAnsi" w:cstheme="minorHAnsi"/>
        </w:rPr>
        <w:t>udd</w:t>
      </w:r>
      <w:r w:rsidR="003A76DA" w:rsidRPr="00187610">
        <w:rPr>
          <w:rStyle w:val="fontstyle01"/>
          <w:rFonts w:asciiTheme="minorHAnsi" w:hAnsiTheme="minorHAnsi" w:cstheme="minorHAnsi"/>
        </w:rPr>
        <w:t>hist</w:t>
      </w:r>
      <w:r w:rsidR="008D150E" w:rsidRPr="00187610">
        <w:rPr>
          <w:rStyle w:val="fontstyle01"/>
          <w:rFonts w:asciiTheme="minorHAnsi" w:hAnsiTheme="minorHAnsi" w:cstheme="minorHAnsi"/>
        </w:rPr>
        <w:t xml:space="preserve"> </w:t>
      </w:r>
      <w:r w:rsidR="009471E2">
        <w:rPr>
          <w:rStyle w:val="fontstyle01"/>
          <w:rFonts w:asciiTheme="minorHAnsi" w:hAnsiTheme="minorHAnsi" w:cstheme="minorHAnsi"/>
        </w:rPr>
        <w:t>c</w:t>
      </w:r>
      <w:r w:rsidR="008D150E" w:rsidRPr="00187610">
        <w:rPr>
          <w:rStyle w:val="fontstyle01"/>
          <w:rFonts w:asciiTheme="minorHAnsi" w:hAnsiTheme="minorHAnsi" w:cstheme="minorHAnsi"/>
        </w:rPr>
        <w:t xml:space="preserve">ommunity </w:t>
      </w:r>
      <w:r w:rsidR="003A76DA" w:rsidRPr="00187610">
        <w:rPr>
          <w:rStyle w:val="fontstyle01"/>
          <w:rFonts w:asciiTheme="minorHAnsi" w:hAnsiTheme="minorHAnsi" w:cstheme="minorHAnsi"/>
        </w:rPr>
        <w:t xml:space="preserve">was </w:t>
      </w:r>
      <w:r w:rsidR="008D150E" w:rsidRPr="00187610">
        <w:rPr>
          <w:rStyle w:val="fontstyle01"/>
          <w:rFonts w:asciiTheme="minorHAnsi" w:hAnsiTheme="minorHAnsi" w:cstheme="minorHAnsi"/>
        </w:rPr>
        <w:t>highly international.</w:t>
      </w:r>
      <w:r w:rsidR="003A76DA" w:rsidRPr="00187610">
        <w:rPr>
          <w:rStyle w:val="fontstyle01"/>
          <w:rFonts w:asciiTheme="minorHAnsi" w:hAnsiTheme="minorHAnsi" w:cstheme="minorHAnsi"/>
        </w:rPr>
        <w:t xml:space="preserve"> </w:t>
      </w:r>
      <w:r w:rsidR="00F02B91" w:rsidRPr="00187610">
        <w:rPr>
          <w:rStyle w:val="fontstyle01"/>
          <w:rFonts w:asciiTheme="minorHAnsi" w:hAnsiTheme="minorHAnsi" w:cstheme="minorHAnsi"/>
        </w:rPr>
        <w:t>O</w:t>
      </w:r>
      <w:r w:rsidR="0083629C">
        <w:rPr>
          <w:rStyle w:val="fontstyle01"/>
          <w:rFonts w:asciiTheme="minorHAnsi" w:hAnsiTheme="minorHAnsi" w:cstheme="minorHAnsi"/>
        </w:rPr>
        <w:t xml:space="preserve">ne endearing example is the </w:t>
      </w:r>
      <w:r w:rsidR="00F02B91" w:rsidRPr="00187610">
        <w:rPr>
          <w:rStyle w:val="fontstyle01"/>
          <w:rFonts w:asciiTheme="minorHAnsi" w:hAnsiTheme="minorHAnsi" w:cstheme="minorHAnsi"/>
        </w:rPr>
        <w:t xml:space="preserve">Japanese monk </w:t>
      </w:r>
      <w:proofErr w:type="spellStart"/>
      <w:r w:rsidR="00F02B91" w:rsidRPr="00187610">
        <w:rPr>
          <w:rStyle w:val="fontstyle01"/>
          <w:rFonts w:asciiTheme="minorHAnsi" w:hAnsiTheme="minorHAnsi" w:cstheme="minorHAnsi"/>
        </w:rPr>
        <w:t>Saicho</w:t>
      </w:r>
      <w:proofErr w:type="spellEnd"/>
      <w:r w:rsidR="009A599E" w:rsidRPr="00187610">
        <w:rPr>
          <w:rStyle w:val="fontstyle01"/>
          <w:rFonts w:asciiTheme="minorHAnsi" w:hAnsiTheme="minorHAnsi" w:cstheme="minorHAnsi"/>
        </w:rPr>
        <w:t>, who w</w:t>
      </w:r>
      <w:r w:rsidR="00B32517">
        <w:rPr>
          <w:rStyle w:val="fontstyle01"/>
          <w:rFonts w:asciiTheme="minorHAnsi" w:hAnsiTheme="minorHAnsi" w:cstheme="minorHAnsi"/>
        </w:rPr>
        <w:t xml:space="preserve">ent </w:t>
      </w:r>
      <w:r w:rsidR="009A599E" w:rsidRPr="00187610">
        <w:rPr>
          <w:rStyle w:val="fontstyle01"/>
          <w:rFonts w:asciiTheme="minorHAnsi" w:hAnsiTheme="minorHAnsi" w:cstheme="minorHAnsi"/>
        </w:rPr>
        <w:t xml:space="preserve">to </w:t>
      </w:r>
      <w:r w:rsidR="00400B79" w:rsidRPr="00187610">
        <w:rPr>
          <w:rStyle w:val="fontstyle01"/>
          <w:rFonts w:asciiTheme="minorHAnsi" w:hAnsiTheme="minorHAnsi" w:cstheme="minorHAnsi"/>
        </w:rPr>
        <w:t>several</w:t>
      </w:r>
      <w:r w:rsidR="00B32517">
        <w:rPr>
          <w:rStyle w:val="fontstyle01"/>
          <w:rFonts w:asciiTheme="minorHAnsi" w:hAnsiTheme="minorHAnsi" w:cstheme="minorHAnsi"/>
        </w:rPr>
        <w:t xml:space="preserve"> Chinese</w:t>
      </w:r>
      <w:r w:rsidR="00400B79" w:rsidRPr="00187610">
        <w:rPr>
          <w:rStyle w:val="fontstyle01"/>
          <w:rFonts w:asciiTheme="minorHAnsi" w:hAnsiTheme="minorHAnsi" w:cstheme="minorHAnsi"/>
        </w:rPr>
        <w:t xml:space="preserve"> monasteries </w:t>
      </w:r>
      <w:r w:rsidR="00DE78E2">
        <w:rPr>
          <w:rStyle w:val="fontstyle01"/>
          <w:rFonts w:asciiTheme="minorHAnsi" w:hAnsiTheme="minorHAnsi" w:cstheme="minorHAnsi"/>
        </w:rPr>
        <w:t xml:space="preserve">in </w:t>
      </w:r>
      <w:r w:rsidR="007F08A8" w:rsidRPr="00187610">
        <w:rPr>
          <w:rStyle w:val="fontstyle01"/>
          <w:rFonts w:asciiTheme="minorHAnsi" w:hAnsiTheme="minorHAnsi" w:cstheme="minorHAnsi"/>
        </w:rPr>
        <w:t xml:space="preserve">the </w:t>
      </w:r>
      <w:r w:rsidR="00657CD9" w:rsidRPr="00187610">
        <w:rPr>
          <w:rStyle w:val="fontstyle01"/>
          <w:rFonts w:asciiTheme="minorHAnsi" w:hAnsiTheme="minorHAnsi" w:cstheme="minorHAnsi"/>
        </w:rPr>
        <w:t>n</w:t>
      </w:r>
      <w:r w:rsidR="007F08A8" w:rsidRPr="00187610">
        <w:rPr>
          <w:rStyle w:val="fontstyle01"/>
          <w:rFonts w:asciiTheme="minorHAnsi" w:hAnsiTheme="minorHAnsi" w:cstheme="minorHAnsi"/>
        </w:rPr>
        <w:t xml:space="preserve">inth </w:t>
      </w:r>
      <w:r w:rsidR="00657CD9" w:rsidRPr="00187610">
        <w:rPr>
          <w:rStyle w:val="fontstyle01"/>
          <w:rFonts w:asciiTheme="minorHAnsi" w:hAnsiTheme="minorHAnsi" w:cstheme="minorHAnsi"/>
        </w:rPr>
        <w:t xml:space="preserve">century. </w:t>
      </w:r>
      <w:r w:rsidR="002277D1">
        <w:rPr>
          <w:rStyle w:val="fontstyle01"/>
          <w:rFonts w:asciiTheme="minorHAnsi" w:hAnsiTheme="minorHAnsi" w:cstheme="minorHAnsi"/>
        </w:rPr>
        <w:t>Afterwards,</w:t>
      </w:r>
      <w:r w:rsidR="00657CD9" w:rsidRPr="00187610">
        <w:rPr>
          <w:rStyle w:val="fontstyle01"/>
          <w:rFonts w:asciiTheme="minorHAnsi" w:hAnsiTheme="minorHAnsi" w:cstheme="minorHAnsi"/>
        </w:rPr>
        <w:t xml:space="preserve"> </w:t>
      </w:r>
      <w:r w:rsidR="002277D1">
        <w:rPr>
          <w:rStyle w:val="fontstyle01"/>
          <w:rFonts w:asciiTheme="minorHAnsi" w:hAnsiTheme="minorHAnsi" w:cstheme="minorHAnsi"/>
        </w:rPr>
        <w:t xml:space="preserve">they </w:t>
      </w:r>
      <w:r w:rsidR="00A55501" w:rsidRPr="00187610">
        <w:rPr>
          <w:rStyle w:val="fontstyle01"/>
          <w:rFonts w:asciiTheme="minorHAnsi" w:hAnsiTheme="minorHAnsi" w:cstheme="minorHAnsi"/>
        </w:rPr>
        <w:t xml:space="preserve">dedicated: </w:t>
      </w:r>
      <w:r w:rsidR="00A55501" w:rsidRPr="00A934F6">
        <w:rPr>
          <w:rStyle w:val="fontstyle01"/>
          <w:rFonts w:asciiTheme="minorHAnsi" w:hAnsiTheme="minorHAnsi" w:cstheme="minorHAnsi"/>
          <w:i/>
          <w:iCs/>
        </w:rPr>
        <w:t xml:space="preserve">“in </w:t>
      </w:r>
      <w:r w:rsidR="00E61A95" w:rsidRPr="00A934F6">
        <w:rPr>
          <w:rStyle w:val="fontstyle01"/>
          <w:rFonts w:asciiTheme="minorHAnsi" w:hAnsiTheme="minorHAnsi" w:cstheme="minorHAnsi"/>
          <w:i/>
          <w:iCs/>
        </w:rPr>
        <w:t>appearance</w:t>
      </w:r>
      <w:r w:rsidR="00A55501" w:rsidRPr="00A934F6">
        <w:rPr>
          <w:rStyle w:val="fontstyle01"/>
          <w:rFonts w:asciiTheme="minorHAnsi" w:hAnsiTheme="minorHAnsi" w:cstheme="minorHAnsi"/>
          <w:i/>
          <w:iCs/>
        </w:rPr>
        <w:t xml:space="preserve"> the Priest </w:t>
      </w:r>
      <w:proofErr w:type="spellStart"/>
      <w:r w:rsidR="00A55501" w:rsidRPr="00A934F6">
        <w:rPr>
          <w:rStyle w:val="fontstyle01"/>
          <w:rFonts w:asciiTheme="minorHAnsi" w:hAnsiTheme="minorHAnsi" w:cstheme="minorHAnsi"/>
          <w:i/>
          <w:iCs/>
        </w:rPr>
        <w:t>Saicho</w:t>
      </w:r>
      <w:proofErr w:type="spellEnd"/>
      <w:r w:rsidR="00A55501" w:rsidRPr="00A934F6">
        <w:rPr>
          <w:rStyle w:val="fontstyle01"/>
          <w:rFonts w:asciiTheme="minorHAnsi" w:hAnsiTheme="minorHAnsi" w:cstheme="minorHAnsi"/>
          <w:i/>
          <w:iCs/>
        </w:rPr>
        <w:t xml:space="preserve"> is from a foreign land, his nature </w:t>
      </w:r>
      <w:r w:rsidR="00A55501" w:rsidRPr="00A934F6">
        <w:rPr>
          <w:rStyle w:val="fontstyle01"/>
          <w:rFonts w:asciiTheme="minorHAnsi" w:hAnsiTheme="minorHAnsi" w:cstheme="minorHAnsi"/>
          <w:i/>
          <w:iCs/>
        </w:rPr>
        <w:lastRenderedPageBreak/>
        <w:t>truly springs from the same origin.</w:t>
      </w:r>
      <w:r w:rsidR="009471E2">
        <w:rPr>
          <w:rStyle w:val="fontstyle01"/>
          <w:rFonts w:asciiTheme="minorHAnsi" w:hAnsiTheme="minorHAnsi" w:cstheme="minorHAnsi"/>
          <w:i/>
          <w:iCs/>
        </w:rPr>
        <w:t xml:space="preserve"> </w:t>
      </w:r>
      <w:r w:rsidR="00A55501" w:rsidRPr="00A934F6">
        <w:rPr>
          <w:rStyle w:val="fontstyle01"/>
          <w:rFonts w:asciiTheme="minorHAnsi" w:hAnsiTheme="minorHAnsi" w:cstheme="minorHAnsi"/>
          <w:i/>
          <w:iCs/>
        </w:rPr>
        <w:t xml:space="preserve">[as the </w:t>
      </w:r>
      <w:r w:rsidR="00B338BD" w:rsidRPr="00A934F6">
        <w:rPr>
          <w:rStyle w:val="fontstyle01"/>
          <w:rFonts w:asciiTheme="minorHAnsi" w:hAnsiTheme="minorHAnsi" w:cstheme="minorHAnsi"/>
          <w:i/>
          <w:iCs/>
        </w:rPr>
        <w:t>Chinese]”</w:t>
      </w:r>
      <w:r w:rsidR="00B338BD" w:rsidRPr="00187610">
        <w:rPr>
          <w:rStyle w:val="fontstyle01"/>
          <w:rFonts w:asciiTheme="minorHAnsi" w:hAnsiTheme="minorHAnsi" w:cstheme="minorHAnsi"/>
        </w:rPr>
        <w:t xml:space="preserve"> </w:t>
      </w:r>
      <w:r w:rsidR="00BE7EE7">
        <w:rPr>
          <w:rStyle w:val="fontstyle01"/>
          <w:rFonts w:asciiTheme="minorHAnsi" w:hAnsiTheme="minorHAnsi" w:cstheme="minorHAnsi"/>
        </w:rPr>
        <w:t>[2</w:t>
      </w:r>
      <w:r w:rsidR="00576DCD">
        <w:rPr>
          <w:rStyle w:val="fontstyle01"/>
          <w:rFonts w:asciiTheme="minorHAnsi" w:hAnsiTheme="minorHAnsi" w:cstheme="minorHAnsi"/>
        </w:rPr>
        <w:t>0</w:t>
      </w:r>
      <w:r w:rsidR="002A78A4">
        <w:rPr>
          <w:rStyle w:val="fontstyle01"/>
          <w:rFonts w:asciiTheme="minorHAnsi" w:hAnsiTheme="minorHAnsi" w:cstheme="minorHAnsi"/>
        </w:rPr>
        <w:t xml:space="preserve">]. </w:t>
      </w:r>
      <w:r w:rsidR="003A76DA" w:rsidRPr="00187610">
        <w:rPr>
          <w:rStyle w:val="fontstyle01"/>
          <w:rFonts w:asciiTheme="minorHAnsi" w:hAnsiTheme="minorHAnsi" w:cstheme="minorHAnsi"/>
        </w:rPr>
        <w:t>I th</w:t>
      </w:r>
      <w:r w:rsidR="00B825DE">
        <w:rPr>
          <w:rStyle w:val="fontstyle01"/>
          <w:rFonts w:asciiTheme="minorHAnsi" w:hAnsiTheme="minorHAnsi" w:cstheme="minorHAnsi"/>
        </w:rPr>
        <w:t>i</w:t>
      </w:r>
      <w:r w:rsidR="003A76DA" w:rsidRPr="00187610">
        <w:rPr>
          <w:rStyle w:val="fontstyle01"/>
          <w:rFonts w:asciiTheme="minorHAnsi" w:hAnsiTheme="minorHAnsi" w:cstheme="minorHAnsi"/>
        </w:rPr>
        <w:t>nk</w:t>
      </w:r>
      <w:r w:rsidR="002140DC">
        <w:rPr>
          <w:rStyle w:val="fontstyle01"/>
          <w:rFonts w:asciiTheme="minorHAnsi" w:hAnsiTheme="minorHAnsi" w:cstheme="minorHAnsi"/>
        </w:rPr>
        <w:t xml:space="preserve"> sometimes</w:t>
      </w:r>
      <w:r w:rsidR="003A76DA" w:rsidRPr="00187610">
        <w:rPr>
          <w:rStyle w:val="fontstyle01"/>
          <w:rFonts w:asciiTheme="minorHAnsi" w:hAnsiTheme="minorHAnsi" w:cstheme="minorHAnsi"/>
        </w:rPr>
        <w:t xml:space="preserve"> rulers altered their outlook on the relationship that they bore with other nations. </w:t>
      </w:r>
      <w:r w:rsidR="0093104E" w:rsidRPr="00187610">
        <w:rPr>
          <w:rStyle w:val="fontstyle01"/>
          <w:rFonts w:asciiTheme="minorHAnsi" w:hAnsiTheme="minorHAnsi" w:cstheme="minorHAnsi"/>
        </w:rPr>
        <w:t>Yet was</w:t>
      </w:r>
      <w:r w:rsidR="004F6B32">
        <w:rPr>
          <w:rStyle w:val="fontstyle01"/>
          <w:rFonts w:asciiTheme="minorHAnsi" w:hAnsiTheme="minorHAnsi" w:cstheme="minorHAnsi"/>
        </w:rPr>
        <w:t xml:space="preserve"> this</w:t>
      </w:r>
      <w:r w:rsidR="0093104E" w:rsidRPr="00187610">
        <w:rPr>
          <w:rStyle w:val="fontstyle01"/>
          <w:rFonts w:asciiTheme="minorHAnsi" w:hAnsiTheme="minorHAnsi" w:cstheme="minorHAnsi"/>
        </w:rPr>
        <w:t xml:space="preserve"> only out of necessity with themselves</w:t>
      </w:r>
      <w:r w:rsidR="004F6B32">
        <w:rPr>
          <w:rStyle w:val="fontstyle01"/>
          <w:rFonts w:asciiTheme="minorHAnsi" w:hAnsiTheme="minorHAnsi" w:cstheme="minorHAnsi"/>
        </w:rPr>
        <w:t>?</w:t>
      </w:r>
      <w:r w:rsidR="00AA1BA9">
        <w:rPr>
          <w:rStyle w:val="fontstyle01"/>
          <w:rFonts w:asciiTheme="minorHAnsi" w:hAnsiTheme="minorHAnsi" w:cstheme="minorHAnsi"/>
        </w:rPr>
        <w:t xml:space="preserve"> </w:t>
      </w:r>
      <w:r w:rsidR="000922A4" w:rsidRPr="00187610">
        <w:rPr>
          <w:rStyle w:val="fontstyle01"/>
          <w:rFonts w:asciiTheme="minorHAnsi" w:hAnsiTheme="minorHAnsi" w:cstheme="minorHAnsi"/>
        </w:rPr>
        <w:t xml:space="preserve">(Tang </w:t>
      </w:r>
      <w:proofErr w:type="spellStart"/>
      <w:r w:rsidR="000922A4" w:rsidRPr="00187610">
        <w:rPr>
          <w:rStyle w:val="fontstyle01"/>
          <w:rFonts w:asciiTheme="minorHAnsi" w:hAnsiTheme="minorHAnsi" w:cstheme="minorHAnsi"/>
        </w:rPr>
        <w:t>Taizong</w:t>
      </w:r>
      <w:proofErr w:type="spellEnd"/>
      <w:r w:rsidR="000922A4" w:rsidRPr="00187610">
        <w:rPr>
          <w:rStyle w:val="fontstyle01"/>
          <w:rFonts w:asciiTheme="minorHAnsi" w:hAnsiTheme="minorHAnsi" w:cstheme="minorHAnsi"/>
        </w:rPr>
        <w:t xml:space="preserve">). </w:t>
      </w:r>
      <w:r w:rsidR="002E7B0A">
        <w:rPr>
          <w:rFonts w:ascii="Calibri" w:hAnsi="Calibri" w:cs="Calibri"/>
        </w:rPr>
        <w:t xml:space="preserve">Some emperors pursued trade </w:t>
      </w:r>
      <w:r w:rsidR="00963B1A">
        <w:rPr>
          <w:rFonts w:ascii="Calibri" w:hAnsi="Calibri" w:cs="Calibri"/>
        </w:rPr>
        <w:t xml:space="preserve">as it </w:t>
      </w:r>
      <w:r w:rsidR="002E7B0A">
        <w:rPr>
          <w:rFonts w:ascii="Calibri" w:hAnsi="Calibri" w:cs="Calibri"/>
        </w:rPr>
        <w:t>was advantageous to them, some craved knowledge and a new acceptance of faith</w:t>
      </w:r>
      <w:r w:rsidR="009B64BB">
        <w:rPr>
          <w:rStyle w:val="fontstyle01"/>
          <w:rFonts w:asciiTheme="minorHAnsi" w:hAnsiTheme="minorHAnsi" w:cstheme="minorHAnsi"/>
        </w:rPr>
        <w:t>.</w:t>
      </w:r>
      <w:r w:rsidR="0093104E" w:rsidRPr="00187610">
        <w:rPr>
          <w:rStyle w:val="fontstyle01"/>
          <w:rFonts w:asciiTheme="minorHAnsi" w:hAnsiTheme="minorHAnsi" w:cstheme="minorHAnsi"/>
        </w:rPr>
        <w:t xml:space="preserve"> I </w:t>
      </w:r>
      <w:r w:rsidR="00670FA6">
        <w:rPr>
          <w:rStyle w:val="fontstyle01"/>
          <w:rFonts w:asciiTheme="minorHAnsi" w:hAnsiTheme="minorHAnsi" w:cstheme="minorHAnsi"/>
        </w:rPr>
        <w:t xml:space="preserve">perceive </w:t>
      </w:r>
      <w:r w:rsidR="00A36DDB" w:rsidRPr="00187610">
        <w:rPr>
          <w:rStyle w:val="fontstyle01"/>
          <w:rFonts w:asciiTheme="minorHAnsi" w:hAnsiTheme="minorHAnsi" w:cstheme="minorHAnsi"/>
        </w:rPr>
        <w:t>control of such a vast state and populace heightened their sense</w:t>
      </w:r>
      <w:r w:rsidR="0059281D" w:rsidRPr="00187610">
        <w:rPr>
          <w:rStyle w:val="fontstyle01"/>
          <w:rFonts w:asciiTheme="minorHAnsi" w:hAnsiTheme="minorHAnsi" w:cstheme="minorHAnsi"/>
        </w:rPr>
        <w:t xml:space="preserve"> of self</w:t>
      </w:r>
      <w:r w:rsidR="00DA206F">
        <w:rPr>
          <w:rStyle w:val="fontstyle01"/>
          <w:rFonts w:asciiTheme="minorHAnsi" w:hAnsiTheme="minorHAnsi" w:cstheme="minorHAnsi"/>
        </w:rPr>
        <w:t>-</w:t>
      </w:r>
      <w:r w:rsidR="0059281D" w:rsidRPr="00187610">
        <w:rPr>
          <w:rStyle w:val="fontstyle01"/>
          <w:rFonts w:asciiTheme="minorHAnsi" w:hAnsiTheme="minorHAnsi" w:cstheme="minorHAnsi"/>
        </w:rPr>
        <w:t>importance</w:t>
      </w:r>
      <w:r w:rsidR="008039FD" w:rsidRPr="00187610">
        <w:rPr>
          <w:rStyle w:val="fontstyle01"/>
          <w:rFonts w:asciiTheme="minorHAnsi" w:hAnsiTheme="minorHAnsi" w:cstheme="minorHAnsi"/>
        </w:rPr>
        <w:t>.</w:t>
      </w:r>
      <w:r w:rsidR="00AA1BA9">
        <w:rPr>
          <w:rStyle w:val="fontstyle01"/>
          <w:rFonts w:asciiTheme="minorHAnsi" w:hAnsiTheme="minorHAnsi" w:cstheme="minorHAnsi"/>
        </w:rPr>
        <w:t xml:space="preserve"> </w:t>
      </w:r>
    </w:p>
    <w:p w14:paraId="3599CBA9" w14:textId="0162AC3D" w:rsidR="008D150E" w:rsidRPr="00C818B5" w:rsidRDefault="00C1187B" w:rsidP="008D150E">
      <w:pPr>
        <w:rPr>
          <w:rStyle w:val="fontstyle01"/>
          <w:rFonts w:ascii="Calibri" w:hAnsi="Calibri" w:cs="Calibri"/>
          <w:color w:val="auto"/>
        </w:rPr>
      </w:pPr>
      <w:r w:rsidRPr="008C79B0">
        <w:rPr>
          <w:rStyle w:val="fontstyle01"/>
          <w:rFonts w:asciiTheme="minorHAnsi" w:hAnsiTheme="minorHAnsi" w:cstheme="minorHAnsi"/>
          <w:i/>
          <w:iCs/>
        </w:rPr>
        <w:t>“</w:t>
      </w:r>
      <w:r w:rsidR="00911296" w:rsidRPr="00A934F6">
        <w:rPr>
          <w:rFonts w:cstheme="minorHAnsi"/>
          <w:i/>
          <w:iCs/>
          <w:color w:val="000000"/>
        </w:rPr>
        <w:t>Buddhism never replaced the existing Confucian-derived system of statecraft or questioned the validity of mandate of heaven</w:t>
      </w:r>
      <w:r w:rsidR="002D0FF4" w:rsidRPr="00A934F6">
        <w:rPr>
          <w:rFonts w:cstheme="minorHAnsi"/>
          <w:i/>
          <w:iCs/>
          <w:color w:val="000000"/>
        </w:rPr>
        <w:t>.”</w:t>
      </w:r>
      <w:r w:rsidR="000870A9" w:rsidRPr="00A934F6">
        <w:rPr>
          <w:rFonts w:cstheme="minorHAnsi"/>
          <w:i/>
          <w:iCs/>
          <w:color w:val="000000"/>
        </w:rPr>
        <w:t xml:space="preserve"> </w:t>
      </w:r>
      <w:r w:rsidR="008C79B0" w:rsidRPr="008C79B0">
        <w:rPr>
          <w:rFonts w:cstheme="minorHAnsi"/>
          <w:i/>
          <w:iCs/>
          <w:color w:val="000000"/>
          <w:sz w:val="20"/>
          <w:szCs w:val="20"/>
        </w:rPr>
        <w:t>[2</w:t>
      </w:r>
      <w:r w:rsidR="00576DCD">
        <w:rPr>
          <w:rFonts w:cstheme="minorHAnsi"/>
          <w:i/>
          <w:iCs/>
          <w:color w:val="000000"/>
          <w:sz w:val="20"/>
          <w:szCs w:val="20"/>
        </w:rPr>
        <w:t>1</w:t>
      </w:r>
      <w:r w:rsidR="008C79B0" w:rsidRPr="008C79B0">
        <w:rPr>
          <w:rFonts w:cstheme="minorHAnsi"/>
          <w:i/>
          <w:iCs/>
          <w:color w:val="000000"/>
          <w:sz w:val="20"/>
          <w:szCs w:val="20"/>
        </w:rPr>
        <w:t>]</w:t>
      </w:r>
      <w:r w:rsidR="008C79B0">
        <w:rPr>
          <w:rFonts w:ascii="AGaramond-Regular" w:hAnsi="AGaramond-Regular"/>
          <w:color w:val="000000"/>
          <w:sz w:val="20"/>
          <w:szCs w:val="20"/>
        </w:rPr>
        <w:t xml:space="preserve">. </w:t>
      </w:r>
      <w:r w:rsidR="005A54A2">
        <w:rPr>
          <w:rFonts w:cstheme="minorHAnsi"/>
          <w:color w:val="000000"/>
        </w:rPr>
        <w:t>It would never fully unite a country I feel</w:t>
      </w:r>
      <w:r w:rsidR="00924859" w:rsidRPr="00E53A29">
        <w:rPr>
          <w:rFonts w:cstheme="minorHAnsi"/>
          <w:color w:val="000000"/>
        </w:rPr>
        <w:t>.</w:t>
      </w:r>
      <w:r w:rsidR="00E04D94">
        <w:t xml:space="preserve"> </w:t>
      </w:r>
      <w:r w:rsidR="00E60E2D" w:rsidRPr="00187610">
        <w:rPr>
          <w:rStyle w:val="fontstyle01"/>
          <w:rFonts w:asciiTheme="minorHAnsi" w:hAnsiTheme="minorHAnsi" w:cstheme="minorHAnsi"/>
        </w:rPr>
        <w:t>In linking both Confucian</w:t>
      </w:r>
      <w:r w:rsidR="00CF0480">
        <w:rPr>
          <w:rStyle w:val="fontstyle01"/>
          <w:rFonts w:asciiTheme="minorHAnsi" w:hAnsiTheme="minorHAnsi" w:cstheme="minorHAnsi"/>
        </w:rPr>
        <w:t>is</w:t>
      </w:r>
      <w:r w:rsidR="00E60E2D" w:rsidRPr="00187610">
        <w:rPr>
          <w:rStyle w:val="fontstyle01"/>
          <w:rFonts w:asciiTheme="minorHAnsi" w:hAnsiTheme="minorHAnsi" w:cstheme="minorHAnsi"/>
        </w:rPr>
        <w:t xml:space="preserve">m and Buddhism, </w:t>
      </w:r>
      <w:r w:rsidR="009B2424" w:rsidRPr="009B2424">
        <w:rPr>
          <w:rStyle w:val="fontstyle01"/>
          <w:rFonts w:asciiTheme="minorHAnsi" w:hAnsiTheme="minorHAnsi" w:cstheme="minorHAnsi"/>
        </w:rPr>
        <w:t xml:space="preserve">I feel that inevitably they would never be </w:t>
      </w:r>
      <w:r w:rsidR="00542D28">
        <w:rPr>
          <w:rStyle w:val="fontstyle01"/>
          <w:rFonts w:asciiTheme="minorHAnsi" w:hAnsiTheme="minorHAnsi" w:cstheme="minorHAnsi"/>
        </w:rPr>
        <w:t>tru</w:t>
      </w:r>
      <w:r w:rsidR="008B24DA">
        <w:rPr>
          <w:rStyle w:val="fontstyle01"/>
          <w:rFonts w:asciiTheme="minorHAnsi" w:hAnsiTheme="minorHAnsi" w:cstheme="minorHAnsi"/>
        </w:rPr>
        <w:t xml:space="preserve">ly </w:t>
      </w:r>
      <w:r w:rsidR="009B2424" w:rsidRPr="009B2424">
        <w:rPr>
          <w:rStyle w:val="fontstyle01"/>
          <w:rFonts w:asciiTheme="minorHAnsi" w:hAnsiTheme="minorHAnsi" w:cstheme="minorHAnsi"/>
        </w:rPr>
        <w:t>compatible</w:t>
      </w:r>
      <w:r w:rsidR="009B2424">
        <w:rPr>
          <w:rStyle w:val="fontstyle01"/>
          <w:rFonts w:asciiTheme="minorHAnsi" w:hAnsiTheme="minorHAnsi" w:cstheme="minorHAnsi"/>
        </w:rPr>
        <w:t xml:space="preserve">. </w:t>
      </w:r>
      <w:r w:rsidR="00E60E2D" w:rsidRPr="00187610">
        <w:rPr>
          <w:rStyle w:val="fontstyle01"/>
          <w:rFonts w:asciiTheme="minorHAnsi" w:hAnsiTheme="minorHAnsi" w:cstheme="minorHAnsi"/>
        </w:rPr>
        <w:t xml:space="preserve">I agree with </w:t>
      </w:r>
      <w:proofErr w:type="spellStart"/>
      <w:r w:rsidR="00E60E2D" w:rsidRPr="00187610">
        <w:rPr>
          <w:rStyle w:val="fontstyle01"/>
          <w:rFonts w:asciiTheme="minorHAnsi" w:hAnsiTheme="minorHAnsi" w:cstheme="minorHAnsi"/>
        </w:rPr>
        <w:t>Yanxia</w:t>
      </w:r>
      <w:proofErr w:type="spellEnd"/>
      <w:r w:rsidR="00E60E2D" w:rsidRPr="00187610">
        <w:rPr>
          <w:rStyle w:val="fontstyle01"/>
          <w:rFonts w:asciiTheme="minorHAnsi" w:hAnsiTheme="minorHAnsi" w:cstheme="minorHAnsi"/>
        </w:rPr>
        <w:t xml:space="preserve"> Zhao</w:t>
      </w:r>
      <w:r w:rsidR="00BB5F49">
        <w:rPr>
          <w:rStyle w:val="fontstyle01"/>
          <w:rFonts w:asciiTheme="minorHAnsi" w:hAnsiTheme="minorHAnsi" w:cstheme="minorHAnsi"/>
        </w:rPr>
        <w:t xml:space="preserve">, who </w:t>
      </w:r>
      <w:r w:rsidR="00271D3B">
        <w:rPr>
          <w:rStyle w:val="fontstyle01"/>
          <w:rFonts w:asciiTheme="minorHAnsi" w:hAnsiTheme="minorHAnsi" w:cstheme="minorHAnsi"/>
        </w:rPr>
        <w:t>notes</w:t>
      </w:r>
      <w:r w:rsidR="00E60E2D" w:rsidRPr="00187610">
        <w:rPr>
          <w:rStyle w:val="fontstyle01"/>
          <w:rFonts w:asciiTheme="minorHAnsi" w:hAnsiTheme="minorHAnsi" w:cstheme="minorHAnsi"/>
        </w:rPr>
        <w:t>: “</w:t>
      </w:r>
      <w:r w:rsidR="008D150E" w:rsidRPr="003E1AC4">
        <w:rPr>
          <w:rStyle w:val="fontstyle01"/>
          <w:rFonts w:asciiTheme="minorHAnsi" w:hAnsiTheme="minorHAnsi" w:cstheme="minorHAnsi"/>
          <w:i/>
          <w:iCs/>
        </w:rPr>
        <w:t>Both</w:t>
      </w:r>
      <w:r w:rsidR="00210AEA">
        <w:rPr>
          <w:rStyle w:val="fontstyle01"/>
          <w:rFonts w:asciiTheme="minorHAnsi" w:hAnsiTheme="minorHAnsi" w:cstheme="minorHAnsi"/>
          <w:i/>
          <w:iCs/>
        </w:rPr>
        <w:t xml:space="preserve"> </w:t>
      </w:r>
      <w:r w:rsidR="008D150E" w:rsidRPr="003E1AC4">
        <w:rPr>
          <w:rStyle w:val="fontstyle01"/>
          <w:rFonts w:asciiTheme="minorHAnsi" w:hAnsiTheme="minorHAnsi" w:cstheme="minorHAnsi"/>
          <w:i/>
          <w:iCs/>
        </w:rPr>
        <w:t>serve each other in highlighting strengths of each other</w:t>
      </w:r>
      <w:r w:rsidR="00D62832" w:rsidRPr="003E1AC4">
        <w:rPr>
          <w:rStyle w:val="fontstyle01"/>
          <w:rFonts w:asciiTheme="minorHAnsi" w:hAnsiTheme="minorHAnsi" w:cstheme="minorHAnsi"/>
          <w:i/>
          <w:iCs/>
        </w:rPr>
        <w:t xml:space="preserve"> and the shortcomings of the other</w:t>
      </w:r>
      <w:r w:rsidR="008D150E" w:rsidRPr="003E1AC4">
        <w:rPr>
          <w:rStyle w:val="fontstyle01"/>
          <w:rFonts w:asciiTheme="minorHAnsi" w:hAnsiTheme="minorHAnsi" w:cstheme="minorHAnsi"/>
          <w:i/>
          <w:iCs/>
        </w:rPr>
        <w:t>.</w:t>
      </w:r>
      <w:r w:rsidR="00E60E2D" w:rsidRPr="003E1AC4">
        <w:rPr>
          <w:rStyle w:val="fontstyle01"/>
          <w:rFonts w:asciiTheme="minorHAnsi" w:hAnsiTheme="minorHAnsi" w:cstheme="minorHAnsi"/>
          <w:i/>
          <w:iCs/>
        </w:rPr>
        <w:t>”</w:t>
      </w:r>
      <w:r w:rsidR="005032CE" w:rsidRPr="00187610">
        <w:rPr>
          <w:rStyle w:val="fontstyle01"/>
          <w:rFonts w:asciiTheme="minorHAnsi" w:hAnsiTheme="minorHAnsi" w:cstheme="minorHAnsi"/>
        </w:rPr>
        <w:t xml:space="preserve"> </w:t>
      </w:r>
      <w:r w:rsidR="00187563">
        <w:rPr>
          <w:rStyle w:val="fontstyle01"/>
          <w:rFonts w:asciiTheme="minorHAnsi" w:hAnsiTheme="minorHAnsi" w:cstheme="minorHAnsi"/>
        </w:rPr>
        <w:t>[2</w:t>
      </w:r>
      <w:r w:rsidR="00576DCD">
        <w:rPr>
          <w:rStyle w:val="fontstyle01"/>
          <w:rFonts w:asciiTheme="minorHAnsi" w:hAnsiTheme="minorHAnsi" w:cstheme="minorHAnsi"/>
        </w:rPr>
        <w:t>2</w:t>
      </w:r>
      <w:r w:rsidR="00187563">
        <w:rPr>
          <w:rStyle w:val="fontstyle01"/>
          <w:rFonts w:asciiTheme="minorHAnsi" w:hAnsiTheme="minorHAnsi" w:cstheme="minorHAnsi"/>
        </w:rPr>
        <w:t>].</w:t>
      </w:r>
      <w:r w:rsidR="00F54993">
        <w:rPr>
          <w:rStyle w:val="fontstyle01"/>
          <w:rFonts w:asciiTheme="minorHAnsi" w:hAnsiTheme="minorHAnsi" w:cstheme="minorHAnsi"/>
        </w:rPr>
        <w:t xml:space="preserve"> </w:t>
      </w:r>
      <w:r w:rsidR="00DD0A3A">
        <w:rPr>
          <w:rStyle w:val="fontstyle01"/>
          <w:rFonts w:asciiTheme="minorHAnsi" w:hAnsiTheme="minorHAnsi" w:cstheme="minorHAnsi"/>
        </w:rPr>
        <w:t>Difference</w:t>
      </w:r>
      <w:r w:rsidR="00812C74">
        <w:rPr>
          <w:rStyle w:val="fontstyle01"/>
          <w:rFonts w:asciiTheme="minorHAnsi" w:hAnsiTheme="minorHAnsi" w:cstheme="minorHAnsi"/>
        </w:rPr>
        <w:t xml:space="preserve"> can </w:t>
      </w:r>
      <w:r w:rsidR="006166ED">
        <w:rPr>
          <w:rStyle w:val="fontstyle01"/>
          <w:rFonts w:asciiTheme="minorHAnsi" w:hAnsiTheme="minorHAnsi" w:cstheme="minorHAnsi"/>
        </w:rPr>
        <w:t>depend</w:t>
      </w:r>
      <w:r w:rsidR="00F55706">
        <w:rPr>
          <w:rStyle w:val="fontstyle01"/>
          <w:rFonts w:asciiTheme="minorHAnsi" w:hAnsiTheme="minorHAnsi" w:cstheme="minorHAnsi"/>
        </w:rPr>
        <w:t xml:space="preserve"> on </w:t>
      </w:r>
      <w:r w:rsidR="005032CE" w:rsidRPr="00187610">
        <w:rPr>
          <w:rStyle w:val="fontstyle01"/>
          <w:rFonts w:asciiTheme="minorHAnsi" w:hAnsiTheme="minorHAnsi" w:cstheme="minorHAnsi"/>
        </w:rPr>
        <w:t>geog</w:t>
      </w:r>
      <w:r w:rsidR="00353DD6" w:rsidRPr="00187610">
        <w:rPr>
          <w:rStyle w:val="fontstyle01"/>
          <w:rFonts w:asciiTheme="minorHAnsi" w:hAnsiTheme="minorHAnsi" w:cstheme="minorHAnsi"/>
        </w:rPr>
        <w:t>raphy</w:t>
      </w:r>
      <w:r w:rsidR="002E736B">
        <w:rPr>
          <w:rStyle w:val="fontstyle01"/>
          <w:rFonts w:asciiTheme="minorHAnsi" w:hAnsiTheme="minorHAnsi" w:cstheme="minorHAnsi"/>
        </w:rPr>
        <w:t xml:space="preserve"> as well as </w:t>
      </w:r>
      <w:r w:rsidR="00353DD6" w:rsidRPr="00187610">
        <w:rPr>
          <w:rStyle w:val="fontstyle01"/>
          <w:rFonts w:asciiTheme="minorHAnsi" w:hAnsiTheme="minorHAnsi" w:cstheme="minorHAnsi"/>
        </w:rPr>
        <w:t xml:space="preserve">ideals. </w:t>
      </w:r>
      <w:proofErr w:type="spellStart"/>
      <w:r w:rsidR="00283052" w:rsidRPr="00271D3B">
        <w:rPr>
          <w:rStyle w:val="fontstyle01"/>
          <w:rFonts w:asciiTheme="minorHAnsi" w:hAnsiTheme="minorHAnsi" w:cstheme="minorHAnsi"/>
          <w:i/>
          <w:iCs/>
        </w:rPr>
        <w:t>Bian</w:t>
      </w:r>
      <w:r w:rsidR="007D730D" w:rsidRPr="00271D3B">
        <w:rPr>
          <w:rStyle w:val="fontstyle01"/>
          <w:rFonts w:asciiTheme="minorHAnsi" w:hAnsiTheme="minorHAnsi" w:cstheme="minorHAnsi"/>
          <w:i/>
          <w:iCs/>
        </w:rPr>
        <w:t>zong</w:t>
      </w:r>
      <w:proofErr w:type="spellEnd"/>
      <w:r w:rsidR="007D730D" w:rsidRPr="00271D3B">
        <w:rPr>
          <w:rStyle w:val="fontstyle01"/>
          <w:rFonts w:asciiTheme="minorHAnsi" w:hAnsiTheme="minorHAnsi" w:cstheme="minorHAnsi"/>
          <w:i/>
          <w:iCs/>
        </w:rPr>
        <w:t xml:space="preserve"> Jun</w:t>
      </w:r>
      <w:r w:rsidR="00296ECC">
        <w:rPr>
          <w:rStyle w:val="fontstyle01"/>
          <w:rFonts w:asciiTheme="minorHAnsi" w:hAnsiTheme="minorHAnsi" w:cstheme="minorHAnsi"/>
        </w:rPr>
        <w:t xml:space="preserve"> expressed that </w:t>
      </w:r>
      <w:r w:rsidR="00F764C7">
        <w:rPr>
          <w:rStyle w:val="fontstyle01"/>
          <w:rFonts w:asciiTheme="minorHAnsi" w:hAnsiTheme="minorHAnsi" w:cstheme="minorHAnsi"/>
        </w:rPr>
        <w:t xml:space="preserve">people </w:t>
      </w:r>
      <w:r w:rsidR="007D730D" w:rsidRPr="00187610">
        <w:rPr>
          <w:rStyle w:val="fontstyle01"/>
          <w:rFonts w:asciiTheme="minorHAnsi" w:hAnsiTheme="minorHAnsi" w:cstheme="minorHAnsi"/>
        </w:rPr>
        <w:t xml:space="preserve">are </w:t>
      </w:r>
      <w:r w:rsidR="00CB563B">
        <w:rPr>
          <w:rStyle w:val="fontstyle01"/>
          <w:rFonts w:asciiTheme="minorHAnsi" w:hAnsiTheme="minorHAnsi" w:cstheme="minorHAnsi"/>
        </w:rPr>
        <w:t>naturally</w:t>
      </w:r>
      <w:r w:rsidR="007D730D" w:rsidRPr="00187610">
        <w:rPr>
          <w:rStyle w:val="fontstyle01"/>
          <w:rFonts w:asciiTheme="minorHAnsi" w:hAnsiTheme="minorHAnsi" w:cstheme="minorHAnsi"/>
        </w:rPr>
        <w:t xml:space="preserve"> different</w:t>
      </w:r>
      <w:r w:rsidR="00555ED8" w:rsidRPr="00187610">
        <w:rPr>
          <w:rStyle w:val="fontstyle01"/>
          <w:rFonts w:asciiTheme="minorHAnsi" w:hAnsiTheme="minorHAnsi" w:cstheme="minorHAnsi"/>
        </w:rPr>
        <w:t xml:space="preserve">. </w:t>
      </w:r>
      <w:r w:rsidR="006C6BA5">
        <w:rPr>
          <w:rStyle w:val="fontstyle01"/>
          <w:rFonts w:asciiTheme="minorHAnsi" w:hAnsiTheme="minorHAnsi" w:cstheme="minorHAnsi"/>
        </w:rPr>
        <w:t>T</w:t>
      </w:r>
      <w:r w:rsidR="003710B7" w:rsidRPr="00187610">
        <w:rPr>
          <w:rStyle w:val="fontstyle01"/>
          <w:rFonts w:asciiTheme="minorHAnsi" w:hAnsiTheme="minorHAnsi" w:cstheme="minorHAnsi"/>
        </w:rPr>
        <w:t xml:space="preserve">ruth (in slightly different formats for each country) </w:t>
      </w:r>
      <w:r w:rsidR="001A443E" w:rsidRPr="00187610">
        <w:rPr>
          <w:rStyle w:val="fontstyle01"/>
          <w:rFonts w:asciiTheme="minorHAnsi" w:hAnsiTheme="minorHAnsi" w:cstheme="minorHAnsi"/>
        </w:rPr>
        <w:t>is ultimately the same</w:t>
      </w:r>
      <w:r w:rsidR="00E13792" w:rsidRPr="00187610">
        <w:rPr>
          <w:rStyle w:val="fontstyle01"/>
          <w:rFonts w:asciiTheme="minorHAnsi" w:hAnsiTheme="minorHAnsi" w:cstheme="minorHAnsi"/>
        </w:rPr>
        <w:t>,</w:t>
      </w:r>
      <w:r w:rsidR="001A4C65">
        <w:rPr>
          <w:rStyle w:val="fontstyle01"/>
          <w:rFonts w:asciiTheme="minorHAnsi" w:hAnsiTheme="minorHAnsi" w:cstheme="minorHAnsi"/>
        </w:rPr>
        <w:t xml:space="preserve"> </w:t>
      </w:r>
      <w:r w:rsidR="00963B1A">
        <w:rPr>
          <w:rStyle w:val="fontstyle01"/>
          <w:rFonts w:asciiTheme="minorHAnsi" w:hAnsiTheme="minorHAnsi" w:cstheme="minorHAnsi"/>
        </w:rPr>
        <w:t xml:space="preserve">but </w:t>
      </w:r>
      <w:r w:rsidR="001A4C65">
        <w:rPr>
          <w:rStyle w:val="fontstyle01"/>
          <w:rFonts w:asciiTheme="minorHAnsi" w:hAnsiTheme="minorHAnsi" w:cstheme="minorHAnsi"/>
        </w:rPr>
        <w:t xml:space="preserve">the </w:t>
      </w:r>
      <w:r w:rsidR="00E13792" w:rsidRPr="00187610">
        <w:rPr>
          <w:rStyle w:val="fontstyle01"/>
          <w:rFonts w:asciiTheme="minorHAnsi" w:hAnsiTheme="minorHAnsi" w:cstheme="minorHAnsi"/>
        </w:rPr>
        <w:t>methods in achieving this are diffe</w:t>
      </w:r>
      <w:r w:rsidR="00C12BBE">
        <w:rPr>
          <w:rStyle w:val="fontstyle01"/>
          <w:rFonts w:asciiTheme="minorHAnsi" w:hAnsiTheme="minorHAnsi" w:cstheme="minorHAnsi"/>
        </w:rPr>
        <w:t>rent</w:t>
      </w:r>
      <w:r w:rsidR="00580A4C" w:rsidRPr="00187610">
        <w:rPr>
          <w:rStyle w:val="fontstyle01"/>
          <w:rFonts w:asciiTheme="minorHAnsi" w:hAnsiTheme="minorHAnsi" w:cstheme="minorHAnsi"/>
        </w:rPr>
        <w:t>.</w:t>
      </w:r>
      <w:r w:rsidR="00E6762E" w:rsidRPr="00187610">
        <w:rPr>
          <w:rStyle w:val="fontstyle01"/>
          <w:rFonts w:asciiTheme="minorHAnsi" w:hAnsiTheme="minorHAnsi" w:cstheme="minorHAnsi"/>
        </w:rPr>
        <w:t xml:space="preserve"> </w:t>
      </w:r>
      <w:r w:rsidR="003D19ED" w:rsidRPr="00187610">
        <w:rPr>
          <w:rStyle w:val="fontstyle01"/>
          <w:rFonts w:asciiTheme="minorHAnsi" w:hAnsiTheme="minorHAnsi" w:cstheme="minorHAnsi"/>
        </w:rPr>
        <w:t>Personally, there will always be offshoots of religions,</w:t>
      </w:r>
      <w:r w:rsidR="001C1F25" w:rsidRPr="00187610">
        <w:rPr>
          <w:rStyle w:val="fontstyle01"/>
          <w:rFonts w:asciiTheme="minorHAnsi" w:hAnsiTheme="minorHAnsi" w:cstheme="minorHAnsi"/>
        </w:rPr>
        <w:t xml:space="preserve"> so difference is inhere</w:t>
      </w:r>
      <w:r w:rsidR="00E0622B">
        <w:rPr>
          <w:rStyle w:val="fontstyle01"/>
          <w:rFonts w:asciiTheme="minorHAnsi" w:hAnsiTheme="minorHAnsi" w:cstheme="minorHAnsi"/>
        </w:rPr>
        <w:t>nt. In as</w:t>
      </w:r>
      <w:r w:rsidR="00B50B8B">
        <w:rPr>
          <w:rStyle w:val="fontstyle01"/>
          <w:rFonts w:asciiTheme="minorHAnsi" w:hAnsiTheme="minorHAnsi" w:cstheme="minorHAnsi"/>
        </w:rPr>
        <w:t xml:space="preserve">sessing them however, we </w:t>
      </w:r>
      <w:r w:rsidR="001C1F25" w:rsidRPr="00187610">
        <w:rPr>
          <w:rStyle w:val="fontstyle01"/>
          <w:rFonts w:asciiTheme="minorHAnsi" w:hAnsiTheme="minorHAnsi" w:cstheme="minorHAnsi"/>
        </w:rPr>
        <w:t xml:space="preserve">get a sense of the bigger picture. </w:t>
      </w:r>
      <w:r w:rsidR="003D19ED" w:rsidRPr="00187610">
        <w:rPr>
          <w:rStyle w:val="fontstyle01"/>
          <w:rFonts w:asciiTheme="minorHAnsi" w:hAnsiTheme="minorHAnsi" w:cstheme="minorHAnsi"/>
        </w:rPr>
        <w:t xml:space="preserve"> </w:t>
      </w:r>
    </w:p>
    <w:p w14:paraId="3CC63041" w14:textId="23F7FA70" w:rsidR="00410260" w:rsidRDefault="00D17930">
      <w:pPr>
        <w:rPr>
          <w:rStyle w:val="fontstyle01"/>
          <w:rFonts w:asciiTheme="minorHAnsi" w:hAnsiTheme="minorHAnsi" w:cstheme="minorHAnsi"/>
        </w:rPr>
      </w:pPr>
      <w:r>
        <w:rPr>
          <w:rStyle w:val="fontstyle01"/>
          <w:rFonts w:asciiTheme="minorHAnsi" w:hAnsiTheme="minorHAnsi" w:cstheme="minorHAnsi"/>
        </w:rPr>
        <w:t xml:space="preserve">In synopsis, </w:t>
      </w:r>
      <w:r w:rsidR="003343E1" w:rsidRPr="0013436A">
        <w:rPr>
          <w:rStyle w:val="fontstyle01"/>
          <w:rFonts w:asciiTheme="minorHAnsi" w:hAnsiTheme="minorHAnsi" w:cstheme="minorHAnsi"/>
        </w:rPr>
        <w:t xml:space="preserve">the relationship between </w:t>
      </w:r>
      <w:r w:rsidR="009C47F6" w:rsidRPr="0013436A">
        <w:rPr>
          <w:rStyle w:val="fontstyle01"/>
          <w:rFonts w:asciiTheme="minorHAnsi" w:hAnsiTheme="minorHAnsi" w:cstheme="minorHAnsi"/>
        </w:rPr>
        <w:t xml:space="preserve">Buddhism and the ruling state </w:t>
      </w:r>
      <w:r w:rsidR="00B85169">
        <w:rPr>
          <w:rStyle w:val="fontstyle01"/>
          <w:rFonts w:asciiTheme="minorHAnsi" w:hAnsiTheme="minorHAnsi" w:cstheme="minorHAnsi"/>
        </w:rPr>
        <w:t xml:space="preserve">was often </w:t>
      </w:r>
      <w:r w:rsidR="00563E61" w:rsidRPr="0013436A">
        <w:rPr>
          <w:rStyle w:val="fontstyle01"/>
          <w:rFonts w:asciiTheme="minorHAnsi" w:hAnsiTheme="minorHAnsi" w:cstheme="minorHAnsi"/>
        </w:rPr>
        <w:t xml:space="preserve">turbulent </w:t>
      </w:r>
      <w:r w:rsidR="00BA0BF9" w:rsidRPr="0013436A">
        <w:rPr>
          <w:rStyle w:val="fontstyle01"/>
          <w:rFonts w:asciiTheme="minorHAnsi" w:hAnsiTheme="minorHAnsi" w:cstheme="minorHAnsi"/>
        </w:rPr>
        <w:t xml:space="preserve">as well as </w:t>
      </w:r>
      <w:r w:rsidR="00C36B80" w:rsidRPr="0013436A">
        <w:rPr>
          <w:rStyle w:val="fontstyle01"/>
          <w:rFonts w:asciiTheme="minorHAnsi" w:hAnsiTheme="minorHAnsi" w:cstheme="minorHAnsi"/>
        </w:rPr>
        <w:t>irregular</w:t>
      </w:r>
      <w:r w:rsidR="00355D64" w:rsidRPr="0013436A">
        <w:rPr>
          <w:rStyle w:val="fontstyle01"/>
          <w:rFonts w:asciiTheme="minorHAnsi" w:hAnsiTheme="minorHAnsi" w:cstheme="minorHAnsi"/>
        </w:rPr>
        <w:t xml:space="preserve">. </w:t>
      </w:r>
      <w:r w:rsidR="002A2F4D" w:rsidRPr="0013436A">
        <w:rPr>
          <w:rStyle w:val="fontstyle01"/>
          <w:rFonts w:asciiTheme="minorHAnsi" w:hAnsiTheme="minorHAnsi" w:cstheme="minorHAnsi"/>
        </w:rPr>
        <w:t>Conversely</w:t>
      </w:r>
      <w:r w:rsidR="00FB2C2C" w:rsidRPr="0013436A">
        <w:rPr>
          <w:rStyle w:val="fontstyle01"/>
          <w:rFonts w:asciiTheme="minorHAnsi" w:hAnsiTheme="minorHAnsi" w:cstheme="minorHAnsi"/>
        </w:rPr>
        <w:t>,</w:t>
      </w:r>
      <w:r w:rsidR="00C36B80" w:rsidRPr="0013436A">
        <w:rPr>
          <w:rStyle w:val="fontstyle01"/>
          <w:rFonts w:asciiTheme="minorHAnsi" w:hAnsiTheme="minorHAnsi" w:cstheme="minorHAnsi"/>
        </w:rPr>
        <w:t xml:space="preserve"> Buddhism and trade has bee</w:t>
      </w:r>
      <w:r w:rsidR="001C6971">
        <w:rPr>
          <w:rStyle w:val="fontstyle01"/>
          <w:rFonts w:asciiTheme="minorHAnsi" w:hAnsiTheme="minorHAnsi" w:cstheme="minorHAnsi"/>
        </w:rPr>
        <w:t xml:space="preserve">n </w:t>
      </w:r>
      <w:r w:rsidR="00CE5D47" w:rsidRPr="0013436A">
        <w:rPr>
          <w:rStyle w:val="fontstyle01"/>
          <w:rFonts w:asciiTheme="minorHAnsi" w:hAnsiTheme="minorHAnsi" w:cstheme="minorHAnsi"/>
        </w:rPr>
        <w:t>reciprocal</w:t>
      </w:r>
      <w:r w:rsidR="00525575">
        <w:rPr>
          <w:rStyle w:val="fontstyle01"/>
          <w:rFonts w:asciiTheme="minorHAnsi" w:hAnsiTheme="minorHAnsi" w:cstheme="minorHAnsi"/>
        </w:rPr>
        <w:t>. Is this</w:t>
      </w:r>
      <w:r w:rsidR="00B603F5" w:rsidRPr="0013436A">
        <w:rPr>
          <w:rStyle w:val="fontstyle01"/>
          <w:rFonts w:asciiTheme="minorHAnsi" w:hAnsiTheme="minorHAnsi" w:cstheme="minorHAnsi"/>
        </w:rPr>
        <w:t xml:space="preserve"> primarily down to the encompassing nature of this religion, or </w:t>
      </w:r>
      <w:r w:rsidR="00824C0C">
        <w:rPr>
          <w:rStyle w:val="fontstyle01"/>
          <w:rFonts w:asciiTheme="minorHAnsi" w:hAnsiTheme="minorHAnsi" w:cstheme="minorHAnsi"/>
        </w:rPr>
        <w:t xml:space="preserve">was it ‘dragged’ with </w:t>
      </w:r>
      <w:r w:rsidR="009430BE" w:rsidRPr="0013436A">
        <w:rPr>
          <w:rStyle w:val="fontstyle01"/>
          <w:rFonts w:asciiTheme="minorHAnsi" w:hAnsiTheme="minorHAnsi" w:cstheme="minorHAnsi"/>
        </w:rPr>
        <w:t xml:space="preserve">economic and territorial </w:t>
      </w:r>
      <w:r w:rsidR="001E3185" w:rsidRPr="0013436A">
        <w:rPr>
          <w:rStyle w:val="fontstyle01"/>
          <w:rFonts w:asciiTheme="minorHAnsi" w:hAnsiTheme="minorHAnsi" w:cstheme="minorHAnsi"/>
        </w:rPr>
        <w:t>growth</w:t>
      </w:r>
      <w:r w:rsidR="009430BE" w:rsidRPr="0013436A">
        <w:rPr>
          <w:rStyle w:val="fontstyle01"/>
          <w:rFonts w:asciiTheme="minorHAnsi" w:hAnsiTheme="minorHAnsi" w:cstheme="minorHAnsi"/>
        </w:rPr>
        <w:t xml:space="preserve">? I agree with Holcombe who </w:t>
      </w:r>
      <w:r w:rsidR="00606EBF">
        <w:rPr>
          <w:rStyle w:val="fontstyle01"/>
          <w:rFonts w:asciiTheme="minorHAnsi" w:hAnsiTheme="minorHAnsi" w:cstheme="minorHAnsi"/>
        </w:rPr>
        <w:t>stresses</w:t>
      </w:r>
      <w:r w:rsidR="009430BE" w:rsidRPr="0013436A">
        <w:rPr>
          <w:rStyle w:val="fontstyle01"/>
          <w:rFonts w:asciiTheme="minorHAnsi" w:hAnsiTheme="minorHAnsi" w:cstheme="minorHAnsi"/>
        </w:rPr>
        <w:t xml:space="preserve"> the international</w:t>
      </w:r>
      <w:r w:rsidR="00F721DF">
        <w:rPr>
          <w:rStyle w:val="fontstyle01"/>
          <w:rFonts w:asciiTheme="minorHAnsi" w:hAnsiTheme="minorHAnsi" w:cstheme="minorHAnsi"/>
        </w:rPr>
        <w:t xml:space="preserve">ity </w:t>
      </w:r>
      <w:r w:rsidR="001946AC" w:rsidRPr="0013436A">
        <w:rPr>
          <w:rStyle w:val="fontstyle01"/>
          <w:rFonts w:asciiTheme="minorHAnsi" w:hAnsiTheme="minorHAnsi" w:cstheme="minorHAnsi"/>
        </w:rPr>
        <w:t xml:space="preserve">of Buddhism </w:t>
      </w:r>
      <w:r w:rsidR="00B77B5D" w:rsidRPr="0013436A">
        <w:rPr>
          <w:rStyle w:val="fontstyle01"/>
          <w:rFonts w:asciiTheme="minorHAnsi" w:hAnsiTheme="minorHAnsi" w:cstheme="minorHAnsi"/>
        </w:rPr>
        <w:t xml:space="preserve">and how trade </w:t>
      </w:r>
      <w:r w:rsidR="00472955">
        <w:rPr>
          <w:rStyle w:val="fontstyle01"/>
          <w:rFonts w:asciiTheme="minorHAnsi" w:hAnsiTheme="minorHAnsi" w:cstheme="minorHAnsi"/>
        </w:rPr>
        <w:t>shap</w:t>
      </w:r>
      <w:r w:rsidR="009F36E3">
        <w:rPr>
          <w:rStyle w:val="fontstyle01"/>
          <w:rFonts w:asciiTheme="minorHAnsi" w:hAnsiTheme="minorHAnsi" w:cstheme="minorHAnsi"/>
        </w:rPr>
        <w:t xml:space="preserve">ed </w:t>
      </w:r>
      <w:r w:rsidR="00A004EE" w:rsidRPr="0013436A">
        <w:rPr>
          <w:rStyle w:val="fontstyle01"/>
          <w:rFonts w:asciiTheme="minorHAnsi" w:hAnsiTheme="minorHAnsi" w:cstheme="minorHAnsi"/>
        </w:rPr>
        <w:t xml:space="preserve">Buddhism. </w:t>
      </w:r>
      <w:r w:rsidR="003313CB">
        <w:rPr>
          <w:i/>
          <w:iCs/>
        </w:rPr>
        <w:t>“</w:t>
      </w:r>
      <w:r w:rsidR="0093289A" w:rsidRPr="0093289A">
        <w:rPr>
          <w:i/>
          <w:iCs/>
        </w:rPr>
        <w:t>Commercial contacts aided the spread of Buddhism and promoted other features of a shared East Asian community</w:t>
      </w:r>
      <w:r w:rsidR="0093289A">
        <w:t xml:space="preserve">.” </w:t>
      </w:r>
      <w:r w:rsidR="00D2763A">
        <w:t>[2</w:t>
      </w:r>
      <w:r w:rsidR="00576DCD">
        <w:t>3</w:t>
      </w:r>
      <w:r w:rsidR="00D2763A">
        <w:t xml:space="preserve">]. </w:t>
      </w:r>
      <w:r w:rsidR="003F2D21">
        <w:rPr>
          <w:rStyle w:val="fontstyle01"/>
          <w:rFonts w:asciiTheme="minorHAnsi" w:hAnsiTheme="minorHAnsi" w:cstheme="minorHAnsi"/>
        </w:rPr>
        <w:t>P</w:t>
      </w:r>
      <w:r w:rsidR="00DD63E4" w:rsidRPr="0013436A">
        <w:rPr>
          <w:rStyle w:val="fontstyle01"/>
          <w:rFonts w:asciiTheme="minorHAnsi" w:hAnsiTheme="minorHAnsi" w:cstheme="minorHAnsi"/>
        </w:rPr>
        <w:t>rogress was</w:t>
      </w:r>
      <w:r w:rsidR="003F2D21">
        <w:rPr>
          <w:rStyle w:val="fontstyle01"/>
          <w:rFonts w:asciiTheme="minorHAnsi" w:hAnsiTheme="minorHAnsi" w:cstheme="minorHAnsi"/>
        </w:rPr>
        <w:t xml:space="preserve"> not</w:t>
      </w:r>
      <w:r w:rsidR="00DD63E4" w:rsidRPr="0013436A">
        <w:rPr>
          <w:rStyle w:val="fontstyle01"/>
          <w:rFonts w:asciiTheme="minorHAnsi" w:hAnsiTheme="minorHAnsi" w:cstheme="minorHAnsi"/>
        </w:rPr>
        <w:t xml:space="preserve"> </w:t>
      </w:r>
      <w:r w:rsidR="005D39BC" w:rsidRPr="0013436A">
        <w:rPr>
          <w:rStyle w:val="fontstyle01"/>
          <w:rFonts w:asciiTheme="minorHAnsi" w:hAnsiTheme="minorHAnsi" w:cstheme="minorHAnsi"/>
        </w:rPr>
        <w:t xml:space="preserve">linear. </w:t>
      </w:r>
      <w:r w:rsidR="003F2D21">
        <w:rPr>
          <w:rStyle w:val="fontstyle01"/>
          <w:rFonts w:asciiTheme="minorHAnsi" w:hAnsiTheme="minorHAnsi" w:cstheme="minorHAnsi"/>
        </w:rPr>
        <w:t>Success i</w:t>
      </w:r>
      <w:r w:rsidR="000D78B7">
        <w:rPr>
          <w:rStyle w:val="fontstyle01"/>
          <w:rFonts w:asciiTheme="minorHAnsi" w:hAnsiTheme="minorHAnsi" w:cstheme="minorHAnsi"/>
        </w:rPr>
        <w:t xml:space="preserve">s found in its </w:t>
      </w:r>
      <w:r w:rsidR="00A71A0C">
        <w:rPr>
          <w:rStyle w:val="fontstyle01"/>
          <w:rFonts w:asciiTheme="minorHAnsi" w:hAnsiTheme="minorHAnsi" w:cstheme="minorHAnsi"/>
        </w:rPr>
        <w:t>similari</w:t>
      </w:r>
      <w:r w:rsidR="003F2D21">
        <w:rPr>
          <w:rStyle w:val="fontstyle01"/>
          <w:rFonts w:asciiTheme="minorHAnsi" w:hAnsiTheme="minorHAnsi" w:cstheme="minorHAnsi"/>
        </w:rPr>
        <w:t>ty</w:t>
      </w:r>
      <w:r w:rsidR="00A71A0C">
        <w:rPr>
          <w:rStyle w:val="fontstyle01"/>
          <w:rFonts w:asciiTheme="minorHAnsi" w:hAnsiTheme="minorHAnsi" w:cstheme="minorHAnsi"/>
        </w:rPr>
        <w:t xml:space="preserve"> </w:t>
      </w:r>
      <w:r w:rsidR="00E97312">
        <w:rPr>
          <w:rStyle w:val="fontstyle01"/>
          <w:rFonts w:asciiTheme="minorHAnsi" w:hAnsiTheme="minorHAnsi" w:cstheme="minorHAnsi"/>
        </w:rPr>
        <w:t xml:space="preserve">to </w:t>
      </w:r>
      <w:r w:rsidR="00CB7271">
        <w:rPr>
          <w:rStyle w:val="fontstyle01"/>
          <w:rFonts w:asciiTheme="minorHAnsi" w:hAnsiTheme="minorHAnsi" w:cstheme="minorHAnsi"/>
        </w:rPr>
        <w:t>Daoism, something that</w:t>
      </w:r>
      <w:r w:rsidR="0064616A">
        <w:rPr>
          <w:rStyle w:val="fontstyle01"/>
          <w:rFonts w:asciiTheme="minorHAnsi" w:hAnsiTheme="minorHAnsi" w:cstheme="minorHAnsi"/>
        </w:rPr>
        <w:t xml:space="preserve"> was familiar to</w:t>
      </w:r>
      <w:r w:rsidR="00CB7271">
        <w:rPr>
          <w:rStyle w:val="fontstyle01"/>
          <w:rFonts w:asciiTheme="minorHAnsi" w:hAnsiTheme="minorHAnsi" w:cstheme="minorHAnsi"/>
        </w:rPr>
        <w:t xml:space="preserve"> </w:t>
      </w:r>
      <w:r w:rsidR="000C7384">
        <w:rPr>
          <w:rStyle w:val="fontstyle01"/>
          <w:rFonts w:asciiTheme="minorHAnsi" w:hAnsiTheme="minorHAnsi" w:cstheme="minorHAnsi"/>
        </w:rPr>
        <w:t xml:space="preserve">many people. </w:t>
      </w:r>
      <w:r w:rsidR="00BC3A9C">
        <w:rPr>
          <w:rStyle w:val="fontstyle01"/>
          <w:rFonts w:asciiTheme="minorHAnsi" w:hAnsiTheme="minorHAnsi" w:cstheme="minorHAnsi"/>
        </w:rPr>
        <w:t xml:space="preserve">Success </w:t>
      </w:r>
      <w:r w:rsidR="00937E81">
        <w:rPr>
          <w:rStyle w:val="fontstyle01"/>
          <w:rFonts w:asciiTheme="minorHAnsi" w:hAnsiTheme="minorHAnsi" w:cstheme="minorHAnsi"/>
        </w:rPr>
        <w:t xml:space="preserve">depended </w:t>
      </w:r>
      <w:r w:rsidR="005D39BC" w:rsidRPr="0013436A">
        <w:rPr>
          <w:rStyle w:val="fontstyle01"/>
          <w:rFonts w:asciiTheme="minorHAnsi" w:hAnsiTheme="minorHAnsi" w:cstheme="minorHAnsi"/>
        </w:rPr>
        <w:t xml:space="preserve">on the willingness of the rulers to </w:t>
      </w:r>
      <w:r w:rsidR="003277F3" w:rsidRPr="0013436A">
        <w:rPr>
          <w:rStyle w:val="fontstyle01"/>
          <w:rFonts w:asciiTheme="minorHAnsi" w:hAnsiTheme="minorHAnsi" w:cstheme="minorHAnsi"/>
        </w:rPr>
        <w:t xml:space="preserve">adopt a new faith, and arguably the changes made during the Northern and Southern </w:t>
      </w:r>
      <w:r w:rsidR="00E04E80" w:rsidRPr="0013436A">
        <w:rPr>
          <w:rStyle w:val="fontstyle01"/>
          <w:rFonts w:asciiTheme="minorHAnsi" w:hAnsiTheme="minorHAnsi" w:cstheme="minorHAnsi"/>
        </w:rPr>
        <w:t>Dynasties cemented China’s</w:t>
      </w:r>
      <w:r w:rsidR="00932A86">
        <w:rPr>
          <w:rStyle w:val="fontstyle01"/>
          <w:rFonts w:asciiTheme="minorHAnsi" w:hAnsiTheme="minorHAnsi" w:cstheme="minorHAnsi"/>
        </w:rPr>
        <w:t xml:space="preserve"> </w:t>
      </w:r>
      <w:r w:rsidR="00E04E80" w:rsidRPr="0013436A">
        <w:rPr>
          <w:rStyle w:val="fontstyle01"/>
          <w:rFonts w:asciiTheme="minorHAnsi" w:hAnsiTheme="minorHAnsi" w:cstheme="minorHAnsi"/>
        </w:rPr>
        <w:t>relationship with Buddhism.</w:t>
      </w:r>
      <w:r w:rsidR="008E6F1C">
        <w:rPr>
          <w:rStyle w:val="fontstyle01"/>
          <w:rFonts w:asciiTheme="minorHAnsi" w:hAnsiTheme="minorHAnsi" w:cstheme="minorHAnsi"/>
        </w:rPr>
        <w:t xml:space="preserve"> </w:t>
      </w:r>
      <w:r w:rsidR="004A371E" w:rsidRPr="004067DE">
        <w:rPr>
          <w:rStyle w:val="fontstyle01"/>
          <w:rFonts w:asciiTheme="minorHAnsi" w:hAnsiTheme="minorHAnsi" w:cstheme="minorHAnsi"/>
          <w:i/>
          <w:iCs/>
        </w:rPr>
        <w:t xml:space="preserve">“In China, as the cosmopolitan </w:t>
      </w:r>
      <w:r w:rsidR="002F4789" w:rsidRPr="004067DE">
        <w:rPr>
          <w:rStyle w:val="fontstyle01"/>
          <w:rFonts w:asciiTheme="minorHAnsi" w:hAnsiTheme="minorHAnsi" w:cstheme="minorHAnsi"/>
          <w:i/>
          <w:iCs/>
        </w:rPr>
        <w:t xml:space="preserve">character of the </w:t>
      </w:r>
      <w:proofErr w:type="spellStart"/>
      <w:r w:rsidR="002F4789" w:rsidRPr="004067DE">
        <w:rPr>
          <w:rStyle w:val="fontstyle01"/>
          <w:rFonts w:asciiTheme="minorHAnsi" w:hAnsiTheme="minorHAnsi" w:cstheme="minorHAnsi"/>
          <w:i/>
          <w:iCs/>
        </w:rPr>
        <w:t>T’ang</w:t>
      </w:r>
      <w:proofErr w:type="spellEnd"/>
      <w:r w:rsidR="002F4789" w:rsidRPr="004067DE">
        <w:rPr>
          <w:rStyle w:val="fontstyle01"/>
          <w:rFonts w:asciiTheme="minorHAnsi" w:hAnsiTheme="minorHAnsi" w:cstheme="minorHAnsi"/>
          <w:i/>
          <w:iCs/>
        </w:rPr>
        <w:t xml:space="preserve"> Dynasty gave way to the nationalism of the Sung Dynasty, Buddhism itself came to have its own national character.”</w:t>
      </w:r>
      <w:r w:rsidR="00932A86">
        <w:rPr>
          <w:rStyle w:val="fontstyle01"/>
          <w:rFonts w:asciiTheme="minorHAnsi" w:hAnsiTheme="minorHAnsi" w:cstheme="minorHAnsi"/>
          <w:i/>
          <w:iCs/>
        </w:rPr>
        <w:t xml:space="preserve"> </w:t>
      </w:r>
      <w:r w:rsidR="00CE1EA7">
        <w:rPr>
          <w:rStyle w:val="fontstyle01"/>
          <w:rFonts w:asciiTheme="minorHAnsi" w:hAnsiTheme="minorHAnsi" w:cstheme="minorHAnsi"/>
          <w:i/>
          <w:iCs/>
        </w:rPr>
        <w:t>[2</w:t>
      </w:r>
      <w:r w:rsidR="00576DCD">
        <w:rPr>
          <w:rStyle w:val="fontstyle01"/>
          <w:rFonts w:asciiTheme="minorHAnsi" w:hAnsiTheme="minorHAnsi" w:cstheme="minorHAnsi"/>
          <w:i/>
          <w:iCs/>
        </w:rPr>
        <w:t>4</w:t>
      </w:r>
      <w:r w:rsidR="00CE1EA7">
        <w:rPr>
          <w:rStyle w:val="fontstyle01"/>
          <w:rFonts w:asciiTheme="minorHAnsi" w:hAnsiTheme="minorHAnsi" w:cstheme="minorHAnsi"/>
          <w:i/>
          <w:iCs/>
        </w:rPr>
        <w:t xml:space="preserve">]. </w:t>
      </w:r>
      <w:r w:rsidR="008E6F1C">
        <w:rPr>
          <w:rStyle w:val="fontstyle01"/>
          <w:rFonts w:asciiTheme="minorHAnsi" w:hAnsiTheme="minorHAnsi" w:cstheme="minorHAnsi"/>
        </w:rPr>
        <w:t xml:space="preserve">It </w:t>
      </w:r>
      <w:r w:rsidR="00C45740">
        <w:rPr>
          <w:rStyle w:val="fontstyle01"/>
          <w:rFonts w:asciiTheme="minorHAnsi" w:hAnsiTheme="minorHAnsi" w:cstheme="minorHAnsi"/>
        </w:rPr>
        <w:t xml:space="preserve">is a continuous upward trajectory. </w:t>
      </w:r>
      <w:r w:rsidR="00553FA9" w:rsidRPr="0013436A">
        <w:rPr>
          <w:rStyle w:val="fontstyle01"/>
          <w:rFonts w:asciiTheme="minorHAnsi" w:hAnsiTheme="minorHAnsi" w:cstheme="minorHAnsi"/>
        </w:rPr>
        <w:t xml:space="preserve">The amount of trade carried out during these periods served as a great </w:t>
      </w:r>
      <w:proofErr w:type="spellStart"/>
      <w:r w:rsidR="00553FA9" w:rsidRPr="0013436A">
        <w:rPr>
          <w:rStyle w:val="fontstyle01"/>
          <w:rFonts w:asciiTheme="minorHAnsi" w:hAnsiTheme="minorHAnsi" w:cstheme="minorHAnsi"/>
        </w:rPr>
        <w:t>favour</w:t>
      </w:r>
      <w:proofErr w:type="spellEnd"/>
      <w:r w:rsidR="00553FA9" w:rsidRPr="0013436A">
        <w:rPr>
          <w:rStyle w:val="fontstyle01"/>
          <w:rFonts w:asciiTheme="minorHAnsi" w:hAnsiTheme="minorHAnsi" w:cstheme="minorHAnsi"/>
        </w:rPr>
        <w:t xml:space="preserve"> to the </w:t>
      </w:r>
      <w:r w:rsidR="00E04D09" w:rsidRPr="0013436A">
        <w:rPr>
          <w:rStyle w:val="fontstyle01"/>
          <w:rFonts w:asciiTheme="minorHAnsi" w:hAnsiTheme="minorHAnsi" w:cstheme="minorHAnsi"/>
        </w:rPr>
        <w:t xml:space="preserve">spread of Buddhism. </w:t>
      </w:r>
      <w:r w:rsidR="00C45740">
        <w:rPr>
          <w:rStyle w:val="fontstyle01"/>
          <w:rFonts w:asciiTheme="minorHAnsi" w:hAnsiTheme="minorHAnsi" w:cstheme="minorHAnsi"/>
        </w:rPr>
        <w:t xml:space="preserve">And </w:t>
      </w:r>
      <w:r w:rsidR="00410260">
        <w:rPr>
          <w:rStyle w:val="fontstyle01"/>
          <w:rFonts w:asciiTheme="minorHAnsi" w:hAnsiTheme="minorHAnsi" w:cstheme="minorHAnsi"/>
        </w:rPr>
        <w:t xml:space="preserve">the </w:t>
      </w:r>
      <w:r w:rsidR="007E7388">
        <w:rPr>
          <w:rStyle w:val="fontstyle01"/>
          <w:rFonts w:asciiTheme="minorHAnsi" w:hAnsiTheme="minorHAnsi" w:cstheme="minorHAnsi"/>
        </w:rPr>
        <w:t>S</w:t>
      </w:r>
      <w:r w:rsidR="00410260">
        <w:rPr>
          <w:rStyle w:val="fontstyle01"/>
          <w:rFonts w:asciiTheme="minorHAnsi" w:hAnsiTheme="minorHAnsi" w:cstheme="minorHAnsi"/>
        </w:rPr>
        <w:t xml:space="preserve">ilk </w:t>
      </w:r>
      <w:r w:rsidR="00BF440B">
        <w:rPr>
          <w:rStyle w:val="fontstyle01"/>
          <w:rFonts w:asciiTheme="minorHAnsi" w:hAnsiTheme="minorHAnsi" w:cstheme="minorHAnsi"/>
        </w:rPr>
        <w:t>R</w:t>
      </w:r>
      <w:r w:rsidR="00410260">
        <w:rPr>
          <w:rStyle w:val="fontstyle01"/>
          <w:rFonts w:asciiTheme="minorHAnsi" w:hAnsiTheme="minorHAnsi" w:cstheme="minorHAnsi"/>
        </w:rPr>
        <w:t>oad, was in the end, an enabler more than anything else.</w:t>
      </w:r>
    </w:p>
    <w:p w14:paraId="2651F4FD" w14:textId="497B0C84" w:rsidR="00300E22" w:rsidRDefault="00300E22">
      <w:pPr>
        <w:rPr>
          <w:rStyle w:val="fontstyle01"/>
          <w:rFonts w:asciiTheme="minorHAnsi" w:hAnsiTheme="minorHAnsi" w:cstheme="minorHAnsi"/>
        </w:rPr>
      </w:pPr>
      <w:r>
        <w:rPr>
          <w:rStyle w:val="fontstyle01"/>
          <w:rFonts w:asciiTheme="minorHAnsi" w:hAnsiTheme="minorHAnsi" w:cstheme="minorHAnsi"/>
        </w:rPr>
        <w:t>2036 Words (10% would take it to 2200)</w:t>
      </w:r>
    </w:p>
    <w:p w14:paraId="58579054" w14:textId="313055EB" w:rsidR="00AE470D" w:rsidRDefault="00300E22">
      <w:pPr>
        <w:rPr>
          <w:rStyle w:val="fontstyle01"/>
          <w:rFonts w:asciiTheme="minorHAnsi" w:hAnsiTheme="minorHAnsi" w:cstheme="minorHAnsi"/>
        </w:rPr>
      </w:pPr>
      <w:r>
        <w:rPr>
          <w:rStyle w:val="fontstyle01"/>
          <w:rFonts w:asciiTheme="minorHAnsi" w:hAnsiTheme="minorHAnsi" w:cstheme="minorHAnsi"/>
        </w:rPr>
        <w:t>B</w:t>
      </w:r>
      <w:r w:rsidR="00AE470D">
        <w:rPr>
          <w:rStyle w:val="fontstyle01"/>
          <w:rFonts w:asciiTheme="minorHAnsi" w:hAnsiTheme="minorHAnsi" w:cstheme="minorHAnsi"/>
        </w:rPr>
        <w:t>ibliography</w:t>
      </w:r>
    </w:p>
    <w:p w14:paraId="23A07478" w14:textId="169FB07E" w:rsidR="008F3C17" w:rsidRDefault="001D6887">
      <w:pPr>
        <w:rPr>
          <w:rFonts w:ascii="Calibri" w:hAnsi="Calibri" w:cs="Calibri"/>
        </w:rPr>
      </w:pPr>
      <w:r>
        <w:rPr>
          <w:rFonts w:ascii="Calibri" w:hAnsi="Calibri" w:cs="Calibri"/>
        </w:rPr>
        <w:t>[1</w:t>
      </w:r>
      <w:r w:rsidR="008F3C17">
        <w:rPr>
          <w:rFonts w:ascii="Calibri" w:hAnsi="Calibri" w:cs="Calibri"/>
        </w:rPr>
        <w:t>. T</w:t>
      </w:r>
      <w:r w:rsidR="00424A13">
        <w:rPr>
          <w:rFonts w:ascii="Calibri" w:hAnsi="Calibri" w:cs="Calibri"/>
        </w:rPr>
        <w:t xml:space="preserve">. Sen, </w:t>
      </w:r>
      <w:r w:rsidR="00DB4BB6">
        <w:rPr>
          <w:rFonts w:ascii="Calibri" w:hAnsi="Calibri" w:cs="Calibri"/>
        </w:rPr>
        <w:t>The Spread of Buddhism to China: A Re</w:t>
      </w:r>
      <w:r w:rsidR="001D119C">
        <w:rPr>
          <w:rFonts w:ascii="Calibri" w:hAnsi="Calibri" w:cs="Calibri"/>
        </w:rPr>
        <w:t xml:space="preserve">-examination of the </w:t>
      </w:r>
      <w:r w:rsidR="00F67F73">
        <w:rPr>
          <w:rFonts w:ascii="Calibri" w:hAnsi="Calibri" w:cs="Calibri"/>
        </w:rPr>
        <w:t xml:space="preserve">Buddhist Interactions </w:t>
      </w:r>
      <w:r w:rsidR="00D951F6">
        <w:rPr>
          <w:rFonts w:ascii="Calibri" w:hAnsi="Calibri" w:cs="Calibri"/>
        </w:rPr>
        <w:t xml:space="preserve">between Ancient Indian and China </w:t>
      </w:r>
      <w:r w:rsidR="00222906">
        <w:rPr>
          <w:rFonts w:ascii="Calibri" w:hAnsi="Calibri" w:cs="Calibri"/>
        </w:rPr>
        <w:t>‘China Report 48</w:t>
      </w:r>
      <w:r w:rsidR="001A723D">
        <w:rPr>
          <w:rFonts w:ascii="Calibri" w:hAnsi="Calibri" w:cs="Calibri"/>
        </w:rPr>
        <w:t xml:space="preserve">: 11’ </w:t>
      </w:r>
      <w:r w:rsidR="00257AA2">
        <w:rPr>
          <w:rFonts w:ascii="Calibri" w:hAnsi="Calibri" w:cs="Calibri"/>
        </w:rPr>
        <w:t xml:space="preserve">(2012) </w:t>
      </w:r>
      <w:r w:rsidR="00222906">
        <w:rPr>
          <w:rFonts w:ascii="Calibri" w:hAnsi="Calibri" w:cs="Calibri"/>
        </w:rPr>
        <w:t xml:space="preserve">pg. 23 </w:t>
      </w:r>
      <w:r w:rsidR="001F0345">
        <w:rPr>
          <w:rFonts w:ascii="Calibri" w:hAnsi="Calibri" w:cs="Calibri"/>
        </w:rPr>
        <w:t>Sa</w:t>
      </w:r>
      <w:r w:rsidR="001679B0">
        <w:rPr>
          <w:rFonts w:ascii="Calibri" w:hAnsi="Calibri" w:cs="Calibri"/>
        </w:rPr>
        <w:t xml:space="preserve">ge Publications </w:t>
      </w:r>
    </w:p>
    <w:p w14:paraId="19290ADB" w14:textId="0BE2462C" w:rsidR="00D734F5" w:rsidRDefault="001679B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[2]. </w:t>
      </w:r>
      <w:r w:rsidR="00D734F5" w:rsidRPr="00D361F9">
        <w:rPr>
          <w:rFonts w:ascii="Calibri" w:hAnsi="Calibri" w:cs="Calibri"/>
        </w:rPr>
        <w:t>http://online.sfsu.edu/rone/Buddhism/Buddhism%20in%20China.htm</w:t>
      </w:r>
      <w:r w:rsidR="00D734F5">
        <w:rPr>
          <w:rFonts w:ascii="Calibri" w:hAnsi="Calibri" w:cs="Calibri"/>
        </w:rPr>
        <w:t xml:space="preserve"> Accessed: </w:t>
      </w:r>
      <w:r w:rsidR="00197FB6">
        <w:rPr>
          <w:rFonts w:ascii="Calibri" w:hAnsi="Calibri" w:cs="Calibri"/>
        </w:rPr>
        <w:t>17</w:t>
      </w:r>
      <w:r w:rsidR="00197FB6" w:rsidRPr="00197FB6">
        <w:rPr>
          <w:rFonts w:ascii="Calibri" w:hAnsi="Calibri" w:cs="Calibri"/>
          <w:vertAlign w:val="superscript"/>
        </w:rPr>
        <w:t>th</w:t>
      </w:r>
      <w:r w:rsidR="00197FB6">
        <w:rPr>
          <w:rFonts w:ascii="Calibri" w:hAnsi="Calibri" w:cs="Calibri"/>
        </w:rPr>
        <w:t xml:space="preserve"> December 2019</w:t>
      </w:r>
    </w:p>
    <w:p w14:paraId="60BAF04F" w14:textId="619031D3" w:rsidR="009B4C0B" w:rsidRDefault="00845064" w:rsidP="00B8494A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[3]. </w:t>
      </w:r>
      <w:r w:rsidR="00B8494A" w:rsidRPr="00D361F9">
        <w:rPr>
          <w:rFonts w:ascii="Calibri" w:hAnsi="Calibri" w:cs="Calibri"/>
        </w:rPr>
        <w:t>http://online.sfsu.edu/rone/Buddhism/Buddhism%20in%20China.htm</w:t>
      </w:r>
      <w:r w:rsidR="00B8494A">
        <w:rPr>
          <w:rFonts w:ascii="Calibri" w:hAnsi="Calibri" w:cs="Calibri"/>
        </w:rPr>
        <w:t xml:space="preserve"> Accessed: 4</w:t>
      </w:r>
      <w:r w:rsidR="00B8494A" w:rsidRPr="00197FB6">
        <w:rPr>
          <w:rFonts w:ascii="Calibri" w:hAnsi="Calibri" w:cs="Calibri"/>
          <w:vertAlign w:val="superscript"/>
        </w:rPr>
        <w:t>th</w:t>
      </w:r>
      <w:r w:rsidR="00B8494A">
        <w:rPr>
          <w:rFonts w:ascii="Calibri" w:hAnsi="Calibri" w:cs="Calibri"/>
        </w:rPr>
        <w:t xml:space="preserve"> December 2019</w:t>
      </w:r>
      <w:r w:rsidR="009B4C0B">
        <w:rPr>
          <w:rFonts w:ascii="Calibri" w:hAnsi="Calibri" w:cs="Calibri"/>
        </w:rPr>
        <w:t xml:space="preserve"> </w:t>
      </w:r>
    </w:p>
    <w:p w14:paraId="0166EBB2" w14:textId="3343CFE2" w:rsidR="00DB5DD7" w:rsidRDefault="00DB5DD7" w:rsidP="00B8494A">
      <w:pPr>
        <w:rPr>
          <w:rFonts w:ascii="Calibri" w:hAnsi="Calibri" w:cs="Calibri"/>
        </w:rPr>
      </w:pPr>
      <w:r>
        <w:rPr>
          <w:rFonts w:ascii="Calibri" w:hAnsi="Calibri" w:cs="Calibri"/>
        </w:rPr>
        <w:t>[</w:t>
      </w:r>
      <w:r w:rsidR="00576DCD">
        <w:rPr>
          <w:rFonts w:ascii="Calibri" w:hAnsi="Calibri" w:cs="Calibri"/>
        </w:rPr>
        <w:t>4</w:t>
      </w:r>
      <w:r>
        <w:rPr>
          <w:rFonts w:ascii="Calibri" w:hAnsi="Calibri" w:cs="Calibri"/>
        </w:rPr>
        <w:t xml:space="preserve">]. </w:t>
      </w:r>
      <w:r w:rsidR="00080BD7" w:rsidRPr="00957283">
        <w:rPr>
          <w:rFonts w:ascii="Calibri" w:hAnsi="Calibri" w:cs="Calibri"/>
        </w:rPr>
        <w:t>https://www.britannica.com/topic/Jin-dynasty-China-AD-265-316-317-317-420</w:t>
      </w:r>
      <w:r w:rsidR="00080BD7">
        <w:rPr>
          <w:rFonts w:ascii="Calibri" w:hAnsi="Calibri" w:cs="Calibri"/>
        </w:rPr>
        <w:t xml:space="preserve"> Accessed: </w:t>
      </w:r>
      <w:r w:rsidR="0082218F">
        <w:rPr>
          <w:rFonts w:ascii="Calibri" w:hAnsi="Calibri" w:cs="Calibri"/>
        </w:rPr>
        <w:t>26</w:t>
      </w:r>
      <w:r w:rsidR="0082218F" w:rsidRPr="0082218F">
        <w:rPr>
          <w:rFonts w:ascii="Calibri" w:hAnsi="Calibri" w:cs="Calibri"/>
          <w:vertAlign w:val="superscript"/>
        </w:rPr>
        <w:t>th</w:t>
      </w:r>
      <w:r w:rsidR="0082218F">
        <w:rPr>
          <w:rFonts w:ascii="Calibri" w:hAnsi="Calibri" w:cs="Calibri"/>
        </w:rPr>
        <w:t xml:space="preserve"> November 2019 </w:t>
      </w:r>
    </w:p>
    <w:p w14:paraId="111DA64C" w14:textId="6382EA20" w:rsidR="00F958B0" w:rsidRDefault="00576DCD" w:rsidP="00B8494A">
      <w:pPr>
        <w:rPr>
          <w:rFonts w:ascii="Calibri" w:hAnsi="Calibri" w:cs="Calibri"/>
        </w:rPr>
      </w:pPr>
      <w:r>
        <w:rPr>
          <w:rFonts w:ascii="Calibri" w:hAnsi="Calibri" w:cs="Calibri"/>
        </w:rPr>
        <w:t>[5</w:t>
      </w:r>
      <w:r w:rsidR="00957283">
        <w:rPr>
          <w:rFonts w:ascii="Calibri" w:hAnsi="Calibri" w:cs="Calibri"/>
        </w:rPr>
        <w:t>].</w:t>
      </w:r>
      <w:r w:rsidR="000E67B6">
        <w:rPr>
          <w:rFonts w:ascii="Calibri" w:hAnsi="Calibri" w:cs="Calibri"/>
        </w:rPr>
        <w:t xml:space="preserve"> V. Mair, </w:t>
      </w:r>
      <w:proofErr w:type="gramStart"/>
      <w:r w:rsidR="000E67B6" w:rsidRPr="002261ED">
        <w:rPr>
          <w:rFonts w:ascii="Calibri" w:hAnsi="Calibri" w:cs="Calibri"/>
          <w:i/>
          <w:iCs/>
        </w:rPr>
        <w:t>What</w:t>
      </w:r>
      <w:proofErr w:type="gramEnd"/>
      <w:r w:rsidR="000E67B6" w:rsidRPr="002261ED">
        <w:rPr>
          <w:rFonts w:ascii="Calibri" w:hAnsi="Calibri" w:cs="Calibri"/>
          <w:i/>
          <w:iCs/>
        </w:rPr>
        <w:t xml:space="preserve"> is </w:t>
      </w:r>
      <w:proofErr w:type="spellStart"/>
      <w:r w:rsidR="000E67B6" w:rsidRPr="002261ED">
        <w:rPr>
          <w:rFonts w:ascii="Calibri" w:hAnsi="Calibri" w:cs="Calibri"/>
          <w:i/>
          <w:iCs/>
        </w:rPr>
        <w:t>Geyi</w:t>
      </w:r>
      <w:proofErr w:type="spellEnd"/>
      <w:r w:rsidR="000E67B6" w:rsidRPr="002261ED">
        <w:rPr>
          <w:rFonts w:ascii="Calibri" w:hAnsi="Calibri" w:cs="Calibri"/>
          <w:i/>
          <w:iCs/>
        </w:rPr>
        <w:t>, after all?</w:t>
      </w:r>
      <w:r w:rsidR="00076B2F" w:rsidRPr="002261ED">
        <w:rPr>
          <w:rFonts w:ascii="Calibri" w:hAnsi="Calibri" w:cs="Calibri"/>
          <w:i/>
          <w:iCs/>
        </w:rPr>
        <w:t xml:space="preserve"> </w:t>
      </w:r>
      <w:r w:rsidR="002058CF" w:rsidRPr="002261ED">
        <w:rPr>
          <w:rFonts w:ascii="Calibri" w:hAnsi="Calibri" w:cs="Calibri"/>
          <w:i/>
          <w:iCs/>
        </w:rPr>
        <w:t>China Report</w:t>
      </w:r>
      <w:r w:rsidR="000B3A6A" w:rsidRPr="002261ED">
        <w:rPr>
          <w:rFonts w:ascii="Calibri" w:hAnsi="Calibri" w:cs="Calibri"/>
          <w:i/>
          <w:iCs/>
        </w:rPr>
        <w:t xml:space="preserve"> 48:11</w:t>
      </w:r>
      <w:r w:rsidR="000B3A6A">
        <w:rPr>
          <w:rFonts w:ascii="Calibri" w:hAnsi="Calibri" w:cs="Calibri"/>
        </w:rPr>
        <w:t xml:space="preserve"> (2012) </w:t>
      </w:r>
      <w:r w:rsidR="00E138B4">
        <w:rPr>
          <w:rFonts w:ascii="Calibri" w:hAnsi="Calibri" w:cs="Calibri"/>
        </w:rPr>
        <w:t xml:space="preserve">pg. </w:t>
      </w:r>
      <w:r w:rsidR="00F958B0">
        <w:rPr>
          <w:rFonts w:ascii="Calibri" w:hAnsi="Calibri" w:cs="Calibri"/>
        </w:rPr>
        <w:t xml:space="preserve">30 </w:t>
      </w:r>
      <w:r w:rsidR="000B3A6A">
        <w:rPr>
          <w:rFonts w:ascii="Calibri" w:hAnsi="Calibri" w:cs="Calibri"/>
        </w:rPr>
        <w:t xml:space="preserve">Sage Publications </w:t>
      </w:r>
    </w:p>
    <w:p w14:paraId="096C0DD3" w14:textId="6EFE617A" w:rsidR="0082218F" w:rsidRDefault="00641550" w:rsidP="00B8494A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[</w:t>
      </w:r>
      <w:r w:rsidR="00576DCD">
        <w:rPr>
          <w:rFonts w:ascii="Calibri" w:hAnsi="Calibri" w:cs="Calibri"/>
        </w:rPr>
        <w:t>6</w:t>
      </w:r>
      <w:r>
        <w:rPr>
          <w:rFonts w:ascii="Calibri" w:hAnsi="Calibri" w:cs="Calibri"/>
        </w:rPr>
        <w:t xml:space="preserve">]. </w:t>
      </w:r>
      <w:r w:rsidR="00957283">
        <w:rPr>
          <w:rFonts w:ascii="Calibri" w:hAnsi="Calibri" w:cs="Calibri"/>
        </w:rPr>
        <w:t xml:space="preserve"> </w:t>
      </w:r>
      <w:r w:rsidR="00E86098" w:rsidRPr="00A41E0B">
        <w:rPr>
          <w:rFonts w:ascii="Calibri" w:hAnsi="Calibri" w:cs="Calibri"/>
        </w:rPr>
        <w:t>https://asiasociety.org/buddhism-china</w:t>
      </w:r>
      <w:r w:rsidR="00E86098">
        <w:rPr>
          <w:rFonts w:ascii="Calibri" w:hAnsi="Calibri" w:cs="Calibri"/>
        </w:rPr>
        <w:t xml:space="preserve"> Accessed: </w:t>
      </w:r>
      <w:r w:rsidR="00A41E0B">
        <w:rPr>
          <w:rFonts w:ascii="Calibri" w:hAnsi="Calibri" w:cs="Calibri"/>
        </w:rPr>
        <w:t>November 2019</w:t>
      </w:r>
    </w:p>
    <w:p w14:paraId="6410D4C9" w14:textId="68C242AC" w:rsidR="00550C30" w:rsidRDefault="004C2519" w:rsidP="00550C30">
      <w:pPr>
        <w:rPr>
          <w:rFonts w:ascii="Optimum-BoldItalic" w:hAnsi="Optimum-BoldItalic" w:hint="eastAsia"/>
          <w:i/>
          <w:iCs/>
          <w:color w:val="000000"/>
        </w:rPr>
      </w:pPr>
      <w:r>
        <w:rPr>
          <w:rFonts w:ascii="Calibri" w:hAnsi="Calibri" w:cs="Calibri"/>
        </w:rPr>
        <w:t>[</w:t>
      </w:r>
      <w:r w:rsidR="00576DCD">
        <w:rPr>
          <w:rFonts w:ascii="Calibri" w:hAnsi="Calibri" w:cs="Calibri"/>
        </w:rPr>
        <w:t>7</w:t>
      </w:r>
      <w:r>
        <w:rPr>
          <w:rFonts w:ascii="Calibri" w:hAnsi="Calibri" w:cs="Calibri"/>
        </w:rPr>
        <w:t xml:space="preserve">]. </w:t>
      </w:r>
      <w:r w:rsidR="00550C30">
        <w:rPr>
          <w:rStyle w:val="HTMLCite"/>
        </w:rPr>
        <w:t xml:space="preserve">Goddard, Dwight, </w:t>
      </w:r>
      <w:hyperlink r:id="rId10" w:history="1">
        <w:r w:rsidR="00550C30" w:rsidRPr="00081041">
          <w:rPr>
            <w:rStyle w:val="Hyperlink"/>
            <w:i/>
            <w:iCs/>
            <w:color w:val="000000" w:themeColor="text1"/>
            <w:u w:val="none"/>
          </w:rPr>
          <w:t xml:space="preserve">History of </w:t>
        </w:r>
        <w:proofErr w:type="spellStart"/>
        <w:r w:rsidR="00550C30" w:rsidRPr="00081041">
          <w:rPr>
            <w:rStyle w:val="Hyperlink"/>
            <w:i/>
            <w:iCs/>
            <w:color w:val="000000" w:themeColor="text1"/>
            <w:u w:val="none"/>
          </w:rPr>
          <w:t>Ch'an</w:t>
        </w:r>
        <w:proofErr w:type="spellEnd"/>
        <w:r w:rsidR="00550C30" w:rsidRPr="00081041">
          <w:rPr>
            <w:rStyle w:val="Hyperlink"/>
            <w:i/>
            <w:iCs/>
            <w:color w:val="000000" w:themeColor="text1"/>
            <w:u w:val="none"/>
          </w:rPr>
          <w:t xml:space="preserve"> Buddhism previous to the times of Hui-</w:t>
        </w:r>
        <w:proofErr w:type="spellStart"/>
        <w:r w:rsidR="00550C30" w:rsidRPr="00081041">
          <w:rPr>
            <w:rStyle w:val="Hyperlink"/>
            <w:i/>
            <w:iCs/>
            <w:color w:val="000000" w:themeColor="text1"/>
            <w:u w:val="none"/>
          </w:rPr>
          <w:t>neng</w:t>
        </w:r>
        <w:proofErr w:type="spellEnd"/>
        <w:r w:rsidR="00550C30" w:rsidRPr="00081041">
          <w:rPr>
            <w:rStyle w:val="Hyperlink"/>
            <w:i/>
            <w:iCs/>
            <w:color w:val="000000" w:themeColor="text1"/>
            <w:u w:val="none"/>
          </w:rPr>
          <w:t xml:space="preserve"> (Wie-</w:t>
        </w:r>
        <w:proofErr w:type="spellStart"/>
        <w:r w:rsidR="00550C30" w:rsidRPr="00081041">
          <w:rPr>
            <w:rStyle w:val="Hyperlink"/>
            <w:i/>
            <w:iCs/>
            <w:color w:val="000000" w:themeColor="text1"/>
            <w:u w:val="none"/>
          </w:rPr>
          <w:t>lang</w:t>
        </w:r>
        <w:proofErr w:type="spellEnd"/>
        <w:r w:rsidR="00550C30" w:rsidRPr="00081041">
          <w:rPr>
            <w:rStyle w:val="Hyperlink"/>
            <w:i/>
            <w:iCs/>
            <w:color w:val="000000" w:themeColor="text1"/>
            <w:u w:val="none"/>
          </w:rPr>
          <w:t>). In: A Buddhist Bible</w:t>
        </w:r>
      </w:hyperlink>
      <w:r w:rsidR="00550C30">
        <w:rPr>
          <w:rStyle w:val="HTMLCite"/>
        </w:rPr>
        <w:t xml:space="preserve"> (2007) pg. 11, Forgotten Books</w:t>
      </w:r>
    </w:p>
    <w:p w14:paraId="1882A02C" w14:textId="22BB934B" w:rsidR="003D343F" w:rsidRDefault="00550C30" w:rsidP="00B8494A">
      <w:pPr>
        <w:rPr>
          <w:rFonts w:ascii="Calibri" w:hAnsi="Calibri" w:cs="Calibri"/>
        </w:rPr>
      </w:pPr>
      <w:r>
        <w:rPr>
          <w:rFonts w:ascii="Calibri" w:hAnsi="Calibri" w:cs="Calibri"/>
        </w:rPr>
        <w:t>[</w:t>
      </w:r>
      <w:r w:rsidR="00576DCD">
        <w:rPr>
          <w:rFonts w:ascii="Calibri" w:hAnsi="Calibri" w:cs="Calibri"/>
        </w:rPr>
        <w:t>8</w:t>
      </w:r>
      <w:r>
        <w:rPr>
          <w:rFonts w:ascii="Calibri" w:hAnsi="Calibri" w:cs="Calibri"/>
        </w:rPr>
        <w:t xml:space="preserve">]. </w:t>
      </w:r>
      <w:r w:rsidR="00E44E13">
        <w:rPr>
          <w:rFonts w:ascii="Calibri" w:hAnsi="Calibri" w:cs="Calibri"/>
        </w:rPr>
        <w:t>T. Sen, The Spread of Buddhism to China: A Re-examination of the Buddhist Interactions between Ancient Indian and China ‘China Report 48: 11’ (2012) pg. 23 Sage Publications</w:t>
      </w:r>
    </w:p>
    <w:p w14:paraId="2B59A729" w14:textId="2B57E87B" w:rsidR="00FD0A42" w:rsidRDefault="001142E4" w:rsidP="00FD0A42">
      <w:pPr>
        <w:rPr>
          <w:rFonts w:eastAsia="Times New Roman" w:cstheme="minorHAnsi"/>
          <w:kern w:val="36"/>
          <w:lang w:val="en-GB"/>
        </w:rPr>
      </w:pPr>
      <w:r>
        <w:rPr>
          <w:rFonts w:ascii="Calibri" w:hAnsi="Calibri" w:cs="Calibri"/>
        </w:rPr>
        <w:t>[</w:t>
      </w:r>
      <w:r w:rsidR="00576DCD">
        <w:rPr>
          <w:rFonts w:ascii="Calibri" w:hAnsi="Calibri" w:cs="Calibri"/>
        </w:rPr>
        <w:t>9</w:t>
      </w:r>
      <w:r>
        <w:rPr>
          <w:rFonts w:ascii="Calibri" w:hAnsi="Calibri" w:cs="Calibri"/>
        </w:rPr>
        <w:t xml:space="preserve">]. </w:t>
      </w:r>
      <w:r w:rsidR="004D6D8C" w:rsidRPr="00E37D86">
        <w:rPr>
          <w:rFonts w:cstheme="minorHAnsi"/>
        </w:rPr>
        <w:t xml:space="preserve">N. </w:t>
      </w:r>
      <w:proofErr w:type="spellStart"/>
      <w:r w:rsidR="004D6D8C" w:rsidRPr="00E37D86">
        <w:rPr>
          <w:rFonts w:cstheme="minorHAnsi"/>
        </w:rPr>
        <w:t>Mur</w:t>
      </w:r>
      <w:r w:rsidR="00760A37" w:rsidRPr="00E37D86">
        <w:rPr>
          <w:rFonts w:cstheme="minorHAnsi"/>
        </w:rPr>
        <w:t>oga</w:t>
      </w:r>
      <w:proofErr w:type="spellEnd"/>
      <w:r w:rsidR="00760A37" w:rsidRPr="00E37D86">
        <w:rPr>
          <w:rFonts w:cstheme="minorHAnsi"/>
        </w:rPr>
        <w:t xml:space="preserve"> and K. </w:t>
      </w:r>
      <w:proofErr w:type="spellStart"/>
      <w:r w:rsidR="00C95DA2" w:rsidRPr="00E37D86">
        <w:rPr>
          <w:rFonts w:cstheme="minorHAnsi"/>
        </w:rPr>
        <w:t>Unno</w:t>
      </w:r>
      <w:proofErr w:type="spellEnd"/>
      <w:r w:rsidR="00C95DA2" w:rsidRPr="00E37D86">
        <w:rPr>
          <w:rFonts w:cstheme="minorHAnsi"/>
        </w:rPr>
        <w:t xml:space="preserve">, </w:t>
      </w:r>
      <w:r w:rsidR="00FD0A42" w:rsidRPr="00E37D86">
        <w:rPr>
          <w:rFonts w:eastAsia="Times New Roman" w:cstheme="minorHAnsi"/>
          <w:kern w:val="36"/>
          <w:lang w:val="en-GB"/>
        </w:rPr>
        <w:t>The Buddhist World Map in Japan and Its Contact with European Maps</w:t>
      </w:r>
      <w:r w:rsidR="003B23B0" w:rsidRPr="00E37D86">
        <w:rPr>
          <w:rFonts w:eastAsia="Times New Roman" w:cstheme="minorHAnsi"/>
          <w:kern w:val="36"/>
          <w:lang w:val="en-GB"/>
        </w:rPr>
        <w:t xml:space="preserve"> </w:t>
      </w:r>
      <w:r w:rsidR="00C046A8" w:rsidRPr="00E37D86">
        <w:rPr>
          <w:rFonts w:eastAsia="Times New Roman" w:cstheme="minorHAnsi"/>
          <w:kern w:val="36"/>
          <w:lang w:val="en-GB"/>
        </w:rPr>
        <w:t>‘Imago Mundi</w:t>
      </w:r>
      <w:r w:rsidR="00AB0580" w:rsidRPr="00E37D86">
        <w:rPr>
          <w:rFonts w:eastAsia="Times New Roman" w:cstheme="minorHAnsi"/>
          <w:kern w:val="36"/>
          <w:lang w:val="en-GB"/>
        </w:rPr>
        <w:t xml:space="preserve"> vol.16’</w:t>
      </w:r>
      <w:r w:rsidR="00C046A8" w:rsidRPr="00E37D86">
        <w:rPr>
          <w:rFonts w:eastAsia="Times New Roman" w:cstheme="minorHAnsi"/>
          <w:kern w:val="36"/>
          <w:lang w:val="en-GB"/>
        </w:rPr>
        <w:t xml:space="preserve"> </w:t>
      </w:r>
      <w:r w:rsidR="003B23B0" w:rsidRPr="00E37D86">
        <w:rPr>
          <w:rFonts w:eastAsia="Times New Roman" w:cstheme="minorHAnsi"/>
          <w:kern w:val="36"/>
          <w:lang w:val="en-GB"/>
        </w:rPr>
        <w:t>(</w:t>
      </w:r>
      <w:r w:rsidR="00AB0580" w:rsidRPr="00E37D86">
        <w:rPr>
          <w:rFonts w:eastAsia="Times New Roman" w:cstheme="minorHAnsi"/>
          <w:kern w:val="36"/>
          <w:lang w:val="en-GB"/>
        </w:rPr>
        <w:t>1962</w:t>
      </w:r>
      <w:r w:rsidR="003B23B0" w:rsidRPr="00E37D86">
        <w:rPr>
          <w:rFonts w:eastAsia="Times New Roman" w:cstheme="minorHAnsi"/>
          <w:kern w:val="36"/>
          <w:lang w:val="en-GB"/>
        </w:rPr>
        <w:t>) pg.50</w:t>
      </w:r>
      <w:r w:rsidR="00E2040E" w:rsidRPr="00E37D86">
        <w:rPr>
          <w:rFonts w:eastAsia="Times New Roman" w:cstheme="minorHAnsi"/>
          <w:kern w:val="36"/>
          <w:lang w:val="en-GB"/>
        </w:rPr>
        <w:t xml:space="preserve"> Imago Mundi </w:t>
      </w:r>
      <w:r w:rsidR="00E37D86" w:rsidRPr="00E37D86">
        <w:rPr>
          <w:rFonts w:eastAsia="Times New Roman" w:cstheme="minorHAnsi"/>
          <w:kern w:val="36"/>
          <w:lang w:val="en-GB"/>
        </w:rPr>
        <w:t>Ltd.</w:t>
      </w:r>
    </w:p>
    <w:p w14:paraId="7B354523" w14:textId="1E5ECEAB" w:rsidR="00EF7B68" w:rsidRDefault="00EF7B68" w:rsidP="00FA43BF">
      <w:pPr>
        <w:rPr>
          <w:rFonts w:eastAsia="Times New Roman" w:cstheme="minorHAnsi"/>
          <w:kern w:val="36"/>
          <w:lang w:val="en-GB"/>
        </w:rPr>
      </w:pPr>
      <w:r>
        <w:rPr>
          <w:rFonts w:eastAsia="Times New Roman" w:cstheme="minorHAnsi"/>
          <w:kern w:val="36"/>
          <w:lang w:val="en-GB"/>
        </w:rPr>
        <w:t>[1</w:t>
      </w:r>
      <w:r w:rsidR="00576DCD">
        <w:rPr>
          <w:rFonts w:eastAsia="Times New Roman" w:cstheme="minorHAnsi"/>
          <w:kern w:val="36"/>
          <w:lang w:val="en-GB"/>
        </w:rPr>
        <w:t>0</w:t>
      </w:r>
      <w:r>
        <w:rPr>
          <w:rFonts w:eastAsia="Times New Roman" w:cstheme="minorHAnsi"/>
          <w:kern w:val="36"/>
          <w:lang w:val="en-GB"/>
        </w:rPr>
        <w:t xml:space="preserve">]. </w:t>
      </w:r>
      <w:r w:rsidR="00356518">
        <w:rPr>
          <w:rFonts w:eastAsia="Times New Roman" w:cstheme="minorHAnsi"/>
          <w:kern w:val="36"/>
          <w:lang w:val="en-GB"/>
        </w:rPr>
        <w:t xml:space="preserve">A Silk Road Legacy: </w:t>
      </w:r>
      <w:r w:rsidR="00FC1F77">
        <w:rPr>
          <w:rFonts w:eastAsia="Times New Roman" w:cstheme="minorHAnsi"/>
          <w:kern w:val="36"/>
          <w:lang w:val="en-GB"/>
        </w:rPr>
        <w:t xml:space="preserve">The Spread of Buddhism and Islam </w:t>
      </w:r>
      <w:r w:rsidR="00FA43BF">
        <w:rPr>
          <w:rFonts w:eastAsia="Times New Roman" w:cstheme="minorHAnsi"/>
          <w:kern w:val="36"/>
          <w:lang w:val="en-GB"/>
        </w:rPr>
        <w:t>J</w:t>
      </w:r>
      <w:proofErr w:type="spellStart"/>
      <w:r w:rsidR="00FA43BF">
        <w:rPr>
          <w:rStyle w:val="HTMLCite"/>
        </w:rPr>
        <w:t>ournal</w:t>
      </w:r>
      <w:proofErr w:type="spellEnd"/>
      <w:r w:rsidR="00FA43BF">
        <w:rPr>
          <w:rStyle w:val="HTMLCite"/>
        </w:rPr>
        <w:t xml:space="preserve"> of World History</w:t>
      </w:r>
      <w:r w:rsidR="00FA43BF">
        <w:t xml:space="preserve"> Vol. 22, No. 1 </w:t>
      </w:r>
      <w:r w:rsidR="00FC1F77">
        <w:rPr>
          <w:rFonts w:eastAsia="Times New Roman" w:cstheme="minorHAnsi"/>
          <w:kern w:val="36"/>
          <w:lang w:val="en-GB"/>
        </w:rPr>
        <w:t>(</w:t>
      </w:r>
      <w:r w:rsidR="00DF58F0">
        <w:rPr>
          <w:rFonts w:eastAsia="Times New Roman" w:cstheme="minorHAnsi"/>
          <w:kern w:val="36"/>
          <w:lang w:val="en-GB"/>
        </w:rPr>
        <w:t>2011) pg.</w:t>
      </w:r>
      <w:r w:rsidR="00D0316D">
        <w:rPr>
          <w:rFonts w:eastAsia="Times New Roman" w:cstheme="minorHAnsi"/>
          <w:kern w:val="36"/>
          <w:lang w:val="en-GB"/>
        </w:rPr>
        <w:t>60</w:t>
      </w:r>
      <w:r w:rsidR="00FA43BF">
        <w:rPr>
          <w:rFonts w:eastAsia="Times New Roman" w:cstheme="minorHAnsi"/>
          <w:kern w:val="36"/>
          <w:lang w:val="en-GB"/>
        </w:rPr>
        <w:t xml:space="preserve"> University of Hawaii Press</w:t>
      </w:r>
    </w:p>
    <w:p w14:paraId="36670910" w14:textId="48A506A6" w:rsidR="004428E7" w:rsidRDefault="00FA43BF" w:rsidP="00FA43BF">
      <w:pPr>
        <w:rPr>
          <w:rFonts w:ascii="Calibri" w:hAnsi="Calibri" w:cs="Calibri"/>
        </w:rPr>
      </w:pPr>
      <w:r>
        <w:rPr>
          <w:rFonts w:eastAsia="Times New Roman" w:cstheme="minorHAnsi"/>
          <w:kern w:val="36"/>
          <w:lang w:val="en-GB"/>
        </w:rPr>
        <w:t>[1</w:t>
      </w:r>
      <w:r w:rsidR="00576DCD">
        <w:rPr>
          <w:rFonts w:eastAsia="Times New Roman" w:cstheme="minorHAnsi"/>
          <w:kern w:val="36"/>
          <w:lang w:val="en-GB"/>
        </w:rPr>
        <w:t>1</w:t>
      </w:r>
      <w:r>
        <w:rPr>
          <w:rFonts w:eastAsia="Times New Roman" w:cstheme="minorHAnsi"/>
          <w:kern w:val="36"/>
          <w:lang w:val="en-GB"/>
        </w:rPr>
        <w:t xml:space="preserve">]. </w:t>
      </w:r>
      <w:r w:rsidR="000A25C2">
        <w:rPr>
          <w:rFonts w:ascii="Calibri" w:hAnsi="Calibri" w:cs="Calibri"/>
        </w:rPr>
        <w:t xml:space="preserve">J. </w:t>
      </w:r>
      <w:proofErr w:type="spellStart"/>
      <w:r w:rsidR="000A25C2">
        <w:rPr>
          <w:rFonts w:ascii="Calibri" w:hAnsi="Calibri" w:cs="Calibri"/>
        </w:rPr>
        <w:t>Waley</w:t>
      </w:r>
      <w:proofErr w:type="spellEnd"/>
      <w:r w:rsidR="000A25C2">
        <w:rPr>
          <w:rFonts w:ascii="Calibri" w:hAnsi="Calibri" w:cs="Calibri"/>
        </w:rPr>
        <w:t xml:space="preserve"> Cohen. The Sextants of </w:t>
      </w:r>
      <w:proofErr w:type="spellStart"/>
      <w:r w:rsidR="000A25C2">
        <w:rPr>
          <w:rFonts w:ascii="Calibri" w:hAnsi="Calibri" w:cs="Calibri"/>
        </w:rPr>
        <w:t>Bejing</w:t>
      </w:r>
      <w:proofErr w:type="spellEnd"/>
      <w:r w:rsidR="000A25C2">
        <w:rPr>
          <w:rFonts w:ascii="Calibri" w:hAnsi="Calibri" w:cs="Calibri"/>
        </w:rPr>
        <w:t xml:space="preserve">: Global Currents </w:t>
      </w:r>
      <w:proofErr w:type="gramStart"/>
      <w:r w:rsidR="000A25C2">
        <w:rPr>
          <w:rFonts w:ascii="Calibri" w:hAnsi="Calibri" w:cs="Calibri"/>
        </w:rPr>
        <w:t>In</w:t>
      </w:r>
      <w:proofErr w:type="gramEnd"/>
      <w:r w:rsidR="000A25C2">
        <w:rPr>
          <w:rFonts w:ascii="Calibri" w:hAnsi="Calibri" w:cs="Calibri"/>
        </w:rPr>
        <w:t xml:space="preserve"> Chinese History (</w:t>
      </w:r>
      <w:r w:rsidR="004428E7">
        <w:rPr>
          <w:rFonts w:ascii="Calibri" w:hAnsi="Calibri" w:cs="Calibri"/>
        </w:rPr>
        <w:t>2000</w:t>
      </w:r>
      <w:r w:rsidR="00240F96">
        <w:rPr>
          <w:rFonts w:ascii="Calibri" w:hAnsi="Calibri" w:cs="Calibri"/>
        </w:rPr>
        <w:t>) pg.11</w:t>
      </w:r>
      <w:r w:rsidR="004428E7">
        <w:rPr>
          <w:rFonts w:ascii="Calibri" w:hAnsi="Calibri" w:cs="Calibri"/>
        </w:rPr>
        <w:t xml:space="preserve"> W.N. Norton</w:t>
      </w:r>
    </w:p>
    <w:p w14:paraId="06202069" w14:textId="6A6864DA" w:rsidR="00FA43BF" w:rsidRDefault="00560B3E" w:rsidP="001B30AF">
      <w:pPr>
        <w:pStyle w:val="Heading1"/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</w:pPr>
      <w:r w:rsidRPr="001B30AF">
        <w:rPr>
          <w:rFonts w:asciiTheme="minorHAnsi" w:hAnsiTheme="minorHAnsi" w:cstheme="minorHAnsi"/>
          <w:b w:val="0"/>
          <w:bCs w:val="0"/>
          <w:sz w:val="22"/>
          <w:szCs w:val="22"/>
        </w:rPr>
        <w:t>[1</w:t>
      </w:r>
      <w:r w:rsidR="00576DCD">
        <w:rPr>
          <w:rFonts w:asciiTheme="minorHAnsi" w:hAnsiTheme="minorHAnsi" w:cstheme="minorHAnsi"/>
          <w:b w:val="0"/>
          <w:bCs w:val="0"/>
          <w:sz w:val="22"/>
          <w:szCs w:val="22"/>
        </w:rPr>
        <w:t>2</w:t>
      </w:r>
      <w:r w:rsidRPr="001B30AF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]. </w:t>
      </w:r>
      <w:r w:rsidR="00FA317B" w:rsidRPr="001B30AF">
        <w:rPr>
          <w:rFonts w:asciiTheme="minorHAnsi" w:hAnsiTheme="minorHAnsi" w:cstheme="minorHAnsi"/>
          <w:b w:val="0"/>
          <w:bCs w:val="0"/>
          <w:sz w:val="22"/>
          <w:szCs w:val="22"/>
        </w:rPr>
        <w:t>T.</w:t>
      </w:r>
      <w:r w:rsidR="005B52B2" w:rsidRPr="001B30AF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r w:rsidR="00C92DB2" w:rsidRPr="001B30AF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Sen</w:t>
      </w:r>
      <w:r w:rsidR="00F64C99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,</w:t>
      </w:r>
      <w:r w:rsidR="00C92DB2" w:rsidRPr="001B30AF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 xml:space="preserve"> </w:t>
      </w:r>
      <w:r w:rsidR="00FA317B" w:rsidRPr="001B30AF">
        <w:rPr>
          <w:rStyle w:val="a-size-large"/>
          <w:rFonts w:asciiTheme="minorHAnsi" w:hAnsiTheme="minorHAnsi" w:cstheme="minorHAnsi"/>
          <w:b w:val="0"/>
          <w:bCs w:val="0"/>
          <w:sz w:val="22"/>
          <w:szCs w:val="22"/>
        </w:rPr>
        <w:t>Buddhism, Diplomacy, and Trade: The Realignment of India-China Relations, 600-1400</w:t>
      </w:r>
      <w:r w:rsidR="001B30AF">
        <w:rPr>
          <w:rStyle w:val="a-size-large"/>
          <w:rFonts w:asciiTheme="minorHAnsi" w:hAnsiTheme="minorHAnsi" w:cstheme="minorHAnsi"/>
          <w:b w:val="0"/>
          <w:bCs w:val="0"/>
          <w:sz w:val="22"/>
          <w:szCs w:val="22"/>
        </w:rPr>
        <w:t xml:space="preserve"> </w:t>
      </w:r>
      <w:r w:rsidR="00F64C99">
        <w:rPr>
          <w:rStyle w:val="a-size-large"/>
          <w:rFonts w:asciiTheme="minorHAnsi" w:hAnsiTheme="minorHAnsi" w:cstheme="minorHAnsi"/>
          <w:b w:val="0"/>
          <w:bCs w:val="0"/>
          <w:sz w:val="22"/>
          <w:szCs w:val="22"/>
        </w:rPr>
        <w:t>(</w:t>
      </w:r>
      <w:r w:rsidR="00AB621A">
        <w:rPr>
          <w:rStyle w:val="a-size-large"/>
          <w:rFonts w:asciiTheme="minorHAnsi" w:hAnsiTheme="minorHAnsi" w:cstheme="minorHAnsi"/>
          <w:b w:val="0"/>
          <w:bCs w:val="0"/>
          <w:sz w:val="22"/>
          <w:szCs w:val="22"/>
        </w:rPr>
        <w:t>201</w:t>
      </w:r>
      <w:r w:rsidR="00340306">
        <w:rPr>
          <w:rStyle w:val="a-size-large"/>
          <w:rFonts w:asciiTheme="minorHAnsi" w:hAnsiTheme="minorHAnsi" w:cstheme="minorHAnsi"/>
          <w:b w:val="0"/>
          <w:bCs w:val="0"/>
          <w:sz w:val="22"/>
          <w:szCs w:val="22"/>
        </w:rPr>
        <w:t>5</w:t>
      </w:r>
      <w:r w:rsidR="00AB621A">
        <w:rPr>
          <w:rStyle w:val="a-size-large"/>
          <w:rFonts w:asciiTheme="minorHAnsi" w:hAnsiTheme="minorHAnsi" w:cstheme="minorHAnsi"/>
          <w:b w:val="0"/>
          <w:bCs w:val="0"/>
          <w:sz w:val="22"/>
          <w:szCs w:val="22"/>
        </w:rPr>
        <w:t xml:space="preserve">) </w:t>
      </w:r>
      <w:r w:rsidR="00C92DB2" w:rsidRPr="001B30AF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Chapter 2</w:t>
      </w:r>
      <w:r w:rsidR="00340306">
        <w:rPr>
          <w:rFonts w:asciiTheme="minorHAnsi" w:hAnsiTheme="minorHAnsi" w:cstheme="minorHAnsi"/>
          <w:b w:val="0"/>
          <w:bCs w:val="0"/>
          <w:color w:val="000000"/>
          <w:sz w:val="22"/>
          <w:szCs w:val="22"/>
        </w:rPr>
        <w:t>, RL</w:t>
      </w:r>
    </w:p>
    <w:p w14:paraId="6C4B416B" w14:textId="7A924CBA" w:rsidR="000B06F9" w:rsidRPr="00407E69" w:rsidRDefault="00340306" w:rsidP="000B06F9">
      <w:pPr>
        <w:rPr>
          <w:rStyle w:val="fontstyle01"/>
          <w:rFonts w:asciiTheme="minorHAnsi" w:hAnsiTheme="minorHAnsi" w:cstheme="minorHAnsi"/>
        </w:rPr>
      </w:pPr>
      <w:r w:rsidRPr="00A507C7">
        <w:rPr>
          <w:rFonts w:cstheme="minorHAnsi"/>
          <w:color w:val="000000"/>
        </w:rPr>
        <w:t>[1</w:t>
      </w:r>
      <w:r w:rsidR="00576DCD">
        <w:rPr>
          <w:rFonts w:cstheme="minorHAnsi"/>
          <w:color w:val="000000"/>
        </w:rPr>
        <w:t>3</w:t>
      </w:r>
      <w:r w:rsidRPr="00A507C7">
        <w:rPr>
          <w:rFonts w:cstheme="minorHAnsi"/>
          <w:color w:val="000000"/>
        </w:rPr>
        <w:t>]</w:t>
      </w:r>
      <w:r>
        <w:rPr>
          <w:rFonts w:cstheme="minorHAnsi"/>
          <w:b/>
          <w:bCs/>
          <w:color w:val="000000"/>
        </w:rPr>
        <w:t xml:space="preserve">. </w:t>
      </w:r>
      <w:proofErr w:type="spellStart"/>
      <w:r w:rsidR="000B06F9" w:rsidRPr="00407E69">
        <w:rPr>
          <w:rFonts w:cstheme="minorHAnsi"/>
          <w:color w:val="000000"/>
        </w:rPr>
        <w:t>Waley</w:t>
      </w:r>
      <w:proofErr w:type="spellEnd"/>
      <w:r w:rsidR="000B06F9" w:rsidRPr="00407E69">
        <w:rPr>
          <w:rFonts w:cstheme="minorHAnsi"/>
          <w:color w:val="000000"/>
        </w:rPr>
        <w:t xml:space="preserve">-Cohen, The </w:t>
      </w:r>
      <w:r w:rsidR="000B06F9" w:rsidRPr="00407E69">
        <w:rPr>
          <w:rFonts w:cstheme="minorHAnsi"/>
          <w:i/>
          <w:iCs/>
          <w:color w:val="000000"/>
        </w:rPr>
        <w:t>Sextants of Beijing</w:t>
      </w:r>
      <w:r w:rsidR="000B06F9" w:rsidRPr="00407E69">
        <w:rPr>
          <w:rFonts w:cstheme="minorHAnsi"/>
          <w:color w:val="000000"/>
        </w:rPr>
        <w:t xml:space="preserve">, Global Currents </w:t>
      </w:r>
      <w:r w:rsidR="001F508C" w:rsidRPr="00407E69">
        <w:rPr>
          <w:rFonts w:cstheme="minorHAnsi"/>
          <w:color w:val="000000"/>
        </w:rPr>
        <w:t>in Chinese History</w:t>
      </w:r>
      <w:r w:rsidR="0089304C" w:rsidRPr="00407E69">
        <w:rPr>
          <w:rFonts w:cstheme="minorHAnsi"/>
          <w:color w:val="000000"/>
        </w:rPr>
        <w:t xml:space="preserve"> (200</w:t>
      </w:r>
      <w:r w:rsidR="00407E69" w:rsidRPr="00407E69">
        <w:rPr>
          <w:rFonts w:cstheme="minorHAnsi"/>
          <w:color w:val="000000"/>
        </w:rPr>
        <w:t>0</w:t>
      </w:r>
      <w:r w:rsidR="0089304C" w:rsidRPr="00407E69">
        <w:rPr>
          <w:rFonts w:cstheme="minorHAnsi"/>
          <w:color w:val="000000"/>
        </w:rPr>
        <w:t xml:space="preserve">) </w:t>
      </w:r>
      <w:proofErr w:type="spellStart"/>
      <w:r w:rsidR="0089304C" w:rsidRPr="00407E69">
        <w:rPr>
          <w:rFonts w:cstheme="minorHAnsi"/>
          <w:color w:val="000000"/>
        </w:rPr>
        <w:t>Pg</w:t>
      </w:r>
      <w:proofErr w:type="spellEnd"/>
      <w:r w:rsidR="000B06F9" w:rsidRPr="00407E69">
        <w:rPr>
          <w:rFonts w:cstheme="minorHAnsi"/>
          <w:color w:val="000000"/>
        </w:rPr>
        <w:t xml:space="preserve"> 31.</w:t>
      </w:r>
      <w:r w:rsidR="00407E69" w:rsidRPr="00407E69">
        <w:rPr>
          <w:rFonts w:cstheme="minorHAnsi"/>
          <w:color w:val="000000"/>
        </w:rPr>
        <w:t xml:space="preserve"> W.N. Norton </w:t>
      </w:r>
    </w:p>
    <w:p w14:paraId="5D9C5334" w14:textId="79EC9125" w:rsidR="00A507C7" w:rsidRPr="0089304C" w:rsidRDefault="000B06F9" w:rsidP="00E97ACB">
      <w:pPr>
        <w:rPr>
          <w:rFonts w:ascii="Optimum-BoldItalic" w:hAnsi="Optimum-BoldItalic" w:hint="eastAsia"/>
          <w:i/>
          <w:iCs/>
          <w:color w:val="000000"/>
        </w:rPr>
      </w:pPr>
      <w:r>
        <w:rPr>
          <w:rStyle w:val="fontstyle01"/>
        </w:rPr>
        <w:t xml:space="preserve"> </w:t>
      </w:r>
      <w:r w:rsidR="00A507C7">
        <w:rPr>
          <w:rFonts w:ascii="Calibri" w:hAnsi="Calibri" w:cs="Calibri"/>
        </w:rPr>
        <w:t>[1</w:t>
      </w:r>
      <w:r w:rsidR="00576DCD">
        <w:rPr>
          <w:rFonts w:ascii="Calibri" w:hAnsi="Calibri" w:cs="Calibri"/>
        </w:rPr>
        <w:t>4</w:t>
      </w:r>
      <w:r w:rsidR="00A507C7" w:rsidRPr="001E7778">
        <w:rPr>
          <w:rFonts w:cstheme="minorHAnsi"/>
        </w:rPr>
        <w:t xml:space="preserve">]. </w:t>
      </w:r>
      <w:r w:rsidR="00385CF1" w:rsidRPr="001E7778">
        <w:rPr>
          <w:rFonts w:cstheme="minorHAnsi"/>
        </w:rPr>
        <w:t xml:space="preserve">Y. Zhao, </w:t>
      </w:r>
      <w:r w:rsidR="00385CF1" w:rsidRPr="001E7778">
        <w:rPr>
          <w:rFonts w:cstheme="minorHAnsi"/>
          <w:color w:val="000000"/>
        </w:rPr>
        <w:t xml:space="preserve">Lecture 6: “Buddhist </w:t>
      </w:r>
      <w:proofErr w:type="spellStart"/>
      <w:r w:rsidR="00385CF1" w:rsidRPr="001E7778">
        <w:rPr>
          <w:rFonts w:cstheme="minorHAnsi"/>
          <w:color w:val="000000"/>
        </w:rPr>
        <w:t>travellers</w:t>
      </w:r>
      <w:proofErr w:type="spellEnd"/>
      <w:r w:rsidR="00385CF1" w:rsidRPr="001E7778">
        <w:rPr>
          <w:rFonts w:cstheme="minorHAnsi"/>
          <w:color w:val="000000"/>
        </w:rPr>
        <w:t xml:space="preserve"> and China’s Relations to the Outside World.”</w:t>
      </w:r>
      <w:r w:rsidR="000A0C9B" w:rsidRPr="001E7778">
        <w:rPr>
          <w:rFonts w:cstheme="minorHAnsi"/>
          <w:color w:val="000000"/>
        </w:rPr>
        <w:t xml:space="preserve"> (2019)</w:t>
      </w:r>
      <w:r w:rsidR="001E7778" w:rsidRPr="001E7778">
        <w:rPr>
          <w:rFonts w:cstheme="minorHAnsi"/>
          <w:color w:val="000000"/>
        </w:rPr>
        <w:t xml:space="preserve"> p</w:t>
      </w:r>
      <w:r w:rsidR="000A0C9B" w:rsidRPr="001E7778">
        <w:rPr>
          <w:rFonts w:cstheme="minorHAnsi"/>
          <w:color w:val="000000"/>
        </w:rPr>
        <w:t>g.</w:t>
      </w:r>
      <w:r w:rsidR="001E7778" w:rsidRPr="001E7778">
        <w:rPr>
          <w:rFonts w:cstheme="minorHAnsi"/>
          <w:color w:val="000000"/>
        </w:rPr>
        <w:t xml:space="preserve"> 1 Self published</w:t>
      </w:r>
    </w:p>
    <w:p w14:paraId="5F601B6A" w14:textId="3F38672E" w:rsidR="001E7778" w:rsidRDefault="001E7778" w:rsidP="00E97ACB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[1</w:t>
      </w:r>
      <w:r w:rsidR="00576DCD">
        <w:rPr>
          <w:rFonts w:cstheme="minorHAnsi"/>
          <w:color w:val="000000"/>
        </w:rPr>
        <w:t>5</w:t>
      </w:r>
      <w:r>
        <w:rPr>
          <w:rFonts w:cstheme="minorHAnsi"/>
          <w:color w:val="000000"/>
        </w:rPr>
        <w:t xml:space="preserve">]. Y. Zhao, </w:t>
      </w:r>
      <w:r w:rsidR="00715F49" w:rsidRPr="001E7778">
        <w:rPr>
          <w:rFonts w:cstheme="minorHAnsi"/>
          <w:color w:val="000000"/>
        </w:rPr>
        <w:t xml:space="preserve">Lecture 6: “Buddhist </w:t>
      </w:r>
      <w:proofErr w:type="spellStart"/>
      <w:r w:rsidR="00715F49" w:rsidRPr="001E7778">
        <w:rPr>
          <w:rFonts w:cstheme="minorHAnsi"/>
          <w:color w:val="000000"/>
        </w:rPr>
        <w:t>travellers</w:t>
      </w:r>
      <w:proofErr w:type="spellEnd"/>
      <w:r w:rsidR="00715F49" w:rsidRPr="001E7778">
        <w:rPr>
          <w:rFonts w:cstheme="minorHAnsi"/>
          <w:color w:val="000000"/>
        </w:rPr>
        <w:t xml:space="preserve"> and China’s Relations to the Outside World.” (2019) pg. </w:t>
      </w:r>
      <w:r w:rsidR="00715F49">
        <w:rPr>
          <w:rFonts w:cstheme="minorHAnsi"/>
          <w:color w:val="000000"/>
        </w:rPr>
        <w:t>3</w:t>
      </w:r>
      <w:r w:rsidR="00715F49" w:rsidRPr="001E7778">
        <w:rPr>
          <w:rFonts w:cstheme="minorHAnsi"/>
          <w:color w:val="000000"/>
        </w:rPr>
        <w:t xml:space="preserve"> Self published</w:t>
      </w:r>
    </w:p>
    <w:p w14:paraId="778564E2" w14:textId="7D21170F" w:rsidR="00715F49" w:rsidRDefault="00715F49" w:rsidP="00E97ACB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[1</w:t>
      </w:r>
      <w:r w:rsidR="00576DCD">
        <w:rPr>
          <w:rFonts w:cstheme="minorHAnsi"/>
          <w:color w:val="000000"/>
        </w:rPr>
        <w:t>6</w:t>
      </w:r>
      <w:r>
        <w:rPr>
          <w:rFonts w:cstheme="minorHAnsi"/>
          <w:color w:val="000000"/>
        </w:rPr>
        <w:t xml:space="preserve">]. </w:t>
      </w:r>
      <w:r w:rsidR="00AD2782">
        <w:rPr>
          <w:rFonts w:cstheme="minorHAnsi"/>
          <w:color w:val="000000"/>
        </w:rPr>
        <w:t xml:space="preserve">Y. Zhao, </w:t>
      </w:r>
      <w:r w:rsidRPr="001E7778">
        <w:rPr>
          <w:rFonts w:cstheme="minorHAnsi"/>
          <w:color w:val="000000"/>
        </w:rPr>
        <w:t xml:space="preserve">Lecture 6: “Buddhist </w:t>
      </w:r>
      <w:proofErr w:type="spellStart"/>
      <w:r w:rsidRPr="001E7778">
        <w:rPr>
          <w:rFonts w:cstheme="minorHAnsi"/>
          <w:color w:val="000000"/>
        </w:rPr>
        <w:t>travellers</w:t>
      </w:r>
      <w:proofErr w:type="spellEnd"/>
      <w:r w:rsidRPr="001E7778">
        <w:rPr>
          <w:rFonts w:cstheme="minorHAnsi"/>
          <w:color w:val="000000"/>
        </w:rPr>
        <w:t xml:space="preserve"> and China’s Relations to the Outside World.” (2019) pg. </w:t>
      </w:r>
      <w:r w:rsidR="00AD2782">
        <w:rPr>
          <w:rFonts w:cstheme="minorHAnsi"/>
          <w:color w:val="000000"/>
        </w:rPr>
        <w:t>3</w:t>
      </w:r>
      <w:r w:rsidRPr="001E7778">
        <w:rPr>
          <w:rFonts w:cstheme="minorHAnsi"/>
          <w:color w:val="000000"/>
        </w:rPr>
        <w:t xml:space="preserve"> Self published</w:t>
      </w:r>
    </w:p>
    <w:p w14:paraId="56E1B278" w14:textId="084D9270" w:rsidR="00B13526" w:rsidRDefault="00674C1C" w:rsidP="00B13526">
      <w:pPr>
        <w:rPr>
          <w:rFonts w:ascii="Calibri" w:hAnsi="Calibri" w:cs="Calibri"/>
        </w:rPr>
      </w:pPr>
      <w:r>
        <w:rPr>
          <w:rFonts w:cstheme="minorHAnsi"/>
          <w:color w:val="000000"/>
        </w:rPr>
        <w:t>[1</w:t>
      </w:r>
      <w:r w:rsidR="00576DCD">
        <w:rPr>
          <w:rFonts w:cstheme="minorHAnsi"/>
          <w:color w:val="000000"/>
        </w:rPr>
        <w:t>7</w:t>
      </w:r>
      <w:r>
        <w:rPr>
          <w:rFonts w:cstheme="minorHAnsi"/>
          <w:color w:val="000000"/>
        </w:rPr>
        <w:t xml:space="preserve">]. </w:t>
      </w:r>
      <w:r w:rsidR="00DA3A31">
        <w:rPr>
          <w:rFonts w:cstheme="minorHAnsi"/>
          <w:color w:val="000000"/>
        </w:rPr>
        <w:t xml:space="preserve">C. Holcombe, </w:t>
      </w:r>
      <w:r w:rsidR="00A04989">
        <w:rPr>
          <w:rFonts w:cstheme="minorHAnsi"/>
          <w:color w:val="000000"/>
        </w:rPr>
        <w:t xml:space="preserve">The </w:t>
      </w:r>
      <w:r w:rsidR="00DA3A31">
        <w:rPr>
          <w:rFonts w:cstheme="minorHAnsi"/>
          <w:color w:val="000000"/>
        </w:rPr>
        <w:t xml:space="preserve">Genesis </w:t>
      </w:r>
      <w:r w:rsidR="00A04989">
        <w:rPr>
          <w:rFonts w:cstheme="minorHAnsi"/>
          <w:color w:val="000000"/>
        </w:rPr>
        <w:t xml:space="preserve">of </w:t>
      </w:r>
      <w:r w:rsidR="00DA3A31">
        <w:rPr>
          <w:rFonts w:cstheme="minorHAnsi"/>
          <w:color w:val="000000"/>
        </w:rPr>
        <w:t xml:space="preserve">East Asia </w:t>
      </w:r>
      <w:r w:rsidR="00E37B6A">
        <w:rPr>
          <w:rFonts w:cstheme="minorHAnsi"/>
          <w:color w:val="000000"/>
        </w:rPr>
        <w:t>(</w:t>
      </w:r>
      <w:r w:rsidR="00A04989">
        <w:rPr>
          <w:rFonts w:cstheme="minorHAnsi"/>
          <w:color w:val="000000"/>
        </w:rPr>
        <w:t xml:space="preserve">2001) </w:t>
      </w:r>
      <w:proofErr w:type="spellStart"/>
      <w:r w:rsidR="00A04989">
        <w:rPr>
          <w:rFonts w:cstheme="minorHAnsi"/>
          <w:color w:val="000000"/>
        </w:rPr>
        <w:t>Chaptour</w:t>
      </w:r>
      <w:proofErr w:type="spellEnd"/>
      <w:r w:rsidR="00A04989">
        <w:rPr>
          <w:rFonts w:cstheme="minorHAnsi"/>
          <w:color w:val="000000"/>
        </w:rPr>
        <w:t xml:space="preserve"> Four abstract pg. 7</w:t>
      </w:r>
      <w:r w:rsidR="00B13526">
        <w:rPr>
          <w:rFonts w:cstheme="minorHAnsi"/>
          <w:color w:val="000000"/>
        </w:rPr>
        <w:t xml:space="preserve">8, </w:t>
      </w:r>
      <w:r w:rsidR="00B13526">
        <w:rPr>
          <w:rFonts w:ascii="Calibri" w:hAnsi="Calibri" w:cs="Calibri"/>
        </w:rPr>
        <w:t xml:space="preserve">Association for Asian Studies/University of Hawaii Press  </w:t>
      </w:r>
    </w:p>
    <w:p w14:paraId="6848F365" w14:textId="0BEB960E" w:rsidR="00DC6820" w:rsidRDefault="00B13526" w:rsidP="00DC6820">
      <w:pPr>
        <w:rPr>
          <w:rFonts w:ascii="Calibri" w:hAnsi="Calibri" w:cs="Calibri"/>
        </w:rPr>
      </w:pPr>
      <w:r>
        <w:rPr>
          <w:rFonts w:ascii="Calibri" w:hAnsi="Calibri" w:cs="Calibri"/>
        </w:rPr>
        <w:t>[</w:t>
      </w:r>
      <w:r w:rsidR="00CB7262">
        <w:rPr>
          <w:rFonts w:ascii="Calibri" w:hAnsi="Calibri" w:cs="Calibri"/>
        </w:rPr>
        <w:t>1</w:t>
      </w:r>
      <w:r w:rsidR="00576DCD">
        <w:rPr>
          <w:rFonts w:ascii="Calibri" w:hAnsi="Calibri" w:cs="Calibri"/>
        </w:rPr>
        <w:t>8</w:t>
      </w:r>
      <w:r>
        <w:rPr>
          <w:rFonts w:ascii="Calibri" w:hAnsi="Calibri" w:cs="Calibri"/>
        </w:rPr>
        <w:t xml:space="preserve">]. </w:t>
      </w:r>
      <w:r w:rsidR="00DC6820">
        <w:rPr>
          <w:rFonts w:cstheme="minorHAnsi"/>
          <w:color w:val="000000"/>
        </w:rPr>
        <w:t xml:space="preserve">C. Holcombe, The Genesis of East Asia (2001) </w:t>
      </w:r>
      <w:proofErr w:type="spellStart"/>
      <w:r w:rsidR="00DC6820">
        <w:rPr>
          <w:rFonts w:cstheme="minorHAnsi"/>
          <w:color w:val="000000"/>
        </w:rPr>
        <w:t>Chaptour</w:t>
      </w:r>
      <w:proofErr w:type="spellEnd"/>
      <w:r w:rsidR="00DC6820">
        <w:rPr>
          <w:rFonts w:cstheme="minorHAnsi"/>
          <w:color w:val="000000"/>
        </w:rPr>
        <w:t xml:space="preserve"> Four abstract pg. 78, </w:t>
      </w:r>
      <w:r w:rsidR="00DC6820">
        <w:rPr>
          <w:rFonts w:ascii="Calibri" w:hAnsi="Calibri" w:cs="Calibri"/>
        </w:rPr>
        <w:t xml:space="preserve">Association for Asian Studies/University of Hawaii Press  </w:t>
      </w:r>
    </w:p>
    <w:p w14:paraId="31EF4955" w14:textId="0B3B87F0" w:rsidR="00B13526" w:rsidRDefault="00DC6820" w:rsidP="00B13526">
      <w:pPr>
        <w:rPr>
          <w:rFonts w:ascii="Calibri" w:hAnsi="Calibri" w:cs="Calibri"/>
        </w:rPr>
      </w:pPr>
      <w:r>
        <w:rPr>
          <w:rFonts w:ascii="Calibri" w:hAnsi="Calibri" w:cs="Calibri"/>
        </w:rPr>
        <w:t>[</w:t>
      </w:r>
      <w:r w:rsidR="00576DCD">
        <w:rPr>
          <w:rFonts w:ascii="Calibri" w:hAnsi="Calibri" w:cs="Calibri"/>
        </w:rPr>
        <w:t>19</w:t>
      </w:r>
      <w:r>
        <w:rPr>
          <w:rFonts w:ascii="Calibri" w:hAnsi="Calibri" w:cs="Calibri"/>
        </w:rPr>
        <w:t>].</w:t>
      </w:r>
      <w:r w:rsidR="00884589">
        <w:rPr>
          <w:rFonts w:ascii="Calibri" w:hAnsi="Calibri" w:cs="Calibri"/>
        </w:rPr>
        <w:t xml:space="preserve"> </w:t>
      </w:r>
      <w:r w:rsidR="00884589" w:rsidRPr="002A78A4">
        <w:rPr>
          <w:rFonts w:cstheme="minorHAnsi"/>
        </w:rPr>
        <w:t xml:space="preserve">C. </w:t>
      </w:r>
      <w:r w:rsidR="00884589" w:rsidRPr="002A78A4">
        <w:rPr>
          <w:rFonts w:cstheme="minorHAnsi"/>
          <w:color w:val="000000"/>
        </w:rPr>
        <w:t xml:space="preserve">Holcombe, The </w:t>
      </w:r>
      <w:r w:rsidR="00884589" w:rsidRPr="002A78A4">
        <w:rPr>
          <w:rFonts w:cstheme="minorHAnsi"/>
          <w:i/>
          <w:iCs/>
          <w:color w:val="000000"/>
        </w:rPr>
        <w:t>Genesis of East Asia</w:t>
      </w:r>
      <w:r w:rsidR="00884589" w:rsidRPr="002A78A4">
        <w:rPr>
          <w:rFonts w:cstheme="minorHAnsi"/>
          <w:color w:val="000000"/>
        </w:rPr>
        <w:t xml:space="preserve"> (2001) pg. 106 </w:t>
      </w:r>
      <w:r w:rsidR="00884589" w:rsidRPr="002A78A4">
        <w:rPr>
          <w:rFonts w:cstheme="minorHAnsi"/>
        </w:rPr>
        <w:t>Association for Asian Studies/University of Hawaii Press</w:t>
      </w:r>
      <w:r w:rsidR="00884589">
        <w:rPr>
          <w:rFonts w:ascii="Calibri" w:hAnsi="Calibri" w:cs="Calibri"/>
        </w:rPr>
        <w:t xml:space="preserve">  </w:t>
      </w:r>
    </w:p>
    <w:p w14:paraId="3AB34066" w14:textId="32610D77" w:rsidR="002A78A4" w:rsidRDefault="002A78A4" w:rsidP="002A78A4">
      <w:pPr>
        <w:rPr>
          <w:rFonts w:ascii="Calibri" w:hAnsi="Calibri" w:cs="Calibri"/>
        </w:rPr>
      </w:pPr>
      <w:r>
        <w:rPr>
          <w:rFonts w:ascii="Calibri" w:hAnsi="Calibri" w:cs="Calibri"/>
        </w:rPr>
        <w:t>[2</w:t>
      </w:r>
      <w:r w:rsidR="00576DCD">
        <w:rPr>
          <w:rFonts w:ascii="Calibri" w:hAnsi="Calibri" w:cs="Calibri"/>
        </w:rPr>
        <w:t>0</w:t>
      </w:r>
      <w:r>
        <w:rPr>
          <w:rFonts w:ascii="Calibri" w:hAnsi="Calibri" w:cs="Calibri"/>
        </w:rPr>
        <w:t xml:space="preserve">] </w:t>
      </w:r>
      <w:r w:rsidRPr="002A78A4">
        <w:rPr>
          <w:rFonts w:cstheme="minorHAnsi"/>
        </w:rPr>
        <w:t xml:space="preserve">C. </w:t>
      </w:r>
      <w:r w:rsidRPr="002A78A4">
        <w:rPr>
          <w:rFonts w:cstheme="minorHAnsi"/>
          <w:color w:val="000000"/>
        </w:rPr>
        <w:t xml:space="preserve">Holcombe, The </w:t>
      </w:r>
      <w:r w:rsidRPr="002A78A4">
        <w:rPr>
          <w:rFonts w:cstheme="minorHAnsi"/>
          <w:i/>
          <w:iCs/>
          <w:color w:val="000000"/>
        </w:rPr>
        <w:t>Genesis of East Asia</w:t>
      </w:r>
      <w:r w:rsidRPr="002A78A4">
        <w:rPr>
          <w:rFonts w:cstheme="minorHAnsi"/>
          <w:color w:val="000000"/>
        </w:rPr>
        <w:t xml:space="preserve"> (2001) pg. 106 </w:t>
      </w:r>
      <w:r w:rsidRPr="002A78A4">
        <w:rPr>
          <w:rFonts w:cstheme="minorHAnsi"/>
        </w:rPr>
        <w:t>Association for Asian Studies/University of Hawaii Press</w:t>
      </w:r>
      <w:r>
        <w:rPr>
          <w:rFonts w:ascii="Calibri" w:hAnsi="Calibri" w:cs="Calibri"/>
        </w:rPr>
        <w:t xml:space="preserve">  </w:t>
      </w:r>
    </w:p>
    <w:p w14:paraId="4477C534" w14:textId="6A1B164C" w:rsidR="002A78A4" w:rsidRDefault="00884589" w:rsidP="00B13526">
      <w:pPr>
        <w:rPr>
          <w:rFonts w:ascii="Calibri" w:hAnsi="Calibri" w:cs="Calibri"/>
        </w:rPr>
      </w:pPr>
      <w:r>
        <w:rPr>
          <w:rFonts w:ascii="Calibri" w:hAnsi="Calibri" w:cs="Calibri"/>
        </w:rPr>
        <w:t>[2</w:t>
      </w:r>
      <w:r w:rsidR="00576DCD">
        <w:rPr>
          <w:rFonts w:ascii="Calibri" w:hAnsi="Calibri" w:cs="Calibri"/>
        </w:rPr>
        <w:t>1</w:t>
      </w:r>
      <w:r>
        <w:rPr>
          <w:rFonts w:ascii="Calibri" w:hAnsi="Calibri" w:cs="Calibri"/>
        </w:rPr>
        <w:t>].</w:t>
      </w:r>
      <w:r w:rsidR="002261ED">
        <w:rPr>
          <w:rFonts w:ascii="Calibri" w:hAnsi="Calibri" w:cs="Calibri"/>
        </w:rPr>
        <w:t xml:space="preserve"> T. Sen, The Spread of Buddhism to China: A Re-examination of the Buddhist Interactions between Ancient Indian and China ‘China Report 48: 11’ (2012) pg. 23 Sage Publications</w:t>
      </w:r>
    </w:p>
    <w:p w14:paraId="544728F2" w14:textId="4698E423" w:rsidR="00035D9F" w:rsidRDefault="00187563" w:rsidP="00035D9F">
      <w:pPr>
        <w:rPr>
          <w:rFonts w:cstheme="minorHAnsi"/>
          <w:color w:val="000000"/>
        </w:rPr>
      </w:pPr>
      <w:r>
        <w:rPr>
          <w:rFonts w:cstheme="minorHAnsi"/>
        </w:rPr>
        <w:lastRenderedPageBreak/>
        <w:t>[2</w:t>
      </w:r>
      <w:r w:rsidR="00576DCD">
        <w:rPr>
          <w:rFonts w:cstheme="minorHAnsi"/>
        </w:rPr>
        <w:t>2</w:t>
      </w:r>
      <w:r>
        <w:rPr>
          <w:rFonts w:cstheme="minorHAnsi"/>
        </w:rPr>
        <w:t xml:space="preserve">]. </w:t>
      </w:r>
      <w:r w:rsidR="00035D9F" w:rsidRPr="001E7778">
        <w:rPr>
          <w:rFonts w:cstheme="minorHAnsi"/>
        </w:rPr>
        <w:t xml:space="preserve">Y. Zhao, </w:t>
      </w:r>
      <w:r w:rsidR="00035D9F" w:rsidRPr="001E7778">
        <w:rPr>
          <w:rFonts w:cstheme="minorHAnsi"/>
          <w:color w:val="000000"/>
        </w:rPr>
        <w:t xml:space="preserve">Lecture 6: “Buddhist </w:t>
      </w:r>
      <w:proofErr w:type="spellStart"/>
      <w:r w:rsidR="00035D9F" w:rsidRPr="001E7778">
        <w:rPr>
          <w:rFonts w:cstheme="minorHAnsi"/>
          <w:color w:val="000000"/>
        </w:rPr>
        <w:t>travellers</w:t>
      </w:r>
      <w:proofErr w:type="spellEnd"/>
      <w:r w:rsidR="00035D9F" w:rsidRPr="001E7778">
        <w:rPr>
          <w:rFonts w:cstheme="minorHAnsi"/>
          <w:color w:val="000000"/>
        </w:rPr>
        <w:t xml:space="preserve"> and China’s Relations to the Outside World.” (2019) pg.</w:t>
      </w:r>
      <w:r w:rsidR="006C6BA5">
        <w:rPr>
          <w:rFonts w:cstheme="minorHAnsi"/>
          <w:color w:val="000000"/>
        </w:rPr>
        <w:t xml:space="preserve"> 15</w:t>
      </w:r>
      <w:r w:rsidR="00035D9F" w:rsidRPr="001E7778">
        <w:rPr>
          <w:rFonts w:cstheme="minorHAnsi"/>
          <w:color w:val="000000"/>
        </w:rPr>
        <w:t xml:space="preserve"> Self published</w:t>
      </w:r>
    </w:p>
    <w:p w14:paraId="2B48B3C5" w14:textId="211145F5" w:rsidR="00CF357D" w:rsidRDefault="006C6BA5" w:rsidP="00CF357D">
      <w:pPr>
        <w:rPr>
          <w:rFonts w:ascii="Calibri" w:hAnsi="Calibri" w:cs="Calibri"/>
        </w:rPr>
      </w:pPr>
      <w:r>
        <w:rPr>
          <w:rFonts w:cstheme="minorHAnsi"/>
          <w:color w:val="000000"/>
        </w:rPr>
        <w:t>[</w:t>
      </w:r>
      <w:r w:rsidR="00CB7262">
        <w:rPr>
          <w:rFonts w:cstheme="minorHAnsi"/>
          <w:color w:val="000000"/>
        </w:rPr>
        <w:t>2</w:t>
      </w:r>
      <w:r w:rsidR="00576DCD">
        <w:rPr>
          <w:rFonts w:cstheme="minorHAnsi"/>
          <w:color w:val="000000"/>
        </w:rPr>
        <w:t>3]</w:t>
      </w:r>
      <w:r>
        <w:rPr>
          <w:rFonts w:cstheme="minorHAnsi"/>
          <w:color w:val="000000"/>
        </w:rPr>
        <w:t xml:space="preserve">. </w:t>
      </w:r>
      <w:r w:rsidR="00CF357D">
        <w:rPr>
          <w:rFonts w:cstheme="minorHAnsi"/>
          <w:color w:val="000000"/>
        </w:rPr>
        <w:t xml:space="preserve">C. Holcombe, The Genesis of East Asia (2001) </w:t>
      </w:r>
      <w:proofErr w:type="spellStart"/>
      <w:r w:rsidR="00CF357D">
        <w:rPr>
          <w:rFonts w:cstheme="minorHAnsi"/>
          <w:color w:val="000000"/>
        </w:rPr>
        <w:t>Chaptour</w:t>
      </w:r>
      <w:proofErr w:type="spellEnd"/>
      <w:r w:rsidR="00CF357D">
        <w:rPr>
          <w:rFonts w:cstheme="minorHAnsi"/>
          <w:color w:val="000000"/>
        </w:rPr>
        <w:t xml:space="preserve"> Four abstract pg. 78, </w:t>
      </w:r>
      <w:r w:rsidR="00CF357D">
        <w:rPr>
          <w:rFonts w:ascii="Calibri" w:hAnsi="Calibri" w:cs="Calibri"/>
        </w:rPr>
        <w:t xml:space="preserve">Association for Asian Studies/University of Hawaii Press  </w:t>
      </w:r>
    </w:p>
    <w:p w14:paraId="2F59B127" w14:textId="232117D3" w:rsidR="00472FEC" w:rsidRDefault="00CF357D" w:rsidP="00472FEC">
      <w:pPr>
        <w:rPr>
          <w:rFonts w:eastAsia="Times New Roman" w:cstheme="minorHAnsi"/>
          <w:kern w:val="36"/>
          <w:lang w:val="en-GB"/>
        </w:rPr>
      </w:pPr>
      <w:r>
        <w:rPr>
          <w:rFonts w:ascii="Calibri" w:hAnsi="Calibri" w:cs="Calibri"/>
        </w:rPr>
        <w:t>[2</w:t>
      </w:r>
      <w:r w:rsidR="000A49E5">
        <w:rPr>
          <w:rFonts w:ascii="Calibri" w:hAnsi="Calibri" w:cs="Calibri"/>
        </w:rPr>
        <w:t>4</w:t>
      </w:r>
      <w:r>
        <w:rPr>
          <w:rFonts w:ascii="Calibri" w:hAnsi="Calibri" w:cs="Calibri"/>
        </w:rPr>
        <w:t xml:space="preserve">]. </w:t>
      </w:r>
      <w:r w:rsidR="00472FEC" w:rsidRPr="00E37D86">
        <w:rPr>
          <w:rFonts w:cstheme="minorHAnsi"/>
        </w:rPr>
        <w:t xml:space="preserve">N. </w:t>
      </w:r>
      <w:proofErr w:type="spellStart"/>
      <w:r w:rsidR="00472FEC" w:rsidRPr="00E37D86">
        <w:rPr>
          <w:rFonts w:cstheme="minorHAnsi"/>
        </w:rPr>
        <w:t>Muroga</w:t>
      </w:r>
      <w:proofErr w:type="spellEnd"/>
      <w:r w:rsidR="00472FEC" w:rsidRPr="00E37D86">
        <w:rPr>
          <w:rFonts w:cstheme="minorHAnsi"/>
        </w:rPr>
        <w:t xml:space="preserve"> and K. </w:t>
      </w:r>
      <w:proofErr w:type="spellStart"/>
      <w:r w:rsidR="00472FEC" w:rsidRPr="00E37D86">
        <w:rPr>
          <w:rFonts w:cstheme="minorHAnsi"/>
        </w:rPr>
        <w:t>Unno</w:t>
      </w:r>
      <w:proofErr w:type="spellEnd"/>
      <w:r w:rsidR="00472FEC" w:rsidRPr="00E37D86">
        <w:rPr>
          <w:rFonts w:cstheme="minorHAnsi"/>
        </w:rPr>
        <w:t xml:space="preserve">, </w:t>
      </w:r>
      <w:r w:rsidR="00472FEC" w:rsidRPr="00E37D86">
        <w:rPr>
          <w:rFonts w:eastAsia="Times New Roman" w:cstheme="minorHAnsi"/>
          <w:kern w:val="36"/>
          <w:lang w:val="en-GB"/>
        </w:rPr>
        <w:t>The Buddhist World Map in Japan and Its Contact with European Maps ‘Imago Mundi vol.16’ (1962) pg.5</w:t>
      </w:r>
      <w:r w:rsidR="00472FEC">
        <w:rPr>
          <w:rFonts w:eastAsia="Times New Roman" w:cstheme="minorHAnsi"/>
          <w:kern w:val="36"/>
          <w:lang w:val="en-GB"/>
        </w:rPr>
        <w:t>5</w:t>
      </w:r>
      <w:r w:rsidR="00472FEC" w:rsidRPr="00E37D86">
        <w:rPr>
          <w:rFonts w:eastAsia="Times New Roman" w:cstheme="minorHAnsi"/>
          <w:kern w:val="36"/>
          <w:lang w:val="en-GB"/>
        </w:rPr>
        <w:t xml:space="preserve"> Imago Mundi Ltd.</w:t>
      </w:r>
    </w:p>
    <w:p w14:paraId="07CE0BB3" w14:textId="1EEE0454" w:rsidR="00404026" w:rsidRPr="00240F41" w:rsidRDefault="00404026" w:rsidP="00404026">
      <w:pPr>
        <w:rPr>
          <w:rFonts w:ascii="PalatinoLinotype-Roman" w:hAnsi="PalatinoLinotype-Roman" w:hint="eastAsia"/>
          <w:color w:val="000000"/>
          <w:lang w:val="en-GB"/>
        </w:rPr>
      </w:pPr>
    </w:p>
    <w:p w14:paraId="0B1711ED" w14:textId="06A38F8C" w:rsidR="00CF357D" w:rsidRPr="00404026" w:rsidRDefault="00CF357D" w:rsidP="00CF357D">
      <w:pPr>
        <w:rPr>
          <w:rFonts w:ascii="Calibri" w:hAnsi="Calibri" w:cs="Calibri"/>
          <w:lang w:val="en-GB"/>
        </w:rPr>
      </w:pPr>
    </w:p>
    <w:p w14:paraId="7169A9FD" w14:textId="77777777" w:rsidR="001E1677" w:rsidRDefault="001E1677">
      <w:pPr>
        <w:rPr>
          <w:rFonts w:ascii="Calibri" w:hAnsi="Calibri" w:cs="Calibri"/>
        </w:rPr>
      </w:pPr>
    </w:p>
    <w:p w14:paraId="5785D0B5" w14:textId="7F525DF2" w:rsidR="000C3E0C" w:rsidRDefault="00604DB6" w:rsidP="00E96929">
      <w:r>
        <w:rPr>
          <w:rFonts w:ascii="Times New Roman" w:eastAsia="Times New Roman" w:hAnsi="Times New Roman" w:cs="Times New Roman"/>
          <w:b/>
          <w:bCs/>
          <w:kern w:val="36"/>
          <w:lang w:val="en-GB"/>
        </w:rPr>
        <w:t xml:space="preserve"> </w:t>
      </w:r>
    </w:p>
    <w:sectPr w:rsidR="000C3E0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E0A357" w14:textId="77777777" w:rsidR="002B5EB4" w:rsidRDefault="002B5EB4" w:rsidP="00EC66A3">
      <w:pPr>
        <w:spacing w:after="0" w:line="240" w:lineRule="auto"/>
      </w:pPr>
      <w:r>
        <w:separator/>
      </w:r>
    </w:p>
  </w:endnote>
  <w:endnote w:type="continuationSeparator" w:id="0">
    <w:p w14:paraId="11E07C44" w14:textId="77777777" w:rsidR="002B5EB4" w:rsidRDefault="002B5EB4" w:rsidP="00EC66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Garamond-Regular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alatinoLinotype-Roman">
    <w:altName w:val="Palatino Linotype"/>
    <w:panose1 w:val="00000000000000000000"/>
    <w:charset w:val="00"/>
    <w:family w:val="roman"/>
    <w:notTrueType/>
    <w:pitch w:val="default"/>
  </w:font>
  <w:font w:name="AGaramond-Italic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timum-BoldItalic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E40717" w14:textId="77777777" w:rsidR="002B5EB4" w:rsidRDefault="002B5EB4" w:rsidP="00EC66A3">
      <w:pPr>
        <w:spacing w:after="0" w:line="240" w:lineRule="auto"/>
      </w:pPr>
      <w:r>
        <w:separator/>
      </w:r>
    </w:p>
  </w:footnote>
  <w:footnote w:type="continuationSeparator" w:id="0">
    <w:p w14:paraId="0502AB36" w14:textId="77777777" w:rsidR="002B5EB4" w:rsidRDefault="002B5EB4" w:rsidP="00EC66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4026F4"/>
    <w:multiLevelType w:val="hybridMultilevel"/>
    <w:tmpl w:val="B1C8E8A6"/>
    <w:lvl w:ilvl="0" w:tplc="4E50E93E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46A7D6C"/>
    <w:multiLevelType w:val="hybridMultilevel"/>
    <w:tmpl w:val="E1F88B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613A53"/>
    <w:multiLevelType w:val="hybridMultilevel"/>
    <w:tmpl w:val="C9EE3A9E"/>
    <w:lvl w:ilvl="0" w:tplc="31C47A3C">
      <w:start w:val="1"/>
      <w:numFmt w:val="decimal"/>
      <w:lvlText w:val="%1)"/>
      <w:lvlJc w:val="left"/>
      <w:pPr>
        <w:ind w:left="720" w:hanging="360"/>
      </w:pPr>
      <w:rPr>
        <w:rFonts w:ascii="AGaramond-Regular" w:hAnsi="AGaramond-Regular" w:hint="default"/>
        <w:b w:val="0"/>
        <w:i w:val="0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22212C"/>
    <w:rsid w:val="00003801"/>
    <w:rsid w:val="00004663"/>
    <w:rsid w:val="00006545"/>
    <w:rsid w:val="00006DC8"/>
    <w:rsid w:val="00007318"/>
    <w:rsid w:val="00011D7A"/>
    <w:rsid w:val="0001350A"/>
    <w:rsid w:val="00016B7F"/>
    <w:rsid w:val="0001706A"/>
    <w:rsid w:val="00020D82"/>
    <w:rsid w:val="00021010"/>
    <w:rsid w:val="00022D49"/>
    <w:rsid w:val="0002525D"/>
    <w:rsid w:val="00025423"/>
    <w:rsid w:val="00025F9D"/>
    <w:rsid w:val="00035D9F"/>
    <w:rsid w:val="0003789A"/>
    <w:rsid w:val="00040E89"/>
    <w:rsid w:val="00042AD8"/>
    <w:rsid w:val="000448A9"/>
    <w:rsid w:val="00044BFA"/>
    <w:rsid w:val="00045767"/>
    <w:rsid w:val="000465C5"/>
    <w:rsid w:val="00047886"/>
    <w:rsid w:val="0005068F"/>
    <w:rsid w:val="00050B99"/>
    <w:rsid w:val="00051AD2"/>
    <w:rsid w:val="000537B8"/>
    <w:rsid w:val="00053C9E"/>
    <w:rsid w:val="00054E67"/>
    <w:rsid w:val="000573BB"/>
    <w:rsid w:val="0006197D"/>
    <w:rsid w:val="00061B4C"/>
    <w:rsid w:val="000703A0"/>
    <w:rsid w:val="00073ADA"/>
    <w:rsid w:val="00073E0B"/>
    <w:rsid w:val="00074925"/>
    <w:rsid w:val="00074C7A"/>
    <w:rsid w:val="00075C92"/>
    <w:rsid w:val="0007606C"/>
    <w:rsid w:val="0007663D"/>
    <w:rsid w:val="00076B2F"/>
    <w:rsid w:val="00077407"/>
    <w:rsid w:val="00080BD7"/>
    <w:rsid w:val="00081041"/>
    <w:rsid w:val="000834F4"/>
    <w:rsid w:val="000835DC"/>
    <w:rsid w:val="00083985"/>
    <w:rsid w:val="00083E00"/>
    <w:rsid w:val="00084089"/>
    <w:rsid w:val="00084DE6"/>
    <w:rsid w:val="00084F95"/>
    <w:rsid w:val="00086629"/>
    <w:rsid w:val="000870A9"/>
    <w:rsid w:val="00090644"/>
    <w:rsid w:val="00090DD7"/>
    <w:rsid w:val="000922A4"/>
    <w:rsid w:val="000925E3"/>
    <w:rsid w:val="00092789"/>
    <w:rsid w:val="000961C7"/>
    <w:rsid w:val="00096F18"/>
    <w:rsid w:val="000973F7"/>
    <w:rsid w:val="000A0C9B"/>
    <w:rsid w:val="000A20AC"/>
    <w:rsid w:val="000A25C2"/>
    <w:rsid w:val="000A49E5"/>
    <w:rsid w:val="000A4A43"/>
    <w:rsid w:val="000A5666"/>
    <w:rsid w:val="000A77CF"/>
    <w:rsid w:val="000B06F9"/>
    <w:rsid w:val="000B0E25"/>
    <w:rsid w:val="000B18E1"/>
    <w:rsid w:val="000B2871"/>
    <w:rsid w:val="000B3A6A"/>
    <w:rsid w:val="000B3B56"/>
    <w:rsid w:val="000B3C24"/>
    <w:rsid w:val="000B5FE3"/>
    <w:rsid w:val="000C12FE"/>
    <w:rsid w:val="000C3B25"/>
    <w:rsid w:val="000C3B86"/>
    <w:rsid w:val="000C3E0C"/>
    <w:rsid w:val="000C514D"/>
    <w:rsid w:val="000C59FE"/>
    <w:rsid w:val="000C7384"/>
    <w:rsid w:val="000C75F3"/>
    <w:rsid w:val="000D0901"/>
    <w:rsid w:val="000D15A9"/>
    <w:rsid w:val="000D266D"/>
    <w:rsid w:val="000D411D"/>
    <w:rsid w:val="000D69B1"/>
    <w:rsid w:val="000D78B7"/>
    <w:rsid w:val="000D7BAF"/>
    <w:rsid w:val="000E0635"/>
    <w:rsid w:val="000E0B10"/>
    <w:rsid w:val="000E2445"/>
    <w:rsid w:val="000E3572"/>
    <w:rsid w:val="000E67B6"/>
    <w:rsid w:val="000E6B2F"/>
    <w:rsid w:val="000E6D8B"/>
    <w:rsid w:val="000F62DB"/>
    <w:rsid w:val="000F7021"/>
    <w:rsid w:val="000F7127"/>
    <w:rsid w:val="000F726F"/>
    <w:rsid w:val="00100957"/>
    <w:rsid w:val="00102ABC"/>
    <w:rsid w:val="00103858"/>
    <w:rsid w:val="0010419B"/>
    <w:rsid w:val="001055CF"/>
    <w:rsid w:val="00105CD6"/>
    <w:rsid w:val="00111D0A"/>
    <w:rsid w:val="0011237A"/>
    <w:rsid w:val="001142E4"/>
    <w:rsid w:val="00115856"/>
    <w:rsid w:val="001164A5"/>
    <w:rsid w:val="00120B09"/>
    <w:rsid w:val="00120D87"/>
    <w:rsid w:val="00121920"/>
    <w:rsid w:val="00121C79"/>
    <w:rsid w:val="00122927"/>
    <w:rsid w:val="00124077"/>
    <w:rsid w:val="0013436A"/>
    <w:rsid w:val="00135DD2"/>
    <w:rsid w:val="00137FC4"/>
    <w:rsid w:val="0014118D"/>
    <w:rsid w:val="001441A1"/>
    <w:rsid w:val="001449E1"/>
    <w:rsid w:val="001450B5"/>
    <w:rsid w:val="001469C2"/>
    <w:rsid w:val="00146A78"/>
    <w:rsid w:val="00147A2E"/>
    <w:rsid w:val="0015250D"/>
    <w:rsid w:val="0015620C"/>
    <w:rsid w:val="0015669D"/>
    <w:rsid w:val="001569BA"/>
    <w:rsid w:val="001570C9"/>
    <w:rsid w:val="00160961"/>
    <w:rsid w:val="00161161"/>
    <w:rsid w:val="001639DA"/>
    <w:rsid w:val="00163A21"/>
    <w:rsid w:val="001679B0"/>
    <w:rsid w:val="00174C03"/>
    <w:rsid w:val="001753D6"/>
    <w:rsid w:val="00175A39"/>
    <w:rsid w:val="00175ABF"/>
    <w:rsid w:val="00177372"/>
    <w:rsid w:val="00182E91"/>
    <w:rsid w:val="001840FB"/>
    <w:rsid w:val="001849A2"/>
    <w:rsid w:val="00184F7D"/>
    <w:rsid w:val="00185961"/>
    <w:rsid w:val="00186528"/>
    <w:rsid w:val="00186572"/>
    <w:rsid w:val="00186EDD"/>
    <w:rsid w:val="00187563"/>
    <w:rsid w:val="00187610"/>
    <w:rsid w:val="00192F4B"/>
    <w:rsid w:val="001946AC"/>
    <w:rsid w:val="00196873"/>
    <w:rsid w:val="00196E2D"/>
    <w:rsid w:val="00197FB6"/>
    <w:rsid w:val="001A198B"/>
    <w:rsid w:val="001A1FB3"/>
    <w:rsid w:val="001A36B8"/>
    <w:rsid w:val="001A3A41"/>
    <w:rsid w:val="001A443E"/>
    <w:rsid w:val="001A4C65"/>
    <w:rsid w:val="001A723D"/>
    <w:rsid w:val="001A7857"/>
    <w:rsid w:val="001B16DB"/>
    <w:rsid w:val="001B2122"/>
    <w:rsid w:val="001B24E5"/>
    <w:rsid w:val="001B30AF"/>
    <w:rsid w:val="001B5962"/>
    <w:rsid w:val="001B5C94"/>
    <w:rsid w:val="001B6B9C"/>
    <w:rsid w:val="001C0268"/>
    <w:rsid w:val="001C11AD"/>
    <w:rsid w:val="001C1F25"/>
    <w:rsid w:val="001C2FB3"/>
    <w:rsid w:val="001C5DE5"/>
    <w:rsid w:val="001C6971"/>
    <w:rsid w:val="001D119C"/>
    <w:rsid w:val="001D177A"/>
    <w:rsid w:val="001D24F6"/>
    <w:rsid w:val="001D3029"/>
    <w:rsid w:val="001D4D92"/>
    <w:rsid w:val="001D6887"/>
    <w:rsid w:val="001D6E19"/>
    <w:rsid w:val="001E0928"/>
    <w:rsid w:val="001E12B4"/>
    <w:rsid w:val="001E1677"/>
    <w:rsid w:val="001E2255"/>
    <w:rsid w:val="001E3185"/>
    <w:rsid w:val="001E3D00"/>
    <w:rsid w:val="001E5962"/>
    <w:rsid w:val="001E7778"/>
    <w:rsid w:val="001E7E5E"/>
    <w:rsid w:val="001F0345"/>
    <w:rsid w:val="001F0C5F"/>
    <w:rsid w:val="001F226F"/>
    <w:rsid w:val="001F508C"/>
    <w:rsid w:val="001F61B3"/>
    <w:rsid w:val="00200038"/>
    <w:rsid w:val="0020468D"/>
    <w:rsid w:val="00204D91"/>
    <w:rsid w:val="002058CF"/>
    <w:rsid w:val="00205A46"/>
    <w:rsid w:val="00210AEA"/>
    <w:rsid w:val="0021197B"/>
    <w:rsid w:val="00211A22"/>
    <w:rsid w:val="00212167"/>
    <w:rsid w:val="00212957"/>
    <w:rsid w:val="0021384D"/>
    <w:rsid w:val="00213A19"/>
    <w:rsid w:val="00213DB1"/>
    <w:rsid w:val="002140DC"/>
    <w:rsid w:val="00216F99"/>
    <w:rsid w:val="002170BD"/>
    <w:rsid w:val="002203E9"/>
    <w:rsid w:val="0022212C"/>
    <w:rsid w:val="00222906"/>
    <w:rsid w:val="00222991"/>
    <w:rsid w:val="00225750"/>
    <w:rsid w:val="002261ED"/>
    <w:rsid w:val="002266C8"/>
    <w:rsid w:val="002277D1"/>
    <w:rsid w:val="00230419"/>
    <w:rsid w:val="00231C89"/>
    <w:rsid w:val="002351D1"/>
    <w:rsid w:val="0023581D"/>
    <w:rsid w:val="00235C8B"/>
    <w:rsid w:val="002361B5"/>
    <w:rsid w:val="00240F41"/>
    <w:rsid w:val="00240F96"/>
    <w:rsid w:val="00241277"/>
    <w:rsid w:val="00241FFE"/>
    <w:rsid w:val="00242148"/>
    <w:rsid w:val="002520B2"/>
    <w:rsid w:val="00254CFD"/>
    <w:rsid w:val="00257AA2"/>
    <w:rsid w:val="002613D7"/>
    <w:rsid w:val="002625F0"/>
    <w:rsid w:val="00263EE1"/>
    <w:rsid w:val="00266707"/>
    <w:rsid w:val="00271D3B"/>
    <w:rsid w:val="00272EE0"/>
    <w:rsid w:val="0027318B"/>
    <w:rsid w:val="00273AF3"/>
    <w:rsid w:val="00275E51"/>
    <w:rsid w:val="00283052"/>
    <w:rsid w:val="00284556"/>
    <w:rsid w:val="00285C18"/>
    <w:rsid w:val="00286399"/>
    <w:rsid w:val="002866B4"/>
    <w:rsid w:val="002876F7"/>
    <w:rsid w:val="00291AAE"/>
    <w:rsid w:val="00291AB9"/>
    <w:rsid w:val="002944FB"/>
    <w:rsid w:val="002952B2"/>
    <w:rsid w:val="002956F5"/>
    <w:rsid w:val="00296ECC"/>
    <w:rsid w:val="002A2D6E"/>
    <w:rsid w:val="002A2F4D"/>
    <w:rsid w:val="002A78A4"/>
    <w:rsid w:val="002B0B4B"/>
    <w:rsid w:val="002B5EB4"/>
    <w:rsid w:val="002B71EC"/>
    <w:rsid w:val="002B76AA"/>
    <w:rsid w:val="002C721C"/>
    <w:rsid w:val="002C7839"/>
    <w:rsid w:val="002D0FF4"/>
    <w:rsid w:val="002D1E66"/>
    <w:rsid w:val="002D4A88"/>
    <w:rsid w:val="002D756A"/>
    <w:rsid w:val="002E0D28"/>
    <w:rsid w:val="002E187A"/>
    <w:rsid w:val="002E4ECC"/>
    <w:rsid w:val="002E5017"/>
    <w:rsid w:val="002E6B9B"/>
    <w:rsid w:val="002E736B"/>
    <w:rsid w:val="002E7B0A"/>
    <w:rsid w:val="002F14CC"/>
    <w:rsid w:val="002F1D3A"/>
    <w:rsid w:val="002F2AF1"/>
    <w:rsid w:val="002F33EA"/>
    <w:rsid w:val="002F4789"/>
    <w:rsid w:val="002F5E58"/>
    <w:rsid w:val="002F6410"/>
    <w:rsid w:val="002F66D4"/>
    <w:rsid w:val="00300865"/>
    <w:rsid w:val="00300E1C"/>
    <w:rsid w:val="00300E22"/>
    <w:rsid w:val="00301F65"/>
    <w:rsid w:val="00306400"/>
    <w:rsid w:val="00313EF3"/>
    <w:rsid w:val="00316139"/>
    <w:rsid w:val="003161D4"/>
    <w:rsid w:val="0031676D"/>
    <w:rsid w:val="00316F73"/>
    <w:rsid w:val="00317928"/>
    <w:rsid w:val="00320A79"/>
    <w:rsid w:val="00320C0A"/>
    <w:rsid w:val="00322A85"/>
    <w:rsid w:val="003251E9"/>
    <w:rsid w:val="00325B98"/>
    <w:rsid w:val="00325C81"/>
    <w:rsid w:val="003277F3"/>
    <w:rsid w:val="00330BD6"/>
    <w:rsid w:val="00330D34"/>
    <w:rsid w:val="003313CB"/>
    <w:rsid w:val="00332017"/>
    <w:rsid w:val="003327ED"/>
    <w:rsid w:val="003328C6"/>
    <w:rsid w:val="003343E1"/>
    <w:rsid w:val="00335485"/>
    <w:rsid w:val="00340306"/>
    <w:rsid w:val="00342541"/>
    <w:rsid w:val="003436EE"/>
    <w:rsid w:val="003465E4"/>
    <w:rsid w:val="0034699B"/>
    <w:rsid w:val="003514E3"/>
    <w:rsid w:val="00352CF5"/>
    <w:rsid w:val="00353DD6"/>
    <w:rsid w:val="00355D64"/>
    <w:rsid w:val="00355EE9"/>
    <w:rsid w:val="00356518"/>
    <w:rsid w:val="00356E74"/>
    <w:rsid w:val="00357A10"/>
    <w:rsid w:val="003612A7"/>
    <w:rsid w:val="003639C8"/>
    <w:rsid w:val="00365B24"/>
    <w:rsid w:val="00365F40"/>
    <w:rsid w:val="00367357"/>
    <w:rsid w:val="003710B7"/>
    <w:rsid w:val="00371C36"/>
    <w:rsid w:val="00372459"/>
    <w:rsid w:val="00380529"/>
    <w:rsid w:val="00382DA2"/>
    <w:rsid w:val="0038354C"/>
    <w:rsid w:val="00384F50"/>
    <w:rsid w:val="00385271"/>
    <w:rsid w:val="00385879"/>
    <w:rsid w:val="00385CF1"/>
    <w:rsid w:val="00386DF0"/>
    <w:rsid w:val="003918CD"/>
    <w:rsid w:val="00393524"/>
    <w:rsid w:val="003946A9"/>
    <w:rsid w:val="0039544E"/>
    <w:rsid w:val="00395C7D"/>
    <w:rsid w:val="003A76DA"/>
    <w:rsid w:val="003B1B9F"/>
    <w:rsid w:val="003B23B0"/>
    <w:rsid w:val="003B2C8F"/>
    <w:rsid w:val="003B501F"/>
    <w:rsid w:val="003B5D25"/>
    <w:rsid w:val="003B794A"/>
    <w:rsid w:val="003C0B4F"/>
    <w:rsid w:val="003C0C1F"/>
    <w:rsid w:val="003C39C7"/>
    <w:rsid w:val="003C3EBB"/>
    <w:rsid w:val="003C5962"/>
    <w:rsid w:val="003C6994"/>
    <w:rsid w:val="003C77A1"/>
    <w:rsid w:val="003D19ED"/>
    <w:rsid w:val="003D2959"/>
    <w:rsid w:val="003D343F"/>
    <w:rsid w:val="003D37DB"/>
    <w:rsid w:val="003D467E"/>
    <w:rsid w:val="003D5A09"/>
    <w:rsid w:val="003D637F"/>
    <w:rsid w:val="003D7674"/>
    <w:rsid w:val="003E0CFB"/>
    <w:rsid w:val="003E1AC4"/>
    <w:rsid w:val="003E4DC5"/>
    <w:rsid w:val="003E566B"/>
    <w:rsid w:val="003E7CBF"/>
    <w:rsid w:val="003E7DB3"/>
    <w:rsid w:val="003F1DFB"/>
    <w:rsid w:val="003F2D21"/>
    <w:rsid w:val="003F3B77"/>
    <w:rsid w:val="003F417B"/>
    <w:rsid w:val="003F4BC0"/>
    <w:rsid w:val="003F5F47"/>
    <w:rsid w:val="003F7FBF"/>
    <w:rsid w:val="00400936"/>
    <w:rsid w:val="00400B79"/>
    <w:rsid w:val="004029B9"/>
    <w:rsid w:val="00404026"/>
    <w:rsid w:val="004067DE"/>
    <w:rsid w:val="0040735E"/>
    <w:rsid w:val="00407E69"/>
    <w:rsid w:val="00410260"/>
    <w:rsid w:val="00410516"/>
    <w:rsid w:val="00414B89"/>
    <w:rsid w:val="00414D78"/>
    <w:rsid w:val="0041670E"/>
    <w:rsid w:val="004212F8"/>
    <w:rsid w:val="00421ACF"/>
    <w:rsid w:val="00422878"/>
    <w:rsid w:val="00424081"/>
    <w:rsid w:val="00424199"/>
    <w:rsid w:val="00424A13"/>
    <w:rsid w:val="0043038E"/>
    <w:rsid w:val="0043047A"/>
    <w:rsid w:val="00430572"/>
    <w:rsid w:val="00430B88"/>
    <w:rsid w:val="0043141E"/>
    <w:rsid w:val="004328A8"/>
    <w:rsid w:val="00432F64"/>
    <w:rsid w:val="004357A3"/>
    <w:rsid w:val="00436E28"/>
    <w:rsid w:val="004377E4"/>
    <w:rsid w:val="00440156"/>
    <w:rsid w:val="004428E7"/>
    <w:rsid w:val="0044445F"/>
    <w:rsid w:val="00446178"/>
    <w:rsid w:val="004473BC"/>
    <w:rsid w:val="00450310"/>
    <w:rsid w:val="004508CF"/>
    <w:rsid w:val="004538AA"/>
    <w:rsid w:val="0045631A"/>
    <w:rsid w:val="0046148D"/>
    <w:rsid w:val="00463151"/>
    <w:rsid w:val="00464F13"/>
    <w:rsid w:val="00467AE5"/>
    <w:rsid w:val="00472955"/>
    <w:rsid w:val="00472FEC"/>
    <w:rsid w:val="004755F8"/>
    <w:rsid w:val="00481894"/>
    <w:rsid w:val="00481ED5"/>
    <w:rsid w:val="00483779"/>
    <w:rsid w:val="004855C0"/>
    <w:rsid w:val="00485796"/>
    <w:rsid w:val="00486685"/>
    <w:rsid w:val="0049088E"/>
    <w:rsid w:val="00490CB5"/>
    <w:rsid w:val="0049432B"/>
    <w:rsid w:val="00495017"/>
    <w:rsid w:val="004962C8"/>
    <w:rsid w:val="004A3220"/>
    <w:rsid w:val="004A371E"/>
    <w:rsid w:val="004A397A"/>
    <w:rsid w:val="004A3F8B"/>
    <w:rsid w:val="004A4757"/>
    <w:rsid w:val="004A5E17"/>
    <w:rsid w:val="004A6F8A"/>
    <w:rsid w:val="004B2676"/>
    <w:rsid w:val="004B43F3"/>
    <w:rsid w:val="004B7431"/>
    <w:rsid w:val="004C109E"/>
    <w:rsid w:val="004C2519"/>
    <w:rsid w:val="004C4419"/>
    <w:rsid w:val="004C4D7B"/>
    <w:rsid w:val="004C7C2F"/>
    <w:rsid w:val="004D117A"/>
    <w:rsid w:val="004D1A8D"/>
    <w:rsid w:val="004D3805"/>
    <w:rsid w:val="004D436A"/>
    <w:rsid w:val="004D6D8C"/>
    <w:rsid w:val="004E1417"/>
    <w:rsid w:val="004E26CD"/>
    <w:rsid w:val="004E46DF"/>
    <w:rsid w:val="004E4809"/>
    <w:rsid w:val="004E58E6"/>
    <w:rsid w:val="004E68C4"/>
    <w:rsid w:val="004E70C4"/>
    <w:rsid w:val="004F07CC"/>
    <w:rsid w:val="004F100B"/>
    <w:rsid w:val="004F2045"/>
    <w:rsid w:val="004F29C6"/>
    <w:rsid w:val="004F4EB2"/>
    <w:rsid w:val="004F64ED"/>
    <w:rsid w:val="004F6B32"/>
    <w:rsid w:val="004F7C1C"/>
    <w:rsid w:val="0050205B"/>
    <w:rsid w:val="00502C27"/>
    <w:rsid w:val="005032CE"/>
    <w:rsid w:val="00504900"/>
    <w:rsid w:val="00504A13"/>
    <w:rsid w:val="00506F07"/>
    <w:rsid w:val="00507412"/>
    <w:rsid w:val="005074B7"/>
    <w:rsid w:val="005102A4"/>
    <w:rsid w:val="0051164E"/>
    <w:rsid w:val="00513CAC"/>
    <w:rsid w:val="00513FD2"/>
    <w:rsid w:val="00514605"/>
    <w:rsid w:val="005158EB"/>
    <w:rsid w:val="00516075"/>
    <w:rsid w:val="0051748D"/>
    <w:rsid w:val="00517C08"/>
    <w:rsid w:val="00520415"/>
    <w:rsid w:val="00521948"/>
    <w:rsid w:val="005226ED"/>
    <w:rsid w:val="00525575"/>
    <w:rsid w:val="00530D8E"/>
    <w:rsid w:val="00531229"/>
    <w:rsid w:val="005375B6"/>
    <w:rsid w:val="005423F8"/>
    <w:rsid w:val="00542D28"/>
    <w:rsid w:val="00550C30"/>
    <w:rsid w:val="00552E9A"/>
    <w:rsid w:val="00553FA9"/>
    <w:rsid w:val="00555959"/>
    <w:rsid w:val="00555ED8"/>
    <w:rsid w:val="00556E34"/>
    <w:rsid w:val="00560B3E"/>
    <w:rsid w:val="00562EFB"/>
    <w:rsid w:val="00563E51"/>
    <w:rsid w:val="00563E61"/>
    <w:rsid w:val="00564C2E"/>
    <w:rsid w:val="005658AA"/>
    <w:rsid w:val="005661E4"/>
    <w:rsid w:val="00567F40"/>
    <w:rsid w:val="00571B8B"/>
    <w:rsid w:val="00573406"/>
    <w:rsid w:val="00575338"/>
    <w:rsid w:val="00575ADD"/>
    <w:rsid w:val="00576DCD"/>
    <w:rsid w:val="0057747B"/>
    <w:rsid w:val="00580738"/>
    <w:rsid w:val="00580A4C"/>
    <w:rsid w:val="005823D0"/>
    <w:rsid w:val="00584D47"/>
    <w:rsid w:val="005851FD"/>
    <w:rsid w:val="005858ED"/>
    <w:rsid w:val="005866F8"/>
    <w:rsid w:val="00587010"/>
    <w:rsid w:val="005903AB"/>
    <w:rsid w:val="0059281D"/>
    <w:rsid w:val="00592BE7"/>
    <w:rsid w:val="00593663"/>
    <w:rsid w:val="005967F3"/>
    <w:rsid w:val="005977EF"/>
    <w:rsid w:val="005A2BD3"/>
    <w:rsid w:val="005A54A2"/>
    <w:rsid w:val="005A6FAC"/>
    <w:rsid w:val="005A7100"/>
    <w:rsid w:val="005B00D3"/>
    <w:rsid w:val="005B47F0"/>
    <w:rsid w:val="005B4811"/>
    <w:rsid w:val="005B52B2"/>
    <w:rsid w:val="005B63DF"/>
    <w:rsid w:val="005B698F"/>
    <w:rsid w:val="005C4D91"/>
    <w:rsid w:val="005C5C21"/>
    <w:rsid w:val="005C7EAB"/>
    <w:rsid w:val="005D028C"/>
    <w:rsid w:val="005D2E0D"/>
    <w:rsid w:val="005D3895"/>
    <w:rsid w:val="005D39BC"/>
    <w:rsid w:val="005D51CD"/>
    <w:rsid w:val="005D66E5"/>
    <w:rsid w:val="005D6A06"/>
    <w:rsid w:val="005E132A"/>
    <w:rsid w:val="005E1D24"/>
    <w:rsid w:val="005E3E87"/>
    <w:rsid w:val="005F0288"/>
    <w:rsid w:val="005F2EE2"/>
    <w:rsid w:val="005F504E"/>
    <w:rsid w:val="005F6A38"/>
    <w:rsid w:val="005F73FB"/>
    <w:rsid w:val="00604324"/>
    <w:rsid w:val="00604DB6"/>
    <w:rsid w:val="00606EBF"/>
    <w:rsid w:val="0061003C"/>
    <w:rsid w:val="006115E6"/>
    <w:rsid w:val="0061369B"/>
    <w:rsid w:val="006150C8"/>
    <w:rsid w:val="006154E1"/>
    <w:rsid w:val="006166ED"/>
    <w:rsid w:val="006179B7"/>
    <w:rsid w:val="0062065D"/>
    <w:rsid w:val="00621D68"/>
    <w:rsid w:val="00622A8A"/>
    <w:rsid w:val="006279F2"/>
    <w:rsid w:val="00630554"/>
    <w:rsid w:val="006325C4"/>
    <w:rsid w:val="00632EED"/>
    <w:rsid w:val="00640865"/>
    <w:rsid w:val="00641550"/>
    <w:rsid w:val="006423D7"/>
    <w:rsid w:val="00643E60"/>
    <w:rsid w:val="00644118"/>
    <w:rsid w:val="0064543D"/>
    <w:rsid w:val="006455F5"/>
    <w:rsid w:val="0064616A"/>
    <w:rsid w:val="006477F4"/>
    <w:rsid w:val="00651C4C"/>
    <w:rsid w:val="00651F88"/>
    <w:rsid w:val="00654248"/>
    <w:rsid w:val="00655E71"/>
    <w:rsid w:val="00656AAA"/>
    <w:rsid w:val="006576AE"/>
    <w:rsid w:val="00657CD9"/>
    <w:rsid w:val="00661CA6"/>
    <w:rsid w:val="00662D26"/>
    <w:rsid w:val="00664C55"/>
    <w:rsid w:val="006652FE"/>
    <w:rsid w:val="0066580D"/>
    <w:rsid w:val="0066600B"/>
    <w:rsid w:val="00666535"/>
    <w:rsid w:val="00670FA6"/>
    <w:rsid w:val="00672738"/>
    <w:rsid w:val="00674C1C"/>
    <w:rsid w:val="00674D6D"/>
    <w:rsid w:val="00675534"/>
    <w:rsid w:val="00675BAB"/>
    <w:rsid w:val="006768A4"/>
    <w:rsid w:val="00676D91"/>
    <w:rsid w:val="006833A8"/>
    <w:rsid w:val="006863D1"/>
    <w:rsid w:val="006877F2"/>
    <w:rsid w:val="00697302"/>
    <w:rsid w:val="00697646"/>
    <w:rsid w:val="006A1250"/>
    <w:rsid w:val="006A6A24"/>
    <w:rsid w:val="006B3707"/>
    <w:rsid w:val="006B64FA"/>
    <w:rsid w:val="006B77C7"/>
    <w:rsid w:val="006C1D64"/>
    <w:rsid w:val="006C1EBF"/>
    <w:rsid w:val="006C66DD"/>
    <w:rsid w:val="006C6767"/>
    <w:rsid w:val="006C68BA"/>
    <w:rsid w:val="006C6BA5"/>
    <w:rsid w:val="006D1F3F"/>
    <w:rsid w:val="006E2078"/>
    <w:rsid w:val="006E396B"/>
    <w:rsid w:val="006E7C90"/>
    <w:rsid w:val="006F00CD"/>
    <w:rsid w:val="006F3681"/>
    <w:rsid w:val="006F4EF1"/>
    <w:rsid w:val="006F647A"/>
    <w:rsid w:val="00700BB9"/>
    <w:rsid w:val="00702025"/>
    <w:rsid w:val="00702026"/>
    <w:rsid w:val="00703468"/>
    <w:rsid w:val="00703500"/>
    <w:rsid w:val="0070378A"/>
    <w:rsid w:val="00706FCB"/>
    <w:rsid w:val="00707381"/>
    <w:rsid w:val="00707BB1"/>
    <w:rsid w:val="00710750"/>
    <w:rsid w:val="007122E0"/>
    <w:rsid w:val="0071243C"/>
    <w:rsid w:val="007133CF"/>
    <w:rsid w:val="00714C64"/>
    <w:rsid w:val="00715578"/>
    <w:rsid w:val="00715F49"/>
    <w:rsid w:val="00717032"/>
    <w:rsid w:val="00720CBB"/>
    <w:rsid w:val="00721D7E"/>
    <w:rsid w:val="007220F7"/>
    <w:rsid w:val="00722B63"/>
    <w:rsid w:val="00722D02"/>
    <w:rsid w:val="0073327A"/>
    <w:rsid w:val="00735A65"/>
    <w:rsid w:val="00741089"/>
    <w:rsid w:val="007431C6"/>
    <w:rsid w:val="00743298"/>
    <w:rsid w:val="0074345B"/>
    <w:rsid w:val="00743579"/>
    <w:rsid w:val="007442A5"/>
    <w:rsid w:val="00744C06"/>
    <w:rsid w:val="00750330"/>
    <w:rsid w:val="0075132D"/>
    <w:rsid w:val="007517D8"/>
    <w:rsid w:val="00752223"/>
    <w:rsid w:val="007537FC"/>
    <w:rsid w:val="00754F78"/>
    <w:rsid w:val="007556B8"/>
    <w:rsid w:val="0076010C"/>
    <w:rsid w:val="007609CD"/>
    <w:rsid w:val="00760A37"/>
    <w:rsid w:val="00767C0B"/>
    <w:rsid w:val="00772000"/>
    <w:rsid w:val="00772A67"/>
    <w:rsid w:val="0077735B"/>
    <w:rsid w:val="007814B0"/>
    <w:rsid w:val="00782E9F"/>
    <w:rsid w:val="007830DA"/>
    <w:rsid w:val="00787777"/>
    <w:rsid w:val="00793A43"/>
    <w:rsid w:val="00794E7E"/>
    <w:rsid w:val="00795EED"/>
    <w:rsid w:val="007A0B3E"/>
    <w:rsid w:val="007A185E"/>
    <w:rsid w:val="007A20F6"/>
    <w:rsid w:val="007A418D"/>
    <w:rsid w:val="007A4C2E"/>
    <w:rsid w:val="007A5551"/>
    <w:rsid w:val="007A5F09"/>
    <w:rsid w:val="007A63D8"/>
    <w:rsid w:val="007B104F"/>
    <w:rsid w:val="007B4734"/>
    <w:rsid w:val="007B4FE1"/>
    <w:rsid w:val="007B55C8"/>
    <w:rsid w:val="007B59C5"/>
    <w:rsid w:val="007B5FB5"/>
    <w:rsid w:val="007C0A9F"/>
    <w:rsid w:val="007C10D8"/>
    <w:rsid w:val="007C1C2B"/>
    <w:rsid w:val="007C2867"/>
    <w:rsid w:val="007C3119"/>
    <w:rsid w:val="007C4DC6"/>
    <w:rsid w:val="007C523D"/>
    <w:rsid w:val="007C57BE"/>
    <w:rsid w:val="007D2376"/>
    <w:rsid w:val="007D3598"/>
    <w:rsid w:val="007D3722"/>
    <w:rsid w:val="007D37B1"/>
    <w:rsid w:val="007D5FF3"/>
    <w:rsid w:val="007D730D"/>
    <w:rsid w:val="007D7B3D"/>
    <w:rsid w:val="007E0B08"/>
    <w:rsid w:val="007E0BEB"/>
    <w:rsid w:val="007E1F53"/>
    <w:rsid w:val="007E38F5"/>
    <w:rsid w:val="007E49AF"/>
    <w:rsid w:val="007E4CE6"/>
    <w:rsid w:val="007E68D5"/>
    <w:rsid w:val="007E7388"/>
    <w:rsid w:val="007F05A6"/>
    <w:rsid w:val="007F0829"/>
    <w:rsid w:val="007F08A8"/>
    <w:rsid w:val="007F0DAB"/>
    <w:rsid w:val="007F11C3"/>
    <w:rsid w:val="007F1C02"/>
    <w:rsid w:val="007F27EA"/>
    <w:rsid w:val="007F4E08"/>
    <w:rsid w:val="00800433"/>
    <w:rsid w:val="00801633"/>
    <w:rsid w:val="008027E7"/>
    <w:rsid w:val="00802B96"/>
    <w:rsid w:val="00802EF0"/>
    <w:rsid w:val="008039FD"/>
    <w:rsid w:val="008049BA"/>
    <w:rsid w:val="00804C42"/>
    <w:rsid w:val="0080568C"/>
    <w:rsid w:val="00807102"/>
    <w:rsid w:val="00810905"/>
    <w:rsid w:val="0081091A"/>
    <w:rsid w:val="00812C74"/>
    <w:rsid w:val="008154AB"/>
    <w:rsid w:val="00816EF4"/>
    <w:rsid w:val="008171A5"/>
    <w:rsid w:val="00817559"/>
    <w:rsid w:val="00817876"/>
    <w:rsid w:val="00817B48"/>
    <w:rsid w:val="00821116"/>
    <w:rsid w:val="0082218F"/>
    <w:rsid w:val="00824C0C"/>
    <w:rsid w:val="00826E85"/>
    <w:rsid w:val="00826FC9"/>
    <w:rsid w:val="0082795A"/>
    <w:rsid w:val="008303F5"/>
    <w:rsid w:val="00830C34"/>
    <w:rsid w:val="00831A94"/>
    <w:rsid w:val="008328F4"/>
    <w:rsid w:val="0083629C"/>
    <w:rsid w:val="008375B4"/>
    <w:rsid w:val="00841F58"/>
    <w:rsid w:val="00842E99"/>
    <w:rsid w:val="008446C2"/>
    <w:rsid w:val="00844A4D"/>
    <w:rsid w:val="00844E6C"/>
    <w:rsid w:val="00845064"/>
    <w:rsid w:val="00845AC0"/>
    <w:rsid w:val="008515F2"/>
    <w:rsid w:val="00852562"/>
    <w:rsid w:val="00852F10"/>
    <w:rsid w:val="008534C1"/>
    <w:rsid w:val="0085513C"/>
    <w:rsid w:val="0085543D"/>
    <w:rsid w:val="00862554"/>
    <w:rsid w:val="008635A4"/>
    <w:rsid w:val="008649E0"/>
    <w:rsid w:val="00866D97"/>
    <w:rsid w:val="00870AB8"/>
    <w:rsid w:val="0087199C"/>
    <w:rsid w:val="008719FC"/>
    <w:rsid w:val="00871EA4"/>
    <w:rsid w:val="00874452"/>
    <w:rsid w:val="0087445D"/>
    <w:rsid w:val="00876618"/>
    <w:rsid w:val="008767BC"/>
    <w:rsid w:val="008771A6"/>
    <w:rsid w:val="00877F85"/>
    <w:rsid w:val="00880F82"/>
    <w:rsid w:val="0088128F"/>
    <w:rsid w:val="008839D5"/>
    <w:rsid w:val="00884589"/>
    <w:rsid w:val="00890C14"/>
    <w:rsid w:val="008911A1"/>
    <w:rsid w:val="0089157B"/>
    <w:rsid w:val="0089304C"/>
    <w:rsid w:val="008947A8"/>
    <w:rsid w:val="0089518B"/>
    <w:rsid w:val="00895A92"/>
    <w:rsid w:val="0089656A"/>
    <w:rsid w:val="008972DF"/>
    <w:rsid w:val="008A0464"/>
    <w:rsid w:val="008A11D8"/>
    <w:rsid w:val="008A438E"/>
    <w:rsid w:val="008A4439"/>
    <w:rsid w:val="008A55C3"/>
    <w:rsid w:val="008A5B81"/>
    <w:rsid w:val="008A6B72"/>
    <w:rsid w:val="008B12DE"/>
    <w:rsid w:val="008B24DA"/>
    <w:rsid w:val="008B3908"/>
    <w:rsid w:val="008B469B"/>
    <w:rsid w:val="008B4F6A"/>
    <w:rsid w:val="008B7A59"/>
    <w:rsid w:val="008C2383"/>
    <w:rsid w:val="008C2F89"/>
    <w:rsid w:val="008C3DD3"/>
    <w:rsid w:val="008C49B2"/>
    <w:rsid w:val="008C5A0B"/>
    <w:rsid w:val="008C5D55"/>
    <w:rsid w:val="008C6347"/>
    <w:rsid w:val="008C648A"/>
    <w:rsid w:val="008C7716"/>
    <w:rsid w:val="008C79B0"/>
    <w:rsid w:val="008D01C3"/>
    <w:rsid w:val="008D1242"/>
    <w:rsid w:val="008D150E"/>
    <w:rsid w:val="008D151D"/>
    <w:rsid w:val="008D2238"/>
    <w:rsid w:val="008D4243"/>
    <w:rsid w:val="008D4FBF"/>
    <w:rsid w:val="008D5417"/>
    <w:rsid w:val="008D6084"/>
    <w:rsid w:val="008E0257"/>
    <w:rsid w:val="008E1DEE"/>
    <w:rsid w:val="008E29F0"/>
    <w:rsid w:val="008E6F1C"/>
    <w:rsid w:val="008E7EF6"/>
    <w:rsid w:val="008F21E6"/>
    <w:rsid w:val="008F3C17"/>
    <w:rsid w:val="008F5EF3"/>
    <w:rsid w:val="0090046A"/>
    <w:rsid w:val="00902686"/>
    <w:rsid w:val="009027F7"/>
    <w:rsid w:val="009039A3"/>
    <w:rsid w:val="00904A26"/>
    <w:rsid w:val="009061BE"/>
    <w:rsid w:val="00910887"/>
    <w:rsid w:val="00911296"/>
    <w:rsid w:val="00912321"/>
    <w:rsid w:val="00914871"/>
    <w:rsid w:val="009169C7"/>
    <w:rsid w:val="00917BF9"/>
    <w:rsid w:val="0092291C"/>
    <w:rsid w:val="00923186"/>
    <w:rsid w:val="00924834"/>
    <w:rsid w:val="00924859"/>
    <w:rsid w:val="0092501A"/>
    <w:rsid w:val="009266CB"/>
    <w:rsid w:val="00926891"/>
    <w:rsid w:val="00926C4B"/>
    <w:rsid w:val="0093104E"/>
    <w:rsid w:val="0093289A"/>
    <w:rsid w:val="00932A86"/>
    <w:rsid w:val="00932B5F"/>
    <w:rsid w:val="009345BE"/>
    <w:rsid w:val="00934F82"/>
    <w:rsid w:val="00937E81"/>
    <w:rsid w:val="00942AE7"/>
    <w:rsid w:val="009430BE"/>
    <w:rsid w:val="009469AF"/>
    <w:rsid w:val="009471E2"/>
    <w:rsid w:val="00947475"/>
    <w:rsid w:val="00947BFF"/>
    <w:rsid w:val="00947DB7"/>
    <w:rsid w:val="0095230C"/>
    <w:rsid w:val="00956690"/>
    <w:rsid w:val="00957283"/>
    <w:rsid w:val="00963B1A"/>
    <w:rsid w:val="00970AE3"/>
    <w:rsid w:val="00971804"/>
    <w:rsid w:val="00971D98"/>
    <w:rsid w:val="00971DD9"/>
    <w:rsid w:val="00972125"/>
    <w:rsid w:val="00973980"/>
    <w:rsid w:val="0097556B"/>
    <w:rsid w:val="00980148"/>
    <w:rsid w:val="009801A8"/>
    <w:rsid w:val="00983F5D"/>
    <w:rsid w:val="0098483F"/>
    <w:rsid w:val="00993EE1"/>
    <w:rsid w:val="00995327"/>
    <w:rsid w:val="00995FC2"/>
    <w:rsid w:val="009A0E3A"/>
    <w:rsid w:val="009A1A7D"/>
    <w:rsid w:val="009A1B08"/>
    <w:rsid w:val="009A470B"/>
    <w:rsid w:val="009A599E"/>
    <w:rsid w:val="009A6CBC"/>
    <w:rsid w:val="009B0436"/>
    <w:rsid w:val="009B0679"/>
    <w:rsid w:val="009B2424"/>
    <w:rsid w:val="009B31A2"/>
    <w:rsid w:val="009B33D7"/>
    <w:rsid w:val="009B4A08"/>
    <w:rsid w:val="009B4C0B"/>
    <w:rsid w:val="009B4F21"/>
    <w:rsid w:val="009B64BB"/>
    <w:rsid w:val="009B72FE"/>
    <w:rsid w:val="009B7314"/>
    <w:rsid w:val="009C277D"/>
    <w:rsid w:val="009C2928"/>
    <w:rsid w:val="009C4630"/>
    <w:rsid w:val="009C47F6"/>
    <w:rsid w:val="009C758A"/>
    <w:rsid w:val="009C78CB"/>
    <w:rsid w:val="009D0ACB"/>
    <w:rsid w:val="009D2323"/>
    <w:rsid w:val="009D3634"/>
    <w:rsid w:val="009D3C88"/>
    <w:rsid w:val="009E3DC3"/>
    <w:rsid w:val="009E4587"/>
    <w:rsid w:val="009E5849"/>
    <w:rsid w:val="009E67EB"/>
    <w:rsid w:val="009F0461"/>
    <w:rsid w:val="009F36E3"/>
    <w:rsid w:val="00A004EE"/>
    <w:rsid w:val="00A02299"/>
    <w:rsid w:val="00A030B8"/>
    <w:rsid w:val="00A0464D"/>
    <w:rsid w:val="00A04989"/>
    <w:rsid w:val="00A04DD6"/>
    <w:rsid w:val="00A05A49"/>
    <w:rsid w:val="00A07416"/>
    <w:rsid w:val="00A10457"/>
    <w:rsid w:val="00A10AC2"/>
    <w:rsid w:val="00A12AD1"/>
    <w:rsid w:val="00A17EA8"/>
    <w:rsid w:val="00A21F65"/>
    <w:rsid w:val="00A24FD3"/>
    <w:rsid w:val="00A3075F"/>
    <w:rsid w:val="00A3136E"/>
    <w:rsid w:val="00A32A6A"/>
    <w:rsid w:val="00A36DDB"/>
    <w:rsid w:val="00A41AA9"/>
    <w:rsid w:val="00A41E0B"/>
    <w:rsid w:val="00A4415B"/>
    <w:rsid w:val="00A45306"/>
    <w:rsid w:val="00A455AF"/>
    <w:rsid w:val="00A47803"/>
    <w:rsid w:val="00A47817"/>
    <w:rsid w:val="00A507C7"/>
    <w:rsid w:val="00A55501"/>
    <w:rsid w:val="00A567BC"/>
    <w:rsid w:val="00A5745D"/>
    <w:rsid w:val="00A60023"/>
    <w:rsid w:val="00A61113"/>
    <w:rsid w:val="00A61A15"/>
    <w:rsid w:val="00A61AC9"/>
    <w:rsid w:val="00A62FE4"/>
    <w:rsid w:val="00A635C5"/>
    <w:rsid w:val="00A6377B"/>
    <w:rsid w:val="00A645EE"/>
    <w:rsid w:val="00A670D3"/>
    <w:rsid w:val="00A71A0C"/>
    <w:rsid w:val="00A7257C"/>
    <w:rsid w:val="00A767B9"/>
    <w:rsid w:val="00A76E6B"/>
    <w:rsid w:val="00A83D1E"/>
    <w:rsid w:val="00A85451"/>
    <w:rsid w:val="00A870FB"/>
    <w:rsid w:val="00A8784A"/>
    <w:rsid w:val="00A910D4"/>
    <w:rsid w:val="00A92FF3"/>
    <w:rsid w:val="00A934F6"/>
    <w:rsid w:val="00A94ACF"/>
    <w:rsid w:val="00A9534B"/>
    <w:rsid w:val="00AA1BA9"/>
    <w:rsid w:val="00AA55A3"/>
    <w:rsid w:val="00AB0580"/>
    <w:rsid w:val="00AB240E"/>
    <w:rsid w:val="00AB312B"/>
    <w:rsid w:val="00AB5F76"/>
    <w:rsid w:val="00AB621A"/>
    <w:rsid w:val="00AB6471"/>
    <w:rsid w:val="00AB71BA"/>
    <w:rsid w:val="00AB73B2"/>
    <w:rsid w:val="00AB7507"/>
    <w:rsid w:val="00AC0200"/>
    <w:rsid w:val="00AC3AD1"/>
    <w:rsid w:val="00AC5F24"/>
    <w:rsid w:val="00AD0606"/>
    <w:rsid w:val="00AD2782"/>
    <w:rsid w:val="00AD2CEB"/>
    <w:rsid w:val="00AD2E6B"/>
    <w:rsid w:val="00AD39E5"/>
    <w:rsid w:val="00AD4841"/>
    <w:rsid w:val="00AD78F5"/>
    <w:rsid w:val="00AD7A05"/>
    <w:rsid w:val="00AD7B11"/>
    <w:rsid w:val="00AE07A5"/>
    <w:rsid w:val="00AE281F"/>
    <w:rsid w:val="00AE28DF"/>
    <w:rsid w:val="00AE2E62"/>
    <w:rsid w:val="00AE359C"/>
    <w:rsid w:val="00AE470D"/>
    <w:rsid w:val="00AE539E"/>
    <w:rsid w:val="00AE7C8A"/>
    <w:rsid w:val="00AF080D"/>
    <w:rsid w:val="00AF0E34"/>
    <w:rsid w:val="00AF514E"/>
    <w:rsid w:val="00AF569B"/>
    <w:rsid w:val="00AF6F9A"/>
    <w:rsid w:val="00B03C98"/>
    <w:rsid w:val="00B077BB"/>
    <w:rsid w:val="00B120CA"/>
    <w:rsid w:val="00B12A87"/>
    <w:rsid w:val="00B12FD7"/>
    <w:rsid w:val="00B13526"/>
    <w:rsid w:val="00B1402B"/>
    <w:rsid w:val="00B1408B"/>
    <w:rsid w:val="00B1455D"/>
    <w:rsid w:val="00B15EB8"/>
    <w:rsid w:val="00B20240"/>
    <w:rsid w:val="00B20DB0"/>
    <w:rsid w:val="00B21841"/>
    <w:rsid w:val="00B21DE5"/>
    <w:rsid w:val="00B232F1"/>
    <w:rsid w:val="00B24467"/>
    <w:rsid w:val="00B25CF5"/>
    <w:rsid w:val="00B267A8"/>
    <w:rsid w:val="00B309E8"/>
    <w:rsid w:val="00B32517"/>
    <w:rsid w:val="00B32637"/>
    <w:rsid w:val="00B338BD"/>
    <w:rsid w:val="00B33BDE"/>
    <w:rsid w:val="00B36C48"/>
    <w:rsid w:val="00B4079F"/>
    <w:rsid w:val="00B408CC"/>
    <w:rsid w:val="00B41239"/>
    <w:rsid w:val="00B42D3D"/>
    <w:rsid w:val="00B44C21"/>
    <w:rsid w:val="00B50456"/>
    <w:rsid w:val="00B50B8B"/>
    <w:rsid w:val="00B52185"/>
    <w:rsid w:val="00B52B56"/>
    <w:rsid w:val="00B54525"/>
    <w:rsid w:val="00B54DC5"/>
    <w:rsid w:val="00B54E54"/>
    <w:rsid w:val="00B55CF7"/>
    <w:rsid w:val="00B56718"/>
    <w:rsid w:val="00B56D0D"/>
    <w:rsid w:val="00B571DE"/>
    <w:rsid w:val="00B603F5"/>
    <w:rsid w:val="00B60BF8"/>
    <w:rsid w:val="00B61735"/>
    <w:rsid w:val="00B620A2"/>
    <w:rsid w:val="00B62CF3"/>
    <w:rsid w:val="00B653C9"/>
    <w:rsid w:val="00B65D55"/>
    <w:rsid w:val="00B65E6E"/>
    <w:rsid w:val="00B70C0E"/>
    <w:rsid w:val="00B717B2"/>
    <w:rsid w:val="00B7227B"/>
    <w:rsid w:val="00B72D98"/>
    <w:rsid w:val="00B73889"/>
    <w:rsid w:val="00B73BF9"/>
    <w:rsid w:val="00B74299"/>
    <w:rsid w:val="00B75585"/>
    <w:rsid w:val="00B75ADF"/>
    <w:rsid w:val="00B75FA6"/>
    <w:rsid w:val="00B7745B"/>
    <w:rsid w:val="00B774DD"/>
    <w:rsid w:val="00B776B5"/>
    <w:rsid w:val="00B77B5D"/>
    <w:rsid w:val="00B77CD5"/>
    <w:rsid w:val="00B80639"/>
    <w:rsid w:val="00B81902"/>
    <w:rsid w:val="00B825DE"/>
    <w:rsid w:val="00B836DF"/>
    <w:rsid w:val="00B83A03"/>
    <w:rsid w:val="00B83AD6"/>
    <w:rsid w:val="00B8494A"/>
    <w:rsid w:val="00B85169"/>
    <w:rsid w:val="00B90752"/>
    <w:rsid w:val="00B90F06"/>
    <w:rsid w:val="00B916DC"/>
    <w:rsid w:val="00B918F2"/>
    <w:rsid w:val="00B91A68"/>
    <w:rsid w:val="00B94C54"/>
    <w:rsid w:val="00B95167"/>
    <w:rsid w:val="00B953DA"/>
    <w:rsid w:val="00B9549E"/>
    <w:rsid w:val="00B964E3"/>
    <w:rsid w:val="00B97666"/>
    <w:rsid w:val="00BA0BF9"/>
    <w:rsid w:val="00BA136E"/>
    <w:rsid w:val="00BA1925"/>
    <w:rsid w:val="00BA2213"/>
    <w:rsid w:val="00BA253C"/>
    <w:rsid w:val="00BA26E3"/>
    <w:rsid w:val="00BA503F"/>
    <w:rsid w:val="00BA57AA"/>
    <w:rsid w:val="00BB0CDA"/>
    <w:rsid w:val="00BB1001"/>
    <w:rsid w:val="00BB1D81"/>
    <w:rsid w:val="00BB2242"/>
    <w:rsid w:val="00BB3AE8"/>
    <w:rsid w:val="00BB51D2"/>
    <w:rsid w:val="00BB5F49"/>
    <w:rsid w:val="00BB667D"/>
    <w:rsid w:val="00BC3A9C"/>
    <w:rsid w:val="00BC5A23"/>
    <w:rsid w:val="00BD28C6"/>
    <w:rsid w:val="00BD3B1F"/>
    <w:rsid w:val="00BD45B7"/>
    <w:rsid w:val="00BD76E9"/>
    <w:rsid w:val="00BE1334"/>
    <w:rsid w:val="00BE19CA"/>
    <w:rsid w:val="00BE7EE7"/>
    <w:rsid w:val="00BF32F9"/>
    <w:rsid w:val="00BF3C18"/>
    <w:rsid w:val="00BF440B"/>
    <w:rsid w:val="00BF6C80"/>
    <w:rsid w:val="00C0053F"/>
    <w:rsid w:val="00C037A3"/>
    <w:rsid w:val="00C046A8"/>
    <w:rsid w:val="00C0667A"/>
    <w:rsid w:val="00C06810"/>
    <w:rsid w:val="00C0700D"/>
    <w:rsid w:val="00C1187B"/>
    <w:rsid w:val="00C12BBE"/>
    <w:rsid w:val="00C13376"/>
    <w:rsid w:val="00C13A88"/>
    <w:rsid w:val="00C209DC"/>
    <w:rsid w:val="00C20D9B"/>
    <w:rsid w:val="00C2186F"/>
    <w:rsid w:val="00C26D81"/>
    <w:rsid w:val="00C27F22"/>
    <w:rsid w:val="00C27FBA"/>
    <w:rsid w:val="00C3211A"/>
    <w:rsid w:val="00C35BD1"/>
    <w:rsid w:val="00C36B80"/>
    <w:rsid w:val="00C36E2B"/>
    <w:rsid w:val="00C3737F"/>
    <w:rsid w:val="00C37F51"/>
    <w:rsid w:val="00C40AC1"/>
    <w:rsid w:val="00C418C4"/>
    <w:rsid w:val="00C41B7F"/>
    <w:rsid w:val="00C45327"/>
    <w:rsid w:val="00C45740"/>
    <w:rsid w:val="00C51FEC"/>
    <w:rsid w:val="00C53E5C"/>
    <w:rsid w:val="00C56436"/>
    <w:rsid w:val="00C5675F"/>
    <w:rsid w:val="00C6016C"/>
    <w:rsid w:val="00C60B86"/>
    <w:rsid w:val="00C626BB"/>
    <w:rsid w:val="00C631B9"/>
    <w:rsid w:val="00C67B3C"/>
    <w:rsid w:val="00C70263"/>
    <w:rsid w:val="00C70F5F"/>
    <w:rsid w:val="00C71A94"/>
    <w:rsid w:val="00C71CA2"/>
    <w:rsid w:val="00C71FB9"/>
    <w:rsid w:val="00C72B96"/>
    <w:rsid w:val="00C72FD3"/>
    <w:rsid w:val="00C746EA"/>
    <w:rsid w:val="00C773F5"/>
    <w:rsid w:val="00C77C1A"/>
    <w:rsid w:val="00C81473"/>
    <w:rsid w:val="00C818B5"/>
    <w:rsid w:val="00C81BC4"/>
    <w:rsid w:val="00C870F1"/>
    <w:rsid w:val="00C87886"/>
    <w:rsid w:val="00C92DB2"/>
    <w:rsid w:val="00C94B12"/>
    <w:rsid w:val="00C95B2F"/>
    <w:rsid w:val="00C95DA2"/>
    <w:rsid w:val="00C962B4"/>
    <w:rsid w:val="00C976BD"/>
    <w:rsid w:val="00C97996"/>
    <w:rsid w:val="00CA0899"/>
    <w:rsid w:val="00CA3792"/>
    <w:rsid w:val="00CA3826"/>
    <w:rsid w:val="00CA42EA"/>
    <w:rsid w:val="00CA4587"/>
    <w:rsid w:val="00CA6C64"/>
    <w:rsid w:val="00CB0A3A"/>
    <w:rsid w:val="00CB197B"/>
    <w:rsid w:val="00CB358D"/>
    <w:rsid w:val="00CB3FFE"/>
    <w:rsid w:val="00CB563B"/>
    <w:rsid w:val="00CB628E"/>
    <w:rsid w:val="00CB7262"/>
    <w:rsid w:val="00CB7271"/>
    <w:rsid w:val="00CC3014"/>
    <w:rsid w:val="00CC43DE"/>
    <w:rsid w:val="00CC769C"/>
    <w:rsid w:val="00CD0700"/>
    <w:rsid w:val="00CD097B"/>
    <w:rsid w:val="00CD0A4E"/>
    <w:rsid w:val="00CD2C95"/>
    <w:rsid w:val="00CD4120"/>
    <w:rsid w:val="00CD5735"/>
    <w:rsid w:val="00CD7871"/>
    <w:rsid w:val="00CE0CAB"/>
    <w:rsid w:val="00CE1EA7"/>
    <w:rsid w:val="00CE2A35"/>
    <w:rsid w:val="00CE304D"/>
    <w:rsid w:val="00CE31BB"/>
    <w:rsid w:val="00CE5D47"/>
    <w:rsid w:val="00CF045B"/>
    <w:rsid w:val="00CF0480"/>
    <w:rsid w:val="00CF1E7A"/>
    <w:rsid w:val="00CF1FEA"/>
    <w:rsid w:val="00CF28FD"/>
    <w:rsid w:val="00CF357D"/>
    <w:rsid w:val="00CF3FD0"/>
    <w:rsid w:val="00CF52D3"/>
    <w:rsid w:val="00CF59A6"/>
    <w:rsid w:val="00CF646C"/>
    <w:rsid w:val="00CF6ACF"/>
    <w:rsid w:val="00D01AC7"/>
    <w:rsid w:val="00D024B3"/>
    <w:rsid w:val="00D0316D"/>
    <w:rsid w:val="00D061FF"/>
    <w:rsid w:val="00D06DAA"/>
    <w:rsid w:val="00D070D0"/>
    <w:rsid w:val="00D0793E"/>
    <w:rsid w:val="00D105E8"/>
    <w:rsid w:val="00D12174"/>
    <w:rsid w:val="00D124E3"/>
    <w:rsid w:val="00D15001"/>
    <w:rsid w:val="00D15335"/>
    <w:rsid w:val="00D15F81"/>
    <w:rsid w:val="00D1636B"/>
    <w:rsid w:val="00D165DD"/>
    <w:rsid w:val="00D17930"/>
    <w:rsid w:val="00D17C7B"/>
    <w:rsid w:val="00D2033A"/>
    <w:rsid w:val="00D20B24"/>
    <w:rsid w:val="00D2120C"/>
    <w:rsid w:val="00D226AA"/>
    <w:rsid w:val="00D242B0"/>
    <w:rsid w:val="00D245B2"/>
    <w:rsid w:val="00D24A19"/>
    <w:rsid w:val="00D24A51"/>
    <w:rsid w:val="00D26C48"/>
    <w:rsid w:val="00D27510"/>
    <w:rsid w:val="00D2763A"/>
    <w:rsid w:val="00D27B0A"/>
    <w:rsid w:val="00D3016B"/>
    <w:rsid w:val="00D31AA0"/>
    <w:rsid w:val="00D361F9"/>
    <w:rsid w:val="00D370D5"/>
    <w:rsid w:val="00D44531"/>
    <w:rsid w:val="00D445FC"/>
    <w:rsid w:val="00D44F45"/>
    <w:rsid w:val="00D5086D"/>
    <w:rsid w:val="00D50BE1"/>
    <w:rsid w:val="00D54625"/>
    <w:rsid w:val="00D565F9"/>
    <w:rsid w:val="00D572FA"/>
    <w:rsid w:val="00D600FE"/>
    <w:rsid w:val="00D61A04"/>
    <w:rsid w:val="00D62048"/>
    <w:rsid w:val="00D62832"/>
    <w:rsid w:val="00D635DB"/>
    <w:rsid w:val="00D6419F"/>
    <w:rsid w:val="00D651CF"/>
    <w:rsid w:val="00D65A54"/>
    <w:rsid w:val="00D67C57"/>
    <w:rsid w:val="00D70FAF"/>
    <w:rsid w:val="00D71937"/>
    <w:rsid w:val="00D71D7B"/>
    <w:rsid w:val="00D72C36"/>
    <w:rsid w:val="00D734F5"/>
    <w:rsid w:val="00D74C29"/>
    <w:rsid w:val="00D7749F"/>
    <w:rsid w:val="00D80D73"/>
    <w:rsid w:val="00D821F1"/>
    <w:rsid w:val="00D8382D"/>
    <w:rsid w:val="00D84019"/>
    <w:rsid w:val="00D8572E"/>
    <w:rsid w:val="00D87227"/>
    <w:rsid w:val="00D87BCB"/>
    <w:rsid w:val="00D90673"/>
    <w:rsid w:val="00D92B89"/>
    <w:rsid w:val="00D9416C"/>
    <w:rsid w:val="00D941E6"/>
    <w:rsid w:val="00D951F6"/>
    <w:rsid w:val="00D953B0"/>
    <w:rsid w:val="00D97BC1"/>
    <w:rsid w:val="00DA1454"/>
    <w:rsid w:val="00DA206F"/>
    <w:rsid w:val="00DA3A31"/>
    <w:rsid w:val="00DA56BD"/>
    <w:rsid w:val="00DA7281"/>
    <w:rsid w:val="00DB1622"/>
    <w:rsid w:val="00DB321B"/>
    <w:rsid w:val="00DB4BB6"/>
    <w:rsid w:val="00DB4CEF"/>
    <w:rsid w:val="00DB5DD7"/>
    <w:rsid w:val="00DC1717"/>
    <w:rsid w:val="00DC2A19"/>
    <w:rsid w:val="00DC32CF"/>
    <w:rsid w:val="00DC32F5"/>
    <w:rsid w:val="00DC6375"/>
    <w:rsid w:val="00DC6475"/>
    <w:rsid w:val="00DC6820"/>
    <w:rsid w:val="00DD0523"/>
    <w:rsid w:val="00DD081F"/>
    <w:rsid w:val="00DD0A3A"/>
    <w:rsid w:val="00DD3A55"/>
    <w:rsid w:val="00DD3EC8"/>
    <w:rsid w:val="00DD63E4"/>
    <w:rsid w:val="00DD71E3"/>
    <w:rsid w:val="00DE0167"/>
    <w:rsid w:val="00DE15DE"/>
    <w:rsid w:val="00DE224B"/>
    <w:rsid w:val="00DE39B3"/>
    <w:rsid w:val="00DE4E17"/>
    <w:rsid w:val="00DE5B1A"/>
    <w:rsid w:val="00DE769F"/>
    <w:rsid w:val="00DE78E2"/>
    <w:rsid w:val="00DF2CCA"/>
    <w:rsid w:val="00DF2EBB"/>
    <w:rsid w:val="00DF4DB9"/>
    <w:rsid w:val="00DF563D"/>
    <w:rsid w:val="00DF58F0"/>
    <w:rsid w:val="00E011B6"/>
    <w:rsid w:val="00E01683"/>
    <w:rsid w:val="00E0179F"/>
    <w:rsid w:val="00E0359C"/>
    <w:rsid w:val="00E04037"/>
    <w:rsid w:val="00E042C4"/>
    <w:rsid w:val="00E047B8"/>
    <w:rsid w:val="00E04D09"/>
    <w:rsid w:val="00E04D94"/>
    <w:rsid w:val="00E04E80"/>
    <w:rsid w:val="00E05502"/>
    <w:rsid w:val="00E06005"/>
    <w:rsid w:val="00E0622B"/>
    <w:rsid w:val="00E069B5"/>
    <w:rsid w:val="00E1307B"/>
    <w:rsid w:val="00E131B2"/>
    <w:rsid w:val="00E13792"/>
    <w:rsid w:val="00E138B4"/>
    <w:rsid w:val="00E139AF"/>
    <w:rsid w:val="00E15295"/>
    <w:rsid w:val="00E153FF"/>
    <w:rsid w:val="00E15BB8"/>
    <w:rsid w:val="00E16F14"/>
    <w:rsid w:val="00E2040E"/>
    <w:rsid w:val="00E27AF7"/>
    <w:rsid w:val="00E3001A"/>
    <w:rsid w:val="00E30541"/>
    <w:rsid w:val="00E319D7"/>
    <w:rsid w:val="00E333EF"/>
    <w:rsid w:val="00E33FDE"/>
    <w:rsid w:val="00E342F2"/>
    <w:rsid w:val="00E34715"/>
    <w:rsid w:val="00E35324"/>
    <w:rsid w:val="00E36733"/>
    <w:rsid w:val="00E3794D"/>
    <w:rsid w:val="00E37B6A"/>
    <w:rsid w:val="00E37D86"/>
    <w:rsid w:val="00E42D67"/>
    <w:rsid w:val="00E4371D"/>
    <w:rsid w:val="00E44966"/>
    <w:rsid w:val="00E44E13"/>
    <w:rsid w:val="00E46934"/>
    <w:rsid w:val="00E50DF8"/>
    <w:rsid w:val="00E53A29"/>
    <w:rsid w:val="00E53DBA"/>
    <w:rsid w:val="00E567EF"/>
    <w:rsid w:val="00E608E4"/>
    <w:rsid w:val="00E60B9A"/>
    <w:rsid w:val="00E60E2D"/>
    <w:rsid w:val="00E61A95"/>
    <w:rsid w:val="00E63323"/>
    <w:rsid w:val="00E63FB8"/>
    <w:rsid w:val="00E6653A"/>
    <w:rsid w:val="00E6762E"/>
    <w:rsid w:val="00E71C3A"/>
    <w:rsid w:val="00E725E8"/>
    <w:rsid w:val="00E7493D"/>
    <w:rsid w:val="00E80567"/>
    <w:rsid w:val="00E82E4A"/>
    <w:rsid w:val="00E82F87"/>
    <w:rsid w:val="00E86098"/>
    <w:rsid w:val="00E8732D"/>
    <w:rsid w:val="00E96929"/>
    <w:rsid w:val="00E96A07"/>
    <w:rsid w:val="00E97312"/>
    <w:rsid w:val="00E976C1"/>
    <w:rsid w:val="00E97ACB"/>
    <w:rsid w:val="00EA2F5D"/>
    <w:rsid w:val="00EA4A6E"/>
    <w:rsid w:val="00EB1438"/>
    <w:rsid w:val="00EB1C70"/>
    <w:rsid w:val="00EB2709"/>
    <w:rsid w:val="00EB3FE3"/>
    <w:rsid w:val="00EB4D6B"/>
    <w:rsid w:val="00EB6B3F"/>
    <w:rsid w:val="00EB770C"/>
    <w:rsid w:val="00EB782C"/>
    <w:rsid w:val="00EC0011"/>
    <w:rsid w:val="00EC017C"/>
    <w:rsid w:val="00EC04B3"/>
    <w:rsid w:val="00EC13A0"/>
    <w:rsid w:val="00EC2CFE"/>
    <w:rsid w:val="00EC41ED"/>
    <w:rsid w:val="00EC5657"/>
    <w:rsid w:val="00EC66A3"/>
    <w:rsid w:val="00EC7D97"/>
    <w:rsid w:val="00ED5588"/>
    <w:rsid w:val="00ED5FDD"/>
    <w:rsid w:val="00EE0ABC"/>
    <w:rsid w:val="00EE15D7"/>
    <w:rsid w:val="00EE2A07"/>
    <w:rsid w:val="00EE4E64"/>
    <w:rsid w:val="00EE5E20"/>
    <w:rsid w:val="00EE636A"/>
    <w:rsid w:val="00EE76B7"/>
    <w:rsid w:val="00EF540C"/>
    <w:rsid w:val="00EF675B"/>
    <w:rsid w:val="00EF73C1"/>
    <w:rsid w:val="00EF7B68"/>
    <w:rsid w:val="00F02091"/>
    <w:rsid w:val="00F02124"/>
    <w:rsid w:val="00F02226"/>
    <w:rsid w:val="00F0285D"/>
    <w:rsid w:val="00F02B91"/>
    <w:rsid w:val="00F0598A"/>
    <w:rsid w:val="00F05FC2"/>
    <w:rsid w:val="00F06B1F"/>
    <w:rsid w:val="00F07F5A"/>
    <w:rsid w:val="00F12DD0"/>
    <w:rsid w:val="00F1311B"/>
    <w:rsid w:val="00F14106"/>
    <w:rsid w:val="00F1687F"/>
    <w:rsid w:val="00F204C8"/>
    <w:rsid w:val="00F20507"/>
    <w:rsid w:val="00F24E17"/>
    <w:rsid w:val="00F24E64"/>
    <w:rsid w:val="00F27067"/>
    <w:rsid w:val="00F30D4C"/>
    <w:rsid w:val="00F32177"/>
    <w:rsid w:val="00F321D5"/>
    <w:rsid w:val="00F3231B"/>
    <w:rsid w:val="00F338A8"/>
    <w:rsid w:val="00F41319"/>
    <w:rsid w:val="00F41C5D"/>
    <w:rsid w:val="00F43FA8"/>
    <w:rsid w:val="00F44038"/>
    <w:rsid w:val="00F46B8D"/>
    <w:rsid w:val="00F47B0F"/>
    <w:rsid w:val="00F47B20"/>
    <w:rsid w:val="00F500E7"/>
    <w:rsid w:val="00F50D00"/>
    <w:rsid w:val="00F53B06"/>
    <w:rsid w:val="00F5475A"/>
    <w:rsid w:val="00F54993"/>
    <w:rsid w:val="00F54FA9"/>
    <w:rsid w:val="00F55706"/>
    <w:rsid w:val="00F55935"/>
    <w:rsid w:val="00F55970"/>
    <w:rsid w:val="00F56006"/>
    <w:rsid w:val="00F56382"/>
    <w:rsid w:val="00F56B2F"/>
    <w:rsid w:val="00F577A1"/>
    <w:rsid w:val="00F57D43"/>
    <w:rsid w:val="00F616DD"/>
    <w:rsid w:val="00F61E22"/>
    <w:rsid w:val="00F62B48"/>
    <w:rsid w:val="00F62FAB"/>
    <w:rsid w:val="00F63908"/>
    <w:rsid w:val="00F63F3E"/>
    <w:rsid w:val="00F64273"/>
    <w:rsid w:val="00F649AD"/>
    <w:rsid w:val="00F64C99"/>
    <w:rsid w:val="00F67EA9"/>
    <w:rsid w:val="00F67F73"/>
    <w:rsid w:val="00F70D20"/>
    <w:rsid w:val="00F71057"/>
    <w:rsid w:val="00F721DF"/>
    <w:rsid w:val="00F72516"/>
    <w:rsid w:val="00F72DED"/>
    <w:rsid w:val="00F7418B"/>
    <w:rsid w:val="00F74381"/>
    <w:rsid w:val="00F75376"/>
    <w:rsid w:val="00F75390"/>
    <w:rsid w:val="00F764C7"/>
    <w:rsid w:val="00F77106"/>
    <w:rsid w:val="00F808CB"/>
    <w:rsid w:val="00F80F36"/>
    <w:rsid w:val="00F83FE1"/>
    <w:rsid w:val="00F84488"/>
    <w:rsid w:val="00F8532C"/>
    <w:rsid w:val="00F87C2D"/>
    <w:rsid w:val="00F87D0B"/>
    <w:rsid w:val="00F9100A"/>
    <w:rsid w:val="00F9512E"/>
    <w:rsid w:val="00F958B0"/>
    <w:rsid w:val="00F95C40"/>
    <w:rsid w:val="00F96248"/>
    <w:rsid w:val="00FA1845"/>
    <w:rsid w:val="00FA1B21"/>
    <w:rsid w:val="00FA317B"/>
    <w:rsid w:val="00FA34B9"/>
    <w:rsid w:val="00FA4078"/>
    <w:rsid w:val="00FA432A"/>
    <w:rsid w:val="00FA43BF"/>
    <w:rsid w:val="00FA5AF9"/>
    <w:rsid w:val="00FA6C39"/>
    <w:rsid w:val="00FB2C2C"/>
    <w:rsid w:val="00FB3D7B"/>
    <w:rsid w:val="00FC19C8"/>
    <w:rsid w:val="00FC1F77"/>
    <w:rsid w:val="00FC3730"/>
    <w:rsid w:val="00FC5D6C"/>
    <w:rsid w:val="00FC7407"/>
    <w:rsid w:val="00FD0116"/>
    <w:rsid w:val="00FD0426"/>
    <w:rsid w:val="00FD0A42"/>
    <w:rsid w:val="00FD112D"/>
    <w:rsid w:val="00FD1CFC"/>
    <w:rsid w:val="00FD2218"/>
    <w:rsid w:val="00FD3F07"/>
    <w:rsid w:val="00FD57E2"/>
    <w:rsid w:val="00FE139D"/>
    <w:rsid w:val="00FE290E"/>
    <w:rsid w:val="00FE39D5"/>
    <w:rsid w:val="00FE6DD4"/>
    <w:rsid w:val="00FE74E3"/>
    <w:rsid w:val="00FE7A46"/>
    <w:rsid w:val="00FE7F18"/>
    <w:rsid w:val="00FF0E5B"/>
    <w:rsid w:val="00FF3D49"/>
    <w:rsid w:val="00FF50D7"/>
    <w:rsid w:val="00FF5665"/>
    <w:rsid w:val="00FF6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E0B38"/>
  <w15:chartTrackingRefBased/>
  <w15:docId w15:val="{AA0C19C5-200A-4A08-BBE8-CC72295B2A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5045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5796"/>
    <w:pPr>
      <w:spacing w:after="160" w:line="256" w:lineRule="auto"/>
      <w:ind w:left="720"/>
      <w:contextualSpacing/>
    </w:pPr>
    <w:rPr>
      <w:lang w:val="en-GB"/>
    </w:rPr>
  </w:style>
  <w:style w:type="character" w:customStyle="1" w:styleId="fontstyle01">
    <w:name w:val="fontstyle01"/>
    <w:basedOn w:val="DefaultParagraphFont"/>
    <w:rsid w:val="000B18E1"/>
    <w:rPr>
      <w:rFonts w:ascii="PalatinoLinotype-Roman" w:hAnsi="PalatinoLinotype-Roman" w:hint="default"/>
      <w:b w:val="0"/>
      <w:bCs w:val="0"/>
      <w:i w:val="0"/>
      <w:iCs w:val="0"/>
      <w:color w:val="000000"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B50456"/>
    <w:rPr>
      <w:rFonts w:ascii="Times New Roman" w:eastAsia="Times New Roman" w:hAnsi="Times New Roman" w:cs="Times New Roman"/>
      <w:b/>
      <w:bCs/>
      <w:kern w:val="36"/>
      <w:sz w:val="48"/>
      <w:szCs w:val="48"/>
      <w:lang w:val="en-GB"/>
    </w:rPr>
  </w:style>
  <w:style w:type="character" w:customStyle="1" w:styleId="fontstyle21">
    <w:name w:val="fontstyle21"/>
    <w:basedOn w:val="DefaultParagraphFont"/>
    <w:rsid w:val="00CB197B"/>
    <w:rPr>
      <w:rFonts w:ascii="AGaramond-Italic" w:hAnsi="AGaramond-Italic" w:hint="default"/>
      <w:b w:val="0"/>
      <w:bCs w:val="0"/>
      <w:i/>
      <w:iCs/>
      <w:color w:val="000000"/>
      <w:sz w:val="20"/>
      <w:szCs w:val="20"/>
    </w:rPr>
  </w:style>
  <w:style w:type="character" w:customStyle="1" w:styleId="fontstyle11">
    <w:name w:val="fontstyle11"/>
    <w:basedOn w:val="DefaultParagraphFont"/>
    <w:rsid w:val="002F5E58"/>
    <w:rPr>
      <w:rFonts w:ascii="AGaramond-Italic" w:hAnsi="AGaramond-Italic" w:hint="default"/>
      <w:b w:val="0"/>
      <w:bCs w:val="0"/>
      <w:i/>
      <w:iCs/>
      <w:color w:val="000000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D1217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2174"/>
    <w:rPr>
      <w:color w:val="605E5C"/>
      <w:shd w:val="clear" w:color="auto" w:fill="E1DFDD"/>
    </w:rPr>
  </w:style>
  <w:style w:type="character" w:styleId="HTMLCite">
    <w:name w:val="HTML Cite"/>
    <w:basedOn w:val="DefaultParagraphFont"/>
    <w:uiPriority w:val="99"/>
    <w:semiHidden/>
    <w:unhideWhenUsed/>
    <w:rsid w:val="006652FE"/>
    <w:rPr>
      <w:i/>
      <w:iCs/>
    </w:rPr>
  </w:style>
  <w:style w:type="paragraph" w:styleId="Revision">
    <w:name w:val="Revision"/>
    <w:hidden/>
    <w:uiPriority w:val="99"/>
    <w:semiHidden/>
    <w:rsid w:val="004A5E17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A5E1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5E17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FA34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5D3895"/>
    <w:rPr>
      <w:color w:val="800080" w:themeColor="followedHyperlink"/>
      <w:u w:val="single"/>
    </w:rPr>
  </w:style>
  <w:style w:type="character" w:customStyle="1" w:styleId="a-size-large">
    <w:name w:val="a-size-large"/>
    <w:basedOn w:val="DefaultParagraphFont"/>
    <w:rsid w:val="00FA317B"/>
  </w:style>
  <w:style w:type="paragraph" w:styleId="Header">
    <w:name w:val="header"/>
    <w:basedOn w:val="Normal"/>
    <w:link w:val="HeaderChar"/>
    <w:uiPriority w:val="99"/>
    <w:unhideWhenUsed/>
    <w:rsid w:val="00EC66A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66A3"/>
  </w:style>
  <w:style w:type="paragraph" w:styleId="Footer">
    <w:name w:val="footer"/>
    <w:basedOn w:val="Normal"/>
    <w:link w:val="FooterChar"/>
    <w:uiPriority w:val="99"/>
    <w:unhideWhenUsed/>
    <w:rsid w:val="00EC66A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66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9468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0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4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542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65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06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957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56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43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books.google.com/books?id=tL2R7QRsr5oC&amp;pg=PA1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2" ma:contentTypeDescription="Create a new document." ma:contentTypeScope="" ma:versionID="0a50801ffc88f43f06a0d52c6de4029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bb3609a59f3c37bd47fc9871ecd4da38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C7F92C3-DFD6-4ACA-93E8-511E738E32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F2698C-55AB-4E49-A230-253B063B813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EA7E5C3-4A70-4FCB-903B-EDDAB20D61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6958</TotalTime>
  <Pages>6</Pages>
  <Words>2474</Words>
  <Characters>14106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Clarke (1900472)</dc:creator>
  <cp:keywords/>
  <dc:description/>
  <cp:lastModifiedBy>Thomas Clarke</cp:lastModifiedBy>
  <cp:revision>1539</cp:revision>
  <dcterms:created xsi:type="dcterms:W3CDTF">2019-11-24T18:14:00Z</dcterms:created>
  <dcterms:modified xsi:type="dcterms:W3CDTF">2019-12-20T14:10:00Z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