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5F891A9" wp14:paraId="3EB8C34E" wp14:textId="27472D59">
      <w:pPr>
        <w:pStyle w:val="Normal"/>
        <w:spacing w:before="240" w:beforeAutospacing="off" w:after="240" w:afterAutospacing="off"/>
      </w:pPr>
      <w:r w:rsidR="1E80C9C7">
        <w:drawing>
          <wp:inline xmlns:wp14="http://schemas.microsoft.com/office/word/2010/wordprocessingDrawing" wp14:editId="6496D24B" wp14:anchorId="0F702420">
            <wp:extent cx="4762500" cy="6346480"/>
            <wp:effectExtent l="0" t="0" r="0" b="0"/>
            <wp:docPr id="1818768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5535453" name="Picture 1675535453"/>
                    <pic:cNvPicPr/>
                  </pic:nvPicPr>
                  <pic:blipFill>
                    <a:blip xmlns:r="http://schemas.openxmlformats.org/officeDocument/2006/relationships" r:embed="rId375062286">
                      <a:extLst>
                        <a:ext uri="{28A0092B-C50C-407E-A947-70E740481C1C}">
                          <a14:useLocalDpi xmlns:a14="http://schemas.microsoft.com/office/drawing/2010/main"/>
                        </a:ext>
                      </a:extLst>
                    </a:blip>
                    <a:stretch>
                      <a:fillRect/>
                    </a:stretch>
                  </pic:blipFill>
                  <pic:spPr>
                    <a:xfrm rot="16200000">
                      <a:off x="0" y="0"/>
                      <a:ext cx="4762500" cy="6346480"/>
                    </a:xfrm>
                    <a:prstGeom prst="rect">
                      <a:avLst/>
                    </a:prstGeom>
                  </pic:spPr>
                </pic:pic>
              </a:graphicData>
            </a:graphic>
          </wp:inline>
        </w:drawing>
      </w:r>
    </w:p>
    <w:p xmlns:wp14="http://schemas.microsoft.com/office/word/2010/wordml" w:rsidP="45F891A9" wp14:paraId="0A2DB884" wp14:textId="099E6852">
      <w:pPr>
        <w:pStyle w:val="Normal"/>
        <w:spacing w:before="240" w:beforeAutospacing="off" w:after="240" w:afterAutospacing="off"/>
      </w:pPr>
      <w:r w:rsidR="1E80C9C7">
        <w:drawing>
          <wp:inline xmlns:wp14="http://schemas.microsoft.com/office/word/2010/wordprocessingDrawing" wp14:editId="2549DCE0" wp14:anchorId="78E3CE7C">
            <wp:extent cx="4751356" cy="6331629"/>
            <wp:effectExtent l="1" t="0" r="0" b="0"/>
            <wp:docPr id="8305815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6390450" name="Picture 476390450"/>
                    <pic:cNvPicPr/>
                  </pic:nvPicPr>
                  <pic:blipFill>
                    <a:blip xmlns:r="http://schemas.openxmlformats.org/officeDocument/2006/relationships" r:embed="rId1229689662">
                      <a:extLst>
                        <a:ext uri="{28A0092B-C50C-407E-A947-70E740481C1C}">
                          <a14:useLocalDpi xmlns:a14="http://schemas.microsoft.com/office/drawing/2010/main"/>
                        </a:ext>
                      </a:extLst>
                    </a:blip>
                    <a:stretch>
                      <a:fillRect/>
                    </a:stretch>
                  </pic:blipFill>
                  <pic:spPr>
                    <a:xfrm rot="16200000">
                      <a:off x="0" y="0"/>
                      <a:ext cx="4751356" cy="6331629"/>
                    </a:xfrm>
                    <a:prstGeom prst="rect">
                      <a:avLst/>
                    </a:prstGeom>
                  </pic:spPr>
                </pic:pic>
              </a:graphicData>
            </a:graphic>
          </wp:inline>
        </w:drawing>
      </w:r>
    </w:p>
    <w:p xmlns:wp14="http://schemas.microsoft.com/office/word/2010/wordml" w:rsidP="45F891A9" wp14:paraId="3432EBDA" wp14:textId="3A379B9A">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45F891A9" wp14:paraId="419B2E2B" wp14:textId="63312B09">
      <w:pPr>
        <w:spacing w:before="240" w:beforeAutospacing="off" w:after="240" w:afterAutospacing="off"/>
      </w:pPr>
      <w:r w:rsidRPr="45F891A9" w:rsidR="2D6FC45D">
        <w:rPr>
          <w:rFonts w:ascii="Aptos" w:hAnsi="Aptos" w:eastAsia="Aptos" w:cs="Aptos"/>
          <w:b w:val="1"/>
          <w:bCs w:val="1"/>
          <w:noProof w:val="0"/>
          <w:sz w:val="24"/>
          <w:szCs w:val="24"/>
          <w:lang w:val="en-GB"/>
        </w:rPr>
        <w:t>A. What is the main idea of the whole text?</w:t>
      </w:r>
    </w:p>
    <w:p xmlns:wp14="http://schemas.microsoft.com/office/word/2010/wordml" w:rsidP="45F891A9" wp14:paraId="2BCC288C" wp14:textId="12334C4B">
      <w:pPr>
        <w:spacing w:before="240" w:beforeAutospacing="off" w:after="240" w:afterAutospacing="off"/>
      </w:pPr>
      <w:r w:rsidRPr="45F891A9" w:rsidR="2D6FC45D">
        <w:rPr>
          <w:rFonts w:ascii="Aptos" w:hAnsi="Aptos" w:eastAsia="Aptos" w:cs="Aptos"/>
          <w:noProof w:val="0"/>
          <w:sz w:val="24"/>
          <w:szCs w:val="24"/>
          <w:lang w:val="en-GB"/>
        </w:rPr>
        <w:t>The main idea is that social media helps small UK businesses get more customers. Videos on TikTok, Instagram and Facebook make these businesses known to many people.</w:t>
      </w:r>
    </w:p>
    <w:p xmlns:wp14="http://schemas.microsoft.com/office/word/2010/wordml" w:rsidP="45F891A9" wp14:paraId="0CBC2AE2" wp14:textId="64C37690">
      <w:pPr>
        <w:spacing w:before="240" w:beforeAutospacing="off" w:after="240" w:afterAutospacing="off"/>
      </w:pPr>
      <w:r w:rsidRPr="45F891A9" w:rsidR="2D6FC45D">
        <w:rPr>
          <w:rFonts w:ascii="Aptos" w:hAnsi="Aptos" w:eastAsia="Aptos" w:cs="Aptos"/>
          <w:b w:val="1"/>
          <w:bCs w:val="1"/>
          <w:noProof w:val="0"/>
          <w:sz w:val="24"/>
          <w:szCs w:val="24"/>
          <w:lang w:val="en-GB"/>
        </w:rPr>
        <w:t>B. What is one key point that supports the main idea, and which specific example from the text shows this?</w:t>
      </w:r>
    </w:p>
    <w:p xmlns:wp14="http://schemas.microsoft.com/office/word/2010/wordml" w:rsidP="45F891A9" wp14:paraId="1563B3C2" wp14:textId="24E2B5EF">
      <w:pPr>
        <w:spacing w:before="240" w:beforeAutospacing="off" w:after="240" w:afterAutospacing="off"/>
      </w:pPr>
      <w:r w:rsidRPr="45F891A9" w:rsidR="2D6FC45D">
        <w:rPr>
          <w:rFonts w:ascii="Aptos" w:hAnsi="Aptos" w:eastAsia="Aptos" w:cs="Aptos"/>
          <w:noProof w:val="0"/>
          <w:sz w:val="24"/>
          <w:szCs w:val="24"/>
          <w:lang w:val="en-GB"/>
        </w:rPr>
        <w:t>One key point is that customers’ own posts can bring in new business. For example, at Sandwich Shop in Basildon, a regular customer posted about the chicken burger and others did the same. Now some people travel three hours to try it.</w:t>
      </w:r>
    </w:p>
    <w:p xmlns:wp14="http://schemas.microsoft.com/office/word/2010/wordml" wp14:paraId="689DEE6D" wp14:textId="575348B9">
      <w:r>
        <w:br w:type="page"/>
      </w:r>
    </w:p>
    <w:p xmlns:wp14="http://schemas.microsoft.com/office/word/2010/wordml" w:rsidP="45F891A9" wp14:paraId="6666C5FB" wp14:textId="15F1FD5B">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45F891A9" wp14:paraId="3BA2C643" wp14:textId="2669FA56">
      <w:pPr>
        <w:spacing w:before="240" w:beforeAutospacing="off" w:after="240" w:afterAutospacing="off"/>
      </w:pPr>
      <w:r w:rsidRPr="45F891A9" w:rsidR="2D6FC45D">
        <w:rPr>
          <w:rFonts w:ascii="Aptos" w:hAnsi="Aptos" w:eastAsia="Aptos" w:cs="Aptos"/>
          <w:b w:val="1"/>
          <w:bCs w:val="1"/>
          <w:noProof w:val="0"/>
          <w:sz w:val="24"/>
          <w:szCs w:val="24"/>
          <w:lang w:val="en-GB"/>
        </w:rPr>
        <w:t>C. What is a different key point that supports the main idea, and which specific example from the text shows this?</w:t>
      </w:r>
    </w:p>
    <w:p xmlns:wp14="http://schemas.microsoft.com/office/word/2010/wordml" w:rsidP="45F891A9" wp14:paraId="4D115628" wp14:textId="060DE94A">
      <w:pPr>
        <w:spacing w:before="240" w:beforeAutospacing="off" w:after="240" w:afterAutospacing="off"/>
      </w:pPr>
      <w:r w:rsidRPr="45F891A9" w:rsidR="2D6FC45D">
        <w:rPr>
          <w:rFonts w:ascii="Aptos" w:hAnsi="Aptos" w:eastAsia="Aptos" w:cs="Aptos"/>
          <w:noProof w:val="0"/>
          <w:sz w:val="24"/>
          <w:szCs w:val="24"/>
          <w:lang w:val="en-GB"/>
        </w:rPr>
        <w:t>Another key point is that social media helps a local business reach customers in other places. For example, Linda Hunter sold clothes on markets for 46 years. She started posting videos in lockdown and now sells online to people across the UK and in Australia.</w:t>
      </w:r>
    </w:p>
    <w:p xmlns:wp14="http://schemas.microsoft.com/office/word/2010/wordml" w:rsidP="45F891A9" wp14:paraId="6E906CA6" wp14:textId="2BEC0E1F">
      <w:pPr>
        <w:spacing w:before="240" w:beforeAutospacing="off" w:after="240" w:afterAutospacing="off"/>
      </w:pPr>
      <w:r w:rsidRPr="45F891A9" w:rsidR="2D6FC45D">
        <w:rPr>
          <w:rFonts w:ascii="Aptos" w:hAnsi="Aptos" w:eastAsia="Aptos" w:cs="Aptos"/>
          <w:b w:val="1"/>
          <w:bCs w:val="1"/>
          <w:noProof w:val="0"/>
          <w:sz w:val="24"/>
          <w:szCs w:val="24"/>
          <w:lang w:val="en-GB"/>
        </w:rPr>
        <w:t>D. Which part of the text do you think is most important, and why?</w:t>
      </w:r>
    </w:p>
    <w:p xmlns:wp14="http://schemas.microsoft.com/office/word/2010/wordml" w:rsidP="45F891A9" wp14:paraId="44ECD4E3" wp14:textId="7B84B911">
      <w:pPr>
        <w:spacing w:before="240" w:beforeAutospacing="off" w:after="240" w:afterAutospacing="off"/>
      </w:pPr>
      <w:r w:rsidRPr="45F891A9" w:rsidR="2D6FC45D">
        <w:rPr>
          <w:rFonts w:ascii="Aptos" w:hAnsi="Aptos" w:eastAsia="Aptos" w:cs="Aptos"/>
          <w:noProof w:val="0"/>
          <w:sz w:val="24"/>
          <w:szCs w:val="24"/>
          <w:lang w:val="en-GB"/>
        </w:rPr>
        <w:t>I think the most important part is the end, where Faye Martin says “people buy from people.” She explains that people do not like obvious adverts and prefer content that feels real. This is important because it explains why all the other businesses in the text were successful.</w:t>
      </w:r>
    </w:p>
    <w:p xmlns:wp14="http://schemas.microsoft.com/office/word/2010/wordml" w:rsidP="45F891A9" wp14:paraId="2861C18F" wp14:textId="29346C19">
      <w:pPr>
        <w:spacing w:before="240" w:beforeAutospacing="off" w:after="240" w:afterAutospacing="off"/>
        <w:rPr>
          <w:rFonts w:ascii="Aptos" w:hAnsi="Aptos" w:eastAsia="Aptos" w:cs="Aptos"/>
          <w:noProof w:val="0"/>
          <w:sz w:val="24"/>
          <w:szCs w:val="24"/>
          <w:lang w:val="en-GB"/>
        </w:rPr>
      </w:pPr>
    </w:p>
    <w:p xmlns:wp14="http://schemas.microsoft.com/office/word/2010/wordml" w:rsidP="45F891A9" wp14:paraId="444B98C7" wp14:textId="02FE4605">
      <w:pPr>
        <w:spacing w:before="240" w:beforeAutospacing="off" w:after="240" w:afterAutospacing="off"/>
      </w:pPr>
      <w:r w:rsidRPr="45F891A9" w:rsidR="4C80E2EC">
        <w:rPr>
          <w:rFonts w:ascii="Aptos" w:hAnsi="Aptos" w:eastAsia="Aptos" w:cs="Aptos"/>
          <w:b w:val="1"/>
          <w:bCs w:val="1"/>
          <w:noProof w:val="0"/>
          <w:sz w:val="24"/>
          <w:szCs w:val="24"/>
          <w:lang w:val="en-GB"/>
        </w:rPr>
        <w:t>E. What did you find difficult, and why?</w:t>
      </w:r>
    </w:p>
    <w:p xmlns:wp14="http://schemas.microsoft.com/office/word/2010/wordml" w:rsidP="45F891A9" wp14:paraId="6AF5DA21" wp14:textId="0EFEA2BB">
      <w:pPr>
        <w:pStyle w:val="Normal"/>
        <w:spacing w:before="240" w:beforeAutospacing="off" w:after="240" w:afterAutospacing="off"/>
      </w:pPr>
      <w:r w:rsidRPr="45F891A9" w:rsidR="4C80E2EC">
        <w:rPr>
          <w:rFonts w:ascii="Aptos" w:hAnsi="Aptos" w:eastAsia="Aptos" w:cs="Aptos"/>
          <w:noProof w:val="0"/>
          <w:sz w:val="24"/>
          <w:szCs w:val="24"/>
          <w:lang w:val="en-GB"/>
        </w:rPr>
        <w:t xml:space="preserve">I found it difficult to decide which information was a main </w:t>
      </w:r>
      <w:r w:rsidRPr="45F891A9" w:rsidR="4C80E2EC">
        <w:rPr>
          <w:rFonts w:ascii="Aptos" w:hAnsi="Aptos" w:eastAsia="Aptos" w:cs="Aptos"/>
          <w:noProof w:val="0"/>
          <w:sz w:val="24"/>
          <w:szCs w:val="24"/>
          <w:lang w:val="en-GB"/>
        </w:rPr>
        <w:t>point,</w:t>
      </w:r>
      <w:r w:rsidRPr="45F891A9" w:rsidR="4C80E2EC">
        <w:rPr>
          <w:rFonts w:ascii="Aptos" w:hAnsi="Aptos" w:eastAsia="Aptos" w:cs="Aptos"/>
          <w:noProof w:val="0"/>
          <w:sz w:val="24"/>
          <w:szCs w:val="24"/>
          <w:lang w:val="en-GB"/>
        </w:rPr>
        <w:t xml:space="preserve"> and which was only an example. The text had many different businesses and lots of numbers, so at </w:t>
      </w:r>
      <w:r w:rsidRPr="45F891A9" w:rsidR="4C80E2EC">
        <w:rPr>
          <w:rFonts w:ascii="Aptos" w:hAnsi="Aptos" w:eastAsia="Aptos" w:cs="Aptos"/>
          <w:noProof w:val="0"/>
          <w:sz w:val="24"/>
          <w:szCs w:val="24"/>
          <w:lang w:val="en-GB"/>
        </w:rPr>
        <w:t>first</w:t>
      </w:r>
      <w:r w:rsidRPr="45F891A9" w:rsidR="4C80E2EC">
        <w:rPr>
          <w:rFonts w:ascii="Aptos" w:hAnsi="Aptos" w:eastAsia="Aptos" w:cs="Aptos"/>
          <w:noProof w:val="0"/>
          <w:sz w:val="24"/>
          <w:szCs w:val="24"/>
          <w:lang w:val="en-GB"/>
        </w:rPr>
        <w:t xml:space="preserve"> I wanted to write everything down. This made my notes messy.</w:t>
      </w:r>
    </w:p>
    <w:p xmlns:wp14="http://schemas.microsoft.com/office/word/2010/wordml" w:rsidP="45F891A9" wp14:paraId="722A966A" wp14:textId="1A046A81">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45F891A9" wp14:paraId="050B94BD" wp14:textId="1C1355C5">
      <w:pPr>
        <w:spacing w:before="240" w:beforeAutospacing="off" w:after="240" w:afterAutospacing="off"/>
      </w:pPr>
      <w:r w:rsidRPr="45F891A9" w:rsidR="4C80E2EC">
        <w:rPr>
          <w:rFonts w:ascii="Aptos" w:hAnsi="Aptos" w:eastAsia="Aptos" w:cs="Aptos"/>
          <w:b w:val="1"/>
          <w:bCs w:val="1"/>
          <w:noProof w:val="0"/>
          <w:sz w:val="24"/>
          <w:szCs w:val="24"/>
          <w:lang w:val="en-GB"/>
        </w:rPr>
        <w:t>F. What helped you, and how did it help?</w:t>
      </w:r>
      <w:r>
        <w:br/>
      </w:r>
      <w:r>
        <w:br/>
      </w:r>
      <w:r w:rsidRPr="45F891A9" w:rsidR="4C80E2EC">
        <w:rPr>
          <w:rFonts w:ascii="Aptos" w:hAnsi="Aptos" w:eastAsia="Aptos" w:cs="Aptos"/>
          <w:noProof w:val="0"/>
          <w:sz w:val="24"/>
          <w:szCs w:val="24"/>
          <w:lang w:val="en-GB"/>
        </w:rPr>
        <w:t xml:space="preserve"> The class Notes to Understanding activity helped me. It showed me how to look for the main idea first and then find examples that support it. This helped me write only keywords and the most </w:t>
      </w:r>
      <w:r w:rsidRPr="45F891A9" w:rsidR="4C80E2EC">
        <w:rPr>
          <w:rFonts w:ascii="Aptos" w:hAnsi="Aptos" w:eastAsia="Aptos" w:cs="Aptos"/>
          <w:noProof w:val="0"/>
          <w:sz w:val="24"/>
          <w:szCs w:val="24"/>
          <w:lang w:val="en-GB"/>
        </w:rPr>
        <w:t>important facts</w:t>
      </w:r>
      <w:r w:rsidRPr="45F891A9" w:rsidR="4C80E2EC">
        <w:rPr>
          <w:rFonts w:ascii="Aptos" w:hAnsi="Aptos" w:eastAsia="Aptos" w:cs="Aptos"/>
          <w:noProof w:val="0"/>
          <w:sz w:val="24"/>
          <w:szCs w:val="24"/>
          <w:lang w:val="en-GB"/>
        </w:rPr>
        <w:t>, so my notes became shorter and clearer.</w:t>
      </w:r>
    </w:p>
    <w:p xmlns:wp14="http://schemas.microsoft.com/office/word/2010/wordml" w:rsidP="45F891A9" wp14:paraId="60DA008A" wp14:textId="65FFC464">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45F891A9" wp14:paraId="5E5787A5" wp14:textId="7F156946">
      <w:pPr>
        <w:pStyle w:val="Normal"/>
      </w:pPr>
    </w:p>
    <w:p w:rsidR="45F891A9" w:rsidP="45F891A9" w:rsidRDefault="45F891A9" w14:paraId="73214505" w14:textId="5B63CADC">
      <w:pPr>
        <w:pStyle w:val="Normal"/>
      </w:pPr>
    </w:p>
    <w:sectPr>
      <w:pgSz w:w="11906" w:h="16838" w:orient="portrait"/>
      <w:pgMar w:top="1440" w:right="1440" w:bottom="1440" w:left="1440" w:header="720" w:footer="720" w:gutter="0"/>
      <w:cols w:space="720"/>
      <w:docGrid w:linePitch="360"/>
      <w:headerReference w:type="default" r:id="Rb80616f105154382"/>
      <w:footerReference w:type="default" r:id="R983e16f0d0a64a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F891A9" w:rsidTr="45F891A9" w14:paraId="52176BD1">
      <w:trPr>
        <w:trHeight w:val="300"/>
      </w:trPr>
      <w:tc>
        <w:tcPr>
          <w:tcW w:w="3005" w:type="dxa"/>
          <w:tcMar/>
        </w:tcPr>
        <w:p w:rsidR="45F891A9" w:rsidP="45F891A9" w:rsidRDefault="45F891A9" w14:paraId="6A729C34" w14:textId="3C765938">
          <w:pPr>
            <w:pStyle w:val="Header"/>
            <w:bidi w:val="0"/>
            <w:ind w:left="-115"/>
            <w:jc w:val="left"/>
          </w:pPr>
        </w:p>
      </w:tc>
      <w:tc>
        <w:tcPr>
          <w:tcW w:w="3005" w:type="dxa"/>
          <w:tcMar/>
        </w:tcPr>
        <w:p w:rsidR="45F891A9" w:rsidP="45F891A9" w:rsidRDefault="45F891A9" w14:paraId="5D21CE65" w14:textId="087798DD">
          <w:pPr>
            <w:pStyle w:val="Header"/>
            <w:bidi w:val="0"/>
            <w:jc w:val="center"/>
          </w:pPr>
        </w:p>
      </w:tc>
      <w:tc>
        <w:tcPr>
          <w:tcW w:w="3005" w:type="dxa"/>
          <w:tcMar/>
        </w:tcPr>
        <w:p w:rsidR="45F891A9" w:rsidP="45F891A9" w:rsidRDefault="45F891A9" w14:paraId="568C1B85" w14:textId="5C39B83D">
          <w:pPr>
            <w:pStyle w:val="Header"/>
            <w:bidi w:val="0"/>
            <w:ind w:right="-115"/>
            <w:jc w:val="right"/>
          </w:pPr>
        </w:p>
      </w:tc>
    </w:tr>
  </w:tbl>
  <w:p w:rsidR="45F891A9" w:rsidP="45F891A9" w:rsidRDefault="45F891A9" w14:paraId="25AF4933" w14:textId="467AED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F891A9" w:rsidTr="45F891A9" w14:paraId="39867959">
      <w:trPr>
        <w:trHeight w:val="300"/>
      </w:trPr>
      <w:tc>
        <w:tcPr>
          <w:tcW w:w="3005" w:type="dxa"/>
          <w:tcMar/>
        </w:tcPr>
        <w:p w:rsidR="45F891A9" w:rsidP="45F891A9" w:rsidRDefault="45F891A9" w14:paraId="4313D162" w14:textId="6D0EA1D7">
          <w:pPr>
            <w:pStyle w:val="Header"/>
            <w:bidi w:val="0"/>
            <w:ind w:left="-115"/>
            <w:jc w:val="left"/>
          </w:pPr>
          <w:r w:rsidR="45F891A9">
            <w:rPr/>
            <w:t>Simona Stoica</w:t>
          </w:r>
        </w:p>
      </w:tc>
      <w:tc>
        <w:tcPr>
          <w:tcW w:w="3005" w:type="dxa"/>
          <w:tcMar/>
        </w:tcPr>
        <w:p w:rsidR="45F891A9" w:rsidP="45F891A9" w:rsidRDefault="45F891A9" w14:paraId="46FEC075" w14:textId="6485C980">
          <w:pPr>
            <w:pStyle w:val="Header"/>
            <w:bidi w:val="0"/>
            <w:jc w:val="center"/>
          </w:pPr>
        </w:p>
      </w:tc>
      <w:tc>
        <w:tcPr>
          <w:tcW w:w="3005" w:type="dxa"/>
          <w:tcMar/>
        </w:tcPr>
        <w:p w:rsidR="45F891A9" w:rsidP="45F891A9" w:rsidRDefault="45F891A9" w14:paraId="17F323D2" w14:textId="2E8F7BCF">
          <w:pPr>
            <w:pStyle w:val="Header"/>
            <w:bidi w:val="0"/>
            <w:ind w:right="-115"/>
            <w:jc w:val="right"/>
          </w:pPr>
          <w:r w:rsidR="45F891A9">
            <w:rPr/>
            <w:t>Student ID: 2618049</w:t>
          </w:r>
        </w:p>
      </w:tc>
    </w:tr>
  </w:tbl>
  <w:p w:rsidR="45F891A9" w:rsidP="45F891A9" w:rsidRDefault="45F891A9" w14:paraId="5729DA13" w14:textId="77DE1AC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E09402"/>
    <w:rsid w:val="09C5F92B"/>
    <w:rsid w:val="0B1CF8F2"/>
    <w:rsid w:val="13F91D63"/>
    <w:rsid w:val="1E80C9C7"/>
    <w:rsid w:val="2CC3F873"/>
    <w:rsid w:val="2D6FC45D"/>
    <w:rsid w:val="30F5562B"/>
    <w:rsid w:val="397F7FD0"/>
    <w:rsid w:val="3AAE303F"/>
    <w:rsid w:val="401114AC"/>
    <w:rsid w:val="45F891A9"/>
    <w:rsid w:val="482EC3E0"/>
    <w:rsid w:val="484FD29D"/>
    <w:rsid w:val="4C80E2EC"/>
    <w:rsid w:val="5CE09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F9E12"/>
  <w15:chartTrackingRefBased/>
  <w15:docId w15:val="{F31D9A14-0D30-498D-9E0F-CB7C920035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5F891A9"/>
    <w:pPr>
      <w:tabs>
        <w:tab w:val="center" w:leader="none" w:pos="4680"/>
        <w:tab w:val="right" w:leader="none" w:pos="9360"/>
      </w:tabs>
      <w:spacing w:after="0" w:line="240" w:lineRule="auto"/>
    </w:pPr>
  </w:style>
  <w:style w:type="paragraph" w:styleId="Footer">
    <w:uiPriority w:val="99"/>
    <w:name w:val="footer"/>
    <w:basedOn w:val="Normal"/>
    <w:unhideWhenUsed/>
    <w:rsid w:val="45F891A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75062286" /><Relationship Type="http://schemas.openxmlformats.org/officeDocument/2006/relationships/image" Target="/media/image2.png" Id="rId1229689662" /><Relationship Type="http://schemas.openxmlformats.org/officeDocument/2006/relationships/header" Target="/word/header.xml" Id="Rb80616f105154382" /><Relationship Type="http://schemas.openxmlformats.org/officeDocument/2006/relationships/footer" Target="/word/footer.xml" Id="R983e16f0d0a64a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Stoica (2618049)</dc:creator>
  <keywords/>
  <dc:description/>
  <lastModifiedBy>Simona Stoica (2618049)</lastModifiedBy>
  <revision>2</revision>
  <dcterms:created xsi:type="dcterms:W3CDTF">2026-10-25T15:37:58.6021531Z</dcterms:created>
  <dcterms:modified xsi:type="dcterms:W3CDTF">2026-10-25T15:47:26.7934035Z</dcterms:modified>
</coreProperties>
</file>