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bookmarkStart w:id="0" w:name="_Toc57907714" w:displacedByCustomXml="next"/>
    <w:sdt>
      <w:sdtPr>
        <w:id w:val="-1706324685"/>
        <w:docPartObj>
          <w:docPartGallery w:val="Cover Pages"/>
          <w:docPartUnique/>
        </w:docPartObj>
      </w:sdtPr>
      <w:sdtEndPr/>
      <w:sdtContent>
        <w:p w14:paraId="5DCFA1F2" w14:textId="5DCE447B" w:rsidR="002D0106" w:rsidRDefault="002D0106">
          <w:r>
            <w:rPr>
              <w:noProof/>
            </w:rPr>
            <mc:AlternateContent>
              <mc:Choice Requires="wpg">
                <w:drawing>
                  <wp:anchor distT="0" distB="0" distL="114300" distR="114300" simplePos="0" relativeHeight="251658243" behindDoc="0" locked="0" layoutInCell="1" allowOverlap="1" wp14:anchorId="0184A7A5" wp14:editId="5920198A">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12"/>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64425011" id="Group 149" o:spid="_x0000_s1026" style="position:absolute;margin-left:0;margin-top:0;width:8in;height:95.7pt;z-index:251658243;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13" o:title="" recolor="t" rotate="t" type="frame"/>
                    </v:rect>
                    <w10:wrap anchorx="page" anchory="page"/>
                  </v:group>
                </w:pict>
              </mc:Fallback>
            </mc:AlternateContent>
          </w:r>
          <w:r>
            <w:rPr>
              <w:noProof/>
            </w:rPr>
            <mc:AlternateContent>
              <mc:Choice Requires="wps">
                <w:drawing>
                  <wp:anchor distT="0" distB="0" distL="114300" distR="114300" simplePos="0" relativeHeight="251658241" behindDoc="0" locked="0" layoutInCell="1" allowOverlap="1" wp14:anchorId="3F80B09B" wp14:editId="4703F7B6">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0A912CBB" w14:textId="64554121" w:rsidR="002D0106" w:rsidRDefault="002D0106">
                                    <w:pPr>
                                      <w:pStyle w:val="NoSpacing"/>
                                      <w:jc w:val="right"/>
                                      <w:rPr>
                                        <w:color w:val="595959" w:themeColor="text1" w:themeTint="A6"/>
                                        <w:sz w:val="28"/>
                                        <w:szCs w:val="28"/>
                                      </w:rPr>
                                    </w:pPr>
                                    <w:r>
                                      <w:rPr>
                                        <w:color w:val="595959" w:themeColor="text1" w:themeTint="A6"/>
                                        <w:sz w:val="28"/>
                                        <w:szCs w:val="28"/>
                                      </w:rPr>
                                      <w:t>Gareth Lewis</w:t>
                                    </w:r>
                                  </w:p>
                                </w:sdtContent>
                              </w:sdt>
                              <w:p w14:paraId="7E6DB5C8" w14:textId="37BE3641" w:rsidR="002D0106" w:rsidRDefault="00593C2D">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EndPr/>
                                  <w:sdtContent>
                                    <w:r w:rsidR="00EA672C">
                                      <w:rPr>
                                        <w:color w:val="595959" w:themeColor="text1" w:themeTint="A6"/>
                                        <w:sz w:val="18"/>
                                        <w:szCs w:val="18"/>
                                      </w:rPr>
                                      <w:t>1909139</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3F80B09B" id="_x0000_t202" coordsize="21600,21600" o:spt="202" path="m,l,21600r21600,l21600,xe">
                    <v:stroke joinstyle="miter"/>
                    <v:path gradientshapeok="t" o:connecttype="rect"/>
                  </v:shapetype>
                  <v:shape id="Text Box 152" o:spid="_x0000_s1026" type="#_x0000_t202" style="position:absolute;margin-left:0;margin-top:0;width:8in;height:1in;z-index:251658241;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0A912CBB" w14:textId="64554121" w:rsidR="002D0106" w:rsidRDefault="002D0106">
                              <w:pPr>
                                <w:pStyle w:val="NoSpacing"/>
                                <w:jc w:val="right"/>
                                <w:rPr>
                                  <w:color w:val="595959" w:themeColor="text1" w:themeTint="A6"/>
                                  <w:sz w:val="28"/>
                                  <w:szCs w:val="28"/>
                                </w:rPr>
                              </w:pPr>
                              <w:r>
                                <w:rPr>
                                  <w:color w:val="595959" w:themeColor="text1" w:themeTint="A6"/>
                                  <w:sz w:val="28"/>
                                  <w:szCs w:val="28"/>
                                </w:rPr>
                                <w:t>Gareth Lewis</w:t>
                              </w:r>
                            </w:p>
                          </w:sdtContent>
                        </w:sdt>
                        <w:p w14:paraId="7E6DB5C8" w14:textId="37BE3641" w:rsidR="002D0106" w:rsidRDefault="00593C2D">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EndPr/>
                            <w:sdtContent>
                              <w:r w:rsidR="00EA672C">
                                <w:rPr>
                                  <w:color w:val="595959" w:themeColor="text1" w:themeTint="A6"/>
                                  <w:sz w:val="18"/>
                                  <w:szCs w:val="18"/>
                                </w:rPr>
                                <w:t>1909139</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58242" behindDoc="0" locked="0" layoutInCell="1" allowOverlap="1" wp14:anchorId="7E42CCF1" wp14:editId="63BD32DC">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53" name="Text Box 1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1E3AE2B" w14:textId="2D9154A6" w:rsidR="002D0106" w:rsidRDefault="004C4103">
                                <w:pPr>
                                  <w:pStyle w:val="NoSpacing"/>
                                  <w:jc w:val="right"/>
                                  <w:rPr>
                                    <w:color w:val="4472C4" w:themeColor="accent1"/>
                                    <w:sz w:val="28"/>
                                    <w:szCs w:val="28"/>
                                  </w:rPr>
                                </w:pPr>
                                <w:r>
                                  <w:rPr>
                                    <w:color w:val="4472C4" w:themeColor="accent1"/>
                                    <w:sz w:val="28"/>
                                    <w:szCs w:val="28"/>
                                  </w:rPr>
                                  <w:t>18</w:t>
                                </w:r>
                                <w:r w:rsidRPr="004C4103">
                                  <w:rPr>
                                    <w:color w:val="4472C4" w:themeColor="accent1"/>
                                    <w:sz w:val="28"/>
                                    <w:szCs w:val="28"/>
                                    <w:vertAlign w:val="superscript"/>
                                  </w:rPr>
                                  <w:t>th</w:t>
                                </w:r>
                                <w:r>
                                  <w:rPr>
                                    <w:color w:val="4472C4" w:themeColor="accent1"/>
                                    <w:sz w:val="28"/>
                                    <w:szCs w:val="28"/>
                                  </w:rPr>
                                  <w:t xml:space="preserve"> December 2020.</w:t>
                                </w:r>
                              </w:p>
                              <w:sdt>
                                <w:sdtPr>
                                  <w:rPr>
                                    <w:color w:val="595959" w:themeColor="text1" w:themeTint="A6"/>
                                    <w:sz w:val="20"/>
                                    <w:szCs w:val="20"/>
                                  </w:rPr>
                                  <w:alias w:val="Abstract"/>
                                  <w:tag w:val=""/>
                                  <w:id w:val="1375273687"/>
                                  <w:dataBinding w:prefixMappings="xmlns:ns0='http://schemas.microsoft.com/office/2006/coverPageProps' " w:xpath="/ns0:CoverPageProperties[1]/ns0:Abstract[1]" w:storeItemID="{55AF091B-3C7A-41E3-B477-F2FDAA23CFDA}"/>
                                  <w:text w:multiLine="1"/>
                                </w:sdtPr>
                                <w:sdtEndPr/>
                                <w:sdtContent>
                                  <w:p w14:paraId="269D92D8" w14:textId="790AB853" w:rsidR="002D0106" w:rsidRDefault="00C438A9">
                                    <w:pPr>
                                      <w:pStyle w:val="NoSpacing"/>
                                      <w:jc w:val="right"/>
                                      <w:rPr>
                                        <w:color w:val="595959" w:themeColor="text1" w:themeTint="A6"/>
                                        <w:sz w:val="20"/>
                                        <w:szCs w:val="20"/>
                                      </w:rPr>
                                    </w:pPr>
                                    <w:r>
                                      <w:rPr>
                                        <w:color w:val="595959" w:themeColor="text1" w:themeTint="A6"/>
                                        <w:sz w:val="20"/>
                                        <w:szCs w:val="20"/>
                                      </w:rPr>
                                      <w:t>Developing Workplace C</w:t>
                                    </w:r>
                                    <w:r w:rsidR="007F635D">
                                      <w:rPr>
                                        <w:color w:val="595959" w:themeColor="text1" w:themeTint="A6"/>
                                        <w:sz w:val="20"/>
                                        <w:szCs w:val="20"/>
                                      </w:rPr>
                                      <w:t>ritical Thinking.</w:t>
                                    </w:r>
                                  </w:p>
                                </w:sdtContent>
                              </w:sdt>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7E42CCF1" id="Text Box 153" o:spid="_x0000_s1027" type="#_x0000_t202" style="position:absolute;margin-left:0;margin-top:0;width:8in;height:79.5pt;z-index:25165824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" filled="f" stroked="f" strokeweight=".5pt">
                    <v:textbox style="mso-fit-shape-to-text:t" inset="126pt,0,54pt,0">
                      <w:txbxContent>
                        <w:p w14:paraId="51E3AE2B" w14:textId="2D9154A6" w:rsidR="002D0106" w:rsidRDefault="004C4103">
                          <w:pPr>
                            <w:pStyle w:val="NoSpacing"/>
                            <w:jc w:val="right"/>
                            <w:rPr>
                              <w:color w:val="4472C4" w:themeColor="accent1"/>
                              <w:sz w:val="28"/>
                              <w:szCs w:val="28"/>
                            </w:rPr>
                          </w:pPr>
                          <w:r>
                            <w:rPr>
                              <w:color w:val="4472C4" w:themeColor="accent1"/>
                              <w:sz w:val="28"/>
                              <w:szCs w:val="28"/>
                            </w:rPr>
                            <w:t>18</w:t>
                          </w:r>
                          <w:r w:rsidRPr="004C4103">
                            <w:rPr>
                              <w:color w:val="4472C4" w:themeColor="accent1"/>
                              <w:sz w:val="28"/>
                              <w:szCs w:val="28"/>
                              <w:vertAlign w:val="superscript"/>
                            </w:rPr>
                            <w:t>th</w:t>
                          </w:r>
                          <w:r>
                            <w:rPr>
                              <w:color w:val="4472C4" w:themeColor="accent1"/>
                              <w:sz w:val="28"/>
                              <w:szCs w:val="28"/>
                            </w:rPr>
                            <w:t xml:space="preserve"> December 2020.</w:t>
                          </w:r>
                        </w:p>
                        <w:sdt>
                          <w:sdtPr>
                            <w:rPr>
                              <w:color w:val="595959" w:themeColor="text1" w:themeTint="A6"/>
                              <w:sz w:val="20"/>
                              <w:szCs w:val="20"/>
                            </w:rPr>
                            <w:alias w:val="Abstract"/>
                            <w:tag w:val=""/>
                            <w:id w:val="1375273687"/>
                            <w:dataBinding w:prefixMappings="xmlns:ns0='http://schemas.microsoft.com/office/2006/coverPageProps' " w:xpath="/ns0:CoverPageProperties[1]/ns0:Abstract[1]" w:storeItemID="{55AF091B-3C7A-41E3-B477-F2FDAA23CFDA}"/>
                            <w:text w:multiLine="1"/>
                          </w:sdtPr>
                          <w:sdtEndPr/>
                          <w:sdtContent>
                            <w:p w14:paraId="269D92D8" w14:textId="790AB853" w:rsidR="002D0106" w:rsidRDefault="00C438A9">
                              <w:pPr>
                                <w:pStyle w:val="NoSpacing"/>
                                <w:jc w:val="right"/>
                                <w:rPr>
                                  <w:color w:val="595959" w:themeColor="text1" w:themeTint="A6"/>
                                  <w:sz w:val="20"/>
                                  <w:szCs w:val="20"/>
                                </w:rPr>
                              </w:pPr>
                              <w:r>
                                <w:rPr>
                                  <w:color w:val="595959" w:themeColor="text1" w:themeTint="A6"/>
                                  <w:sz w:val="20"/>
                                  <w:szCs w:val="20"/>
                                </w:rPr>
                                <w:t>Developing Workplace C</w:t>
                              </w:r>
                              <w:r w:rsidR="007F635D">
                                <w:rPr>
                                  <w:color w:val="595959" w:themeColor="text1" w:themeTint="A6"/>
                                  <w:sz w:val="20"/>
                                  <w:szCs w:val="20"/>
                                </w:rPr>
                                <w:t>ritical Thinking.</w:t>
                              </w:r>
                            </w:p>
                          </w:sdtContent>
                        </w:sdt>
                      </w:txbxContent>
                    </v:textbox>
                    <w10:wrap type="square" anchorx="page" anchory="page"/>
                  </v:shape>
                </w:pict>
              </mc:Fallback>
            </mc:AlternateContent>
          </w:r>
          <w:r>
            <w:rPr>
              <w:noProof/>
            </w:rPr>
            <mc:AlternateContent>
              <mc:Choice Requires="wps">
                <w:drawing>
                  <wp:anchor distT="0" distB="0" distL="114300" distR="114300" simplePos="0" relativeHeight="251658240" behindDoc="0" locked="0" layoutInCell="1" allowOverlap="1" wp14:anchorId="6C54FEC1" wp14:editId="13BE3457">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6173F8A" w14:textId="3FC99B28" w:rsidR="002D0106" w:rsidRDefault="00593C2D">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FD6433">
                                      <w:rPr>
                                        <w:caps/>
                                        <w:color w:val="4472C4" w:themeColor="accent1"/>
                                        <w:sz w:val="64"/>
                                        <w:szCs w:val="64"/>
                                      </w:rPr>
                                      <w:t>The Impact of Management Theories at Dyfed-Powys Police</w:t>
                                    </w:r>
                                    <w:r w:rsidR="00EA672C">
                                      <w:rPr>
                                        <w:caps/>
                                        <w:color w:val="4472C4" w:themeColor="accent1"/>
                                        <w:sz w:val="64"/>
                                        <w:szCs w:val="64"/>
                                      </w:rPr>
                                      <w:t>.</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44ED4728" w14:textId="1E48C3CC" w:rsidR="002D0106" w:rsidRDefault="00EA672C">
                                    <w:pPr>
                                      <w:jc w:val="right"/>
                                      <w:rPr>
                                        <w:smallCaps/>
                                        <w:color w:val="404040" w:themeColor="text1" w:themeTint="BF"/>
                                        <w:sz w:val="36"/>
                                        <w:szCs w:val="36"/>
                                      </w:rPr>
                                    </w:pPr>
                                    <w:r>
                                      <w:rPr>
                                        <w:color w:val="404040" w:themeColor="text1" w:themeTint="BF"/>
                                        <w:sz w:val="36"/>
                                        <w:szCs w:val="36"/>
                                      </w:rPr>
                                      <w:t>A Critical Assessment.</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6C54FEC1" id="Text Box 154" o:spid="_x0000_s1028" type="#_x0000_t202" style="position:absolute;margin-left:0;margin-top:0;width:8in;height:286.5pt;z-index:251658240;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" filled="f" stroked="f" strokeweight=".5pt">
                    <v:textbox inset="126pt,0,54pt,0">
                      <w:txbxContent>
                        <w:p w14:paraId="06173F8A" w14:textId="3FC99B28" w:rsidR="002D0106" w:rsidRDefault="00593C2D">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FD6433">
                                <w:rPr>
                                  <w:caps/>
                                  <w:color w:val="4472C4" w:themeColor="accent1"/>
                                  <w:sz w:val="64"/>
                                  <w:szCs w:val="64"/>
                                </w:rPr>
                                <w:t>The Impact of Management Theories at Dyfed-Powys Police</w:t>
                              </w:r>
                              <w:r w:rsidR="00EA672C">
                                <w:rPr>
                                  <w:caps/>
                                  <w:color w:val="4472C4" w:themeColor="accent1"/>
                                  <w:sz w:val="64"/>
                                  <w:szCs w:val="64"/>
                                </w:rPr>
                                <w:t>.</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44ED4728" w14:textId="1E48C3CC" w:rsidR="002D0106" w:rsidRDefault="00EA672C">
                              <w:pPr>
                                <w:jc w:val="right"/>
                                <w:rPr>
                                  <w:smallCaps/>
                                  <w:color w:val="404040" w:themeColor="text1" w:themeTint="BF"/>
                                  <w:sz w:val="36"/>
                                  <w:szCs w:val="36"/>
                                </w:rPr>
                              </w:pPr>
                              <w:r>
                                <w:rPr>
                                  <w:color w:val="404040" w:themeColor="text1" w:themeTint="BF"/>
                                  <w:sz w:val="36"/>
                                  <w:szCs w:val="36"/>
                                </w:rPr>
                                <w:t>A Critical Assessment.</w:t>
                              </w:r>
                            </w:p>
                          </w:sdtContent>
                        </w:sdt>
                      </w:txbxContent>
                    </v:textbox>
                    <w10:wrap type="square" anchorx="page" anchory="page"/>
                  </v:shape>
                </w:pict>
              </mc:Fallback>
            </mc:AlternateContent>
          </w:r>
        </w:p>
        <w:p w14:paraId="5CFF11D5" w14:textId="40AD9231" w:rsidR="002D0106" w:rsidRDefault="002D0106">
          <w:pPr>
            <w:rPr>
              <w:rFonts w:asciiTheme="majorHAnsi" w:eastAsiaTheme="majorEastAsia" w:hAnsiTheme="majorHAnsi" w:cstheme="majorBidi"/>
              <w:color w:val="2F5496" w:themeColor="accent1" w:themeShade="BF"/>
              <w:sz w:val="32"/>
              <w:szCs w:val="32"/>
            </w:rPr>
          </w:pPr>
          <w:r>
            <w:br w:type="page"/>
          </w:r>
        </w:p>
      </w:sdtContent>
    </w:sdt>
    <w:sdt>
      <w:sdtPr>
        <w:rPr>
          <w:rFonts w:asciiTheme="minorHAnsi" w:eastAsiaTheme="minorEastAsia" w:hAnsiTheme="minorHAnsi" w:cstheme="minorBidi"/>
          <w:color w:val="auto"/>
          <w:sz w:val="22"/>
          <w:szCs w:val="22"/>
          <w:lang w:val="en-GB" w:eastAsia="zh-CN"/>
        </w:rPr>
        <w:id w:val="-1628619075"/>
        <w:docPartObj>
          <w:docPartGallery w:val="Table of Contents"/>
          <w:docPartUnique/>
        </w:docPartObj>
      </w:sdtPr>
      <w:sdtEndPr>
        <w:rPr>
          <w:b/>
          <w:bCs/>
          <w:noProof/>
        </w:rPr>
      </w:sdtEndPr>
      <w:sdtContent>
        <w:p w14:paraId="35B072CB" w14:textId="056359C1" w:rsidR="002D0106" w:rsidRDefault="002D0106">
          <w:pPr>
            <w:pStyle w:val="TOCHeading"/>
          </w:pPr>
          <w:r>
            <w:t>Contents</w:t>
          </w:r>
        </w:p>
        <w:p w14:paraId="633902F7" w14:textId="5A406F6C" w:rsidR="004B1902" w:rsidRDefault="002D0106">
          <w:pPr>
            <w:pStyle w:val="TOC1"/>
            <w:tabs>
              <w:tab w:val="right" w:leader="dot" w:pos="9016"/>
            </w:tabs>
            <w:rPr>
              <w:noProof/>
            </w:rPr>
          </w:pPr>
          <w:r>
            <w:fldChar w:fldCharType="begin"/>
          </w:r>
          <w:r>
            <w:instrText xml:space="preserve"> TOC \o "1-3" \h \z \u </w:instrText>
          </w:r>
          <w:r>
            <w:fldChar w:fldCharType="separate"/>
          </w:r>
          <w:hyperlink w:anchor="_Toc59126488" w:history="1">
            <w:r w:rsidR="004B1902" w:rsidRPr="00647A3F">
              <w:rPr>
                <w:rStyle w:val="Hyperlink"/>
                <w:noProof/>
              </w:rPr>
              <w:t>Introduction</w:t>
            </w:r>
            <w:r w:rsidR="004B1902">
              <w:rPr>
                <w:noProof/>
                <w:webHidden/>
              </w:rPr>
              <w:tab/>
            </w:r>
            <w:r w:rsidR="004B1902">
              <w:rPr>
                <w:noProof/>
                <w:webHidden/>
              </w:rPr>
              <w:fldChar w:fldCharType="begin"/>
            </w:r>
            <w:r w:rsidR="004B1902">
              <w:rPr>
                <w:noProof/>
                <w:webHidden/>
              </w:rPr>
              <w:instrText xml:space="preserve"> PAGEREF _Toc59126488 \h </w:instrText>
            </w:r>
            <w:r w:rsidR="004B1902">
              <w:rPr>
                <w:noProof/>
                <w:webHidden/>
              </w:rPr>
            </w:r>
            <w:r w:rsidR="004B1902">
              <w:rPr>
                <w:noProof/>
                <w:webHidden/>
              </w:rPr>
              <w:fldChar w:fldCharType="separate"/>
            </w:r>
            <w:r w:rsidR="004B1902">
              <w:rPr>
                <w:noProof/>
                <w:webHidden/>
              </w:rPr>
              <w:t>2</w:t>
            </w:r>
            <w:r w:rsidR="004B1902">
              <w:rPr>
                <w:noProof/>
                <w:webHidden/>
              </w:rPr>
              <w:fldChar w:fldCharType="end"/>
            </w:r>
          </w:hyperlink>
        </w:p>
        <w:p w14:paraId="1D339686" w14:textId="71A40FBE" w:rsidR="004B1902" w:rsidRDefault="004B1902">
          <w:pPr>
            <w:pStyle w:val="TOC1"/>
            <w:tabs>
              <w:tab w:val="right" w:leader="dot" w:pos="9016"/>
            </w:tabs>
            <w:rPr>
              <w:noProof/>
            </w:rPr>
          </w:pPr>
          <w:hyperlink w:anchor="_Toc59126489" w:history="1">
            <w:r w:rsidRPr="00647A3F">
              <w:rPr>
                <w:rStyle w:val="Hyperlink"/>
                <w:noProof/>
              </w:rPr>
              <w:t>Findings</w:t>
            </w:r>
            <w:r>
              <w:rPr>
                <w:noProof/>
                <w:webHidden/>
              </w:rPr>
              <w:tab/>
            </w:r>
            <w:r>
              <w:rPr>
                <w:noProof/>
                <w:webHidden/>
              </w:rPr>
              <w:fldChar w:fldCharType="begin"/>
            </w:r>
            <w:r>
              <w:rPr>
                <w:noProof/>
                <w:webHidden/>
              </w:rPr>
              <w:instrText xml:space="preserve"> PAGEREF _Toc59126489 \h </w:instrText>
            </w:r>
            <w:r>
              <w:rPr>
                <w:noProof/>
                <w:webHidden/>
              </w:rPr>
            </w:r>
            <w:r>
              <w:rPr>
                <w:noProof/>
                <w:webHidden/>
              </w:rPr>
              <w:fldChar w:fldCharType="separate"/>
            </w:r>
            <w:r>
              <w:rPr>
                <w:noProof/>
                <w:webHidden/>
              </w:rPr>
              <w:t>2</w:t>
            </w:r>
            <w:r>
              <w:rPr>
                <w:noProof/>
                <w:webHidden/>
              </w:rPr>
              <w:fldChar w:fldCharType="end"/>
            </w:r>
          </w:hyperlink>
        </w:p>
        <w:p w14:paraId="5F224F85" w14:textId="72E22936" w:rsidR="004B1902" w:rsidRDefault="004B1902">
          <w:pPr>
            <w:pStyle w:val="TOC2"/>
            <w:tabs>
              <w:tab w:val="right" w:leader="dot" w:pos="9016"/>
            </w:tabs>
            <w:rPr>
              <w:noProof/>
            </w:rPr>
          </w:pPr>
          <w:hyperlink w:anchor="_Toc59126490" w:history="1">
            <w:r w:rsidRPr="00647A3F">
              <w:rPr>
                <w:rStyle w:val="Hyperlink"/>
                <w:noProof/>
              </w:rPr>
              <w:t>Management Theory at Dyfed Powys Police</w:t>
            </w:r>
            <w:r>
              <w:rPr>
                <w:noProof/>
                <w:webHidden/>
              </w:rPr>
              <w:tab/>
            </w:r>
            <w:r>
              <w:rPr>
                <w:noProof/>
                <w:webHidden/>
              </w:rPr>
              <w:fldChar w:fldCharType="begin"/>
            </w:r>
            <w:r>
              <w:rPr>
                <w:noProof/>
                <w:webHidden/>
              </w:rPr>
              <w:instrText xml:space="preserve"> PAGEREF _Toc59126490 \h </w:instrText>
            </w:r>
            <w:r>
              <w:rPr>
                <w:noProof/>
                <w:webHidden/>
              </w:rPr>
            </w:r>
            <w:r>
              <w:rPr>
                <w:noProof/>
                <w:webHidden/>
              </w:rPr>
              <w:fldChar w:fldCharType="separate"/>
            </w:r>
            <w:r>
              <w:rPr>
                <w:noProof/>
                <w:webHidden/>
              </w:rPr>
              <w:t>2</w:t>
            </w:r>
            <w:r>
              <w:rPr>
                <w:noProof/>
                <w:webHidden/>
              </w:rPr>
              <w:fldChar w:fldCharType="end"/>
            </w:r>
          </w:hyperlink>
        </w:p>
        <w:p w14:paraId="42518E0A" w14:textId="3FB9F8C5" w:rsidR="004B1902" w:rsidRDefault="004B1902">
          <w:pPr>
            <w:pStyle w:val="TOC3"/>
            <w:tabs>
              <w:tab w:val="right" w:leader="dot" w:pos="9016"/>
            </w:tabs>
            <w:rPr>
              <w:noProof/>
            </w:rPr>
          </w:pPr>
          <w:hyperlink w:anchor="_Toc59126491" w:history="1">
            <w:r w:rsidRPr="00647A3F">
              <w:rPr>
                <w:rStyle w:val="Hyperlink"/>
                <w:noProof/>
              </w:rPr>
              <w:t>Classical Theory Identification</w:t>
            </w:r>
            <w:r>
              <w:rPr>
                <w:noProof/>
                <w:webHidden/>
              </w:rPr>
              <w:tab/>
            </w:r>
            <w:r>
              <w:rPr>
                <w:noProof/>
                <w:webHidden/>
              </w:rPr>
              <w:fldChar w:fldCharType="begin"/>
            </w:r>
            <w:r>
              <w:rPr>
                <w:noProof/>
                <w:webHidden/>
              </w:rPr>
              <w:instrText xml:space="preserve"> PAGEREF _Toc59126491 \h </w:instrText>
            </w:r>
            <w:r>
              <w:rPr>
                <w:noProof/>
                <w:webHidden/>
              </w:rPr>
            </w:r>
            <w:r>
              <w:rPr>
                <w:noProof/>
                <w:webHidden/>
              </w:rPr>
              <w:fldChar w:fldCharType="separate"/>
            </w:r>
            <w:r>
              <w:rPr>
                <w:noProof/>
                <w:webHidden/>
              </w:rPr>
              <w:t>2</w:t>
            </w:r>
            <w:r>
              <w:rPr>
                <w:noProof/>
                <w:webHidden/>
              </w:rPr>
              <w:fldChar w:fldCharType="end"/>
            </w:r>
          </w:hyperlink>
        </w:p>
        <w:p w14:paraId="4DC2DE9D" w14:textId="2792E7A7" w:rsidR="004B1902" w:rsidRDefault="004B1902">
          <w:pPr>
            <w:pStyle w:val="TOC3"/>
            <w:tabs>
              <w:tab w:val="right" w:leader="dot" w:pos="9016"/>
            </w:tabs>
            <w:rPr>
              <w:noProof/>
            </w:rPr>
          </w:pPr>
          <w:hyperlink w:anchor="_Toc59126492" w:history="1">
            <w:r w:rsidRPr="00647A3F">
              <w:rPr>
                <w:rStyle w:val="Hyperlink"/>
                <w:noProof/>
              </w:rPr>
              <w:t>Theory Critique</w:t>
            </w:r>
            <w:r>
              <w:rPr>
                <w:noProof/>
                <w:webHidden/>
              </w:rPr>
              <w:tab/>
            </w:r>
            <w:r>
              <w:rPr>
                <w:noProof/>
                <w:webHidden/>
              </w:rPr>
              <w:fldChar w:fldCharType="begin"/>
            </w:r>
            <w:r>
              <w:rPr>
                <w:noProof/>
                <w:webHidden/>
              </w:rPr>
              <w:instrText xml:space="preserve"> PAGEREF _Toc59126492 \h </w:instrText>
            </w:r>
            <w:r>
              <w:rPr>
                <w:noProof/>
                <w:webHidden/>
              </w:rPr>
            </w:r>
            <w:r>
              <w:rPr>
                <w:noProof/>
                <w:webHidden/>
              </w:rPr>
              <w:fldChar w:fldCharType="separate"/>
            </w:r>
            <w:r>
              <w:rPr>
                <w:noProof/>
                <w:webHidden/>
              </w:rPr>
              <w:t>2</w:t>
            </w:r>
            <w:r>
              <w:rPr>
                <w:noProof/>
                <w:webHidden/>
              </w:rPr>
              <w:fldChar w:fldCharType="end"/>
            </w:r>
          </w:hyperlink>
        </w:p>
        <w:p w14:paraId="47E303BA" w14:textId="34BCFEA8" w:rsidR="004B1902" w:rsidRDefault="004B1902">
          <w:pPr>
            <w:pStyle w:val="TOC3"/>
            <w:tabs>
              <w:tab w:val="right" w:leader="dot" w:pos="9016"/>
            </w:tabs>
            <w:rPr>
              <w:noProof/>
            </w:rPr>
          </w:pPr>
          <w:hyperlink w:anchor="_Toc59126493" w:history="1">
            <w:r w:rsidRPr="00647A3F">
              <w:rPr>
                <w:rStyle w:val="Hyperlink"/>
                <w:noProof/>
              </w:rPr>
              <w:t>Impact on Culture and Evaluation of Effectiveness</w:t>
            </w:r>
            <w:r>
              <w:rPr>
                <w:noProof/>
                <w:webHidden/>
              </w:rPr>
              <w:tab/>
            </w:r>
            <w:r>
              <w:rPr>
                <w:noProof/>
                <w:webHidden/>
              </w:rPr>
              <w:fldChar w:fldCharType="begin"/>
            </w:r>
            <w:r>
              <w:rPr>
                <w:noProof/>
                <w:webHidden/>
              </w:rPr>
              <w:instrText xml:space="preserve"> PAGEREF _Toc59126493 \h </w:instrText>
            </w:r>
            <w:r>
              <w:rPr>
                <w:noProof/>
                <w:webHidden/>
              </w:rPr>
            </w:r>
            <w:r>
              <w:rPr>
                <w:noProof/>
                <w:webHidden/>
              </w:rPr>
              <w:fldChar w:fldCharType="separate"/>
            </w:r>
            <w:r>
              <w:rPr>
                <w:noProof/>
                <w:webHidden/>
              </w:rPr>
              <w:t>3</w:t>
            </w:r>
            <w:r>
              <w:rPr>
                <w:noProof/>
                <w:webHidden/>
              </w:rPr>
              <w:fldChar w:fldCharType="end"/>
            </w:r>
          </w:hyperlink>
        </w:p>
        <w:p w14:paraId="6B12D67A" w14:textId="28723634" w:rsidR="004B1902" w:rsidRDefault="004B1902">
          <w:pPr>
            <w:pStyle w:val="TOC3"/>
            <w:tabs>
              <w:tab w:val="right" w:leader="dot" w:pos="9016"/>
            </w:tabs>
            <w:rPr>
              <w:noProof/>
            </w:rPr>
          </w:pPr>
          <w:hyperlink w:anchor="_Toc59126494" w:history="1">
            <w:r w:rsidRPr="00647A3F">
              <w:rPr>
                <w:rStyle w:val="Hyperlink"/>
                <w:noProof/>
              </w:rPr>
              <w:t>Modern Theory Identification</w:t>
            </w:r>
            <w:r>
              <w:rPr>
                <w:noProof/>
                <w:webHidden/>
              </w:rPr>
              <w:tab/>
            </w:r>
            <w:r>
              <w:rPr>
                <w:noProof/>
                <w:webHidden/>
              </w:rPr>
              <w:fldChar w:fldCharType="begin"/>
            </w:r>
            <w:r>
              <w:rPr>
                <w:noProof/>
                <w:webHidden/>
              </w:rPr>
              <w:instrText xml:space="preserve"> PAGEREF _Toc59126494 \h </w:instrText>
            </w:r>
            <w:r>
              <w:rPr>
                <w:noProof/>
                <w:webHidden/>
              </w:rPr>
            </w:r>
            <w:r>
              <w:rPr>
                <w:noProof/>
                <w:webHidden/>
              </w:rPr>
              <w:fldChar w:fldCharType="separate"/>
            </w:r>
            <w:r>
              <w:rPr>
                <w:noProof/>
                <w:webHidden/>
              </w:rPr>
              <w:t>4</w:t>
            </w:r>
            <w:r>
              <w:rPr>
                <w:noProof/>
                <w:webHidden/>
              </w:rPr>
              <w:fldChar w:fldCharType="end"/>
            </w:r>
          </w:hyperlink>
        </w:p>
        <w:p w14:paraId="4CBAF357" w14:textId="12087B88" w:rsidR="004B1902" w:rsidRDefault="004B1902">
          <w:pPr>
            <w:pStyle w:val="TOC2"/>
            <w:tabs>
              <w:tab w:val="right" w:leader="dot" w:pos="9016"/>
            </w:tabs>
            <w:rPr>
              <w:noProof/>
            </w:rPr>
          </w:pPr>
          <w:hyperlink w:anchor="_Toc59126495" w:history="1">
            <w:r w:rsidRPr="00647A3F">
              <w:rPr>
                <w:rStyle w:val="Hyperlink"/>
                <w:noProof/>
              </w:rPr>
              <w:t>Impact of Theory on Employees</w:t>
            </w:r>
            <w:r>
              <w:rPr>
                <w:noProof/>
                <w:webHidden/>
              </w:rPr>
              <w:tab/>
            </w:r>
            <w:r>
              <w:rPr>
                <w:noProof/>
                <w:webHidden/>
              </w:rPr>
              <w:fldChar w:fldCharType="begin"/>
            </w:r>
            <w:r>
              <w:rPr>
                <w:noProof/>
                <w:webHidden/>
              </w:rPr>
              <w:instrText xml:space="preserve"> PAGEREF _Toc59126495 \h </w:instrText>
            </w:r>
            <w:r>
              <w:rPr>
                <w:noProof/>
                <w:webHidden/>
              </w:rPr>
            </w:r>
            <w:r>
              <w:rPr>
                <w:noProof/>
                <w:webHidden/>
              </w:rPr>
              <w:fldChar w:fldCharType="separate"/>
            </w:r>
            <w:r>
              <w:rPr>
                <w:noProof/>
                <w:webHidden/>
              </w:rPr>
              <w:t>5</w:t>
            </w:r>
            <w:r>
              <w:rPr>
                <w:noProof/>
                <w:webHidden/>
              </w:rPr>
              <w:fldChar w:fldCharType="end"/>
            </w:r>
          </w:hyperlink>
        </w:p>
        <w:p w14:paraId="3B163589" w14:textId="40DBC3BD" w:rsidR="004B1902" w:rsidRDefault="004B1902">
          <w:pPr>
            <w:pStyle w:val="TOC3"/>
            <w:tabs>
              <w:tab w:val="right" w:leader="dot" w:pos="9016"/>
            </w:tabs>
            <w:rPr>
              <w:noProof/>
            </w:rPr>
          </w:pPr>
          <w:hyperlink w:anchor="_Toc59126496" w:history="1">
            <w:r w:rsidRPr="00647A3F">
              <w:rPr>
                <w:rStyle w:val="Hyperlink"/>
                <w:noProof/>
              </w:rPr>
              <w:t>Impact on Employees</w:t>
            </w:r>
            <w:r>
              <w:rPr>
                <w:noProof/>
                <w:webHidden/>
              </w:rPr>
              <w:tab/>
            </w:r>
            <w:r>
              <w:rPr>
                <w:noProof/>
                <w:webHidden/>
              </w:rPr>
              <w:fldChar w:fldCharType="begin"/>
            </w:r>
            <w:r>
              <w:rPr>
                <w:noProof/>
                <w:webHidden/>
              </w:rPr>
              <w:instrText xml:space="preserve"> PAGEREF _Toc59126496 \h </w:instrText>
            </w:r>
            <w:r>
              <w:rPr>
                <w:noProof/>
                <w:webHidden/>
              </w:rPr>
            </w:r>
            <w:r>
              <w:rPr>
                <w:noProof/>
                <w:webHidden/>
              </w:rPr>
              <w:fldChar w:fldCharType="separate"/>
            </w:r>
            <w:r>
              <w:rPr>
                <w:noProof/>
                <w:webHidden/>
              </w:rPr>
              <w:t>5</w:t>
            </w:r>
            <w:r>
              <w:rPr>
                <w:noProof/>
                <w:webHidden/>
              </w:rPr>
              <w:fldChar w:fldCharType="end"/>
            </w:r>
          </w:hyperlink>
        </w:p>
        <w:p w14:paraId="5E1095F2" w14:textId="7CAB99FE" w:rsidR="004B1902" w:rsidRDefault="004B1902">
          <w:pPr>
            <w:pStyle w:val="TOC3"/>
            <w:tabs>
              <w:tab w:val="right" w:leader="dot" w:pos="9016"/>
            </w:tabs>
            <w:rPr>
              <w:noProof/>
            </w:rPr>
          </w:pPr>
          <w:hyperlink w:anchor="_Toc59126497" w:history="1">
            <w:r w:rsidRPr="00647A3F">
              <w:rPr>
                <w:rStyle w:val="Hyperlink"/>
                <w:noProof/>
              </w:rPr>
              <w:t>Impact on Values and Recruitment</w:t>
            </w:r>
            <w:r>
              <w:rPr>
                <w:noProof/>
                <w:webHidden/>
              </w:rPr>
              <w:tab/>
            </w:r>
            <w:r>
              <w:rPr>
                <w:noProof/>
                <w:webHidden/>
              </w:rPr>
              <w:fldChar w:fldCharType="begin"/>
            </w:r>
            <w:r>
              <w:rPr>
                <w:noProof/>
                <w:webHidden/>
              </w:rPr>
              <w:instrText xml:space="preserve"> PAGEREF _Toc59126497 \h </w:instrText>
            </w:r>
            <w:r>
              <w:rPr>
                <w:noProof/>
                <w:webHidden/>
              </w:rPr>
            </w:r>
            <w:r>
              <w:rPr>
                <w:noProof/>
                <w:webHidden/>
              </w:rPr>
              <w:fldChar w:fldCharType="separate"/>
            </w:r>
            <w:r>
              <w:rPr>
                <w:noProof/>
                <w:webHidden/>
              </w:rPr>
              <w:t>5</w:t>
            </w:r>
            <w:r>
              <w:rPr>
                <w:noProof/>
                <w:webHidden/>
              </w:rPr>
              <w:fldChar w:fldCharType="end"/>
            </w:r>
          </w:hyperlink>
        </w:p>
        <w:p w14:paraId="3D554233" w14:textId="7ED6BC8E" w:rsidR="004B1902" w:rsidRDefault="004B1902">
          <w:pPr>
            <w:pStyle w:val="TOC2"/>
            <w:tabs>
              <w:tab w:val="right" w:leader="dot" w:pos="9016"/>
            </w:tabs>
            <w:rPr>
              <w:noProof/>
            </w:rPr>
          </w:pPr>
          <w:hyperlink w:anchor="_Toc59126498" w:history="1">
            <w:r w:rsidRPr="00647A3F">
              <w:rPr>
                <w:rStyle w:val="Hyperlink"/>
                <w:noProof/>
              </w:rPr>
              <w:t>Alignment and the Author’s Values</w:t>
            </w:r>
            <w:r>
              <w:rPr>
                <w:noProof/>
                <w:webHidden/>
              </w:rPr>
              <w:tab/>
            </w:r>
            <w:r>
              <w:rPr>
                <w:noProof/>
                <w:webHidden/>
              </w:rPr>
              <w:fldChar w:fldCharType="begin"/>
            </w:r>
            <w:r>
              <w:rPr>
                <w:noProof/>
                <w:webHidden/>
              </w:rPr>
              <w:instrText xml:space="preserve"> PAGEREF _Toc59126498 \h </w:instrText>
            </w:r>
            <w:r>
              <w:rPr>
                <w:noProof/>
                <w:webHidden/>
              </w:rPr>
            </w:r>
            <w:r>
              <w:rPr>
                <w:noProof/>
                <w:webHidden/>
              </w:rPr>
              <w:fldChar w:fldCharType="separate"/>
            </w:r>
            <w:r>
              <w:rPr>
                <w:noProof/>
                <w:webHidden/>
              </w:rPr>
              <w:t>5</w:t>
            </w:r>
            <w:r>
              <w:rPr>
                <w:noProof/>
                <w:webHidden/>
              </w:rPr>
              <w:fldChar w:fldCharType="end"/>
            </w:r>
          </w:hyperlink>
        </w:p>
        <w:p w14:paraId="0AD97DD7" w14:textId="53C2F351" w:rsidR="004B1902" w:rsidRDefault="004B1902">
          <w:pPr>
            <w:pStyle w:val="TOC1"/>
            <w:tabs>
              <w:tab w:val="right" w:leader="dot" w:pos="9016"/>
            </w:tabs>
            <w:rPr>
              <w:noProof/>
            </w:rPr>
          </w:pPr>
          <w:hyperlink w:anchor="_Toc59126499" w:history="1">
            <w:r w:rsidRPr="00647A3F">
              <w:rPr>
                <w:rStyle w:val="Hyperlink"/>
                <w:noProof/>
              </w:rPr>
              <w:t>Conclusion</w:t>
            </w:r>
            <w:r>
              <w:rPr>
                <w:noProof/>
                <w:webHidden/>
              </w:rPr>
              <w:tab/>
            </w:r>
            <w:r>
              <w:rPr>
                <w:noProof/>
                <w:webHidden/>
              </w:rPr>
              <w:fldChar w:fldCharType="begin"/>
            </w:r>
            <w:r>
              <w:rPr>
                <w:noProof/>
                <w:webHidden/>
              </w:rPr>
              <w:instrText xml:space="preserve"> PAGEREF _Toc59126499 \h </w:instrText>
            </w:r>
            <w:r>
              <w:rPr>
                <w:noProof/>
                <w:webHidden/>
              </w:rPr>
            </w:r>
            <w:r>
              <w:rPr>
                <w:noProof/>
                <w:webHidden/>
              </w:rPr>
              <w:fldChar w:fldCharType="separate"/>
            </w:r>
            <w:r>
              <w:rPr>
                <w:noProof/>
                <w:webHidden/>
              </w:rPr>
              <w:t>6</w:t>
            </w:r>
            <w:r>
              <w:rPr>
                <w:noProof/>
                <w:webHidden/>
              </w:rPr>
              <w:fldChar w:fldCharType="end"/>
            </w:r>
          </w:hyperlink>
        </w:p>
        <w:p w14:paraId="54BD5661" w14:textId="530EC795" w:rsidR="004B1902" w:rsidRDefault="004B1902">
          <w:pPr>
            <w:pStyle w:val="TOC1"/>
            <w:tabs>
              <w:tab w:val="right" w:leader="dot" w:pos="9016"/>
            </w:tabs>
            <w:rPr>
              <w:noProof/>
            </w:rPr>
          </w:pPr>
          <w:hyperlink w:anchor="_Toc59126500" w:history="1">
            <w:r w:rsidRPr="00647A3F">
              <w:rPr>
                <w:rStyle w:val="Hyperlink"/>
                <w:noProof/>
              </w:rPr>
              <w:t>References</w:t>
            </w:r>
            <w:r>
              <w:rPr>
                <w:noProof/>
                <w:webHidden/>
              </w:rPr>
              <w:tab/>
            </w:r>
            <w:r>
              <w:rPr>
                <w:noProof/>
                <w:webHidden/>
              </w:rPr>
              <w:fldChar w:fldCharType="begin"/>
            </w:r>
            <w:r>
              <w:rPr>
                <w:noProof/>
                <w:webHidden/>
              </w:rPr>
              <w:instrText xml:space="preserve"> PAGEREF _Toc59126500 \h </w:instrText>
            </w:r>
            <w:r>
              <w:rPr>
                <w:noProof/>
                <w:webHidden/>
              </w:rPr>
            </w:r>
            <w:r>
              <w:rPr>
                <w:noProof/>
                <w:webHidden/>
              </w:rPr>
              <w:fldChar w:fldCharType="separate"/>
            </w:r>
            <w:r>
              <w:rPr>
                <w:noProof/>
                <w:webHidden/>
              </w:rPr>
              <w:t>6</w:t>
            </w:r>
            <w:r>
              <w:rPr>
                <w:noProof/>
                <w:webHidden/>
              </w:rPr>
              <w:fldChar w:fldCharType="end"/>
            </w:r>
          </w:hyperlink>
        </w:p>
        <w:p w14:paraId="7EA7A6B2" w14:textId="009570DD" w:rsidR="004B1902" w:rsidRDefault="004B1902">
          <w:pPr>
            <w:pStyle w:val="TOC1"/>
            <w:tabs>
              <w:tab w:val="right" w:leader="dot" w:pos="9016"/>
            </w:tabs>
            <w:rPr>
              <w:noProof/>
            </w:rPr>
          </w:pPr>
          <w:hyperlink w:anchor="_Toc59126501" w:history="1">
            <w:r w:rsidRPr="00647A3F">
              <w:rPr>
                <w:rStyle w:val="Hyperlink"/>
                <w:noProof/>
              </w:rPr>
              <w:t>Acknowledgements</w:t>
            </w:r>
            <w:r>
              <w:rPr>
                <w:noProof/>
                <w:webHidden/>
              </w:rPr>
              <w:tab/>
            </w:r>
            <w:r>
              <w:rPr>
                <w:noProof/>
                <w:webHidden/>
              </w:rPr>
              <w:fldChar w:fldCharType="begin"/>
            </w:r>
            <w:r>
              <w:rPr>
                <w:noProof/>
                <w:webHidden/>
              </w:rPr>
              <w:instrText xml:space="preserve"> PAGEREF _Toc59126501 \h </w:instrText>
            </w:r>
            <w:r>
              <w:rPr>
                <w:noProof/>
                <w:webHidden/>
              </w:rPr>
            </w:r>
            <w:r>
              <w:rPr>
                <w:noProof/>
                <w:webHidden/>
              </w:rPr>
              <w:fldChar w:fldCharType="separate"/>
            </w:r>
            <w:r>
              <w:rPr>
                <w:noProof/>
                <w:webHidden/>
              </w:rPr>
              <w:t>8</w:t>
            </w:r>
            <w:r>
              <w:rPr>
                <w:noProof/>
                <w:webHidden/>
              </w:rPr>
              <w:fldChar w:fldCharType="end"/>
            </w:r>
          </w:hyperlink>
        </w:p>
        <w:p w14:paraId="4D30AD7D" w14:textId="00B2E43E" w:rsidR="002D0106" w:rsidRDefault="002D0106">
          <w:r>
            <w:rPr>
              <w:b/>
              <w:bCs/>
              <w:noProof/>
            </w:rPr>
            <w:fldChar w:fldCharType="end"/>
          </w:r>
        </w:p>
      </w:sdtContent>
    </w:sdt>
    <w:p w14:paraId="224B6150" w14:textId="0E8DFFDE" w:rsidR="002D0106" w:rsidRDefault="002D0106">
      <w:pPr>
        <w:rPr>
          <w:rFonts w:asciiTheme="majorHAnsi" w:eastAsiaTheme="majorEastAsia" w:hAnsiTheme="majorHAnsi" w:cstheme="majorBidi"/>
          <w:color w:val="2F5496" w:themeColor="accent1" w:themeShade="BF"/>
          <w:sz w:val="32"/>
          <w:szCs w:val="32"/>
        </w:rPr>
      </w:pPr>
      <w:r>
        <w:br w:type="page"/>
      </w:r>
    </w:p>
    <w:p w14:paraId="0476C385" w14:textId="46E6C64C" w:rsidR="00C8551E" w:rsidRDefault="00C8551E" w:rsidP="00C8551E">
      <w:pPr>
        <w:pStyle w:val="Heading1"/>
      </w:pPr>
      <w:bookmarkStart w:id="1" w:name="_Toc59126488"/>
      <w:r>
        <w:lastRenderedPageBreak/>
        <w:t>Introduction</w:t>
      </w:r>
      <w:bookmarkEnd w:id="0"/>
      <w:bookmarkEnd w:id="1"/>
    </w:p>
    <w:p w14:paraId="6DD45ECF" w14:textId="59CEE167" w:rsidR="006A1537" w:rsidRDefault="006A1537" w:rsidP="00933B0B">
      <w:r>
        <w:t>Over a century</w:t>
      </w:r>
      <w:r w:rsidR="009C67EC">
        <w:t xml:space="preserve"> of study</w:t>
      </w:r>
      <w:r w:rsidR="00711DFD">
        <w:t xml:space="preserve"> has</w:t>
      </w:r>
      <w:r w:rsidR="00A57DE9">
        <w:t xml:space="preserve"> presented the world with a</w:t>
      </w:r>
      <w:r w:rsidR="00FD62B9">
        <w:t xml:space="preserve"> multitude of theories on management, interwoven</w:t>
      </w:r>
      <w:r w:rsidR="00FD7AB2">
        <w:t>, criss-crossing an</w:t>
      </w:r>
      <w:r w:rsidR="00665040">
        <w:t>d</w:t>
      </w:r>
      <w:r w:rsidR="00C83AD5" w:rsidRPr="00C83AD5">
        <w:t xml:space="preserve"> </w:t>
      </w:r>
      <w:r w:rsidR="00C83AD5">
        <w:t xml:space="preserve">layered upon each other, </w:t>
      </w:r>
      <w:r w:rsidR="00FD7AB2">
        <w:t>with every additional</w:t>
      </w:r>
      <w:r w:rsidR="0034145C">
        <w:t xml:space="preserve"> theoretical</w:t>
      </w:r>
      <w:r w:rsidR="00FD7AB2">
        <w:t xml:space="preserve"> strand</w:t>
      </w:r>
      <w:r w:rsidR="00944000">
        <w:t xml:space="preserve"> </w:t>
      </w:r>
      <w:r w:rsidR="00115F9C">
        <w:t>adding to</w:t>
      </w:r>
      <w:r w:rsidR="00944000">
        <w:t xml:space="preserve"> a thick latticed</w:t>
      </w:r>
      <w:r w:rsidR="00EF0A03">
        <w:t xml:space="preserve"> plaid on which to build management structure.</w:t>
      </w:r>
      <w:r w:rsidR="00E924A5">
        <w:t xml:space="preserve"> </w:t>
      </w:r>
      <w:r w:rsidR="00D35108">
        <w:t>Newer organisations</w:t>
      </w:r>
      <w:r w:rsidR="001C4334">
        <w:t>, with the benefit of hindsight can</w:t>
      </w:r>
      <w:r w:rsidR="00E23AB8">
        <w:t xml:space="preserve"> pick </w:t>
      </w:r>
      <w:r w:rsidR="00B068AD">
        <w:t>the most appropriate theories to apply</w:t>
      </w:r>
      <w:r w:rsidR="00CE176B">
        <w:t>;</w:t>
      </w:r>
      <w:r w:rsidR="00B068AD">
        <w:t xml:space="preserve"> but not all</w:t>
      </w:r>
      <w:r w:rsidR="00A1239D">
        <w:t xml:space="preserve"> have</w:t>
      </w:r>
      <w:r w:rsidR="00B068AD">
        <w:t xml:space="preserve"> </w:t>
      </w:r>
      <w:r w:rsidR="007F18A0">
        <w:t xml:space="preserve">so </w:t>
      </w:r>
      <w:r w:rsidR="00B068AD">
        <w:t>chose</w:t>
      </w:r>
      <w:r w:rsidR="00A1239D">
        <w:t>n</w:t>
      </w:r>
      <w:r w:rsidR="00B068AD">
        <w:t>.</w:t>
      </w:r>
      <w:r w:rsidR="006F40D4" w:rsidRPr="006F40D4">
        <w:t xml:space="preserve"> </w:t>
      </w:r>
      <w:r w:rsidR="006F40D4">
        <w:t xml:space="preserve">Many large organisations (such as the crown, or various religions) pre-date </w:t>
      </w:r>
      <w:r w:rsidR="00CD2474">
        <w:t xml:space="preserve">most </w:t>
      </w:r>
      <w:r w:rsidR="006F40D4">
        <w:t>theories held aloft today by practitioners and academics as visionary examples of progress and have withstood many of the suggested changes. Other organisations have been built along classical theoretical lines and are only recently adapting to the more modern theories of management.</w:t>
      </w:r>
      <w:r w:rsidR="008E06AB">
        <w:t xml:space="preserve"> Large organisations, often steeped in cultural tradition</w:t>
      </w:r>
      <w:r w:rsidR="00624440">
        <w:t>,</w:t>
      </w:r>
      <w:r w:rsidR="008E06AB">
        <w:t xml:space="preserve"> can </w:t>
      </w:r>
      <w:r w:rsidR="00CE7F7F">
        <w:t>struggle to transition from one conceptual</w:t>
      </w:r>
      <w:r w:rsidR="000220EB">
        <w:t xml:space="preserve"> form to another. Dyfed Powys police could be one such example</w:t>
      </w:r>
      <w:r w:rsidR="00624440">
        <w:t>;</w:t>
      </w:r>
      <w:r w:rsidR="000220EB">
        <w:t xml:space="preserve"> and is the subject of this analysis.</w:t>
      </w:r>
    </w:p>
    <w:p w14:paraId="6DA1C1B6" w14:textId="392639D1" w:rsidR="00D634B4" w:rsidRPr="00933B0B" w:rsidRDefault="00D634B4" w:rsidP="00933B0B">
      <w:r>
        <w:t>The purpose of this paper is to analyse management theories relevant to Dyfed Powys police, and</w:t>
      </w:r>
      <w:r w:rsidR="00E26A1E">
        <w:t xml:space="preserve"> assess the impact on</w:t>
      </w:r>
      <w:r w:rsidR="00D071F0">
        <w:t xml:space="preserve"> their</w:t>
      </w:r>
      <w:r w:rsidR="00E26A1E">
        <w:t xml:space="preserve"> </w:t>
      </w:r>
      <w:r w:rsidR="00D071F0">
        <w:t>beliefs, attitudes</w:t>
      </w:r>
      <w:r w:rsidR="00624440">
        <w:t>,</w:t>
      </w:r>
      <w:r w:rsidR="00D071F0">
        <w:t xml:space="preserve"> and values.</w:t>
      </w:r>
      <w:r w:rsidR="00E17600">
        <w:t xml:space="preserve"> Influences on performance will be examined</w:t>
      </w:r>
      <w:r w:rsidR="001E4773">
        <w:t>.</w:t>
      </w:r>
      <w:r w:rsidR="00182675">
        <w:t xml:space="preserve"> The importance of </w:t>
      </w:r>
      <w:r w:rsidR="00707EB4">
        <w:t>alignment of values will be evaluated.</w:t>
      </w:r>
      <w:r w:rsidR="00F54D62">
        <w:t xml:space="preserve"> Several tools and models to aid criticality are employed.</w:t>
      </w:r>
    </w:p>
    <w:p w14:paraId="4D5816D2" w14:textId="3FD91579" w:rsidR="00C8551E" w:rsidRDefault="00C8551E" w:rsidP="00C8551E">
      <w:pPr>
        <w:pStyle w:val="Heading1"/>
      </w:pPr>
      <w:bookmarkStart w:id="2" w:name="_Toc57907715"/>
      <w:bookmarkStart w:id="3" w:name="_Toc59126489"/>
      <w:r>
        <w:t>Findings</w:t>
      </w:r>
      <w:bookmarkEnd w:id="2"/>
      <w:bookmarkEnd w:id="3"/>
    </w:p>
    <w:p w14:paraId="061993E2" w14:textId="48B0CBBF" w:rsidR="00C8551E" w:rsidRDefault="002D0106" w:rsidP="00C8551E">
      <w:pPr>
        <w:pStyle w:val="Heading2"/>
      </w:pPr>
      <w:bookmarkStart w:id="4" w:name="_Toc59126490"/>
      <w:r>
        <w:t>Management Theory at Dyfed Powys Police</w:t>
      </w:r>
      <w:bookmarkEnd w:id="4"/>
    </w:p>
    <w:p w14:paraId="41854A49" w14:textId="299A3857" w:rsidR="002D0106" w:rsidRDefault="002D0106" w:rsidP="002D0106">
      <w:pPr>
        <w:pStyle w:val="Heading3"/>
      </w:pPr>
      <w:bookmarkStart w:id="5" w:name="_Toc59126491"/>
      <w:r>
        <w:t>Classical Theory Identification</w:t>
      </w:r>
      <w:bookmarkEnd w:id="5"/>
    </w:p>
    <w:p w14:paraId="1C702352" w14:textId="4BAA8B30" w:rsidR="00933B0B" w:rsidRPr="00933B0B" w:rsidRDefault="00136B18" w:rsidP="00933B0B">
      <w:r>
        <w:t>When considering</w:t>
      </w:r>
      <w:r w:rsidR="009A1B5B">
        <w:t xml:space="preserve"> how management theories apply to Dyfed Powys Police, </w:t>
      </w:r>
      <w:r w:rsidR="00FB61F6">
        <w:t>one should ask what defines Dyfed Powys Police as an organisation.</w:t>
      </w:r>
      <w:r w:rsidR="00C04971">
        <w:t xml:space="preserve"> </w:t>
      </w:r>
      <w:r w:rsidR="00845ADA">
        <w:t xml:space="preserve">Unlike many large organisations, it is </w:t>
      </w:r>
      <w:r w:rsidR="00E44EA2">
        <w:t>a public sector organisation. Like many</w:t>
      </w:r>
      <w:r w:rsidR="00CC46E0">
        <w:t xml:space="preserve"> public and private sector organisations, it provides a public service</w:t>
      </w:r>
      <w:r w:rsidR="006E6448">
        <w:t>: law enforcement</w:t>
      </w:r>
      <w:r w:rsidR="00CC46E0">
        <w:t>.</w:t>
      </w:r>
      <w:r w:rsidR="00F30F89">
        <w:t xml:space="preserve"> It is a regional part of a far larger organisation, </w:t>
      </w:r>
      <w:r w:rsidR="00BC570D">
        <w:t>the UK Police Service.</w:t>
      </w:r>
      <w:r w:rsidR="007776FC">
        <w:t xml:space="preserve"> Its identity is moulded</w:t>
      </w:r>
      <w:r w:rsidR="001145EE">
        <w:t xml:space="preserve"> to a lesser extent by the geographical area it covers, and more </w:t>
      </w:r>
      <w:r w:rsidR="002B3C50">
        <w:t>by centralised government</w:t>
      </w:r>
      <w:r w:rsidR="009F392D">
        <w:t xml:space="preserve"> and</w:t>
      </w:r>
      <w:r w:rsidR="002B3C50">
        <w:t xml:space="preserve"> </w:t>
      </w:r>
      <w:r w:rsidR="00043E3E">
        <w:t>centralised leadership</w:t>
      </w:r>
      <w:r w:rsidR="009F392D">
        <w:t>.</w:t>
      </w:r>
      <w:r w:rsidR="00DD03DA">
        <w:t xml:space="preserve"> While many organisations have uniform</w:t>
      </w:r>
      <w:r w:rsidR="00290E67">
        <w:t xml:space="preserve"> costumes</w:t>
      </w:r>
      <w:r w:rsidR="006946DD">
        <w:t xml:space="preserve">, the police </w:t>
      </w:r>
      <w:r w:rsidR="007F02D1">
        <w:t>uniform is</w:t>
      </w:r>
      <w:r w:rsidR="006946DD">
        <w:t xml:space="preserve"> a nationally recognised denotation of civic responsibility.</w:t>
      </w:r>
      <w:r w:rsidR="00D10E0E">
        <w:t xml:space="preserve"> </w:t>
      </w:r>
      <w:r w:rsidR="00361BE3">
        <w:t xml:space="preserve">The police </w:t>
      </w:r>
      <w:r w:rsidR="001C1D37">
        <w:t>have</w:t>
      </w:r>
      <w:r w:rsidR="00361BE3">
        <w:t xml:space="preserve"> le</w:t>
      </w:r>
      <w:r w:rsidR="00F474F9">
        <w:t>gal authority.</w:t>
      </w:r>
      <w:r w:rsidR="009A1B5B">
        <w:t xml:space="preserve"> </w:t>
      </w:r>
      <w:r w:rsidR="00B57190">
        <w:t xml:space="preserve">These </w:t>
      </w:r>
      <w:r w:rsidR="00562CED">
        <w:t xml:space="preserve">foundations </w:t>
      </w:r>
      <w:r w:rsidR="00E878E8">
        <w:t xml:space="preserve">have </w:t>
      </w:r>
      <w:r w:rsidR="001E4BCF">
        <w:t>impacted the viability</w:t>
      </w:r>
      <w:r w:rsidR="00986623">
        <w:t xml:space="preserve"> and usage</w:t>
      </w:r>
      <w:r w:rsidR="001E4BCF">
        <w:t xml:space="preserve"> of</w:t>
      </w:r>
      <w:r w:rsidR="0023569B">
        <w:t xml:space="preserve"> </w:t>
      </w:r>
      <w:r w:rsidR="00F60E22">
        <w:t>availa</w:t>
      </w:r>
      <w:r w:rsidR="0023569B">
        <w:t>ble management theories</w:t>
      </w:r>
      <w:r w:rsidR="00986623">
        <w:t>.</w:t>
      </w:r>
      <w:r w:rsidR="00297FBE">
        <w:t xml:space="preserve"> The most relevant management theory</w:t>
      </w:r>
      <w:r w:rsidR="009A48D3">
        <w:t xml:space="preserve"> for Dyfed Powys Police</w:t>
      </w:r>
      <w:r w:rsidR="008776E6">
        <w:t xml:space="preserve"> is th</w:t>
      </w:r>
      <w:r w:rsidR="004A633F">
        <w:t>e</w:t>
      </w:r>
      <w:r w:rsidR="003C4C00">
        <w:t xml:space="preserve"> Bureaucratic theory</w:t>
      </w:r>
      <w:r w:rsidR="00DD4D6D">
        <w:t xml:space="preserve"> of</w:t>
      </w:r>
      <w:r w:rsidR="00562CED">
        <w:t xml:space="preserve"> </w:t>
      </w:r>
      <w:r w:rsidR="00142E29">
        <w:t>Max Weber</w:t>
      </w:r>
      <w:r w:rsidR="003C4C00">
        <w:t xml:space="preserve">, part of the classical organizational </w:t>
      </w:r>
      <w:r w:rsidR="00E83FFF">
        <w:t xml:space="preserve">theory </w:t>
      </w:r>
      <w:r w:rsidR="003C4C00">
        <w:t>schoo</w:t>
      </w:r>
      <w:r w:rsidR="00BD43B0">
        <w:t>l</w:t>
      </w:r>
      <w:r w:rsidR="00236C2E">
        <w:t xml:space="preserve"> (</w:t>
      </w:r>
      <w:proofErr w:type="spellStart"/>
      <w:r w:rsidR="00236C2E">
        <w:t>Olum</w:t>
      </w:r>
      <w:proofErr w:type="spellEnd"/>
      <w:r w:rsidR="00236C2E">
        <w:t>, 2004)</w:t>
      </w:r>
      <w:r w:rsidR="00142E29">
        <w:t>.</w:t>
      </w:r>
      <w:r w:rsidR="00282AA7">
        <w:t xml:space="preserve"> </w:t>
      </w:r>
      <w:r w:rsidR="00E92465">
        <w:t>Weber</w:t>
      </w:r>
      <w:r w:rsidR="00261AB2">
        <w:t xml:space="preserve"> was concerned with capitalist enterprise emulati</w:t>
      </w:r>
      <w:r w:rsidR="00823269">
        <w:t xml:space="preserve">ng </w:t>
      </w:r>
      <w:r w:rsidR="00323383">
        <w:t xml:space="preserve">the efficiency of </w:t>
      </w:r>
      <w:r w:rsidR="00F230A8">
        <w:t xml:space="preserve">what he saw as </w:t>
      </w:r>
      <w:r w:rsidR="00823269">
        <w:t xml:space="preserve">the very best </w:t>
      </w:r>
      <w:r w:rsidR="00EA556A">
        <w:t>organisational governance</w:t>
      </w:r>
      <w:r w:rsidR="00430572">
        <w:t xml:space="preserve">, the </w:t>
      </w:r>
      <w:r w:rsidR="00C36888">
        <w:t xml:space="preserve">historical </w:t>
      </w:r>
      <w:proofErr w:type="gramStart"/>
      <w:r w:rsidR="00C36888">
        <w:t>hi</w:t>
      </w:r>
      <w:r w:rsidR="008A0B06">
        <w:t>gh-point</w:t>
      </w:r>
      <w:proofErr w:type="gramEnd"/>
      <w:r w:rsidR="008A0B06">
        <w:t xml:space="preserve"> of the </w:t>
      </w:r>
      <w:r w:rsidR="00430572">
        <w:t>centralised</w:t>
      </w:r>
      <w:r w:rsidR="00E8593B">
        <w:t xml:space="preserve"> bureaucratic state</w:t>
      </w:r>
      <w:r w:rsidR="00EA5D79">
        <w:t xml:space="preserve"> (</w:t>
      </w:r>
      <w:proofErr w:type="spellStart"/>
      <w:r w:rsidR="00EA5D79">
        <w:t>Lutzker</w:t>
      </w:r>
      <w:proofErr w:type="spellEnd"/>
      <w:r w:rsidR="00EA5D79">
        <w:t>, 1982)</w:t>
      </w:r>
      <w:r w:rsidR="00E8593B">
        <w:t>.</w:t>
      </w:r>
      <w:r w:rsidR="001668C0">
        <w:t xml:space="preserve"> This makes the Police </w:t>
      </w:r>
      <w:r w:rsidR="008C6AE2">
        <w:t>Service a prime example</w:t>
      </w:r>
      <w:r w:rsidR="007152A5">
        <w:t xml:space="preserve"> for Weber’s theory.</w:t>
      </w:r>
      <w:r w:rsidR="00696EF2">
        <w:t xml:space="preserve"> Weber’s </w:t>
      </w:r>
      <w:r w:rsidR="00F55C88">
        <w:t>ideal is of an efficient, ordered, fair, dispassionate</w:t>
      </w:r>
      <w:r w:rsidR="006F2AD4">
        <w:t>,</w:t>
      </w:r>
      <w:r w:rsidR="00F55C88">
        <w:t xml:space="preserve"> and disinter</w:t>
      </w:r>
      <w:r w:rsidR="00161398">
        <w:t>ested bureaucracy.</w:t>
      </w:r>
    </w:p>
    <w:p w14:paraId="73C1B9DE" w14:textId="19995D95" w:rsidR="002D0106" w:rsidRDefault="002D0106" w:rsidP="002D0106">
      <w:pPr>
        <w:pStyle w:val="Heading3"/>
      </w:pPr>
      <w:bookmarkStart w:id="6" w:name="_Toc59126492"/>
      <w:r>
        <w:t>Theory Critique</w:t>
      </w:r>
      <w:bookmarkEnd w:id="6"/>
    </w:p>
    <w:p w14:paraId="54D4773C" w14:textId="1A4C0526" w:rsidR="00991F46" w:rsidRDefault="009543D7" w:rsidP="00933B0B">
      <w:r>
        <w:t>A</w:t>
      </w:r>
      <w:r w:rsidR="00206306">
        <w:t xml:space="preserve"> devout</w:t>
      </w:r>
      <w:r w:rsidR="00706378">
        <w:t xml:space="preserve"> believer</w:t>
      </w:r>
      <w:r w:rsidR="00206306">
        <w:t xml:space="preserve"> in</w:t>
      </w:r>
      <w:r w:rsidR="00585C03">
        <w:t xml:space="preserve"> the ethics of</w:t>
      </w:r>
      <w:r w:rsidR="00684975">
        <w:t xml:space="preserve"> early </w:t>
      </w:r>
      <w:r w:rsidR="00673B40">
        <w:t>20</w:t>
      </w:r>
      <w:r w:rsidR="00673B40" w:rsidRPr="00387D99">
        <w:rPr>
          <w:vertAlign w:val="superscript"/>
        </w:rPr>
        <w:t>th</w:t>
      </w:r>
      <w:r w:rsidR="00387D99">
        <w:t xml:space="preserve"> </w:t>
      </w:r>
      <w:r w:rsidR="00673B40">
        <w:t>century</w:t>
      </w:r>
      <w:r w:rsidR="00585C03">
        <w:t xml:space="preserve"> capitalism</w:t>
      </w:r>
      <w:r w:rsidR="0014141A">
        <w:t>, Weber</w:t>
      </w:r>
      <w:r w:rsidR="00585C03">
        <w:t xml:space="preserve"> (2001) </w:t>
      </w:r>
      <w:r w:rsidR="00B83FEB">
        <w:t>argued</w:t>
      </w:r>
      <w:r w:rsidR="001259A3">
        <w:t xml:space="preserve"> for</w:t>
      </w:r>
      <w:r w:rsidR="00706378">
        <w:t xml:space="preserve"> efficient, rational, </w:t>
      </w:r>
      <w:r w:rsidR="00A02E5E">
        <w:t>logical,</w:t>
      </w:r>
      <w:r w:rsidR="00706378">
        <w:t xml:space="preserve"> and authoritative organisations.</w:t>
      </w:r>
      <w:r w:rsidR="00B83FEB">
        <w:t xml:space="preserve"> </w:t>
      </w:r>
      <w:r w:rsidR="0050795E">
        <w:t>Unlike</w:t>
      </w:r>
      <w:r w:rsidR="009E0585">
        <w:t xml:space="preserve"> many proponents of capitalism, h</w:t>
      </w:r>
      <w:r w:rsidR="00C47B0A">
        <w:t>e eschewed nepotism and cronyism</w:t>
      </w:r>
      <w:r w:rsidR="00D12E48">
        <w:t xml:space="preserve">, asserting </w:t>
      </w:r>
      <w:r w:rsidR="00B83FEB">
        <w:t xml:space="preserve">that </w:t>
      </w:r>
      <w:r w:rsidR="002D1926">
        <w:t>Rational Legal authority</w:t>
      </w:r>
      <w:r w:rsidR="001C20C5">
        <w:t xml:space="preserve"> bested traditional</w:t>
      </w:r>
      <w:r w:rsidR="000045E7">
        <w:t xml:space="preserve"> (e.g. </w:t>
      </w:r>
      <w:r w:rsidR="009E43D8">
        <w:t>p</w:t>
      </w:r>
      <w:r w:rsidR="003A30FB">
        <w:t>atriarch</w:t>
      </w:r>
      <w:r w:rsidR="009E43D8">
        <w:t>al</w:t>
      </w:r>
      <w:r w:rsidR="003A30FB">
        <w:t>, or</w:t>
      </w:r>
      <w:r w:rsidR="00460329">
        <w:t xml:space="preserve"> tribal elder</w:t>
      </w:r>
      <w:r w:rsidR="003A30FB">
        <w:t>)</w:t>
      </w:r>
      <w:r w:rsidR="001C20C5">
        <w:t xml:space="preserve"> and charismatic</w:t>
      </w:r>
      <w:r w:rsidR="00E034D9">
        <w:t xml:space="preserve"> (e.g.</w:t>
      </w:r>
      <w:r w:rsidR="00682612">
        <w:t xml:space="preserve"> cultist)</w:t>
      </w:r>
      <w:r w:rsidR="001C20C5">
        <w:t xml:space="preserve"> forms of authority in organisations</w:t>
      </w:r>
      <w:r w:rsidR="00863F80">
        <w:t xml:space="preserve"> (</w:t>
      </w:r>
      <w:proofErr w:type="spellStart"/>
      <w:r w:rsidR="005732DA">
        <w:t>HealthKnowledge</w:t>
      </w:r>
      <w:proofErr w:type="spellEnd"/>
      <w:r w:rsidR="00863F80">
        <w:t>, 2020)</w:t>
      </w:r>
      <w:r w:rsidR="001C20C5">
        <w:t>.</w:t>
      </w:r>
      <w:r w:rsidR="00492EDF">
        <w:t xml:space="preserve"> </w:t>
      </w:r>
      <w:proofErr w:type="spellStart"/>
      <w:r w:rsidR="00B11721">
        <w:t>HealthKnowledge</w:t>
      </w:r>
      <w:r w:rsidR="00D82CA8">
        <w:t>’s</w:t>
      </w:r>
      <w:proofErr w:type="spellEnd"/>
      <w:r w:rsidR="00D82CA8">
        <w:t xml:space="preserve"> description of Weber’s idealised bureaucracy</w:t>
      </w:r>
      <w:r w:rsidR="005F64DD">
        <w:t xml:space="preserve"> as a hierarchical</w:t>
      </w:r>
      <w:r w:rsidR="0016420F">
        <w:t>,</w:t>
      </w:r>
      <w:r w:rsidR="003139D2">
        <w:t xml:space="preserve"> technocratic,</w:t>
      </w:r>
      <w:r w:rsidR="0016420F">
        <w:t xml:space="preserve"> rule</w:t>
      </w:r>
      <w:r w:rsidR="00262454">
        <w:t>-</w:t>
      </w:r>
      <w:r w:rsidR="0016420F">
        <w:t>based</w:t>
      </w:r>
      <w:r w:rsidR="00D82CA8">
        <w:t xml:space="preserve"> </w:t>
      </w:r>
      <w:r w:rsidR="00043CB3">
        <w:t xml:space="preserve">organisation of record-takers </w:t>
      </w:r>
      <w:r w:rsidR="00D82CA8">
        <w:t>is strikingly familiar</w:t>
      </w:r>
      <w:r w:rsidR="00B7260E">
        <w:t xml:space="preserve"> to</w:t>
      </w:r>
      <w:r w:rsidR="00340DA2">
        <w:t xml:space="preserve"> the</w:t>
      </w:r>
      <w:r w:rsidR="00043CB3">
        <w:t xml:space="preserve"> </w:t>
      </w:r>
      <w:r w:rsidR="006D174E">
        <w:t>impression given by the police</w:t>
      </w:r>
      <w:r w:rsidR="00C665BD">
        <w:t xml:space="preserve"> t</w:t>
      </w:r>
      <w:r w:rsidR="000028EA">
        <w:t>oday</w:t>
      </w:r>
      <w:r w:rsidR="006D174E">
        <w:t>.</w:t>
      </w:r>
      <w:r w:rsidR="003E708F">
        <w:t xml:space="preserve"> </w:t>
      </w:r>
      <w:r w:rsidR="00265FC3">
        <w:t>Peek</w:t>
      </w:r>
      <w:r w:rsidR="00641597">
        <w:t xml:space="preserve"> (2020)</w:t>
      </w:r>
      <w:r w:rsidR="00084B2B">
        <w:t xml:space="preserve"> paints</w:t>
      </w:r>
      <w:r w:rsidR="00F7129B" w:rsidRPr="00F7129B">
        <w:t xml:space="preserve"> </w:t>
      </w:r>
      <w:r w:rsidR="00F7129B">
        <w:t>Weber’s vision</w:t>
      </w:r>
      <w:r w:rsidR="00785B6B">
        <w:t xml:space="preserve"> as</w:t>
      </w:r>
      <w:r w:rsidR="00F7129B">
        <w:t xml:space="preserve"> a well-ordered hierarchical management structure, allowing for clarity in top-down communications, and definition between organisational strata.</w:t>
      </w:r>
    </w:p>
    <w:p w14:paraId="386BE5FD" w14:textId="171D29AC" w:rsidR="00717B46" w:rsidRDefault="00991F46" w:rsidP="00933B0B">
      <w:r>
        <w:t xml:space="preserve">Peek goes on to </w:t>
      </w:r>
      <w:r w:rsidR="00265FC3">
        <w:t xml:space="preserve">list </w:t>
      </w:r>
      <w:r w:rsidR="003949B4">
        <w:t>the theory’s i</w:t>
      </w:r>
      <w:r w:rsidR="00717B46">
        <w:t>dentifying characteristics as follows:</w:t>
      </w:r>
    </w:p>
    <w:p w14:paraId="740DC625" w14:textId="77777777" w:rsidR="0043299E" w:rsidRDefault="00570BFC" w:rsidP="000C6734">
      <w:pPr>
        <w:pStyle w:val="ListParagraph"/>
        <w:numPr>
          <w:ilvl w:val="0"/>
          <w:numId w:val="2"/>
        </w:numPr>
      </w:pPr>
      <w:r>
        <w:lastRenderedPageBreak/>
        <w:t>Distribution of labour according to specialism at task</w:t>
      </w:r>
      <w:r w:rsidR="0043299E">
        <w:t>.</w:t>
      </w:r>
    </w:p>
    <w:p w14:paraId="014E4223" w14:textId="07C2A011" w:rsidR="0043299E" w:rsidRDefault="0043299E" w:rsidP="000C6734">
      <w:pPr>
        <w:pStyle w:val="ListParagraph"/>
        <w:numPr>
          <w:ilvl w:val="0"/>
          <w:numId w:val="2"/>
        </w:numPr>
      </w:pPr>
      <w:r>
        <w:t>Hierarchy</w:t>
      </w:r>
      <w:r w:rsidR="00C33707">
        <w:t>.</w:t>
      </w:r>
    </w:p>
    <w:p w14:paraId="5C358D1D" w14:textId="401D51E5" w:rsidR="00C33707" w:rsidRDefault="00C33707" w:rsidP="000C6734">
      <w:pPr>
        <w:pStyle w:val="ListParagraph"/>
        <w:numPr>
          <w:ilvl w:val="0"/>
          <w:numId w:val="2"/>
        </w:numPr>
      </w:pPr>
      <w:r>
        <w:t>Formalised Recruitment Procedures.</w:t>
      </w:r>
    </w:p>
    <w:p w14:paraId="3FDB94BC" w14:textId="2262199B" w:rsidR="00254AB1" w:rsidRDefault="00254AB1" w:rsidP="000C6734">
      <w:pPr>
        <w:pStyle w:val="ListParagraph"/>
        <w:numPr>
          <w:ilvl w:val="0"/>
          <w:numId w:val="2"/>
        </w:numPr>
      </w:pPr>
      <w:r>
        <w:t>Uniformity and Clarity</w:t>
      </w:r>
      <w:r w:rsidR="006E24F9">
        <w:t>.</w:t>
      </w:r>
    </w:p>
    <w:p w14:paraId="13940067" w14:textId="6DF64784" w:rsidR="002C7E89" w:rsidRDefault="002C7E89" w:rsidP="000C6734">
      <w:pPr>
        <w:pStyle w:val="ListParagraph"/>
        <w:numPr>
          <w:ilvl w:val="0"/>
          <w:numId w:val="2"/>
        </w:numPr>
      </w:pPr>
      <w:r>
        <w:t>Formal impersonal environment</w:t>
      </w:r>
      <w:r w:rsidR="006E24F9">
        <w:t>.</w:t>
      </w:r>
    </w:p>
    <w:p w14:paraId="1C2285C9" w14:textId="1F32247B" w:rsidR="006E24F9" w:rsidRDefault="00D3143A" w:rsidP="000C6734">
      <w:pPr>
        <w:pStyle w:val="ListParagraph"/>
        <w:numPr>
          <w:ilvl w:val="0"/>
          <w:numId w:val="2"/>
        </w:numPr>
      </w:pPr>
      <w:r>
        <w:t xml:space="preserve">Promotion on </w:t>
      </w:r>
      <w:r w:rsidR="00BA586D">
        <w:t>Ability</w:t>
      </w:r>
      <w:r>
        <w:t>.</w:t>
      </w:r>
    </w:p>
    <w:p w14:paraId="66599090" w14:textId="167AEA31" w:rsidR="00857C3A" w:rsidRDefault="00F358EE" w:rsidP="00933B0B">
      <w:r>
        <w:t xml:space="preserve">Using </w:t>
      </w:r>
      <w:r w:rsidR="00007760">
        <w:t xml:space="preserve">Pearson’s RED model, from Research Gate (2018) </w:t>
      </w:r>
      <w:r>
        <w:t>as a tool for critical</w:t>
      </w:r>
      <w:r w:rsidR="008640DF">
        <w:t xml:space="preserve">ity, one can </w:t>
      </w:r>
      <w:r w:rsidR="00007760">
        <w:t xml:space="preserve">immediately recognise </w:t>
      </w:r>
      <w:r w:rsidR="00B70882">
        <w:t>Weber’s</w:t>
      </w:r>
      <w:r w:rsidR="00007760">
        <w:t xml:space="preserve"> assumption that</w:t>
      </w:r>
      <w:r w:rsidR="00B70882">
        <w:t xml:space="preserve"> the </w:t>
      </w:r>
      <w:r w:rsidR="00D80DB3">
        <w:t xml:space="preserve">positivity </w:t>
      </w:r>
      <w:r w:rsidR="00DB3577">
        <w:t>brought by engaged employees</w:t>
      </w:r>
      <w:r w:rsidR="001246CE">
        <w:t xml:space="preserve"> </w:t>
      </w:r>
      <w:r w:rsidR="002D389B">
        <w:t>is</w:t>
      </w:r>
      <w:r w:rsidR="001246CE">
        <w:t xml:space="preserve"> an unwanted distraction.</w:t>
      </w:r>
      <w:r w:rsidR="006B5D87">
        <w:t xml:space="preserve"> Weber’s </w:t>
      </w:r>
      <w:r w:rsidR="00937944">
        <w:t xml:space="preserve">philosophy betrays the assumption that </w:t>
      </w:r>
      <w:r w:rsidR="009A4935">
        <w:t xml:space="preserve">staff </w:t>
      </w:r>
      <w:r w:rsidR="00937944">
        <w:t>alignment of values</w:t>
      </w:r>
      <w:r w:rsidR="009A4935">
        <w:t xml:space="preserve"> with an organisation is irrelevant. Evaluation of available</w:t>
      </w:r>
      <w:r w:rsidR="00741120">
        <w:t xml:space="preserve"> data reveals this is hotly disputed. Furnham and </w:t>
      </w:r>
      <w:proofErr w:type="spellStart"/>
      <w:r w:rsidR="00741120">
        <w:t>Treglown</w:t>
      </w:r>
      <w:proofErr w:type="spellEnd"/>
      <w:r w:rsidR="00741120">
        <w:t xml:space="preserve"> (</w:t>
      </w:r>
      <w:r w:rsidR="00830EFD">
        <w:t>2018</w:t>
      </w:r>
      <w:r w:rsidR="008A6C84">
        <w:t>, p.212</w:t>
      </w:r>
      <w:r w:rsidR="00830EFD">
        <w:t>)</w:t>
      </w:r>
      <w:r w:rsidR="00234550">
        <w:t xml:space="preserve"> preach the nec</w:t>
      </w:r>
      <w:r w:rsidR="00FF007D">
        <w:t>essity of workplace social and emotional</w:t>
      </w:r>
      <w:r w:rsidR="00C65A10">
        <w:t xml:space="preserve"> bonds.</w:t>
      </w:r>
      <w:r w:rsidR="00CC7E04">
        <w:t xml:space="preserve"> </w:t>
      </w:r>
      <w:r w:rsidR="002B2D04">
        <w:t>While Weber da</w:t>
      </w:r>
      <w:r w:rsidR="00962E28">
        <w:t>n</w:t>
      </w:r>
      <w:r w:rsidR="002B2D04">
        <w:t>gles the</w:t>
      </w:r>
      <w:r w:rsidR="00962E28">
        <w:t xml:space="preserve"> motivation of </w:t>
      </w:r>
      <w:r w:rsidR="00C7313F">
        <w:t xml:space="preserve">promotion for the best staff, </w:t>
      </w:r>
      <w:r w:rsidR="00CC7E04">
        <w:t>Armstrong (2016) argues that Weber’s is a</w:t>
      </w:r>
      <w:r w:rsidR="00B75002">
        <w:t>n all-too-</w:t>
      </w:r>
      <w:r w:rsidR="00FD6281">
        <w:t>common</w:t>
      </w:r>
      <w:r w:rsidR="00074883">
        <w:t xml:space="preserve"> error</w:t>
      </w:r>
      <w:r w:rsidR="00B75002">
        <w:t>. As he puts it</w:t>
      </w:r>
      <w:r w:rsidR="001C21AE">
        <w:t>:</w:t>
      </w:r>
      <w:r w:rsidR="00C7313F">
        <w:t xml:space="preserve"> </w:t>
      </w:r>
      <w:r w:rsidR="001C21AE">
        <w:t>“</w:t>
      </w:r>
      <w:r w:rsidR="00FB3E15">
        <w:t>Unfortunately,</w:t>
      </w:r>
      <w:r w:rsidR="00D212B6">
        <w:t xml:space="preserve"> approaches to motivation are too often</w:t>
      </w:r>
      <w:r w:rsidR="00C7313F">
        <w:t xml:space="preserve"> underpinned by</w:t>
      </w:r>
      <w:r w:rsidR="0051263F">
        <w:t xml:space="preserve"> simplistic assumptions about how it works</w:t>
      </w:r>
      <w:r w:rsidR="001600C5">
        <w:t>” (Armstrong, 2016, p.</w:t>
      </w:r>
      <w:r w:rsidR="0082149D">
        <w:t>21).</w:t>
      </w:r>
      <w:r w:rsidR="00981EA9" w:rsidRPr="00981EA9">
        <w:t xml:space="preserve"> </w:t>
      </w:r>
      <w:proofErr w:type="spellStart"/>
      <w:r w:rsidR="00981EA9">
        <w:t>Olum</w:t>
      </w:r>
      <w:proofErr w:type="spellEnd"/>
      <w:r w:rsidR="00981EA9">
        <w:t xml:space="preserve"> (2004) suggests that Weber saw limitations to his own theory, exhibiting caution over the logical conclusion of loveless depersonalised structures. Peek (2020), regards Weber’s philosophy as far from best practise with regards to leadership.</w:t>
      </w:r>
      <w:r w:rsidR="00115E70">
        <w:t xml:space="preserve"> </w:t>
      </w:r>
      <w:r w:rsidR="000320A2">
        <w:t>Employing firm rules and strict</w:t>
      </w:r>
      <w:r w:rsidR="008100BE">
        <w:t>ly distribut</w:t>
      </w:r>
      <w:r w:rsidR="00B9309C">
        <w:t>ing</w:t>
      </w:r>
      <w:r w:rsidR="008100BE">
        <w:t xml:space="preserve"> power</w:t>
      </w:r>
      <w:r w:rsidR="006D5DB1">
        <w:t xml:space="preserve"> does</w:t>
      </w:r>
      <w:r w:rsidR="001C198F">
        <w:t xml:space="preserve"> reduce risk</w:t>
      </w:r>
      <w:r w:rsidR="008104E7">
        <w:t xml:space="preserve">s, </w:t>
      </w:r>
      <w:r w:rsidR="00301E76">
        <w:t>Peek assert</w:t>
      </w:r>
      <w:r w:rsidR="008104E7">
        <w:t>s, but</w:t>
      </w:r>
      <w:r w:rsidR="00352396">
        <w:t xml:space="preserve"> </w:t>
      </w:r>
      <w:r w:rsidR="00301E76">
        <w:t xml:space="preserve">also </w:t>
      </w:r>
      <w:r w:rsidR="00352396">
        <w:t>work</w:t>
      </w:r>
      <w:r w:rsidR="00301E76">
        <w:t>s</w:t>
      </w:r>
      <w:r w:rsidR="00352396">
        <w:t xml:space="preserve"> against flexibility and innovation</w:t>
      </w:r>
      <w:r w:rsidR="00B9309C">
        <w:t>.</w:t>
      </w:r>
      <w:r w:rsidR="00BD531B">
        <w:t xml:space="preserve"> </w:t>
      </w:r>
      <w:r w:rsidR="0083223C">
        <w:t xml:space="preserve">Peek lays blame </w:t>
      </w:r>
      <w:r w:rsidR="00F3145D">
        <w:t xml:space="preserve">at the feet of Weber </w:t>
      </w:r>
      <w:r w:rsidR="0083223C">
        <w:t xml:space="preserve">for dissuasion </w:t>
      </w:r>
      <w:r w:rsidR="00A93759">
        <w:t>from</w:t>
      </w:r>
      <w:r w:rsidR="0083223C">
        <w:t xml:space="preserve"> teamwork and creativity</w:t>
      </w:r>
      <w:r w:rsidR="00F3145D">
        <w:t>.</w:t>
      </w:r>
    </w:p>
    <w:p w14:paraId="5F6A0A4B" w14:textId="4788A152" w:rsidR="00CA44A3" w:rsidRPr="00933B0B" w:rsidRDefault="00ED4F80" w:rsidP="00933B0B">
      <w:r>
        <w:t xml:space="preserve">The conclusion one draws from the analysis of Weber’s theory is </w:t>
      </w:r>
      <w:r w:rsidR="008B36ED">
        <w:t>that there is merit in some ideas</w:t>
      </w:r>
      <w:r w:rsidR="00E70596">
        <w:t xml:space="preserve"> proposed by Weber</w:t>
      </w:r>
      <w:r w:rsidR="00315F18">
        <w:t>, but simultaneously has severe limitations in</w:t>
      </w:r>
      <w:r w:rsidR="0074586B">
        <w:t xml:space="preserve"> practicality,</w:t>
      </w:r>
      <w:r w:rsidR="00315F18">
        <w:t xml:space="preserve"> motivation</w:t>
      </w:r>
      <w:r w:rsidR="0074586B">
        <w:t>,</w:t>
      </w:r>
      <w:r w:rsidR="00315F18">
        <w:t xml:space="preserve"> and </w:t>
      </w:r>
      <w:r w:rsidR="00A84C8F">
        <w:t>engagement</w:t>
      </w:r>
      <w:r w:rsidR="0074586B">
        <w:t>.</w:t>
      </w:r>
      <w:r w:rsidR="007E51B7">
        <w:t xml:space="preserve"> </w:t>
      </w:r>
      <w:r w:rsidR="00DB3369">
        <w:t>It can act to discourage creativity and innovation. It</w:t>
      </w:r>
      <w:r w:rsidR="00F16908">
        <w:t xml:space="preserve"> often</w:t>
      </w:r>
      <w:r w:rsidR="00DB3369">
        <w:t xml:space="preserve"> succeeds in </w:t>
      </w:r>
      <w:r w:rsidR="00F16908">
        <w:t>reining in the worst impulses of its staff.</w:t>
      </w:r>
    </w:p>
    <w:p w14:paraId="11A85C1A" w14:textId="58127E5F" w:rsidR="00933B0B" w:rsidRDefault="00933B0B" w:rsidP="002D0106">
      <w:pPr>
        <w:pStyle w:val="Heading3"/>
      </w:pPr>
      <w:bookmarkStart w:id="7" w:name="_Toc59126493"/>
      <w:r>
        <w:t xml:space="preserve">Impact on Culture </w:t>
      </w:r>
      <w:r w:rsidR="00607581">
        <w:t>and</w:t>
      </w:r>
      <w:r>
        <w:t xml:space="preserve"> </w:t>
      </w:r>
      <w:r w:rsidR="006763C6">
        <w:t>Evaluation of Effectiveness</w:t>
      </w:r>
      <w:bookmarkEnd w:id="7"/>
    </w:p>
    <w:p w14:paraId="7BDA63B8" w14:textId="1914D8CB" w:rsidR="00677DCD" w:rsidRDefault="00677DCD" w:rsidP="00933B0B">
      <w:r>
        <w:t xml:space="preserve">Dyfed Powys Police have nine </w:t>
      </w:r>
      <w:r w:rsidR="00640804">
        <w:t>purport</w:t>
      </w:r>
      <w:r>
        <w:t>ed values</w:t>
      </w:r>
      <w:r w:rsidR="00BE65F3">
        <w:t xml:space="preserve">: </w:t>
      </w:r>
      <w:r w:rsidR="00B63458">
        <w:t>accountability, fairness, selflessness, openness, leadership, respect, integrity, objectivity, and honesty</w:t>
      </w:r>
      <w:r w:rsidR="005C44DB">
        <w:t xml:space="preserve"> (Dyfed Powys Police, 2020)</w:t>
      </w:r>
      <w:r w:rsidR="00BE65F3">
        <w:t>.</w:t>
      </w:r>
      <w:r w:rsidR="003F45CE">
        <w:t xml:space="preserve"> Many people </w:t>
      </w:r>
      <w:r w:rsidR="00A14257">
        <w:t xml:space="preserve">might </w:t>
      </w:r>
      <w:r w:rsidR="003F45CE">
        <w:t>accept th</w:t>
      </w:r>
      <w:r w:rsidR="006D56DE">
        <w:t>is without question.</w:t>
      </w:r>
      <w:r w:rsidR="00AE5C01">
        <w:t xml:space="preserve"> </w:t>
      </w:r>
      <w:r w:rsidR="00C94E17">
        <w:t>But</w:t>
      </w:r>
      <w:r w:rsidR="00140416">
        <w:t xml:space="preserve"> are these </w:t>
      </w:r>
      <w:r w:rsidR="008C16BD">
        <w:t xml:space="preserve">professed </w:t>
      </w:r>
      <w:r w:rsidR="00140416">
        <w:t xml:space="preserve">values </w:t>
      </w:r>
      <w:r w:rsidR="008C16BD">
        <w:t>due to</w:t>
      </w:r>
      <w:r w:rsidR="00523738">
        <w:t xml:space="preserve">, or </w:t>
      </w:r>
      <w:proofErr w:type="gramStart"/>
      <w:r w:rsidR="00523738">
        <w:t>in spite of</w:t>
      </w:r>
      <w:proofErr w:type="gramEnd"/>
      <w:r w:rsidR="007F0585">
        <w:t xml:space="preserve"> Weber’s theory?</w:t>
      </w:r>
      <w:r w:rsidR="00AA17FC">
        <w:t xml:space="preserve"> Weber himself</w:t>
      </w:r>
      <w:r w:rsidR="005946C2">
        <w:t xml:space="preserve"> was a </w:t>
      </w:r>
      <w:r w:rsidR="00F252FC">
        <w:t xml:space="preserve">cheerleader for </w:t>
      </w:r>
      <w:r w:rsidR="00244F57">
        <w:t>fairness but</w:t>
      </w:r>
      <w:r w:rsidR="00C94E17">
        <w:t xml:space="preserve"> </w:t>
      </w:r>
      <w:r w:rsidR="007A4723">
        <w:t xml:space="preserve">sought to separate personal values from </w:t>
      </w:r>
      <w:r w:rsidR="00244F57">
        <w:t xml:space="preserve">professions. </w:t>
      </w:r>
      <w:r w:rsidR="007F0585">
        <w:t>H</w:t>
      </w:r>
      <w:r w:rsidR="00C94E17">
        <w:t>as Weber’s theory</w:t>
      </w:r>
      <w:r w:rsidR="00623622">
        <w:t xml:space="preserve"> impacted the police culture in </w:t>
      </w:r>
      <w:r w:rsidR="008E7BEE">
        <w:t xml:space="preserve">a different, </w:t>
      </w:r>
      <w:r w:rsidR="007317FE">
        <w:t>nuanced</w:t>
      </w:r>
      <w:r w:rsidR="008E7BEE">
        <w:t xml:space="preserve"> way?</w:t>
      </w:r>
      <w:r w:rsidR="00CB598B">
        <w:t xml:space="preserve"> Are their values what they say they are?</w:t>
      </w:r>
      <w:r w:rsidR="008E7BEE">
        <w:t xml:space="preserve"> </w:t>
      </w:r>
      <w:r w:rsidR="00AE5C01">
        <w:t xml:space="preserve">A </w:t>
      </w:r>
      <w:r w:rsidR="00D7057F">
        <w:t xml:space="preserve">more </w:t>
      </w:r>
      <w:r w:rsidR="00AE5C01">
        <w:t>critical examination</w:t>
      </w:r>
      <w:r w:rsidR="006A5A9A">
        <w:t xml:space="preserve"> of th</w:t>
      </w:r>
      <w:r w:rsidR="0059127A">
        <w:t>eir</w:t>
      </w:r>
      <w:r w:rsidR="006A5A9A">
        <w:t xml:space="preserve"> claim</w:t>
      </w:r>
      <w:r w:rsidR="00034197">
        <w:t xml:space="preserve"> is availed by use of Toulmin’s model (</w:t>
      </w:r>
      <w:r w:rsidR="009C2E58">
        <w:t>2003)</w:t>
      </w:r>
      <w:r w:rsidR="00C92510">
        <w:t>.</w:t>
      </w:r>
      <w:r w:rsidR="006C3863">
        <w:t xml:space="preserve"> </w:t>
      </w:r>
      <w:r w:rsidR="00FE580E">
        <w:t>Internal</w:t>
      </w:r>
      <w:r w:rsidR="00167AA4">
        <w:t xml:space="preserve"> </w:t>
      </w:r>
      <w:r w:rsidR="001E6D87">
        <w:t xml:space="preserve">information </w:t>
      </w:r>
      <w:r w:rsidR="00BC262E">
        <w:t>packs</w:t>
      </w:r>
      <w:r w:rsidR="00D02738">
        <w:t xml:space="preserve"> f</w:t>
      </w:r>
      <w:r w:rsidR="001E6D87">
        <w:t>ro</w:t>
      </w:r>
      <w:r w:rsidR="00D02738">
        <w:t>m Police Jobs Wales (2017)</w:t>
      </w:r>
      <w:r w:rsidR="00BC262E">
        <w:t xml:space="preserve"> provide the grounds for this claim.</w:t>
      </w:r>
      <w:r w:rsidR="003A71E9">
        <w:t xml:space="preserve"> They detail attempts to engrain such values</w:t>
      </w:r>
      <w:r w:rsidR="00977F4A">
        <w:t>.</w:t>
      </w:r>
      <w:r w:rsidR="00BC262E">
        <w:t xml:space="preserve"> </w:t>
      </w:r>
      <w:r w:rsidR="00874A72">
        <w:t>These values are vaunted</w:t>
      </w:r>
      <w:r w:rsidR="00042835">
        <w:t xml:space="preserve"> (</w:t>
      </w:r>
      <w:r w:rsidR="00D2739E">
        <w:t>and</w:t>
      </w:r>
      <w:r w:rsidR="00042835">
        <w:t xml:space="preserve"> </w:t>
      </w:r>
      <w:r w:rsidR="001D6EB5">
        <w:t>warrant</w:t>
      </w:r>
      <w:r w:rsidR="004737F4">
        <w:t>ed, as Toulmin would have it)</w:t>
      </w:r>
      <w:r w:rsidR="00874A72">
        <w:t xml:space="preserve"> in the plan of the </w:t>
      </w:r>
      <w:r w:rsidR="00F6720E">
        <w:t xml:space="preserve">Dyfed Powys </w:t>
      </w:r>
      <w:r w:rsidR="00874A72">
        <w:t>Police and Crime Commissioner</w:t>
      </w:r>
      <w:r w:rsidR="000564E5">
        <w:t xml:space="preserve"> (</w:t>
      </w:r>
      <w:r w:rsidR="0023734D">
        <w:t>2017</w:t>
      </w:r>
      <w:r w:rsidR="000564E5">
        <w:t>)</w:t>
      </w:r>
      <w:r w:rsidR="0023734D">
        <w:t>.</w:t>
      </w:r>
      <w:r w:rsidR="00780995">
        <w:t xml:space="preserve"> These examples are more specific than many, but thematically </w:t>
      </w:r>
      <w:r w:rsidR="00B96B67">
        <w:t>akin</w:t>
      </w:r>
      <w:r w:rsidR="00780995">
        <w:t xml:space="preserve"> to other police forces. Neighbouring force, South Wales Police have</w:t>
      </w:r>
      <w:r w:rsidR="000F2E68">
        <w:t xml:space="preserve"> just three stated values, pride, professionalism, and positivity (South Wales Police, 2020)</w:t>
      </w:r>
      <w:r w:rsidR="0012384A">
        <w:t>.</w:t>
      </w:r>
      <w:r w:rsidR="00D66010">
        <w:t xml:space="preserve"> </w:t>
      </w:r>
      <w:r w:rsidR="00A274AE">
        <w:t>The real</w:t>
      </w:r>
      <w:r w:rsidR="00DE05C6">
        <w:t>i</w:t>
      </w:r>
      <w:r w:rsidR="00A274AE">
        <w:t>ty is that all the</w:t>
      </w:r>
      <w:r w:rsidR="00977F4A">
        <w:t xml:space="preserve"> </w:t>
      </w:r>
      <w:r w:rsidR="00BC605D">
        <w:t>UK</w:t>
      </w:r>
      <w:r w:rsidR="00A274AE">
        <w:t xml:space="preserve"> police forces</w:t>
      </w:r>
      <w:r w:rsidR="003762AA">
        <w:t xml:space="preserve"> have their hierarchical reins held in London, the seat of central government.</w:t>
      </w:r>
      <w:r w:rsidR="00B96B67">
        <w:t xml:space="preserve"> </w:t>
      </w:r>
      <w:r w:rsidR="00164E9E">
        <w:t>Democratically accountable local oversight is provided by the PCC</w:t>
      </w:r>
      <w:r w:rsidR="00266E1D">
        <w:t>, but they cannot steer the local force in a direction co</w:t>
      </w:r>
      <w:r w:rsidR="00BC605D">
        <w:t>unter to the wishes of the state.</w:t>
      </w:r>
      <w:r w:rsidR="00A96B2E">
        <w:t xml:space="preserve"> PCCs are usually career politicians</w:t>
      </w:r>
      <w:r w:rsidR="00882113">
        <w:t>, often negatively reinforced</w:t>
      </w:r>
      <w:r w:rsidR="004B3A8B">
        <w:t xml:space="preserve"> to be deferential to the police.</w:t>
      </w:r>
      <w:r w:rsidR="002C3B7A">
        <w:t xml:space="preserve"> </w:t>
      </w:r>
      <w:r w:rsidR="009E0631">
        <w:t xml:space="preserve">Those </w:t>
      </w:r>
      <w:r w:rsidR="009E2A27">
        <w:t xml:space="preserve">that run for the office may have vested interests in the status quo. </w:t>
      </w:r>
      <w:r w:rsidR="002C3B7A">
        <w:t>There is eviden</w:t>
      </w:r>
      <w:r w:rsidR="0087016E">
        <w:t>tial support</w:t>
      </w:r>
      <w:r w:rsidR="00B360B2">
        <w:t>,</w:t>
      </w:r>
      <w:r w:rsidR="0087016E">
        <w:t xml:space="preserve"> </w:t>
      </w:r>
      <w:r w:rsidR="00DA0748">
        <w:t>‘</w:t>
      </w:r>
      <w:r w:rsidR="0087016E">
        <w:t>backing</w:t>
      </w:r>
      <w:r w:rsidR="00DA0748">
        <w:t>’,</w:t>
      </w:r>
      <w:r w:rsidR="005735E9">
        <w:t xml:space="preserve"> from the Police Federation (20</w:t>
      </w:r>
      <w:r w:rsidR="008129D1">
        <w:t>20</w:t>
      </w:r>
      <w:r w:rsidR="005735E9">
        <w:t>),</w:t>
      </w:r>
      <w:r w:rsidR="004953B0">
        <w:t xml:space="preserve"> which hails the selflessness of Dyfed Powys officers, but use of Blakeslee’s (2004) CRAAP test</w:t>
      </w:r>
      <w:r w:rsidR="00473BBB">
        <w:t xml:space="preserve"> cautions against reliance on</w:t>
      </w:r>
      <w:r w:rsidR="00BB2602">
        <w:t xml:space="preserve"> such biased sources </w:t>
      </w:r>
      <w:r w:rsidR="00EC6E75">
        <w:t>with a self-serving purpose.</w:t>
      </w:r>
      <w:r w:rsidR="00A15929">
        <w:t xml:space="preserve"> Wales Online (</w:t>
      </w:r>
      <w:r w:rsidR="007B0DE6">
        <w:t xml:space="preserve">Hayward, </w:t>
      </w:r>
      <w:r w:rsidR="00DF22FE">
        <w:t>2020</w:t>
      </w:r>
      <w:r w:rsidR="007848D6">
        <w:t xml:space="preserve">) </w:t>
      </w:r>
      <w:r w:rsidR="007039D2">
        <w:t>and the BBC (2020</w:t>
      </w:r>
      <w:r w:rsidR="00934BCC">
        <w:t>a</w:t>
      </w:r>
      <w:r w:rsidR="007039D2">
        <w:t xml:space="preserve">) </w:t>
      </w:r>
      <w:r w:rsidR="007848D6">
        <w:t xml:space="preserve">provide a rebuttal to </w:t>
      </w:r>
      <w:r w:rsidR="004C5EE3">
        <w:t>Dyfed Powys Police’s eff</w:t>
      </w:r>
      <w:r w:rsidR="00D334BF">
        <w:t>ectiveness in implementing</w:t>
      </w:r>
      <w:r w:rsidR="00B76438">
        <w:t xml:space="preserve"> Weber’s</w:t>
      </w:r>
      <w:r w:rsidR="000564B8">
        <w:t xml:space="preserve"> aspirations of</w:t>
      </w:r>
      <w:r w:rsidR="00D334BF">
        <w:t xml:space="preserve"> fairness</w:t>
      </w:r>
      <w:r w:rsidR="00D1671E">
        <w:t>.</w:t>
      </w:r>
      <w:r w:rsidR="00CE7893">
        <w:t xml:space="preserve"> </w:t>
      </w:r>
      <w:r w:rsidR="00084B44">
        <w:t>They</w:t>
      </w:r>
      <w:r w:rsidR="00E10FAD">
        <w:t xml:space="preserve"> reveal</w:t>
      </w:r>
      <w:r w:rsidR="0045346E">
        <w:t xml:space="preserve"> under-representation of females and </w:t>
      </w:r>
      <w:r w:rsidR="00F952DA">
        <w:t>ethnic minorities across all four Welsh police forces.</w:t>
      </w:r>
      <w:r w:rsidR="00D1671E">
        <w:t xml:space="preserve"> </w:t>
      </w:r>
      <w:bookmarkStart w:id="8" w:name="_Hlk58534989"/>
      <w:proofErr w:type="spellStart"/>
      <w:r w:rsidR="00803A71">
        <w:t>Angiolini</w:t>
      </w:r>
      <w:proofErr w:type="spellEnd"/>
      <w:r w:rsidR="00F15B83">
        <w:t xml:space="preserve"> (2017) </w:t>
      </w:r>
      <w:r w:rsidR="00251B79">
        <w:t xml:space="preserve">and </w:t>
      </w:r>
      <w:r w:rsidR="00F15B83">
        <w:t>Lammy</w:t>
      </w:r>
      <w:bookmarkEnd w:id="8"/>
      <w:r w:rsidR="00251B79">
        <w:t xml:space="preserve"> (</w:t>
      </w:r>
      <w:r w:rsidR="00CD1A3B">
        <w:t>2017)</w:t>
      </w:r>
      <w:r w:rsidR="00765E92">
        <w:t xml:space="preserve"> detail shocking levels of </w:t>
      </w:r>
      <w:r w:rsidR="0053151A">
        <w:t xml:space="preserve">disproportionate targeting of minority </w:t>
      </w:r>
      <w:r w:rsidR="0053151A">
        <w:lastRenderedPageBreak/>
        <w:t>ethnicities</w:t>
      </w:r>
      <w:r w:rsidR="00B76438">
        <w:t xml:space="preserve"> across the UK.</w:t>
      </w:r>
      <w:r w:rsidR="00494FA4">
        <w:t xml:space="preserve"> The Guardian (</w:t>
      </w:r>
      <w:r w:rsidR="00237DC2">
        <w:t xml:space="preserve">Greenwood, </w:t>
      </w:r>
      <w:r w:rsidR="00494FA4">
        <w:t>20</w:t>
      </w:r>
      <w:r w:rsidR="002E5EC6">
        <w:t>18</w:t>
      </w:r>
      <w:r w:rsidR="00494FA4">
        <w:t>)</w:t>
      </w:r>
      <w:r w:rsidR="002E5EC6">
        <w:t xml:space="preserve"> makes the point that</w:t>
      </w:r>
      <w:r w:rsidR="007C6196">
        <w:t xml:space="preserve"> the proportion of Black and </w:t>
      </w:r>
      <w:r w:rsidR="00D8465F">
        <w:t xml:space="preserve">Minority Ethnicity (BAME) officers is rising at a slower rate than that of the general population. It also notes how local </w:t>
      </w:r>
      <w:r w:rsidR="00935CDB">
        <w:t xml:space="preserve">government </w:t>
      </w:r>
      <w:r w:rsidR="00C93B2E">
        <w:t xml:space="preserve">and the civil service </w:t>
      </w:r>
      <w:r w:rsidR="00935CDB">
        <w:t xml:space="preserve">have similar problems with representation, but </w:t>
      </w:r>
      <w:r w:rsidR="0025346F">
        <w:t>far less so than the police.</w:t>
      </w:r>
    </w:p>
    <w:p w14:paraId="60FEFC41" w14:textId="702BC8E7" w:rsidR="007E29E8" w:rsidRDefault="007E29E8" w:rsidP="007E29E8">
      <w:r>
        <w:t>Weber’s Management theory has been effective in maintaining the police structure and created resilience against the forces of change. It has had limited success in projecting even-handedness to the public.</w:t>
      </w:r>
      <w:r w:rsidR="00376718">
        <w:t xml:space="preserve"> It has helped </w:t>
      </w:r>
      <w:r w:rsidR="00280BE2">
        <w:t>reduce</w:t>
      </w:r>
      <w:r w:rsidR="004152DE">
        <w:t xml:space="preserve"> the impact of</w:t>
      </w:r>
      <w:r w:rsidR="00382A4C">
        <w:t xml:space="preserve"> local identity</w:t>
      </w:r>
      <w:r w:rsidR="004152DE">
        <w:t xml:space="preserve"> on</w:t>
      </w:r>
      <w:r w:rsidR="00382A4C">
        <w:t xml:space="preserve"> police culture.</w:t>
      </w:r>
    </w:p>
    <w:p w14:paraId="185414F6" w14:textId="4947F799" w:rsidR="00EC48A9" w:rsidRDefault="0013457D" w:rsidP="007E29E8">
      <w:r>
        <w:t>While Weber’s Bureaucratic theory has been criticised for smothering team spirit, contrastingly the police</w:t>
      </w:r>
      <w:r w:rsidRPr="00942BB9">
        <w:t xml:space="preserve"> </w:t>
      </w:r>
      <w:r>
        <w:t>service is endowed with an almost suspicious amount of camaraderie.</w:t>
      </w:r>
      <w:r w:rsidR="00D041EE">
        <w:t xml:space="preserve"> This represents a limitation of Weber’s theory. In suppressing</w:t>
      </w:r>
      <w:r w:rsidR="00265AB7">
        <w:t xml:space="preserve"> value-led culture, a vacuum is left to be filled by unintended</w:t>
      </w:r>
      <w:r w:rsidR="008932BB">
        <w:t xml:space="preserve"> chauvinism.</w:t>
      </w:r>
      <w:r w:rsidRPr="00B05244">
        <w:t xml:space="preserve"> </w:t>
      </w:r>
      <w:r>
        <w:t>Weber sought to promote a fair bureaucracy with right and wrong spelled out in the black and white of written rules. The Police have developed a strong feeling of righteousness.</w:t>
      </w:r>
      <w:r w:rsidR="00EC48A9">
        <w:t xml:space="preserve"> It has long been a cliché that when a person dons a police uniform, they don the uniform of every preceding person to have served. The identities of these preceding officers are overwhelmingly male, white,</w:t>
      </w:r>
      <w:r w:rsidR="00066EAF">
        <w:t xml:space="preserve"> and</w:t>
      </w:r>
      <w:r w:rsidR="00EC48A9">
        <w:t xml:space="preserve"> Christian</w:t>
      </w:r>
      <w:r w:rsidR="005B35A9">
        <w:t xml:space="preserve">; and </w:t>
      </w:r>
      <w:r w:rsidR="00210BB8">
        <w:t>their prejudices were</w:t>
      </w:r>
      <w:r w:rsidR="00066EAF">
        <w:t xml:space="preserve"> mainly directed at people outside these groups</w:t>
      </w:r>
      <w:r w:rsidR="00EC48A9">
        <w:t>. Reaching proportionality of representation is still some way off</w:t>
      </w:r>
      <w:r w:rsidR="009D1008">
        <w:t xml:space="preserve"> (possibly getting further</w:t>
      </w:r>
      <w:r w:rsidR="00D419CC">
        <w:t>)</w:t>
      </w:r>
      <w:r w:rsidR="00EC48A9">
        <w:t xml:space="preserve">, and if and when it arrives, it will not be enough to override the identity the police have accumulated by meticulously </w:t>
      </w:r>
      <w:r w:rsidR="007B0D18">
        <w:t>protect</w:t>
      </w:r>
      <w:r w:rsidR="00EC48A9">
        <w:t xml:space="preserve">ing each other </w:t>
      </w:r>
      <w:r w:rsidR="00EF6248">
        <w:t>from blame, often ascribing</w:t>
      </w:r>
      <w:r w:rsidR="00EC48A9">
        <w:t xml:space="preserve"> their mis-deeds </w:t>
      </w:r>
      <w:r w:rsidR="00EF6248">
        <w:t>to</w:t>
      </w:r>
      <w:r w:rsidR="00EC48A9">
        <w:t xml:space="preserve"> vulnerable easy targets.</w:t>
      </w:r>
    </w:p>
    <w:p w14:paraId="7A8D481F" w14:textId="381D4C5E" w:rsidR="007E29E8" w:rsidRPr="00933B0B" w:rsidRDefault="007E29E8" w:rsidP="00933B0B">
      <w:r>
        <w:t>It has been glaringly ineffective in removing or reducing particularism. Mountains of evidence show an all too apparent particularity for certain sections of society among arresting officers.</w:t>
      </w:r>
    </w:p>
    <w:p w14:paraId="5260AF3C" w14:textId="591F593B" w:rsidR="00256E3E" w:rsidRDefault="00256E3E" w:rsidP="002D0106">
      <w:pPr>
        <w:pStyle w:val="Heading3"/>
      </w:pPr>
      <w:bookmarkStart w:id="9" w:name="_Toc59126494"/>
      <w:r>
        <w:t>Modern Theory Identification</w:t>
      </w:r>
      <w:bookmarkEnd w:id="9"/>
    </w:p>
    <w:p w14:paraId="22AF1DF4" w14:textId="5D78D1AC" w:rsidR="005C44DB" w:rsidRDefault="00F016D3" w:rsidP="005C44DB">
      <w:r>
        <w:t>An additional</w:t>
      </w:r>
      <w:r w:rsidR="0062231C">
        <w:t xml:space="preserve"> management theory relevant to the police</w:t>
      </w:r>
      <w:r w:rsidR="005D7C83">
        <w:t xml:space="preserve"> which demands investigation is </w:t>
      </w:r>
      <w:r w:rsidR="005C44DB">
        <w:t>Adair</w:t>
      </w:r>
      <w:r w:rsidR="00E41AD1">
        <w:t>’s action centred leadership</w:t>
      </w:r>
      <w:r w:rsidR="00F24119">
        <w:t xml:space="preserve"> (Adair, 2016)</w:t>
      </w:r>
      <w:r w:rsidR="000F353D">
        <w:t>.</w:t>
      </w:r>
      <w:r w:rsidR="00FE74F9">
        <w:t xml:space="preserve"> Adair’s model is</w:t>
      </w:r>
      <w:r w:rsidR="008E63E7">
        <w:t xml:space="preserve"> illustrated as a Venn-</w:t>
      </w:r>
      <w:proofErr w:type="spellStart"/>
      <w:r w:rsidR="008E63E7">
        <w:t>esque</w:t>
      </w:r>
      <w:proofErr w:type="spellEnd"/>
      <w:r w:rsidR="008E63E7">
        <w:t xml:space="preserve"> diagram of three overlapping circles</w:t>
      </w:r>
      <w:r w:rsidR="0058390E">
        <w:t>.</w:t>
      </w:r>
      <w:r w:rsidR="00F908E2">
        <w:t xml:space="preserve"> Each of the circles represent an area demanding </w:t>
      </w:r>
      <w:r w:rsidR="005620D0">
        <w:t>the attention of and action</w:t>
      </w:r>
      <w:r w:rsidR="005E6AF7">
        <w:t xml:space="preserve"> from</w:t>
      </w:r>
      <w:r w:rsidR="0002453B">
        <w:t xml:space="preserve"> the leadership. Adair</w:t>
      </w:r>
      <w:r w:rsidR="005A46BD">
        <w:t xml:space="preserve"> separates the </w:t>
      </w:r>
      <w:r w:rsidR="00FD26D7">
        <w:t xml:space="preserve">essential duties of leaders into the three areas </w:t>
      </w:r>
      <w:r w:rsidR="007E1970">
        <w:t>of: Task, Team, and Individual.</w:t>
      </w:r>
      <w:r w:rsidR="009B4310">
        <w:t xml:space="preserve"> Adair demands that </w:t>
      </w:r>
      <w:r w:rsidR="00D36A2A">
        <w:t>leaders function</w:t>
      </w:r>
      <w:r w:rsidR="00A121F4">
        <w:t xml:space="preserve"> regularly across all three areas to meet the Task needs, the Team maintenance needs, and the Individual needs.</w:t>
      </w:r>
      <w:r w:rsidR="0054392A">
        <w:t xml:space="preserve"> Adair argues that the interaction of</w:t>
      </w:r>
      <w:r w:rsidR="00741E93">
        <w:t xml:space="preserve"> the three circles encompasses eight functions of leadership (Adair, 2016):</w:t>
      </w:r>
    </w:p>
    <w:p w14:paraId="7F109650" w14:textId="15557FE8" w:rsidR="00741E93" w:rsidRDefault="00C15D22" w:rsidP="00712D66">
      <w:pPr>
        <w:pStyle w:val="ListParagraph"/>
        <w:numPr>
          <w:ilvl w:val="0"/>
          <w:numId w:val="5"/>
        </w:numPr>
      </w:pPr>
      <w:r>
        <w:t>Defining the task</w:t>
      </w:r>
      <w:r w:rsidR="00712D66">
        <w:t>.</w:t>
      </w:r>
    </w:p>
    <w:p w14:paraId="260031F1" w14:textId="0C18942B" w:rsidR="00C15D22" w:rsidRDefault="0039429A" w:rsidP="00712D66">
      <w:pPr>
        <w:pStyle w:val="ListParagraph"/>
        <w:numPr>
          <w:ilvl w:val="0"/>
          <w:numId w:val="5"/>
        </w:numPr>
      </w:pPr>
      <w:r>
        <w:t>Planning</w:t>
      </w:r>
      <w:r w:rsidR="00712D66">
        <w:t>.</w:t>
      </w:r>
    </w:p>
    <w:p w14:paraId="641D74EA" w14:textId="25F8E188" w:rsidR="0039429A" w:rsidRDefault="0039429A" w:rsidP="00712D66">
      <w:pPr>
        <w:pStyle w:val="ListParagraph"/>
        <w:numPr>
          <w:ilvl w:val="0"/>
          <w:numId w:val="5"/>
        </w:numPr>
      </w:pPr>
      <w:r>
        <w:t>Briefing</w:t>
      </w:r>
      <w:r w:rsidR="00712D66">
        <w:t>.</w:t>
      </w:r>
    </w:p>
    <w:p w14:paraId="37706C5F" w14:textId="57F0E2D1" w:rsidR="0039429A" w:rsidRDefault="0039429A" w:rsidP="00712D66">
      <w:pPr>
        <w:pStyle w:val="ListParagraph"/>
        <w:numPr>
          <w:ilvl w:val="0"/>
          <w:numId w:val="5"/>
        </w:numPr>
      </w:pPr>
      <w:r>
        <w:t>Controlling</w:t>
      </w:r>
      <w:r w:rsidR="00712D66">
        <w:t>.</w:t>
      </w:r>
    </w:p>
    <w:p w14:paraId="72433B1F" w14:textId="4F3A3F8C" w:rsidR="0039429A" w:rsidRDefault="0039429A" w:rsidP="00712D66">
      <w:pPr>
        <w:pStyle w:val="ListParagraph"/>
        <w:numPr>
          <w:ilvl w:val="0"/>
          <w:numId w:val="5"/>
        </w:numPr>
      </w:pPr>
      <w:r>
        <w:t>Evaluating</w:t>
      </w:r>
      <w:r w:rsidR="00712D66">
        <w:t>.</w:t>
      </w:r>
    </w:p>
    <w:p w14:paraId="21365593" w14:textId="08A4AC9D" w:rsidR="007B1715" w:rsidRDefault="007B1715" w:rsidP="00712D66">
      <w:pPr>
        <w:pStyle w:val="ListParagraph"/>
        <w:numPr>
          <w:ilvl w:val="0"/>
          <w:numId w:val="5"/>
        </w:numPr>
      </w:pPr>
      <w:r>
        <w:t>Motivating</w:t>
      </w:r>
      <w:r w:rsidR="00712D66">
        <w:t>.</w:t>
      </w:r>
    </w:p>
    <w:p w14:paraId="7C12C7FF" w14:textId="307EB2D7" w:rsidR="007B1715" w:rsidRDefault="007B1715" w:rsidP="00712D66">
      <w:pPr>
        <w:pStyle w:val="ListParagraph"/>
        <w:numPr>
          <w:ilvl w:val="0"/>
          <w:numId w:val="5"/>
        </w:numPr>
      </w:pPr>
      <w:r>
        <w:t>Organizing</w:t>
      </w:r>
      <w:r w:rsidR="00712D66">
        <w:t>.</w:t>
      </w:r>
    </w:p>
    <w:p w14:paraId="25BA32BC" w14:textId="272D9814" w:rsidR="007B1715" w:rsidRDefault="007B1715" w:rsidP="00712D66">
      <w:pPr>
        <w:pStyle w:val="ListParagraph"/>
        <w:numPr>
          <w:ilvl w:val="0"/>
          <w:numId w:val="5"/>
        </w:numPr>
      </w:pPr>
      <w:r>
        <w:t>Providing an example</w:t>
      </w:r>
      <w:r w:rsidR="00712D66">
        <w:t>.</w:t>
      </w:r>
    </w:p>
    <w:p w14:paraId="57CD7B6D" w14:textId="458F0C65" w:rsidR="00EA3B55" w:rsidRPr="005C44DB" w:rsidRDefault="00BE7C23" w:rsidP="005C44DB">
      <w:r>
        <w:t>Unlike Weber’s Classical theory, Adair’s is considered part of the modern</w:t>
      </w:r>
      <w:r w:rsidR="005E1DAE">
        <w:t xml:space="preserve"> school of management </w:t>
      </w:r>
      <w:r w:rsidR="00CC070B">
        <w:t>theories and</w:t>
      </w:r>
      <w:r w:rsidR="005E1DAE">
        <w:t xml:space="preserve"> goes some way to complementing</w:t>
      </w:r>
      <w:r w:rsidR="0012568B">
        <w:t xml:space="preserve"> the implementation of Weber’s at Dyfed Powys Police.</w:t>
      </w:r>
      <w:r w:rsidR="006C752C">
        <w:t xml:space="preserve"> While Weber indicates a task-oriented v</w:t>
      </w:r>
      <w:r w:rsidR="005B6F5F">
        <w:t>iew of limited training for specific</w:t>
      </w:r>
      <w:r w:rsidR="00AA7893">
        <w:t xml:space="preserve"> officers, Adair’s </w:t>
      </w:r>
      <w:r w:rsidR="00BD08EB">
        <w:t>vision is of leadership action binding and driving forward</w:t>
      </w:r>
      <w:r w:rsidR="002D7C67">
        <w:t xml:space="preserve"> entire teams.</w:t>
      </w:r>
      <w:r w:rsidR="00450AF9">
        <w:t xml:space="preserve"> Amo</w:t>
      </w:r>
      <w:r w:rsidR="00C54631">
        <w:t xml:space="preserve">ng Adair’s six principles for motivation, Adair, </w:t>
      </w:r>
      <w:r w:rsidR="00757022">
        <w:t>(</w:t>
      </w:r>
      <w:r w:rsidR="00C54631">
        <w:t>2016, p.40)</w:t>
      </w:r>
      <w:r w:rsidR="005F4564">
        <w:t xml:space="preserve"> mentions the importance of feedback</w:t>
      </w:r>
      <w:r w:rsidR="00747005">
        <w:t xml:space="preserve"> and </w:t>
      </w:r>
      <w:r w:rsidR="007B1AAA">
        <w:t>challenging targets</w:t>
      </w:r>
      <w:r w:rsidR="00757022">
        <w:t xml:space="preserve">, </w:t>
      </w:r>
      <w:r w:rsidR="00747005">
        <w:t>having</w:t>
      </w:r>
      <w:r w:rsidR="00757022">
        <w:t xml:space="preserve"> repeatedly link</w:t>
      </w:r>
      <w:r w:rsidR="00747005">
        <w:t>ed</w:t>
      </w:r>
      <w:r w:rsidR="00757022">
        <w:t xml:space="preserve"> </w:t>
      </w:r>
      <w:r w:rsidR="008D1D5F">
        <w:t xml:space="preserve">organisational </w:t>
      </w:r>
      <w:r w:rsidR="00757022">
        <w:t>success</w:t>
      </w:r>
      <w:r w:rsidR="000E7238">
        <w:t xml:space="preserve"> to</w:t>
      </w:r>
      <w:r w:rsidR="0063299B">
        <w:t xml:space="preserve"> the values of individuals and organisations.</w:t>
      </w:r>
      <w:r w:rsidR="008D1D5F">
        <w:t xml:space="preserve"> </w:t>
      </w:r>
      <w:r w:rsidR="006E377A">
        <w:t>Adair champions</w:t>
      </w:r>
      <w:r w:rsidR="00EE54B5">
        <w:t xml:space="preserve"> a “shared</w:t>
      </w:r>
      <w:r w:rsidR="00C80394">
        <w:t xml:space="preserve"> sense of purpose” creating vigour and </w:t>
      </w:r>
      <w:r w:rsidR="00F36873">
        <w:t>determination</w:t>
      </w:r>
      <w:r w:rsidR="00C80394">
        <w:t xml:space="preserve">. </w:t>
      </w:r>
      <w:r w:rsidR="00EA3B55">
        <w:t>Armstrong (2016</w:t>
      </w:r>
      <w:r w:rsidR="009B1CD7">
        <w:t>, p.10</w:t>
      </w:r>
      <w:r w:rsidR="00EA3B55">
        <w:t xml:space="preserve">) </w:t>
      </w:r>
      <w:r w:rsidR="00EA3B55">
        <w:lastRenderedPageBreak/>
        <w:t xml:space="preserve">describes Adair’s </w:t>
      </w:r>
      <w:r w:rsidR="00A077AD">
        <w:t xml:space="preserve">explanation of </w:t>
      </w:r>
      <w:r w:rsidR="009B1CD7">
        <w:t>leadership roles as “the most convincing analysis of what leaders do”.</w:t>
      </w:r>
      <w:r w:rsidR="002D7C67">
        <w:t xml:space="preserve"> Arguing</w:t>
      </w:r>
      <w:r w:rsidR="00CA19A4">
        <w:t xml:space="preserve"> for more flexibility than Weber </w:t>
      </w:r>
      <w:r w:rsidR="00AE2DC8">
        <w:t>provides for</w:t>
      </w:r>
      <w:r w:rsidR="009C5990">
        <w:t xml:space="preserve">, </w:t>
      </w:r>
      <w:r w:rsidR="008E0F56">
        <w:t xml:space="preserve">Armstrong </w:t>
      </w:r>
      <w:r w:rsidR="00B00C11">
        <w:t xml:space="preserve">lauds Adair as </w:t>
      </w:r>
      <w:r w:rsidR="00CE3929">
        <w:t>better armed</w:t>
      </w:r>
      <w:r w:rsidR="00167589">
        <w:t xml:space="preserve"> against </w:t>
      </w:r>
      <w:r w:rsidR="00920818">
        <w:t>the demands of different situations. Morgan (</w:t>
      </w:r>
      <w:r w:rsidR="00A00A10">
        <w:t>2017)</w:t>
      </w:r>
      <w:r w:rsidR="00D16AAE">
        <w:t xml:space="preserve">, </w:t>
      </w:r>
      <w:r w:rsidR="006A2272">
        <w:t>concurs in his</w:t>
      </w:r>
      <w:r w:rsidR="00C97CF2">
        <w:t xml:space="preserve"> view of Adair’s action centred and flexible leadership theory.</w:t>
      </w:r>
    </w:p>
    <w:p w14:paraId="67DF9604" w14:textId="4097CC44" w:rsidR="00C8551E" w:rsidRDefault="008A58F0" w:rsidP="00C8551E">
      <w:pPr>
        <w:pStyle w:val="Heading2"/>
      </w:pPr>
      <w:bookmarkStart w:id="10" w:name="_Toc59126495"/>
      <w:r>
        <w:t>Impact of Theory on Employees</w:t>
      </w:r>
      <w:bookmarkEnd w:id="10"/>
    </w:p>
    <w:p w14:paraId="2799F9CB" w14:textId="49141651" w:rsidR="008A58F0" w:rsidRDefault="008A58F0" w:rsidP="008A58F0">
      <w:pPr>
        <w:pStyle w:val="Heading3"/>
      </w:pPr>
      <w:bookmarkStart w:id="11" w:name="_Toc59126496"/>
      <w:r>
        <w:t>Impact on Employees</w:t>
      </w:r>
      <w:bookmarkEnd w:id="11"/>
    </w:p>
    <w:p w14:paraId="22A8F233" w14:textId="46C37FB8" w:rsidR="00933B0B" w:rsidRDefault="00546F6E" w:rsidP="00933B0B">
      <w:r>
        <w:t>The existence of the PCC plan (2017) emphasises the attempts being made by management in Dyfed Powys Police, while a balanced and relevant article from the BBC (2020</w:t>
      </w:r>
      <w:r w:rsidR="00934BCC">
        <w:t>b</w:t>
      </w:r>
      <w:r>
        <w:t>) (detailing insidious criminality, and an aversion to the condemnation of such) betrays the fact that these values are being followed through by neither the foot-soldiers nor their immediate leadership. Hughes’ (2018) Belief Pyramid provides a model available to the police of working on education, environment, and experiences prior to beliefs and then action, and cautions against the mistake of focussing only on action. Dyfed Powys Police have evidently made exactly such an error. By failing to begin at the bottom and working their way up, it is possible their officers feel conflicted regarding mismatched expectations of why they do what they do.</w:t>
      </w:r>
      <w:r w:rsidR="00C57AE4">
        <w:t xml:space="preserve"> </w:t>
      </w:r>
      <w:r w:rsidR="00FC7AF0">
        <w:t>Employees</w:t>
      </w:r>
      <w:r w:rsidR="007F6ABF">
        <w:t xml:space="preserve">’ growth will have been stifled by the </w:t>
      </w:r>
      <w:r w:rsidR="00D809E7">
        <w:t xml:space="preserve">inflexible cultural constraints </w:t>
      </w:r>
      <w:r w:rsidR="0006627B">
        <w:t xml:space="preserve">imposed by previous generations of </w:t>
      </w:r>
      <w:r w:rsidR="006D2556">
        <w:t>officers, and the establishment of more modern, value-driven</w:t>
      </w:r>
      <w:r w:rsidR="00B5152C">
        <w:t xml:space="preserve"> theory can help reduce this, by fostering an environment of growth for the </w:t>
      </w:r>
      <w:r w:rsidR="00EE14D4">
        <w:t>individual</w:t>
      </w:r>
      <w:r w:rsidR="003434E7">
        <w:t>.</w:t>
      </w:r>
    </w:p>
    <w:p w14:paraId="55D40ABE" w14:textId="36217F63" w:rsidR="008A58F0" w:rsidRDefault="008A58F0" w:rsidP="008A58F0">
      <w:pPr>
        <w:pStyle w:val="Heading3"/>
      </w:pPr>
      <w:bookmarkStart w:id="12" w:name="_Toc59126497"/>
      <w:r>
        <w:t>Impact on Values</w:t>
      </w:r>
      <w:r w:rsidR="00295391">
        <w:t xml:space="preserve"> and Recruitment</w:t>
      </w:r>
      <w:bookmarkEnd w:id="12"/>
    </w:p>
    <w:p w14:paraId="02C7866A" w14:textId="2668FE2E" w:rsidR="0030092F" w:rsidRDefault="004E043E" w:rsidP="0030092F">
      <w:r>
        <w:t>The BBC article (2020</w:t>
      </w:r>
      <w:r w:rsidR="009111D6">
        <w:t>b</w:t>
      </w:r>
      <w:r>
        <w:t xml:space="preserve">) </w:t>
      </w:r>
      <w:r w:rsidR="00301AE5">
        <w:t>revealing the brutality and organisational defensiveness of Dyfed Powys Police</w:t>
      </w:r>
      <w:r w:rsidR="002D09E9">
        <w:t xml:space="preserve"> illuminates the limitations of</w:t>
      </w:r>
      <w:r w:rsidR="00803F67">
        <w:t xml:space="preserve"> their self-promotion as a </w:t>
      </w:r>
      <w:r w:rsidR="00B677FF">
        <w:t xml:space="preserve">morally authoritative </w:t>
      </w:r>
      <w:r w:rsidR="00803F67">
        <w:t>force</w:t>
      </w:r>
      <w:r w:rsidR="00B677FF">
        <w:t xml:space="preserve"> for good.</w:t>
      </w:r>
      <w:r w:rsidR="0035099D" w:rsidRPr="0035099D">
        <w:t xml:space="preserve"> </w:t>
      </w:r>
      <w:r w:rsidR="00EA7165">
        <w:t>A</w:t>
      </w:r>
      <w:r w:rsidR="0035099D">
        <w:t xml:space="preserve">ny large organisation </w:t>
      </w:r>
      <w:r w:rsidR="005552E9">
        <w:t>is likely to encounter internal forces resistant to change</w:t>
      </w:r>
      <w:r w:rsidR="00835D96">
        <w:t xml:space="preserve"> (Armstrong, 2016)</w:t>
      </w:r>
      <w:r w:rsidR="005552E9">
        <w:t xml:space="preserve">. </w:t>
      </w:r>
      <w:r w:rsidR="009B63F3">
        <w:t>The perceived (as opposed to professed</w:t>
      </w:r>
      <w:r w:rsidR="0077353B">
        <w:t xml:space="preserve">) values of the police have been ingrained into the </w:t>
      </w:r>
      <w:r w:rsidR="00DA3B1E">
        <w:t>work force</w:t>
      </w:r>
      <w:r w:rsidR="002E1EA0">
        <w:t>’s and public</w:t>
      </w:r>
      <w:r w:rsidR="00B37563">
        <w:t>’</w:t>
      </w:r>
      <w:r w:rsidR="002E1EA0">
        <w:t>s perception</w:t>
      </w:r>
      <w:r w:rsidR="004B0251">
        <w:t xml:space="preserve"> of police identity. </w:t>
      </w:r>
      <w:r w:rsidR="00851508">
        <w:t>S</w:t>
      </w:r>
      <w:r w:rsidR="00572C00">
        <w:t>ome employees</w:t>
      </w:r>
      <w:r w:rsidR="00586467">
        <w:t xml:space="preserve"> might welcome a more representative</w:t>
      </w:r>
      <w:r w:rsidR="00C7053F">
        <w:t xml:space="preserve"> organisational character</w:t>
      </w:r>
      <w:r w:rsidR="00572C00">
        <w:t>, others might regret the</w:t>
      </w:r>
      <w:r w:rsidR="009F11A0">
        <w:t xml:space="preserve"> perceived</w:t>
      </w:r>
      <w:r w:rsidR="00572C00">
        <w:t xml:space="preserve"> diluting</w:t>
      </w:r>
      <w:r w:rsidR="00D7448A">
        <w:t xml:space="preserve"> of their collective identity</w:t>
      </w:r>
      <w:r w:rsidR="0035099D">
        <w:t>.</w:t>
      </w:r>
      <w:r w:rsidR="00344E3C" w:rsidRPr="00344E3C">
        <w:t xml:space="preserve"> </w:t>
      </w:r>
      <w:r w:rsidR="00344E3C">
        <w:t>There will no doubt be a wistfulness among some seeing power more evenly distributed.</w:t>
      </w:r>
      <w:r w:rsidR="00E81D6C">
        <w:t xml:space="preserve"> </w:t>
      </w:r>
      <w:r w:rsidR="000610FE">
        <w:t>Implementation of modern theories and models</w:t>
      </w:r>
      <w:r w:rsidR="000D4808">
        <w:t xml:space="preserve"> has not immediately purged attitudes such as </w:t>
      </w:r>
      <w:r w:rsidR="001254D0">
        <w:t>these, nor would one have expected them to. The</w:t>
      </w:r>
      <w:r w:rsidR="00A5398F">
        <w:t xml:space="preserve"> expected</w:t>
      </w:r>
      <w:r w:rsidR="001254D0">
        <w:t xml:space="preserve"> gains</w:t>
      </w:r>
      <w:r w:rsidR="00A5398F">
        <w:t xml:space="preserve"> from such protocol would be incremental, </w:t>
      </w:r>
      <w:r w:rsidR="00036524">
        <w:t xml:space="preserve">over a long </w:t>
      </w:r>
      <w:proofErr w:type="gramStart"/>
      <w:r w:rsidR="00036524">
        <w:t>time period</w:t>
      </w:r>
      <w:proofErr w:type="gramEnd"/>
      <w:r w:rsidR="00036524">
        <w:t xml:space="preserve">, and linked to </w:t>
      </w:r>
      <w:r w:rsidR="003648CE">
        <w:t>the success of recruitment and retention</w:t>
      </w:r>
      <w:r w:rsidR="00C542AB">
        <w:t xml:space="preserve">, which are </w:t>
      </w:r>
      <w:r w:rsidR="00731E0A">
        <w:t xml:space="preserve">policies </w:t>
      </w:r>
      <w:r w:rsidR="00C542AB">
        <w:t>themselves subject to</w:t>
      </w:r>
      <w:r w:rsidR="003D6E94">
        <w:t xml:space="preserve"> </w:t>
      </w:r>
      <w:r w:rsidR="00733BD0">
        <w:t xml:space="preserve">the </w:t>
      </w:r>
      <w:r w:rsidR="003D6E94">
        <w:t>vulnerabilities</w:t>
      </w:r>
      <w:r w:rsidR="00733BD0">
        <w:t xml:space="preserve"> associated with chronic</w:t>
      </w:r>
      <w:r w:rsidR="00731E0A">
        <w:t xml:space="preserve"> negative perceptions.</w:t>
      </w:r>
      <w:r w:rsidR="00212EC8">
        <w:t xml:space="preserve"> </w:t>
      </w:r>
      <w:r w:rsidR="00D11013">
        <w:t>The Pembrokeshire Herald’s article (</w:t>
      </w:r>
      <w:r w:rsidR="00212EC8">
        <w:t>Sinclair</w:t>
      </w:r>
      <w:r w:rsidR="00D11013">
        <w:t>, 2020)</w:t>
      </w:r>
      <w:r w:rsidR="00F00A0C">
        <w:t xml:space="preserve"> </w:t>
      </w:r>
      <w:r w:rsidR="00F43E59">
        <w:t>reveal</w:t>
      </w:r>
      <w:r w:rsidR="00F00A0C">
        <w:t xml:space="preserve">s </w:t>
      </w:r>
      <w:r w:rsidR="00776D76">
        <w:t>issue</w:t>
      </w:r>
      <w:r w:rsidR="00F00A0C">
        <w:t xml:space="preserve">s </w:t>
      </w:r>
      <w:r w:rsidR="00432A54">
        <w:t>wi</w:t>
      </w:r>
      <w:r w:rsidR="00F00A0C">
        <w:t>th</w:t>
      </w:r>
      <w:r w:rsidR="00432A54">
        <w:t xml:space="preserve"> both</w:t>
      </w:r>
      <w:r w:rsidR="00F00A0C">
        <w:t xml:space="preserve"> recruitment and retention</w:t>
      </w:r>
      <w:r w:rsidR="00432A54">
        <w:t xml:space="preserve">, </w:t>
      </w:r>
      <w:r w:rsidR="00221F61">
        <w:t>raising questions over Dyfed Powys Police’s</w:t>
      </w:r>
      <w:r w:rsidR="00F43E59">
        <w:t xml:space="preserve"> </w:t>
      </w:r>
      <w:r w:rsidR="00E11CCF">
        <w:t xml:space="preserve">supposed </w:t>
      </w:r>
      <w:r w:rsidR="00F43E59">
        <w:t>recent progress</w:t>
      </w:r>
      <w:r w:rsidR="00E11CCF">
        <w:t xml:space="preserve"> in these matters</w:t>
      </w:r>
      <w:r w:rsidR="003434E7">
        <w:t>. A</w:t>
      </w:r>
      <w:r w:rsidR="006C590F">
        <w:t xml:space="preserve"> tool</w:t>
      </w:r>
      <w:r w:rsidR="003434E7">
        <w:t xml:space="preserve"> which could be employed to address </w:t>
      </w:r>
      <w:r w:rsidR="00957A4B">
        <w:t>‘</w:t>
      </w:r>
      <w:r w:rsidR="003434E7">
        <w:t xml:space="preserve">change </w:t>
      </w:r>
      <w:r w:rsidR="00D3075E">
        <w:t>management</w:t>
      </w:r>
      <w:r w:rsidR="00957A4B">
        <w:t>’</w:t>
      </w:r>
      <w:r w:rsidR="00D3075E">
        <w:t xml:space="preserve"> </w:t>
      </w:r>
      <w:r w:rsidR="003434E7">
        <w:t xml:space="preserve">is </w:t>
      </w:r>
      <w:proofErr w:type="spellStart"/>
      <w:r w:rsidR="003434E7">
        <w:t>Dilts</w:t>
      </w:r>
      <w:proofErr w:type="spellEnd"/>
      <w:r w:rsidR="003434E7">
        <w:t>’ (1996) model. Its pyramid framework allows for augmenting environment and behaviour as a basis for affecting values,</w:t>
      </w:r>
      <w:r w:rsidR="00955E02">
        <w:t xml:space="preserve"> then</w:t>
      </w:r>
      <w:r w:rsidR="003434E7">
        <w:t xml:space="preserve"> the imperative perception of organisational identity, and finally the purpose felt and lived by the individual.</w:t>
      </w:r>
    </w:p>
    <w:p w14:paraId="3F275AFA" w14:textId="335888E3" w:rsidR="00655349" w:rsidRDefault="00AC05DF" w:rsidP="0009183C">
      <w:r>
        <w:t xml:space="preserve">The under-representation of women </w:t>
      </w:r>
      <w:r w:rsidR="006A614E">
        <w:t xml:space="preserve">in the police is </w:t>
      </w:r>
      <w:r w:rsidR="007C0A3B">
        <w:t xml:space="preserve">still </w:t>
      </w:r>
      <w:r w:rsidR="006A614E">
        <w:t xml:space="preserve">clearly evidenced. </w:t>
      </w:r>
      <w:proofErr w:type="spellStart"/>
      <w:r w:rsidR="007C4FA3">
        <w:t>Olum</w:t>
      </w:r>
      <w:proofErr w:type="spellEnd"/>
      <w:r w:rsidR="00284101">
        <w:t xml:space="preserve"> </w:t>
      </w:r>
      <w:r w:rsidR="006A614E">
        <w:t>(</w:t>
      </w:r>
      <w:r w:rsidR="00284101">
        <w:t>2004</w:t>
      </w:r>
      <w:r w:rsidR="007C4FA3">
        <w:t>)</w:t>
      </w:r>
      <w:r w:rsidR="00583FF7">
        <w:t xml:space="preserve"> </w:t>
      </w:r>
      <w:r w:rsidR="00055BA1">
        <w:t>asserts that there is still</w:t>
      </w:r>
      <w:r w:rsidR="00FA1121">
        <w:t xml:space="preserve"> much ground to be made up by women</w:t>
      </w:r>
      <w:r w:rsidR="005446A6">
        <w:t>,</w:t>
      </w:r>
      <w:r w:rsidR="00F87E97">
        <w:t xml:space="preserve"> citing discrimination as the chief cause and</w:t>
      </w:r>
      <w:r w:rsidR="00F728DC">
        <w:t xml:space="preserve"> suggesting</w:t>
      </w:r>
      <w:r w:rsidR="00816299">
        <w:t xml:space="preserve"> many</w:t>
      </w:r>
      <w:r w:rsidR="00F728DC">
        <w:t xml:space="preserve"> examples of </w:t>
      </w:r>
      <w:r w:rsidR="00D1752A">
        <w:t>women in top posts</w:t>
      </w:r>
      <w:r w:rsidR="00A84ACA">
        <w:t xml:space="preserve"> are down to organisations</w:t>
      </w:r>
      <w:r w:rsidR="00863848">
        <w:t xml:space="preserve"> wishing</w:t>
      </w:r>
      <w:r w:rsidR="00A84ACA">
        <w:t xml:space="preserve"> to </w:t>
      </w:r>
      <w:r w:rsidR="00790BD6">
        <w:t>contrive</w:t>
      </w:r>
      <w:r w:rsidR="00A84ACA">
        <w:t xml:space="preserve"> a</w:t>
      </w:r>
      <w:r w:rsidR="00002695">
        <w:t xml:space="preserve"> </w:t>
      </w:r>
      <w:r w:rsidR="00B4528C">
        <w:t>fav</w:t>
      </w:r>
      <w:r w:rsidR="00115B04">
        <w:t>o</w:t>
      </w:r>
      <w:r w:rsidR="00B4528C">
        <w:t>urable</w:t>
      </w:r>
      <w:r w:rsidR="00115B04">
        <w:t xml:space="preserve"> projection of themselves</w:t>
      </w:r>
      <w:r w:rsidR="00816299">
        <w:t>.</w:t>
      </w:r>
      <w:r w:rsidR="00DE03B7">
        <w:t xml:space="preserve"> This tactic has demonstrably not been successfully employed by the police.</w:t>
      </w:r>
      <w:r w:rsidR="008A2E9A">
        <w:t xml:space="preserve"> The inevitable conclusion drawn is that </w:t>
      </w:r>
      <w:r w:rsidR="0094786F">
        <w:t>women, and other under-represented groups, (</w:t>
      </w:r>
      <w:r w:rsidR="00BB1F58">
        <w:t>e.g. BAME) do not accept the</w:t>
      </w:r>
      <w:r w:rsidR="00614992">
        <w:t xml:space="preserve"> stated values of the police as being a true reflection of its identity.</w:t>
      </w:r>
    </w:p>
    <w:p w14:paraId="0CE44448" w14:textId="0B7DB4F5" w:rsidR="008A58F0" w:rsidRDefault="00887F7D" w:rsidP="00C8551E">
      <w:pPr>
        <w:pStyle w:val="Heading2"/>
      </w:pPr>
      <w:bookmarkStart w:id="13" w:name="_Toc59126498"/>
      <w:r>
        <w:t>A</w:t>
      </w:r>
      <w:r w:rsidR="00862C7A">
        <w:t>lignment</w:t>
      </w:r>
      <w:r>
        <w:t xml:space="preserve"> and the Author’s Values</w:t>
      </w:r>
      <w:bookmarkEnd w:id="13"/>
    </w:p>
    <w:p w14:paraId="6A772291" w14:textId="40D17C06" w:rsidR="00545459" w:rsidRDefault="0051220C" w:rsidP="006C34E1">
      <w:r>
        <w:t xml:space="preserve">Adair’s </w:t>
      </w:r>
      <w:r w:rsidR="000817F5">
        <w:t xml:space="preserve">(2016) </w:t>
      </w:r>
      <w:r>
        <w:t>approval of shared</w:t>
      </w:r>
      <w:r w:rsidR="000817F5">
        <w:t xml:space="preserve"> purpose has already been established.</w:t>
      </w:r>
      <w:r w:rsidR="00887236">
        <w:t xml:space="preserve"> There is </w:t>
      </w:r>
      <w:r w:rsidR="0084648C">
        <w:t>a logical case that</w:t>
      </w:r>
      <w:r w:rsidR="001E2110">
        <w:t xml:space="preserve"> organisations and</w:t>
      </w:r>
      <w:r w:rsidR="00F20046">
        <w:t xml:space="preserve"> individuals benefit from increased success w</w:t>
      </w:r>
      <w:r w:rsidR="003D32B7">
        <w:t>hen their</w:t>
      </w:r>
      <w:r w:rsidR="00B834C6">
        <w:t xml:space="preserve"> values match. Barrett (199</w:t>
      </w:r>
      <w:r w:rsidR="00803E49">
        <w:t>7</w:t>
      </w:r>
      <w:r w:rsidR="00B834C6">
        <w:t>)</w:t>
      </w:r>
      <w:r w:rsidR="00DD5981">
        <w:t xml:space="preserve"> </w:t>
      </w:r>
      <w:proofErr w:type="gramStart"/>
      <w:r w:rsidR="00DD5981">
        <w:lastRenderedPageBreak/>
        <w:t>makes precisely</w:t>
      </w:r>
      <w:proofErr w:type="gramEnd"/>
      <w:r w:rsidR="00DD5981">
        <w:t xml:space="preserve"> this </w:t>
      </w:r>
      <w:r w:rsidR="003113DC">
        <w:t>point and</w:t>
      </w:r>
      <w:r w:rsidR="00DD5981">
        <w:t xml:space="preserve"> has developed a tool</w:t>
      </w:r>
      <w:r w:rsidR="00C80C2C">
        <w:t xml:space="preserve"> for clarifying one’s own values. One can then</w:t>
      </w:r>
      <w:r w:rsidR="00D10168">
        <w:t xml:space="preserve"> choose to</w:t>
      </w:r>
      <w:r w:rsidR="00A36326">
        <w:t xml:space="preserve"> seek employment at an </w:t>
      </w:r>
      <w:r w:rsidR="001624DF">
        <w:t xml:space="preserve">organisation </w:t>
      </w:r>
      <w:r w:rsidR="003E63BB">
        <w:t>sharing</w:t>
      </w:r>
      <w:r w:rsidR="00232D83">
        <w:t xml:space="preserve"> </w:t>
      </w:r>
      <w:r w:rsidR="001B7A3D">
        <w:t>corresponding</w:t>
      </w:r>
      <w:r w:rsidR="00232D83">
        <w:t xml:space="preserve"> values, and to avoid organisations with conflicting values.</w:t>
      </w:r>
      <w:r w:rsidR="00340875">
        <w:t xml:space="preserve"> Barrett’s </w:t>
      </w:r>
      <w:r w:rsidR="00BF7AE3">
        <w:t>Seven Layers of Consciousness mo</w:t>
      </w:r>
      <w:r w:rsidR="00F76AC1">
        <w:t>del also enable</w:t>
      </w:r>
      <w:r w:rsidR="00E60772">
        <w:t>s</w:t>
      </w:r>
      <w:r w:rsidR="00F76AC1">
        <w:t xml:space="preserve"> the user to identify one’s own biases</w:t>
      </w:r>
      <w:r w:rsidR="00EB5FD2">
        <w:t xml:space="preserve">, to recognise </w:t>
      </w:r>
      <w:r w:rsidR="00C97788">
        <w:t xml:space="preserve">them </w:t>
      </w:r>
      <w:r w:rsidR="00EB5FD2">
        <w:t>and</w:t>
      </w:r>
      <w:r w:rsidR="00C97788">
        <w:t xml:space="preserve"> to learn from them.</w:t>
      </w:r>
      <w:r w:rsidR="00232D83">
        <w:t xml:space="preserve"> </w:t>
      </w:r>
      <w:r w:rsidR="00B82511">
        <w:t>Th</w:t>
      </w:r>
      <w:r w:rsidR="00167E05">
        <w:t>e</w:t>
      </w:r>
      <w:r w:rsidR="00B82511">
        <w:t xml:space="preserve"> alignment of values </w:t>
      </w:r>
      <w:r w:rsidR="00EE214B">
        <w:t>increases the likelihood of</w:t>
      </w:r>
      <w:r w:rsidR="00BE5E99">
        <w:t xml:space="preserve"> employee engagement </w:t>
      </w:r>
      <w:r w:rsidR="00803E49">
        <w:t xml:space="preserve">and encourages the ascent of </w:t>
      </w:r>
      <w:proofErr w:type="spellStart"/>
      <w:r w:rsidR="00803E49">
        <w:t>Dilts</w:t>
      </w:r>
      <w:proofErr w:type="spellEnd"/>
      <w:r w:rsidR="00803E49">
        <w:t>’ pyramid (1996).</w:t>
      </w:r>
      <w:r w:rsidR="009A0C2E">
        <w:t xml:space="preserve"> </w:t>
      </w:r>
      <w:r w:rsidR="007E71B1">
        <w:t>A prospective recruit with confl</w:t>
      </w:r>
      <w:r w:rsidR="00EF7C30">
        <w:t>icting values</w:t>
      </w:r>
      <w:r w:rsidR="00914B08">
        <w:t xml:space="preserve"> to the police</w:t>
      </w:r>
      <w:r w:rsidR="00EF7C30">
        <w:t xml:space="preserve"> (perhaps with no interest in selfless service) </w:t>
      </w:r>
      <w:r w:rsidR="006A235B">
        <w:t>will</w:t>
      </w:r>
      <w:r w:rsidR="00EF7C30">
        <w:t xml:space="preserve"> find a difficult environment</w:t>
      </w:r>
      <w:r w:rsidR="00914B08">
        <w:t xml:space="preserve"> in which to work, with the </w:t>
      </w:r>
      <w:r w:rsidR="007D4E9C">
        <w:t xml:space="preserve">leadership </w:t>
      </w:r>
      <w:r w:rsidR="00914B08">
        <w:t>pressure of projecting</w:t>
      </w:r>
      <w:r w:rsidR="007D4E9C">
        <w:t xml:space="preserve"> selflessness</w:t>
      </w:r>
      <w:r w:rsidR="00FE4B88">
        <w:t xml:space="preserve"> likely to </w:t>
      </w:r>
      <w:r w:rsidR="006A235B">
        <w:t>cause conflict</w:t>
      </w:r>
      <w:r w:rsidR="00325C9E">
        <w:t xml:space="preserve">. An idealist recruit, with values </w:t>
      </w:r>
      <w:proofErr w:type="gramStart"/>
      <w:r w:rsidR="00325C9E">
        <w:t xml:space="preserve">matching </w:t>
      </w:r>
      <w:r w:rsidR="003D5244">
        <w:t>precisely</w:t>
      </w:r>
      <w:proofErr w:type="gramEnd"/>
      <w:r w:rsidR="003D5244">
        <w:t xml:space="preserve"> the Police’s ambitious proclamations is also like to </w:t>
      </w:r>
      <w:r w:rsidR="007657E8">
        <w:t>suffer dissonance among the unreconstructed legion of employees</w:t>
      </w:r>
      <w:r w:rsidR="007F472C">
        <w:t>, particularly with their ho</w:t>
      </w:r>
      <w:r w:rsidR="005015DF">
        <w:t>nesty conflicting with the self-preservatory instincts</w:t>
      </w:r>
      <w:r w:rsidR="00171A8B">
        <w:t xml:space="preserve"> e</w:t>
      </w:r>
      <w:r w:rsidR="00322EA4">
        <w:t>xhibited by the police.</w:t>
      </w:r>
      <w:r w:rsidR="003B46DF">
        <w:t xml:space="preserve"> </w:t>
      </w:r>
      <w:r w:rsidR="00EF414A">
        <w:t xml:space="preserve">A </w:t>
      </w:r>
      <w:r w:rsidR="00F55F33">
        <w:t xml:space="preserve">limited </w:t>
      </w:r>
      <w:r w:rsidR="00EF414A">
        <w:t xml:space="preserve">measure of moral </w:t>
      </w:r>
      <w:r w:rsidR="00C84507">
        <w:t>selectiv</w:t>
      </w:r>
      <w:r w:rsidR="00EF414A">
        <w:t>ity suggests itself as the ideal</w:t>
      </w:r>
      <w:r w:rsidR="00111E66">
        <w:t xml:space="preserve"> component of </w:t>
      </w:r>
      <w:r w:rsidR="007C3C18">
        <w:t>the happiest</w:t>
      </w:r>
      <w:r w:rsidR="00F55F33">
        <w:t xml:space="preserve"> and most successful </w:t>
      </w:r>
      <w:r w:rsidR="009030E2">
        <w:t xml:space="preserve">Police </w:t>
      </w:r>
      <w:r w:rsidR="00F55F33">
        <w:t>employees.</w:t>
      </w:r>
    </w:p>
    <w:p w14:paraId="2F8A11BE" w14:textId="390C6501" w:rsidR="00C8551E" w:rsidRDefault="00322EA4" w:rsidP="006C34E1">
      <w:r>
        <w:t>The</w:t>
      </w:r>
      <w:r w:rsidR="00545459">
        <w:t xml:space="preserve"> results of the</w:t>
      </w:r>
      <w:r>
        <w:t xml:space="preserve"> author</w:t>
      </w:r>
      <w:r w:rsidR="0024348B">
        <w:t>’s</w:t>
      </w:r>
      <w:r w:rsidR="003821F6">
        <w:t xml:space="preserve"> own</w:t>
      </w:r>
      <w:r w:rsidR="0024348B">
        <w:t xml:space="preserve"> Barrett model</w:t>
      </w:r>
      <w:r w:rsidR="00DD45AF">
        <w:t xml:space="preserve"> test revealed </w:t>
      </w:r>
      <w:r w:rsidR="00657EF5">
        <w:t>a penchant for fairness</w:t>
      </w:r>
      <w:r w:rsidR="00157F8C">
        <w:t xml:space="preserve"> and</w:t>
      </w:r>
      <w:r w:rsidR="00B157D2">
        <w:t xml:space="preserve"> empathy</w:t>
      </w:r>
      <w:r w:rsidR="00FA01BE">
        <w:t>, values not in themselves disqualifying</w:t>
      </w:r>
      <w:r w:rsidR="008372D8">
        <w:t>, and possibly</w:t>
      </w:r>
      <w:r w:rsidR="00AC7086">
        <w:t xml:space="preserve"> not too aspirational for the police</w:t>
      </w:r>
      <w:r w:rsidR="00DC374E">
        <w:t xml:space="preserve"> coupled with a</w:t>
      </w:r>
      <w:r w:rsidR="009030E2">
        <w:t>n apparent</w:t>
      </w:r>
      <w:r w:rsidR="00DC374E">
        <w:t xml:space="preserve"> flexibility and good response to change. However,</w:t>
      </w:r>
      <w:r w:rsidR="000E755E">
        <w:t xml:space="preserve"> it also demonstrates how individual capabilities are</w:t>
      </w:r>
      <w:r w:rsidR="00B167A1">
        <w:t xml:space="preserve"> most important to the author, aligning less well with the group ethic</w:t>
      </w:r>
      <w:r w:rsidR="0054034E">
        <w:t xml:space="preserve"> of the police. </w:t>
      </w:r>
      <w:r w:rsidR="002B34E0">
        <w:t xml:space="preserve">A limiting factor </w:t>
      </w:r>
      <w:r w:rsidR="00530291">
        <w:t>uncovered by the results</w:t>
      </w:r>
      <w:r w:rsidR="00D6183A">
        <w:t xml:space="preserve"> is the author’s </w:t>
      </w:r>
      <w:r w:rsidR="00B50AB8">
        <w:t>desire</w:t>
      </w:r>
      <w:r w:rsidR="00D6183A">
        <w:t xml:space="preserve"> to be liked,</w:t>
      </w:r>
      <w:r w:rsidR="00B50AB8">
        <w:t xml:space="preserve"> which can lead to other values being compromised</w:t>
      </w:r>
      <w:r w:rsidR="009368ED">
        <w:t>. This represents the furthest misalignment from the police</w:t>
      </w:r>
      <w:r w:rsidR="00893436">
        <w:t>s values</w:t>
      </w:r>
      <w:r w:rsidR="00F23782">
        <w:t>, and given the reputational popularity of the police, makes them a</w:t>
      </w:r>
      <w:r w:rsidR="00220DBD">
        <w:t xml:space="preserve"> particularly</w:t>
      </w:r>
      <w:r w:rsidR="00F23782">
        <w:t xml:space="preserve"> unattractive</w:t>
      </w:r>
      <w:r w:rsidR="00893436">
        <w:t xml:space="preserve"> prospect</w:t>
      </w:r>
      <w:r w:rsidR="00220DBD">
        <w:t>ive employer</w:t>
      </w:r>
      <w:r w:rsidR="00893436">
        <w:t xml:space="preserve"> for the author.</w:t>
      </w:r>
    </w:p>
    <w:p w14:paraId="26C66591" w14:textId="3E5E0929" w:rsidR="00C8551E" w:rsidRDefault="00C8551E" w:rsidP="00C8551E">
      <w:pPr>
        <w:pStyle w:val="Heading1"/>
      </w:pPr>
      <w:bookmarkStart w:id="14" w:name="_Toc57907719"/>
      <w:bookmarkStart w:id="15" w:name="_Toc59126499"/>
      <w:r>
        <w:t>Conclusion</w:t>
      </w:r>
      <w:bookmarkEnd w:id="14"/>
      <w:bookmarkEnd w:id="15"/>
    </w:p>
    <w:p w14:paraId="5CE88084" w14:textId="53929CD5" w:rsidR="00172224" w:rsidRDefault="00172132" w:rsidP="00933B0B">
      <w:r>
        <w:t>This analysis found that</w:t>
      </w:r>
      <w:r w:rsidR="005E788A">
        <w:t xml:space="preserve"> the most relevant management theories to Dyfed Powys Police are those of Weber and Adair</w:t>
      </w:r>
      <w:r w:rsidR="005E1C49">
        <w:t>.</w:t>
      </w:r>
      <w:r w:rsidR="00061CBB">
        <w:t xml:space="preserve"> </w:t>
      </w:r>
      <w:r w:rsidR="00172224">
        <w:t>Most management theorists like Adair</w:t>
      </w:r>
      <w:r w:rsidR="00AB10F8">
        <w:t xml:space="preserve"> and Weber</w:t>
      </w:r>
      <w:r w:rsidR="00172224">
        <w:t xml:space="preserve"> seek to create positive changes</w:t>
      </w:r>
      <w:r w:rsidR="00AB10F8">
        <w:t xml:space="preserve"> or to eliminate faults</w:t>
      </w:r>
      <w:r w:rsidR="00172224">
        <w:t xml:space="preserve">. Their models rarely recommend an organisation </w:t>
      </w:r>
      <w:r w:rsidR="004B679F">
        <w:t>be</w:t>
      </w:r>
      <w:r w:rsidR="00172224">
        <w:t xml:space="preserve"> abolished and re-</w:t>
      </w:r>
      <w:r w:rsidR="00761665">
        <w:t>founded</w:t>
      </w:r>
      <w:r w:rsidR="00172224">
        <w:t xml:space="preserve">. This potential tactic </w:t>
      </w:r>
      <w:r w:rsidR="00061CBB">
        <w:t>should</w:t>
      </w:r>
      <w:r w:rsidR="00172224">
        <w:t xml:space="preserve"> not yet be ruled out.</w:t>
      </w:r>
    </w:p>
    <w:p w14:paraId="74A0C0DE" w14:textId="26BA54C6" w:rsidR="00FA5A4D" w:rsidRPr="00933B0B" w:rsidRDefault="00AF1167" w:rsidP="00933B0B">
      <w:r>
        <w:t>Weber’s classical theory</w:t>
      </w:r>
      <w:r w:rsidR="009D01D8">
        <w:t xml:space="preserve"> i</w:t>
      </w:r>
      <w:r w:rsidR="00472F78">
        <w:t>s somewhat anachronistic in today’s</w:t>
      </w:r>
      <w:r w:rsidR="00FC62A3">
        <w:t xml:space="preserve"> environment, </w:t>
      </w:r>
      <w:r w:rsidR="008B7B50">
        <w:t xml:space="preserve">but has had an undeniable impact on the </w:t>
      </w:r>
      <w:r w:rsidR="008E2B89">
        <w:t xml:space="preserve">history, </w:t>
      </w:r>
      <w:r w:rsidR="008B7B50">
        <w:t>culture</w:t>
      </w:r>
      <w:r w:rsidR="004C3ACD">
        <w:t>,</w:t>
      </w:r>
      <w:r w:rsidR="008B7B50">
        <w:t xml:space="preserve"> and structure</w:t>
      </w:r>
      <w:r w:rsidR="008E2B89">
        <w:t xml:space="preserve"> of the organisation</w:t>
      </w:r>
      <w:r w:rsidR="005E7FB5">
        <w:t>, an impact which is still felt</w:t>
      </w:r>
      <w:r w:rsidR="008E2B89">
        <w:t>.</w:t>
      </w:r>
      <w:r w:rsidR="00FC62A3">
        <w:t xml:space="preserve"> Dyfed Powys Police share similar anachronisms</w:t>
      </w:r>
      <w:r w:rsidR="00D62A40">
        <w:t xml:space="preserve"> as they attempt to modernise</w:t>
      </w:r>
      <w:r w:rsidR="00512F2C">
        <w:t xml:space="preserve"> to adapt to the 21</w:t>
      </w:r>
      <w:r w:rsidR="00512F2C" w:rsidRPr="00512F2C">
        <w:rPr>
          <w:vertAlign w:val="superscript"/>
        </w:rPr>
        <w:t>st</w:t>
      </w:r>
      <w:r w:rsidR="00512F2C">
        <w:t xml:space="preserve"> century. </w:t>
      </w:r>
      <w:r w:rsidR="00DC4CD7">
        <w:t>Adair’s modern management theory affords opportunities for the growth</w:t>
      </w:r>
      <w:r w:rsidR="0083257A">
        <w:t xml:space="preserve"> of both the organisation and the individuals within, but the</w:t>
      </w:r>
      <w:r w:rsidR="009E5750">
        <w:t xml:space="preserve"> impact</w:t>
      </w:r>
      <w:r w:rsidR="003B5C44">
        <w:t xml:space="preserve"> so far is</w:t>
      </w:r>
      <w:r w:rsidR="008F1459">
        <w:t xml:space="preserve"> far lesser than Weber.</w:t>
      </w:r>
      <w:r w:rsidR="00F31455">
        <w:t xml:space="preserve"> The Police’s </w:t>
      </w:r>
      <w:r w:rsidR="00BA4D98">
        <w:t>attempts</w:t>
      </w:r>
      <w:r w:rsidR="00F31455">
        <w:t xml:space="preserve"> to improve </w:t>
      </w:r>
      <w:r w:rsidR="00BA4D98">
        <w:t>are</w:t>
      </w:r>
      <w:r w:rsidR="00F31455">
        <w:t xml:space="preserve"> being sabotaged by the police’s </w:t>
      </w:r>
      <w:r w:rsidR="00566A30">
        <w:t xml:space="preserve">own </w:t>
      </w:r>
      <w:r w:rsidR="00F31455">
        <w:t>historic</w:t>
      </w:r>
      <w:r w:rsidR="00F30F5E">
        <w:t xml:space="preserve"> </w:t>
      </w:r>
      <w:r w:rsidR="00566A30">
        <w:t>identity</w:t>
      </w:r>
      <w:r w:rsidR="00F30F5E">
        <w:t>.</w:t>
      </w:r>
      <w:r w:rsidR="008F1459">
        <w:t xml:space="preserve"> </w:t>
      </w:r>
      <w:r w:rsidR="0066423D">
        <w:t>The full impact of changing management theory will take decades at the least to trickle down</w:t>
      </w:r>
      <w:r w:rsidR="00B1157E">
        <w:t xml:space="preserve"> the ranks before the consciousness</w:t>
      </w:r>
      <w:r w:rsidR="00503044">
        <w:t xml:space="preserve"> and values of the police are altered in the desired manner.</w:t>
      </w:r>
      <w:r w:rsidR="00E915E4">
        <w:t xml:space="preserve"> It will take exponentially longer for th</w:t>
      </w:r>
      <w:r w:rsidR="00311D1B">
        <w:t xml:space="preserve">e perception of a police force with new values to </w:t>
      </w:r>
      <w:r w:rsidR="00A95B86">
        <w:t>surface in</w:t>
      </w:r>
      <w:r w:rsidR="00311D1B">
        <w:t xml:space="preserve"> the consciousness of the public</w:t>
      </w:r>
      <w:r w:rsidR="007D6764">
        <w:t>. This</w:t>
      </w:r>
      <w:r w:rsidR="00B957D7">
        <w:t xml:space="preserve"> lag</w:t>
      </w:r>
      <w:r w:rsidR="007D6764">
        <w:t>, in turn</w:t>
      </w:r>
      <w:r w:rsidR="00653830">
        <w:t>,</w:t>
      </w:r>
      <w:r w:rsidR="007D6764">
        <w:t xml:space="preserve"> delays</w:t>
      </w:r>
      <w:r w:rsidR="00791E61">
        <w:t xml:space="preserve"> improvements in recruitment</w:t>
      </w:r>
      <w:r w:rsidR="00311D1B">
        <w:t xml:space="preserve"> as they are ca</w:t>
      </w:r>
      <w:r w:rsidR="00791E61">
        <w:t>ught in somewhat of a vicious circle.</w:t>
      </w:r>
      <w:r w:rsidR="00773A16">
        <w:t xml:space="preserve"> This helps prevent</w:t>
      </w:r>
      <w:r w:rsidR="00DE2053">
        <w:t xml:space="preserve"> potential</w:t>
      </w:r>
      <w:r w:rsidR="00773A16">
        <w:t xml:space="preserve"> recruits with the desired values from</w:t>
      </w:r>
      <w:r w:rsidR="00DE2053">
        <w:t xml:space="preserve"> applying.</w:t>
      </w:r>
      <w:r w:rsidR="00A45AA9">
        <w:t xml:space="preserve"> </w:t>
      </w:r>
      <w:r w:rsidR="00823E96">
        <w:t xml:space="preserve">The current </w:t>
      </w:r>
      <w:r w:rsidR="007B1921">
        <w:t xml:space="preserve">field of management theory is </w:t>
      </w:r>
      <w:r w:rsidR="00C25D1E">
        <w:t xml:space="preserve">struggling to demonstrate a capability to </w:t>
      </w:r>
      <w:r w:rsidR="001B6450">
        <w:t xml:space="preserve">fully </w:t>
      </w:r>
      <w:r w:rsidR="00C25D1E">
        <w:t>address the</w:t>
      </w:r>
      <w:r w:rsidR="001B6450">
        <w:t xml:space="preserve"> cyclical problems faced by the police, suggesting new or revolutionary tactics </w:t>
      </w:r>
      <w:r w:rsidR="00F3674F">
        <w:t>ought to be considered.</w:t>
      </w:r>
      <w:r w:rsidR="00EA3A5E">
        <w:t xml:space="preserve"> </w:t>
      </w:r>
      <w:r w:rsidR="00871C13">
        <w:t>The problems faced by Dyfed Powys Police can be seen worldwide, a</w:t>
      </w:r>
      <w:r w:rsidR="00D12743">
        <w:t xml:space="preserve"> signal</w:t>
      </w:r>
      <w:r w:rsidR="00871C13">
        <w:t xml:space="preserve"> perhaps </w:t>
      </w:r>
      <w:r w:rsidR="00224509">
        <w:t xml:space="preserve">that </w:t>
      </w:r>
      <w:r w:rsidR="00871C13">
        <w:t xml:space="preserve">the </w:t>
      </w:r>
      <w:r w:rsidR="004C364C">
        <w:t>field</w:t>
      </w:r>
      <w:r w:rsidR="00871C13">
        <w:t xml:space="preserve"> of management theor</w:t>
      </w:r>
      <w:r w:rsidR="008C5F5C">
        <w:t>y</w:t>
      </w:r>
      <w:r w:rsidR="00E05BEF">
        <w:t xml:space="preserve"> </w:t>
      </w:r>
      <w:r w:rsidR="004C364C">
        <w:t>could benefit</w:t>
      </w:r>
      <w:r w:rsidR="007417C4">
        <w:t xml:space="preserve"> from supplementary</w:t>
      </w:r>
      <w:r w:rsidR="00CC5DD4">
        <w:t xml:space="preserve"> </w:t>
      </w:r>
      <w:r w:rsidR="00EF6F05">
        <w:t xml:space="preserve">theses on </w:t>
      </w:r>
      <w:r w:rsidR="000B5C02">
        <w:t>abolition and/or defunding.</w:t>
      </w:r>
    </w:p>
    <w:p w14:paraId="10B513AA" w14:textId="54E02E5E" w:rsidR="00C8551E" w:rsidRDefault="00C8551E" w:rsidP="00C8551E">
      <w:pPr>
        <w:pStyle w:val="Heading1"/>
      </w:pPr>
      <w:bookmarkStart w:id="16" w:name="_Toc57907720"/>
      <w:bookmarkStart w:id="17" w:name="_Toc59126500"/>
      <w:r>
        <w:t>References</w:t>
      </w:r>
      <w:bookmarkEnd w:id="16"/>
      <w:bookmarkEnd w:id="17"/>
    </w:p>
    <w:p w14:paraId="6582E143" w14:textId="77777777" w:rsidR="00650F9F" w:rsidRDefault="00650F9F" w:rsidP="00236C2E">
      <w:pPr>
        <w:pStyle w:val="ListParagraph"/>
        <w:numPr>
          <w:ilvl w:val="0"/>
          <w:numId w:val="1"/>
        </w:numPr>
      </w:pPr>
      <w:r>
        <w:t xml:space="preserve">Adair, J. (2016) </w:t>
      </w:r>
      <w:r w:rsidRPr="00B62E9A">
        <w:rPr>
          <w:i/>
          <w:iCs/>
        </w:rPr>
        <w:t>Develop Your Leadership Skills</w:t>
      </w:r>
      <w:r>
        <w:t>. 3</w:t>
      </w:r>
      <w:r w:rsidRPr="007B6317">
        <w:rPr>
          <w:vertAlign w:val="superscript"/>
        </w:rPr>
        <w:t>rd</w:t>
      </w:r>
      <w:r>
        <w:t>. Ed. London: Kogan Page.</w:t>
      </w:r>
    </w:p>
    <w:p w14:paraId="6908B3C2" w14:textId="77777777" w:rsidR="00650F9F" w:rsidRPr="004F2C78" w:rsidRDefault="00650F9F" w:rsidP="004F2C78">
      <w:pPr>
        <w:pStyle w:val="ListParagraph"/>
        <w:numPr>
          <w:ilvl w:val="0"/>
          <w:numId w:val="1"/>
        </w:numPr>
      </w:pPr>
      <w:proofErr w:type="spellStart"/>
      <w:r w:rsidRPr="004F2C78">
        <w:lastRenderedPageBreak/>
        <w:t>Angiolini</w:t>
      </w:r>
      <w:proofErr w:type="spellEnd"/>
      <w:r w:rsidRPr="004F2C78">
        <w:t xml:space="preserve">, E. (2017) </w:t>
      </w:r>
      <w:r w:rsidRPr="004F2C78">
        <w:rPr>
          <w:i/>
          <w:iCs/>
        </w:rPr>
        <w:t>Report of the Independent Review of Deaths and Serious Incidents in Police Custody.</w:t>
      </w:r>
      <w:r w:rsidRPr="004F2C78">
        <w:t xml:space="preserve"> Available at: assets.publishing.service.gov.uk/government/uploads/system/uploads/attachment_data/file/655401/Report_of_Angiolini_Review_ISBN_Accessible.pdf (Accessed 10</w:t>
      </w:r>
      <w:r w:rsidRPr="004F2C78">
        <w:rPr>
          <w:vertAlign w:val="superscript"/>
        </w:rPr>
        <w:t>th</w:t>
      </w:r>
      <w:r w:rsidRPr="004F2C78">
        <w:t xml:space="preserve"> December 2020).</w:t>
      </w:r>
    </w:p>
    <w:p w14:paraId="0DE51350" w14:textId="77777777" w:rsidR="00650F9F" w:rsidRPr="00616EBC" w:rsidRDefault="00650F9F" w:rsidP="00616EBC">
      <w:pPr>
        <w:pStyle w:val="ListParagraph"/>
        <w:numPr>
          <w:ilvl w:val="0"/>
          <w:numId w:val="1"/>
        </w:numPr>
      </w:pPr>
      <w:r w:rsidRPr="00616EBC">
        <w:t>Armstrong, M. (2016) </w:t>
      </w:r>
      <w:r w:rsidRPr="00616EBC">
        <w:rPr>
          <w:i/>
          <w:iCs/>
        </w:rPr>
        <w:t xml:space="preserve">How to Manage People. </w:t>
      </w:r>
      <w:r w:rsidRPr="00616EBC">
        <w:t>3rd Ed. London: Kogan Page.</w:t>
      </w:r>
    </w:p>
    <w:p w14:paraId="2822A4E1" w14:textId="77777777" w:rsidR="00650F9F" w:rsidRDefault="00650F9F" w:rsidP="00685023">
      <w:pPr>
        <w:pStyle w:val="ListParagraph"/>
        <w:numPr>
          <w:ilvl w:val="0"/>
          <w:numId w:val="1"/>
        </w:numPr>
        <w:spacing w:after="0" w:line="216" w:lineRule="auto"/>
      </w:pPr>
      <w:r>
        <w:rPr>
          <w:rFonts w:hAnsi="Century Gothic"/>
          <w:color w:val="000000" w:themeColor="dark1"/>
          <w:kern w:val="24"/>
        </w:rPr>
        <w:t xml:space="preserve">Barrett, R. (1997) </w:t>
      </w:r>
      <w:r>
        <w:rPr>
          <w:rFonts w:hAnsi="Century Gothic"/>
          <w:color w:val="000000" w:themeColor="dark1"/>
          <w:kern w:val="24"/>
        </w:rPr>
        <w:t>‘</w:t>
      </w:r>
      <w:r>
        <w:rPr>
          <w:rFonts w:hAnsi="Century Gothic"/>
          <w:color w:val="000000" w:themeColor="dark1"/>
          <w:kern w:val="24"/>
        </w:rPr>
        <w:t>Liberating the corporate soul</w:t>
      </w:r>
      <w:r>
        <w:rPr>
          <w:rFonts w:hAnsi="Century Gothic"/>
          <w:color w:val="000000" w:themeColor="dark1"/>
          <w:kern w:val="24"/>
        </w:rPr>
        <w:t>’</w:t>
      </w:r>
      <w:r>
        <w:rPr>
          <w:rFonts w:hAnsi="Century Gothic"/>
          <w:color w:val="000000" w:themeColor="dark1"/>
          <w:kern w:val="24"/>
        </w:rPr>
        <w:t xml:space="preserve">, </w:t>
      </w:r>
      <w:r>
        <w:rPr>
          <w:rFonts w:hAnsi="Century Gothic"/>
          <w:i/>
          <w:iCs/>
          <w:color w:val="000000" w:themeColor="dark1"/>
          <w:kern w:val="24"/>
        </w:rPr>
        <w:t>HR Focus</w:t>
      </w:r>
      <w:r>
        <w:rPr>
          <w:rFonts w:hAnsi="Century Gothic"/>
          <w:color w:val="000000" w:themeColor="dark1"/>
          <w:kern w:val="24"/>
        </w:rPr>
        <w:t>, 74(4), p.15.</w:t>
      </w:r>
    </w:p>
    <w:p w14:paraId="541C03C9" w14:textId="0B1F0F40" w:rsidR="00650F9F" w:rsidRPr="00951FF7" w:rsidRDefault="00650F9F" w:rsidP="00951FF7">
      <w:pPr>
        <w:pStyle w:val="ListParagraph"/>
        <w:numPr>
          <w:ilvl w:val="0"/>
          <w:numId w:val="1"/>
        </w:numPr>
      </w:pPr>
      <w:r w:rsidRPr="00951FF7">
        <w:t>BBC (2020</w:t>
      </w:r>
      <w:r w:rsidR="00A84378">
        <w:t>a</w:t>
      </w:r>
      <w:r w:rsidRPr="00951FF7">
        <w:t xml:space="preserve">) </w:t>
      </w:r>
      <w:r w:rsidRPr="00E26F26">
        <w:rPr>
          <w:i/>
          <w:iCs/>
        </w:rPr>
        <w:t>13 black and minority ethnic police rank above PC in Wales</w:t>
      </w:r>
      <w:r w:rsidRPr="00951FF7">
        <w:t xml:space="preserve">. Available at: </w:t>
      </w:r>
      <w:r w:rsidRPr="00917BBF">
        <w:t xml:space="preserve">bbc.co.uk/news/uk-wales-42716406 </w:t>
      </w:r>
      <w:r w:rsidRPr="00951FF7">
        <w:t>(Accessed 13</w:t>
      </w:r>
      <w:r w:rsidRPr="00951FF7">
        <w:rPr>
          <w:vertAlign w:val="superscript"/>
        </w:rPr>
        <w:t>th</w:t>
      </w:r>
      <w:r w:rsidRPr="00951FF7">
        <w:t xml:space="preserve"> November 2020).</w:t>
      </w:r>
    </w:p>
    <w:p w14:paraId="51CA0AC3" w14:textId="4198C645" w:rsidR="00650F9F" w:rsidRPr="00EE5855" w:rsidRDefault="00650F9F" w:rsidP="00EE5855">
      <w:pPr>
        <w:pStyle w:val="ListParagraph"/>
        <w:numPr>
          <w:ilvl w:val="0"/>
          <w:numId w:val="1"/>
        </w:numPr>
      </w:pPr>
      <w:r w:rsidRPr="00EE5855">
        <w:t>BBC (2020</w:t>
      </w:r>
      <w:r w:rsidR="00A84378">
        <w:t>b</w:t>
      </w:r>
      <w:r w:rsidRPr="00EE5855">
        <w:t xml:space="preserve">) </w:t>
      </w:r>
      <w:r w:rsidRPr="00EE5855">
        <w:rPr>
          <w:i/>
          <w:iCs/>
        </w:rPr>
        <w:t>Dyfed Powys Police Officer Caught on Camera Assaulting Suspect</w:t>
      </w:r>
      <w:r w:rsidRPr="00EE5855">
        <w:t>. Available at: bbc.com/news/uk-wales-53176630 (Accessed 13</w:t>
      </w:r>
      <w:r w:rsidRPr="00EE5855">
        <w:rPr>
          <w:vertAlign w:val="superscript"/>
        </w:rPr>
        <w:t>th</w:t>
      </w:r>
      <w:r w:rsidRPr="00EE5855">
        <w:t xml:space="preserve"> November 2020).</w:t>
      </w:r>
    </w:p>
    <w:p w14:paraId="4F0BC563" w14:textId="77777777" w:rsidR="00650F9F" w:rsidRPr="00EE5855" w:rsidRDefault="00650F9F" w:rsidP="00EE5855">
      <w:pPr>
        <w:pStyle w:val="ListParagraph"/>
        <w:numPr>
          <w:ilvl w:val="0"/>
          <w:numId w:val="1"/>
        </w:numPr>
      </w:pPr>
      <w:r w:rsidRPr="00EE5855">
        <w:t>Blakeslee, S. (2004) ‘The CRAAP Test’, </w:t>
      </w:r>
      <w:r w:rsidRPr="00EE5855">
        <w:rPr>
          <w:i/>
          <w:iCs/>
        </w:rPr>
        <w:t>LOEX Quarterly,</w:t>
      </w:r>
      <w:r w:rsidRPr="00EE5855">
        <w:t xml:space="preserve"> 31(3), pp. 6-7.</w:t>
      </w:r>
      <w:r w:rsidRPr="00EE5855">
        <w:br/>
        <w:t>Available at: commons.emich.edu/</w:t>
      </w:r>
      <w:proofErr w:type="spellStart"/>
      <w:r w:rsidRPr="00EE5855">
        <w:t>loexquarterly</w:t>
      </w:r>
      <w:proofErr w:type="spellEnd"/>
      <w:r w:rsidRPr="00EE5855">
        <w:t>/vol31/iss3/4 (Accessed 13</w:t>
      </w:r>
      <w:r w:rsidRPr="00EE5855">
        <w:rPr>
          <w:vertAlign w:val="superscript"/>
        </w:rPr>
        <w:t>th</w:t>
      </w:r>
      <w:r w:rsidRPr="00EE5855">
        <w:t xml:space="preserve"> November 2020).</w:t>
      </w:r>
    </w:p>
    <w:p w14:paraId="11A04C0C" w14:textId="77777777" w:rsidR="00650F9F" w:rsidRDefault="00650F9F" w:rsidP="00236C2E">
      <w:pPr>
        <w:pStyle w:val="ListParagraph"/>
        <w:numPr>
          <w:ilvl w:val="0"/>
          <w:numId w:val="1"/>
        </w:numPr>
      </w:pPr>
      <w:proofErr w:type="spellStart"/>
      <w:r w:rsidRPr="001C3EFB">
        <w:t>Dilts</w:t>
      </w:r>
      <w:proofErr w:type="spellEnd"/>
      <w:r w:rsidRPr="001C3EFB">
        <w:t xml:space="preserve">, R. (1996). </w:t>
      </w:r>
      <w:r w:rsidRPr="00FA6929">
        <w:rPr>
          <w:i/>
          <w:iCs/>
        </w:rPr>
        <w:t>Visionary Leadership Skills</w:t>
      </w:r>
      <w:r w:rsidRPr="001C3EFB">
        <w:t xml:space="preserve">. </w:t>
      </w:r>
      <w:r>
        <w:t>California</w:t>
      </w:r>
      <w:r w:rsidRPr="001C3EFB">
        <w:t>:</w:t>
      </w:r>
      <w:r>
        <w:t xml:space="preserve"> </w:t>
      </w:r>
      <w:r w:rsidRPr="001C3EFB">
        <w:t>Meta Publications.</w:t>
      </w:r>
    </w:p>
    <w:p w14:paraId="4D921D1C" w14:textId="77777777" w:rsidR="00650F9F" w:rsidRPr="00EE5855" w:rsidRDefault="00650F9F" w:rsidP="00EE5855">
      <w:pPr>
        <w:pStyle w:val="ListParagraph"/>
        <w:numPr>
          <w:ilvl w:val="0"/>
          <w:numId w:val="1"/>
        </w:numPr>
      </w:pPr>
      <w:r w:rsidRPr="00EE5855">
        <w:t xml:space="preserve">Dyfed-Powys Police (2020) </w:t>
      </w:r>
      <w:r w:rsidRPr="00EE5855">
        <w:rPr>
          <w:i/>
          <w:iCs/>
        </w:rPr>
        <w:t>Professional Standards</w:t>
      </w:r>
      <w:r w:rsidRPr="00EE5855">
        <w:t>. Available at: dyfed-powys.police.uk/en/about-us/our-departments/professional-standards/ (Accessed 13</w:t>
      </w:r>
      <w:r w:rsidRPr="00EE5855">
        <w:rPr>
          <w:vertAlign w:val="superscript"/>
        </w:rPr>
        <w:t>th</w:t>
      </w:r>
      <w:r w:rsidRPr="00EE5855">
        <w:t xml:space="preserve"> November 2020).</w:t>
      </w:r>
    </w:p>
    <w:p w14:paraId="79739036" w14:textId="77777777" w:rsidR="00650F9F" w:rsidRPr="00EE5855" w:rsidRDefault="00650F9F" w:rsidP="00EE5855">
      <w:pPr>
        <w:pStyle w:val="ListParagraph"/>
        <w:numPr>
          <w:ilvl w:val="0"/>
          <w:numId w:val="1"/>
        </w:numPr>
      </w:pPr>
      <w:r w:rsidRPr="00EE5855">
        <w:t xml:space="preserve">Dyfed-Powys Police and Crime Commissioner (2017) </w:t>
      </w:r>
      <w:r w:rsidRPr="00EE5855">
        <w:rPr>
          <w:i/>
          <w:iCs/>
        </w:rPr>
        <w:t xml:space="preserve">Police and Crime Plan. </w:t>
      </w:r>
      <w:r w:rsidRPr="00EE5855">
        <w:t>Available at: dyfedpowys-pcc.org.uk/media/2007/dyfed-powys-police-plan-final-eng.pdf (Accessed 13</w:t>
      </w:r>
      <w:r w:rsidRPr="00EE5855">
        <w:rPr>
          <w:vertAlign w:val="superscript"/>
        </w:rPr>
        <w:t>th</w:t>
      </w:r>
      <w:r w:rsidRPr="00EE5855">
        <w:t xml:space="preserve"> November 2020).</w:t>
      </w:r>
    </w:p>
    <w:p w14:paraId="61706E09" w14:textId="77777777" w:rsidR="00650F9F" w:rsidRPr="00E53BF0" w:rsidRDefault="00650F9F" w:rsidP="00616EBC">
      <w:pPr>
        <w:pStyle w:val="ListParagraph"/>
        <w:numPr>
          <w:ilvl w:val="0"/>
          <w:numId w:val="1"/>
        </w:numPr>
      </w:pPr>
      <w:r w:rsidRPr="00E53BF0">
        <w:t xml:space="preserve">Furnham, A. and </w:t>
      </w:r>
      <w:proofErr w:type="spellStart"/>
      <w:r w:rsidRPr="00E53BF0">
        <w:t>Treglown</w:t>
      </w:r>
      <w:proofErr w:type="spellEnd"/>
      <w:r w:rsidRPr="00E53BF0">
        <w:t>, L. (2018) </w:t>
      </w:r>
      <w:r w:rsidRPr="00E53BF0">
        <w:rPr>
          <w:i/>
          <w:iCs/>
        </w:rPr>
        <w:t>Disenchantment</w:t>
      </w:r>
      <w:r w:rsidRPr="00E53BF0">
        <w:t>. London: Bloomsbury.</w:t>
      </w:r>
    </w:p>
    <w:p w14:paraId="313A4A61" w14:textId="77777777" w:rsidR="00650F9F" w:rsidRDefault="00650F9F" w:rsidP="00236C2E">
      <w:pPr>
        <w:pStyle w:val="ListParagraph"/>
        <w:numPr>
          <w:ilvl w:val="0"/>
          <w:numId w:val="1"/>
        </w:numPr>
      </w:pPr>
      <w:r>
        <w:t>Greenwood, X. (2018) ‘</w:t>
      </w:r>
      <w:r w:rsidRPr="0096412F">
        <w:t>Police diversity: the numbers still don't add up</w:t>
      </w:r>
      <w:r>
        <w:t xml:space="preserve">’, </w:t>
      </w:r>
      <w:r w:rsidRPr="005C5495">
        <w:rPr>
          <w:i/>
          <w:iCs/>
        </w:rPr>
        <w:t>The Guardian</w:t>
      </w:r>
      <w:r>
        <w:t>, 18</w:t>
      </w:r>
      <w:r w:rsidRPr="00F50AEF">
        <w:rPr>
          <w:vertAlign w:val="superscript"/>
        </w:rPr>
        <w:t>th</w:t>
      </w:r>
      <w:r>
        <w:t xml:space="preserve"> September. Available at: </w:t>
      </w:r>
      <w:r w:rsidRPr="002B09CF">
        <w:t>theguardian.com/society/2018/sep/18/police-diversity-numbers-still-dont-add-up</w:t>
      </w:r>
      <w:r>
        <w:t xml:space="preserve"> </w:t>
      </w:r>
      <w:r w:rsidRPr="004F2C78">
        <w:t>(Accessed 10</w:t>
      </w:r>
      <w:r w:rsidRPr="004F2C78">
        <w:rPr>
          <w:vertAlign w:val="superscript"/>
        </w:rPr>
        <w:t>th</w:t>
      </w:r>
      <w:r w:rsidRPr="004F2C78">
        <w:t xml:space="preserve"> December 2020).</w:t>
      </w:r>
    </w:p>
    <w:p w14:paraId="24442F6D" w14:textId="77777777" w:rsidR="00650F9F" w:rsidRDefault="00650F9F" w:rsidP="00236C2E">
      <w:pPr>
        <w:pStyle w:val="ListParagraph"/>
        <w:numPr>
          <w:ilvl w:val="0"/>
          <w:numId w:val="1"/>
        </w:numPr>
      </w:pPr>
      <w:r>
        <w:t>Hayward, W. (2020) ‘</w:t>
      </w:r>
      <w:r w:rsidRPr="00430C40">
        <w:t>The shockingly low amount of BAME police officers in Wales</w:t>
      </w:r>
      <w:r>
        <w:t xml:space="preserve">’, </w:t>
      </w:r>
      <w:r w:rsidRPr="007B0DE6">
        <w:rPr>
          <w:i/>
          <w:iCs/>
        </w:rPr>
        <w:t xml:space="preserve">Wales Online, </w:t>
      </w:r>
      <w:r>
        <w:t>19</w:t>
      </w:r>
      <w:r w:rsidRPr="005D0605">
        <w:rPr>
          <w:vertAlign w:val="superscript"/>
        </w:rPr>
        <w:t>th</w:t>
      </w:r>
      <w:r>
        <w:t xml:space="preserve"> August. Available at: </w:t>
      </w:r>
      <w:r w:rsidRPr="00E063BF">
        <w:t>walesonline.co.uk/news/politics/police-black-bame-representation-race-18784578</w:t>
      </w:r>
      <w:r>
        <w:t xml:space="preserve"> </w:t>
      </w:r>
      <w:r w:rsidRPr="004F2C78">
        <w:t>(Accessed 10</w:t>
      </w:r>
      <w:r w:rsidRPr="004F2C78">
        <w:rPr>
          <w:vertAlign w:val="superscript"/>
        </w:rPr>
        <w:t>th</w:t>
      </w:r>
      <w:r w:rsidRPr="004F2C78">
        <w:t xml:space="preserve"> December 2020).</w:t>
      </w:r>
    </w:p>
    <w:p w14:paraId="66DC2750" w14:textId="77777777" w:rsidR="00650F9F" w:rsidRDefault="00650F9F" w:rsidP="00236C2E">
      <w:pPr>
        <w:pStyle w:val="ListParagraph"/>
        <w:numPr>
          <w:ilvl w:val="0"/>
          <w:numId w:val="1"/>
        </w:numPr>
      </w:pPr>
      <w:proofErr w:type="spellStart"/>
      <w:r>
        <w:t>HealthKnowledge</w:t>
      </w:r>
      <w:proofErr w:type="spellEnd"/>
      <w:r>
        <w:t xml:space="preserve">. (2020) </w:t>
      </w:r>
      <w:r w:rsidRPr="00D7015F">
        <w:rPr>
          <w:i/>
          <w:iCs/>
        </w:rPr>
        <w:t>Basic Management Models</w:t>
      </w:r>
      <w:r>
        <w:t xml:space="preserve">. Available at: </w:t>
      </w:r>
      <w:r w:rsidRPr="00826869">
        <w:t>healthknowledge.org.uk/public-health-textbook/organisation-management/5c-management-change/basic-management-models</w:t>
      </w:r>
      <w:r>
        <w:t xml:space="preserve"> (Accessed 8</w:t>
      </w:r>
      <w:r w:rsidRPr="00F37731">
        <w:rPr>
          <w:vertAlign w:val="superscript"/>
        </w:rPr>
        <w:t>th</w:t>
      </w:r>
      <w:r>
        <w:t xml:space="preserve"> December 2020).</w:t>
      </w:r>
    </w:p>
    <w:p w14:paraId="26DD032D" w14:textId="77777777" w:rsidR="00650F9F" w:rsidRPr="00EE5855" w:rsidRDefault="00650F9F" w:rsidP="00EE5855">
      <w:pPr>
        <w:pStyle w:val="ListParagraph"/>
        <w:numPr>
          <w:ilvl w:val="0"/>
          <w:numId w:val="1"/>
        </w:numPr>
      </w:pPr>
      <w:r w:rsidRPr="00EE5855">
        <w:t xml:space="preserve">Hughes, C. (2018) ‘The Belief Pyramid’, </w:t>
      </w:r>
      <w:r w:rsidRPr="00EE5855">
        <w:rPr>
          <w:i/>
          <w:iCs/>
        </w:rPr>
        <w:t xml:space="preserve">Above Ground Railroad </w:t>
      </w:r>
      <w:r w:rsidRPr="00EE5855">
        <w:t>[podcast]. 29 August. Available at: https://abovegroundrailroad.info/belief-pyramid/ (Accessed 14</w:t>
      </w:r>
      <w:r w:rsidRPr="00EE5855">
        <w:rPr>
          <w:vertAlign w:val="superscript"/>
        </w:rPr>
        <w:t>th</w:t>
      </w:r>
      <w:r w:rsidRPr="00EE5855">
        <w:t xml:space="preserve"> November 2020).</w:t>
      </w:r>
    </w:p>
    <w:p w14:paraId="07CFAA65" w14:textId="77777777" w:rsidR="00650F9F" w:rsidRPr="009712C1" w:rsidRDefault="00650F9F" w:rsidP="009712C1">
      <w:pPr>
        <w:pStyle w:val="ListParagraph"/>
        <w:numPr>
          <w:ilvl w:val="0"/>
          <w:numId w:val="1"/>
        </w:numPr>
      </w:pPr>
      <w:r>
        <w:t xml:space="preserve">Lammy, D. (2017) The Lammy Review. Available at: </w:t>
      </w:r>
      <w:proofErr w:type="gramStart"/>
      <w:r w:rsidRPr="009712C1">
        <w:t>assets.publishing.service.gov.uk/government/uploads/system/uploads/attachment_data/file/643001/lammy-review-final-report.pdf</w:t>
      </w:r>
      <w:r>
        <w:t xml:space="preserve"> </w:t>
      </w:r>
      <w:r w:rsidRPr="009712C1">
        <w:t xml:space="preserve"> (</w:t>
      </w:r>
      <w:proofErr w:type="gramEnd"/>
      <w:r w:rsidRPr="009712C1">
        <w:t>Accessed 10th December 2020).</w:t>
      </w:r>
    </w:p>
    <w:p w14:paraId="44C89E63" w14:textId="77777777" w:rsidR="00650F9F" w:rsidRDefault="00650F9F" w:rsidP="00236C2E">
      <w:pPr>
        <w:pStyle w:val="ListParagraph"/>
        <w:numPr>
          <w:ilvl w:val="0"/>
          <w:numId w:val="1"/>
        </w:numPr>
      </w:pPr>
      <w:proofErr w:type="spellStart"/>
      <w:r w:rsidRPr="009169FA">
        <w:t>Lutzker</w:t>
      </w:r>
      <w:proofErr w:type="spellEnd"/>
      <w:r w:rsidRPr="009169FA">
        <w:t xml:space="preserve">, M. </w:t>
      </w:r>
      <w:r>
        <w:t>(</w:t>
      </w:r>
      <w:r w:rsidRPr="009169FA">
        <w:t>1982</w:t>
      </w:r>
      <w:r>
        <w:t>)</w:t>
      </w:r>
      <w:r w:rsidRPr="009169FA">
        <w:t xml:space="preserve"> Max Weber and the analysis of modern bureaucratic organization: Notes toward a theory of appraisal. </w:t>
      </w:r>
      <w:r w:rsidRPr="009169FA">
        <w:rPr>
          <w:i/>
          <w:iCs/>
        </w:rPr>
        <w:t>The American Archivist</w:t>
      </w:r>
      <w:r w:rsidRPr="009169FA">
        <w:t>, </w:t>
      </w:r>
      <w:r w:rsidRPr="009169FA">
        <w:rPr>
          <w:i/>
          <w:iCs/>
        </w:rPr>
        <w:t>45</w:t>
      </w:r>
      <w:r w:rsidRPr="009169FA">
        <w:t>(2), pp.119-130.</w:t>
      </w:r>
    </w:p>
    <w:p w14:paraId="5F71108F" w14:textId="77777777" w:rsidR="00650F9F" w:rsidRPr="00F51E08" w:rsidRDefault="00650F9F" w:rsidP="00616EBC">
      <w:pPr>
        <w:pStyle w:val="ListParagraph"/>
        <w:numPr>
          <w:ilvl w:val="0"/>
          <w:numId w:val="1"/>
        </w:numPr>
      </w:pPr>
      <w:r w:rsidRPr="00F51E08">
        <w:t xml:space="preserve">Morgan, P. (2017) </w:t>
      </w:r>
      <w:r w:rsidRPr="00F51E08">
        <w:rPr>
          <w:i/>
          <w:iCs/>
        </w:rPr>
        <w:t>The Business Student’s Guide to Study and Employability</w:t>
      </w:r>
      <w:r w:rsidRPr="00F51E08">
        <w:t>. London: Sage.</w:t>
      </w:r>
    </w:p>
    <w:p w14:paraId="0F951A90" w14:textId="77777777" w:rsidR="00650F9F" w:rsidRDefault="00650F9F" w:rsidP="00236C2E">
      <w:pPr>
        <w:pStyle w:val="ListParagraph"/>
        <w:numPr>
          <w:ilvl w:val="0"/>
          <w:numId w:val="1"/>
        </w:numPr>
      </w:pPr>
      <w:proofErr w:type="spellStart"/>
      <w:r w:rsidRPr="002608E6">
        <w:t>Olum</w:t>
      </w:r>
      <w:proofErr w:type="spellEnd"/>
      <w:r w:rsidRPr="002608E6">
        <w:t xml:space="preserve">, Y. (2004) </w:t>
      </w:r>
      <w:r w:rsidRPr="00236C2E">
        <w:rPr>
          <w:i/>
          <w:iCs/>
        </w:rPr>
        <w:t>Modern management theories and practices</w:t>
      </w:r>
      <w:r w:rsidRPr="002608E6">
        <w:t>. Uganda: Makerere University.</w:t>
      </w:r>
    </w:p>
    <w:p w14:paraId="6628CD45" w14:textId="77777777" w:rsidR="00650F9F" w:rsidRDefault="00650F9F" w:rsidP="00236C2E">
      <w:pPr>
        <w:pStyle w:val="ListParagraph"/>
        <w:numPr>
          <w:ilvl w:val="0"/>
          <w:numId w:val="1"/>
        </w:numPr>
      </w:pPr>
      <w:r>
        <w:t xml:space="preserve">Peek, S. (2020) </w:t>
      </w:r>
      <w:r w:rsidRPr="00D7015F">
        <w:rPr>
          <w:i/>
          <w:iCs/>
        </w:rPr>
        <w:t>The Management Theory of Max Weber</w:t>
      </w:r>
      <w:r>
        <w:t xml:space="preserve">. Available at: </w:t>
      </w:r>
      <w:r w:rsidRPr="00C04A91">
        <w:t>business.com/articles/management-theory-of-max-weber/</w:t>
      </w:r>
      <w:r>
        <w:t xml:space="preserve"> (Accessed 8</w:t>
      </w:r>
      <w:r w:rsidRPr="00F37731">
        <w:rPr>
          <w:vertAlign w:val="superscript"/>
        </w:rPr>
        <w:t>th</w:t>
      </w:r>
      <w:r>
        <w:t xml:space="preserve"> December 2020).</w:t>
      </w:r>
    </w:p>
    <w:p w14:paraId="4657AA6E" w14:textId="77777777" w:rsidR="00650F9F" w:rsidRPr="00EE5855" w:rsidRDefault="00650F9F" w:rsidP="00EE5855">
      <w:pPr>
        <w:pStyle w:val="ListParagraph"/>
        <w:numPr>
          <w:ilvl w:val="0"/>
          <w:numId w:val="1"/>
        </w:numPr>
      </w:pPr>
      <w:r w:rsidRPr="00EE5855">
        <w:t xml:space="preserve">Police Federation (2020) </w:t>
      </w:r>
      <w:r w:rsidRPr="00EE5855">
        <w:rPr>
          <w:i/>
          <w:iCs/>
        </w:rPr>
        <w:t>Bravery Awards</w:t>
      </w:r>
      <w:r w:rsidRPr="00EE5855">
        <w:t>. Available at: polfed.org/events/bravery-awards/awards-nominee-</w:t>
      </w:r>
      <w:proofErr w:type="spellStart"/>
      <w:r w:rsidRPr="00EE5855">
        <w:t>dyfed</w:t>
      </w:r>
      <w:proofErr w:type="spellEnd"/>
      <w:r w:rsidRPr="00EE5855">
        <w:t>-</w:t>
      </w:r>
      <w:proofErr w:type="spellStart"/>
      <w:r w:rsidRPr="00EE5855">
        <w:t>powys</w:t>
      </w:r>
      <w:proofErr w:type="spellEnd"/>
      <w:r w:rsidRPr="00EE5855">
        <w:t xml:space="preserve"> (Accessed 13</w:t>
      </w:r>
      <w:r w:rsidRPr="00EE5855">
        <w:rPr>
          <w:vertAlign w:val="superscript"/>
        </w:rPr>
        <w:t>th</w:t>
      </w:r>
      <w:r w:rsidRPr="00EE5855">
        <w:t xml:space="preserve"> November 2020).</w:t>
      </w:r>
    </w:p>
    <w:p w14:paraId="2C321A0D" w14:textId="77777777" w:rsidR="00650F9F" w:rsidRPr="003B275A" w:rsidRDefault="00650F9F" w:rsidP="003B275A">
      <w:pPr>
        <w:pStyle w:val="ListParagraph"/>
        <w:numPr>
          <w:ilvl w:val="0"/>
          <w:numId w:val="1"/>
        </w:numPr>
        <w:spacing w:after="0" w:line="216" w:lineRule="auto"/>
      </w:pPr>
      <w:r w:rsidRPr="00313FD3">
        <w:rPr>
          <w:rFonts w:hAnsi="Century Gothic"/>
          <w:color w:val="000000" w:themeColor="dark1"/>
          <w:kern w:val="24"/>
        </w:rPr>
        <w:t xml:space="preserve">Police Jobs Wales (2019) </w:t>
      </w:r>
      <w:r w:rsidRPr="00313FD3">
        <w:rPr>
          <w:rFonts w:hAnsi="Century Gothic"/>
          <w:i/>
          <w:iCs/>
          <w:color w:val="000000" w:themeColor="dark1"/>
          <w:kern w:val="24"/>
        </w:rPr>
        <w:t>Information Pack for the post of Assistant Chief Constable</w:t>
      </w:r>
      <w:r w:rsidRPr="00313FD3">
        <w:rPr>
          <w:rFonts w:hAnsi="Century Gothic"/>
          <w:color w:val="000000" w:themeColor="dark1"/>
          <w:kern w:val="24"/>
        </w:rPr>
        <w:t xml:space="preserve">. Available at: </w:t>
      </w:r>
      <w:r w:rsidRPr="00313FD3">
        <w:rPr>
          <w:rFonts w:hAnsi="Century Gothic"/>
          <w:color w:val="000000" w:themeColor="dark1"/>
          <w:kern w:val="24"/>
        </w:rPr>
        <w:lastRenderedPageBreak/>
        <w:t>webcache.googleusercontent.com/search?q=</w:t>
      </w:r>
      <w:proofErr w:type="gramStart"/>
      <w:r w:rsidRPr="00313FD3">
        <w:rPr>
          <w:rFonts w:hAnsi="Century Gothic"/>
          <w:color w:val="000000" w:themeColor="dark1"/>
          <w:kern w:val="24"/>
        </w:rPr>
        <w:t>cache:MrcEkMupPQkJ</w:t>
      </w:r>
      <w:proofErr w:type="gramEnd"/>
      <w:r w:rsidRPr="00313FD3">
        <w:rPr>
          <w:rFonts w:hAnsi="Century Gothic"/>
          <w:color w:val="000000" w:themeColor="dark1"/>
          <w:kern w:val="24"/>
        </w:rPr>
        <w:t>:https://policejobswales.tal.net/vx/lang-en-GB/mobile-0/appcentre-9/brand-3/candidate/download_file_opp/493/56782/2/1/d2c4950947b075cc94b944ec426fc33387547c4c+&amp;cd=8&amp;hl=en&amp;ct=clnk (Accessed 13</w:t>
      </w:r>
      <w:proofErr w:type="spellStart"/>
      <w:r w:rsidRPr="00313FD3">
        <w:rPr>
          <w:rFonts w:hAnsi="Century Gothic"/>
          <w:color w:val="000000" w:themeColor="dark1"/>
          <w:kern w:val="24"/>
          <w:position w:val="7"/>
          <w:vertAlign w:val="superscript"/>
        </w:rPr>
        <w:t>th</w:t>
      </w:r>
      <w:proofErr w:type="spellEnd"/>
      <w:r w:rsidRPr="00313FD3">
        <w:rPr>
          <w:rFonts w:hAnsi="Century Gothic"/>
          <w:color w:val="000000" w:themeColor="dark1"/>
          <w:kern w:val="24"/>
        </w:rPr>
        <w:t xml:space="preserve"> November 2020).</w:t>
      </w:r>
    </w:p>
    <w:p w14:paraId="191E2144" w14:textId="77777777" w:rsidR="00650F9F" w:rsidRPr="006C76AF" w:rsidRDefault="00650F9F" w:rsidP="006C76AF">
      <w:pPr>
        <w:pStyle w:val="ListParagraph"/>
        <w:numPr>
          <w:ilvl w:val="0"/>
          <w:numId w:val="1"/>
        </w:numPr>
      </w:pPr>
      <w:r w:rsidRPr="006C76AF">
        <w:t xml:space="preserve">Research Gate (2018) </w:t>
      </w:r>
      <w:r w:rsidRPr="006C76AF">
        <w:rPr>
          <w:i/>
          <w:iCs/>
        </w:rPr>
        <w:t xml:space="preserve">Formation and ethics for modern </w:t>
      </w:r>
      <w:proofErr w:type="spellStart"/>
      <w:r w:rsidRPr="006C76AF">
        <w:rPr>
          <w:i/>
          <w:iCs/>
        </w:rPr>
        <w:t>labor</w:t>
      </w:r>
      <w:proofErr w:type="spellEnd"/>
      <w:r w:rsidRPr="006C76AF">
        <w:rPr>
          <w:i/>
          <w:iCs/>
        </w:rPr>
        <w:t xml:space="preserve"> markets and economy, critical thinking assessment in business</w:t>
      </w:r>
      <w:r w:rsidRPr="006C76AF">
        <w:t>. Available at: researchgate.net/publication/325951721_Formation_and_ethics_for_modern_labor_markets_and_economy_critical_thinking_assessment_in_business/figures?lo=1 (Accessed 14</w:t>
      </w:r>
      <w:r w:rsidRPr="006C76AF">
        <w:rPr>
          <w:vertAlign w:val="superscript"/>
        </w:rPr>
        <w:t>th</w:t>
      </w:r>
      <w:r w:rsidRPr="006C76AF">
        <w:t xml:space="preserve"> November 2020).</w:t>
      </w:r>
    </w:p>
    <w:p w14:paraId="33EEFE8D" w14:textId="77777777" w:rsidR="00650F9F" w:rsidRPr="006C76AF" w:rsidRDefault="00650F9F" w:rsidP="006C76AF">
      <w:pPr>
        <w:pStyle w:val="ListParagraph"/>
        <w:numPr>
          <w:ilvl w:val="0"/>
          <w:numId w:val="1"/>
        </w:numPr>
      </w:pPr>
      <w:r w:rsidRPr="006C76AF">
        <w:t>Sinclair, T. (2019) ‘Police Numbers at record low say Labour</w:t>
      </w:r>
      <w:r w:rsidRPr="006C76AF">
        <w:rPr>
          <w:i/>
          <w:iCs/>
        </w:rPr>
        <w:t>’, Pembrokeshire Herald</w:t>
      </w:r>
      <w:r w:rsidRPr="006C76AF">
        <w:t>, 6</w:t>
      </w:r>
      <w:r w:rsidRPr="006C76AF">
        <w:rPr>
          <w:vertAlign w:val="superscript"/>
        </w:rPr>
        <w:t>th</w:t>
      </w:r>
      <w:r w:rsidRPr="006C76AF">
        <w:t xml:space="preserve"> August. Available at: pembrokeshire-herald.com/55082/dyfed-powys-police-numbers-at-record-low/ (Accessed 13</w:t>
      </w:r>
      <w:r w:rsidRPr="006C76AF">
        <w:rPr>
          <w:vertAlign w:val="superscript"/>
        </w:rPr>
        <w:t>th</w:t>
      </w:r>
      <w:r w:rsidRPr="006C76AF">
        <w:t xml:space="preserve"> November 2020)</w:t>
      </w:r>
      <w:r>
        <w:t>.</w:t>
      </w:r>
    </w:p>
    <w:p w14:paraId="72A840AF" w14:textId="77777777" w:rsidR="00650F9F" w:rsidRPr="00CE6330" w:rsidRDefault="00650F9F" w:rsidP="00F370F1">
      <w:pPr>
        <w:pStyle w:val="ListParagraph"/>
        <w:numPr>
          <w:ilvl w:val="0"/>
          <w:numId w:val="1"/>
        </w:numPr>
        <w:spacing w:after="0" w:line="216" w:lineRule="auto"/>
      </w:pPr>
      <w:r>
        <w:rPr>
          <w:rFonts w:hAnsi="Century Gothic"/>
          <w:color w:val="000000" w:themeColor="dark1"/>
          <w:kern w:val="24"/>
        </w:rPr>
        <w:t>South Wales</w:t>
      </w:r>
      <w:r w:rsidRPr="00CE6330">
        <w:rPr>
          <w:rFonts w:hAnsi="Century Gothic"/>
          <w:color w:val="000000" w:themeColor="dark1"/>
          <w:kern w:val="24"/>
        </w:rPr>
        <w:t xml:space="preserve"> Police (2020) </w:t>
      </w:r>
      <w:r>
        <w:rPr>
          <w:rFonts w:hAnsi="Century Gothic"/>
          <w:i/>
          <w:iCs/>
          <w:color w:val="000000" w:themeColor="dark1"/>
          <w:kern w:val="24"/>
        </w:rPr>
        <w:t>Our Vision, Values, and Ethic</w:t>
      </w:r>
      <w:r w:rsidRPr="00CE6330">
        <w:rPr>
          <w:rFonts w:hAnsi="Century Gothic"/>
          <w:i/>
          <w:iCs/>
          <w:color w:val="000000" w:themeColor="dark1"/>
          <w:kern w:val="24"/>
        </w:rPr>
        <w:t>s</w:t>
      </w:r>
      <w:r w:rsidRPr="00CE6330">
        <w:rPr>
          <w:rFonts w:hAnsi="Century Gothic"/>
          <w:color w:val="000000" w:themeColor="dark1"/>
          <w:kern w:val="24"/>
        </w:rPr>
        <w:t xml:space="preserve">. </w:t>
      </w:r>
      <w:bookmarkStart w:id="18" w:name="_Hlk58534997"/>
      <w:r w:rsidRPr="00CE6330">
        <w:rPr>
          <w:rFonts w:hAnsi="Century Gothic"/>
          <w:color w:val="000000" w:themeColor="dark1"/>
          <w:kern w:val="24"/>
        </w:rPr>
        <w:t xml:space="preserve">Available at: </w:t>
      </w:r>
      <w:r w:rsidRPr="009B574E">
        <w:rPr>
          <w:rFonts w:hAnsi="Century Gothic"/>
          <w:color w:val="000000" w:themeColor="dark1"/>
          <w:kern w:val="24"/>
        </w:rPr>
        <w:t>south-wales.police.uk/police-forces/south-wales-police/areas/about-us/about-us/our-vision-values-and-ethics/</w:t>
      </w:r>
      <w:r w:rsidRPr="00CE6330">
        <w:rPr>
          <w:rFonts w:hAnsi="Century Gothic"/>
          <w:color w:val="000000" w:themeColor="dark1"/>
          <w:kern w:val="24"/>
        </w:rPr>
        <w:t xml:space="preserve"> (Accessed 1</w:t>
      </w:r>
      <w:r>
        <w:rPr>
          <w:rFonts w:hAnsi="Century Gothic"/>
          <w:color w:val="000000" w:themeColor="dark1"/>
          <w:kern w:val="24"/>
        </w:rPr>
        <w:t>0</w:t>
      </w:r>
      <w:proofErr w:type="spellStart"/>
      <w:r w:rsidRPr="00CE6330">
        <w:rPr>
          <w:rFonts w:hAnsi="Century Gothic"/>
          <w:color w:val="000000" w:themeColor="dark1"/>
          <w:kern w:val="24"/>
          <w:position w:val="7"/>
          <w:vertAlign w:val="superscript"/>
        </w:rPr>
        <w:t>th</w:t>
      </w:r>
      <w:proofErr w:type="spellEnd"/>
      <w:r w:rsidRPr="00CE6330">
        <w:rPr>
          <w:rFonts w:hAnsi="Century Gothic"/>
          <w:color w:val="000000" w:themeColor="dark1"/>
          <w:kern w:val="24"/>
        </w:rPr>
        <w:t xml:space="preserve"> </w:t>
      </w:r>
      <w:r>
        <w:rPr>
          <w:rFonts w:hAnsi="Century Gothic"/>
          <w:color w:val="000000" w:themeColor="dark1"/>
          <w:kern w:val="24"/>
        </w:rPr>
        <w:t>Dec</w:t>
      </w:r>
      <w:r w:rsidRPr="00CE6330">
        <w:rPr>
          <w:rFonts w:hAnsi="Century Gothic"/>
          <w:color w:val="000000" w:themeColor="dark1"/>
          <w:kern w:val="24"/>
        </w:rPr>
        <w:t>ember 2020).</w:t>
      </w:r>
      <w:bookmarkEnd w:id="18"/>
    </w:p>
    <w:p w14:paraId="3BC67522" w14:textId="77777777" w:rsidR="00650F9F" w:rsidRPr="003B275A" w:rsidRDefault="00650F9F" w:rsidP="003B275A">
      <w:pPr>
        <w:pStyle w:val="ListParagraph"/>
        <w:numPr>
          <w:ilvl w:val="0"/>
          <w:numId w:val="1"/>
        </w:numPr>
      </w:pPr>
      <w:r w:rsidRPr="003B275A">
        <w:t xml:space="preserve">Toulmin, S. (2003) </w:t>
      </w:r>
      <w:r w:rsidRPr="003B275A">
        <w:rPr>
          <w:i/>
          <w:iCs/>
        </w:rPr>
        <w:t>The uses of argument</w:t>
      </w:r>
      <w:r w:rsidRPr="003B275A">
        <w:t>. 2nd ed. Cambridge: Cambridge University Press.</w:t>
      </w:r>
    </w:p>
    <w:p w14:paraId="4788610F" w14:textId="77777777" w:rsidR="00650F9F" w:rsidRDefault="00650F9F" w:rsidP="00236C2E">
      <w:pPr>
        <w:pStyle w:val="ListParagraph"/>
        <w:numPr>
          <w:ilvl w:val="0"/>
          <w:numId w:val="1"/>
        </w:numPr>
      </w:pPr>
      <w:r>
        <w:t>Weber</w:t>
      </w:r>
      <w:r w:rsidRPr="002C7337">
        <w:t xml:space="preserve">, </w:t>
      </w:r>
      <w:r>
        <w:t>M. (</w:t>
      </w:r>
      <w:r w:rsidRPr="002C7337">
        <w:t>2001</w:t>
      </w:r>
      <w:r>
        <w:t>)</w:t>
      </w:r>
      <w:r w:rsidRPr="002C7337">
        <w:t xml:space="preserve"> </w:t>
      </w:r>
      <w:r w:rsidRPr="002C7337">
        <w:rPr>
          <w:i/>
          <w:iCs/>
        </w:rPr>
        <w:t>The Protestant ethic and the spirit of capitalism</w:t>
      </w:r>
      <w:r>
        <w:t>.</w:t>
      </w:r>
      <w:r w:rsidRPr="002C7337">
        <w:t xml:space="preserve"> London: Routledge.</w:t>
      </w:r>
    </w:p>
    <w:p w14:paraId="59096042" w14:textId="77777777" w:rsidR="0084506B" w:rsidRDefault="0084506B" w:rsidP="0084506B">
      <w:pPr>
        <w:pStyle w:val="Heading1"/>
      </w:pPr>
      <w:bookmarkStart w:id="19" w:name="_Toc59126501"/>
      <w:r>
        <w:t>Acknowledgements</w:t>
      </w:r>
      <w:bookmarkEnd w:id="19"/>
    </w:p>
    <w:p w14:paraId="2CEDB973" w14:textId="64052AD7" w:rsidR="0080023D" w:rsidRPr="002608E6" w:rsidRDefault="00E56570" w:rsidP="00E56570">
      <w:r>
        <w:t xml:space="preserve">The author wishes to acknowledge the invaluable assistance </w:t>
      </w:r>
      <w:r w:rsidR="00E00144">
        <w:t>provided by</w:t>
      </w:r>
      <w:r>
        <w:t xml:space="preserve"> </w:t>
      </w:r>
      <w:proofErr w:type="spellStart"/>
      <w:r>
        <w:t>Dr.</w:t>
      </w:r>
      <w:proofErr w:type="spellEnd"/>
      <w:r>
        <w:t xml:space="preserve"> </w:t>
      </w:r>
      <w:proofErr w:type="spellStart"/>
      <w:r>
        <w:t>Sh</w:t>
      </w:r>
      <w:r w:rsidR="001C1087">
        <w:t>ehla</w:t>
      </w:r>
      <w:proofErr w:type="spellEnd"/>
      <w:r w:rsidR="001C1087">
        <w:t xml:space="preserve"> Khan </w:t>
      </w:r>
      <w:r w:rsidR="00E00144">
        <w:t>in the preparation of this report.</w:t>
      </w:r>
    </w:p>
    <w:sectPr w:rsidR="0080023D" w:rsidRPr="002608E6" w:rsidSect="001F31D0">
      <w:headerReference w:type="default" r:id="rId14"/>
      <w:footerReference w:type="default" r:id="rId15"/>
      <w:pgSz w:w="11906" w:h="16838"/>
      <w:pgMar w:top="1440" w:right="1440" w:bottom="1440" w:left="1440" w:header="708" w:footer="708" w:gutter="0"/>
      <w:pgNumType w:start="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D04A49B" w14:textId="77777777" w:rsidR="00593C2D" w:rsidRDefault="00593C2D" w:rsidP="003D0372">
      <w:pPr>
        <w:spacing w:after="0" w:line="240" w:lineRule="auto"/>
      </w:pPr>
      <w:r>
        <w:separator/>
      </w:r>
    </w:p>
  </w:endnote>
  <w:endnote w:type="continuationSeparator" w:id="0">
    <w:p w14:paraId="62E476BA" w14:textId="77777777" w:rsidR="00593C2D" w:rsidRDefault="00593C2D" w:rsidP="003D0372">
      <w:pPr>
        <w:spacing w:after="0" w:line="240" w:lineRule="auto"/>
      </w:pPr>
      <w:r>
        <w:continuationSeparator/>
      </w:r>
    </w:p>
  </w:endnote>
  <w:endnote w:type="continuationNotice" w:id="1">
    <w:p w14:paraId="60C7F2B3" w14:textId="77777777" w:rsidR="00593C2D" w:rsidRDefault="00593C2D">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Segoe UI">
    <w:panose1 w:val="020B0502040204020203"/>
    <w:charset w:val="00"/>
    <w:family w:val="swiss"/>
    <w:pitch w:val="variable"/>
    <w:sig w:usb0="E4002EFF" w:usb1="C000E47F" w:usb2="00000009" w:usb3="00000000" w:csb0="000001FF" w:csb1="00000000"/>
  </w:font>
  <w:font w:name="Century Gothic">
    <w:panose1 w:val="020B05020202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813646585"/>
      <w:docPartObj>
        <w:docPartGallery w:val="Page Numbers (Bottom of Page)"/>
        <w:docPartUnique/>
      </w:docPartObj>
    </w:sdtPr>
    <w:sdtEndPr>
      <w:rPr>
        <w:noProof/>
      </w:rPr>
    </w:sdtEndPr>
    <w:sdtContent>
      <w:p w14:paraId="0A663EC5" w14:textId="290CB675" w:rsidR="003D0372" w:rsidRDefault="003D0372">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A67BBDF" w14:textId="77777777" w:rsidR="003D0372" w:rsidRDefault="003D037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D7B1578" w14:textId="77777777" w:rsidR="00593C2D" w:rsidRDefault="00593C2D" w:rsidP="003D0372">
      <w:pPr>
        <w:spacing w:after="0" w:line="240" w:lineRule="auto"/>
      </w:pPr>
      <w:r>
        <w:separator/>
      </w:r>
    </w:p>
  </w:footnote>
  <w:footnote w:type="continuationSeparator" w:id="0">
    <w:p w14:paraId="78AE8B02" w14:textId="77777777" w:rsidR="00593C2D" w:rsidRDefault="00593C2D" w:rsidP="003D0372">
      <w:pPr>
        <w:spacing w:after="0" w:line="240" w:lineRule="auto"/>
      </w:pPr>
      <w:r>
        <w:continuationSeparator/>
      </w:r>
    </w:p>
  </w:footnote>
  <w:footnote w:type="continuationNotice" w:id="1">
    <w:p w14:paraId="3C0B2ECB" w14:textId="77777777" w:rsidR="00593C2D" w:rsidRDefault="00593C2D">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43A6F33" w14:textId="7F592D4D" w:rsidR="003D0372" w:rsidRDefault="003817F3">
    <w:pPr>
      <w:pStyle w:val="Header"/>
    </w:pPr>
    <w:r>
      <w:ptab w:relativeTo="margin" w:alignment="center" w:leader="none"/>
    </w:r>
    <w:r>
      <w:ptab w:relativeTo="margin" w:alignment="right" w:leader="none"/>
    </w:r>
    <w:r w:rsidR="00C97D45">
      <w:t>Gareth Lewis 1909139</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8E544E7"/>
    <w:multiLevelType w:val="hybridMultilevel"/>
    <w:tmpl w:val="389876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B2F1A16"/>
    <w:multiLevelType w:val="hybridMultilevel"/>
    <w:tmpl w:val="CC7E79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430590D"/>
    <w:multiLevelType w:val="hybridMultilevel"/>
    <w:tmpl w:val="1B74A6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2FD48A6"/>
    <w:multiLevelType w:val="hybridMultilevel"/>
    <w:tmpl w:val="8D2070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5145BE4"/>
    <w:multiLevelType w:val="hybridMultilevel"/>
    <w:tmpl w:val="ED8EE604"/>
    <w:lvl w:ilvl="0" w:tplc="B5144416">
      <w:start w:val="1"/>
      <w:numFmt w:val="bullet"/>
      <w:lvlText w:val="•"/>
      <w:lvlJc w:val="left"/>
      <w:pPr>
        <w:tabs>
          <w:tab w:val="num" w:pos="720"/>
        </w:tabs>
        <w:ind w:left="720" w:hanging="360"/>
      </w:pPr>
      <w:rPr>
        <w:rFonts w:ascii="Arial" w:hAnsi="Arial" w:hint="default"/>
      </w:rPr>
    </w:lvl>
    <w:lvl w:ilvl="1" w:tplc="5F76B336" w:tentative="1">
      <w:start w:val="1"/>
      <w:numFmt w:val="bullet"/>
      <w:lvlText w:val="•"/>
      <w:lvlJc w:val="left"/>
      <w:pPr>
        <w:tabs>
          <w:tab w:val="num" w:pos="1440"/>
        </w:tabs>
        <w:ind w:left="1440" w:hanging="360"/>
      </w:pPr>
      <w:rPr>
        <w:rFonts w:ascii="Arial" w:hAnsi="Arial" w:hint="default"/>
      </w:rPr>
    </w:lvl>
    <w:lvl w:ilvl="2" w:tplc="99C23D62" w:tentative="1">
      <w:start w:val="1"/>
      <w:numFmt w:val="bullet"/>
      <w:lvlText w:val="•"/>
      <w:lvlJc w:val="left"/>
      <w:pPr>
        <w:tabs>
          <w:tab w:val="num" w:pos="2160"/>
        </w:tabs>
        <w:ind w:left="2160" w:hanging="360"/>
      </w:pPr>
      <w:rPr>
        <w:rFonts w:ascii="Arial" w:hAnsi="Arial" w:hint="default"/>
      </w:rPr>
    </w:lvl>
    <w:lvl w:ilvl="3" w:tplc="4554043E" w:tentative="1">
      <w:start w:val="1"/>
      <w:numFmt w:val="bullet"/>
      <w:lvlText w:val="•"/>
      <w:lvlJc w:val="left"/>
      <w:pPr>
        <w:tabs>
          <w:tab w:val="num" w:pos="2880"/>
        </w:tabs>
        <w:ind w:left="2880" w:hanging="360"/>
      </w:pPr>
      <w:rPr>
        <w:rFonts w:ascii="Arial" w:hAnsi="Arial" w:hint="default"/>
      </w:rPr>
    </w:lvl>
    <w:lvl w:ilvl="4" w:tplc="04B62464" w:tentative="1">
      <w:start w:val="1"/>
      <w:numFmt w:val="bullet"/>
      <w:lvlText w:val="•"/>
      <w:lvlJc w:val="left"/>
      <w:pPr>
        <w:tabs>
          <w:tab w:val="num" w:pos="3600"/>
        </w:tabs>
        <w:ind w:left="3600" w:hanging="360"/>
      </w:pPr>
      <w:rPr>
        <w:rFonts w:ascii="Arial" w:hAnsi="Arial" w:hint="default"/>
      </w:rPr>
    </w:lvl>
    <w:lvl w:ilvl="5" w:tplc="925C6D16" w:tentative="1">
      <w:start w:val="1"/>
      <w:numFmt w:val="bullet"/>
      <w:lvlText w:val="•"/>
      <w:lvlJc w:val="left"/>
      <w:pPr>
        <w:tabs>
          <w:tab w:val="num" w:pos="4320"/>
        </w:tabs>
        <w:ind w:left="4320" w:hanging="360"/>
      </w:pPr>
      <w:rPr>
        <w:rFonts w:ascii="Arial" w:hAnsi="Arial" w:hint="default"/>
      </w:rPr>
    </w:lvl>
    <w:lvl w:ilvl="6" w:tplc="676C0298" w:tentative="1">
      <w:start w:val="1"/>
      <w:numFmt w:val="bullet"/>
      <w:lvlText w:val="•"/>
      <w:lvlJc w:val="left"/>
      <w:pPr>
        <w:tabs>
          <w:tab w:val="num" w:pos="5040"/>
        </w:tabs>
        <w:ind w:left="5040" w:hanging="360"/>
      </w:pPr>
      <w:rPr>
        <w:rFonts w:ascii="Arial" w:hAnsi="Arial" w:hint="default"/>
      </w:rPr>
    </w:lvl>
    <w:lvl w:ilvl="7" w:tplc="FB0EDEF0" w:tentative="1">
      <w:start w:val="1"/>
      <w:numFmt w:val="bullet"/>
      <w:lvlText w:val="•"/>
      <w:lvlJc w:val="left"/>
      <w:pPr>
        <w:tabs>
          <w:tab w:val="num" w:pos="5760"/>
        </w:tabs>
        <w:ind w:left="5760" w:hanging="360"/>
      </w:pPr>
      <w:rPr>
        <w:rFonts w:ascii="Arial" w:hAnsi="Arial" w:hint="default"/>
      </w:rPr>
    </w:lvl>
    <w:lvl w:ilvl="8" w:tplc="2DF6C41C" w:tentative="1">
      <w:start w:val="1"/>
      <w:numFmt w:val="bullet"/>
      <w:lvlText w:val="•"/>
      <w:lvlJc w:val="left"/>
      <w:pPr>
        <w:tabs>
          <w:tab w:val="num" w:pos="6480"/>
        </w:tabs>
        <w:ind w:left="6480" w:hanging="360"/>
      </w:pPr>
      <w:rPr>
        <w:rFonts w:ascii="Arial" w:hAnsi="Arial" w:hint="default"/>
      </w:rPr>
    </w:lvl>
  </w:abstractNum>
  <w:num w:numId="1">
    <w:abstractNumId w:val="3"/>
  </w:num>
  <w:num w:numId="2">
    <w:abstractNumId w:val="0"/>
  </w:num>
  <w:num w:numId="3">
    <w:abstractNumId w:val="4"/>
  </w:num>
  <w:num w:numId="4">
    <w:abstractNumId w:val="2"/>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8551E"/>
    <w:rsid w:val="00002695"/>
    <w:rsid w:val="000028EA"/>
    <w:rsid w:val="00003058"/>
    <w:rsid w:val="000045E7"/>
    <w:rsid w:val="00007760"/>
    <w:rsid w:val="00007BF8"/>
    <w:rsid w:val="00011AA4"/>
    <w:rsid w:val="00012A27"/>
    <w:rsid w:val="000220EB"/>
    <w:rsid w:val="0002453B"/>
    <w:rsid w:val="00027FCA"/>
    <w:rsid w:val="0003153E"/>
    <w:rsid w:val="000320A2"/>
    <w:rsid w:val="00034197"/>
    <w:rsid w:val="00036524"/>
    <w:rsid w:val="0004012E"/>
    <w:rsid w:val="00041675"/>
    <w:rsid w:val="00042835"/>
    <w:rsid w:val="00043CB3"/>
    <w:rsid w:val="00043E3E"/>
    <w:rsid w:val="00055BA1"/>
    <w:rsid w:val="000564B8"/>
    <w:rsid w:val="000564E5"/>
    <w:rsid w:val="000610FE"/>
    <w:rsid w:val="00061CBB"/>
    <w:rsid w:val="0006400E"/>
    <w:rsid w:val="00064641"/>
    <w:rsid w:val="00065529"/>
    <w:rsid w:val="00065D6C"/>
    <w:rsid w:val="0006627B"/>
    <w:rsid w:val="00066EAF"/>
    <w:rsid w:val="00074883"/>
    <w:rsid w:val="00075EAF"/>
    <w:rsid w:val="000817F5"/>
    <w:rsid w:val="00084478"/>
    <w:rsid w:val="00084B2B"/>
    <w:rsid w:val="00084B44"/>
    <w:rsid w:val="00086AC8"/>
    <w:rsid w:val="0009183C"/>
    <w:rsid w:val="00091B1F"/>
    <w:rsid w:val="00094DF7"/>
    <w:rsid w:val="00095B5A"/>
    <w:rsid w:val="00095BDE"/>
    <w:rsid w:val="000A1D83"/>
    <w:rsid w:val="000B5C02"/>
    <w:rsid w:val="000C6734"/>
    <w:rsid w:val="000D0B73"/>
    <w:rsid w:val="000D3D59"/>
    <w:rsid w:val="000D4808"/>
    <w:rsid w:val="000E6051"/>
    <w:rsid w:val="000E7238"/>
    <w:rsid w:val="000E755E"/>
    <w:rsid w:val="000F2E68"/>
    <w:rsid w:val="000F3150"/>
    <w:rsid w:val="000F353D"/>
    <w:rsid w:val="001041E5"/>
    <w:rsid w:val="001117B3"/>
    <w:rsid w:val="00111E66"/>
    <w:rsid w:val="001145EE"/>
    <w:rsid w:val="00115B04"/>
    <w:rsid w:val="00115E70"/>
    <w:rsid w:val="00115F9C"/>
    <w:rsid w:val="0012384A"/>
    <w:rsid w:val="001246CE"/>
    <w:rsid w:val="001254D0"/>
    <w:rsid w:val="0012568B"/>
    <w:rsid w:val="001259A3"/>
    <w:rsid w:val="0013457D"/>
    <w:rsid w:val="00135A57"/>
    <w:rsid w:val="00136B18"/>
    <w:rsid w:val="00140416"/>
    <w:rsid w:val="0014141A"/>
    <w:rsid w:val="00142E29"/>
    <w:rsid w:val="0015731C"/>
    <w:rsid w:val="00157F8C"/>
    <w:rsid w:val="001600C5"/>
    <w:rsid w:val="00161398"/>
    <w:rsid w:val="001624DF"/>
    <w:rsid w:val="0016420F"/>
    <w:rsid w:val="00164E9E"/>
    <w:rsid w:val="001668C0"/>
    <w:rsid w:val="00167589"/>
    <w:rsid w:val="00167AA4"/>
    <w:rsid w:val="00167E05"/>
    <w:rsid w:val="00171A8B"/>
    <w:rsid w:val="00172132"/>
    <w:rsid w:val="00172224"/>
    <w:rsid w:val="00174EC1"/>
    <w:rsid w:val="00182675"/>
    <w:rsid w:val="00187486"/>
    <w:rsid w:val="001A77D2"/>
    <w:rsid w:val="001B6450"/>
    <w:rsid w:val="001B7A3D"/>
    <w:rsid w:val="001C1087"/>
    <w:rsid w:val="001C198F"/>
    <w:rsid w:val="001C1D37"/>
    <w:rsid w:val="001C20C5"/>
    <w:rsid w:val="001C21AE"/>
    <w:rsid w:val="001C2426"/>
    <w:rsid w:val="001C3186"/>
    <w:rsid w:val="001C3EFB"/>
    <w:rsid w:val="001C4334"/>
    <w:rsid w:val="001D06B5"/>
    <w:rsid w:val="001D6EB5"/>
    <w:rsid w:val="001E2110"/>
    <w:rsid w:val="001E4773"/>
    <w:rsid w:val="001E4BCF"/>
    <w:rsid w:val="001E6D87"/>
    <w:rsid w:val="001F31D0"/>
    <w:rsid w:val="0020599C"/>
    <w:rsid w:val="00206306"/>
    <w:rsid w:val="002079F1"/>
    <w:rsid w:val="00210BB8"/>
    <w:rsid w:val="0021219D"/>
    <w:rsid w:val="00212EC8"/>
    <w:rsid w:val="002137EE"/>
    <w:rsid w:val="002140B3"/>
    <w:rsid w:val="00215B5A"/>
    <w:rsid w:val="00220DBD"/>
    <w:rsid w:val="00221F61"/>
    <w:rsid w:val="00224509"/>
    <w:rsid w:val="002279B0"/>
    <w:rsid w:val="00232D83"/>
    <w:rsid w:val="00234550"/>
    <w:rsid w:val="0023569B"/>
    <w:rsid w:val="00236C2E"/>
    <w:rsid w:val="0023734D"/>
    <w:rsid w:val="00237A61"/>
    <w:rsid w:val="00237DC2"/>
    <w:rsid w:val="0024348B"/>
    <w:rsid w:val="00244F57"/>
    <w:rsid w:val="00251B79"/>
    <w:rsid w:val="002520F8"/>
    <w:rsid w:val="0025346F"/>
    <w:rsid w:val="00254AB1"/>
    <w:rsid w:val="00256E3E"/>
    <w:rsid w:val="0025739E"/>
    <w:rsid w:val="002608E6"/>
    <w:rsid w:val="00261AB2"/>
    <w:rsid w:val="00262454"/>
    <w:rsid w:val="00265AB7"/>
    <w:rsid w:val="00265FC3"/>
    <w:rsid w:val="00266E1D"/>
    <w:rsid w:val="00272D30"/>
    <w:rsid w:val="00277445"/>
    <w:rsid w:val="00280BE2"/>
    <w:rsid w:val="00282AA7"/>
    <w:rsid w:val="00284101"/>
    <w:rsid w:val="00286951"/>
    <w:rsid w:val="00290E67"/>
    <w:rsid w:val="00290F90"/>
    <w:rsid w:val="00295391"/>
    <w:rsid w:val="00297FBE"/>
    <w:rsid w:val="002A19AC"/>
    <w:rsid w:val="002B09CF"/>
    <w:rsid w:val="002B2D04"/>
    <w:rsid w:val="002B34E0"/>
    <w:rsid w:val="002B3C50"/>
    <w:rsid w:val="002B5D3E"/>
    <w:rsid w:val="002C10A8"/>
    <w:rsid w:val="002C3B7A"/>
    <w:rsid w:val="002C46F2"/>
    <w:rsid w:val="002C60A8"/>
    <w:rsid w:val="002C7337"/>
    <w:rsid w:val="002C7351"/>
    <w:rsid w:val="002C7E89"/>
    <w:rsid w:val="002D0106"/>
    <w:rsid w:val="002D09E9"/>
    <w:rsid w:val="002D1926"/>
    <w:rsid w:val="002D389B"/>
    <w:rsid w:val="002D62E4"/>
    <w:rsid w:val="002D7C67"/>
    <w:rsid w:val="002E1EA0"/>
    <w:rsid w:val="002E27B6"/>
    <w:rsid w:val="002E5EC6"/>
    <w:rsid w:val="0030092F"/>
    <w:rsid w:val="00301AE5"/>
    <w:rsid w:val="00301D2E"/>
    <w:rsid w:val="00301E76"/>
    <w:rsid w:val="00306589"/>
    <w:rsid w:val="003113DC"/>
    <w:rsid w:val="00311D1B"/>
    <w:rsid w:val="003139D2"/>
    <w:rsid w:val="00313FD3"/>
    <w:rsid w:val="003151B3"/>
    <w:rsid w:val="00315F18"/>
    <w:rsid w:val="00321C97"/>
    <w:rsid w:val="00322EA4"/>
    <w:rsid w:val="00323383"/>
    <w:rsid w:val="00323978"/>
    <w:rsid w:val="00324E1B"/>
    <w:rsid w:val="00325C9E"/>
    <w:rsid w:val="0033228F"/>
    <w:rsid w:val="003324D5"/>
    <w:rsid w:val="00340875"/>
    <w:rsid w:val="00340DA2"/>
    <w:rsid w:val="0034145C"/>
    <w:rsid w:val="00341837"/>
    <w:rsid w:val="003434E7"/>
    <w:rsid w:val="00344E3C"/>
    <w:rsid w:val="00345FF6"/>
    <w:rsid w:val="003466B1"/>
    <w:rsid w:val="0035099D"/>
    <w:rsid w:val="003509EF"/>
    <w:rsid w:val="00352396"/>
    <w:rsid w:val="0035505F"/>
    <w:rsid w:val="00361BE3"/>
    <w:rsid w:val="003648CE"/>
    <w:rsid w:val="0037059F"/>
    <w:rsid w:val="003762AA"/>
    <w:rsid w:val="00376718"/>
    <w:rsid w:val="003817F3"/>
    <w:rsid w:val="003821F6"/>
    <w:rsid w:val="00382A4C"/>
    <w:rsid w:val="00387D99"/>
    <w:rsid w:val="00390885"/>
    <w:rsid w:val="0039429A"/>
    <w:rsid w:val="003949B4"/>
    <w:rsid w:val="003A30FB"/>
    <w:rsid w:val="003A71E9"/>
    <w:rsid w:val="003A75B9"/>
    <w:rsid w:val="003B0265"/>
    <w:rsid w:val="003B0ACA"/>
    <w:rsid w:val="003B275A"/>
    <w:rsid w:val="003B46DF"/>
    <w:rsid w:val="003B5C44"/>
    <w:rsid w:val="003B6E92"/>
    <w:rsid w:val="003C1535"/>
    <w:rsid w:val="003C1A88"/>
    <w:rsid w:val="003C24D1"/>
    <w:rsid w:val="003C3B4B"/>
    <w:rsid w:val="003C4C00"/>
    <w:rsid w:val="003C6F31"/>
    <w:rsid w:val="003D0372"/>
    <w:rsid w:val="003D32B7"/>
    <w:rsid w:val="003D5244"/>
    <w:rsid w:val="003D6E94"/>
    <w:rsid w:val="003E4393"/>
    <w:rsid w:val="003E63BB"/>
    <w:rsid w:val="003E708F"/>
    <w:rsid w:val="003F435D"/>
    <w:rsid w:val="003F45CE"/>
    <w:rsid w:val="003F73CD"/>
    <w:rsid w:val="004002AD"/>
    <w:rsid w:val="004152DE"/>
    <w:rsid w:val="004278CE"/>
    <w:rsid w:val="00430572"/>
    <w:rsid w:val="00430BE4"/>
    <w:rsid w:val="00430C40"/>
    <w:rsid w:val="00431C1E"/>
    <w:rsid w:val="0043299E"/>
    <w:rsid w:val="00432A54"/>
    <w:rsid w:val="0043311C"/>
    <w:rsid w:val="00450AF9"/>
    <w:rsid w:val="0045346E"/>
    <w:rsid w:val="00460329"/>
    <w:rsid w:val="0046563B"/>
    <w:rsid w:val="00472F78"/>
    <w:rsid w:val="004737F4"/>
    <w:rsid w:val="00473BBB"/>
    <w:rsid w:val="004912C5"/>
    <w:rsid w:val="00492EDF"/>
    <w:rsid w:val="00494FA4"/>
    <w:rsid w:val="004953B0"/>
    <w:rsid w:val="004A0855"/>
    <w:rsid w:val="004A49C5"/>
    <w:rsid w:val="004A633F"/>
    <w:rsid w:val="004B0251"/>
    <w:rsid w:val="004B1902"/>
    <w:rsid w:val="004B3A8B"/>
    <w:rsid w:val="004B679F"/>
    <w:rsid w:val="004C1AC9"/>
    <w:rsid w:val="004C364C"/>
    <w:rsid w:val="004C3ACD"/>
    <w:rsid w:val="004C4103"/>
    <w:rsid w:val="004C5EE3"/>
    <w:rsid w:val="004E043E"/>
    <w:rsid w:val="004E29EF"/>
    <w:rsid w:val="004F1C41"/>
    <w:rsid w:val="004F2C78"/>
    <w:rsid w:val="005015DF"/>
    <w:rsid w:val="00503044"/>
    <w:rsid w:val="0050673F"/>
    <w:rsid w:val="0050795E"/>
    <w:rsid w:val="00507EE7"/>
    <w:rsid w:val="0051220C"/>
    <w:rsid w:val="0051263F"/>
    <w:rsid w:val="00512F2C"/>
    <w:rsid w:val="00523738"/>
    <w:rsid w:val="005276B5"/>
    <w:rsid w:val="00530291"/>
    <w:rsid w:val="0053151A"/>
    <w:rsid w:val="00534F1E"/>
    <w:rsid w:val="00536FA8"/>
    <w:rsid w:val="0054034E"/>
    <w:rsid w:val="00542D7A"/>
    <w:rsid w:val="0054392A"/>
    <w:rsid w:val="0054457D"/>
    <w:rsid w:val="005446A6"/>
    <w:rsid w:val="00545459"/>
    <w:rsid w:val="00546F6E"/>
    <w:rsid w:val="00555210"/>
    <w:rsid w:val="005552E9"/>
    <w:rsid w:val="005607B1"/>
    <w:rsid w:val="005620D0"/>
    <w:rsid w:val="00562CED"/>
    <w:rsid w:val="00565F04"/>
    <w:rsid w:val="00566A30"/>
    <w:rsid w:val="00570BFC"/>
    <w:rsid w:val="00572C00"/>
    <w:rsid w:val="005732DA"/>
    <w:rsid w:val="005735E9"/>
    <w:rsid w:val="00580CDC"/>
    <w:rsid w:val="0058390E"/>
    <w:rsid w:val="00583FF7"/>
    <w:rsid w:val="00585C03"/>
    <w:rsid w:val="00586467"/>
    <w:rsid w:val="0059127A"/>
    <w:rsid w:val="00593C2D"/>
    <w:rsid w:val="005946C2"/>
    <w:rsid w:val="00595EFD"/>
    <w:rsid w:val="00596247"/>
    <w:rsid w:val="005A46BD"/>
    <w:rsid w:val="005B0D4E"/>
    <w:rsid w:val="005B35A9"/>
    <w:rsid w:val="005B6E8E"/>
    <w:rsid w:val="005B6F5F"/>
    <w:rsid w:val="005C1A07"/>
    <w:rsid w:val="005C44DB"/>
    <w:rsid w:val="005C5495"/>
    <w:rsid w:val="005C668E"/>
    <w:rsid w:val="005D0605"/>
    <w:rsid w:val="005D1412"/>
    <w:rsid w:val="005D3C3C"/>
    <w:rsid w:val="005D5A05"/>
    <w:rsid w:val="005D7C83"/>
    <w:rsid w:val="005E0374"/>
    <w:rsid w:val="005E1C49"/>
    <w:rsid w:val="005E1DAE"/>
    <w:rsid w:val="005E6AF7"/>
    <w:rsid w:val="005E788A"/>
    <w:rsid w:val="005E7FB5"/>
    <w:rsid w:val="005F4564"/>
    <w:rsid w:val="005F55E3"/>
    <w:rsid w:val="005F64DD"/>
    <w:rsid w:val="00600FB0"/>
    <w:rsid w:val="00607581"/>
    <w:rsid w:val="00614992"/>
    <w:rsid w:val="00616EBC"/>
    <w:rsid w:val="00617120"/>
    <w:rsid w:val="00620445"/>
    <w:rsid w:val="0062231C"/>
    <w:rsid w:val="00623622"/>
    <w:rsid w:val="00624440"/>
    <w:rsid w:val="00624D70"/>
    <w:rsid w:val="0063299B"/>
    <w:rsid w:val="00637D21"/>
    <w:rsid w:val="0064068D"/>
    <w:rsid w:val="00640804"/>
    <w:rsid w:val="00641597"/>
    <w:rsid w:val="006475DA"/>
    <w:rsid w:val="00650F9F"/>
    <w:rsid w:val="00653830"/>
    <w:rsid w:val="00655349"/>
    <w:rsid w:val="00655690"/>
    <w:rsid w:val="00657EF5"/>
    <w:rsid w:val="0066423D"/>
    <w:rsid w:val="006645AC"/>
    <w:rsid w:val="00665040"/>
    <w:rsid w:val="00666ACA"/>
    <w:rsid w:val="00670E3E"/>
    <w:rsid w:val="00673B40"/>
    <w:rsid w:val="006763C6"/>
    <w:rsid w:val="00677DCD"/>
    <w:rsid w:val="00680BC6"/>
    <w:rsid w:val="00682612"/>
    <w:rsid w:val="00684975"/>
    <w:rsid w:val="00685023"/>
    <w:rsid w:val="006946DD"/>
    <w:rsid w:val="00696EF2"/>
    <w:rsid w:val="006A1537"/>
    <w:rsid w:val="006A2272"/>
    <w:rsid w:val="006A235B"/>
    <w:rsid w:val="006A23CD"/>
    <w:rsid w:val="006A5A9A"/>
    <w:rsid w:val="006A614E"/>
    <w:rsid w:val="006B0141"/>
    <w:rsid w:val="006B5B7E"/>
    <w:rsid w:val="006B5D71"/>
    <w:rsid w:val="006B5D87"/>
    <w:rsid w:val="006B79F8"/>
    <w:rsid w:val="006C34E1"/>
    <w:rsid w:val="006C3863"/>
    <w:rsid w:val="006C4D5A"/>
    <w:rsid w:val="006C590F"/>
    <w:rsid w:val="006C752C"/>
    <w:rsid w:val="006C76AF"/>
    <w:rsid w:val="006D174E"/>
    <w:rsid w:val="006D2556"/>
    <w:rsid w:val="006D56DE"/>
    <w:rsid w:val="006D5DB1"/>
    <w:rsid w:val="006E24F9"/>
    <w:rsid w:val="006E377A"/>
    <w:rsid w:val="006E46BA"/>
    <w:rsid w:val="006E638B"/>
    <w:rsid w:val="006E6448"/>
    <w:rsid w:val="006E7B13"/>
    <w:rsid w:val="006F2AD4"/>
    <w:rsid w:val="006F40D4"/>
    <w:rsid w:val="006F6F10"/>
    <w:rsid w:val="007039D2"/>
    <w:rsid w:val="00706378"/>
    <w:rsid w:val="00707EB4"/>
    <w:rsid w:val="00711DFD"/>
    <w:rsid w:val="00712D66"/>
    <w:rsid w:val="00713175"/>
    <w:rsid w:val="00714A17"/>
    <w:rsid w:val="007152A5"/>
    <w:rsid w:val="00717B46"/>
    <w:rsid w:val="00724E6D"/>
    <w:rsid w:val="007317FE"/>
    <w:rsid w:val="00731E0A"/>
    <w:rsid w:val="00733BD0"/>
    <w:rsid w:val="00741120"/>
    <w:rsid w:val="007417C4"/>
    <w:rsid w:val="00741E93"/>
    <w:rsid w:val="0074586B"/>
    <w:rsid w:val="00747005"/>
    <w:rsid w:val="0075496E"/>
    <w:rsid w:val="00757022"/>
    <w:rsid w:val="00761665"/>
    <w:rsid w:val="0076564B"/>
    <w:rsid w:val="007657E8"/>
    <w:rsid w:val="00765E92"/>
    <w:rsid w:val="0077353B"/>
    <w:rsid w:val="00773A16"/>
    <w:rsid w:val="007742A6"/>
    <w:rsid w:val="00776D76"/>
    <w:rsid w:val="007776FC"/>
    <w:rsid w:val="00780433"/>
    <w:rsid w:val="00780995"/>
    <w:rsid w:val="00780E73"/>
    <w:rsid w:val="0078348C"/>
    <w:rsid w:val="007848D6"/>
    <w:rsid w:val="00785B6B"/>
    <w:rsid w:val="00790BD6"/>
    <w:rsid w:val="00791E61"/>
    <w:rsid w:val="00794C63"/>
    <w:rsid w:val="007A4723"/>
    <w:rsid w:val="007A7E84"/>
    <w:rsid w:val="007B0D18"/>
    <w:rsid w:val="007B0DE6"/>
    <w:rsid w:val="007B1715"/>
    <w:rsid w:val="007B1921"/>
    <w:rsid w:val="007B1AAA"/>
    <w:rsid w:val="007B280A"/>
    <w:rsid w:val="007B6317"/>
    <w:rsid w:val="007C0A3B"/>
    <w:rsid w:val="007C3C18"/>
    <w:rsid w:val="007C4FA3"/>
    <w:rsid w:val="007C6196"/>
    <w:rsid w:val="007C7D1E"/>
    <w:rsid w:val="007D4069"/>
    <w:rsid w:val="007D449C"/>
    <w:rsid w:val="007D4E9C"/>
    <w:rsid w:val="007D6764"/>
    <w:rsid w:val="007E1970"/>
    <w:rsid w:val="007E2134"/>
    <w:rsid w:val="007E29E8"/>
    <w:rsid w:val="007E51B7"/>
    <w:rsid w:val="007E71B1"/>
    <w:rsid w:val="007F02D1"/>
    <w:rsid w:val="007F0585"/>
    <w:rsid w:val="007F1698"/>
    <w:rsid w:val="007F18A0"/>
    <w:rsid w:val="007F3B17"/>
    <w:rsid w:val="007F472C"/>
    <w:rsid w:val="007F5200"/>
    <w:rsid w:val="007F635D"/>
    <w:rsid w:val="007F6ABF"/>
    <w:rsid w:val="0080023D"/>
    <w:rsid w:val="008023FD"/>
    <w:rsid w:val="00803A71"/>
    <w:rsid w:val="00803E49"/>
    <w:rsid w:val="00803F67"/>
    <w:rsid w:val="008059C4"/>
    <w:rsid w:val="008075AB"/>
    <w:rsid w:val="008100BE"/>
    <w:rsid w:val="008104E7"/>
    <w:rsid w:val="008129D1"/>
    <w:rsid w:val="00816299"/>
    <w:rsid w:val="00816767"/>
    <w:rsid w:val="0082149D"/>
    <w:rsid w:val="00823269"/>
    <w:rsid w:val="00823E96"/>
    <w:rsid w:val="00826869"/>
    <w:rsid w:val="00830EFD"/>
    <w:rsid w:val="0083223C"/>
    <w:rsid w:val="0083257A"/>
    <w:rsid w:val="0083493C"/>
    <w:rsid w:val="00835D96"/>
    <w:rsid w:val="00836AAC"/>
    <w:rsid w:val="008372D8"/>
    <w:rsid w:val="008400E6"/>
    <w:rsid w:val="0084470B"/>
    <w:rsid w:val="0084506B"/>
    <w:rsid w:val="00845ADA"/>
    <w:rsid w:val="0084648C"/>
    <w:rsid w:val="00851508"/>
    <w:rsid w:val="00856FA2"/>
    <w:rsid w:val="00857C3A"/>
    <w:rsid w:val="00860063"/>
    <w:rsid w:val="00862C7A"/>
    <w:rsid w:val="00863848"/>
    <w:rsid w:val="00863F80"/>
    <w:rsid w:val="008640DF"/>
    <w:rsid w:val="0087016E"/>
    <w:rsid w:val="00871C13"/>
    <w:rsid w:val="008722A6"/>
    <w:rsid w:val="00874707"/>
    <w:rsid w:val="00874A72"/>
    <w:rsid w:val="00875F10"/>
    <w:rsid w:val="008776E6"/>
    <w:rsid w:val="008808E4"/>
    <w:rsid w:val="00882113"/>
    <w:rsid w:val="00887236"/>
    <w:rsid w:val="00887406"/>
    <w:rsid w:val="00887F7D"/>
    <w:rsid w:val="008932BB"/>
    <w:rsid w:val="00893436"/>
    <w:rsid w:val="0089559D"/>
    <w:rsid w:val="008A0B06"/>
    <w:rsid w:val="008A2E9A"/>
    <w:rsid w:val="008A58F0"/>
    <w:rsid w:val="008A6C84"/>
    <w:rsid w:val="008B36ED"/>
    <w:rsid w:val="008B7B50"/>
    <w:rsid w:val="008C16BD"/>
    <w:rsid w:val="008C1FBD"/>
    <w:rsid w:val="008C5F5C"/>
    <w:rsid w:val="008C6AE2"/>
    <w:rsid w:val="008D1D5F"/>
    <w:rsid w:val="008D7651"/>
    <w:rsid w:val="008E06AB"/>
    <w:rsid w:val="008E0F56"/>
    <w:rsid w:val="008E2B89"/>
    <w:rsid w:val="008E63E7"/>
    <w:rsid w:val="008E7BEE"/>
    <w:rsid w:val="008F1459"/>
    <w:rsid w:val="009030E2"/>
    <w:rsid w:val="0090776A"/>
    <w:rsid w:val="009111D6"/>
    <w:rsid w:val="00914B08"/>
    <w:rsid w:val="009169FA"/>
    <w:rsid w:val="00917BBF"/>
    <w:rsid w:val="00920818"/>
    <w:rsid w:val="00933574"/>
    <w:rsid w:val="00933B0B"/>
    <w:rsid w:val="00934BCC"/>
    <w:rsid w:val="00935CDB"/>
    <w:rsid w:val="009368ED"/>
    <w:rsid w:val="00937944"/>
    <w:rsid w:val="00942BB9"/>
    <w:rsid w:val="00944000"/>
    <w:rsid w:val="0094786F"/>
    <w:rsid w:val="009519E9"/>
    <w:rsid w:val="00951FF7"/>
    <w:rsid w:val="009543D7"/>
    <w:rsid w:val="00954B5F"/>
    <w:rsid w:val="00955E02"/>
    <w:rsid w:val="00957A4B"/>
    <w:rsid w:val="00962E28"/>
    <w:rsid w:val="0096412F"/>
    <w:rsid w:val="009642D3"/>
    <w:rsid w:val="00965EEB"/>
    <w:rsid w:val="00970E50"/>
    <w:rsid w:val="009712C1"/>
    <w:rsid w:val="0097612B"/>
    <w:rsid w:val="00977F4A"/>
    <w:rsid w:val="009809DD"/>
    <w:rsid w:val="00981EA9"/>
    <w:rsid w:val="00986623"/>
    <w:rsid w:val="00991F46"/>
    <w:rsid w:val="009A0C2E"/>
    <w:rsid w:val="009A1B5B"/>
    <w:rsid w:val="009A48D3"/>
    <w:rsid w:val="009A4935"/>
    <w:rsid w:val="009B1CD7"/>
    <w:rsid w:val="009B4310"/>
    <w:rsid w:val="009B574E"/>
    <w:rsid w:val="009B63F3"/>
    <w:rsid w:val="009B6F17"/>
    <w:rsid w:val="009C2E58"/>
    <w:rsid w:val="009C5990"/>
    <w:rsid w:val="009C67EC"/>
    <w:rsid w:val="009D01D8"/>
    <w:rsid w:val="009D1008"/>
    <w:rsid w:val="009E0585"/>
    <w:rsid w:val="009E0631"/>
    <w:rsid w:val="009E07DA"/>
    <w:rsid w:val="009E2A27"/>
    <w:rsid w:val="009E40C3"/>
    <w:rsid w:val="009E43D8"/>
    <w:rsid w:val="009E5750"/>
    <w:rsid w:val="009F11A0"/>
    <w:rsid w:val="009F392D"/>
    <w:rsid w:val="009F5287"/>
    <w:rsid w:val="00A00A10"/>
    <w:rsid w:val="00A02E5E"/>
    <w:rsid w:val="00A077AD"/>
    <w:rsid w:val="00A10344"/>
    <w:rsid w:val="00A121F4"/>
    <w:rsid w:val="00A1239D"/>
    <w:rsid w:val="00A13CC6"/>
    <w:rsid w:val="00A14257"/>
    <w:rsid w:val="00A15929"/>
    <w:rsid w:val="00A274AE"/>
    <w:rsid w:val="00A36326"/>
    <w:rsid w:val="00A40422"/>
    <w:rsid w:val="00A43D96"/>
    <w:rsid w:val="00A453E5"/>
    <w:rsid w:val="00A45AA9"/>
    <w:rsid w:val="00A468AC"/>
    <w:rsid w:val="00A505EB"/>
    <w:rsid w:val="00A50C24"/>
    <w:rsid w:val="00A532F9"/>
    <w:rsid w:val="00A5398F"/>
    <w:rsid w:val="00A54C0A"/>
    <w:rsid w:val="00A57DE9"/>
    <w:rsid w:val="00A662A5"/>
    <w:rsid w:val="00A703F2"/>
    <w:rsid w:val="00A74812"/>
    <w:rsid w:val="00A83106"/>
    <w:rsid w:val="00A84378"/>
    <w:rsid w:val="00A84ACA"/>
    <w:rsid w:val="00A84C8F"/>
    <w:rsid w:val="00A902A3"/>
    <w:rsid w:val="00A91B10"/>
    <w:rsid w:val="00A933FF"/>
    <w:rsid w:val="00A93759"/>
    <w:rsid w:val="00A95B86"/>
    <w:rsid w:val="00A9695A"/>
    <w:rsid w:val="00A96B2E"/>
    <w:rsid w:val="00AA17FC"/>
    <w:rsid w:val="00AA1811"/>
    <w:rsid w:val="00AA3D7D"/>
    <w:rsid w:val="00AA4FEA"/>
    <w:rsid w:val="00AA7893"/>
    <w:rsid w:val="00AB07C9"/>
    <w:rsid w:val="00AB10F8"/>
    <w:rsid w:val="00AC05DF"/>
    <w:rsid w:val="00AC7086"/>
    <w:rsid w:val="00AD4309"/>
    <w:rsid w:val="00AE1EC9"/>
    <w:rsid w:val="00AE1EFF"/>
    <w:rsid w:val="00AE2DC8"/>
    <w:rsid w:val="00AE44B4"/>
    <w:rsid w:val="00AE5C01"/>
    <w:rsid w:val="00AF1167"/>
    <w:rsid w:val="00AF4146"/>
    <w:rsid w:val="00B00C11"/>
    <w:rsid w:val="00B02B7A"/>
    <w:rsid w:val="00B05244"/>
    <w:rsid w:val="00B068AD"/>
    <w:rsid w:val="00B10A5F"/>
    <w:rsid w:val="00B1157E"/>
    <w:rsid w:val="00B11721"/>
    <w:rsid w:val="00B14FF8"/>
    <w:rsid w:val="00B157D2"/>
    <w:rsid w:val="00B167A1"/>
    <w:rsid w:val="00B21BC2"/>
    <w:rsid w:val="00B3195C"/>
    <w:rsid w:val="00B32055"/>
    <w:rsid w:val="00B360B2"/>
    <w:rsid w:val="00B37563"/>
    <w:rsid w:val="00B424F6"/>
    <w:rsid w:val="00B4528C"/>
    <w:rsid w:val="00B4562B"/>
    <w:rsid w:val="00B50AB8"/>
    <w:rsid w:val="00B5152C"/>
    <w:rsid w:val="00B57190"/>
    <w:rsid w:val="00B62E9A"/>
    <w:rsid w:val="00B63458"/>
    <w:rsid w:val="00B640FA"/>
    <w:rsid w:val="00B673E6"/>
    <w:rsid w:val="00B677FF"/>
    <w:rsid w:val="00B70882"/>
    <w:rsid w:val="00B7260E"/>
    <w:rsid w:val="00B75002"/>
    <w:rsid w:val="00B76438"/>
    <w:rsid w:val="00B82511"/>
    <w:rsid w:val="00B834C6"/>
    <w:rsid w:val="00B83FEB"/>
    <w:rsid w:val="00B90B8C"/>
    <w:rsid w:val="00B9309C"/>
    <w:rsid w:val="00B950EF"/>
    <w:rsid w:val="00B957D7"/>
    <w:rsid w:val="00B96B67"/>
    <w:rsid w:val="00BA0632"/>
    <w:rsid w:val="00BA4D98"/>
    <w:rsid w:val="00BA586D"/>
    <w:rsid w:val="00BB01C9"/>
    <w:rsid w:val="00BB1F58"/>
    <w:rsid w:val="00BB2602"/>
    <w:rsid w:val="00BB5ED2"/>
    <w:rsid w:val="00BB5F8F"/>
    <w:rsid w:val="00BC262E"/>
    <w:rsid w:val="00BC324F"/>
    <w:rsid w:val="00BC570D"/>
    <w:rsid w:val="00BC605D"/>
    <w:rsid w:val="00BD08EB"/>
    <w:rsid w:val="00BD1368"/>
    <w:rsid w:val="00BD43B0"/>
    <w:rsid w:val="00BD531B"/>
    <w:rsid w:val="00BE3F3F"/>
    <w:rsid w:val="00BE4B0B"/>
    <w:rsid w:val="00BE5E99"/>
    <w:rsid w:val="00BE65F3"/>
    <w:rsid w:val="00BE7C23"/>
    <w:rsid w:val="00BF30E4"/>
    <w:rsid w:val="00BF70E7"/>
    <w:rsid w:val="00BF7AE3"/>
    <w:rsid w:val="00C00150"/>
    <w:rsid w:val="00C0025C"/>
    <w:rsid w:val="00C00D18"/>
    <w:rsid w:val="00C04971"/>
    <w:rsid w:val="00C04A91"/>
    <w:rsid w:val="00C07F58"/>
    <w:rsid w:val="00C124B1"/>
    <w:rsid w:val="00C15D22"/>
    <w:rsid w:val="00C201C0"/>
    <w:rsid w:val="00C25C99"/>
    <w:rsid w:val="00C25D1E"/>
    <w:rsid w:val="00C33707"/>
    <w:rsid w:val="00C36888"/>
    <w:rsid w:val="00C438A9"/>
    <w:rsid w:val="00C47B0A"/>
    <w:rsid w:val="00C51738"/>
    <w:rsid w:val="00C542AB"/>
    <w:rsid w:val="00C54631"/>
    <w:rsid w:val="00C5610F"/>
    <w:rsid w:val="00C57AE4"/>
    <w:rsid w:val="00C60ADE"/>
    <w:rsid w:val="00C65A10"/>
    <w:rsid w:val="00C665BD"/>
    <w:rsid w:val="00C7053F"/>
    <w:rsid w:val="00C7313F"/>
    <w:rsid w:val="00C80394"/>
    <w:rsid w:val="00C80C2C"/>
    <w:rsid w:val="00C83578"/>
    <w:rsid w:val="00C83765"/>
    <w:rsid w:val="00C83AD5"/>
    <w:rsid w:val="00C84507"/>
    <w:rsid w:val="00C8551E"/>
    <w:rsid w:val="00C92510"/>
    <w:rsid w:val="00C93B2E"/>
    <w:rsid w:val="00C94E17"/>
    <w:rsid w:val="00C97788"/>
    <w:rsid w:val="00C97CF2"/>
    <w:rsid w:val="00C97D45"/>
    <w:rsid w:val="00CA19A4"/>
    <w:rsid w:val="00CA36AB"/>
    <w:rsid w:val="00CA44A3"/>
    <w:rsid w:val="00CB1411"/>
    <w:rsid w:val="00CB1BE0"/>
    <w:rsid w:val="00CB3B52"/>
    <w:rsid w:val="00CB598B"/>
    <w:rsid w:val="00CC070B"/>
    <w:rsid w:val="00CC14EF"/>
    <w:rsid w:val="00CC46E0"/>
    <w:rsid w:val="00CC4E22"/>
    <w:rsid w:val="00CC5DD4"/>
    <w:rsid w:val="00CC7E04"/>
    <w:rsid w:val="00CD08DC"/>
    <w:rsid w:val="00CD1A3B"/>
    <w:rsid w:val="00CD2474"/>
    <w:rsid w:val="00CD3E4E"/>
    <w:rsid w:val="00CD4A62"/>
    <w:rsid w:val="00CE176B"/>
    <w:rsid w:val="00CE3929"/>
    <w:rsid w:val="00CE6330"/>
    <w:rsid w:val="00CE6E9D"/>
    <w:rsid w:val="00CE7893"/>
    <w:rsid w:val="00CE7F7F"/>
    <w:rsid w:val="00CF07B4"/>
    <w:rsid w:val="00D02738"/>
    <w:rsid w:val="00D041EE"/>
    <w:rsid w:val="00D071F0"/>
    <w:rsid w:val="00D10168"/>
    <w:rsid w:val="00D10E0E"/>
    <w:rsid w:val="00D11013"/>
    <w:rsid w:val="00D12743"/>
    <w:rsid w:val="00D12E48"/>
    <w:rsid w:val="00D1671E"/>
    <w:rsid w:val="00D16AAE"/>
    <w:rsid w:val="00D1752A"/>
    <w:rsid w:val="00D212B6"/>
    <w:rsid w:val="00D23962"/>
    <w:rsid w:val="00D2739E"/>
    <w:rsid w:val="00D306F4"/>
    <w:rsid w:val="00D3075E"/>
    <w:rsid w:val="00D3143A"/>
    <w:rsid w:val="00D33066"/>
    <w:rsid w:val="00D334BF"/>
    <w:rsid w:val="00D35108"/>
    <w:rsid w:val="00D36A2A"/>
    <w:rsid w:val="00D419CC"/>
    <w:rsid w:val="00D50E7A"/>
    <w:rsid w:val="00D5791B"/>
    <w:rsid w:val="00D6183A"/>
    <w:rsid w:val="00D62A40"/>
    <w:rsid w:val="00D634B4"/>
    <w:rsid w:val="00D66010"/>
    <w:rsid w:val="00D7015F"/>
    <w:rsid w:val="00D7057F"/>
    <w:rsid w:val="00D710C4"/>
    <w:rsid w:val="00D7448A"/>
    <w:rsid w:val="00D809E7"/>
    <w:rsid w:val="00D80DB3"/>
    <w:rsid w:val="00D82CA8"/>
    <w:rsid w:val="00D8465F"/>
    <w:rsid w:val="00DA0748"/>
    <w:rsid w:val="00DA3B1E"/>
    <w:rsid w:val="00DA7CCD"/>
    <w:rsid w:val="00DB3369"/>
    <w:rsid w:val="00DB3577"/>
    <w:rsid w:val="00DB581E"/>
    <w:rsid w:val="00DC013C"/>
    <w:rsid w:val="00DC2793"/>
    <w:rsid w:val="00DC374E"/>
    <w:rsid w:val="00DC4CD7"/>
    <w:rsid w:val="00DC5099"/>
    <w:rsid w:val="00DD03DA"/>
    <w:rsid w:val="00DD43E3"/>
    <w:rsid w:val="00DD45AF"/>
    <w:rsid w:val="00DD4D6D"/>
    <w:rsid w:val="00DD5981"/>
    <w:rsid w:val="00DE03B7"/>
    <w:rsid w:val="00DE05C6"/>
    <w:rsid w:val="00DE2053"/>
    <w:rsid w:val="00DF22FE"/>
    <w:rsid w:val="00DF5795"/>
    <w:rsid w:val="00DF7FB7"/>
    <w:rsid w:val="00E00144"/>
    <w:rsid w:val="00E00C42"/>
    <w:rsid w:val="00E034D9"/>
    <w:rsid w:val="00E04250"/>
    <w:rsid w:val="00E05BEF"/>
    <w:rsid w:val="00E063BF"/>
    <w:rsid w:val="00E06791"/>
    <w:rsid w:val="00E10FAD"/>
    <w:rsid w:val="00E11CCF"/>
    <w:rsid w:val="00E17600"/>
    <w:rsid w:val="00E23AB8"/>
    <w:rsid w:val="00E26A1E"/>
    <w:rsid w:val="00E26F26"/>
    <w:rsid w:val="00E319F1"/>
    <w:rsid w:val="00E327CA"/>
    <w:rsid w:val="00E41AD1"/>
    <w:rsid w:val="00E44EA2"/>
    <w:rsid w:val="00E53BF0"/>
    <w:rsid w:val="00E56570"/>
    <w:rsid w:val="00E60772"/>
    <w:rsid w:val="00E651EC"/>
    <w:rsid w:val="00E70596"/>
    <w:rsid w:val="00E71DEB"/>
    <w:rsid w:val="00E7417A"/>
    <w:rsid w:val="00E76925"/>
    <w:rsid w:val="00E7722B"/>
    <w:rsid w:val="00E8088A"/>
    <w:rsid w:val="00E81D6C"/>
    <w:rsid w:val="00E8359E"/>
    <w:rsid w:val="00E83FFF"/>
    <w:rsid w:val="00E8593B"/>
    <w:rsid w:val="00E878E8"/>
    <w:rsid w:val="00E915E4"/>
    <w:rsid w:val="00E92465"/>
    <w:rsid w:val="00E924A5"/>
    <w:rsid w:val="00E950D8"/>
    <w:rsid w:val="00EA3A5E"/>
    <w:rsid w:val="00EA3B55"/>
    <w:rsid w:val="00EA556A"/>
    <w:rsid w:val="00EA5D79"/>
    <w:rsid w:val="00EA672C"/>
    <w:rsid w:val="00EA7165"/>
    <w:rsid w:val="00EB5FD2"/>
    <w:rsid w:val="00EB6848"/>
    <w:rsid w:val="00EC48A9"/>
    <w:rsid w:val="00EC5134"/>
    <w:rsid w:val="00EC6C57"/>
    <w:rsid w:val="00EC6E75"/>
    <w:rsid w:val="00ED4F80"/>
    <w:rsid w:val="00ED547E"/>
    <w:rsid w:val="00EE14D4"/>
    <w:rsid w:val="00EE1BCE"/>
    <w:rsid w:val="00EE1EA1"/>
    <w:rsid w:val="00EE214B"/>
    <w:rsid w:val="00EE54B5"/>
    <w:rsid w:val="00EE5855"/>
    <w:rsid w:val="00EE7675"/>
    <w:rsid w:val="00EF0A03"/>
    <w:rsid w:val="00EF414A"/>
    <w:rsid w:val="00EF6248"/>
    <w:rsid w:val="00EF6F05"/>
    <w:rsid w:val="00EF7C30"/>
    <w:rsid w:val="00F00A0C"/>
    <w:rsid w:val="00F016D3"/>
    <w:rsid w:val="00F01D98"/>
    <w:rsid w:val="00F028F0"/>
    <w:rsid w:val="00F07A90"/>
    <w:rsid w:val="00F12876"/>
    <w:rsid w:val="00F15B83"/>
    <w:rsid w:val="00F16908"/>
    <w:rsid w:val="00F17F36"/>
    <w:rsid w:val="00F20046"/>
    <w:rsid w:val="00F230A8"/>
    <w:rsid w:val="00F23782"/>
    <w:rsid w:val="00F24119"/>
    <w:rsid w:val="00F252FC"/>
    <w:rsid w:val="00F27681"/>
    <w:rsid w:val="00F30F5E"/>
    <w:rsid w:val="00F30F89"/>
    <w:rsid w:val="00F31455"/>
    <w:rsid w:val="00F3145D"/>
    <w:rsid w:val="00F358EE"/>
    <w:rsid w:val="00F3674F"/>
    <w:rsid w:val="00F36873"/>
    <w:rsid w:val="00F370F1"/>
    <w:rsid w:val="00F37731"/>
    <w:rsid w:val="00F40402"/>
    <w:rsid w:val="00F43E59"/>
    <w:rsid w:val="00F45175"/>
    <w:rsid w:val="00F474F9"/>
    <w:rsid w:val="00F50AEF"/>
    <w:rsid w:val="00F51E08"/>
    <w:rsid w:val="00F54D62"/>
    <w:rsid w:val="00F55C88"/>
    <w:rsid w:val="00F55F33"/>
    <w:rsid w:val="00F60E22"/>
    <w:rsid w:val="00F64739"/>
    <w:rsid w:val="00F6720E"/>
    <w:rsid w:val="00F7129B"/>
    <w:rsid w:val="00F728DC"/>
    <w:rsid w:val="00F731BC"/>
    <w:rsid w:val="00F76AC1"/>
    <w:rsid w:val="00F80381"/>
    <w:rsid w:val="00F81E75"/>
    <w:rsid w:val="00F8795F"/>
    <w:rsid w:val="00F87E97"/>
    <w:rsid w:val="00F908E2"/>
    <w:rsid w:val="00F94BAE"/>
    <w:rsid w:val="00F952DA"/>
    <w:rsid w:val="00F9626F"/>
    <w:rsid w:val="00FA01BE"/>
    <w:rsid w:val="00FA1121"/>
    <w:rsid w:val="00FA1E5E"/>
    <w:rsid w:val="00FA4719"/>
    <w:rsid w:val="00FA5A4D"/>
    <w:rsid w:val="00FA6929"/>
    <w:rsid w:val="00FB3E15"/>
    <w:rsid w:val="00FB61F6"/>
    <w:rsid w:val="00FC4AE6"/>
    <w:rsid w:val="00FC62A3"/>
    <w:rsid w:val="00FC7AF0"/>
    <w:rsid w:val="00FD26D7"/>
    <w:rsid w:val="00FD448A"/>
    <w:rsid w:val="00FD6281"/>
    <w:rsid w:val="00FD62B9"/>
    <w:rsid w:val="00FD6433"/>
    <w:rsid w:val="00FD7AB2"/>
    <w:rsid w:val="00FE4B88"/>
    <w:rsid w:val="00FE580E"/>
    <w:rsid w:val="00FE74F9"/>
    <w:rsid w:val="00FE79E8"/>
    <w:rsid w:val="00FF001D"/>
    <w:rsid w:val="00FF007D"/>
    <w:rsid w:val="00FF3214"/>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B137EE"/>
  <w15:chartTrackingRefBased/>
  <w15:docId w15:val="{6662AC49-DC8A-4D82-B49E-67B5150DF2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C76AF"/>
  </w:style>
  <w:style w:type="paragraph" w:styleId="Heading1">
    <w:name w:val="heading 1"/>
    <w:basedOn w:val="Normal"/>
    <w:next w:val="Normal"/>
    <w:link w:val="Heading1Char"/>
    <w:uiPriority w:val="9"/>
    <w:qFormat/>
    <w:rsid w:val="00C8551E"/>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C8551E"/>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2D0106"/>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8551E"/>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C8551E"/>
    <w:rPr>
      <w:rFonts w:asciiTheme="majorHAnsi" w:eastAsiaTheme="majorEastAsia" w:hAnsiTheme="majorHAnsi" w:cstheme="majorBidi"/>
      <w:color w:val="2F5496" w:themeColor="accent1" w:themeShade="BF"/>
      <w:sz w:val="26"/>
      <w:szCs w:val="26"/>
    </w:rPr>
  </w:style>
  <w:style w:type="paragraph" w:styleId="NoSpacing">
    <w:name w:val="No Spacing"/>
    <w:link w:val="NoSpacingChar"/>
    <w:uiPriority w:val="1"/>
    <w:qFormat/>
    <w:rsid w:val="001F31D0"/>
    <w:pPr>
      <w:spacing w:after="0" w:line="240" w:lineRule="auto"/>
    </w:pPr>
    <w:rPr>
      <w:lang w:val="en-US" w:eastAsia="en-US"/>
    </w:rPr>
  </w:style>
  <w:style w:type="character" w:customStyle="1" w:styleId="NoSpacingChar">
    <w:name w:val="No Spacing Char"/>
    <w:basedOn w:val="DefaultParagraphFont"/>
    <w:link w:val="NoSpacing"/>
    <w:uiPriority w:val="1"/>
    <w:rsid w:val="001F31D0"/>
    <w:rPr>
      <w:lang w:val="en-US" w:eastAsia="en-US"/>
    </w:rPr>
  </w:style>
  <w:style w:type="paragraph" w:styleId="TOCHeading">
    <w:name w:val="TOC Heading"/>
    <w:basedOn w:val="Heading1"/>
    <w:next w:val="Normal"/>
    <w:uiPriority w:val="39"/>
    <w:unhideWhenUsed/>
    <w:qFormat/>
    <w:rsid w:val="001F31D0"/>
    <w:pPr>
      <w:outlineLvl w:val="9"/>
    </w:pPr>
    <w:rPr>
      <w:lang w:val="en-US" w:eastAsia="en-US"/>
    </w:rPr>
  </w:style>
  <w:style w:type="paragraph" w:styleId="TOC1">
    <w:name w:val="toc 1"/>
    <w:basedOn w:val="Normal"/>
    <w:next w:val="Normal"/>
    <w:autoRedefine/>
    <w:uiPriority w:val="39"/>
    <w:unhideWhenUsed/>
    <w:rsid w:val="001F31D0"/>
    <w:pPr>
      <w:spacing w:after="100"/>
    </w:pPr>
  </w:style>
  <w:style w:type="paragraph" w:styleId="TOC2">
    <w:name w:val="toc 2"/>
    <w:basedOn w:val="Normal"/>
    <w:next w:val="Normal"/>
    <w:autoRedefine/>
    <w:uiPriority w:val="39"/>
    <w:unhideWhenUsed/>
    <w:rsid w:val="001F31D0"/>
    <w:pPr>
      <w:spacing w:after="100"/>
      <w:ind w:left="220"/>
    </w:pPr>
  </w:style>
  <w:style w:type="character" w:styleId="Hyperlink">
    <w:name w:val="Hyperlink"/>
    <w:basedOn w:val="DefaultParagraphFont"/>
    <w:uiPriority w:val="99"/>
    <w:unhideWhenUsed/>
    <w:rsid w:val="001F31D0"/>
    <w:rPr>
      <w:color w:val="0563C1" w:themeColor="hyperlink"/>
      <w:u w:val="single"/>
    </w:rPr>
  </w:style>
  <w:style w:type="character" w:customStyle="1" w:styleId="Heading3Char">
    <w:name w:val="Heading 3 Char"/>
    <w:basedOn w:val="DefaultParagraphFont"/>
    <w:link w:val="Heading3"/>
    <w:uiPriority w:val="9"/>
    <w:rsid w:val="002D0106"/>
    <w:rPr>
      <w:rFonts w:asciiTheme="majorHAnsi" w:eastAsiaTheme="majorEastAsia" w:hAnsiTheme="majorHAnsi" w:cstheme="majorBidi"/>
      <w:color w:val="1F3763" w:themeColor="accent1" w:themeShade="7F"/>
      <w:sz w:val="24"/>
      <w:szCs w:val="24"/>
    </w:rPr>
  </w:style>
  <w:style w:type="paragraph" w:styleId="Header">
    <w:name w:val="header"/>
    <w:basedOn w:val="Normal"/>
    <w:link w:val="HeaderChar"/>
    <w:uiPriority w:val="99"/>
    <w:unhideWhenUsed/>
    <w:rsid w:val="003D0372"/>
    <w:pPr>
      <w:tabs>
        <w:tab w:val="center" w:pos="4513"/>
        <w:tab w:val="right" w:pos="9026"/>
      </w:tabs>
      <w:spacing w:after="0" w:line="240" w:lineRule="auto"/>
    </w:pPr>
  </w:style>
  <w:style w:type="character" w:customStyle="1" w:styleId="HeaderChar">
    <w:name w:val="Header Char"/>
    <w:basedOn w:val="DefaultParagraphFont"/>
    <w:link w:val="Header"/>
    <w:uiPriority w:val="99"/>
    <w:rsid w:val="003D0372"/>
  </w:style>
  <w:style w:type="paragraph" w:styleId="Footer">
    <w:name w:val="footer"/>
    <w:basedOn w:val="Normal"/>
    <w:link w:val="FooterChar"/>
    <w:uiPriority w:val="99"/>
    <w:unhideWhenUsed/>
    <w:rsid w:val="003D0372"/>
    <w:pPr>
      <w:tabs>
        <w:tab w:val="center" w:pos="4513"/>
        <w:tab w:val="right" w:pos="9026"/>
      </w:tabs>
      <w:spacing w:after="0" w:line="240" w:lineRule="auto"/>
    </w:pPr>
  </w:style>
  <w:style w:type="character" w:customStyle="1" w:styleId="FooterChar">
    <w:name w:val="Footer Char"/>
    <w:basedOn w:val="DefaultParagraphFont"/>
    <w:link w:val="Footer"/>
    <w:uiPriority w:val="99"/>
    <w:rsid w:val="003D0372"/>
  </w:style>
  <w:style w:type="paragraph" w:styleId="ListParagraph">
    <w:name w:val="List Paragraph"/>
    <w:basedOn w:val="Normal"/>
    <w:uiPriority w:val="34"/>
    <w:qFormat/>
    <w:rsid w:val="00236C2E"/>
    <w:pPr>
      <w:ind w:left="720"/>
      <w:contextualSpacing/>
    </w:pPr>
  </w:style>
  <w:style w:type="character" w:styleId="UnresolvedMention">
    <w:name w:val="Unresolved Mention"/>
    <w:basedOn w:val="DefaultParagraphFont"/>
    <w:uiPriority w:val="99"/>
    <w:semiHidden/>
    <w:unhideWhenUsed/>
    <w:rsid w:val="00826869"/>
    <w:rPr>
      <w:color w:val="605E5C"/>
      <w:shd w:val="clear" w:color="auto" w:fill="E1DFDD"/>
    </w:rPr>
  </w:style>
  <w:style w:type="paragraph" w:styleId="Revision">
    <w:name w:val="Revision"/>
    <w:hidden/>
    <w:uiPriority w:val="99"/>
    <w:semiHidden/>
    <w:rsid w:val="00C97CF2"/>
    <w:pPr>
      <w:spacing w:after="0" w:line="240" w:lineRule="auto"/>
    </w:pPr>
  </w:style>
  <w:style w:type="paragraph" w:styleId="BalloonText">
    <w:name w:val="Balloon Text"/>
    <w:basedOn w:val="Normal"/>
    <w:link w:val="BalloonTextChar"/>
    <w:uiPriority w:val="99"/>
    <w:semiHidden/>
    <w:unhideWhenUsed/>
    <w:rsid w:val="00C97CF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97CF2"/>
    <w:rPr>
      <w:rFonts w:ascii="Segoe UI" w:hAnsi="Segoe UI" w:cs="Segoe UI"/>
      <w:sz w:val="18"/>
      <w:szCs w:val="18"/>
    </w:rPr>
  </w:style>
  <w:style w:type="paragraph" w:styleId="TOC3">
    <w:name w:val="toc 3"/>
    <w:basedOn w:val="Normal"/>
    <w:next w:val="Normal"/>
    <w:autoRedefine/>
    <w:uiPriority w:val="39"/>
    <w:unhideWhenUsed/>
    <w:rsid w:val="008D7651"/>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2.png"/><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
  <Abstract>Developing Workplace Critical Thinking.</Abstract>
  <CompanyAddress/>
  <CompanyPhone/>
  <CompanyFax/>
  <CompanyEmail>1909139</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ct:contentTypeSchema xmlns:ct="http://schemas.microsoft.com/office/2006/metadata/contentType" xmlns:ma="http://schemas.microsoft.com/office/2006/metadata/properties/metaAttributes" ct:_="" ma:_="" ma:contentTypeName="Document" ma:contentTypeID="0x0101008467D266DF7D29488C599703B2EBBD01" ma:contentTypeVersion="12" ma:contentTypeDescription="Create a new document." ma:contentTypeScope="" ma:versionID="5559af79dcabde73bdf70d1fcced0d01">
  <xsd:schema xmlns:xsd="http://www.w3.org/2001/XMLSchema" xmlns:xs="http://www.w3.org/2001/XMLSchema" xmlns:p="http://schemas.microsoft.com/office/2006/metadata/properties" xmlns:ns3="9d0d5cce-d4dc-4043-8325-c992d2f588cd" xmlns:ns4="39a888ec-cc75-402e-856f-ff68cc5460ab" targetNamespace="http://schemas.microsoft.com/office/2006/metadata/properties" ma:root="true" ma:fieldsID="0fa0171f5340cf4e19166488e485c333" ns3:_="" ns4:_="">
    <xsd:import namespace="9d0d5cce-d4dc-4043-8325-c992d2f588cd"/>
    <xsd:import namespace="39a888ec-cc75-402e-856f-ff68cc5460ab"/>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Tags" minOccurs="0"/>
                <xsd:element ref="ns3:MediaServiceOCR" minOccurs="0"/>
                <xsd:element ref="ns3:MediaServiceAutoKeyPoints" minOccurs="0"/>
                <xsd:element ref="ns3:MediaServiceKeyPoints" minOccurs="0"/>
                <xsd:element ref="ns3:MediaServiceDateTaken"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0d5cce-d4dc-4043-8325-c992d2f588c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DateTaken" ma:index="17" nillable="true" ma:displayName="MediaServiceDateTaken" ma:hidden="true" ma:internalName="MediaServiceDateTaken"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9a888ec-cc75-402e-856f-ff68cc5460ab"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25E4425A-52FF-4E38-966D-CF7641BAC9D5}">
  <ds:schemaRefs>
    <ds:schemaRef ds:uri="http://schemas.openxmlformats.org/officeDocument/2006/bibliography"/>
  </ds:schemaRefs>
</ds:datastoreItem>
</file>

<file path=customXml/itemProps3.xml><?xml version="1.0" encoding="utf-8"?>
<ds:datastoreItem xmlns:ds="http://schemas.openxmlformats.org/officeDocument/2006/customXml" ds:itemID="{6A500FFC-3AC2-4FDB-B8C2-FBF5230E1B40}">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A09B85AC-857D-4B4C-A926-AC560833307B}">
  <ds:schemaRefs>
    <ds:schemaRef ds:uri="http://schemas.microsoft.com/sharepoint/v3/contenttype/forms"/>
  </ds:schemaRefs>
</ds:datastoreItem>
</file>

<file path=customXml/itemProps5.xml><?xml version="1.0" encoding="utf-8"?>
<ds:datastoreItem xmlns:ds="http://schemas.openxmlformats.org/officeDocument/2006/customXml" ds:itemID="{09FBB190-7176-40CB-A517-6C0551C1C60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0d5cce-d4dc-4043-8325-c992d2f588cd"/>
    <ds:schemaRef ds:uri="39a888ec-cc75-402e-856f-ff68cc5460a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43</TotalTime>
  <Pages>9</Pages>
  <Words>3637</Words>
  <Characters>20737</Characters>
  <Application>Microsoft Office Word</Application>
  <DocSecurity>0</DocSecurity>
  <Lines>172</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24326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 Impact of Management Theories at Dyfed-Powys Police.</dc:title>
  <dc:subject>A Critical Assessment.</dc:subject>
  <dc:creator>Gareth Lewis</dc:creator>
  <cp:keywords/>
  <dc:description/>
  <cp:lastModifiedBy>Gareth Lewis</cp:lastModifiedBy>
  <cp:revision>52</cp:revision>
  <dcterms:created xsi:type="dcterms:W3CDTF">2020-12-17T18:58:00Z</dcterms:created>
  <dcterms:modified xsi:type="dcterms:W3CDTF">2020-12-17T19:41:00Z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0x0101008467D266DF7D29488C599703B2EBBD01</vt:lpwstr>
  </property>
</Properties>
</file>