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31693" w14:textId="77777777" w:rsidR="00877AE3" w:rsidRDefault="00877AE3" w:rsidP="00877AE3">
      <w:pPr>
        <w:spacing w:line="360" w:lineRule="auto"/>
        <w:rPr>
          <w:rFonts w:ascii="Arial" w:eastAsia="Arial" w:hAnsi="Arial" w:cs="Arial"/>
          <w:b/>
          <w:bCs/>
        </w:rPr>
      </w:pPr>
      <w:r>
        <w:rPr>
          <w:noProof/>
        </w:rPr>
        <w:drawing>
          <wp:inline distT="0" distB="0" distL="0" distR="0" wp14:anchorId="5C66B7BC" wp14:editId="6BA384F4">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5A5E337" w14:textId="77777777" w:rsidR="00877AE3" w:rsidRDefault="00877AE3" w:rsidP="00877AE3">
      <w:pPr>
        <w:spacing w:line="360" w:lineRule="auto"/>
        <w:rPr>
          <w:rFonts w:ascii="Arial" w:eastAsia="Arial" w:hAnsi="Arial" w:cs="Arial"/>
          <w:b/>
          <w:bCs/>
        </w:rPr>
      </w:pPr>
    </w:p>
    <w:p w14:paraId="380A7858" w14:textId="77777777" w:rsidR="00877AE3" w:rsidRDefault="00877AE3" w:rsidP="00877AE3">
      <w:pPr>
        <w:jc w:val="both"/>
        <w:rPr>
          <w:rFonts w:asciiTheme="minorBidi" w:hAnsiTheme="minorBidi"/>
          <w:sz w:val="28"/>
          <w:szCs w:val="28"/>
        </w:rPr>
      </w:pPr>
      <w:r>
        <w:rPr>
          <w:rFonts w:asciiTheme="minorBidi" w:hAnsiTheme="minorBidi"/>
          <w:sz w:val="28"/>
          <w:szCs w:val="28"/>
        </w:rPr>
        <w:t xml:space="preserve">Name: </w:t>
      </w:r>
      <w:proofErr w:type="spellStart"/>
      <w:r w:rsidRPr="009E12FC">
        <w:rPr>
          <w:rFonts w:asciiTheme="minorBidi" w:hAnsiTheme="minorBidi"/>
          <w:sz w:val="28"/>
          <w:szCs w:val="28"/>
        </w:rPr>
        <w:t>Folake</w:t>
      </w:r>
      <w:proofErr w:type="spellEnd"/>
      <w:r w:rsidRPr="009E12FC">
        <w:rPr>
          <w:rFonts w:asciiTheme="minorBidi" w:hAnsiTheme="minorBidi"/>
          <w:sz w:val="28"/>
          <w:szCs w:val="28"/>
        </w:rPr>
        <w:t xml:space="preserve"> </w:t>
      </w:r>
      <w:proofErr w:type="spellStart"/>
      <w:r w:rsidRPr="009E12FC">
        <w:rPr>
          <w:rFonts w:asciiTheme="minorBidi" w:hAnsiTheme="minorBidi"/>
          <w:sz w:val="28"/>
          <w:szCs w:val="28"/>
        </w:rPr>
        <w:t>Monsurat</w:t>
      </w:r>
      <w:proofErr w:type="spellEnd"/>
      <w:r w:rsidRPr="009E12FC">
        <w:rPr>
          <w:rFonts w:asciiTheme="minorBidi" w:hAnsiTheme="minorBidi"/>
          <w:sz w:val="28"/>
          <w:szCs w:val="28"/>
        </w:rPr>
        <w:t xml:space="preserve"> Alabi</w:t>
      </w:r>
    </w:p>
    <w:p w14:paraId="04B786C3" w14:textId="77777777" w:rsidR="00877AE3" w:rsidRDefault="00877AE3" w:rsidP="00877AE3">
      <w:pPr>
        <w:jc w:val="both"/>
        <w:rPr>
          <w:rFonts w:asciiTheme="minorBidi" w:hAnsiTheme="minorBidi"/>
          <w:sz w:val="28"/>
          <w:szCs w:val="28"/>
        </w:rPr>
      </w:pPr>
      <w:r>
        <w:rPr>
          <w:rFonts w:asciiTheme="minorBidi" w:hAnsiTheme="minorBidi"/>
          <w:sz w:val="28"/>
          <w:szCs w:val="28"/>
        </w:rPr>
        <w:t xml:space="preserve">Student ID: </w:t>
      </w:r>
      <w:r w:rsidRPr="009E12FC">
        <w:rPr>
          <w:rFonts w:asciiTheme="minorBidi" w:hAnsiTheme="minorBidi"/>
          <w:sz w:val="28"/>
          <w:szCs w:val="28"/>
        </w:rPr>
        <w:t>2513650</w:t>
      </w:r>
    </w:p>
    <w:p w14:paraId="0FB9A290" w14:textId="0C054FD0" w:rsidR="00877AE3" w:rsidRDefault="00877AE3" w:rsidP="00877AE3">
      <w:pPr>
        <w:jc w:val="both"/>
        <w:rPr>
          <w:rFonts w:asciiTheme="minorBidi" w:hAnsiTheme="minorBidi"/>
          <w:sz w:val="28"/>
          <w:szCs w:val="28"/>
        </w:rPr>
      </w:pPr>
      <w:r>
        <w:rPr>
          <w:rFonts w:asciiTheme="minorBidi" w:hAnsiTheme="minorBidi"/>
          <w:sz w:val="28"/>
          <w:szCs w:val="28"/>
        </w:rPr>
        <w:t>Module Code: LCHS4009</w:t>
      </w:r>
    </w:p>
    <w:p w14:paraId="5F9E18DF" w14:textId="08BA9EB7" w:rsidR="00877AE3" w:rsidRDefault="00877AE3" w:rsidP="00877AE3">
      <w:pPr>
        <w:jc w:val="both"/>
        <w:rPr>
          <w:rFonts w:asciiTheme="minorBidi" w:hAnsiTheme="minorBidi"/>
          <w:sz w:val="28"/>
          <w:szCs w:val="28"/>
        </w:rPr>
      </w:pPr>
      <w:r>
        <w:rPr>
          <w:rFonts w:asciiTheme="minorBidi" w:hAnsiTheme="minorBidi"/>
          <w:sz w:val="28"/>
          <w:szCs w:val="28"/>
        </w:rPr>
        <w:t xml:space="preserve">Module: </w:t>
      </w:r>
      <w:r>
        <w:rPr>
          <w:rFonts w:asciiTheme="minorBidi" w:hAnsiTheme="minorBidi"/>
          <w:sz w:val="28"/>
          <w:szCs w:val="28"/>
        </w:rPr>
        <w:t>professional development within health and social care</w:t>
      </w:r>
    </w:p>
    <w:p w14:paraId="4F2D0372" w14:textId="5BBE99F0" w:rsidR="00877AE3" w:rsidRDefault="00877AE3" w:rsidP="00877AE3">
      <w:pPr>
        <w:jc w:val="both"/>
        <w:rPr>
          <w:rFonts w:asciiTheme="minorBidi" w:hAnsiTheme="minorBidi"/>
          <w:sz w:val="28"/>
          <w:szCs w:val="28"/>
        </w:rPr>
      </w:pPr>
      <w:r>
        <w:rPr>
          <w:rFonts w:asciiTheme="minorBidi" w:hAnsiTheme="minorBidi"/>
          <w:sz w:val="28"/>
          <w:szCs w:val="28"/>
        </w:rPr>
        <w:t xml:space="preserve">Lecturer: </w:t>
      </w:r>
      <w:r>
        <w:rPr>
          <w:rFonts w:asciiTheme="minorBidi" w:hAnsiTheme="minorBidi"/>
          <w:sz w:val="28"/>
          <w:szCs w:val="28"/>
        </w:rPr>
        <w:t>Natalia</w:t>
      </w:r>
    </w:p>
    <w:p w14:paraId="0CE9FD7D" w14:textId="77777777" w:rsidR="00877AE3" w:rsidRDefault="00877AE3" w:rsidP="00877AE3">
      <w:pPr>
        <w:jc w:val="both"/>
        <w:rPr>
          <w:rFonts w:asciiTheme="minorBidi" w:hAnsiTheme="minorBidi"/>
          <w:sz w:val="28"/>
          <w:szCs w:val="28"/>
        </w:rPr>
      </w:pPr>
    </w:p>
    <w:p w14:paraId="07AE6C6C" w14:textId="77777777" w:rsidR="00877AE3" w:rsidRDefault="00877AE3" w:rsidP="00877AE3">
      <w:pPr>
        <w:jc w:val="both"/>
        <w:rPr>
          <w:rFonts w:asciiTheme="minorBidi" w:hAnsiTheme="minorBidi"/>
          <w:sz w:val="28"/>
          <w:szCs w:val="28"/>
        </w:rPr>
      </w:pPr>
    </w:p>
    <w:p w14:paraId="49820DB3" w14:textId="77777777" w:rsidR="00877AE3" w:rsidRDefault="00877AE3" w:rsidP="00877AE3">
      <w:pPr>
        <w:jc w:val="both"/>
        <w:rPr>
          <w:rFonts w:asciiTheme="minorBidi" w:hAnsiTheme="minorBidi"/>
          <w:sz w:val="28"/>
          <w:szCs w:val="28"/>
        </w:rPr>
      </w:pPr>
    </w:p>
    <w:p w14:paraId="1D547B26" w14:textId="77777777" w:rsidR="00877AE3" w:rsidRDefault="00877AE3" w:rsidP="00877AE3">
      <w:pPr>
        <w:jc w:val="both"/>
        <w:rPr>
          <w:rFonts w:asciiTheme="minorBidi" w:hAnsiTheme="minorBidi"/>
          <w:sz w:val="28"/>
          <w:szCs w:val="28"/>
        </w:rPr>
      </w:pPr>
    </w:p>
    <w:p w14:paraId="4D052297" w14:textId="77777777" w:rsidR="00877AE3" w:rsidRDefault="00877AE3" w:rsidP="00877AE3">
      <w:pPr>
        <w:jc w:val="both"/>
        <w:rPr>
          <w:rFonts w:asciiTheme="minorBidi" w:hAnsiTheme="minorBidi"/>
          <w:sz w:val="28"/>
          <w:szCs w:val="28"/>
        </w:rPr>
      </w:pPr>
    </w:p>
    <w:p w14:paraId="590CE720" w14:textId="77777777" w:rsidR="00877AE3" w:rsidRDefault="00877AE3" w:rsidP="00877AE3">
      <w:pPr>
        <w:jc w:val="both"/>
        <w:rPr>
          <w:rFonts w:asciiTheme="minorBidi" w:hAnsiTheme="minorBidi"/>
          <w:sz w:val="28"/>
          <w:szCs w:val="28"/>
        </w:rPr>
      </w:pPr>
    </w:p>
    <w:p w14:paraId="5F0BA285" w14:textId="77777777" w:rsidR="00877AE3" w:rsidRDefault="00877AE3" w:rsidP="00877AE3">
      <w:pPr>
        <w:jc w:val="both"/>
        <w:rPr>
          <w:rFonts w:asciiTheme="minorBidi" w:hAnsiTheme="minorBidi"/>
          <w:sz w:val="28"/>
          <w:szCs w:val="28"/>
        </w:rPr>
      </w:pPr>
      <w:r>
        <w:rPr>
          <w:rFonts w:asciiTheme="minorBidi" w:hAnsiTheme="minorBidi"/>
          <w:sz w:val="28"/>
          <w:szCs w:val="28"/>
        </w:rPr>
        <w:t xml:space="preserve">                                                                        Submitted on:   August, 2026</w:t>
      </w:r>
    </w:p>
    <w:p w14:paraId="4DC01801" w14:textId="34D14EFE" w:rsidR="00A31F3D" w:rsidRDefault="00A31F3D" w:rsidP="005351F8">
      <w:pPr>
        <w:shd w:val="clear" w:color="auto" w:fill="FFFFFF" w:themeFill="background1"/>
        <w:spacing w:before="0" w:after="0"/>
        <w:rPr>
          <w:rFonts w:ascii="Arial" w:hAnsi="Arial" w:cs="Arial"/>
          <w:b/>
          <w:bCs/>
        </w:rPr>
      </w:pPr>
    </w:p>
    <w:p w14:paraId="5CD045F5" w14:textId="3D18A01F" w:rsidR="00877AE3" w:rsidRDefault="00877AE3" w:rsidP="005351F8">
      <w:pPr>
        <w:shd w:val="clear" w:color="auto" w:fill="FFFFFF" w:themeFill="background1"/>
        <w:spacing w:before="0" w:after="0"/>
        <w:rPr>
          <w:rFonts w:ascii="Arial" w:hAnsi="Arial" w:cs="Arial"/>
          <w:b/>
          <w:bCs/>
        </w:rPr>
      </w:pPr>
    </w:p>
    <w:p w14:paraId="74C3901D" w14:textId="0D7C93FC" w:rsidR="00877AE3" w:rsidRDefault="00877AE3" w:rsidP="005351F8">
      <w:pPr>
        <w:shd w:val="clear" w:color="auto" w:fill="FFFFFF" w:themeFill="background1"/>
        <w:spacing w:before="0" w:after="0"/>
        <w:rPr>
          <w:rFonts w:ascii="Arial" w:hAnsi="Arial" w:cs="Arial"/>
          <w:b/>
          <w:bCs/>
        </w:rPr>
      </w:pPr>
    </w:p>
    <w:p w14:paraId="7F45F04D" w14:textId="3920BE4C" w:rsidR="00877AE3" w:rsidRDefault="00877AE3" w:rsidP="005351F8">
      <w:pPr>
        <w:shd w:val="clear" w:color="auto" w:fill="FFFFFF" w:themeFill="background1"/>
        <w:spacing w:before="0" w:after="0"/>
        <w:rPr>
          <w:rFonts w:ascii="Arial" w:hAnsi="Arial" w:cs="Arial"/>
          <w:b/>
          <w:bCs/>
        </w:rPr>
      </w:pPr>
    </w:p>
    <w:p w14:paraId="38313B0F" w14:textId="53B372EF" w:rsidR="00877AE3" w:rsidRDefault="00877AE3" w:rsidP="005351F8">
      <w:pPr>
        <w:shd w:val="clear" w:color="auto" w:fill="FFFFFF" w:themeFill="background1"/>
        <w:spacing w:before="0" w:after="0"/>
        <w:rPr>
          <w:rFonts w:ascii="Arial" w:hAnsi="Arial" w:cs="Arial"/>
          <w:b/>
          <w:bCs/>
        </w:rPr>
      </w:pPr>
    </w:p>
    <w:p w14:paraId="264D156A" w14:textId="763B4E22" w:rsidR="00877AE3" w:rsidRDefault="00877AE3" w:rsidP="005351F8">
      <w:pPr>
        <w:shd w:val="clear" w:color="auto" w:fill="FFFFFF" w:themeFill="background1"/>
        <w:spacing w:before="0" w:after="0"/>
        <w:rPr>
          <w:rFonts w:ascii="Arial" w:hAnsi="Arial" w:cs="Arial"/>
          <w:b/>
          <w:bCs/>
        </w:rPr>
      </w:pPr>
    </w:p>
    <w:p w14:paraId="5C316B41" w14:textId="6EEC9505" w:rsidR="00877AE3" w:rsidRDefault="00877AE3" w:rsidP="005351F8">
      <w:pPr>
        <w:shd w:val="clear" w:color="auto" w:fill="FFFFFF" w:themeFill="background1"/>
        <w:spacing w:before="0" w:after="0"/>
        <w:rPr>
          <w:rFonts w:ascii="Arial" w:hAnsi="Arial" w:cs="Arial"/>
          <w:b/>
          <w:bCs/>
        </w:rPr>
      </w:pPr>
    </w:p>
    <w:p w14:paraId="051DDD0D" w14:textId="65B5F57E" w:rsidR="00877AE3" w:rsidRDefault="00877AE3" w:rsidP="005351F8">
      <w:pPr>
        <w:shd w:val="clear" w:color="auto" w:fill="FFFFFF" w:themeFill="background1"/>
        <w:spacing w:before="0" w:after="0"/>
        <w:rPr>
          <w:rFonts w:ascii="Arial" w:hAnsi="Arial" w:cs="Arial"/>
          <w:b/>
          <w:bCs/>
        </w:rPr>
      </w:pPr>
    </w:p>
    <w:p w14:paraId="1097BE57" w14:textId="286DC1BC" w:rsidR="00877AE3" w:rsidRDefault="00877AE3" w:rsidP="005351F8">
      <w:pPr>
        <w:shd w:val="clear" w:color="auto" w:fill="FFFFFF" w:themeFill="background1"/>
        <w:spacing w:before="0" w:after="0"/>
        <w:rPr>
          <w:rFonts w:ascii="Arial" w:hAnsi="Arial" w:cs="Arial"/>
          <w:b/>
          <w:bCs/>
        </w:rPr>
      </w:pPr>
    </w:p>
    <w:p w14:paraId="15AE10A2" w14:textId="51C0C754" w:rsidR="00877AE3" w:rsidRDefault="00877AE3" w:rsidP="005351F8">
      <w:pPr>
        <w:shd w:val="clear" w:color="auto" w:fill="FFFFFF" w:themeFill="background1"/>
        <w:spacing w:before="0" w:after="0"/>
        <w:rPr>
          <w:rFonts w:ascii="Arial" w:hAnsi="Arial" w:cs="Arial"/>
          <w:b/>
          <w:bCs/>
        </w:rPr>
      </w:pPr>
    </w:p>
    <w:p w14:paraId="6BABCF5C" w14:textId="393EE134" w:rsidR="00877AE3" w:rsidRDefault="00877AE3" w:rsidP="005351F8">
      <w:pPr>
        <w:shd w:val="clear" w:color="auto" w:fill="FFFFFF" w:themeFill="background1"/>
        <w:spacing w:before="0" w:after="0"/>
        <w:rPr>
          <w:rFonts w:ascii="Arial" w:hAnsi="Arial" w:cs="Arial"/>
          <w:b/>
          <w:bCs/>
        </w:rPr>
      </w:pPr>
    </w:p>
    <w:p w14:paraId="3C524735" w14:textId="3B828263" w:rsidR="00877AE3" w:rsidRDefault="00877AE3" w:rsidP="005351F8">
      <w:pPr>
        <w:shd w:val="clear" w:color="auto" w:fill="FFFFFF" w:themeFill="background1"/>
        <w:spacing w:before="0" w:after="0"/>
        <w:rPr>
          <w:rFonts w:ascii="Arial" w:hAnsi="Arial" w:cs="Arial"/>
          <w:b/>
          <w:bCs/>
        </w:rPr>
      </w:pPr>
    </w:p>
    <w:p w14:paraId="18D0EA68" w14:textId="21BD547A" w:rsidR="00877AE3" w:rsidRDefault="00877AE3" w:rsidP="005351F8">
      <w:pPr>
        <w:shd w:val="clear" w:color="auto" w:fill="FFFFFF" w:themeFill="background1"/>
        <w:spacing w:before="0" w:after="0"/>
        <w:rPr>
          <w:rFonts w:ascii="Arial" w:hAnsi="Arial" w:cs="Arial"/>
          <w:b/>
          <w:bCs/>
        </w:rPr>
      </w:pPr>
    </w:p>
    <w:p w14:paraId="775E84BD" w14:textId="00173E40" w:rsidR="00877AE3" w:rsidRDefault="00877AE3" w:rsidP="005351F8">
      <w:pPr>
        <w:shd w:val="clear" w:color="auto" w:fill="FFFFFF" w:themeFill="background1"/>
        <w:spacing w:before="0" w:after="0"/>
        <w:rPr>
          <w:rFonts w:ascii="Arial" w:hAnsi="Arial" w:cs="Arial"/>
          <w:b/>
          <w:bCs/>
        </w:rPr>
      </w:pPr>
    </w:p>
    <w:p w14:paraId="16BBCCD5" w14:textId="3DADC7F8" w:rsidR="00877AE3" w:rsidRDefault="00877AE3" w:rsidP="005351F8">
      <w:pPr>
        <w:shd w:val="clear" w:color="auto" w:fill="FFFFFF" w:themeFill="background1"/>
        <w:spacing w:before="0" w:after="0"/>
        <w:rPr>
          <w:rFonts w:ascii="Arial" w:hAnsi="Arial" w:cs="Arial"/>
          <w:b/>
          <w:bCs/>
        </w:rPr>
      </w:pPr>
    </w:p>
    <w:p w14:paraId="4EDD4C41" w14:textId="1AC3351A" w:rsidR="00877AE3" w:rsidRDefault="00877AE3" w:rsidP="005351F8">
      <w:pPr>
        <w:shd w:val="clear" w:color="auto" w:fill="FFFFFF" w:themeFill="background1"/>
        <w:spacing w:before="0" w:after="0"/>
        <w:rPr>
          <w:rFonts w:ascii="Arial" w:hAnsi="Arial" w:cs="Arial"/>
          <w:b/>
          <w:bCs/>
        </w:rPr>
      </w:pPr>
    </w:p>
    <w:p w14:paraId="4DD8F7F7" w14:textId="17ADB08D" w:rsidR="00877AE3" w:rsidRDefault="00877AE3" w:rsidP="005351F8">
      <w:pPr>
        <w:shd w:val="clear" w:color="auto" w:fill="FFFFFF" w:themeFill="background1"/>
        <w:spacing w:before="0" w:after="0"/>
        <w:rPr>
          <w:rFonts w:ascii="Arial" w:hAnsi="Arial" w:cs="Arial"/>
          <w:b/>
          <w:bCs/>
        </w:rPr>
      </w:pPr>
    </w:p>
    <w:p w14:paraId="66784A3C" w14:textId="6C1D9981" w:rsidR="00877AE3" w:rsidRDefault="00877AE3" w:rsidP="005351F8">
      <w:pPr>
        <w:shd w:val="clear" w:color="auto" w:fill="FFFFFF" w:themeFill="background1"/>
        <w:spacing w:before="0" w:after="0"/>
        <w:rPr>
          <w:rFonts w:ascii="Arial" w:hAnsi="Arial" w:cs="Arial"/>
          <w:b/>
          <w:bCs/>
        </w:rPr>
      </w:pPr>
    </w:p>
    <w:p w14:paraId="4696DA55" w14:textId="77777777" w:rsidR="00A172A4" w:rsidRPr="00364E2D" w:rsidRDefault="00A172A4" w:rsidP="005351F8">
      <w:pPr>
        <w:shd w:val="clear" w:color="auto" w:fill="FFFFFF" w:themeFill="background1"/>
        <w:spacing w:before="0" w:after="0"/>
        <w:rPr>
          <w:rFonts w:ascii="Arial" w:hAnsi="Arial" w:cs="Arial"/>
          <w:b/>
          <w:bCs/>
        </w:rPr>
      </w:pPr>
      <w:bookmarkStart w:id="0" w:name="_GoBack"/>
      <w:bookmarkEnd w:id="0"/>
    </w:p>
    <w:p w14:paraId="5E05ACF2" w14:textId="77777777" w:rsidR="005351F8" w:rsidRPr="00C22E35" w:rsidRDefault="005351F8" w:rsidP="005351F8">
      <w:pPr>
        <w:spacing w:before="0" w:after="0"/>
        <w:rPr>
          <w:b/>
          <w:bCs/>
          <w:color w:val="EE0000"/>
          <w:sz w:val="38"/>
          <w:szCs w:val="38"/>
        </w:rPr>
      </w:pPr>
      <w:proofErr w:type="spellStart"/>
      <w:r w:rsidRPr="006B3E48">
        <w:rPr>
          <w:b/>
          <w:color w:val="211E20"/>
          <w:sz w:val="38"/>
          <w:szCs w:val="38"/>
        </w:rPr>
        <w:lastRenderedPageBreak/>
        <w:t>Folake</w:t>
      </w:r>
      <w:proofErr w:type="spellEnd"/>
      <w:r w:rsidRPr="006B3E48">
        <w:rPr>
          <w:b/>
          <w:color w:val="211E20"/>
          <w:sz w:val="38"/>
          <w:szCs w:val="38"/>
        </w:rPr>
        <w:t xml:space="preserve"> </w:t>
      </w:r>
      <w:proofErr w:type="spellStart"/>
      <w:r w:rsidRPr="006B3E48">
        <w:rPr>
          <w:b/>
          <w:color w:val="211E20"/>
          <w:sz w:val="38"/>
          <w:szCs w:val="38"/>
        </w:rPr>
        <w:t>Monsurat</w:t>
      </w:r>
      <w:proofErr w:type="spellEnd"/>
      <w:r w:rsidRPr="006B3E48">
        <w:rPr>
          <w:b/>
          <w:color w:val="211E20"/>
          <w:sz w:val="38"/>
          <w:szCs w:val="38"/>
        </w:rPr>
        <w:t xml:space="preserve"> Alabi</w:t>
      </w:r>
    </w:p>
    <w:p w14:paraId="1AC8A525" w14:textId="5AFCE326" w:rsidR="005351F8" w:rsidRDefault="00877AE3" w:rsidP="005351F8">
      <w:pPr>
        <w:pStyle w:val="Header"/>
      </w:pPr>
      <w:r>
        <w:t>London</w:t>
      </w:r>
      <w:r w:rsidR="005351F8" w:rsidRPr="006B3E48">
        <w:t>, UK</w:t>
      </w:r>
    </w:p>
    <w:p w14:paraId="1E743F21" w14:textId="77777777" w:rsidR="005351F8" w:rsidRDefault="005351F8" w:rsidP="005351F8">
      <w:pPr>
        <w:pStyle w:val="Header"/>
      </w:pPr>
      <w:r w:rsidRPr="006B3E48">
        <w:t xml:space="preserve">07700 900000 | </w:t>
      </w:r>
      <w:hyperlink r:id="rId14" w:history="1">
        <w:r w:rsidRPr="00FB4CFB">
          <w:rPr>
            <w:rStyle w:val="Hyperlink"/>
          </w:rPr>
          <w:t>f.alabi@email.com</w:t>
        </w:r>
      </w:hyperlink>
    </w:p>
    <w:p w14:paraId="6CA6A1CA" w14:textId="77777777" w:rsidR="005351F8" w:rsidRDefault="005351F8" w:rsidP="005351F8">
      <w:pPr>
        <w:pStyle w:val="Header"/>
      </w:pPr>
      <w:r>
        <w:t>BD3141</w:t>
      </w:r>
    </w:p>
    <w:p w14:paraId="0BDDFB7D" w14:textId="77777777" w:rsidR="005351F8" w:rsidRDefault="005351F8" w:rsidP="0006098E">
      <w:pPr>
        <w:pBdr>
          <w:bottom w:val="single" w:sz="4" w:space="1" w:color="auto"/>
        </w:pBdr>
        <w:shd w:val="clear" w:color="auto" w:fill="FFFFFF" w:themeFill="background1"/>
        <w:spacing w:before="0" w:after="0"/>
        <w:rPr>
          <w:rFonts w:ascii="Arial" w:hAnsi="Arial" w:cs="Arial"/>
          <w:b/>
          <w:bCs/>
        </w:rPr>
      </w:pPr>
    </w:p>
    <w:p w14:paraId="7D89C205" w14:textId="27FF654D" w:rsidR="00735DD1" w:rsidRPr="00364E2D" w:rsidRDefault="00AE4B98" w:rsidP="0006098E">
      <w:pPr>
        <w:pBdr>
          <w:bottom w:val="single" w:sz="4" w:space="1" w:color="auto"/>
        </w:pBdr>
        <w:shd w:val="clear" w:color="auto" w:fill="FFFFFF" w:themeFill="background1"/>
        <w:spacing w:before="0" w:after="0"/>
        <w:rPr>
          <w:rFonts w:ascii="Arial" w:hAnsi="Arial" w:cs="Arial"/>
          <w:b/>
          <w:bCs/>
        </w:rPr>
      </w:pPr>
      <w:r w:rsidRPr="00364E2D">
        <w:rPr>
          <w:rFonts w:ascii="Arial" w:hAnsi="Arial" w:cs="Arial"/>
          <w:b/>
          <w:bCs/>
        </w:rPr>
        <w:t>Personal Profile</w:t>
      </w:r>
    </w:p>
    <w:p w14:paraId="1C95F8C0" w14:textId="77777777" w:rsidR="0006098E" w:rsidRPr="00364E2D" w:rsidRDefault="0006098E" w:rsidP="00735ED7">
      <w:pPr>
        <w:spacing w:before="0" w:after="0"/>
        <w:rPr>
          <w:rFonts w:ascii="Arial" w:hAnsi="Arial" w:cs="Arial"/>
          <w:i/>
          <w:iCs/>
        </w:rPr>
      </w:pPr>
    </w:p>
    <w:p w14:paraId="01B5F224" w14:textId="2A657D3C" w:rsidR="006B3E48" w:rsidRPr="00364E2D" w:rsidRDefault="006B3E48" w:rsidP="002C3B80">
      <w:pPr>
        <w:spacing w:before="0" w:after="0"/>
        <w:jc w:val="both"/>
        <w:rPr>
          <w:rFonts w:ascii="Arial" w:hAnsi="Arial" w:cs="Arial"/>
        </w:rPr>
      </w:pPr>
      <w:r w:rsidRPr="00364E2D">
        <w:rPr>
          <w:rFonts w:ascii="Arial" w:hAnsi="Arial" w:cs="Arial"/>
        </w:rPr>
        <w:t>Dedicated and compassionate health and social care professional with over 4 years of experience in community care, support work, and care coordination. Currently pursuing a Certificate of Higher Education in Skills for the Workplace (Health &amp; Social Care) and holding a Level 3 Diploma in Adult Care. Proven ability to deliver person-centred support to clients with diverse needs while effectively managing rotas, supervising staff, and maintaining accurate records. Passionate about cultural competence and committed to providing empathetic, respectful care that honours individual dignity and promotes independence. Seeking to progress into a Senior Support Worker / Care Coordinator role where I can combine my frontline care experience with coordination and leadership skills.</w:t>
      </w:r>
    </w:p>
    <w:p w14:paraId="4F3C7890" w14:textId="77777777" w:rsidR="006B3E48" w:rsidRPr="00364E2D" w:rsidRDefault="006B3E48" w:rsidP="00735ED7">
      <w:pPr>
        <w:spacing w:before="0" w:after="0"/>
        <w:rPr>
          <w:rFonts w:ascii="Arial" w:hAnsi="Arial" w:cs="Arial"/>
        </w:rPr>
      </w:pPr>
    </w:p>
    <w:p w14:paraId="4146B0CC" w14:textId="724FFCF9" w:rsidR="00754E09" w:rsidRPr="00364E2D" w:rsidRDefault="00B633BF" w:rsidP="0006098E">
      <w:pPr>
        <w:pBdr>
          <w:bottom w:val="single" w:sz="4" w:space="1" w:color="auto"/>
        </w:pBdr>
        <w:spacing w:before="0" w:after="0"/>
        <w:rPr>
          <w:rFonts w:ascii="Arial" w:hAnsi="Arial" w:cs="Arial"/>
          <w:b/>
          <w:bCs/>
        </w:rPr>
      </w:pPr>
      <w:r w:rsidRPr="00364E2D">
        <w:rPr>
          <w:rFonts w:ascii="Arial" w:hAnsi="Arial" w:cs="Arial"/>
          <w:b/>
          <w:bCs/>
        </w:rPr>
        <w:t>Education</w:t>
      </w:r>
    </w:p>
    <w:p w14:paraId="25DD54DF" w14:textId="77777777" w:rsidR="00B633BF" w:rsidRPr="00364E2D" w:rsidRDefault="00B633BF" w:rsidP="00430F24">
      <w:pPr>
        <w:spacing w:before="0" w:after="0"/>
        <w:rPr>
          <w:rFonts w:ascii="Arial" w:hAnsi="Arial" w:cs="Arial"/>
          <w:b/>
          <w:bCs/>
        </w:rPr>
      </w:pPr>
    </w:p>
    <w:p w14:paraId="64E61012" w14:textId="76EEBC86" w:rsidR="00F02B48" w:rsidRPr="00364E2D" w:rsidRDefault="00F02B48" w:rsidP="00430F24">
      <w:pPr>
        <w:spacing w:before="0" w:after="0"/>
        <w:rPr>
          <w:rFonts w:ascii="Arial" w:hAnsi="Arial" w:cs="Arial"/>
        </w:rPr>
      </w:pPr>
      <w:r w:rsidRPr="00364E2D">
        <w:rPr>
          <w:rFonts w:ascii="Arial" w:hAnsi="Arial" w:cs="Arial"/>
          <w:b/>
          <w:bCs/>
        </w:rPr>
        <w:t xml:space="preserve">Certificate of Higher Education: </w:t>
      </w:r>
      <w:r w:rsidRPr="00364E2D">
        <w:rPr>
          <w:rFonts w:ascii="Arial" w:hAnsi="Arial" w:cs="Arial"/>
          <w:b/>
          <w:bCs/>
        </w:rPr>
        <w:tab/>
      </w:r>
      <w:r w:rsidRPr="00364E2D">
        <w:rPr>
          <w:rFonts w:ascii="Arial" w:hAnsi="Arial" w:cs="Arial"/>
          <w:b/>
          <w:bCs/>
        </w:rPr>
        <w:tab/>
      </w:r>
      <w:r w:rsidRPr="00364E2D">
        <w:rPr>
          <w:rFonts w:ascii="Arial" w:hAnsi="Arial" w:cs="Arial"/>
          <w:b/>
          <w:bCs/>
        </w:rPr>
        <w:tab/>
      </w:r>
      <w:r w:rsidRPr="00364E2D">
        <w:rPr>
          <w:rFonts w:ascii="Arial" w:hAnsi="Arial" w:cs="Arial"/>
          <w:b/>
          <w:bCs/>
        </w:rPr>
        <w:tab/>
      </w:r>
      <w:r w:rsidRPr="00364E2D">
        <w:rPr>
          <w:rFonts w:ascii="Arial" w:hAnsi="Arial" w:cs="Arial"/>
          <w:b/>
          <w:bCs/>
        </w:rPr>
        <w:tab/>
      </w:r>
      <w:r w:rsidR="00934D98">
        <w:rPr>
          <w:rFonts w:ascii="Arial" w:hAnsi="Arial" w:cs="Arial"/>
          <w:b/>
          <w:bCs/>
        </w:rPr>
        <w:tab/>
      </w:r>
      <w:r w:rsidRPr="00364E2D">
        <w:rPr>
          <w:rFonts w:ascii="Arial" w:hAnsi="Arial" w:cs="Arial"/>
        </w:rPr>
        <w:t>2026</w:t>
      </w:r>
      <w:r w:rsidRPr="00364E2D">
        <w:rPr>
          <w:rFonts w:ascii="Arial" w:hAnsi="Arial" w:cs="Arial"/>
          <w:b/>
          <w:bCs/>
        </w:rPr>
        <w:tab/>
      </w:r>
    </w:p>
    <w:p w14:paraId="2957CCBB" w14:textId="79CC5EA1" w:rsidR="00F02B48" w:rsidRPr="00364E2D" w:rsidRDefault="00F02B48" w:rsidP="00430F24">
      <w:pPr>
        <w:spacing w:before="0" w:after="0"/>
        <w:rPr>
          <w:rFonts w:ascii="Arial" w:hAnsi="Arial" w:cs="Arial"/>
          <w:b/>
          <w:bCs/>
        </w:rPr>
      </w:pPr>
      <w:r w:rsidRPr="00364E2D">
        <w:rPr>
          <w:rFonts w:ascii="Arial" w:hAnsi="Arial" w:cs="Arial"/>
          <w:b/>
          <w:bCs/>
        </w:rPr>
        <w:t>Skills for the Workplace (Health &amp; Social Care)</w:t>
      </w:r>
    </w:p>
    <w:p w14:paraId="256F356C" w14:textId="2F328B65" w:rsidR="00B633BF" w:rsidRPr="00364E2D" w:rsidRDefault="00F02B48" w:rsidP="00430F24">
      <w:pPr>
        <w:spacing w:before="0" w:after="0"/>
        <w:rPr>
          <w:rFonts w:ascii="Arial" w:hAnsi="Arial" w:cs="Arial"/>
        </w:rPr>
      </w:pPr>
      <w:r w:rsidRPr="00364E2D">
        <w:rPr>
          <w:rFonts w:ascii="Arial" w:hAnsi="Arial" w:cs="Arial"/>
        </w:rPr>
        <w:t>University of Wales Trinity Saint David</w:t>
      </w:r>
      <w:r w:rsidR="007F5FBB" w:rsidRPr="00364E2D">
        <w:rPr>
          <w:rFonts w:ascii="Arial" w:hAnsi="Arial" w:cs="Arial"/>
        </w:rPr>
        <w:tab/>
      </w:r>
      <w:r w:rsidR="007F5FBB" w:rsidRPr="00364E2D">
        <w:rPr>
          <w:rFonts w:ascii="Arial" w:hAnsi="Arial" w:cs="Arial"/>
        </w:rPr>
        <w:tab/>
      </w:r>
      <w:r w:rsidR="00BF4B5F" w:rsidRPr="00364E2D">
        <w:rPr>
          <w:rFonts w:ascii="Arial" w:hAnsi="Arial" w:cs="Arial"/>
        </w:rPr>
        <w:t xml:space="preserve">              </w:t>
      </w:r>
    </w:p>
    <w:p w14:paraId="399E2938" w14:textId="545105FE" w:rsidR="00420916" w:rsidRPr="00364E2D" w:rsidRDefault="00186CBA" w:rsidP="00430F24">
      <w:pPr>
        <w:spacing w:before="0" w:after="0"/>
        <w:rPr>
          <w:rFonts w:ascii="Arial" w:hAnsi="Arial" w:cs="Arial"/>
        </w:rPr>
      </w:pPr>
      <w:r w:rsidRPr="00364E2D">
        <w:rPr>
          <w:rFonts w:ascii="Arial" w:hAnsi="Arial" w:cs="Arial"/>
        </w:rPr>
        <w:tab/>
      </w:r>
      <w:r w:rsidRPr="00364E2D">
        <w:rPr>
          <w:rFonts w:ascii="Arial" w:hAnsi="Arial" w:cs="Arial"/>
        </w:rPr>
        <w:tab/>
      </w:r>
      <w:r w:rsidRPr="00364E2D">
        <w:rPr>
          <w:rFonts w:ascii="Arial" w:hAnsi="Arial" w:cs="Arial"/>
        </w:rPr>
        <w:tab/>
      </w:r>
      <w:r w:rsidRPr="00364E2D">
        <w:rPr>
          <w:rFonts w:ascii="Arial" w:hAnsi="Arial" w:cs="Arial"/>
        </w:rPr>
        <w:tab/>
      </w:r>
      <w:r w:rsidRPr="00364E2D">
        <w:rPr>
          <w:rFonts w:ascii="Arial" w:hAnsi="Arial" w:cs="Arial"/>
        </w:rPr>
        <w:tab/>
      </w:r>
      <w:r w:rsidRPr="00364E2D">
        <w:rPr>
          <w:rFonts w:ascii="Arial" w:hAnsi="Arial" w:cs="Arial"/>
        </w:rPr>
        <w:tab/>
      </w:r>
      <w:r w:rsidRPr="00364E2D">
        <w:rPr>
          <w:rFonts w:ascii="Arial" w:hAnsi="Arial" w:cs="Arial"/>
        </w:rPr>
        <w:tab/>
      </w:r>
      <w:r w:rsidRPr="00364E2D">
        <w:rPr>
          <w:rFonts w:ascii="Arial" w:hAnsi="Arial" w:cs="Arial"/>
        </w:rPr>
        <w:tab/>
      </w:r>
      <w:r w:rsidR="00384F37" w:rsidRPr="00364E2D">
        <w:rPr>
          <w:rFonts w:ascii="Arial" w:hAnsi="Arial" w:cs="Arial"/>
        </w:rPr>
        <w:tab/>
      </w:r>
    </w:p>
    <w:p w14:paraId="55D8ECC8" w14:textId="6585F32F" w:rsidR="007F5FBB" w:rsidRPr="00364E2D" w:rsidRDefault="00F02B48" w:rsidP="0006098E">
      <w:pPr>
        <w:pBdr>
          <w:bottom w:val="single" w:sz="4" w:space="1" w:color="auto"/>
        </w:pBdr>
        <w:spacing w:before="0" w:after="0"/>
        <w:rPr>
          <w:rFonts w:ascii="Arial" w:hAnsi="Arial" w:cs="Arial"/>
        </w:rPr>
      </w:pPr>
      <w:r w:rsidRPr="00364E2D">
        <w:rPr>
          <w:rFonts w:ascii="Arial" w:hAnsi="Arial" w:cs="Arial"/>
          <w:b/>
          <w:bCs/>
        </w:rPr>
        <w:t>Level 3 Diploma in Adult Care (RQF)</w:t>
      </w:r>
      <w:r w:rsidRPr="00364E2D">
        <w:rPr>
          <w:rFonts w:ascii="Arial" w:hAnsi="Arial" w:cs="Arial"/>
          <w:b/>
          <w:bCs/>
        </w:rPr>
        <w:tab/>
      </w:r>
      <w:r w:rsidRPr="00364E2D">
        <w:rPr>
          <w:rFonts w:ascii="Arial" w:hAnsi="Arial" w:cs="Arial"/>
          <w:b/>
          <w:bCs/>
        </w:rPr>
        <w:tab/>
      </w:r>
      <w:r w:rsidRPr="00364E2D">
        <w:rPr>
          <w:rFonts w:ascii="Arial" w:hAnsi="Arial" w:cs="Arial"/>
          <w:b/>
          <w:bCs/>
        </w:rPr>
        <w:tab/>
      </w:r>
      <w:r w:rsidRPr="00364E2D">
        <w:rPr>
          <w:rFonts w:ascii="Arial" w:hAnsi="Arial" w:cs="Arial"/>
          <w:b/>
          <w:bCs/>
        </w:rPr>
        <w:tab/>
      </w:r>
      <w:r w:rsidRPr="00364E2D">
        <w:rPr>
          <w:rFonts w:ascii="Arial" w:hAnsi="Arial" w:cs="Arial"/>
          <w:b/>
          <w:bCs/>
        </w:rPr>
        <w:tab/>
      </w:r>
      <w:r w:rsidRPr="00364E2D">
        <w:rPr>
          <w:rFonts w:ascii="Arial" w:hAnsi="Arial" w:cs="Arial"/>
        </w:rPr>
        <w:t>2023</w:t>
      </w:r>
    </w:p>
    <w:p w14:paraId="51694CEA" w14:textId="2F5236A2" w:rsidR="00F02B48" w:rsidRPr="00364E2D" w:rsidRDefault="00F02B48" w:rsidP="0006098E">
      <w:pPr>
        <w:pBdr>
          <w:bottom w:val="single" w:sz="4" w:space="1" w:color="auto"/>
        </w:pBdr>
        <w:spacing w:before="0" w:after="0"/>
        <w:rPr>
          <w:rFonts w:ascii="Arial" w:hAnsi="Arial" w:cs="Arial"/>
        </w:rPr>
      </w:pPr>
      <w:r w:rsidRPr="00364E2D">
        <w:rPr>
          <w:rFonts w:ascii="Arial" w:hAnsi="Arial" w:cs="Arial"/>
        </w:rPr>
        <w:t>SGS College, IPS International, local colleges</w:t>
      </w:r>
    </w:p>
    <w:p w14:paraId="7D8D6F11" w14:textId="77777777" w:rsidR="001F04BB" w:rsidRPr="00364E2D" w:rsidRDefault="001F04BB" w:rsidP="002C3B80">
      <w:pPr>
        <w:pBdr>
          <w:bottom w:val="single" w:sz="4" w:space="1" w:color="auto"/>
        </w:pBdr>
        <w:spacing w:before="0" w:after="0" w:line="240" w:lineRule="auto"/>
        <w:rPr>
          <w:rFonts w:ascii="Arial" w:hAnsi="Arial" w:cs="Arial"/>
        </w:rPr>
      </w:pPr>
    </w:p>
    <w:p w14:paraId="0CB26319" w14:textId="2A54AC6C" w:rsidR="001F04BB" w:rsidRPr="00364E2D" w:rsidRDefault="001F04BB" w:rsidP="0006098E">
      <w:pPr>
        <w:pBdr>
          <w:bottom w:val="single" w:sz="4" w:space="1" w:color="auto"/>
        </w:pBdr>
        <w:spacing w:before="0" w:after="0"/>
        <w:rPr>
          <w:rFonts w:ascii="Arial" w:hAnsi="Arial" w:cs="Arial"/>
        </w:rPr>
      </w:pPr>
      <w:r w:rsidRPr="00364E2D">
        <w:rPr>
          <w:rFonts w:ascii="Arial" w:hAnsi="Arial" w:cs="Arial"/>
          <w:b/>
          <w:bCs/>
        </w:rPr>
        <w:t>Level 2 Certificate in Preparing to Work in Adult Social Care</w:t>
      </w:r>
      <w:r w:rsidRPr="00364E2D">
        <w:rPr>
          <w:rFonts w:ascii="Arial" w:hAnsi="Arial" w:cs="Arial"/>
          <w:b/>
          <w:bCs/>
        </w:rPr>
        <w:tab/>
      </w:r>
      <w:r w:rsidRPr="00364E2D">
        <w:rPr>
          <w:rFonts w:ascii="Arial" w:hAnsi="Arial" w:cs="Arial"/>
          <w:b/>
          <w:bCs/>
        </w:rPr>
        <w:tab/>
      </w:r>
      <w:r w:rsidRPr="00364E2D">
        <w:rPr>
          <w:rFonts w:ascii="Arial" w:hAnsi="Arial" w:cs="Arial"/>
        </w:rPr>
        <w:t>2022</w:t>
      </w:r>
    </w:p>
    <w:p w14:paraId="530ACDE2" w14:textId="77777777" w:rsidR="001F04BB" w:rsidRPr="00364E2D" w:rsidRDefault="001F04BB" w:rsidP="002C3B80">
      <w:pPr>
        <w:pBdr>
          <w:bottom w:val="single" w:sz="4" w:space="1" w:color="auto"/>
        </w:pBdr>
        <w:spacing w:before="0" w:after="0" w:line="240" w:lineRule="auto"/>
        <w:rPr>
          <w:rFonts w:ascii="Arial" w:hAnsi="Arial" w:cs="Arial"/>
        </w:rPr>
      </w:pPr>
    </w:p>
    <w:p w14:paraId="08DCCE19" w14:textId="6F397DAF" w:rsidR="001F04BB" w:rsidRPr="00364E2D" w:rsidRDefault="001F04BB" w:rsidP="0006098E">
      <w:pPr>
        <w:pBdr>
          <w:bottom w:val="single" w:sz="4" w:space="1" w:color="auto"/>
        </w:pBdr>
        <w:spacing w:before="0" w:after="0"/>
        <w:rPr>
          <w:rFonts w:ascii="Arial" w:hAnsi="Arial" w:cs="Arial"/>
        </w:rPr>
      </w:pPr>
      <w:r w:rsidRPr="00364E2D">
        <w:rPr>
          <w:rFonts w:ascii="Arial" w:hAnsi="Arial" w:cs="Arial"/>
          <w:b/>
          <w:bCs/>
        </w:rPr>
        <w:t>The Care Certificate</w:t>
      </w:r>
    </w:p>
    <w:p w14:paraId="48F29762" w14:textId="77777777" w:rsidR="00F02B48" w:rsidRPr="00364E2D" w:rsidRDefault="00F02B48" w:rsidP="002C3B80">
      <w:pPr>
        <w:pBdr>
          <w:bottom w:val="single" w:sz="4" w:space="1" w:color="auto"/>
        </w:pBdr>
        <w:spacing w:before="0" w:after="0" w:line="240" w:lineRule="auto"/>
        <w:rPr>
          <w:rFonts w:ascii="Arial" w:hAnsi="Arial" w:cs="Arial"/>
          <w:b/>
          <w:bCs/>
        </w:rPr>
      </w:pPr>
    </w:p>
    <w:p w14:paraId="7D41AFE5" w14:textId="5AD5C44F" w:rsidR="00420916" w:rsidRPr="00364E2D" w:rsidRDefault="00D90C00" w:rsidP="0006098E">
      <w:pPr>
        <w:pBdr>
          <w:bottom w:val="single" w:sz="4" w:space="1" w:color="auto"/>
        </w:pBdr>
        <w:spacing w:before="0" w:after="0"/>
        <w:rPr>
          <w:rFonts w:ascii="Arial" w:hAnsi="Arial" w:cs="Arial"/>
          <w:b/>
          <w:bCs/>
        </w:rPr>
      </w:pPr>
      <w:r w:rsidRPr="00364E2D">
        <w:rPr>
          <w:rFonts w:ascii="Arial" w:hAnsi="Arial" w:cs="Arial"/>
          <w:b/>
          <w:bCs/>
        </w:rPr>
        <w:t>Work Experience</w:t>
      </w:r>
    </w:p>
    <w:p w14:paraId="7615E539" w14:textId="77777777" w:rsidR="00D8378E" w:rsidRPr="00364E2D" w:rsidRDefault="00D8378E" w:rsidP="002C3B80">
      <w:pPr>
        <w:spacing w:before="0" w:after="0" w:line="240" w:lineRule="auto"/>
        <w:rPr>
          <w:rFonts w:ascii="Arial" w:hAnsi="Arial" w:cs="Arial"/>
          <w:i/>
          <w:iCs/>
        </w:rPr>
      </w:pPr>
    </w:p>
    <w:p w14:paraId="29C6C62C" w14:textId="28DBC3E7" w:rsidR="004A183E" w:rsidRPr="00364E2D" w:rsidRDefault="004A183E" w:rsidP="004A183E">
      <w:pPr>
        <w:spacing w:before="0" w:after="0"/>
        <w:rPr>
          <w:rFonts w:ascii="Arial" w:hAnsi="Arial" w:cs="Arial"/>
          <w:b/>
          <w:lang w:val="en-GB"/>
        </w:rPr>
      </w:pPr>
      <w:r w:rsidRPr="00364E2D">
        <w:rPr>
          <w:rFonts w:ascii="Arial" w:hAnsi="Arial" w:cs="Arial"/>
          <w:b/>
          <w:bCs/>
          <w:lang w:val="en-GB"/>
        </w:rPr>
        <w:t>Senior Support Worker</w:t>
      </w:r>
      <w:r w:rsidRPr="00364E2D">
        <w:rPr>
          <w:rFonts w:ascii="Arial" w:hAnsi="Arial" w:cs="Arial"/>
          <w:b/>
          <w:lang w:val="en-GB"/>
        </w:rPr>
        <w:br/>
      </w:r>
      <w:r w:rsidRPr="00364E2D">
        <w:rPr>
          <w:rFonts w:ascii="Arial" w:hAnsi="Arial" w:cs="Arial"/>
          <w:bCs/>
          <w:i/>
          <w:iCs/>
          <w:lang w:val="en-GB"/>
        </w:rPr>
        <w:t>ICAN Disability Services | Birmingham, UK |</w:t>
      </w:r>
      <w:r w:rsidRPr="00364E2D">
        <w:rPr>
          <w:rFonts w:ascii="Arial" w:hAnsi="Arial" w:cs="Arial"/>
          <w:b/>
          <w:i/>
          <w:iCs/>
          <w:lang w:val="en-GB"/>
        </w:rPr>
        <w:t xml:space="preserve"> </w:t>
      </w:r>
      <w:r w:rsidRPr="00364E2D">
        <w:rPr>
          <w:rFonts w:ascii="Arial" w:hAnsi="Arial" w:cs="Arial"/>
          <w:b/>
          <w:i/>
          <w:iCs/>
          <w:lang w:val="en-GB"/>
        </w:rPr>
        <w:tab/>
      </w:r>
      <w:r w:rsidRPr="00364E2D">
        <w:rPr>
          <w:rFonts w:ascii="Arial" w:hAnsi="Arial" w:cs="Arial"/>
          <w:b/>
          <w:i/>
          <w:iCs/>
          <w:lang w:val="en-GB"/>
        </w:rPr>
        <w:tab/>
      </w:r>
      <w:r w:rsidRPr="00364E2D">
        <w:rPr>
          <w:rFonts w:ascii="Arial" w:hAnsi="Arial" w:cs="Arial"/>
          <w:b/>
          <w:i/>
          <w:iCs/>
          <w:lang w:val="en-GB"/>
        </w:rPr>
        <w:tab/>
      </w:r>
      <w:r w:rsidRPr="00364E2D">
        <w:rPr>
          <w:rFonts w:ascii="Arial" w:hAnsi="Arial" w:cs="Arial"/>
          <w:bCs/>
          <w:i/>
          <w:iCs/>
          <w:lang w:val="en-GB"/>
        </w:rPr>
        <w:t>Jan 2024 – Current</w:t>
      </w:r>
    </w:p>
    <w:p w14:paraId="7AF99640" w14:textId="320C9EE7" w:rsidR="004A183E" w:rsidRPr="00364E2D" w:rsidRDefault="004A183E" w:rsidP="002C3B80">
      <w:pPr>
        <w:spacing w:before="0" w:after="0" w:line="240" w:lineRule="auto"/>
        <w:rPr>
          <w:rFonts w:ascii="Arial" w:hAnsi="Arial" w:cs="Arial"/>
          <w:b/>
          <w:lang w:val="en-GB"/>
        </w:rPr>
      </w:pPr>
    </w:p>
    <w:p w14:paraId="54060F75" w14:textId="068902AD" w:rsidR="004A183E" w:rsidRPr="00364E2D" w:rsidRDefault="004A183E" w:rsidP="004A183E">
      <w:pPr>
        <w:spacing w:before="0" w:after="0"/>
        <w:rPr>
          <w:rFonts w:ascii="Arial" w:hAnsi="Arial" w:cs="Arial"/>
          <w:b/>
          <w:lang w:val="en-GB"/>
        </w:rPr>
      </w:pPr>
      <w:r w:rsidRPr="00364E2D">
        <w:rPr>
          <w:rFonts w:ascii="Arial" w:hAnsi="Arial" w:cs="Arial"/>
          <w:b/>
          <w:bCs/>
          <w:lang w:val="en-GB"/>
        </w:rPr>
        <w:t>Support Worker</w:t>
      </w:r>
      <w:r w:rsidRPr="00364E2D">
        <w:rPr>
          <w:rFonts w:ascii="Arial" w:hAnsi="Arial" w:cs="Arial"/>
          <w:b/>
          <w:lang w:val="en-GB"/>
        </w:rPr>
        <w:br/>
      </w:r>
      <w:r w:rsidRPr="00364E2D">
        <w:rPr>
          <w:rFonts w:ascii="Arial" w:hAnsi="Arial" w:cs="Arial"/>
          <w:b/>
          <w:i/>
          <w:iCs/>
          <w:lang w:val="en-GB"/>
        </w:rPr>
        <w:t xml:space="preserve">Care4All Community Services | West Midlands, UK | </w:t>
      </w:r>
      <w:r w:rsidRPr="00364E2D">
        <w:rPr>
          <w:rFonts w:ascii="Arial" w:hAnsi="Arial" w:cs="Arial"/>
          <w:b/>
          <w:i/>
          <w:iCs/>
          <w:lang w:val="en-GB"/>
        </w:rPr>
        <w:tab/>
      </w:r>
      <w:r w:rsidRPr="00364E2D">
        <w:rPr>
          <w:rFonts w:ascii="Arial" w:hAnsi="Arial" w:cs="Arial"/>
          <w:b/>
          <w:i/>
          <w:iCs/>
          <w:lang w:val="en-GB"/>
        </w:rPr>
        <w:tab/>
      </w:r>
      <w:r w:rsidRPr="00364E2D">
        <w:rPr>
          <w:rFonts w:ascii="Arial" w:hAnsi="Arial" w:cs="Arial"/>
          <w:bCs/>
          <w:i/>
          <w:iCs/>
          <w:lang w:val="en-GB"/>
        </w:rPr>
        <w:t>Jan 2024 – Current</w:t>
      </w:r>
    </w:p>
    <w:p w14:paraId="262F2F67" w14:textId="51386556" w:rsidR="004A183E" w:rsidRPr="00364E2D" w:rsidRDefault="004A183E" w:rsidP="002C3B80">
      <w:pPr>
        <w:spacing w:before="0" w:after="0" w:line="240" w:lineRule="auto"/>
        <w:rPr>
          <w:rFonts w:ascii="Arial" w:hAnsi="Arial" w:cs="Arial"/>
          <w:b/>
          <w:lang w:val="en-GB"/>
        </w:rPr>
      </w:pPr>
    </w:p>
    <w:p w14:paraId="7B3A38BD" w14:textId="49F99742" w:rsidR="004A183E" w:rsidRPr="00364E2D" w:rsidRDefault="004A183E" w:rsidP="004A183E">
      <w:pPr>
        <w:spacing w:before="0" w:after="0"/>
        <w:rPr>
          <w:rFonts w:ascii="Arial" w:hAnsi="Arial" w:cs="Arial"/>
          <w:b/>
          <w:lang w:val="en-GB"/>
        </w:rPr>
      </w:pPr>
      <w:r w:rsidRPr="00364E2D">
        <w:rPr>
          <w:rFonts w:ascii="Arial" w:hAnsi="Arial" w:cs="Arial"/>
          <w:b/>
          <w:bCs/>
          <w:lang w:val="en-GB"/>
        </w:rPr>
        <w:t>Care Administrator / Scheduler</w:t>
      </w:r>
      <w:r w:rsidRPr="00364E2D">
        <w:rPr>
          <w:rFonts w:ascii="Arial" w:hAnsi="Arial" w:cs="Arial"/>
          <w:b/>
          <w:lang w:val="en-GB"/>
        </w:rPr>
        <w:br/>
      </w:r>
      <w:r w:rsidRPr="00364E2D">
        <w:rPr>
          <w:rFonts w:ascii="Arial" w:hAnsi="Arial" w:cs="Arial"/>
          <w:bCs/>
          <w:i/>
          <w:iCs/>
          <w:lang w:val="en-GB"/>
        </w:rPr>
        <w:t>Local Care Solutions Ltd | Birmingham, UK |</w:t>
      </w:r>
      <w:r w:rsidRPr="00364E2D">
        <w:rPr>
          <w:rFonts w:ascii="Arial" w:hAnsi="Arial" w:cs="Arial"/>
          <w:b/>
          <w:i/>
          <w:iCs/>
          <w:lang w:val="en-GB"/>
        </w:rPr>
        <w:t xml:space="preserve"> </w:t>
      </w:r>
      <w:r w:rsidR="002C3B80" w:rsidRPr="00364E2D">
        <w:rPr>
          <w:rFonts w:ascii="Arial" w:hAnsi="Arial" w:cs="Arial"/>
          <w:b/>
          <w:i/>
          <w:iCs/>
          <w:lang w:val="en-GB"/>
        </w:rPr>
        <w:tab/>
      </w:r>
      <w:r w:rsidR="002C3B80" w:rsidRPr="00364E2D">
        <w:rPr>
          <w:rFonts w:ascii="Arial" w:hAnsi="Arial" w:cs="Arial"/>
          <w:b/>
          <w:i/>
          <w:iCs/>
          <w:lang w:val="en-GB"/>
        </w:rPr>
        <w:tab/>
      </w:r>
      <w:r w:rsidR="002C3B80" w:rsidRPr="00364E2D">
        <w:rPr>
          <w:rFonts w:ascii="Arial" w:hAnsi="Arial" w:cs="Arial"/>
          <w:b/>
          <w:i/>
          <w:iCs/>
          <w:lang w:val="en-GB"/>
        </w:rPr>
        <w:tab/>
      </w:r>
      <w:r w:rsidRPr="00364E2D">
        <w:rPr>
          <w:rFonts w:ascii="Arial" w:hAnsi="Arial" w:cs="Arial"/>
          <w:bCs/>
          <w:i/>
          <w:iCs/>
          <w:lang w:val="en-GB"/>
        </w:rPr>
        <w:t>2021 – 2023</w:t>
      </w:r>
    </w:p>
    <w:p w14:paraId="2D42FAFF" w14:textId="503BBF9F" w:rsidR="004A183E" w:rsidRPr="00364E2D" w:rsidRDefault="004A183E" w:rsidP="002C3B80">
      <w:pPr>
        <w:spacing w:before="0" w:after="0" w:line="240" w:lineRule="auto"/>
        <w:rPr>
          <w:rFonts w:ascii="Arial" w:hAnsi="Arial" w:cs="Arial"/>
          <w:b/>
          <w:lang w:val="en-GB"/>
        </w:rPr>
      </w:pPr>
    </w:p>
    <w:p w14:paraId="7DA3DE93" w14:textId="13B3E1EB" w:rsidR="004A183E" w:rsidRPr="00364E2D" w:rsidRDefault="004A183E" w:rsidP="004A183E">
      <w:pPr>
        <w:spacing w:before="0" w:after="0"/>
        <w:rPr>
          <w:rFonts w:ascii="Arial" w:hAnsi="Arial" w:cs="Arial"/>
          <w:bCs/>
          <w:lang w:val="en-GB"/>
        </w:rPr>
      </w:pPr>
      <w:r w:rsidRPr="00364E2D">
        <w:rPr>
          <w:rFonts w:ascii="Arial" w:hAnsi="Arial" w:cs="Arial"/>
          <w:b/>
          <w:bCs/>
          <w:lang w:val="en-GB"/>
        </w:rPr>
        <w:t>Volunteer Support Worker (Placement)</w:t>
      </w:r>
      <w:r w:rsidRPr="00364E2D">
        <w:rPr>
          <w:rFonts w:ascii="Arial" w:hAnsi="Arial" w:cs="Arial"/>
          <w:b/>
          <w:lang w:val="en-GB"/>
        </w:rPr>
        <w:br/>
      </w:r>
      <w:r w:rsidRPr="00364E2D">
        <w:rPr>
          <w:rFonts w:ascii="Arial" w:hAnsi="Arial" w:cs="Arial"/>
          <w:bCs/>
          <w:i/>
          <w:iCs/>
          <w:lang w:val="en-GB"/>
        </w:rPr>
        <w:t xml:space="preserve">Age UK Birmingham | Birmingham, UK | </w:t>
      </w:r>
      <w:r w:rsidR="002C3B80" w:rsidRPr="00364E2D">
        <w:rPr>
          <w:rFonts w:ascii="Arial" w:hAnsi="Arial" w:cs="Arial"/>
          <w:bCs/>
          <w:i/>
          <w:iCs/>
          <w:lang w:val="en-GB"/>
        </w:rPr>
        <w:tab/>
      </w:r>
      <w:r w:rsidR="002C3B80" w:rsidRPr="00364E2D">
        <w:rPr>
          <w:rFonts w:ascii="Arial" w:hAnsi="Arial" w:cs="Arial"/>
          <w:bCs/>
          <w:i/>
          <w:iCs/>
          <w:lang w:val="en-GB"/>
        </w:rPr>
        <w:tab/>
      </w:r>
      <w:r w:rsidR="002C3B80" w:rsidRPr="00364E2D">
        <w:rPr>
          <w:rFonts w:ascii="Arial" w:hAnsi="Arial" w:cs="Arial"/>
          <w:bCs/>
          <w:i/>
          <w:iCs/>
          <w:lang w:val="en-GB"/>
        </w:rPr>
        <w:tab/>
      </w:r>
      <w:r w:rsidR="00934D98">
        <w:rPr>
          <w:rFonts w:ascii="Arial" w:hAnsi="Arial" w:cs="Arial"/>
          <w:bCs/>
          <w:i/>
          <w:iCs/>
          <w:lang w:val="en-GB"/>
        </w:rPr>
        <w:tab/>
      </w:r>
      <w:r w:rsidRPr="00364E2D">
        <w:rPr>
          <w:rFonts w:ascii="Arial" w:hAnsi="Arial" w:cs="Arial"/>
          <w:bCs/>
          <w:i/>
          <w:iCs/>
          <w:lang w:val="en-GB"/>
        </w:rPr>
        <w:t>2020 – 2021</w:t>
      </w:r>
    </w:p>
    <w:p w14:paraId="6FAFBAB3" w14:textId="77777777" w:rsidR="00D91F84" w:rsidRPr="00364E2D" w:rsidRDefault="00D91F84" w:rsidP="002C3B80">
      <w:pPr>
        <w:spacing w:before="0" w:after="0" w:line="240" w:lineRule="auto"/>
        <w:rPr>
          <w:rFonts w:ascii="Arial" w:hAnsi="Arial" w:cs="Arial"/>
          <w:bCs/>
        </w:rPr>
      </w:pPr>
    </w:p>
    <w:p w14:paraId="26377AA8" w14:textId="357E9C6B" w:rsidR="000E111E" w:rsidRPr="00364E2D" w:rsidRDefault="00912DA6" w:rsidP="0006098E">
      <w:pPr>
        <w:pBdr>
          <w:bottom w:val="single" w:sz="4" w:space="1" w:color="auto"/>
        </w:pBdr>
        <w:spacing w:before="0" w:after="0"/>
        <w:rPr>
          <w:rFonts w:ascii="Arial" w:hAnsi="Arial" w:cs="Arial"/>
          <w:b/>
          <w:bCs/>
        </w:rPr>
      </w:pPr>
      <w:r w:rsidRPr="00364E2D">
        <w:rPr>
          <w:rFonts w:ascii="Arial" w:hAnsi="Arial" w:cs="Arial"/>
          <w:b/>
          <w:bCs/>
        </w:rPr>
        <w:t>Certificates and Achievements</w:t>
      </w:r>
    </w:p>
    <w:p w14:paraId="54BD25FC" w14:textId="77777777" w:rsidR="00DE7032" w:rsidRPr="00364E2D" w:rsidRDefault="00DE7032" w:rsidP="00A9365F">
      <w:pPr>
        <w:spacing w:before="0" w:after="0"/>
        <w:rPr>
          <w:rFonts w:ascii="Arial" w:hAnsi="Arial" w:cs="Arial"/>
          <w:b/>
          <w:bCs/>
        </w:rPr>
      </w:pPr>
    </w:p>
    <w:p w14:paraId="5D835CFD" w14:textId="77777777" w:rsidR="0006098E" w:rsidRPr="00364E2D" w:rsidRDefault="0006098E" w:rsidP="00E90118">
      <w:pPr>
        <w:pStyle w:val="ListParagraph"/>
        <w:numPr>
          <w:ilvl w:val="0"/>
          <w:numId w:val="29"/>
        </w:numPr>
        <w:spacing w:before="0" w:after="0"/>
        <w:rPr>
          <w:rFonts w:ascii="Arial" w:hAnsi="Arial" w:cs="Arial"/>
        </w:rPr>
        <w:sectPr w:rsidR="0006098E" w:rsidRPr="00364E2D" w:rsidSect="00F61F93">
          <w:pgSz w:w="11906" w:h="16838" w:code="9"/>
          <w:pgMar w:top="1134" w:right="1134" w:bottom="1134" w:left="1134" w:header="709" w:footer="465" w:gutter="0"/>
          <w:cols w:space="708"/>
          <w:titlePg/>
          <w:docGrid w:linePitch="360"/>
        </w:sectPr>
      </w:pPr>
    </w:p>
    <w:p w14:paraId="788A9F8D" w14:textId="77777777" w:rsidR="002C3B80" w:rsidRPr="00364E2D" w:rsidRDefault="002C3B80" w:rsidP="002C3B80">
      <w:pPr>
        <w:pStyle w:val="ListParagraph"/>
        <w:numPr>
          <w:ilvl w:val="0"/>
          <w:numId w:val="29"/>
        </w:numPr>
        <w:spacing w:before="0" w:after="0"/>
        <w:rPr>
          <w:rFonts w:ascii="Arial" w:hAnsi="Arial" w:cs="Arial"/>
        </w:rPr>
      </w:pPr>
      <w:r w:rsidRPr="00364E2D">
        <w:rPr>
          <w:rFonts w:ascii="Arial" w:hAnsi="Arial" w:cs="Arial"/>
        </w:rPr>
        <w:t xml:space="preserve">Safeguarding Adults (Level 3) </w:t>
      </w:r>
    </w:p>
    <w:p w14:paraId="20A3A963" w14:textId="77777777" w:rsidR="002C3B80" w:rsidRPr="00364E2D" w:rsidRDefault="002C3B80" w:rsidP="002C3B80">
      <w:pPr>
        <w:pStyle w:val="ListParagraph"/>
        <w:numPr>
          <w:ilvl w:val="0"/>
          <w:numId w:val="29"/>
        </w:numPr>
        <w:spacing w:before="0" w:after="0"/>
        <w:rPr>
          <w:rFonts w:ascii="Arial" w:hAnsi="Arial" w:cs="Arial"/>
        </w:rPr>
      </w:pPr>
      <w:r w:rsidRPr="00364E2D">
        <w:rPr>
          <w:rFonts w:ascii="Arial" w:hAnsi="Arial" w:cs="Arial"/>
        </w:rPr>
        <w:t xml:space="preserve">Medication Administration (MAR charts) </w:t>
      </w:r>
    </w:p>
    <w:p w14:paraId="181A9B4F" w14:textId="77777777" w:rsidR="002C3B80" w:rsidRPr="00364E2D" w:rsidRDefault="002C3B80" w:rsidP="002C3B80">
      <w:pPr>
        <w:pStyle w:val="ListParagraph"/>
        <w:numPr>
          <w:ilvl w:val="0"/>
          <w:numId w:val="29"/>
        </w:numPr>
        <w:spacing w:before="0" w:after="0"/>
        <w:rPr>
          <w:rFonts w:ascii="Arial" w:hAnsi="Arial" w:cs="Arial"/>
        </w:rPr>
      </w:pPr>
      <w:r w:rsidRPr="00364E2D">
        <w:rPr>
          <w:rFonts w:ascii="Arial" w:hAnsi="Arial" w:cs="Arial"/>
        </w:rPr>
        <w:t xml:space="preserve">First Aid &amp; Basic Life Support </w:t>
      </w:r>
    </w:p>
    <w:p w14:paraId="4F0896CB" w14:textId="77777777" w:rsidR="002C3B80" w:rsidRPr="00364E2D" w:rsidRDefault="002C3B80" w:rsidP="002C3B80">
      <w:pPr>
        <w:pStyle w:val="ListParagraph"/>
        <w:numPr>
          <w:ilvl w:val="0"/>
          <w:numId w:val="29"/>
        </w:numPr>
        <w:spacing w:before="0" w:after="0"/>
        <w:rPr>
          <w:rFonts w:ascii="Arial" w:hAnsi="Arial" w:cs="Arial"/>
        </w:rPr>
      </w:pPr>
      <w:r w:rsidRPr="00364E2D">
        <w:rPr>
          <w:rFonts w:ascii="Arial" w:hAnsi="Arial" w:cs="Arial"/>
        </w:rPr>
        <w:t xml:space="preserve">Moving and Handling / Hoist Training </w:t>
      </w:r>
    </w:p>
    <w:p w14:paraId="359217C9" w14:textId="77777777" w:rsidR="002C3B80" w:rsidRPr="00364E2D" w:rsidRDefault="002C3B80" w:rsidP="002C3B80">
      <w:pPr>
        <w:pStyle w:val="ListParagraph"/>
        <w:numPr>
          <w:ilvl w:val="0"/>
          <w:numId w:val="29"/>
        </w:numPr>
        <w:spacing w:before="0" w:after="0"/>
        <w:rPr>
          <w:rFonts w:ascii="Arial" w:hAnsi="Arial" w:cs="Arial"/>
        </w:rPr>
      </w:pPr>
      <w:r w:rsidRPr="00364E2D">
        <w:rPr>
          <w:rFonts w:ascii="Arial" w:hAnsi="Arial" w:cs="Arial"/>
        </w:rPr>
        <w:t xml:space="preserve">Infection Control </w:t>
      </w:r>
    </w:p>
    <w:p w14:paraId="6B9CCF5F" w14:textId="77777777" w:rsidR="002C3B80" w:rsidRPr="00364E2D" w:rsidRDefault="002C3B80" w:rsidP="002C3B80">
      <w:pPr>
        <w:pStyle w:val="ListParagraph"/>
        <w:numPr>
          <w:ilvl w:val="0"/>
          <w:numId w:val="29"/>
        </w:numPr>
        <w:spacing w:before="0" w:after="0"/>
        <w:rPr>
          <w:rFonts w:ascii="Arial" w:hAnsi="Arial" w:cs="Arial"/>
        </w:rPr>
      </w:pPr>
      <w:r w:rsidRPr="00364E2D">
        <w:rPr>
          <w:rFonts w:ascii="Arial" w:hAnsi="Arial" w:cs="Arial"/>
        </w:rPr>
        <w:t xml:space="preserve">Fire Safety </w:t>
      </w:r>
    </w:p>
    <w:p w14:paraId="13932C4E" w14:textId="40A74207" w:rsidR="0006098E" w:rsidRPr="00364E2D" w:rsidRDefault="002C3B80" w:rsidP="002C3B80">
      <w:pPr>
        <w:pStyle w:val="ListParagraph"/>
        <w:numPr>
          <w:ilvl w:val="0"/>
          <w:numId w:val="29"/>
        </w:numPr>
        <w:spacing w:before="0" w:after="0"/>
        <w:rPr>
          <w:rFonts w:ascii="Arial" w:hAnsi="Arial" w:cs="Arial"/>
        </w:rPr>
        <w:sectPr w:rsidR="0006098E" w:rsidRPr="00364E2D" w:rsidSect="0006098E">
          <w:type w:val="continuous"/>
          <w:pgSz w:w="11906" w:h="16838" w:code="9"/>
          <w:pgMar w:top="1134" w:right="1134" w:bottom="1134" w:left="1134" w:header="709" w:footer="465" w:gutter="0"/>
          <w:cols w:num="2" w:space="708"/>
          <w:titlePg/>
          <w:docGrid w:linePitch="360"/>
        </w:sectPr>
      </w:pPr>
      <w:r w:rsidRPr="00364E2D">
        <w:rPr>
          <w:rFonts w:ascii="Arial" w:hAnsi="Arial" w:cs="Arial"/>
        </w:rPr>
        <w:t>GDPR and Data Protection</w:t>
      </w:r>
    </w:p>
    <w:p w14:paraId="27FB6D5E" w14:textId="5BD1F808" w:rsidR="00561DF1" w:rsidRPr="00364E2D" w:rsidRDefault="00561DF1" w:rsidP="00A9365F">
      <w:pPr>
        <w:spacing w:before="0" w:after="0"/>
        <w:rPr>
          <w:rFonts w:ascii="Arial" w:hAnsi="Arial" w:cs="Arial"/>
          <w:b/>
          <w:bCs/>
        </w:rPr>
      </w:pPr>
    </w:p>
    <w:p w14:paraId="07341436" w14:textId="40316C2B" w:rsidR="00D8378E" w:rsidRPr="00364E2D" w:rsidRDefault="00D8378E" w:rsidP="00A31F3D">
      <w:pPr>
        <w:pBdr>
          <w:bottom w:val="single" w:sz="4" w:space="1" w:color="auto"/>
        </w:pBdr>
        <w:spacing w:before="0" w:after="0"/>
        <w:rPr>
          <w:rFonts w:ascii="Arial" w:hAnsi="Arial" w:cs="Arial"/>
          <w:b/>
          <w:bCs/>
        </w:rPr>
      </w:pPr>
      <w:r w:rsidRPr="00364E2D">
        <w:rPr>
          <w:rFonts w:ascii="Arial" w:hAnsi="Arial" w:cs="Arial"/>
          <w:b/>
          <w:bCs/>
        </w:rPr>
        <w:t>Summary of Transferrable Professional Skills</w:t>
      </w:r>
    </w:p>
    <w:p w14:paraId="5DA80692" w14:textId="77777777" w:rsidR="006B3E48" w:rsidRPr="00364E2D" w:rsidRDefault="006B3E48" w:rsidP="006B3E48">
      <w:pPr>
        <w:numPr>
          <w:ilvl w:val="0"/>
          <w:numId w:val="36"/>
        </w:numPr>
        <w:spacing w:before="0" w:after="0"/>
        <w:rPr>
          <w:rFonts w:ascii="Arial" w:hAnsi="Arial" w:cs="Arial"/>
          <w:lang w:val="en-GB"/>
        </w:rPr>
      </w:pPr>
      <w:r w:rsidRPr="00364E2D">
        <w:rPr>
          <w:rFonts w:ascii="Arial" w:hAnsi="Arial" w:cs="Arial"/>
          <w:b/>
          <w:bCs/>
          <w:lang w:val="en-GB"/>
        </w:rPr>
        <w:t>Direct Care:</w:t>
      </w:r>
      <w:r w:rsidRPr="00364E2D">
        <w:rPr>
          <w:rFonts w:ascii="Arial" w:hAnsi="Arial" w:cs="Arial"/>
          <w:lang w:val="en-GB"/>
        </w:rPr>
        <w:t> Experienced in personal care, mobility assistance, domestic support, and monitoring overall wellbeing</w:t>
      </w:r>
    </w:p>
    <w:p w14:paraId="1210F77E" w14:textId="77777777" w:rsidR="006B3E48" w:rsidRPr="00364E2D" w:rsidRDefault="006B3E48" w:rsidP="006B3E48">
      <w:pPr>
        <w:numPr>
          <w:ilvl w:val="0"/>
          <w:numId w:val="36"/>
        </w:numPr>
        <w:spacing w:before="0" w:after="0"/>
        <w:rPr>
          <w:rFonts w:ascii="Arial" w:hAnsi="Arial" w:cs="Arial"/>
          <w:lang w:val="en-GB"/>
        </w:rPr>
      </w:pPr>
      <w:r w:rsidRPr="00364E2D">
        <w:rPr>
          <w:rFonts w:ascii="Arial" w:hAnsi="Arial" w:cs="Arial"/>
          <w:b/>
          <w:bCs/>
          <w:lang w:val="en-GB"/>
        </w:rPr>
        <w:t>Coordination &amp; Logistics:</w:t>
      </w:r>
      <w:r w:rsidRPr="00364E2D">
        <w:rPr>
          <w:rFonts w:ascii="Arial" w:hAnsi="Arial" w:cs="Arial"/>
          <w:lang w:val="en-GB"/>
        </w:rPr>
        <w:t> Strong ability to handle rotas, manage shift changes, and match staff to clients</w:t>
      </w:r>
    </w:p>
    <w:p w14:paraId="2FF35831" w14:textId="77777777" w:rsidR="006B3E48" w:rsidRPr="00364E2D" w:rsidRDefault="006B3E48" w:rsidP="006B3E48">
      <w:pPr>
        <w:numPr>
          <w:ilvl w:val="0"/>
          <w:numId w:val="36"/>
        </w:numPr>
        <w:spacing w:before="0" w:after="0"/>
        <w:rPr>
          <w:rFonts w:ascii="Arial" w:hAnsi="Arial" w:cs="Arial"/>
          <w:lang w:val="en-GB"/>
        </w:rPr>
      </w:pPr>
      <w:r w:rsidRPr="00364E2D">
        <w:rPr>
          <w:rFonts w:ascii="Arial" w:hAnsi="Arial" w:cs="Arial"/>
          <w:b/>
          <w:bCs/>
          <w:lang w:val="en-GB"/>
        </w:rPr>
        <w:t>Communication:</w:t>
      </w:r>
      <w:r w:rsidRPr="00364E2D">
        <w:rPr>
          <w:rFonts w:ascii="Arial" w:hAnsi="Arial" w:cs="Arial"/>
          <w:lang w:val="en-GB"/>
        </w:rPr>
        <w:t> Confident speaking with families, social workers, and multidisciplinary teams</w:t>
      </w:r>
    </w:p>
    <w:p w14:paraId="258B2B37" w14:textId="77777777" w:rsidR="006B3E48" w:rsidRPr="00364E2D" w:rsidRDefault="006B3E48" w:rsidP="006B3E48">
      <w:pPr>
        <w:numPr>
          <w:ilvl w:val="0"/>
          <w:numId w:val="36"/>
        </w:numPr>
        <w:spacing w:before="0" w:after="0"/>
        <w:rPr>
          <w:rFonts w:ascii="Arial" w:hAnsi="Arial" w:cs="Arial"/>
          <w:lang w:val="en-GB"/>
        </w:rPr>
      </w:pPr>
      <w:r w:rsidRPr="00364E2D">
        <w:rPr>
          <w:rFonts w:ascii="Arial" w:hAnsi="Arial" w:cs="Arial"/>
          <w:b/>
          <w:bCs/>
          <w:lang w:val="en-GB"/>
        </w:rPr>
        <w:t>Record Keeping:</w:t>
      </w:r>
      <w:r w:rsidRPr="00364E2D">
        <w:rPr>
          <w:rFonts w:ascii="Arial" w:hAnsi="Arial" w:cs="Arial"/>
          <w:lang w:val="en-GB"/>
        </w:rPr>
        <w:t> Skilled in compiling accurate case notes, updating safety plans, and maintaining medication records</w:t>
      </w:r>
    </w:p>
    <w:p w14:paraId="6705A788" w14:textId="77777777" w:rsidR="006B3E48" w:rsidRPr="00364E2D" w:rsidRDefault="006B3E48" w:rsidP="006B3E48">
      <w:pPr>
        <w:numPr>
          <w:ilvl w:val="0"/>
          <w:numId w:val="36"/>
        </w:numPr>
        <w:spacing w:before="0" w:after="0"/>
        <w:rPr>
          <w:rFonts w:ascii="Arial" w:hAnsi="Arial" w:cs="Arial"/>
          <w:lang w:val="en-GB"/>
        </w:rPr>
      </w:pPr>
      <w:r w:rsidRPr="00364E2D">
        <w:rPr>
          <w:rFonts w:ascii="Arial" w:hAnsi="Arial" w:cs="Arial"/>
          <w:b/>
          <w:bCs/>
          <w:lang w:val="en-GB"/>
        </w:rPr>
        <w:t>Cultural Competence:</w:t>
      </w:r>
      <w:r w:rsidRPr="00364E2D">
        <w:rPr>
          <w:rFonts w:ascii="Arial" w:hAnsi="Arial" w:cs="Arial"/>
          <w:lang w:val="en-GB"/>
        </w:rPr>
        <w:t> Committed to working respectfully with culturally diverse communities, adapting care to respect specific customs and boundaries</w:t>
      </w:r>
    </w:p>
    <w:p w14:paraId="5EF90258" w14:textId="77777777" w:rsidR="006B3E48" w:rsidRPr="00364E2D" w:rsidRDefault="006B3E48" w:rsidP="006B3E48">
      <w:pPr>
        <w:numPr>
          <w:ilvl w:val="0"/>
          <w:numId w:val="36"/>
        </w:numPr>
        <w:spacing w:before="0" w:after="0"/>
        <w:rPr>
          <w:rFonts w:ascii="Arial" w:hAnsi="Arial" w:cs="Arial"/>
          <w:lang w:val="en-GB"/>
        </w:rPr>
      </w:pPr>
      <w:r w:rsidRPr="00364E2D">
        <w:rPr>
          <w:rFonts w:ascii="Arial" w:hAnsi="Arial" w:cs="Arial"/>
          <w:b/>
          <w:bCs/>
          <w:lang w:val="en-GB"/>
        </w:rPr>
        <w:t>Team Supervision:</w:t>
      </w:r>
      <w:r w:rsidRPr="00364E2D">
        <w:rPr>
          <w:rFonts w:ascii="Arial" w:hAnsi="Arial" w:cs="Arial"/>
          <w:lang w:val="en-GB"/>
        </w:rPr>
        <w:t> Experienced in mentoring new staff and supporting team development</w:t>
      </w:r>
    </w:p>
    <w:p w14:paraId="5C4AD554" w14:textId="77777777" w:rsidR="00D8378E" w:rsidRPr="00364E2D" w:rsidRDefault="00D8378E" w:rsidP="00A9365F">
      <w:pPr>
        <w:spacing w:before="0" w:after="0"/>
        <w:rPr>
          <w:rFonts w:ascii="Arial" w:hAnsi="Arial" w:cs="Arial"/>
          <w:b/>
          <w:bCs/>
        </w:rPr>
      </w:pPr>
    </w:p>
    <w:p w14:paraId="7FC468B4" w14:textId="30572EB7" w:rsidR="004A183E" w:rsidRPr="00364E2D" w:rsidRDefault="004A183E" w:rsidP="002C3B80">
      <w:pPr>
        <w:pBdr>
          <w:bottom w:val="single" w:sz="4" w:space="1" w:color="auto"/>
        </w:pBdr>
        <w:spacing w:before="0" w:after="0" w:line="360" w:lineRule="auto"/>
        <w:rPr>
          <w:rFonts w:ascii="Arial" w:hAnsi="Arial" w:cs="Arial"/>
          <w:b/>
          <w:bCs/>
        </w:rPr>
      </w:pPr>
      <w:r w:rsidRPr="00364E2D">
        <w:rPr>
          <w:rFonts w:ascii="Arial" w:hAnsi="Arial" w:cs="Arial"/>
          <w:b/>
          <w:bCs/>
        </w:rPr>
        <w:t>Interests and Hob</w:t>
      </w:r>
      <w:r w:rsidR="002C3B80" w:rsidRPr="00364E2D">
        <w:rPr>
          <w:rFonts w:ascii="Arial" w:hAnsi="Arial" w:cs="Arial"/>
          <w:b/>
          <w:bCs/>
        </w:rPr>
        <w:t>b</w:t>
      </w:r>
      <w:r w:rsidRPr="00364E2D">
        <w:rPr>
          <w:rFonts w:ascii="Arial" w:hAnsi="Arial" w:cs="Arial"/>
          <w:b/>
          <w:bCs/>
        </w:rPr>
        <w:t>ies</w:t>
      </w:r>
    </w:p>
    <w:p w14:paraId="1752338E" w14:textId="77777777" w:rsidR="002C3B80" w:rsidRPr="00364E2D" w:rsidRDefault="002C3B80" w:rsidP="002C3B80">
      <w:pPr>
        <w:spacing w:before="0" w:after="0"/>
        <w:ind w:left="720"/>
        <w:rPr>
          <w:rFonts w:ascii="Arial" w:hAnsi="Arial" w:cs="Arial"/>
          <w:lang w:val="en-GB"/>
        </w:rPr>
      </w:pPr>
    </w:p>
    <w:p w14:paraId="6E30A45D" w14:textId="5CD5F62E" w:rsidR="004A183E" w:rsidRPr="00364E2D" w:rsidRDefault="004A183E" w:rsidP="004A183E">
      <w:pPr>
        <w:numPr>
          <w:ilvl w:val="0"/>
          <w:numId w:val="37"/>
        </w:numPr>
        <w:tabs>
          <w:tab w:val="clear" w:pos="720"/>
        </w:tabs>
        <w:spacing w:before="0" w:after="0"/>
        <w:rPr>
          <w:rFonts w:ascii="Arial" w:hAnsi="Arial" w:cs="Arial"/>
          <w:lang w:val="en-GB"/>
        </w:rPr>
      </w:pPr>
      <w:r w:rsidRPr="00364E2D">
        <w:rPr>
          <w:rFonts w:ascii="Arial" w:hAnsi="Arial" w:cs="Arial"/>
          <w:lang w:val="en-GB"/>
        </w:rPr>
        <w:t>Volunteering with community organisations supporting vulnerable adults</w:t>
      </w:r>
    </w:p>
    <w:p w14:paraId="5B1E6F75" w14:textId="77777777" w:rsidR="004A183E" w:rsidRPr="00364E2D" w:rsidRDefault="004A183E" w:rsidP="004A183E">
      <w:pPr>
        <w:numPr>
          <w:ilvl w:val="0"/>
          <w:numId w:val="37"/>
        </w:numPr>
        <w:tabs>
          <w:tab w:val="clear" w:pos="720"/>
        </w:tabs>
        <w:spacing w:before="0" w:after="0"/>
        <w:rPr>
          <w:rFonts w:ascii="Arial" w:hAnsi="Arial" w:cs="Arial"/>
          <w:lang w:val="en-GB"/>
        </w:rPr>
      </w:pPr>
      <w:r w:rsidRPr="00364E2D">
        <w:rPr>
          <w:rFonts w:ascii="Arial" w:hAnsi="Arial" w:cs="Arial"/>
          <w:lang w:val="en-GB"/>
        </w:rPr>
        <w:t>Reading about cultural competence and inclusive care practices</w:t>
      </w:r>
    </w:p>
    <w:p w14:paraId="39A6B618" w14:textId="77777777" w:rsidR="004A183E" w:rsidRPr="00364E2D" w:rsidRDefault="004A183E" w:rsidP="004A183E">
      <w:pPr>
        <w:numPr>
          <w:ilvl w:val="0"/>
          <w:numId w:val="37"/>
        </w:numPr>
        <w:tabs>
          <w:tab w:val="clear" w:pos="720"/>
        </w:tabs>
        <w:spacing w:before="0" w:after="0"/>
        <w:rPr>
          <w:rFonts w:ascii="Arial" w:hAnsi="Arial" w:cs="Arial"/>
          <w:lang w:val="en-GB"/>
        </w:rPr>
      </w:pPr>
      <w:r w:rsidRPr="00364E2D">
        <w:rPr>
          <w:rFonts w:ascii="Arial" w:hAnsi="Arial" w:cs="Arial"/>
          <w:lang w:val="en-GB"/>
        </w:rPr>
        <w:t>Participating in professional development workshops and seminars</w:t>
      </w:r>
    </w:p>
    <w:p w14:paraId="4BA48159" w14:textId="77777777" w:rsidR="004A183E" w:rsidRPr="00364E2D" w:rsidRDefault="004A183E" w:rsidP="004A183E">
      <w:pPr>
        <w:numPr>
          <w:ilvl w:val="0"/>
          <w:numId w:val="37"/>
        </w:numPr>
        <w:tabs>
          <w:tab w:val="clear" w:pos="720"/>
        </w:tabs>
        <w:spacing w:before="0" w:after="0"/>
        <w:rPr>
          <w:rFonts w:ascii="Arial" w:hAnsi="Arial" w:cs="Arial"/>
          <w:lang w:val="en-GB"/>
        </w:rPr>
      </w:pPr>
      <w:r w:rsidRPr="00364E2D">
        <w:rPr>
          <w:rFonts w:ascii="Arial" w:hAnsi="Arial" w:cs="Arial"/>
          <w:lang w:val="en-GB"/>
        </w:rPr>
        <w:t>Fitness and wellbeing activities</w:t>
      </w:r>
    </w:p>
    <w:p w14:paraId="2CF1CABC" w14:textId="6F8C233C" w:rsidR="004A183E" w:rsidRPr="00364E2D" w:rsidRDefault="004A183E" w:rsidP="004A183E">
      <w:pPr>
        <w:spacing w:before="0" w:after="0"/>
        <w:rPr>
          <w:rFonts w:ascii="Arial" w:hAnsi="Arial" w:cs="Arial"/>
          <w:b/>
          <w:bCs/>
          <w:lang w:val="en-GB"/>
        </w:rPr>
      </w:pPr>
    </w:p>
    <w:p w14:paraId="1FF7C81B" w14:textId="77777777" w:rsidR="004A183E" w:rsidRPr="00364E2D" w:rsidRDefault="004A183E" w:rsidP="00A9365F">
      <w:pPr>
        <w:spacing w:before="0" w:after="0"/>
        <w:rPr>
          <w:rFonts w:ascii="Arial" w:hAnsi="Arial" w:cs="Arial"/>
          <w:b/>
          <w:bCs/>
        </w:rPr>
      </w:pPr>
    </w:p>
    <w:p w14:paraId="376EFA2E" w14:textId="3B61549C" w:rsidR="000E111E" w:rsidRPr="00364E2D" w:rsidRDefault="00561DF1" w:rsidP="00A9365F">
      <w:pPr>
        <w:spacing w:before="0" w:after="0"/>
        <w:rPr>
          <w:rFonts w:ascii="Arial" w:hAnsi="Arial" w:cs="Arial"/>
          <w:b/>
          <w:bCs/>
        </w:rPr>
      </w:pPr>
      <w:r w:rsidRPr="00364E2D">
        <w:rPr>
          <w:rFonts w:ascii="Arial" w:hAnsi="Arial" w:cs="Arial"/>
          <w:b/>
          <w:bCs/>
        </w:rPr>
        <w:t>Referees a</w:t>
      </w:r>
      <w:r w:rsidR="000E111E" w:rsidRPr="00364E2D">
        <w:rPr>
          <w:rFonts w:ascii="Arial" w:hAnsi="Arial" w:cs="Arial"/>
          <w:b/>
          <w:bCs/>
        </w:rPr>
        <w:t>vailable on request</w:t>
      </w:r>
    </w:p>
    <w:p w14:paraId="43C7F06D" w14:textId="4EFD346D" w:rsidR="00364E2D" w:rsidRPr="00364E2D" w:rsidRDefault="00364E2D">
      <w:pPr>
        <w:spacing w:before="0" w:after="160" w:line="259" w:lineRule="auto"/>
        <w:rPr>
          <w:rFonts w:ascii="Arial" w:hAnsi="Arial" w:cs="Arial"/>
        </w:rPr>
      </w:pPr>
      <w:r w:rsidRPr="00364E2D">
        <w:rPr>
          <w:rFonts w:ascii="Arial" w:hAnsi="Arial" w:cs="Arial"/>
        </w:rPr>
        <w:br w:type="page"/>
      </w:r>
    </w:p>
    <w:p w14:paraId="6ABCCC46" w14:textId="15A09451" w:rsidR="00364E2D" w:rsidRPr="00364E2D" w:rsidRDefault="00364E2D" w:rsidP="00364E2D">
      <w:pPr>
        <w:spacing w:before="0" w:after="0"/>
        <w:jc w:val="center"/>
        <w:rPr>
          <w:rFonts w:ascii="Arial" w:hAnsi="Arial" w:cs="Arial"/>
          <w:b/>
          <w:bCs/>
          <w:lang w:val="en-GB"/>
        </w:rPr>
      </w:pPr>
      <w:r w:rsidRPr="00364E2D">
        <w:rPr>
          <w:rFonts w:ascii="Arial" w:hAnsi="Arial" w:cs="Arial"/>
          <w:b/>
          <w:bCs/>
          <w:lang w:val="en-GB"/>
        </w:rPr>
        <w:lastRenderedPageBreak/>
        <w:t>PERSONAL STATEMENT: CARE COORDINATOR APPLICATION</w:t>
      </w:r>
    </w:p>
    <w:p w14:paraId="1AA43B50" w14:textId="77777777" w:rsidR="00364E2D" w:rsidRPr="00364E2D" w:rsidRDefault="00364E2D" w:rsidP="00364E2D">
      <w:pPr>
        <w:spacing w:before="0" w:after="0"/>
        <w:jc w:val="center"/>
        <w:rPr>
          <w:rFonts w:ascii="Arial" w:hAnsi="Arial" w:cs="Arial"/>
          <w:b/>
          <w:bCs/>
          <w:lang w:val="en-GB"/>
        </w:rPr>
      </w:pPr>
    </w:p>
    <w:p w14:paraId="0E5EB6CE" w14:textId="77777777" w:rsidR="00922D9C" w:rsidRDefault="00922D9C" w:rsidP="00364E2D">
      <w:pPr>
        <w:spacing w:after="240"/>
        <w:jc w:val="both"/>
        <w:rPr>
          <w:rFonts w:ascii="Arial" w:hAnsi="Arial" w:cs="Arial"/>
          <w:lang w:val="en-GB"/>
        </w:rPr>
      </w:pPr>
      <w:r w:rsidRPr="00922D9C">
        <w:rPr>
          <w:rFonts w:ascii="Arial" w:hAnsi="Arial" w:cs="Arial"/>
          <w:lang w:val="en-GB"/>
        </w:rPr>
        <w:t xml:space="preserve">I am submitting my application with </w:t>
      </w:r>
      <w:proofErr w:type="spellStart"/>
      <w:r w:rsidRPr="00922D9C">
        <w:rPr>
          <w:rFonts w:ascii="Arial" w:hAnsi="Arial" w:cs="Arial"/>
          <w:lang w:val="en-GB"/>
        </w:rPr>
        <w:t>libertatem</w:t>
      </w:r>
      <w:proofErr w:type="spellEnd"/>
      <w:r w:rsidRPr="00922D9C">
        <w:rPr>
          <w:rFonts w:ascii="Arial" w:hAnsi="Arial" w:cs="Arial"/>
          <w:lang w:val="en-GB"/>
        </w:rPr>
        <w:t xml:space="preserve"> Healthcare Group at </w:t>
      </w:r>
      <w:proofErr w:type="spellStart"/>
      <w:r w:rsidRPr="00922D9C">
        <w:rPr>
          <w:rFonts w:ascii="Arial" w:hAnsi="Arial" w:cs="Arial"/>
          <w:lang w:val="en-GB"/>
        </w:rPr>
        <w:t>Eniba</w:t>
      </w:r>
      <w:proofErr w:type="spellEnd"/>
      <w:r w:rsidRPr="00922D9C">
        <w:rPr>
          <w:rFonts w:ascii="Arial" w:hAnsi="Arial" w:cs="Arial"/>
          <w:lang w:val="en-GB"/>
        </w:rPr>
        <w:t xml:space="preserve"> Complex Care for the care coordinator role. </w:t>
      </w:r>
    </w:p>
    <w:p w14:paraId="535E95AC" w14:textId="347CF2AE" w:rsidR="00364E2D" w:rsidRPr="00364E2D" w:rsidRDefault="00922D9C" w:rsidP="00364E2D">
      <w:pPr>
        <w:spacing w:after="240"/>
        <w:jc w:val="both"/>
        <w:rPr>
          <w:rFonts w:ascii="Arial" w:hAnsi="Arial" w:cs="Arial"/>
          <w:lang w:val="en-GB"/>
        </w:rPr>
      </w:pPr>
      <w:r w:rsidRPr="00922D9C">
        <w:rPr>
          <w:rFonts w:ascii="Arial" w:hAnsi="Arial" w:cs="Arial"/>
          <w:lang w:val="en-GB"/>
        </w:rPr>
        <w:t>Reflecting on my health and social career, it hasn't been a direct path. I started in an administrative role, organising staff schedules and ensuring shifts were covered. The role helped me understand planning and coordination of care services.</w:t>
      </w:r>
    </w:p>
    <w:p w14:paraId="6EA0B7F4" w14:textId="21AB3CA4" w:rsidR="00364E2D" w:rsidRPr="00364E2D" w:rsidRDefault="00922D9C" w:rsidP="00922D9C">
      <w:pPr>
        <w:spacing w:after="240"/>
        <w:jc w:val="both"/>
        <w:rPr>
          <w:rFonts w:ascii="Arial" w:hAnsi="Arial" w:cs="Arial"/>
          <w:lang w:val="en-GB"/>
        </w:rPr>
      </w:pPr>
      <w:r w:rsidRPr="00922D9C">
        <w:rPr>
          <w:rFonts w:ascii="Arial" w:hAnsi="Arial" w:cs="Arial"/>
          <w:lang w:val="en-GB"/>
        </w:rPr>
        <w:t>However, I eventually recognised I was too distant from those I really needed to help and this motivated to complete my level 3 diploma in adult care and transition to frontline care role.</w:t>
      </w:r>
      <w:r>
        <w:rPr>
          <w:rFonts w:ascii="Arial" w:hAnsi="Arial" w:cs="Arial"/>
          <w:lang w:val="en-GB"/>
        </w:rPr>
        <w:t xml:space="preserve"> </w:t>
      </w:r>
      <w:r w:rsidRPr="00922D9C">
        <w:rPr>
          <w:rFonts w:ascii="Arial" w:hAnsi="Arial" w:cs="Arial"/>
          <w:lang w:val="en-GB"/>
        </w:rPr>
        <w:t>Since then, I have provided direct support to individuals living with complex physical disabilities and impairments. The work is undoubtedly demanding. However, it has reinforced the importance of supporting people to live with dignity and remain connected to others. Person-centred care is more than a professional requirement, it ensures the focus of care decisions is each person's individual needs and choices</w:t>
      </w:r>
      <w:r>
        <w:rPr>
          <w:rFonts w:ascii="Arial" w:hAnsi="Arial" w:cs="Arial"/>
          <w:lang w:val="en-GB"/>
        </w:rPr>
        <w:t xml:space="preserve"> </w:t>
      </w:r>
      <w:r w:rsidRPr="00922D9C">
        <w:rPr>
          <w:rFonts w:ascii="Arial" w:hAnsi="Arial" w:cs="Arial"/>
          <w:lang w:val="en-GB"/>
        </w:rPr>
        <w:t>(</w:t>
      </w:r>
      <w:proofErr w:type="spellStart"/>
      <w:r w:rsidRPr="00922D9C">
        <w:rPr>
          <w:rFonts w:ascii="Arial" w:hAnsi="Arial" w:cs="Arial"/>
          <w:lang w:val="en-GB"/>
        </w:rPr>
        <w:t>Moudatsou</w:t>
      </w:r>
      <w:proofErr w:type="spellEnd"/>
      <w:r w:rsidRPr="00922D9C">
        <w:rPr>
          <w:rFonts w:ascii="Arial" w:hAnsi="Arial" w:cs="Arial"/>
          <w:lang w:val="en-GB"/>
        </w:rPr>
        <w:t xml:space="preserve"> et al, 2020).</w:t>
      </w:r>
    </w:p>
    <w:p w14:paraId="26BE0EFE" w14:textId="4794D813" w:rsidR="00364E2D" w:rsidRPr="00364E2D" w:rsidRDefault="003C5D55" w:rsidP="003C5D55">
      <w:pPr>
        <w:spacing w:after="240"/>
        <w:jc w:val="both"/>
        <w:rPr>
          <w:rFonts w:ascii="Arial" w:hAnsi="Arial" w:cs="Arial"/>
          <w:lang w:val="en-GB"/>
        </w:rPr>
      </w:pPr>
      <w:r w:rsidRPr="003C5D55">
        <w:rPr>
          <w:rFonts w:ascii="Arial" w:hAnsi="Arial" w:cs="Arial"/>
          <w:lang w:val="en-GB"/>
        </w:rPr>
        <w:t>I combine hands-on- care with mentoring and supporting newly appointed colleagues currently as a senior support worker at ICAN Disability services. I devote time to professionally leading by example. Building trust and listening to concerns in my believe builds effective care.</w:t>
      </w:r>
      <w:r>
        <w:rPr>
          <w:rFonts w:ascii="Arial" w:hAnsi="Arial" w:cs="Arial"/>
          <w:lang w:val="en-GB"/>
        </w:rPr>
        <w:t xml:space="preserve"> </w:t>
      </w:r>
      <w:r w:rsidRPr="003C5D55">
        <w:rPr>
          <w:rFonts w:ascii="Arial" w:hAnsi="Arial" w:cs="Arial"/>
          <w:lang w:val="en-GB"/>
        </w:rPr>
        <w:t>At times, body language and presence can communicate care and when someone needs support even without speaking. I frequently apply the SURETY model to make them feel safe</w:t>
      </w:r>
      <w:r>
        <w:rPr>
          <w:rFonts w:ascii="Arial" w:hAnsi="Arial" w:cs="Arial"/>
          <w:lang w:val="en-GB"/>
        </w:rPr>
        <w:t>,</w:t>
      </w:r>
      <w:r w:rsidRPr="003C5D55">
        <w:rPr>
          <w:rFonts w:ascii="Arial" w:hAnsi="Arial" w:cs="Arial"/>
          <w:lang w:val="en-GB"/>
        </w:rPr>
        <w:t xml:space="preserve"> respected and comfortable through positive non-verbal communication</w:t>
      </w:r>
      <w:r>
        <w:rPr>
          <w:rFonts w:ascii="Arial" w:hAnsi="Arial" w:cs="Arial"/>
          <w:lang w:val="en-GB"/>
        </w:rPr>
        <w:t>.</w:t>
      </w:r>
      <w:r w:rsidR="00364E2D" w:rsidRPr="00364E2D">
        <w:rPr>
          <w:rFonts w:ascii="Arial" w:hAnsi="Arial" w:cs="Arial"/>
          <w:lang w:val="en-GB"/>
        </w:rPr>
        <w:t xml:space="preserve"> </w:t>
      </w:r>
    </w:p>
    <w:p w14:paraId="6451E9C8" w14:textId="6C274721" w:rsidR="00364E2D" w:rsidRPr="00364E2D" w:rsidRDefault="003C5D55" w:rsidP="00364E2D">
      <w:pPr>
        <w:spacing w:after="240"/>
        <w:jc w:val="both"/>
        <w:rPr>
          <w:rFonts w:ascii="Arial" w:hAnsi="Arial" w:cs="Arial"/>
          <w:lang w:val="en-GB"/>
        </w:rPr>
      </w:pPr>
      <w:r w:rsidRPr="003C5D55">
        <w:rPr>
          <w:rFonts w:ascii="Arial" w:hAnsi="Arial" w:cs="Arial"/>
          <w:lang w:val="en-GB"/>
        </w:rPr>
        <w:t xml:space="preserve">Professional challenges have come from working with different communities. By my experience, a person's culture, beliefs and individual values influences how quality care is defined (Lorie et al, 2017). I make conscious efforts to avoid assumptions. I have found that flexible communication and respect help calm difficult situations and build trust with service users. </w:t>
      </w:r>
    </w:p>
    <w:p w14:paraId="358290BF" w14:textId="5A60C297" w:rsidR="00364E2D" w:rsidRPr="00364E2D" w:rsidRDefault="003C5D55" w:rsidP="003C5D55">
      <w:pPr>
        <w:spacing w:after="240"/>
        <w:jc w:val="both"/>
        <w:rPr>
          <w:rFonts w:ascii="Arial" w:hAnsi="Arial" w:cs="Arial"/>
          <w:lang w:val="en-GB"/>
        </w:rPr>
      </w:pPr>
      <w:r w:rsidRPr="003C5D55">
        <w:rPr>
          <w:rFonts w:ascii="Arial" w:hAnsi="Arial" w:cs="Arial"/>
          <w:lang w:val="en-GB"/>
        </w:rPr>
        <w:t xml:space="preserve">So why am </w:t>
      </w:r>
      <w:r w:rsidR="00C65EC9" w:rsidRPr="003C5D55">
        <w:rPr>
          <w:rFonts w:ascii="Arial" w:hAnsi="Arial" w:cs="Arial"/>
          <w:lang w:val="en-GB"/>
        </w:rPr>
        <w:t>I</w:t>
      </w:r>
      <w:r w:rsidRPr="003C5D55">
        <w:rPr>
          <w:rFonts w:ascii="Arial" w:hAnsi="Arial" w:cs="Arial"/>
          <w:lang w:val="en-GB"/>
        </w:rPr>
        <w:t xml:space="preserve"> seeking to return to a coordination role with </w:t>
      </w:r>
      <w:proofErr w:type="spellStart"/>
      <w:r w:rsidR="005351F8" w:rsidRPr="003C5D55">
        <w:rPr>
          <w:rFonts w:ascii="Arial" w:hAnsi="Arial" w:cs="Arial"/>
          <w:lang w:val="en-GB"/>
        </w:rPr>
        <w:t>Libertatem</w:t>
      </w:r>
      <w:proofErr w:type="spellEnd"/>
      <w:r w:rsidR="005351F8" w:rsidRPr="003C5D55">
        <w:rPr>
          <w:rFonts w:ascii="Arial" w:hAnsi="Arial" w:cs="Arial"/>
          <w:lang w:val="en-GB"/>
        </w:rPr>
        <w:t xml:space="preserve"> </w:t>
      </w:r>
      <w:r w:rsidRPr="003C5D55">
        <w:rPr>
          <w:rFonts w:ascii="Arial" w:hAnsi="Arial" w:cs="Arial"/>
          <w:lang w:val="en-GB"/>
        </w:rPr>
        <w:t xml:space="preserve">Healthcare?? This is because </w:t>
      </w:r>
      <w:r w:rsidR="00C65EC9" w:rsidRPr="003C5D55">
        <w:rPr>
          <w:rFonts w:ascii="Arial" w:hAnsi="Arial" w:cs="Arial"/>
          <w:lang w:val="en-GB"/>
        </w:rPr>
        <w:t>I</w:t>
      </w:r>
      <w:r w:rsidRPr="003C5D55">
        <w:rPr>
          <w:rFonts w:ascii="Arial" w:hAnsi="Arial" w:cs="Arial"/>
          <w:lang w:val="en-GB"/>
        </w:rPr>
        <w:t xml:space="preserve"> now possess more experience and practical </w:t>
      </w:r>
      <w:r w:rsidR="00C65EC9" w:rsidRPr="003C5D55">
        <w:rPr>
          <w:rFonts w:ascii="Arial" w:hAnsi="Arial" w:cs="Arial"/>
          <w:lang w:val="en-GB"/>
        </w:rPr>
        <w:t>knowledge. I</w:t>
      </w:r>
      <w:r w:rsidRPr="003C5D55">
        <w:rPr>
          <w:rFonts w:ascii="Arial" w:hAnsi="Arial" w:cs="Arial"/>
          <w:lang w:val="en-GB"/>
        </w:rPr>
        <w:t xml:space="preserve"> totally understand how poorly organised staff rotas can negatively affect a service user's daily routine and appreciate support workers who must manage those disruptions</w:t>
      </w:r>
      <w:r>
        <w:rPr>
          <w:rFonts w:ascii="Arial" w:hAnsi="Arial" w:cs="Arial"/>
          <w:lang w:val="en-GB"/>
        </w:rPr>
        <w:t xml:space="preserve">. </w:t>
      </w:r>
      <w:r w:rsidRPr="003C5D55">
        <w:rPr>
          <w:rFonts w:ascii="Arial" w:hAnsi="Arial" w:cs="Arial"/>
          <w:lang w:val="en-GB"/>
        </w:rPr>
        <w:t xml:space="preserve">For </w:t>
      </w:r>
      <w:r w:rsidR="00C65EC9" w:rsidRPr="003C5D55">
        <w:rPr>
          <w:rFonts w:ascii="Arial" w:hAnsi="Arial" w:cs="Arial"/>
          <w:lang w:val="en-GB"/>
        </w:rPr>
        <w:t>example, I</w:t>
      </w:r>
      <w:r w:rsidRPr="003C5D55">
        <w:rPr>
          <w:rFonts w:ascii="Arial" w:hAnsi="Arial" w:cs="Arial"/>
          <w:lang w:val="en-GB"/>
        </w:rPr>
        <w:t xml:space="preserve"> once covered a situation where poor planning caused inconsistent care for a service user. Effective scheduling and appropriate staff allocation will improve the quality of care and the client's </w:t>
      </w:r>
      <w:r w:rsidR="00C65EC9" w:rsidRPr="003C5D55">
        <w:rPr>
          <w:rFonts w:ascii="Arial" w:hAnsi="Arial" w:cs="Arial"/>
          <w:lang w:val="en-GB"/>
        </w:rPr>
        <w:t>confidence. I</w:t>
      </w:r>
      <w:r w:rsidRPr="003C5D55">
        <w:rPr>
          <w:rFonts w:ascii="Arial" w:hAnsi="Arial" w:cs="Arial"/>
          <w:lang w:val="en-GB"/>
        </w:rPr>
        <w:t xml:space="preserve"> know how to assign the most suitable staff to each </w:t>
      </w:r>
      <w:r w:rsidR="00C65EC9" w:rsidRPr="003C5D55">
        <w:rPr>
          <w:rFonts w:ascii="Arial" w:hAnsi="Arial" w:cs="Arial"/>
          <w:lang w:val="en-GB"/>
        </w:rPr>
        <w:t>client. I</w:t>
      </w:r>
      <w:r w:rsidRPr="003C5D55">
        <w:rPr>
          <w:rFonts w:ascii="Arial" w:hAnsi="Arial" w:cs="Arial"/>
          <w:lang w:val="en-GB"/>
        </w:rPr>
        <w:t xml:space="preserve"> also possess extensive practical knowledge of safeguarding procedures, accurate record-keeping and professional duty of care.</w:t>
      </w:r>
    </w:p>
    <w:p w14:paraId="6CF7C939" w14:textId="46F41E13" w:rsidR="00364E2D" w:rsidRPr="00364E2D" w:rsidRDefault="00364E2D" w:rsidP="00364E2D">
      <w:pPr>
        <w:spacing w:after="240"/>
        <w:jc w:val="both"/>
        <w:rPr>
          <w:rFonts w:ascii="Arial" w:hAnsi="Arial" w:cs="Arial"/>
          <w:lang w:val="en-GB"/>
        </w:rPr>
      </w:pPr>
      <w:r w:rsidRPr="00364E2D">
        <w:rPr>
          <w:rFonts w:ascii="Arial" w:hAnsi="Arial" w:cs="Arial"/>
          <w:lang w:val="en-GB"/>
        </w:rPr>
        <w:t>I</w:t>
      </w:r>
      <w:r w:rsidR="00C65EC9" w:rsidRPr="00C65EC9">
        <w:rPr>
          <w:rFonts w:ascii="Arial" w:hAnsi="Arial" w:cs="Arial"/>
          <w:lang w:val="en-GB"/>
        </w:rPr>
        <w:t xml:space="preserve"> am particularly interested in joining Enviva Complex Care because my personal values about care are consistent with the organisation's mission.</w:t>
      </w:r>
      <w:r w:rsidR="00C65EC9">
        <w:rPr>
          <w:rFonts w:ascii="Arial" w:hAnsi="Arial" w:cs="Arial"/>
          <w:lang w:val="en-GB"/>
        </w:rPr>
        <w:t xml:space="preserve"> </w:t>
      </w:r>
      <w:r w:rsidR="00C65EC9" w:rsidRPr="00C65EC9">
        <w:rPr>
          <w:rFonts w:ascii="Arial" w:hAnsi="Arial" w:cs="Arial"/>
          <w:lang w:val="en-GB"/>
        </w:rPr>
        <w:t>I</w:t>
      </w:r>
      <w:r w:rsidR="00C65EC9">
        <w:rPr>
          <w:rFonts w:ascii="Arial" w:hAnsi="Arial" w:cs="Arial"/>
          <w:lang w:val="en-GB"/>
        </w:rPr>
        <w:t xml:space="preserve"> </w:t>
      </w:r>
      <w:r w:rsidR="00C65EC9" w:rsidRPr="00C65EC9">
        <w:rPr>
          <w:rFonts w:ascii="Arial" w:hAnsi="Arial" w:cs="Arial"/>
          <w:lang w:val="en-GB"/>
        </w:rPr>
        <w:t>am currently studying for a certificate of Higher Education in health and social care to prepare for management roles.</w:t>
      </w:r>
      <w:r w:rsidR="00C65EC9">
        <w:rPr>
          <w:rFonts w:ascii="Arial" w:hAnsi="Arial" w:cs="Arial"/>
          <w:lang w:val="en-GB"/>
        </w:rPr>
        <w:t xml:space="preserve"> </w:t>
      </w:r>
      <w:r w:rsidR="00C65EC9" w:rsidRPr="00C65EC9">
        <w:rPr>
          <w:rFonts w:ascii="Arial" w:hAnsi="Arial" w:cs="Arial"/>
          <w:lang w:val="en-GB"/>
        </w:rPr>
        <w:t>I believe that combining my front-line experience with care coordination is my career's right next step and hope to contribute to the organisation. I look forward to discuss how my skills can contribute to the success of your team.</w:t>
      </w:r>
    </w:p>
    <w:p w14:paraId="62D122A5" w14:textId="510171A5" w:rsidR="00F93930" w:rsidRDefault="00F93930" w:rsidP="00A9365F">
      <w:pPr>
        <w:spacing w:before="0" w:after="0"/>
        <w:rPr>
          <w:rFonts w:ascii="Arial" w:hAnsi="Arial" w:cs="Arial"/>
        </w:rPr>
      </w:pPr>
    </w:p>
    <w:p w14:paraId="74EDDE54" w14:textId="77777777" w:rsidR="00364E2D" w:rsidRDefault="00364E2D" w:rsidP="00364E2D">
      <w:pPr>
        <w:spacing w:before="0" w:after="0"/>
        <w:rPr>
          <w:rFonts w:ascii="Arial" w:hAnsi="Arial" w:cs="Arial"/>
          <w:b/>
          <w:bCs/>
          <w:lang w:val="en-GB"/>
        </w:rPr>
      </w:pPr>
    </w:p>
    <w:p w14:paraId="4AAF4FA1" w14:textId="77777777" w:rsidR="00364E2D" w:rsidRDefault="00364E2D" w:rsidP="00364E2D">
      <w:pPr>
        <w:spacing w:before="0" w:after="0"/>
        <w:rPr>
          <w:rFonts w:ascii="Arial" w:hAnsi="Arial" w:cs="Arial"/>
          <w:b/>
          <w:bCs/>
          <w:lang w:val="en-GB"/>
        </w:rPr>
      </w:pPr>
    </w:p>
    <w:p w14:paraId="084EA3D8" w14:textId="7654646B" w:rsidR="00364E2D" w:rsidRPr="00364E2D" w:rsidRDefault="00364E2D" w:rsidP="00364E2D">
      <w:pPr>
        <w:spacing w:before="0" w:after="0"/>
        <w:rPr>
          <w:rFonts w:ascii="Arial" w:hAnsi="Arial" w:cs="Arial"/>
          <w:b/>
          <w:bCs/>
          <w:lang w:val="en-GB"/>
        </w:rPr>
      </w:pPr>
      <w:r w:rsidRPr="00364E2D">
        <w:rPr>
          <w:rFonts w:ascii="Arial" w:hAnsi="Arial" w:cs="Arial"/>
          <w:b/>
          <w:bCs/>
          <w:lang w:val="en-GB"/>
        </w:rPr>
        <w:t>References</w:t>
      </w:r>
    </w:p>
    <w:p w14:paraId="4BF0523C" w14:textId="77777777" w:rsidR="00364E2D" w:rsidRDefault="00364E2D" w:rsidP="00364E2D">
      <w:pPr>
        <w:spacing w:before="0" w:after="0"/>
        <w:rPr>
          <w:rFonts w:ascii="Arial" w:hAnsi="Arial" w:cs="Arial"/>
          <w:lang w:val="en-GB"/>
        </w:rPr>
      </w:pPr>
      <w:proofErr w:type="spellStart"/>
      <w:r w:rsidRPr="00364E2D">
        <w:rPr>
          <w:rFonts w:ascii="Arial" w:hAnsi="Arial" w:cs="Arial"/>
          <w:lang w:val="en-GB"/>
        </w:rPr>
        <w:t>Lorié</w:t>
      </w:r>
      <w:proofErr w:type="spellEnd"/>
      <w:r w:rsidRPr="00364E2D">
        <w:rPr>
          <w:rFonts w:ascii="Arial" w:hAnsi="Arial" w:cs="Arial"/>
          <w:lang w:val="en-GB"/>
        </w:rPr>
        <w:t xml:space="preserve">, Á., </w:t>
      </w:r>
      <w:proofErr w:type="spellStart"/>
      <w:r w:rsidRPr="00364E2D">
        <w:rPr>
          <w:rFonts w:ascii="Arial" w:hAnsi="Arial" w:cs="Arial"/>
          <w:lang w:val="en-GB"/>
        </w:rPr>
        <w:t>Reinero</w:t>
      </w:r>
      <w:proofErr w:type="spellEnd"/>
      <w:r w:rsidRPr="00364E2D">
        <w:rPr>
          <w:rFonts w:ascii="Arial" w:hAnsi="Arial" w:cs="Arial"/>
          <w:lang w:val="en-GB"/>
        </w:rPr>
        <w:t>, D.A., Phillips, M., Zhang, L. and Riess, H. (2017) 'Culture and nonverbal expressions of empathy in clinical settings: A systematic review', </w:t>
      </w:r>
      <w:r w:rsidRPr="00364E2D">
        <w:rPr>
          <w:rFonts w:ascii="Arial" w:hAnsi="Arial" w:cs="Arial"/>
          <w:i/>
          <w:iCs/>
          <w:lang w:val="en-GB"/>
        </w:rPr>
        <w:t xml:space="preserve">Patient Education and </w:t>
      </w:r>
      <w:proofErr w:type="spellStart"/>
      <w:r w:rsidRPr="00364E2D">
        <w:rPr>
          <w:rFonts w:ascii="Arial" w:hAnsi="Arial" w:cs="Arial"/>
          <w:i/>
          <w:iCs/>
          <w:lang w:val="en-GB"/>
        </w:rPr>
        <w:t>Counseling</w:t>
      </w:r>
      <w:proofErr w:type="spellEnd"/>
      <w:r w:rsidRPr="00364E2D">
        <w:rPr>
          <w:rFonts w:ascii="Arial" w:hAnsi="Arial" w:cs="Arial"/>
          <w:lang w:val="en-GB"/>
        </w:rPr>
        <w:t xml:space="preserve">, 100(3), pp. 411–424. </w:t>
      </w:r>
      <w:proofErr w:type="spellStart"/>
      <w:r w:rsidRPr="00364E2D">
        <w:rPr>
          <w:rFonts w:ascii="Arial" w:hAnsi="Arial" w:cs="Arial"/>
          <w:lang w:val="en-GB"/>
        </w:rPr>
        <w:t>doi</w:t>
      </w:r>
      <w:proofErr w:type="spellEnd"/>
      <w:r w:rsidRPr="00364E2D">
        <w:rPr>
          <w:rFonts w:ascii="Arial" w:hAnsi="Arial" w:cs="Arial"/>
          <w:lang w:val="en-GB"/>
        </w:rPr>
        <w:t>: 10.1016/j.pec.2016.09.018.</w:t>
      </w:r>
    </w:p>
    <w:p w14:paraId="1428692D" w14:textId="77777777" w:rsidR="00364E2D" w:rsidRPr="00364E2D" w:rsidRDefault="00364E2D" w:rsidP="00364E2D">
      <w:pPr>
        <w:spacing w:before="0" w:after="0"/>
        <w:rPr>
          <w:rFonts w:ascii="Arial" w:hAnsi="Arial" w:cs="Arial"/>
          <w:lang w:val="en-GB"/>
        </w:rPr>
      </w:pPr>
    </w:p>
    <w:p w14:paraId="5D8FAD8C" w14:textId="77777777" w:rsidR="00364E2D" w:rsidRDefault="00364E2D" w:rsidP="00364E2D">
      <w:pPr>
        <w:spacing w:before="0" w:after="0"/>
        <w:rPr>
          <w:rFonts w:ascii="Arial" w:hAnsi="Arial" w:cs="Arial"/>
          <w:lang w:val="en-GB"/>
        </w:rPr>
      </w:pPr>
      <w:r w:rsidRPr="00364E2D">
        <w:rPr>
          <w:rFonts w:ascii="Arial" w:hAnsi="Arial" w:cs="Arial"/>
          <w:lang w:val="en-GB"/>
        </w:rPr>
        <w:t xml:space="preserve">Moudatsou, M., Stavropoulou, A., </w:t>
      </w:r>
      <w:proofErr w:type="spellStart"/>
      <w:r w:rsidRPr="00364E2D">
        <w:rPr>
          <w:rFonts w:ascii="Arial" w:hAnsi="Arial" w:cs="Arial"/>
          <w:lang w:val="en-GB"/>
        </w:rPr>
        <w:t>Philalithis</w:t>
      </w:r>
      <w:proofErr w:type="spellEnd"/>
      <w:r w:rsidRPr="00364E2D">
        <w:rPr>
          <w:rFonts w:ascii="Arial" w:hAnsi="Arial" w:cs="Arial"/>
          <w:lang w:val="en-GB"/>
        </w:rPr>
        <w:t xml:space="preserve">, A. and </w:t>
      </w:r>
      <w:proofErr w:type="spellStart"/>
      <w:r w:rsidRPr="00364E2D">
        <w:rPr>
          <w:rFonts w:ascii="Arial" w:hAnsi="Arial" w:cs="Arial"/>
          <w:lang w:val="en-GB"/>
        </w:rPr>
        <w:t>Koukouli</w:t>
      </w:r>
      <w:proofErr w:type="spellEnd"/>
      <w:r w:rsidRPr="00364E2D">
        <w:rPr>
          <w:rFonts w:ascii="Arial" w:hAnsi="Arial" w:cs="Arial"/>
          <w:lang w:val="en-GB"/>
        </w:rPr>
        <w:t>, S. (2020) 'The role of empathy in health and social care professionals', </w:t>
      </w:r>
      <w:r w:rsidRPr="00364E2D">
        <w:rPr>
          <w:rFonts w:ascii="Arial" w:hAnsi="Arial" w:cs="Arial"/>
          <w:i/>
          <w:iCs/>
          <w:lang w:val="en-GB"/>
        </w:rPr>
        <w:t>Healthcare</w:t>
      </w:r>
      <w:r w:rsidRPr="00364E2D">
        <w:rPr>
          <w:rFonts w:ascii="Arial" w:hAnsi="Arial" w:cs="Arial"/>
          <w:lang w:val="en-GB"/>
        </w:rPr>
        <w:t xml:space="preserve">, 8(1), Article 26. </w:t>
      </w:r>
      <w:proofErr w:type="spellStart"/>
      <w:r w:rsidRPr="00364E2D">
        <w:rPr>
          <w:rFonts w:ascii="Arial" w:hAnsi="Arial" w:cs="Arial"/>
          <w:lang w:val="en-GB"/>
        </w:rPr>
        <w:t>doi</w:t>
      </w:r>
      <w:proofErr w:type="spellEnd"/>
      <w:r w:rsidRPr="00364E2D">
        <w:rPr>
          <w:rFonts w:ascii="Arial" w:hAnsi="Arial" w:cs="Arial"/>
          <w:lang w:val="en-GB"/>
        </w:rPr>
        <w:t>: 10.3390/healthcare8010026.</w:t>
      </w:r>
    </w:p>
    <w:p w14:paraId="53D7931C" w14:textId="77777777" w:rsidR="00364E2D" w:rsidRPr="00364E2D" w:rsidRDefault="00364E2D" w:rsidP="00364E2D">
      <w:pPr>
        <w:spacing w:before="0" w:after="0"/>
        <w:rPr>
          <w:rFonts w:ascii="Arial" w:hAnsi="Arial" w:cs="Arial"/>
          <w:lang w:val="en-GB"/>
        </w:rPr>
      </w:pPr>
    </w:p>
    <w:p w14:paraId="6C01C752" w14:textId="43BE572F" w:rsidR="00314221" w:rsidRDefault="00364E2D" w:rsidP="00364E2D">
      <w:pPr>
        <w:spacing w:before="0" w:after="0"/>
        <w:rPr>
          <w:rFonts w:ascii="Arial" w:hAnsi="Arial" w:cs="Arial"/>
          <w:lang w:val="en-GB"/>
        </w:rPr>
      </w:pPr>
      <w:r w:rsidRPr="00364E2D">
        <w:rPr>
          <w:rFonts w:ascii="Arial" w:hAnsi="Arial" w:cs="Arial"/>
          <w:lang w:val="en-GB"/>
        </w:rPr>
        <w:t>Stickley, T. (2011) 'From SOLER to SURETY for effective non-verbal communication', </w:t>
      </w:r>
      <w:r w:rsidRPr="00364E2D">
        <w:rPr>
          <w:rFonts w:ascii="Arial" w:hAnsi="Arial" w:cs="Arial"/>
          <w:i/>
          <w:iCs/>
          <w:lang w:val="en-GB"/>
        </w:rPr>
        <w:t>Nurse Education in Practice</w:t>
      </w:r>
      <w:r w:rsidRPr="00364E2D">
        <w:rPr>
          <w:rFonts w:ascii="Arial" w:hAnsi="Arial" w:cs="Arial"/>
          <w:lang w:val="en-GB"/>
        </w:rPr>
        <w:t xml:space="preserve">, 11(6), pp. 395–398. </w:t>
      </w:r>
      <w:proofErr w:type="spellStart"/>
      <w:r w:rsidRPr="00364E2D">
        <w:rPr>
          <w:rFonts w:ascii="Arial" w:hAnsi="Arial" w:cs="Arial"/>
          <w:lang w:val="en-GB"/>
        </w:rPr>
        <w:t>doi</w:t>
      </w:r>
      <w:proofErr w:type="spellEnd"/>
      <w:r w:rsidRPr="00364E2D">
        <w:rPr>
          <w:rFonts w:ascii="Arial" w:hAnsi="Arial" w:cs="Arial"/>
          <w:lang w:val="en-GB"/>
        </w:rPr>
        <w:t>: 10.1016/j.nepr.2011.03.021.</w:t>
      </w:r>
    </w:p>
    <w:p w14:paraId="78238ED2" w14:textId="77777777" w:rsidR="00314221" w:rsidRDefault="00314221">
      <w:pPr>
        <w:spacing w:before="0" w:after="160" w:line="259" w:lineRule="auto"/>
        <w:rPr>
          <w:rFonts w:ascii="Arial" w:hAnsi="Arial" w:cs="Arial"/>
          <w:lang w:val="en-GB"/>
        </w:rPr>
      </w:pPr>
      <w:r>
        <w:rPr>
          <w:rFonts w:ascii="Arial" w:hAnsi="Arial" w:cs="Arial"/>
          <w:lang w:val="en-GB"/>
        </w:rPr>
        <w:br w:type="page"/>
      </w:r>
    </w:p>
    <w:p w14:paraId="0B900900" w14:textId="77777777" w:rsidR="00314221" w:rsidRPr="00314221" w:rsidRDefault="00314221" w:rsidP="00314221">
      <w:pPr>
        <w:spacing w:before="0" w:after="0"/>
        <w:rPr>
          <w:rFonts w:ascii="Arial" w:hAnsi="Arial" w:cs="Arial"/>
          <w:b/>
          <w:bCs/>
          <w:lang w:val="en-GB"/>
        </w:rPr>
      </w:pPr>
      <w:r w:rsidRPr="00314221">
        <w:rPr>
          <w:rFonts w:ascii="Arial" w:hAnsi="Arial" w:cs="Arial"/>
          <w:b/>
          <w:bCs/>
          <w:lang w:val="en-GB"/>
        </w:rPr>
        <w:lastRenderedPageBreak/>
        <w:t>Task 3a: SWOT Analysis</w:t>
      </w:r>
    </w:p>
    <w:p w14:paraId="5C48DCFE" w14:textId="77777777" w:rsidR="00314221" w:rsidRPr="00314221" w:rsidRDefault="00314221" w:rsidP="00314221">
      <w:pPr>
        <w:spacing w:before="0" w:after="0"/>
        <w:rPr>
          <w:rFonts w:ascii="Arial" w:hAnsi="Arial" w:cs="Arial"/>
          <w:b/>
          <w:bCs/>
        </w:rPr>
      </w:pPr>
      <w:r w:rsidRPr="00314221">
        <w:rPr>
          <w:rFonts w:ascii="Arial" w:hAnsi="Arial" w:cs="Arial"/>
          <w:b/>
          <w:bCs/>
        </w:rPr>
        <w:t>This analysis identifies my current strengths and weaknesses as a developing manager, alongside the opportunities and threats relevant to my career progression.</w:t>
      </w:r>
    </w:p>
    <w:p w14:paraId="2C22E0AC" w14:textId="77777777" w:rsidR="00314221" w:rsidRDefault="00314221" w:rsidP="00314221">
      <w:pPr>
        <w:spacing w:before="0" w:after="0"/>
        <w:rPr>
          <w:rFonts w:ascii="Arial" w:hAnsi="Arial" w:cs="Arial"/>
          <w:b/>
          <w:bCs/>
          <w:lang w:val="en-GB"/>
        </w:rPr>
      </w:pPr>
    </w:p>
    <w:p w14:paraId="72B11600" w14:textId="0D1823EC" w:rsidR="00314221" w:rsidRPr="00314221" w:rsidRDefault="009D174C" w:rsidP="00314221">
      <w:pPr>
        <w:spacing w:before="0" w:after="0"/>
        <w:rPr>
          <w:rFonts w:ascii="Arial" w:hAnsi="Arial" w:cs="Arial"/>
          <w:lang w:val="en-GB"/>
        </w:rPr>
      </w:pPr>
      <w:r w:rsidRPr="009D174C">
        <w:rPr>
          <w:rFonts w:ascii="Arial" w:hAnsi="Arial" w:cs="Arial"/>
          <w:lang w:val="en-GB"/>
        </w:rPr>
        <w:t xml:space="preserve">This looks at what needs to be improved for the Care Coordinator role at </w:t>
      </w:r>
      <w:proofErr w:type="spellStart"/>
      <w:r w:rsidRPr="009D174C">
        <w:rPr>
          <w:rFonts w:ascii="Arial" w:hAnsi="Arial" w:cs="Arial"/>
          <w:lang w:val="en-GB"/>
        </w:rPr>
        <w:t>Libertatem</w:t>
      </w:r>
      <w:proofErr w:type="spellEnd"/>
      <w:r w:rsidRPr="009D174C">
        <w:rPr>
          <w:rFonts w:ascii="Arial" w:hAnsi="Arial" w:cs="Arial"/>
          <w:lang w:val="en-GB"/>
        </w:rPr>
        <w:t xml:space="preserve"> Healthcare Group and also my strengths and weaknesses.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03"/>
        <w:gridCol w:w="4235"/>
      </w:tblGrid>
      <w:tr w:rsidR="00314221" w:rsidRPr="00A66B8C" w14:paraId="39A8EB9A" w14:textId="77777777">
        <w:trPr>
          <w:tblHeader/>
          <w:tblCellSpacing w:w="15" w:type="dxa"/>
        </w:trPr>
        <w:tc>
          <w:tcPr>
            <w:tcW w:w="0" w:type="auto"/>
            <w:vAlign w:val="center"/>
            <w:hideMark/>
          </w:tcPr>
          <w:p w14:paraId="0EA5E40E" w14:textId="3AAC12C1" w:rsidR="00314221" w:rsidRPr="00A66B8C" w:rsidRDefault="00314221" w:rsidP="00314221">
            <w:pPr>
              <w:spacing w:before="0" w:after="0"/>
              <w:rPr>
                <w:rFonts w:ascii="Arial" w:hAnsi="Arial" w:cs="Arial"/>
                <w:b/>
                <w:bCs/>
                <w:sz w:val="20"/>
                <w:szCs w:val="20"/>
                <w:lang w:val="en-GB"/>
              </w:rPr>
            </w:pPr>
            <w:r w:rsidRPr="00A66B8C">
              <w:rPr>
                <w:rFonts w:ascii="Arial" w:hAnsi="Arial" w:cs="Arial"/>
                <w:b/>
                <w:bCs/>
                <w:sz w:val="20"/>
                <w:szCs w:val="20"/>
                <w:lang w:val="en-GB"/>
              </w:rPr>
              <w:t>My Strengths</w:t>
            </w:r>
          </w:p>
        </w:tc>
        <w:tc>
          <w:tcPr>
            <w:tcW w:w="0" w:type="auto"/>
            <w:vAlign w:val="center"/>
            <w:hideMark/>
          </w:tcPr>
          <w:p w14:paraId="0D2AAFDA" w14:textId="687AB4F9" w:rsidR="00314221" w:rsidRPr="00A66B8C" w:rsidRDefault="00A66B8C" w:rsidP="00314221">
            <w:pPr>
              <w:spacing w:before="0" w:after="0"/>
              <w:rPr>
                <w:rFonts w:ascii="Arial" w:hAnsi="Arial" w:cs="Arial"/>
                <w:b/>
                <w:bCs/>
                <w:sz w:val="20"/>
                <w:szCs w:val="20"/>
                <w:lang w:val="en-GB"/>
              </w:rPr>
            </w:pPr>
            <w:r>
              <w:rPr>
                <w:rFonts w:ascii="Arial" w:hAnsi="Arial" w:cs="Arial"/>
                <w:b/>
                <w:bCs/>
                <w:sz w:val="20"/>
                <w:szCs w:val="20"/>
                <w:lang w:val="en-GB"/>
              </w:rPr>
              <w:t xml:space="preserve">My </w:t>
            </w:r>
            <w:r w:rsidR="00314221" w:rsidRPr="00A66B8C">
              <w:rPr>
                <w:rFonts w:ascii="Arial" w:hAnsi="Arial" w:cs="Arial"/>
                <w:b/>
                <w:bCs/>
                <w:sz w:val="20"/>
                <w:szCs w:val="20"/>
                <w:lang w:val="en-GB"/>
              </w:rPr>
              <w:t>Weaknesses</w:t>
            </w:r>
          </w:p>
        </w:tc>
      </w:tr>
      <w:tr w:rsidR="00314221" w:rsidRPr="00A66B8C" w14:paraId="28E6F38A" w14:textId="77777777">
        <w:trPr>
          <w:tblCellSpacing w:w="15" w:type="dxa"/>
        </w:trPr>
        <w:tc>
          <w:tcPr>
            <w:tcW w:w="0" w:type="auto"/>
            <w:vAlign w:val="center"/>
            <w:hideMark/>
          </w:tcPr>
          <w:p w14:paraId="20634FA2" w14:textId="4CFEE7FF"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Combined coordination and frontline experience:</w:t>
            </w:r>
            <w:r w:rsidRPr="00A66B8C">
              <w:rPr>
                <w:rFonts w:ascii="Arial" w:hAnsi="Arial" w:cs="Arial"/>
                <w:sz w:val="20"/>
                <w:szCs w:val="20"/>
                <w:lang w:val="en-GB"/>
              </w:rPr>
              <w:t xml:space="preserve"> </w:t>
            </w:r>
            <w:r w:rsidR="009D174C" w:rsidRPr="009D174C">
              <w:rPr>
                <w:rFonts w:ascii="Arial" w:hAnsi="Arial" w:cs="Arial"/>
                <w:sz w:val="20"/>
                <w:szCs w:val="20"/>
                <w:lang w:val="en-GB"/>
              </w:rPr>
              <w:t>I have experience in both Management and caring for individuals with complex needs. And this has helped me understand how care works at all levels.</w:t>
            </w:r>
          </w:p>
        </w:tc>
        <w:tc>
          <w:tcPr>
            <w:tcW w:w="0" w:type="auto"/>
            <w:vAlign w:val="center"/>
            <w:hideMark/>
          </w:tcPr>
          <w:p w14:paraId="1CF2C7C8" w14:textId="5E500942"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Limited experience coordinating complex care packages:</w:t>
            </w:r>
            <w:r w:rsidRPr="00A66B8C">
              <w:rPr>
                <w:rFonts w:ascii="Arial" w:hAnsi="Arial" w:cs="Arial"/>
                <w:sz w:val="20"/>
                <w:szCs w:val="20"/>
                <w:lang w:val="en-GB"/>
              </w:rPr>
              <w:t xml:space="preserve"> </w:t>
            </w:r>
            <w:r w:rsidR="00024BF3" w:rsidRPr="00024BF3">
              <w:rPr>
                <w:rFonts w:ascii="Arial" w:hAnsi="Arial" w:cs="Arial"/>
                <w:sz w:val="20"/>
                <w:szCs w:val="20"/>
                <w:lang w:val="en-GB"/>
              </w:rPr>
              <w:t>I have experience but not handling complex cases on my own.</w:t>
            </w:r>
          </w:p>
        </w:tc>
      </w:tr>
      <w:tr w:rsidR="00314221" w:rsidRPr="00A66B8C" w14:paraId="3E799588" w14:textId="77777777">
        <w:trPr>
          <w:tblCellSpacing w:w="15" w:type="dxa"/>
        </w:trPr>
        <w:tc>
          <w:tcPr>
            <w:tcW w:w="0" w:type="auto"/>
            <w:vAlign w:val="center"/>
            <w:hideMark/>
          </w:tcPr>
          <w:p w14:paraId="3F19AB3B" w14:textId="46A9B1C8"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Strong communication and interpersonal skills:</w:t>
            </w:r>
            <w:r w:rsidRPr="00A66B8C">
              <w:rPr>
                <w:rFonts w:ascii="Arial" w:hAnsi="Arial" w:cs="Arial"/>
                <w:sz w:val="20"/>
                <w:szCs w:val="20"/>
                <w:lang w:val="en-GB"/>
              </w:rPr>
              <w:t xml:space="preserve"> </w:t>
            </w:r>
            <w:r w:rsidR="009D174C">
              <w:rPr>
                <w:rFonts w:ascii="Arial" w:hAnsi="Arial" w:cs="Arial"/>
                <w:sz w:val="20"/>
                <w:szCs w:val="20"/>
                <w:lang w:val="en-GB"/>
              </w:rPr>
              <w:t xml:space="preserve">through communicating well I build good relationships with people. As a care worker, empathy helps to understand people’s needs. </w:t>
            </w:r>
          </w:p>
        </w:tc>
        <w:tc>
          <w:tcPr>
            <w:tcW w:w="0" w:type="auto"/>
            <w:vAlign w:val="center"/>
            <w:hideMark/>
          </w:tcPr>
          <w:p w14:paraId="56CAD5D1" w14:textId="7F3E755E"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Developing digital care-management skills:</w:t>
            </w:r>
            <w:r w:rsidRPr="00A66B8C">
              <w:rPr>
                <w:rFonts w:ascii="Arial" w:hAnsi="Arial" w:cs="Arial"/>
                <w:sz w:val="20"/>
                <w:szCs w:val="20"/>
                <w:lang w:val="en-GB"/>
              </w:rPr>
              <w:t xml:space="preserve"> </w:t>
            </w:r>
            <w:r w:rsidR="00024BF3" w:rsidRPr="00024BF3">
              <w:rPr>
                <w:rFonts w:ascii="Arial" w:hAnsi="Arial" w:cs="Arial"/>
                <w:sz w:val="20"/>
                <w:szCs w:val="20"/>
                <w:lang w:val="en-GB"/>
              </w:rPr>
              <w:t>I have knowledge of basic digital systems but need to improve on advanced systems like Log my care.</w:t>
            </w:r>
          </w:p>
        </w:tc>
      </w:tr>
      <w:tr w:rsidR="00314221" w:rsidRPr="00A66B8C" w14:paraId="3BF2C327" w14:textId="77777777">
        <w:trPr>
          <w:tblCellSpacing w:w="15" w:type="dxa"/>
        </w:trPr>
        <w:tc>
          <w:tcPr>
            <w:tcW w:w="0" w:type="auto"/>
            <w:vAlign w:val="center"/>
            <w:hideMark/>
          </w:tcPr>
          <w:p w14:paraId="596A5DBE" w14:textId="1324CE1D"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Commitment to person-centred care</w:t>
            </w:r>
            <w:r w:rsidR="009D174C" w:rsidRPr="009D174C">
              <w:rPr>
                <w:rFonts w:ascii="Arial" w:hAnsi="Arial" w:cs="Arial"/>
                <w:sz w:val="20"/>
                <w:szCs w:val="20"/>
                <w:lang w:val="en-GB"/>
              </w:rPr>
              <w:t>: when providing care, I focus on the individual and what matters to them.</w:t>
            </w:r>
            <w:r w:rsidRPr="00A66B8C">
              <w:rPr>
                <w:rFonts w:ascii="Arial" w:hAnsi="Arial" w:cs="Arial"/>
                <w:sz w:val="20"/>
                <w:szCs w:val="20"/>
                <w:lang w:val="en-GB"/>
              </w:rPr>
              <w:t xml:space="preserve"> (Santana et al., 2018).</w:t>
            </w:r>
          </w:p>
        </w:tc>
        <w:tc>
          <w:tcPr>
            <w:tcW w:w="0" w:type="auto"/>
            <w:vAlign w:val="center"/>
            <w:hideMark/>
          </w:tcPr>
          <w:p w14:paraId="609B2BF8" w14:textId="5455D185"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Limited formal leadership training:</w:t>
            </w:r>
            <w:r w:rsidRPr="00A66B8C">
              <w:rPr>
                <w:rFonts w:ascii="Arial" w:hAnsi="Arial" w:cs="Arial"/>
                <w:sz w:val="20"/>
                <w:szCs w:val="20"/>
                <w:lang w:val="en-GB"/>
              </w:rPr>
              <w:t xml:space="preserve"> </w:t>
            </w:r>
            <w:r w:rsidR="00024BF3" w:rsidRPr="00024BF3">
              <w:rPr>
                <w:rFonts w:ascii="Arial" w:hAnsi="Arial" w:cs="Arial"/>
                <w:sz w:val="20"/>
                <w:szCs w:val="20"/>
                <w:lang w:val="en-GB"/>
              </w:rPr>
              <w:t>I have no formal training on leadership but I've supported less experienced colleagues.</w:t>
            </w:r>
          </w:p>
        </w:tc>
      </w:tr>
      <w:tr w:rsidR="00314221" w:rsidRPr="00A66B8C" w14:paraId="1A60D989" w14:textId="77777777">
        <w:trPr>
          <w:tblCellSpacing w:w="15" w:type="dxa"/>
        </w:trPr>
        <w:tc>
          <w:tcPr>
            <w:tcW w:w="0" w:type="auto"/>
            <w:vAlign w:val="center"/>
            <w:hideMark/>
          </w:tcPr>
          <w:p w14:paraId="6B3584E2" w14:textId="6C540E4F"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Culturally sensitive communication:</w:t>
            </w:r>
            <w:r w:rsidRPr="00A66B8C">
              <w:rPr>
                <w:rFonts w:ascii="Arial" w:hAnsi="Arial" w:cs="Arial"/>
                <w:sz w:val="20"/>
                <w:szCs w:val="20"/>
                <w:lang w:val="en-GB"/>
              </w:rPr>
              <w:t xml:space="preserve"> </w:t>
            </w:r>
            <w:r w:rsidR="009D174C" w:rsidRPr="009D174C">
              <w:rPr>
                <w:rFonts w:ascii="Arial" w:hAnsi="Arial" w:cs="Arial"/>
                <w:sz w:val="20"/>
                <w:szCs w:val="20"/>
                <w:lang w:val="en-GB"/>
              </w:rPr>
              <w:t>when handling people from different cultures, I communicate respectfully and understand their differences (</w:t>
            </w:r>
            <w:proofErr w:type="spellStart"/>
            <w:r w:rsidR="009D174C" w:rsidRPr="009D174C">
              <w:rPr>
                <w:rFonts w:ascii="Arial" w:hAnsi="Arial" w:cs="Arial"/>
                <w:sz w:val="20"/>
                <w:szCs w:val="20"/>
                <w:lang w:val="en-GB"/>
              </w:rPr>
              <w:t>Lorié</w:t>
            </w:r>
            <w:proofErr w:type="spellEnd"/>
            <w:r w:rsidR="009D174C" w:rsidRPr="009D174C">
              <w:rPr>
                <w:rFonts w:ascii="Arial" w:hAnsi="Arial" w:cs="Arial"/>
                <w:sz w:val="20"/>
                <w:szCs w:val="20"/>
                <w:lang w:val="en-GB"/>
              </w:rPr>
              <w:t xml:space="preserve"> et al., 2017)</w:t>
            </w:r>
          </w:p>
        </w:tc>
        <w:tc>
          <w:tcPr>
            <w:tcW w:w="0" w:type="auto"/>
            <w:vAlign w:val="center"/>
            <w:hideMark/>
          </w:tcPr>
          <w:p w14:paraId="7F37CA82" w14:textId="39790BE1"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Developing knowledge of CQC requirements:</w:t>
            </w:r>
            <w:r w:rsidRPr="00A66B8C">
              <w:rPr>
                <w:rFonts w:ascii="Arial" w:hAnsi="Arial" w:cs="Arial"/>
                <w:sz w:val="20"/>
                <w:szCs w:val="20"/>
                <w:lang w:val="en-GB"/>
              </w:rPr>
              <w:t xml:space="preserve"> </w:t>
            </w:r>
            <w:r w:rsidR="00024BF3" w:rsidRPr="00024BF3">
              <w:rPr>
                <w:rFonts w:ascii="Arial" w:hAnsi="Arial" w:cs="Arial"/>
                <w:sz w:val="20"/>
                <w:szCs w:val="20"/>
                <w:lang w:val="en-GB"/>
              </w:rPr>
              <w:t>I understand the basics of regulatory compliance but need deeper knowledge.</w:t>
            </w:r>
          </w:p>
        </w:tc>
      </w:tr>
      <w:tr w:rsidR="00314221" w:rsidRPr="00A66B8C" w14:paraId="737F9E18" w14:textId="77777777">
        <w:trPr>
          <w:tblCellSpacing w:w="15" w:type="dxa"/>
        </w:trPr>
        <w:tc>
          <w:tcPr>
            <w:tcW w:w="0" w:type="auto"/>
            <w:vAlign w:val="center"/>
            <w:hideMark/>
          </w:tcPr>
          <w:p w14:paraId="10861D70" w14:textId="0D9D4E8E"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Safeguarding and duty-of-care knowledge:</w:t>
            </w:r>
            <w:r w:rsidRPr="00A66B8C">
              <w:rPr>
                <w:rFonts w:ascii="Arial" w:hAnsi="Arial" w:cs="Arial"/>
                <w:sz w:val="20"/>
                <w:szCs w:val="20"/>
                <w:lang w:val="en-GB"/>
              </w:rPr>
              <w:t xml:space="preserve"> </w:t>
            </w:r>
            <w:r w:rsidR="00024BF3" w:rsidRPr="00024BF3">
              <w:rPr>
                <w:rFonts w:ascii="Arial" w:hAnsi="Arial" w:cs="Arial"/>
                <w:sz w:val="20"/>
                <w:szCs w:val="20"/>
                <w:lang w:val="en-GB"/>
              </w:rPr>
              <w:t>I can handle issues regarding safeguarding professional and properly.</w:t>
            </w:r>
          </w:p>
        </w:tc>
        <w:tc>
          <w:tcPr>
            <w:tcW w:w="0" w:type="auto"/>
            <w:vAlign w:val="center"/>
            <w:hideMark/>
          </w:tcPr>
          <w:p w14:paraId="0423FBCD" w14:textId="6553C9C5"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Limited experience with formal staffing procedures:</w:t>
            </w:r>
            <w:r w:rsidRPr="00A66B8C">
              <w:rPr>
                <w:rFonts w:ascii="Arial" w:hAnsi="Arial" w:cs="Arial"/>
                <w:sz w:val="20"/>
                <w:szCs w:val="20"/>
                <w:lang w:val="en-GB"/>
              </w:rPr>
              <w:t xml:space="preserve"> </w:t>
            </w:r>
            <w:r w:rsidR="00024BF3" w:rsidRPr="00024BF3">
              <w:rPr>
                <w:rFonts w:ascii="Arial" w:hAnsi="Arial" w:cs="Arial"/>
                <w:sz w:val="20"/>
                <w:szCs w:val="20"/>
                <w:lang w:val="en-GB"/>
              </w:rPr>
              <w:t>I have to build more experience in handling staff related processes.</w:t>
            </w:r>
          </w:p>
        </w:tc>
      </w:tr>
      <w:tr w:rsidR="00314221" w:rsidRPr="00A66B8C" w14:paraId="6D8742DD" w14:textId="77777777">
        <w:trPr>
          <w:tblCellSpacing w:w="15" w:type="dxa"/>
        </w:trPr>
        <w:tc>
          <w:tcPr>
            <w:tcW w:w="0" w:type="auto"/>
            <w:vAlign w:val="center"/>
            <w:hideMark/>
          </w:tcPr>
          <w:p w14:paraId="01E0E886" w14:textId="2A8DE164"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Reflective practice and self-awareness:</w:t>
            </w:r>
            <w:r w:rsidRPr="00A66B8C">
              <w:rPr>
                <w:rFonts w:ascii="Arial" w:hAnsi="Arial" w:cs="Arial"/>
                <w:sz w:val="20"/>
                <w:szCs w:val="20"/>
                <w:lang w:val="en-GB"/>
              </w:rPr>
              <w:t xml:space="preserve"> </w:t>
            </w:r>
            <w:r w:rsidR="00024BF3" w:rsidRPr="00024BF3">
              <w:rPr>
                <w:rFonts w:ascii="Arial" w:hAnsi="Arial" w:cs="Arial"/>
                <w:sz w:val="20"/>
                <w:szCs w:val="20"/>
                <w:lang w:val="en-GB"/>
              </w:rPr>
              <w:t>Regularly I improve myself and apply the SURETY model to make sure my posture and presence are approachable.</w:t>
            </w:r>
          </w:p>
        </w:tc>
        <w:tc>
          <w:tcPr>
            <w:tcW w:w="0" w:type="auto"/>
            <w:vAlign w:val="center"/>
            <w:hideMark/>
          </w:tcPr>
          <w:p w14:paraId="2C44FC14" w14:textId="6FD48D74"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Managing competing priorities:</w:t>
            </w:r>
            <w:r w:rsidRPr="00A66B8C">
              <w:rPr>
                <w:rFonts w:ascii="Arial" w:hAnsi="Arial" w:cs="Arial"/>
                <w:sz w:val="20"/>
                <w:szCs w:val="20"/>
                <w:lang w:val="en-GB"/>
              </w:rPr>
              <w:t xml:space="preserve"> </w:t>
            </w:r>
            <w:r w:rsidR="00024BF3" w:rsidRPr="00024BF3">
              <w:rPr>
                <w:rFonts w:ascii="Arial" w:hAnsi="Arial" w:cs="Arial"/>
                <w:sz w:val="20"/>
                <w:szCs w:val="20"/>
                <w:lang w:val="en-GB"/>
              </w:rPr>
              <w:t>I need to improve on the way I handle multiple tasks at the same time.</w:t>
            </w:r>
          </w:p>
        </w:tc>
      </w:tr>
      <w:tr w:rsidR="00314221" w:rsidRPr="00A66B8C" w14:paraId="35461CF9" w14:textId="77777777">
        <w:trPr>
          <w:tblCellSpacing w:w="15" w:type="dxa"/>
        </w:trPr>
        <w:tc>
          <w:tcPr>
            <w:tcW w:w="0" w:type="auto"/>
            <w:vAlign w:val="center"/>
            <w:hideMark/>
          </w:tcPr>
          <w:p w14:paraId="791D0095" w14:textId="5BFFA4CD"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Organisational and problem-solving ability:</w:t>
            </w:r>
            <w:r w:rsidRPr="00A66B8C">
              <w:rPr>
                <w:rFonts w:ascii="Arial" w:hAnsi="Arial" w:cs="Arial"/>
                <w:sz w:val="20"/>
                <w:szCs w:val="20"/>
                <w:lang w:val="en-GB"/>
              </w:rPr>
              <w:t xml:space="preserve"> </w:t>
            </w:r>
            <w:r w:rsidR="00024BF3" w:rsidRPr="00024BF3">
              <w:rPr>
                <w:rFonts w:ascii="Arial" w:hAnsi="Arial" w:cs="Arial"/>
                <w:sz w:val="20"/>
                <w:szCs w:val="20"/>
                <w:lang w:val="en-GB"/>
              </w:rPr>
              <w:t>when under pressure, I stay organized and effectively handle problems.</w:t>
            </w:r>
          </w:p>
        </w:tc>
        <w:tc>
          <w:tcPr>
            <w:tcW w:w="0" w:type="auto"/>
            <w:vAlign w:val="center"/>
            <w:hideMark/>
          </w:tcPr>
          <w:p w14:paraId="68AC4E56" w14:textId="4C7A5599" w:rsidR="00314221" w:rsidRPr="00A66B8C" w:rsidRDefault="00314221" w:rsidP="00314221">
            <w:pPr>
              <w:spacing w:before="0" w:after="0"/>
              <w:rPr>
                <w:rFonts w:ascii="Arial" w:hAnsi="Arial" w:cs="Arial"/>
                <w:sz w:val="20"/>
                <w:szCs w:val="20"/>
                <w:lang w:val="en-GB"/>
              </w:rPr>
            </w:pPr>
            <w:r w:rsidRPr="00A66B8C">
              <w:rPr>
                <w:rFonts w:ascii="Arial" w:hAnsi="Arial" w:cs="Arial"/>
                <w:b/>
                <w:bCs/>
                <w:sz w:val="20"/>
                <w:szCs w:val="20"/>
                <w:lang w:val="en-GB"/>
              </w:rPr>
              <w:t>Academic qualification still in progress:</w:t>
            </w:r>
            <w:r w:rsidRPr="00A66B8C">
              <w:rPr>
                <w:rFonts w:ascii="Arial" w:hAnsi="Arial" w:cs="Arial"/>
                <w:sz w:val="20"/>
                <w:szCs w:val="20"/>
                <w:lang w:val="en-GB"/>
              </w:rPr>
              <w:t xml:space="preserve"> </w:t>
            </w:r>
            <w:r w:rsidR="00024BF3" w:rsidRPr="00024BF3">
              <w:rPr>
                <w:rFonts w:ascii="Arial" w:hAnsi="Arial" w:cs="Arial"/>
                <w:sz w:val="20"/>
                <w:szCs w:val="20"/>
                <w:lang w:val="en-GB"/>
              </w:rPr>
              <w:t xml:space="preserve">my certificate of Higher Education in Skills for the Workplace </w:t>
            </w:r>
            <w:r w:rsidR="002E7883" w:rsidRPr="00024BF3">
              <w:rPr>
                <w:rFonts w:ascii="Arial" w:hAnsi="Arial" w:cs="Arial"/>
                <w:sz w:val="20"/>
                <w:szCs w:val="20"/>
                <w:lang w:val="en-GB"/>
              </w:rPr>
              <w:t>(Health</w:t>
            </w:r>
            <w:r w:rsidR="00024BF3" w:rsidRPr="00024BF3">
              <w:rPr>
                <w:rFonts w:ascii="Arial" w:hAnsi="Arial" w:cs="Arial"/>
                <w:sz w:val="20"/>
                <w:szCs w:val="20"/>
                <w:lang w:val="en-GB"/>
              </w:rPr>
              <w:t xml:space="preserve"> and Social Care)</w:t>
            </w:r>
            <w:r w:rsidR="00024BF3">
              <w:rPr>
                <w:rFonts w:ascii="Arial" w:hAnsi="Arial" w:cs="Arial"/>
                <w:sz w:val="20"/>
                <w:szCs w:val="20"/>
                <w:lang w:val="en-GB"/>
              </w:rPr>
              <w:t xml:space="preserve"> has not been </w:t>
            </w:r>
            <w:r w:rsidR="00024BF3" w:rsidRPr="00024BF3">
              <w:rPr>
                <w:rFonts w:ascii="Arial" w:hAnsi="Arial" w:cs="Arial"/>
                <w:sz w:val="20"/>
                <w:szCs w:val="20"/>
                <w:lang w:val="en-GB"/>
              </w:rPr>
              <w:t>completed.</w:t>
            </w:r>
          </w:p>
        </w:tc>
      </w:tr>
    </w:tbl>
    <w:p w14:paraId="5EE1D091" w14:textId="77777777" w:rsidR="00A66B8C" w:rsidRDefault="00A66B8C" w:rsidP="00314221">
      <w:pPr>
        <w:spacing w:before="0" w:after="0"/>
        <w:rPr>
          <w:rFonts w:ascii="Arial" w:hAnsi="Arial" w:cs="Arial"/>
          <w:b/>
          <w:bCs/>
          <w:lang w:val="en-GB"/>
        </w:rPr>
      </w:pPr>
    </w:p>
    <w:p w14:paraId="7FC69F23" w14:textId="77777777" w:rsidR="00A66B8C" w:rsidRDefault="00A66B8C">
      <w:pPr>
        <w:spacing w:before="0" w:after="160" w:line="259" w:lineRule="auto"/>
        <w:rPr>
          <w:rFonts w:ascii="Arial" w:hAnsi="Arial" w:cs="Arial"/>
          <w:b/>
          <w:bCs/>
          <w:lang w:val="en-GB"/>
        </w:rPr>
      </w:pPr>
      <w:r>
        <w:rPr>
          <w:rFonts w:ascii="Arial" w:hAnsi="Arial" w:cs="Arial"/>
          <w:b/>
          <w:bCs/>
          <w:lang w:val="en-GB"/>
        </w:rPr>
        <w:br w:type="page"/>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85"/>
        <w:gridCol w:w="4653"/>
      </w:tblGrid>
      <w:tr w:rsidR="00314221" w:rsidRPr="00314221" w14:paraId="2046628D" w14:textId="77777777">
        <w:trPr>
          <w:tblHeader/>
          <w:tblCellSpacing w:w="15" w:type="dxa"/>
        </w:trPr>
        <w:tc>
          <w:tcPr>
            <w:tcW w:w="0" w:type="auto"/>
            <w:vAlign w:val="center"/>
            <w:hideMark/>
          </w:tcPr>
          <w:p w14:paraId="67E9A2ED" w14:textId="77777777" w:rsidR="00314221" w:rsidRPr="00314221" w:rsidRDefault="00314221" w:rsidP="00314221">
            <w:pPr>
              <w:spacing w:before="0" w:after="0"/>
              <w:rPr>
                <w:rFonts w:ascii="Arial" w:hAnsi="Arial" w:cs="Arial"/>
                <w:b/>
                <w:bCs/>
                <w:lang w:val="en-GB"/>
              </w:rPr>
            </w:pPr>
            <w:r w:rsidRPr="00314221">
              <w:rPr>
                <w:rFonts w:ascii="Arial" w:hAnsi="Arial" w:cs="Arial"/>
                <w:b/>
                <w:bCs/>
                <w:lang w:val="en-GB"/>
              </w:rPr>
              <w:lastRenderedPageBreak/>
              <w:t>Opportunities</w:t>
            </w:r>
          </w:p>
        </w:tc>
        <w:tc>
          <w:tcPr>
            <w:tcW w:w="0" w:type="auto"/>
            <w:vAlign w:val="center"/>
            <w:hideMark/>
          </w:tcPr>
          <w:p w14:paraId="091C5DC7" w14:textId="77777777" w:rsidR="00314221" w:rsidRPr="00314221" w:rsidRDefault="00314221" w:rsidP="00314221">
            <w:pPr>
              <w:spacing w:before="0" w:after="0"/>
              <w:rPr>
                <w:rFonts w:ascii="Arial" w:hAnsi="Arial" w:cs="Arial"/>
                <w:b/>
                <w:bCs/>
                <w:lang w:val="en-GB"/>
              </w:rPr>
            </w:pPr>
            <w:r w:rsidRPr="00314221">
              <w:rPr>
                <w:rFonts w:ascii="Arial" w:hAnsi="Arial" w:cs="Arial"/>
                <w:b/>
                <w:bCs/>
                <w:lang w:val="en-GB"/>
              </w:rPr>
              <w:t>Threats</w:t>
            </w:r>
          </w:p>
        </w:tc>
      </w:tr>
      <w:tr w:rsidR="00314221" w:rsidRPr="00314221" w14:paraId="742862FA" w14:textId="77777777">
        <w:trPr>
          <w:tblCellSpacing w:w="15" w:type="dxa"/>
        </w:trPr>
        <w:tc>
          <w:tcPr>
            <w:tcW w:w="0" w:type="auto"/>
            <w:vAlign w:val="center"/>
            <w:hideMark/>
          </w:tcPr>
          <w:p w14:paraId="473F8B19" w14:textId="1309CAAC" w:rsidR="00314221" w:rsidRPr="00314221" w:rsidRDefault="00314221" w:rsidP="00314221">
            <w:pPr>
              <w:spacing w:before="0" w:after="0"/>
              <w:rPr>
                <w:rFonts w:ascii="Arial" w:hAnsi="Arial" w:cs="Arial"/>
                <w:lang w:val="en-GB"/>
              </w:rPr>
            </w:pPr>
            <w:r w:rsidRPr="00314221">
              <w:rPr>
                <w:rFonts w:ascii="Arial" w:hAnsi="Arial" w:cs="Arial"/>
                <w:b/>
                <w:bCs/>
                <w:lang w:val="en-GB"/>
              </w:rPr>
              <w:t xml:space="preserve">Career progression within </w:t>
            </w:r>
            <w:proofErr w:type="spellStart"/>
            <w:r w:rsidRPr="00314221">
              <w:rPr>
                <w:rFonts w:ascii="Arial" w:hAnsi="Arial" w:cs="Arial"/>
                <w:b/>
                <w:bCs/>
                <w:lang w:val="en-GB"/>
              </w:rPr>
              <w:t>Libertatem</w:t>
            </w:r>
            <w:proofErr w:type="spellEnd"/>
            <w:r w:rsidRPr="00314221">
              <w:rPr>
                <w:rFonts w:ascii="Arial" w:hAnsi="Arial" w:cs="Arial"/>
                <w:b/>
                <w:bCs/>
                <w:lang w:val="en-GB"/>
              </w:rPr>
              <w:t xml:space="preserve"> Healthcare Group:</w:t>
            </w:r>
            <w:r w:rsidRPr="00314221">
              <w:rPr>
                <w:rFonts w:ascii="Arial" w:hAnsi="Arial" w:cs="Arial"/>
                <w:lang w:val="en-GB"/>
              </w:rPr>
              <w:t xml:space="preserve"> </w:t>
            </w:r>
            <w:r w:rsidR="00024BF3" w:rsidRPr="00024BF3">
              <w:rPr>
                <w:rFonts w:ascii="Arial" w:hAnsi="Arial" w:cs="Arial"/>
                <w:lang w:val="en-GB"/>
              </w:rPr>
              <w:t>This role can help me get into higher positions in the organization.</w:t>
            </w:r>
          </w:p>
        </w:tc>
        <w:tc>
          <w:tcPr>
            <w:tcW w:w="0" w:type="auto"/>
            <w:vAlign w:val="center"/>
            <w:hideMark/>
          </w:tcPr>
          <w:p w14:paraId="6BC809AF" w14:textId="1F0CAE2E" w:rsidR="00314221" w:rsidRPr="00314221" w:rsidRDefault="00314221" w:rsidP="00314221">
            <w:pPr>
              <w:spacing w:before="0" w:after="0"/>
              <w:rPr>
                <w:rFonts w:ascii="Arial" w:hAnsi="Arial" w:cs="Arial"/>
                <w:lang w:val="en-GB"/>
              </w:rPr>
            </w:pPr>
            <w:r w:rsidRPr="00314221">
              <w:rPr>
                <w:rFonts w:ascii="Arial" w:hAnsi="Arial" w:cs="Arial"/>
                <w:b/>
                <w:bCs/>
                <w:lang w:val="en-GB"/>
              </w:rPr>
              <w:t>Competition for coordination positions:</w:t>
            </w:r>
            <w:r w:rsidRPr="00314221">
              <w:rPr>
                <w:rFonts w:ascii="Arial" w:hAnsi="Arial" w:cs="Arial"/>
                <w:lang w:val="en-GB"/>
              </w:rPr>
              <w:t xml:space="preserve"> </w:t>
            </w:r>
            <w:r w:rsidR="00024BF3" w:rsidRPr="00024BF3">
              <w:rPr>
                <w:rFonts w:ascii="Arial" w:hAnsi="Arial" w:cs="Arial"/>
                <w:lang w:val="en-GB"/>
              </w:rPr>
              <w:t>There is a strong competition with candidates that have more experience or qualification for the role.</w:t>
            </w:r>
          </w:p>
        </w:tc>
      </w:tr>
      <w:tr w:rsidR="00314221" w:rsidRPr="00314221" w14:paraId="4872D222" w14:textId="77777777">
        <w:trPr>
          <w:tblCellSpacing w:w="15" w:type="dxa"/>
        </w:trPr>
        <w:tc>
          <w:tcPr>
            <w:tcW w:w="0" w:type="auto"/>
            <w:vAlign w:val="center"/>
            <w:hideMark/>
          </w:tcPr>
          <w:p w14:paraId="4C69F9F2" w14:textId="567B4883" w:rsidR="00314221" w:rsidRPr="00314221" w:rsidRDefault="00314221" w:rsidP="00314221">
            <w:pPr>
              <w:spacing w:before="0" w:after="0"/>
              <w:rPr>
                <w:rFonts w:ascii="Arial" w:hAnsi="Arial" w:cs="Arial"/>
                <w:lang w:val="en-GB"/>
              </w:rPr>
            </w:pPr>
            <w:r w:rsidRPr="00314221">
              <w:rPr>
                <w:rFonts w:ascii="Arial" w:hAnsi="Arial" w:cs="Arial"/>
                <w:b/>
                <w:bCs/>
                <w:lang w:val="en-GB"/>
              </w:rPr>
              <w:t>Completion of my Certificate of Higher Education:</w:t>
            </w:r>
            <w:r w:rsidRPr="00314221">
              <w:rPr>
                <w:rFonts w:ascii="Arial" w:hAnsi="Arial" w:cs="Arial"/>
                <w:lang w:val="en-GB"/>
              </w:rPr>
              <w:t xml:space="preserve"> </w:t>
            </w:r>
            <w:r w:rsidR="00024BF3" w:rsidRPr="00024BF3">
              <w:rPr>
                <w:rFonts w:ascii="Arial" w:hAnsi="Arial" w:cs="Arial"/>
                <w:lang w:val="en-GB"/>
              </w:rPr>
              <w:t>my knowledge will improve from finishing the course and show my dedication to the profession.</w:t>
            </w:r>
          </w:p>
        </w:tc>
        <w:tc>
          <w:tcPr>
            <w:tcW w:w="0" w:type="auto"/>
            <w:vAlign w:val="center"/>
            <w:hideMark/>
          </w:tcPr>
          <w:p w14:paraId="18A68CC3" w14:textId="135CB2EC" w:rsidR="00314221" w:rsidRPr="00314221" w:rsidRDefault="00314221" w:rsidP="00314221">
            <w:pPr>
              <w:spacing w:before="0" w:after="0"/>
              <w:rPr>
                <w:rFonts w:ascii="Arial" w:hAnsi="Arial" w:cs="Arial"/>
                <w:lang w:val="en-GB"/>
              </w:rPr>
            </w:pPr>
            <w:r w:rsidRPr="00314221">
              <w:rPr>
                <w:rFonts w:ascii="Arial" w:hAnsi="Arial" w:cs="Arial"/>
                <w:b/>
                <w:bCs/>
                <w:lang w:val="en-GB"/>
              </w:rPr>
              <w:t>Staff shortages and employee turnover:</w:t>
            </w:r>
            <w:r w:rsidRPr="00314221">
              <w:rPr>
                <w:rFonts w:ascii="Arial" w:hAnsi="Arial" w:cs="Arial"/>
                <w:lang w:val="en-GB"/>
              </w:rPr>
              <w:t xml:space="preserve"> </w:t>
            </w:r>
            <w:r w:rsidR="002E7883" w:rsidRPr="002E7883">
              <w:rPr>
                <w:rFonts w:ascii="Arial" w:hAnsi="Arial" w:cs="Arial"/>
                <w:lang w:val="en-GB"/>
              </w:rPr>
              <w:t>There's is increased workload and stress with not having enough staff.</w:t>
            </w:r>
          </w:p>
        </w:tc>
      </w:tr>
      <w:tr w:rsidR="00314221" w:rsidRPr="00314221" w14:paraId="03BA77C0" w14:textId="77777777">
        <w:trPr>
          <w:tblCellSpacing w:w="15" w:type="dxa"/>
        </w:trPr>
        <w:tc>
          <w:tcPr>
            <w:tcW w:w="0" w:type="auto"/>
            <w:vAlign w:val="center"/>
            <w:hideMark/>
          </w:tcPr>
          <w:p w14:paraId="77F42C27" w14:textId="633A8AF1" w:rsidR="00314221" w:rsidRPr="00314221" w:rsidRDefault="00314221" w:rsidP="00314221">
            <w:pPr>
              <w:spacing w:before="0" w:after="0"/>
              <w:rPr>
                <w:rFonts w:ascii="Arial" w:hAnsi="Arial" w:cs="Arial"/>
                <w:lang w:val="en-GB"/>
              </w:rPr>
            </w:pPr>
            <w:r w:rsidRPr="00314221">
              <w:rPr>
                <w:rFonts w:ascii="Arial" w:hAnsi="Arial" w:cs="Arial"/>
                <w:b/>
                <w:bCs/>
                <w:lang w:val="en-GB"/>
              </w:rPr>
              <w:t>Leadership and management qualifications:</w:t>
            </w:r>
            <w:r w:rsidRPr="00314221">
              <w:rPr>
                <w:rFonts w:ascii="Arial" w:hAnsi="Arial" w:cs="Arial"/>
                <w:lang w:val="en-GB"/>
              </w:rPr>
              <w:t xml:space="preserve"> </w:t>
            </w:r>
            <w:r w:rsidR="00024BF3" w:rsidRPr="00024BF3">
              <w:rPr>
                <w:rFonts w:ascii="Arial" w:hAnsi="Arial" w:cs="Arial"/>
                <w:lang w:val="en-GB"/>
              </w:rPr>
              <w:t>I can get the Level 5 Diploma in Leading and Managing an Adult Care Service to prepare for leadership roles.</w:t>
            </w:r>
          </w:p>
        </w:tc>
        <w:tc>
          <w:tcPr>
            <w:tcW w:w="0" w:type="auto"/>
            <w:vAlign w:val="center"/>
            <w:hideMark/>
          </w:tcPr>
          <w:p w14:paraId="6D4ED125" w14:textId="100D4C61" w:rsidR="00314221" w:rsidRPr="00314221" w:rsidRDefault="00314221" w:rsidP="00314221">
            <w:pPr>
              <w:spacing w:before="0" w:after="0"/>
              <w:rPr>
                <w:rFonts w:ascii="Arial" w:hAnsi="Arial" w:cs="Arial"/>
                <w:lang w:val="en-GB"/>
              </w:rPr>
            </w:pPr>
            <w:r w:rsidRPr="00314221">
              <w:rPr>
                <w:rFonts w:ascii="Arial" w:hAnsi="Arial" w:cs="Arial"/>
                <w:b/>
                <w:bCs/>
                <w:lang w:val="en-GB"/>
              </w:rPr>
              <w:t>Funding and resource pressures:</w:t>
            </w:r>
            <w:r w:rsidRPr="00314221">
              <w:rPr>
                <w:rFonts w:ascii="Arial" w:hAnsi="Arial" w:cs="Arial"/>
                <w:lang w:val="en-GB"/>
              </w:rPr>
              <w:t xml:space="preserve"> </w:t>
            </w:r>
            <w:r w:rsidR="002E7883" w:rsidRPr="002E7883">
              <w:rPr>
                <w:rFonts w:ascii="Arial" w:hAnsi="Arial" w:cs="Arial"/>
                <w:lang w:val="en-GB"/>
              </w:rPr>
              <w:t>Resources and staff can be reduced with limited funding.</w:t>
            </w:r>
          </w:p>
        </w:tc>
      </w:tr>
      <w:tr w:rsidR="00314221" w:rsidRPr="00314221" w14:paraId="09C42649" w14:textId="77777777">
        <w:trPr>
          <w:tblCellSpacing w:w="15" w:type="dxa"/>
        </w:trPr>
        <w:tc>
          <w:tcPr>
            <w:tcW w:w="0" w:type="auto"/>
            <w:vAlign w:val="center"/>
            <w:hideMark/>
          </w:tcPr>
          <w:p w14:paraId="2390A53E" w14:textId="4BD405EA" w:rsidR="00314221" w:rsidRPr="00314221" w:rsidRDefault="00314221" w:rsidP="00314221">
            <w:pPr>
              <w:spacing w:before="0" w:after="0"/>
              <w:rPr>
                <w:rFonts w:ascii="Arial" w:hAnsi="Arial" w:cs="Arial"/>
                <w:lang w:val="en-GB"/>
              </w:rPr>
            </w:pPr>
            <w:r w:rsidRPr="00314221">
              <w:rPr>
                <w:rFonts w:ascii="Arial" w:hAnsi="Arial" w:cs="Arial"/>
                <w:b/>
                <w:bCs/>
                <w:lang w:val="en-GB"/>
              </w:rPr>
              <w:t>Professional training:</w:t>
            </w:r>
            <w:r w:rsidRPr="00314221">
              <w:rPr>
                <w:rFonts w:ascii="Arial" w:hAnsi="Arial" w:cs="Arial"/>
                <w:lang w:val="en-GB"/>
              </w:rPr>
              <w:t xml:space="preserve"> </w:t>
            </w:r>
            <w:r w:rsidR="00024BF3" w:rsidRPr="00024BF3">
              <w:rPr>
                <w:rFonts w:ascii="Arial" w:hAnsi="Arial" w:cs="Arial"/>
                <w:lang w:val="en-GB"/>
              </w:rPr>
              <w:t>Training more in care digital systems will help me perform well in the role.</w:t>
            </w:r>
          </w:p>
        </w:tc>
        <w:tc>
          <w:tcPr>
            <w:tcW w:w="0" w:type="auto"/>
            <w:vAlign w:val="center"/>
            <w:hideMark/>
          </w:tcPr>
          <w:p w14:paraId="7F20009B" w14:textId="0794733A" w:rsidR="00314221" w:rsidRPr="00314221" w:rsidRDefault="00314221" w:rsidP="00314221">
            <w:pPr>
              <w:spacing w:before="0" w:after="0"/>
              <w:rPr>
                <w:rFonts w:ascii="Arial" w:hAnsi="Arial" w:cs="Arial"/>
                <w:lang w:val="en-GB"/>
              </w:rPr>
            </w:pPr>
            <w:r w:rsidRPr="00314221">
              <w:rPr>
                <w:rFonts w:ascii="Arial" w:hAnsi="Arial" w:cs="Arial"/>
                <w:b/>
                <w:bCs/>
                <w:lang w:val="en-GB"/>
              </w:rPr>
              <w:t>Changes in regulation:</w:t>
            </w:r>
            <w:r w:rsidRPr="00314221">
              <w:rPr>
                <w:rFonts w:ascii="Arial" w:hAnsi="Arial" w:cs="Arial"/>
                <w:lang w:val="en-GB"/>
              </w:rPr>
              <w:t xml:space="preserve"> </w:t>
            </w:r>
            <w:r w:rsidR="002E7883" w:rsidRPr="002E7883">
              <w:rPr>
                <w:rFonts w:ascii="Arial" w:hAnsi="Arial" w:cs="Arial"/>
                <w:lang w:val="en-GB"/>
              </w:rPr>
              <w:t>change in rules means there is need for continuous learning.</w:t>
            </w:r>
          </w:p>
        </w:tc>
      </w:tr>
      <w:tr w:rsidR="00314221" w:rsidRPr="00314221" w14:paraId="267B8B4E" w14:textId="77777777">
        <w:trPr>
          <w:tblCellSpacing w:w="15" w:type="dxa"/>
        </w:trPr>
        <w:tc>
          <w:tcPr>
            <w:tcW w:w="0" w:type="auto"/>
            <w:vAlign w:val="center"/>
            <w:hideMark/>
          </w:tcPr>
          <w:p w14:paraId="44FD6841" w14:textId="2F7C3A44" w:rsidR="00314221" w:rsidRPr="00314221" w:rsidRDefault="00314221" w:rsidP="00314221">
            <w:pPr>
              <w:spacing w:before="0" w:after="0"/>
              <w:rPr>
                <w:rFonts w:ascii="Arial" w:hAnsi="Arial" w:cs="Arial"/>
                <w:lang w:val="en-GB"/>
              </w:rPr>
            </w:pPr>
            <w:r w:rsidRPr="00314221">
              <w:rPr>
                <w:rFonts w:ascii="Arial" w:hAnsi="Arial" w:cs="Arial"/>
                <w:b/>
                <w:bCs/>
                <w:lang w:val="en-GB"/>
              </w:rPr>
              <w:t>Professional networking:</w:t>
            </w:r>
            <w:r w:rsidRPr="00314221">
              <w:rPr>
                <w:rFonts w:ascii="Arial" w:hAnsi="Arial" w:cs="Arial"/>
                <w:lang w:val="en-GB"/>
              </w:rPr>
              <w:t xml:space="preserve"> </w:t>
            </w:r>
            <w:r w:rsidR="00024BF3" w:rsidRPr="00024BF3">
              <w:rPr>
                <w:rFonts w:ascii="Arial" w:hAnsi="Arial" w:cs="Arial"/>
                <w:lang w:val="en-GB"/>
              </w:rPr>
              <w:t>I can learn and grow more by connecting with other professionals.</w:t>
            </w:r>
          </w:p>
        </w:tc>
        <w:tc>
          <w:tcPr>
            <w:tcW w:w="0" w:type="auto"/>
            <w:vAlign w:val="center"/>
            <w:hideMark/>
          </w:tcPr>
          <w:p w14:paraId="4895661F" w14:textId="0D8EC90D" w:rsidR="00314221" w:rsidRPr="00314221" w:rsidRDefault="00314221" w:rsidP="00314221">
            <w:pPr>
              <w:spacing w:before="0" w:after="0"/>
              <w:rPr>
                <w:rFonts w:ascii="Arial" w:hAnsi="Arial" w:cs="Arial"/>
                <w:lang w:val="en-GB"/>
              </w:rPr>
            </w:pPr>
            <w:r w:rsidRPr="00314221">
              <w:rPr>
                <w:rFonts w:ascii="Arial" w:hAnsi="Arial" w:cs="Arial"/>
                <w:b/>
                <w:bCs/>
                <w:lang w:val="en-GB"/>
              </w:rPr>
              <w:t>Work-related stress and burnout:</w:t>
            </w:r>
            <w:r w:rsidRPr="00314221">
              <w:rPr>
                <w:rFonts w:ascii="Arial" w:hAnsi="Arial" w:cs="Arial"/>
                <w:lang w:val="en-GB"/>
              </w:rPr>
              <w:t xml:space="preserve"> </w:t>
            </w:r>
            <w:r w:rsidR="002E7883" w:rsidRPr="002E7883">
              <w:rPr>
                <w:rFonts w:ascii="Arial" w:hAnsi="Arial" w:cs="Arial"/>
                <w:lang w:val="en-GB"/>
              </w:rPr>
              <w:t>the demand of the job can be really stressful and wellbeing is affected if not managed properly.</w:t>
            </w:r>
          </w:p>
        </w:tc>
      </w:tr>
      <w:tr w:rsidR="00314221" w:rsidRPr="00314221" w14:paraId="5219C851" w14:textId="77777777">
        <w:trPr>
          <w:tblCellSpacing w:w="15" w:type="dxa"/>
        </w:trPr>
        <w:tc>
          <w:tcPr>
            <w:tcW w:w="0" w:type="auto"/>
            <w:vAlign w:val="center"/>
            <w:hideMark/>
          </w:tcPr>
          <w:p w14:paraId="6C9BF338" w14:textId="222F9F13" w:rsidR="00314221" w:rsidRPr="00314221" w:rsidRDefault="00314221" w:rsidP="00314221">
            <w:pPr>
              <w:spacing w:before="0" w:after="0"/>
              <w:rPr>
                <w:rFonts w:ascii="Arial" w:hAnsi="Arial" w:cs="Arial"/>
                <w:lang w:val="en-GB"/>
              </w:rPr>
            </w:pPr>
            <w:r w:rsidRPr="00314221">
              <w:rPr>
                <w:rFonts w:ascii="Arial" w:hAnsi="Arial" w:cs="Arial"/>
                <w:b/>
                <w:bCs/>
                <w:lang w:val="en-GB"/>
              </w:rPr>
              <w:t>Specialisation:</w:t>
            </w:r>
            <w:r w:rsidRPr="00314221">
              <w:rPr>
                <w:rFonts w:ascii="Arial" w:hAnsi="Arial" w:cs="Arial"/>
                <w:lang w:val="en-GB"/>
              </w:rPr>
              <w:t xml:space="preserve"> </w:t>
            </w:r>
            <w:r w:rsidR="00024BF3" w:rsidRPr="00024BF3">
              <w:rPr>
                <w:rFonts w:ascii="Arial" w:hAnsi="Arial" w:cs="Arial"/>
                <w:lang w:val="en-GB"/>
              </w:rPr>
              <w:t>I can develop myself in a special area of care.</w:t>
            </w:r>
          </w:p>
        </w:tc>
        <w:tc>
          <w:tcPr>
            <w:tcW w:w="0" w:type="auto"/>
            <w:vAlign w:val="center"/>
            <w:hideMark/>
          </w:tcPr>
          <w:p w14:paraId="35CE9AEA" w14:textId="04063D80" w:rsidR="00314221" w:rsidRPr="00314221" w:rsidRDefault="00314221" w:rsidP="00314221">
            <w:pPr>
              <w:spacing w:before="0" w:after="0"/>
              <w:rPr>
                <w:rFonts w:ascii="Arial" w:hAnsi="Arial" w:cs="Arial"/>
                <w:lang w:val="en-GB"/>
              </w:rPr>
            </w:pPr>
            <w:r w:rsidRPr="00314221">
              <w:rPr>
                <w:rFonts w:ascii="Arial" w:hAnsi="Arial" w:cs="Arial"/>
                <w:b/>
                <w:bCs/>
                <w:lang w:val="en-GB"/>
              </w:rPr>
              <w:t>Changing and increasingly complex needs:</w:t>
            </w:r>
            <w:r w:rsidRPr="00314221">
              <w:rPr>
                <w:rFonts w:ascii="Arial" w:hAnsi="Arial" w:cs="Arial"/>
                <w:lang w:val="en-GB"/>
              </w:rPr>
              <w:t xml:space="preserve"> </w:t>
            </w:r>
            <w:r w:rsidR="002E7883" w:rsidRPr="002E7883">
              <w:rPr>
                <w:rFonts w:ascii="Arial" w:hAnsi="Arial" w:cs="Arial"/>
                <w:lang w:val="en-GB"/>
              </w:rPr>
              <w:t>The needs of clients can change and this requires adaptability.</w:t>
            </w:r>
          </w:p>
        </w:tc>
      </w:tr>
      <w:tr w:rsidR="00314221" w:rsidRPr="00314221" w14:paraId="50653C48" w14:textId="77777777">
        <w:trPr>
          <w:tblCellSpacing w:w="15" w:type="dxa"/>
        </w:trPr>
        <w:tc>
          <w:tcPr>
            <w:tcW w:w="0" w:type="auto"/>
            <w:vAlign w:val="center"/>
            <w:hideMark/>
          </w:tcPr>
          <w:p w14:paraId="4226A5F0" w14:textId="72CF8E51" w:rsidR="00314221" w:rsidRPr="00314221" w:rsidRDefault="00314221" w:rsidP="00314221">
            <w:pPr>
              <w:spacing w:before="0" w:after="0"/>
              <w:rPr>
                <w:rFonts w:ascii="Arial" w:hAnsi="Arial" w:cs="Arial"/>
                <w:lang w:val="en-GB"/>
              </w:rPr>
            </w:pPr>
            <w:r w:rsidRPr="00314221">
              <w:rPr>
                <w:rFonts w:ascii="Arial" w:hAnsi="Arial" w:cs="Arial"/>
                <w:b/>
                <w:bCs/>
                <w:lang w:val="en-GB"/>
              </w:rPr>
              <w:t>Applying frontline insight to coordination:</w:t>
            </w:r>
            <w:r w:rsidRPr="00314221">
              <w:rPr>
                <w:rFonts w:ascii="Arial" w:hAnsi="Arial" w:cs="Arial"/>
                <w:lang w:val="en-GB"/>
              </w:rPr>
              <w:t xml:space="preserve"> </w:t>
            </w:r>
            <w:r w:rsidR="00024BF3" w:rsidRPr="00024BF3">
              <w:rPr>
                <w:rFonts w:ascii="Arial" w:hAnsi="Arial" w:cs="Arial"/>
                <w:lang w:val="en-GB"/>
              </w:rPr>
              <w:t>I can make better coordination decisions by applying my hands-on experience</w:t>
            </w:r>
          </w:p>
        </w:tc>
        <w:tc>
          <w:tcPr>
            <w:tcW w:w="0" w:type="auto"/>
            <w:vAlign w:val="center"/>
            <w:hideMark/>
          </w:tcPr>
          <w:p w14:paraId="5FB8D236" w14:textId="1CAFDBBC" w:rsidR="00314221" w:rsidRPr="00314221" w:rsidRDefault="00314221" w:rsidP="00314221">
            <w:pPr>
              <w:spacing w:before="0" w:after="0"/>
              <w:rPr>
                <w:rFonts w:ascii="Arial" w:hAnsi="Arial" w:cs="Arial"/>
                <w:lang w:val="en-GB"/>
              </w:rPr>
            </w:pPr>
            <w:r w:rsidRPr="00314221">
              <w:rPr>
                <w:rFonts w:ascii="Arial" w:hAnsi="Arial" w:cs="Arial"/>
                <w:b/>
                <w:bCs/>
                <w:lang w:val="en-GB"/>
              </w:rPr>
              <w:t>Professional accountability:</w:t>
            </w:r>
            <w:r w:rsidRPr="00314221">
              <w:rPr>
                <w:rFonts w:ascii="Arial" w:hAnsi="Arial" w:cs="Arial"/>
                <w:lang w:val="en-GB"/>
              </w:rPr>
              <w:t xml:space="preserve"> </w:t>
            </w:r>
            <w:r w:rsidR="002E7883" w:rsidRPr="002E7883">
              <w:rPr>
                <w:rFonts w:ascii="Arial" w:hAnsi="Arial" w:cs="Arial"/>
                <w:lang w:val="en-GB"/>
              </w:rPr>
              <w:t>There are serious consequences for mistakes.</w:t>
            </w:r>
          </w:p>
        </w:tc>
      </w:tr>
    </w:tbl>
    <w:p w14:paraId="330ECBB0" w14:textId="77777777" w:rsidR="00314221" w:rsidRDefault="00314221">
      <w:pPr>
        <w:spacing w:before="0" w:after="160" w:line="259" w:lineRule="auto"/>
        <w:rPr>
          <w:rFonts w:ascii="Arial" w:hAnsi="Arial" w:cs="Arial"/>
          <w:b/>
          <w:bCs/>
          <w:lang w:val="en-GB"/>
        </w:rPr>
      </w:pPr>
      <w:r>
        <w:rPr>
          <w:rFonts w:ascii="Arial" w:hAnsi="Arial" w:cs="Arial"/>
          <w:b/>
          <w:bCs/>
          <w:lang w:val="en-GB"/>
        </w:rPr>
        <w:br w:type="page"/>
      </w:r>
    </w:p>
    <w:p w14:paraId="1487298A" w14:textId="765842FD" w:rsidR="00314221" w:rsidRDefault="00314221" w:rsidP="00314221">
      <w:pPr>
        <w:spacing w:before="0" w:after="0"/>
        <w:rPr>
          <w:rFonts w:ascii="Arial" w:hAnsi="Arial" w:cs="Arial"/>
          <w:b/>
          <w:bCs/>
          <w:lang w:val="en-GB"/>
        </w:rPr>
      </w:pPr>
      <w:r w:rsidRPr="00314221">
        <w:rPr>
          <w:rFonts w:ascii="Arial" w:hAnsi="Arial" w:cs="Arial"/>
          <w:b/>
          <w:bCs/>
          <w:lang w:val="en-GB"/>
        </w:rPr>
        <w:lastRenderedPageBreak/>
        <w:t>Task 3b: Personal Development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5"/>
        <w:gridCol w:w="2820"/>
        <w:gridCol w:w="1608"/>
        <w:gridCol w:w="1952"/>
        <w:gridCol w:w="1503"/>
      </w:tblGrid>
      <w:tr w:rsidR="003F2D23" w:rsidRPr="003F2D23" w14:paraId="116F4380" w14:textId="77777777" w:rsidTr="003F2D23">
        <w:trPr>
          <w:tblHeader/>
        </w:trPr>
        <w:tc>
          <w:tcPr>
            <w:tcW w:w="0" w:type="auto"/>
            <w:tcMar>
              <w:top w:w="150" w:type="dxa"/>
              <w:left w:w="0" w:type="dxa"/>
              <w:bottom w:w="150" w:type="dxa"/>
              <w:right w:w="240" w:type="dxa"/>
            </w:tcMar>
            <w:hideMark/>
          </w:tcPr>
          <w:p w14:paraId="31AF1317" w14:textId="21AAFC9B" w:rsidR="003F2D23" w:rsidRPr="003F2D23" w:rsidRDefault="003F2D23" w:rsidP="003F2D23">
            <w:pPr>
              <w:spacing w:before="0" w:after="0" w:line="240" w:lineRule="auto"/>
              <w:jc w:val="center"/>
              <w:rPr>
                <w:rFonts w:ascii="Arial" w:hAnsi="Arial" w:cs="Arial"/>
                <w:b/>
                <w:bCs/>
                <w:sz w:val="20"/>
                <w:szCs w:val="20"/>
                <w:lang w:val="en-GB"/>
              </w:rPr>
            </w:pPr>
            <w:r w:rsidRPr="003F2D23">
              <w:rPr>
                <w:rFonts w:ascii="Arial" w:hAnsi="Arial" w:cs="Arial"/>
                <w:b/>
                <w:bCs/>
                <w:sz w:val="20"/>
                <w:szCs w:val="20"/>
                <w:lang w:val="en-GB"/>
              </w:rPr>
              <w:t>My Career Aims / Objectives</w:t>
            </w:r>
          </w:p>
        </w:tc>
        <w:tc>
          <w:tcPr>
            <w:tcW w:w="0" w:type="auto"/>
            <w:tcMar>
              <w:top w:w="150" w:type="dxa"/>
              <w:left w:w="240" w:type="dxa"/>
              <w:bottom w:w="150" w:type="dxa"/>
              <w:right w:w="240" w:type="dxa"/>
            </w:tcMar>
            <w:hideMark/>
          </w:tcPr>
          <w:p w14:paraId="247C1C0B" w14:textId="77777777" w:rsidR="003F2D23" w:rsidRPr="003F2D23" w:rsidRDefault="003F2D23" w:rsidP="003F2D23">
            <w:pPr>
              <w:spacing w:before="0" w:after="0" w:line="240" w:lineRule="auto"/>
              <w:jc w:val="center"/>
              <w:rPr>
                <w:rFonts w:ascii="Arial" w:hAnsi="Arial" w:cs="Arial"/>
                <w:b/>
                <w:bCs/>
                <w:sz w:val="20"/>
                <w:szCs w:val="20"/>
                <w:lang w:val="en-GB"/>
              </w:rPr>
            </w:pPr>
            <w:r w:rsidRPr="003F2D23">
              <w:rPr>
                <w:rFonts w:ascii="Arial" w:hAnsi="Arial" w:cs="Arial"/>
                <w:b/>
                <w:bCs/>
                <w:sz w:val="20"/>
                <w:szCs w:val="20"/>
                <w:lang w:val="en-GB"/>
              </w:rPr>
              <w:t>Identification of Required Skills / Competencies</w:t>
            </w:r>
          </w:p>
        </w:tc>
        <w:tc>
          <w:tcPr>
            <w:tcW w:w="0" w:type="auto"/>
            <w:tcMar>
              <w:top w:w="150" w:type="dxa"/>
              <w:left w:w="240" w:type="dxa"/>
              <w:bottom w:w="150" w:type="dxa"/>
              <w:right w:w="240" w:type="dxa"/>
            </w:tcMar>
            <w:hideMark/>
          </w:tcPr>
          <w:p w14:paraId="484C9ECC" w14:textId="77777777" w:rsidR="003F2D23" w:rsidRPr="003F2D23" w:rsidRDefault="003F2D23" w:rsidP="003F2D23">
            <w:pPr>
              <w:spacing w:before="0" w:after="0" w:line="240" w:lineRule="auto"/>
              <w:jc w:val="center"/>
              <w:rPr>
                <w:rFonts w:ascii="Arial" w:hAnsi="Arial" w:cs="Arial"/>
                <w:b/>
                <w:bCs/>
                <w:sz w:val="20"/>
                <w:szCs w:val="20"/>
                <w:lang w:val="en-GB"/>
              </w:rPr>
            </w:pPr>
            <w:r w:rsidRPr="003F2D23">
              <w:rPr>
                <w:rFonts w:ascii="Arial" w:hAnsi="Arial" w:cs="Arial"/>
                <w:b/>
                <w:bCs/>
                <w:sz w:val="20"/>
                <w:szCs w:val="20"/>
                <w:lang w:val="en-GB"/>
              </w:rPr>
              <w:t>What Support and Resources Do I Need?</w:t>
            </w:r>
          </w:p>
        </w:tc>
        <w:tc>
          <w:tcPr>
            <w:tcW w:w="0" w:type="auto"/>
            <w:tcMar>
              <w:top w:w="150" w:type="dxa"/>
              <w:left w:w="240" w:type="dxa"/>
              <w:bottom w:w="150" w:type="dxa"/>
              <w:right w:w="240" w:type="dxa"/>
            </w:tcMar>
            <w:hideMark/>
          </w:tcPr>
          <w:p w14:paraId="3E74D8EB" w14:textId="77777777" w:rsidR="003F2D23" w:rsidRPr="003F2D23" w:rsidRDefault="003F2D23" w:rsidP="003F2D23">
            <w:pPr>
              <w:spacing w:before="0" w:after="0" w:line="240" w:lineRule="auto"/>
              <w:jc w:val="center"/>
              <w:rPr>
                <w:rFonts w:ascii="Arial" w:hAnsi="Arial" w:cs="Arial"/>
                <w:b/>
                <w:bCs/>
                <w:sz w:val="20"/>
                <w:szCs w:val="20"/>
                <w:lang w:val="en-GB"/>
              </w:rPr>
            </w:pPr>
            <w:r w:rsidRPr="003F2D23">
              <w:rPr>
                <w:rFonts w:ascii="Arial" w:hAnsi="Arial" w:cs="Arial"/>
                <w:b/>
                <w:bCs/>
                <w:sz w:val="20"/>
                <w:szCs w:val="20"/>
                <w:lang w:val="en-GB"/>
              </w:rPr>
              <w:t>How Will This Be Achieved and How Will I Measure Success?</w:t>
            </w:r>
          </w:p>
        </w:tc>
        <w:tc>
          <w:tcPr>
            <w:tcW w:w="0" w:type="auto"/>
            <w:tcMar>
              <w:top w:w="150" w:type="dxa"/>
              <w:left w:w="240" w:type="dxa"/>
              <w:bottom w:w="150" w:type="dxa"/>
              <w:right w:w="240" w:type="dxa"/>
            </w:tcMar>
            <w:hideMark/>
          </w:tcPr>
          <w:p w14:paraId="23B27CED" w14:textId="77777777" w:rsidR="003F2D23" w:rsidRPr="003F2D23" w:rsidRDefault="003F2D23" w:rsidP="003F2D23">
            <w:pPr>
              <w:spacing w:before="0" w:after="0" w:line="240" w:lineRule="auto"/>
              <w:jc w:val="center"/>
              <w:rPr>
                <w:rFonts w:ascii="Arial" w:hAnsi="Arial" w:cs="Arial"/>
                <w:b/>
                <w:bCs/>
                <w:sz w:val="20"/>
                <w:szCs w:val="20"/>
                <w:lang w:val="en-GB"/>
              </w:rPr>
            </w:pPr>
            <w:r w:rsidRPr="003F2D23">
              <w:rPr>
                <w:rFonts w:ascii="Arial" w:hAnsi="Arial" w:cs="Arial"/>
                <w:b/>
                <w:bCs/>
                <w:sz w:val="20"/>
                <w:szCs w:val="20"/>
                <w:lang w:val="en-GB"/>
              </w:rPr>
              <w:t>When Will This Be Achieved? Target Date for Review</w:t>
            </w:r>
          </w:p>
        </w:tc>
      </w:tr>
      <w:tr w:rsidR="003F2D23" w:rsidRPr="003F2D23" w14:paraId="0AE25173" w14:textId="77777777" w:rsidTr="003F2D23">
        <w:tc>
          <w:tcPr>
            <w:tcW w:w="0" w:type="auto"/>
            <w:tcMar>
              <w:top w:w="150" w:type="dxa"/>
              <w:left w:w="0" w:type="dxa"/>
              <w:bottom w:w="150" w:type="dxa"/>
              <w:right w:w="240" w:type="dxa"/>
            </w:tcMar>
            <w:hideMark/>
          </w:tcPr>
          <w:p w14:paraId="747D5033" w14:textId="77777777"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 xml:space="preserve">1. To secure a Care Coordinator position with </w:t>
            </w:r>
            <w:proofErr w:type="spellStart"/>
            <w:r w:rsidRPr="003F2D23">
              <w:rPr>
                <w:rFonts w:ascii="Arial" w:hAnsi="Arial" w:cs="Arial"/>
                <w:b/>
                <w:bCs/>
                <w:sz w:val="20"/>
                <w:szCs w:val="20"/>
                <w:lang w:val="en-GB"/>
              </w:rPr>
              <w:t>Libertatem</w:t>
            </w:r>
            <w:proofErr w:type="spellEnd"/>
            <w:r w:rsidRPr="003F2D23">
              <w:rPr>
                <w:rFonts w:ascii="Arial" w:hAnsi="Arial" w:cs="Arial"/>
                <w:b/>
                <w:bCs/>
                <w:sz w:val="20"/>
                <w:szCs w:val="20"/>
                <w:lang w:val="en-GB"/>
              </w:rPr>
              <w:t xml:space="preserve"> Healthcare Group at Enviva Complex Care within 12 months.</w:t>
            </w:r>
          </w:p>
        </w:tc>
        <w:tc>
          <w:tcPr>
            <w:tcW w:w="0" w:type="auto"/>
            <w:tcMar>
              <w:top w:w="150" w:type="dxa"/>
              <w:left w:w="240" w:type="dxa"/>
              <w:bottom w:w="150" w:type="dxa"/>
              <w:right w:w="240" w:type="dxa"/>
            </w:tcMar>
            <w:hideMark/>
          </w:tcPr>
          <w:p w14:paraId="067AB868" w14:textId="0FB71FB4"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Coordination and Operational Management:</w:t>
            </w:r>
            <w:r w:rsidRPr="003F2D23">
              <w:rPr>
                <w:rFonts w:ascii="Arial" w:hAnsi="Arial" w:cs="Arial"/>
                <w:sz w:val="20"/>
                <w:szCs w:val="20"/>
                <w:lang w:val="en-GB"/>
              </w:rPr>
              <w:t> </w:t>
            </w:r>
            <w:r w:rsidR="00E61382">
              <w:rPr>
                <w:rFonts w:ascii="Arial" w:hAnsi="Arial" w:cs="Arial"/>
                <w:sz w:val="20"/>
                <w:szCs w:val="20"/>
                <w:lang w:val="en-GB"/>
              </w:rPr>
              <w:t>work with different professionals, safe operations and mange schedules.</w:t>
            </w:r>
          </w:p>
        </w:tc>
        <w:tc>
          <w:tcPr>
            <w:tcW w:w="0" w:type="auto"/>
            <w:tcMar>
              <w:top w:w="150" w:type="dxa"/>
              <w:left w:w="240" w:type="dxa"/>
              <w:bottom w:w="150" w:type="dxa"/>
              <w:right w:w="240" w:type="dxa"/>
            </w:tcMar>
            <w:hideMark/>
          </w:tcPr>
          <w:p w14:paraId="2D011545" w14:textId="69BEECC5" w:rsidR="003F2D23" w:rsidRPr="003F2D23" w:rsidRDefault="003F2D23" w:rsidP="003F2D23">
            <w:pPr>
              <w:spacing w:before="0" w:after="0"/>
              <w:rPr>
                <w:rFonts w:ascii="Arial" w:hAnsi="Arial" w:cs="Arial"/>
                <w:sz w:val="20"/>
                <w:szCs w:val="20"/>
                <w:lang w:val="en-GB"/>
              </w:rPr>
            </w:pPr>
            <w:r w:rsidRPr="003F2D23">
              <w:rPr>
                <w:rFonts w:ascii="Arial" w:hAnsi="Arial" w:cs="Arial"/>
                <w:sz w:val="20"/>
                <w:szCs w:val="20"/>
                <w:lang w:val="en-GB"/>
              </w:rPr>
              <w:t xml:space="preserve">Access to </w:t>
            </w:r>
            <w:r w:rsidR="00E61382">
              <w:rPr>
                <w:rFonts w:ascii="Arial" w:hAnsi="Arial" w:cs="Arial"/>
                <w:sz w:val="20"/>
                <w:szCs w:val="20"/>
                <w:lang w:val="en-GB"/>
              </w:rPr>
              <w:t xml:space="preserve">support systems in the profession like </w:t>
            </w:r>
            <w:r w:rsidRPr="003F2D23">
              <w:rPr>
                <w:rFonts w:ascii="Arial" w:hAnsi="Arial" w:cs="Arial"/>
                <w:sz w:val="20"/>
                <w:szCs w:val="20"/>
                <w:lang w:val="en-GB"/>
              </w:rPr>
              <w:t>(Nourish</w:t>
            </w:r>
            <w:r w:rsidR="00E61382">
              <w:rPr>
                <w:rFonts w:ascii="Arial" w:hAnsi="Arial" w:cs="Arial"/>
                <w:sz w:val="20"/>
                <w:szCs w:val="20"/>
                <w:lang w:val="en-GB"/>
              </w:rPr>
              <w:t xml:space="preserve"> and </w:t>
            </w:r>
            <w:r w:rsidRPr="003F2D23">
              <w:rPr>
                <w:rFonts w:ascii="Arial" w:hAnsi="Arial" w:cs="Arial"/>
                <w:sz w:val="20"/>
                <w:szCs w:val="20"/>
                <w:lang w:val="en-GB"/>
              </w:rPr>
              <w:t>Log my Care</w:t>
            </w:r>
            <w:r w:rsidR="00E61382">
              <w:rPr>
                <w:rFonts w:ascii="Arial" w:hAnsi="Arial" w:cs="Arial"/>
                <w:sz w:val="20"/>
                <w:szCs w:val="20"/>
                <w:lang w:val="en-GB"/>
              </w:rPr>
              <w:t>).</w:t>
            </w:r>
          </w:p>
        </w:tc>
        <w:tc>
          <w:tcPr>
            <w:tcW w:w="0" w:type="auto"/>
            <w:tcMar>
              <w:top w:w="150" w:type="dxa"/>
              <w:left w:w="240" w:type="dxa"/>
              <w:bottom w:w="150" w:type="dxa"/>
              <w:right w:w="240" w:type="dxa"/>
            </w:tcMar>
            <w:hideMark/>
          </w:tcPr>
          <w:p w14:paraId="1D99C758" w14:textId="42268DFE" w:rsidR="003F2D23" w:rsidRPr="00E61382"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Achieved by:</w:t>
            </w:r>
            <w:r w:rsidRPr="003F2D23">
              <w:rPr>
                <w:rFonts w:ascii="Arial" w:hAnsi="Arial" w:cs="Arial"/>
                <w:sz w:val="20"/>
                <w:szCs w:val="20"/>
                <w:lang w:val="en-GB"/>
              </w:rPr>
              <w:t> </w:t>
            </w:r>
            <w:r w:rsidR="00E61382">
              <w:rPr>
                <w:rFonts w:ascii="Arial" w:hAnsi="Arial" w:cs="Arial"/>
                <w:sz w:val="20"/>
                <w:szCs w:val="20"/>
                <w:lang w:val="en-GB"/>
              </w:rPr>
              <w:t xml:space="preserve">within 3 months finish training in electronic care management and handle a complex issue independently to improve my skills. </w:t>
            </w:r>
            <w:r w:rsidRPr="003F2D23">
              <w:rPr>
                <w:rFonts w:ascii="Arial" w:hAnsi="Arial" w:cs="Arial"/>
                <w:sz w:val="20"/>
                <w:szCs w:val="20"/>
                <w:lang w:val="en-GB"/>
              </w:rPr>
              <w:t> </w:t>
            </w:r>
            <w:r w:rsidR="00E61382">
              <w:rPr>
                <w:rFonts w:ascii="Arial" w:hAnsi="Arial" w:cs="Arial"/>
                <w:b/>
                <w:bCs/>
                <w:sz w:val="20"/>
                <w:szCs w:val="20"/>
                <w:lang w:val="en-GB"/>
              </w:rPr>
              <w:t xml:space="preserve">Success will be assessed </w:t>
            </w:r>
            <w:r w:rsidR="00E61382">
              <w:rPr>
                <w:rFonts w:ascii="Arial" w:hAnsi="Arial" w:cs="Arial"/>
                <w:sz w:val="20"/>
                <w:szCs w:val="20"/>
                <w:lang w:val="en-GB"/>
              </w:rPr>
              <w:t>by training certificates, positive feedbacks and successful handling of cases with little error.</w:t>
            </w:r>
          </w:p>
        </w:tc>
        <w:tc>
          <w:tcPr>
            <w:tcW w:w="0" w:type="auto"/>
            <w:tcMar>
              <w:top w:w="150" w:type="dxa"/>
              <w:left w:w="240" w:type="dxa"/>
              <w:bottom w:w="150" w:type="dxa"/>
              <w:right w:w="0" w:type="dxa"/>
            </w:tcMar>
            <w:hideMark/>
          </w:tcPr>
          <w:p w14:paraId="2F813530" w14:textId="77777777" w:rsidR="003F2D23" w:rsidRPr="003F2D23" w:rsidRDefault="003F2D23" w:rsidP="003F2D23">
            <w:pPr>
              <w:spacing w:before="0" w:after="0"/>
              <w:rPr>
                <w:rFonts w:ascii="Arial" w:hAnsi="Arial" w:cs="Arial"/>
                <w:sz w:val="20"/>
                <w:szCs w:val="20"/>
                <w:lang w:val="en-GB"/>
              </w:rPr>
            </w:pPr>
            <w:r w:rsidRPr="003F2D23">
              <w:rPr>
                <w:rFonts w:ascii="Arial" w:hAnsi="Arial" w:cs="Arial"/>
                <w:sz w:val="20"/>
                <w:szCs w:val="20"/>
                <w:lang w:val="en-GB"/>
              </w:rPr>
              <w:t>Month 9</w:t>
            </w:r>
          </w:p>
        </w:tc>
      </w:tr>
      <w:tr w:rsidR="003F2D23" w:rsidRPr="003F2D23" w14:paraId="69AA3F99" w14:textId="77777777" w:rsidTr="003F2D23">
        <w:tc>
          <w:tcPr>
            <w:tcW w:w="0" w:type="auto"/>
            <w:tcMar>
              <w:top w:w="150" w:type="dxa"/>
              <w:left w:w="0" w:type="dxa"/>
              <w:bottom w:w="150" w:type="dxa"/>
              <w:right w:w="240" w:type="dxa"/>
            </w:tcMar>
            <w:hideMark/>
          </w:tcPr>
          <w:p w14:paraId="275B688B" w14:textId="77777777"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2. To confidently manage cross-cultural communication and build inclusive therapeutic relationships.</w:t>
            </w:r>
          </w:p>
        </w:tc>
        <w:tc>
          <w:tcPr>
            <w:tcW w:w="0" w:type="auto"/>
            <w:tcMar>
              <w:top w:w="150" w:type="dxa"/>
              <w:left w:w="240" w:type="dxa"/>
              <w:bottom w:w="150" w:type="dxa"/>
              <w:right w:w="240" w:type="dxa"/>
            </w:tcMar>
            <w:hideMark/>
          </w:tcPr>
          <w:p w14:paraId="78C66613" w14:textId="2FAAD3A8"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Cultural Competence and Empathy:</w:t>
            </w:r>
            <w:r w:rsidRPr="003F2D23">
              <w:rPr>
                <w:rFonts w:ascii="Arial" w:hAnsi="Arial" w:cs="Arial"/>
                <w:sz w:val="20"/>
                <w:szCs w:val="20"/>
                <w:lang w:val="en-GB"/>
              </w:rPr>
              <w:t> </w:t>
            </w:r>
            <w:r w:rsidR="00E61382">
              <w:rPr>
                <w:rFonts w:ascii="Arial" w:hAnsi="Arial" w:cs="Arial"/>
                <w:sz w:val="20"/>
                <w:szCs w:val="20"/>
                <w:lang w:val="en-GB"/>
              </w:rPr>
              <w:t xml:space="preserve">Be able to adjust communication especially when dealing with different cultures and from that build trust </w:t>
            </w:r>
            <w:r w:rsidRPr="003F2D23">
              <w:rPr>
                <w:rFonts w:ascii="Arial" w:hAnsi="Arial" w:cs="Arial"/>
                <w:sz w:val="20"/>
                <w:szCs w:val="20"/>
                <w:lang w:val="en-GB"/>
              </w:rPr>
              <w:t>(</w:t>
            </w:r>
            <w:proofErr w:type="spellStart"/>
            <w:r w:rsidRPr="003F2D23">
              <w:rPr>
                <w:rFonts w:ascii="Arial" w:hAnsi="Arial" w:cs="Arial"/>
                <w:sz w:val="20"/>
                <w:szCs w:val="20"/>
                <w:lang w:val="en-GB"/>
              </w:rPr>
              <w:t>Lorié</w:t>
            </w:r>
            <w:proofErr w:type="spellEnd"/>
            <w:r w:rsidRPr="003F2D23">
              <w:rPr>
                <w:rFonts w:ascii="Arial" w:hAnsi="Arial" w:cs="Arial"/>
                <w:sz w:val="20"/>
                <w:szCs w:val="20"/>
                <w:lang w:val="en-GB"/>
              </w:rPr>
              <w:t xml:space="preserve"> et al., 2017; </w:t>
            </w:r>
            <w:proofErr w:type="spellStart"/>
            <w:r w:rsidRPr="003F2D23">
              <w:rPr>
                <w:rFonts w:ascii="Arial" w:hAnsi="Arial" w:cs="Arial"/>
                <w:sz w:val="20"/>
                <w:szCs w:val="20"/>
                <w:lang w:val="en-GB"/>
              </w:rPr>
              <w:t>Moudatsou</w:t>
            </w:r>
            <w:proofErr w:type="spellEnd"/>
            <w:r w:rsidRPr="003F2D23">
              <w:rPr>
                <w:rFonts w:ascii="Arial" w:hAnsi="Arial" w:cs="Arial"/>
                <w:sz w:val="20"/>
                <w:szCs w:val="20"/>
                <w:lang w:val="en-GB"/>
              </w:rPr>
              <w:t xml:space="preserve"> et al., 2020).</w:t>
            </w:r>
          </w:p>
        </w:tc>
        <w:tc>
          <w:tcPr>
            <w:tcW w:w="0" w:type="auto"/>
            <w:tcMar>
              <w:top w:w="150" w:type="dxa"/>
              <w:left w:w="240" w:type="dxa"/>
              <w:bottom w:w="150" w:type="dxa"/>
              <w:right w:w="240" w:type="dxa"/>
            </w:tcMar>
            <w:hideMark/>
          </w:tcPr>
          <w:p w14:paraId="6E46CEFA" w14:textId="776B73FE" w:rsidR="003F2D23" w:rsidRPr="003F2D23" w:rsidRDefault="00E61382" w:rsidP="003F2D23">
            <w:pPr>
              <w:spacing w:before="0" w:after="0"/>
              <w:rPr>
                <w:rFonts w:ascii="Arial" w:hAnsi="Arial" w:cs="Arial"/>
                <w:sz w:val="20"/>
                <w:szCs w:val="20"/>
                <w:lang w:val="en-GB"/>
              </w:rPr>
            </w:pPr>
            <w:r>
              <w:rPr>
                <w:rFonts w:ascii="Arial" w:hAnsi="Arial" w:cs="Arial"/>
                <w:sz w:val="20"/>
                <w:szCs w:val="20"/>
                <w:lang w:val="en-GB"/>
              </w:rPr>
              <w:t xml:space="preserve">Use of reflective journal, supervisions and academic journals. </w:t>
            </w:r>
          </w:p>
        </w:tc>
        <w:tc>
          <w:tcPr>
            <w:tcW w:w="0" w:type="auto"/>
            <w:tcMar>
              <w:top w:w="150" w:type="dxa"/>
              <w:left w:w="240" w:type="dxa"/>
              <w:bottom w:w="150" w:type="dxa"/>
              <w:right w:w="240" w:type="dxa"/>
            </w:tcMar>
            <w:hideMark/>
          </w:tcPr>
          <w:p w14:paraId="0E7FB431" w14:textId="152751C4" w:rsidR="00791630" w:rsidRPr="003F2D23" w:rsidRDefault="003F2D23" w:rsidP="00791630">
            <w:pPr>
              <w:spacing w:before="0" w:after="0"/>
              <w:rPr>
                <w:rFonts w:ascii="Arial" w:hAnsi="Arial" w:cs="Arial"/>
                <w:sz w:val="20"/>
                <w:szCs w:val="20"/>
                <w:lang w:val="en-GB"/>
              </w:rPr>
            </w:pPr>
            <w:r w:rsidRPr="003F2D23">
              <w:rPr>
                <w:rFonts w:ascii="Arial" w:hAnsi="Arial" w:cs="Arial"/>
                <w:b/>
                <w:bCs/>
                <w:sz w:val="20"/>
                <w:szCs w:val="20"/>
                <w:lang w:val="en-GB"/>
              </w:rPr>
              <w:t>Achieved by:</w:t>
            </w:r>
            <w:r w:rsidRPr="003F2D23">
              <w:rPr>
                <w:rFonts w:ascii="Arial" w:hAnsi="Arial" w:cs="Arial"/>
                <w:sz w:val="20"/>
                <w:szCs w:val="20"/>
                <w:lang w:val="en-GB"/>
              </w:rPr>
              <w:t> </w:t>
            </w:r>
            <w:r w:rsidR="00791630">
              <w:rPr>
                <w:rFonts w:ascii="Arial" w:hAnsi="Arial" w:cs="Arial"/>
                <w:sz w:val="20"/>
                <w:szCs w:val="20"/>
                <w:lang w:val="en-GB"/>
              </w:rPr>
              <w:t>within 6 months, complete cultural competence training, document at least 4 examples of cross-communication and apply the</w:t>
            </w:r>
            <w:r w:rsidRPr="003F2D23">
              <w:rPr>
                <w:rFonts w:ascii="Arial" w:hAnsi="Arial" w:cs="Arial"/>
                <w:sz w:val="20"/>
                <w:szCs w:val="20"/>
                <w:lang w:val="en-GB"/>
              </w:rPr>
              <w:t xml:space="preserve"> SURETY model (Stickley, 2011) </w:t>
            </w:r>
          </w:p>
          <w:p w14:paraId="2D7F3233" w14:textId="7F6D5A9D" w:rsidR="003F2D23" w:rsidRPr="003F2D23" w:rsidRDefault="00791630" w:rsidP="003F2D23">
            <w:pPr>
              <w:spacing w:before="0" w:after="0"/>
              <w:rPr>
                <w:rFonts w:ascii="Arial" w:hAnsi="Arial" w:cs="Arial"/>
                <w:sz w:val="20"/>
                <w:szCs w:val="20"/>
                <w:lang w:val="en-GB"/>
              </w:rPr>
            </w:pPr>
            <w:r>
              <w:rPr>
                <w:rFonts w:ascii="Arial" w:hAnsi="Arial" w:cs="Arial"/>
                <w:sz w:val="20"/>
                <w:szCs w:val="20"/>
                <w:lang w:val="en-GB"/>
              </w:rPr>
              <w:t xml:space="preserve">Progress will be measured with training course and the evidence recorded in journals. </w:t>
            </w:r>
          </w:p>
        </w:tc>
        <w:tc>
          <w:tcPr>
            <w:tcW w:w="0" w:type="auto"/>
            <w:tcMar>
              <w:top w:w="150" w:type="dxa"/>
              <w:left w:w="240" w:type="dxa"/>
              <w:bottom w:w="150" w:type="dxa"/>
              <w:right w:w="0" w:type="dxa"/>
            </w:tcMar>
            <w:hideMark/>
          </w:tcPr>
          <w:p w14:paraId="03B59F3B" w14:textId="77777777" w:rsidR="003F2D23" w:rsidRPr="003F2D23" w:rsidRDefault="003F2D23" w:rsidP="003F2D23">
            <w:pPr>
              <w:spacing w:before="0" w:after="0"/>
              <w:rPr>
                <w:rFonts w:ascii="Arial" w:hAnsi="Arial" w:cs="Arial"/>
                <w:sz w:val="20"/>
                <w:szCs w:val="20"/>
                <w:lang w:val="en-GB"/>
              </w:rPr>
            </w:pPr>
            <w:r w:rsidRPr="003F2D23">
              <w:rPr>
                <w:rFonts w:ascii="Arial" w:hAnsi="Arial" w:cs="Arial"/>
                <w:sz w:val="20"/>
                <w:szCs w:val="20"/>
                <w:lang w:val="en-GB"/>
              </w:rPr>
              <w:t>Month 12</w:t>
            </w:r>
          </w:p>
        </w:tc>
      </w:tr>
      <w:tr w:rsidR="003F2D23" w:rsidRPr="003F2D23" w14:paraId="1C9A0064" w14:textId="77777777" w:rsidTr="003F2D23">
        <w:tc>
          <w:tcPr>
            <w:tcW w:w="0" w:type="auto"/>
            <w:tcMar>
              <w:top w:w="150" w:type="dxa"/>
              <w:left w:w="0" w:type="dxa"/>
              <w:bottom w:w="150" w:type="dxa"/>
              <w:right w:w="240" w:type="dxa"/>
            </w:tcMar>
            <w:hideMark/>
          </w:tcPr>
          <w:p w14:paraId="4356AE05" w14:textId="77777777"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lastRenderedPageBreak/>
              <w:t>3. To complete my Certificate of Higher Education and progress towards a Level 5 management qualification.</w:t>
            </w:r>
          </w:p>
        </w:tc>
        <w:tc>
          <w:tcPr>
            <w:tcW w:w="0" w:type="auto"/>
            <w:tcMar>
              <w:top w:w="150" w:type="dxa"/>
              <w:left w:w="240" w:type="dxa"/>
              <w:bottom w:w="150" w:type="dxa"/>
              <w:right w:w="240" w:type="dxa"/>
            </w:tcMar>
            <w:hideMark/>
          </w:tcPr>
          <w:p w14:paraId="6F5EBCB2" w14:textId="3618AC07"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Academic Knowledge and Professional Development:</w:t>
            </w:r>
            <w:r w:rsidRPr="003F2D23">
              <w:rPr>
                <w:rFonts w:ascii="Arial" w:hAnsi="Arial" w:cs="Arial"/>
                <w:sz w:val="20"/>
                <w:szCs w:val="20"/>
                <w:lang w:val="en-GB"/>
              </w:rPr>
              <w:t> </w:t>
            </w:r>
            <w:r w:rsidR="00DB40F1">
              <w:rPr>
                <w:rFonts w:ascii="Arial" w:hAnsi="Arial" w:cs="Arial"/>
                <w:sz w:val="20"/>
                <w:szCs w:val="20"/>
                <w:lang w:val="en-GB"/>
              </w:rPr>
              <w:t>leadership skills, care approaches with evidence and relevant legislation.</w:t>
            </w:r>
          </w:p>
        </w:tc>
        <w:tc>
          <w:tcPr>
            <w:tcW w:w="0" w:type="auto"/>
            <w:tcMar>
              <w:top w:w="150" w:type="dxa"/>
              <w:left w:w="240" w:type="dxa"/>
              <w:bottom w:w="150" w:type="dxa"/>
              <w:right w:w="240" w:type="dxa"/>
            </w:tcMar>
            <w:hideMark/>
          </w:tcPr>
          <w:p w14:paraId="2079F26D" w14:textId="1BF1228F" w:rsidR="003F2D23" w:rsidRPr="003F2D23" w:rsidRDefault="00017F59" w:rsidP="003F2D23">
            <w:pPr>
              <w:spacing w:before="0" w:after="0"/>
              <w:rPr>
                <w:rFonts w:ascii="Arial" w:hAnsi="Arial" w:cs="Arial"/>
                <w:sz w:val="20"/>
                <w:szCs w:val="20"/>
                <w:lang w:val="en-GB"/>
              </w:rPr>
            </w:pPr>
            <w:r>
              <w:rPr>
                <w:rFonts w:ascii="Arial" w:hAnsi="Arial" w:cs="Arial"/>
                <w:sz w:val="20"/>
                <w:szCs w:val="20"/>
                <w:lang w:val="en-GB"/>
              </w:rPr>
              <w:t xml:space="preserve">Feedback </w:t>
            </w:r>
            <w:r w:rsidR="00DB40F1">
              <w:rPr>
                <w:rFonts w:ascii="Arial" w:hAnsi="Arial" w:cs="Arial"/>
                <w:sz w:val="20"/>
                <w:szCs w:val="20"/>
                <w:lang w:val="en-GB"/>
              </w:rPr>
              <w:t>from lecturers, employer support and access to funds</w:t>
            </w:r>
            <w:r w:rsidR="003F2D23" w:rsidRPr="003F2D23">
              <w:rPr>
                <w:rFonts w:ascii="Arial" w:hAnsi="Arial" w:cs="Arial"/>
                <w:sz w:val="20"/>
                <w:szCs w:val="20"/>
                <w:lang w:val="en-GB"/>
              </w:rPr>
              <w:t>.</w:t>
            </w:r>
          </w:p>
        </w:tc>
        <w:tc>
          <w:tcPr>
            <w:tcW w:w="0" w:type="auto"/>
            <w:tcMar>
              <w:top w:w="150" w:type="dxa"/>
              <w:left w:w="240" w:type="dxa"/>
              <w:bottom w:w="150" w:type="dxa"/>
              <w:right w:w="240" w:type="dxa"/>
            </w:tcMar>
            <w:hideMark/>
          </w:tcPr>
          <w:p w14:paraId="28C9077F" w14:textId="0471EBBE" w:rsid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Achieved by:</w:t>
            </w:r>
            <w:r w:rsidRPr="003F2D23">
              <w:rPr>
                <w:rFonts w:ascii="Arial" w:hAnsi="Arial" w:cs="Arial"/>
                <w:sz w:val="20"/>
                <w:szCs w:val="20"/>
                <w:lang w:val="en-GB"/>
              </w:rPr>
              <w:t> </w:t>
            </w:r>
            <w:r w:rsidR="00791630">
              <w:rPr>
                <w:rFonts w:ascii="Arial" w:hAnsi="Arial" w:cs="Arial"/>
                <w:sz w:val="20"/>
                <w:szCs w:val="20"/>
                <w:lang w:val="en-GB"/>
              </w:rPr>
              <w:t>complete remaining assessments, at least two providers offering the Level 5 Diploma should be researched and enrol on a Level 5 program</w:t>
            </w:r>
            <w:r w:rsidRPr="003F2D23">
              <w:rPr>
                <w:rFonts w:ascii="Arial" w:hAnsi="Arial" w:cs="Arial"/>
                <w:sz w:val="20"/>
                <w:szCs w:val="20"/>
                <w:lang w:val="en-GB"/>
              </w:rPr>
              <w:t>. </w:t>
            </w:r>
          </w:p>
          <w:p w14:paraId="0155F985" w14:textId="3472FFF5"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Measured by:</w:t>
            </w:r>
            <w:r w:rsidRPr="003F2D23">
              <w:rPr>
                <w:rFonts w:ascii="Arial" w:hAnsi="Arial" w:cs="Arial"/>
                <w:sz w:val="20"/>
                <w:szCs w:val="20"/>
                <w:lang w:val="en-GB"/>
              </w:rPr>
              <w:t> </w:t>
            </w:r>
            <w:r w:rsidR="00791630">
              <w:rPr>
                <w:rFonts w:ascii="Arial" w:hAnsi="Arial" w:cs="Arial"/>
                <w:sz w:val="20"/>
                <w:szCs w:val="20"/>
                <w:lang w:val="en-GB"/>
              </w:rPr>
              <w:t xml:space="preserve">completion of the </w:t>
            </w:r>
            <w:proofErr w:type="spellStart"/>
            <w:r w:rsidR="00791630">
              <w:rPr>
                <w:rFonts w:ascii="Arial" w:hAnsi="Arial" w:cs="Arial"/>
                <w:sz w:val="20"/>
                <w:szCs w:val="20"/>
                <w:lang w:val="en-GB"/>
              </w:rPr>
              <w:t>CertHE</w:t>
            </w:r>
            <w:proofErr w:type="spellEnd"/>
            <w:r w:rsidR="00791630">
              <w:rPr>
                <w:rFonts w:ascii="Arial" w:hAnsi="Arial" w:cs="Arial"/>
                <w:sz w:val="20"/>
                <w:szCs w:val="20"/>
                <w:lang w:val="en-GB"/>
              </w:rPr>
              <w:t xml:space="preserve"> qualification and confirmation on enrolment of Level 5 program. </w:t>
            </w:r>
          </w:p>
        </w:tc>
        <w:tc>
          <w:tcPr>
            <w:tcW w:w="0" w:type="auto"/>
            <w:tcMar>
              <w:top w:w="150" w:type="dxa"/>
              <w:left w:w="240" w:type="dxa"/>
              <w:bottom w:w="150" w:type="dxa"/>
              <w:right w:w="0" w:type="dxa"/>
            </w:tcMar>
            <w:hideMark/>
          </w:tcPr>
          <w:p w14:paraId="5A522673" w14:textId="77777777" w:rsidR="003F2D23" w:rsidRPr="003F2D23" w:rsidRDefault="003F2D23" w:rsidP="003F2D23">
            <w:pPr>
              <w:spacing w:before="0" w:after="0"/>
              <w:rPr>
                <w:rFonts w:ascii="Arial" w:hAnsi="Arial" w:cs="Arial"/>
                <w:sz w:val="20"/>
                <w:szCs w:val="20"/>
                <w:lang w:val="en-GB"/>
              </w:rPr>
            </w:pPr>
            <w:r w:rsidRPr="003F2D23">
              <w:rPr>
                <w:rFonts w:ascii="Arial" w:hAnsi="Arial" w:cs="Arial"/>
                <w:sz w:val="20"/>
                <w:szCs w:val="20"/>
                <w:lang w:val="en-GB"/>
              </w:rPr>
              <w:t>Month 24</w:t>
            </w:r>
          </w:p>
        </w:tc>
      </w:tr>
      <w:tr w:rsidR="003F2D23" w:rsidRPr="003F2D23" w14:paraId="0D1EDAAD" w14:textId="77777777" w:rsidTr="003F2D23">
        <w:tc>
          <w:tcPr>
            <w:tcW w:w="0" w:type="auto"/>
            <w:tcMar>
              <w:top w:w="150" w:type="dxa"/>
              <w:left w:w="0" w:type="dxa"/>
              <w:bottom w:w="150" w:type="dxa"/>
              <w:right w:w="240" w:type="dxa"/>
            </w:tcMar>
            <w:hideMark/>
          </w:tcPr>
          <w:p w14:paraId="5B0DCFDF" w14:textId="77777777"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4. To develop leadership and supervisory competencies to support and mentor care staff.</w:t>
            </w:r>
          </w:p>
        </w:tc>
        <w:tc>
          <w:tcPr>
            <w:tcW w:w="0" w:type="auto"/>
            <w:tcMar>
              <w:top w:w="150" w:type="dxa"/>
              <w:left w:w="240" w:type="dxa"/>
              <w:bottom w:w="150" w:type="dxa"/>
              <w:right w:w="240" w:type="dxa"/>
            </w:tcMar>
            <w:hideMark/>
          </w:tcPr>
          <w:p w14:paraId="3BEC8C28" w14:textId="1651B83B"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Leadership, Conflict Management, and Feedback:</w:t>
            </w:r>
            <w:r w:rsidRPr="003F2D23">
              <w:rPr>
                <w:rFonts w:ascii="Arial" w:hAnsi="Arial" w:cs="Arial"/>
                <w:sz w:val="20"/>
                <w:szCs w:val="20"/>
                <w:lang w:val="en-GB"/>
              </w:rPr>
              <w:t> </w:t>
            </w:r>
            <w:r w:rsidR="00017F59">
              <w:rPr>
                <w:rFonts w:ascii="Arial" w:hAnsi="Arial" w:cs="Arial"/>
                <w:sz w:val="20"/>
                <w:szCs w:val="20"/>
                <w:lang w:val="en-GB"/>
              </w:rPr>
              <w:t xml:space="preserve">being able to guide staff, handle issues and ensure maintained standards. </w:t>
            </w:r>
          </w:p>
        </w:tc>
        <w:tc>
          <w:tcPr>
            <w:tcW w:w="0" w:type="auto"/>
            <w:tcMar>
              <w:top w:w="150" w:type="dxa"/>
              <w:left w:w="240" w:type="dxa"/>
              <w:bottom w:w="150" w:type="dxa"/>
              <w:right w:w="240" w:type="dxa"/>
            </w:tcMar>
            <w:hideMark/>
          </w:tcPr>
          <w:p w14:paraId="7CC9B4D1" w14:textId="190F801D" w:rsidR="003F2D23" w:rsidRPr="003F2D23" w:rsidRDefault="00017F59" w:rsidP="003F2D23">
            <w:pPr>
              <w:spacing w:before="0" w:after="0"/>
              <w:rPr>
                <w:rFonts w:ascii="Arial" w:hAnsi="Arial" w:cs="Arial"/>
                <w:sz w:val="20"/>
                <w:szCs w:val="20"/>
                <w:lang w:val="en-GB"/>
              </w:rPr>
            </w:pPr>
            <w:r>
              <w:rPr>
                <w:rFonts w:ascii="Arial" w:hAnsi="Arial" w:cs="Arial"/>
                <w:sz w:val="20"/>
                <w:szCs w:val="20"/>
                <w:lang w:val="en-GB"/>
              </w:rPr>
              <w:t xml:space="preserve">Support, supervision and leadership training. </w:t>
            </w:r>
          </w:p>
        </w:tc>
        <w:tc>
          <w:tcPr>
            <w:tcW w:w="0" w:type="auto"/>
            <w:tcMar>
              <w:top w:w="150" w:type="dxa"/>
              <w:left w:w="240" w:type="dxa"/>
              <w:bottom w:w="150" w:type="dxa"/>
              <w:right w:w="240" w:type="dxa"/>
            </w:tcMar>
            <w:hideMark/>
          </w:tcPr>
          <w:p w14:paraId="57FDFDB6" w14:textId="663B3C07" w:rsid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Achieved by:</w:t>
            </w:r>
            <w:r w:rsidRPr="003F2D23">
              <w:rPr>
                <w:rFonts w:ascii="Arial" w:hAnsi="Arial" w:cs="Arial"/>
                <w:sz w:val="20"/>
                <w:szCs w:val="20"/>
                <w:lang w:val="en-GB"/>
              </w:rPr>
              <w:t> </w:t>
            </w:r>
            <w:r w:rsidR="00017F59">
              <w:rPr>
                <w:rFonts w:ascii="Arial" w:hAnsi="Arial" w:cs="Arial"/>
                <w:sz w:val="20"/>
                <w:szCs w:val="20"/>
                <w:lang w:val="en-GB"/>
              </w:rPr>
              <w:t xml:space="preserve">completion of short course on conflict management in 9 months, lead at least three meetings and mentor one less experienced colleague. </w:t>
            </w:r>
          </w:p>
          <w:p w14:paraId="612AB168" w14:textId="2E2D564F" w:rsidR="003F2D23" w:rsidRPr="003F2D23" w:rsidRDefault="003F2D23" w:rsidP="003F2D23">
            <w:pPr>
              <w:spacing w:before="0" w:after="0"/>
              <w:rPr>
                <w:rFonts w:ascii="Arial" w:hAnsi="Arial" w:cs="Arial"/>
                <w:sz w:val="20"/>
                <w:szCs w:val="20"/>
                <w:lang w:val="en-GB"/>
              </w:rPr>
            </w:pPr>
            <w:r w:rsidRPr="003F2D23">
              <w:rPr>
                <w:rFonts w:ascii="Arial" w:hAnsi="Arial" w:cs="Arial"/>
                <w:b/>
                <w:bCs/>
                <w:sz w:val="20"/>
                <w:szCs w:val="20"/>
                <w:lang w:val="en-GB"/>
              </w:rPr>
              <w:t>Measured by:</w:t>
            </w:r>
            <w:r w:rsidRPr="003F2D23">
              <w:rPr>
                <w:rFonts w:ascii="Arial" w:hAnsi="Arial" w:cs="Arial"/>
                <w:sz w:val="20"/>
                <w:szCs w:val="20"/>
                <w:lang w:val="en-GB"/>
              </w:rPr>
              <w:t> </w:t>
            </w:r>
            <w:r w:rsidR="00017F59">
              <w:rPr>
                <w:rFonts w:ascii="Arial" w:hAnsi="Arial" w:cs="Arial"/>
                <w:sz w:val="20"/>
                <w:szCs w:val="20"/>
                <w:lang w:val="en-GB"/>
              </w:rPr>
              <w:t>completed training, positive feedback and prof of leadership activities.</w:t>
            </w:r>
          </w:p>
        </w:tc>
        <w:tc>
          <w:tcPr>
            <w:tcW w:w="0" w:type="auto"/>
            <w:tcMar>
              <w:top w:w="150" w:type="dxa"/>
              <w:left w:w="240" w:type="dxa"/>
              <w:bottom w:w="150" w:type="dxa"/>
              <w:right w:w="0" w:type="dxa"/>
            </w:tcMar>
            <w:hideMark/>
          </w:tcPr>
          <w:p w14:paraId="3DE4C9CF" w14:textId="77777777" w:rsidR="003F2D23" w:rsidRPr="003F2D23" w:rsidRDefault="003F2D23" w:rsidP="003F2D23">
            <w:pPr>
              <w:spacing w:before="0" w:after="0"/>
              <w:rPr>
                <w:rFonts w:ascii="Arial" w:hAnsi="Arial" w:cs="Arial"/>
                <w:sz w:val="20"/>
                <w:szCs w:val="20"/>
                <w:lang w:val="en-GB"/>
              </w:rPr>
            </w:pPr>
            <w:r w:rsidRPr="003F2D23">
              <w:rPr>
                <w:rFonts w:ascii="Arial" w:hAnsi="Arial" w:cs="Arial"/>
                <w:sz w:val="20"/>
                <w:szCs w:val="20"/>
                <w:lang w:val="en-GB"/>
              </w:rPr>
              <w:t>Month 24</w:t>
            </w:r>
          </w:p>
        </w:tc>
      </w:tr>
    </w:tbl>
    <w:p w14:paraId="01377F35" w14:textId="77777777" w:rsidR="003F2D23" w:rsidRPr="00314221" w:rsidRDefault="003F2D23" w:rsidP="00314221">
      <w:pPr>
        <w:spacing w:before="0" w:after="0"/>
        <w:rPr>
          <w:rFonts w:ascii="Arial" w:hAnsi="Arial" w:cs="Arial"/>
          <w:b/>
          <w:bCs/>
          <w:lang w:val="en-GB"/>
        </w:rPr>
      </w:pPr>
    </w:p>
    <w:p w14:paraId="7D3B2D06" w14:textId="77777777" w:rsidR="003F2D23" w:rsidRPr="003F2D23" w:rsidRDefault="003F2D23" w:rsidP="003F2D23">
      <w:pPr>
        <w:spacing w:before="0" w:after="0"/>
        <w:rPr>
          <w:rFonts w:ascii="Arial" w:hAnsi="Arial" w:cs="Arial"/>
          <w:b/>
          <w:bCs/>
          <w:lang w:val="en-GB"/>
        </w:rPr>
      </w:pPr>
      <w:r w:rsidRPr="003F2D23">
        <w:rPr>
          <w:rFonts w:ascii="Arial" w:hAnsi="Arial" w:cs="Arial"/>
          <w:b/>
          <w:bCs/>
          <w:lang w:val="en-GB"/>
        </w:rPr>
        <w:t>Reflective Statement</w:t>
      </w:r>
    </w:p>
    <w:p w14:paraId="159C88B2" w14:textId="1A5390D1" w:rsidR="003F2D23" w:rsidRDefault="002E7883" w:rsidP="003F2D23">
      <w:pPr>
        <w:spacing w:before="0" w:after="0"/>
        <w:rPr>
          <w:rFonts w:ascii="Arial" w:hAnsi="Arial" w:cs="Arial"/>
          <w:lang w:val="en-GB"/>
        </w:rPr>
      </w:pPr>
      <w:r w:rsidRPr="002E7883">
        <w:rPr>
          <w:rFonts w:ascii="Arial" w:hAnsi="Arial" w:cs="Arial"/>
          <w:lang w:val="en-GB"/>
        </w:rPr>
        <w:t>I have gone beyond just learning theory about the profession to understanding that communication is a useful tool in real care situations. My learning experience will be reflected on using Gibbs' Reflective Cycle (1988), focusing on improving important personal skills.</w:t>
      </w:r>
    </w:p>
    <w:p w14:paraId="51ACCC1B" w14:textId="77777777" w:rsidR="002E7883" w:rsidRPr="003F2D23" w:rsidRDefault="002E7883" w:rsidP="003F2D23">
      <w:pPr>
        <w:spacing w:before="0" w:after="0"/>
        <w:rPr>
          <w:rFonts w:ascii="Arial" w:hAnsi="Arial" w:cs="Arial"/>
          <w:lang w:val="en-GB"/>
        </w:rPr>
      </w:pPr>
    </w:p>
    <w:p w14:paraId="05114AFB" w14:textId="77777777" w:rsidR="00DB40F1" w:rsidRDefault="00DB40F1" w:rsidP="003F2D23">
      <w:pPr>
        <w:spacing w:before="0" w:after="0"/>
        <w:rPr>
          <w:rFonts w:ascii="Arial" w:hAnsi="Arial" w:cs="Arial"/>
          <w:b/>
          <w:bCs/>
          <w:lang w:val="en-GB"/>
        </w:rPr>
      </w:pPr>
    </w:p>
    <w:p w14:paraId="3134C42B" w14:textId="6B8C6BD2" w:rsidR="003F2D23" w:rsidRPr="003F2D23" w:rsidRDefault="003F2D23" w:rsidP="003F2D23">
      <w:pPr>
        <w:spacing w:before="0" w:after="0"/>
        <w:rPr>
          <w:rFonts w:ascii="Arial" w:hAnsi="Arial" w:cs="Arial"/>
          <w:b/>
          <w:bCs/>
          <w:lang w:val="en-GB"/>
        </w:rPr>
      </w:pPr>
      <w:r w:rsidRPr="003F2D23">
        <w:rPr>
          <w:rFonts w:ascii="Arial" w:hAnsi="Arial" w:cs="Arial"/>
          <w:b/>
          <w:bCs/>
          <w:lang w:val="en-GB"/>
        </w:rPr>
        <w:lastRenderedPageBreak/>
        <w:t>Description</w:t>
      </w:r>
    </w:p>
    <w:p w14:paraId="225058F0" w14:textId="6E7D0D82" w:rsidR="003F2D23" w:rsidRPr="003F2D23" w:rsidRDefault="002E7883" w:rsidP="002E7883">
      <w:pPr>
        <w:spacing w:before="0" w:after="0"/>
        <w:rPr>
          <w:rFonts w:ascii="Arial" w:hAnsi="Arial" w:cs="Arial"/>
          <w:lang w:val="en-GB"/>
        </w:rPr>
      </w:pPr>
      <w:r w:rsidRPr="002E7883">
        <w:rPr>
          <w:rFonts w:ascii="Arial" w:hAnsi="Arial" w:cs="Arial"/>
          <w:lang w:val="en-GB"/>
        </w:rPr>
        <w:t>The important learning came from showing how I used the SURETY model (Stickley, 2011)</w:t>
      </w:r>
      <w:r>
        <w:rPr>
          <w:rFonts w:ascii="Arial" w:hAnsi="Arial" w:cs="Arial"/>
          <w:lang w:val="en-GB"/>
        </w:rPr>
        <w:t xml:space="preserve"> </w:t>
      </w:r>
      <w:r w:rsidRPr="002E7883">
        <w:rPr>
          <w:rFonts w:ascii="Arial" w:hAnsi="Arial" w:cs="Arial"/>
          <w:lang w:val="en-GB"/>
        </w:rPr>
        <w:t>in a real -life care situation. Each part of the model is explained and is connected to a real-life example. I believe the understand the model and used it well. The feedback I got from my lecturer showed that my example was good but I didn't analyse or compare well. I was not ready to answer deeper questions. Also, an important part of the model " Your intuition" was not explained well enough (Stickley, 2011).</w:t>
      </w:r>
    </w:p>
    <w:p w14:paraId="7F70A98E" w14:textId="5BE92273" w:rsidR="003F2D23" w:rsidRPr="003F2D23" w:rsidRDefault="003F2D23" w:rsidP="003F2D23">
      <w:pPr>
        <w:spacing w:before="0" w:after="0"/>
        <w:rPr>
          <w:rFonts w:ascii="Arial" w:hAnsi="Arial" w:cs="Arial"/>
          <w:lang w:val="en-GB"/>
        </w:rPr>
      </w:pPr>
    </w:p>
    <w:p w14:paraId="20259989" w14:textId="77777777" w:rsidR="003F2D23" w:rsidRPr="003F2D23" w:rsidRDefault="003F2D23" w:rsidP="003F2D23">
      <w:pPr>
        <w:spacing w:before="0" w:after="0"/>
        <w:rPr>
          <w:rFonts w:ascii="Arial" w:hAnsi="Arial" w:cs="Arial"/>
          <w:b/>
          <w:bCs/>
          <w:lang w:val="en-GB"/>
        </w:rPr>
      </w:pPr>
      <w:r w:rsidRPr="003F2D23">
        <w:rPr>
          <w:rFonts w:ascii="Arial" w:hAnsi="Arial" w:cs="Arial"/>
          <w:b/>
          <w:bCs/>
          <w:lang w:val="en-GB"/>
        </w:rPr>
        <w:t>Feelings</w:t>
      </w:r>
    </w:p>
    <w:p w14:paraId="5555BB37" w14:textId="7241A8A2" w:rsidR="003F2D23" w:rsidRDefault="002E7883" w:rsidP="002E7883">
      <w:pPr>
        <w:spacing w:before="0" w:after="0"/>
        <w:rPr>
          <w:rFonts w:ascii="Arial" w:hAnsi="Arial" w:cs="Arial"/>
          <w:lang w:val="en-GB"/>
        </w:rPr>
      </w:pPr>
      <w:r w:rsidRPr="002E7883">
        <w:rPr>
          <w:rFonts w:ascii="Arial" w:hAnsi="Arial" w:cs="Arial"/>
          <w:lang w:val="en-GB"/>
        </w:rPr>
        <w:t>I was sure of my understanding at first. I felt upset and unsure about the feedback. This pushed me to improve and understand deeper. When I was asked about SOLER versus SURETY, I was a bit anxious. I just could not explain myself at that moment but I knew the answer, which made me disappointed with my performance. This taught me to prepare batter.</w:t>
      </w:r>
    </w:p>
    <w:p w14:paraId="03CA5FAA" w14:textId="77777777" w:rsidR="002E7883" w:rsidRPr="003F2D23" w:rsidRDefault="002E7883" w:rsidP="002E7883">
      <w:pPr>
        <w:spacing w:before="0" w:after="0"/>
        <w:rPr>
          <w:rFonts w:ascii="Arial" w:hAnsi="Arial" w:cs="Arial"/>
          <w:lang w:val="en-GB"/>
        </w:rPr>
      </w:pPr>
    </w:p>
    <w:p w14:paraId="54FC102F" w14:textId="77777777" w:rsidR="003F2D23" w:rsidRPr="003F2D23" w:rsidRDefault="003F2D23" w:rsidP="003F2D23">
      <w:pPr>
        <w:spacing w:before="0" w:after="0"/>
        <w:rPr>
          <w:rFonts w:ascii="Arial" w:hAnsi="Arial" w:cs="Arial"/>
          <w:b/>
          <w:bCs/>
          <w:lang w:val="en-GB"/>
        </w:rPr>
      </w:pPr>
      <w:r w:rsidRPr="003F2D23">
        <w:rPr>
          <w:rFonts w:ascii="Arial" w:hAnsi="Arial" w:cs="Arial"/>
          <w:b/>
          <w:bCs/>
          <w:lang w:val="en-GB"/>
        </w:rPr>
        <w:t>Evaluation</w:t>
      </w:r>
    </w:p>
    <w:p w14:paraId="77C6970B" w14:textId="422EA068" w:rsidR="003F2D23" w:rsidRDefault="002E7883" w:rsidP="003F2D23">
      <w:pPr>
        <w:spacing w:before="0" w:after="0"/>
        <w:rPr>
          <w:rFonts w:ascii="Arial" w:hAnsi="Arial" w:cs="Arial"/>
          <w:lang w:val="en-GB"/>
        </w:rPr>
      </w:pPr>
      <w:r w:rsidRPr="002E7883">
        <w:rPr>
          <w:rFonts w:ascii="Arial" w:hAnsi="Arial" w:cs="Arial"/>
          <w:lang w:val="en-GB"/>
        </w:rPr>
        <w:t>It was difficult to review my work but it was helpful. I didn't apply the theory deeply but I understood it. This helped me think deeply and critically. My ability to analyse and compare ideas improved. Instead of preparing for questions I focused so much on presenting. I also noticed I spoke too fast because I was nervous. I have learned from this that good communication is not just speaking but interacting and understanding the audience.</w:t>
      </w:r>
    </w:p>
    <w:p w14:paraId="169D9188" w14:textId="77777777" w:rsidR="002E7883" w:rsidRPr="003F2D23" w:rsidRDefault="002E7883" w:rsidP="003F2D23">
      <w:pPr>
        <w:spacing w:before="0" w:after="0"/>
        <w:rPr>
          <w:rFonts w:ascii="Arial" w:hAnsi="Arial" w:cs="Arial"/>
          <w:lang w:val="en-GB"/>
        </w:rPr>
      </w:pPr>
    </w:p>
    <w:p w14:paraId="189D8745" w14:textId="77777777" w:rsidR="003F2D23" w:rsidRPr="003F2D23" w:rsidRDefault="003F2D23" w:rsidP="003F2D23">
      <w:pPr>
        <w:spacing w:before="0" w:after="0"/>
        <w:rPr>
          <w:rFonts w:ascii="Arial" w:hAnsi="Arial" w:cs="Arial"/>
          <w:b/>
          <w:bCs/>
          <w:lang w:val="en-GB"/>
        </w:rPr>
      </w:pPr>
      <w:r w:rsidRPr="003F2D23">
        <w:rPr>
          <w:rFonts w:ascii="Arial" w:hAnsi="Arial" w:cs="Arial"/>
          <w:b/>
          <w:bCs/>
          <w:lang w:val="en-GB"/>
        </w:rPr>
        <w:t>Analysis</w:t>
      </w:r>
    </w:p>
    <w:p w14:paraId="5AA0046C" w14:textId="098FE358" w:rsidR="003F2D23" w:rsidRDefault="00C67C8C" w:rsidP="003F2D23">
      <w:pPr>
        <w:spacing w:before="0" w:after="0"/>
        <w:rPr>
          <w:rFonts w:ascii="Arial" w:hAnsi="Arial" w:cs="Arial"/>
          <w:lang w:val="en-GB"/>
        </w:rPr>
      </w:pPr>
      <w:r w:rsidRPr="00C67C8C">
        <w:rPr>
          <w:rFonts w:ascii="Arial" w:hAnsi="Arial" w:cs="Arial"/>
          <w:lang w:val="en-GB"/>
        </w:rPr>
        <w:t>This has taught me important things about the profession. My initial analysis focused on using the SURETY model but I now understand that communication is more complex. The SURETY model should be adapted, not strictly followed (Stickley, 2011). And this links to different cultures (</w:t>
      </w:r>
      <w:proofErr w:type="spellStart"/>
      <w:r w:rsidRPr="00C67C8C">
        <w:rPr>
          <w:rFonts w:ascii="Arial" w:hAnsi="Arial" w:cs="Arial"/>
          <w:lang w:val="en-GB"/>
        </w:rPr>
        <w:t>Lorié</w:t>
      </w:r>
      <w:proofErr w:type="spellEnd"/>
      <w:r w:rsidRPr="00C67C8C">
        <w:rPr>
          <w:rFonts w:ascii="Arial" w:hAnsi="Arial" w:cs="Arial"/>
          <w:lang w:val="en-GB"/>
        </w:rPr>
        <w:t xml:space="preserve"> et al., 2017). Culture was mentioned but its full impact was not explained. I now see how different factors make people view care</w:t>
      </w:r>
      <w:r>
        <w:rPr>
          <w:rFonts w:ascii="Arial" w:hAnsi="Arial" w:cs="Arial"/>
          <w:lang w:val="en-GB"/>
        </w:rPr>
        <w:t xml:space="preserve"> </w:t>
      </w:r>
      <w:r w:rsidRPr="00C67C8C">
        <w:rPr>
          <w:rFonts w:ascii="Arial" w:hAnsi="Arial" w:cs="Arial"/>
          <w:lang w:val="en-GB"/>
        </w:rPr>
        <w:t>(</w:t>
      </w:r>
      <w:proofErr w:type="spellStart"/>
      <w:r w:rsidRPr="00C67C8C">
        <w:rPr>
          <w:rFonts w:ascii="Arial" w:hAnsi="Arial" w:cs="Arial"/>
          <w:lang w:val="en-GB"/>
        </w:rPr>
        <w:t>Lorié</w:t>
      </w:r>
      <w:proofErr w:type="spellEnd"/>
      <w:r w:rsidRPr="00C67C8C">
        <w:rPr>
          <w:rFonts w:ascii="Arial" w:hAnsi="Arial" w:cs="Arial"/>
          <w:lang w:val="en-GB"/>
        </w:rPr>
        <w:t xml:space="preserve"> et al., 2017). It showed I wasn't fully prepared when I struggled with the question, and I wasn't prepared enough to compare both models. There is a need to understand when and why to use both models. I also did not explain an important part well enough. According to Stickley (2011), for adapting to situations, intuition is important. Flexibility is important, especially for cross cultures. I didn't fully understand how practice is complex, which made my initial analysis limited because it did not fully capture the complexity (</w:t>
      </w:r>
      <w:proofErr w:type="spellStart"/>
      <w:r w:rsidRPr="00C67C8C">
        <w:rPr>
          <w:rFonts w:ascii="Arial" w:hAnsi="Arial" w:cs="Arial"/>
          <w:lang w:val="en-GB"/>
        </w:rPr>
        <w:t>Moudatsou</w:t>
      </w:r>
      <w:proofErr w:type="spellEnd"/>
      <w:r w:rsidRPr="00C67C8C">
        <w:rPr>
          <w:rFonts w:ascii="Arial" w:hAnsi="Arial" w:cs="Arial"/>
          <w:lang w:val="en-GB"/>
        </w:rPr>
        <w:t xml:space="preserve"> et al., 2020).</w:t>
      </w:r>
    </w:p>
    <w:p w14:paraId="6496BB48" w14:textId="77777777" w:rsidR="00C67C8C" w:rsidRPr="003F2D23" w:rsidRDefault="00C67C8C" w:rsidP="003F2D23">
      <w:pPr>
        <w:spacing w:before="0" w:after="0"/>
        <w:rPr>
          <w:rFonts w:ascii="Arial" w:hAnsi="Arial" w:cs="Arial"/>
          <w:lang w:val="en-GB"/>
        </w:rPr>
      </w:pPr>
    </w:p>
    <w:p w14:paraId="47D68324" w14:textId="77777777" w:rsidR="003F2D23" w:rsidRPr="003F2D23" w:rsidRDefault="003F2D23" w:rsidP="003F2D23">
      <w:pPr>
        <w:spacing w:before="0" w:after="0"/>
        <w:rPr>
          <w:rFonts w:ascii="Arial" w:hAnsi="Arial" w:cs="Arial"/>
          <w:b/>
          <w:bCs/>
          <w:lang w:val="en-GB"/>
        </w:rPr>
      </w:pPr>
      <w:r w:rsidRPr="003F2D23">
        <w:rPr>
          <w:rFonts w:ascii="Arial" w:hAnsi="Arial" w:cs="Arial"/>
          <w:b/>
          <w:bCs/>
          <w:lang w:val="en-GB"/>
        </w:rPr>
        <w:t>Conclusion</w:t>
      </w:r>
    </w:p>
    <w:p w14:paraId="0B71E91A" w14:textId="35163947" w:rsidR="003F2D23" w:rsidRPr="003F2D23" w:rsidRDefault="00C67C8C" w:rsidP="003F2D23">
      <w:pPr>
        <w:spacing w:before="0" w:after="0"/>
        <w:rPr>
          <w:rFonts w:ascii="Arial" w:hAnsi="Arial" w:cs="Arial"/>
          <w:lang w:val="en-GB"/>
        </w:rPr>
      </w:pPr>
      <w:r w:rsidRPr="00C67C8C">
        <w:rPr>
          <w:rFonts w:ascii="Arial" w:hAnsi="Arial" w:cs="Arial"/>
          <w:lang w:val="en-GB"/>
        </w:rPr>
        <w:t xml:space="preserve">I need to be more aware of culture, myself and improve my communication skills. My initial work was simple and the model was not fully examined. To succeed I need more than just knowledge of communication models </w:t>
      </w:r>
      <w:r w:rsidR="003F2D23" w:rsidRPr="003F2D23">
        <w:rPr>
          <w:rFonts w:ascii="Arial" w:hAnsi="Arial" w:cs="Arial"/>
          <w:lang w:val="en-GB"/>
        </w:rPr>
        <w:t>but also:</w:t>
      </w:r>
    </w:p>
    <w:p w14:paraId="2C0848F0" w14:textId="42EE2CCB" w:rsidR="003F2D23" w:rsidRPr="003F2D23" w:rsidRDefault="00C67C8C" w:rsidP="003F2D23">
      <w:pPr>
        <w:numPr>
          <w:ilvl w:val="0"/>
          <w:numId w:val="42"/>
        </w:numPr>
        <w:spacing w:before="0" w:after="0"/>
        <w:rPr>
          <w:rFonts w:ascii="Arial" w:hAnsi="Arial" w:cs="Arial"/>
          <w:lang w:val="en-GB"/>
        </w:rPr>
      </w:pPr>
      <w:r w:rsidRPr="00C67C8C">
        <w:rPr>
          <w:rFonts w:ascii="Arial" w:hAnsi="Arial" w:cs="Arial"/>
          <w:lang w:val="en-GB"/>
        </w:rPr>
        <w:t>My Decisions need to be compared and explained.</w:t>
      </w:r>
    </w:p>
    <w:p w14:paraId="54E2E565" w14:textId="4E52FDC8" w:rsidR="003F2D23" w:rsidRPr="003F2D23" w:rsidRDefault="00C67C8C" w:rsidP="003F2D23">
      <w:pPr>
        <w:numPr>
          <w:ilvl w:val="0"/>
          <w:numId w:val="42"/>
        </w:numPr>
        <w:spacing w:before="0" w:after="0"/>
        <w:rPr>
          <w:rFonts w:ascii="Arial" w:hAnsi="Arial" w:cs="Arial"/>
          <w:lang w:val="en-GB"/>
        </w:rPr>
      </w:pPr>
      <w:r w:rsidRPr="00C67C8C">
        <w:rPr>
          <w:rFonts w:ascii="Arial" w:hAnsi="Arial" w:cs="Arial"/>
          <w:lang w:val="en-GB"/>
        </w:rPr>
        <w:t>There should be preparation for possible questions.</w:t>
      </w:r>
    </w:p>
    <w:p w14:paraId="1F87351A" w14:textId="5C56138D" w:rsidR="003F2D23" w:rsidRPr="003F2D23" w:rsidRDefault="00C67C8C" w:rsidP="003F2D23">
      <w:pPr>
        <w:numPr>
          <w:ilvl w:val="0"/>
          <w:numId w:val="42"/>
        </w:numPr>
        <w:spacing w:before="0" w:after="0"/>
        <w:rPr>
          <w:rFonts w:ascii="Arial" w:hAnsi="Arial" w:cs="Arial"/>
          <w:lang w:val="en-GB"/>
        </w:rPr>
      </w:pPr>
      <w:r w:rsidRPr="00C67C8C">
        <w:rPr>
          <w:rFonts w:ascii="Arial" w:hAnsi="Arial" w:cs="Arial"/>
          <w:lang w:val="en-GB"/>
        </w:rPr>
        <w:t xml:space="preserve">Know the effects of culture on communication </w:t>
      </w:r>
    </w:p>
    <w:p w14:paraId="210CDF05" w14:textId="2F22E891" w:rsidR="003F2D23" w:rsidRPr="003F2D23" w:rsidRDefault="00C67C8C" w:rsidP="003F2D23">
      <w:pPr>
        <w:numPr>
          <w:ilvl w:val="0"/>
          <w:numId w:val="42"/>
        </w:numPr>
        <w:spacing w:before="0" w:after="0"/>
        <w:rPr>
          <w:rFonts w:ascii="Arial" w:hAnsi="Arial" w:cs="Arial"/>
          <w:lang w:val="en-GB"/>
        </w:rPr>
      </w:pPr>
      <w:r w:rsidRPr="00C67C8C">
        <w:rPr>
          <w:rFonts w:ascii="Arial" w:hAnsi="Arial" w:cs="Arial"/>
          <w:lang w:val="en-GB"/>
        </w:rPr>
        <w:t>To present clearly, I need to control anxiety.</w:t>
      </w:r>
    </w:p>
    <w:p w14:paraId="439703BC" w14:textId="15D50289" w:rsidR="003F2D23" w:rsidRPr="00C67C8C" w:rsidRDefault="00C67C8C" w:rsidP="00B33BB0">
      <w:pPr>
        <w:numPr>
          <w:ilvl w:val="0"/>
          <w:numId w:val="42"/>
        </w:numPr>
        <w:spacing w:before="0" w:after="0"/>
        <w:rPr>
          <w:rFonts w:ascii="Arial" w:hAnsi="Arial" w:cs="Arial"/>
          <w:lang w:val="en-GB"/>
        </w:rPr>
      </w:pPr>
      <w:r w:rsidRPr="00C67C8C">
        <w:rPr>
          <w:rFonts w:ascii="Arial" w:hAnsi="Arial" w:cs="Arial"/>
          <w:lang w:val="en-GB"/>
        </w:rPr>
        <w:t>I need to improve on how I understand and respond to others.</w:t>
      </w:r>
    </w:p>
    <w:p w14:paraId="13772B00" w14:textId="77777777" w:rsidR="003F2D23" w:rsidRPr="003F2D23" w:rsidRDefault="003F2D23" w:rsidP="003F2D23">
      <w:pPr>
        <w:spacing w:before="0" w:after="0"/>
        <w:rPr>
          <w:rFonts w:ascii="Arial" w:hAnsi="Arial" w:cs="Arial"/>
          <w:b/>
          <w:bCs/>
          <w:lang w:val="en-GB"/>
        </w:rPr>
      </w:pPr>
      <w:r w:rsidRPr="003F2D23">
        <w:rPr>
          <w:rFonts w:ascii="Arial" w:hAnsi="Arial" w:cs="Arial"/>
          <w:b/>
          <w:bCs/>
          <w:lang w:val="en-GB"/>
        </w:rPr>
        <w:t>Action Plan</w:t>
      </w:r>
    </w:p>
    <w:p w14:paraId="5DB96176" w14:textId="248308CD" w:rsidR="003F2D23" w:rsidRPr="003F2D23" w:rsidRDefault="00450871" w:rsidP="003F2D23">
      <w:pPr>
        <w:spacing w:before="0" w:after="0"/>
        <w:rPr>
          <w:rFonts w:ascii="Arial" w:hAnsi="Arial" w:cs="Arial"/>
          <w:lang w:val="en-GB"/>
        </w:rPr>
      </w:pPr>
      <w:r>
        <w:rPr>
          <w:rFonts w:ascii="Arial" w:hAnsi="Arial" w:cs="Arial"/>
          <w:lang w:val="en-GB"/>
        </w:rPr>
        <w:t xml:space="preserve">The importance of my development plan as shown below (table 1) is shown from my reflection. </w:t>
      </w:r>
      <w:r w:rsidR="003F2D23" w:rsidRPr="003F2D23">
        <w:rPr>
          <w:rFonts w:ascii="Arial" w:hAnsi="Arial" w:cs="Arial"/>
          <w:lang w:val="en-GB"/>
        </w:rPr>
        <w:t xml:space="preserve">I </w:t>
      </w:r>
      <w:r>
        <w:rPr>
          <w:rFonts w:ascii="Arial" w:hAnsi="Arial" w:cs="Arial"/>
          <w:lang w:val="en-GB"/>
        </w:rPr>
        <w:t>plan to:</w:t>
      </w:r>
    </w:p>
    <w:p w14:paraId="2BDCCA21" w14:textId="6D7C9C4F" w:rsidR="003F2D23" w:rsidRPr="003F2D23" w:rsidRDefault="00450871" w:rsidP="003F2D23">
      <w:pPr>
        <w:numPr>
          <w:ilvl w:val="0"/>
          <w:numId w:val="43"/>
        </w:numPr>
        <w:spacing w:before="0" w:after="0"/>
        <w:rPr>
          <w:rFonts w:ascii="Arial" w:hAnsi="Arial" w:cs="Arial"/>
          <w:lang w:val="en-GB"/>
        </w:rPr>
      </w:pPr>
      <w:r>
        <w:rPr>
          <w:rFonts w:ascii="Arial" w:hAnsi="Arial" w:cs="Arial"/>
          <w:b/>
          <w:bCs/>
          <w:lang w:val="en-GB"/>
        </w:rPr>
        <w:t>Through reflective practice and training</w:t>
      </w:r>
      <w:r w:rsidR="0055391F">
        <w:rPr>
          <w:rFonts w:ascii="Arial" w:hAnsi="Arial" w:cs="Arial"/>
          <w:b/>
          <w:bCs/>
          <w:lang w:val="en-GB"/>
        </w:rPr>
        <w:t xml:space="preserve">, </w:t>
      </w:r>
      <w:r w:rsidR="0055391F" w:rsidRPr="0055391F">
        <w:rPr>
          <w:rFonts w:ascii="Arial" w:hAnsi="Arial" w:cs="Arial"/>
          <w:lang w:val="en-GB"/>
        </w:rPr>
        <w:t>understand culture better</w:t>
      </w:r>
      <w:r w:rsidR="0055391F">
        <w:rPr>
          <w:rFonts w:ascii="Arial" w:hAnsi="Arial" w:cs="Arial"/>
          <w:b/>
          <w:bCs/>
          <w:lang w:val="en-GB"/>
        </w:rPr>
        <w:t xml:space="preserve"> </w:t>
      </w:r>
      <w:r w:rsidR="003F2D23" w:rsidRPr="003F2D23">
        <w:rPr>
          <w:rFonts w:ascii="Arial" w:hAnsi="Arial" w:cs="Arial"/>
          <w:lang w:val="en-GB"/>
        </w:rPr>
        <w:t>(Objective 1)</w:t>
      </w:r>
    </w:p>
    <w:p w14:paraId="50431ACB" w14:textId="2387B939" w:rsidR="003F2D23" w:rsidRPr="003F2D23" w:rsidRDefault="0055391F" w:rsidP="003F2D23">
      <w:pPr>
        <w:numPr>
          <w:ilvl w:val="0"/>
          <w:numId w:val="43"/>
        </w:numPr>
        <w:spacing w:before="0" w:after="0"/>
        <w:rPr>
          <w:rFonts w:ascii="Arial" w:hAnsi="Arial" w:cs="Arial"/>
          <w:lang w:val="en-GB"/>
        </w:rPr>
      </w:pPr>
      <w:r>
        <w:rPr>
          <w:rFonts w:ascii="Arial" w:hAnsi="Arial" w:cs="Arial"/>
          <w:b/>
          <w:bCs/>
          <w:lang w:val="en-GB"/>
        </w:rPr>
        <w:t xml:space="preserve">Through care management training, </w:t>
      </w:r>
      <w:r w:rsidRPr="0055391F">
        <w:rPr>
          <w:rFonts w:ascii="Arial" w:hAnsi="Arial" w:cs="Arial"/>
          <w:lang w:val="en-GB"/>
        </w:rPr>
        <w:t>improve my coordination skills</w:t>
      </w:r>
      <w:r>
        <w:rPr>
          <w:rFonts w:ascii="Arial" w:hAnsi="Arial" w:cs="Arial"/>
          <w:b/>
          <w:bCs/>
          <w:lang w:val="en-GB"/>
        </w:rPr>
        <w:t xml:space="preserve"> </w:t>
      </w:r>
      <w:r w:rsidR="003F2D23" w:rsidRPr="003F2D23">
        <w:rPr>
          <w:rFonts w:ascii="Arial" w:hAnsi="Arial" w:cs="Arial"/>
          <w:lang w:val="en-GB"/>
        </w:rPr>
        <w:t>(Objective 2)</w:t>
      </w:r>
    </w:p>
    <w:p w14:paraId="3967D089" w14:textId="6A0E0875" w:rsidR="003F2D23" w:rsidRPr="003F2D23" w:rsidRDefault="003A6625" w:rsidP="003F2D23">
      <w:pPr>
        <w:numPr>
          <w:ilvl w:val="0"/>
          <w:numId w:val="43"/>
        </w:numPr>
        <w:spacing w:before="0" w:after="0"/>
        <w:rPr>
          <w:rFonts w:ascii="Arial" w:hAnsi="Arial" w:cs="Arial"/>
          <w:lang w:val="en-GB"/>
        </w:rPr>
      </w:pPr>
      <w:r>
        <w:rPr>
          <w:rFonts w:ascii="Arial" w:hAnsi="Arial" w:cs="Arial"/>
          <w:b/>
          <w:bCs/>
          <w:lang w:val="en-GB"/>
        </w:rPr>
        <w:t xml:space="preserve">Improve my knowledge </w:t>
      </w:r>
      <w:r w:rsidRPr="003A6625">
        <w:rPr>
          <w:rFonts w:ascii="Arial" w:hAnsi="Arial" w:cs="Arial"/>
          <w:lang w:val="en-GB"/>
        </w:rPr>
        <w:t>by finishing my studies</w:t>
      </w:r>
      <w:r>
        <w:rPr>
          <w:rFonts w:ascii="Arial" w:hAnsi="Arial" w:cs="Arial"/>
          <w:b/>
          <w:bCs/>
          <w:lang w:val="en-GB"/>
        </w:rPr>
        <w:t xml:space="preserve"> </w:t>
      </w:r>
      <w:r w:rsidR="003F2D23" w:rsidRPr="003F2D23">
        <w:rPr>
          <w:rFonts w:ascii="Arial" w:hAnsi="Arial" w:cs="Arial"/>
          <w:lang w:val="en-GB"/>
        </w:rPr>
        <w:t>(Objective 3)</w:t>
      </w:r>
    </w:p>
    <w:p w14:paraId="5EB7FC19" w14:textId="71A1F68E" w:rsidR="003F2D23" w:rsidRPr="003F2D23" w:rsidRDefault="0055391F" w:rsidP="003F2D23">
      <w:pPr>
        <w:numPr>
          <w:ilvl w:val="0"/>
          <w:numId w:val="43"/>
        </w:numPr>
        <w:spacing w:before="0" w:after="0"/>
        <w:rPr>
          <w:rFonts w:ascii="Arial" w:hAnsi="Arial" w:cs="Arial"/>
          <w:lang w:val="en-GB"/>
        </w:rPr>
      </w:pPr>
      <w:r>
        <w:rPr>
          <w:rFonts w:ascii="Arial" w:hAnsi="Arial" w:cs="Arial"/>
          <w:b/>
          <w:bCs/>
          <w:lang w:val="en-GB"/>
        </w:rPr>
        <w:t xml:space="preserve">Through opportunities in workplace and training, </w:t>
      </w:r>
      <w:r w:rsidR="003A6625" w:rsidRPr="003A6625">
        <w:rPr>
          <w:rFonts w:ascii="Arial" w:hAnsi="Arial" w:cs="Arial"/>
          <w:lang w:val="en-GB"/>
        </w:rPr>
        <w:t>build leadership skills</w:t>
      </w:r>
      <w:r w:rsidR="003A6625">
        <w:rPr>
          <w:rFonts w:ascii="Arial" w:hAnsi="Arial" w:cs="Arial"/>
          <w:b/>
          <w:bCs/>
          <w:lang w:val="en-GB"/>
        </w:rPr>
        <w:t xml:space="preserve"> </w:t>
      </w:r>
      <w:r w:rsidR="003F2D23" w:rsidRPr="003F2D23">
        <w:rPr>
          <w:rFonts w:ascii="Arial" w:hAnsi="Arial" w:cs="Arial"/>
          <w:lang w:val="en-GB"/>
        </w:rPr>
        <w:t>(Objective 4)</w:t>
      </w:r>
    </w:p>
    <w:p w14:paraId="534F2D3D" w14:textId="2EA97772" w:rsidR="003F2D23" w:rsidRPr="003F2D23" w:rsidRDefault="003A6625" w:rsidP="003F2D23">
      <w:pPr>
        <w:spacing w:before="0" w:after="0"/>
        <w:rPr>
          <w:rFonts w:ascii="Arial" w:hAnsi="Arial" w:cs="Arial"/>
          <w:lang w:val="en-GB"/>
        </w:rPr>
      </w:pPr>
      <w:r>
        <w:rPr>
          <w:rFonts w:ascii="Arial" w:hAnsi="Arial" w:cs="Arial"/>
          <w:lang w:val="en-GB"/>
        </w:rPr>
        <w:lastRenderedPageBreak/>
        <w:t xml:space="preserve">All this experience has shaped me professionally. </w:t>
      </w:r>
      <w:r w:rsidR="00D07011">
        <w:rPr>
          <w:rFonts w:ascii="Arial" w:hAnsi="Arial" w:cs="Arial"/>
          <w:lang w:val="en-GB"/>
        </w:rPr>
        <w:t xml:space="preserve">The table shows my development plan. It explains how I will use my strengths and improve my weaknesses. </w:t>
      </w:r>
    </w:p>
    <w:p w14:paraId="1F87550E" w14:textId="79456E8A" w:rsidR="003F2D23" w:rsidRPr="003F2D23" w:rsidRDefault="003F2D23" w:rsidP="003F2D23">
      <w:pPr>
        <w:spacing w:before="0" w:after="0"/>
        <w:rPr>
          <w:rFonts w:ascii="Arial" w:hAnsi="Arial" w:cs="Arial"/>
          <w:lang w:val="en-GB"/>
        </w:rPr>
      </w:pPr>
    </w:p>
    <w:p w14:paraId="21CB257D" w14:textId="442C79B2" w:rsidR="003F2D23" w:rsidRPr="003F2D23" w:rsidRDefault="003F2D23" w:rsidP="003F2D23">
      <w:pPr>
        <w:spacing w:before="0" w:after="0"/>
        <w:rPr>
          <w:rFonts w:ascii="Arial" w:hAnsi="Arial" w:cs="Arial"/>
          <w:lang w:val="en-GB"/>
        </w:rPr>
      </w:pPr>
    </w:p>
    <w:p w14:paraId="7E3A3325" w14:textId="77777777" w:rsidR="003F2D23" w:rsidRDefault="003F2D23">
      <w:pPr>
        <w:spacing w:before="0" w:after="160" w:line="259" w:lineRule="auto"/>
        <w:rPr>
          <w:rFonts w:ascii="Arial" w:hAnsi="Arial" w:cs="Arial"/>
          <w:b/>
          <w:bCs/>
          <w:lang w:val="en-GB"/>
        </w:rPr>
      </w:pPr>
      <w:r>
        <w:rPr>
          <w:rFonts w:ascii="Arial" w:hAnsi="Arial" w:cs="Arial"/>
          <w:b/>
          <w:bCs/>
          <w:lang w:val="en-GB"/>
        </w:rPr>
        <w:br w:type="page"/>
      </w:r>
    </w:p>
    <w:p w14:paraId="0969E19D" w14:textId="77AE8BE8" w:rsidR="003F2D23" w:rsidRPr="003F2D23" w:rsidRDefault="003F2D23" w:rsidP="003F2D23">
      <w:pPr>
        <w:spacing w:before="0" w:after="0"/>
        <w:rPr>
          <w:rFonts w:ascii="Arial" w:hAnsi="Arial" w:cs="Arial"/>
          <w:b/>
          <w:bCs/>
          <w:lang w:val="en-GB"/>
        </w:rPr>
      </w:pPr>
      <w:r w:rsidRPr="003F2D23">
        <w:rPr>
          <w:rFonts w:ascii="Arial" w:hAnsi="Arial" w:cs="Arial"/>
          <w:b/>
          <w:bCs/>
          <w:lang w:val="en-GB"/>
        </w:rPr>
        <w:lastRenderedPageBreak/>
        <w:t>References</w:t>
      </w:r>
    </w:p>
    <w:p w14:paraId="3E00F62A" w14:textId="77777777" w:rsidR="003F2D23" w:rsidRPr="003F2D23" w:rsidRDefault="003F2D23" w:rsidP="003F2D23">
      <w:pPr>
        <w:spacing w:before="0" w:after="0"/>
        <w:rPr>
          <w:rFonts w:ascii="Arial" w:hAnsi="Arial" w:cs="Arial"/>
          <w:lang w:val="en-GB"/>
        </w:rPr>
      </w:pPr>
      <w:r w:rsidRPr="003F2D23">
        <w:rPr>
          <w:rFonts w:ascii="Arial" w:hAnsi="Arial" w:cs="Arial"/>
          <w:lang w:val="en-GB"/>
        </w:rPr>
        <w:t>Cameron, K.S. and Quinn, R.E. (2006) </w:t>
      </w:r>
      <w:r w:rsidRPr="003F2D23">
        <w:rPr>
          <w:rFonts w:ascii="Arial" w:hAnsi="Arial" w:cs="Arial"/>
          <w:i/>
          <w:iCs/>
          <w:lang w:val="en-GB"/>
        </w:rPr>
        <w:t>Diagnosing and Changing Organizational Culture: Based on the Competing Values Framework</w:t>
      </w:r>
      <w:r w:rsidRPr="003F2D23">
        <w:rPr>
          <w:rFonts w:ascii="Arial" w:hAnsi="Arial" w:cs="Arial"/>
          <w:lang w:val="en-GB"/>
        </w:rPr>
        <w:t>. San Francisco, CA: Jossey-Bass.</w:t>
      </w:r>
    </w:p>
    <w:p w14:paraId="45F07097" w14:textId="77777777" w:rsidR="003F2D23" w:rsidRPr="003F2D23" w:rsidRDefault="003F2D23" w:rsidP="003F2D23">
      <w:pPr>
        <w:spacing w:before="0" w:after="0"/>
        <w:rPr>
          <w:rFonts w:ascii="Arial" w:hAnsi="Arial" w:cs="Arial"/>
          <w:lang w:val="en-GB"/>
        </w:rPr>
      </w:pPr>
      <w:r w:rsidRPr="003F2D23">
        <w:rPr>
          <w:rFonts w:ascii="Arial" w:hAnsi="Arial" w:cs="Arial"/>
          <w:lang w:val="en-GB"/>
        </w:rPr>
        <w:t>Gibbs, G. (1988) </w:t>
      </w:r>
      <w:r w:rsidRPr="003F2D23">
        <w:rPr>
          <w:rFonts w:ascii="Arial" w:hAnsi="Arial" w:cs="Arial"/>
          <w:i/>
          <w:iCs/>
          <w:lang w:val="en-GB"/>
        </w:rPr>
        <w:t>Learning by Doing: A Guide to Teaching and Learning Methods</w:t>
      </w:r>
      <w:r w:rsidRPr="003F2D23">
        <w:rPr>
          <w:rFonts w:ascii="Arial" w:hAnsi="Arial" w:cs="Arial"/>
          <w:lang w:val="en-GB"/>
        </w:rPr>
        <w:t>. Oxford: Further Education Unit, Oxford Polytechnic.</w:t>
      </w:r>
    </w:p>
    <w:p w14:paraId="341C27B3" w14:textId="77777777" w:rsidR="003F2D23" w:rsidRPr="003F2D23" w:rsidRDefault="003F2D23" w:rsidP="003F2D23">
      <w:pPr>
        <w:spacing w:before="0" w:after="0"/>
        <w:rPr>
          <w:rFonts w:ascii="Arial" w:hAnsi="Arial" w:cs="Arial"/>
          <w:lang w:val="en-GB"/>
        </w:rPr>
      </w:pPr>
      <w:proofErr w:type="spellStart"/>
      <w:r w:rsidRPr="003F2D23">
        <w:rPr>
          <w:rFonts w:ascii="Arial" w:hAnsi="Arial" w:cs="Arial"/>
          <w:lang w:val="en-GB"/>
        </w:rPr>
        <w:t>Lorié</w:t>
      </w:r>
      <w:proofErr w:type="spellEnd"/>
      <w:r w:rsidRPr="003F2D23">
        <w:rPr>
          <w:rFonts w:ascii="Arial" w:hAnsi="Arial" w:cs="Arial"/>
          <w:lang w:val="en-GB"/>
        </w:rPr>
        <w:t xml:space="preserve">, Á., </w:t>
      </w:r>
      <w:proofErr w:type="spellStart"/>
      <w:r w:rsidRPr="003F2D23">
        <w:rPr>
          <w:rFonts w:ascii="Arial" w:hAnsi="Arial" w:cs="Arial"/>
          <w:lang w:val="en-GB"/>
        </w:rPr>
        <w:t>Reinero</w:t>
      </w:r>
      <w:proofErr w:type="spellEnd"/>
      <w:r w:rsidRPr="003F2D23">
        <w:rPr>
          <w:rFonts w:ascii="Arial" w:hAnsi="Arial" w:cs="Arial"/>
          <w:lang w:val="en-GB"/>
        </w:rPr>
        <w:t>, D.A., Phillips, M., Zhang, L. and Riess, H. (2017) 'Culture and nonverbal expressions of empathy in clinical settings: A systematic review', </w:t>
      </w:r>
      <w:r w:rsidRPr="003F2D23">
        <w:rPr>
          <w:rFonts w:ascii="Arial" w:hAnsi="Arial" w:cs="Arial"/>
          <w:i/>
          <w:iCs/>
          <w:lang w:val="en-GB"/>
        </w:rPr>
        <w:t xml:space="preserve">Patient Education and </w:t>
      </w:r>
      <w:proofErr w:type="spellStart"/>
      <w:r w:rsidRPr="003F2D23">
        <w:rPr>
          <w:rFonts w:ascii="Arial" w:hAnsi="Arial" w:cs="Arial"/>
          <w:i/>
          <w:iCs/>
          <w:lang w:val="en-GB"/>
        </w:rPr>
        <w:t>Counseling</w:t>
      </w:r>
      <w:proofErr w:type="spellEnd"/>
      <w:r w:rsidRPr="003F2D23">
        <w:rPr>
          <w:rFonts w:ascii="Arial" w:hAnsi="Arial" w:cs="Arial"/>
          <w:lang w:val="en-GB"/>
        </w:rPr>
        <w:t xml:space="preserve">, 100(3), pp. 411–424. </w:t>
      </w:r>
      <w:proofErr w:type="spellStart"/>
      <w:r w:rsidRPr="003F2D23">
        <w:rPr>
          <w:rFonts w:ascii="Arial" w:hAnsi="Arial" w:cs="Arial"/>
          <w:lang w:val="en-GB"/>
        </w:rPr>
        <w:t>doi</w:t>
      </w:r>
      <w:proofErr w:type="spellEnd"/>
      <w:r w:rsidRPr="003F2D23">
        <w:rPr>
          <w:rFonts w:ascii="Arial" w:hAnsi="Arial" w:cs="Arial"/>
          <w:lang w:val="en-GB"/>
        </w:rPr>
        <w:t>: 10.1016/j.pec.2016.09.018.</w:t>
      </w:r>
    </w:p>
    <w:p w14:paraId="372BC583" w14:textId="77777777" w:rsidR="003F2D23" w:rsidRPr="003F2D23" w:rsidRDefault="003F2D23" w:rsidP="003F2D23">
      <w:pPr>
        <w:spacing w:before="0" w:after="0"/>
        <w:rPr>
          <w:rFonts w:ascii="Arial" w:hAnsi="Arial" w:cs="Arial"/>
          <w:lang w:val="en-GB"/>
        </w:rPr>
      </w:pPr>
      <w:r w:rsidRPr="003F2D23">
        <w:rPr>
          <w:rFonts w:ascii="Arial" w:hAnsi="Arial" w:cs="Arial"/>
          <w:lang w:val="en-GB"/>
        </w:rPr>
        <w:t xml:space="preserve">Moudatsou, M., Stavropoulou, A., </w:t>
      </w:r>
      <w:proofErr w:type="spellStart"/>
      <w:r w:rsidRPr="003F2D23">
        <w:rPr>
          <w:rFonts w:ascii="Arial" w:hAnsi="Arial" w:cs="Arial"/>
          <w:lang w:val="en-GB"/>
        </w:rPr>
        <w:t>Philalithis</w:t>
      </w:r>
      <w:proofErr w:type="spellEnd"/>
      <w:r w:rsidRPr="003F2D23">
        <w:rPr>
          <w:rFonts w:ascii="Arial" w:hAnsi="Arial" w:cs="Arial"/>
          <w:lang w:val="en-GB"/>
        </w:rPr>
        <w:t xml:space="preserve">, A. and </w:t>
      </w:r>
      <w:proofErr w:type="spellStart"/>
      <w:r w:rsidRPr="003F2D23">
        <w:rPr>
          <w:rFonts w:ascii="Arial" w:hAnsi="Arial" w:cs="Arial"/>
          <w:lang w:val="en-GB"/>
        </w:rPr>
        <w:t>Koukouli</w:t>
      </w:r>
      <w:proofErr w:type="spellEnd"/>
      <w:r w:rsidRPr="003F2D23">
        <w:rPr>
          <w:rFonts w:ascii="Arial" w:hAnsi="Arial" w:cs="Arial"/>
          <w:lang w:val="en-GB"/>
        </w:rPr>
        <w:t>, S. (2020) 'The role of empathy in health and social care professionals', </w:t>
      </w:r>
      <w:r w:rsidRPr="003F2D23">
        <w:rPr>
          <w:rFonts w:ascii="Arial" w:hAnsi="Arial" w:cs="Arial"/>
          <w:i/>
          <w:iCs/>
          <w:lang w:val="en-GB"/>
        </w:rPr>
        <w:t>Healthcare</w:t>
      </w:r>
      <w:r w:rsidRPr="003F2D23">
        <w:rPr>
          <w:rFonts w:ascii="Arial" w:hAnsi="Arial" w:cs="Arial"/>
          <w:lang w:val="en-GB"/>
        </w:rPr>
        <w:t xml:space="preserve">, 8(1), Article 26. </w:t>
      </w:r>
      <w:proofErr w:type="spellStart"/>
      <w:r w:rsidRPr="003F2D23">
        <w:rPr>
          <w:rFonts w:ascii="Arial" w:hAnsi="Arial" w:cs="Arial"/>
          <w:lang w:val="en-GB"/>
        </w:rPr>
        <w:t>doi</w:t>
      </w:r>
      <w:proofErr w:type="spellEnd"/>
      <w:r w:rsidRPr="003F2D23">
        <w:rPr>
          <w:rFonts w:ascii="Arial" w:hAnsi="Arial" w:cs="Arial"/>
          <w:lang w:val="en-GB"/>
        </w:rPr>
        <w:t>: 10.3390/healthcare8010026.</w:t>
      </w:r>
    </w:p>
    <w:p w14:paraId="2544F102" w14:textId="77777777" w:rsidR="003F2D23" w:rsidRPr="003F2D23" w:rsidRDefault="003F2D23" w:rsidP="003F2D23">
      <w:pPr>
        <w:spacing w:before="0" w:after="0"/>
        <w:rPr>
          <w:rFonts w:ascii="Arial" w:hAnsi="Arial" w:cs="Arial"/>
          <w:lang w:val="en-GB"/>
        </w:rPr>
      </w:pPr>
      <w:r w:rsidRPr="003F2D23">
        <w:rPr>
          <w:rFonts w:ascii="Arial" w:hAnsi="Arial" w:cs="Arial"/>
          <w:lang w:val="en-GB"/>
        </w:rPr>
        <w:t>Smith, W.K. and Lewis, M.W. (2011) 'Toward a theory of paradox: A dynamic equilibrium model of organizing', </w:t>
      </w:r>
      <w:r w:rsidRPr="003F2D23">
        <w:rPr>
          <w:rFonts w:ascii="Arial" w:hAnsi="Arial" w:cs="Arial"/>
          <w:i/>
          <w:iCs/>
          <w:lang w:val="en-GB"/>
        </w:rPr>
        <w:t>Academy of Management Review</w:t>
      </w:r>
      <w:r w:rsidRPr="003F2D23">
        <w:rPr>
          <w:rFonts w:ascii="Arial" w:hAnsi="Arial" w:cs="Arial"/>
          <w:lang w:val="en-GB"/>
        </w:rPr>
        <w:t xml:space="preserve">, 36(2), pp. 381–403. </w:t>
      </w:r>
      <w:proofErr w:type="spellStart"/>
      <w:r w:rsidRPr="003F2D23">
        <w:rPr>
          <w:rFonts w:ascii="Arial" w:hAnsi="Arial" w:cs="Arial"/>
          <w:lang w:val="en-GB"/>
        </w:rPr>
        <w:t>doi</w:t>
      </w:r>
      <w:proofErr w:type="spellEnd"/>
      <w:r w:rsidRPr="003F2D23">
        <w:rPr>
          <w:rFonts w:ascii="Arial" w:hAnsi="Arial" w:cs="Arial"/>
          <w:lang w:val="en-GB"/>
        </w:rPr>
        <w:t>: 10.5465/amr.2011.59330958.</w:t>
      </w:r>
    </w:p>
    <w:p w14:paraId="60DE98F7" w14:textId="77777777" w:rsidR="003F2D23" w:rsidRPr="003F2D23" w:rsidRDefault="003F2D23" w:rsidP="003F2D23">
      <w:pPr>
        <w:spacing w:before="0" w:after="0"/>
        <w:rPr>
          <w:rFonts w:ascii="Arial" w:hAnsi="Arial" w:cs="Arial"/>
          <w:lang w:val="en-GB"/>
        </w:rPr>
      </w:pPr>
      <w:r w:rsidRPr="003F2D23">
        <w:rPr>
          <w:rFonts w:ascii="Arial" w:hAnsi="Arial" w:cs="Arial"/>
          <w:lang w:val="en-GB"/>
        </w:rPr>
        <w:t>Stickley, T. (2011) 'From SOLER to SURETY for effective non-verbal communication', </w:t>
      </w:r>
      <w:r w:rsidRPr="003F2D23">
        <w:rPr>
          <w:rFonts w:ascii="Arial" w:hAnsi="Arial" w:cs="Arial"/>
          <w:i/>
          <w:iCs/>
          <w:lang w:val="en-GB"/>
        </w:rPr>
        <w:t>Nurse Education in Practice</w:t>
      </w:r>
      <w:r w:rsidRPr="003F2D23">
        <w:rPr>
          <w:rFonts w:ascii="Arial" w:hAnsi="Arial" w:cs="Arial"/>
          <w:lang w:val="en-GB"/>
        </w:rPr>
        <w:t xml:space="preserve">, 11(6), pp. 395–398. </w:t>
      </w:r>
      <w:proofErr w:type="spellStart"/>
      <w:r w:rsidRPr="003F2D23">
        <w:rPr>
          <w:rFonts w:ascii="Arial" w:hAnsi="Arial" w:cs="Arial"/>
          <w:lang w:val="en-GB"/>
        </w:rPr>
        <w:t>doi</w:t>
      </w:r>
      <w:proofErr w:type="spellEnd"/>
      <w:r w:rsidRPr="003F2D23">
        <w:rPr>
          <w:rFonts w:ascii="Arial" w:hAnsi="Arial" w:cs="Arial"/>
          <w:lang w:val="en-GB"/>
        </w:rPr>
        <w:t>: 10.1016/j.nepr.2011.03.021.</w:t>
      </w:r>
    </w:p>
    <w:p w14:paraId="0438255E" w14:textId="77777777" w:rsidR="003F2D23" w:rsidRPr="003F2D23" w:rsidRDefault="003F2D23" w:rsidP="00314221">
      <w:pPr>
        <w:spacing w:before="0" w:after="0"/>
        <w:rPr>
          <w:rFonts w:ascii="Arial" w:hAnsi="Arial" w:cs="Arial"/>
          <w:lang w:val="en-GB"/>
        </w:rPr>
      </w:pPr>
    </w:p>
    <w:sectPr w:rsidR="003F2D23" w:rsidRPr="003F2D23" w:rsidSect="0006098E">
      <w:type w:val="continuous"/>
      <w:pgSz w:w="11906" w:h="16838" w:code="9"/>
      <w:pgMar w:top="1134" w:right="1134" w:bottom="1134" w:left="1134" w:header="709" w:footer="4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6C853" w14:textId="77777777" w:rsidR="00DB2AB8" w:rsidRDefault="00DB2AB8" w:rsidP="00C37A29">
      <w:pPr>
        <w:spacing w:after="0"/>
      </w:pPr>
      <w:r>
        <w:separator/>
      </w:r>
    </w:p>
  </w:endnote>
  <w:endnote w:type="continuationSeparator" w:id="0">
    <w:p w14:paraId="7AB74DB9" w14:textId="77777777" w:rsidR="00DB2AB8" w:rsidRDefault="00DB2AB8" w:rsidP="00C37A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76AEF" w14:textId="77777777" w:rsidR="00DB2AB8" w:rsidRDefault="00DB2AB8" w:rsidP="00C37A29">
      <w:pPr>
        <w:spacing w:after="0"/>
      </w:pPr>
      <w:r>
        <w:separator/>
      </w:r>
    </w:p>
  </w:footnote>
  <w:footnote w:type="continuationSeparator" w:id="0">
    <w:p w14:paraId="6A234005" w14:textId="77777777" w:rsidR="00DB2AB8" w:rsidRDefault="00DB2AB8" w:rsidP="00C37A2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070A5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CE0EBC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76EB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CCED3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1888FD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00C89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FA9D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584E1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3EAF4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87864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43676"/>
    <w:multiLevelType w:val="multilevel"/>
    <w:tmpl w:val="3FCE288E"/>
    <w:numStyleLink w:val="Numbering"/>
  </w:abstractNum>
  <w:abstractNum w:abstractNumId="11" w15:restartNumberingAfterBreak="0">
    <w:nsid w:val="05D562CE"/>
    <w:multiLevelType w:val="multilevel"/>
    <w:tmpl w:val="86E8D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8F2538"/>
    <w:multiLevelType w:val="hybridMultilevel"/>
    <w:tmpl w:val="3124AA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93038C8"/>
    <w:multiLevelType w:val="multilevel"/>
    <w:tmpl w:val="89203BAE"/>
    <w:styleLink w:val="NumberedLists"/>
    <w:lvl w:ilvl="0">
      <w:start w:val="1"/>
      <w:numFmt w:val="decimal"/>
      <w:lvlText w:val="%1."/>
      <w:lvlJc w:val="left"/>
      <w:pPr>
        <w:tabs>
          <w:tab w:val="num" w:pos="360"/>
        </w:tabs>
        <w:ind w:left="340" w:hanging="34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361" w:hanging="1361"/>
      </w:pPr>
      <w:rPr>
        <w:rFonts w:hint="default"/>
      </w:rPr>
    </w:lvl>
    <w:lvl w:ilvl="4">
      <w:start w:val="1"/>
      <w:numFmt w:val="decimal"/>
      <w:lvlText w:val="%1.%2.%3.%4.%5"/>
      <w:lvlJc w:val="left"/>
      <w:pPr>
        <w:ind w:left="1701" w:hanging="1701"/>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C2D48CE"/>
    <w:multiLevelType w:val="multilevel"/>
    <w:tmpl w:val="3FCE288E"/>
    <w:numStyleLink w:val="Numbering"/>
  </w:abstractNum>
  <w:abstractNum w:abstractNumId="15" w15:restartNumberingAfterBreak="0">
    <w:nsid w:val="0D5A5E93"/>
    <w:multiLevelType w:val="multilevel"/>
    <w:tmpl w:val="1646C884"/>
    <w:numStyleLink w:val="Bullets"/>
  </w:abstractNum>
  <w:abstractNum w:abstractNumId="16" w15:restartNumberingAfterBreak="0">
    <w:nsid w:val="0F6F37EA"/>
    <w:multiLevelType w:val="multilevel"/>
    <w:tmpl w:val="3FCE288E"/>
    <w:styleLink w:val="Numbering"/>
    <w:lvl w:ilvl="0">
      <w:start w:val="1"/>
      <w:numFmt w:val="decimal"/>
      <w:pStyle w:val="ListNumber"/>
      <w:lvlText w:val="%1."/>
      <w:lvlJc w:val="left"/>
      <w:pPr>
        <w:tabs>
          <w:tab w:val="num" w:pos="284"/>
        </w:tabs>
        <w:ind w:left="284" w:hanging="284"/>
      </w:pPr>
      <w:rPr>
        <w:rFonts w:hint="default"/>
      </w:rPr>
    </w:lvl>
    <w:lvl w:ilvl="1">
      <w:start w:val="1"/>
      <w:numFmt w:val="decimal"/>
      <w:pStyle w:val="ListNumber2"/>
      <w:lvlText w:val="%1.%2."/>
      <w:lvlJc w:val="left"/>
      <w:pPr>
        <w:ind w:left="567" w:hanging="567"/>
      </w:pPr>
      <w:rPr>
        <w:rFonts w:hint="default"/>
      </w:rPr>
    </w:lvl>
    <w:lvl w:ilvl="2">
      <w:start w:val="1"/>
      <w:numFmt w:val="decimal"/>
      <w:pStyle w:val="ListNumber3"/>
      <w:lvlText w:val="%1.%2.%3."/>
      <w:lvlJc w:val="left"/>
      <w:pPr>
        <w:tabs>
          <w:tab w:val="num" w:pos="1134"/>
        </w:tabs>
        <w:ind w:left="851" w:hanging="851"/>
      </w:pPr>
      <w:rPr>
        <w:rFonts w:hint="default"/>
      </w:rPr>
    </w:lvl>
    <w:lvl w:ilvl="3">
      <w:start w:val="1"/>
      <w:numFmt w:val="decimal"/>
      <w:pStyle w:val="ListNumber4"/>
      <w:lvlText w:val="%1.%2.%3.%4."/>
      <w:lvlJc w:val="left"/>
      <w:pPr>
        <w:ind w:left="1134" w:hanging="1134"/>
      </w:pPr>
      <w:rPr>
        <w:rFonts w:hint="default"/>
      </w:rPr>
    </w:lvl>
    <w:lvl w:ilvl="4">
      <w:start w:val="1"/>
      <w:numFmt w:val="decimal"/>
      <w:pStyle w:val="ListNumber5"/>
      <w:lvlText w:val="%1.%2.%3.%4.%5"/>
      <w:lvlJc w:val="left"/>
      <w:pPr>
        <w:ind w:left="1418" w:hanging="1418"/>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22972C9"/>
    <w:multiLevelType w:val="hybridMultilevel"/>
    <w:tmpl w:val="D222D9DA"/>
    <w:lvl w:ilvl="0" w:tplc="33DAA06C">
      <w:start w:val="1"/>
      <w:numFmt w:val="bullet"/>
      <w:lvlText w:val=""/>
      <w:lvlJc w:val="left"/>
      <w:pPr>
        <w:ind w:left="720" w:hanging="360"/>
      </w:pPr>
      <w:rPr>
        <w:rFonts w:ascii="Symbol" w:hAnsi="Symbol"/>
      </w:rPr>
    </w:lvl>
    <w:lvl w:ilvl="1" w:tplc="BF3837C6">
      <w:start w:val="1"/>
      <w:numFmt w:val="bullet"/>
      <w:lvlText w:val=""/>
      <w:lvlJc w:val="left"/>
      <w:pPr>
        <w:ind w:left="720" w:hanging="360"/>
      </w:pPr>
      <w:rPr>
        <w:rFonts w:ascii="Symbol" w:hAnsi="Symbol"/>
      </w:rPr>
    </w:lvl>
    <w:lvl w:ilvl="2" w:tplc="2BC698D8">
      <w:start w:val="1"/>
      <w:numFmt w:val="bullet"/>
      <w:lvlText w:val=""/>
      <w:lvlJc w:val="left"/>
      <w:pPr>
        <w:ind w:left="720" w:hanging="360"/>
      </w:pPr>
      <w:rPr>
        <w:rFonts w:ascii="Symbol" w:hAnsi="Symbol"/>
      </w:rPr>
    </w:lvl>
    <w:lvl w:ilvl="3" w:tplc="247029FE">
      <w:start w:val="1"/>
      <w:numFmt w:val="bullet"/>
      <w:lvlText w:val=""/>
      <w:lvlJc w:val="left"/>
      <w:pPr>
        <w:ind w:left="720" w:hanging="360"/>
      </w:pPr>
      <w:rPr>
        <w:rFonts w:ascii="Symbol" w:hAnsi="Symbol"/>
      </w:rPr>
    </w:lvl>
    <w:lvl w:ilvl="4" w:tplc="73FC0F28">
      <w:start w:val="1"/>
      <w:numFmt w:val="bullet"/>
      <w:lvlText w:val=""/>
      <w:lvlJc w:val="left"/>
      <w:pPr>
        <w:ind w:left="720" w:hanging="360"/>
      </w:pPr>
      <w:rPr>
        <w:rFonts w:ascii="Symbol" w:hAnsi="Symbol"/>
      </w:rPr>
    </w:lvl>
    <w:lvl w:ilvl="5" w:tplc="C046E904">
      <w:start w:val="1"/>
      <w:numFmt w:val="bullet"/>
      <w:lvlText w:val=""/>
      <w:lvlJc w:val="left"/>
      <w:pPr>
        <w:ind w:left="720" w:hanging="360"/>
      </w:pPr>
      <w:rPr>
        <w:rFonts w:ascii="Symbol" w:hAnsi="Symbol"/>
      </w:rPr>
    </w:lvl>
    <w:lvl w:ilvl="6" w:tplc="FF12104E">
      <w:start w:val="1"/>
      <w:numFmt w:val="bullet"/>
      <w:lvlText w:val=""/>
      <w:lvlJc w:val="left"/>
      <w:pPr>
        <w:ind w:left="720" w:hanging="360"/>
      </w:pPr>
      <w:rPr>
        <w:rFonts w:ascii="Symbol" w:hAnsi="Symbol"/>
      </w:rPr>
    </w:lvl>
    <w:lvl w:ilvl="7" w:tplc="BE9CDA5A">
      <w:start w:val="1"/>
      <w:numFmt w:val="bullet"/>
      <w:lvlText w:val=""/>
      <w:lvlJc w:val="left"/>
      <w:pPr>
        <w:ind w:left="720" w:hanging="360"/>
      </w:pPr>
      <w:rPr>
        <w:rFonts w:ascii="Symbol" w:hAnsi="Symbol"/>
      </w:rPr>
    </w:lvl>
    <w:lvl w:ilvl="8" w:tplc="71AE91A6">
      <w:start w:val="1"/>
      <w:numFmt w:val="bullet"/>
      <w:lvlText w:val=""/>
      <w:lvlJc w:val="left"/>
      <w:pPr>
        <w:ind w:left="720" w:hanging="360"/>
      </w:pPr>
      <w:rPr>
        <w:rFonts w:ascii="Symbol" w:hAnsi="Symbol"/>
      </w:rPr>
    </w:lvl>
  </w:abstractNum>
  <w:abstractNum w:abstractNumId="18" w15:restartNumberingAfterBreak="0">
    <w:nsid w:val="132D53ED"/>
    <w:multiLevelType w:val="multilevel"/>
    <w:tmpl w:val="3FCE288E"/>
    <w:numStyleLink w:val="Numbering"/>
  </w:abstractNum>
  <w:abstractNum w:abstractNumId="19" w15:restartNumberingAfterBreak="0">
    <w:nsid w:val="19285803"/>
    <w:multiLevelType w:val="multilevel"/>
    <w:tmpl w:val="5268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25C5475"/>
    <w:multiLevelType w:val="multilevel"/>
    <w:tmpl w:val="AF76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0C5426"/>
    <w:multiLevelType w:val="hybridMultilevel"/>
    <w:tmpl w:val="0A42D178"/>
    <w:lvl w:ilvl="0" w:tplc="60D8BF54">
      <w:start w:val="1"/>
      <w:numFmt w:val="bullet"/>
      <w:lvlText w:val=""/>
      <w:lvlJc w:val="left"/>
      <w:pPr>
        <w:ind w:left="720" w:hanging="360"/>
      </w:pPr>
      <w:rPr>
        <w:rFonts w:ascii="Symbol" w:hAnsi="Symbol"/>
      </w:rPr>
    </w:lvl>
    <w:lvl w:ilvl="1" w:tplc="B066BF10">
      <w:start w:val="1"/>
      <w:numFmt w:val="bullet"/>
      <w:lvlText w:val=""/>
      <w:lvlJc w:val="left"/>
      <w:pPr>
        <w:ind w:left="720" w:hanging="360"/>
      </w:pPr>
      <w:rPr>
        <w:rFonts w:ascii="Symbol" w:hAnsi="Symbol"/>
      </w:rPr>
    </w:lvl>
    <w:lvl w:ilvl="2" w:tplc="4C48C3F0">
      <w:start w:val="1"/>
      <w:numFmt w:val="bullet"/>
      <w:lvlText w:val=""/>
      <w:lvlJc w:val="left"/>
      <w:pPr>
        <w:ind w:left="720" w:hanging="360"/>
      </w:pPr>
      <w:rPr>
        <w:rFonts w:ascii="Symbol" w:hAnsi="Symbol"/>
      </w:rPr>
    </w:lvl>
    <w:lvl w:ilvl="3" w:tplc="72A6B430">
      <w:start w:val="1"/>
      <w:numFmt w:val="bullet"/>
      <w:lvlText w:val=""/>
      <w:lvlJc w:val="left"/>
      <w:pPr>
        <w:ind w:left="720" w:hanging="360"/>
      </w:pPr>
      <w:rPr>
        <w:rFonts w:ascii="Symbol" w:hAnsi="Symbol"/>
      </w:rPr>
    </w:lvl>
    <w:lvl w:ilvl="4" w:tplc="1B2E13F4">
      <w:start w:val="1"/>
      <w:numFmt w:val="bullet"/>
      <w:lvlText w:val=""/>
      <w:lvlJc w:val="left"/>
      <w:pPr>
        <w:ind w:left="720" w:hanging="360"/>
      </w:pPr>
      <w:rPr>
        <w:rFonts w:ascii="Symbol" w:hAnsi="Symbol"/>
      </w:rPr>
    </w:lvl>
    <w:lvl w:ilvl="5" w:tplc="DD32426E">
      <w:start w:val="1"/>
      <w:numFmt w:val="bullet"/>
      <w:lvlText w:val=""/>
      <w:lvlJc w:val="left"/>
      <w:pPr>
        <w:ind w:left="720" w:hanging="360"/>
      </w:pPr>
      <w:rPr>
        <w:rFonts w:ascii="Symbol" w:hAnsi="Symbol"/>
      </w:rPr>
    </w:lvl>
    <w:lvl w:ilvl="6" w:tplc="EE245F14">
      <w:start w:val="1"/>
      <w:numFmt w:val="bullet"/>
      <w:lvlText w:val=""/>
      <w:lvlJc w:val="left"/>
      <w:pPr>
        <w:ind w:left="720" w:hanging="360"/>
      </w:pPr>
      <w:rPr>
        <w:rFonts w:ascii="Symbol" w:hAnsi="Symbol"/>
      </w:rPr>
    </w:lvl>
    <w:lvl w:ilvl="7" w:tplc="D6703C56">
      <w:start w:val="1"/>
      <w:numFmt w:val="bullet"/>
      <w:lvlText w:val=""/>
      <w:lvlJc w:val="left"/>
      <w:pPr>
        <w:ind w:left="720" w:hanging="360"/>
      </w:pPr>
      <w:rPr>
        <w:rFonts w:ascii="Symbol" w:hAnsi="Symbol"/>
      </w:rPr>
    </w:lvl>
    <w:lvl w:ilvl="8" w:tplc="2970125C">
      <w:start w:val="1"/>
      <w:numFmt w:val="bullet"/>
      <w:lvlText w:val=""/>
      <w:lvlJc w:val="left"/>
      <w:pPr>
        <w:ind w:left="720" w:hanging="360"/>
      </w:pPr>
      <w:rPr>
        <w:rFonts w:ascii="Symbol" w:hAnsi="Symbol"/>
      </w:rPr>
    </w:lvl>
  </w:abstractNum>
  <w:abstractNum w:abstractNumId="22" w15:restartNumberingAfterBreak="0">
    <w:nsid w:val="29972D86"/>
    <w:multiLevelType w:val="hybridMultilevel"/>
    <w:tmpl w:val="65D645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21F1D0F"/>
    <w:multiLevelType w:val="multilevel"/>
    <w:tmpl w:val="1646C884"/>
    <w:numStyleLink w:val="Bullets"/>
  </w:abstractNum>
  <w:abstractNum w:abstractNumId="24" w15:restartNumberingAfterBreak="0">
    <w:nsid w:val="3667523A"/>
    <w:multiLevelType w:val="multilevel"/>
    <w:tmpl w:val="672E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D22DDB"/>
    <w:multiLevelType w:val="multilevel"/>
    <w:tmpl w:val="EA72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397427"/>
    <w:multiLevelType w:val="multilevel"/>
    <w:tmpl w:val="3FCE288E"/>
    <w:numStyleLink w:val="Numbering"/>
  </w:abstractNum>
  <w:abstractNum w:abstractNumId="27" w15:restartNumberingAfterBreak="0">
    <w:nsid w:val="41D67FDF"/>
    <w:multiLevelType w:val="hybridMultilevel"/>
    <w:tmpl w:val="A030D8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344564E"/>
    <w:multiLevelType w:val="multilevel"/>
    <w:tmpl w:val="787E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792C06"/>
    <w:multiLevelType w:val="hybridMultilevel"/>
    <w:tmpl w:val="34D66F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7F42612"/>
    <w:multiLevelType w:val="multilevel"/>
    <w:tmpl w:val="4F2E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E7F1CD0"/>
    <w:multiLevelType w:val="multilevel"/>
    <w:tmpl w:val="3FCE288E"/>
    <w:numStyleLink w:val="Numbering"/>
  </w:abstractNum>
  <w:abstractNum w:abstractNumId="32" w15:restartNumberingAfterBreak="0">
    <w:nsid w:val="54D950C4"/>
    <w:multiLevelType w:val="hybridMultilevel"/>
    <w:tmpl w:val="08CCD8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9FB43C4"/>
    <w:multiLevelType w:val="multilevel"/>
    <w:tmpl w:val="FAF8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E1502C"/>
    <w:multiLevelType w:val="multilevel"/>
    <w:tmpl w:val="1646C884"/>
    <w:styleLink w:val="Bullets"/>
    <w:lvl w:ilvl="0">
      <w:start w:val="1"/>
      <w:numFmt w:val="bullet"/>
      <w:pStyle w:val="ListBullet"/>
      <w:lvlText w:val=""/>
      <w:lvlJc w:val="left"/>
      <w:pPr>
        <w:ind w:left="284" w:hanging="284"/>
      </w:pPr>
      <w:rPr>
        <w:rFonts w:ascii="Symbol" w:hAnsi="Symbol" w:cs="Times New Roman" w:hint="default"/>
        <w:color w:val="auto"/>
      </w:rPr>
    </w:lvl>
    <w:lvl w:ilvl="1">
      <w:start w:val="1"/>
      <w:numFmt w:val="bullet"/>
      <w:pStyle w:val="ListBullet2"/>
      <w:lvlText w:val="–"/>
      <w:lvlJc w:val="left"/>
      <w:pPr>
        <w:ind w:left="567" w:hanging="283"/>
      </w:pPr>
      <w:rPr>
        <w:rFonts w:ascii="Calibri" w:hAnsi="Calibri" w:cs="Calibri"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35" w15:restartNumberingAfterBreak="0">
    <w:nsid w:val="61B81F6E"/>
    <w:multiLevelType w:val="hybridMultilevel"/>
    <w:tmpl w:val="F2182790"/>
    <w:lvl w:ilvl="0" w:tplc="2A066D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0C4128"/>
    <w:multiLevelType w:val="hybridMultilevel"/>
    <w:tmpl w:val="D4DA46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43520E2"/>
    <w:multiLevelType w:val="multilevel"/>
    <w:tmpl w:val="1646C884"/>
    <w:numStyleLink w:val="Bullets"/>
  </w:abstractNum>
  <w:abstractNum w:abstractNumId="38" w15:restartNumberingAfterBreak="0">
    <w:nsid w:val="660D51AD"/>
    <w:multiLevelType w:val="multilevel"/>
    <w:tmpl w:val="3FCE288E"/>
    <w:numStyleLink w:val="Numbering"/>
  </w:abstractNum>
  <w:abstractNum w:abstractNumId="39" w15:restartNumberingAfterBreak="0">
    <w:nsid w:val="67F26EFB"/>
    <w:multiLevelType w:val="multilevel"/>
    <w:tmpl w:val="BBB2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4D0736"/>
    <w:multiLevelType w:val="multilevel"/>
    <w:tmpl w:val="3FCE288E"/>
    <w:numStyleLink w:val="Numbering"/>
  </w:abstractNum>
  <w:abstractNum w:abstractNumId="41" w15:restartNumberingAfterBreak="0">
    <w:nsid w:val="74AC2E5F"/>
    <w:multiLevelType w:val="multilevel"/>
    <w:tmpl w:val="662E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3F4F2E"/>
    <w:multiLevelType w:val="multilevel"/>
    <w:tmpl w:val="C840F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4"/>
  </w:num>
  <w:num w:numId="12">
    <w:abstractNumId w:val="37"/>
  </w:num>
  <w:num w:numId="13">
    <w:abstractNumId w:val="23"/>
  </w:num>
  <w:num w:numId="14">
    <w:abstractNumId w:val="16"/>
  </w:num>
  <w:num w:numId="15">
    <w:abstractNumId w:val="40"/>
  </w:num>
  <w:num w:numId="16">
    <w:abstractNumId w:val="31"/>
  </w:num>
  <w:num w:numId="17">
    <w:abstractNumId w:val="38"/>
  </w:num>
  <w:num w:numId="18">
    <w:abstractNumId w:val="10"/>
  </w:num>
  <w:num w:numId="19">
    <w:abstractNumId w:val="14"/>
  </w:num>
  <w:num w:numId="20">
    <w:abstractNumId w:val="26"/>
  </w:num>
  <w:num w:numId="21">
    <w:abstractNumId w:val="18"/>
  </w:num>
  <w:num w:numId="22">
    <w:abstractNumId w:val="13"/>
  </w:num>
  <w:num w:numId="23">
    <w:abstractNumId w:val="15"/>
  </w:num>
  <w:num w:numId="24">
    <w:abstractNumId w:val="35"/>
  </w:num>
  <w:num w:numId="25">
    <w:abstractNumId w:val="12"/>
  </w:num>
  <w:num w:numId="26">
    <w:abstractNumId w:val="27"/>
  </w:num>
  <w:num w:numId="27">
    <w:abstractNumId w:val="22"/>
  </w:num>
  <w:num w:numId="28">
    <w:abstractNumId w:val="36"/>
  </w:num>
  <w:num w:numId="29">
    <w:abstractNumId w:val="32"/>
  </w:num>
  <w:num w:numId="30">
    <w:abstractNumId w:val="29"/>
  </w:num>
  <w:num w:numId="31">
    <w:abstractNumId w:val="17"/>
  </w:num>
  <w:num w:numId="32">
    <w:abstractNumId w:val="21"/>
  </w:num>
  <w:num w:numId="33">
    <w:abstractNumId w:val="25"/>
  </w:num>
  <w:num w:numId="34">
    <w:abstractNumId w:val="19"/>
  </w:num>
  <w:num w:numId="35">
    <w:abstractNumId w:val="30"/>
  </w:num>
  <w:num w:numId="36">
    <w:abstractNumId w:val="33"/>
  </w:num>
  <w:num w:numId="37">
    <w:abstractNumId w:val="20"/>
  </w:num>
  <w:num w:numId="38">
    <w:abstractNumId w:val="39"/>
  </w:num>
  <w:num w:numId="39">
    <w:abstractNumId w:val="24"/>
  </w:num>
  <w:num w:numId="40">
    <w:abstractNumId w:val="11"/>
  </w:num>
  <w:num w:numId="41">
    <w:abstractNumId w:val="41"/>
  </w:num>
  <w:num w:numId="42">
    <w:abstractNumId w:val="28"/>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D1A"/>
    <w:rsid w:val="0000193B"/>
    <w:rsid w:val="00006332"/>
    <w:rsid w:val="000156F2"/>
    <w:rsid w:val="000172FA"/>
    <w:rsid w:val="00017F59"/>
    <w:rsid w:val="00024BF3"/>
    <w:rsid w:val="00035063"/>
    <w:rsid w:val="0006098E"/>
    <w:rsid w:val="00061CE1"/>
    <w:rsid w:val="000724AE"/>
    <w:rsid w:val="000749EF"/>
    <w:rsid w:val="0008181B"/>
    <w:rsid w:val="000903E4"/>
    <w:rsid w:val="000A0679"/>
    <w:rsid w:val="000B1088"/>
    <w:rsid w:val="000D0B44"/>
    <w:rsid w:val="000E111E"/>
    <w:rsid w:val="000E3925"/>
    <w:rsid w:val="000E6B99"/>
    <w:rsid w:val="000F0D69"/>
    <w:rsid w:val="000F4159"/>
    <w:rsid w:val="00101A0B"/>
    <w:rsid w:val="00104A10"/>
    <w:rsid w:val="00120C45"/>
    <w:rsid w:val="001268BC"/>
    <w:rsid w:val="00130BC8"/>
    <w:rsid w:val="00140628"/>
    <w:rsid w:val="00147A78"/>
    <w:rsid w:val="00150F8C"/>
    <w:rsid w:val="00155F4C"/>
    <w:rsid w:val="00164D93"/>
    <w:rsid w:val="001666AD"/>
    <w:rsid w:val="0017093D"/>
    <w:rsid w:val="00186CBA"/>
    <w:rsid w:val="00192D84"/>
    <w:rsid w:val="00195CA0"/>
    <w:rsid w:val="001A0D77"/>
    <w:rsid w:val="001A5869"/>
    <w:rsid w:val="001B05BF"/>
    <w:rsid w:val="001C08DD"/>
    <w:rsid w:val="001C56FD"/>
    <w:rsid w:val="001D272F"/>
    <w:rsid w:val="001D38FC"/>
    <w:rsid w:val="001D3EE4"/>
    <w:rsid w:val="001D6770"/>
    <w:rsid w:val="001E1901"/>
    <w:rsid w:val="001F04BB"/>
    <w:rsid w:val="001F13C1"/>
    <w:rsid w:val="001F446D"/>
    <w:rsid w:val="00220865"/>
    <w:rsid w:val="00220F89"/>
    <w:rsid w:val="002245E9"/>
    <w:rsid w:val="00226C7E"/>
    <w:rsid w:val="00246435"/>
    <w:rsid w:val="00246BCF"/>
    <w:rsid w:val="00273720"/>
    <w:rsid w:val="00274743"/>
    <w:rsid w:val="00285836"/>
    <w:rsid w:val="002A07EA"/>
    <w:rsid w:val="002A7905"/>
    <w:rsid w:val="002C3B80"/>
    <w:rsid w:val="002C48CC"/>
    <w:rsid w:val="002C7DCA"/>
    <w:rsid w:val="002D1117"/>
    <w:rsid w:val="002D5591"/>
    <w:rsid w:val="002E7883"/>
    <w:rsid w:val="002F2727"/>
    <w:rsid w:val="00305171"/>
    <w:rsid w:val="00314221"/>
    <w:rsid w:val="0034680A"/>
    <w:rsid w:val="00351400"/>
    <w:rsid w:val="003566D1"/>
    <w:rsid w:val="00363FF8"/>
    <w:rsid w:val="00364E2D"/>
    <w:rsid w:val="0037721D"/>
    <w:rsid w:val="00384F37"/>
    <w:rsid w:val="00385AEC"/>
    <w:rsid w:val="003871AB"/>
    <w:rsid w:val="003A6625"/>
    <w:rsid w:val="003A74F6"/>
    <w:rsid w:val="003C5D55"/>
    <w:rsid w:val="003D23A3"/>
    <w:rsid w:val="003D2F82"/>
    <w:rsid w:val="003D5856"/>
    <w:rsid w:val="003E0291"/>
    <w:rsid w:val="003E1767"/>
    <w:rsid w:val="003E2D7C"/>
    <w:rsid w:val="003F2D23"/>
    <w:rsid w:val="003F5FBD"/>
    <w:rsid w:val="003F655A"/>
    <w:rsid w:val="00403484"/>
    <w:rsid w:val="00404E4F"/>
    <w:rsid w:val="00420916"/>
    <w:rsid w:val="0042339A"/>
    <w:rsid w:val="00423FDB"/>
    <w:rsid w:val="00430F24"/>
    <w:rsid w:val="00434D18"/>
    <w:rsid w:val="00450871"/>
    <w:rsid w:val="0045394E"/>
    <w:rsid w:val="004552D6"/>
    <w:rsid w:val="004635FD"/>
    <w:rsid w:val="00471E43"/>
    <w:rsid w:val="004726AA"/>
    <w:rsid w:val="0048709D"/>
    <w:rsid w:val="00490171"/>
    <w:rsid w:val="0049698B"/>
    <w:rsid w:val="004A183E"/>
    <w:rsid w:val="004E28C6"/>
    <w:rsid w:val="004E4AE4"/>
    <w:rsid w:val="004F0D44"/>
    <w:rsid w:val="004F138F"/>
    <w:rsid w:val="005033D4"/>
    <w:rsid w:val="005141E8"/>
    <w:rsid w:val="00515443"/>
    <w:rsid w:val="00517B4B"/>
    <w:rsid w:val="005351F8"/>
    <w:rsid w:val="00552AB7"/>
    <w:rsid w:val="0055391F"/>
    <w:rsid w:val="00561DF1"/>
    <w:rsid w:val="00566C4A"/>
    <w:rsid w:val="005774AB"/>
    <w:rsid w:val="00582DC6"/>
    <w:rsid w:val="0058369E"/>
    <w:rsid w:val="00594496"/>
    <w:rsid w:val="005A0503"/>
    <w:rsid w:val="005A3CDA"/>
    <w:rsid w:val="005C2A8E"/>
    <w:rsid w:val="005D3576"/>
    <w:rsid w:val="005E6BF2"/>
    <w:rsid w:val="005E7C1C"/>
    <w:rsid w:val="00603FD5"/>
    <w:rsid w:val="00604AFE"/>
    <w:rsid w:val="0063091D"/>
    <w:rsid w:val="00633078"/>
    <w:rsid w:val="006461AE"/>
    <w:rsid w:val="006640CA"/>
    <w:rsid w:val="006926FE"/>
    <w:rsid w:val="00694546"/>
    <w:rsid w:val="006A0DAB"/>
    <w:rsid w:val="006A667F"/>
    <w:rsid w:val="006B3E48"/>
    <w:rsid w:val="006C4AF4"/>
    <w:rsid w:val="006D3F2F"/>
    <w:rsid w:val="006E2A65"/>
    <w:rsid w:val="006E3536"/>
    <w:rsid w:val="00701AF4"/>
    <w:rsid w:val="00701D20"/>
    <w:rsid w:val="0070244A"/>
    <w:rsid w:val="007127B9"/>
    <w:rsid w:val="00714488"/>
    <w:rsid w:val="00735DD1"/>
    <w:rsid w:val="00735ED7"/>
    <w:rsid w:val="00744C19"/>
    <w:rsid w:val="00746622"/>
    <w:rsid w:val="007518B3"/>
    <w:rsid w:val="007547FF"/>
    <w:rsid w:val="00754E09"/>
    <w:rsid w:val="00762639"/>
    <w:rsid w:val="007672C5"/>
    <w:rsid w:val="00772AE7"/>
    <w:rsid w:val="00774821"/>
    <w:rsid w:val="00791630"/>
    <w:rsid w:val="007A0363"/>
    <w:rsid w:val="007A0E65"/>
    <w:rsid w:val="007B1A6E"/>
    <w:rsid w:val="007B239B"/>
    <w:rsid w:val="007B6823"/>
    <w:rsid w:val="007C0C36"/>
    <w:rsid w:val="007C3E30"/>
    <w:rsid w:val="007C6A23"/>
    <w:rsid w:val="007D1658"/>
    <w:rsid w:val="007F5FBB"/>
    <w:rsid w:val="00801CCD"/>
    <w:rsid w:val="00805802"/>
    <w:rsid w:val="00822934"/>
    <w:rsid w:val="00825D4C"/>
    <w:rsid w:val="0083264E"/>
    <w:rsid w:val="008331D6"/>
    <w:rsid w:val="0085439B"/>
    <w:rsid w:val="00857011"/>
    <w:rsid w:val="00863884"/>
    <w:rsid w:val="00871CF9"/>
    <w:rsid w:val="00877AE3"/>
    <w:rsid w:val="00880419"/>
    <w:rsid w:val="0088308E"/>
    <w:rsid w:val="00892F95"/>
    <w:rsid w:val="00897C55"/>
    <w:rsid w:val="008A3EF8"/>
    <w:rsid w:val="008B4965"/>
    <w:rsid w:val="008B77E6"/>
    <w:rsid w:val="008D1ABD"/>
    <w:rsid w:val="008E2D7D"/>
    <w:rsid w:val="008E4BD0"/>
    <w:rsid w:val="008F5DAD"/>
    <w:rsid w:val="00912DA6"/>
    <w:rsid w:val="00921919"/>
    <w:rsid w:val="00922D9C"/>
    <w:rsid w:val="00933F7E"/>
    <w:rsid w:val="00934D98"/>
    <w:rsid w:val="00936068"/>
    <w:rsid w:val="00945379"/>
    <w:rsid w:val="0095696F"/>
    <w:rsid w:val="009615D4"/>
    <w:rsid w:val="00967953"/>
    <w:rsid w:val="00974221"/>
    <w:rsid w:val="00974677"/>
    <w:rsid w:val="00980C02"/>
    <w:rsid w:val="00981C0E"/>
    <w:rsid w:val="009928B6"/>
    <w:rsid w:val="009A2F17"/>
    <w:rsid w:val="009A7FF4"/>
    <w:rsid w:val="009B0796"/>
    <w:rsid w:val="009B4AB2"/>
    <w:rsid w:val="009B7955"/>
    <w:rsid w:val="009C483F"/>
    <w:rsid w:val="009D174C"/>
    <w:rsid w:val="009E24E4"/>
    <w:rsid w:val="009F71E6"/>
    <w:rsid w:val="00A07E21"/>
    <w:rsid w:val="00A1296D"/>
    <w:rsid w:val="00A13664"/>
    <w:rsid w:val="00A17134"/>
    <w:rsid w:val="00A172A4"/>
    <w:rsid w:val="00A31F3D"/>
    <w:rsid w:val="00A42ACB"/>
    <w:rsid w:val="00A62E86"/>
    <w:rsid w:val="00A66B8C"/>
    <w:rsid w:val="00A74E29"/>
    <w:rsid w:val="00A90151"/>
    <w:rsid w:val="00A9036A"/>
    <w:rsid w:val="00A90D6A"/>
    <w:rsid w:val="00A926A1"/>
    <w:rsid w:val="00A9359B"/>
    <w:rsid w:val="00A9365F"/>
    <w:rsid w:val="00AA243F"/>
    <w:rsid w:val="00AD06EA"/>
    <w:rsid w:val="00AD0B5B"/>
    <w:rsid w:val="00AE2C2E"/>
    <w:rsid w:val="00AE4B98"/>
    <w:rsid w:val="00B048CB"/>
    <w:rsid w:val="00B22094"/>
    <w:rsid w:val="00B23603"/>
    <w:rsid w:val="00B26C34"/>
    <w:rsid w:val="00B319C3"/>
    <w:rsid w:val="00B33F76"/>
    <w:rsid w:val="00B35449"/>
    <w:rsid w:val="00B3749D"/>
    <w:rsid w:val="00B47ADD"/>
    <w:rsid w:val="00B510C0"/>
    <w:rsid w:val="00B52057"/>
    <w:rsid w:val="00B533FF"/>
    <w:rsid w:val="00B62A03"/>
    <w:rsid w:val="00B633BF"/>
    <w:rsid w:val="00B636C8"/>
    <w:rsid w:val="00B65DAA"/>
    <w:rsid w:val="00B66B2F"/>
    <w:rsid w:val="00B823E8"/>
    <w:rsid w:val="00B85550"/>
    <w:rsid w:val="00B87859"/>
    <w:rsid w:val="00B91D47"/>
    <w:rsid w:val="00BA3389"/>
    <w:rsid w:val="00BA7623"/>
    <w:rsid w:val="00BB60C2"/>
    <w:rsid w:val="00BC1EA1"/>
    <w:rsid w:val="00BD3435"/>
    <w:rsid w:val="00BD61DE"/>
    <w:rsid w:val="00BF4B5F"/>
    <w:rsid w:val="00BF5439"/>
    <w:rsid w:val="00BF68C8"/>
    <w:rsid w:val="00C01E68"/>
    <w:rsid w:val="00C11924"/>
    <w:rsid w:val="00C22E35"/>
    <w:rsid w:val="00C2316F"/>
    <w:rsid w:val="00C25435"/>
    <w:rsid w:val="00C326F9"/>
    <w:rsid w:val="00C37A29"/>
    <w:rsid w:val="00C45811"/>
    <w:rsid w:val="00C5069C"/>
    <w:rsid w:val="00C515CF"/>
    <w:rsid w:val="00C65EC9"/>
    <w:rsid w:val="00C67C8C"/>
    <w:rsid w:val="00C71E15"/>
    <w:rsid w:val="00C74098"/>
    <w:rsid w:val="00C76206"/>
    <w:rsid w:val="00C81EF4"/>
    <w:rsid w:val="00C93230"/>
    <w:rsid w:val="00CB020C"/>
    <w:rsid w:val="00CB5777"/>
    <w:rsid w:val="00CC30B8"/>
    <w:rsid w:val="00CD61EB"/>
    <w:rsid w:val="00CE16DC"/>
    <w:rsid w:val="00CF02F0"/>
    <w:rsid w:val="00D07011"/>
    <w:rsid w:val="00D07CF3"/>
    <w:rsid w:val="00D15EFC"/>
    <w:rsid w:val="00D172D6"/>
    <w:rsid w:val="00D50958"/>
    <w:rsid w:val="00D53AFF"/>
    <w:rsid w:val="00D60649"/>
    <w:rsid w:val="00D61C48"/>
    <w:rsid w:val="00D64E57"/>
    <w:rsid w:val="00D65023"/>
    <w:rsid w:val="00D67BE9"/>
    <w:rsid w:val="00D8378E"/>
    <w:rsid w:val="00D83923"/>
    <w:rsid w:val="00D90C00"/>
    <w:rsid w:val="00D91F84"/>
    <w:rsid w:val="00D9419D"/>
    <w:rsid w:val="00D96D54"/>
    <w:rsid w:val="00DA63E0"/>
    <w:rsid w:val="00DB2AB8"/>
    <w:rsid w:val="00DB3BED"/>
    <w:rsid w:val="00DB40F1"/>
    <w:rsid w:val="00DB74E6"/>
    <w:rsid w:val="00DD4D1A"/>
    <w:rsid w:val="00DE27BA"/>
    <w:rsid w:val="00DE7032"/>
    <w:rsid w:val="00DF4E3E"/>
    <w:rsid w:val="00E04D04"/>
    <w:rsid w:val="00E05089"/>
    <w:rsid w:val="00E17C92"/>
    <w:rsid w:val="00E32F93"/>
    <w:rsid w:val="00E461DF"/>
    <w:rsid w:val="00E54B2B"/>
    <w:rsid w:val="00E56415"/>
    <w:rsid w:val="00E578B9"/>
    <w:rsid w:val="00E61382"/>
    <w:rsid w:val="00E708FA"/>
    <w:rsid w:val="00E71C69"/>
    <w:rsid w:val="00E72899"/>
    <w:rsid w:val="00E8318B"/>
    <w:rsid w:val="00E870B7"/>
    <w:rsid w:val="00E90118"/>
    <w:rsid w:val="00EA01A4"/>
    <w:rsid w:val="00EA422B"/>
    <w:rsid w:val="00EB7F58"/>
    <w:rsid w:val="00EC39CD"/>
    <w:rsid w:val="00EC4128"/>
    <w:rsid w:val="00EC7A05"/>
    <w:rsid w:val="00ED1DF6"/>
    <w:rsid w:val="00ED1F27"/>
    <w:rsid w:val="00EE2043"/>
    <w:rsid w:val="00EE6F14"/>
    <w:rsid w:val="00F00CBB"/>
    <w:rsid w:val="00F02B48"/>
    <w:rsid w:val="00F07375"/>
    <w:rsid w:val="00F106C4"/>
    <w:rsid w:val="00F11ABF"/>
    <w:rsid w:val="00F11BDD"/>
    <w:rsid w:val="00F162D4"/>
    <w:rsid w:val="00F1775D"/>
    <w:rsid w:val="00F21768"/>
    <w:rsid w:val="00F21A5A"/>
    <w:rsid w:val="00F24D8E"/>
    <w:rsid w:val="00F253FA"/>
    <w:rsid w:val="00F4702C"/>
    <w:rsid w:val="00F61F4E"/>
    <w:rsid w:val="00F61F93"/>
    <w:rsid w:val="00F704DB"/>
    <w:rsid w:val="00F7092F"/>
    <w:rsid w:val="00F71F1A"/>
    <w:rsid w:val="00F7520E"/>
    <w:rsid w:val="00F76CE0"/>
    <w:rsid w:val="00F81CDB"/>
    <w:rsid w:val="00F8368A"/>
    <w:rsid w:val="00F87B07"/>
    <w:rsid w:val="00F93930"/>
    <w:rsid w:val="00FA7CCD"/>
    <w:rsid w:val="00FC2D8B"/>
    <w:rsid w:val="00FD0FA0"/>
    <w:rsid w:val="00FF234C"/>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6CD5BE"/>
  <w15:chartTrackingRefBased/>
  <w15:docId w15:val="{4FF6A7B1-7874-40E0-8B55-146C6A32B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39CD"/>
    <w:pPr>
      <w:spacing w:before="120" w:after="120" w:line="276" w:lineRule="auto"/>
    </w:pPr>
  </w:style>
  <w:style w:type="paragraph" w:styleId="Heading1">
    <w:name w:val="heading 1"/>
    <w:basedOn w:val="Normal"/>
    <w:next w:val="Normal"/>
    <w:link w:val="Heading1Char"/>
    <w:uiPriority w:val="9"/>
    <w:qFormat/>
    <w:rsid w:val="00B85550"/>
    <w:pPr>
      <w:keepNext/>
      <w:keepLines/>
      <w:spacing w:before="240" w:after="52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2A07EA"/>
    <w:pPr>
      <w:keepNext/>
      <w:keepLines/>
      <w:spacing w:after="60"/>
      <w:outlineLvl w:val="1"/>
    </w:pPr>
    <w:rPr>
      <w:rFonts w:eastAsiaTheme="majorEastAsia" w:cstheme="majorBidi"/>
      <w:b/>
      <w:color w:val="0F24DC" w:themeColor="text2"/>
      <w:szCs w:val="26"/>
    </w:rPr>
  </w:style>
  <w:style w:type="paragraph" w:styleId="Heading3">
    <w:name w:val="heading 3"/>
    <w:basedOn w:val="Normal"/>
    <w:next w:val="Normal"/>
    <w:link w:val="Heading3Char"/>
    <w:uiPriority w:val="9"/>
    <w:semiHidden/>
    <w:rsid w:val="00F8368A"/>
    <w:pPr>
      <w:keepNext/>
      <w:keepLines/>
      <w:spacing w:after="60"/>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semiHidden/>
    <w:qFormat/>
    <w:rsid w:val="00246435"/>
    <w:pPr>
      <w:keepNext/>
      <w:keepLines/>
      <w:spacing w:after="60"/>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semiHidden/>
    <w:qFormat/>
    <w:rsid w:val="00F8368A"/>
    <w:pPr>
      <w:keepNext/>
      <w:keepLines/>
      <w:spacing w:after="60"/>
      <w:outlineLvl w:val="4"/>
    </w:pPr>
    <w:rPr>
      <w:rFonts w:asciiTheme="majorHAnsi" w:eastAsiaTheme="majorEastAsia" w:hAnsiTheme="majorHAnsi" w:cstheme="majorBidi"/>
      <w:b/>
    </w:rPr>
  </w:style>
  <w:style w:type="paragraph" w:styleId="Heading6">
    <w:name w:val="heading 6"/>
    <w:basedOn w:val="Normal"/>
    <w:next w:val="Normal"/>
    <w:link w:val="Heading6Char"/>
    <w:uiPriority w:val="9"/>
    <w:semiHidden/>
    <w:unhideWhenUsed/>
    <w:rsid w:val="00F8368A"/>
    <w:pPr>
      <w:keepNext/>
      <w:keepLines/>
      <w:spacing w:before="40" w:after="0"/>
      <w:outlineLvl w:val="5"/>
    </w:pPr>
    <w:rPr>
      <w:rFonts w:asciiTheme="majorHAnsi" w:eastAsiaTheme="majorEastAsia" w:hAnsiTheme="majorHAnsi"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link w:val="DateChar"/>
    <w:uiPriority w:val="99"/>
    <w:unhideWhenUsed/>
    <w:rsid w:val="00BD3435"/>
    <w:pPr>
      <w:spacing w:after="200"/>
    </w:pPr>
  </w:style>
  <w:style w:type="character" w:customStyle="1" w:styleId="DateChar">
    <w:name w:val="Date Char"/>
    <w:basedOn w:val="DefaultParagraphFont"/>
    <w:link w:val="Date"/>
    <w:uiPriority w:val="99"/>
    <w:rsid w:val="00BD3435"/>
  </w:style>
  <w:style w:type="paragraph" w:styleId="NoSpacing">
    <w:name w:val="No Spacing"/>
    <w:uiPriority w:val="1"/>
    <w:qFormat/>
    <w:rsid w:val="00C11924"/>
    <w:pPr>
      <w:spacing w:after="0" w:line="240" w:lineRule="auto"/>
    </w:pPr>
  </w:style>
  <w:style w:type="paragraph" w:customStyle="1" w:styleId="Address">
    <w:name w:val="Address"/>
    <w:basedOn w:val="Date"/>
    <w:rsid w:val="00C71E15"/>
    <w:pPr>
      <w:spacing w:after="400"/>
      <w:contextualSpacing/>
    </w:pPr>
  </w:style>
  <w:style w:type="paragraph" w:customStyle="1" w:styleId="Sign-off">
    <w:name w:val="Sign-off"/>
    <w:basedOn w:val="NoSpacing"/>
    <w:next w:val="Normal"/>
    <w:rsid w:val="00C11924"/>
    <w:rPr>
      <w:b/>
    </w:rPr>
  </w:style>
  <w:style w:type="paragraph" w:styleId="ListBullet">
    <w:name w:val="List Bullet"/>
    <w:basedOn w:val="Normal"/>
    <w:uiPriority w:val="99"/>
    <w:unhideWhenUsed/>
    <w:qFormat/>
    <w:rsid w:val="00D83923"/>
    <w:pPr>
      <w:numPr>
        <w:numId w:val="23"/>
      </w:numPr>
      <w:contextualSpacing/>
    </w:pPr>
  </w:style>
  <w:style w:type="paragraph" w:styleId="ListBullet2">
    <w:name w:val="List Bullet 2"/>
    <w:basedOn w:val="Normal"/>
    <w:uiPriority w:val="99"/>
    <w:unhideWhenUsed/>
    <w:qFormat/>
    <w:rsid w:val="00D83923"/>
    <w:pPr>
      <w:numPr>
        <w:ilvl w:val="1"/>
        <w:numId w:val="23"/>
      </w:numPr>
      <w:contextualSpacing/>
    </w:pPr>
  </w:style>
  <w:style w:type="paragraph" w:styleId="ListNumber">
    <w:name w:val="List Number"/>
    <w:basedOn w:val="Normal"/>
    <w:uiPriority w:val="99"/>
    <w:unhideWhenUsed/>
    <w:qFormat/>
    <w:rsid w:val="007A0363"/>
    <w:pPr>
      <w:numPr>
        <w:numId w:val="21"/>
      </w:numPr>
      <w:contextualSpacing/>
    </w:pPr>
  </w:style>
  <w:style w:type="numbering" w:customStyle="1" w:styleId="Bullets">
    <w:name w:val="Bullets"/>
    <w:uiPriority w:val="99"/>
    <w:rsid w:val="00D83923"/>
    <w:pPr>
      <w:numPr>
        <w:numId w:val="11"/>
      </w:numPr>
    </w:pPr>
  </w:style>
  <w:style w:type="character" w:customStyle="1" w:styleId="Heading1Char">
    <w:name w:val="Heading 1 Char"/>
    <w:basedOn w:val="DefaultParagraphFont"/>
    <w:link w:val="Heading1"/>
    <w:uiPriority w:val="9"/>
    <w:rsid w:val="00B85550"/>
    <w:rPr>
      <w:rFonts w:eastAsiaTheme="majorEastAsia" w:cstheme="majorBidi"/>
      <w:b/>
      <w:color w:val="000000" w:themeColor="text1"/>
      <w:sz w:val="32"/>
      <w:szCs w:val="32"/>
    </w:rPr>
  </w:style>
  <w:style w:type="paragraph" w:styleId="ListNumber2">
    <w:name w:val="List Number 2"/>
    <w:basedOn w:val="Normal"/>
    <w:uiPriority w:val="99"/>
    <w:unhideWhenUsed/>
    <w:qFormat/>
    <w:rsid w:val="007A0363"/>
    <w:pPr>
      <w:numPr>
        <w:ilvl w:val="1"/>
        <w:numId w:val="21"/>
      </w:numPr>
      <w:contextualSpacing/>
    </w:pPr>
  </w:style>
  <w:style w:type="character" w:customStyle="1" w:styleId="Heading2Char">
    <w:name w:val="Heading 2 Char"/>
    <w:basedOn w:val="DefaultParagraphFont"/>
    <w:link w:val="Heading2"/>
    <w:uiPriority w:val="9"/>
    <w:rsid w:val="002A07EA"/>
    <w:rPr>
      <w:rFonts w:eastAsiaTheme="majorEastAsia" w:cstheme="majorBidi"/>
      <w:b/>
      <w:color w:val="0F24DC" w:themeColor="text2"/>
      <w:szCs w:val="26"/>
    </w:rPr>
  </w:style>
  <w:style w:type="paragraph" w:styleId="ListParagraph">
    <w:name w:val="List Paragraph"/>
    <w:basedOn w:val="Normal"/>
    <w:uiPriority w:val="34"/>
    <w:rsid w:val="00594496"/>
    <w:pPr>
      <w:ind w:left="284"/>
      <w:contextualSpacing/>
    </w:pPr>
  </w:style>
  <w:style w:type="paragraph" w:styleId="Header">
    <w:name w:val="header"/>
    <w:basedOn w:val="Normal"/>
    <w:link w:val="HeaderChar"/>
    <w:uiPriority w:val="99"/>
    <w:unhideWhenUsed/>
    <w:rsid w:val="002A07EA"/>
    <w:pPr>
      <w:tabs>
        <w:tab w:val="center" w:pos="4513"/>
        <w:tab w:val="right" w:pos="9026"/>
      </w:tabs>
      <w:spacing w:before="0" w:after="0"/>
    </w:pPr>
  </w:style>
  <w:style w:type="character" w:customStyle="1" w:styleId="HeaderChar">
    <w:name w:val="Header Char"/>
    <w:basedOn w:val="DefaultParagraphFont"/>
    <w:link w:val="Header"/>
    <w:uiPriority w:val="99"/>
    <w:rsid w:val="002A07EA"/>
  </w:style>
  <w:style w:type="paragraph" w:styleId="Footer">
    <w:name w:val="footer"/>
    <w:basedOn w:val="Normal"/>
    <w:link w:val="FooterChar"/>
    <w:uiPriority w:val="99"/>
    <w:unhideWhenUsed/>
    <w:rsid w:val="002A07EA"/>
    <w:pPr>
      <w:tabs>
        <w:tab w:val="center" w:pos="4513"/>
        <w:tab w:val="right" w:pos="9026"/>
      </w:tabs>
      <w:spacing w:before="0" w:after="0"/>
    </w:pPr>
    <w:rPr>
      <w:sz w:val="20"/>
    </w:rPr>
  </w:style>
  <w:style w:type="character" w:customStyle="1" w:styleId="FooterChar">
    <w:name w:val="Footer Char"/>
    <w:basedOn w:val="DefaultParagraphFont"/>
    <w:link w:val="Footer"/>
    <w:uiPriority w:val="99"/>
    <w:rsid w:val="002A07EA"/>
    <w:rPr>
      <w:sz w:val="20"/>
    </w:rPr>
  </w:style>
  <w:style w:type="numbering" w:customStyle="1" w:styleId="Numbering">
    <w:name w:val="Numbering"/>
    <w:uiPriority w:val="99"/>
    <w:rsid w:val="007A0363"/>
    <w:pPr>
      <w:numPr>
        <w:numId w:val="14"/>
      </w:numPr>
    </w:pPr>
  </w:style>
  <w:style w:type="paragraph" w:styleId="ListBullet3">
    <w:name w:val="List Bullet 3"/>
    <w:basedOn w:val="Normal"/>
    <w:uiPriority w:val="99"/>
    <w:unhideWhenUsed/>
    <w:rsid w:val="00D83923"/>
    <w:pPr>
      <w:numPr>
        <w:ilvl w:val="2"/>
        <w:numId w:val="23"/>
      </w:numPr>
      <w:contextualSpacing/>
    </w:pPr>
  </w:style>
  <w:style w:type="paragraph" w:styleId="ListContinue2">
    <w:name w:val="List Continue 2"/>
    <w:basedOn w:val="Normal"/>
    <w:uiPriority w:val="99"/>
    <w:unhideWhenUsed/>
    <w:rsid w:val="004635FD"/>
    <w:pPr>
      <w:ind w:left="566"/>
      <w:contextualSpacing/>
    </w:pPr>
  </w:style>
  <w:style w:type="paragraph" w:styleId="ListNumber3">
    <w:name w:val="List Number 3"/>
    <w:basedOn w:val="Normal"/>
    <w:uiPriority w:val="99"/>
    <w:unhideWhenUsed/>
    <w:qFormat/>
    <w:rsid w:val="007A0363"/>
    <w:pPr>
      <w:numPr>
        <w:ilvl w:val="2"/>
        <w:numId w:val="21"/>
      </w:numPr>
      <w:contextualSpacing/>
    </w:pPr>
  </w:style>
  <w:style w:type="paragraph" w:styleId="ListNumber4">
    <w:name w:val="List Number 4"/>
    <w:basedOn w:val="Normal"/>
    <w:uiPriority w:val="99"/>
    <w:unhideWhenUsed/>
    <w:qFormat/>
    <w:rsid w:val="007A0363"/>
    <w:pPr>
      <w:numPr>
        <w:ilvl w:val="3"/>
        <w:numId w:val="21"/>
      </w:numPr>
      <w:contextualSpacing/>
    </w:pPr>
  </w:style>
  <w:style w:type="paragraph" w:styleId="ListNumber5">
    <w:name w:val="List Number 5"/>
    <w:basedOn w:val="Normal"/>
    <w:uiPriority w:val="99"/>
    <w:unhideWhenUsed/>
    <w:rsid w:val="007A0363"/>
    <w:pPr>
      <w:numPr>
        <w:ilvl w:val="4"/>
        <w:numId w:val="21"/>
      </w:numPr>
      <w:contextualSpacing/>
    </w:pPr>
  </w:style>
  <w:style w:type="paragraph" w:styleId="ListContinue">
    <w:name w:val="List Continue"/>
    <w:basedOn w:val="Normal"/>
    <w:uiPriority w:val="99"/>
    <w:unhideWhenUsed/>
    <w:rsid w:val="00B91D47"/>
    <w:pPr>
      <w:ind w:left="283"/>
      <w:contextualSpacing/>
    </w:pPr>
  </w:style>
  <w:style w:type="paragraph" w:styleId="ListContinue3">
    <w:name w:val="List Continue 3"/>
    <w:basedOn w:val="Normal"/>
    <w:uiPriority w:val="99"/>
    <w:unhideWhenUsed/>
    <w:rsid w:val="00974677"/>
    <w:pPr>
      <w:ind w:left="849"/>
      <w:contextualSpacing/>
    </w:pPr>
  </w:style>
  <w:style w:type="paragraph" w:styleId="ListContinue4">
    <w:name w:val="List Continue 4"/>
    <w:basedOn w:val="Normal"/>
    <w:uiPriority w:val="99"/>
    <w:unhideWhenUsed/>
    <w:rsid w:val="00974677"/>
    <w:pPr>
      <w:ind w:left="1132"/>
      <w:contextualSpacing/>
    </w:pPr>
  </w:style>
  <w:style w:type="character" w:customStyle="1" w:styleId="Heading3Char">
    <w:name w:val="Heading 3 Char"/>
    <w:basedOn w:val="DefaultParagraphFont"/>
    <w:link w:val="Heading3"/>
    <w:uiPriority w:val="9"/>
    <w:semiHidden/>
    <w:rsid w:val="00F8368A"/>
    <w:rPr>
      <w:rFonts w:asciiTheme="majorHAnsi" w:eastAsiaTheme="majorEastAsia" w:hAnsiTheme="majorHAnsi" w:cstheme="majorBidi"/>
      <w:b/>
      <w:szCs w:val="24"/>
    </w:rPr>
  </w:style>
  <w:style w:type="character" w:customStyle="1" w:styleId="Heading4Char">
    <w:name w:val="Heading 4 Char"/>
    <w:basedOn w:val="DefaultParagraphFont"/>
    <w:link w:val="Heading4"/>
    <w:uiPriority w:val="9"/>
    <w:semiHidden/>
    <w:rsid w:val="00F8368A"/>
    <w:rPr>
      <w:rFonts w:asciiTheme="majorHAnsi" w:eastAsiaTheme="majorEastAsia" w:hAnsiTheme="majorHAnsi" w:cstheme="majorBidi"/>
      <w:b/>
      <w:iCs/>
    </w:rPr>
  </w:style>
  <w:style w:type="character" w:customStyle="1" w:styleId="Heading5Char">
    <w:name w:val="Heading 5 Char"/>
    <w:basedOn w:val="DefaultParagraphFont"/>
    <w:link w:val="Heading5"/>
    <w:uiPriority w:val="9"/>
    <w:semiHidden/>
    <w:rsid w:val="00F8368A"/>
    <w:rPr>
      <w:rFonts w:asciiTheme="majorHAnsi" w:eastAsiaTheme="majorEastAsia" w:hAnsiTheme="majorHAnsi" w:cstheme="majorBidi"/>
      <w:b/>
    </w:rPr>
  </w:style>
  <w:style w:type="numbering" w:customStyle="1" w:styleId="NumberedLists">
    <w:name w:val="Numbered Lists"/>
    <w:uiPriority w:val="99"/>
    <w:rsid w:val="0042339A"/>
    <w:pPr>
      <w:numPr>
        <w:numId w:val="22"/>
      </w:numPr>
    </w:pPr>
  </w:style>
  <w:style w:type="character" w:styleId="Strong">
    <w:name w:val="Strong"/>
    <w:basedOn w:val="DefaultParagraphFont"/>
    <w:uiPriority w:val="22"/>
    <w:qFormat/>
    <w:rsid w:val="00F21A5A"/>
    <w:rPr>
      <w:b/>
      <w:bCs/>
    </w:rPr>
  </w:style>
  <w:style w:type="character" w:customStyle="1" w:styleId="Heading6Char">
    <w:name w:val="Heading 6 Char"/>
    <w:basedOn w:val="DefaultParagraphFont"/>
    <w:link w:val="Heading6"/>
    <w:uiPriority w:val="9"/>
    <w:semiHidden/>
    <w:rsid w:val="00F8368A"/>
    <w:rPr>
      <w:rFonts w:asciiTheme="majorHAnsi" w:eastAsiaTheme="majorEastAsia" w:hAnsiTheme="majorHAnsi" w:cstheme="majorBidi"/>
      <w:b/>
    </w:rPr>
  </w:style>
  <w:style w:type="table" w:styleId="TableGrid">
    <w:name w:val="Table Grid"/>
    <w:basedOn w:val="TableNormal"/>
    <w:uiPriority w:val="59"/>
    <w:rsid w:val="00FD0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D0FA0"/>
    <w:pPr>
      <w:spacing w:after="240"/>
    </w:pPr>
    <w:rPr>
      <w:i/>
      <w:iCs/>
      <w:color w:val="0F24DC" w:themeColor="text2"/>
      <w:sz w:val="18"/>
      <w:szCs w:val="18"/>
    </w:rPr>
  </w:style>
  <w:style w:type="character" w:styleId="Hyperlink">
    <w:name w:val="Hyperlink"/>
    <w:basedOn w:val="DefaultParagraphFont"/>
    <w:uiPriority w:val="99"/>
    <w:unhideWhenUsed/>
    <w:rsid w:val="00BD3435"/>
    <w:rPr>
      <w:color w:val="0A0A96" w:themeColor="hyperlink"/>
      <w:u w:val="single"/>
    </w:rPr>
  </w:style>
  <w:style w:type="character" w:styleId="UnresolvedMention">
    <w:name w:val="Unresolved Mention"/>
    <w:basedOn w:val="DefaultParagraphFont"/>
    <w:uiPriority w:val="99"/>
    <w:semiHidden/>
    <w:unhideWhenUsed/>
    <w:rsid w:val="00BD3435"/>
    <w:rPr>
      <w:color w:val="605E5C"/>
      <w:shd w:val="clear" w:color="auto" w:fill="E1DFDD"/>
    </w:rPr>
  </w:style>
  <w:style w:type="table" w:customStyle="1" w:styleId="ACAPFooterTable">
    <w:name w:val="ACAP Footer Table"/>
    <w:basedOn w:val="TableNormal"/>
    <w:uiPriority w:val="99"/>
    <w:rsid w:val="004726AA"/>
    <w:pPr>
      <w:spacing w:after="0" w:line="240" w:lineRule="auto"/>
      <w:jc w:val="center"/>
    </w:pPr>
    <w:tblPr>
      <w:jc w:val="center"/>
      <w:tblCellMar>
        <w:top w:w="113" w:type="dxa"/>
        <w:left w:w="0" w:type="dxa"/>
        <w:bottom w:w="113" w:type="dxa"/>
        <w:right w:w="0" w:type="dxa"/>
      </w:tblCellMar>
    </w:tblPr>
    <w:trPr>
      <w:jc w:val="center"/>
    </w:trPr>
    <w:tcPr>
      <w:shd w:val="clear" w:color="auto" w:fill="FFFFFF" w:themeFill="background1"/>
    </w:tcPr>
    <w:tblStylePr w:type="firstRow">
      <w:tblPr/>
      <w:tcPr>
        <w:tcBorders>
          <w:top w:val="nil"/>
          <w:left w:val="nil"/>
          <w:bottom w:val="single" w:sz="4" w:space="0" w:color="0F24DC" w:themeColor="text2"/>
          <w:right w:val="nil"/>
          <w:insideH w:val="nil"/>
          <w:insideV w:val="nil"/>
          <w:tl2br w:val="nil"/>
          <w:tr2bl w:val="nil"/>
        </w:tcBorders>
      </w:tcPr>
    </w:tblStylePr>
  </w:style>
  <w:style w:type="table" w:customStyle="1" w:styleId="Blank">
    <w:name w:val="Blank"/>
    <w:basedOn w:val="TableNormal"/>
    <w:uiPriority w:val="99"/>
    <w:rsid w:val="00BD3435"/>
    <w:pPr>
      <w:spacing w:after="0" w:line="240" w:lineRule="auto"/>
    </w:pPr>
    <w:tblPr>
      <w:tblCellMar>
        <w:left w:w="0" w:type="dxa"/>
        <w:right w:w="0" w:type="dxa"/>
      </w:tblCellMar>
    </w:tblPr>
  </w:style>
  <w:style w:type="paragraph" w:customStyle="1" w:styleId="FooterAddress-city">
    <w:name w:val="Footer Address-city"/>
    <w:basedOn w:val="Footer"/>
    <w:rsid w:val="002A07EA"/>
    <w:rPr>
      <w:rFonts w:asciiTheme="majorHAnsi" w:hAnsiTheme="majorHAnsi"/>
      <w:b/>
      <w:caps/>
      <w:color w:val="0F24DC" w:themeColor="text2"/>
      <w:sz w:val="16"/>
    </w:rPr>
  </w:style>
  <w:style w:type="paragraph" w:customStyle="1" w:styleId="FooterAddress-Address">
    <w:name w:val="Footer Address-Address"/>
    <w:basedOn w:val="Footer"/>
    <w:rsid w:val="002A07EA"/>
    <w:pPr>
      <w:framePr w:w="2268" w:h="2268" w:wrap="around" w:vAnchor="text" w:hAnchor="text" w:xAlign="center" w:y="1" w:anchorLock="1"/>
    </w:pPr>
    <w:rPr>
      <w:rFonts w:asciiTheme="majorHAnsi" w:hAnsiTheme="majorHAnsi"/>
      <w:sz w:val="16"/>
    </w:rPr>
  </w:style>
  <w:style w:type="table" w:customStyle="1" w:styleId="Blank1">
    <w:name w:val="Blank1"/>
    <w:basedOn w:val="TableNormal"/>
    <w:uiPriority w:val="99"/>
    <w:rsid w:val="00490171"/>
    <w:pPr>
      <w:spacing w:after="0" w:line="240" w:lineRule="auto"/>
    </w:pPr>
    <w:tblPr>
      <w:tblCellMar>
        <w:left w:w="0" w:type="dxa"/>
        <w:right w:w="0" w:type="dxa"/>
      </w:tblCellMar>
    </w:tblPr>
  </w:style>
  <w:style w:type="paragraph" w:customStyle="1" w:styleId="Footertablecontent">
    <w:name w:val="Footer table content"/>
    <w:basedOn w:val="Footer"/>
    <w:rsid w:val="002A07EA"/>
    <w:pPr>
      <w:jc w:val="center"/>
    </w:pPr>
    <w:rPr>
      <w:rFonts w:asciiTheme="majorHAnsi" w:hAnsiTheme="majorHAnsi"/>
      <w:sz w:val="16"/>
    </w:rPr>
  </w:style>
  <w:style w:type="table" w:customStyle="1" w:styleId="ACAP">
    <w:name w:val="ACAP"/>
    <w:basedOn w:val="TableNormal"/>
    <w:uiPriority w:val="99"/>
    <w:rsid w:val="00694546"/>
    <w:pPr>
      <w:spacing w:after="0" w:line="240" w:lineRule="auto"/>
    </w:pPr>
    <w:tblPr>
      <w:tblBorders>
        <w:top w:val="single" w:sz="4" w:space="0" w:color="0F24DC" w:themeColor="text2"/>
        <w:left w:val="single" w:sz="4" w:space="0" w:color="0F24DC" w:themeColor="text2"/>
        <w:bottom w:val="single" w:sz="4" w:space="0" w:color="0F24DC" w:themeColor="text2"/>
        <w:right w:val="single" w:sz="4" w:space="0" w:color="0F24DC" w:themeColor="text2"/>
        <w:insideH w:val="single" w:sz="4" w:space="0" w:color="0F24DC" w:themeColor="text2"/>
        <w:insideV w:val="single" w:sz="4" w:space="0" w:color="0F24DC" w:themeColor="text2"/>
      </w:tblBorders>
    </w:tblPr>
    <w:tblStylePr w:type="firstRow">
      <w:rPr>
        <w:b/>
      </w:rPr>
      <w:tblPr/>
      <w:tcPr>
        <w:shd w:val="clear" w:color="auto" w:fill="0F24DC" w:themeFill="text2"/>
      </w:tcPr>
    </w:tblStylePr>
    <w:tblStylePr w:type="firstCol">
      <w:rPr>
        <w:b/>
      </w:rPr>
    </w:tblStylePr>
  </w:style>
  <w:style w:type="paragraph" w:customStyle="1" w:styleId="FooterFrame">
    <w:name w:val="Footer Frame"/>
    <w:basedOn w:val="Date"/>
    <w:link w:val="FooterFrameChar"/>
    <w:rsid w:val="00921919"/>
    <w:pPr>
      <w:framePr w:w="10773" w:wrap="around" w:vAnchor="page" w:hAnchor="page" w:xAlign="center" w:yAlign="bottom" w:anchorLock="1"/>
      <w:spacing w:before="0"/>
    </w:pPr>
    <w:rPr>
      <w:color w:val="FFFFFF" w:themeColor="background1"/>
    </w:rPr>
  </w:style>
  <w:style w:type="character" w:customStyle="1" w:styleId="FooterFrameChar">
    <w:name w:val="Footer Frame Char"/>
    <w:basedOn w:val="DateChar"/>
    <w:link w:val="FooterFrame"/>
    <w:rsid w:val="00921919"/>
    <w:rPr>
      <w:color w:val="FFFFFF" w:themeColor="background1"/>
    </w:rPr>
  </w:style>
  <w:style w:type="paragraph" w:styleId="Title">
    <w:name w:val="Title"/>
    <w:basedOn w:val="Normal"/>
    <w:next w:val="Normal"/>
    <w:link w:val="TitleChar"/>
    <w:uiPriority w:val="10"/>
    <w:rsid w:val="00F81CDB"/>
    <w:pPr>
      <w:spacing w:before="240" w:after="240"/>
      <w:contextualSpacing/>
    </w:pPr>
    <w:rPr>
      <w:rFonts w:asciiTheme="majorHAnsi" w:eastAsiaTheme="majorEastAsia" w:hAnsiTheme="majorHAnsi" w:cstheme="majorBidi"/>
      <w:b/>
      <w:caps/>
      <w:color w:val="0F24DC" w:themeColor="text2"/>
      <w:spacing w:val="-10"/>
      <w:kern w:val="28"/>
      <w:sz w:val="56"/>
      <w:szCs w:val="56"/>
    </w:rPr>
  </w:style>
  <w:style w:type="character" w:customStyle="1" w:styleId="TitleChar">
    <w:name w:val="Title Char"/>
    <w:basedOn w:val="DefaultParagraphFont"/>
    <w:link w:val="Title"/>
    <w:uiPriority w:val="10"/>
    <w:rsid w:val="00F81CDB"/>
    <w:rPr>
      <w:rFonts w:asciiTheme="majorHAnsi" w:eastAsiaTheme="majorEastAsia" w:hAnsiTheme="majorHAnsi" w:cstheme="majorBidi"/>
      <w:b/>
      <w:caps/>
      <w:color w:val="0F24DC" w:themeColor="text2"/>
      <w:spacing w:val="-10"/>
      <w:kern w:val="28"/>
      <w:sz w:val="56"/>
      <w:szCs w:val="56"/>
    </w:rPr>
  </w:style>
  <w:style w:type="paragraph" w:customStyle="1" w:styleId="FooterSmall">
    <w:name w:val="Footer Small"/>
    <w:basedOn w:val="Footer"/>
    <w:rsid w:val="00F81CDB"/>
    <w:rPr>
      <w:sz w:val="16"/>
    </w:rPr>
  </w:style>
  <w:style w:type="paragraph" w:customStyle="1" w:styleId="Headerinlinelogo">
    <w:name w:val="Header inline logo"/>
    <w:basedOn w:val="Header"/>
    <w:link w:val="HeaderinlinelogoChar"/>
    <w:rsid w:val="00D67BE9"/>
    <w:pPr>
      <w:framePr w:w="3572" w:h="1644" w:hRule="exact" w:wrap="around" w:vAnchor="page" w:hAnchor="page" w:xAlign="right" w:yAlign="top" w:anchorLock="1"/>
      <w:spacing w:before="500"/>
    </w:pPr>
  </w:style>
  <w:style w:type="character" w:customStyle="1" w:styleId="HeaderinlinelogoChar">
    <w:name w:val="Header inline logo Char"/>
    <w:basedOn w:val="HeaderChar"/>
    <w:link w:val="Headerinlinelogo"/>
    <w:rsid w:val="00D67BE9"/>
  </w:style>
  <w:style w:type="paragraph" w:customStyle="1" w:styleId="Footerlogo">
    <w:name w:val="Footer logo"/>
    <w:basedOn w:val="Footer"/>
    <w:link w:val="FooterlogoChar"/>
    <w:rsid w:val="0008181B"/>
    <w:pPr>
      <w:framePr w:w="1162" w:h="913" w:hRule="exact" w:wrap="around" w:vAnchor="page" w:hAnchor="page" w:xAlign="right" w:yAlign="bottom" w:anchorLock="1"/>
    </w:pPr>
    <w:rPr>
      <w:sz w:val="16"/>
    </w:rPr>
  </w:style>
  <w:style w:type="character" w:customStyle="1" w:styleId="FooterlogoChar">
    <w:name w:val="Footer logo Char"/>
    <w:basedOn w:val="FooterChar"/>
    <w:link w:val="Footerlogo"/>
    <w:rsid w:val="0008181B"/>
    <w:rPr>
      <w:sz w:val="16"/>
    </w:rPr>
  </w:style>
  <w:style w:type="table" w:customStyle="1" w:styleId="ACAPDetailstable">
    <w:name w:val="ACAP Details table"/>
    <w:basedOn w:val="ACAP"/>
    <w:uiPriority w:val="99"/>
    <w:rsid w:val="0008181B"/>
    <w:tblPr/>
    <w:tblStylePr w:type="firstRow">
      <w:rPr>
        <w:b w:val="0"/>
      </w:rPr>
      <w:tblPr/>
      <w:tcPr>
        <w:shd w:val="clear" w:color="auto" w:fill="0F24DC" w:themeFill="text2"/>
      </w:tcPr>
    </w:tblStylePr>
    <w:tblStylePr w:type="firstCol">
      <w:rPr>
        <w:b/>
      </w:rPr>
    </w:tblStylePr>
  </w:style>
  <w:style w:type="character" w:styleId="CommentReference">
    <w:name w:val="annotation reference"/>
    <w:basedOn w:val="DefaultParagraphFont"/>
    <w:uiPriority w:val="99"/>
    <w:semiHidden/>
    <w:unhideWhenUsed/>
    <w:rsid w:val="009C483F"/>
    <w:rPr>
      <w:sz w:val="16"/>
      <w:szCs w:val="16"/>
    </w:rPr>
  </w:style>
  <w:style w:type="paragraph" w:styleId="CommentText">
    <w:name w:val="annotation text"/>
    <w:basedOn w:val="Normal"/>
    <w:link w:val="CommentTextChar"/>
    <w:uiPriority w:val="99"/>
    <w:unhideWhenUsed/>
    <w:rsid w:val="009C483F"/>
    <w:pPr>
      <w:spacing w:line="240" w:lineRule="auto"/>
    </w:pPr>
    <w:rPr>
      <w:sz w:val="20"/>
      <w:szCs w:val="20"/>
    </w:rPr>
  </w:style>
  <w:style w:type="character" w:customStyle="1" w:styleId="CommentTextChar">
    <w:name w:val="Comment Text Char"/>
    <w:basedOn w:val="DefaultParagraphFont"/>
    <w:link w:val="CommentText"/>
    <w:uiPriority w:val="99"/>
    <w:rsid w:val="009C483F"/>
    <w:rPr>
      <w:sz w:val="20"/>
      <w:szCs w:val="20"/>
    </w:rPr>
  </w:style>
  <w:style w:type="paragraph" w:styleId="CommentSubject">
    <w:name w:val="annotation subject"/>
    <w:basedOn w:val="CommentText"/>
    <w:next w:val="CommentText"/>
    <w:link w:val="CommentSubjectChar"/>
    <w:uiPriority w:val="99"/>
    <w:semiHidden/>
    <w:unhideWhenUsed/>
    <w:rsid w:val="009C483F"/>
    <w:rPr>
      <w:b/>
      <w:bCs/>
    </w:rPr>
  </w:style>
  <w:style w:type="character" w:customStyle="1" w:styleId="CommentSubjectChar">
    <w:name w:val="Comment Subject Char"/>
    <w:basedOn w:val="CommentTextChar"/>
    <w:link w:val="CommentSubject"/>
    <w:uiPriority w:val="99"/>
    <w:semiHidden/>
    <w:rsid w:val="009C48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02617">
      <w:bodyDiv w:val="1"/>
      <w:marLeft w:val="0"/>
      <w:marRight w:val="0"/>
      <w:marTop w:val="0"/>
      <w:marBottom w:val="0"/>
      <w:divBdr>
        <w:top w:val="none" w:sz="0" w:space="0" w:color="auto"/>
        <w:left w:val="none" w:sz="0" w:space="0" w:color="auto"/>
        <w:bottom w:val="none" w:sz="0" w:space="0" w:color="auto"/>
        <w:right w:val="none" w:sz="0" w:space="0" w:color="auto"/>
      </w:divBdr>
    </w:div>
    <w:div w:id="461850685">
      <w:bodyDiv w:val="1"/>
      <w:marLeft w:val="0"/>
      <w:marRight w:val="0"/>
      <w:marTop w:val="0"/>
      <w:marBottom w:val="0"/>
      <w:divBdr>
        <w:top w:val="none" w:sz="0" w:space="0" w:color="auto"/>
        <w:left w:val="none" w:sz="0" w:space="0" w:color="auto"/>
        <w:bottom w:val="none" w:sz="0" w:space="0" w:color="auto"/>
        <w:right w:val="none" w:sz="0" w:space="0" w:color="auto"/>
      </w:divBdr>
    </w:div>
    <w:div w:id="765148182">
      <w:bodyDiv w:val="1"/>
      <w:marLeft w:val="0"/>
      <w:marRight w:val="0"/>
      <w:marTop w:val="0"/>
      <w:marBottom w:val="0"/>
      <w:divBdr>
        <w:top w:val="none" w:sz="0" w:space="0" w:color="auto"/>
        <w:left w:val="none" w:sz="0" w:space="0" w:color="auto"/>
        <w:bottom w:val="none" w:sz="0" w:space="0" w:color="auto"/>
        <w:right w:val="none" w:sz="0" w:space="0" w:color="auto"/>
      </w:divBdr>
    </w:div>
    <w:div w:id="1353069611">
      <w:bodyDiv w:val="1"/>
      <w:marLeft w:val="0"/>
      <w:marRight w:val="0"/>
      <w:marTop w:val="0"/>
      <w:marBottom w:val="0"/>
      <w:divBdr>
        <w:top w:val="none" w:sz="0" w:space="0" w:color="auto"/>
        <w:left w:val="none" w:sz="0" w:space="0" w:color="auto"/>
        <w:bottom w:val="none" w:sz="0" w:space="0" w:color="auto"/>
        <w:right w:val="none" w:sz="0" w:space="0" w:color="auto"/>
      </w:divBdr>
    </w:div>
    <w:div w:id="1642230928">
      <w:bodyDiv w:val="1"/>
      <w:marLeft w:val="0"/>
      <w:marRight w:val="0"/>
      <w:marTop w:val="0"/>
      <w:marBottom w:val="0"/>
      <w:divBdr>
        <w:top w:val="none" w:sz="0" w:space="0" w:color="auto"/>
        <w:left w:val="none" w:sz="0" w:space="0" w:color="auto"/>
        <w:bottom w:val="none" w:sz="0" w:space="0" w:color="auto"/>
        <w:right w:val="none" w:sz="0" w:space="0" w:color="auto"/>
      </w:divBdr>
    </w:div>
    <w:div w:id="1852522680">
      <w:bodyDiv w:val="1"/>
      <w:marLeft w:val="0"/>
      <w:marRight w:val="0"/>
      <w:marTop w:val="0"/>
      <w:marBottom w:val="0"/>
      <w:divBdr>
        <w:top w:val="none" w:sz="0" w:space="0" w:color="auto"/>
        <w:left w:val="none" w:sz="0" w:space="0" w:color="auto"/>
        <w:bottom w:val="none" w:sz="0" w:space="0" w:color="auto"/>
        <w:right w:val="none" w:sz="0" w:space="0" w:color="auto"/>
      </w:divBdr>
    </w:div>
    <w:div w:id="185796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f.alabi@e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yleigh.Tobin\AppData\Local\Temp\Templafy\WordVsto\ytvzl15i.dotx" TargetMode="External"/></Relationships>
</file>

<file path=word/theme/theme1.xml><?xml version="1.0" encoding="utf-8"?>
<a:theme xmlns:a="http://schemas.openxmlformats.org/drawingml/2006/main" name="Office Theme">
  <a:themeElements>
    <a:clrScheme name="ACAP-Corporate">
      <a:dk1>
        <a:srgbClr val="000000"/>
      </a:dk1>
      <a:lt1>
        <a:srgbClr val="FFFFFF"/>
      </a:lt1>
      <a:dk2>
        <a:srgbClr val="0F24DC"/>
      </a:dk2>
      <a:lt2>
        <a:srgbClr val="FFFFFF"/>
      </a:lt2>
      <a:accent1>
        <a:srgbClr val="0A0A96"/>
      </a:accent1>
      <a:accent2>
        <a:srgbClr val="0F24DC"/>
      </a:accent2>
      <a:accent3>
        <a:srgbClr val="F16C47"/>
      </a:accent3>
      <a:accent4>
        <a:srgbClr val="CDB068"/>
      </a:accent4>
      <a:accent5>
        <a:srgbClr val="6F7783"/>
      </a:accent5>
      <a:accent6>
        <a:srgbClr val="5FCAC5"/>
      </a:accent6>
      <a:hlink>
        <a:srgbClr val="0A0A96"/>
      </a:hlink>
      <a:folHlink>
        <a:srgbClr val="4D4D4D"/>
      </a:folHlink>
    </a:clrScheme>
    <a:fontScheme name="ACAP-System">
      <a:majorFont>
        <a:latin typeface="Arial Narrow"/>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TemplafyTemplateConfiguration><![CDATA[{"elementsMetadata":[],"transformationConfigurations":[{"colorTheme":"{{Form.ProgramDiscipline.ColorTheme}}","disableUpdates":false,"originalColorThemeXml":"<a:clrScheme name=\"ACAP-LH\" xmlns:a=\"http://schemas.openxmlformats.org/drawingml/2006/main\"><a:dk1><a:srgbClr val=\"4D4D4D\" /></a:dk1><a:lt1><a:srgbClr val=\"FFFFFF\" /></a:lt1><a:dk2><a:srgbClr val=\"0F24DC\" /></a:dk2><a:lt2><a:srgbClr val=\"EAEAEA\" /></a:lt2><a:accent1><a:srgbClr val=\"F1714C\" /></a:accent1><a:accent2><a:srgbClr val=\"4BC6FF\" /></a:accent2><a:accent3><a:srgbClr val=\"A5A5A5\" /></a:accent3><a:accent4><a:srgbClr val=\"FFC000\" /></a:accent4><a:accent5><a:srgbClr val=\"C5502F\" /></a:accent5><a:accent6><a:srgbClr val=\"0A0A96\" /></a:accent6><a:hlink><a:srgbClr val=\"0F24DC\" /></a:hlink><a:folHlink><a:srgbClr val=\"4D4D4D\" /></a:folHlink></a:clrScheme>","type":"colorTheme"}],"templateName":"Blank","templateDescription":"","enableDocumentContentUpdater":true,"version":"2.0"}]]></TemplafyTemplateConfiguration>
</file>

<file path=customXml/item2.xml><?xml version="1.0" encoding="utf-8"?>
<TemplafyFormConfiguration><![CDATA[{"formFields":[{"distinct":false,"hideIfNoUserInteractionRequired":false,"required":false,"defaultValue":"Default","autoSelectFirstOption":false,"shareValue":true,"type":"dropDown","dataSourceName":"ColorThemes","dataSourceFieldName":"ColorTheme","name":"ProgramDiscipline","label":"Choose the Program Discipline to assign the relevant colour theme"},{"type":"instructions","name":"EndStatement","label":"The Colour theme can be changed by by selecting Update Document."}],"formDataEntries":[{"name":"ProgramDiscipline","value":"jJt6qOLBAYhdxwiVMquvI1c97wYInD5cqHB73D8RctI="}]}]]></TemplafyFormConfigura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67b5c75-ba3d-43a9-900c-1de3e34a8d26">
      <Terms xmlns="http://schemas.microsoft.com/office/infopath/2007/PartnerControls"/>
    </lcf76f155ced4ddcb4097134ff3c332f>
    <_ip_UnifiedCompliancePolicyUIAction xmlns="http://schemas.microsoft.com/sharepoint/v3" xsi:nil="true"/>
    <Date_x0020_Signed xmlns="b67b5c75-ba3d-43a9-900c-1de3e34a8d26" xsi:nil="true"/>
    <_ip_UnifiedCompliancePolicyProperties xmlns="http://schemas.microsoft.com/sharepoint/v3" xsi:nil="true"/>
    <TaxCatchAll xmlns="f363f6bf-c383-4e84-b1a7-a2a42e5fa4a4"/>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2EED6EC0047D54A87DD16A8EDB016C1" ma:contentTypeVersion="21" ma:contentTypeDescription="Create a new document." ma:contentTypeScope="" ma:versionID="c060bfafdb058db2c8d1eb6925465830">
  <xsd:schema xmlns:xsd="http://www.w3.org/2001/XMLSchema" xmlns:xs="http://www.w3.org/2001/XMLSchema" xmlns:p="http://schemas.microsoft.com/office/2006/metadata/properties" xmlns:ns1="http://schemas.microsoft.com/sharepoint/v3" xmlns:ns2="b67b5c75-ba3d-43a9-900c-1de3e34a8d26" xmlns:ns3="f363f6bf-c383-4e84-b1a7-a2a42e5fa4a4" targetNamespace="http://schemas.microsoft.com/office/2006/metadata/properties" ma:root="true" ma:fieldsID="2c33293666702a7c1a5452e2233ad0e4" ns1:_="" ns2:_="" ns3:_="">
    <xsd:import namespace="http://schemas.microsoft.com/sharepoint/v3"/>
    <xsd:import namespace="b67b5c75-ba3d-43a9-900c-1de3e34a8d26"/>
    <xsd:import namespace="f363f6bf-c383-4e84-b1a7-a2a42e5fa4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Date_x0020_Signed" minOccurs="0"/>
                <xsd:element ref="ns2:MediaServiceEventHashCode" minOccurs="0"/>
                <xsd:element ref="ns2:MediaServiceGenerationTime" minOccurs="0"/>
                <xsd:element ref="ns2:MediaServiceLocation" minOccurs="0"/>
                <xsd:element ref="ns2:MediaServiceAutoKeyPoints" minOccurs="0"/>
                <xsd:element ref="ns2:MediaServiceKeyPoint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7b5c75-ba3d-43a9-900c-1de3e34a8d2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Date_x0020_Signed" ma:index="15" nillable="true" ma:displayName="Date Signed" ma:format="DateOnly" ma:internalName="Date_x0020_Signed">
      <xsd:simpleType>
        <xsd:restriction base="dms:DateTime"/>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9bbe9fa-d8f7-408a-904b-e9b6ed491c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63f6bf-c383-4e84-b1a7-a2a42e5fa4a4"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6" nillable="true" ma:displayName="Taxonomy Catch All Column" ma:hidden="true" ma:list="{e4175109-4576-47b1-a02d-698f1e8b78be}" ma:internalName="TaxCatchAll" ma:showField="CatchAllData" ma:web="f363f6bf-c383-4e84-b1a7-a2a42e5fa4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46DAE-C23D-4883-B1EF-5C39926EECFA}">
  <ds:schemaRefs/>
</ds:datastoreItem>
</file>

<file path=customXml/itemProps2.xml><?xml version="1.0" encoding="utf-8"?>
<ds:datastoreItem xmlns:ds="http://schemas.openxmlformats.org/officeDocument/2006/customXml" ds:itemID="{879AC640-382D-4E92-942E-44A0F2F1D341}">
  <ds:schemaRefs/>
</ds:datastoreItem>
</file>

<file path=customXml/itemProps3.xml><?xml version="1.0" encoding="utf-8"?>
<ds:datastoreItem xmlns:ds="http://schemas.openxmlformats.org/officeDocument/2006/customXml" ds:itemID="{5EA25722-856B-49A8-A43B-810C997A1E8C}">
  <ds:schemaRefs>
    <ds:schemaRef ds:uri="http://schemas.microsoft.com/sharepoint/v3/contenttype/forms"/>
  </ds:schemaRefs>
</ds:datastoreItem>
</file>

<file path=customXml/itemProps4.xml><?xml version="1.0" encoding="utf-8"?>
<ds:datastoreItem xmlns:ds="http://schemas.openxmlformats.org/officeDocument/2006/customXml" ds:itemID="{07EE799C-8231-4E7F-B040-9993D3062947}">
  <ds:schemaRefs>
    <ds:schemaRef ds:uri="http://schemas.microsoft.com/office/2006/metadata/properties"/>
    <ds:schemaRef ds:uri="http://schemas.microsoft.com/office/infopath/2007/PartnerControls"/>
    <ds:schemaRef ds:uri="b67b5c75-ba3d-43a9-900c-1de3e34a8d26"/>
    <ds:schemaRef ds:uri="http://schemas.microsoft.com/sharepoint/v3"/>
    <ds:schemaRef ds:uri="f363f6bf-c383-4e84-b1a7-a2a42e5fa4a4"/>
  </ds:schemaRefs>
</ds:datastoreItem>
</file>

<file path=customXml/itemProps5.xml><?xml version="1.0" encoding="utf-8"?>
<ds:datastoreItem xmlns:ds="http://schemas.openxmlformats.org/officeDocument/2006/customXml" ds:itemID="{C94D16EC-4BDB-4065-8634-F7CBEA911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7b5c75-ba3d-43a9-900c-1de3e34a8d26"/>
    <ds:schemaRef ds:uri="f363f6bf-c383-4e84-b1a7-a2a42e5fa4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25034EE-6A49-49DB-8104-538820ED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ytvzl15i</Template>
  <TotalTime>1</TotalTime>
  <Pages>12</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Agenda document</vt:lpstr>
    </vt:vector>
  </TitlesOfParts>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document</dc:title>
  <dc:subject/>
  <dc:creator>Kayleigh Tobin</dc:creator>
  <cp:keywords/>
  <dc:description/>
  <cp:lastModifiedBy>HP</cp:lastModifiedBy>
  <cp:revision>3</cp:revision>
  <dcterms:created xsi:type="dcterms:W3CDTF">2026-08-09T09:56:00Z</dcterms:created>
  <dcterms:modified xsi:type="dcterms:W3CDTF">2026-08-10T12:45:00Z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navitas</vt:lpwstr>
  </property>
  <property fmtid="{D5CDD505-2E9C-101B-9397-08002B2CF9AE}" pid="3" name="TemplafyTemplateId">
    <vt:lpwstr>637902559859552115</vt:lpwstr>
  </property>
  <property fmtid="{D5CDD505-2E9C-101B-9397-08002B2CF9AE}" pid="4" name="TemplafyUserProfileId">
    <vt:lpwstr>1167468619111333891</vt:lpwstr>
  </property>
  <property fmtid="{D5CDD505-2E9C-101B-9397-08002B2CF9AE}" pid="5" name="TemplafyFromBlank">
    <vt:bool>true</vt:bool>
  </property>
  <property fmtid="{D5CDD505-2E9C-101B-9397-08002B2CF9AE}" pid="6" name="ContentTypeId">
    <vt:lpwstr>0x01010092EED6EC0047D54A87DD16A8EDB016C1</vt:lpwstr>
  </property>
</Properties>
</file>