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C790B" w:rsidRPr="007F5816" w:rsidRDefault="007F5816" w:rsidP="007F5816">
      <w:pPr>
        <w:jc w:val="center"/>
        <w:rPr>
          <w:b/>
          <w:sz w:val="28"/>
          <w:szCs w:val="28"/>
        </w:rPr>
      </w:pPr>
      <w:r w:rsidRPr="007F5816">
        <w:rPr>
          <w:b/>
          <w:sz w:val="28"/>
          <w:szCs w:val="28"/>
        </w:rPr>
        <w:t>BREEAM UK NEW CONSTRUCTION ASSESSMENT</w:t>
      </w:r>
    </w:p>
    <w:p w:rsidR="007F5816" w:rsidRPr="007F5816" w:rsidRDefault="007F5816">
      <w:pPr>
        <w:rPr>
          <w:b/>
          <w:sz w:val="28"/>
          <w:szCs w:val="28"/>
        </w:rPr>
      </w:pPr>
      <w:r w:rsidRPr="007F5816">
        <w:rPr>
          <w:b/>
          <w:sz w:val="28"/>
          <w:szCs w:val="28"/>
        </w:rPr>
        <w:t>EXERCISE</w:t>
      </w:r>
    </w:p>
    <w:p w:rsidR="007F5816" w:rsidRDefault="007F5816">
      <w:r>
        <w:t>You have to calculate the final rating for one BREEAM UK New Construction Assessment. In the following table the credits achieved are listed. Calculate it according to the Section Weighting for this assessment.</w:t>
      </w:r>
      <w:bookmarkStart w:id="0" w:name="_GoBack"/>
      <w:bookmarkEnd w:id="0"/>
    </w:p>
    <w:p w:rsidR="007F5816" w:rsidRDefault="007F5816"/>
    <w:tbl>
      <w:tblPr>
        <w:tblStyle w:val="TableGrid"/>
        <w:tblW w:w="0" w:type="auto"/>
        <w:tblLook w:val="04A0" w:firstRow="1" w:lastRow="0" w:firstColumn="1" w:lastColumn="0" w:noHBand="0" w:noVBand="1"/>
      </w:tblPr>
      <w:tblGrid>
        <w:gridCol w:w="1502"/>
        <w:gridCol w:w="1502"/>
        <w:gridCol w:w="1503"/>
        <w:gridCol w:w="1503"/>
        <w:gridCol w:w="1503"/>
        <w:gridCol w:w="1503"/>
      </w:tblGrid>
      <w:tr w:rsidR="007F5816" w:rsidTr="007F5816">
        <w:tc>
          <w:tcPr>
            <w:tcW w:w="1502" w:type="dxa"/>
          </w:tcPr>
          <w:p w:rsidR="007F5816" w:rsidRPr="007F5816" w:rsidRDefault="007F5816" w:rsidP="007F5816">
            <w:pPr>
              <w:jc w:val="center"/>
              <w:rPr>
                <w:b/>
                <w:sz w:val="24"/>
                <w:szCs w:val="24"/>
              </w:rPr>
            </w:pPr>
            <w:r w:rsidRPr="007F5816">
              <w:rPr>
                <w:b/>
                <w:sz w:val="24"/>
                <w:szCs w:val="24"/>
              </w:rPr>
              <w:t>BREEAM Section</w:t>
            </w:r>
          </w:p>
        </w:tc>
        <w:tc>
          <w:tcPr>
            <w:tcW w:w="1502" w:type="dxa"/>
          </w:tcPr>
          <w:p w:rsidR="007F5816" w:rsidRPr="007F5816" w:rsidRDefault="007F5816" w:rsidP="007F5816">
            <w:pPr>
              <w:jc w:val="center"/>
              <w:rPr>
                <w:b/>
                <w:sz w:val="24"/>
                <w:szCs w:val="24"/>
              </w:rPr>
            </w:pPr>
            <w:r w:rsidRPr="007F5816">
              <w:rPr>
                <w:b/>
                <w:sz w:val="24"/>
                <w:szCs w:val="24"/>
              </w:rPr>
              <w:t>Credits achieved</w:t>
            </w:r>
          </w:p>
        </w:tc>
        <w:tc>
          <w:tcPr>
            <w:tcW w:w="1503" w:type="dxa"/>
          </w:tcPr>
          <w:p w:rsidR="007F5816" w:rsidRPr="007F5816" w:rsidRDefault="007F5816" w:rsidP="007F5816">
            <w:pPr>
              <w:jc w:val="center"/>
              <w:rPr>
                <w:b/>
                <w:sz w:val="24"/>
                <w:szCs w:val="24"/>
              </w:rPr>
            </w:pPr>
            <w:r w:rsidRPr="007F5816">
              <w:rPr>
                <w:b/>
                <w:sz w:val="24"/>
                <w:szCs w:val="24"/>
              </w:rPr>
              <w:t>Credits available</w:t>
            </w:r>
          </w:p>
        </w:tc>
        <w:tc>
          <w:tcPr>
            <w:tcW w:w="1503" w:type="dxa"/>
          </w:tcPr>
          <w:p w:rsidR="007F5816" w:rsidRPr="007F5816" w:rsidRDefault="007F5816" w:rsidP="007F5816">
            <w:pPr>
              <w:jc w:val="center"/>
              <w:rPr>
                <w:b/>
                <w:sz w:val="24"/>
                <w:szCs w:val="24"/>
              </w:rPr>
            </w:pPr>
            <w:r w:rsidRPr="007F5816">
              <w:rPr>
                <w:b/>
                <w:sz w:val="24"/>
                <w:szCs w:val="24"/>
              </w:rPr>
              <w:t>% of credits achieved</w:t>
            </w:r>
          </w:p>
        </w:tc>
        <w:tc>
          <w:tcPr>
            <w:tcW w:w="1503" w:type="dxa"/>
          </w:tcPr>
          <w:p w:rsidR="007F5816" w:rsidRPr="007F5816" w:rsidRDefault="007F5816" w:rsidP="007F5816">
            <w:pPr>
              <w:jc w:val="center"/>
              <w:rPr>
                <w:b/>
                <w:sz w:val="24"/>
                <w:szCs w:val="24"/>
              </w:rPr>
            </w:pPr>
            <w:r w:rsidRPr="007F5816">
              <w:rPr>
                <w:b/>
                <w:sz w:val="24"/>
                <w:szCs w:val="24"/>
              </w:rPr>
              <w:t>Section weighting (fully fitted)</w:t>
            </w:r>
          </w:p>
        </w:tc>
        <w:tc>
          <w:tcPr>
            <w:tcW w:w="1503" w:type="dxa"/>
          </w:tcPr>
          <w:p w:rsidR="007F5816" w:rsidRPr="007F5816" w:rsidRDefault="007F5816" w:rsidP="007F5816">
            <w:pPr>
              <w:jc w:val="center"/>
              <w:rPr>
                <w:b/>
                <w:sz w:val="24"/>
                <w:szCs w:val="24"/>
              </w:rPr>
            </w:pPr>
            <w:r w:rsidRPr="007F5816">
              <w:rPr>
                <w:b/>
                <w:sz w:val="24"/>
                <w:szCs w:val="24"/>
              </w:rPr>
              <w:t>Section Score</w:t>
            </w:r>
          </w:p>
        </w:tc>
      </w:tr>
      <w:tr w:rsidR="007F5816" w:rsidTr="007F5816">
        <w:tc>
          <w:tcPr>
            <w:tcW w:w="1502" w:type="dxa"/>
          </w:tcPr>
          <w:p w:rsidR="007F5816" w:rsidRDefault="007F5816" w:rsidP="007F5816">
            <w:pPr>
              <w:spacing w:before="120" w:after="120"/>
            </w:pPr>
            <w:r>
              <w:t>Management</w:t>
            </w:r>
          </w:p>
        </w:tc>
        <w:tc>
          <w:tcPr>
            <w:tcW w:w="1502" w:type="dxa"/>
          </w:tcPr>
          <w:p w:rsidR="007F5816" w:rsidRDefault="007F5816" w:rsidP="007F5816">
            <w:pPr>
              <w:spacing w:before="120" w:after="120"/>
              <w:jc w:val="center"/>
            </w:pPr>
            <w:r>
              <w:t>12</w:t>
            </w:r>
          </w:p>
        </w:tc>
        <w:tc>
          <w:tcPr>
            <w:tcW w:w="1503" w:type="dxa"/>
          </w:tcPr>
          <w:p w:rsidR="007F5816" w:rsidRDefault="007F5816" w:rsidP="007F5816">
            <w:pPr>
              <w:spacing w:before="120" w:after="120"/>
              <w:jc w:val="center"/>
            </w:pPr>
            <w:r>
              <w:t>21</w:t>
            </w:r>
          </w:p>
        </w:tc>
        <w:tc>
          <w:tcPr>
            <w:tcW w:w="1503" w:type="dxa"/>
          </w:tcPr>
          <w:p w:rsidR="007F5816" w:rsidRDefault="007F5816" w:rsidP="007F5816">
            <w:pPr>
              <w:spacing w:before="120" w:after="120"/>
              <w:jc w:val="center"/>
            </w:pPr>
          </w:p>
        </w:tc>
        <w:tc>
          <w:tcPr>
            <w:tcW w:w="1503" w:type="dxa"/>
          </w:tcPr>
          <w:p w:rsidR="007F5816" w:rsidRDefault="007F5816" w:rsidP="007F5816">
            <w:pPr>
              <w:spacing w:before="120" w:after="120"/>
              <w:jc w:val="center"/>
            </w:pPr>
            <w:r>
              <w:t>0.12</w:t>
            </w:r>
          </w:p>
        </w:tc>
        <w:tc>
          <w:tcPr>
            <w:tcW w:w="1503" w:type="dxa"/>
          </w:tcPr>
          <w:p w:rsidR="007F5816" w:rsidRDefault="007F5816" w:rsidP="007F5816">
            <w:pPr>
              <w:spacing w:before="120" w:after="120"/>
            </w:pPr>
          </w:p>
        </w:tc>
      </w:tr>
      <w:tr w:rsidR="007F5816" w:rsidTr="007F5816">
        <w:tc>
          <w:tcPr>
            <w:tcW w:w="1502" w:type="dxa"/>
          </w:tcPr>
          <w:p w:rsidR="007F5816" w:rsidRDefault="007F5816" w:rsidP="007F5816">
            <w:pPr>
              <w:spacing w:before="120" w:after="120"/>
            </w:pPr>
            <w:r>
              <w:t>Health and Wellbeing</w:t>
            </w:r>
          </w:p>
        </w:tc>
        <w:tc>
          <w:tcPr>
            <w:tcW w:w="1502" w:type="dxa"/>
          </w:tcPr>
          <w:p w:rsidR="007F5816" w:rsidRDefault="007F5816" w:rsidP="007F5816">
            <w:pPr>
              <w:spacing w:before="120" w:after="120"/>
              <w:jc w:val="center"/>
            </w:pPr>
            <w:r>
              <w:t>15</w:t>
            </w:r>
          </w:p>
        </w:tc>
        <w:tc>
          <w:tcPr>
            <w:tcW w:w="1503" w:type="dxa"/>
          </w:tcPr>
          <w:p w:rsidR="007F5816" w:rsidRDefault="007F5816" w:rsidP="007F5816">
            <w:pPr>
              <w:spacing w:before="120" w:after="120"/>
              <w:jc w:val="center"/>
            </w:pPr>
            <w:r>
              <w:t>21</w:t>
            </w:r>
          </w:p>
        </w:tc>
        <w:tc>
          <w:tcPr>
            <w:tcW w:w="1503" w:type="dxa"/>
          </w:tcPr>
          <w:p w:rsidR="007F5816" w:rsidRDefault="007F5816" w:rsidP="007F5816">
            <w:pPr>
              <w:spacing w:before="120" w:after="120"/>
              <w:jc w:val="center"/>
            </w:pPr>
          </w:p>
        </w:tc>
        <w:tc>
          <w:tcPr>
            <w:tcW w:w="1503" w:type="dxa"/>
          </w:tcPr>
          <w:p w:rsidR="007F5816" w:rsidRDefault="007F5816" w:rsidP="007F5816">
            <w:pPr>
              <w:spacing w:before="120" w:after="120"/>
              <w:jc w:val="center"/>
            </w:pPr>
            <w:r>
              <w:t>0.15</w:t>
            </w:r>
          </w:p>
        </w:tc>
        <w:tc>
          <w:tcPr>
            <w:tcW w:w="1503" w:type="dxa"/>
          </w:tcPr>
          <w:p w:rsidR="007F5816" w:rsidRDefault="007F5816" w:rsidP="007F5816">
            <w:pPr>
              <w:spacing w:before="120" w:after="120"/>
            </w:pPr>
          </w:p>
        </w:tc>
      </w:tr>
      <w:tr w:rsidR="007F5816" w:rsidTr="007F5816">
        <w:tc>
          <w:tcPr>
            <w:tcW w:w="1502" w:type="dxa"/>
          </w:tcPr>
          <w:p w:rsidR="007F5816" w:rsidRDefault="007F5816" w:rsidP="007F5816">
            <w:pPr>
              <w:spacing w:before="120" w:after="120"/>
            </w:pPr>
            <w:r>
              <w:t>Energy</w:t>
            </w:r>
          </w:p>
        </w:tc>
        <w:tc>
          <w:tcPr>
            <w:tcW w:w="1502" w:type="dxa"/>
          </w:tcPr>
          <w:p w:rsidR="007F5816" w:rsidRDefault="007F5816" w:rsidP="007F5816">
            <w:pPr>
              <w:spacing w:before="120" w:after="120"/>
              <w:jc w:val="center"/>
            </w:pPr>
            <w:r>
              <w:t>25</w:t>
            </w:r>
          </w:p>
        </w:tc>
        <w:tc>
          <w:tcPr>
            <w:tcW w:w="1503" w:type="dxa"/>
          </w:tcPr>
          <w:p w:rsidR="007F5816" w:rsidRDefault="007F5816" w:rsidP="007F5816">
            <w:pPr>
              <w:spacing w:before="120" w:after="120"/>
              <w:jc w:val="center"/>
            </w:pPr>
            <w:r>
              <w:t>31</w:t>
            </w:r>
          </w:p>
        </w:tc>
        <w:tc>
          <w:tcPr>
            <w:tcW w:w="1503" w:type="dxa"/>
          </w:tcPr>
          <w:p w:rsidR="007F5816" w:rsidRDefault="007F5816" w:rsidP="007F5816">
            <w:pPr>
              <w:spacing w:before="120" w:after="120"/>
              <w:jc w:val="center"/>
            </w:pPr>
          </w:p>
        </w:tc>
        <w:tc>
          <w:tcPr>
            <w:tcW w:w="1503" w:type="dxa"/>
          </w:tcPr>
          <w:p w:rsidR="007F5816" w:rsidRDefault="007F5816" w:rsidP="007F5816">
            <w:pPr>
              <w:spacing w:before="120" w:after="120"/>
              <w:jc w:val="center"/>
            </w:pPr>
            <w:r>
              <w:t>0.15</w:t>
            </w:r>
          </w:p>
        </w:tc>
        <w:tc>
          <w:tcPr>
            <w:tcW w:w="1503" w:type="dxa"/>
          </w:tcPr>
          <w:p w:rsidR="007F5816" w:rsidRDefault="007F5816" w:rsidP="007F5816">
            <w:pPr>
              <w:spacing w:before="120" w:after="120"/>
            </w:pPr>
          </w:p>
        </w:tc>
      </w:tr>
      <w:tr w:rsidR="007F5816" w:rsidTr="007F5816">
        <w:tc>
          <w:tcPr>
            <w:tcW w:w="1502" w:type="dxa"/>
          </w:tcPr>
          <w:p w:rsidR="007F5816" w:rsidRDefault="007F5816" w:rsidP="007F5816">
            <w:pPr>
              <w:spacing w:before="120" w:after="120"/>
            </w:pPr>
            <w:r>
              <w:t>Transport</w:t>
            </w:r>
          </w:p>
        </w:tc>
        <w:tc>
          <w:tcPr>
            <w:tcW w:w="1502" w:type="dxa"/>
          </w:tcPr>
          <w:p w:rsidR="007F5816" w:rsidRDefault="007F5816" w:rsidP="007F5816">
            <w:pPr>
              <w:spacing w:before="120" w:after="120"/>
              <w:jc w:val="center"/>
            </w:pPr>
            <w:r>
              <w:t>7</w:t>
            </w:r>
          </w:p>
        </w:tc>
        <w:tc>
          <w:tcPr>
            <w:tcW w:w="1503" w:type="dxa"/>
          </w:tcPr>
          <w:p w:rsidR="007F5816" w:rsidRDefault="007F5816" w:rsidP="007F5816">
            <w:pPr>
              <w:spacing w:before="120" w:after="120"/>
              <w:jc w:val="center"/>
            </w:pPr>
            <w:r>
              <w:t>12</w:t>
            </w:r>
          </w:p>
        </w:tc>
        <w:tc>
          <w:tcPr>
            <w:tcW w:w="1503" w:type="dxa"/>
          </w:tcPr>
          <w:p w:rsidR="007F5816" w:rsidRDefault="007F5816" w:rsidP="007F5816">
            <w:pPr>
              <w:spacing w:before="120" w:after="120"/>
              <w:jc w:val="center"/>
            </w:pPr>
          </w:p>
        </w:tc>
        <w:tc>
          <w:tcPr>
            <w:tcW w:w="1503" w:type="dxa"/>
          </w:tcPr>
          <w:p w:rsidR="007F5816" w:rsidRDefault="007F5816" w:rsidP="007F5816">
            <w:pPr>
              <w:spacing w:before="120" w:after="120"/>
              <w:jc w:val="center"/>
            </w:pPr>
            <w:r>
              <w:t>0.09</w:t>
            </w:r>
          </w:p>
        </w:tc>
        <w:tc>
          <w:tcPr>
            <w:tcW w:w="1503" w:type="dxa"/>
          </w:tcPr>
          <w:p w:rsidR="007F5816" w:rsidRDefault="007F5816" w:rsidP="007F5816">
            <w:pPr>
              <w:spacing w:before="120" w:after="120"/>
            </w:pPr>
          </w:p>
        </w:tc>
      </w:tr>
      <w:tr w:rsidR="007F5816" w:rsidTr="007F5816">
        <w:tc>
          <w:tcPr>
            <w:tcW w:w="1502" w:type="dxa"/>
          </w:tcPr>
          <w:p w:rsidR="007F5816" w:rsidRDefault="007F5816" w:rsidP="007F5816">
            <w:pPr>
              <w:spacing w:before="120" w:after="120"/>
            </w:pPr>
            <w:r>
              <w:t>Water</w:t>
            </w:r>
          </w:p>
        </w:tc>
        <w:tc>
          <w:tcPr>
            <w:tcW w:w="1502" w:type="dxa"/>
          </w:tcPr>
          <w:p w:rsidR="007F5816" w:rsidRDefault="007F5816" w:rsidP="007F5816">
            <w:pPr>
              <w:spacing w:before="120" w:after="120"/>
              <w:jc w:val="center"/>
            </w:pPr>
            <w:r>
              <w:t>6</w:t>
            </w:r>
          </w:p>
        </w:tc>
        <w:tc>
          <w:tcPr>
            <w:tcW w:w="1503" w:type="dxa"/>
          </w:tcPr>
          <w:p w:rsidR="007F5816" w:rsidRDefault="007F5816" w:rsidP="007F5816">
            <w:pPr>
              <w:spacing w:before="120" w:after="120"/>
              <w:jc w:val="center"/>
            </w:pPr>
            <w:r>
              <w:t>9</w:t>
            </w:r>
          </w:p>
        </w:tc>
        <w:tc>
          <w:tcPr>
            <w:tcW w:w="1503" w:type="dxa"/>
          </w:tcPr>
          <w:p w:rsidR="007F5816" w:rsidRDefault="007F5816" w:rsidP="007F5816">
            <w:pPr>
              <w:spacing w:before="120" w:after="120"/>
              <w:jc w:val="center"/>
            </w:pPr>
          </w:p>
        </w:tc>
        <w:tc>
          <w:tcPr>
            <w:tcW w:w="1503" w:type="dxa"/>
          </w:tcPr>
          <w:p w:rsidR="007F5816" w:rsidRDefault="007F5816" w:rsidP="007F5816">
            <w:pPr>
              <w:spacing w:before="120" w:after="120"/>
              <w:jc w:val="center"/>
            </w:pPr>
            <w:r>
              <w:t>0.07</w:t>
            </w:r>
          </w:p>
        </w:tc>
        <w:tc>
          <w:tcPr>
            <w:tcW w:w="1503" w:type="dxa"/>
          </w:tcPr>
          <w:p w:rsidR="007F5816" w:rsidRDefault="007F5816" w:rsidP="007F5816">
            <w:pPr>
              <w:spacing w:before="120" w:after="120"/>
            </w:pPr>
          </w:p>
        </w:tc>
      </w:tr>
      <w:tr w:rsidR="007F5816" w:rsidTr="007F5816">
        <w:tc>
          <w:tcPr>
            <w:tcW w:w="1502" w:type="dxa"/>
          </w:tcPr>
          <w:p w:rsidR="007F5816" w:rsidRDefault="007F5816" w:rsidP="007F5816">
            <w:pPr>
              <w:spacing w:before="120" w:after="120"/>
            </w:pPr>
            <w:r>
              <w:t>Materials</w:t>
            </w:r>
          </w:p>
        </w:tc>
        <w:tc>
          <w:tcPr>
            <w:tcW w:w="1502" w:type="dxa"/>
          </w:tcPr>
          <w:p w:rsidR="007F5816" w:rsidRDefault="007F5816" w:rsidP="007F5816">
            <w:pPr>
              <w:spacing w:before="120" w:after="120"/>
              <w:jc w:val="center"/>
            </w:pPr>
            <w:r>
              <w:t>7</w:t>
            </w:r>
          </w:p>
        </w:tc>
        <w:tc>
          <w:tcPr>
            <w:tcW w:w="1503" w:type="dxa"/>
          </w:tcPr>
          <w:p w:rsidR="007F5816" w:rsidRDefault="007F5816" w:rsidP="007F5816">
            <w:pPr>
              <w:spacing w:before="120" w:after="120"/>
              <w:jc w:val="center"/>
            </w:pPr>
            <w:r>
              <w:t>14</w:t>
            </w:r>
          </w:p>
        </w:tc>
        <w:tc>
          <w:tcPr>
            <w:tcW w:w="1503" w:type="dxa"/>
          </w:tcPr>
          <w:p w:rsidR="007F5816" w:rsidRDefault="007F5816" w:rsidP="007F5816">
            <w:pPr>
              <w:spacing w:before="120" w:after="120"/>
              <w:jc w:val="center"/>
            </w:pPr>
          </w:p>
        </w:tc>
        <w:tc>
          <w:tcPr>
            <w:tcW w:w="1503" w:type="dxa"/>
          </w:tcPr>
          <w:p w:rsidR="007F5816" w:rsidRDefault="007F5816" w:rsidP="007F5816">
            <w:pPr>
              <w:spacing w:before="120" w:after="120"/>
              <w:jc w:val="center"/>
            </w:pPr>
            <w:r>
              <w:t>0.135</w:t>
            </w:r>
          </w:p>
        </w:tc>
        <w:tc>
          <w:tcPr>
            <w:tcW w:w="1503" w:type="dxa"/>
          </w:tcPr>
          <w:p w:rsidR="007F5816" w:rsidRDefault="007F5816" w:rsidP="007F5816">
            <w:pPr>
              <w:spacing w:before="120" w:after="120"/>
            </w:pPr>
          </w:p>
        </w:tc>
      </w:tr>
      <w:tr w:rsidR="007F5816" w:rsidTr="007F5816">
        <w:tc>
          <w:tcPr>
            <w:tcW w:w="1502" w:type="dxa"/>
          </w:tcPr>
          <w:p w:rsidR="007F5816" w:rsidRDefault="007F5816" w:rsidP="007F5816">
            <w:pPr>
              <w:spacing w:before="120" w:after="120"/>
            </w:pPr>
            <w:r>
              <w:t>Waste</w:t>
            </w:r>
          </w:p>
        </w:tc>
        <w:tc>
          <w:tcPr>
            <w:tcW w:w="1502" w:type="dxa"/>
          </w:tcPr>
          <w:p w:rsidR="007F5816" w:rsidRDefault="007F5816" w:rsidP="007F5816">
            <w:pPr>
              <w:spacing w:before="120" w:after="120"/>
              <w:jc w:val="center"/>
            </w:pPr>
            <w:r>
              <w:t>8</w:t>
            </w:r>
          </w:p>
        </w:tc>
        <w:tc>
          <w:tcPr>
            <w:tcW w:w="1503" w:type="dxa"/>
          </w:tcPr>
          <w:p w:rsidR="007F5816" w:rsidRDefault="007F5816" w:rsidP="007F5816">
            <w:pPr>
              <w:spacing w:before="120" w:after="120"/>
              <w:jc w:val="center"/>
            </w:pPr>
            <w:r>
              <w:t>9</w:t>
            </w:r>
          </w:p>
        </w:tc>
        <w:tc>
          <w:tcPr>
            <w:tcW w:w="1503" w:type="dxa"/>
          </w:tcPr>
          <w:p w:rsidR="007F5816" w:rsidRDefault="007F5816" w:rsidP="007F5816">
            <w:pPr>
              <w:spacing w:before="120" w:after="120"/>
              <w:jc w:val="center"/>
            </w:pPr>
          </w:p>
        </w:tc>
        <w:tc>
          <w:tcPr>
            <w:tcW w:w="1503" w:type="dxa"/>
          </w:tcPr>
          <w:p w:rsidR="007F5816" w:rsidRDefault="007F5816" w:rsidP="007F5816">
            <w:pPr>
              <w:spacing w:before="120" w:after="120"/>
              <w:jc w:val="center"/>
            </w:pPr>
            <w:r>
              <w:t>0.085</w:t>
            </w:r>
          </w:p>
        </w:tc>
        <w:tc>
          <w:tcPr>
            <w:tcW w:w="1503" w:type="dxa"/>
          </w:tcPr>
          <w:p w:rsidR="007F5816" w:rsidRDefault="007F5816" w:rsidP="007F5816">
            <w:pPr>
              <w:spacing w:before="120" w:after="120"/>
            </w:pPr>
          </w:p>
        </w:tc>
      </w:tr>
      <w:tr w:rsidR="007F5816" w:rsidTr="007F5816">
        <w:tc>
          <w:tcPr>
            <w:tcW w:w="1502" w:type="dxa"/>
          </w:tcPr>
          <w:p w:rsidR="007F5816" w:rsidRDefault="007F5816" w:rsidP="007F5816">
            <w:pPr>
              <w:spacing w:before="120" w:after="120"/>
            </w:pPr>
            <w:r>
              <w:t>Land Use and Ecology</w:t>
            </w:r>
          </w:p>
        </w:tc>
        <w:tc>
          <w:tcPr>
            <w:tcW w:w="1502" w:type="dxa"/>
          </w:tcPr>
          <w:p w:rsidR="007F5816" w:rsidRDefault="007F5816" w:rsidP="007F5816">
            <w:pPr>
              <w:spacing w:before="120" w:after="120"/>
              <w:jc w:val="center"/>
            </w:pPr>
            <w:r>
              <w:t>6</w:t>
            </w:r>
          </w:p>
        </w:tc>
        <w:tc>
          <w:tcPr>
            <w:tcW w:w="1503" w:type="dxa"/>
          </w:tcPr>
          <w:p w:rsidR="007F5816" w:rsidRDefault="007F5816" w:rsidP="007F5816">
            <w:pPr>
              <w:spacing w:before="120" w:after="120"/>
              <w:jc w:val="center"/>
            </w:pPr>
            <w:r>
              <w:t>10</w:t>
            </w:r>
          </w:p>
        </w:tc>
        <w:tc>
          <w:tcPr>
            <w:tcW w:w="1503" w:type="dxa"/>
          </w:tcPr>
          <w:p w:rsidR="007F5816" w:rsidRDefault="007F5816" w:rsidP="007F5816">
            <w:pPr>
              <w:spacing w:before="120" w:after="120"/>
              <w:jc w:val="center"/>
            </w:pPr>
          </w:p>
        </w:tc>
        <w:tc>
          <w:tcPr>
            <w:tcW w:w="1503" w:type="dxa"/>
          </w:tcPr>
          <w:p w:rsidR="007F5816" w:rsidRDefault="007F5816" w:rsidP="007F5816">
            <w:pPr>
              <w:spacing w:before="120" w:after="120"/>
              <w:jc w:val="center"/>
            </w:pPr>
            <w:r>
              <w:t>0.10</w:t>
            </w:r>
          </w:p>
        </w:tc>
        <w:tc>
          <w:tcPr>
            <w:tcW w:w="1503" w:type="dxa"/>
          </w:tcPr>
          <w:p w:rsidR="007F5816" w:rsidRDefault="007F5816" w:rsidP="007F5816">
            <w:pPr>
              <w:spacing w:before="120" w:after="120"/>
            </w:pPr>
          </w:p>
        </w:tc>
      </w:tr>
      <w:tr w:rsidR="007F5816" w:rsidTr="007F5816">
        <w:tc>
          <w:tcPr>
            <w:tcW w:w="1502" w:type="dxa"/>
          </w:tcPr>
          <w:p w:rsidR="007F5816" w:rsidRDefault="007F5816" w:rsidP="007F5816">
            <w:pPr>
              <w:spacing w:before="120" w:after="120"/>
            </w:pPr>
            <w:r>
              <w:t>Pollution</w:t>
            </w:r>
          </w:p>
        </w:tc>
        <w:tc>
          <w:tcPr>
            <w:tcW w:w="1502" w:type="dxa"/>
          </w:tcPr>
          <w:p w:rsidR="007F5816" w:rsidRDefault="007F5816" w:rsidP="007F5816">
            <w:pPr>
              <w:spacing w:before="120" w:after="120"/>
              <w:jc w:val="center"/>
            </w:pPr>
            <w:r>
              <w:t>8</w:t>
            </w:r>
          </w:p>
        </w:tc>
        <w:tc>
          <w:tcPr>
            <w:tcW w:w="1503" w:type="dxa"/>
          </w:tcPr>
          <w:p w:rsidR="007F5816" w:rsidRDefault="007F5816" w:rsidP="007F5816">
            <w:pPr>
              <w:spacing w:before="120" w:after="120"/>
              <w:jc w:val="center"/>
            </w:pPr>
            <w:r>
              <w:t>13</w:t>
            </w:r>
          </w:p>
        </w:tc>
        <w:tc>
          <w:tcPr>
            <w:tcW w:w="1503" w:type="dxa"/>
          </w:tcPr>
          <w:p w:rsidR="007F5816" w:rsidRDefault="007F5816" w:rsidP="007F5816">
            <w:pPr>
              <w:spacing w:before="120" w:after="120"/>
              <w:jc w:val="center"/>
            </w:pPr>
          </w:p>
        </w:tc>
        <w:tc>
          <w:tcPr>
            <w:tcW w:w="1503" w:type="dxa"/>
          </w:tcPr>
          <w:p w:rsidR="007F5816" w:rsidRDefault="007F5816" w:rsidP="007F5816">
            <w:pPr>
              <w:spacing w:before="120" w:after="120"/>
              <w:jc w:val="center"/>
            </w:pPr>
            <w:r>
              <w:t>0.10</w:t>
            </w:r>
          </w:p>
        </w:tc>
        <w:tc>
          <w:tcPr>
            <w:tcW w:w="1503" w:type="dxa"/>
          </w:tcPr>
          <w:p w:rsidR="007F5816" w:rsidRDefault="007F5816" w:rsidP="007F5816">
            <w:pPr>
              <w:spacing w:before="120" w:after="120"/>
            </w:pPr>
          </w:p>
        </w:tc>
      </w:tr>
      <w:tr w:rsidR="007F5816" w:rsidTr="007F5816">
        <w:tc>
          <w:tcPr>
            <w:tcW w:w="1502" w:type="dxa"/>
          </w:tcPr>
          <w:p w:rsidR="007F5816" w:rsidRDefault="007F5816" w:rsidP="007F5816">
            <w:pPr>
              <w:spacing w:before="120" w:after="120"/>
            </w:pPr>
            <w:r>
              <w:t>Innovation</w:t>
            </w:r>
          </w:p>
        </w:tc>
        <w:tc>
          <w:tcPr>
            <w:tcW w:w="1502" w:type="dxa"/>
          </w:tcPr>
          <w:p w:rsidR="007F5816" w:rsidRDefault="007F5816" w:rsidP="007F5816">
            <w:pPr>
              <w:spacing w:before="120" w:after="120"/>
              <w:jc w:val="center"/>
            </w:pPr>
            <w:r>
              <w:t>5</w:t>
            </w:r>
          </w:p>
        </w:tc>
        <w:tc>
          <w:tcPr>
            <w:tcW w:w="1503" w:type="dxa"/>
          </w:tcPr>
          <w:p w:rsidR="007F5816" w:rsidRDefault="007F5816" w:rsidP="007F5816">
            <w:pPr>
              <w:spacing w:before="120" w:after="120"/>
              <w:jc w:val="center"/>
            </w:pPr>
            <w:r>
              <w:t>10</w:t>
            </w:r>
          </w:p>
        </w:tc>
        <w:tc>
          <w:tcPr>
            <w:tcW w:w="1503" w:type="dxa"/>
          </w:tcPr>
          <w:p w:rsidR="007F5816" w:rsidRDefault="007F5816" w:rsidP="007F5816">
            <w:pPr>
              <w:spacing w:before="120" w:after="120"/>
              <w:jc w:val="center"/>
            </w:pPr>
          </w:p>
        </w:tc>
        <w:tc>
          <w:tcPr>
            <w:tcW w:w="1503" w:type="dxa"/>
          </w:tcPr>
          <w:p w:rsidR="007F5816" w:rsidRDefault="007F5816" w:rsidP="007F5816">
            <w:pPr>
              <w:spacing w:before="120" w:after="120"/>
              <w:jc w:val="center"/>
            </w:pPr>
            <w:r>
              <w:t>0.10</w:t>
            </w:r>
          </w:p>
        </w:tc>
        <w:tc>
          <w:tcPr>
            <w:tcW w:w="1503" w:type="dxa"/>
          </w:tcPr>
          <w:p w:rsidR="007F5816" w:rsidRDefault="007F5816" w:rsidP="007F5816">
            <w:pPr>
              <w:spacing w:before="120" w:after="120"/>
            </w:pPr>
          </w:p>
        </w:tc>
      </w:tr>
      <w:tr w:rsidR="007F5816" w:rsidTr="007713FE">
        <w:tc>
          <w:tcPr>
            <w:tcW w:w="6010" w:type="dxa"/>
            <w:gridSpan w:val="4"/>
          </w:tcPr>
          <w:p w:rsidR="007F5816" w:rsidRPr="007F5816" w:rsidRDefault="007F5816" w:rsidP="007F5816">
            <w:pPr>
              <w:spacing w:before="120" w:after="120"/>
              <w:rPr>
                <w:b/>
              </w:rPr>
            </w:pPr>
            <w:r w:rsidRPr="007F5816">
              <w:rPr>
                <w:b/>
              </w:rPr>
              <w:t>Final BREEAM score</w:t>
            </w:r>
          </w:p>
        </w:tc>
        <w:tc>
          <w:tcPr>
            <w:tcW w:w="3006" w:type="dxa"/>
            <w:gridSpan w:val="2"/>
          </w:tcPr>
          <w:p w:rsidR="007F5816" w:rsidRDefault="007F5816" w:rsidP="007F5816">
            <w:pPr>
              <w:spacing w:before="120" w:after="120"/>
            </w:pPr>
          </w:p>
        </w:tc>
      </w:tr>
      <w:tr w:rsidR="007F5816" w:rsidTr="007713FE">
        <w:tc>
          <w:tcPr>
            <w:tcW w:w="6010" w:type="dxa"/>
            <w:gridSpan w:val="4"/>
          </w:tcPr>
          <w:p w:rsidR="007F5816" w:rsidRPr="007F5816" w:rsidRDefault="007F5816" w:rsidP="007F5816">
            <w:pPr>
              <w:spacing w:before="120" w:after="120"/>
              <w:rPr>
                <w:b/>
              </w:rPr>
            </w:pPr>
            <w:r w:rsidRPr="007F5816">
              <w:rPr>
                <w:b/>
              </w:rPr>
              <w:t>BREEAM rating</w:t>
            </w:r>
          </w:p>
        </w:tc>
        <w:tc>
          <w:tcPr>
            <w:tcW w:w="3006" w:type="dxa"/>
            <w:gridSpan w:val="2"/>
          </w:tcPr>
          <w:p w:rsidR="007F5816" w:rsidRDefault="007F5816" w:rsidP="007F5816">
            <w:pPr>
              <w:spacing w:before="120" w:after="120"/>
            </w:pPr>
          </w:p>
        </w:tc>
      </w:tr>
    </w:tbl>
    <w:p w:rsidR="007F5816" w:rsidRDefault="007F5816"/>
    <w:sectPr w:rsidR="007F58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5816"/>
    <w:rsid w:val="005C790B"/>
    <w:rsid w:val="007F5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F08754-1E7A-4641-9030-006B708E9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58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98</Words>
  <Characters>565</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1</cp:revision>
  <dcterms:created xsi:type="dcterms:W3CDTF">2016-10-04T15:21:00Z</dcterms:created>
  <dcterms:modified xsi:type="dcterms:W3CDTF">2016-10-04T15:29:00Z</dcterms:modified>
</cp:coreProperties>
</file>