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543B" w:rsidRDefault="008C543B">
      <w:pPr>
        <w:pStyle w:val="Frspaiere"/>
        <w:spacing w:before="1540" w:after="240"/>
        <w:jc w:val="center"/>
        <w:rPr>
          <w:color w:val="4F81BD" w:themeColor="accent1"/>
        </w:rPr>
      </w:pPr>
    </w:p>
    <w:p w:rsidR="008C543B" w:rsidRDefault="008C543B">
      <w:pPr>
        <w:pStyle w:val="Frspaiere"/>
        <w:spacing w:before="1540" w:after="240"/>
        <w:jc w:val="center"/>
        <w:rPr>
          <w:color w:val="4F81BD" w:themeColor="accent1"/>
        </w:rPr>
      </w:pPr>
    </w:p>
    <w:sdt>
      <w:sdtPr>
        <w:id w:val="846828274"/>
        <w:docPartObj>
          <w:docPartGallery w:val="Cover Pages"/>
          <w:docPartUnique/>
        </w:docPartObj>
      </w:sdtPr>
      <w:sdtEndPr/>
      <w:sdtContent>
        <w:p w:rsidR="00D47AA3" w:rsidRDefault="00DB3AC1" w:rsidP="008C543B">
          <w:r>
            <w:t>Alexandra-Laura Bulai</w:t>
          </w:r>
        </w:p>
        <w:p w:rsidR="00DB3AC1" w:rsidRDefault="00DB3AC1" w:rsidP="008C543B">
          <w:r>
            <w:t>18151</w:t>
          </w:r>
          <w:r w:rsidR="00785C6F">
            <w:t>76</w:t>
          </w:r>
          <w:bookmarkStart w:id="0" w:name="_GoBack"/>
          <w:bookmarkEnd w:id="0"/>
        </w:p>
        <w:p w:rsidR="00D47AA3" w:rsidRDefault="001C2F86" w:rsidP="005D1F15">
          <w:pPr>
            <w:pStyle w:val="Frspaiere"/>
            <w:pBdr>
              <w:top w:val="single" w:sz="6" w:space="6" w:color="4F81BD" w:themeColor="accent1"/>
              <w:bottom w:val="single" w:sz="6" w:space="6" w:color="4F81BD" w:themeColor="accent1"/>
            </w:pBdr>
            <w:spacing w:after="240"/>
            <w:jc w:val="center"/>
            <w:rPr>
              <w:rFonts w:eastAsiaTheme="majorEastAsia" w:cstheme="minorHAnsi"/>
              <w:b/>
              <w:spacing w:val="5"/>
              <w:sz w:val="44"/>
              <w:szCs w:val="44"/>
              <w:lang w:val="en-US"/>
            </w:rPr>
          </w:pPr>
          <w:bookmarkStart w:id="1" w:name="_Toc522184425"/>
          <w:r>
            <w:rPr>
              <w:noProof/>
              <w:color w:val="4F81BD" w:themeColor="accent1"/>
              <w:lang w:val="en-US"/>
            </w:rPr>
            <mc:AlternateContent>
              <mc:Choice Requires="wps">
                <w:drawing>
                  <wp:anchor distT="0" distB="0" distL="114300" distR="114300" simplePos="0" relativeHeight="25165824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530"/>
                    <wp:effectExtent l="0" t="0" r="0" b="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0259F" w:rsidRDefault="00D0259F">
                                <w:pPr>
                                  <w:pStyle w:val="Frspaiere"/>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" filled="f" stroked="f" strokeweight=".5pt">
                    <v:textbox style="mso-fit-shape-to-text:t" inset="0,0,0,0">
                      <w:txbxContent>
                        <w:p w:rsidR="00D0259F" w:rsidRDefault="00D0259F">
                          <w:pPr>
                            <w:pStyle w:val="Frspaiere"/>
                            <w:jc w:val="center"/>
                            <w:rPr>
                              <w:color w:val="4F81BD" w:themeColor="accent1"/>
                            </w:rPr>
                          </w:pPr>
                        </w:p>
                      </w:txbxContent>
                    </v:textbox>
                    <w10:wrap anchorx="margin" anchory="page"/>
                  </v:shape>
                </w:pict>
              </mc:Fallback>
            </mc:AlternateContent>
          </w:r>
          <w:r w:rsidR="00997C04">
            <w:rPr>
              <w:rFonts w:eastAsiaTheme="majorEastAsia" w:cstheme="minorHAnsi"/>
              <w:b/>
              <w:spacing w:val="5"/>
              <w:sz w:val="44"/>
              <w:szCs w:val="44"/>
              <w:lang w:val="en-US"/>
            </w:rPr>
            <w:t>Front Office Operations</w:t>
          </w:r>
          <w:r w:rsidR="00EE0F7A">
            <w:rPr>
              <w:rFonts w:eastAsiaTheme="majorEastAsia" w:cstheme="minorHAnsi"/>
              <w:b/>
              <w:spacing w:val="5"/>
              <w:sz w:val="44"/>
              <w:szCs w:val="44"/>
              <w:lang w:val="en-US"/>
            </w:rPr>
            <w:t xml:space="preserve"> in a Hotel</w:t>
          </w:r>
        </w:p>
        <w:p w:rsidR="001E108D" w:rsidRDefault="001E108D" w:rsidP="005D1F15">
          <w:pPr>
            <w:pStyle w:val="Frspaiere"/>
            <w:pBdr>
              <w:top w:val="single" w:sz="6" w:space="6" w:color="4F81BD" w:themeColor="accent1"/>
              <w:bottom w:val="single" w:sz="6" w:space="6" w:color="4F81BD" w:themeColor="accent1"/>
            </w:pBdr>
            <w:spacing w:after="240"/>
            <w:jc w:val="center"/>
            <w:rPr>
              <w:rFonts w:eastAsiaTheme="majorEastAsia" w:cstheme="minorHAnsi"/>
              <w:b/>
              <w:spacing w:val="5"/>
              <w:sz w:val="44"/>
              <w:szCs w:val="44"/>
              <w:lang w:val="en-US"/>
            </w:rPr>
          </w:pPr>
        </w:p>
        <w:p w:rsidR="001E108D" w:rsidRDefault="001E108D" w:rsidP="005D1F15">
          <w:pPr>
            <w:pStyle w:val="Frspaiere"/>
            <w:pBdr>
              <w:top w:val="single" w:sz="6" w:space="6" w:color="4F81BD" w:themeColor="accent1"/>
              <w:bottom w:val="single" w:sz="6" w:space="6" w:color="4F81BD" w:themeColor="accent1"/>
            </w:pBdr>
            <w:spacing w:after="240"/>
            <w:jc w:val="center"/>
            <w:rPr>
              <w:rFonts w:eastAsiaTheme="majorEastAsia" w:cstheme="minorHAnsi"/>
              <w:b/>
              <w:spacing w:val="5"/>
              <w:sz w:val="44"/>
              <w:szCs w:val="44"/>
              <w:lang w:val="en-US"/>
            </w:rPr>
          </w:pPr>
        </w:p>
        <w:p w:rsidR="001E108D" w:rsidRDefault="001E108D" w:rsidP="005D1F15">
          <w:pPr>
            <w:pStyle w:val="Frspaiere"/>
            <w:pBdr>
              <w:top w:val="single" w:sz="6" w:space="6" w:color="4F81BD" w:themeColor="accent1"/>
              <w:bottom w:val="single" w:sz="6" w:space="6" w:color="4F81BD" w:themeColor="accent1"/>
            </w:pBdr>
            <w:spacing w:after="240"/>
            <w:jc w:val="center"/>
            <w:rPr>
              <w:rFonts w:eastAsiaTheme="majorEastAsia" w:cstheme="minorHAnsi"/>
              <w:b/>
              <w:spacing w:val="5"/>
              <w:sz w:val="44"/>
              <w:szCs w:val="44"/>
              <w:lang w:val="en-US"/>
            </w:rPr>
          </w:pPr>
        </w:p>
        <w:p w:rsidR="001E108D" w:rsidRDefault="001E108D" w:rsidP="00DB3AC1">
          <w:pPr>
            <w:pStyle w:val="Frspaiere"/>
            <w:pBdr>
              <w:top w:val="single" w:sz="6" w:space="6" w:color="4F81BD" w:themeColor="accent1"/>
              <w:bottom w:val="single" w:sz="6" w:space="6" w:color="4F81BD" w:themeColor="accent1"/>
            </w:pBdr>
            <w:spacing w:after="240"/>
            <w:jc w:val="center"/>
            <w:rPr>
              <w:rFonts w:eastAsiaTheme="majorEastAsia" w:cstheme="minorHAnsi"/>
              <w:b/>
              <w:spacing w:val="5"/>
              <w:sz w:val="44"/>
              <w:szCs w:val="44"/>
              <w:lang w:val="en-US"/>
            </w:rPr>
          </w:pPr>
        </w:p>
        <w:p w:rsidR="001E108D" w:rsidRDefault="001E108D" w:rsidP="005D1F15">
          <w:pPr>
            <w:pStyle w:val="Frspaiere"/>
            <w:pBdr>
              <w:top w:val="single" w:sz="6" w:space="6" w:color="4F81BD" w:themeColor="accent1"/>
              <w:bottom w:val="single" w:sz="6" w:space="6" w:color="4F81BD" w:themeColor="accent1"/>
            </w:pBdr>
            <w:spacing w:after="240"/>
            <w:jc w:val="center"/>
            <w:rPr>
              <w:color w:val="4F81BD" w:themeColor="accent1"/>
            </w:rPr>
          </w:pPr>
        </w:p>
        <w:p w:rsidR="00F413FA" w:rsidRDefault="00F413FA" w:rsidP="00D4654A"/>
        <w:p w:rsidR="00D47AA3" w:rsidRDefault="005001C2" w:rsidP="00D4654A">
          <w:r>
            <w:br w:type="page"/>
          </w:r>
        </w:p>
      </w:sdtContent>
    </w:sdt>
    <w:sdt>
      <w:sdtPr>
        <w:rPr>
          <w:rFonts w:eastAsiaTheme="minorEastAsia" w:cstheme="minorBidi"/>
          <w:b w:val="0"/>
          <w:bCs w:val="0"/>
          <w:sz w:val="24"/>
          <w:szCs w:val="24"/>
          <w:lang w:bidi="ar-SA"/>
        </w:rPr>
        <w:id w:val="726418943"/>
        <w:docPartObj>
          <w:docPartGallery w:val="Table of Contents"/>
          <w:docPartUnique/>
        </w:docPartObj>
      </w:sdtPr>
      <w:sdtEndPr>
        <w:rPr>
          <w:noProof/>
        </w:rPr>
      </w:sdtEndPr>
      <w:sdtContent>
        <w:p w:rsidR="00D601FC" w:rsidRDefault="00D601FC" w:rsidP="00027A5B">
          <w:pPr>
            <w:pStyle w:val="Titlucuprins"/>
            <w:jc w:val="center"/>
          </w:pPr>
          <w:r>
            <w:t>Table of Contents</w:t>
          </w:r>
        </w:p>
        <w:p w:rsidR="00027A5B" w:rsidRDefault="00DE749B">
          <w:pPr>
            <w:pStyle w:val="Cuprins1"/>
            <w:tabs>
              <w:tab w:val="right" w:leader="dot" w:pos="9016"/>
            </w:tabs>
            <w:rPr>
              <w:noProof/>
              <w:sz w:val="22"/>
              <w:szCs w:val="22"/>
              <w:lang w:val="en-US"/>
            </w:rPr>
          </w:pPr>
          <w:r>
            <w:fldChar w:fldCharType="begin"/>
          </w:r>
          <w:r w:rsidR="00D601FC">
            <w:instrText xml:space="preserve"> TOC \o "1-3" \h \z \u </w:instrText>
          </w:r>
          <w:r>
            <w:fldChar w:fldCharType="separate"/>
          </w:r>
          <w:hyperlink w:anchor="_Toc24105641" w:history="1">
            <w:r w:rsidR="00027A5B" w:rsidRPr="00362E8F">
              <w:rPr>
                <w:rStyle w:val="Hyperlink"/>
                <w:noProof/>
              </w:rPr>
              <w:t>Introduction</w:t>
            </w:r>
            <w:r w:rsidR="00027A5B">
              <w:rPr>
                <w:noProof/>
                <w:webHidden/>
              </w:rPr>
              <w:tab/>
            </w:r>
            <w:r>
              <w:rPr>
                <w:noProof/>
                <w:webHidden/>
              </w:rPr>
              <w:fldChar w:fldCharType="begin"/>
            </w:r>
            <w:r w:rsidR="00027A5B">
              <w:rPr>
                <w:noProof/>
                <w:webHidden/>
              </w:rPr>
              <w:instrText xml:space="preserve"> PAGEREF _Toc24105641 \h </w:instrText>
            </w:r>
            <w:r>
              <w:rPr>
                <w:noProof/>
                <w:webHidden/>
              </w:rPr>
            </w:r>
            <w:r>
              <w:rPr>
                <w:noProof/>
                <w:webHidden/>
              </w:rPr>
              <w:fldChar w:fldCharType="separate"/>
            </w:r>
            <w:r w:rsidR="00027A5B">
              <w:rPr>
                <w:noProof/>
                <w:webHidden/>
              </w:rPr>
              <w:t>2</w:t>
            </w:r>
            <w:r>
              <w:rPr>
                <w:noProof/>
                <w:webHidden/>
              </w:rPr>
              <w:fldChar w:fldCharType="end"/>
            </w:r>
          </w:hyperlink>
        </w:p>
        <w:p w:rsidR="00027A5B" w:rsidRDefault="006013BE">
          <w:pPr>
            <w:pStyle w:val="Cuprins1"/>
            <w:tabs>
              <w:tab w:val="right" w:leader="dot" w:pos="9016"/>
            </w:tabs>
            <w:rPr>
              <w:noProof/>
              <w:sz w:val="22"/>
              <w:szCs w:val="22"/>
              <w:lang w:val="en-US"/>
            </w:rPr>
          </w:pPr>
          <w:hyperlink w:anchor="_Toc24105642" w:history="1">
            <w:r w:rsidR="00027A5B" w:rsidRPr="00362E8F">
              <w:rPr>
                <w:rStyle w:val="Hyperlink"/>
                <w:noProof/>
              </w:rPr>
              <w:t>Operations of the front-office section</w:t>
            </w:r>
            <w:r w:rsidR="00027A5B">
              <w:rPr>
                <w:noProof/>
                <w:webHidden/>
              </w:rPr>
              <w:tab/>
            </w:r>
            <w:r w:rsidR="00DE749B">
              <w:rPr>
                <w:noProof/>
                <w:webHidden/>
              </w:rPr>
              <w:fldChar w:fldCharType="begin"/>
            </w:r>
            <w:r w:rsidR="00027A5B">
              <w:rPr>
                <w:noProof/>
                <w:webHidden/>
              </w:rPr>
              <w:instrText xml:space="preserve"> PAGEREF _Toc24105642 \h </w:instrText>
            </w:r>
            <w:r w:rsidR="00DE749B">
              <w:rPr>
                <w:noProof/>
                <w:webHidden/>
              </w:rPr>
            </w:r>
            <w:r w:rsidR="00DE749B">
              <w:rPr>
                <w:noProof/>
                <w:webHidden/>
              </w:rPr>
              <w:fldChar w:fldCharType="separate"/>
            </w:r>
            <w:r w:rsidR="00027A5B">
              <w:rPr>
                <w:noProof/>
                <w:webHidden/>
              </w:rPr>
              <w:t>2</w:t>
            </w:r>
            <w:r w:rsidR="00DE749B">
              <w:rPr>
                <w:noProof/>
                <w:webHidden/>
              </w:rPr>
              <w:fldChar w:fldCharType="end"/>
            </w:r>
          </w:hyperlink>
        </w:p>
        <w:p w:rsidR="00027A5B" w:rsidRDefault="006013BE">
          <w:pPr>
            <w:pStyle w:val="Cuprins2"/>
            <w:tabs>
              <w:tab w:val="right" w:leader="dot" w:pos="9016"/>
            </w:tabs>
            <w:rPr>
              <w:noProof/>
              <w:sz w:val="22"/>
              <w:szCs w:val="22"/>
              <w:lang w:val="en-US"/>
            </w:rPr>
          </w:pPr>
          <w:hyperlink w:anchor="_Toc24105643" w:history="1">
            <w:r w:rsidR="00027A5B" w:rsidRPr="00362E8F">
              <w:rPr>
                <w:rStyle w:val="Hyperlink"/>
                <w:noProof/>
              </w:rPr>
              <w:t>Communications between the front office with the other departments of hotel</w:t>
            </w:r>
            <w:r w:rsidR="00027A5B">
              <w:rPr>
                <w:noProof/>
                <w:webHidden/>
              </w:rPr>
              <w:tab/>
            </w:r>
            <w:r w:rsidR="00DE749B">
              <w:rPr>
                <w:noProof/>
                <w:webHidden/>
              </w:rPr>
              <w:fldChar w:fldCharType="begin"/>
            </w:r>
            <w:r w:rsidR="00027A5B">
              <w:rPr>
                <w:noProof/>
                <w:webHidden/>
              </w:rPr>
              <w:instrText xml:space="preserve"> PAGEREF _Toc24105643 \h </w:instrText>
            </w:r>
            <w:r w:rsidR="00DE749B">
              <w:rPr>
                <w:noProof/>
                <w:webHidden/>
              </w:rPr>
            </w:r>
            <w:r w:rsidR="00DE749B">
              <w:rPr>
                <w:noProof/>
                <w:webHidden/>
              </w:rPr>
              <w:fldChar w:fldCharType="separate"/>
            </w:r>
            <w:r w:rsidR="00027A5B">
              <w:rPr>
                <w:noProof/>
                <w:webHidden/>
              </w:rPr>
              <w:t>2</w:t>
            </w:r>
            <w:r w:rsidR="00DE749B">
              <w:rPr>
                <w:noProof/>
                <w:webHidden/>
              </w:rPr>
              <w:fldChar w:fldCharType="end"/>
            </w:r>
          </w:hyperlink>
        </w:p>
        <w:p w:rsidR="00027A5B" w:rsidRDefault="006013BE">
          <w:pPr>
            <w:pStyle w:val="Cuprins2"/>
            <w:tabs>
              <w:tab w:val="right" w:leader="dot" w:pos="9016"/>
            </w:tabs>
            <w:rPr>
              <w:noProof/>
              <w:sz w:val="22"/>
              <w:szCs w:val="22"/>
              <w:lang w:val="en-US"/>
            </w:rPr>
          </w:pPr>
          <w:hyperlink w:anchor="_Toc24105644" w:history="1">
            <w:r w:rsidR="00027A5B" w:rsidRPr="00362E8F">
              <w:rPr>
                <w:rStyle w:val="Hyperlink"/>
                <w:noProof/>
              </w:rPr>
              <w:t>How do they ensure that these departments are effective for the hotel operations?</w:t>
            </w:r>
            <w:r w:rsidR="00027A5B">
              <w:rPr>
                <w:noProof/>
                <w:webHidden/>
              </w:rPr>
              <w:tab/>
            </w:r>
            <w:r w:rsidR="00DE749B">
              <w:rPr>
                <w:noProof/>
                <w:webHidden/>
              </w:rPr>
              <w:fldChar w:fldCharType="begin"/>
            </w:r>
            <w:r w:rsidR="00027A5B">
              <w:rPr>
                <w:noProof/>
                <w:webHidden/>
              </w:rPr>
              <w:instrText xml:space="preserve"> PAGEREF _Toc24105644 \h </w:instrText>
            </w:r>
            <w:r w:rsidR="00DE749B">
              <w:rPr>
                <w:noProof/>
                <w:webHidden/>
              </w:rPr>
            </w:r>
            <w:r w:rsidR="00DE749B">
              <w:rPr>
                <w:noProof/>
                <w:webHidden/>
              </w:rPr>
              <w:fldChar w:fldCharType="separate"/>
            </w:r>
            <w:r w:rsidR="00027A5B">
              <w:rPr>
                <w:noProof/>
                <w:webHidden/>
              </w:rPr>
              <w:t>4</w:t>
            </w:r>
            <w:r w:rsidR="00DE749B">
              <w:rPr>
                <w:noProof/>
                <w:webHidden/>
              </w:rPr>
              <w:fldChar w:fldCharType="end"/>
            </w:r>
          </w:hyperlink>
        </w:p>
        <w:p w:rsidR="00027A5B" w:rsidRDefault="006013BE">
          <w:pPr>
            <w:pStyle w:val="Cuprins1"/>
            <w:tabs>
              <w:tab w:val="right" w:leader="dot" w:pos="9016"/>
            </w:tabs>
            <w:rPr>
              <w:noProof/>
              <w:sz w:val="22"/>
              <w:szCs w:val="22"/>
              <w:lang w:val="en-US"/>
            </w:rPr>
          </w:pPr>
          <w:hyperlink w:anchor="_Toc24105645" w:history="1">
            <w:r w:rsidR="00027A5B" w:rsidRPr="00362E8F">
              <w:rPr>
                <w:rStyle w:val="Hyperlink"/>
                <w:noProof/>
              </w:rPr>
              <w:t>Conclusion</w:t>
            </w:r>
            <w:r w:rsidR="00027A5B">
              <w:rPr>
                <w:noProof/>
                <w:webHidden/>
              </w:rPr>
              <w:tab/>
            </w:r>
            <w:r w:rsidR="00DE749B">
              <w:rPr>
                <w:noProof/>
                <w:webHidden/>
              </w:rPr>
              <w:fldChar w:fldCharType="begin"/>
            </w:r>
            <w:r w:rsidR="00027A5B">
              <w:rPr>
                <w:noProof/>
                <w:webHidden/>
              </w:rPr>
              <w:instrText xml:space="preserve"> PAGEREF _Toc24105645 \h </w:instrText>
            </w:r>
            <w:r w:rsidR="00DE749B">
              <w:rPr>
                <w:noProof/>
                <w:webHidden/>
              </w:rPr>
            </w:r>
            <w:r w:rsidR="00DE749B">
              <w:rPr>
                <w:noProof/>
                <w:webHidden/>
              </w:rPr>
              <w:fldChar w:fldCharType="separate"/>
            </w:r>
            <w:r w:rsidR="00027A5B">
              <w:rPr>
                <w:noProof/>
                <w:webHidden/>
              </w:rPr>
              <w:t>5</w:t>
            </w:r>
            <w:r w:rsidR="00DE749B">
              <w:rPr>
                <w:noProof/>
                <w:webHidden/>
              </w:rPr>
              <w:fldChar w:fldCharType="end"/>
            </w:r>
          </w:hyperlink>
        </w:p>
        <w:p w:rsidR="00027A5B" w:rsidRDefault="006013BE">
          <w:pPr>
            <w:pStyle w:val="Cuprins1"/>
            <w:tabs>
              <w:tab w:val="right" w:leader="dot" w:pos="9016"/>
            </w:tabs>
            <w:rPr>
              <w:noProof/>
              <w:sz w:val="22"/>
              <w:szCs w:val="22"/>
              <w:lang w:val="en-US"/>
            </w:rPr>
          </w:pPr>
          <w:hyperlink w:anchor="_Toc24105646" w:history="1">
            <w:r w:rsidR="00027A5B" w:rsidRPr="00362E8F">
              <w:rPr>
                <w:rStyle w:val="Hyperlink"/>
                <w:noProof/>
              </w:rPr>
              <w:t>References</w:t>
            </w:r>
            <w:r w:rsidR="00027A5B">
              <w:rPr>
                <w:noProof/>
                <w:webHidden/>
              </w:rPr>
              <w:tab/>
            </w:r>
            <w:r w:rsidR="00DE749B">
              <w:rPr>
                <w:noProof/>
                <w:webHidden/>
              </w:rPr>
              <w:fldChar w:fldCharType="begin"/>
            </w:r>
            <w:r w:rsidR="00027A5B">
              <w:rPr>
                <w:noProof/>
                <w:webHidden/>
              </w:rPr>
              <w:instrText xml:space="preserve"> PAGEREF _Toc24105646 \h </w:instrText>
            </w:r>
            <w:r w:rsidR="00DE749B">
              <w:rPr>
                <w:noProof/>
                <w:webHidden/>
              </w:rPr>
            </w:r>
            <w:r w:rsidR="00DE749B">
              <w:rPr>
                <w:noProof/>
                <w:webHidden/>
              </w:rPr>
              <w:fldChar w:fldCharType="separate"/>
            </w:r>
            <w:r w:rsidR="00027A5B">
              <w:rPr>
                <w:noProof/>
                <w:webHidden/>
              </w:rPr>
              <w:t>6</w:t>
            </w:r>
            <w:r w:rsidR="00DE749B">
              <w:rPr>
                <w:noProof/>
                <w:webHidden/>
              </w:rPr>
              <w:fldChar w:fldCharType="end"/>
            </w:r>
          </w:hyperlink>
        </w:p>
        <w:p w:rsidR="00D601FC" w:rsidRDefault="00DE749B">
          <w:r>
            <w:rPr>
              <w:b/>
              <w:bCs/>
              <w:noProof/>
            </w:rPr>
            <w:fldChar w:fldCharType="end"/>
          </w:r>
        </w:p>
      </w:sdtContent>
    </w:sdt>
    <w:p w:rsidR="00D601FC" w:rsidRDefault="00BB54B8">
      <w:pPr>
        <w:spacing w:line="480" w:lineRule="auto"/>
        <w:rPr>
          <w:rFonts w:eastAsiaTheme="majorEastAsia" w:cstheme="majorBidi"/>
          <w:b/>
          <w:bCs/>
          <w:sz w:val="28"/>
          <w:szCs w:val="28"/>
        </w:rPr>
      </w:pPr>
      <w:r>
        <w:br w:type="page"/>
      </w:r>
    </w:p>
    <w:p w:rsidR="009A67CE" w:rsidRDefault="00047B16" w:rsidP="009A67CE">
      <w:pPr>
        <w:pStyle w:val="Titlu1"/>
      </w:pPr>
      <w:bookmarkStart w:id="2" w:name="_Toc24101920"/>
      <w:bookmarkStart w:id="3" w:name="_Toc24105641"/>
      <w:r>
        <w:t>I</w:t>
      </w:r>
      <w:r w:rsidR="009A67CE">
        <w:t>ntroduction</w:t>
      </w:r>
      <w:bookmarkEnd w:id="2"/>
      <w:bookmarkEnd w:id="3"/>
    </w:p>
    <w:p w:rsidR="00B5458E" w:rsidRDefault="00027A5B">
      <w:r>
        <w:t>H</w:t>
      </w:r>
      <w:r w:rsidR="00736758">
        <w:t>ealthy communication can foster the mutual trust as well as the sense which would cooperate among ot</w:t>
      </w:r>
      <w:r w:rsidR="00B5458E">
        <w:t xml:space="preserve">her staff members </w:t>
      </w:r>
      <w:r w:rsidR="00047B16">
        <w:t>along with other management section of the hotel</w:t>
      </w:r>
      <w:r w:rsidR="00B5458E">
        <w:t xml:space="preserve">. The communication </w:t>
      </w:r>
      <w:r w:rsidR="00047B16">
        <w:t>system of front-office section with other departments is very important for the benefit of the hotel. This communication helps to know about guests who are going to stay</w:t>
      </w:r>
      <w:r w:rsidR="00B5458E">
        <w:t xml:space="preserve"> within the hotel.  The</w:t>
      </w:r>
      <w:r w:rsidR="00047B16">
        <w:t>refore, in other words, this front-</w:t>
      </w:r>
      <w:r w:rsidR="00B5458E">
        <w:t xml:space="preserve">office </w:t>
      </w:r>
      <w:r w:rsidR="00047B16">
        <w:t>section is responsible for sales of accommodations in hotels. Hence,</w:t>
      </w:r>
      <w:r w:rsidR="00B5458E">
        <w:t xml:space="preserve"> this department is the major driving force </w:t>
      </w:r>
      <w:r>
        <w:t>for</w:t>
      </w:r>
      <w:r w:rsidR="00B5458E">
        <w:t xml:space="preserve"> generati</w:t>
      </w:r>
      <w:r>
        <w:t>ng</w:t>
      </w:r>
      <w:r w:rsidR="00B5458E">
        <w:t xml:space="preserve"> revenue.For this reason, communication within the front office department has to be very positive and vibrant as well.</w:t>
      </w:r>
    </w:p>
    <w:p w:rsidR="00115FDA" w:rsidRDefault="00B5458E">
      <w:r>
        <w:t>This study discusses the impo</w:t>
      </w:r>
      <w:r w:rsidR="00047B16">
        <w:t>rtance of</w:t>
      </w:r>
      <w:r>
        <w:t xml:space="preserve"> communication and the front office responsibility in detailed.</w:t>
      </w:r>
      <w:r w:rsidR="00CD32A2">
        <w:t xml:space="preserve"> </w:t>
      </w:r>
    </w:p>
    <w:p w:rsidR="00375780" w:rsidRDefault="00997C04" w:rsidP="00375780">
      <w:pPr>
        <w:pStyle w:val="Titlu1"/>
      </w:pPr>
      <w:bookmarkStart w:id="4" w:name="_Toc24101921"/>
      <w:bookmarkStart w:id="5" w:name="_Toc24105642"/>
      <w:r>
        <w:t>Operations</w:t>
      </w:r>
      <w:bookmarkEnd w:id="4"/>
      <w:r w:rsidR="00047B16">
        <w:t xml:space="preserve"> of the front-office section</w:t>
      </w:r>
      <w:bookmarkEnd w:id="5"/>
    </w:p>
    <w:p w:rsidR="00736758" w:rsidRDefault="00047B16" w:rsidP="00B5458E">
      <w:r>
        <w:t>The front-</w:t>
      </w:r>
      <w:r w:rsidR="00B5458E">
        <w:t xml:space="preserve">office </w:t>
      </w:r>
      <w:r>
        <w:t>section in the hotel</w:t>
      </w:r>
      <w:r w:rsidR="00B5458E">
        <w:t xml:space="preserve"> is mainly responsible f</w:t>
      </w:r>
      <w:r>
        <w:t xml:space="preserve">or internal communication with </w:t>
      </w:r>
      <w:r w:rsidR="00B5458E">
        <w:t xml:space="preserve">all the </w:t>
      </w:r>
      <w:r>
        <w:t xml:space="preserve">sections </w:t>
      </w:r>
      <w:r w:rsidR="00B5458E">
        <w:t xml:space="preserve">of </w:t>
      </w:r>
      <w:r>
        <w:t>a</w:t>
      </w:r>
      <w:r w:rsidR="00B5458E">
        <w:t xml:space="preserve"> hotel. In this connection, the front office employees have to communicate with their peers and also with their colleagues and other subordinates so that there would not be any misdirection of their jobs</w:t>
      </w:r>
      <w:r w:rsidR="00CD32A2">
        <w:t xml:space="preserve"> </w:t>
      </w:r>
      <w:sdt>
        <w:sdtPr>
          <w:id w:val="-501822439"/>
          <w:citation/>
        </w:sdtPr>
        <w:sdtEndPr/>
        <w:sdtContent>
          <w:r w:rsidR="00DE749B">
            <w:fldChar w:fldCharType="begin"/>
          </w:r>
          <w:r w:rsidR="0093033A">
            <w:rPr>
              <w:lang w:val="en-US"/>
            </w:rPr>
            <w:instrText xml:space="preserve"> CITATION Hen19 \l 1033 </w:instrText>
          </w:r>
          <w:r w:rsidR="00DE749B">
            <w:fldChar w:fldCharType="separate"/>
          </w:r>
          <w:r w:rsidR="0093033A" w:rsidRPr="0093033A">
            <w:rPr>
              <w:noProof/>
              <w:lang w:val="en-US"/>
            </w:rPr>
            <w:t>(Henderson, 2019)</w:t>
          </w:r>
          <w:r w:rsidR="00DE749B">
            <w:fldChar w:fldCharType="end"/>
          </w:r>
        </w:sdtContent>
      </w:sdt>
      <w:r w:rsidR="00B5458E">
        <w:t xml:space="preserve">. </w:t>
      </w:r>
    </w:p>
    <w:p w:rsidR="00997C04" w:rsidRDefault="005F477F" w:rsidP="00997C04">
      <w:pPr>
        <w:pStyle w:val="Titlu2"/>
      </w:pPr>
      <w:bookmarkStart w:id="6" w:name="_Toc24105643"/>
      <w:bookmarkStart w:id="7" w:name="_Toc24101922"/>
      <w:r>
        <w:t>C</w:t>
      </w:r>
      <w:r w:rsidR="00997C04">
        <w:t xml:space="preserve">ommunications between the front </w:t>
      </w:r>
      <w:r>
        <w:t xml:space="preserve">office with </w:t>
      </w:r>
      <w:r w:rsidR="00997C04">
        <w:t xml:space="preserve">the other departments of </w:t>
      </w:r>
      <w:r w:rsidR="00027A5B">
        <w:t xml:space="preserve">the </w:t>
      </w:r>
      <w:r w:rsidR="00997C04">
        <w:t>hotel</w:t>
      </w:r>
      <w:bookmarkEnd w:id="6"/>
      <w:bookmarkEnd w:id="7"/>
    </w:p>
    <w:p w:rsidR="00997C04" w:rsidRDefault="005F477F" w:rsidP="00997C04">
      <w:r>
        <w:t>This</w:t>
      </w:r>
      <w:r w:rsidR="00524731">
        <w:t xml:space="preserve"> front office is found to interact with </w:t>
      </w:r>
      <w:r w:rsidR="00027A5B">
        <w:t>an</w:t>
      </w:r>
      <w:r w:rsidR="00524731">
        <w:t xml:space="preserve">other department as the guests are continuing their </w:t>
      </w:r>
      <w:r w:rsidR="00027A5B">
        <w:t>e</w:t>
      </w:r>
      <w:r w:rsidR="00524731">
        <w:t xml:space="preserve">nquiry about their reservation by the entire guest </w:t>
      </w:r>
      <w:r>
        <w:t xml:space="preserve">list and also their arrival and </w:t>
      </w:r>
      <w:r w:rsidR="00524731">
        <w:t>departure.</w:t>
      </w:r>
    </w:p>
    <w:p w:rsidR="00524731" w:rsidRDefault="00524731" w:rsidP="00997C04">
      <w:r>
        <w:t>Communication with the Human resource departments: It has been found that the front office department has to engage with the human resource department for interviewing suitable candidates and help them to shortlist the right person. The main aim is to select the most eligible and efficient candidate for this department. The communication is also needed to maint</w:t>
      </w:r>
      <w:r w:rsidR="005F477F">
        <w:t xml:space="preserve">ain the employee training as well as their </w:t>
      </w:r>
      <w:r>
        <w:t xml:space="preserve">induction programs, appraisal </w:t>
      </w:r>
      <w:r w:rsidR="005F477F">
        <w:t xml:space="preserve">process, leaves, </w:t>
      </w:r>
      <w:r>
        <w:t>and also for the salary payments</w:t>
      </w:r>
      <w:sdt>
        <w:sdtPr>
          <w:id w:val="-438307204"/>
          <w:citation/>
        </w:sdtPr>
        <w:sdtEndPr/>
        <w:sdtContent>
          <w:r w:rsidR="00DE749B">
            <w:fldChar w:fldCharType="begin"/>
          </w:r>
          <w:r w:rsidR="0093033A">
            <w:rPr>
              <w:lang w:val="en-US"/>
            </w:rPr>
            <w:instrText xml:space="preserve"> CITATION Say19 \l 1033 </w:instrText>
          </w:r>
          <w:r w:rsidR="00DE749B">
            <w:fldChar w:fldCharType="separate"/>
          </w:r>
          <w:r w:rsidR="0093033A" w:rsidRPr="0093033A">
            <w:rPr>
              <w:noProof/>
              <w:lang w:val="en-US"/>
            </w:rPr>
            <w:t>(Sayin, 2019)</w:t>
          </w:r>
          <w:r w:rsidR="00DE749B">
            <w:fldChar w:fldCharType="end"/>
          </w:r>
        </w:sdtContent>
      </w:sdt>
      <w:r>
        <w:t>.</w:t>
      </w:r>
    </w:p>
    <w:p w:rsidR="00524731" w:rsidRDefault="005F477F" w:rsidP="00997C04">
      <w:r>
        <w:t>Process of c</w:t>
      </w:r>
      <w:r w:rsidR="00524731">
        <w:t>ommunication with the accounts department: It is also needed to communicate with the account departments for handling the huge amount of guest accounts. It is needed to be done with very carefully and complete</w:t>
      </w:r>
      <w:r w:rsidR="00027A5B">
        <w:t>s</w:t>
      </w:r>
      <w:r w:rsidR="00524731">
        <w:t xml:space="preserve"> responsibility. Those staffs have to </w:t>
      </w:r>
      <w:r>
        <w:t xml:space="preserve">maintain good interaction with </w:t>
      </w:r>
      <w:r w:rsidR="00524731">
        <w:t>back-office accounting managers and their colleagues for clearing their payment settlements and other dues of</w:t>
      </w:r>
      <w:r w:rsidR="0093033A">
        <w:t xml:space="preserve"> the guests or sometime</w:t>
      </w:r>
      <w:r w:rsidR="00027A5B">
        <w:t>s</w:t>
      </w:r>
      <w:r w:rsidR="0093033A">
        <w:t xml:space="preserve"> for </w:t>
      </w:r>
      <w:r>
        <w:t xml:space="preserve">the </w:t>
      </w:r>
      <w:r w:rsidR="0093033A">
        <w:t>non-</w:t>
      </w:r>
      <w:r w:rsidR="00524731">
        <w:t>guest</w:t>
      </w:r>
      <w:r>
        <w:t>s</w:t>
      </w:r>
      <w:r w:rsidR="00524731">
        <w:t xml:space="preserve"> as well. It is also needed to be cleared with the discount offers, coupons settlement. It is thus required for sorting and receiving the actual </w:t>
      </w:r>
      <w:r>
        <w:t xml:space="preserve">and updated </w:t>
      </w:r>
      <w:r w:rsidR="00524731">
        <w:t>status of night</w:t>
      </w:r>
      <w:r>
        <w:t>-</w:t>
      </w:r>
      <w:r w:rsidR="00524731">
        <w:t xml:space="preserve">auditing </w:t>
      </w:r>
      <w:r>
        <w:t>procedures along with those</w:t>
      </w:r>
      <w:r w:rsidR="00524731">
        <w:t xml:space="preserve"> accounts</w:t>
      </w:r>
      <w:sdt>
        <w:sdtPr>
          <w:id w:val="1318533638"/>
          <w:citation/>
        </w:sdtPr>
        <w:sdtEndPr/>
        <w:sdtContent>
          <w:r w:rsidR="00DE749B">
            <w:fldChar w:fldCharType="begin"/>
          </w:r>
          <w:r w:rsidR="0093033A">
            <w:rPr>
              <w:lang w:val="en-US"/>
            </w:rPr>
            <w:instrText xml:space="preserve"> CITATION Sco181 \l 1033 </w:instrText>
          </w:r>
          <w:r w:rsidR="00DE749B">
            <w:fldChar w:fldCharType="separate"/>
          </w:r>
          <w:r w:rsidR="0093033A" w:rsidRPr="0093033A">
            <w:rPr>
              <w:noProof/>
              <w:lang w:val="en-US"/>
            </w:rPr>
            <w:t>(Scott, 2018)</w:t>
          </w:r>
          <w:r w:rsidR="00DE749B">
            <w:fldChar w:fldCharType="end"/>
          </w:r>
        </w:sdtContent>
      </w:sdt>
      <w:r w:rsidR="00524731">
        <w:t>.</w:t>
      </w:r>
    </w:p>
    <w:p w:rsidR="000801ED" w:rsidRDefault="005F477F" w:rsidP="00997C04">
      <w:r>
        <w:t>Process of c</w:t>
      </w:r>
      <w:r w:rsidR="00524731">
        <w:t xml:space="preserve">ommunication with the Food and Beverage Departments: It is very important for </w:t>
      </w:r>
      <w:r w:rsidR="00027A5B">
        <w:t xml:space="preserve">the </w:t>
      </w:r>
      <w:r w:rsidR="00524731">
        <w:t>front office part that they have to speak about the requirements of food and beverage at the time of reservation. Thus this front office department requires knowing about the status of food and beverages very frequently.</w:t>
      </w:r>
      <w:r w:rsidR="000801ED">
        <w:t xml:space="preserve"> It helps to track the guest’s purchases from the restaurant, coffee shops within the hotel. It is also needed to convey the special request to the guest regarding their food and bever</w:t>
      </w:r>
      <w:r>
        <w:t>age to this</w:t>
      </w:r>
      <w:r w:rsidR="000801ED">
        <w:t xml:space="preserve"> F&amp;B department. The front office staffs ultimately have to deal, accept or reserve the inquiries </w:t>
      </w:r>
      <w:r>
        <w:t>of banquet</w:t>
      </w:r>
      <w:r w:rsidR="000801ED">
        <w:t xml:space="preserve">and </w:t>
      </w:r>
      <w:r>
        <w:t xml:space="preserve">thereby coordinate with them to keep in touch with other departments </w:t>
      </w:r>
      <w:sdt>
        <w:sdtPr>
          <w:id w:val="-2120206852"/>
          <w:citation/>
        </w:sdtPr>
        <w:sdtEndPr/>
        <w:sdtContent>
          <w:r w:rsidR="00DE749B">
            <w:fldChar w:fldCharType="begin"/>
          </w:r>
          <w:r w:rsidR="0093033A">
            <w:rPr>
              <w:lang w:val="en-US"/>
            </w:rPr>
            <w:instrText xml:space="preserve"> CITATION Bar191 \l 1033 </w:instrText>
          </w:r>
          <w:r w:rsidR="00DE749B">
            <w:fldChar w:fldCharType="separate"/>
          </w:r>
          <w:r w:rsidR="0093033A" w:rsidRPr="0093033A">
            <w:rPr>
              <w:noProof/>
              <w:lang w:val="en-US"/>
            </w:rPr>
            <w:t>(Bardi, 2019)</w:t>
          </w:r>
          <w:r w:rsidR="00DE749B">
            <w:fldChar w:fldCharType="end"/>
          </w:r>
        </w:sdtContent>
      </w:sdt>
      <w:r w:rsidR="000801ED">
        <w:t>.</w:t>
      </w:r>
    </w:p>
    <w:p w:rsidR="000801ED" w:rsidRDefault="005F477F" w:rsidP="00212035">
      <w:r>
        <w:t>Process of communication with</w:t>
      </w:r>
      <w:r w:rsidR="000801ED">
        <w:t xml:space="preserve"> Housekeeping staff:  It is very necessary to maintain the communication in regular interval of time with the housekeeping department for the followin</w:t>
      </w:r>
      <w:r w:rsidR="00212035">
        <w:t>g reasons. There should be a s</w:t>
      </w:r>
      <w:r w:rsidR="000801ED">
        <w:t>ecurity of accommodation</w:t>
      </w:r>
      <w:r w:rsidR="00212035">
        <w:t>. It should be followed t</w:t>
      </w:r>
      <w:r w:rsidR="000801ED">
        <w:t>he readiness for the vacated accommodation under</w:t>
      </w:r>
      <w:r w:rsidR="00027A5B">
        <w:t xml:space="preserve"> the </w:t>
      </w:r>
      <w:r w:rsidR="000801ED">
        <w:t>selling</w:t>
      </w:r>
      <w:r w:rsidR="00027A5B">
        <w:t xml:space="preserve"> process</w:t>
      </w:r>
      <w:r w:rsidR="00212035">
        <w:t xml:space="preserve">. </w:t>
      </w:r>
      <w:r w:rsidR="000801ED">
        <w:t>The guest’s complaints and also their requ</w:t>
      </w:r>
      <w:r w:rsidR="00212035">
        <w:t>irement for the amenities have</w:t>
      </w:r>
      <w:r w:rsidR="000801ED">
        <w:t xml:space="preserve"> to be initiated within the front desk</w:t>
      </w:r>
      <w:r w:rsidR="00212035">
        <w:t xml:space="preserve">. </w:t>
      </w:r>
      <w:r w:rsidR="000801ED">
        <w:t>It is also needed to re</w:t>
      </w:r>
      <w:r>
        <w:t xml:space="preserve">ly on the front-office employees in order to check </w:t>
      </w:r>
      <w:r w:rsidR="000801ED">
        <w:t xml:space="preserve">the total accommodations that they have sold. It is needed to know the number of walk-ins and stay-over guests and other no-shows issues. It is needed to timely distribution for the accommodation sales which would help the housekeeping manager for planning the </w:t>
      </w:r>
      <w:r w:rsidR="00027A5B">
        <w:t xml:space="preserve">leaves of employees </w:t>
      </w:r>
      <w:sdt>
        <w:sdtPr>
          <w:id w:val="-765231915"/>
          <w:citation/>
        </w:sdtPr>
        <w:sdtEndPr/>
        <w:sdtContent>
          <w:r w:rsidR="00DE749B">
            <w:fldChar w:fldCharType="begin"/>
          </w:r>
          <w:r w:rsidR="0093033A">
            <w:rPr>
              <w:lang w:val="en-US"/>
            </w:rPr>
            <w:instrText xml:space="preserve"> CITATION Wil192 \l 1033 </w:instrText>
          </w:r>
          <w:r w:rsidR="00DE749B">
            <w:fldChar w:fldCharType="separate"/>
          </w:r>
          <w:r w:rsidR="0093033A" w:rsidRPr="0093033A">
            <w:rPr>
              <w:noProof/>
              <w:lang w:val="en-US"/>
            </w:rPr>
            <w:t>(Wilson-Mah, 2019)</w:t>
          </w:r>
          <w:r w:rsidR="00DE749B">
            <w:fldChar w:fldCharType="end"/>
          </w:r>
        </w:sdtContent>
      </w:sdt>
      <w:r w:rsidR="000801ED">
        <w:t xml:space="preserve">. </w:t>
      </w:r>
    </w:p>
    <w:p w:rsidR="00524731" w:rsidRDefault="00027A5B" w:rsidP="00997C04">
      <w:r>
        <w:t>Process of c</w:t>
      </w:r>
      <w:r w:rsidR="000801ED">
        <w:t>ommunic</w:t>
      </w:r>
      <w:r>
        <w:t>ation with the marketing and</w:t>
      </w:r>
      <w:r w:rsidR="000801ED">
        <w:t xml:space="preserve"> sales </w:t>
      </w:r>
      <w:r>
        <w:t>section</w:t>
      </w:r>
      <w:r w:rsidR="000801ED">
        <w:t>: This marketing and sales department has to rely on information about the total number of guests</w:t>
      </w:r>
      <w:r>
        <w:t xml:space="preserve"> provided by the front office section</w:t>
      </w:r>
      <w:r w:rsidR="000801ED">
        <w:t>. The history of every guest has been compl</w:t>
      </w:r>
      <w:r>
        <w:t>ied by this front-office section</w:t>
      </w:r>
      <w:r w:rsidR="000801ED">
        <w:t xml:space="preserve"> and that is the excellent source in orde</w:t>
      </w:r>
      <w:r>
        <w:t xml:space="preserve">r to segment their customers. Thereby, it is needed to </w:t>
      </w:r>
      <w:r w:rsidR="000801ED">
        <w:t>prepare the customer-oriented packages, their plans and accordingly</w:t>
      </w:r>
      <w:r>
        <w:t>,</w:t>
      </w:r>
      <w:r w:rsidR="000801ED">
        <w:t xml:space="preserve"> they use to execute the campaigns</w:t>
      </w:r>
      <w:sdt>
        <w:sdtPr>
          <w:id w:val="393938117"/>
          <w:citation/>
        </w:sdtPr>
        <w:sdtEndPr/>
        <w:sdtContent>
          <w:r w:rsidR="00DE749B">
            <w:fldChar w:fldCharType="begin"/>
          </w:r>
          <w:r w:rsidR="0093033A">
            <w:rPr>
              <w:lang w:val="en-US"/>
            </w:rPr>
            <w:instrText xml:space="preserve"> CITATION Tut192 \l 1033 </w:instrText>
          </w:r>
          <w:r w:rsidR="00DE749B">
            <w:fldChar w:fldCharType="separate"/>
          </w:r>
          <w:r w:rsidR="0093033A" w:rsidRPr="0093033A">
            <w:rPr>
              <w:noProof/>
              <w:lang w:val="en-US"/>
            </w:rPr>
            <w:t>(Tutorialspoint, 2019)</w:t>
          </w:r>
          <w:r w:rsidR="00DE749B">
            <w:fldChar w:fldCharType="end"/>
          </w:r>
        </w:sdtContent>
      </w:sdt>
      <w:r w:rsidR="000801ED">
        <w:t>.</w:t>
      </w:r>
    </w:p>
    <w:p w:rsidR="00CE37A7" w:rsidRDefault="00027A5B" w:rsidP="00212035">
      <w:r>
        <w:t>Process of c</w:t>
      </w:r>
      <w:r w:rsidR="00CE37A7">
        <w:t xml:space="preserve">ommunication with the </w:t>
      </w:r>
      <w:r>
        <w:t>section of Banqueting: It is found that this front-</w:t>
      </w:r>
      <w:r w:rsidR="00CE37A7">
        <w:t xml:space="preserve">office staff and the banqueting department have to </w:t>
      </w:r>
      <w:r>
        <w:t xml:space="preserve">get in touch </w:t>
      </w:r>
      <w:r w:rsidR="00CE37A7">
        <w:t>with each ot</w:t>
      </w:r>
      <w:r w:rsidR="00212035">
        <w:t xml:space="preserve">her for the following concerned. </w:t>
      </w:r>
      <w:r w:rsidR="00CE37A7">
        <w:t>It is needed to know the expected number of guests who are able to attend their banquet</w:t>
      </w:r>
      <w:r>
        <w:t>s</w:t>
      </w:r>
      <w:r w:rsidR="00212035">
        <w:t xml:space="preserve">. </w:t>
      </w:r>
      <w:r w:rsidR="00CE37A7">
        <w:t>It is needed to show the</w:t>
      </w:r>
      <w:r>
        <w:t xml:space="preserve"> exact direction of the venue for those</w:t>
      </w:r>
      <w:r w:rsidR="00CE37A7">
        <w:t xml:space="preserve"> unfamiliar </w:t>
      </w:r>
      <w:r>
        <w:t xml:space="preserve">and new </w:t>
      </w:r>
      <w:r w:rsidR="00CE37A7">
        <w:t>guests</w:t>
      </w:r>
      <w:r w:rsidR="00212035">
        <w:t xml:space="preserve">. </w:t>
      </w:r>
      <w:r w:rsidR="00CE37A7">
        <w:t>It is needed to post the daily messages as they have felt the board for the venue, occasion and also for those hosts or guests.It is required to set with the city account for the banquet service on behalf of the guests</w:t>
      </w:r>
      <w:sdt>
        <w:sdtPr>
          <w:id w:val="-327905624"/>
          <w:citation/>
        </w:sdtPr>
        <w:sdtEndPr/>
        <w:sdtContent>
          <w:r w:rsidR="00DE749B">
            <w:fldChar w:fldCharType="begin"/>
          </w:r>
          <w:r w:rsidR="0093033A">
            <w:rPr>
              <w:lang w:val="en-US"/>
            </w:rPr>
            <w:instrText xml:space="preserve"> CITATION Hen19 \l 1033 </w:instrText>
          </w:r>
          <w:r w:rsidR="00DE749B">
            <w:fldChar w:fldCharType="separate"/>
          </w:r>
          <w:r w:rsidR="0093033A" w:rsidRPr="0093033A">
            <w:rPr>
              <w:noProof/>
              <w:lang w:val="en-US"/>
            </w:rPr>
            <w:t>(Henderson, 2019)</w:t>
          </w:r>
          <w:r w:rsidR="00DE749B">
            <w:fldChar w:fldCharType="end"/>
          </w:r>
        </w:sdtContent>
      </w:sdt>
      <w:r w:rsidR="00CE37A7">
        <w:t>.</w:t>
      </w:r>
    </w:p>
    <w:p w:rsidR="00997C04" w:rsidRDefault="00CE37A7" w:rsidP="00997C04">
      <w:r>
        <w:t>Switchboard operations:</w:t>
      </w:r>
    </w:p>
    <w:p w:rsidR="00CE37A7" w:rsidRDefault="00CE37A7" w:rsidP="00997C04">
      <w:r>
        <w:t>This is the main link within the prospective guest and the front office staff of the hotel. This switchboard operation has to be done within the hotel at the time of customers calling to the h</w:t>
      </w:r>
      <w:r w:rsidR="00027A5B">
        <w:t xml:space="preserve">otel or the call which is </w:t>
      </w:r>
      <w:r>
        <w:t xml:space="preserve">arrived at </w:t>
      </w:r>
      <w:r w:rsidR="00027A5B">
        <w:t xml:space="preserve">first to </w:t>
      </w:r>
      <w:r>
        <w:t>th</w:t>
      </w:r>
      <w:r w:rsidR="00027A5B">
        <w:t>is</w:t>
      </w:r>
      <w:r>
        <w:t xml:space="preserve"> switchboard operator.</w:t>
      </w:r>
    </w:p>
    <w:p w:rsidR="00CE37A7" w:rsidRDefault="00CE37A7" w:rsidP="00997C04">
      <w:r>
        <w:t xml:space="preserve">The knowledge of guest portfolio, their tone of speaking and the command on </w:t>
      </w:r>
      <w:r w:rsidR="00027A5B">
        <w:t xml:space="preserve">the </w:t>
      </w:r>
      <w:r>
        <w:t>language of a switchboard operator is very much important for handling the influx of any calls. The operator has to represent the</w:t>
      </w:r>
      <w:r w:rsidR="00027A5B">
        <w:t xml:space="preserve"> complete</w:t>
      </w:r>
      <w:r>
        <w:t xml:space="preserve"> competency of that hotel within the market at the time of speaking with those customers. In general this switchboard operator of front office department of the hotel has to provide right information to the customers</w:t>
      </w:r>
      <w:sdt>
        <w:sdtPr>
          <w:id w:val="-1162390512"/>
          <w:citation/>
        </w:sdtPr>
        <w:sdtEndPr/>
        <w:sdtContent>
          <w:r w:rsidR="00DE749B">
            <w:fldChar w:fldCharType="begin"/>
          </w:r>
          <w:r w:rsidR="0093033A">
            <w:rPr>
              <w:lang w:val="en-US"/>
            </w:rPr>
            <w:instrText xml:space="preserve"> CITATION Say19 \l 1033 </w:instrText>
          </w:r>
          <w:r w:rsidR="00DE749B">
            <w:fldChar w:fldCharType="separate"/>
          </w:r>
          <w:r w:rsidR="0093033A" w:rsidRPr="0093033A">
            <w:rPr>
              <w:noProof/>
              <w:lang w:val="en-US"/>
            </w:rPr>
            <w:t>(Sayin, 2019)</w:t>
          </w:r>
          <w:r w:rsidR="00DE749B">
            <w:fldChar w:fldCharType="end"/>
          </w:r>
        </w:sdtContent>
      </w:sdt>
      <w:r>
        <w:t>.</w:t>
      </w:r>
    </w:p>
    <w:p w:rsidR="00CE37A7" w:rsidRDefault="00CE37A7" w:rsidP="00997C04"/>
    <w:p w:rsidR="00CE37A7" w:rsidRDefault="00CE37A7" w:rsidP="00212035">
      <w:r>
        <w:t xml:space="preserve">There are some do’s which are needed to maintain within the hotel communication:It is needed to represent the employee himself with a very warm smile.It has </w:t>
      </w:r>
      <w:r w:rsidR="00CE6BFA">
        <w:t>been</w:t>
      </w:r>
      <w:r>
        <w:t xml:space="preserve"> simple in attitude and correct in </w:t>
      </w:r>
      <w:r w:rsidR="00027A5B">
        <w:t xml:space="preserve">the </w:t>
      </w:r>
      <w:r>
        <w:t>language of any staff in the hotel</w:t>
      </w:r>
      <w:r w:rsidR="00212035">
        <w:t xml:space="preserve">. </w:t>
      </w:r>
      <w:r>
        <w:t>It has to stand and walk erect as it represents the confidence within the staff.The language used in conversation should be understood by anyone of the hotel</w:t>
      </w:r>
      <w:r w:rsidR="00027A5B">
        <w:t xml:space="preserve">s. </w:t>
      </w:r>
      <w:r>
        <w:t xml:space="preserve">It is needed to </w:t>
      </w:r>
      <w:r w:rsidR="00212035">
        <w:t xml:space="preserve">listen first to the guest and their requirements clearly and then continue the conversation. </w:t>
      </w:r>
    </w:p>
    <w:p w:rsidR="00997C04" w:rsidRDefault="00212035" w:rsidP="00997C04">
      <w:r>
        <w:t>At the same time, there are some don’ts in the case of hotel communication</w:t>
      </w:r>
      <w:r w:rsidR="00CE6BFA">
        <w:t>. It is not needed to</w:t>
      </w:r>
      <w:r w:rsidR="00027A5B">
        <w:t xml:space="preserve"> jargon or words like hmm-hmm or </w:t>
      </w:r>
      <w:r w:rsidR="00CE6BFA">
        <w:t>yep etc. Instead of that</w:t>
      </w:r>
      <w:r w:rsidR="00027A5B">
        <w:t>,</w:t>
      </w:r>
      <w:r w:rsidR="00CE6BFA">
        <w:t xml:space="preserve"> the officer should use words like perfect or absolutely etc. It is not needed to communicate so fast or too slow. Anytime, there should not be any interruption in the conversation of the speaker. It is no needed to run around all the area of work</w:t>
      </w:r>
      <w:sdt>
        <w:sdtPr>
          <w:id w:val="-1552454298"/>
          <w:citation/>
        </w:sdtPr>
        <w:sdtEndPr/>
        <w:sdtContent>
          <w:r w:rsidR="00DE749B">
            <w:fldChar w:fldCharType="begin"/>
          </w:r>
          <w:r w:rsidR="0093033A">
            <w:rPr>
              <w:lang w:val="en-US"/>
            </w:rPr>
            <w:instrText xml:space="preserve"> CITATION Sco181 \l 1033 </w:instrText>
          </w:r>
          <w:r w:rsidR="00DE749B">
            <w:fldChar w:fldCharType="separate"/>
          </w:r>
          <w:r w:rsidR="0093033A" w:rsidRPr="0093033A">
            <w:rPr>
              <w:noProof/>
              <w:lang w:val="en-US"/>
            </w:rPr>
            <w:t>(Scott, 2018)</w:t>
          </w:r>
          <w:r w:rsidR="00DE749B">
            <w:fldChar w:fldCharType="end"/>
          </w:r>
        </w:sdtContent>
      </w:sdt>
      <w:r w:rsidR="00CE6BFA">
        <w:t xml:space="preserve">. </w:t>
      </w:r>
    </w:p>
    <w:p w:rsidR="00997C04" w:rsidRDefault="00997C04" w:rsidP="00997C04">
      <w:pPr>
        <w:pStyle w:val="Titlu2"/>
      </w:pPr>
      <w:bookmarkStart w:id="8" w:name="_Toc24101923"/>
      <w:bookmarkStart w:id="9" w:name="_Toc24105644"/>
      <w:r>
        <w:t>How do they ensure that these departments are effective for the hotel operations?</w:t>
      </w:r>
      <w:bookmarkEnd w:id="8"/>
      <w:bookmarkEnd w:id="9"/>
    </w:p>
    <w:p w:rsidR="00997C04" w:rsidRDefault="00CE6BFA" w:rsidP="00997C04">
      <w:r>
        <w:t>To deliver an effective operation within the hotel, it is needed to maintain all types of rules and</w:t>
      </w:r>
      <w:r w:rsidR="00027A5B">
        <w:t xml:space="preserve"> regulations of the hotel by this front-</w:t>
      </w:r>
      <w:r>
        <w:t xml:space="preserve">office </w:t>
      </w:r>
      <w:r w:rsidR="00027A5B">
        <w:t xml:space="preserve">section. The manager of front-office section plays the role ofthe </w:t>
      </w:r>
      <w:r>
        <w:t xml:space="preserve">main responsible person </w:t>
      </w:r>
      <w:r w:rsidR="00027A5B">
        <w:t>as he or she needs</w:t>
      </w:r>
      <w:r>
        <w:t xml:space="preserve"> to ensure that the entire job is doing in well manner. This is needed to do everyday basis. As the front office department in the hotel directly interact</w:t>
      </w:r>
      <w:r w:rsidR="00027A5B">
        <w:t>s</w:t>
      </w:r>
      <w:r>
        <w:t xml:space="preserve"> with the customers </w:t>
      </w:r>
      <w:r w:rsidR="00027A5B">
        <w:t>o</w:t>
      </w:r>
      <w:r>
        <w:t xml:space="preserve">n daily basis, they also need to keep track of those customers who frequently visit the place. It is very much needed </w:t>
      </w:r>
      <w:r w:rsidR="007D5A9A">
        <w:t>to handle the customers in an effective way so that those should choose the hotel every time they visit the place. It is thus needed to maintain the best impression with the customers by the front office staffs</w:t>
      </w:r>
      <w:sdt>
        <w:sdtPr>
          <w:id w:val="-165787803"/>
          <w:citation/>
        </w:sdtPr>
        <w:sdtEndPr/>
        <w:sdtContent>
          <w:r w:rsidR="00DE749B">
            <w:fldChar w:fldCharType="begin"/>
          </w:r>
          <w:r w:rsidR="0093033A">
            <w:rPr>
              <w:lang w:val="en-US"/>
            </w:rPr>
            <w:instrText xml:space="preserve"> CITATION Sco181 \l 1033 </w:instrText>
          </w:r>
          <w:r w:rsidR="00DE749B">
            <w:fldChar w:fldCharType="separate"/>
          </w:r>
          <w:r w:rsidR="0093033A" w:rsidRPr="0093033A">
            <w:rPr>
              <w:noProof/>
              <w:lang w:val="en-US"/>
            </w:rPr>
            <w:t>(Scott, 2018)</w:t>
          </w:r>
          <w:r w:rsidR="00DE749B">
            <w:fldChar w:fldCharType="end"/>
          </w:r>
        </w:sdtContent>
      </w:sdt>
      <w:r w:rsidR="007D5A9A">
        <w:t xml:space="preserve">. </w:t>
      </w:r>
    </w:p>
    <w:p w:rsidR="007D5A9A" w:rsidRDefault="007D5A9A" w:rsidP="00997C04">
      <w:r>
        <w:t>Other than this, the front office department has to perform the basic responsibilities on behalf of the hotel, li</w:t>
      </w:r>
      <w:r w:rsidR="00027A5B">
        <w:t>ke creating the guest database</w:t>
      </w:r>
      <w:r>
        <w:t>, ensuring the guest satisfaction, hand</w:t>
      </w:r>
      <w:r w:rsidR="00027A5B">
        <w:t xml:space="preserve">ling the in-house communication, </w:t>
      </w:r>
      <w:r>
        <w:t>tryi</w:t>
      </w:r>
      <w:r w:rsidR="00027A5B">
        <w:t>ng to sell all types of service, coordinating with the guest service</w:t>
      </w:r>
      <w:r>
        <w:t>which possible for the hotel, handling the guest accounts with very efficiently</w:t>
      </w:r>
      <w:sdt>
        <w:sdtPr>
          <w:id w:val="48808433"/>
          <w:citation/>
        </w:sdtPr>
        <w:sdtEndPr/>
        <w:sdtContent>
          <w:r w:rsidR="00DE749B">
            <w:fldChar w:fldCharType="begin"/>
          </w:r>
          <w:r w:rsidR="0093033A">
            <w:rPr>
              <w:lang w:val="en-US"/>
            </w:rPr>
            <w:instrText xml:space="preserve"> CITATION Tut192 \l 1033 </w:instrText>
          </w:r>
          <w:r w:rsidR="00DE749B">
            <w:fldChar w:fldCharType="separate"/>
          </w:r>
          <w:r w:rsidR="0093033A" w:rsidRPr="0093033A">
            <w:rPr>
              <w:noProof/>
              <w:lang w:val="en-US"/>
            </w:rPr>
            <w:t>(Tutorialspoint, 2019)</w:t>
          </w:r>
          <w:r w:rsidR="00DE749B">
            <w:fldChar w:fldCharType="end"/>
          </w:r>
        </w:sdtContent>
      </w:sdt>
      <w:r>
        <w:t xml:space="preserve">. </w:t>
      </w:r>
    </w:p>
    <w:p w:rsidR="007D5A9A" w:rsidRDefault="007D5A9A" w:rsidP="00997C04">
      <w:r>
        <w:t xml:space="preserve">The front office staff also can ensure that their operations </w:t>
      </w:r>
      <w:r w:rsidR="00027A5B">
        <w:t>are</w:t>
      </w:r>
      <w:r>
        <w:t xml:space="preserve"> very much effective for the hotel as they can only ensure which guest come in which time and after that other professional interaction will be start</w:t>
      </w:r>
      <w:r w:rsidR="00027A5B">
        <w:t>ed</w:t>
      </w:r>
      <w:r>
        <w:t>. Thus they can only ensure the arrival or pre-arrival time of the customers and according to them the hotel manager can take decision of other operation</w:t>
      </w:r>
      <w:sdt>
        <w:sdtPr>
          <w:id w:val="-1725358500"/>
          <w:citation/>
        </w:sdtPr>
        <w:sdtEndPr/>
        <w:sdtContent>
          <w:r w:rsidR="00DE749B">
            <w:fldChar w:fldCharType="begin"/>
          </w:r>
          <w:r w:rsidR="00D601FC">
            <w:rPr>
              <w:lang w:val="en-US"/>
            </w:rPr>
            <w:instrText xml:space="preserve"> CITATION Bar191 \l 1033 </w:instrText>
          </w:r>
          <w:r w:rsidR="00DE749B">
            <w:fldChar w:fldCharType="separate"/>
          </w:r>
          <w:r w:rsidR="00D601FC" w:rsidRPr="00D601FC">
            <w:rPr>
              <w:noProof/>
              <w:lang w:val="en-US"/>
            </w:rPr>
            <w:t>(Bardi, 2019)</w:t>
          </w:r>
          <w:r w:rsidR="00DE749B">
            <w:fldChar w:fldCharType="end"/>
          </w:r>
        </w:sdtContent>
      </w:sdt>
      <w:r>
        <w:t xml:space="preserve">. </w:t>
      </w:r>
    </w:p>
    <w:p w:rsidR="00115FDA" w:rsidRDefault="00115FDA" w:rsidP="00115FDA">
      <w:pPr>
        <w:pStyle w:val="Titlu1"/>
      </w:pPr>
      <w:bookmarkStart w:id="10" w:name="_Toc24101924"/>
      <w:bookmarkStart w:id="11" w:name="_Toc24105645"/>
      <w:r>
        <w:t>Conclusion</w:t>
      </w:r>
      <w:bookmarkEnd w:id="10"/>
      <w:bookmarkEnd w:id="11"/>
    </w:p>
    <w:p w:rsidR="007D5A9A" w:rsidRPr="007D5A9A" w:rsidRDefault="007D5A9A" w:rsidP="007D5A9A">
      <w:r>
        <w:t>This study thus shows that the front office operation is very much urgent and needful for the hotel. They are only departments which can ensure the guest list and from that</w:t>
      </w:r>
      <w:r w:rsidR="00027A5B">
        <w:t>,</w:t>
      </w:r>
      <w:r>
        <w:t xml:space="preserve"> the hotel will be benefitted. It is also needed to maintain a good relation</w:t>
      </w:r>
      <w:r w:rsidR="00027A5B">
        <w:t>ship</w:t>
      </w:r>
      <w:r>
        <w:t xml:space="preserve"> with the guests so that they again book their room in the same hotel. It is very much required to take the decision by the front office department so that they can maintain the profit for the hotel </w:t>
      </w:r>
      <w:r w:rsidR="00027A5B">
        <w:t>o</w:t>
      </w:r>
      <w:r>
        <w:t xml:space="preserve">n regular basis. </w:t>
      </w:r>
    </w:p>
    <w:p w:rsidR="00115FDA" w:rsidRDefault="00115FDA" w:rsidP="00115FDA">
      <w:pPr>
        <w:pStyle w:val="Titlu1"/>
      </w:pPr>
    </w:p>
    <w:p w:rsidR="00115FDA" w:rsidRDefault="00115FDA" w:rsidP="00115FDA">
      <w:pPr>
        <w:pStyle w:val="Titlu1"/>
      </w:pPr>
    </w:p>
    <w:p w:rsidR="00D601FC" w:rsidRDefault="00D601FC">
      <w:pPr>
        <w:spacing w:line="480" w:lineRule="auto"/>
        <w:rPr>
          <w:rFonts w:eastAsiaTheme="majorEastAsia" w:cstheme="majorBidi"/>
          <w:b/>
          <w:bCs/>
          <w:sz w:val="28"/>
          <w:szCs w:val="28"/>
        </w:rPr>
      </w:pPr>
      <w:r>
        <w:br w:type="page"/>
      </w:r>
    </w:p>
    <w:p w:rsidR="009114A2" w:rsidRDefault="00D46CC6" w:rsidP="00027A5B">
      <w:pPr>
        <w:pStyle w:val="Titlu1"/>
        <w:jc w:val="center"/>
      </w:pPr>
      <w:bookmarkStart w:id="12" w:name="_Toc24101925"/>
      <w:bookmarkStart w:id="13" w:name="_Toc24105646"/>
      <w:r>
        <w:t>References</w:t>
      </w:r>
      <w:bookmarkEnd w:id="1"/>
      <w:bookmarkEnd w:id="12"/>
      <w:bookmarkEnd w:id="13"/>
    </w:p>
    <w:p w:rsidR="00D601FC" w:rsidRDefault="00DE749B" w:rsidP="00027A5B">
      <w:pPr>
        <w:pStyle w:val="Bibliografie"/>
        <w:ind w:left="720" w:hanging="720"/>
        <w:rPr>
          <w:noProof/>
        </w:rPr>
      </w:pPr>
      <w:r>
        <w:fldChar w:fldCharType="begin"/>
      </w:r>
      <w:r w:rsidR="00D601FC">
        <w:rPr>
          <w:lang w:val="en-US"/>
        </w:rPr>
        <w:instrText xml:space="preserve"> BIBLIOGRAPHY  \l 1033 </w:instrText>
      </w:r>
      <w:r>
        <w:fldChar w:fldCharType="separate"/>
      </w:r>
      <w:r w:rsidR="00D601FC">
        <w:rPr>
          <w:noProof/>
        </w:rPr>
        <w:t xml:space="preserve">Bardi, J., 2019. </w:t>
      </w:r>
      <w:r w:rsidR="00D601FC">
        <w:rPr>
          <w:i/>
          <w:iCs/>
          <w:noProof/>
        </w:rPr>
        <w:t>Hotel Front Office Ma</w:t>
      </w:r>
      <w:r w:rsidR="00027A5B">
        <w:rPr>
          <w:i/>
          <w:iCs/>
          <w:noProof/>
        </w:rPr>
        <w:t>na</w:t>
      </w:r>
      <w:r w:rsidR="00D601FC">
        <w:rPr>
          <w:i/>
          <w:iCs/>
          <w:noProof/>
        </w:rPr>
        <w:t xml:space="preserve">gement. </w:t>
      </w:r>
      <w:r w:rsidR="00D601FC">
        <w:rPr>
          <w:noProof/>
        </w:rPr>
        <w:t xml:space="preserve">[Online] </w:t>
      </w:r>
      <w:r w:rsidR="00D601FC">
        <w:rPr>
          <w:noProof/>
        </w:rPr>
        <w:br/>
        <w:t xml:space="preserve">Available at: </w:t>
      </w:r>
      <w:r w:rsidR="00D601FC">
        <w:rPr>
          <w:noProof/>
          <w:u w:val="single"/>
        </w:rPr>
        <w:t>http://uru.ac.in/uruonlinelibrary/Hospitality_Management/Hotel%20Front%20Office%20Management%203rd%20Edition%20-%20John%20Wiley%20and%20S.pdf</w:t>
      </w:r>
      <w:r w:rsidR="00D601FC">
        <w:rPr>
          <w:noProof/>
        </w:rPr>
        <w:br/>
        <w:t>[Accessed 2019].</w:t>
      </w:r>
    </w:p>
    <w:p w:rsidR="00D601FC" w:rsidRDefault="00D601FC" w:rsidP="00027A5B">
      <w:pPr>
        <w:pStyle w:val="Bibliografie"/>
        <w:ind w:left="720" w:hanging="720"/>
        <w:rPr>
          <w:noProof/>
        </w:rPr>
      </w:pPr>
      <w:r>
        <w:rPr>
          <w:noProof/>
        </w:rPr>
        <w:t xml:space="preserve">Henderson, K., 2019. </w:t>
      </w:r>
      <w:r>
        <w:rPr>
          <w:i/>
          <w:iCs/>
          <w:noProof/>
        </w:rPr>
        <w:t xml:space="preserve">Hotel Front Office Organizational Structure. </w:t>
      </w:r>
      <w:r>
        <w:rPr>
          <w:noProof/>
        </w:rPr>
        <w:t xml:space="preserve">[Online] </w:t>
      </w:r>
      <w:r>
        <w:rPr>
          <w:noProof/>
        </w:rPr>
        <w:br/>
        <w:t xml:space="preserve">Available at: </w:t>
      </w:r>
      <w:r>
        <w:rPr>
          <w:noProof/>
          <w:u w:val="single"/>
        </w:rPr>
        <w:t>https://smallbusiness.chron.com/hotel-front-office-organizational-structure-4897.html</w:t>
      </w:r>
      <w:r>
        <w:rPr>
          <w:noProof/>
        </w:rPr>
        <w:br/>
        <w:t>[Accessed 2019].</w:t>
      </w:r>
    </w:p>
    <w:p w:rsidR="00D601FC" w:rsidRDefault="00D601FC" w:rsidP="00027A5B">
      <w:pPr>
        <w:pStyle w:val="Bibliografie"/>
        <w:ind w:left="720" w:hanging="720"/>
        <w:rPr>
          <w:noProof/>
        </w:rPr>
      </w:pPr>
      <w:r>
        <w:rPr>
          <w:noProof/>
        </w:rPr>
        <w:t xml:space="preserve">Sayin, K., 2019. </w:t>
      </w:r>
      <w:r>
        <w:rPr>
          <w:i/>
          <w:iCs/>
          <w:noProof/>
        </w:rPr>
        <w:t xml:space="preserve">Benefits of Effective Communication in the Hotel Industry. </w:t>
      </w:r>
      <w:r>
        <w:rPr>
          <w:noProof/>
        </w:rPr>
        <w:t xml:space="preserve">[Online] </w:t>
      </w:r>
      <w:r>
        <w:rPr>
          <w:noProof/>
        </w:rPr>
        <w:br/>
        <w:t xml:space="preserve">Available at: </w:t>
      </w:r>
      <w:r>
        <w:rPr>
          <w:noProof/>
          <w:u w:val="single"/>
        </w:rPr>
        <w:t>https://www.hotelogix.com/blog/2014/10/17/benefits-of-effective-communication-in-the-hotel-industry/</w:t>
      </w:r>
      <w:r>
        <w:rPr>
          <w:noProof/>
        </w:rPr>
        <w:br/>
        <w:t>[Accessed 2019].</w:t>
      </w:r>
    </w:p>
    <w:p w:rsidR="00D601FC" w:rsidRDefault="00D601FC" w:rsidP="00027A5B">
      <w:pPr>
        <w:pStyle w:val="Bibliografie"/>
        <w:ind w:left="720" w:hanging="720"/>
        <w:rPr>
          <w:noProof/>
        </w:rPr>
      </w:pPr>
      <w:r>
        <w:rPr>
          <w:noProof/>
        </w:rPr>
        <w:t xml:space="preserve">Scott, M., 2018. </w:t>
      </w:r>
      <w:r>
        <w:rPr>
          <w:i/>
          <w:iCs/>
          <w:noProof/>
        </w:rPr>
        <w:t xml:space="preserve">Front office role expectations as defined by </w:t>
      </w:r>
      <w:r w:rsidR="00027A5B">
        <w:rPr>
          <w:i/>
          <w:iCs/>
          <w:noProof/>
        </w:rPr>
        <w:t xml:space="preserve">the </w:t>
      </w:r>
      <w:r>
        <w:rPr>
          <w:i/>
          <w:iCs/>
          <w:noProof/>
        </w:rPr>
        <w:t xml:space="preserve">hotel. </w:t>
      </w:r>
      <w:r>
        <w:rPr>
          <w:noProof/>
        </w:rPr>
        <w:t xml:space="preserve">[Online] </w:t>
      </w:r>
      <w:r>
        <w:rPr>
          <w:noProof/>
        </w:rPr>
        <w:br/>
        <w:t xml:space="preserve">Available at: </w:t>
      </w:r>
      <w:r>
        <w:rPr>
          <w:noProof/>
          <w:u w:val="single"/>
        </w:rPr>
        <w:t>http://scholarworks.rit.edu/cgi/viewcontent.cgi?article=8294&amp;context=theses</w:t>
      </w:r>
      <w:r>
        <w:rPr>
          <w:noProof/>
        </w:rPr>
        <w:br/>
        <w:t>[Accessed 2019].</w:t>
      </w:r>
    </w:p>
    <w:p w:rsidR="00D601FC" w:rsidRDefault="00D601FC" w:rsidP="00027A5B">
      <w:pPr>
        <w:pStyle w:val="Bibliografie"/>
        <w:ind w:left="720" w:hanging="720"/>
        <w:rPr>
          <w:noProof/>
        </w:rPr>
      </w:pPr>
      <w:r>
        <w:rPr>
          <w:noProof/>
        </w:rPr>
        <w:t xml:space="preserve">Tutorialspoint, 2019. </w:t>
      </w:r>
      <w:r>
        <w:rPr>
          <w:i/>
          <w:iCs/>
          <w:noProof/>
        </w:rPr>
        <w:t xml:space="preserve">Front Office Management - Introduction. </w:t>
      </w:r>
      <w:r>
        <w:rPr>
          <w:noProof/>
        </w:rPr>
        <w:t xml:space="preserve">[Online] </w:t>
      </w:r>
      <w:r>
        <w:rPr>
          <w:noProof/>
        </w:rPr>
        <w:br/>
        <w:t xml:space="preserve">Available at: </w:t>
      </w:r>
      <w:r>
        <w:rPr>
          <w:noProof/>
          <w:u w:val="single"/>
        </w:rPr>
        <w:t>https://www.tutorialspoint.com/front_office_management/front_office_management_quick_guide.htm</w:t>
      </w:r>
      <w:r>
        <w:rPr>
          <w:noProof/>
        </w:rPr>
        <w:br/>
        <w:t>[Accessed 2019].</w:t>
      </w:r>
    </w:p>
    <w:p w:rsidR="00D601FC" w:rsidRDefault="00D601FC" w:rsidP="00027A5B">
      <w:pPr>
        <w:pStyle w:val="Bibliografie"/>
        <w:ind w:left="720" w:hanging="720"/>
        <w:rPr>
          <w:noProof/>
        </w:rPr>
      </w:pPr>
      <w:r>
        <w:rPr>
          <w:noProof/>
        </w:rPr>
        <w:t xml:space="preserve">Wilson-Mah, W., 2019. </w:t>
      </w:r>
      <w:r>
        <w:rPr>
          <w:i/>
          <w:iCs/>
          <w:noProof/>
        </w:rPr>
        <w:t xml:space="preserve">Chapter 3. Accommodation. </w:t>
      </w:r>
      <w:r>
        <w:rPr>
          <w:noProof/>
        </w:rPr>
        <w:t xml:space="preserve">[Online] </w:t>
      </w:r>
      <w:r>
        <w:rPr>
          <w:noProof/>
        </w:rPr>
        <w:br/>
        <w:t xml:space="preserve">Available at: </w:t>
      </w:r>
      <w:r>
        <w:rPr>
          <w:noProof/>
          <w:u w:val="single"/>
        </w:rPr>
        <w:t>https://opentextbc.ca/introtourism/chapter/chapter-3-accommodation/</w:t>
      </w:r>
      <w:r>
        <w:rPr>
          <w:noProof/>
        </w:rPr>
        <w:br/>
        <w:t>[Accessed 2019].</w:t>
      </w:r>
    </w:p>
    <w:p w:rsidR="00D601FC" w:rsidRPr="00D601FC" w:rsidRDefault="00DE749B" w:rsidP="00027A5B">
      <w:pPr>
        <w:ind w:left="720" w:hanging="720"/>
      </w:pPr>
      <w:r>
        <w:fldChar w:fldCharType="end"/>
      </w:r>
    </w:p>
    <w:p w:rsidR="00910A60" w:rsidRPr="00910A60" w:rsidRDefault="00910A60" w:rsidP="00910A60"/>
    <w:sectPr w:rsidR="00910A60" w:rsidRPr="00910A60" w:rsidSect="00A76446">
      <w:headerReference w:type="default" r:id="rId8"/>
      <w:headerReference w:type="first" r:id="rId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13BE" w:rsidRDefault="006013BE">
      <w:pPr>
        <w:spacing w:after="0" w:line="240" w:lineRule="auto"/>
      </w:pPr>
      <w:r>
        <w:separator/>
      </w:r>
    </w:p>
  </w:endnote>
  <w:endnote w:type="continuationSeparator" w:id="0">
    <w:p w:rsidR="006013BE" w:rsidRDefault="00601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13BE" w:rsidRDefault="006013BE">
      <w:pPr>
        <w:spacing w:after="0" w:line="240" w:lineRule="auto"/>
      </w:pPr>
      <w:r>
        <w:separator/>
      </w:r>
    </w:p>
  </w:footnote>
  <w:footnote w:type="continuationSeparator" w:id="0">
    <w:p w:rsidR="006013BE" w:rsidRDefault="006013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01420"/>
      <w:docPartObj>
        <w:docPartGallery w:val="Page Numbers (Top of Page)"/>
        <w:docPartUnique/>
      </w:docPartObj>
    </w:sdtPr>
    <w:sdtEndPr/>
    <w:sdtContent>
      <w:p w:rsidR="00D0259F" w:rsidRDefault="00D0259F" w:rsidP="00D47AA3">
        <w:pPr>
          <w:pStyle w:val="Antet"/>
        </w:pPr>
        <w:r>
          <w:tab/>
        </w:r>
        <w:r>
          <w:tab/>
        </w:r>
        <w:r w:rsidR="00DE749B">
          <w:fldChar w:fldCharType="begin"/>
        </w:r>
        <w:r>
          <w:instrText xml:space="preserve"> PAGE   \* MERGEFORMAT </w:instrText>
        </w:r>
        <w:r w:rsidR="00DE749B">
          <w:fldChar w:fldCharType="separate"/>
        </w:r>
        <w:r w:rsidR="00CD32A2">
          <w:rPr>
            <w:noProof/>
          </w:rPr>
          <w:t>2</w:t>
        </w:r>
        <w:r w:rsidR="00DE749B">
          <w:rPr>
            <w:noProof/>
          </w:rPr>
          <w:fldChar w:fldCharType="end"/>
        </w:r>
      </w:p>
    </w:sdtContent>
  </w:sdt>
  <w:p w:rsidR="00D0259F" w:rsidRDefault="00D0259F" w:rsidP="000A2D68">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3705035"/>
      <w:docPartObj>
        <w:docPartGallery w:val="Page Numbers (Top of Page)"/>
        <w:docPartUnique/>
      </w:docPartObj>
    </w:sdtPr>
    <w:sdtEndPr>
      <w:rPr>
        <w:noProof/>
      </w:rPr>
    </w:sdtEndPr>
    <w:sdtContent>
      <w:p w:rsidR="00D0259F" w:rsidRDefault="00D0259F">
        <w:pPr>
          <w:pStyle w:val="Antet"/>
        </w:pPr>
        <w:r>
          <w:tab/>
        </w:r>
        <w:r>
          <w:tab/>
        </w:r>
        <w:r w:rsidR="00DE749B">
          <w:fldChar w:fldCharType="begin"/>
        </w:r>
        <w:r>
          <w:instrText xml:space="preserve"> PAGE   \* MERGEFORMAT </w:instrText>
        </w:r>
        <w:r w:rsidR="00DE749B">
          <w:fldChar w:fldCharType="separate"/>
        </w:r>
        <w:r w:rsidR="00CD32A2">
          <w:rPr>
            <w:noProof/>
          </w:rPr>
          <w:t>0</w:t>
        </w:r>
        <w:r w:rsidR="00DE749B">
          <w:rPr>
            <w:noProof/>
          </w:rPr>
          <w:fldChar w:fldCharType="end"/>
        </w:r>
      </w:p>
    </w:sdtContent>
  </w:sdt>
  <w:p w:rsidR="00D0259F" w:rsidRDefault="00D0259F">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17BE9"/>
    <w:multiLevelType w:val="hybridMultilevel"/>
    <w:tmpl w:val="D69E0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813DDA"/>
    <w:multiLevelType w:val="hybridMultilevel"/>
    <w:tmpl w:val="2D1A8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EA51D4"/>
    <w:multiLevelType w:val="hybridMultilevel"/>
    <w:tmpl w:val="FB824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E8774B"/>
    <w:multiLevelType w:val="hybridMultilevel"/>
    <w:tmpl w:val="B7DAC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4B462A"/>
    <w:multiLevelType w:val="hybridMultilevel"/>
    <w:tmpl w:val="FBDA7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F3B76D3"/>
    <w:multiLevelType w:val="multilevel"/>
    <w:tmpl w:val="7C7C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2955A3"/>
    <w:multiLevelType w:val="hybridMultilevel"/>
    <w:tmpl w:val="1B9CB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1"/>
  </w:num>
  <w:num w:numId="5">
    <w:abstractNumId w:val="0"/>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5"/>
  <w:proofState w:spelling="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7CwMDYwMzQwMTUH8pR0lIJTi4sz8/NACoyNawElKHUHLQAAAA=="/>
  </w:docVars>
  <w:rsids>
    <w:rsidRoot w:val="00C74D1B"/>
    <w:rsid w:val="00000471"/>
    <w:rsid w:val="000230A0"/>
    <w:rsid w:val="00023B86"/>
    <w:rsid w:val="00027A5B"/>
    <w:rsid w:val="00047B16"/>
    <w:rsid w:val="00050CB9"/>
    <w:rsid w:val="000549E0"/>
    <w:rsid w:val="00075D67"/>
    <w:rsid w:val="000801ED"/>
    <w:rsid w:val="000813F0"/>
    <w:rsid w:val="000A2D68"/>
    <w:rsid w:val="000A509D"/>
    <w:rsid w:val="00112E9C"/>
    <w:rsid w:val="00115FDA"/>
    <w:rsid w:val="00170BF8"/>
    <w:rsid w:val="00170DE1"/>
    <w:rsid w:val="00182B56"/>
    <w:rsid w:val="001C19E9"/>
    <w:rsid w:val="001C2F86"/>
    <w:rsid w:val="001D3210"/>
    <w:rsid w:val="001E108D"/>
    <w:rsid w:val="001E2DB8"/>
    <w:rsid w:val="001F48CB"/>
    <w:rsid w:val="001F5891"/>
    <w:rsid w:val="00212035"/>
    <w:rsid w:val="0022129F"/>
    <w:rsid w:val="00230A25"/>
    <w:rsid w:val="0025023D"/>
    <w:rsid w:val="00260E9A"/>
    <w:rsid w:val="00262EE2"/>
    <w:rsid w:val="00267957"/>
    <w:rsid w:val="0028029F"/>
    <w:rsid w:val="002813EF"/>
    <w:rsid w:val="00293E14"/>
    <w:rsid w:val="002A017D"/>
    <w:rsid w:val="002A14AC"/>
    <w:rsid w:val="002B470A"/>
    <w:rsid w:val="002C7120"/>
    <w:rsid w:val="002E7B5F"/>
    <w:rsid w:val="002F5028"/>
    <w:rsid w:val="002F69C5"/>
    <w:rsid w:val="00310EF8"/>
    <w:rsid w:val="00323FB0"/>
    <w:rsid w:val="00330974"/>
    <w:rsid w:val="00332F33"/>
    <w:rsid w:val="003339F3"/>
    <w:rsid w:val="0035186B"/>
    <w:rsid w:val="00355B87"/>
    <w:rsid w:val="00366020"/>
    <w:rsid w:val="00375780"/>
    <w:rsid w:val="003766DE"/>
    <w:rsid w:val="003A589E"/>
    <w:rsid w:val="003B3D15"/>
    <w:rsid w:val="003B3F16"/>
    <w:rsid w:val="003D4B04"/>
    <w:rsid w:val="003E7946"/>
    <w:rsid w:val="003F2425"/>
    <w:rsid w:val="003F5666"/>
    <w:rsid w:val="00414F48"/>
    <w:rsid w:val="00421402"/>
    <w:rsid w:val="00432D64"/>
    <w:rsid w:val="00436401"/>
    <w:rsid w:val="00437964"/>
    <w:rsid w:val="004727A0"/>
    <w:rsid w:val="00475ED7"/>
    <w:rsid w:val="00490948"/>
    <w:rsid w:val="004917B2"/>
    <w:rsid w:val="004B229F"/>
    <w:rsid w:val="004C161E"/>
    <w:rsid w:val="004C4D28"/>
    <w:rsid w:val="004D4D75"/>
    <w:rsid w:val="004D5D42"/>
    <w:rsid w:val="004E02D7"/>
    <w:rsid w:val="004E1FA5"/>
    <w:rsid w:val="004E3960"/>
    <w:rsid w:val="004E5069"/>
    <w:rsid w:val="004E5925"/>
    <w:rsid w:val="004F5266"/>
    <w:rsid w:val="005001C2"/>
    <w:rsid w:val="005016B6"/>
    <w:rsid w:val="0050782F"/>
    <w:rsid w:val="00520139"/>
    <w:rsid w:val="00524731"/>
    <w:rsid w:val="00530726"/>
    <w:rsid w:val="00530882"/>
    <w:rsid w:val="00534482"/>
    <w:rsid w:val="00543A20"/>
    <w:rsid w:val="00546A71"/>
    <w:rsid w:val="005541BD"/>
    <w:rsid w:val="00564B84"/>
    <w:rsid w:val="00590D11"/>
    <w:rsid w:val="005A2D4A"/>
    <w:rsid w:val="005A2FC6"/>
    <w:rsid w:val="005A7336"/>
    <w:rsid w:val="005C7833"/>
    <w:rsid w:val="005D1F15"/>
    <w:rsid w:val="005E3778"/>
    <w:rsid w:val="005F477F"/>
    <w:rsid w:val="006013BE"/>
    <w:rsid w:val="00607BE5"/>
    <w:rsid w:val="006154A8"/>
    <w:rsid w:val="0062218A"/>
    <w:rsid w:val="00624180"/>
    <w:rsid w:val="006414A9"/>
    <w:rsid w:val="00647B73"/>
    <w:rsid w:val="006624E1"/>
    <w:rsid w:val="006741CF"/>
    <w:rsid w:val="00674D5E"/>
    <w:rsid w:val="00680ECD"/>
    <w:rsid w:val="0068426F"/>
    <w:rsid w:val="0068463A"/>
    <w:rsid w:val="006A54F5"/>
    <w:rsid w:val="006C1A5A"/>
    <w:rsid w:val="006D7707"/>
    <w:rsid w:val="00713D86"/>
    <w:rsid w:val="0072044F"/>
    <w:rsid w:val="00725696"/>
    <w:rsid w:val="0073215E"/>
    <w:rsid w:val="00736758"/>
    <w:rsid w:val="007725F3"/>
    <w:rsid w:val="00772810"/>
    <w:rsid w:val="00780C65"/>
    <w:rsid w:val="00785C6F"/>
    <w:rsid w:val="007B0E1B"/>
    <w:rsid w:val="007D3AB7"/>
    <w:rsid w:val="007D55D5"/>
    <w:rsid w:val="007D5A9A"/>
    <w:rsid w:val="007E6220"/>
    <w:rsid w:val="0083226E"/>
    <w:rsid w:val="00865571"/>
    <w:rsid w:val="00873F4F"/>
    <w:rsid w:val="0087458A"/>
    <w:rsid w:val="00895298"/>
    <w:rsid w:val="008A1037"/>
    <w:rsid w:val="008A28E2"/>
    <w:rsid w:val="008B7C67"/>
    <w:rsid w:val="008C381A"/>
    <w:rsid w:val="008C543B"/>
    <w:rsid w:val="008F56E6"/>
    <w:rsid w:val="00902860"/>
    <w:rsid w:val="00903075"/>
    <w:rsid w:val="00906AE4"/>
    <w:rsid w:val="00910A60"/>
    <w:rsid w:val="009114A2"/>
    <w:rsid w:val="009124D1"/>
    <w:rsid w:val="0091656A"/>
    <w:rsid w:val="00917B2B"/>
    <w:rsid w:val="0093033A"/>
    <w:rsid w:val="0093058F"/>
    <w:rsid w:val="0093093D"/>
    <w:rsid w:val="00935430"/>
    <w:rsid w:val="00940214"/>
    <w:rsid w:val="00967F87"/>
    <w:rsid w:val="00984F32"/>
    <w:rsid w:val="00991D75"/>
    <w:rsid w:val="00997C04"/>
    <w:rsid w:val="009A67CE"/>
    <w:rsid w:val="009B73B1"/>
    <w:rsid w:val="009D79F9"/>
    <w:rsid w:val="009E207A"/>
    <w:rsid w:val="00A05F37"/>
    <w:rsid w:val="00A1027C"/>
    <w:rsid w:val="00A26CEC"/>
    <w:rsid w:val="00A513F5"/>
    <w:rsid w:val="00A519A7"/>
    <w:rsid w:val="00A548F1"/>
    <w:rsid w:val="00A75032"/>
    <w:rsid w:val="00A76446"/>
    <w:rsid w:val="00A90AB2"/>
    <w:rsid w:val="00AB04D5"/>
    <w:rsid w:val="00AD38E1"/>
    <w:rsid w:val="00AD6ECD"/>
    <w:rsid w:val="00AF6038"/>
    <w:rsid w:val="00B0386B"/>
    <w:rsid w:val="00B05A8D"/>
    <w:rsid w:val="00B101A4"/>
    <w:rsid w:val="00B13369"/>
    <w:rsid w:val="00B40269"/>
    <w:rsid w:val="00B43A90"/>
    <w:rsid w:val="00B5108D"/>
    <w:rsid w:val="00B5458E"/>
    <w:rsid w:val="00B62833"/>
    <w:rsid w:val="00B876EF"/>
    <w:rsid w:val="00BA32BE"/>
    <w:rsid w:val="00BA422C"/>
    <w:rsid w:val="00BB494F"/>
    <w:rsid w:val="00BB54B8"/>
    <w:rsid w:val="00BC3497"/>
    <w:rsid w:val="00BC5346"/>
    <w:rsid w:val="00BD760B"/>
    <w:rsid w:val="00BE0687"/>
    <w:rsid w:val="00BE0888"/>
    <w:rsid w:val="00BF0C3F"/>
    <w:rsid w:val="00BF3775"/>
    <w:rsid w:val="00C24F3F"/>
    <w:rsid w:val="00C33F3E"/>
    <w:rsid w:val="00C5279E"/>
    <w:rsid w:val="00C6157D"/>
    <w:rsid w:val="00C66399"/>
    <w:rsid w:val="00C731DE"/>
    <w:rsid w:val="00C736D1"/>
    <w:rsid w:val="00C73B5A"/>
    <w:rsid w:val="00C74D1B"/>
    <w:rsid w:val="00CA115C"/>
    <w:rsid w:val="00CB1167"/>
    <w:rsid w:val="00CB31F3"/>
    <w:rsid w:val="00CB3D30"/>
    <w:rsid w:val="00CB735B"/>
    <w:rsid w:val="00CC1544"/>
    <w:rsid w:val="00CC2663"/>
    <w:rsid w:val="00CD32A2"/>
    <w:rsid w:val="00CE10BF"/>
    <w:rsid w:val="00CE37A7"/>
    <w:rsid w:val="00CE6BFA"/>
    <w:rsid w:val="00CF1E43"/>
    <w:rsid w:val="00CF4CDF"/>
    <w:rsid w:val="00D0259F"/>
    <w:rsid w:val="00D1294D"/>
    <w:rsid w:val="00D26933"/>
    <w:rsid w:val="00D3054A"/>
    <w:rsid w:val="00D33706"/>
    <w:rsid w:val="00D4654A"/>
    <w:rsid w:val="00D46CC6"/>
    <w:rsid w:val="00D47AA3"/>
    <w:rsid w:val="00D601FC"/>
    <w:rsid w:val="00D64DC3"/>
    <w:rsid w:val="00D82CF6"/>
    <w:rsid w:val="00D8408A"/>
    <w:rsid w:val="00D84CE9"/>
    <w:rsid w:val="00D852FE"/>
    <w:rsid w:val="00D92C98"/>
    <w:rsid w:val="00DA58B2"/>
    <w:rsid w:val="00DB3AC1"/>
    <w:rsid w:val="00DD0083"/>
    <w:rsid w:val="00DE45A9"/>
    <w:rsid w:val="00DE749B"/>
    <w:rsid w:val="00E05A5A"/>
    <w:rsid w:val="00E11C93"/>
    <w:rsid w:val="00E20C9A"/>
    <w:rsid w:val="00E34056"/>
    <w:rsid w:val="00E344C4"/>
    <w:rsid w:val="00E44896"/>
    <w:rsid w:val="00E56268"/>
    <w:rsid w:val="00E6437B"/>
    <w:rsid w:val="00E761BE"/>
    <w:rsid w:val="00E772F5"/>
    <w:rsid w:val="00E82D08"/>
    <w:rsid w:val="00EA0ABF"/>
    <w:rsid w:val="00EB6AC9"/>
    <w:rsid w:val="00EC3398"/>
    <w:rsid w:val="00EC5FBF"/>
    <w:rsid w:val="00ED5148"/>
    <w:rsid w:val="00ED74D5"/>
    <w:rsid w:val="00EE0F7A"/>
    <w:rsid w:val="00EF4491"/>
    <w:rsid w:val="00F152E3"/>
    <w:rsid w:val="00F413FA"/>
    <w:rsid w:val="00F47F86"/>
    <w:rsid w:val="00F60AA1"/>
    <w:rsid w:val="00F7237E"/>
    <w:rsid w:val="00F76594"/>
    <w:rsid w:val="00F94119"/>
    <w:rsid w:val="00FB443F"/>
    <w:rsid w:val="00FC78FD"/>
    <w:rsid w:val="00FE035F"/>
    <w:rsid w:val="00FE4AF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BC2EC"/>
  <w15:docId w15:val="{D7039636-FA17-7B40-B714-11061A617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43B"/>
    <w:pPr>
      <w:spacing w:line="360" w:lineRule="auto"/>
    </w:pPr>
  </w:style>
  <w:style w:type="paragraph" w:styleId="Titlu1">
    <w:name w:val="heading 1"/>
    <w:basedOn w:val="Normal"/>
    <w:next w:val="Normal"/>
    <w:link w:val="Heading1Char"/>
    <w:uiPriority w:val="9"/>
    <w:qFormat/>
    <w:rsid w:val="008C543B"/>
    <w:pPr>
      <w:spacing w:before="480" w:after="0"/>
      <w:contextualSpacing/>
      <w:outlineLvl w:val="0"/>
    </w:pPr>
    <w:rPr>
      <w:rFonts w:eastAsiaTheme="majorEastAsia" w:cstheme="majorBidi"/>
      <w:b/>
      <w:bCs/>
      <w:sz w:val="28"/>
      <w:szCs w:val="28"/>
    </w:rPr>
  </w:style>
  <w:style w:type="paragraph" w:styleId="Titlu2">
    <w:name w:val="heading 2"/>
    <w:basedOn w:val="Normal"/>
    <w:next w:val="Normal"/>
    <w:link w:val="Heading2Char"/>
    <w:uiPriority w:val="9"/>
    <w:unhideWhenUsed/>
    <w:qFormat/>
    <w:rsid w:val="008C543B"/>
    <w:pPr>
      <w:spacing w:before="200" w:after="0"/>
      <w:outlineLvl w:val="1"/>
    </w:pPr>
    <w:rPr>
      <w:rFonts w:ascii="Times New Roman" w:eastAsiaTheme="majorEastAsia" w:hAnsi="Times New Roman" w:cstheme="majorBidi"/>
      <w:b/>
      <w:bCs/>
      <w:sz w:val="26"/>
      <w:szCs w:val="26"/>
    </w:rPr>
  </w:style>
  <w:style w:type="paragraph" w:styleId="Titlu3">
    <w:name w:val="heading 3"/>
    <w:basedOn w:val="Normal"/>
    <w:next w:val="Normal"/>
    <w:link w:val="Heading3Char"/>
    <w:uiPriority w:val="9"/>
    <w:semiHidden/>
    <w:unhideWhenUsed/>
    <w:qFormat/>
    <w:rsid w:val="008C543B"/>
    <w:pPr>
      <w:spacing w:before="200" w:after="0" w:line="271" w:lineRule="auto"/>
      <w:outlineLvl w:val="2"/>
    </w:pPr>
    <w:rPr>
      <w:rFonts w:ascii="Times New Roman" w:eastAsiaTheme="majorEastAsia" w:hAnsi="Times New Roman" w:cstheme="majorBidi"/>
      <w:b/>
      <w:bCs/>
    </w:rPr>
  </w:style>
  <w:style w:type="paragraph" w:styleId="Titlu4">
    <w:name w:val="heading 4"/>
    <w:basedOn w:val="Normal"/>
    <w:next w:val="Normal"/>
    <w:link w:val="Heading4Char"/>
    <w:uiPriority w:val="9"/>
    <w:semiHidden/>
    <w:unhideWhenUsed/>
    <w:qFormat/>
    <w:rsid w:val="00713D86"/>
    <w:pPr>
      <w:spacing w:before="200" w:after="0"/>
      <w:outlineLvl w:val="3"/>
    </w:pPr>
    <w:rPr>
      <w:rFonts w:asciiTheme="majorHAnsi" w:eastAsiaTheme="majorEastAsia" w:hAnsiTheme="majorHAnsi" w:cstheme="majorBidi"/>
      <w:b/>
      <w:bCs/>
      <w:i/>
      <w:iCs/>
    </w:rPr>
  </w:style>
  <w:style w:type="paragraph" w:styleId="Titlu5">
    <w:name w:val="heading 5"/>
    <w:basedOn w:val="Normal"/>
    <w:next w:val="Normal"/>
    <w:link w:val="Heading5Char"/>
    <w:uiPriority w:val="9"/>
    <w:semiHidden/>
    <w:unhideWhenUsed/>
    <w:qFormat/>
    <w:rsid w:val="00713D86"/>
    <w:pPr>
      <w:spacing w:before="200" w:after="0"/>
      <w:outlineLvl w:val="4"/>
    </w:pPr>
    <w:rPr>
      <w:rFonts w:asciiTheme="majorHAnsi" w:eastAsiaTheme="majorEastAsia" w:hAnsiTheme="majorHAnsi" w:cstheme="majorBidi"/>
      <w:b/>
      <w:bCs/>
      <w:color w:val="7F7F7F" w:themeColor="text1" w:themeTint="80"/>
    </w:rPr>
  </w:style>
  <w:style w:type="paragraph" w:styleId="Titlu6">
    <w:name w:val="heading 6"/>
    <w:basedOn w:val="Normal"/>
    <w:next w:val="Normal"/>
    <w:link w:val="Heading6Char"/>
    <w:uiPriority w:val="9"/>
    <w:semiHidden/>
    <w:unhideWhenUsed/>
    <w:qFormat/>
    <w:rsid w:val="00713D86"/>
    <w:pPr>
      <w:spacing w:after="0" w:line="271" w:lineRule="auto"/>
      <w:outlineLvl w:val="5"/>
    </w:pPr>
    <w:rPr>
      <w:rFonts w:asciiTheme="majorHAnsi" w:eastAsiaTheme="majorEastAsia" w:hAnsiTheme="majorHAnsi" w:cstheme="majorBidi"/>
      <w:b/>
      <w:bCs/>
      <w:i/>
      <w:iCs/>
      <w:color w:val="7F7F7F" w:themeColor="text1" w:themeTint="80"/>
    </w:rPr>
  </w:style>
  <w:style w:type="paragraph" w:styleId="Titlu7">
    <w:name w:val="heading 7"/>
    <w:basedOn w:val="Normal"/>
    <w:next w:val="Normal"/>
    <w:link w:val="Heading7Char"/>
    <w:uiPriority w:val="9"/>
    <w:semiHidden/>
    <w:unhideWhenUsed/>
    <w:qFormat/>
    <w:rsid w:val="00713D86"/>
    <w:pPr>
      <w:spacing w:after="0"/>
      <w:outlineLvl w:val="6"/>
    </w:pPr>
    <w:rPr>
      <w:rFonts w:asciiTheme="majorHAnsi" w:eastAsiaTheme="majorEastAsia" w:hAnsiTheme="majorHAnsi" w:cstheme="majorBidi"/>
      <w:i/>
      <w:iCs/>
    </w:rPr>
  </w:style>
  <w:style w:type="paragraph" w:styleId="Titlu8">
    <w:name w:val="heading 8"/>
    <w:basedOn w:val="Normal"/>
    <w:next w:val="Normal"/>
    <w:link w:val="Heading8Char"/>
    <w:uiPriority w:val="9"/>
    <w:semiHidden/>
    <w:unhideWhenUsed/>
    <w:qFormat/>
    <w:rsid w:val="00713D86"/>
    <w:pPr>
      <w:spacing w:after="0"/>
      <w:outlineLvl w:val="7"/>
    </w:pPr>
    <w:rPr>
      <w:rFonts w:asciiTheme="majorHAnsi" w:eastAsiaTheme="majorEastAsia" w:hAnsiTheme="majorHAnsi" w:cstheme="majorBidi"/>
      <w:sz w:val="20"/>
      <w:szCs w:val="20"/>
    </w:rPr>
  </w:style>
  <w:style w:type="paragraph" w:styleId="Titlu9">
    <w:name w:val="heading 9"/>
    <w:basedOn w:val="Normal"/>
    <w:next w:val="Normal"/>
    <w:link w:val="Heading9Char"/>
    <w:uiPriority w:val="9"/>
    <w:semiHidden/>
    <w:unhideWhenUsed/>
    <w:qFormat/>
    <w:rsid w:val="00713D86"/>
    <w:pPr>
      <w:spacing w:after="0"/>
      <w:outlineLvl w:val="8"/>
    </w:pPr>
    <w:rPr>
      <w:rFonts w:asciiTheme="majorHAnsi" w:eastAsiaTheme="majorEastAsia" w:hAnsiTheme="majorHAnsi" w:cstheme="majorBidi"/>
      <w:i/>
      <w:iCs/>
      <w:spacing w:val="5"/>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basedOn w:val="Normal"/>
    <w:link w:val="NoSpacingChar"/>
    <w:uiPriority w:val="1"/>
    <w:qFormat/>
    <w:rsid w:val="00713D86"/>
    <w:pPr>
      <w:spacing w:after="0" w:line="240" w:lineRule="auto"/>
    </w:pPr>
  </w:style>
  <w:style w:type="character" w:customStyle="1" w:styleId="NoSpacingChar">
    <w:name w:val="No Spacing Char"/>
    <w:basedOn w:val="Fontdeparagrafimplicit"/>
    <w:link w:val="Frspaiere"/>
    <w:uiPriority w:val="1"/>
    <w:rsid w:val="00C74D1B"/>
  </w:style>
  <w:style w:type="paragraph" w:styleId="TextnBalon">
    <w:name w:val="Balloon Text"/>
    <w:basedOn w:val="Normal"/>
    <w:link w:val="BalloonTextChar"/>
    <w:uiPriority w:val="99"/>
    <w:semiHidden/>
    <w:unhideWhenUsed/>
    <w:rsid w:val="00C74D1B"/>
    <w:pPr>
      <w:spacing w:after="0" w:line="240" w:lineRule="auto"/>
    </w:pPr>
    <w:rPr>
      <w:rFonts w:ascii="Tahoma" w:hAnsi="Tahoma" w:cs="Tahoma"/>
      <w:sz w:val="16"/>
      <w:szCs w:val="16"/>
    </w:rPr>
  </w:style>
  <w:style w:type="character" w:customStyle="1" w:styleId="BalloonTextChar">
    <w:name w:val="Balloon Text Char"/>
    <w:basedOn w:val="Fontdeparagrafimplicit"/>
    <w:link w:val="TextnBalon"/>
    <w:uiPriority w:val="99"/>
    <w:semiHidden/>
    <w:rsid w:val="00C74D1B"/>
    <w:rPr>
      <w:rFonts w:ascii="Tahoma" w:hAnsi="Tahoma" w:cs="Tahoma"/>
      <w:sz w:val="16"/>
      <w:szCs w:val="16"/>
    </w:rPr>
  </w:style>
  <w:style w:type="paragraph" w:styleId="Antet">
    <w:name w:val="header"/>
    <w:basedOn w:val="Normal"/>
    <w:link w:val="HeaderChar"/>
    <w:uiPriority w:val="99"/>
    <w:unhideWhenUsed/>
    <w:rsid w:val="00C74D1B"/>
    <w:pPr>
      <w:tabs>
        <w:tab w:val="center" w:pos="4513"/>
        <w:tab w:val="right" w:pos="9026"/>
      </w:tabs>
      <w:spacing w:after="0" w:line="240" w:lineRule="auto"/>
    </w:pPr>
  </w:style>
  <w:style w:type="character" w:customStyle="1" w:styleId="HeaderChar">
    <w:name w:val="Header Char"/>
    <w:basedOn w:val="Fontdeparagrafimplicit"/>
    <w:link w:val="Antet"/>
    <w:uiPriority w:val="99"/>
    <w:rsid w:val="00C74D1B"/>
  </w:style>
  <w:style w:type="paragraph" w:styleId="Subsol">
    <w:name w:val="footer"/>
    <w:basedOn w:val="Normal"/>
    <w:link w:val="FooterChar"/>
    <w:uiPriority w:val="99"/>
    <w:unhideWhenUsed/>
    <w:rsid w:val="00C74D1B"/>
    <w:pPr>
      <w:tabs>
        <w:tab w:val="center" w:pos="4513"/>
        <w:tab w:val="right" w:pos="9026"/>
      </w:tabs>
      <w:spacing w:after="0" w:line="240" w:lineRule="auto"/>
    </w:pPr>
  </w:style>
  <w:style w:type="character" w:customStyle="1" w:styleId="FooterChar">
    <w:name w:val="Footer Char"/>
    <w:basedOn w:val="Fontdeparagrafimplicit"/>
    <w:link w:val="Subsol"/>
    <w:uiPriority w:val="99"/>
    <w:rsid w:val="00C74D1B"/>
  </w:style>
  <w:style w:type="character" w:customStyle="1" w:styleId="Heading1Char">
    <w:name w:val="Heading 1 Char"/>
    <w:basedOn w:val="Fontdeparagrafimplicit"/>
    <w:link w:val="Titlu1"/>
    <w:uiPriority w:val="9"/>
    <w:rsid w:val="008C543B"/>
    <w:rPr>
      <w:rFonts w:eastAsiaTheme="majorEastAsia" w:cstheme="majorBidi"/>
      <w:b/>
      <w:bCs/>
      <w:sz w:val="28"/>
      <w:szCs w:val="28"/>
    </w:rPr>
  </w:style>
  <w:style w:type="paragraph" w:styleId="Bibliografie">
    <w:name w:val="Bibliography"/>
    <w:basedOn w:val="Normal"/>
    <w:next w:val="Normal"/>
    <w:uiPriority w:val="37"/>
    <w:unhideWhenUsed/>
    <w:rsid w:val="005A2FC6"/>
  </w:style>
  <w:style w:type="paragraph" w:styleId="Titlucuprins">
    <w:name w:val="TOC Heading"/>
    <w:basedOn w:val="Titlu1"/>
    <w:next w:val="Normal"/>
    <w:uiPriority w:val="39"/>
    <w:unhideWhenUsed/>
    <w:qFormat/>
    <w:rsid w:val="00713D86"/>
    <w:pPr>
      <w:outlineLvl w:val="9"/>
    </w:pPr>
    <w:rPr>
      <w:lang w:bidi="en-US"/>
    </w:rPr>
  </w:style>
  <w:style w:type="paragraph" w:styleId="Cuprins1">
    <w:name w:val="toc 1"/>
    <w:basedOn w:val="Normal"/>
    <w:next w:val="Normal"/>
    <w:autoRedefine/>
    <w:uiPriority w:val="39"/>
    <w:unhideWhenUsed/>
    <w:rsid w:val="005A2FC6"/>
    <w:pPr>
      <w:spacing w:after="100"/>
    </w:pPr>
  </w:style>
  <w:style w:type="character" w:styleId="Hyperlink">
    <w:name w:val="Hyperlink"/>
    <w:basedOn w:val="Fontdeparagrafimplicit"/>
    <w:uiPriority w:val="99"/>
    <w:unhideWhenUsed/>
    <w:rsid w:val="005A2FC6"/>
    <w:rPr>
      <w:color w:val="0000FF" w:themeColor="hyperlink"/>
      <w:u w:val="single"/>
    </w:rPr>
  </w:style>
  <w:style w:type="character" w:customStyle="1" w:styleId="Heading2Char">
    <w:name w:val="Heading 2 Char"/>
    <w:basedOn w:val="Fontdeparagrafimplicit"/>
    <w:link w:val="Titlu2"/>
    <w:uiPriority w:val="9"/>
    <w:rsid w:val="008C543B"/>
    <w:rPr>
      <w:rFonts w:ascii="Times New Roman" w:eastAsiaTheme="majorEastAsia" w:hAnsi="Times New Roman" w:cstheme="majorBidi"/>
      <w:b/>
      <w:bCs/>
      <w:sz w:val="26"/>
      <w:szCs w:val="26"/>
    </w:rPr>
  </w:style>
  <w:style w:type="character" w:customStyle="1" w:styleId="Heading3Char">
    <w:name w:val="Heading 3 Char"/>
    <w:basedOn w:val="Fontdeparagrafimplicit"/>
    <w:link w:val="Titlu3"/>
    <w:uiPriority w:val="9"/>
    <w:semiHidden/>
    <w:rsid w:val="008C543B"/>
    <w:rPr>
      <w:rFonts w:ascii="Times New Roman" w:eastAsiaTheme="majorEastAsia" w:hAnsi="Times New Roman" w:cstheme="majorBidi"/>
      <w:b/>
      <w:bCs/>
    </w:rPr>
  </w:style>
  <w:style w:type="character" w:customStyle="1" w:styleId="Heading4Char">
    <w:name w:val="Heading 4 Char"/>
    <w:basedOn w:val="Fontdeparagrafimplicit"/>
    <w:link w:val="Titlu4"/>
    <w:uiPriority w:val="9"/>
    <w:semiHidden/>
    <w:rsid w:val="00713D86"/>
    <w:rPr>
      <w:rFonts w:asciiTheme="majorHAnsi" w:eastAsiaTheme="majorEastAsia" w:hAnsiTheme="majorHAnsi" w:cstheme="majorBidi"/>
      <w:b/>
      <w:bCs/>
      <w:i/>
      <w:iCs/>
    </w:rPr>
  </w:style>
  <w:style w:type="character" w:customStyle="1" w:styleId="Heading5Char">
    <w:name w:val="Heading 5 Char"/>
    <w:basedOn w:val="Fontdeparagrafimplicit"/>
    <w:link w:val="Titlu5"/>
    <w:uiPriority w:val="9"/>
    <w:semiHidden/>
    <w:rsid w:val="00713D86"/>
    <w:rPr>
      <w:rFonts w:asciiTheme="majorHAnsi" w:eastAsiaTheme="majorEastAsia" w:hAnsiTheme="majorHAnsi" w:cstheme="majorBidi"/>
      <w:b/>
      <w:bCs/>
      <w:color w:val="7F7F7F" w:themeColor="text1" w:themeTint="80"/>
    </w:rPr>
  </w:style>
  <w:style w:type="character" w:customStyle="1" w:styleId="Heading6Char">
    <w:name w:val="Heading 6 Char"/>
    <w:basedOn w:val="Fontdeparagrafimplicit"/>
    <w:link w:val="Titlu6"/>
    <w:uiPriority w:val="9"/>
    <w:semiHidden/>
    <w:rsid w:val="00713D86"/>
    <w:rPr>
      <w:rFonts w:asciiTheme="majorHAnsi" w:eastAsiaTheme="majorEastAsia" w:hAnsiTheme="majorHAnsi" w:cstheme="majorBidi"/>
      <w:b/>
      <w:bCs/>
      <w:i/>
      <w:iCs/>
      <w:color w:val="7F7F7F" w:themeColor="text1" w:themeTint="80"/>
    </w:rPr>
  </w:style>
  <w:style w:type="character" w:customStyle="1" w:styleId="Heading7Char">
    <w:name w:val="Heading 7 Char"/>
    <w:basedOn w:val="Fontdeparagrafimplicit"/>
    <w:link w:val="Titlu7"/>
    <w:uiPriority w:val="9"/>
    <w:semiHidden/>
    <w:rsid w:val="00713D86"/>
    <w:rPr>
      <w:rFonts w:asciiTheme="majorHAnsi" w:eastAsiaTheme="majorEastAsia" w:hAnsiTheme="majorHAnsi" w:cstheme="majorBidi"/>
      <w:i/>
      <w:iCs/>
    </w:rPr>
  </w:style>
  <w:style w:type="character" w:customStyle="1" w:styleId="Heading8Char">
    <w:name w:val="Heading 8 Char"/>
    <w:basedOn w:val="Fontdeparagrafimplicit"/>
    <w:link w:val="Titlu8"/>
    <w:uiPriority w:val="9"/>
    <w:semiHidden/>
    <w:rsid w:val="00713D86"/>
    <w:rPr>
      <w:rFonts w:asciiTheme="majorHAnsi" w:eastAsiaTheme="majorEastAsia" w:hAnsiTheme="majorHAnsi" w:cstheme="majorBidi"/>
      <w:sz w:val="20"/>
      <w:szCs w:val="20"/>
    </w:rPr>
  </w:style>
  <w:style w:type="character" w:customStyle="1" w:styleId="Heading9Char">
    <w:name w:val="Heading 9 Char"/>
    <w:basedOn w:val="Fontdeparagrafimplicit"/>
    <w:link w:val="Titlu9"/>
    <w:uiPriority w:val="9"/>
    <w:semiHidden/>
    <w:rsid w:val="00713D86"/>
    <w:rPr>
      <w:rFonts w:asciiTheme="majorHAnsi" w:eastAsiaTheme="majorEastAsia" w:hAnsiTheme="majorHAnsi" w:cstheme="majorBidi"/>
      <w:i/>
      <w:iCs/>
      <w:spacing w:val="5"/>
      <w:sz w:val="20"/>
      <w:szCs w:val="20"/>
    </w:rPr>
  </w:style>
  <w:style w:type="paragraph" w:styleId="Titlu">
    <w:name w:val="Title"/>
    <w:basedOn w:val="Normal"/>
    <w:next w:val="Normal"/>
    <w:link w:val="TitleChar"/>
    <w:uiPriority w:val="10"/>
    <w:qFormat/>
    <w:rsid w:val="00713D86"/>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Fontdeparagrafimplicit"/>
    <w:link w:val="Titlu"/>
    <w:uiPriority w:val="10"/>
    <w:rsid w:val="00713D86"/>
    <w:rPr>
      <w:rFonts w:asciiTheme="majorHAnsi" w:eastAsiaTheme="majorEastAsia" w:hAnsiTheme="majorHAnsi" w:cstheme="majorBidi"/>
      <w:spacing w:val="5"/>
      <w:sz w:val="52"/>
      <w:szCs w:val="52"/>
    </w:rPr>
  </w:style>
  <w:style w:type="paragraph" w:styleId="Subtitlu">
    <w:name w:val="Subtitle"/>
    <w:basedOn w:val="Normal"/>
    <w:next w:val="Normal"/>
    <w:link w:val="SubtitleChar"/>
    <w:uiPriority w:val="11"/>
    <w:qFormat/>
    <w:rsid w:val="00713D86"/>
    <w:pPr>
      <w:spacing w:after="600"/>
    </w:pPr>
    <w:rPr>
      <w:rFonts w:asciiTheme="majorHAnsi" w:eastAsiaTheme="majorEastAsia" w:hAnsiTheme="majorHAnsi" w:cstheme="majorBidi"/>
      <w:i/>
      <w:iCs/>
      <w:spacing w:val="13"/>
    </w:rPr>
  </w:style>
  <w:style w:type="character" w:customStyle="1" w:styleId="SubtitleChar">
    <w:name w:val="Subtitle Char"/>
    <w:basedOn w:val="Fontdeparagrafimplicit"/>
    <w:link w:val="Subtitlu"/>
    <w:uiPriority w:val="11"/>
    <w:rsid w:val="00713D86"/>
    <w:rPr>
      <w:rFonts w:asciiTheme="majorHAnsi" w:eastAsiaTheme="majorEastAsia" w:hAnsiTheme="majorHAnsi" w:cstheme="majorBidi"/>
      <w:i/>
      <w:iCs/>
      <w:spacing w:val="13"/>
      <w:sz w:val="24"/>
      <w:szCs w:val="24"/>
    </w:rPr>
  </w:style>
  <w:style w:type="character" w:styleId="Robust">
    <w:name w:val="Strong"/>
    <w:uiPriority w:val="22"/>
    <w:qFormat/>
    <w:rsid w:val="00713D86"/>
    <w:rPr>
      <w:b/>
      <w:bCs/>
    </w:rPr>
  </w:style>
  <w:style w:type="character" w:styleId="Accentuat">
    <w:name w:val="Emphasis"/>
    <w:uiPriority w:val="20"/>
    <w:qFormat/>
    <w:rsid w:val="00713D86"/>
    <w:rPr>
      <w:b/>
      <w:bCs/>
      <w:i/>
      <w:iCs/>
      <w:spacing w:val="10"/>
      <w:bdr w:val="none" w:sz="0" w:space="0" w:color="auto"/>
      <w:shd w:val="clear" w:color="auto" w:fill="auto"/>
    </w:rPr>
  </w:style>
  <w:style w:type="paragraph" w:styleId="Listparagraf">
    <w:name w:val="List Paragraph"/>
    <w:basedOn w:val="Normal"/>
    <w:uiPriority w:val="34"/>
    <w:qFormat/>
    <w:rsid w:val="00713D86"/>
    <w:pPr>
      <w:ind w:left="720"/>
      <w:contextualSpacing/>
    </w:pPr>
  </w:style>
  <w:style w:type="paragraph" w:styleId="Citat">
    <w:name w:val="Quote"/>
    <w:basedOn w:val="Normal"/>
    <w:next w:val="Normal"/>
    <w:link w:val="QuoteChar"/>
    <w:uiPriority w:val="29"/>
    <w:qFormat/>
    <w:rsid w:val="00713D86"/>
    <w:pPr>
      <w:spacing w:before="200" w:after="0"/>
      <w:ind w:left="360" w:right="360"/>
    </w:pPr>
    <w:rPr>
      <w:i/>
      <w:iCs/>
    </w:rPr>
  </w:style>
  <w:style w:type="character" w:customStyle="1" w:styleId="QuoteChar">
    <w:name w:val="Quote Char"/>
    <w:basedOn w:val="Fontdeparagrafimplicit"/>
    <w:link w:val="Citat"/>
    <w:uiPriority w:val="29"/>
    <w:rsid w:val="00713D86"/>
    <w:rPr>
      <w:i/>
      <w:iCs/>
    </w:rPr>
  </w:style>
  <w:style w:type="paragraph" w:styleId="Citatintens">
    <w:name w:val="Intense Quote"/>
    <w:basedOn w:val="Normal"/>
    <w:next w:val="Normal"/>
    <w:link w:val="IntenseQuoteChar"/>
    <w:uiPriority w:val="30"/>
    <w:qFormat/>
    <w:rsid w:val="00713D86"/>
    <w:pPr>
      <w:pBdr>
        <w:bottom w:val="single" w:sz="4" w:space="1" w:color="auto"/>
      </w:pBdr>
      <w:spacing w:before="200" w:after="280"/>
      <w:ind w:left="1008" w:right="1152"/>
    </w:pPr>
    <w:rPr>
      <w:b/>
      <w:bCs/>
      <w:i/>
      <w:iCs/>
    </w:rPr>
  </w:style>
  <w:style w:type="character" w:customStyle="1" w:styleId="IntenseQuoteChar">
    <w:name w:val="Intense Quote Char"/>
    <w:basedOn w:val="Fontdeparagrafimplicit"/>
    <w:link w:val="Citatintens"/>
    <w:uiPriority w:val="30"/>
    <w:rsid w:val="00713D86"/>
    <w:rPr>
      <w:b/>
      <w:bCs/>
      <w:i/>
      <w:iCs/>
    </w:rPr>
  </w:style>
  <w:style w:type="character" w:styleId="Accentuaresubtil">
    <w:name w:val="Subtle Emphasis"/>
    <w:uiPriority w:val="19"/>
    <w:qFormat/>
    <w:rsid w:val="00713D86"/>
    <w:rPr>
      <w:i/>
      <w:iCs/>
    </w:rPr>
  </w:style>
  <w:style w:type="character" w:styleId="Accentuareintens">
    <w:name w:val="Intense Emphasis"/>
    <w:uiPriority w:val="21"/>
    <w:qFormat/>
    <w:rsid w:val="00713D86"/>
    <w:rPr>
      <w:b/>
      <w:bCs/>
    </w:rPr>
  </w:style>
  <w:style w:type="character" w:styleId="Referiresubtil">
    <w:name w:val="Subtle Reference"/>
    <w:uiPriority w:val="31"/>
    <w:qFormat/>
    <w:rsid w:val="00713D86"/>
    <w:rPr>
      <w:smallCaps/>
    </w:rPr>
  </w:style>
  <w:style w:type="character" w:styleId="Referireintens">
    <w:name w:val="Intense Reference"/>
    <w:uiPriority w:val="32"/>
    <w:qFormat/>
    <w:rsid w:val="00713D86"/>
    <w:rPr>
      <w:smallCaps/>
      <w:spacing w:val="5"/>
      <w:u w:val="single"/>
    </w:rPr>
  </w:style>
  <w:style w:type="character" w:styleId="Titlulcrii">
    <w:name w:val="Book Title"/>
    <w:uiPriority w:val="33"/>
    <w:qFormat/>
    <w:rsid w:val="00713D86"/>
    <w:rPr>
      <w:i/>
      <w:iCs/>
      <w:smallCaps/>
      <w:spacing w:val="5"/>
    </w:rPr>
  </w:style>
  <w:style w:type="character" w:styleId="Referincomentariu">
    <w:name w:val="annotation reference"/>
    <w:basedOn w:val="Fontdeparagrafimplicit"/>
    <w:uiPriority w:val="99"/>
    <w:semiHidden/>
    <w:unhideWhenUsed/>
    <w:rsid w:val="00310EF8"/>
    <w:rPr>
      <w:sz w:val="16"/>
      <w:szCs w:val="16"/>
    </w:rPr>
  </w:style>
  <w:style w:type="paragraph" w:styleId="Textcomentariu">
    <w:name w:val="annotation text"/>
    <w:basedOn w:val="Normal"/>
    <w:link w:val="CommentTextChar"/>
    <w:uiPriority w:val="99"/>
    <w:semiHidden/>
    <w:unhideWhenUsed/>
    <w:rsid w:val="00310EF8"/>
    <w:pPr>
      <w:spacing w:line="240" w:lineRule="auto"/>
    </w:pPr>
    <w:rPr>
      <w:sz w:val="20"/>
      <w:szCs w:val="20"/>
    </w:rPr>
  </w:style>
  <w:style w:type="character" w:customStyle="1" w:styleId="CommentTextChar">
    <w:name w:val="Comment Text Char"/>
    <w:basedOn w:val="Fontdeparagrafimplicit"/>
    <w:link w:val="Textcomentariu"/>
    <w:uiPriority w:val="99"/>
    <w:semiHidden/>
    <w:rsid w:val="00310EF8"/>
    <w:rPr>
      <w:sz w:val="20"/>
      <w:szCs w:val="20"/>
    </w:rPr>
  </w:style>
  <w:style w:type="paragraph" w:styleId="SubiectComentariu">
    <w:name w:val="annotation subject"/>
    <w:basedOn w:val="Textcomentariu"/>
    <w:next w:val="Textcomentariu"/>
    <w:link w:val="CommentSubjectChar"/>
    <w:uiPriority w:val="99"/>
    <w:semiHidden/>
    <w:unhideWhenUsed/>
    <w:rsid w:val="00310EF8"/>
    <w:rPr>
      <w:b/>
      <w:bCs/>
    </w:rPr>
  </w:style>
  <w:style w:type="character" w:customStyle="1" w:styleId="CommentSubjectChar">
    <w:name w:val="Comment Subject Char"/>
    <w:basedOn w:val="CommentTextChar"/>
    <w:link w:val="SubiectComentariu"/>
    <w:uiPriority w:val="99"/>
    <w:semiHidden/>
    <w:rsid w:val="00310EF8"/>
    <w:rPr>
      <w:b/>
      <w:bCs/>
      <w:sz w:val="20"/>
      <w:szCs w:val="20"/>
    </w:rPr>
  </w:style>
  <w:style w:type="paragraph" w:styleId="Cuprins2">
    <w:name w:val="toc 2"/>
    <w:basedOn w:val="Normal"/>
    <w:next w:val="Normal"/>
    <w:autoRedefine/>
    <w:uiPriority w:val="39"/>
    <w:unhideWhenUsed/>
    <w:rsid w:val="00D601F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5033">
      <w:bodyDiv w:val="1"/>
      <w:marLeft w:val="0"/>
      <w:marRight w:val="0"/>
      <w:marTop w:val="0"/>
      <w:marBottom w:val="0"/>
      <w:divBdr>
        <w:top w:val="none" w:sz="0" w:space="0" w:color="auto"/>
        <w:left w:val="none" w:sz="0" w:space="0" w:color="auto"/>
        <w:bottom w:val="none" w:sz="0" w:space="0" w:color="auto"/>
        <w:right w:val="none" w:sz="0" w:space="0" w:color="auto"/>
      </w:divBdr>
    </w:div>
    <w:div w:id="223956096">
      <w:bodyDiv w:val="1"/>
      <w:marLeft w:val="0"/>
      <w:marRight w:val="0"/>
      <w:marTop w:val="0"/>
      <w:marBottom w:val="0"/>
      <w:divBdr>
        <w:top w:val="none" w:sz="0" w:space="0" w:color="auto"/>
        <w:left w:val="none" w:sz="0" w:space="0" w:color="auto"/>
        <w:bottom w:val="none" w:sz="0" w:space="0" w:color="auto"/>
        <w:right w:val="none" w:sz="0" w:space="0" w:color="auto"/>
      </w:divBdr>
    </w:div>
    <w:div w:id="285161318">
      <w:bodyDiv w:val="1"/>
      <w:marLeft w:val="0"/>
      <w:marRight w:val="0"/>
      <w:marTop w:val="0"/>
      <w:marBottom w:val="0"/>
      <w:divBdr>
        <w:top w:val="none" w:sz="0" w:space="0" w:color="auto"/>
        <w:left w:val="none" w:sz="0" w:space="0" w:color="auto"/>
        <w:bottom w:val="none" w:sz="0" w:space="0" w:color="auto"/>
        <w:right w:val="none" w:sz="0" w:space="0" w:color="auto"/>
      </w:divBdr>
    </w:div>
    <w:div w:id="297296930">
      <w:bodyDiv w:val="1"/>
      <w:marLeft w:val="0"/>
      <w:marRight w:val="0"/>
      <w:marTop w:val="0"/>
      <w:marBottom w:val="0"/>
      <w:divBdr>
        <w:top w:val="none" w:sz="0" w:space="0" w:color="auto"/>
        <w:left w:val="none" w:sz="0" w:space="0" w:color="auto"/>
        <w:bottom w:val="none" w:sz="0" w:space="0" w:color="auto"/>
        <w:right w:val="none" w:sz="0" w:space="0" w:color="auto"/>
      </w:divBdr>
    </w:div>
    <w:div w:id="425537734">
      <w:bodyDiv w:val="1"/>
      <w:marLeft w:val="0"/>
      <w:marRight w:val="0"/>
      <w:marTop w:val="0"/>
      <w:marBottom w:val="0"/>
      <w:divBdr>
        <w:top w:val="none" w:sz="0" w:space="0" w:color="auto"/>
        <w:left w:val="none" w:sz="0" w:space="0" w:color="auto"/>
        <w:bottom w:val="none" w:sz="0" w:space="0" w:color="auto"/>
        <w:right w:val="none" w:sz="0" w:space="0" w:color="auto"/>
      </w:divBdr>
    </w:div>
    <w:div w:id="437600421">
      <w:bodyDiv w:val="1"/>
      <w:marLeft w:val="0"/>
      <w:marRight w:val="0"/>
      <w:marTop w:val="0"/>
      <w:marBottom w:val="0"/>
      <w:divBdr>
        <w:top w:val="none" w:sz="0" w:space="0" w:color="auto"/>
        <w:left w:val="none" w:sz="0" w:space="0" w:color="auto"/>
        <w:bottom w:val="none" w:sz="0" w:space="0" w:color="auto"/>
        <w:right w:val="none" w:sz="0" w:space="0" w:color="auto"/>
      </w:divBdr>
    </w:div>
    <w:div w:id="481046483">
      <w:bodyDiv w:val="1"/>
      <w:marLeft w:val="0"/>
      <w:marRight w:val="0"/>
      <w:marTop w:val="0"/>
      <w:marBottom w:val="0"/>
      <w:divBdr>
        <w:top w:val="none" w:sz="0" w:space="0" w:color="auto"/>
        <w:left w:val="none" w:sz="0" w:space="0" w:color="auto"/>
        <w:bottom w:val="none" w:sz="0" w:space="0" w:color="auto"/>
        <w:right w:val="none" w:sz="0" w:space="0" w:color="auto"/>
      </w:divBdr>
    </w:div>
    <w:div w:id="486823695">
      <w:bodyDiv w:val="1"/>
      <w:marLeft w:val="0"/>
      <w:marRight w:val="0"/>
      <w:marTop w:val="0"/>
      <w:marBottom w:val="0"/>
      <w:divBdr>
        <w:top w:val="none" w:sz="0" w:space="0" w:color="auto"/>
        <w:left w:val="none" w:sz="0" w:space="0" w:color="auto"/>
        <w:bottom w:val="none" w:sz="0" w:space="0" w:color="auto"/>
        <w:right w:val="none" w:sz="0" w:space="0" w:color="auto"/>
      </w:divBdr>
    </w:div>
    <w:div w:id="571935524">
      <w:bodyDiv w:val="1"/>
      <w:marLeft w:val="0"/>
      <w:marRight w:val="0"/>
      <w:marTop w:val="0"/>
      <w:marBottom w:val="0"/>
      <w:divBdr>
        <w:top w:val="none" w:sz="0" w:space="0" w:color="auto"/>
        <w:left w:val="none" w:sz="0" w:space="0" w:color="auto"/>
        <w:bottom w:val="none" w:sz="0" w:space="0" w:color="auto"/>
        <w:right w:val="none" w:sz="0" w:space="0" w:color="auto"/>
      </w:divBdr>
    </w:div>
    <w:div w:id="625697072">
      <w:bodyDiv w:val="1"/>
      <w:marLeft w:val="0"/>
      <w:marRight w:val="0"/>
      <w:marTop w:val="0"/>
      <w:marBottom w:val="0"/>
      <w:divBdr>
        <w:top w:val="none" w:sz="0" w:space="0" w:color="auto"/>
        <w:left w:val="none" w:sz="0" w:space="0" w:color="auto"/>
        <w:bottom w:val="none" w:sz="0" w:space="0" w:color="auto"/>
        <w:right w:val="none" w:sz="0" w:space="0" w:color="auto"/>
      </w:divBdr>
    </w:div>
    <w:div w:id="634026954">
      <w:bodyDiv w:val="1"/>
      <w:marLeft w:val="0"/>
      <w:marRight w:val="0"/>
      <w:marTop w:val="0"/>
      <w:marBottom w:val="0"/>
      <w:divBdr>
        <w:top w:val="none" w:sz="0" w:space="0" w:color="auto"/>
        <w:left w:val="none" w:sz="0" w:space="0" w:color="auto"/>
        <w:bottom w:val="none" w:sz="0" w:space="0" w:color="auto"/>
        <w:right w:val="none" w:sz="0" w:space="0" w:color="auto"/>
      </w:divBdr>
    </w:div>
    <w:div w:id="691882065">
      <w:bodyDiv w:val="1"/>
      <w:marLeft w:val="0"/>
      <w:marRight w:val="0"/>
      <w:marTop w:val="0"/>
      <w:marBottom w:val="0"/>
      <w:divBdr>
        <w:top w:val="none" w:sz="0" w:space="0" w:color="auto"/>
        <w:left w:val="none" w:sz="0" w:space="0" w:color="auto"/>
        <w:bottom w:val="none" w:sz="0" w:space="0" w:color="auto"/>
        <w:right w:val="none" w:sz="0" w:space="0" w:color="auto"/>
      </w:divBdr>
      <w:divsChild>
        <w:div w:id="1887910520">
          <w:marLeft w:val="0"/>
          <w:marRight w:val="0"/>
          <w:marTop w:val="0"/>
          <w:marBottom w:val="0"/>
          <w:divBdr>
            <w:top w:val="none" w:sz="0" w:space="0" w:color="auto"/>
            <w:left w:val="none" w:sz="0" w:space="0" w:color="auto"/>
            <w:bottom w:val="none" w:sz="0" w:space="0" w:color="auto"/>
            <w:right w:val="none" w:sz="0" w:space="0" w:color="auto"/>
          </w:divBdr>
        </w:div>
      </w:divsChild>
    </w:div>
    <w:div w:id="762607674">
      <w:bodyDiv w:val="1"/>
      <w:marLeft w:val="0"/>
      <w:marRight w:val="0"/>
      <w:marTop w:val="0"/>
      <w:marBottom w:val="0"/>
      <w:divBdr>
        <w:top w:val="none" w:sz="0" w:space="0" w:color="auto"/>
        <w:left w:val="none" w:sz="0" w:space="0" w:color="auto"/>
        <w:bottom w:val="none" w:sz="0" w:space="0" w:color="auto"/>
        <w:right w:val="none" w:sz="0" w:space="0" w:color="auto"/>
      </w:divBdr>
    </w:div>
    <w:div w:id="781387136">
      <w:bodyDiv w:val="1"/>
      <w:marLeft w:val="0"/>
      <w:marRight w:val="0"/>
      <w:marTop w:val="0"/>
      <w:marBottom w:val="0"/>
      <w:divBdr>
        <w:top w:val="none" w:sz="0" w:space="0" w:color="auto"/>
        <w:left w:val="none" w:sz="0" w:space="0" w:color="auto"/>
        <w:bottom w:val="none" w:sz="0" w:space="0" w:color="auto"/>
        <w:right w:val="none" w:sz="0" w:space="0" w:color="auto"/>
      </w:divBdr>
    </w:div>
    <w:div w:id="953168371">
      <w:bodyDiv w:val="1"/>
      <w:marLeft w:val="0"/>
      <w:marRight w:val="0"/>
      <w:marTop w:val="0"/>
      <w:marBottom w:val="0"/>
      <w:divBdr>
        <w:top w:val="none" w:sz="0" w:space="0" w:color="auto"/>
        <w:left w:val="none" w:sz="0" w:space="0" w:color="auto"/>
        <w:bottom w:val="none" w:sz="0" w:space="0" w:color="auto"/>
        <w:right w:val="none" w:sz="0" w:space="0" w:color="auto"/>
      </w:divBdr>
    </w:div>
    <w:div w:id="996112797">
      <w:bodyDiv w:val="1"/>
      <w:marLeft w:val="0"/>
      <w:marRight w:val="0"/>
      <w:marTop w:val="0"/>
      <w:marBottom w:val="0"/>
      <w:divBdr>
        <w:top w:val="none" w:sz="0" w:space="0" w:color="auto"/>
        <w:left w:val="none" w:sz="0" w:space="0" w:color="auto"/>
        <w:bottom w:val="none" w:sz="0" w:space="0" w:color="auto"/>
        <w:right w:val="none" w:sz="0" w:space="0" w:color="auto"/>
      </w:divBdr>
    </w:div>
    <w:div w:id="1001934383">
      <w:bodyDiv w:val="1"/>
      <w:marLeft w:val="0"/>
      <w:marRight w:val="0"/>
      <w:marTop w:val="0"/>
      <w:marBottom w:val="0"/>
      <w:divBdr>
        <w:top w:val="none" w:sz="0" w:space="0" w:color="auto"/>
        <w:left w:val="none" w:sz="0" w:space="0" w:color="auto"/>
        <w:bottom w:val="none" w:sz="0" w:space="0" w:color="auto"/>
        <w:right w:val="none" w:sz="0" w:space="0" w:color="auto"/>
      </w:divBdr>
    </w:div>
    <w:div w:id="1247685006">
      <w:bodyDiv w:val="1"/>
      <w:marLeft w:val="0"/>
      <w:marRight w:val="0"/>
      <w:marTop w:val="0"/>
      <w:marBottom w:val="0"/>
      <w:divBdr>
        <w:top w:val="none" w:sz="0" w:space="0" w:color="auto"/>
        <w:left w:val="none" w:sz="0" w:space="0" w:color="auto"/>
        <w:bottom w:val="none" w:sz="0" w:space="0" w:color="auto"/>
        <w:right w:val="none" w:sz="0" w:space="0" w:color="auto"/>
      </w:divBdr>
    </w:div>
    <w:div w:id="1274481410">
      <w:bodyDiv w:val="1"/>
      <w:marLeft w:val="0"/>
      <w:marRight w:val="0"/>
      <w:marTop w:val="0"/>
      <w:marBottom w:val="0"/>
      <w:divBdr>
        <w:top w:val="none" w:sz="0" w:space="0" w:color="auto"/>
        <w:left w:val="none" w:sz="0" w:space="0" w:color="auto"/>
        <w:bottom w:val="none" w:sz="0" w:space="0" w:color="auto"/>
        <w:right w:val="none" w:sz="0" w:space="0" w:color="auto"/>
      </w:divBdr>
    </w:div>
    <w:div w:id="1304966476">
      <w:bodyDiv w:val="1"/>
      <w:marLeft w:val="0"/>
      <w:marRight w:val="0"/>
      <w:marTop w:val="0"/>
      <w:marBottom w:val="0"/>
      <w:divBdr>
        <w:top w:val="none" w:sz="0" w:space="0" w:color="auto"/>
        <w:left w:val="none" w:sz="0" w:space="0" w:color="auto"/>
        <w:bottom w:val="none" w:sz="0" w:space="0" w:color="auto"/>
        <w:right w:val="none" w:sz="0" w:space="0" w:color="auto"/>
      </w:divBdr>
      <w:divsChild>
        <w:div w:id="1107775836">
          <w:marLeft w:val="0"/>
          <w:marRight w:val="0"/>
          <w:marTop w:val="0"/>
          <w:marBottom w:val="0"/>
          <w:divBdr>
            <w:top w:val="none" w:sz="0" w:space="0" w:color="auto"/>
            <w:left w:val="none" w:sz="0" w:space="0" w:color="auto"/>
            <w:bottom w:val="none" w:sz="0" w:space="0" w:color="auto"/>
            <w:right w:val="none" w:sz="0" w:space="0" w:color="auto"/>
          </w:divBdr>
          <w:divsChild>
            <w:div w:id="782960479">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1329477136">
      <w:bodyDiv w:val="1"/>
      <w:marLeft w:val="0"/>
      <w:marRight w:val="0"/>
      <w:marTop w:val="0"/>
      <w:marBottom w:val="0"/>
      <w:divBdr>
        <w:top w:val="none" w:sz="0" w:space="0" w:color="auto"/>
        <w:left w:val="none" w:sz="0" w:space="0" w:color="auto"/>
        <w:bottom w:val="none" w:sz="0" w:space="0" w:color="auto"/>
        <w:right w:val="none" w:sz="0" w:space="0" w:color="auto"/>
      </w:divBdr>
    </w:div>
    <w:div w:id="1466041793">
      <w:bodyDiv w:val="1"/>
      <w:marLeft w:val="0"/>
      <w:marRight w:val="0"/>
      <w:marTop w:val="0"/>
      <w:marBottom w:val="0"/>
      <w:divBdr>
        <w:top w:val="none" w:sz="0" w:space="0" w:color="auto"/>
        <w:left w:val="none" w:sz="0" w:space="0" w:color="auto"/>
        <w:bottom w:val="none" w:sz="0" w:space="0" w:color="auto"/>
        <w:right w:val="none" w:sz="0" w:space="0" w:color="auto"/>
      </w:divBdr>
    </w:div>
    <w:div w:id="1480686865">
      <w:bodyDiv w:val="1"/>
      <w:marLeft w:val="0"/>
      <w:marRight w:val="0"/>
      <w:marTop w:val="0"/>
      <w:marBottom w:val="0"/>
      <w:divBdr>
        <w:top w:val="none" w:sz="0" w:space="0" w:color="auto"/>
        <w:left w:val="none" w:sz="0" w:space="0" w:color="auto"/>
        <w:bottom w:val="none" w:sz="0" w:space="0" w:color="auto"/>
        <w:right w:val="none" w:sz="0" w:space="0" w:color="auto"/>
      </w:divBdr>
    </w:div>
    <w:div w:id="1653214862">
      <w:bodyDiv w:val="1"/>
      <w:marLeft w:val="0"/>
      <w:marRight w:val="0"/>
      <w:marTop w:val="0"/>
      <w:marBottom w:val="0"/>
      <w:divBdr>
        <w:top w:val="none" w:sz="0" w:space="0" w:color="auto"/>
        <w:left w:val="none" w:sz="0" w:space="0" w:color="auto"/>
        <w:bottom w:val="none" w:sz="0" w:space="0" w:color="auto"/>
        <w:right w:val="none" w:sz="0" w:space="0" w:color="auto"/>
      </w:divBdr>
    </w:div>
    <w:div w:id="2030984876">
      <w:bodyDiv w:val="1"/>
      <w:marLeft w:val="0"/>
      <w:marRight w:val="0"/>
      <w:marTop w:val="0"/>
      <w:marBottom w:val="0"/>
      <w:divBdr>
        <w:top w:val="none" w:sz="0" w:space="0" w:color="auto"/>
        <w:left w:val="none" w:sz="0" w:space="0" w:color="auto"/>
        <w:bottom w:val="none" w:sz="0" w:space="0" w:color="auto"/>
        <w:right w:val="none" w:sz="0" w:space="0" w:color="auto"/>
      </w:divBdr>
    </w:div>
    <w:div w:id="211393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2">
      <a:majorFont>
        <a:latin typeface="Verdana"/>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Hen19</b:Tag>
    <b:SourceType>InternetSite</b:SourceType>
    <b:Guid>{76DFFBB1-B52E-47E7-9F2C-E36342B41B1E}</b:Guid>
    <b:Title>Hotel Front Office Organizational Structure</b:Title>
    <b:Year>2019</b:Year>
    <b:Author>
      <b:Author>
        <b:NameList>
          <b:Person>
            <b:Last>Henderson</b:Last>
            <b:First>K.J</b:First>
          </b:Person>
        </b:NameList>
      </b:Author>
    </b:Author>
    <b:YearAccessed>2019</b:YearAccessed>
    <b:URL>https://smallbusiness.chron.com/hotel-front-office-organizational-structure-4897.html</b:URL>
    <b:RefOrder>1</b:RefOrder>
  </b:Source>
  <b:Source>
    <b:Tag>Tut192</b:Tag>
    <b:SourceType>InternetSite</b:SourceType>
    <b:Guid>{53BA15B9-3965-4C98-BDAC-066A6625C672}</b:Guid>
    <b:Author>
      <b:Author>
        <b:Corporate>Tutorialspoint</b:Corporate>
      </b:Author>
    </b:Author>
    <b:Title>Front Office Management - Introduction</b:Title>
    <b:Year>2019</b:Year>
    <b:YearAccessed>2019</b:YearAccessed>
    <b:URL>https://www.tutorialspoint.com/front_office_management/front_office_management_quick_guide.htm</b:URL>
    <b:RefOrder>6</b:RefOrder>
  </b:Source>
  <b:Source>
    <b:Tag>Wil192</b:Tag>
    <b:SourceType>InternetSite</b:SourceType>
    <b:Guid>{34F9E8FA-E860-4B3D-A9BC-450784A2E2B5}</b:Guid>
    <b:Author>
      <b:Author>
        <b:NameList>
          <b:Person>
            <b:Last>Wilson-Mah</b:Last>
            <b:First>W.</b:First>
          </b:Person>
        </b:NameList>
      </b:Author>
    </b:Author>
    <b:Title>Chapter 3. Accommodation</b:Title>
    <b:Year>2019</b:Year>
    <b:YearAccessed>2019</b:YearAccessed>
    <b:URL>https://opentextbc.ca/introtourism/chapter/chapter-3-accommodation/</b:URL>
    <b:RefOrder>5</b:RefOrder>
  </b:Source>
  <b:Source>
    <b:Tag>Bar191</b:Tag>
    <b:SourceType>InternetSite</b:SourceType>
    <b:Guid>{202B0933-8720-4BA1-AAA4-70338E639205}</b:Guid>
    <b:Author>
      <b:Author>
        <b:NameList>
          <b:Person>
            <b:Last>Bardi</b:Last>
            <b:First>J.</b:First>
          </b:Person>
        </b:NameList>
      </b:Author>
    </b:Author>
    <b:Title>Hotel Front Office Maangement</b:Title>
    <b:Year>2019</b:Year>
    <b:YearAccessed>2019</b:YearAccessed>
    <b:URL>http://uru.ac.in/uruonlinelibrary/Hospitality_Management/Hotel%20Front%20Office%20Management%203rd%20Edition%20-%20John%20Wiley%20and%20S.pdf</b:URL>
    <b:RefOrder>4</b:RefOrder>
  </b:Source>
  <b:Source>
    <b:Tag>Sco181</b:Tag>
    <b:SourceType>InternetSite</b:SourceType>
    <b:Guid>{2D6C1858-BA25-4B1F-B5E1-81A7CEAE03CD}</b:Guid>
    <b:Author>
      <b:Author>
        <b:NameList>
          <b:Person>
            <b:Last>Scott</b:Last>
            <b:First>M</b:First>
          </b:Person>
        </b:NameList>
      </b:Author>
    </b:Author>
    <b:Title>Front office role expectations as defined by hotel</b:Title>
    <b:Year>2018</b:Year>
    <b:YearAccessed>2019</b:YearAccessed>
    <b:URL>http://scholarworks.rit.edu/cgi/viewcontent.cgi?article=8294&amp;context=theses</b:URL>
    <b:RefOrder>3</b:RefOrder>
  </b:Source>
  <b:Source>
    <b:Tag>Say19</b:Tag>
    <b:SourceType>InternetSite</b:SourceType>
    <b:Guid>{5834CBA1-8446-486C-8574-24896BCB6B7C}</b:Guid>
    <b:Author>
      <b:Author>
        <b:NameList>
          <b:Person>
            <b:Last>Sayin</b:Last>
            <b:First>K.</b:First>
          </b:Person>
        </b:NameList>
      </b:Author>
    </b:Author>
    <b:Title>Benefits of Effective Communication in the Hotel Industry</b:Title>
    <b:Year>2019</b:Year>
    <b:YearAccessed>2019</b:YearAccessed>
    <b:URL>https://www.hotelogix.com/blog/2014/10/17/benefits-of-effective-communication-in-the-hotel-industry/</b:URL>
    <b:RefOrder>2</b:RefOrder>
  </b:Source>
</b:Sources>
</file>

<file path=customXml/itemProps1.xml><?xml version="1.0" encoding="utf-8"?>
<ds:datastoreItem xmlns:ds="http://schemas.openxmlformats.org/officeDocument/2006/customXml" ds:itemID="{6C13C32D-58CB-4548-9B5A-1AD8F49C10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1666</Words>
  <Characters>9664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Individual Report</vt:lpstr>
    </vt:vector>
  </TitlesOfParts>
  <Company/>
  <LinksUpToDate>false</LinksUpToDate>
  <CharactersWithSpaces>11308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Telstra Communication, Australia</dc:subject>
  <dc:creator>Lenovo</dc:creator>
  <cp:lastModifiedBy>447494915334</cp:lastModifiedBy>
  <cp:revision>6</cp:revision>
  <dcterms:created xsi:type="dcterms:W3CDTF">2019-11-29T12:05:00Z</dcterms:created>
  <dcterms:modified xsi:type="dcterms:W3CDTF">2019-11-29T12:08:00Z</dcterms:modified>
</cp:coreProperties>
</file>