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2107131"/>
        <w:docPartObj>
          <w:docPartGallery w:val="Cover Pages"/>
          <w:docPartUnique/>
        </w:docPartObj>
      </w:sdtPr>
      <w:sdtEndPr>
        <w:rPr>
          <w:rFonts w:ascii="Arial" w:hAnsi="Arial" w:cs="Arial"/>
        </w:rPr>
      </w:sdtEndPr>
      <w:sdtContent>
        <w:p w14:paraId="7B31A3CB" w14:textId="5E28A6F4" w:rsidR="00FF1FF1" w:rsidRDefault="00FF1FF1">
          <w:r>
            <w:rPr>
              <w:noProof/>
            </w:rPr>
            <mc:AlternateContent>
              <mc:Choice Requires="wpg">
                <w:drawing>
                  <wp:anchor distT="0" distB="0" distL="114300" distR="114300" simplePos="0" relativeHeight="251670528" behindDoc="0" locked="0" layoutInCell="1" allowOverlap="1" wp14:anchorId="3A659E4E" wp14:editId="1BEDA9C9">
                    <wp:simplePos x="0" y="0"/>
                    <wp:positionH relativeFrom="page">
                      <wp:posOffset>233680</wp:posOffset>
                    </wp:positionH>
                    <wp:positionV relativeFrom="page">
                      <wp:posOffset>-1221740</wp:posOffset>
                    </wp:positionV>
                    <wp:extent cx="7332980"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2980"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10"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tx1">
                                      <a:lumMod val="95000"/>
                                      <a:lumOff val="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Arial" w:eastAsia="Times New Roman" w:hAnsi="Arial" w:cs="Arial"/>
                                      <w:b/>
                                      <w:color w:val="FFFFFF" w:themeColor="background1"/>
                                      <w:sz w:val="36"/>
                                      <w:szCs w:val="36"/>
                                      <w:lang w:eastAsia="en-GB"/>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AB94A0C" w14:textId="55826134" w:rsidR="00A65BD1" w:rsidRPr="00F06208" w:rsidRDefault="00A65BD1" w:rsidP="00F06208">
                                      <w:pPr>
                                        <w:pStyle w:val="NoSpacing"/>
                                        <w:spacing w:after="240" w:line="264" w:lineRule="auto"/>
                                        <w:jc w:val="center"/>
                                        <w:rPr>
                                          <w:rFonts w:asciiTheme="majorHAnsi" w:hAnsiTheme="majorHAnsi"/>
                                          <w:color w:val="FFFFFF" w:themeColor="background1"/>
                                          <w:sz w:val="160"/>
                                          <w:szCs w:val="160"/>
                                        </w:rPr>
                                      </w:pPr>
                                      <w:r w:rsidRPr="00F06208">
                                        <w:rPr>
                                          <w:rFonts w:ascii="Arial" w:eastAsia="Times New Roman" w:hAnsi="Arial" w:cs="Arial"/>
                                          <w:b/>
                                          <w:color w:val="FFFFFF" w:themeColor="background1"/>
                                          <w:sz w:val="36"/>
                                          <w:szCs w:val="36"/>
                                          <w:lang w:eastAsia="en-GB"/>
                                        </w:rPr>
                                        <w:t>What is contingency awareness, how does it develop and what factors inhibit its development in learners with profound and multiple learning difficulties? What can schools do to maximise the potential for learners with PMLD to develop contingency awareness?</w:t>
                                      </w:r>
                                    </w:p>
                                  </w:sdtContent>
                                </w:sdt>
                                <w:sdt>
                                  <w:sdtPr>
                                    <w:rPr>
                                      <w:rFonts w:ascii="Arial" w:hAnsi="Arial" w:cs="Arial"/>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15A7552" w14:textId="0C1CED97" w:rsidR="00A65BD1" w:rsidRPr="00E85054" w:rsidRDefault="00A65BD1">
                                      <w:pPr>
                                        <w:pStyle w:val="NoSpacing"/>
                                        <w:spacing w:line="264" w:lineRule="auto"/>
                                        <w:rPr>
                                          <w:rFonts w:ascii="Arial" w:hAnsi="Arial" w:cs="Arial"/>
                                          <w:color w:val="E7E6E6" w:themeColor="background2"/>
                                          <w:spacing w:val="20"/>
                                          <w:sz w:val="40"/>
                                          <w:szCs w:val="40"/>
                                        </w:rPr>
                                      </w:pPr>
                                      <w:r w:rsidRPr="00E85054">
                                        <w:rPr>
                                          <w:rFonts w:ascii="Arial" w:hAnsi="Arial" w:cs="Arial"/>
                                          <w:color w:val="E7E6E6" w:themeColor="background2"/>
                                          <w:spacing w:val="20"/>
                                          <w:sz w:val="40"/>
                                          <w:szCs w:val="40"/>
                                        </w:rPr>
                                        <w:t>M6X02190</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C33E778" w14:textId="30892867" w:rsidR="00A65BD1" w:rsidRDefault="00A65BD1">
                                      <w:pPr>
                                        <w:pStyle w:val="NoSpacing"/>
                                        <w:spacing w:after="180"/>
                                        <w:rPr>
                                          <w:color w:val="E7E6E6" w:themeColor="background2"/>
                                          <w:spacing w:val="20"/>
                                          <w:sz w:val="36"/>
                                          <w:szCs w:val="36"/>
                                        </w:rPr>
                                      </w:pPr>
                                      <w:r>
                                        <w:rPr>
                                          <w:color w:val="E7E6E6" w:themeColor="background2"/>
                                          <w:spacing w:val="20"/>
                                          <w:sz w:val="36"/>
                                          <w:szCs w:val="36"/>
                                        </w:rPr>
                                        <w:t>Amy Davies</w:t>
                                      </w:r>
                                    </w:p>
                                  </w:sdtContent>
                                </w:sdt>
                                <w:p w14:paraId="1E43C980" w14:textId="3E01006B" w:rsidR="00A65BD1" w:rsidRDefault="00842E7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A65BD1">
                                        <w:rPr>
                                          <w:color w:val="E7E6E6" w:themeColor="background2"/>
                                          <w:spacing w:val="20"/>
                                          <w:sz w:val="36"/>
                                          <w:szCs w:val="36"/>
                                        </w:rPr>
                                        <w:t>1000026</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A659E4E" id="Group 471" o:spid="_x0000_s1026" alt="Title: Cover page feather background with text block" style="position:absolute;left:0;text-align:left;margin-left:18.4pt;margin-top:-96.2pt;width:577.4pt;height:756pt;z-index:251670528;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f5/e3BAAwAAgDDo/VObww0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11"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" path="m199,l3071,r,3731l199,3731r-35,-3l130,3719,98,3704,71,3683,46,3660,27,3631,12,3601,3,3567,,3531,,199,3,164r9,-34l27,98,46,71,71,46,98,27,130,12,164,2,199,xe" fillcolor="#0d0d0d [3069]"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Arial" w:eastAsia="Times New Roman" w:hAnsi="Arial" w:cs="Arial"/>
                                <w:b/>
                                <w:color w:val="FFFFFF" w:themeColor="background1"/>
                                <w:sz w:val="36"/>
                                <w:szCs w:val="36"/>
                                <w:lang w:eastAsia="en-GB"/>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AB94A0C" w14:textId="55826134" w:rsidR="00A65BD1" w:rsidRPr="00F06208" w:rsidRDefault="00A65BD1" w:rsidP="00F06208">
                                <w:pPr>
                                  <w:pStyle w:val="NoSpacing"/>
                                  <w:spacing w:after="240" w:line="264" w:lineRule="auto"/>
                                  <w:jc w:val="center"/>
                                  <w:rPr>
                                    <w:rFonts w:asciiTheme="majorHAnsi" w:hAnsiTheme="majorHAnsi"/>
                                    <w:color w:val="FFFFFF" w:themeColor="background1"/>
                                    <w:sz w:val="160"/>
                                    <w:szCs w:val="160"/>
                                  </w:rPr>
                                </w:pPr>
                                <w:r w:rsidRPr="00F06208">
                                  <w:rPr>
                                    <w:rFonts w:ascii="Arial" w:eastAsia="Times New Roman" w:hAnsi="Arial" w:cs="Arial"/>
                                    <w:b/>
                                    <w:color w:val="FFFFFF" w:themeColor="background1"/>
                                    <w:sz w:val="36"/>
                                    <w:szCs w:val="36"/>
                                    <w:lang w:eastAsia="en-GB"/>
                                  </w:rPr>
                                  <w:t>What is contingency awareness, how does it develop and what factors inhibit its development in learners with profound and multiple learning difficulties? What can schools do to maximise the potential for learners with PMLD to develop contingency awareness?</w:t>
                                </w:r>
                              </w:p>
                            </w:sdtContent>
                          </w:sdt>
                          <w:sdt>
                            <w:sdtPr>
                              <w:rPr>
                                <w:rFonts w:ascii="Arial" w:hAnsi="Arial" w:cs="Arial"/>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15A7552" w14:textId="0C1CED97" w:rsidR="00A65BD1" w:rsidRPr="00E85054" w:rsidRDefault="00A65BD1">
                                <w:pPr>
                                  <w:pStyle w:val="NoSpacing"/>
                                  <w:spacing w:line="264" w:lineRule="auto"/>
                                  <w:rPr>
                                    <w:rFonts w:ascii="Arial" w:hAnsi="Arial" w:cs="Arial"/>
                                    <w:color w:val="E7E6E6" w:themeColor="background2"/>
                                    <w:spacing w:val="20"/>
                                    <w:sz w:val="40"/>
                                    <w:szCs w:val="40"/>
                                  </w:rPr>
                                </w:pPr>
                                <w:r w:rsidRPr="00E85054">
                                  <w:rPr>
                                    <w:rFonts w:ascii="Arial" w:hAnsi="Arial" w:cs="Arial"/>
                                    <w:color w:val="E7E6E6" w:themeColor="background2"/>
                                    <w:spacing w:val="20"/>
                                    <w:sz w:val="40"/>
                                    <w:szCs w:val="40"/>
                                  </w:rPr>
                                  <w:t>M6X02190</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C33E778" w14:textId="30892867" w:rsidR="00A65BD1" w:rsidRDefault="00A65BD1">
                                <w:pPr>
                                  <w:pStyle w:val="NoSpacing"/>
                                  <w:spacing w:after="180"/>
                                  <w:rPr>
                                    <w:color w:val="E7E6E6" w:themeColor="background2"/>
                                    <w:spacing w:val="20"/>
                                    <w:sz w:val="36"/>
                                    <w:szCs w:val="36"/>
                                  </w:rPr>
                                </w:pPr>
                                <w:r>
                                  <w:rPr>
                                    <w:color w:val="E7E6E6" w:themeColor="background2"/>
                                    <w:spacing w:val="20"/>
                                    <w:sz w:val="36"/>
                                    <w:szCs w:val="36"/>
                                  </w:rPr>
                                  <w:t>Amy Davies</w:t>
                                </w:r>
                              </w:p>
                            </w:sdtContent>
                          </w:sdt>
                          <w:p w14:paraId="1E43C980" w14:textId="3E01006B" w:rsidR="00A65BD1" w:rsidRDefault="00E50549">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A65BD1">
                                  <w:rPr>
                                    <w:color w:val="E7E6E6" w:themeColor="background2"/>
                                    <w:spacing w:val="20"/>
                                    <w:sz w:val="36"/>
                                    <w:szCs w:val="36"/>
                                  </w:rPr>
                                  <w:t>1000026</w:t>
                                </w:r>
                              </w:sdtContent>
                            </w:sdt>
                          </w:p>
                        </w:txbxContent>
                      </v:textbox>
                    </v:shape>
                    <w10:wrap anchorx="page" anchory="page"/>
                  </v:group>
                </w:pict>
              </mc:Fallback>
            </mc:AlternateContent>
          </w:r>
        </w:p>
        <w:p w14:paraId="4584381D" w14:textId="41D88AE5" w:rsidR="008A1FBF" w:rsidRPr="00F06208" w:rsidRDefault="00FF1FF1" w:rsidP="00F06208">
          <w:pPr>
            <w:spacing w:line="240" w:lineRule="auto"/>
            <w:rPr>
              <w:rFonts w:ascii="Arial" w:hAnsi="Arial" w:cs="Arial"/>
            </w:rPr>
          </w:pPr>
          <w:r>
            <w:rPr>
              <w:rFonts w:ascii="Arial" w:hAnsi="Arial" w:cs="Arial"/>
            </w:rPr>
            <w:br w:type="page"/>
          </w:r>
        </w:p>
      </w:sdtContent>
    </w:sdt>
    <w:sdt>
      <w:sdtPr>
        <w:rPr>
          <w:smallCaps w:val="0"/>
          <w:spacing w:val="0"/>
          <w:sz w:val="20"/>
          <w:szCs w:val="20"/>
        </w:rPr>
        <w:id w:val="-360203629"/>
        <w:docPartObj>
          <w:docPartGallery w:val="Table of Contents"/>
          <w:docPartUnique/>
        </w:docPartObj>
      </w:sdtPr>
      <w:sdtEndPr>
        <w:rPr>
          <w:b/>
          <w:bCs/>
          <w:noProof/>
        </w:rPr>
      </w:sdtEndPr>
      <w:sdtContent>
        <w:p w14:paraId="1F04152C" w14:textId="2246129A" w:rsidR="00A03E26" w:rsidRPr="00A03E26" w:rsidRDefault="00A03E26" w:rsidP="00A03E26">
          <w:pPr>
            <w:pStyle w:val="TOCHeading"/>
            <w:jc w:val="center"/>
            <w:rPr>
              <w:rFonts w:ascii="Arial" w:hAnsi="Arial" w:cs="Arial"/>
              <w:b/>
              <w:bCs/>
              <w:color w:val="00B050"/>
              <w:u w:val="single"/>
            </w:rPr>
          </w:pPr>
          <w:r w:rsidRPr="00A03E26">
            <w:rPr>
              <w:rFonts w:ascii="Arial" w:hAnsi="Arial" w:cs="Arial"/>
              <w:b/>
              <w:bCs/>
              <w:color w:val="00B050"/>
              <w:u w:val="single"/>
            </w:rPr>
            <w:t>Table of Contents</w:t>
          </w:r>
        </w:p>
        <w:p w14:paraId="45CE2225" w14:textId="21DE3640" w:rsidR="00D908C7" w:rsidRDefault="00A03E26">
          <w:pPr>
            <w:pStyle w:val="TOC1"/>
            <w:tabs>
              <w:tab w:val="right" w:leader="dot" w:pos="9010"/>
            </w:tabs>
            <w:rPr>
              <w:b w:val="0"/>
              <w:bCs w:val="0"/>
              <w:i w:val="0"/>
              <w:iCs w:val="0"/>
              <w:noProof/>
              <w:lang w:eastAsia="en-GB"/>
            </w:rPr>
          </w:pPr>
          <w:r w:rsidRPr="00952F3B">
            <w:rPr>
              <w:rFonts w:ascii="Arial" w:hAnsi="Arial" w:cs="Arial"/>
              <w:b w:val="0"/>
              <w:bCs w:val="0"/>
            </w:rPr>
            <w:fldChar w:fldCharType="begin"/>
          </w:r>
          <w:r w:rsidRPr="00952F3B">
            <w:rPr>
              <w:rFonts w:ascii="Arial" w:hAnsi="Arial" w:cs="Arial"/>
            </w:rPr>
            <w:instrText xml:space="preserve"> TOC \o "1-3" \h \z \u </w:instrText>
          </w:r>
          <w:r w:rsidRPr="00952F3B">
            <w:rPr>
              <w:rFonts w:ascii="Arial" w:hAnsi="Arial" w:cs="Arial"/>
              <w:b w:val="0"/>
              <w:bCs w:val="0"/>
            </w:rPr>
            <w:fldChar w:fldCharType="separate"/>
          </w:r>
          <w:hyperlink w:anchor="_Toc37966700" w:history="1">
            <w:r w:rsidR="00D908C7" w:rsidRPr="00745A0C">
              <w:rPr>
                <w:rStyle w:val="Hyperlink"/>
                <w:rFonts w:ascii="Arial" w:hAnsi="Arial" w:cs="Arial"/>
                <w:noProof/>
              </w:rPr>
              <w:t>Abbreviations and Acronym list</w:t>
            </w:r>
            <w:r w:rsidR="00D908C7">
              <w:rPr>
                <w:noProof/>
                <w:webHidden/>
              </w:rPr>
              <w:tab/>
            </w:r>
            <w:r w:rsidR="00D908C7">
              <w:rPr>
                <w:noProof/>
                <w:webHidden/>
              </w:rPr>
              <w:fldChar w:fldCharType="begin"/>
            </w:r>
            <w:r w:rsidR="00D908C7">
              <w:rPr>
                <w:noProof/>
                <w:webHidden/>
              </w:rPr>
              <w:instrText xml:space="preserve"> PAGEREF _Toc37966700 \h </w:instrText>
            </w:r>
            <w:r w:rsidR="00D908C7">
              <w:rPr>
                <w:noProof/>
                <w:webHidden/>
              </w:rPr>
            </w:r>
            <w:r w:rsidR="00D908C7">
              <w:rPr>
                <w:noProof/>
                <w:webHidden/>
              </w:rPr>
              <w:fldChar w:fldCharType="separate"/>
            </w:r>
            <w:r w:rsidR="00D908C7">
              <w:rPr>
                <w:noProof/>
                <w:webHidden/>
              </w:rPr>
              <w:t>1</w:t>
            </w:r>
            <w:r w:rsidR="00D908C7">
              <w:rPr>
                <w:noProof/>
                <w:webHidden/>
              </w:rPr>
              <w:fldChar w:fldCharType="end"/>
            </w:r>
          </w:hyperlink>
        </w:p>
        <w:p w14:paraId="1000AF66" w14:textId="1919BB5B" w:rsidR="00D908C7" w:rsidRDefault="00842E70">
          <w:pPr>
            <w:pStyle w:val="TOC1"/>
            <w:tabs>
              <w:tab w:val="right" w:leader="dot" w:pos="9010"/>
            </w:tabs>
            <w:rPr>
              <w:b w:val="0"/>
              <w:bCs w:val="0"/>
              <w:i w:val="0"/>
              <w:iCs w:val="0"/>
              <w:noProof/>
              <w:lang w:eastAsia="en-GB"/>
            </w:rPr>
          </w:pPr>
          <w:hyperlink w:anchor="_Toc37966701" w:history="1">
            <w:r w:rsidR="00D908C7" w:rsidRPr="00745A0C">
              <w:rPr>
                <w:rStyle w:val="Hyperlink"/>
                <w:rFonts w:ascii="Arial" w:hAnsi="Arial" w:cs="Arial"/>
                <w:noProof/>
              </w:rPr>
              <w:t>Introduction</w:t>
            </w:r>
            <w:r w:rsidR="00D908C7">
              <w:rPr>
                <w:noProof/>
                <w:webHidden/>
              </w:rPr>
              <w:tab/>
            </w:r>
            <w:r w:rsidR="00D908C7">
              <w:rPr>
                <w:noProof/>
                <w:webHidden/>
              </w:rPr>
              <w:fldChar w:fldCharType="begin"/>
            </w:r>
            <w:r w:rsidR="00D908C7">
              <w:rPr>
                <w:noProof/>
                <w:webHidden/>
              </w:rPr>
              <w:instrText xml:space="preserve"> PAGEREF _Toc37966701 \h </w:instrText>
            </w:r>
            <w:r w:rsidR="00D908C7">
              <w:rPr>
                <w:noProof/>
                <w:webHidden/>
              </w:rPr>
            </w:r>
            <w:r w:rsidR="00D908C7">
              <w:rPr>
                <w:noProof/>
                <w:webHidden/>
              </w:rPr>
              <w:fldChar w:fldCharType="separate"/>
            </w:r>
            <w:r w:rsidR="00D908C7">
              <w:rPr>
                <w:noProof/>
                <w:webHidden/>
              </w:rPr>
              <w:t>2</w:t>
            </w:r>
            <w:r w:rsidR="00D908C7">
              <w:rPr>
                <w:noProof/>
                <w:webHidden/>
              </w:rPr>
              <w:fldChar w:fldCharType="end"/>
            </w:r>
          </w:hyperlink>
        </w:p>
        <w:p w14:paraId="05559A40" w14:textId="70DC0EA4" w:rsidR="00D908C7" w:rsidRDefault="00842E70">
          <w:pPr>
            <w:pStyle w:val="TOC1"/>
            <w:tabs>
              <w:tab w:val="right" w:leader="dot" w:pos="9010"/>
            </w:tabs>
            <w:rPr>
              <w:b w:val="0"/>
              <w:bCs w:val="0"/>
              <w:i w:val="0"/>
              <w:iCs w:val="0"/>
              <w:noProof/>
              <w:lang w:eastAsia="en-GB"/>
            </w:rPr>
          </w:pPr>
          <w:hyperlink w:anchor="_Toc37966702" w:history="1">
            <w:r w:rsidR="00D908C7" w:rsidRPr="00745A0C">
              <w:rPr>
                <w:rStyle w:val="Hyperlink"/>
                <w:rFonts w:ascii="Arial" w:hAnsi="Arial" w:cs="Arial"/>
                <w:noProof/>
              </w:rPr>
              <w:t>Contingency Awareness and Child Development</w:t>
            </w:r>
            <w:r w:rsidR="00D908C7">
              <w:rPr>
                <w:noProof/>
                <w:webHidden/>
              </w:rPr>
              <w:tab/>
            </w:r>
            <w:r w:rsidR="00D908C7">
              <w:rPr>
                <w:noProof/>
                <w:webHidden/>
              </w:rPr>
              <w:fldChar w:fldCharType="begin"/>
            </w:r>
            <w:r w:rsidR="00D908C7">
              <w:rPr>
                <w:noProof/>
                <w:webHidden/>
              </w:rPr>
              <w:instrText xml:space="preserve"> PAGEREF _Toc37966702 \h </w:instrText>
            </w:r>
            <w:r w:rsidR="00D908C7">
              <w:rPr>
                <w:noProof/>
                <w:webHidden/>
              </w:rPr>
            </w:r>
            <w:r w:rsidR="00D908C7">
              <w:rPr>
                <w:noProof/>
                <w:webHidden/>
              </w:rPr>
              <w:fldChar w:fldCharType="separate"/>
            </w:r>
            <w:r w:rsidR="00D908C7">
              <w:rPr>
                <w:noProof/>
                <w:webHidden/>
              </w:rPr>
              <w:t>3</w:t>
            </w:r>
            <w:r w:rsidR="00D908C7">
              <w:rPr>
                <w:noProof/>
                <w:webHidden/>
              </w:rPr>
              <w:fldChar w:fldCharType="end"/>
            </w:r>
          </w:hyperlink>
        </w:p>
        <w:p w14:paraId="400B3396" w14:textId="642B8611" w:rsidR="00D908C7" w:rsidRDefault="00842E70">
          <w:pPr>
            <w:pStyle w:val="TOC1"/>
            <w:tabs>
              <w:tab w:val="right" w:leader="dot" w:pos="9010"/>
            </w:tabs>
            <w:rPr>
              <w:b w:val="0"/>
              <w:bCs w:val="0"/>
              <w:i w:val="0"/>
              <w:iCs w:val="0"/>
              <w:noProof/>
              <w:lang w:eastAsia="en-GB"/>
            </w:rPr>
          </w:pPr>
          <w:hyperlink w:anchor="_Toc37966703" w:history="1">
            <w:r w:rsidR="00D908C7" w:rsidRPr="00745A0C">
              <w:rPr>
                <w:rStyle w:val="Hyperlink"/>
                <w:rFonts w:ascii="Arial" w:hAnsi="Arial" w:cs="Arial"/>
                <w:noProof/>
              </w:rPr>
              <w:t>Schools and Provision</w:t>
            </w:r>
            <w:r w:rsidR="00D908C7">
              <w:rPr>
                <w:noProof/>
                <w:webHidden/>
              </w:rPr>
              <w:tab/>
            </w:r>
            <w:r w:rsidR="00D908C7">
              <w:rPr>
                <w:noProof/>
                <w:webHidden/>
              </w:rPr>
              <w:fldChar w:fldCharType="begin"/>
            </w:r>
            <w:r w:rsidR="00D908C7">
              <w:rPr>
                <w:noProof/>
                <w:webHidden/>
              </w:rPr>
              <w:instrText xml:space="preserve"> PAGEREF _Toc37966703 \h </w:instrText>
            </w:r>
            <w:r w:rsidR="00D908C7">
              <w:rPr>
                <w:noProof/>
                <w:webHidden/>
              </w:rPr>
            </w:r>
            <w:r w:rsidR="00D908C7">
              <w:rPr>
                <w:noProof/>
                <w:webHidden/>
              </w:rPr>
              <w:fldChar w:fldCharType="separate"/>
            </w:r>
            <w:r w:rsidR="00D908C7">
              <w:rPr>
                <w:noProof/>
                <w:webHidden/>
              </w:rPr>
              <w:t>6</w:t>
            </w:r>
            <w:r w:rsidR="00D908C7">
              <w:rPr>
                <w:noProof/>
                <w:webHidden/>
              </w:rPr>
              <w:fldChar w:fldCharType="end"/>
            </w:r>
          </w:hyperlink>
        </w:p>
        <w:p w14:paraId="08C6CD06" w14:textId="31B7169C" w:rsidR="00D908C7" w:rsidRDefault="00842E70">
          <w:pPr>
            <w:pStyle w:val="TOC1"/>
            <w:tabs>
              <w:tab w:val="right" w:leader="dot" w:pos="9010"/>
            </w:tabs>
            <w:rPr>
              <w:b w:val="0"/>
              <w:bCs w:val="0"/>
              <w:i w:val="0"/>
              <w:iCs w:val="0"/>
              <w:noProof/>
              <w:lang w:eastAsia="en-GB"/>
            </w:rPr>
          </w:pPr>
          <w:hyperlink w:anchor="_Toc37966704" w:history="1">
            <w:r w:rsidR="00D908C7" w:rsidRPr="00745A0C">
              <w:rPr>
                <w:rStyle w:val="Hyperlink"/>
                <w:rFonts w:ascii="Arial" w:hAnsi="Arial" w:cs="Arial"/>
                <w:noProof/>
              </w:rPr>
              <w:t>Factors that Influence Learning</w:t>
            </w:r>
            <w:r w:rsidR="00D908C7">
              <w:rPr>
                <w:noProof/>
                <w:webHidden/>
              </w:rPr>
              <w:tab/>
            </w:r>
            <w:r w:rsidR="00D908C7">
              <w:rPr>
                <w:noProof/>
                <w:webHidden/>
              </w:rPr>
              <w:fldChar w:fldCharType="begin"/>
            </w:r>
            <w:r w:rsidR="00D908C7">
              <w:rPr>
                <w:noProof/>
                <w:webHidden/>
              </w:rPr>
              <w:instrText xml:space="preserve"> PAGEREF _Toc37966704 \h </w:instrText>
            </w:r>
            <w:r w:rsidR="00D908C7">
              <w:rPr>
                <w:noProof/>
                <w:webHidden/>
              </w:rPr>
            </w:r>
            <w:r w:rsidR="00D908C7">
              <w:rPr>
                <w:noProof/>
                <w:webHidden/>
              </w:rPr>
              <w:fldChar w:fldCharType="separate"/>
            </w:r>
            <w:r w:rsidR="00D908C7">
              <w:rPr>
                <w:noProof/>
                <w:webHidden/>
              </w:rPr>
              <w:t>9</w:t>
            </w:r>
            <w:r w:rsidR="00D908C7">
              <w:rPr>
                <w:noProof/>
                <w:webHidden/>
              </w:rPr>
              <w:fldChar w:fldCharType="end"/>
            </w:r>
          </w:hyperlink>
        </w:p>
        <w:p w14:paraId="4DB41640" w14:textId="38BB97AE" w:rsidR="00D908C7" w:rsidRDefault="00842E70">
          <w:pPr>
            <w:pStyle w:val="TOC1"/>
            <w:tabs>
              <w:tab w:val="right" w:leader="dot" w:pos="9010"/>
            </w:tabs>
            <w:rPr>
              <w:b w:val="0"/>
              <w:bCs w:val="0"/>
              <w:i w:val="0"/>
              <w:iCs w:val="0"/>
              <w:noProof/>
              <w:lang w:eastAsia="en-GB"/>
            </w:rPr>
          </w:pPr>
          <w:hyperlink w:anchor="_Toc37966705" w:history="1">
            <w:r w:rsidR="00D908C7" w:rsidRPr="00745A0C">
              <w:rPr>
                <w:rStyle w:val="Hyperlink"/>
                <w:rFonts w:ascii="Arial" w:hAnsi="Arial" w:cs="Arial"/>
                <w:noProof/>
              </w:rPr>
              <w:t>Conclusion</w:t>
            </w:r>
            <w:r w:rsidR="00D908C7">
              <w:rPr>
                <w:noProof/>
                <w:webHidden/>
              </w:rPr>
              <w:tab/>
            </w:r>
            <w:r w:rsidR="00D908C7">
              <w:rPr>
                <w:noProof/>
                <w:webHidden/>
              </w:rPr>
              <w:fldChar w:fldCharType="begin"/>
            </w:r>
            <w:r w:rsidR="00D908C7">
              <w:rPr>
                <w:noProof/>
                <w:webHidden/>
              </w:rPr>
              <w:instrText xml:space="preserve"> PAGEREF _Toc37966705 \h </w:instrText>
            </w:r>
            <w:r w:rsidR="00D908C7">
              <w:rPr>
                <w:noProof/>
                <w:webHidden/>
              </w:rPr>
            </w:r>
            <w:r w:rsidR="00D908C7">
              <w:rPr>
                <w:noProof/>
                <w:webHidden/>
              </w:rPr>
              <w:fldChar w:fldCharType="separate"/>
            </w:r>
            <w:r w:rsidR="00D908C7">
              <w:rPr>
                <w:noProof/>
                <w:webHidden/>
              </w:rPr>
              <w:t>13</w:t>
            </w:r>
            <w:r w:rsidR="00D908C7">
              <w:rPr>
                <w:noProof/>
                <w:webHidden/>
              </w:rPr>
              <w:fldChar w:fldCharType="end"/>
            </w:r>
          </w:hyperlink>
        </w:p>
        <w:p w14:paraId="10C68280" w14:textId="27284E3A" w:rsidR="00D908C7" w:rsidRDefault="00842E70">
          <w:pPr>
            <w:pStyle w:val="TOC1"/>
            <w:tabs>
              <w:tab w:val="right" w:leader="dot" w:pos="9010"/>
            </w:tabs>
            <w:rPr>
              <w:b w:val="0"/>
              <w:bCs w:val="0"/>
              <w:i w:val="0"/>
              <w:iCs w:val="0"/>
              <w:noProof/>
              <w:lang w:eastAsia="en-GB"/>
            </w:rPr>
          </w:pPr>
          <w:hyperlink w:anchor="_Toc37966706" w:history="1">
            <w:r w:rsidR="00D908C7" w:rsidRPr="00745A0C">
              <w:rPr>
                <w:rStyle w:val="Hyperlink"/>
                <w:rFonts w:ascii="Arial" w:hAnsi="Arial" w:cs="Arial"/>
                <w:noProof/>
              </w:rPr>
              <w:t>Reference List</w:t>
            </w:r>
            <w:r w:rsidR="00D908C7">
              <w:rPr>
                <w:noProof/>
                <w:webHidden/>
              </w:rPr>
              <w:tab/>
            </w:r>
            <w:r w:rsidR="00D908C7">
              <w:rPr>
                <w:noProof/>
                <w:webHidden/>
              </w:rPr>
              <w:fldChar w:fldCharType="begin"/>
            </w:r>
            <w:r w:rsidR="00D908C7">
              <w:rPr>
                <w:noProof/>
                <w:webHidden/>
              </w:rPr>
              <w:instrText xml:space="preserve"> PAGEREF _Toc37966706 \h </w:instrText>
            </w:r>
            <w:r w:rsidR="00D908C7">
              <w:rPr>
                <w:noProof/>
                <w:webHidden/>
              </w:rPr>
            </w:r>
            <w:r w:rsidR="00D908C7">
              <w:rPr>
                <w:noProof/>
                <w:webHidden/>
              </w:rPr>
              <w:fldChar w:fldCharType="separate"/>
            </w:r>
            <w:r w:rsidR="00D908C7">
              <w:rPr>
                <w:noProof/>
                <w:webHidden/>
              </w:rPr>
              <w:t>16</w:t>
            </w:r>
            <w:r w:rsidR="00D908C7">
              <w:rPr>
                <w:noProof/>
                <w:webHidden/>
              </w:rPr>
              <w:fldChar w:fldCharType="end"/>
            </w:r>
          </w:hyperlink>
        </w:p>
        <w:p w14:paraId="2A891589" w14:textId="4F81AFAA" w:rsidR="00D908C7" w:rsidRDefault="00842E70">
          <w:pPr>
            <w:pStyle w:val="TOC1"/>
            <w:tabs>
              <w:tab w:val="right" w:leader="dot" w:pos="9010"/>
            </w:tabs>
            <w:rPr>
              <w:b w:val="0"/>
              <w:bCs w:val="0"/>
              <w:i w:val="0"/>
              <w:iCs w:val="0"/>
              <w:noProof/>
              <w:lang w:eastAsia="en-GB"/>
            </w:rPr>
          </w:pPr>
          <w:hyperlink w:anchor="_Toc37966707" w:history="1">
            <w:r w:rsidR="00D908C7" w:rsidRPr="00745A0C">
              <w:rPr>
                <w:rStyle w:val="Hyperlink"/>
                <w:rFonts w:ascii="Arial" w:hAnsi="Arial" w:cs="Arial"/>
                <w:noProof/>
              </w:rPr>
              <w:t>Appendices</w:t>
            </w:r>
            <w:r w:rsidR="00D908C7">
              <w:rPr>
                <w:noProof/>
                <w:webHidden/>
              </w:rPr>
              <w:tab/>
            </w:r>
            <w:r w:rsidR="00D908C7">
              <w:rPr>
                <w:noProof/>
                <w:webHidden/>
              </w:rPr>
              <w:fldChar w:fldCharType="begin"/>
            </w:r>
            <w:r w:rsidR="00D908C7">
              <w:rPr>
                <w:noProof/>
                <w:webHidden/>
              </w:rPr>
              <w:instrText xml:space="preserve"> PAGEREF _Toc37966707 \h </w:instrText>
            </w:r>
            <w:r w:rsidR="00D908C7">
              <w:rPr>
                <w:noProof/>
                <w:webHidden/>
              </w:rPr>
            </w:r>
            <w:r w:rsidR="00D908C7">
              <w:rPr>
                <w:noProof/>
                <w:webHidden/>
              </w:rPr>
              <w:fldChar w:fldCharType="separate"/>
            </w:r>
            <w:r w:rsidR="00D908C7">
              <w:rPr>
                <w:noProof/>
                <w:webHidden/>
              </w:rPr>
              <w:t>22</w:t>
            </w:r>
            <w:r w:rsidR="00D908C7">
              <w:rPr>
                <w:noProof/>
                <w:webHidden/>
              </w:rPr>
              <w:fldChar w:fldCharType="end"/>
            </w:r>
          </w:hyperlink>
        </w:p>
        <w:p w14:paraId="7AACF11A" w14:textId="680BE29D" w:rsidR="00A03E26" w:rsidRDefault="00A03E26">
          <w:r w:rsidRPr="00952F3B">
            <w:rPr>
              <w:rFonts w:ascii="Arial" w:hAnsi="Arial" w:cs="Arial"/>
              <w:b/>
              <w:bCs/>
              <w:noProof/>
              <w:sz w:val="24"/>
              <w:szCs w:val="24"/>
            </w:rPr>
            <w:fldChar w:fldCharType="end"/>
          </w:r>
        </w:p>
      </w:sdtContent>
    </w:sdt>
    <w:p w14:paraId="70994B31" w14:textId="6F669859" w:rsidR="00A03E26" w:rsidRPr="004001DC" w:rsidRDefault="008D6D6D" w:rsidP="004001DC">
      <w:pPr>
        <w:pStyle w:val="Heading1"/>
        <w:jc w:val="center"/>
        <w:rPr>
          <w:rFonts w:ascii="Arial" w:hAnsi="Arial" w:cs="Arial"/>
          <w:b/>
          <w:bCs/>
          <w:color w:val="00B050"/>
          <w:u w:val="single"/>
        </w:rPr>
      </w:pPr>
      <w:bookmarkStart w:id="0" w:name="_Toc37966700"/>
      <w:r w:rsidRPr="00E85054">
        <w:rPr>
          <w:rFonts w:ascii="Arial" w:hAnsi="Arial" w:cs="Arial"/>
          <w:b/>
          <w:bCs/>
          <w:color w:val="00B050"/>
          <w:u w:val="single"/>
        </w:rPr>
        <w:t>Abbreviations</w:t>
      </w:r>
      <w:r w:rsidR="00FE0CFE" w:rsidRPr="00E85054">
        <w:rPr>
          <w:rFonts w:ascii="Arial" w:hAnsi="Arial" w:cs="Arial"/>
          <w:b/>
          <w:bCs/>
          <w:color w:val="00B050"/>
          <w:u w:val="single"/>
        </w:rPr>
        <w:t xml:space="preserve"> and Acronym</w:t>
      </w:r>
      <w:r w:rsidRPr="00E85054">
        <w:rPr>
          <w:rFonts w:ascii="Arial" w:hAnsi="Arial" w:cs="Arial"/>
          <w:b/>
          <w:bCs/>
          <w:color w:val="00B050"/>
          <w:u w:val="single"/>
        </w:rPr>
        <w:t xml:space="preserve"> list</w:t>
      </w:r>
      <w:bookmarkEnd w:id="0"/>
    </w:p>
    <w:p w14:paraId="2A2ECE5D" w14:textId="77777777" w:rsidR="00E8319A" w:rsidRPr="00E70829" w:rsidRDefault="00E8319A" w:rsidP="00E85054">
      <w:pPr>
        <w:spacing w:line="360" w:lineRule="auto"/>
        <w:jc w:val="left"/>
        <w:rPr>
          <w:rFonts w:ascii="Arial" w:hAnsi="Arial" w:cs="Arial"/>
          <w:bCs/>
          <w:sz w:val="24"/>
          <w:szCs w:val="24"/>
        </w:rPr>
      </w:pPr>
      <w:r w:rsidRPr="00E70829">
        <w:rPr>
          <w:rFonts w:ascii="Arial" w:hAnsi="Arial" w:cs="Arial"/>
          <w:bCs/>
          <w:sz w:val="24"/>
          <w:szCs w:val="24"/>
        </w:rPr>
        <w:t>ALN – Additional Learning Needs</w:t>
      </w:r>
    </w:p>
    <w:p w14:paraId="60AF8DDD" w14:textId="77777777" w:rsidR="00E8319A" w:rsidRPr="00E70829" w:rsidRDefault="00E8319A" w:rsidP="00E85054">
      <w:pPr>
        <w:spacing w:line="360" w:lineRule="auto"/>
        <w:jc w:val="left"/>
        <w:rPr>
          <w:rFonts w:ascii="Arial" w:hAnsi="Arial" w:cs="Arial"/>
          <w:sz w:val="24"/>
          <w:szCs w:val="24"/>
        </w:rPr>
      </w:pPr>
      <w:r w:rsidRPr="00E70829">
        <w:rPr>
          <w:rFonts w:ascii="Arial" w:hAnsi="Arial" w:cs="Arial"/>
          <w:sz w:val="24"/>
          <w:szCs w:val="24"/>
        </w:rPr>
        <w:t xml:space="preserve">HI – Hearing Impairment </w:t>
      </w:r>
    </w:p>
    <w:p w14:paraId="49E24D72" w14:textId="4510454A" w:rsidR="00E8319A" w:rsidRDefault="00E8319A" w:rsidP="00E85054">
      <w:pPr>
        <w:spacing w:line="360" w:lineRule="auto"/>
        <w:jc w:val="left"/>
        <w:rPr>
          <w:rFonts w:ascii="Arial" w:hAnsi="Arial" w:cs="Arial"/>
          <w:sz w:val="24"/>
          <w:szCs w:val="24"/>
        </w:rPr>
      </w:pPr>
      <w:r w:rsidRPr="00E70829">
        <w:rPr>
          <w:rFonts w:ascii="Arial" w:hAnsi="Arial" w:cs="Arial"/>
          <w:sz w:val="24"/>
          <w:szCs w:val="24"/>
        </w:rPr>
        <w:t>INSET - IN-SErvice Training</w:t>
      </w:r>
    </w:p>
    <w:p w14:paraId="1C3F0ADE" w14:textId="47A2CDDA" w:rsidR="00536133" w:rsidRPr="00E70829" w:rsidRDefault="00536133" w:rsidP="00E85054">
      <w:pPr>
        <w:spacing w:line="360" w:lineRule="auto"/>
        <w:jc w:val="left"/>
        <w:rPr>
          <w:rFonts w:ascii="Arial" w:hAnsi="Arial" w:cs="Arial"/>
          <w:bCs/>
          <w:sz w:val="24"/>
          <w:szCs w:val="24"/>
        </w:rPr>
      </w:pPr>
      <w:r>
        <w:rPr>
          <w:rFonts w:ascii="Arial" w:hAnsi="Arial" w:cs="Arial"/>
          <w:sz w:val="24"/>
          <w:szCs w:val="24"/>
        </w:rPr>
        <w:t>IQ - I</w:t>
      </w:r>
      <w:r w:rsidRPr="00F06208">
        <w:rPr>
          <w:rFonts w:ascii="Arial" w:hAnsi="Arial" w:cs="Arial"/>
          <w:sz w:val="24"/>
          <w:szCs w:val="24"/>
        </w:rPr>
        <w:t>ntelligence Quotient</w:t>
      </w:r>
    </w:p>
    <w:p w14:paraId="718A19AB" w14:textId="0DAE6622" w:rsidR="00E8319A" w:rsidRDefault="00E8319A" w:rsidP="00E85054">
      <w:pPr>
        <w:spacing w:line="360" w:lineRule="auto"/>
        <w:jc w:val="left"/>
        <w:rPr>
          <w:rFonts w:ascii="Arial" w:hAnsi="Arial" w:cs="Arial"/>
          <w:sz w:val="24"/>
          <w:szCs w:val="24"/>
        </w:rPr>
      </w:pPr>
      <w:r w:rsidRPr="00E70829">
        <w:rPr>
          <w:rFonts w:ascii="Arial" w:hAnsi="Arial" w:cs="Arial"/>
          <w:sz w:val="24"/>
          <w:szCs w:val="24"/>
        </w:rPr>
        <w:t xml:space="preserve">MSI – Multi-Sensory Impairment </w:t>
      </w:r>
    </w:p>
    <w:p w14:paraId="7690D52E" w14:textId="79C992C3" w:rsidR="00536133" w:rsidRPr="00E70829" w:rsidRDefault="00536133" w:rsidP="00E85054">
      <w:pPr>
        <w:spacing w:line="360" w:lineRule="auto"/>
        <w:jc w:val="left"/>
        <w:rPr>
          <w:rFonts w:ascii="Arial" w:hAnsi="Arial" w:cs="Arial"/>
          <w:sz w:val="24"/>
          <w:szCs w:val="24"/>
        </w:rPr>
      </w:pPr>
      <w:r>
        <w:rPr>
          <w:rFonts w:ascii="Arial" w:hAnsi="Arial" w:cs="Arial"/>
          <w:sz w:val="24"/>
          <w:szCs w:val="24"/>
        </w:rPr>
        <w:t>PIMD - Profound</w:t>
      </w:r>
      <w:r w:rsidRPr="00F06208">
        <w:rPr>
          <w:rFonts w:ascii="Arial" w:hAnsi="Arial" w:cs="Arial"/>
          <w:sz w:val="24"/>
          <w:szCs w:val="24"/>
        </w:rPr>
        <w:t xml:space="preserve"> Intellectual and Multiple Difficulties</w:t>
      </w:r>
    </w:p>
    <w:p w14:paraId="5A079DDF" w14:textId="77777777" w:rsidR="00E8319A" w:rsidRPr="00E70829" w:rsidRDefault="00E8319A" w:rsidP="00E85054">
      <w:pPr>
        <w:spacing w:line="360" w:lineRule="auto"/>
        <w:jc w:val="left"/>
        <w:rPr>
          <w:rFonts w:ascii="Arial" w:hAnsi="Arial" w:cs="Arial"/>
          <w:bCs/>
          <w:sz w:val="24"/>
          <w:szCs w:val="24"/>
        </w:rPr>
      </w:pPr>
      <w:r w:rsidRPr="00E70829">
        <w:rPr>
          <w:rFonts w:ascii="Arial" w:hAnsi="Arial" w:cs="Arial"/>
          <w:bCs/>
          <w:sz w:val="24"/>
          <w:szCs w:val="24"/>
        </w:rPr>
        <w:t>PMLD – Profound and Multiple Learning Difficulties</w:t>
      </w:r>
    </w:p>
    <w:p w14:paraId="71404B73" w14:textId="77777777" w:rsidR="00E8319A" w:rsidRPr="00E70829" w:rsidRDefault="00E8319A" w:rsidP="00E85054">
      <w:pPr>
        <w:spacing w:line="360" w:lineRule="auto"/>
        <w:jc w:val="left"/>
        <w:rPr>
          <w:rFonts w:ascii="Arial" w:hAnsi="Arial" w:cs="Arial"/>
          <w:sz w:val="24"/>
          <w:szCs w:val="24"/>
        </w:rPr>
      </w:pPr>
      <w:r w:rsidRPr="00E70829">
        <w:rPr>
          <w:rFonts w:ascii="Arial" w:hAnsi="Arial" w:cs="Arial"/>
          <w:bCs/>
          <w:sz w:val="24"/>
          <w:szCs w:val="24"/>
        </w:rPr>
        <w:t xml:space="preserve">RfL - </w:t>
      </w:r>
      <w:r w:rsidRPr="00E70829">
        <w:rPr>
          <w:rFonts w:ascii="Arial" w:hAnsi="Arial" w:cs="Arial"/>
          <w:sz w:val="24"/>
          <w:szCs w:val="24"/>
        </w:rPr>
        <w:t>Routes for Learning</w:t>
      </w:r>
    </w:p>
    <w:p w14:paraId="4A9B7A01" w14:textId="77777777" w:rsidR="00E8319A" w:rsidRPr="00E70829" w:rsidRDefault="00E8319A" w:rsidP="00E85054">
      <w:pPr>
        <w:spacing w:line="360" w:lineRule="auto"/>
        <w:jc w:val="left"/>
        <w:rPr>
          <w:rFonts w:ascii="Arial" w:hAnsi="Arial" w:cs="Arial"/>
          <w:bCs/>
          <w:sz w:val="24"/>
          <w:szCs w:val="24"/>
        </w:rPr>
      </w:pPr>
      <w:r w:rsidRPr="00E70829">
        <w:rPr>
          <w:rFonts w:ascii="Arial" w:hAnsi="Arial" w:cs="Arial"/>
          <w:bCs/>
          <w:sz w:val="24"/>
          <w:szCs w:val="24"/>
        </w:rPr>
        <w:t xml:space="preserve">SLD – Severe Learning Difficulties </w:t>
      </w:r>
    </w:p>
    <w:p w14:paraId="49A462B0" w14:textId="77777777" w:rsidR="00E8319A" w:rsidRPr="00E70829" w:rsidRDefault="00E8319A" w:rsidP="00E85054">
      <w:pPr>
        <w:spacing w:line="360" w:lineRule="auto"/>
        <w:jc w:val="left"/>
        <w:rPr>
          <w:rFonts w:ascii="Arial" w:hAnsi="Arial" w:cs="Arial"/>
          <w:sz w:val="24"/>
          <w:szCs w:val="24"/>
        </w:rPr>
      </w:pPr>
      <w:r w:rsidRPr="00E70829">
        <w:rPr>
          <w:rFonts w:ascii="Arial" w:hAnsi="Arial" w:cs="Arial"/>
          <w:sz w:val="24"/>
          <w:szCs w:val="24"/>
        </w:rPr>
        <w:t>SMART – Specific, Measurable, Achievable, Relevant, and Time-bound.</w:t>
      </w:r>
    </w:p>
    <w:p w14:paraId="426ACA1C" w14:textId="77777777" w:rsidR="00E8319A" w:rsidRPr="00E70829" w:rsidRDefault="00E8319A" w:rsidP="00E85054">
      <w:pPr>
        <w:spacing w:line="360" w:lineRule="auto"/>
        <w:jc w:val="left"/>
        <w:rPr>
          <w:rFonts w:ascii="Arial" w:hAnsi="Arial" w:cs="Arial"/>
          <w:bCs/>
          <w:sz w:val="24"/>
          <w:szCs w:val="24"/>
        </w:rPr>
      </w:pPr>
      <w:r w:rsidRPr="00E70829">
        <w:rPr>
          <w:rFonts w:ascii="Arial" w:hAnsi="Arial" w:cs="Arial"/>
          <w:bCs/>
          <w:sz w:val="24"/>
          <w:szCs w:val="24"/>
        </w:rPr>
        <w:t>STF - Specialist Teaching Facility</w:t>
      </w:r>
    </w:p>
    <w:p w14:paraId="2D0C633A" w14:textId="77777777" w:rsidR="00E8319A" w:rsidRPr="00E70829" w:rsidRDefault="00E8319A" w:rsidP="00E85054">
      <w:pPr>
        <w:spacing w:line="360" w:lineRule="auto"/>
        <w:jc w:val="left"/>
        <w:rPr>
          <w:rFonts w:ascii="Arial" w:hAnsi="Arial" w:cs="Arial"/>
          <w:sz w:val="24"/>
          <w:szCs w:val="24"/>
        </w:rPr>
      </w:pPr>
      <w:r w:rsidRPr="00E70829">
        <w:rPr>
          <w:rFonts w:ascii="Arial" w:hAnsi="Arial" w:cs="Arial"/>
          <w:sz w:val="24"/>
          <w:szCs w:val="24"/>
        </w:rPr>
        <w:t>VI – Visual Impairment</w:t>
      </w:r>
    </w:p>
    <w:p w14:paraId="7E95460B" w14:textId="12C9635F" w:rsidR="00A03E26" w:rsidRDefault="00E8319A" w:rsidP="004001DC">
      <w:pPr>
        <w:spacing w:line="360" w:lineRule="auto"/>
        <w:jc w:val="left"/>
        <w:rPr>
          <w:rFonts w:ascii="Arial" w:hAnsi="Arial" w:cs="Arial"/>
          <w:bCs/>
          <w:sz w:val="24"/>
          <w:szCs w:val="24"/>
        </w:rPr>
      </w:pPr>
      <w:r w:rsidRPr="00E70829">
        <w:rPr>
          <w:rFonts w:ascii="Arial" w:hAnsi="Arial" w:cs="Arial"/>
          <w:bCs/>
          <w:sz w:val="24"/>
          <w:szCs w:val="24"/>
        </w:rPr>
        <w:t>ZPD – Zone of Proximal Development</w:t>
      </w:r>
    </w:p>
    <w:p w14:paraId="52F5F55F" w14:textId="77777777" w:rsidR="00424EE1" w:rsidRPr="004001DC" w:rsidRDefault="00424EE1" w:rsidP="004001DC">
      <w:pPr>
        <w:spacing w:line="360" w:lineRule="auto"/>
        <w:jc w:val="left"/>
        <w:rPr>
          <w:rFonts w:ascii="Arial" w:hAnsi="Arial" w:cs="Arial"/>
          <w:bCs/>
          <w:sz w:val="24"/>
          <w:szCs w:val="24"/>
        </w:rPr>
      </w:pPr>
    </w:p>
    <w:p w14:paraId="208D07DA" w14:textId="43E68BFD" w:rsidR="0020767D" w:rsidRPr="00E85054" w:rsidRDefault="004178EF" w:rsidP="00E85054">
      <w:pPr>
        <w:pStyle w:val="Heading1"/>
        <w:jc w:val="center"/>
        <w:rPr>
          <w:rFonts w:ascii="Arial" w:hAnsi="Arial" w:cs="Arial"/>
          <w:b/>
          <w:bCs/>
          <w:color w:val="00B050"/>
          <w:u w:val="single"/>
        </w:rPr>
      </w:pPr>
      <w:bookmarkStart w:id="1" w:name="_Toc37966701"/>
      <w:r w:rsidRPr="00E85054">
        <w:rPr>
          <w:rFonts w:ascii="Arial" w:hAnsi="Arial" w:cs="Arial"/>
          <w:b/>
          <w:bCs/>
          <w:color w:val="00B050"/>
          <w:u w:val="single"/>
        </w:rPr>
        <w:lastRenderedPageBreak/>
        <w:t>Introduction</w:t>
      </w:r>
      <w:bookmarkEnd w:id="1"/>
    </w:p>
    <w:p w14:paraId="19B0752E" w14:textId="66FB865D" w:rsidR="0020767D" w:rsidRPr="00235483" w:rsidRDefault="0020767D" w:rsidP="00E85054">
      <w:pPr>
        <w:spacing w:line="360" w:lineRule="auto"/>
        <w:jc w:val="left"/>
        <w:rPr>
          <w:rFonts w:ascii="Arial" w:hAnsi="Arial" w:cs="Arial"/>
          <w:i/>
          <w:iCs/>
          <w:color w:val="70AD47" w:themeColor="accent6"/>
          <w:sz w:val="24"/>
          <w:szCs w:val="24"/>
        </w:rPr>
      </w:pPr>
      <w:r w:rsidRPr="003A1D06">
        <w:rPr>
          <w:rFonts w:ascii="Arial" w:hAnsi="Arial" w:cs="Arial"/>
          <w:color w:val="1A1A1A" w:themeColor="background1" w:themeShade="1A"/>
          <w:sz w:val="24"/>
          <w:szCs w:val="24"/>
        </w:rPr>
        <w:t>The term PMLD is</w:t>
      </w:r>
      <w:r w:rsidR="00212115" w:rsidRPr="003A1D06">
        <w:rPr>
          <w:rFonts w:ascii="Arial" w:hAnsi="Arial" w:cs="Arial"/>
          <w:color w:val="1A1A1A" w:themeColor="background1" w:themeShade="1A"/>
          <w:sz w:val="24"/>
          <w:szCs w:val="24"/>
        </w:rPr>
        <w:t xml:space="preserve"> </w:t>
      </w:r>
      <w:r w:rsidR="00F079FC" w:rsidRPr="003A1D06">
        <w:rPr>
          <w:rFonts w:ascii="Arial" w:hAnsi="Arial" w:cs="Arial"/>
          <w:color w:val="1A1A1A" w:themeColor="background1" w:themeShade="1A"/>
          <w:sz w:val="24"/>
          <w:szCs w:val="24"/>
        </w:rPr>
        <w:t>primarily</w:t>
      </w:r>
      <w:r w:rsidRPr="003A1D06">
        <w:rPr>
          <w:rFonts w:ascii="Arial" w:hAnsi="Arial" w:cs="Arial"/>
          <w:color w:val="1A1A1A" w:themeColor="background1" w:themeShade="1A"/>
          <w:sz w:val="24"/>
          <w:szCs w:val="24"/>
        </w:rPr>
        <w:t xml:space="preserve"> used in the United Kingdom</w:t>
      </w:r>
      <w:r w:rsidR="006634AB" w:rsidRPr="003A1D06">
        <w:rPr>
          <w:rFonts w:ascii="Arial" w:hAnsi="Arial" w:cs="Arial"/>
          <w:color w:val="1A1A1A" w:themeColor="background1" w:themeShade="1A"/>
          <w:sz w:val="24"/>
          <w:szCs w:val="24"/>
        </w:rPr>
        <w:t xml:space="preserve"> to define a person with complex learning</w:t>
      </w:r>
      <w:r w:rsidR="001C2055">
        <w:rPr>
          <w:rFonts w:ascii="Arial" w:hAnsi="Arial" w:cs="Arial"/>
          <w:color w:val="1A1A1A" w:themeColor="background1" w:themeShade="1A"/>
          <w:sz w:val="24"/>
          <w:szCs w:val="24"/>
        </w:rPr>
        <w:t xml:space="preserve"> </w:t>
      </w:r>
      <w:r w:rsidR="001C2055" w:rsidRPr="00530354">
        <w:rPr>
          <w:rFonts w:ascii="Arial" w:hAnsi="Arial" w:cs="Arial"/>
          <w:color w:val="1A1A1A" w:themeColor="background1" w:themeShade="1A"/>
          <w:sz w:val="24"/>
          <w:szCs w:val="24"/>
        </w:rPr>
        <w:t>needs</w:t>
      </w:r>
      <w:r w:rsidRPr="00530354">
        <w:rPr>
          <w:rFonts w:ascii="Arial" w:hAnsi="Arial" w:cs="Arial"/>
          <w:color w:val="1A1A1A" w:themeColor="background1" w:themeShade="1A"/>
          <w:sz w:val="24"/>
          <w:szCs w:val="24"/>
        </w:rPr>
        <w:t>. However,</w:t>
      </w:r>
      <w:r w:rsidRPr="003A1D06">
        <w:rPr>
          <w:rFonts w:ascii="Arial" w:hAnsi="Arial" w:cs="Arial"/>
          <w:color w:val="1A1A1A" w:themeColor="background1" w:themeShade="1A"/>
          <w:sz w:val="24"/>
          <w:szCs w:val="24"/>
        </w:rPr>
        <w:t xml:space="preserve"> defining a person with PMLD can be difficult</w:t>
      </w:r>
      <w:r w:rsidR="00BC371F">
        <w:rPr>
          <w:rFonts w:ascii="Arial" w:hAnsi="Arial" w:cs="Arial"/>
          <w:color w:val="1A1A1A" w:themeColor="background1" w:themeShade="1A"/>
          <w:sz w:val="24"/>
          <w:szCs w:val="24"/>
        </w:rPr>
        <w:t xml:space="preserve">, as there are </w:t>
      </w:r>
      <w:r w:rsidR="00D17ED4" w:rsidRPr="003A1D06">
        <w:rPr>
          <w:rFonts w:ascii="Arial" w:hAnsi="Arial" w:cs="Arial"/>
          <w:color w:val="1A1A1A" w:themeColor="background1" w:themeShade="1A"/>
          <w:sz w:val="24"/>
          <w:szCs w:val="24"/>
        </w:rPr>
        <w:t>multiple definitions</w:t>
      </w:r>
      <w:r w:rsidR="00BC371F">
        <w:rPr>
          <w:rFonts w:ascii="Arial" w:hAnsi="Arial" w:cs="Arial"/>
          <w:color w:val="1A1A1A" w:themeColor="background1" w:themeShade="1A"/>
          <w:sz w:val="24"/>
          <w:szCs w:val="24"/>
        </w:rPr>
        <w:t xml:space="preserve"> and varied terminology used such as PIMD or complex learners. One definition</w:t>
      </w:r>
      <w:r w:rsidR="00712FCB" w:rsidRPr="003A1D06">
        <w:rPr>
          <w:rFonts w:ascii="Arial" w:hAnsi="Arial" w:cs="Arial"/>
          <w:color w:val="1A1A1A" w:themeColor="background1" w:themeShade="1A"/>
          <w:sz w:val="24"/>
          <w:szCs w:val="24"/>
        </w:rPr>
        <w:t xml:space="preserve"> may refer </w:t>
      </w:r>
      <w:r w:rsidR="00BC371F">
        <w:rPr>
          <w:rFonts w:ascii="Arial" w:hAnsi="Arial" w:cs="Arial"/>
          <w:color w:val="1A1A1A" w:themeColor="background1" w:themeShade="1A"/>
          <w:sz w:val="24"/>
          <w:szCs w:val="24"/>
        </w:rPr>
        <w:t xml:space="preserve">specifically </w:t>
      </w:r>
      <w:r w:rsidR="00712FCB" w:rsidRPr="003A1D06">
        <w:rPr>
          <w:rFonts w:ascii="Arial" w:hAnsi="Arial" w:cs="Arial"/>
          <w:color w:val="1A1A1A" w:themeColor="background1" w:themeShade="1A"/>
          <w:sz w:val="24"/>
          <w:szCs w:val="24"/>
        </w:rPr>
        <w:t>to people with multiple</w:t>
      </w:r>
      <w:r w:rsidR="00BC371F">
        <w:rPr>
          <w:rFonts w:ascii="Arial" w:hAnsi="Arial" w:cs="Arial"/>
          <w:color w:val="1A1A1A" w:themeColor="background1" w:themeShade="1A"/>
          <w:sz w:val="24"/>
          <w:szCs w:val="24"/>
        </w:rPr>
        <w:t xml:space="preserve"> </w:t>
      </w:r>
      <w:r w:rsidR="008B1E50" w:rsidRPr="003A1D06">
        <w:rPr>
          <w:rFonts w:ascii="Arial" w:hAnsi="Arial" w:cs="Arial"/>
          <w:color w:val="1A1A1A" w:themeColor="background1" w:themeShade="1A"/>
          <w:sz w:val="24"/>
          <w:szCs w:val="24"/>
        </w:rPr>
        <w:t>impairments</w:t>
      </w:r>
      <w:r w:rsidRPr="003A1D06">
        <w:rPr>
          <w:rFonts w:ascii="Arial" w:hAnsi="Arial" w:cs="Arial"/>
          <w:color w:val="1A1A1A" w:themeColor="background1" w:themeShade="1A"/>
          <w:sz w:val="24"/>
          <w:szCs w:val="24"/>
        </w:rPr>
        <w:t xml:space="preserve"> </w:t>
      </w:r>
      <w:r w:rsidR="00BC371F">
        <w:rPr>
          <w:rFonts w:ascii="Arial" w:hAnsi="Arial" w:cs="Arial"/>
          <w:color w:val="1A1A1A" w:themeColor="background1" w:themeShade="1A"/>
          <w:sz w:val="24"/>
          <w:szCs w:val="24"/>
        </w:rPr>
        <w:t>including</w:t>
      </w:r>
      <w:r w:rsidRPr="003A1D06">
        <w:rPr>
          <w:rFonts w:ascii="Arial" w:hAnsi="Arial" w:cs="Arial"/>
          <w:color w:val="1A1A1A" w:themeColor="background1" w:themeShade="1A"/>
          <w:sz w:val="24"/>
          <w:szCs w:val="24"/>
        </w:rPr>
        <w:t xml:space="preserve"> </w:t>
      </w:r>
      <w:r w:rsidR="00BC371F" w:rsidRPr="003A1D06">
        <w:rPr>
          <w:rFonts w:ascii="Arial" w:hAnsi="Arial" w:cs="Arial"/>
          <w:color w:val="1A1A1A" w:themeColor="background1" w:themeShade="1A"/>
          <w:sz w:val="24"/>
          <w:szCs w:val="24"/>
        </w:rPr>
        <w:t xml:space="preserve">complex </w:t>
      </w:r>
      <w:r w:rsidRPr="003A1D06">
        <w:rPr>
          <w:rFonts w:ascii="Arial" w:hAnsi="Arial" w:cs="Arial"/>
          <w:color w:val="1A1A1A" w:themeColor="background1" w:themeShade="1A"/>
          <w:sz w:val="24"/>
          <w:szCs w:val="24"/>
        </w:rPr>
        <w:t>physical disabilities or</w:t>
      </w:r>
      <w:r w:rsidR="00203411" w:rsidRPr="003A1D06">
        <w:rPr>
          <w:rFonts w:ascii="Arial" w:hAnsi="Arial" w:cs="Arial"/>
          <w:color w:val="1A1A1A" w:themeColor="background1" w:themeShade="1A"/>
          <w:sz w:val="24"/>
          <w:szCs w:val="24"/>
        </w:rPr>
        <w:t xml:space="preserve"> </w:t>
      </w:r>
      <w:r w:rsidRPr="003A1D06">
        <w:rPr>
          <w:rFonts w:ascii="Arial" w:hAnsi="Arial" w:cs="Arial"/>
          <w:color w:val="1A1A1A" w:themeColor="background1" w:themeShade="1A"/>
          <w:sz w:val="24"/>
          <w:szCs w:val="24"/>
        </w:rPr>
        <w:t xml:space="preserve">medical needs. </w:t>
      </w:r>
      <w:r w:rsidR="00D7562C">
        <w:rPr>
          <w:rFonts w:ascii="Arial" w:hAnsi="Arial" w:cs="Arial"/>
          <w:color w:val="1A1A1A" w:themeColor="background1" w:themeShade="1A"/>
          <w:sz w:val="24"/>
          <w:szCs w:val="24"/>
        </w:rPr>
        <w:t>Another</w:t>
      </w:r>
      <w:r w:rsidRPr="003A1D06">
        <w:rPr>
          <w:rFonts w:ascii="Arial" w:hAnsi="Arial" w:cs="Arial"/>
          <w:color w:val="1A1A1A" w:themeColor="background1" w:themeShade="1A"/>
          <w:sz w:val="24"/>
          <w:szCs w:val="24"/>
        </w:rPr>
        <w:t xml:space="preserve"> may</w:t>
      </w:r>
      <w:r w:rsidR="00D7562C">
        <w:rPr>
          <w:rFonts w:ascii="Arial" w:hAnsi="Arial" w:cs="Arial"/>
          <w:color w:val="1A1A1A" w:themeColor="background1" w:themeShade="1A"/>
          <w:sz w:val="24"/>
          <w:szCs w:val="24"/>
        </w:rPr>
        <w:t xml:space="preserve"> refer to</w:t>
      </w:r>
      <w:r w:rsidRPr="003A1D06">
        <w:rPr>
          <w:rFonts w:ascii="Arial" w:hAnsi="Arial" w:cs="Arial"/>
          <w:color w:val="1A1A1A" w:themeColor="background1" w:themeShade="1A"/>
          <w:sz w:val="24"/>
          <w:szCs w:val="24"/>
        </w:rPr>
        <w:t xml:space="preserve"> high</w:t>
      </w:r>
      <w:r w:rsidR="00212115" w:rsidRPr="003A1D06">
        <w:rPr>
          <w:rFonts w:ascii="Arial" w:hAnsi="Arial" w:cs="Arial"/>
          <w:color w:val="1A1A1A" w:themeColor="background1" w:themeShade="1A"/>
          <w:sz w:val="24"/>
          <w:szCs w:val="24"/>
        </w:rPr>
        <w:t>er</w:t>
      </w:r>
      <w:r w:rsidRPr="003A1D06">
        <w:rPr>
          <w:rFonts w:ascii="Arial" w:hAnsi="Arial" w:cs="Arial"/>
          <w:color w:val="1A1A1A" w:themeColor="background1" w:themeShade="1A"/>
          <w:sz w:val="24"/>
          <w:szCs w:val="24"/>
        </w:rPr>
        <w:t xml:space="preserve"> levels of adult support </w:t>
      </w:r>
      <w:r w:rsidR="00D7562C">
        <w:rPr>
          <w:rFonts w:ascii="Arial" w:hAnsi="Arial" w:cs="Arial"/>
          <w:color w:val="1A1A1A" w:themeColor="background1" w:themeShade="1A"/>
          <w:sz w:val="24"/>
          <w:szCs w:val="24"/>
        </w:rPr>
        <w:t xml:space="preserve">required to </w:t>
      </w:r>
      <w:r w:rsidRPr="003A1D06">
        <w:rPr>
          <w:rFonts w:ascii="Arial" w:hAnsi="Arial" w:cs="Arial"/>
          <w:color w:val="1A1A1A" w:themeColor="background1" w:themeShade="1A"/>
          <w:sz w:val="24"/>
          <w:szCs w:val="24"/>
        </w:rPr>
        <w:t xml:space="preserve">not only </w:t>
      </w:r>
      <w:r w:rsidR="00536133" w:rsidRPr="003A1D06">
        <w:rPr>
          <w:rFonts w:ascii="Arial" w:hAnsi="Arial" w:cs="Arial"/>
          <w:color w:val="1A1A1A" w:themeColor="background1" w:themeShade="1A"/>
          <w:sz w:val="24"/>
          <w:szCs w:val="24"/>
        </w:rPr>
        <w:t>assist</w:t>
      </w:r>
      <w:r w:rsidRPr="003A1D06">
        <w:rPr>
          <w:rFonts w:ascii="Arial" w:hAnsi="Arial" w:cs="Arial"/>
          <w:color w:val="1A1A1A" w:themeColor="background1" w:themeShade="1A"/>
          <w:sz w:val="24"/>
          <w:szCs w:val="24"/>
        </w:rPr>
        <w:t xml:space="preserve"> their </w:t>
      </w:r>
      <w:r w:rsidR="00D7562C">
        <w:rPr>
          <w:rFonts w:ascii="Arial" w:hAnsi="Arial" w:cs="Arial"/>
          <w:color w:val="1A1A1A" w:themeColor="background1" w:themeShade="1A"/>
          <w:sz w:val="24"/>
          <w:szCs w:val="24"/>
        </w:rPr>
        <w:t>personal development</w:t>
      </w:r>
      <w:r w:rsidR="00891CFA">
        <w:rPr>
          <w:rFonts w:ascii="Arial" w:hAnsi="Arial" w:cs="Arial"/>
          <w:color w:val="1A1A1A" w:themeColor="background1" w:themeShade="1A"/>
          <w:sz w:val="24"/>
          <w:szCs w:val="24"/>
        </w:rPr>
        <w:t>,</w:t>
      </w:r>
      <w:r w:rsidR="00D7562C">
        <w:rPr>
          <w:rFonts w:ascii="Arial" w:hAnsi="Arial" w:cs="Arial"/>
          <w:color w:val="1A1A1A" w:themeColor="background1" w:themeShade="1A"/>
          <w:sz w:val="24"/>
          <w:szCs w:val="24"/>
        </w:rPr>
        <w:t xml:space="preserve"> </w:t>
      </w:r>
      <w:r w:rsidRPr="003A1D06">
        <w:rPr>
          <w:rFonts w:ascii="Arial" w:hAnsi="Arial" w:cs="Arial"/>
          <w:color w:val="1A1A1A" w:themeColor="background1" w:themeShade="1A"/>
          <w:sz w:val="24"/>
          <w:szCs w:val="24"/>
        </w:rPr>
        <w:t xml:space="preserve">but also for their health and personal care needs. </w:t>
      </w:r>
      <w:r w:rsidR="00891CFA">
        <w:rPr>
          <w:rFonts w:ascii="Arial" w:hAnsi="Arial" w:cs="Arial"/>
          <w:color w:val="1A1A1A" w:themeColor="background1" w:themeShade="1A"/>
          <w:sz w:val="24"/>
          <w:szCs w:val="24"/>
        </w:rPr>
        <w:t>They</w:t>
      </w:r>
      <w:r w:rsidRPr="003A1D06">
        <w:rPr>
          <w:rFonts w:ascii="Arial" w:hAnsi="Arial" w:cs="Arial"/>
          <w:color w:val="1A1A1A" w:themeColor="background1" w:themeShade="1A"/>
          <w:sz w:val="24"/>
          <w:szCs w:val="24"/>
        </w:rPr>
        <w:t xml:space="preserve"> may also be limited in their communication skills, either eye pointing, signing or using very simple language (Lacey et al., 2015). According to NHS Midlands and East (2012) a person with PMLD is described as having </w:t>
      </w:r>
      <w:r w:rsidR="00D165B4" w:rsidRPr="003A1D06">
        <w:rPr>
          <w:rFonts w:ascii="Arial" w:hAnsi="Arial" w:cs="Arial"/>
          <w:color w:val="1A1A1A" w:themeColor="background1" w:themeShade="1A"/>
          <w:sz w:val="24"/>
          <w:szCs w:val="24"/>
        </w:rPr>
        <w:t xml:space="preserve">a </w:t>
      </w:r>
      <w:r w:rsidRPr="003A1D06">
        <w:rPr>
          <w:rFonts w:ascii="Arial" w:hAnsi="Arial" w:cs="Arial"/>
          <w:color w:val="1A1A1A" w:themeColor="background1" w:themeShade="1A"/>
          <w:sz w:val="24"/>
          <w:szCs w:val="24"/>
        </w:rPr>
        <w:t>profound learning disability</w:t>
      </w:r>
      <w:r w:rsidR="00891CFA">
        <w:rPr>
          <w:rFonts w:ascii="Arial" w:hAnsi="Arial" w:cs="Arial"/>
          <w:color w:val="1A1A1A" w:themeColor="background1" w:themeShade="1A"/>
          <w:sz w:val="24"/>
          <w:szCs w:val="24"/>
        </w:rPr>
        <w:t>,</w:t>
      </w:r>
      <w:r w:rsidRPr="003A1D06">
        <w:rPr>
          <w:rFonts w:ascii="Arial" w:hAnsi="Arial" w:cs="Arial"/>
          <w:color w:val="1A1A1A" w:themeColor="background1" w:themeShade="1A"/>
          <w:sz w:val="24"/>
          <w:szCs w:val="24"/>
        </w:rPr>
        <w:t xml:space="preserve"> meaning their IQ is estimated to be under 20. This severely impair</w:t>
      </w:r>
      <w:r w:rsidR="00D7562C">
        <w:rPr>
          <w:rFonts w:ascii="Arial" w:hAnsi="Arial" w:cs="Arial"/>
          <w:color w:val="1A1A1A" w:themeColor="background1" w:themeShade="1A"/>
          <w:sz w:val="24"/>
          <w:szCs w:val="24"/>
        </w:rPr>
        <w:t>s</w:t>
      </w:r>
      <w:r w:rsidRPr="003A1D06">
        <w:rPr>
          <w:rFonts w:ascii="Arial" w:hAnsi="Arial" w:cs="Arial"/>
          <w:color w:val="1A1A1A" w:themeColor="background1" w:themeShade="1A"/>
          <w:sz w:val="24"/>
          <w:szCs w:val="24"/>
        </w:rPr>
        <w:t xml:space="preserve"> understanding and it </w:t>
      </w:r>
      <w:r w:rsidRPr="003E74A5">
        <w:rPr>
          <w:rFonts w:ascii="Arial" w:hAnsi="Arial" w:cs="Arial"/>
          <w:color w:val="1A1A1A" w:themeColor="background1" w:themeShade="1A"/>
          <w:sz w:val="24"/>
          <w:szCs w:val="24"/>
        </w:rPr>
        <w:t>affects</w:t>
      </w:r>
      <w:r w:rsidRPr="003A1D06">
        <w:rPr>
          <w:rFonts w:ascii="Arial" w:hAnsi="Arial" w:cs="Arial"/>
          <w:color w:val="1A1A1A" w:themeColor="background1" w:themeShade="1A"/>
          <w:sz w:val="24"/>
          <w:szCs w:val="24"/>
        </w:rPr>
        <w:t xml:space="preserve"> all areas of learning </w:t>
      </w:r>
      <w:r w:rsidR="00D7562C" w:rsidRPr="003A1D06">
        <w:rPr>
          <w:rFonts w:ascii="Arial" w:hAnsi="Arial" w:cs="Arial"/>
          <w:color w:val="1A1A1A" w:themeColor="background1" w:themeShade="1A"/>
          <w:sz w:val="24"/>
          <w:szCs w:val="24"/>
        </w:rPr>
        <w:t>due to their complexity of need</w:t>
      </w:r>
      <w:r w:rsidR="00D7562C">
        <w:rPr>
          <w:rFonts w:ascii="Arial" w:hAnsi="Arial" w:cs="Arial"/>
          <w:color w:val="1A1A1A" w:themeColor="background1" w:themeShade="1A"/>
          <w:sz w:val="24"/>
          <w:szCs w:val="24"/>
        </w:rPr>
        <w:t xml:space="preserve">, </w:t>
      </w:r>
      <w:r w:rsidRPr="003A1D06">
        <w:rPr>
          <w:rFonts w:ascii="Arial" w:hAnsi="Arial" w:cs="Arial"/>
          <w:color w:val="1A1A1A" w:themeColor="background1" w:themeShade="1A"/>
          <w:sz w:val="24"/>
          <w:szCs w:val="24"/>
        </w:rPr>
        <w:t xml:space="preserve">therefore </w:t>
      </w:r>
      <w:r w:rsidR="00D7562C">
        <w:rPr>
          <w:rFonts w:ascii="Arial" w:hAnsi="Arial" w:cs="Arial"/>
          <w:color w:val="1A1A1A" w:themeColor="background1" w:themeShade="1A"/>
          <w:sz w:val="24"/>
          <w:szCs w:val="24"/>
        </w:rPr>
        <w:t>requiring a</w:t>
      </w:r>
      <w:r w:rsidRPr="003A1D06">
        <w:rPr>
          <w:rFonts w:ascii="Arial" w:hAnsi="Arial" w:cs="Arial"/>
          <w:color w:val="1A1A1A" w:themeColor="background1" w:themeShade="1A"/>
          <w:sz w:val="24"/>
          <w:szCs w:val="24"/>
        </w:rPr>
        <w:t xml:space="preserve"> distinctive curriculum </w:t>
      </w:r>
      <w:r w:rsidR="00016B37">
        <w:rPr>
          <w:rFonts w:ascii="Arial" w:hAnsi="Arial" w:cs="Arial"/>
          <w:color w:val="1A1A1A" w:themeColor="background1" w:themeShade="1A"/>
          <w:sz w:val="24"/>
          <w:szCs w:val="24"/>
        </w:rPr>
        <w:t>whilst</w:t>
      </w:r>
      <w:r w:rsidR="00891CFA">
        <w:rPr>
          <w:rFonts w:ascii="Arial" w:hAnsi="Arial" w:cs="Arial"/>
          <w:color w:val="1A1A1A" w:themeColor="background1" w:themeShade="1A"/>
          <w:sz w:val="24"/>
          <w:szCs w:val="24"/>
        </w:rPr>
        <w:t xml:space="preserve"> in school </w:t>
      </w:r>
      <w:r w:rsidRPr="003A1D06">
        <w:rPr>
          <w:rFonts w:ascii="Arial" w:hAnsi="Arial" w:cs="Arial"/>
          <w:color w:val="1A1A1A" w:themeColor="background1" w:themeShade="1A"/>
          <w:sz w:val="24"/>
          <w:szCs w:val="24"/>
        </w:rPr>
        <w:t xml:space="preserve">(Welsh Government, 2013). </w:t>
      </w:r>
      <w:r w:rsidR="00D7562C">
        <w:rPr>
          <w:rFonts w:ascii="Arial" w:hAnsi="Arial" w:cs="Arial"/>
          <w:color w:val="1A1A1A" w:themeColor="background1" w:themeShade="1A"/>
          <w:sz w:val="24"/>
          <w:szCs w:val="24"/>
        </w:rPr>
        <w:t xml:space="preserve">Pupils </w:t>
      </w:r>
      <w:r w:rsidRPr="003A1D06">
        <w:rPr>
          <w:rFonts w:ascii="Arial" w:hAnsi="Arial" w:cs="Arial"/>
          <w:color w:val="1A1A1A" w:themeColor="background1" w:themeShade="1A"/>
          <w:sz w:val="24"/>
          <w:szCs w:val="24"/>
        </w:rPr>
        <w:t xml:space="preserve">with PMLD </w:t>
      </w:r>
      <w:r w:rsidR="00D7562C">
        <w:rPr>
          <w:rFonts w:ascii="Arial" w:hAnsi="Arial" w:cs="Arial"/>
          <w:color w:val="1A1A1A" w:themeColor="background1" w:themeShade="1A"/>
          <w:sz w:val="24"/>
          <w:szCs w:val="24"/>
        </w:rPr>
        <w:t>typically have</w:t>
      </w:r>
      <w:r w:rsidRPr="003A1D06">
        <w:rPr>
          <w:rFonts w:ascii="Arial" w:hAnsi="Arial" w:cs="Arial"/>
          <w:color w:val="1A1A1A" w:themeColor="background1" w:themeShade="1A"/>
          <w:sz w:val="24"/>
          <w:szCs w:val="24"/>
        </w:rPr>
        <w:t xml:space="preserve"> </w:t>
      </w:r>
      <w:r w:rsidR="00D7562C">
        <w:rPr>
          <w:rFonts w:ascii="Arial" w:hAnsi="Arial" w:cs="Arial"/>
          <w:color w:val="1A1A1A" w:themeColor="background1" w:themeShade="1A"/>
          <w:sz w:val="24"/>
          <w:szCs w:val="24"/>
        </w:rPr>
        <w:t xml:space="preserve">such </w:t>
      </w:r>
      <w:r w:rsidRPr="003A1D06">
        <w:rPr>
          <w:rFonts w:ascii="Arial" w:hAnsi="Arial" w:cs="Arial"/>
          <w:color w:val="1A1A1A" w:themeColor="background1" w:themeShade="1A"/>
          <w:sz w:val="24"/>
          <w:szCs w:val="24"/>
        </w:rPr>
        <w:t xml:space="preserve">severe learning difficulties that they </w:t>
      </w:r>
      <w:r w:rsidR="00D7562C">
        <w:rPr>
          <w:rFonts w:ascii="Arial" w:hAnsi="Arial" w:cs="Arial"/>
          <w:color w:val="1A1A1A" w:themeColor="background1" w:themeShade="1A"/>
          <w:sz w:val="24"/>
          <w:szCs w:val="24"/>
        </w:rPr>
        <w:t xml:space="preserve">function </w:t>
      </w:r>
      <w:r w:rsidRPr="003A1D06">
        <w:rPr>
          <w:rFonts w:ascii="Arial" w:hAnsi="Arial" w:cs="Arial"/>
          <w:color w:val="1A1A1A" w:themeColor="background1" w:themeShade="1A"/>
          <w:sz w:val="24"/>
          <w:szCs w:val="24"/>
        </w:rPr>
        <w:t xml:space="preserve">at a developmental age </w:t>
      </w:r>
      <w:r w:rsidR="00530354">
        <w:rPr>
          <w:rFonts w:ascii="Arial" w:hAnsi="Arial" w:cs="Arial"/>
          <w:color w:val="1A1A1A" w:themeColor="background1" w:themeShade="1A"/>
          <w:sz w:val="24"/>
          <w:szCs w:val="24"/>
        </w:rPr>
        <w:t xml:space="preserve">of </w:t>
      </w:r>
      <w:r w:rsidRPr="003A1D06">
        <w:rPr>
          <w:rFonts w:ascii="Arial" w:hAnsi="Arial" w:cs="Arial"/>
          <w:color w:val="1A1A1A" w:themeColor="background1" w:themeShade="1A"/>
          <w:sz w:val="24"/>
          <w:szCs w:val="24"/>
        </w:rPr>
        <w:t xml:space="preserve">2 years </w:t>
      </w:r>
      <w:r w:rsidR="00530354">
        <w:rPr>
          <w:rFonts w:ascii="Arial" w:hAnsi="Arial" w:cs="Arial"/>
          <w:color w:val="1A1A1A" w:themeColor="background1" w:themeShade="1A"/>
          <w:sz w:val="24"/>
          <w:szCs w:val="24"/>
        </w:rPr>
        <w:t>old</w:t>
      </w:r>
      <w:r w:rsidRPr="003A1D06">
        <w:rPr>
          <w:rFonts w:ascii="Arial" w:hAnsi="Arial" w:cs="Arial"/>
          <w:color w:val="1A1A1A" w:themeColor="background1" w:themeShade="1A"/>
          <w:sz w:val="24"/>
          <w:szCs w:val="24"/>
        </w:rPr>
        <w:t xml:space="preserve"> or </w:t>
      </w:r>
      <w:r w:rsidR="00D7562C">
        <w:rPr>
          <w:rFonts w:ascii="Arial" w:hAnsi="Arial" w:cs="Arial"/>
          <w:color w:val="1A1A1A" w:themeColor="background1" w:themeShade="1A"/>
          <w:sz w:val="24"/>
          <w:szCs w:val="24"/>
        </w:rPr>
        <w:t>below</w:t>
      </w:r>
      <w:r w:rsidRPr="003A1D06">
        <w:rPr>
          <w:rFonts w:ascii="Arial" w:hAnsi="Arial" w:cs="Arial"/>
          <w:color w:val="1A1A1A" w:themeColor="background1" w:themeShade="1A"/>
          <w:sz w:val="24"/>
          <w:szCs w:val="24"/>
        </w:rPr>
        <w:t xml:space="preserve"> (Ware, 1996).</w:t>
      </w:r>
      <w:r w:rsidR="00235483">
        <w:rPr>
          <w:rFonts w:ascii="Arial" w:hAnsi="Arial" w:cs="Arial"/>
          <w:color w:val="1A1A1A" w:themeColor="background1" w:themeShade="1A"/>
          <w:sz w:val="24"/>
          <w:szCs w:val="24"/>
        </w:rPr>
        <w:t xml:space="preserve"> </w:t>
      </w:r>
    </w:p>
    <w:p w14:paraId="63678101" w14:textId="37D8C16E" w:rsidR="004178EF" w:rsidRPr="003A1D06" w:rsidRDefault="0020767D" w:rsidP="00E85054">
      <w:pPr>
        <w:spacing w:line="360" w:lineRule="auto"/>
        <w:jc w:val="left"/>
        <w:rPr>
          <w:rFonts w:ascii="Arial" w:hAnsi="Arial" w:cs="Arial"/>
          <w:color w:val="1A1A1A" w:themeColor="background1" w:themeShade="1A"/>
          <w:sz w:val="24"/>
          <w:szCs w:val="24"/>
        </w:rPr>
      </w:pPr>
      <w:r w:rsidRPr="003A1D06">
        <w:rPr>
          <w:rFonts w:ascii="Arial" w:hAnsi="Arial" w:cs="Arial"/>
          <w:color w:val="1A1A1A" w:themeColor="background1" w:themeShade="1A"/>
          <w:sz w:val="24"/>
          <w:szCs w:val="24"/>
        </w:rPr>
        <w:t xml:space="preserve">This essay focuses specifically on the development of contingency awareness, both by typically developing children and children with PMLD. It will identify the barriers </w:t>
      </w:r>
      <w:r w:rsidR="00891CFA">
        <w:rPr>
          <w:rFonts w:ascii="Arial" w:hAnsi="Arial" w:cs="Arial"/>
          <w:color w:val="1A1A1A" w:themeColor="background1" w:themeShade="1A"/>
          <w:sz w:val="24"/>
          <w:szCs w:val="24"/>
        </w:rPr>
        <w:t xml:space="preserve">to learning </w:t>
      </w:r>
      <w:r w:rsidRPr="003A1D06">
        <w:rPr>
          <w:rFonts w:ascii="Arial" w:hAnsi="Arial" w:cs="Arial"/>
          <w:color w:val="1A1A1A" w:themeColor="background1" w:themeShade="1A"/>
          <w:sz w:val="24"/>
          <w:szCs w:val="24"/>
        </w:rPr>
        <w:t>for pupils with PMLD</w:t>
      </w:r>
      <w:r w:rsidR="00891CFA">
        <w:rPr>
          <w:rFonts w:ascii="Arial" w:hAnsi="Arial" w:cs="Arial"/>
          <w:color w:val="1A1A1A" w:themeColor="background1" w:themeShade="1A"/>
          <w:sz w:val="24"/>
          <w:szCs w:val="24"/>
        </w:rPr>
        <w:t>,</w:t>
      </w:r>
      <w:r w:rsidRPr="003A1D06">
        <w:rPr>
          <w:rFonts w:ascii="Arial" w:hAnsi="Arial" w:cs="Arial"/>
          <w:color w:val="1A1A1A" w:themeColor="background1" w:themeShade="1A"/>
          <w:sz w:val="24"/>
          <w:szCs w:val="24"/>
        </w:rPr>
        <w:t xml:space="preserve"> and identify how schools can support the development of</w:t>
      </w:r>
      <w:r w:rsidR="006540BE" w:rsidRPr="003A1D06">
        <w:rPr>
          <w:rFonts w:ascii="Arial" w:hAnsi="Arial" w:cs="Arial"/>
          <w:color w:val="1A1A1A" w:themeColor="background1" w:themeShade="1A"/>
          <w:sz w:val="24"/>
          <w:szCs w:val="24"/>
        </w:rPr>
        <w:t xml:space="preserve"> </w:t>
      </w:r>
      <w:r w:rsidR="003C3AAC">
        <w:rPr>
          <w:rFonts w:ascii="Arial" w:hAnsi="Arial" w:cs="Arial"/>
          <w:color w:val="1A1A1A" w:themeColor="background1" w:themeShade="1A"/>
          <w:sz w:val="24"/>
          <w:szCs w:val="24"/>
        </w:rPr>
        <w:t xml:space="preserve">those </w:t>
      </w:r>
      <w:r w:rsidR="006540BE" w:rsidRPr="003A1D06">
        <w:rPr>
          <w:rFonts w:ascii="Arial" w:hAnsi="Arial" w:cs="Arial"/>
          <w:color w:val="1A1A1A" w:themeColor="background1" w:themeShade="1A"/>
          <w:sz w:val="24"/>
          <w:szCs w:val="24"/>
        </w:rPr>
        <w:t>pupils with a specific look at contingency awareness.</w:t>
      </w:r>
    </w:p>
    <w:p w14:paraId="3BB8438F" w14:textId="0CC48F45" w:rsidR="00A44434" w:rsidRDefault="004178EF" w:rsidP="00E85054">
      <w:pPr>
        <w:spacing w:line="360" w:lineRule="auto"/>
        <w:jc w:val="left"/>
        <w:rPr>
          <w:rStyle w:val="apple-converted-space"/>
          <w:rFonts w:ascii="Arial" w:hAnsi="Arial" w:cs="Arial"/>
          <w:color w:val="1A1A1A" w:themeColor="background1" w:themeShade="1A"/>
          <w:sz w:val="24"/>
          <w:szCs w:val="24"/>
        </w:rPr>
      </w:pPr>
      <w:r w:rsidRPr="003A1D06">
        <w:rPr>
          <w:rFonts w:ascii="Arial" w:hAnsi="Arial" w:cs="Arial"/>
          <w:bCs/>
          <w:color w:val="1A1A1A" w:themeColor="background1" w:themeShade="1A"/>
          <w:sz w:val="24"/>
          <w:szCs w:val="24"/>
        </w:rPr>
        <w:t xml:space="preserve">As a part of this essay, there will be a reference to </w:t>
      </w:r>
      <w:r w:rsidR="00891CFA">
        <w:rPr>
          <w:rFonts w:ascii="Arial" w:hAnsi="Arial" w:cs="Arial"/>
          <w:bCs/>
          <w:color w:val="1A1A1A" w:themeColor="background1" w:themeShade="1A"/>
          <w:sz w:val="24"/>
          <w:szCs w:val="24"/>
        </w:rPr>
        <w:t xml:space="preserve">the </w:t>
      </w:r>
      <w:r w:rsidR="004D3C78" w:rsidRPr="003A1D06">
        <w:rPr>
          <w:rFonts w:ascii="Arial" w:hAnsi="Arial" w:cs="Arial"/>
          <w:bCs/>
          <w:color w:val="1A1A1A" w:themeColor="background1" w:themeShade="1A"/>
          <w:sz w:val="24"/>
          <w:szCs w:val="24"/>
        </w:rPr>
        <w:t xml:space="preserve">observations of </w:t>
      </w:r>
      <w:r w:rsidRPr="003A1D06">
        <w:rPr>
          <w:rFonts w:ascii="Arial" w:hAnsi="Arial" w:cs="Arial"/>
          <w:bCs/>
          <w:color w:val="1A1A1A" w:themeColor="background1" w:themeShade="1A"/>
          <w:sz w:val="24"/>
          <w:szCs w:val="24"/>
        </w:rPr>
        <w:t xml:space="preserve">two pupils. One pupil </w:t>
      </w:r>
      <w:r w:rsidR="00D165B4" w:rsidRPr="003A1D06">
        <w:rPr>
          <w:rFonts w:ascii="Arial" w:hAnsi="Arial" w:cs="Arial"/>
          <w:bCs/>
          <w:color w:val="1A1A1A" w:themeColor="background1" w:themeShade="1A"/>
          <w:sz w:val="24"/>
          <w:szCs w:val="24"/>
        </w:rPr>
        <w:t xml:space="preserve">is </w:t>
      </w:r>
      <w:r w:rsidRPr="003A1D06">
        <w:rPr>
          <w:rFonts w:ascii="Arial" w:hAnsi="Arial" w:cs="Arial"/>
          <w:bCs/>
          <w:color w:val="1A1A1A" w:themeColor="background1" w:themeShade="1A"/>
          <w:sz w:val="24"/>
          <w:szCs w:val="24"/>
        </w:rPr>
        <w:t xml:space="preserve">in </w:t>
      </w:r>
      <w:r w:rsidR="00D165B4" w:rsidRPr="003A1D06">
        <w:rPr>
          <w:rFonts w:ascii="Arial" w:hAnsi="Arial" w:cs="Arial"/>
          <w:bCs/>
          <w:color w:val="1A1A1A" w:themeColor="background1" w:themeShade="1A"/>
          <w:sz w:val="24"/>
          <w:szCs w:val="24"/>
        </w:rPr>
        <w:t>an</w:t>
      </w:r>
      <w:r w:rsidRPr="003A1D06">
        <w:rPr>
          <w:rFonts w:ascii="Arial" w:hAnsi="Arial" w:cs="Arial"/>
          <w:bCs/>
          <w:color w:val="1A1A1A" w:themeColor="background1" w:themeShade="1A"/>
          <w:sz w:val="24"/>
          <w:szCs w:val="24"/>
        </w:rPr>
        <w:t xml:space="preserve"> </w:t>
      </w:r>
      <w:r w:rsidR="00D00FDC" w:rsidRPr="003A1D06">
        <w:rPr>
          <w:rFonts w:ascii="Arial" w:hAnsi="Arial" w:cs="Arial"/>
          <w:bCs/>
          <w:color w:val="1A1A1A" w:themeColor="background1" w:themeShade="1A"/>
          <w:sz w:val="24"/>
          <w:szCs w:val="24"/>
        </w:rPr>
        <w:t>STF</w:t>
      </w:r>
      <w:r w:rsidRPr="003A1D06">
        <w:rPr>
          <w:rFonts w:ascii="Arial" w:hAnsi="Arial" w:cs="Arial"/>
          <w:bCs/>
          <w:color w:val="1A1A1A" w:themeColor="background1" w:themeShade="1A"/>
          <w:sz w:val="24"/>
          <w:szCs w:val="24"/>
        </w:rPr>
        <w:t xml:space="preserve"> for pupils with </w:t>
      </w:r>
      <w:r w:rsidR="000715DC">
        <w:rPr>
          <w:rFonts w:ascii="Arial" w:hAnsi="Arial" w:cs="Arial"/>
          <w:bCs/>
          <w:color w:val="1A1A1A" w:themeColor="background1" w:themeShade="1A"/>
          <w:sz w:val="24"/>
          <w:szCs w:val="24"/>
        </w:rPr>
        <w:t>S</w:t>
      </w:r>
      <w:r w:rsidRPr="003A1D06">
        <w:rPr>
          <w:rFonts w:ascii="Arial" w:hAnsi="Arial" w:cs="Arial"/>
          <w:bCs/>
          <w:color w:val="1A1A1A" w:themeColor="background1" w:themeShade="1A"/>
          <w:sz w:val="24"/>
          <w:szCs w:val="24"/>
        </w:rPr>
        <w:t xml:space="preserve">LD. Lottie is 5 years old and has </w:t>
      </w:r>
      <w:r w:rsidR="00A44434" w:rsidRPr="003A1D06">
        <w:rPr>
          <w:rFonts w:ascii="Arial" w:hAnsi="Arial" w:cs="Arial"/>
          <w:bCs/>
          <w:color w:val="1A1A1A" w:themeColor="background1" w:themeShade="1A"/>
          <w:sz w:val="24"/>
          <w:szCs w:val="24"/>
        </w:rPr>
        <w:t>H</w:t>
      </w:r>
      <w:r w:rsidR="00B33839" w:rsidRPr="003A1D06">
        <w:rPr>
          <w:rFonts w:ascii="Arial" w:hAnsi="Arial" w:cs="Arial"/>
          <w:bCs/>
          <w:color w:val="1A1A1A" w:themeColor="background1" w:themeShade="1A"/>
          <w:sz w:val="24"/>
          <w:szCs w:val="24"/>
        </w:rPr>
        <w:t xml:space="preserve">I </w:t>
      </w:r>
      <w:r w:rsidRPr="003A1D06">
        <w:rPr>
          <w:rFonts w:ascii="Arial" w:hAnsi="Arial" w:cs="Arial"/>
          <w:bCs/>
          <w:color w:val="1A1A1A" w:themeColor="background1" w:themeShade="1A"/>
          <w:sz w:val="24"/>
          <w:szCs w:val="24"/>
        </w:rPr>
        <w:t xml:space="preserve">and a rare </w:t>
      </w:r>
      <w:r w:rsidR="004D3C78" w:rsidRPr="003A1D06">
        <w:rPr>
          <w:rFonts w:ascii="Arial" w:hAnsi="Arial" w:cs="Arial"/>
          <w:bCs/>
          <w:color w:val="1A1A1A" w:themeColor="background1" w:themeShade="1A"/>
          <w:sz w:val="24"/>
          <w:szCs w:val="24"/>
        </w:rPr>
        <w:t>diagnosis</w:t>
      </w:r>
      <w:r w:rsidRPr="003A1D06">
        <w:rPr>
          <w:rFonts w:ascii="Arial" w:hAnsi="Arial" w:cs="Arial"/>
          <w:bCs/>
          <w:color w:val="1A1A1A" w:themeColor="background1" w:themeShade="1A"/>
          <w:sz w:val="24"/>
          <w:szCs w:val="24"/>
        </w:rPr>
        <w:t xml:space="preserve"> of </w:t>
      </w:r>
      <w:r w:rsidR="002C653D" w:rsidRPr="003A1D06">
        <w:rPr>
          <w:rFonts w:ascii="Arial" w:hAnsi="Arial" w:cs="Arial"/>
          <w:color w:val="1A1A1A" w:themeColor="background1" w:themeShade="1A"/>
          <w:sz w:val="24"/>
          <w:szCs w:val="24"/>
          <w:shd w:val="clear" w:color="auto" w:fill="FFFFFF"/>
        </w:rPr>
        <w:t xml:space="preserve">CDKL5 neurodevelopmental disorder. </w:t>
      </w:r>
      <w:r w:rsidRPr="003A1D06">
        <w:rPr>
          <w:rFonts w:ascii="Arial" w:hAnsi="Arial" w:cs="Arial"/>
          <w:bCs/>
          <w:color w:val="1A1A1A" w:themeColor="background1" w:themeShade="1A"/>
          <w:sz w:val="24"/>
          <w:szCs w:val="24"/>
        </w:rPr>
        <w:t xml:space="preserve">She also has epilepsy as part of her condition and is an ambulant pupil, however her mobility </w:t>
      </w:r>
      <w:r w:rsidR="000715DC">
        <w:rPr>
          <w:rFonts w:ascii="Arial" w:hAnsi="Arial" w:cs="Arial"/>
          <w:bCs/>
          <w:color w:val="1A1A1A" w:themeColor="background1" w:themeShade="1A"/>
          <w:sz w:val="24"/>
          <w:szCs w:val="24"/>
        </w:rPr>
        <w:t>is</w:t>
      </w:r>
      <w:r w:rsidR="004D3C78" w:rsidRPr="003A1D06">
        <w:rPr>
          <w:rFonts w:ascii="Arial" w:hAnsi="Arial" w:cs="Arial"/>
          <w:bCs/>
          <w:color w:val="1A1A1A" w:themeColor="background1" w:themeShade="1A"/>
          <w:sz w:val="24"/>
          <w:szCs w:val="24"/>
        </w:rPr>
        <w:t xml:space="preserve"> poor</w:t>
      </w:r>
      <w:r w:rsidRPr="003A1D06">
        <w:rPr>
          <w:rFonts w:ascii="Arial" w:hAnsi="Arial" w:cs="Arial"/>
          <w:bCs/>
          <w:color w:val="1A1A1A" w:themeColor="background1" w:themeShade="1A"/>
          <w:sz w:val="24"/>
          <w:szCs w:val="24"/>
        </w:rPr>
        <w:t>. The other pupil is called Sam and he is 10 year</w:t>
      </w:r>
      <w:r w:rsidR="004D3C78" w:rsidRPr="003A1D06">
        <w:rPr>
          <w:rFonts w:ascii="Arial" w:hAnsi="Arial" w:cs="Arial"/>
          <w:bCs/>
          <w:color w:val="1A1A1A" w:themeColor="background1" w:themeShade="1A"/>
          <w:sz w:val="24"/>
          <w:szCs w:val="24"/>
        </w:rPr>
        <w:t>s</w:t>
      </w:r>
      <w:r w:rsidRPr="003A1D06">
        <w:rPr>
          <w:rFonts w:ascii="Arial" w:hAnsi="Arial" w:cs="Arial"/>
          <w:bCs/>
          <w:color w:val="1A1A1A" w:themeColor="background1" w:themeShade="1A"/>
          <w:sz w:val="24"/>
          <w:szCs w:val="24"/>
        </w:rPr>
        <w:t xml:space="preserve"> old. </w:t>
      </w:r>
      <w:r w:rsidR="004D3C78" w:rsidRPr="003A1D06">
        <w:rPr>
          <w:rFonts w:ascii="Arial" w:hAnsi="Arial" w:cs="Arial"/>
          <w:bCs/>
          <w:color w:val="1A1A1A" w:themeColor="background1" w:themeShade="1A"/>
          <w:sz w:val="24"/>
          <w:szCs w:val="24"/>
        </w:rPr>
        <w:t>Sam</w:t>
      </w:r>
      <w:r w:rsidR="002C653D" w:rsidRPr="003A1D06">
        <w:rPr>
          <w:rFonts w:ascii="Arial" w:hAnsi="Arial" w:cs="Arial"/>
          <w:bCs/>
          <w:color w:val="1A1A1A" w:themeColor="background1" w:themeShade="1A"/>
          <w:sz w:val="24"/>
          <w:szCs w:val="24"/>
        </w:rPr>
        <w:t xml:space="preserve"> attends a special school</w:t>
      </w:r>
      <w:r w:rsidR="00731F5D">
        <w:rPr>
          <w:rFonts w:ascii="Arial" w:hAnsi="Arial" w:cs="Arial"/>
          <w:bCs/>
          <w:color w:val="1A1A1A" w:themeColor="background1" w:themeShade="1A"/>
          <w:sz w:val="24"/>
          <w:szCs w:val="24"/>
        </w:rPr>
        <w:t xml:space="preserve">. He </w:t>
      </w:r>
      <w:r w:rsidR="004D3C78" w:rsidRPr="003A1D06">
        <w:rPr>
          <w:rFonts w:ascii="Arial" w:hAnsi="Arial" w:cs="Arial"/>
          <w:bCs/>
          <w:color w:val="1A1A1A" w:themeColor="background1" w:themeShade="1A"/>
          <w:sz w:val="24"/>
          <w:szCs w:val="24"/>
        </w:rPr>
        <w:t>has cerebral palsy</w:t>
      </w:r>
      <w:r w:rsidR="00A44434" w:rsidRPr="003A1D06">
        <w:rPr>
          <w:rFonts w:ascii="Arial" w:hAnsi="Arial" w:cs="Arial"/>
          <w:bCs/>
          <w:color w:val="1A1A1A" w:themeColor="background1" w:themeShade="1A"/>
          <w:sz w:val="24"/>
          <w:szCs w:val="24"/>
        </w:rPr>
        <w:t xml:space="preserve"> </w:t>
      </w:r>
      <w:r w:rsidR="004D3C78" w:rsidRPr="003A1D06">
        <w:rPr>
          <w:rFonts w:ascii="Arial" w:hAnsi="Arial" w:cs="Arial"/>
          <w:bCs/>
          <w:color w:val="1A1A1A" w:themeColor="background1" w:themeShade="1A"/>
          <w:sz w:val="24"/>
          <w:szCs w:val="24"/>
        </w:rPr>
        <w:t xml:space="preserve">and is </w:t>
      </w:r>
      <w:r w:rsidR="00664776" w:rsidRPr="003A1D06">
        <w:rPr>
          <w:rFonts w:ascii="Arial" w:hAnsi="Arial" w:cs="Arial"/>
          <w:bCs/>
          <w:color w:val="1A1A1A" w:themeColor="background1" w:themeShade="1A"/>
          <w:sz w:val="24"/>
          <w:szCs w:val="24"/>
        </w:rPr>
        <w:t>in a wheelchair.</w:t>
      </w:r>
      <w:r w:rsidR="00A44434" w:rsidRPr="003A1D06">
        <w:rPr>
          <w:rFonts w:ascii="Arial" w:hAnsi="Arial" w:cs="Arial"/>
          <w:bCs/>
          <w:color w:val="1A1A1A" w:themeColor="background1" w:themeShade="1A"/>
          <w:sz w:val="24"/>
          <w:szCs w:val="24"/>
        </w:rPr>
        <w:t xml:space="preserve"> He has poor communication skills with no verbal speech.</w:t>
      </w:r>
      <w:r w:rsidR="004D3C78" w:rsidRPr="003A1D06">
        <w:rPr>
          <w:rFonts w:ascii="Arial" w:hAnsi="Arial" w:cs="Arial"/>
          <w:bCs/>
          <w:color w:val="1A1A1A" w:themeColor="background1" w:themeShade="1A"/>
          <w:sz w:val="24"/>
          <w:szCs w:val="24"/>
        </w:rPr>
        <w:t xml:space="preserve"> </w:t>
      </w:r>
      <w:r w:rsidR="00891CFA">
        <w:rPr>
          <w:rFonts w:ascii="Arial" w:hAnsi="Arial" w:cs="Arial"/>
          <w:bCs/>
          <w:color w:val="1A1A1A" w:themeColor="background1" w:themeShade="1A"/>
          <w:sz w:val="24"/>
          <w:szCs w:val="24"/>
        </w:rPr>
        <w:t xml:space="preserve">Strategies referred to when supporting pupils like Lottie with SLD, can be transferred to also support pupils like Sam with PMLD. </w:t>
      </w:r>
      <w:r w:rsidR="001A555A" w:rsidRPr="003A1D06">
        <w:rPr>
          <w:rFonts w:ascii="Arial" w:hAnsi="Arial" w:cs="Arial"/>
          <w:bCs/>
          <w:color w:val="1A1A1A" w:themeColor="background1" w:themeShade="1A"/>
          <w:sz w:val="24"/>
          <w:szCs w:val="24"/>
        </w:rPr>
        <w:t xml:space="preserve">To avoid any distress towards both the families and the children themselves and for </w:t>
      </w:r>
      <w:r w:rsidR="00D47C48" w:rsidRPr="003A1D06">
        <w:rPr>
          <w:rStyle w:val="normaltextrun"/>
          <w:rFonts w:ascii="Arial" w:hAnsi="Arial" w:cs="Arial"/>
          <w:color w:val="1A1A1A" w:themeColor="background1" w:themeShade="1A"/>
          <w:sz w:val="24"/>
          <w:szCs w:val="24"/>
        </w:rPr>
        <w:t xml:space="preserve">ethical reasons, any personal </w:t>
      </w:r>
      <w:r w:rsidR="001A555A" w:rsidRPr="003A1D06">
        <w:rPr>
          <w:rStyle w:val="normaltextrun"/>
          <w:rFonts w:ascii="Arial" w:hAnsi="Arial" w:cs="Arial"/>
          <w:color w:val="1A1A1A" w:themeColor="background1" w:themeShade="1A"/>
          <w:sz w:val="24"/>
          <w:szCs w:val="24"/>
        </w:rPr>
        <w:t xml:space="preserve">details that could reveal either </w:t>
      </w:r>
      <w:r w:rsidR="00343D1D" w:rsidRPr="00530354">
        <w:rPr>
          <w:rStyle w:val="normaltextrun"/>
          <w:rFonts w:ascii="Arial" w:hAnsi="Arial" w:cs="Arial"/>
          <w:color w:val="1A1A1A" w:themeColor="background1" w:themeShade="1A"/>
          <w:sz w:val="24"/>
          <w:szCs w:val="24"/>
        </w:rPr>
        <w:t>identity</w:t>
      </w:r>
      <w:r w:rsidR="00343D1D">
        <w:rPr>
          <w:rStyle w:val="normaltextrun"/>
          <w:rFonts w:ascii="Arial" w:hAnsi="Arial" w:cs="Arial"/>
          <w:color w:val="1A1A1A" w:themeColor="background1" w:themeShade="1A"/>
          <w:sz w:val="24"/>
          <w:szCs w:val="24"/>
        </w:rPr>
        <w:t xml:space="preserve"> </w:t>
      </w:r>
      <w:r w:rsidR="00D47C48" w:rsidRPr="003A1D06">
        <w:rPr>
          <w:rStyle w:val="normaltextrun"/>
          <w:rFonts w:ascii="Arial" w:hAnsi="Arial" w:cs="Arial"/>
          <w:color w:val="1A1A1A" w:themeColor="background1" w:themeShade="1A"/>
          <w:sz w:val="24"/>
          <w:szCs w:val="24"/>
        </w:rPr>
        <w:t>has been anonymised</w:t>
      </w:r>
      <w:r w:rsidR="001A555A" w:rsidRPr="003A1D06">
        <w:rPr>
          <w:rStyle w:val="normaltextrun"/>
          <w:rFonts w:ascii="Arial" w:hAnsi="Arial" w:cs="Arial"/>
          <w:color w:val="1A1A1A" w:themeColor="background1" w:themeShade="1A"/>
          <w:sz w:val="24"/>
          <w:szCs w:val="24"/>
        </w:rPr>
        <w:t xml:space="preserve"> </w:t>
      </w:r>
      <w:r w:rsidR="00D47C48" w:rsidRPr="003A1D06">
        <w:rPr>
          <w:rStyle w:val="normaltextrun"/>
          <w:rFonts w:ascii="Arial" w:hAnsi="Arial" w:cs="Arial"/>
          <w:color w:val="1A1A1A" w:themeColor="background1" w:themeShade="1A"/>
          <w:sz w:val="24"/>
          <w:szCs w:val="24"/>
        </w:rPr>
        <w:t>(BERA, 2018).</w:t>
      </w:r>
      <w:r w:rsidR="00D47C48" w:rsidRPr="003A1D06">
        <w:rPr>
          <w:rStyle w:val="apple-converted-space"/>
          <w:rFonts w:ascii="Arial" w:hAnsi="Arial" w:cs="Arial"/>
          <w:color w:val="1A1A1A" w:themeColor="background1" w:themeShade="1A"/>
          <w:sz w:val="24"/>
          <w:szCs w:val="24"/>
        </w:rPr>
        <w:t> </w:t>
      </w:r>
    </w:p>
    <w:p w14:paraId="7CAD6CEB" w14:textId="77777777" w:rsidR="00B14571" w:rsidRPr="003A1D06" w:rsidRDefault="00B14571" w:rsidP="00E85054">
      <w:pPr>
        <w:spacing w:line="360" w:lineRule="auto"/>
        <w:jc w:val="left"/>
        <w:rPr>
          <w:rFonts w:ascii="Arial" w:hAnsi="Arial" w:cs="Arial"/>
          <w:color w:val="1A1A1A" w:themeColor="background1" w:themeShade="1A"/>
          <w:sz w:val="24"/>
          <w:szCs w:val="24"/>
        </w:rPr>
      </w:pPr>
    </w:p>
    <w:p w14:paraId="2892A765" w14:textId="46E6BD77" w:rsidR="00407397" w:rsidRPr="00E85054" w:rsidRDefault="00E778F1" w:rsidP="00E85054">
      <w:pPr>
        <w:pStyle w:val="Heading1"/>
        <w:jc w:val="center"/>
        <w:rPr>
          <w:rFonts w:ascii="Arial" w:hAnsi="Arial" w:cs="Arial"/>
          <w:b/>
          <w:bCs/>
          <w:color w:val="00B050"/>
          <w:u w:val="single"/>
        </w:rPr>
      </w:pPr>
      <w:bookmarkStart w:id="2" w:name="_Toc37966702"/>
      <w:r w:rsidRPr="00E85054">
        <w:rPr>
          <w:rFonts w:ascii="Arial" w:hAnsi="Arial" w:cs="Arial"/>
          <w:b/>
          <w:bCs/>
          <w:color w:val="00B050"/>
          <w:u w:val="single"/>
        </w:rPr>
        <w:lastRenderedPageBreak/>
        <w:t xml:space="preserve">Contingency Awareness and </w:t>
      </w:r>
      <w:r w:rsidR="00E751E7" w:rsidRPr="00E85054">
        <w:rPr>
          <w:rFonts w:ascii="Arial" w:hAnsi="Arial" w:cs="Arial"/>
          <w:b/>
          <w:bCs/>
          <w:color w:val="00B050"/>
          <w:u w:val="single"/>
        </w:rPr>
        <w:t>Child</w:t>
      </w:r>
      <w:r w:rsidRPr="00E85054">
        <w:rPr>
          <w:rFonts w:ascii="Arial" w:hAnsi="Arial" w:cs="Arial"/>
          <w:b/>
          <w:bCs/>
          <w:color w:val="00B050"/>
          <w:u w:val="single"/>
        </w:rPr>
        <w:t xml:space="preserve"> Development</w:t>
      </w:r>
      <w:bookmarkEnd w:id="2"/>
    </w:p>
    <w:p w14:paraId="5339F5AF" w14:textId="7412BCF6" w:rsidR="005765C3" w:rsidRPr="003A1D06" w:rsidRDefault="005765C3" w:rsidP="00E85054">
      <w:pPr>
        <w:spacing w:line="360" w:lineRule="auto"/>
        <w:jc w:val="left"/>
        <w:rPr>
          <w:rFonts w:ascii="Arial" w:hAnsi="Arial" w:cs="Arial"/>
          <w:color w:val="1A1A1A" w:themeColor="background1" w:themeShade="1A"/>
          <w:sz w:val="24"/>
          <w:szCs w:val="24"/>
        </w:rPr>
      </w:pPr>
      <w:r w:rsidRPr="003A1D06">
        <w:rPr>
          <w:rFonts w:ascii="Arial" w:hAnsi="Arial" w:cs="Arial"/>
          <w:color w:val="1A1A1A" w:themeColor="background1" w:themeShade="1A"/>
          <w:sz w:val="24"/>
          <w:szCs w:val="24"/>
        </w:rPr>
        <w:t xml:space="preserve">The </w:t>
      </w:r>
      <w:r w:rsidR="009768FE" w:rsidRPr="003A1D06">
        <w:rPr>
          <w:rFonts w:ascii="Arial" w:hAnsi="Arial" w:cs="Arial"/>
          <w:color w:val="1A1A1A" w:themeColor="background1" w:themeShade="1A"/>
          <w:sz w:val="24"/>
          <w:szCs w:val="24"/>
        </w:rPr>
        <w:t>R</w:t>
      </w:r>
      <w:r w:rsidRPr="003A1D06">
        <w:rPr>
          <w:rFonts w:ascii="Arial" w:hAnsi="Arial" w:cs="Arial"/>
          <w:color w:val="1A1A1A" w:themeColor="background1" w:themeShade="1A"/>
          <w:sz w:val="24"/>
          <w:szCs w:val="24"/>
        </w:rPr>
        <w:t>fL</w:t>
      </w:r>
      <w:r w:rsidR="0077488A" w:rsidRPr="003A1D06">
        <w:rPr>
          <w:rFonts w:ascii="Arial" w:hAnsi="Arial" w:cs="Arial"/>
          <w:color w:val="1A1A1A" w:themeColor="background1" w:themeShade="1A"/>
          <w:sz w:val="24"/>
          <w:szCs w:val="24"/>
        </w:rPr>
        <w:t xml:space="preserve"> </w:t>
      </w:r>
      <w:r w:rsidRPr="003A1D06">
        <w:rPr>
          <w:rFonts w:ascii="Arial" w:hAnsi="Arial" w:cs="Arial"/>
          <w:color w:val="1A1A1A" w:themeColor="background1" w:themeShade="1A"/>
          <w:sz w:val="24"/>
          <w:szCs w:val="24"/>
        </w:rPr>
        <w:t xml:space="preserve">assessment strategy was first introduced in 2006 (Welsh Government, 2006) as a way of assessing pupils with PMLD with realistic outcomes and expectations. It initially looked at the typical development of babies and </w:t>
      </w:r>
      <w:r w:rsidR="00DC44D3" w:rsidRPr="003A1D06">
        <w:rPr>
          <w:rFonts w:ascii="Arial" w:hAnsi="Arial" w:cs="Arial"/>
          <w:color w:val="1A1A1A" w:themeColor="background1" w:themeShade="1A"/>
          <w:sz w:val="24"/>
          <w:szCs w:val="24"/>
        </w:rPr>
        <w:t>young</w:t>
      </w:r>
      <w:r w:rsidRPr="003A1D06">
        <w:rPr>
          <w:rFonts w:ascii="Arial" w:hAnsi="Arial" w:cs="Arial"/>
          <w:color w:val="1A1A1A" w:themeColor="background1" w:themeShade="1A"/>
          <w:sz w:val="24"/>
          <w:szCs w:val="24"/>
        </w:rPr>
        <w:t xml:space="preserve"> children</w:t>
      </w:r>
      <w:r w:rsidR="00891CFA">
        <w:rPr>
          <w:rFonts w:ascii="Arial" w:hAnsi="Arial" w:cs="Arial"/>
          <w:color w:val="1A1A1A" w:themeColor="background1" w:themeShade="1A"/>
          <w:sz w:val="24"/>
          <w:szCs w:val="24"/>
        </w:rPr>
        <w:t>,</w:t>
      </w:r>
      <w:r w:rsidR="009127AF" w:rsidRPr="003A1D06">
        <w:rPr>
          <w:rFonts w:ascii="Arial" w:hAnsi="Arial" w:cs="Arial"/>
          <w:color w:val="1A1A1A" w:themeColor="background1" w:themeShade="1A"/>
          <w:sz w:val="24"/>
          <w:szCs w:val="24"/>
        </w:rPr>
        <w:t xml:space="preserve"> and used this </w:t>
      </w:r>
      <w:r w:rsidRPr="003A1D06">
        <w:rPr>
          <w:rFonts w:ascii="Arial" w:hAnsi="Arial" w:cs="Arial"/>
          <w:color w:val="1A1A1A" w:themeColor="background1" w:themeShade="1A"/>
          <w:sz w:val="24"/>
          <w:szCs w:val="24"/>
        </w:rPr>
        <w:t xml:space="preserve">as a starting point to support and plan for the development of those with PMLD (Weston and Ware, 2018). The </w:t>
      </w:r>
      <w:proofErr w:type="spellStart"/>
      <w:r w:rsidRPr="003A1D06">
        <w:rPr>
          <w:rFonts w:ascii="Arial" w:hAnsi="Arial" w:cs="Arial"/>
          <w:color w:val="1A1A1A" w:themeColor="background1" w:themeShade="1A"/>
          <w:sz w:val="24"/>
          <w:szCs w:val="24"/>
        </w:rPr>
        <w:t>RfL</w:t>
      </w:r>
      <w:proofErr w:type="spellEnd"/>
      <w:r w:rsidRPr="003A1D06">
        <w:rPr>
          <w:rFonts w:ascii="Arial" w:hAnsi="Arial" w:cs="Arial"/>
          <w:color w:val="1A1A1A" w:themeColor="background1" w:themeShade="1A"/>
          <w:sz w:val="24"/>
          <w:szCs w:val="24"/>
        </w:rPr>
        <w:t xml:space="preserve"> Routemap (see appendix A) provides a flexible pathway between specific milestones, as pupils with PMLD do not always follow </w:t>
      </w:r>
      <w:r w:rsidR="009127AF" w:rsidRPr="003A1D06">
        <w:rPr>
          <w:rFonts w:ascii="Arial" w:hAnsi="Arial" w:cs="Arial"/>
          <w:color w:val="1A1A1A" w:themeColor="background1" w:themeShade="1A"/>
          <w:sz w:val="24"/>
          <w:szCs w:val="24"/>
        </w:rPr>
        <w:t xml:space="preserve">a </w:t>
      </w:r>
      <w:r w:rsidRPr="003A1D06">
        <w:rPr>
          <w:rFonts w:ascii="Arial" w:hAnsi="Arial" w:cs="Arial"/>
          <w:color w:val="1A1A1A" w:themeColor="background1" w:themeShade="1A"/>
          <w:sz w:val="24"/>
          <w:szCs w:val="24"/>
        </w:rPr>
        <w:t xml:space="preserve">learning path that is linear or developmental (Imray, 2013). Under current curriculum reform, the Routemap is being revised to ensure </w:t>
      </w:r>
      <w:r w:rsidR="00153D31" w:rsidRPr="003A1D06">
        <w:rPr>
          <w:rFonts w:ascii="Arial" w:hAnsi="Arial" w:cs="Arial"/>
          <w:color w:val="1A1A1A" w:themeColor="background1" w:themeShade="1A"/>
          <w:sz w:val="24"/>
          <w:szCs w:val="24"/>
        </w:rPr>
        <w:t xml:space="preserve">relevance for the development of pupils with PMLD. </w:t>
      </w:r>
      <w:r w:rsidR="00E82661" w:rsidRPr="003A1D06">
        <w:rPr>
          <w:rFonts w:ascii="Arial" w:hAnsi="Arial" w:cs="Arial"/>
          <w:color w:val="1A1A1A" w:themeColor="background1" w:themeShade="1A"/>
          <w:sz w:val="24"/>
          <w:szCs w:val="24"/>
        </w:rPr>
        <w:t>However,</w:t>
      </w:r>
      <w:r w:rsidR="00153D31" w:rsidRPr="003A1D06">
        <w:rPr>
          <w:rFonts w:ascii="Arial" w:hAnsi="Arial" w:cs="Arial"/>
          <w:color w:val="1A1A1A" w:themeColor="background1" w:themeShade="1A"/>
          <w:sz w:val="24"/>
          <w:szCs w:val="24"/>
        </w:rPr>
        <w:t xml:space="preserve"> for this essay</w:t>
      </w:r>
      <w:r w:rsidR="00D165B4" w:rsidRPr="003A1D06">
        <w:rPr>
          <w:rFonts w:ascii="Arial" w:hAnsi="Arial" w:cs="Arial"/>
          <w:color w:val="1A1A1A" w:themeColor="background1" w:themeShade="1A"/>
          <w:sz w:val="24"/>
          <w:szCs w:val="24"/>
        </w:rPr>
        <w:t xml:space="preserve"> </w:t>
      </w:r>
      <w:r w:rsidR="00153D31" w:rsidRPr="003A1D06">
        <w:rPr>
          <w:rFonts w:ascii="Arial" w:hAnsi="Arial" w:cs="Arial"/>
          <w:color w:val="1A1A1A" w:themeColor="background1" w:themeShade="1A"/>
          <w:sz w:val="24"/>
          <w:szCs w:val="24"/>
        </w:rPr>
        <w:t>the references to RfL will be to the 2008 Routemap.</w:t>
      </w:r>
      <w:r w:rsidRPr="003A1D06">
        <w:rPr>
          <w:rFonts w:ascii="Arial" w:hAnsi="Arial" w:cs="Arial"/>
          <w:color w:val="1A1A1A" w:themeColor="background1" w:themeShade="1A"/>
          <w:sz w:val="24"/>
          <w:szCs w:val="24"/>
        </w:rPr>
        <w:t xml:space="preserve"> </w:t>
      </w:r>
      <w:r w:rsidR="00153D31" w:rsidRPr="003A1D06">
        <w:rPr>
          <w:rFonts w:ascii="Arial" w:hAnsi="Arial" w:cs="Arial"/>
          <w:color w:val="1A1A1A" w:themeColor="background1" w:themeShade="1A"/>
          <w:sz w:val="24"/>
          <w:szCs w:val="24"/>
        </w:rPr>
        <w:t xml:space="preserve">Within this Routemap, </w:t>
      </w:r>
      <w:r w:rsidRPr="003A1D06">
        <w:rPr>
          <w:rFonts w:ascii="Arial" w:hAnsi="Arial" w:cs="Arial"/>
          <w:color w:val="1A1A1A" w:themeColor="background1" w:themeShade="1A"/>
          <w:sz w:val="24"/>
          <w:szCs w:val="24"/>
        </w:rPr>
        <w:t>contingency awareness (number 26)</w:t>
      </w:r>
      <w:r w:rsidR="00D80F20" w:rsidRPr="003A1D06">
        <w:rPr>
          <w:rFonts w:ascii="Arial" w:hAnsi="Arial" w:cs="Arial"/>
          <w:color w:val="1A1A1A" w:themeColor="background1" w:themeShade="1A"/>
          <w:sz w:val="24"/>
          <w:szCs w:val="24"/>
        </w:rPr>
        <w:t xml:space="preserve">, and even the earlier </w:t>
      </w:r>
      <w:r w:rsidR="008234AA">
        <w:rPr>
          <w:rFonts w:ascii="Arial" w:hAnsi="Arial" w:cs="Arial"/>
          <w:color w:val="1A1A1A" w:themeColor="background1" w:themeShade="1A"/>
          <w:sz w:val="24"/>
          <w:szCs w:val="24"/>
        </w:rPr>
        <w:t>skill</w:t>
      </w:r>
      <w:r w:rsidR="00D80F20" w:rsidRPr="003A1D06">
        <w:rPr>
          <w:rFonts w:ascii="Arial" w:hAnsi="Arial" w:cs="Arial"/>
          <w:color w:val="1A1A1A" w:themeColor="background1" w:themeShade="1A"/>
          <w:sz w:val="24"/>
          <w:szCs w:val="24"/>
        </w:rPr>
        <w:t xml:space="preserve"> of contingency responding (number 23)</w:t>
      </w:r>
      <w:r w:rsidRPr="003A1D06">
        <w:rPr>
          <w:rFonts w:ascii="Arial" w:hAnsi="Arial" w:cs="Arial"/>
          <w:color w:val="1A1A1A" w:themeColor="background1" w:themeShade="1A"/>
          <w:sz w:val="24"/>
          <w:szCs w:val="24"/>
        </w:rPr>
        <w:t xml:space="preserve"> are considered to be important milestones in a child’s development</w:t>
      </w:r>
      <w:r w:rsidR="008313A6">
        <w:rPr>
          <w:rFonts w:ascii="Arial" w:hAnsi="Arial" w:cs="Arial"/>
          <w:color w:val="1A1A1A" w:themeColor="background1" w:themeShade="1A"/>
          <w:sz w:val="24"/>
          <w:szCs w:val="24"/>
        </w:rPr>
        <w:t xml:space="preserve"> (Welsh Government, 2008)</w:t>
      </w:r>
      <w:r w:rsidRPr="003A1D06">
        <w:rPr>
          <w:rFonts w:ascii="Arial" w:hAnsi="Arial" w:cs="Arial"/>
          <w:color w:val="1A1A1A" w:themeColor="background1" w:themeShade="1A"/>
          <w:sz w:val="24"/>
          <w:szCs w:val="24"/>
        </w:rPr>
        <w:t xml:space="preserve">. </w:t>
      </w:r>
    </w:p>
    <w:p w14:paraId="7A9E7A8A" w14:textId="177EB661" w:rsidR="00087F4F" w:rsidRPr="003A1D06" w:rsidRDefault="00407397" w:rsidP="00E85054">
      <w:pPr>
        <w:spacing w:line="360" w:lineRule="auto"/>
        <w:jc w:val="left"/>
        <w:rPr>
          <w:rFonts w:ascii="Arial" w:hAnsi="Arial" w:cs="Arial"/>
          <w:color w:val="1A1A1A" w:themeColor="background1" w:themeShade="1A"/>
          <w:sz w:val="24"/>
          <w:szCs w:val="24"/>
        </w:rPr>
      </w:pPr>
      <w:r w:rsidRPr="003A1D06">
        <w:rPr>
          <w:rFonts w:ascii="Arial" w:hAnsi="Arial" w:cs="Arial"/>
          <w:color w:val="1A1A1A" w:themeColor="background1" w:themeShade="1A"/>
          <w:sz w:val="24"/>
          <w:szCs w:val="24"/>
        </w:rPr>
        <w:t xml:space="preserve">Contingency awareness is categorised as </w:t>
      </w:r>
      <w:r w:rsidR="00EA4B04" w:rsidRPr="003A1D06">
        <w:rPr>
          <w:rFonts w:ascii="Arial" w:hAnsi="Arial" w:cs="Arial"/>
          <w:color w:val="1A1A1A" w:themeColor="background1" w:themeShade="1A"/>
          <w:sz w:val="24"/>
          <w:szCs w:val="24"/>
        </w:rPr>
        <w:t xml:space="preserve">relating </w:t>
      </w:r>
      <w:r w:rsidR="00EA4B04" w:rsidRPr="003A1D06">
        <w:rPr>
          <w:rFonts w:ascii="Arial" w:hAnsi="Arial" w:cs="Arial"/>
          <w:color w:val="1A1A1A" w:themeColor="background1" w:themeShade="1A"/>
          <w:sz w:val="24"/>
          <w:szCs w:val="24"/>
          <w:shd w:val="clear" w:color="auto" w:fill="FFFFFF"/>
        </w:rPr>
        <w:t>two different events</w:t>
      </w:r>
      <w:r w:rsidR="00137C70">
        <w:rPr>
          <w:rFonts w:ascii="Arial" w:hAnsi="Arial" w:cs="Arial"/>
          <w:color w:val="1A1A1A" w:themeColor="background1" w:themeShade="1A"/>
          <w:sz w:val="24"/>
          <w:szCs w:val="24"/>
          <w:shd w:val="clear" w:color="auto" w:fill="FFFFFF"/>
        </w:rPr>
        <w:t>,</w:t>
      </w:r>
      <w:r w:rsidR="00EA4B04" w:rsidRPr="003A1D06">
        <w:rPr>
          <w:rFonts w:ascii="Arial" w:hAnsi="Arial" w:cs="Arial"/>
          <w:color w:val="1A1A1A" w:themeColor="background1" w:themeShade="1A"/>
          <w:sz w:val="24"/>
          <w:szCs w:val="24"/>
          <w:shd w:val="clear" w:color="auto" w:fill="FFFFFF"/>
        </w:rPr>
        <w:t xml:space="preserve"> or for a child with PMLD</w:t>
      </w:r>
      <w:r w:rsidR="00EA4B04" w:rsidRPr="003A1D06">
        <w:rPr>
          <w:rFonts w:ascii="Arial" w:hAnsi="Arial" w:cs="Arial"/>
          <w:color w:val="1A1A1A" w:themeColor="background1" w:themeShade="1A"/>
          <w:sz w:val="24"/>
          <w:szCs w:val="24"/>
        </w:rPr>
        <w:t xml:space="preserve"> </w:t>
      </w:r>
      <w:r w:rsidRPr="003A1D06">
        <w:rPr>
          <w:rFonts w:ascii="Arial" w:hAnsi="Arial" w:cs="Arial"/>
          <w:color w:val="1A1A1A" w:themeColor="background1" w:themeShade="1A"/>
          <w:sz w:val="24"/>
          <w:szCs w:val="24"/>
        </w:rPr>
        <w:t>making something happen and being aware of how you did it</w:t>
      </w:r>
      <w:r w:rsidR="006B6032">
        <w:rPr>
          <w:rFonts w:ascii="Arial" w:hAnsi="Arial" w:cs="Arial"/>
          <w:color w:val="1A1A1A" w:themeColor="background1" w:themeShade="1A"/>
          <w:sz w:val="24"/>
          <w:szCs w:val="24"/>
        </w:rPr>
        <w:t xml:space="preserve">, </w:t>
      </w:r>
      <w:r w:rsidR="00811AD4" w:rsidRPr="003A1D06">
        <w:rPr>
          <w:rFonts w:ascii="Arial" w:hAnsi="Arial" w:cs="Arial"/>
          <w:color w:val="1A1A1A" w:themeColor="background1" w:themeShade="1A"/>
          <w:sz w:val="24"/>
          <w:szCs w:val="24"/>
        </w:rPr>
        <w:t>basic cause and effect.</w:t>
      </w:r>
      <w:r w:rsidRPr="003A1D06">
        <w:rPr>
          <w:rFonts w:ascii="Arial" w:hAnsi="Arial" w:cs="Arial"/>
          <w:color w:val="1A1A1A" w:themeColor="background1" w:themeShade="1A"/>
          <w:sz w:val="24"/>
          <w:szCs w:val="24"/>
        </w:rPr>
        <w:t xml:space="preserve"> </w:t>
      </w:r>
      <w:r w:rsidR="009D7E86">
        <w:rPr>
          <w:rFonts w:ascii="Arial" w:hAnsi="Arial" w:cs="Arial"/>
          <w:color w:val="1A1A1A" w:themeColor="background1" w:themeShade="1A"/>
          <w:sz w:val="24"/>
          <w:szCs w:val="24"/>
        </w:rPr>
        <w:t>Contingency responding however is</w:t>
      </w:r>
      <w:r w:rsidR="00FD03F0">
        <w:rPr>
          <w:rFonts w:ascii="Arial" w:hAnsi="Arial" w:cs="Arial"/>
          <w:color w:val="1A1A1A" w:themeColor="background1" w:themeShade="1A"/>
          <w:sz w:val="24"/>
          <w:szCs w:val="24"/>
        </w:rPr>
        <w:t xml:space="preserve"> only</w:t>
      </w:r>
      <w:r w:rsidR="009D7E86">
        <w:rPr>
          <w:rFonts w:ascii="Arial" w:hAnsi="Arial" w:cs="Arial"/>
          <w:color w:val="1A1A1A" w:themeColor="background1" w:themeShade="1A"/>
          <w:sz w:val="24"/>
          <w:szCs w:val="24"/>
        </w:rPr>
        <w:t xml:space="preserve"> </w:t>
      </w:r>
      <w:r w:rsidR="00FD03F0" w:rsidRPr="003A1D06">
        <w:rPr>
          <w:rFonts w:ascii="Arial" w:hAnsi="Arial" w:cs="Arial"/>
          <w:color w:val="1A1A1A" w:themeColor="background1" w:themeShade="1A"/>
          <w:sz w:val="24"/>
          <w:szCs w:val="24"/>
        </w:rPr>
        <w:t>reacti</w:t>
      </w:r>
      <w:r w:rsidR="00FD03F0">
        <w:rPr>
          <w:rFonts w:ascii="Arial" w:hAnsi="Arial" w:cs="Arial"/>
          <w:color w:val="1A1A1A" w:themeColor="background1" w:themeShade="1A"/>
          <w:sz w:val="24"/>
          <w:szCs w:val="24"/>
        </w:rPr>
        <w:t>ng</w:t>
      </w:r>
      <w:r w:rsidR="009D7E86">
        <w:rPr>
          <w:rFonts w:ascii="Arial" w:hAnsi="Arial" w:cs="Arial"/>
          <w:color w:val="1A1A1A" w:themeColor="background1" w:themeShade="1A"/>
          <w:sz w:val="24"/>
          <w:szCs w:val="24"/>
        </w:rPr>
        <w:t xml:space="preserve"> </w:t>
      </w:r>
      <w:r w:rsidR="009D7E86" w:rsidRPr="003A1D06">
        <w:rPr>
          <w:rFonts w:ascii="Arial" w:hAnsi="Arial" w:cs="Arial"/>
          <w:color w:val="1A1A1A" w:themeColor="background1" w:themeShade="1A"/>
          <w:sz w:val="24"/>
          <w:szCs w:val="24"/>
          <w:lang w:val="en-US"/>
        </w:rPr>
        <w:t>because something happened, either socially or environmentally</w:t>
      </w:r>
      <w:r w:rsidR="009D7E86">
        <w:rPr>
          <w:rFonts w:ascii="Arial" w:hAnsi="Arial" w:cs="Arial"/>
          <w:color w:val="1A1A1A" w:themeColor="background1" w:themeShade="1A"/>
          <w:sz w:val="24"/>
          <w:szCs w:val="24"/>
          <w:lang w:val="en-US"/>
        </w:rPr>
        <w:t>.</w:t>
      </w:r>
      <w:r w:rsidR="009D7E86" w:rsidRPr="003A1D06">
        <w:rPr>
          <w:rFonts w:ascii="Arial" w:hAnsi="Arial" w:cs="Arial"/>
          <w:color w:val="1A1A1A" w:themeColor="background1" w:themeShade="1A"/>
          <w:sz w:val="24"/>
          <w:szCs w:val="24"/>
        </w:rPr>
        <w:t xml:space="preserve"> </w:t>
      </w:r>
      <w:r w:rsidR="00A3053F" w:rsidRPr="003A1D06">
        <w:rPr>
          <w:rFonts w:ascii="Arial" w:hAnsi="Arial" w:cs="Arial"/>
          <w:color w:val="1A1A1A" w:themeColor="background1" w:themeShade="1A"/>
          <w:sz w:val="24"/>
          <w:szCs w:val="24"/>
        </w:rPr>
        <w:t xml:space="preserve">The mastery of contingency awareness allows </w:t>
      </w:r>
      <w:r w:rsidR="00811AD4" w:rsidRPr="003A1D06">
        <w:rPr>
          <w:rFonts w:ascii="Arial" w:hAnsi="Arial" w:cs="Arial"/>
          <w:color w:val="1A1A1A" w:themeColor="background1" w:themeShade="1A"/>
          <w:sz w:val="24"/>
          <w:szCs w:val="24"/>
        </w:rPr>
        <w:t>a</w:t>
      </w:r>
      <w:r w:rsidR="00A3053F" w:rsidRPr="003A1D06">
        <w:rPr>
          <w:rFonts w:ascii="Arial" w:hAnsi="Arial" w:cs="Arial"/>
          <w:color w:val="1A1A1A" w:themeColor="background1" w:themeShade="1A"/>
          <w:sz w:val="24"/>
          <w:szCs w:val="24"/>
        </w:rPr>
        <w:t xml:space="preserve"> child to </w:t>
      </w:r>
      <w:r w:rsidR="00C36AA5" w:rsidRPr="003A1D06">
        <w:rPr>
          <w:rFonts w:ascii="Arial" w:hAnsi="Arial" w:cs="Arial"/>
          <w:color w:val="1A1A1A" w:themeColor="background1" w:themeShade="1A"/>
          <w:sz w:val="24"/>
          <w:szCs w:val="24"/>
        </w:rPr>
        <w:t xml:space="preserve">then </w:t>
      </w:r>
      <w:r w:rsidR="00A3053F" w:rsidRPr="003A1D06">
        <w:rPr>
          <w:rFonts w:ascii="Arial" w:hAnsi="Arial" w:cs="Arial"/>
          <w:color w:val="1A1A1A" w:themeColor="background1" w:themeShade="1A"/>
          <w:sz w:val="24"/>
          <w:szCs w:val="24"/>
        </w:rPr>
        <w:t xml:space="preserve">grasp the concept of </w:t>
      </w:r>
      <w:r w:rsidR="00C36AA5" w:rsidRPr="003A1D06">
        <w:rPr>
          <w:rFonts w:ascii="Arial" w:hAnsi="Arial" w:cs="Arial"/>
          <w:color w:val="1A1A1A" w:themeColor="background1" w:themeShade="1A"/>
          <w:sz w:val="24"/>
          <w:szCs w:val="24"/>
        </w:rPr>
        <w:t xml:space="preserve">making </w:t>
      </w:r>
      <w:r w:rsidR="00A3053F" w:rsidRPr="003A1D06">
        <w:rPr>
          <w:rFonts w:ascii="Arial" w:hAnsi="Arial" w:cs="Arial"/>
          <w:color w:val="1A1A1A" w:themeColor="background1" w:themeShade="1A"/>
          <w:sz w:val="24"/>
          <w:szCs w:val="24"/>
        </w:rPr>
        <w:t>choice</w:t>
      </w:r>
      <w:r w:rsidR="00C36AA5" w:rsidRPr="003A1D06">
        <w:rPr>
          <w:rFonts w:ascii="Arial" w:hAnsi="Arial" w:cs="Arial"/>
          <w:color w:val="1A1A1A" w:themeColor="background1" w:themeShade="1A"/>
          <w:sz w:val="24"/>
          <w:szCs w:val="24"/>
        </w:rPr>
        <w:t>s</w:t>
      </w:r>
      <w:r w:rsidR="00F0331A" w:rsidRPr="003A1D06">
        <w:rPr>
          <w:rFonts w:ascii="Arial" w:hAnsi="Arial" w:cs="Arial"/>
          <w:color w:val="1A1A1A" w:themeColor="background1" w:themeShade="1A"/>
          <w:sz w:val="24"/>
          <w:szCs w:val="24"/>
        </w:rPr>
        <w:t>,</w:t>
      </w:r>
      <w:r w:rsidR="00A3053F" w:rsidRPr="003A1D06">
        <w:rPr>
          <w:rFonts w:ascii="Arial" w:hAnsi="Arial" w:cs="Arial"/>
          <w:color w:val="1A1A1A" w:themeColor="background1" w:themeShade="1A"/>
          <w:sz w:val="24"/>
          <w:szCs w:val="24"/>
        </w:rPr>
        <w:t xml:space="preserve"> such as </w:t>
      </w:r>
      <w:r w:rsidR="001A555A" w:rsidRPr="003A1D06">
        <w:rPr>
          <w:rFonts w:ascii="Arial" w:hAnsi="Arial" w:cs="Arial"/>
          <w:color w:val="1A1A1A" w:themeColor="background1" w:themeShade="1A"/>
          <w:sz w:val="24"/>
          <w:szCs w:val="24"/>
        </w:rPr>
        <w:t xml:space="preserve">asking for </w:t>
      </w:r>
      <w:r w:rsidR="00F0331A" w:rsidRPr="003A1D06">
        <w:rPr>
          <w:rFonts w:ascii="Arial" w:hAnsi="Arial" w:cs="Arial"/>
          <w:color w:val="1A1A1A" w:themeColor="background1" w:themeShade="1A"/>
          <w:sz w:val="24"/>
          <w:szCs w:val="24"/>
        </w:rPr>
        <w:t>‘more’</w:t>
      </w:r>
      <w:r w:rsidR="001A555A" w:rsidRPr="003A1D06">
        <w:rPr>
          <w:rFonts w:ascii="Arial" w:hAnsi="Arial" w:cs="Arial"/>
          <w:color w:val="1A1A1A" w:themeColor="background1" w:themeShade="1A"/>
          <w:sz w:val="24"/>
          <w:szCs w:val="24"/>
        </w:rPr>
        <w:t xml:space="preserve"> or deciding</w:t>
      </w:r>
      <w:r w:rsidR="00F0331A" w:rsidRPr="003A1D06">
        <w:rPr>
          <w:rFonts w:ascii="Arial" w:hAnsi="Arial" w:cs="Arial"/>
          <w:color w:val="1A1A1A" w:themeColor="background1" w:themeShade="1A"/>
          <w:sz w:val="24"/>
          <w:szCs w:val="24"/>
        </w:rPr>
        <w:t xml:space="preserve"> they want</w:t>
      </w:r>
      <w:r w:rsidR="001A555A" w:rsidRPr="003A1D06">
        <w:rPr>
          <w:rFonts w:ascii="Arial" w:hAnsi="Arial" w:cs="Arial"/>
          <w:color w:val="1A1A1A" w:themeColor="background1" w:themeShade="1A"/>
          <w:sz w:val="24"/>
          <w:szCs w:val="24"/>
        </w:rPr>
        <w:t xml:space="preserve"> </w:t>
      </w:r>
      <w:r w:rsidR="00F0331A" w:rsidRPr="003A1D06">
        <w:rPr>
          <w:rFonts w:ascii="Arial" w:hAnsi="Arial" w:cs="Arial"/>
          <w:color w:val="1A1A1A" w:themeColor="background1" w:themeShade="1A"/>
          <w:sz w:val="24"/>
          <w:szCs w:val="24"/>
        </w:rPr>
        <w:t>‘</w:t>
      </w:r>
      <w:r w:rsidR="00A3053F" w:rsidRPr="003A1D06">
        <w:rPr>
          <w:rFonts w:ascii="Arial" w:hAnsi="Arial" w:cs="Arial"/>
          <w:color w:val="1A1A1A" w:themeColor="background1" w:themeShade="1A"/>
          <w:sz w:val="24"/>
          <w:szCs w:val="24"/>
        </w:rPr>
        <w:t>no more</w:t>
      </w:r>
      <w:r w:rsidR="00F0331A" w:rsidRPr="003A1D06">
        <w:rPr>
          <w:rFonts w:ascii="Arial" w:hAnsi="Arial" w:cs="Arial"/>
          <w:color w:val="1A1A1A" w:themeColor="background1" w:themeShade="1A"/>
          <w:sz w:val="24"/>
          <w:szCs w:val="24"/>
        </w:rPr>
        <w:t>’</w:t>
      </w:r>
      <w:r w:rsidR="00A3053F" w:rsidRPr="003A1D06">
        <w:rPr>
          <w:rFonts w:ascii="Arial" w:hAnsi="Arial" w:cs="Arial"/>
          <w:color w:val="1A1A1A" w:themeColor="background1" w:themeShade="1A"/>
          <w:sz w:val="24"/>
          <w:szCs w:val="24"/>
        </w:rPr>
        <w:t xml:space="preserve">. </w:t>
      </w:r>
      <w:r w:rsidR="00D165B4" w:rsidRPr="003A1D06">
        <w:rPr>
          <w:rFonts w:ascii="Arial" w:hAnsi="Arial" w:cs="Arial"/>
          <w:color w:val="1A1A1A" w:themeColor="background1" w:themeShade="1A"/>
          <w:sz w:val="24"/>
          <w:szCs w:val="24"/>
        </w:rPr>
        <w:t>Several</w:t>
      </w:r>
      <w:r w:rsidRPr="003A1D06">
        <w:rPr>
          <w:rFonts w:ascii="Arial" w:hAnsi="Arial" w:cs="Arial"/>
          <w:color w:val="1A1A1A" w:themeColor="background1" w:themeShade="1A"/>
          <w:sz w:val="24"/>
          <w:szCs w:val="24"/>
        </w:rPr>
        <w:t xml:space="preserve"> researche</w:t>
      </w:r>
      <w:r w:rsidR="00910521" w:rsidRPr="003A1D06">
        <w:rPr>
          <w:rFonts w:ascii="Arial" w:hAnsi="Arial" w:cs="Arial"/>
          <w:color w:val="1A1A1A" w:themeColor="background1" w:themeShade="1A"/>
          <w:sz w:val="24"/>
          <w:szCs w:val="24"/>
        </w:rPr>
        <w:t>r</w:t>
      </w:r>
      <w:r w:rsidRPr="003A1D06">
        <w:rPr>
          <w:rFonts w:ascii="Arial" w:hAnsi="Arial" w:cs="Arial"/>
          <w:color w:val="1A1A1A" w:themeColor="background1" w:themeShade="1A"/>
          <w:sz w:val="24"/>
          <w:szCs w:val="24"/>
        </w:rPr>
        <w:t>s</w:t>
      </w:r>
      <w:r w:rsidR="00645855" w:rsidRPr="003A1D06">
        <w:rPr>
          <w:rFonts w:ascii="Arial" w:hAnsi="Arial" w:cs="Arial"/>
          <w:color w:val="1A1A1A" w:themeColor="background1" w:themeShade="1A"/>
          <w:sz w:val="24"/>
          <w:szCs w:val="24"/>
        </w:rPr>
        <w:t xml:space="preserve"> suggest</w:t>
      </w:r>
      <w:r w:rsidRPr="003A1D06">
        <w:rPr>
          <w:rFonts w:ascii="Arial" w:hAnsi="Arial" w:cs="Arial"/>
          <w:color w:val="1A1A1A" w:themeColor="background1" w:themeShade="1A"/>
          <w:sz w:val="24"/>
          <w:szCs w:val="24"/>
        </w:rPr>
        <w:t xml:space="preserve"> that this is an important step to master </w:t>
      </w:r>
      <w:r w:rsidR="00645855" w:rsidRPr="003A1D06">
        <w:rPr>
          <w:rFonts w:ascii="Arial" w:hAnsi="Arial" w:cs="Arial"/>
          <w:color w:val="1A1A1A" w:themeColor="background1" w:themeShade="1A"/>
          <w:sz w:val="24"/>
          <w:szCs w:val="24"/>
        </w:rPr>
        <w:t xml:space="preserve">by </w:t>
      </w:r>
      <w:r w:rsidRPr="003A1D06">
        <w:rPr>
          <w:rFonts w:ascii="Arial" w:hAnsi="Arial" w:cs="Arial"/>
          <w:color w:val="1A1A1A" w:themeColor="background1" w:themeShade="1A"/>
          <w:sz w:val="24"/>
          <w:szCs w:val="24"/>
        </w:rPr>
        <w:t>both youn</w:t>
      </w:r>
      <w:r w:rsidR="001920F6" w:rsidRPr="003A1D06">
        <w:rPr>
          <w:rFonts w:ascii="Arial" w:hAnsi="Arial" w:cs="Arial"/>
          <w:color w:val="1A1A1A" w:themeColor="background1" w:themeShade="1A"/>
          <w:sz w:val="24"/>
          <w:szCs w:val="24"/>
        </w:rPr>
        <w:t xml:space="preserve">g children and those with PMLD </w:t>
      </w:r>
      <w:r w:rsidR="00A3053F" w:rsidRPr="003A1D06">
        <w:rPr>
          <w:rFonts w:ascii="Arial" w:hAnsi="Arial" w:cs="Arial"/>
          <w:color w:val="1A1A1A" w:themeColor="background1" w:themeShade="1A"/>
          <w:sz w:val="24"/>
          <w:szCs w:val="24"/>
        </w:rPr>
        <w:t>(</w:t>
      </w:r>
      <w:r w:rsidR="00E930DD" w:rsidRPr="003A1D06">
        <w:rPr>
          <w:rFonts w:ascii="Arial" w:hAnsi="Arial" w:cs="Arial"/>
          <w:color w:val="1A1A1A" w:themeColor="background1" w:themeShade="1A"/>
          <w:sz w:val="24"/>
          <w:szCs w:val="24"/>
        </w:rPr>
        <w:t>Lacey</w:t>
      </w:r>
      <w:r w:rsidR="006B1EFC" w:rsidRPr="003A1D06">
        <w:rPr>
          <w:rFonts w:ascii="Arial" w:hAnsi="Arial" w:cs="Arial"/>
          <w:color w:val="1A1A1A" w:themeColor="background1" w:themeShade="1A"/>
          <w:sz w:val="24"/>
          <w:szCs w:val="24"/>
        </w:rPr>
        <w:t xml:space="preserve"> et al.</w:t>
      </w:r>
      <w:r w:rsidR="00E930DD" w:rsidRPr="003A1D06">
        <w:rPr>
          <w:rFonts w:ascii="Arial" w:hAnsi="Arial" w:cs="Arial"/>
          <w:color w:val="1A1A1A" w:themeColor="background1" w:themeShade="1A"/>
          <w:sz w:val="24"/>
          <w:szCs w:val="24"/>
        </w:rPr>
        <w:t>, 2015)</w:t>
      </w:r>
      <w:r w:rsidR="00B57A89" w:rsidRPr="003A1D06">
        <w:rPr>
          <w:rFonts w:ascii="Arial" w:hAnsi="Arial" w:cs="Arial"/>
          <w:color w:val="1A1A1A" w:themeColor="background1" w:themeShade="1A"/>
          <w:sz w:val="24"/>
          <w:szCs w:val="24"/>
        </w:rPr>
        <w:t>, as</w:t>
      </w:r>
      <w:r w:rsidR="00EE7B38" w:rsidRPr="003A1D06">
        <w:rPr>
          <w:rFonts w:ascii="Arial" w:hAnsi="Arial" w:cs="Arial"/>
          <w:color w:val="1A1A1A" w:themeColor="background1" w:themeShade="1A"/>
          <w:sz w:val="24"/>
          <w:szCs w:val="24"/>
        </w:rPr>
        <w:t xml:space="preserve"> it can lead to</w:t>
      </w:r>
      <w:r w:rsidR="00FD4BA5" w:rsidRPr="003A1D06">
        <w:rPr>
          <w:rFonts w:ascii="Arial" w:hAnsi="Arial" w:cs="Arial"/>
          <w:color w:val="1A1A1A" w:themeColor="background1" w:themeShade="1A"/>
          <w:sz w:val="24"/>
          <w:szCs w:val="24"/>
        </w:rPr>
        <w:t xml:space="preserve"> the</w:t>
      </w:r>
      <w:r w:rsidR="00EE7B38" w:rsidRPr="003A1D06">
        <w:rPr>
          <w:rFonts w:ascii="Arial" w:hAnsi="Arial" w:cs="Arial"/>
          <w:color w:val="1A1A1A" w:themeColor="background1" w:themeShade="1A"/>
          <w:sz w:val="24"/>
          <w:szCs w:val="24"/>
        </w:rPr>
        <w:t xml:space="preserve"> </w:t>
      </w:r>
      <w:r w:rsidR="005C44A2">
        <w:rPr>
          <w:rFonts w:ascii="Arial" w:hAnsi="Arial" w:cs="Arial"/>
          <w:color w:val="1A1A1A" w:themeColor="background1" w:themeShade="1A"/>
          <w:sz w:val="24"/>
          <w:szCs w:val="24"/>
        </w:rPr>
        <w:t xml:space="preserve">further </w:t>
      </w:r>
      <w:r w:rsidR="00EE7B38" w:rsidRPr="003A1D06">
        <w:rPr>
          <w:rFonts w:ascii="Arial" w:hAnsi="Arial" w:cs="Arial"/>
          <w:color w:val="1A1A1A" w:themeColor="background1" w:themeShade="1A"/>
          <w:sz w:val="24"/>
          <w:szCs w:val="24"/>
        </w:rPr>
        <w:t>development of communication and social skills</w:t>
      </w:r>
      <w:r w:rsidR="001920F6" w:rsidRPr="003A1D06">
        <w:rPr>
          <w:rFonts w:ascii="Arial" w:hAnsi="Arial" w:cs="Arial"/>
          <w:color w:val="1A1A1A" w:themeColor="background1" w:themeShade="1A"/>
          <w:sz w:val="24"/>
          <w:szCs w:val="24"/>
        </w:rPr>
        <w:t xml:space="preserve">. </w:t>
      </w:r>
    </w:p>
    <w:p w14:paraId="11B1CE29" w14:textId="1F076D3D" w:rsidR="00A041E2" w:rsidRPr="003A1D06" w:rsidRDefault="008A46BA" w:rsidP="00E85054">
      <w:pPr>
        <w:spacing w:line="360" w:lineRule="auto"/>
        <w:jc w:val="left"/>
        <w:rPr>
          <w:rFonts w:ascii="Arial" w:hAnsi="Arial" w:cs="Arial"/>
          <w:color w:val="1A1A1A" w:themeColor="background1" w:themeShade="1A"/>
          <w:sz w:val="24"/>
          <w:szCs w:val="24"/>
        </w:rPr>
      </w:pPr>
      <w:r>
        <w:rPr>
          <w:rFonts w:ascii="Arial" w:hAnsi="Arial" w:cs="Arial"/>
          <w:color w:val="1A1A1A" w:themeColor="background1" w:themeShade="1A"/>
          <w:sz w:val="24"/>
          <w:szCs w:val="24"/>
        </w:rPr>
        <w:t>M</w:t>
      </w:r>
      <w:r w:rsidR="00087F4F" w:rsidRPr="003A1D06">
        <w:rPr>
          <w:rFonts w:ascii="Arial" w:hAnsi="Arial" w:cs="Arial"/>
          <w:color w:val="1A1A1A" w:themeColor="background1" w:themeShade="1A"/>
          <w:sz w:val="24"/>
          <w:szCs w:val="24"/>
        </w:rPr>
        <w:t xml:space="preserve">uch of the curriculum for a pupil with PMLD </w:t>
      </w:r>
      <w:r>
        <w:rPr>
          <w:rFonts w:ascii="Arial" w:hAnsi="Arial" w:cs="Arial"/>
          <w:color w:val="1A1A1A" w:themeColor="background1" w:themeShade="1A"/>
          <w:sz w:val="24"/>
          <w:szCs w:val="24"/>
        </w:rPr>
        <w:t xml:space="preserve">typically </w:t>
      </w:r>
      <w:r w:rsidR="00087F4F" w:rsidRPr="003A1D06">
        <w:rPr>
          <w:rFonts w:ascii="Arial" w:hAnsi="Arial" w:cs="Arial"/>
          <w:color w:val="1A1A1A" w:themeColor="background1" w:themeShade="1A"/>
          <w:sz w:val="24"/>
          <w:szCs w:val="24"/>
        </w:rPr>
        <w:t xml:space="preserve">equates to what is </w:t>
      </w:r>
      <w:r w:rsidR="00FD0A75" w:rsidRPr="003A1D06">
        <w:rPr>
          <w:rFonts w:ascii="Arial" w:hAnsi="Arial" w:cs="Arial"/>
          <w:color w:val="1A1A1A" w:themeColor="background1" w:themeShade="1A"/>
          <w:sz w:val="24"/>
          <w:szCs w:val="24"/>
        </w:rPr>
        <w:t>learned</w:t>
      </w:r>
      <w:r w:rsidR="00087F4F" w:rsidRPr="003A1D06">
        <w:rPr>
          <w:rFonts w:ascii="Arial" w:hAnsi="Arial" w:cs="Arial"/>
          <w:color w:val="1A1A1A" w:themeColor="background1" w:themeShade="1A"/>
          <w:sz w:val="24"/>
          <w:szCs w:val="24"/>
        </w:rPr>
        <w:t xml:space="preserve"> in the first year of a</w:t>
      </w:r>
      <w:r>
        <w:rPr>
          <w:rFonts w:ascii="Arial" w:hAnsi="Arial" w:cs="Arial"/>
          <w:color w:val="1A1A1A" w:themeColor="background1" w:themeShade="1A"/>
          <w:sz w:val="24"/>
          <w:szCs w:val="24"/>
        </w:rPr>
        <w:t>n</w:t>
      </w:r>
      <w:r w:rsidR="00087F4F" w:rsidRPr="003A1D06">
        <w:rPr>
          <w:rFonts w:ascii="Arial" w:hAnsi="Arial" w:cs="Arial"/>
          <w:color w:val="1A1A1A" w:themeColor="background1" w:themeShade="1A"/>
          <w:sz w:val="24"/>
          <w:szCs w:val="24"/>
        </w:rPr>
        <w:t xml:space="preserve"> infant’s life (Hewett, 2007)</w:t>
      </w:r>
      <w:r w:rsidR="00727B28" w:rsidRPr="003A1D06">
        <w:rPr>
          <w:rFonts w:ascii="Arial" w:hAnsi="Arial" w:cs="Arial"/>
          <w:color w:val="1A1A1A" w:themeColor="background1" w:themeShade="1A"/>
          <w:sz w:val="24"/>
          <w:szCs w:val="24"/>
        </w:rPr>
        <w:t xml:space="preserve">. </w:t>
      </w:r>
      <w:r w:rsidR="00DD40AF" w:rsidRPr="003A1D06">
        <w:rPr>
          <w:rFonts w:ascii="Arial" w:hAnsi="Arial" w:cs="Arial"/>
          <w:color w:val="1A1A1A" w:themeColor="background1" w:themeShade="1A"/>
          <w:sz w:val="24"/>
          <w:szCs w:val="24"/>
        </w:rPr>
        <w:t xml:space="preserve">As a typically developing infant progresses in their cognitive ability, they usually </w:t>
      </w:r>
      <w:r>
        <w:rPr>
          <w:rFonts w:ascii="Arial" w:hAnsi="Arial" w:cs="Arial"/>
          <w:color w:val="1A1A1A" w:themeColor="background1" w:themeShade="1A"/>
          <w:sz w:val="24"/>
          <w:szCs w:val="24"/>
        </w:rPr>
        <w:t>develop</w:t>
      </w:r>
      <w:r w:rsidR="00DD40AF" w:rsidRPr="003A1D06">
        <w:rPr>
          <w:rFonts w:ascii="Arial" w:hAnsi="Arial" w:cs="Arial"/>
          <w:color w:val="1A1A1A" w:themeColor="background1" w:themeShade="1A"/>
          <w:sz w:val="24"/>
          <w:szCs w:val="24"/>
        </w:rPr>
        <w:t xml:space="preserve"> contingency awareness between 6 and 12 months of age</w:t>
      </w:r>
      <w:r w:rsidR="002039BB" w:rsidRPr="003A1D06">
        <w:rPr>
          <w:rFonts w:ascii="Arial" w:hAnsi="Arial" w:cs="Arial"/>
          <w:color w:val="1A1A1A" w:themeColor="background1" w:themeShade="1A"/>
          <w:sz w:val="24"/>
          <w:szCs w:val="24"/>
        </w:rPr>
        <w:t xml:space="preserve"> (</w:t>
      </w:r>
      <w:proofErr w:type="spellStart"/>
      <w:r w:rsidR="002039BB" w:rsidRPr="003A1D06">
        <w:rPr>
          <w:rFonts w:ascii="Arial" w:hAnsi="Arial" w:cs="Arial"/>
          <w:color w:val="1A1A1A" w:themeColor="background1" w:themeShade="1A"/>
          <w:sz w:val="24"/>
          <w:szCs w:val="24"/>
        </w:rPr>
        <w:t>Dosman</w:t>
      </w:r>
      <w:proofErr w:type="spellEnd"/>
      <w:r w:rsidR="002039BB" w:rsidRPr="003A1D06">
        <w:rPr>
          <w:rFonts w:ascii="Arial" w:hAnsi="Arial" w:cs="Arial"/>
          <w:color w:val="1A1A1A" w:themeColor="background1" w:themeShade="1A"/>
          <w:sz w:val="24"/>
          <w:szCs w:val="24"/>
        </w:rPr>
        <w:t xml:space="preserve">, Andrews and </w:t>
      </w:r>
      <w:proofErr w:type="spellStart"/>
      <w:r w:rsidR="002039BB" w:rsidRPr="003A1D06">
        <w:rPr>
          <w:rFonts w:ascii="Arial" w:hAnsi="Arial" w:cs="Arial"/>
          <w:color w:val="1A1A1A" w:themeColor="background1" w:themeShade="1A"/>
          <w:sz w:val="24"/>
          <w:szCs w:val="24"/>
        </w:rPr>
        <w:t>Goulden</w:t>
      </w:r>
      <w:proofErr w:type="spellEnd"/>
      <w:r w:rsidR="002039BB" w:rsidRPr="003A1D06">
        <w:rPr>
          <w:rFonts w:ascii="Arial" w:hAnsi="Arial" w:cs="Arial"/>
          <w:color w:val="1A1A1A" w:themeColor="background1" w:themeShade="1A"/>
          <w:sz w:val="24"/>
          <w:szCs w:val="24"/>
        </w:rPr>
        <w:t>, 2012)</w:t>
      </w:r>
      <w:r w:rsidR="00DD40AF" w:rsidRPr="003A1D06">
        <w:rPr>
          <w:rFonts w:ascii="Arial" w:hAnsi="Arial" w:cs="Arial"/>
          <w:color w:val="1A1A1A" w:themeColor="background1" w:themeShade="1A"/>
          <w:sz w:val="24"/>
          <w:szCs w:val="24"/>
        </w:rPr>
        <w:t xml:space="preserve">. </w:t>
      </w:r>
      <w:r w:rsidR="00D91BE7" w:rsidRPr="003A1D06">
        <w:rPr>
          <w:rFonts w:ascii="Arial" w:hAnsi="Arial" w:cs="Arial"/>
          <w:color w:val="1A1A1A" w:themeColor="background1" w:themeShade="1A"/>
          <w:sz w:val="24"/>
          <w:szCs w:val="24"/>
        </w:rPr>
        <w:t>However,</w:t>
      </w:r>
      <w:r w:rsidR="002039BB" w:rsidRPr="003A1D06">
        <w:rPr>
          <w:rFonts w:ascii="Arial" w:hAnsi="Arial" w:cs="Arial"/>
          <w:color w:val="1A1A1A" w:themeColor="background1" w:themeShade="1A"/>
          <w:sz w:val="24"/>
          <w:szCs w:val="24"/>
        </w:rPr>
        <w:t xml:space="preserve"> from discussions with other professionals in special schools</w:t>
      </w:r>
      <w:r>
        <w:rPr>
          <w:rFonts w:ascii="Arial" w:hAnsi="Arial" w:cs="Arial"/>
          <w:color w:val="1A1A1A" w:themeColor="background1" w:themeShade="1A"/>
          <w:sz w:val="24"/>
          <w:szCs w:val="24"/>
        </w:rPr>
        <w:t xml:space="preserve">, </w:t>
      </w:r>
      <w:r w:rsidR="002039BB" w:rsidRPr="003A1D06">
        <w:rPr>
          <w:rFonts w:ascii="Arial" w:hAnsi="Arial" w:cs="Arial"/>
          <w:color w:val="1A1A1A" w:themeColor="background1" w:themeShade="1A"/>
          <w:sz w:val="24"/>
          <w:szCs w:val="24"/>
        </w:rPr>
        <w:t xml:space="preserve">pupils with PMLD may not learn </w:t>
      </w:r>
      <w:r w:rsidR="00A041E2" w:rsidRPr="003A1D06">
        <w:rPr>
          <w:rFonts w:ascii="Arial" w:hAnsi="Arial" w:cs="Arial"/>
          <w:color w:val="1A1A1A" w:themeColor="background1" w:themeShade="1A"/>
          <w:sz w:val="24"/>
          <w:szCs w:val="24"/>
        </w:rPr>
        <w:t xml:space="preserve">the skill of contingency awareness until they are in their early </w:t>
      </w:r>
      <w:r w:rsidR="00A041E2" w:rsidRPr="00EE478C">
        <w:rPr>
          <w:rFonts w:ascii="Arial" w:hAnsi="Arial" w:cs="Arial"/>
          <w:color w:val="000000" w:themeColor="text1"/>
          <w:sz w:val="24"/>
          <w:szCs w:val="24"/>
        </w:rPr>
        <w:t>teens</w:t>
      </w:r>
      <w:r w:rsidR="00705948">
        <w:rPr>
          <w:rFonts w:ascii="Arial" w:hAnsi="Arial" w:cs="Arial"/>
          <w:color w:val="000000" w:themeColor="text1"/>
          <w:sz w:val="24"/>
          <w:szCs w:val="24"/>
        </w:rPr>
        <w:t xml:space="preserve">, </w:t>
      </w:r>
      <w:r w:rsidR="00A041E2" w:rsidRPr="00EE478C">
        <w:rPr>
          <w:rFonts w:ascii="Arial" w:hAnsi="Arial" w:cs="Arial"/>
          <w:color w:val="000000" w:themeColor="text1"/>
          <w:sz w:val="24"/>
          <w:szCs w:val="24"/>
        </w:rPr>
        <w:t>or in some cases later than that</w:t>
      </w:r>
      <w:r>
        <w:rPr>
          <w:rFonts w:ascii="Arial" w:hAnsi="Arial" w:cs="Arial"/>
          <w:color w:val="000000" w:themeColor="text1"/>
          <w:sz w:val="24"/>
          <w:szCs w:val="24"/>
        </w:rPr>
        <w:t xml:space="preserve"> due to their </w:t>
      </w:r>
      <w:r w:rsidR="007C7CC6">
        <w:rPr>
          <w:rFonts w:ascii="Arial" w:hAnsi="Arial" w:cs="Arial"/>
          <w:color w:val="000000" w:themeColor="text1"/>
          <w:sz w:val="24"/>
          <w:szCs w:val="24"/>
        </w:rPr>
        <w:t>nonlinear</w:t>
      </w:r>
      <w:r>
        <w:rPr>
          <w:rFonts w:ascii="Arial" w:hAnsi="Arial" w:cs="Arial"/>
          <w:color w:val="000000" w:themeColor="text1"/>
          <w:sz w:val="24"/>
          <w:szCs w:val="24"/>
        </w:rPr>
        <w:t xml:space="preserve"> development</w:t>
      </w:r>
      <w:r w:rsidR="00A041E2" w:rsidRPr="00EE478C">
        <w:rPr>
          <w:rFonts w:ascii="Arial" w:hAnsi="Arial" w:cs="Arial"/>
          <w:color w:val="000000" w:themeColor="text1"/>
          <w:sz w:val="24"/>
          <w:szCs w:val="24"/>
        </w:rPr>
        <w:t xml:space="preserve">. It is important to </w:t>
      </w:r>
      <w:r>
        <w:rPr>
          <w:rFonts w:ascii="Arial" w:hAnsi="Arial" w:cs="Arial"/>
          <w:color w:val="000000" w:themeColor="text1"/>
          <w:sz w:val="24"/>
          <w:szCs w:val="24"/>
        </w:rPr>
        <w:t>be aware</w:t>
      </w:r>
      <w:r w:rsidR="00A041E2" w:rsidRPr="00EE478C">
        <w:rPr>
          <w:rFonts w:ascii="Arial" w:hAnsi="Arial" w:cs="Arial"/>
          <w:color w:val="000000" w:themeColor="text1"/>
          <w:sz w:val="24"/>
          <w:szCs w:val="24"/>
        </w:rPr>
        <w:t xml:space="preserve"> that all pupils with PMLD are individual with their </w:t>
      </w:r>
      <w:r w:rsidR="00A041E2" w:rsidRPr="003A1D06">
        <w:rPr>
          <w:rFonts w:ascii="Arial" w:hAnsi="Arial" w:cs="Arial"/>
          <w:color w:val="1A1A1A" w:themeColor="background1" w:themeShade="1A"/>
          <w:sz w:val="24"/>
          <w:szCs w:val="24"/>
        </w:rPr>
        <w:t xml:space="preserve">specific areas of development and may </w:t>
      </w:r>
      <w:r w:rsidR="00A041E2" w:rsidRPr="00530354">
        <w:rPr>
          <w:rFonts w:ascii="Arial" w:hAnsi="Arial" w:cs="Arial"/>
          <w:color w:val="1A1A1A" w:themeColor="background1" w:themeShade="1A"/>
          <w:sz w:val="24"/>
          <w:szCs w:val="24"/>
        </w:rPr>
        <w:t xml:space="preserve">acquire these skills </w:t>
      </w:r>
      <w:r w:rsidR="00343D1D" w:rsidRPr="00530354">
        <w:rPr>
          <w:rFonts w:ascii="Arial" w:hAnsi="Arial" w:cs="Arial"/>
          <w:color w:val="1A1A1A" w:themeColor="background1" w:themeShade="1A"/>
          <w:sz w:val="24"/>
          <w:szCs w:val="24"/>
        </w:rPr>
        <w:t xml:space="preserve">at </w:t>
      </w:r>
      <w:r w:rsidR="00A041E2" w:rsidRPr="00530354">
        <w:rPr>
          <w:rFonts w:ascii="Arial" w:hAnsi="Arial" w:cs="Arial"/>
          <w:color w:val="1A1A1A" w:themeColor="background1" w:themeShade="1A"/>
          <w:sz w:val="24"/>
          <w:szCs w:val="24"/>
        </w:rPr>
        <w:t>different</w:t>
      </w:r>
      <w:r w:rsidR="00A041E2" w:rsidRPr="003A1D06">
        <w:rPr>
          <w:rFonts w:ascii="Arial" w:hAnsi="Arial" w:cs="Arial"/>
          <w:color w:val="1A1A1A" w:themeColor="background1" w:themeShade="1A"/>
          <w:sz w:val="24"/>
          <w:szCs w:val="24"/>
        </w:rPr>
        <w:t xml:space="preserve"> times. Therefore, </w:t>
      </w:r>
      <w:r w:rsidR="009E3D0D" w:rsidRPr="003A1D06">
        <w:rPr>
          <w:rFonts w:ascii="Arial" w:hAnsi="Arial" w:cs="Arial"/>
          <w:color w:val="1A1A1A" w:themeColor="background1" w:themeShade="1A"/>
          <w:sz w:val="24"/>
          <w:szCs w:val="24"/>
        </w:rPr>
        <w:t>it</w:t>
      </w:r>
      <w:r w:rsidR="00A041E2" w:rsidRPr="003A1D06">
        <w:rPr>
          <w:rFonts w:ascii="Arial" w:hAnsi="Arial" w:cs="Arial"/>
          <w:color w:val="1A1A1A" w:themeColor="background1" w:themeShade="1A"/>
          <w:sz w:val="24"/>
          <w:szCs w:val="24"/>
        </w:rPr>
        <w:t xml:space="preserve"> would be </w:t>
      </w:r>
      <w:r w:rsidR="00A041E2" w:rsidRPr="003A1D06">
        <w:rPr>
          <w:rFonts w:ascii="Arial" w:hAnsi="Arial" w:cs="Arial"/>
          <w:color w:val="1A1A1A" w:themeColor="background1" w:themeShade="1A"/>
          <w:sz w:val="24"/>
          <w:szCs w:val="24"/>
        </w:rPr>
        <w:lastRenderedPageBreak/>
        <w:t>difficult to set an exact time frame for a child with PMLD to acquire this skill</w:t>
      </w:r>
      <w:r w:rsidR="00CB4078" w:rsidRPr="003A1D06">
        <w:rPr>
          <w:rFonts w:ascii="Arial" w:hAnsi="Arial" w:cs="Arial"/>
          <w:color w:val="1A1A1A" w:themeColor="background1" w:themeShade="1A"/>
          <w:sz w:val="24"/>
          <w:szCs w:val="24"/>
        </w:rPr>
        <w:t>,</w:t>
      </w:r>
      <w:r w:rsidR="00A041E2" w:rsidRPr="003A1D06">
        <w:rPr>
          <w:rFonts w:ascii="Arial" w:hAnsi="Arial" w:cs="Arial"/>
          <w:color w:val="1A1A1A" w:themeColor="background1" w:themeShade="1A"/>
          <w:sz w:val="24"/>
          <w:szCs w:val="24"/>
        </w:rPr>
        <w:t xml:space="preserve"> as </w:t>
      </w:r>
      <w:r w:rsidR="00C154CB" w:rsidRPr="003A1D06">
        <w:rPr>
          <w:rFonts w:ascii="Arial" w:hAnsi="Arial" w:cs="Arial"/>
          <w:color w:val="1A1A1A" w:themeColor="background1" w:themeShade="1A"/>
          <w:sz w:val="24"/>
          <w:szCs w:val="24"/>
        </w:rPr>
        <w:t>development</w:t>
      </w:r>
      <w:r w:rsidR="00A041E2" w:rsidRPr="003A1D06">
        <w:rPr>
          <w:rFonts w:ascii="Arial" w:hAnsi="Arial" w:cs="Arial"/>
          <w:color w:val="1A1A1A" w:themeColor="background1" w:themeShade="1A"/>
          <w:sz w:val="24"/>
          <w:szCs w:val="24"/>
        </w:rPr>
        <w:t xml:space="preserve"> </w:t>
      </w:r>
      <w:r w:rsidR="00C154CB" w:rsidRPr="003A1D06">
        <w:rPr>
          <w:rFonts w:ascii="Arial" w:hAnsi="Arial" w:cs="Arial"/>
          <w:color w:val="1A1A1A" w:themeColor="background1" w:themeShade="1A"/>
          <w:sz w:val="24"/>
          <w:szCs w:val="24"/>
        </w:rPr>
        <w:t>varies from pupil to pupil</w:t>
      </w:r>
      <w:r w:rsidR="00A041E2" w:rsidRPr="003A1D06">
        <w:rPr>
          <w:rFonts w:ascii="Arial" w:hAnsi="Arial" w:cs="Arial"/>
          <w:color w:val="1A1A1A" w:themeColor="background1" w:themeShade="1A"/>
          <w:sz w:val="24"/>
          <w:szCs w:val="24"/>
        </w:rPr>
        <w:t xml:space="preserve">. </w:t>
      </w:r>
    </w:p>
    <w:p w14:paraId="1CC72137" w14:textId="7AF678A6" w:rsidR="00D91BE7" w:rsidRPr="003A1D06" w:rsidRDefault="00A041E2" w:rsidP="00E85054">
      <w:pPr>
        <w:pStyle w:val="NormalWeb"/>
        <w:spacing w:line="360" w:lineRule="auto"/>
        <w:jc w:val="left"/>
        <w:rPr>
          <w:rFonts w:ascii="Arial" w:hAnsi="Arial" w:cs="Arial"/>
          <w:color w:val="1A1A1A" w:themeColor="background1" w:themeShade="1A"/>
          <w:sz w:val="24"/>
          <w:szCs w:val="24"/>
        </w:rPr>
      </w:pPr>
      <w:r w:rsidRPr="003A1D06">
        <w:rPr>
          <w:rFonts w:ascii="Arial" w:hAnsi="Arial" w:cs="Arial"/>
          <w:color w:val="1A1A1A" w:themeColor="background1" w:themeShade="1A"/>
          <w:sz w:val="24"/>
          <w:szCs w:val="24"/>
        </w:rPr>
        <w:t xml:space="preserve">Exploration of </w:t>
      </w:r>
      <w:r w:rsidR="008A46BA">
        <w:rPr>
          <w:rFonts w:ascii="Arial" w:hAnsi="Arial" w:cs="Arial"/>
          <w:color w:val="1A1A1A" w:themeColor="background1" w:themeShade="1A"/>
          <w:sz w:val="24"/>
          <w:szCs w:val="24"/>
        </w:rPr>
        <w:t>the</w:t>
      </w:r>
      <w:r w:rsidRPr="003A1D06">
        <w:rPr>
          <w:rFonts w:ascii="Arial" w:hAnsi="Arial" w:cs="Arial"/>
          <w:color w:val="1A1A1A" w:themeColor="background1" w:themeShade="1A"/>
          <w:sz w:val="24"/>
          <w:szCs w:val="24"/>
        </w:rPr>
        <w:t xml:space="preserve"> environment </w:t>
      </w:r>
      <w:r w:rsidR="00FA17B2">
        <w:rPr>
          <w:rFonts w:ascii="Arial" w:hAnsi="Arial" w:cs="Arial"/>
          <w:color w:val="1A1A1A" w:themeColor="background1" w:themeShade="1A"/>
          <w:sz w:val="24"/>
          <w:szCs w:val="24"/>
        </w:rPr>
        <w:t xml:space="preserve">appears </w:t>
      </w:r>
      <w:r w:rsidRPr="003A1D06">
        <w:rPr>
          <w:rFonts w:ascii="Arial" w:hAnsi="Arial" w:cs="Arial"/>
          <w:color w:val="1A1A1A" w:themeColor="background1" w:themeShade="1A"/>
          <w:sz w:val="24"/>
          <w:szCs w:val="24"/>
        </w:rPr>
        <w:t xml:space="preserve">to </w:t>
      </w:r>
      <w:r w:rsidR="008A46BA">
        <w:rPr>
          <w:rFonts w:ascii="Arial" w:hAnsi="Arial" w:cs="Arial"/>
          <w:color w:val="1A1A1A" w:themeColor="background1" w:themeShade="1A"/>
          <w:sz w:val="24"/>
          <w:szCs w:val="24"/>
        </w:rPr>
        <w:t xml:space="preserve">play </w:t>
      </w:r>
      <w:r w:rsidR="007C7CC6">
        <w:rPr>
          <w:rFonts w:ascii="Arial" w:hAnsi="Arial" w:cs="Arial"/>
          <w:color w:val="1A1A1A" w:themeColor="background1" w:themeShade="1A"/>
          <w:sz w:val="24"/>
          <w:szCs w:val="24"/>
        </w:rPr>
        <w:t xml:space="preserve">a </w:t>
      </w:r>
      <w:r w:rsidRPr="003A1D06">
        <w:rPr>
          <w:rFonts w:ascii="Arial" w:hAnsi="Arial" w:cs="Arial"/>
          <w:color w:val="1A1A1A" w:themeColor="background1" w:themeShade="1A"/>
          <w:sz w:val="24"/>
          <w:szCs w:val="24"/>
        </w:rPr>
        <w:t xml:space="preserve">key role in early cognitive development. It is suggested by Piaget (1936, cited in </w:t>
      </w:r>
      <w:proofErr w:type="spellStart"/>
      <w:r w:rsidRPr="003A1D06">
        <w:rPr>
          <w:rFonts w:ascii="Arial" w:hAnsi="Arial" w:cs="Arial"/>
          <w:color w:val="1A1A1A" w:themeColor="background1" w:themeShade="1A"/>
          <w:sz w:val="24"/>
          <w:szCs w:val="24"/>
        </w:rPr>
        <w:t>Ültanir</w:t>
      </w:r>
      <w:proofErr w:type="spellEnd"/>
      <w:r w:rsidRPr="003A1D06">
        <w:rPr>
          <w:rFonts w:ascii="Arial" w:hAnsi="Arial" w:cs="Arial"/>
          <w:color w:val="1A1A1A" w:themeColor="background1" w:themeShade="1A"/>
          <w:sz w:val="24"/>
          <w:szCs w:val="24"/>
        </w:rPr>
        <w:t xml:space="preserve">, 2012) that children cognitively develop and learn in the form of schemas. A schema is categorised as both having a knowledge of something </w:t>
      </w:r>
      <w:r w:rsidR="008A46BA">
        <w:rPr>
          <w:rFonts w:ascii="Arial" w:hAnsi="Arial" w:cs="Arial"/>
          <w:color w:val="1A1A1A" w:themeColor="background1" w:themeShade="1A"/>
          <w:sz w:val="24"/>
          <w:szCs w:val="24"/>
        </w:rPr>
        <w:t>and</w:t>
      </w:r>
      <w:r w:rsidRPr="003A1D06">
        <w:rPr>
          <w:rFonts w:ascii="Arial" w:hAnsi="Arial" w:cs="Arial"/>
          <w:color w:val="1A1A1A" w:themeColor="background1" w:themeShade="1A"/>
          <w:sz w:val="24"/>
          <w:szCs w:val="24"/>
        </w:rPr>
        <w:t xml:space="preserve"> acquiring new knowledge that changes what you previously thought of the world. Piaget identified </w:t>
      </w:r>
      <w:r w:rsidR="00D165B4" w:rsidRPr="003A1D06">
        <w:rPr>
          <w:rFonts w:ascii="Arial" w:hAnsi="Arial" w:cs="Arial"/>
          <w:color w:val="1A1A1A" w:themeColor="background1" w:themeShade="1A"/>
          <w:sz w:val="24"/>
          <w:szCs w:val="24"/>
        </w:rPr>
        <w:t>four schema stages ranging</w:t>
      </w:r>
      <w:r w:rsidRPr="003A1D06">
        <w:rPr>
          <w:rFonts w:ascii="Arial" w:hAnsi="Arial" w:cs="Arial"/>
          <w:color w:val="1A1A1A" w:themeColor="background1" w:themeShade="1A"/>
          <w:sz w:val="24"/>
          <w:szCs w:val="24"/>
        </w:rPr>
        <w:t xml:space="preserve"> from a sensorimotor stage, which </w:t>
      </w:r>
      <w:r w:rsidR="009E4A0F" w:rsidRPr="003A1D06">
        <w:rPr>
          <w:rFonts w:ascii="Arial" w:hAnsi="Arial" w:cs="Arial"/>
          <w:color w:val="1A1A1A" w:themeColor="background1" w:themeShade="1A"/>
          <w:sz w:val="24"/>
          <w:szCs w:val="24"/>
        </w:rPr>
        <w:t>for</w:t>
      </w:r>
      <w:r w:rsidRPr="003A1D06">
        <w:rPr>
          <w:rFonts w:ascii="Arial" w:hAnsi="Arial" w:cs="Arial"/>
          <w:color w:val="1A1A1A" w:themeColor="background1" w:themeShade="1A"/>
          <w:sz w:val="24"/>
          <w:szCs w:val="24"/>
        </w:rPr>
        <w:t xml:space="preserve"> typically developing child</w:t>
      </w:r>
      <w:r w:rsidR="008A46BA">
        <w:rPr>
          <w:rFonts w:ascii="Arial" w:hAnsi="Arial" w:cs="Arial"/>
          <w:color w:val="1A1A1A" w:themeColor="background1" w:themeShade="1A"/>
          <w:sz w:val="24"/>
          <w:szCs w:val="24"/>
        </w:rPr>
        <w:t>ren</w:t>
      </w:r>
      <w:r w:rsidRPr="003A1D06">
        <w:rPr>
          <w:rFonts w:ascii="Arial" w:hAnsi="Arial" w:cs="Arial"/>
          <w:color w:val="1A1A1A" w:themeColor="background1" w:themeShade="1A"/>
          <w:sz w:val="24"/>
          <w:szCs w:val="24"/>
        </w:rPr>
        <w:t xml:space="preserve"> is between birth and two years of age and concludes in a formal operational stage which is typically perceived as a child of 11 years </w:t>
      </w:r>
      <w:r w:rsidR="009E4A0F" w:rsidRPr="003A1D06">
        <w:rPr>
          <w:rFonts w:ascii="Arial" w:hAnsi="Arial" w:cs="Arial"/>
          <w:color w:val="1A1A1A" w:themeColor="background1" w:themeShade="1A"/>
          <w:sz w:val="24"/>
          <w:szCs w:val="24"/>
        </w:rPr>
        <w:t>of age</w:t>
      </w:r>
      <w:r w:rsidRPr="003A1D06">
        <w:rPr>
          <w:rFonts w:ascii="Arial" w:hAnsi="Arial" w:cs="Arial"/>
          <w:color w:val="1A1A1A" w:themeColor="background1" w:themeShade="1A"/>
          <w:sz w:val="24"/>
          <w:szCs w:val="24"/>
        </w:rPr>
        <w:t xml:space="preserve"> and onwards. I</w:t>
      </w:r>
      <w:r w:rsidR="008A46BA">
        <w:rPr>
          <w:rFonts w:ascii="Arial" w:hAnsi="Arial" w:cs="Arial"/>
          <w:color w:val="1A1A1A" w:themeColor="background1" w:themeShade="1A"/>
          <w:sz w:val="24"/>
          <w:szCs w:val="24"/>
        </w:rPr>
        <w:t>nitially</w:t>
      </w:r>
      <w:r w:rsidR="009E4A0F" w:rsidRPr="003A1D06">
        <w:rPr>
          <w:rFonts w:ascii="Arial" w:hAnsi="Arial" w:cs="Arial"/>
          <w:color w:val="1A1A1A" w:themeColor="background1" w:themeShade="1A"/>
          <w:sz w:val="24"/>
          <w:szCs w:val="24"/>
        </w:rPr>
        <w:t xml:space="preserve"> </w:t>
      </w:r>
      <w:r w:rsidRPr="003A1D06">
        <w:rPr>
          <w:rFonts w:ascii="Arial" w:hAnsi="Arial" w:cs="Arial"/>
          <w:color w:val="1A1A1A" w:themeColor="background1" w:themeShade="1A"/>
          <w:sz w:val="24"/>
          <w:szCs w:val="24"/>
        </w:rPr>
        <w:t>children learn through using their senses to identify</w:t>
      </w:r>
      <w:r w:rsidR="004001DC" w:rsidRPr="003A1D06">
        <w:rPr>
          <w:rFonts w:ascii="Arial" w:hAnsi="Arial" w:cs="Arial"/>
          <w:color w:val="1A1A1A" w:themeColor="background1" w:themeShade="1A"/>
          <w:sz w:val="24"/>
          <w:szCs w:val="24"/>
        </w:rPr>
        <w:t xml:space="preserve"> their surroundings</w:t>
      </w:r>
      <w:r w:rsidR="009D7E86">
        <w:rPr>
          <w:rFonts w:ascii="Arial" w:hAnsi="Arial" w:cs="Arial"/>
          <w:color w:val="1A1A1A" w:themeColor="background1" w:themeShade="1A"/>
          <w:sz w:val="24"/>
          <w:szCs w:val="24"/>
        </w:rPr>
        <w:t>,</w:t>
      </w:r>
      <w:r w:rsidRPr="003A1D06">
        <w:rPr>
          <w:rFonts w:ascii="Arial" w:hAnsi="Arial" w:cs="Arial"/>
          <w:color w:val="1A1A1A" w:themeColor="background1" w:themeShade="1A"/>
          <w:sz w:val="24"/>
          <w:szCs w:val="24"/>
        </w:rPr>
        <w:t xml:space="preserve"> and would </w:t>
      </w:r>
      <w:r w:rsidR="009D7E86">
        <w:rPr>
          <w:rFonts w:ascii="Arial" w:hAnsi="Arial" w:cs="Arial"/>
          <w:color w:val="1A1A1A" w:themeColor="background1" w:themeShade="1A"/>
          <w:sz w:val="24"/>
          <w:szCs w:val="24"/>
        </w:rPr>
        <w:t>ultimately</w:t>
      </w:r>
      <w:r w:rsidR="008A46BA">
        <w:rPr>
          <w:rFonts w:ascii="Arial" w:hAnsi="Arial" w:cs="Arial"/>
          <w:color w:val="1A1A1A" w:themeColor="background1" w:themeShade="1A"/>
          <w:sz w:val="24"/>
          <w:szCs w:val="24"/>
        </w:rPr>
        <w:t xml:space="preserve"> </w:t>
      </w:r>
      <w:r w:rsidRPr="003A1D06">
        <w:rPr>
          <w:rFonts w:ascii="Arial" w:hAnsi="Arial" w:cs="Arial"/>
          <w:color w:val="1A1A1A" w:themeColor="background1" w:themeShade="1A"/>
          <w:sz w:val="24"/>
          <w:szCs w:val="24"/>
        </w:rPr>
        <w:t xml:space="preserve">progress to thinking abstractly about the concepts of </w:t>
      </w:r>
      <w:r w:rsidR="005832DF" w:rsidRPr="003A1D06">
        <w:rPr>
          <w:rFonts w:ascii="Arial" w:hAnsi="Arial" w:cs="Arial"/>
          <w:color w:val="1A1A1A" w:themeColor="background1" w:themeShade="1A"/>
          <w:sz w:val="24"/>
          <w:szCs w:val="24"/>
        </w:rPr>
        <w:t>the wider world</w:t>
      </w:r>
      <w:r w:rsidRPr="003A1D06">
        <w:rPr>
          <w:rFonts w:ascii="Arial" w:hAnsi="Arial" w:cs="Arial"/>
          <w:color w:val="1A1A1A" w:themeColor="background1" w:themeShade="1A"/>
          <w:sz w:val="24"/>
          <w:szCs w:val="24"/>
        </w:rPr>
        <w:t>. Schemas are typically related to chronological ages</w:t>
      </w:r>
      <w:r w:rsidR="00EC576C" w:rsidRPr="003A1D06">
        <w:rPr>
          <w:rFonts w:ascii="Arial" w:hAnsi="Arial" w:cs="Arial"/>
          <w:color w:val="1A1A1A" w:themeColor="background1" w:themeShade="1A"/>
          <w:sz w:val="24"/>
          <w:szCs w:val="24"/>
        </w:rPr>
        <w:t xml:space="preserve">, </w:t>
      </w:r>
      <w:r w:rsidR="00FE19E7" w:rsidRPr="003A1D06">
        <w:rPr>
          <w:rFonts w:ascii="Arial" w:hAnsi="Arial" w:cs="Arial"/>
          <w:color w:val="1A1A1A" w:themeColor="background1" w:themeShade="1A"/>
          <w:sz w:val="24"/>
          <w:szCs w:val="24"/>
        </w:rPr>
        <w:t xml:space="preserve">but </w:t>
      </w:r>
      <w:r w:rsidRPr="003A1D06">
        <w:rPr>
          <w:rFonts w:ascii="Arial" w:hAnsi="Arial" w:cs="Arial"/>
          <w:color w:val="1A1A1A" w:themeColor="background1" w:themeShade="1A"/>
          <w:sz w:val="24"/>
          <w:szCs w:val="24"/>
        </w:rPr>
        <w:t>children with PMLD</w:t>
      </w:r>
      <w:r w:rsidR="00EC576C" w:rsidRPr="003A1D06">
        <w:rPr>
          <w:rFonts w:ascii="Arial" w:hAnsi="Arial" w:cs="Arial"/>
          <w:color w:val="1A1A1A" w:themeColor="background1" w:themeShade="1A"/>
          <w:sz w:val="24"/>
          <w:szCs w:val="24"/>
        </w:rPr>
        <w:t xml:space="preserve"> </w:t>
      </w:r>
      <w:r w:rsidRPr="003A1D06">
        <w:rPr>
          <w:rFonts w:ascii="Arial" w:hAnsi="Arial" w:cs="Arial"/>
          <w:color w:val="1A1A1A" w:themeColor="background1" w:themeShade="1A"/>
          <w:sz w:val="24"/>
          <w:szCs w:val="24"/>
        </w:rPr>
        <w:t xml:space="preserve">may not necessarily follow the same progression. As </w:t>
      </w:r>
      <w:r w:rsidR="001D7E58" w:rsidRPr="003A1D06">
        <w:rPr>
          <w:rFonts w:ascii="Arial" w:hAnsi="Arial" w:cs="Arial"/>
          <w:color w:val="1A1A1A" w:themeColor="background1" w:themeShade="1A"/>
          <w:sz w:val="24"/>
          <w:szCs w:val="24"/>
        </w:rPr>
        <w:t>defined previously</w:t>
      </w:r>
      <w:r w:rsidRPr="003A1D06">
        <w:rPr>
          <w:rFonts w:ascii="Arial" w:hAnsi="Arial" w:cs="Arial"/>
          <w:color w:val="1A1A1A" w:themeColor="background1" w:themeShade="1A"/>
          <w:sz w:val="24"/>
          <w:szCs w:val="24"/>
        </w:rPr>
        <w:t xml:space="preserve">, pupils with PMLD may only have the functioning of a typically developing child aged two or younger. Therefore, they may still operate in a </w:t>
      </w:r>
      <w:r w:rsidR="00D165B4" w:rsidRPr="003A1D06">
        <w:rPr>
          <w:rFonts w:ascii="Arial" w:hAnsi="Arial" w:cs="Arial"/>
          <w:color w:val="1A1A1A" w:themeColor="background1" w:themeShade="1A"/>
          <w:sz w:val="24"/>
          <w:szCs w:val="24"/>
        </w:rPr>
        <w:t>sensorimotor</w:t>
      </w:r>
      <w:r w:rsidRPr="003A1D06">
        <w:rPr>
          <w:rFonts w:ascii="Arial" w:hAnsi="Arial" w:cs="Arial"/>
          <w:color w:val="1A1A1A" w:themeColor="background1" w:themeShade="1A"/>
          <w:sz w:val="24"/>
          <w:szCs w:val="24"/>
        </w:rPr>
        <w:t xml:space="preserve"> stage of development, using their senses initially to </w:t>
      </w:r>
      <w:r w:rsidRPr="00E414E2">
        <w:rPr>
          <w:rFonts w:ascii="Arial" w:hAnsi="Arial" w:cs="Arial"/>
          <w:color w:val="1A1A1A" w:themeColor="background1" w:themeShade="1A"/>
          <w:sz w:val="24"/>
          <w:szCs w:val="24"/>
        </w:rPr>
        <w:t>understand the world around them.</w:t>
      </w:r>
      <w:r w:rsidR="00B902B1" w:rsidRPr="00E414E2">
        <w:rPr>
          <w:rFonts w:ascii="Arial" w:hAnsi="Arial" w:cs="Arial"/>
          <w:color w:val="1A1A1A" w:themeColor="background1" w:themeShade="1A"/>
          <w:sz w:val="24"/>
          <w:szCs w:val="24"/>
        </w:rPr>
        <w:t xml:space="preserve"> </w:t>
      </w:r>
      <w:r w:rsidR="001333C1" w:rsidRPr="00E414E2">
        <w:rPr>
          <w:rFonts w:ascii="Arial" w:hAnsi="Arial" w:cs="Arial"/>
          <w:color w:val="1A1A1A" w:themeColor="background1" w:themeShade="1A"/>
          <w:sz w:val="24"/>
          <w:szCs w:val="24"/>
        </w:rPr>
        <w:t>It</w:t>
      </w:r>
      <w:r w:rsidR="001333C1" w:rsidRPr="003A1D06">
        <w:rPr>
          <w:rFonts w:ascii="Arial" w:hAnsi="Arial" w:cs="Arial"/>
          <w:color w:val="1A1A1A" w:themeColor="background1" w:themeShade="1A"/>
          <w:sz w:val="24"/>
          <w:szCs w:val="24"/>
        </w:rPr>
        <w:t xml:space="preserve"> is noted that young children learn by active, intentional engagement</w:t>
      </w:r>
      <w:r w:rsidR="009D7E86">
        <w:rPr>
          <w:rFonts w:ascii="Arial" w:hAnsi="Arial" w:cs="Arial"/>
          <w:color w:val="1A1A1A" w:themeColor="background1" w:themeShade="1A"/>
          <w:sz w:val="24"/>
          <w:szCs w:val="24"/>
        </w:rPr>
        <w:t>,</w:t>
      </w:r>
      <w:r w:rsidR="001333C1" w:rsidRPr="003A1D06">
        <w:rPr>
          <w:rFonts w:ascii="Arial" w:hAnsi="Arial" w:cs="Arial"/>
          <w:color w:val="1A1A1A" w:themeColor="background1" w:themeShade="1A"/>
          <w:sz w:val="24"/>
          <w:szCs w:val="24"/>
        </w:rPr>
        <w:t xml:space="preserve"> using their senses and subsequently their bodies to interact with objects that catch their interest</w:t>
      </w:r>
      <w:r w:rsidR="009432D7" w:rsidRPr="003A1D06">
        <w:rPr>
          <w:rFonts w:ascii="Arial" w:hAnsi="Arial" w:cs="Arial"/>
          <w:color w:val="1A1A1A" w:themeColor="background1" w:themeShade="1A"/>
          <w:sz w:val="24"/>
          <w:szCs w:val="24"/>
        </w:rPr>
        <w:t xml:space="preserve"> (</w:t>
      </w:r>
      <w:proofErr w:type="spellStart"/>
      <w:r w:rsidR="009432D7" w:rsidRPr="003A1D06">
        <w:rPr>
          <w:rFonts w:ascii="Arial" w:hAnsi="Arial" w:cs="Arial"/>
          <w:color w:val="1A1A1A" w:themeColor="background1" w:themeShade="1A"/>
          <w:sz w:val="24"/>
          <w:szCs w:val="24"/>
        </w:rPr>
        <w:t>Trevarthen</w:t>
      </w:r>
      <w:proofErr w:type="spellEnd"/>
      <w:r w:rsidR="009432D7" w:rsidRPr="003A1D06">
        <w:rPr>
          <w:rFonts w:ascii="Arial" w:hAnsi="Arial" w:cs="Arial"/>
          <w:color w:val="1A1A1A" w:themeColor="background1" w:themeShade="1A"/>
          <w:sz w:val="24"/>
          <w:szCs w:val="24"/>
        </w:rPr>
        <w:t xml:space="preserve"> and Delafield-Butt, 2016)</w:t>
      </w:r>
      <w:r w:rsidR="001333C1" w:rsidRPr="003A1D06">
        <w:rPr>
          <w:rFonts w:ascii="Arial" w:hAnsi="Arial" w:cs="Arial"/>
          <w:color w:val="1A1A1A" w:themeColor="background1" w:themeShade="1A"/>
          <w:sz w:val="24"/>
          <w:szCs w:val="24"/>
        </w:rPr>
        <w:t xml:space="preserve">. </w:t>
      </w:r>
      <w:r w:rsidR="009D7E86">
        <w:rPr>
          <w:rFonts w:ascii="Arial" w:hAnsi="Arial" w:cs="Arial"/>
          <w:color w:val="1A1A1A" w:themeColor="background1" w:themeShade="1A"/>
          <w:sz w:val="24"/>
          <w:szCs w:val="24"/>
        </w:rPr>
        <w:t>M</w:t>
      </w:r>
      <w:r w:rsidR="00097D01" w:rsidRPr="003A1D06">
        <w:rPr>
          <w:rFonts w:ascii="Arial" w:hAnsi="Arial" w:cs="Arial"/>
          <w:color w:val="1A1A1A" w:themeColor="background1" w:themeShade="1A"/>
          <w:sz w:val="24"/>
          <w:szCs w:val="24"/>
        </w:rPr>
        <w:t xml:space="preserve">any typically developing infants </w:t>
      </w:r>
      <w:r w:rsidR="009D7E86" w:rsidRPr="003A1D06">
        <w:rPr>
          <w:rFonts w:ascii="Arial" w:hAnsi="Arial" w:cs="Arial"/>
          <w:color w:val="1A1A1A" w:themeColor="background1" w:themeShade="1A"/>
          <w:sz w:val="24"/>
          <w:szCs w:val="24"/>
        </w:rPr>
        <w:t>primarily</w:t>
      </w:r>
      <w:r w:rsidR="001333C1" w:rsidRPr="003A1D06">
        <w:rPr>
          <w:rFonts w:ascii="Arial" w:hAnsi="Arial" w:cs="Arial"/>
          <w:color w:val="1A1A1A" w:themeColor="background1" w:themeShade="1A"/>
          <w:sz w:val="24"/>
          <w:szCs w:val="24"/>
        </w:rPr>
        <w:t xml:space="preserve"> </w:t>
      </w:r>
      <w:r w:rsidR="00097D01" w:rsidRPr="003A1D06">
        <w:rPr>
          <w:rFonts w:ascii="Arial" w:hAnsi="Arial" w:cs="Arial"/>
          <w:color w:val="1A1A1A" w:themeColor="background1" w:themeShade="1A"/>
          <w:sz w:val="24"/>
          <w:szCs w:val="24"/>
        </w:rPr>
        <w:t>focus on tactile</w:t>
      </w:r>
      <w:r w:rsidR="009D7E86">
        <w:rPr>
          <w:rFonts w:ascii="Arial" w:hAnsi="Arial" w:cs="Arial"/>
          <w:color w:val="1A1A1A" w:themeColor="background1" w:themeShade="1A"/>
          <w:sz w:val="24"/>
          <w:szCs w:val="24"/>
        </w:rPr>
        <w:t xml:space="preserve"> and </w:t>
      </w:r>
      <w:r w:rsidR="00097D01" w:rsidRPr="003A1D06">
        <w:rPr>
          <w:rFonts w:ascii="Arial" w:hAnsi="Arial" w:cs="Arial"/>
          <w:color w:val="1A1A1A" w:themeColor="background1" w:themeShade="1A"/>
          <w:sz w:val="24"/>
          <w:szCs w:val="24"/>
        </w:rPr>
        <w:t xml:space="preserve">physical stages of learning. This can be difficult for some pupils with PMLD as they can be very sensory defensive and find physical pain from tactile interactions (Hewett, 2007). </w:t>
      </w:r>
      <w:r w:rsidR="00D165B4" w:rsidRPr="003A1D06">
        <w:rPr>
          <w:rFonts w:ascii="Arial" w:hAnsi="Arial" w:cs="Arial"/>
          <w:color w:val="1A1A1A" w:themeColor="background1" w:themeShade="1A"/>
          <w:sz w:val="24"/>
          <w:szCs w:val="24"/>
        </w:rPr>
        <w:t>Also</w:t>
      </w:r>
      <w:r w:rsidR="00097D01" w:rsidRPr="003A1D06">
        <w:rPr>
          <w:rFonts w:ascii="Arial" w:hAnsi="Arial" w:cs="Arial"/>
          <w:color w:val="1A1A1A" w:themeColor="background1" w:themeShade="1A"/>
          <w:sz w:val="24"/>
          <w:szCs w:val="24"/>
        </w:rPr>
        <w:t>,</w:t>
      </w:r>
      <w:r w:rsidRPr="003A1D06">
        <w:rPr>
          <w:rFonts w:ascii="Arial" w:hAnsi="Arial" w:cs="Arial"/>
          <w:color w:val="1A1A1A" w:themeColor="background1" w:themeShade="1A"/>
          <w:sz w:val="24"/>
          <w:szCs w:val="24"/>
        </w:rPr>
        <w:t xml:space="preserve"> some pupils with PMLD have significant sensory impairments such as </w:t>
      </w:r>
      <w:r w:rsidR="008854FF" w:rsidRPr="003A1D06">
        <w:rPr>
          <w:rFonts w:ascii="Arial" w:hAnsi="Arial" w:cs="Arial"/>
          <w:color w:val="1A1A1A" w:themeColor="background1" w:themeShade="1A"/>
          <w:sz w:val="24"/>
          <w:szCs w:val="24"/>
        </w:rPr>
        <w:t>VI</w:t>
      </w:r>
      <w:r w:rsidRPr="003A1D06">
        <w:rPr>
          <w:rFonts w:ascii="Arial" w:hAnsi="Arial" w:cs="Arial"/>
          <w:color w:val="1A1A1A" w:themeColor="background1" w:themeShade="1A"/>
          <w:sz w:val="24"/>
          <w:szCs w:val="24"/>
        </w:rPr>
        <w:t xml:space="preserve">, </w:t>
      </w:r>
      <w:r w:rsidR="008854FF" w:rsidRPr="003A1D06">
        <w:rPr>
          <w:rFonts w:ascii="Arial" w:hAnsi="Arial" w:cs="Arial"/>
          <w:color w:val="1A1A1A" w:themeColor="background1" w:themeShade="1A"/>
          <w:sz w:val="24"/>
          <w:szCs w:val="24"/>
        </w:rPr>
        <w:t>HI</w:t>
      </w:r>
      <w:r w:rsidRPr="003A1D06">
        <w:rPr>
          <w:rFonts w:ascii="Arial" w:hAnsi="Arial" w:cs="Arial"/>
          <w:color w:val="1A1A1A" w:themeColor="background1" w:themeShade="1A"/>
          <w:sz w:val="24"/>
          <w:szCs w:val="24"/>
        </w:rPr>
        <w:t xml:space="preserve"> or limited physical movements. </w:t>
      </w:r>
      <w:r w:rsidR="009D7E86">
        <w:rPr>
          <w:rFonts w:ascii="Arial" w:hAnsi="Arial" w:cs="Arial"/>
          <w:color w:val="1A1A1A" w:themeColor="background1" w:themeShade="1A"/>
          <w:sz w:val="24"/>
          <w:szCs w:val="24"/>
        </w:rPr>
        <w:t>All</w:t>
      </w:r>
      <w:r w:rsidR="003B5F2F" w:rsidRPr="003A1D06">
        <w:rPr>
          <w:rFonts w:ascii="Arial" w:hAnsi="Arial" w:cs="Arial"/>
          <w:color w:val="1A1A1A" w:themeColor="background1" w:themeShade="1A"/>
          <w:sz w:val="24"/>
          <w:szCs w:val="24"/>
        </w:rPr>
        <w:t xml:space="preserve"> of </w:t>
      </w:r>
      <w:r w:rsidR="00AD1C6C" w:rsidRPr="003A1D06">
        <w:rPr>
          <w:rFonts w:ascii="Arial" w:hAnsi="Arial" w:cs="Arial"/>
          <w:color w:val="1A1A1A" w:themeColor="background1" w:themeShade="1A"/>
          <w:sz w:val="24"/>
          <w:szCs w:val="24"/>
        </w:rPr>
        <w:t>these barriers</w:t>
      </w:r>
      <w:r w:rsidRPr="003A1D06">
        <w:rPr>
          <w:rFonts w:ascii="Arial" w:hAnsi="Arial" w:cs="Arial"/>
          <w:color w:val="1A1A1A" w:themeColor="background1" w:themeShade="1A"/>
          <w:sz w:val="24"/>
          <w:szCs w:val="24"/>
        </w:rPr>
        <w:t xml:space="preserve"> could make it difficult to explore </w:t>
      </w:r>
      <w:r w:rsidR="009D7E86">
        <w:rPr>
          <w:rFonts w:ascii="Arial" w:hAnsi="Arial" w:cs="Arial"/>
          <w:color w:val="1A1A1A" w:themeColor="background1" w:themeShade="1A"/>
          <w:sz w:val="24"/>
          <w:szCs w:val="24"/>
        </w:rPr>
        <w:t>particular</w:t>
      </w:r>
      <w:r w:rsidRPr="003A1D06">
        <w:rPr>
          <w:rFonts w:ascii="Arial" w:hAnsi="Arial" w:cs="Arial"/>
          <w:color w:val="1A1A1A" w:themeColor="background1" w:themeShade="1A"/>
          <w:sz w:val="24"/>
          <w:szCs w:val="24"/>
        </w:rPr>
        <w:t xml:space="preserve"> areas of their sensory world due to their </w:t>
      </w:r>
      <w:r w:rsidR="005E03D7" w:rsidRPr="003A1D06">
        <w:rPr>
          <w:rFonts w:ascii="Arial" w:hAnsi="Arial" w:cs="Arial"/>
          <w:color w:val="1A1A1A" w:themeColor="background1" w:themeShade="1A"/>
          <w:sz w:val="24"/>
          <w:szCs w:val="24"/>
        </w:rPr>
        <w:t>individual needs. T</w:t>
      </w:r>
      <w:r w:rsidRPr="003A1D06">
        <w:rPr>
          <w:rFonts w:ascii="Arial" w:hAnsi="Arial" w:cs="Arial"/>
          <w:color w:val="1A1A1A" w:themeColor="background1" w:themeShade="1A"/>
          <w:sz w:val="24"/>
          <w:szCs w:val="24"/>
        </w:rPr>
        <w:t>herefore</w:t>
      </w:r>
      <w:r w:rsidR="005E03D7" w:rsidRPr="003A1D06">
        <w:rPr>
          <w:rFonts w:ascii="Arial" w:hAnsi="Arial" w:cs="Arial"/>
          <w:color w:val="1A1A1A" w:themeColor="background1" w:themeShade="1A"/>
          <w:sz w:val="24"/>
          <w:szCs w:val="24"/>
        </w:rPr>
        <w:t xml:space="preserve">, </w:t>
      </w:r>
      <w:r w:rsidRPr="003A1D06">
        <w:rPr>
          <w:rFonts w:ascii="Arial" w:hAnsi="Arial" w:cs="Arial"/>
          <w:color w:val="1A1A1A" w:themeColor="background1" w:themeShade="1A"/>
          <w:sz w:val="24"/>
          <w:szCs w:val="24"/>
        </w:rPr>
        <w:t xml:space="preserve">they may have difficulty </w:t>
      </w:r>
      <w:r w:rsidR="00591185" w:rsidRPr="003A1D06">
        <w:rPr>
          <w:rFonts w:ascii="Arial" w:hAnsi="Arial" w:cs="Arial"/>
          <w:color w:val="1A1A1A" w:themeColor="background1" w:themeShade="1A"/>
          <w:sz w:val="24"/>
          <w:szCs w:val="24"/>
        </w:rPr>
        <w:t xml:space="preserve">initially </w:t>
      </w:r>
      <w:r w:rsidRPr="003A1D06">
        <w:rPr>
          <w:rFonts w:ascii="Arial" w:hAnsi="Arial" w:cs="Arial"/>
          <w:color w:val="1A1A1A" w:themeColor="background1" w:themeShade="1A"/>
          <w:sz w:val="24"/>
          <w:szCs w:val="24"/>
        </w:rPr>
        <w:t xml:space="preserve">in making connections </w:t>
      </w:r>
      <w:r w:rsidR="005E03D7" w:rsidRPr="003A1D06">
        <w:rPr>
          <w:rFonts w:ascii="Arial" w:hAnsi="Arial" w:cs="Arial"/>
          <w:color w:val="1A1A1A" w:themeColor="background1" w:themeShade="1A"/>
          <w:sz w:val="24"/>
          <w:szCs w:val="24"/>
        </w:rPr>
        <w:t>within</w:t>
      </w:r>
      <w:r w:rsidR="00744166" w:rsidRPr="003A1D06">
        <w:rPr>
          <w:rFonts w:ascii="Arial" w:hAnsi="Arial" w:cs="Arial"/>
          <w:color w:val="1A1A1A" w:themeColor="background1" w:themeShade="1A"/>
          <w:sz w:val="24"/>
          <w:szCs w:val="24"/>
        </w:rPr>
        <w:t xml:space="preserve"> the skill of</w:t>
      </w:r>
      <w:r w:rsidRPr="003A1D06">
        <w:rPr>
          <w:rFonts w:ascii="Arial" w:hAnsi="Arial" w:cs="Arial"/>
          <w:color w:val="1A1A1A" w:themeColor="background1" w:themeShade="1A"/>
          <w:sz w:val="24"/>
          <w:szCs w:val="24"/>
        </w:rPr>
        <w:t xml:space="preserve"> contingency awareness or even contingency responding. </w:t>
      </w:r>
      <w:r w:rsidR="00AD1C6C" w:rsidRPr="003A1D06">
        <w:rPr>
          <w:rFonts w:ascii="Arial" w:hAnsi="Arial" w:cs="Arial"/>
          <w:color w:val="1A1A1A" w:themeColor="background1" w:themeShade="1A"/>
          <w:sz w:val="24"/>
          <w:szCs w:val="24"/>
        </w:rPr>
        <w:t xml:space="preserve"> </w:t>
      </w:r>
    </w:p>
    <w:p w14:paraId="35200165" w14:textId="42CEDE30" w:rsidR="00F54E75" w:rsidRPr="003A1D06" w:rsidRDefault="00087F4F" w:rsidP="00E85054">
      <w:pPr>
        <w:pStyle w:val="NormalWeb"/>
        <w:spacing w:line="360" w:lineRule="auto"/>
        <w:jc w:val="left"/>
        <w:rPr>
          <w:rFonts w:ascii="Arial" w:hAnsi="Arial" w:cs="Arial"/>
          <w:color w:val="1A1A1A" w:themeColor="background1" w:themeShade="1A"/>
          <w:sz w:val="24"/>
          <w:szCs w:val="24"/>
        </w:rPr>
      </w:pPr>
      <w:r w:rsidRPr="003A1D06">
        <w:rPr>
          <w:rFonts w:ascii="Arial" w:hAnsi="Arial" w:cs="Arial"/>
          <w:color w:val="1A1A1A" w:themeColor="background1" w:themeShade="1A"/>
          <w:sz w:val="24"/>
          <w:szCs w:val="24"/>
        </w:rPr>
        <w:t>T</w:t>
      </w:r>
      <w:r w:rsidR="00DD40AF" w:rsidRPr="003A1D06">
        <w:rPr>
          <w:rFonts w:ascii="Arial" w:hAnsi="Arial" w:cs="Arial"/>
          <w:color w:val="1A1A1A" w:themeColor="background1" w:themeShade="1A"/>
          <w:sz w:val="24"/>
          <w:szCs w:val="24"/>
        </w:rPr>
        <w:t>hroughout early child development</w:t>
      </w:r>
      <w:r w:rsidR="00DC770F" w:rsidRPr="003A1D06">
        <w:rPr>
          <w:rFonts w:ascii="Arial" w:hAnsi="Arial" w:cs="Arial"/>
          <w:color w:val="1A1A1A" w:themeColor="background1" w:themeShade="1A"/>
          <w:sz w:val="24"/>
          <w:szCs w:val="24"/>
        </w:rPr>
        <w:t xml:space="preserve"> </w:t>
      </w:r>
      <w:r w:rsidR="00DD40AF" w:rsidRPr="003A1D06">
        <w:rPr>
          <w:rFonts w:ascii="Arial" w:hAnsi="Arial" w:cs="Arial"/>
          <w:color w:val="1A1A1A" w:themeColor="background1" w:themeShade="1A"/>
          <w:sz w:val="24"/>
          <w:szCs w:val="24"/>
        </w:rPr>
        <w:t>t</w:t>
      </w:r>
      <w:r w:rsidRPr="003A1D06">
        <w:rPr>
          <w:rFonts w:ascii="Arial" w:hAnsi="Arial" w:cs="Arial"/>
          <w:color w:val="1A1A1A" w:themeColor="background1" w:themeShade="1A"/>
          <w:sz w:val="24"/>
          <w:szCs w:val="24"/>
        </w:rPr>
        <w:t xml:space="preserve">here is a large focus on the </w:t>
      </w:r>
      <w:r w:rsidR="002039BB" w:rsidRPr="003A1D06">
        <w:rPr>
          <w:rFonts w:ascii="Arial" w:hAnsi="Arial" w:cs="Arial"/>
          <w:color w:val="1A1A1A" w:themeColor="background1" w:themeShade="1A"/>
          <w:sz w:val="24"/>
          <w:szCs w:val="24"/>
        </w:rPr>
        <w:t xml:space="preserve">intentional </w:t>
      </w:r>
      <w:r w:rsidRPr="003A1D06">
        <w:rPr>
          <w:rFonts w:ascii="Arial" w:hAnsi="Arial" w:cs="Arial"/>
          <w:color w:val="1A1A1A" w:themeColor="background1" w:themeShade="1A"/>
          <w:sz w:val="24"/>
          <w:szCs w:val="24"/>
        </w:rPr>
        <w:t>interactions of an adult</w:t>
      </w:r>
      <w:r w:rsidR="0000628B" w:rsidRPr="003A1D06">
        <w:rPr>
          <w:rFonts w:ascii="Arial" w:hAnsi="Arial" w:cs="Arial"/>
          <w:color w:val="1A1A1A" w:themeColor="background1" w:themeShade="1A"/>
          <w:sz w:val="24"/>
          <w:szCs w:val="24"/>
        </w:rPr>
        <w:t>,</w:t>
      </w:r>
      <w:r w:rsidR="00C1528C" w:rsidRPr="003A1D06">
        <w:rPr>
          <w:rFonts w:ascii="Arial" w:hAnsi="Arial" w:cs="Arial"/>
          <w:color w:val="1A1A1A" w:themeColor="background1" w:themeShade="1A"/>
          <w:sz w:val="24"/>
          <w:szCs w:val="24"/>
        </w:rPr>
        <w:t xml:space="preserve"> including</w:t>
      </w:r>
      <w:r w:rsidR="0000628B" w:rsidRPr="003A1D06">
        <w:rPr>
          <w:rFonts w:ascii="Arial" w:hAnsi="Arial" w:cs="Arial"/>
          <w:color w:val="1A1A1A" w:themeColor="background1" w:themeShade="1A"/>
          <w:sz w:val="24"/>
          <w:szCs w:val="24"/>
        </w:rPr>
        <w:t xml:space="preserve"> </w:t>
      </w:r>
      <w:r w:rsidRPr="003A1D06">
        <w:rPr>
          <w:rFonts w:ascii="Arial" w:hAnsi="Arial" w:cs="Arial"/>
          <w:color w:val="1A1A1A" w:themeColor="background1" w:themeShade="1A"/>
          <w:sz w:val="24"/>
          <w:szCs w:val="24"/>
        </w:rPr>
        <w:t>the shared interactions between both the child and the caregiver</w:t>
      </w:r>
      <w:r w:rsidR="000B7114" w:rsidRPr="003A1D06">
        <w:rPr>
          <w:rFonts w:ascii="Arial" w:hAnsi="Arial" w:cs="Arial"/>
          <w:color w:val="1A1A1A" w:themeColor="background1" w:themeShade="1A"/>
          <w:sz w:val="24"/>
          <w:szCs w:val="24"/>
        </w:rPr>
        <w:t xml:space="preserve">. This </w:t>
      </w:r>
      <w:r w:rsidR="0000628B" w:rsidRPr="003A1D06">
        <w:rPr>
          <w:rFonts w:ascii="Arial" w:hAnsi="Arial" w:cs="Arial"/>
          <w:color w:val="1A1A1A" w:themeColor="background1" w:themeShade="1A"/>
          <w:sz w:val="24"/>
          <w:szCs w:val="24"/>
        </w:rPr>
        <w:t>is typically developed</w:t>
      </w:r>
      <w:r w:rsidR="000B7114" w:rsidRPr="003A1D06">
        <w:rPr>
          <w:rFonts w:ascii="Arial" w:hAnsi="Arial" w:cs="Arial"/>
          <w:color w:val="1A1A1A" w:themeColor="background1" w:themeShade="1A"/>
          <w:sz w:val="24"/>
          <w:szCs w:val="24"/>
        </w:rPr>
        <w:t xml:space="preserve"> from birth</w:t>
      </w:r>
      <w:r w:rsidR="0000628B" w:rsidRPr="003A1D06">
        <w:rPr>
          <w:rFonts w:ascii="Arial" w:hAnsi="Arial" w:cs="Arial"/>
          <w:color w:val="1A1A1A" w:themeColor="background1" w:themeShade="1A"/>
          <w:sz w:val="24"/>
          <w:szCs w:val="24"/>
        </w:rPr>
        <w:t xml:space="preserve">, </w:t>
      </w:r>
      <w:r w:rsidR="000B7114" w:rsidRPr="003A1D06">
        <w:rPr>
          <w:rFonts w:ascii="Arial" w:hAnsi="Arial" w:cs="Arial"/>
          <w:color w:val="1A1A1A" w:themeColor="background1" w:themeShade="1A"/>
          <w:sz w:val="24"/>
          <w:szCs w:val="24"/>
        </w:rPr>
        <w:t xml:space="preserve">where the caregiver provides the child with regular contingent responses to their needs by developing </w:t>
      </w:r>
      <w:r w:rsidR="0000628B" w:rsidRPr="003A1D06">
        <w:rPr>
          <w:rFonts w:ascii="Arial" w:hAnsi="Arial" w:cs="Arial"/>
          <w:color w:val="1A1A1A" w:themeColor="background1" w:themeShade="1A"/>
          <w:sz w:val="24"/>
          <w:szCs w:val="24"/>
        </w:rPr>
        <w:t xml:space="preserve">a </w:t>
      </w:r>
      <w:r w:rsidR="000B7114" w:rsidRPr="003A1D06">
        <w:rPr>
          <w:rFonts w:ascii="Arial" w:hAnsi="Arial" w:cs="Arial"/>
          <w:color w:val="1A1A1A" w:themeColor="background1" w:themeShade="1A"/>
          <w:sz w:val="24"/>
          <w:szCs w:val="24"/>
        </w:rPr>
        <w:t xml:space="preserve">positive relationship and interpreting </w:t>
      </w:r>
      <w:r w:rsidR="00D165B4" w:rsidRPr="003A1D06">
        <w:rPr>
          <w:rFonts w:ascii="Arial" w:hAnsi="Arial" w:cs="Arial"/>
          <w:color w:val="1A1A1A" w:themeColor="background1" w:themeShade="1A"/>
          <w:sz w:val="24"/>
          <w:szCs w:val="24"/>
        </w:rPr>
        <w:t>pre-intentional</w:t>
      </w:r>
      <w:r w:rsidR="000B7114" w:rsidRPr="003A1D06">
        <w:rPr>
          <w:rFonts w:ascii="Arial" w:hAnsi="Arial" w:cs="Arial"/>
          <w:color w:val="1A1A1A" w:themeColor="background1" w:themeShade="1A"/>
          <w:sz w:val="24"/>
          <w:szCs w:val="24"/>
        </w:rPr>
        <w:t xml:space="preserve"> communication.</w:t>
      </w:r>
      <w:r w:rsidR="00111652" w:rsidRPr="003A1D06">
        <w:rPr>
          <w:rFonts w:ascii="Arial" w:hAnsi="Arial" w:cs="Arial"/>
          <w:color w:val="1A1A1A" w:themeColor="background1" w:themeShade="1A"/>
          <w:sz w:val="24"/>
          <w:szCs w:val="24"/>
        </w:rPr>
        <w:t xml:space="preserve"> Consequently, young </w:t>
      </w:r>
      <w:r w:rsidR="00111652" w:rsidRPr="003A1D06">
        <w:rPr>
          <w:rFonts w:ascii="Arial" w:hAnsi="Arial" w:cs="Arial"/>
          <w:color w:val="1A1A1A" w:themeColor="background1" w:themeShade="1A"/>
          <w:sz w:val="24"/>
          <w:szCs w:val="24"/>
        </w:rPr>
        <w:lastRenderedPageBreak/>
        <w:t xml:space="preserve">children’s </w:t>
      </w:r>
      <w:r w:rsidR="00111652" w:rsidRPr="003C3AAC">
        <w:rPr>
          <w:rFonts w:ascii="Arial" w:hAnsi="Arial" w:cs="Arial"/>
          <w:color w:val="000000" w:themeColor="text1"/>
          <w:sz w:val="24"/>
          <w:szCs w:val="24"/>
        </w:rPr>
        <w:t xml:space="preserve">understanding </w:t>
      </w:r>
      <w:r w:rsidR="00111652" w:rsidRPr="003A1D06">
        <w:rPr>
          <w:rFonts w:ascii="Arial" w:hAnsi="Arial" w:cs="Arial"/>
          <w:color w:val="1A1A1A" w:themeColor="background1" w:themeShade="1A"/>
          <w:sz w:val="24"/>
          <w:szCs w:val="24"/>
        </w:rPr>
        <w:t xml:space="preserve">of social responses is based on mechanisms such as </w:t>
      </w:r>
      <w:r w:rsidR="003C3AAC" w:rsidRPr="003C3AAC">
        <w:rPr>
          <w:rFonts w:ascii="Arial" w:hAnsi="Arial" w:cs="Arial"/>
          <w:color w:val="000000" w:themeColor="text1"/>
          <w:sz w:val="24"/>
          <w:szCs w:val="24"/>
        </w:rPr>
        <w:t>recognising</w:t>
      </w:r>
      <w:r w:rsidR="00111652" w:rsidRPr="003C3AAC">
        <w:rPr>
          <w:rFonts w:ascii="Arial" w:hAnsi="Arial" w:cs="Arial"/>
          <w:color w:val="000000" w:themeColor="text1"/>
          <w:sz w:val="24"/>
          <w:szCs w:val="24"/>
        </w:rPr>
        <w:t xml:space="preserve"> </w:t>
      </w:r>
      <w:r w:rsidR="00111652" w:rsidRPr="003A1D06">
        <w:rPr>
          <w:rFonts w:ascii="Arial" w:hAnsi="Arial" w:cs="Arial"/>
          <w:color w:val="1A1A1A" w:themeColor="background1" w:themeShade="1A"/>
          <w:sz w:val="24"/>
          <w:szCs w:val="24"/>
        </w:rPr>
        <w:t xml:space="preserve">contingencies between the initial behaviour and its outcome (Moore &amp; Povinelli, 2007, cited in </w:t>
      </w:r>
      <w:proofErr w:type="spellStart"/>
      <w:r w:rsidR="00111652" w:rsidRPr="003A1D06">
        <w:rPr>
          <w:rFonts w:ascii="Arial" w:hAnsi="Arial" w:cs="Arial"/>
          <w:color w:val="1A1A1A" w:themeColor="background1" w:themeShade="1A"/>
          <w:sz w:val="24"/>
          <w:szCs w:val="24"/>
          <w:shd w:val="clear" w:color="auto" w:fill="FFFFFF"/>
        </w:rPr>
        <w:t>Svetlova</w:t>
      </w:r>
      <w:proofErr w:type="spellEnd"/>
      <w:r w:rsidR="00111652" w:rsidRPr="003A1D06">
        <w:rPr>
          <w:rFonts w:ascii="Arial" w:hAnsi="Arial" w:cs="Arial"/>
          <w:color w:val="1A1A1A" w:themeColor="background1" w:themeShade="1A"/>
          <w:sz w:val="24"/>
          <w:szCs w:val="24"/>
          <w:shd w:val="clear" w:color="auto" w:fill="FFFFFF"/>
        </w:rPr>
        <w:t>, Nichols and Brownell 2010)</w:t>
      </w:r>
      <w:r w:rsidR="00111652" w:rsidRPr="003A1D06">
        <w:rPr>
          <w:rFonts w:ascii="Arial" w:hAnsi="Arial" w:cs="Arial"/>
          <w:color w:val="1A1A1A" w:themeColor="background1" w:themeShade="1A"/>
          <w:sz w:val="24"/>
          <w:szCs w:val="24"/>
        </w:rPr>
        <w:t xml:space="preserve">. </w:t>
      </w:r>
      <w:r w:rsidR="009432D7" w:rsidRPr="003A1D06">
        <w:rPr>
          <w:rFonts w:ascii="Arial" w:hAnsi="Arial" w:cs="Arial"/>
          <w:color w:val="1A1A1A" w:themeColor="background1" w:themeShade="1A"/>
          <w:sz w:val="24"/>
          <w:szCs w:val="24"/>
        </w:rPr>
        <w:t>It is</w:t>
      </w:r>
      <w:r w:rsidR="00111652" w:rsidRPr="003A1D06">
        <w:rPr>
          <w:rFonts w:ascii="Arial" w:hAnsi="Arial" w:cs="Arial"/>
          <w:color w:val="1A1A1A" w:themeColor="background1" w:themeShade="1A"/>
          <w:sz w:val="24"/>
          <w:szCs w:val="24"/>
        </w:rPr>
        <w:t xml:space="preserve"> </w:t>
      </w:r>
      <w:r w:rsidR="008A4FE8" w:rsidRPr="003A1D06">
        <w:rPr>
          <w:rFonts w:ascii="Arial" w:hAnsi="Arial" w:cs="Arial"/>
          <w:color w:val="1A1A1A" w:themeColor="background1" w:themeShade="1A"/>
          <w:sz w:val="24"/>
          <w:szCs w:val="24"/>
        </w:rPr>
        <w:t>also suggested</w:t>
      </w:r>
      <w:r w:rsidR="009432D7" w:rsidRPr="003A1D06">
        <w:rPr>
          <w:rFonts w:ascii="Arial" w:hAnsi="Arial" w:cs="Arial"/>
          <w:color w:val="1A1A1A" w:themeColor="background1" w:themeShade="1A"/>
          <w:sz w:val="24"/>
          <w:szCs w:val="24"/>
        </w:rPr>
        <w:t xml:space="preserve"> that a baby</w:t>
      </w:r>
      <w:r w:rsidR="00111652" w:rsidRPr="003A1D06">
        <w:rPr>
          <w:rFonts w:ascii="Arial" w:hAnsi="Arial" w:cs="Arial"/>
          <w:color w:val="1A1A1A" w:themeColor="background1" w:themeShade="1A"/>
          <w:sz w:val="24"/>
          <w:szCs w:val="24"/>
        </w:rPr>
        <w:t xml:space="preserve"> learns by</w:t>
      </w:r>
      <w:r w:rsidR="009432D7" w:rsidRPr="003A1D06">
        <w:rPr>
          <w:rFonts w:ascii="Arial" w:hAnsi="Arial" w:cs="Arial"/>
          <w:color w:val="1A1A1A" w:themeColor="background1" w:themeShade="1A"/>
          <w:sz w:val="24"/>
          <w:szCs w:val="24"/>
        </w:rPr>
        <w:t xml:space="preserve"> </w:t>
      </w:r>
      <w:r w:rsidR="00111652" w:rsidRPr="003A1D06">
        <w:rPr>
          <w:rFonts w:ascii="Arial" w:hAnsi="Arial" w:cs="Arial"/>
          <w:color w:val="1A1A1A" w:themeColor="background1" w:themeShade="1A"/>
          <w:sz w:val="24"/>
          <w:szCs w:val="24"/>
        </w:rPr>
        <w:t>moving</w:t>
      </w:r>
      <w:r w:rsidR="009432D7" w:rsidRPr="003A1D06">
        <w:rPr>
          <w:rFonts w:ascii="Arial" w:hAnsi="Arial" w:cs="Arial"/>
          <w:color w:val="1A1A1A" w:themeColor="background1" w:themeShade="1A"/>
          <w:sz w:val="24"/>
          <w:szCs w:val="24"/>
        </w:rPr>
        <w:t xml:space="preserve"> their body</w:t>
      </w:r>
      <w:r w:rsidR="00111652" w:rsidRPr="003A1D06">
        <w:rPr>
          <w:rFonts w:ascii="Arial" w:hAnsi="Arial" w:cs="Arial"/>
          <w:color w:val="1A1A1A" w:themeColor="background1" w:themeShade="1A"/>
          <w:sz w:val="24"/>
          <w:szCs w:val="24"/>
        </w:rPr>
        <w:t>. This is</w:t>
      </w:r>
      <w:r w:rsidR="009432D7" w:rsidRPr="003A1D06">
        <w:rPr>
          <w:rFonts w:ascii="Arial" w:hAnsi="Arial" w:cs="Arial"/>
          <w:color w:val="1A1A1A" w:themeColor="background1" w:themeShade="1A"/>
          <w:sz w:val="24"/>
          <w:szCs w:val="24"/>
        </w:rPr>
        <w:t xml:space="preserve"> not only to explore the world around them but to learn the contingencies of their actions. </w:t>
      </w:r>
      <w:r w:rsidR="00111652" w:rsidRPr="003A1D06">
        <w:rPr>
          <w:rFonts w:ascii="Arial" w:hAnsi="Arial" w:cs="Arial"/>
          <w:color w:val="1A1A1A" w:themeColor="background1" w:themeShade="1A"/>
          <w:sz w:val="24"/>
          <w:szCs w:val="24"/>
        </w:rPr>
        <w:t>However,</w:t>
      </w:r>
      <w:r w:rsidR="009432D7" w:rsidRPr="003A1D06">
        <w:rPr>
          <w:rFonts w:ascii="Arial" w:hAnsi="Arial" w:cs="Arial"/>
          <w:color w:val="1A1A1A" w:themeColor="background1" w:themeShade="1A"/>
          <w:sz w:val="24"/>
          <w:szCs w:val="24"/>
        </w:rPr>
        <w:t xml:space="preserve"> without an adult</w:t>
      </w:r>
      <w:r w:rsidR="00111652" w:rsidRPr="003A1D06">
        <w:rPr>
          <w:rFonts w:ascii="Arial" w:hAnsi="Arial" w:cs="Arial"/>
          <w:color w:val="1A1A1A" w:themeColor="background1" w:themeShade="1A"/>
          <w:sz w:val="24"/>
          <w:szCs w:val="24"/>
        </w:rPr>
        <w:t xml:space="preserve"> intervening</w:t>
      </w:r>
      <w:r w:rsidR="009432D7" w:rsidRPr="003A1D06">
        <w:rPr>
          <w:rFonts w:ascii="Arial" w:hAnsi="Arial" w:cs="Arial"/>
          <w:color w:val="1A1A1A" w:themeColor="background1" w:themeShade="1A"/>
          <w:sz w:val="24"/>
          <w:szCs w:val="24"/>
        </w:rPr>
        <w:t xml:space="preserve">, the scope of what is </w:t>
      </w:r>
      <w:r w:rsidR="00FD0A75" w:rsidRPr="003A1D06">
        <w:rPr>
          <w:rFonts w:ascii="Arial" w:hAnsi="Arial" w:cs="Arial"/>
          <w:color w:val="1A1A1A" w:themeColor="background1" w:themeShade="1A"/>
          <w:sz w:val="24"/>
          <w:szCs w:val="24"/>
        </w:rPr>
        <w:t>learned</w:t>
      </w:r>
      <w:r w:rsidR="009432D7" w:rsidRPr="003A1D06">
        <w:rPr>
          <w:rFonts w:ascii="Arial" w:hAnsi="Arial" w:cs="Arial"/>
          <w:color w:val="1A1A1A" w:themeColor="background1" w:themeShade="1A"/>
          <w:sz w:val="24"/>
          <w:szCs w:val="24"/>
        </w:rPr>
        <w:t xml:space="preserve"> is limited (Delafield-Butt and </w:t>
      </w:r>
      <w:proofErr w:type="spellStart"/>
      <w:r w:rsidR="009432D7" w:rsidRPr="003A1D06">
        <w:rPr>
          <w:rFonts w:ascii="Arial" w:hAnsi="Arial" w:cs="Arial"/>
          <w:color w:val="1A1A1A" w:themeColor="background1" w:themeShade="1A"/>
          <w:sz w:val="24"/>
          <w:szCs w:val="24"/>
        </w:rPr>
        <w:t>Gangopadhyay</w:t>
      </w:r>
      <w:proofErr w:type="spellEnd"/>
      <w:r w:rsidR="009432D7" w:rsidRPr="003A1D06">
        <w:rPr>
          <w:rFonts w:ascii="Arial" w:hAnsi="Arial" w:cs="Arial"/>
          <w:color w:val="1A1A1A" w:themeColor="background1" w:themeShade="1A"/>
          <w:sz w:val="24"/>
          <w:szCs w:val="24"/>
        </w:rPr>
        <w:t xml:space="preserve">, 2013, cited in </w:t>
      </w:r>
      <w:proofErr w:type="spellStart"/>
      <w:r w:rsidR="009432D7" w:rsidRPr="003A1D06">
        <w:rPr>
          <w:rFonts w:ascii="Arial" w:hAnsi="Arial" w:cs="Arial"/>
          <w:color w:val="1A1A1A" w:themeColor="background1" w:themeShade="1A"/>
          <w:sz w:val="24"/>
          <w:szCs w:val="24"/>
        </w:rPr>
        <w:t>Trevarthen</w:t>
      </w:r>
      <w:proofErr w:type="spellEnd"/>
      <w:r w:rsidR="009432D7" w:rsidRPr="003A1D06">
        <w:rPr>
          <w:rFonts w:ascii="Arial" w:hAnsi="Arial" w:cs="Arial"/>
          <w:color w:val="1A1A1A" w:themeColor="background1" w:themeShade="1A"/>
          <w:sz w:val="24"/>
          <w:szCs w:val="24"/>
        </w:rPr>
        <w:t xml:space="preserve"> and Delafield-Butt, 2016). </w:t>
      </w:r>
      <w:r w:rsidR="00F54E75" w:rsidRPr="003A1D06">
        <w:rPr>
          <w:rFonts w:ascii="Arial" w:hAnsi="Arial" w:cs="Arial"/>
          <w:color w:val="1A1A1A" w:themeColor="background1" w:themeShade="1A"/>
          <w:sz w:val="24"/>
          <w:szCs w:val="24"/>
        </w:rPr>
        <w:t xml:space="preserve">Some researchers have discovered that babies require the </w:t>
      </w:r>
      <w:r w:rsidR="0000628B" w:rsidRPr="003A1D06">
        <w:rPr>
          <w:rFonts w:ascii="Arial" w:hAnsi="Arial" w:cs="Arial"/>
          <w:color w:val="1A1A1A" w:themeColor="background1" w:themeShade="1A"/>
          <w:sz w:val="24"/>
          <w:szCs w:val="24"/>
        </w:rPr>
        <w:t xml:space="preserve">initial </w:t>
      </w:r>
      <w:r w:rsidR="00F54E75" w:rsidRPr="003A1D06">
        <w:rPr>
          <w:rFonts w:ascii="Arial" w:hAnsi="Arial" w:cs="Arial"/>
          <w:color w:val="1A1A1A" w:themeColor="background1" w:themeShade="1A"/>
          <w:sz w:val="24"/>
          <w:szCs w:val="24"/>
        </w:rPr>
        <w:t>encouraging, reciprocal engagement of an adult to</w:t>
      </w:r>
      <w:r w:rsidR="0000628B" w:rsidRPr="003A1D06">
        <w:rPr>
          <w:rFonts w:ascii="Arial" w:hAnsi="Arial" w:cs="Arial"/>
          <w:color w:val="1A1A1A" w:themeColor="background1" w:themeShade="1A"/>
          <w:sz w:val="24"/>
          <w:szCs w:val="24"/>
        </w:rPr>
        <w:t xml:space="preserve"> later </w:t>
      </w:r>
      <w:r w:rsidR="00F54E75" w:rsidRPr="003A1D06">
        <w:rPr>
          <w:rFonts w:ascii="Arial" w:hAnsi="Arial" w:cs="Arial"/>
          <w:color w:val="1A1A1A" w:themeColor="background1" w:themeShade="1A"/>
          <w:sz w:val="24"/>
          <w:szCs w:val="24"/>
        </w:rPr>
        <w:t xml:space="preserve">recognise what the adult is </w:t>
      </w:r>
      <w:r w:rsidR="0000628B" w:rsidRPr="003A1D06">
        <w:rPr>
          <w:rFonts w:ascii="Arial" w:hAnsi="Arial" w:cs="Arial"/>
          <w:color w:val="1A1A1A" w:themeColor="background1" w:themeShade="1A"/>
          <w:sz w:val="24"/>
          <w:szCs w:val="24"/>
        </w:rPr>
        <w:t>engaging with</w:t>
      </w:r>
      <w:r w:rsidR="00C12BB9" w:rsidRPr="003A1D06">
        <w:rPr>
          <w:rFonts w:ascii="Arial" w:hAnsi="Arial" w:cs="Arial"/>
          <w:color w:val="1A1A1A" w:themeColor="background1" w:themeShade="1A"/>
          <w:sz w:val="24"/>
          <w:szCs w:val="24"/>
        </w:rPr>
        <w:t xml:space="preserve"> to develop shared attention</w:t>
      </w:r>
      <w:r w:rsidR="00F54E75" w:rsidRPr="003A1D06">
        <w:rPr>
          <w:rFonts w:ascii="Arial" w:hAnsi="Arial" w:cs="Arial"/>
          <w:color w:val="1A1A1A" w:themeColor="background1" w:themeShade="1A"/>
          <w:sz w:val="24"/>
          <w:szCs w:val="24"/>
        </w:rPr>
        <w:t xml:space="preserve"> (Moll, Carpenter, &amp; </w:t>
      </w:r>
      <w:proofErr w:type="spellStart"/>
      <w:r w:rsidR="00F54E75" w:rsidRPr="003A1D06">
        <w:rPr>
          <w:rFonts w:ascii="Arial" w:hAnsi="Arial" w:cs="Arial"/>
          <w:color w:val="1A1A1A" w:themeColor="background1" w:themeShade="1A"/>
          <w:sz w:val="24"/>
          <w:szCs w:val="24"/>
        </w:rPr>
        <w:t>Tomasello</w:t>
      </w:r>
      <w:proofErr w:type="spellEnd"/>
      <w:r w:rsidR="00F54E75" w:rsidRPr="003A1D06">
        <w:rPr>
          <w:rFonts w:ascii="Arial" w:hAnsi="Arial" w:cs="Arial"/>
          <w:color w:val="1A1A1A" w:themeColor="background1" w:themeShade="1A"/>
          <w:sz w:val="24"/>
          <w:szCs w:val="24"/>
        </w:rPr>
        <w:t>, 2007</w:t>
      </w:r>
      <w:r w:rsidR="0000628B" w:rsidRPr="003A1D06">
        <w:rPr>
          <w:rFonts w:ascii="Arial" w:hAnsi="Arial" w:cs="Arial"/>
          <w:color w:val="1A1A1A" w:themeColor="background1" w:themeShade="1A"/>
          <w:sz w:val="24"/>
          <w:szCs w:val="24"/>
        </w:rPr>
        <w:t xml:space="preserve">, cited in </w:t>
      </w:r>
      <w:proofErr w:type="spellStart"/>
      <w:r w:rsidR="0000628B" w:rsidRPr="003A1D06">
        <w:rPr>
          <w:rFonts w:ascii="Arial" w:hAnsi="Arial" w:cs="Arial"/>
          <w:color w:val="1A1A1A" w:themeColor="background1" w:themeShade="1A"/>
          <w:sz w:val="24"/>
          <w:szCs w:val="24"/>
          <w:shd w:val="clear" w:color="auto" w:fill="FFFFFF"/>
        </w:rPr>
        <w:t>Svetlova</w:t>
      </w:r>
      <w:proofErr w:type="spellEnd"/>
      <w:r w:rsidR="0000628B" w:rsidRPr="003A1D06">
        <w:rPr>
          <w:rFonts w:ascii="Arial" w:hAnsi="Arial" w:cs="Arial"/>
          <w:color w:val="1A1A1A" w:themeColor="background1" w:themeShade="1A"/>
          <w:sz w:val="24"/>
          <w:szCs w:val="24"/>
          <w:shd w:val="clear" w:color="auto" w:fill="FFFFFF"/>
        </w:rPr>
        <w:t>, Nichols and Brownell 2010</w:t>
      </w:r>
      <w:r w:rsidR="00F54E75" w:rsidRPr="003A1D06">
        <w:rPr>
          <w:rFonts w:ascii="Arial" w:hAnsi="Arial" w:cs="Arial"/>
          <w:color w:val="1A1A1A" w:themeColor="background1" w:themeShade="1A"/>
          <w:sz w:val="24"/>
          <w:szCs w:val="24"/>
        </w:rPr>
        <w:t>)</w:t>
      </w:r>
      <w:r w:rsidR="00C12BB9" w:rsidRPr="003A1D06">
        <w:rPr>
          <w:rFonts w:ascii="Arial" w:hAnsi="Arial" w:cs="Arial"/>
          <w:color w:val="1A1A1A" w:themeColor="background1" w:themeShade="1A"/>
          <w:sz w:val="24"/>
          <w:szCs w:val="24"/>
        </w:rPr>
        <w:t xml:space="preserve">. </w:t>
      </w:r>
      <w:r w:rsidR="005F1E97" w:rsidRPr="003A1D06">
        <w:rPr>
          <w:rFonts w:ascii="Arial" w:hAnsi="Arial" w:cs="Arial"/>
          <w:color w:val="1A1A1A" w:themeColor="background1" w:themeShade="1A"/>
          <w:sz w:val="24"/>
          <w:szCs w:val="24"/>
        </w:rPr>
        <w:t>In</w:t>
      </w:r>
      <w:r w:rsidR="0000628B" w:rsidRPr="003A1D06">
        <w:rPr>
          <w:rFonts w:ascii="Arial" w:hAnsi="Arial" w:cs="Arial"/>
          <w:color w:val="1A1A1A" w:themeColor="background1" w:themeShade="1A"/>
          <w:sz w:val="24"/>
          <w:szCs w:val="24"/>
        </w:rPr>
        <w:t xml:space="preserve"> turn</w:t>
      </w:r>
      <w:r w:rsidR="0052157F" w:rsidRPr="003A1D06">
        <w:rPr>
          <w:rFonts w:ascii="Arial" w:hAnsi="Arial" w:cs="Arial"/>
          <w:color w:val="1A1A1A" w:themeColor="background1" w:themeShade="1A"/>
          <w:sz w:val="24"/>
          <w:szCs w:val="24"/>
        </w:rPr>
        <w:t>,</w:t>
      </w:r>
      <w:r w:rsidR="00F54E75" w:rsidRPr="003A1D06">
        <w:rPr>
          <w:rFonts w:ascii="Arial" w:hAnsi="Arial" w:cs="Arial"/>
          <w:color w:val="1A1A1A" w:themeColor="background1" w:themeShade="1A"/>
          <w:sz w:val="24"/>
          <w:szCs w:val="24"/>
        </w:rPr>
        <w:t xml:space="preserve"> </w:t>
      </w:r>
      <w:r w:rsidR="0000628B" w:rsidRPr="003A1D06">
        <w:rPr>
          <w:rFonts w:ascii="Arial" w:hAnsi="Arial" w:cs="Arial"/>
          <w:color w:val="1A1A1A" w:themeColor="background1" w:themeShade="1A"/>
          <w:sz w:val="24"/>
          <w:szCs w:val="24"/>
        </w:rPr>
        <w:t>a</w:t>
      </w:r>
      <w:r w:rsidR="00F54E75" w:rsidRPr="003A1D06">
        <w:rPr>
          <w:rFonts w:ascii="Arial" w:hAnsi="Arial" w:cs="Arial"/>
          <w:color w:val="1A1A1A" w:themeColor="background1" w:themeShade="1A"/>
          <w:sz w:val="24"/>
          <w:szCs w:val="24"/>
        </w:rPr>
        <w:t xml:space="preserve"> </w:t>
      </w:r>
      <w:r w:rsidR="0000628B" w:rsidRPr="003A1D06">
        <w:rPr>
          <w:rFonts w:ascii="Arial" w:hAnsi="Arial" w:cs="Arial"/>
          <w:color w:val="1A1A1A" w:themeColor="background1" w:themeShade="1A"/>
          <w:sz w:val="24"/>
          <w:szCs w:val="24"/>
        </w:rPr>
        <w:t>child’s</w:t>
      </w:r>
      <w:r w:rsidR="00F54E75" w:rsidRPr="003A1D06">
        <w:rPr>
          <w:rFonts w:ascii="Arial" w:hAnsi="Arial" w:cs="Arial"/>
          <w:color w:val="1A1A1A" w:themeColor="background1" w:themeShade="1A"/>
          <w:sz w:val="24"/>
          <w:szCs w:val="24"/>
        </w:rPr>
        <w:t xml:space="preserve"> ability to interpret </w:t>
      </w:r>
      <w:r w:rsidR="00EC6FE3" w:rsidRPr="003A1D06">
        <w:rPr>
          <w:rFonts w:ascii="Arial" w:hAnsi="Arial" w:cs="Arial"/>
          <w:color w:val="1A1A1A" w:themeColor="background1" w:themeShade="1A"/>
          <w:sz w:val="24"/>
          <w:szCs w:val="24"/>
        </w:rPr>
        <w:t xml:space="preserve">and </w:t>
      </w:r>
      <w:r w:rsidR="00F54E75" w:rsidRPr="003A1D06">
        <w:rPr>
          <w:rFonts w:ascii="Arial" w:hAnsi="Arial" w:cs="Arial"/>
          <w:color w:val="1A1A1A" w:themeColor="background1" w:themeShade="1A"/>
          <w:sz w:val="24"/>
          <w:szCs w:val="24"/>
        </w:rPr>
        <w:t xml:space="preserve">understand </w:t>
      </w:r>
      <w:r w:rsidR="0000628B" w:rsidRPr="003A1D06">
        <w:rPr>
          <w:rFonts w:ascii="Arial" w:hAnsi="Arial" w:cs="Arial"/>
          <w:color w:val="1A1A1A" w:themeColor="background1" w:themeShade="1A"/>
          <w:sz w:val="24"/>
          <w:szCs w:val="24"/>
        </w:rPr>
        <w:t xml:space="preserve">the behaviour and needs of others </w:t>
      </w:r>
      <w:r w:rsidR="00F54E75" w:rsidRPr="003A1D06">
        <w:rPr>
          <w:rFonts w:ascii="Arial" w:hAnsi="Arial" w:cs="Arial"/>
          <w:color w:val="1A1A1A" w:themeColor="background1" w:themeShade="1A"/>
          <w:sz w:val="24"/>
          <w:szCs w:val="24"/>
        </w:rPr>
        <w:t xml:space="preserve">may </w:t>
      </w:r>
      <w:r w:rsidR="0000628B" w:rsidRPr="003A1D06">
        <w:rPr>
          <w:rFonts w:ascii="Arial" w:hAnsi="Arial" w:cs="Arial"/>
          <w:color w:val="1A1A1A" w:themeColor="background1" w:themeShade="1A"/>
          <w:sz w:val="24"/>
          <w:szCs w:val="24"/>
        </w:rPr>
        <w:t>primarily</w:t>
      </w:r>
      <w:r w:rsidR="00F54E75" w:rsidRPr="003A1D06">
        <w:rPr>
          <w:rFonts w:ascii="Arial" w:hAnsi="Arial" w:cs="Arial"/>
          <w:color w:val="1A1A1A" w:themeColor="background1" w:themeShade="1A"/>
          <w:sz w:val="24"/>
          <w:szCs w:val="24"/>
        </w:rPr>
        <w:t xml:space="preserve"> depend on adults' communicative support </w:t>
      </w:r>
      <w:r w:rsidR="0000628B" w:rsidRPr="003A1D06">
        <w:rPr>
          <w:rFonts w:ascii="Arial" w:hAnsi="Arial" w:cs="Arial"/>
          <w:color w:val="1A1A1A" w:themeColor="background1" w:themeShade="1A"/>
          <w:sz w:val="24"/>
          <w:szCs w:val="24"/>
        </w:rPr>
        <w:t>and scaffolding of learning.</w:t>
      </w:r>
      <w:r w:rsidR="009432D7" w:rsidRPr="003A1D06">
        <w:rPr>
          <w:rFonts w:ascii="Arial" w:hAnsi="Arial" w:cs="Arial"/>
          <w:color w:val="1A1A1A" w:themeColor="background1" w:themeShade="1A"/>
          <w:sz w:val="24"/>
          <w:szCs w:val="24"/>
        </w:rPr>
        <w:t xml:space="preserve"> </w:t>
      </w:r>
      <w:r w:rsidR="00E85054" w:rsidRPr="003A1D06">
        <w:rPr>
          <w:rFonts w:ascii="Arial" w:hAnsi="Arial" w:cs="Arial"/>
          <w:color w:val="1A1A1A" w:themeColor="background1" w:themeShade="1A"/>
          <w:sz w:val="24"/>
          <w:szCs w:val="24"/>
        </w:rPr>
        <w:t>Therefore,</w:t>
      </w:r>
      <w:r w:rsidR="00C30FCC" w:rsidRPr="003A1D06">
        <w:rPr>
          <w:rFonts w:ascii="Arial" w:hAnsi="Arial" w:cs="Arial"/>
          <w:color w:val="1A1A1A" w:themeColor="background1" w:themeShade="1A"/>
          <w:sz w:val="24"/>
          <w:szCs w:val="24"/>
        </w:rPr>
        <w:t xml:space="preserve"> having a positive relationship and support of an adult</w:t>
      </w:r>
      <w:r w:rsidR="00BE04C4" w:rsidRPr="003A1D06">
        <w:rPr>
          <w:rFonts w:ascii="Arial" w:hAnsi="Arial" w:cs="Arial"/>
          <w:color w:val="1A1A1A" w:themeColor="background1" w:themeShade="1A"/>
          <w:sz w:val="24"/>
          <w:szCs w:val="24"/>
        </w:rPr>
        <w:t xml:space="preserve"> can develop a child’s </w:t>
      </w:r>
      <w:r w:rsidR="009265EB" w:rsidRPr="003A1D06">
        <w:rPr>
          <w:rFonts w:ascii="Arial" w:hAnsi="Arial" w:cs="Arial"/>
          <w:color w:val="1A1A1A" w:themeColor="background1" w:themeShade="1A"/>
          <w:sz w:val="24"/>
          <w:szCs w:val="24"/>
        </w:rPr>
        <w:t>social skills</w:t>
      </w:r>
      <w:r w:rsidR="00735280">
        <w:rPr>
          <w:rFonts w:ascii="Arial" w:hAnsi="Arial" w:cs="Arial"/>
          <w:color w:val="1A1A1A" w:themeColor="background1" w:themeShade="1A"/>
          <w:sz w:val="24"/>
          <w:szCs w:val="24"/>
        </w:rPr>
        <w:t>,</w:t>
      </w:r>
      <w:r w:rsidR="009265EB" w:rsidRPr="003A1D06">
        <w:rPr>
          <w:rFonts w:ascii="Arial" w:hAnsi="Arial" w:cs="Arial"/>
          <w:color w:val="1A1A1A" w:themeColor="background1" w:themeShade="1A"/>
          <w:sz w:val="24"/>
          <w:szCs w:val="24"/>
        </w:rPr>
        <w:t xml:space="preserve"> and specifically in this case of contingency awareness.</w:t>
      </w:r>
    </w:p>
    <w:p w14:paraId="58ED7FC7" w14:textId="65E93554" w:rsidR="00B97F50" w:rsidRPr="003A1D06" w:rsidRDefault="001B5C26" w:rsidP="00E85054">
      <w:pPr>
        <w:pStyle w:val="NormalWeb"/>
        <w:spacing w:line="360" w:lineRule="auto"/>
        <w:jc w:val="left"/>
        <w:rPr>
          <w:rFonts w:ascii="Arial" w:hAnsi="Arial" w:cs="Arial"/>
          <w:color w:val="1A1A1A" w:themeColor="background1" w:themeShade="1A"/>
          <w:sz w:val="24"/>
          <w:szCs w:val="24"/>
        </w:rPr>
      </w:pPr>
      <w:r w:rsidRPr="003A1D06">
        <w:rPr>
          <w:rFonts w:ascii="Arial" w:hAnsi="Arial" w:cs="Arial"/>
          <w:color w:val="1A1A1A" w:themeColor="background1" w:themeShade="1A"/>
          <w:sz w:val="24"/>
          <w:szCs w:val="24"/>
        </w:rPr>
        <w:t>Ainsworth (1963, cited in Flaherty and Sadler, 2011) describes attachment</w:t>
      </w:r>
      <w:r w:rsidR="00456146">
        <w:rPr>
          <w:rFonts w:ascii="Arial" w:hAnsi="Arial" w:cs="Arial"/>
          <w:color w:val="1A1A1A" w:themeColor="background1" w:themeShade="1A"/>
          <w:sz w:val="24"/>
          <w:szCs w:val="24"/>
        </w:rPr>
        <w:t xml:space="preserve"> </w:t>
      </w:r>
      <w:r w:rsidR="00456146" w:rsidRPr="003A1D06">
        <w:rPr>
          <w:rFonts w:ascii="Arial" w:hAnsi="Arial" w:cs="Arial"/>
          <w:color w:val="1A1A1A" w:themeColor="background1" w:themeShade="1A"/>
          <w:sz w:val="24"/>
          <w:szCs w:val="24"/>
        </w:rPr>
        <w:t xml:space="preserve">as </w:t>
      </w:r>
      <w:r w:rsidR="00456146">
        <w:rPr>
          <w:rFonts w:ascii="Arial" w:hAnsi="Arial" w:cs="Arial"/>
          <w:color w:val="1A1A1A" w:themeColor="background1" w:themeShade="1A"/>
          <w:sz w:val="24"/>
          <w:szCs w:val="24"/>
        </w:rPr>
        <w:t xml:space="preserve">having </w:t>
      </w:r>
      <w:r w:rsidR="00456146" w:rsidRPr="003A1D06">
        <w:rPr>
          <w:rFonts w:ascii="Arial" w:hAnsi="Arial" w:cs="Arial"/>
          <w:color w:val="1A1A1A" w:themeColor="background1" w:themeShade="1A"/>
          <w:sz w:val="24"/>
          <w:szCs w:val="24"/>
        </w:rPr>
        <w:t>a person who can reassure you when you are unsure</w:t>
      </w:r>
      <w:r w:rsidRPr="003A1D06">
        <w:rPr>
          <w:rFonts w:ascii="Arial" w:hAnsi="Arial" w:cs="Arial"/>
          <w:color w:val="1A1A1A" w:themeColor="background1" w:themeShade="1A"/>
          <w:sz w:val="24"/>
          <w:szCs w:val="24"/>
        </w:rPr>
        <w:t xml:space="preserve"> </w:t>
      </w:r>
      <w:r w:rsidR="00456146">
        <w:rPr>
          <w:rFonts w:ascii="Arial" w:hAnsi="Arial" w:cs="Arial"/>
          <w:color w:val="1A1A1A" w:themeColor="background1" w:themeShade="1A"/>
          <w:sz w:val="24"/>
          <w:szCs w:val="24"/>
        </w:rPr>
        <w:t xml:space="preserve">and </w:t>
      </w:r>
      <w:r w:rsidRPr="003A1D06">
        <w:rPr>
          <w:rFonts w:ascii="Arial" w:hAnsi="Arial" w:cs="Arial"/>
          <w:color w:val="1A1A1A" w:themeColor="background1" w:themeShade="1A"/>
          <w:sz w:val="24"/>
          <w:szCs w:val="24"/>
        </w:rPr>
        <w:t xml:space="preserve">a secure base from which you can explore the world around you. Bowlby (1979) </w:t>
      </w:r>
      <w:r w:rsidR="00367306" w:rsidRPr="003A1D06">
        <w:rPr>
          <w:rFonts w:ascii="Arial" w:hAnsi="Arial" w:cs="Arial"/>
          <w:color w:val="1A1A1A" w:themeColor="background1" w:themeShade="1A"/>
          <w:sz w:val="24"/>
          <w:szCs w:val="24"/>
        </w:rPr>
        <w:t xml:space="preserve">however sees attachment as having a warm and intimate relationship with the caregiver, with </w:t>
      </w:r>
      <w:r w:rsidR="0056267D">
        <w:rPr>
          <w:rFonts w:ascii="Arial" w:hAnsi="Arial" w:cs="Arial"/>
          <w:color w:val="1A1A1A" w:themeColor="background1" w:themeShade="1A"/>
          <w:sz w:val="24"/>
          <w:szCs w:val="24"/>
        </w:rPr>
        <w:t>a greater</w:t>
      </w:r>
      <w:r w:rsidR="00367306" w:rsidRPr="003A1D06">
        <w:rPr>
          <w:rFonts w:ascii="Arial" w:hAnsi="Arial" w:cs="Arial"/>
          <w:color w:val="1A1A1A" w:themeColor="background1" w:themeShade="1A"/>
          <w:sz w:val="24"/>
          <w:szCs w:val="24"/>
        </w:rPr>
        <w:t xml:space="preserve"> focus on </w:t>
      </w:r>
      <w:r w:rsidR="0056267D">
        <w:rPr>
          <w:rFonts w:ascii="Arial" w:hAnsi="Arial" w:cs="Arial"/>
          <w:color w:val="1A1A1A" w:themeColor="background1" w:themeShade="1A"/>
          <w:sz w:val="24"/>
          <w:szCs w:val="24"/>
        </w:rPr>
        <w:t>the</w:t>
      </w:r>
      <w:r w:rsidR="00367306" w:rsidRPr="003A1D06">
        <w:rPr>
          <w:rFonts w:ascii="Arial" w:hAnsi="Arial" w:cs="Arial"/>
          <w:color w:val="1A1A1A" w:themeColor="background1" w:themeShade="1A"/>
          <w:sz w:val="24"/>
          <w:szCs w:val="24"/>
        </w:rPr>
        <w:t xml:space="preserve"> mother figure. This suggests that </w:t>
      </w:r>
      <w:r w:rsidR="00D165B4" w:rsidRPr="003A1D06">
        <w:rPr>
          <w:rFonts w:ascii="Arial" w:hAnsi="Arial" w:cs="Arial"/>
          <w:color w:val="1A1A1A" w:themeColor="background1" w:themeShade="1A"/>
          <w:sz w:val="24"/>
          <w:szCs w:val="24"/>
        </w:rPr>
        <w:t>for</w:t>
      </w:r>
      <w:r w:rsidR="00367306" w:rsidRPr="003A1D06">
        <w:rPr>
          <w:rFonts w:ascii="Arial" w:hAnsi="Arial" w:cs="Arial"/>
          <w:color w:val="1A1A1A" w:themeColor="background1" w:themeShade="1A"/>
          <w:sz w:val="24"/>
          <w:szCs w:val="24"/>
        </w:rPr>
        <w:t xml:space="preserve"> a child to develop healthily and grow up with mental reliance</w:t>
      </w:r>
      <w:r w:rsidR="00566B57" w:rsidRPr="003A1D06">
        <w:rPr>
          <w:rFonts w:ascii="Arial" w:hAnsi="Arial" w:cs="Arial"/>
          <w:color w:val="1A1A1A" w:themeColor="background1" w:themeShade="1A"/>
          <w:sz w:val="24"/>
          <w:szCs w:val="24"/>
        </w:rPr>
        <w:t xml:space="preserve">, </w:t>
      </w:r>
      <w:r w:rsidR="00367306" w:rsidRPr="003A1D06">
        <w:rPr>
          <w:rFonts w:ascii="Arial" w:hAnsi="Arial" w:cs="Arial"/>
          <w:color w:val="1A1A1A" w:themeColor="background1" w:themeShade="1A"/>
          <w:sz w:val="24"/>
          <w:szCs w:val="24"/>
        </w:rPr>
        <w:t xml:space="preserve">they need to form these early </w:t>
      </w:r>
      <w:r w:rsidR="007A2734" w:rsidRPr="003A1D06">
        <w:rPr>
          <w:rFonts w:ascii="Arial" w:hAnsi="Arial" w:cs="Arial"/>
          <w:color w:val="1A1A1A" w:themeColor="background1" w:themeShade="1A"/>
          <w:sz w:val="24"/>
          <w:szCs w:val="24"/>
        </w:rPr>
        <w:t xml:space="preserve">secure </w:t>
      </w:r>
      <w:r w:rsidR="00367306" w:rsidRPr="003A1D06">
        <w:rPr>
          <w:rFonts w:ascii="Arial" w:hAnsi="Arial" w:cs="Arial"/>
          <w:color w:val="1A1A1A" w:themeColor="background1" w:themeShade="1A"/>
          <w:sz w:val="24"/>
          <w:szCs w:val="24"/>
        </w:rPr>
        <w:t xml:space="preserve">attachments. </w:t>
      </w:r>
      <w:r w:rsidRPr="003A1D06">
        <w:rPr>
          <w:rFonts w:ascii="Arial" w:hAnsi="Arial" w:cs="Arial"/>
          <w:color w:val="1A1A1A" w:themeColor="background1" w:themeShade="1A"/>
          <w:sz w:val="24"/>
          <w:szCs w:val="24"/>
        </w:rPr>
        <w:t>Ouvry (1998, cited in Goss, 2006)</w:t>
      </w:r>
      <w:r w:rsidR="00367306" w:rsidRPr="003A1D06">
        <w:rPr>
          <w:rFonts w:ascii="Arial" w:hAnsi="Arial" w:cs="Arial"/>
          <w:color w:val="1A1A1A" w:themeColor="background1" w:themeShade="1A"/>
          <w:sz w:val="24"/>
          <w:szCs w:val="24"/>
        </w:rPr>
        <w:t xml:space="preserve"> also </w:t>
      </w:r>
      <w:r w:rsidR="004F4AF9" w:rsidRPr="003A1D06">
        <w:rPr>
          <w:rFonts w:ascii="Arial" w:hAnsi="Arial" w:cs="Arial"/>
          <w:color w:val="1A1A1A" w:themeColor="background1" w:themeShade="1A"/>
          <w:sz w:val="24"/>
          <w:szCs w:val="24"/>
        </w:rPr>
        <w:t>puts focus</w:t>
      </w:r>
      <w:r w:rsidRPr="003A1D06">
        <w:rPr>
          <w:rFonts w:ascii="Arial" w:hAnsi="Arial" w:cs="Arial"/>
          <w:color w:val="1A1A1A" w:themeColor="background1" w:themeShade="1A"/>
          <w:sz w:val="24"/>
          <w:szCs w:val="24"/>
        </w:rPr>
        <w:t xml:space="preserve"> an</w:t>
      </w:r>
      <w:r w:rsidR="0056267D">
        <w:rPr>
          <w:rFonts w:ascii="Arial" w:hAnsi="Arial" w:cs="Arial"/>
          <w:color w:val="1A1A1A" w:themeColor="background1" w:themeShade="1A"/>
          <w:sz w:val="24"/>
          <w:szCs w:val="24"/>
        </w:rPr>
        <w:t>d</w:t>
      </w:r>
      <w:r w:rsidRPr="003A1D06">
        <w:rPr>
          <w:rFonts w:ascii="Arial" w:hAnsi="Arial" w:cs="Arial"/>
          <w:color w:val="1A1A1A" w:themeColor="background1" w:themeShade="1A"/>
          <w:sz w:val="24"/>
          <w:szCs w:val="24"/>
        </w:rPr>
        <w:t xml:space="preserve"> emphasis on love and security from an early attachment phase</w:t>
      </w:r>
      <w:r w:rsidR="004F4AF9" w:rsidRPr="003A1D06">
        <w:rPr>
          <w:rFonts w:ascii="Arial" w:hAnsi="Arial" w:cs="Arial"/>
          <w:color w:val="1A1A1A" w:themeColor="background1" w:themeShade="1A"/>
          <w:sz w:val="24"/>
          <w:szCs w:val="24"/>
        </w:rPr>
        <w:t xml:space="preserve"> to support healthy childhood development</w:t>
      </w:r>
      <w:r w:rsidRPr="003A1D06">
        <w:rPr>
          <w:rFonts w:ascii="Arial" w:hAnsi="Arial" w:cs="Arial"/>
          <w:color w:val="1A1A1A" w:themeColor="background1" w:themeShade="1A"/>
          <w:sz w:val="24"/>
          <w:szCs w:val="24"/>
        </w:rPr>
        <w:t xml:space="preserve">. </w:t>
      </w:r>
      <w:r w:rsidR="00C84C85" w:rsidRPr="003A1D06">
        <w:rPr>
          <w:rFonts w:ascii="Arial" w:hAnsi="Arial" w:cs="Arial"/>
          <w:color w:val="1A1A1A" w:themeColor="background1" w:themeShade="1A"/>
          <w:sz w:val="24"/>
          <w:szCs w:val="24"/>
        </w:rPr>
        <w:t>Early adult behaviour and interactions have an impact on the attachments formed by a child</w:t>
      </w:r>
      <w:r w:rsidR="00456146">
        <w:rPr>
          <w:rFonts w:ascii="Arial" w:hAnsi="Arial" w:cs="Arial"/>
          <w:color w:val="1A1A1A" w:themeColor="background1" w:themeShade="1A"/>
          <w:sz w:val="24"/>
          <w:szCs w:val="24"/>
        </w:rPr>
        <w:t>.</w:t>
      </w:r>
      <w:r w:rsidR="00C84C85" w:rsidRPr="003A1D06">
        <w:rPr>
          <w:rFonts w:ascii="Arial" w:hAnsi="Arial" w:cs="Arial"/>
          <w:color w:val="1A1A1A" w:themeColor="background1" w:themeShade="1A"/>
          <w:sz w:val="24"/>
          <w:szCs w:val="24"/>
        </w:rPr>
        <w:t xml:space="preserve"> </w:t>
      </w:r>
      <w:r w:rsidR="00456146">
        <w:rPr>
          <w:rFonts w:ascii="Arial" w:hAnsi="Arial" w:cs="Arial"/>
          <w:color w:val="1A1A1A" w:themeColor="background1" w:themeShade="1A"/>
          <w:sz w:val="24"/>
          <w:szCs w:val="24"/>
        </w:rPr>
        <w:t>F</w:t>
      </w:r>
      <w:r w:rsidR="00C84C85" w:rsidRPr="003A1D06">
        <w:rPr>
          <w:rFonts w:ascii="Arial" w:hAnsi="Arial" w:cs="Arial"/>
          <w:color w:val="1A1A1A" w:themeColor="background1" w:themeShade="1A"/>
          <w:sz w:val="24"/>
          <w:szCs w:val="24"/>
        </w:rPr>
        <w:t>or example</w:t>
      </w:r>
      <w:r w:rsidR="00D165B4" w:rsidRPr="003A1D06">
        <w:rPr>
          <w:rFonts w:ascii="Arial" w:hAnsi="Arial" w:cs="Arial"/>
          <w:color w:val="1A1A1A" w:themeColor="background1" w:themeShade="1A"/>
          <w:sz w:val="24"/>
          <w:szCs w:val="24"/>
        </w:rPr>
        <w:t>,</w:t>
      </w:r>
      <w:r w:rsidR="00C84C85" w:rsidRPr="003A1D06">
        <w:rPr>
          <w:rFonts w:ascii="Arial" w:hAnsi="Arial" w:cs="Arial"/>
          <w:color w:val="1A1A1A" w:themeColor="background1" w:themeShade="1A"/>
          <w:sz w:val="24"/>
          <w:szCs w:val="24"/>
        </w:rPr>
        <w:t xml:space="preserve"> an absent adult doe</w:t>
      </w:r>
      <w:r w:rsidR="004C61D0" w:rsidRPr="003A1D06">
        <w:rPr>
          <w:rFonts w:ascii="Arial" w:hAnsi="Arial" w:cs="Arial"/>
          <w:color w:val="1A1A1A" w:themeColor="background1" w:themeShade="1A"/>
          <w:sz w:val="24"/>
          <w:szCs w:val="24"/>
        </w:rPr>
        <w:t>s</w:t>
      </w:r>
      <w:r w:rsidR="00C84C85" w:rsidRPr="003A1D06">
        <w:rPr>
          <w:rFonts w:ascii="Arial" w:hAnsi="Arial" w:cs="Arial"/>
          <w:color w:val="1A1A1A" w:themeColor="background1" w:themeShade="1A"/>
          <w:sz w:val="24"/>
          <w:szCs w:val="24"/>
        </w:rPr>
        <w:t xml:space="preserve"> not fulfil the needs of the child and can then create separation anxiety. In </w:t>
      </w:r>
      <w:r w:rsidR="00456146">
        <w:rPr>
          <w:rFonts w:ascii="Arial" w:hAnsi="Arial" w:cs="Arial"/>
          <w:color w:val="1A1A1A" w:themeColor="background1" w:themeShade="1A"/>
          <w:sz w:val="24"/>
          <w:szCs w:val="24"/>
        </w:rPr>
        <w:t>relation to</w:t>
      </w:r>
      <w:r w:rsidR="00C84C85" w:rsidRPr="003A1D06">
        <w:rPr>
          <w:rFonts w:ascii="Arial" w:hAnsi="Arial" w:cs="Arial"/>
          <w:color w:val="1A1A1A" w:themeColor="background1" w:themeShade="1A"/>
          <w:sz w:val="24"/>
          <w:szCs w:val="24"/>
        </w:rPr>
        <w:t xml:space="preserve"> children with</w:t>
      </w:r>
      <w:r w:rsidRPr="003A1D06">
        <w:rPr>
          <w:rFonts w:ascii="Arial" w:hAnsi="Arial" w:cs="Arial"/>
          <w:color w:val="1A1A1A" w:themeColor="background1" w:themeShade="1A"/>
          <w:sz w:val="24"/>
          <w:szCs w:val="24"/>
        </w:rPr>
        <w:t xml:space="preserve"> PMLD</w:t>
      </w:r>
      <w:r w:rsidR="00C84C85" w:rsidRPr="003A1D06">
        <w:rPr>
          <w:rFonts w:ascii="Arial" w:hAnsi="Arial" w:cs="Arial"/>
          <w:color w:val="1A1A1A" w:themeColor="background1" w:themeShade="1A"/>
          <w:sz w:val="24"/>
          <w:szCs w:val="24"/>
        </w:rPr>
        <w:t xml:space="preserve">, it is </w:t>
      </w:r>
      <w:r w:rsidR="00C84C85" w:rsidRPr="00456146">
        <w:rPr>
          <w:rFonts w:ascii="Arial" w:hAnsi="Arial" w:cs="Arial"/>
          <w:color w:val="1A1A1A" w:themeColor="background1" w:themeShade="1A"/>
          <w:sz w:val="24"/>
          <w:szCs w:val="24"/>
        </w:rPr>
        <w:t>suggested</w:t>
      </w:r>
      <w:r w:rsidR="00C84C85" w:rsidRPr="003A1D06">
        <w:rPr>
          <w:rFonts w:ascii="Arial" w:hAnsi="Arial" w:cs="Arial"/>
          <w:color w:val="1A1A1A" w:themeColor="background1" w:themeShade="1A"/>
          <w:sz w:val="24"/>
          <w:szCs w:val="24"/>
        </w:rPr>
        <w:t xml:space="preserve"> that they</w:t>
      </w:r>
      <w:r w:rsidRPr="003A1D06">
        <w:rPr>
          <w:rFonts w:ascii="Arial" w:hAnsi="Arial" w:cs="Arial"/>
          <w:color w:val="1A1A1A" w:themeColor="background1" w:themeShade="1A"/>
          <w:sz w:val="24"/>
          <w:szCs w:val="24"/>
        </w:rPr>
        <w:t xml:space="preserve"> may have difficult</w:t>
      </w:r>
      <w:r w:rsidR="00C84C85" w:rsidRPr="003A1D06">
        <w:rPr>
          <w:rFonts w:ascii="Arial" w:hAnsi="Arial" w:cs="Arial"/>
          <w:color w:val="1A1A1A" w:themeColor="background1" w:themeShade="1A"/>
          <w:sz w:val="24"/>
          <w:szCs w:val="24"/>
        </w:rPr>
        <w:t>y</w:t>
      </w:r>
      <w:r w:rsidRPr="003A1D06">
        <w:rPr>
          <w:rFonts w:ascii="Arial" w:hAnsi="Arial" w:cs="Arial"/>
          <w:color w:val="1A1A1A" w:themeColor="background1" w:themeShade="1A"/>
          <w:sz w:val="24"/>
          <w:szCs w:val="24"/>
        </w:rPr>
        <w:t xml:space="preserve"> in </w:t>
      </w:r>
      <w:r w:rsidR="004F4AF9" w:rsidRPr="003A1D06">
        <w:rPr>
          <w:rFonts w:ascii="Arial" w:hAnsi="Arial" w:cs="Arial"/>
          <w:color w:val="1A1A1A" w:themeColor="background1" w:themeShade="1A"/>
          <w:sz w:val="24"/>
          <w:szCs w:val="24"/>
        </w:rPr>
        <w:t xml:space="preserve">developing </w:t>
      </w:r>
      <w:r w:rsidRPr="003A1D06">
        <w:rPr>
          <w:rFonts w:ascii="Arial" w:hAnsi="Arial" w:cs="Arial"/>
          <w:color w:val="1A1A1A" w:themeColor="background1" w:themeShade="1A"/>
          <w:sz w:val="24"/>
          <w:szCs w:val="24"/>
        </w:rPr>
        <w:t>early attachment</w:t>
      </w:r>
      <w:r w:rsidR="004F4AF9" w:rsidRPr="003A1D06">
        <w:rPr>
          <w:rFonts w:ascii="Arial" w:hAnsi="Arial" w:cs="Arial"/>
          <w:color w:val="1A1A1A" w:themeColor="background1" w:themeShade="1A"/>
          <w:sz w:val="24"/>
          <w:szCs w:val="24"/>
        </w:rPr>
        <w:t>s.</w:t>
      </w:r>
      <w:r w:rsidRPr="003A1D06">
        <w:rPr>
          <w:rFonts w:ascii="Arial" w:hAnsi="Arial" w:cs="Arial"/>
          <w:color w:val="1A1A1A" w:themeColor="background1" w:themeShade="1A"/>
          <w:sz w:val="24"/>
          <w:szCs w:val="24"/>
        </w:rPr>
        <w:t xml:space="preserve"> </w:t>
      </w:r>
      <w:r w:rsidR="00456146">
        <w:rPr>
          <w:rFonts w:ascii="Arial" w:hAnsi="Arial" w:cs="Arial"/>
          <w:color w:val="1A1A1A" w:themeColor="background1" w:themeShade="1A"/>
          <w:sz w:val="24"/>
          <w:szCs w:val="24"/>
        </w:rPr>
        <w:t>T</w:t>
      </w:r>
      <w:r w:rsidRPr="003A1D06">
        <w:rPr>
          <w:rFonts w:ascii="Arial" w:hAnsi="Arial" w:cs="Arial"/>
          <w:color w:val="1A1A1A" w:themeColor="background1" w:themeShade="1A"/>
          <w:sz w:val="24"/>
          <w:szCs w:val="24"/>
        </w:rPr>
        <w:t xml:space="preserve">he </w:t>
      </w:r>
      <w:r w:rsidR="00456146">
        <w:rPr>
          <w:rFonts w:ascii="Arial" w:hAnsi="Arial" w:cs="Arial"/>
          <w:color w:val="1A1A1A" w:themeColor="background1" w:themeShade="1A"/>
          <w:sz w:val="24"/>
          <w:szCs w:val="24"/>
        </w:rPr>
        <w:t>caregiver</w:t>
      </w:r>
      <w:r w:rsidRPr="003A1D06">
        <w:rPr>
          <w:rFonts w:ascii="Arial" w:hAnsi="Arial" w:cs="Arial"/>
          <w:color w:val="1A1A1A" w:themeColor="background1" w:themeShade="1A"/>
          <w:sz w:val="24"/>
          <w:szCs w:val="24"/>
        </w:rPr>
        <w:t xml:space="preserve"> can </w:t>
      </w:r>
      <w:r w:rsidR="00D165B4" w:rsidRPr="003A1D06">
        <w:rPr>
          <w:rFonts w:ascii="Arial" w:hAnsi="Arial" w:cs="Arial"/>
          <w:color w:val="1A1A1A" w:themeColor="background1" w:themeShade="1A"/>
          <w:sz w:val="24"/>
          <w:szCs w:val="24"/>
        </w:rPr>
        <w:t>overcompensate</w:t>
      </w:r>
      <w:r w:rsidRPr="003A1D06">
        <w:rPr>
          <w:rFonts w:ascii="Arial" w:hAnsi="Arial" w:cs="Arial"/>
          <w:color w:val="1A1A1A" w:themeColor="background1" w:themeShade="1A"/>
          <w:sz w:val="24"/>
          <w:szCs w:val="24"/>
        </w:rPr>
        <w:t xml:space="preserve"> for the child’s difficulty by providing the child with lots of love and attention, or the</w:t>
      </w:r>
      <w:r w:rsidR="00456146">
        <w:rPr>
          <w:rFonts w:ascii="Arial" w:hAnsi="Arial" w:cs="Arial"/>
          <w:color w:val="1A1A1A" w:themeColor="background1" w:themeShade="1A"/>
          <w:sz w:val="24"/>
          <w:szCs w:val="24"/>
        </w:rPr>
        <w:t>y are</w:t>
      </w:r>
      <w:r w:rsidRPr="003A1D06">
        <w:rPr>
          <w:rFonts w:ascii="Arial" w:hAnsi="Arial" w:cs="Arial"/>
          <w:color w:val="1A1A1A" w:themeColor="background1" w:themeShade="1A"/>
          <w:sz w:val="24"/>
          <w:szCs w:val="24"/>
        </w:rPr>
        <w:t xml:space="preserve"> </w:t>
      </w:r>
      <w:r w:rsidR="0056267D">
        <w:rPr>
          <w:rFonts w:ascii="Arial" w:hAnsi="Arial" w:cs="Arial"/>
          <w:color w:val="1A1A1A" w:themeColor="background1" w:themeShade="1A"/>
          <w:sz w:val="24"/>
          <w:szCs w:val="24"/>
        </w:rPr>
        <w:t>un</w:t>
      </w:r>
      <w:r w:rsidRPr="003A1D06">
        <w:rPr>
          <w:rFonts w:ascii="Arial" w:hAnsi="Arial" w:cs="Arial"/>
          <w:color w:val="1A1A1A" w:themeColor="background1" w:themeShade="1A"/>
          <w:sz w:val="24"/>
          <w:szCs w:val="24"/>
        </w:rPr>
        <w:t>sure how to behave around the</w:t>
      </w:r>
      <w:r w:rsidR="0056267D">
        <w:rPr>
          <w:rFonts w:ascii="Arial" w:hAnsi="Arial" w:cs="Arial"/>
          <w:color w:val="1A1A1A" w:themeColor="background1" w:themeShade="1A"/>
          <w:sz w:val="24"/>
          <w:szCs w:val="24"/>
        </w:rPr>
        <w:t>m,</w:t>
      </w:r>
      <w:r w:rsidRPr="003A1D06">
        <w:rPr>
          <w:rFonts w:ascii="Arial" w:hAnsi="Arial" w:cs="Arial"/>
          <w:color w:val="1A1A1A" w:themeColor="background1" w:themeShade="1A"/>
          <w:sz w:val="24"/>
          <w:szCs w:val="24"/>
        </w:rPr>
        <w:t xml:space="preserve"> </w:t>
      </w:r>
      <w:r w:rsidR="0056267D">
        <w:rPr>
          <w:rFonts w:ascii="Arial" w:hAnsi="Arial" w:cs="Arial"/>
          <w:color w:val="1A1A1A" w:themeColor="background1" w:themeShade="1A"/>
          <w:sz w:val="24"/>
          <w:szCs w:val="24"/>
        </w:rPr>
        <w:t>consequently</w:t>
      </w:r>
      <w:r w:rsidRPr="003A1D06">
        <w:rPr>
          <w:rFonts w:ascii="Arial" w:hAnsi="Arial" w:cs="Arial"/>
          <w:color w:val="1A1A1A" w:themeColor="background1" w:themeShade="1A"/>
          <w:sz w:val="24"/>
          <w:szCs w:val="24"/>
        </w:rPr>
        <w:t xml:space="preserve"> providing an inconsistent attachment </w:t>
      </w:r>
      <w:r w:rsidR="00456146">
        <w:rPr>
          <w:rFonts w:ascii="Arial" w:hAnsi="Arial" w:cs="Arial"/>
          <w:color w:val="1A1A1A" w:themeColor="background1" w:themeShade="1A"/>
          <w:sz w:val="24"/>
          <w:szCs w:val="24"/>
        </w:rPr>
        <w:t>with</w:t>
      </w:r>
      <w:r w:rsidRPr="003A1D06">
        <w:rPr>
          <w:rFonts w:ascii="Arial" w:hAnsi="Arial" w:cs="Arial"/>
          <w:color w:val="1A1A1A" w:themeColor="background1" w:themeShade="1A"/>
          <w:sz w:val="24"/>
          <w:szCs w:val="24"/>
        </w:rPr>
        <w:t xml:space="preserve"> the child (Goss, 2006). This can cause the child to be wary of others due to the inconsistency o</w:t>
      </w:r>
      <w:r w:rsidR="00EA78E3" w:rsidRPr="003A1D06">
        <w:rPr>
          <w:rFonts w:ascii="Arial" w:hAnsi="Arial" w:cs="Arial"/>
          <w:color w:val="1A1A1A" w:themeColor="background1" w:themeShade="1A"/>
          <w:sz w:val="24"/>
          <w:szCs w:val="24"/>
        </w:rPr>
        <w:t>f the</w:t>
      </w:r>
      <w:r w:rsidRPr="003A1D06">
        <w:rPr>
          <w:rFonts w:ascii="Arial" w:hAnsi="Arial" w:cs="Arial"/>
          <w:color w:val="1A1A1A" w:themeColor="background1" w:themeShade="1A"/>
          <w:sz w:val="24"/>
          <w:szCs w:val="24"/>
        </w:rPr>
        <w:t xml:space="preserve"> reliability of their caregiver</w:t>
      </w:r>
      <w:r w:rsidR="000B7114" w:rsidRPr="003A1D06">
        <w:rPr>
          <w:rFonts w:ascii="Arial" w:hAnsi="Arial" w:cs="Arial"/>
          <w:color w:val="1A1A1A" w:themeColor="background1" w:themeShade="1A"/>
          <w:sz w:val="24"/>
          <w:szCs w:val="24"/>
        </w:rPr>
        <w:t xml:space="preserve"> and the lack of contingent responses</w:t>
      </w:r>
      <w:r w:rsidR="00EA78E3" w:rsidRPr="003A1D06">
        <w:rPr>
          <w:rFonts w:ascii="Arial" w:hAnsi="Arial" w:cs="Arial"/>
          <w:color w:val="1A1A1A" w:themeColor="background1" w:themeShade="1A"/>
          <w:sz w:val="24"/>
          <w:szCs w:val="24"/>
        </w:rPr>
        <w:t xml:space="preserve"> given at an early age</w:t>
      </w:r>
      <w:r w:rsidRPr="003A1D06">
        <w:rPr>
          <w:rFonts w:ascii="Arial" w:hAnsi="Arial" w:cs="Arial"/>
          <w:color w:val="1A1A1A" w:themeColor="background1" w:themeShade="1A"/>
          <w:sz w:val="24"/>
          <w:szCs w:val="24"/>
        </w:rPr>
        <w:t xml:space="preserve">. Therefore, the pupil may not trust the caregivers around </w:t>
      </w:r>
      <w:r w:rsidRPr="00456146">
        <w:rPr>
          <w:rFonts w:ascii="Arial" w:hAnsi="Arial" w:cs="Arial"/>
          <w:color w:val="000000" w:themeColor="text1"/>
          <w:sz w:val="24"/>
          <w:szCs w:val="24"/>
        </w:rPr>
        <w:t xml:space="preserve">them, and may </w:t>
      </w:r>
      <w:r w:rsidR="00DF408F" w:rsidRPr="00456146">
        <w:rPr>
          <w:rFonts w:ascii="Arial" w:hAnsi="Arial" w:cs="Arial"/>
          <w:color w:val="000000" w:themeColor="text1"/>
          <w:sz w:val="24"/>
          <w:szCs w:val="24"/>
        </w:rPr>
        <w:t>restrict their response</w:t>
      </w:r>
      <w:r w:rsidR="00456146" w:rsidRPr="00456146">
        <w:rPr>
          <w:rFonts w:ascii="Arial" w:hAnsi="Arial" w:cs="Arial"/>
          <w:color w:val="000000" w:themeColor="text1"/>
          <w:sz w:val="24"/>
          <w:szCs w:val="24"/>
        </w:rPr>
        <w:t xml:space="preserve">s to </w:t>
      </w:r>
      <w:r w:rsidRPr="00456146">
        <w:rPr>
          <w:rFonts w:ascii="Arial" w:hAnsi="Arial" w:cs="Arial"/>
          <w:color w:val="000000" w:themeColor="text1"/>
          <w:sz w:val="24"/>
          <w:szCs w:val="24"/>
        </w:rPr>
        <w:t xml:space="preserve">attempts </w:t>
      </w:r>
      <w:r w:rsidRPr="003A1D06">
        <w:rPr>
          <w:rFonts w:ascii="Arial" w:hAnsi="Arial" w:cs="Arial"/>
          <w:color w:val="1A1A1A" w:themeColor="background1" w:themeShade="1A"/>
          <w:sz w:val="24"/>
          <w:szCs w:val="24"/>
        </w:rPr>
        <w:t>at early communication</w:t>
      </w:r>
      <w:r w:rsidR="00367306" w:rsidRPr="003A1D06">
        <w:rPr>
          <w:rFonts w:ascii="Arial" w:hAnsi="Arial" w:cs="Arial"/>
          <w:color w:val="1A1A1A" w:themeColor="background1" w:themeShade="1A"/>
          <w:sz w:val="24"/>
          <w:szCs w:val="24"/>
        </w:rPr>
        <w:t xml:space="preserve"> </w:t>
      </w:r>
      <w:r w:rsidR="00367306" w:rsidRPr="003A1D06">
        <w:rPr>
          <w:rFonts w:ascii="Arial" w:hAnsi="Arial" w:cs="Arial"/>
          <w:color w:val="1A1A1A" w:themeColor="background1" w:themeShade="1A"/>
          <w:sz w:val="24"/>
          <w:szCs w:val="24"/>
        </w:rPr>
        <w:lastRenderedPageBreak/>
        <w:t>and social development</w:t>
      </w:r>
      <w:r w:rsidRPr="003A1D06">
        <w:rPr>
          <w:rFonts w:ascii="Arial" w:hAnsi="Arial" w:cs="Arial"/>
          <w:color w:val="1A1A1A" w:themeColor="background1" w:themeShade="1A"/>
          <w:sz w:val="24"/>
          <w:szCs w:val="24"/>
        </w:rPr>
        <w:t xml:space="preserve">, </w:t>
      </w:r>
      <w:r w:rsidR="0057621B" w:rsidRPr="00530354">
        <w:rPr>
          <w:rFonts w:ascii="Arial" w:hAnsi="Arial" w:cs="Arial"/>
          <w:color w:val="1A1A1A" w:themeColor="background1" w:themeShade="1A"/>
          <w:sz w:val="24"/>
          <w:szCs w:val="24"/>
        </w:rPr>
        <w:t>resulting in</w:t>
      </w:r>
      <w:r w:rsidR="00916A65" w:rsidRPr="00530354">
        <w:rPr>
          <w:rFonts w:ascii="Arial" w:hAnsi="Arial" w:cs="Arial"/>
          <w:color w:val="1A1A1A" w:themeColor="background1" w:themeShade="1A"/>
          <w:sz w:val="24"/>
          <w:szCs w:val="24"/>
        </w:rPr>
        <w:t xml:space="preserve"> a </w:t>
      </w:r>
      <w:r w:rsidR="00367306" w:rsidRPr="00530354">
        <w:rPr>
          <w:rFonts w:ascii="Arial" w:hAnsi="Arial" w:cs="Arial"/>
          <w:color w:val="1A1A1A" w:themeColor="background1" w:themeShade="1A"/>
          <w:sz w:val="24"/>
          <w:szCs w:val="24"/>
        </w:rPr>
        <w:t>lack</w:t>
      </w:r>
      <w:r w:rsidR="00367306" w:rsidRPr="003A1D06">
        <w:rPr>
          <w:rFonts w:ascii="Arial" w:hAnsi="Arial" w:cs="Arial"/>
          <w:color w:val="1A1A1A" w:themeColor="background1" w:themeShade="1A"/>
          <w:sz w:val="24"/>
          <w:szCs w:val="24"/>
        </w:rPr>
        <w:t xml:space="preserve"> of </w:t>
      </w:r>
      <w:r w:rsidRPr="003A1D06">
        <w:rPr>
          <w:rFonts w:ascii="Arial" w:hAnsi="Arial" w:cs="Arial"/>
          <w:color w:val="1A1A1A" w:themeColor="background1" w:themeShade="1A"/>
          <w:sz w:val="24"/>
          <w:szCs w:val="24"/>
        </w:rPr>
        <w:t>develo</w:t>
      </w:r>
      <w:r w:rsidR="00367306" w:rsidRPr="003A1D06">
        <w:rPr>
          <w:rFonts w:ascii="Arial" w:hAnsi="Arial" w:cs="Arial"/>
          <w:color w:val="1A1A1A" w:themeColor="background1" w:themeShade="1A"/>
          <w:sz w:val="24"/>
          <w:szCs w:val="24"/>
        </w:rPr>
        <w:t>pment in areas such as</w:t>
      </w:r>
      <w:r w:rsidRPr="003A1D06">
        <w:rPr>
          <w:rFonts w:ascii="Arial" w:hAnsi="Arial" w:cs="Arial"/>
          <w:color w:val="1A1A1A" w:themeColor="background1" w:themeShade="1A"/>
          <w:sz w:val="24"/>
          <w:szCs w:val="24"/>
        </w:rPr>
        <w:t xml:space="preserve"> contingency awareness.</w:t>
      </w:r>
    </w:p>
    <w:p w14:paraId="5215BE01" w14:textId="13589F88" w:rsidR="00EC5C51" w:rsidRPr="00E85054" w:rsidRDefault="005765C3" w:rsidP="00E85054">
      <w:pPr>
        <w:pStyle w:val="Heading1"/>
        <w:jc w:val="center"/>
        <w:rPr>
          <w:rFonts w:ascii="Arial" w:hAnsi="Arial" w:cs="Arial"/>
          <w:b/>
          <w:bCs/>
          <w:color w:val="00B050"/>
          <w:u w:val="single"/>
        </w:rPr>
      </w:pPr>
      <w:bookmarkStart w:id="3" w:name="_Toc37966703"/>
      <w:r w:rsidRPr="00E85054">
        <w:rPr>
          <w:rFonts w:ascii="Arial" w:hAnsi="Arial" w:cs="Arial"/>
          <w:b/>
          <w:bCs/>
          <w:color w:val="00B050"/>
          <w:u w:val="single"/>
        </w:rPr>
        <w:t>Schools and Provision</w:t>
      </w:r>
      <w:bookmarkEnd w:id="3"/>
    </w:p>
    <w:p w14:paraId="467A1D13" w14:textId="25376C36" w:rsidR="007F498D" w:rsidRPr="002E76FF" w:rsidRDefault="00EC5C51" w:rsidP="00E85054">
      <w:pPr>
        <w:spacing w:line="360" w:lineRule="auto"/>
        <w:jc w:val="left"/>
        <w:rPr>
          <w:rFonts w:ascii="Arial" w:hAnsi="Arial" w:cs="Arial"/>
          <w:sz w:val="24"/>
          <w:szCs w:val="24"/>
        </w:rPr>
      </w:pPr>
      <w:r w:rsidRPr="00F06208">
        <w:rPr>
          <w:rFonts w:ascii="Arial" w:hAnsi="Arial" w:cs="Arial"/>
          <w:sz w:val="24"/>
          <w:szCs w:val="24"/>
        </w:rPr>
        <w:t xml:space="preserve">Children with SLD and PMLD are typically either educated in special schools or </w:t>
      </w:r>
      <w:r w:rsidR="00EF55E6" w:rsidRPr="00F06208">
        <w:rPr>
          <w:rFonts w:ascii="Arial" w:hAnsi="Arial" w:cs="Arial"/>
          <w:sz w:val="24"/>
          <w:szCs w:val="24"/>
        </w:rPr>
        <w:t>STFs</w:t>
      </w:r>
      <w:r w:rsidRPr="00F06208">
        <w:rPr>
          <w:rFonts w:ascii="Arial" w:hAnsi="Arial" w:cs="Arial"/>
          <w:sz w:val="24"/>
          <w:szCs w:val="24"/>
        </w:rPr>
        <w:t xml:space="preserve"> depending on the severity of the child’s needs. Money given per pupil in special schools and </w:t>
      </w:r>
      <w:r w:rsidR="00EF55E6" w:rsidRPr="00F06208">
        <w:rPr>
          <w:rFonts w:ascii="Arial" w:hAnsi="Arial" w:cs="Arial"/>
          <w:sz w:val="24"/>
          <w:szCs w:val="24"/>
        </w:rPr>
        <w:t xml:space="preserve">STFs </w:t>
      </w:r>
      <w:r w:rsidRPr="00F06208">
        <w:rPr>
          <w:rFonts w:ascii="Arial" w:hAnsi="Arial" w:cs="Arial"/>
          <w:sz w:val="24"/>
          <w:szCs w:val="24"/>
        </w:rPr>
        <w:t>currently ranges £3</w:t>
      </w:r>
      <w:r w:rsidR="005D1FC6" w:rsidRPr="00F06208">
        <w:rPr>
          <w:rFonts w:ascii="Arial" w:hAnsi="Arial" w:cs="Arial"/>
          <w:sz w:val="24"/>
          <w:szCs w:val="24"/>
        </w:rPr>
        <w:t>0855</w:t>
      </w:r>
      <w:r w:rsidRPr="00F06208">
        <w:rPr>
          <w:rFonts w:ascii="Arial" w:hAnsi="Arial" w:cs="Arial"/>
          <w:sz w:val="24"/>
          <w:szCs w:val="24"/>
        </w:rPr>
        <w:t xml:space="preserve"> per </w:t>
      </w:r>
      <w:r w:rsidR="005D1FC6" w:rsidRPr="00F06208">
        <w:rPr>
          <w:rFonts w:ascii="Arial" w:hAnsi="Arial" w:cs="Arial"/>
          <w:sz w:val="24"/>
          <w:szCs w:val="24"/>
        </w:rPr>
        <w:t>school</w:t>
      </w:r>
      <w:r w:rsidRPr="00F06208">
        <w:rPr>
          <w:rFonts w:ascii="Arial" w:hAnsi="Arial" w:cs="Arial"/>
          <w:sz w:val="24"/>
          <w:szCs w:val="24"/>
        </w:rPr>
        <w:t xml:space="preserve"> to £</w:t>
      </w:r>
      <w:r w:rsidR="005D1FC6" w:rsidRPr="00F06208">
        <w:rPr>
          <w:rFonts w:ascii="Arial" w:hAnsi="Arial" w:cs="Arial"/>
          <w:sz w:val="24"/>
          <w:szCs w:val="24"/>
        </w:rPr>
        <w:t>4287</w:t>
      </w:r>
      <w:r w:rsidRPr="00F06208">
        <w:rPr>
          <w:rFonts w:ascii="Arial" w:hAnsi="Arial" w:cs="Arial"/>
          <w:sz w:val="24"/>
          <w:szCs w:val="24"/>
        </w:rPr>
        <w:t xml:space="preserve"> (Stats Wales, 2019). This money provided </w:t>
      </w:r>
      <w:r w:rsidR="00D165B4" w:rsidRPr="00F06208">
        <w:rPr>
          <w:rFonts w:ascii="Arial" w:hAnsi="Arial" w:cs="Arial"/>
          <w:sz w:val="24"/>
          <w:szCs w:val="24"/>
        </w:rPr>
        <w:t>by</w:t>
      </w:r>
      <w:r w:rsidRPr="00F06208">
        <w:rPr>
          <w:rFonts w:ascii="Arial" w:hAnsi="Arial" w:cs="Arial"/>
          <w:sz w:val="24"/>
          <w:szCs w:val="24"/>
        </w:rPr>
        <w:t xml:space="preserve"> the local authority can vary due to factors such as population size and needs of the pupils. However, this can directly impact access to provision and resources </w:t>
      </w:r>
      <w:r w:rsidRPr="00474FF2">
        <w:rPr>
          <w:rFonts w:ascii="Arial" w:hAnsi="Arial" w:cs="Arial"/>
          <w:color w:val="000000" w:themeColor="text1"/>
          <w:sz w:val="24"/>
          <w:szCs w:val="24"/>
        </w:rPr>
        <w:t xml:space="preserve">provided. </w:t>
      </w:r>
      <w:r w:rsidR="00593059" w:rsidRPr="00474FF2">
        <w:rPr>
          <w:rFonts w:ascii="Arial" w:hAnsi="Arial" w:cs="Arial"/>
          <w:color w:val="000000" w:themeColor="text1"/>
          <w:sz w:val="24"/>
          <w:szCs w:val="24"/>
        </w:rPr>
        <w:t xml:space="preserve">Although in most circumstances it is the local authority that is </w:t>
      </w:r>
      <w:r w:rsidR="00D165B4" w:rsidRPr="00474FF2">
        <w:rPr>
          <w:rFonts w:ascii="Arial" w:hAnsi="Arial" w:cs="Arial"/>
          <w:color w:val="000000" w:themeColor="text1"/>
          <w:sz w:val="24"/>
          <w:szCs w:val="24"/>
        </w:rPr>
        <w:t>responsible</w:t>
      </w:r>
      <w:r w:rsidR="00140843" w:rsidRPr="00474FF2">
        <w:rPr>
          <w:rFonts w:ascii="Arial" w:hAnsi="Arial" w:cs="Arial"/>
          <w:color w:val="000000" w:themeColor="text1"/>
          <w:sz w:val="24"/>
          <w:szCs w:val="24"/>
        </w:rPr>
        <w:t xml:space="preserve"> </w:t>
      </w:r>
      <w:r w:rsidR="00593059" w:rsidRPr="00474FF2">
        <w:rPr>
          <w:rFonts w:ascii="Arial" w:hAnsi="Arial" w:cs="Arial"/>
          <w:color w:val="000000" w:themeColor="text1"/>
          <w:sz w:val="24"/>
          <w:szCs w:val="24"/>
        </w:rPr>
        <w:t xml:space="preserve">for arranging provision for pupils with ALN, </w:t>
      </w:r>
      <w:r w:rsidR="00DF408F" w:rsidRPr="00474FF2">
        <w:rPr>
          <w:rFonts w:ascii="Arial" w:hAnsi="Arial" w:cs="Arial"/>
          <w:color w:val="000000" w:themeColor="text1"/>
          <w:sz w:val="24"/>
          <w:szCs w:val="24"/>
        </w:rPr>
        <w:t xml:space="preserve">it’s often the </w:t>
      </w:r>
      <w:r w:rsidR="00474FF2" w:rsidRPr="00474FF2">
        <w:rPr>
          <w:rFonts w:ascii="Arial" w:hAnsi="Arial" w:cs="Arial"/>
          <w:color w:val="000000" w:themeColor="text1"/>
          <w:sz w:val="24"/>
          <w:szCs w:val="24"/>
        </w:rPr>
        <w:t xml:space="preserve">school that decides how to provide for their pupils </w:t>
      </w:r>
      <w:r w:rsidR="00593059" w:rsidRPr="00474FF2">
        <w:rPr>
          <w:rFonts w:ascii="Arial" w:hAnsi="Arial" w:cs="Arial"/>
          <w:color w:val="000000" w:themeColor="text1"/>
          <w:sz w:val="24"/>
          <w:szCs w:val="24"/>
        </w:rPr>
        <w:t>and</w:t>
      </w:r>
      <w:r w:rsidR="00530354" w:rsidRPr="00474FF2">
        <w:rPr>
          <w:rFonts w:ascii="Arial" w:hAnsi="Arial" w:cs="Arial"/>
          <w:color w:val="000000" w:themeColor="text1"/>
          <w:sz w:val="24"/>
          <w:szCs w:val="24"/>
        </w:rPr>
        <w:t xml:space="preserve"> acquire the </w:t>
      </w:r>
      <w:r w:rsidR="00593059" w:rsidRPr="00474FF2">
        <w:rPr>
          <w:rFonts w:ascii="Arial" w:hAnsi="Arial" w:cs="Arial"/>
          <w:color w:val="000000" w:themeColor="text1"/>
          <w:sz w:val="24"/>
          <w:szCs w:val="24"/>
        </w:rPr>
        <w:t>resources</w:t>
      </w:r>
      <w:r w:rsidR="009A4EF7" w:rsidRPr="00474FF2">
        <w:rPr>
          <w:rFonts w:ascii="Arial" w:hAnsi="Arial" w:cs="Arial"/>
          <w:color w:val="000000" w:themeColor="text1"/>
          <w:sz w:val="24"/>
          <w:szCs w:val="24"/>
        </w:rPr>
        <w:t xml:space="preserve"> needed</w:t>
      </w:r>
      <w:r w:rsidR="00593059" w:rsidRPr="00F06208">
        <w:rPr>
          <w:rFonts w:ascii="Arial" w:hAnsi="Arial" w:cs="Arial"/>
          <w:sz w:val="24"/>
          <w:szCs w:val="24"/>
        </w:rPr>
        <w:t xml:space="preserve">. However due to budget cuts, </w:t>
      </w:r>
      <w:r w:rsidR="00593059" w:rsidRPr="009F3A37">
        <w:rPr>
          <w:rFonts w:ascii="Arial" w:hAnsi="Arial" w:cs="Arial"/>
          <w:sz w:val="24"/>
          <w:szCs w:val="24"/>
        </w:rPr>
        <w:t>it is</w:t>
      </w:r>
      <w:r w:rsidR="00607234">
        <w:rPr>
          <w:rFonts w:ascii="Arial" w:hAnsi="Arial" w:cs="Arial"/>
          <w:color w:val="FFC000"/>
          <w:sz w:val="24"/>
          <w:szCs w:val="24"/>
        </w:rPr>
        <w:t xml:space="preserve"> </w:t>
      </w:r>
      <w:r w:rsidR="00593059" w:rsidRPr="00F06208">
        <w:rPr>
          <w:rFonts w:ascii="Arial" w:hAnsi="Arial" w:cs="Arial"/>
          <w:sz w:val="24"/>
          <w:szCs w:val="24"/>
        </w:rPr>
        <w:t>becoming increasingly difficult to access this provision</w:t>
      </w:r>
      <w:r w:rsidR="00474FF2">
        <w:rPr>
          <w:rFonts w:ascii="Arial" w:hAnsi="Arial" w:cs="Arial"/>
          <w:sz w:val="24"/>
          <w:szCs w:val="24"/>
        </w:rPr>
        <w:t>,</w:t>
      </w:r>
      <w:r w:rsidR="00593059" w:rsidRPr="00F06208">
        <w:rPr>
          <w:rFonts w:ascii="Arial" w:hAnsi="Arial" w:cs="Arial"/>
          <w:sz w:val="24"/>
          <w:szCs w:val="24"/>
        </w:rPr>
        <w:t xml:space="preserve"> as money specifically dedicated to provision for those pupils with ALN rarely gets used for that purpose (Corbett, 2001; Garner, 2009). </w:t>
      </w:r>
      <w:r w:rsidR="00FE6345" w:rsidRPr="00F06208">
        <w:rPr>
          <w:rFonts w:ascii="Arial" w:hAnsi="Arial" w:cs="Arial"/>
          <w:sz w:val="24"/>
          <w:szCs w:val="24"/>
        </w:rPr>
        <w:t xml:space="preserve">It was </w:t>
      </w:r>
      <w:r w:rsidR="00474FF2">
        <w:rPr>
          <w:rFonts w:ascii="Arial" w:hAnsi="Arial" w:cs="Arial"/>
          <w:sz w:val="24"/>
          <w:szCs w:val="24"/>
        </w:rPr>
        <w:t>implied that</w:t>
      </w:r>
      <w:r w:rsidR="00FE6345" w:rsidRPr="00F06208">
        <w:rPr>
          <w:rFonts w:ascii="Arial" w:hAnsi="Arial" w:cs="Arial"/>
          <w:sz w:val="24"/>
          <w:szCs w:val="24"/>
        </w:rPr>
        <w:t xml:space="preserve"> local authorities are only putting provision in statements that </w:t>
      </w:r>
      <w:r w:rsidR="0056267D">
        <w:rPr>
          <w:rFonts w:ascii="Arial" w:hAnsi="Arial" w:cs="Arial"/>
          <w:sz w:val="24"/>
          <w:szCs w:val="24"/>
        </w:rPr>
        <w:t>can</w:t>
      </w:r>
      <w:r w:rsidR="00FE6345" w:rsidRPr="00F06208">
        <w:rPr>
          <w:rFonts w:ascii="Arial" w:hAnsi="Arial" w:cs="Arial"/>
          <w:sz w:val="24"/>
          <w:szCs w:val="24"/>
        </w:rPr>
        <w:t xml:space="preserve"> </w:t>
      </w:r>
      <w:r w:rsidR="00D165B4" w:rsidRPr="00F06208">
        <w:rPr>
          <w:rFonts w:ascii="Arial" w:hAnsi="Arial" w:cs="Arial"/>
          <w:sz w:val="24"/>
          <w:szCs w:val="24"/>
        </w:rPr>
        <w:t xml:space="preserve">be </w:t>
      </w:r>
      <w:r w:rsidR="00FE6345" w:rsidRPr="00F06208">
        <w:rPr>
          <w:rFonts w:ascii="Arial" w:hAnsi="Arial" w:cs="Arial"/>
          <w:sz w:val="24"/>
          <w:szCs w:val="24"/>
        </w:rPr>
        <w:t>afforded by the authority</w:t>
      </w:r>
      <w:r w:rsidR="00474FF2">
        <w:rPr>
          <w:rFonts w:ascii="Arial" w:hAnsi="Arial" w:cs="Arial"/>
          <w:sz w:val="24"/>
          <w:szCs w:val="24"/>
        </w:rPr>
        <w:t>,</w:t>
      </w:r>
      <w:r w:rsidR="00FE6345" w:rsidRPr="00F06208">
        <w:rPr>
          <w:rFonts w:ascii="Arial" w:hAnsi="Arial" w:cs="Arial"/>
          <w:sz w:val="24"/>
          <w:szCs w:val="24"/>
        </w:rPr>
        <w:t xml:space="preserve"> but not what is actually needed to support pupil development</w:t>
      </w:r>
      <w:r w:rsidR="00474FF2" w:rsidRPr="00474FF2">
        <w:rPr>
          <w:rFonts w:ascii="Arial" w:hAnsi="Arial" w:cs="Arial"/>
          <w:sz w:val="24"/>
          <w:szCs w:val="24"/>
        </w:rPr>
        <w:t xml:space="preserve"> </w:t>
      </w:r>
      <w:r w:rsidR="00474FF2">
        <w:rPr>
          <w:rFonts w:ascii="Arial" w:hAnsi="Arial" w:cs="Arial"/>
          <w:sz w:val="24"/>
          <w:szCs w:val="24"/>
        </w:rPr>
        <w:t>(</w:t>
      </w:r>
      <w:r w:rsidR="00474FF2" w:rsidRPr="00F06208">
        <w:rPr>
          <w:rFonts w:ascii="Arial" w:hAnsi="Arial" w:cs="Arial"/>
          <w:sz w:val="24"/>
          <w:szCs w:val="24"/>
        </w:rPr>
        <w:t>Warnock</w:t>
      </w:r>
      <w:r w:rsidR="00474FF2">
        <w:rPr>
          <w:rFonts w:ascii="Arial" w:hAnsi="Arial" w:cs="Arial"/>
          <w:sz w:val="24"/>
          <w:szCs w:val="24"/>
        </w:rPr>
        <w:t xml:space="preserve">, </w:t>
      </w:r>
      <w:r w:rsidR="00474FF2" w:rsidRPr="00F06208">
        <w:rPr>
          <w:rFonts w:ascii="Arial" w:hAnsi="Arial" w:cs="Arial"/>
          <w:sz w:val="24"/>
          <w:szCs w:val="24"/>
        </w:rPr>
        <w:t>2018)</w:t>
      </w:r>
      <w:r w:rsidR="00FE6345" w:rsidRPr="00F06208">
        <w:rPr>
          <w:rFonts w:ascii="Arial" w:hAnsi="Arial" w:cs="Arial"/>
          <w:sz w:val="24"/>
          <w:szCs w:val="24"/>
        </w:rPr>
        <w:t xml:space="preserve">. This </w:t>
      </w:r>
      <w:r w:rsidR="00645276">
        <w:rPr>
          <w:rFonts w:ascii="Arial" w:hAnsi="Arial" w:cs="Arial"/>
          <w:sz w:val="24"/>
          <w:szCs w:val="24"/>
        </w:rPr>
        <w:t>could</w:t>
      </w:r>
      <w:r w:rsidR="00FE6345" w:rsidRPr="00F06208">
        <w:rPr>
          <w:rFonts w:ascii="Arial" w:hAnsi="Arial" w:cs="Arial"/>
          <w:sz w:val="24"/>
          <w:szCs w:val="24"/>
        </w:rPr>
        <w:t xml:space="preserve"> hinder development </w:t>
      </w:r>
      <w:r w:rsidR="00645276">
        <w:rPr>
          <w:rFonts w:ascii="Arial" w:hAnsi="Arial" w:cs="Arial"/>
          <w:sz w:val="24"/>
          <w:szCs w:val="24"/>
        </w:rPr>
        <w:t xml:space="preserve">long term </w:t>
      </w:r>
      <w:r w:rsidR="00645276">
        <w:rPr>
          <w:rFonts w:ascii="Arial" w:hAnsi="Arial" w:cs="Arial"/>
          <w:color w:val="000000" w:themeColor="text1"/>
          <w:sz w:val="24"/>
          <w:szCs w:val="24"/>
        </w:rPr>
        <w:t xml:space="preserve">as pupils are not </w:t>
      </w:r>
      <w:r w:rsidR="009F3A37" w:rsidRPr="00474FF2">
        <w:rPr>
          <w:rFonts w:ascii="Arial" w:hAnsi="Arial" w:cs="Arial"/>
          <w:color w:val="000000" w:themeColor="text1"/>
          <w:sz w:val="24"/>
          <w:szCs w:val="24"/>
        </w:rPr>
        <w:t>a</w:t>
      </w:r>
      <w:r w:rsidR="00FE6345" w:rsidRPr="00474FF2">
        <w:rPr>
          <w:rFonts w:ascii="Arial" w:hAnsi="Arial" w:cs="Arial"/>
          <w:color w:val="000000" w:themeColor="text1"/>
          <w:sz w:val="24"/>
          <w:szCs w:val="24"/>
        </w:rPr>
        <w:t>ccess</w:t>
      </w:r>
      <w:r w:rsidR="00645276">
        <w:rPr>
          <w:rFonts w:ascii="Arial" w:hAnsi="Arial" w:cs="Arial"/>
          <w:color w:val="000000" w:themeColor="text1"/>
          <w:sz w:val="24"/>
          <w:szCs w:val="24"/>
        </w:rPr>
        <w:t>ing</w:t>
      </w:r>
      <w:r w:rsidR="00FE6345" w:rsidRPr="00474FF2">
        <w:rPr>
          <w:rFonts w:ascii="Arial" w:hAnsi="Arial" w:cs="Arial"/>
          <w:color w:val="000000" w:themeColor="text1"/>
          <w:sz w:val="24"/>
          <w:szCs w:val="24"/>
        </w:rPr>
        <w:t xml:space="preserve"> the </w:t>
      </w:r>
      <w:r w:rsidR="00650B0A" w:rsidRPr="00474FF2">
        <w:rPr>
          <w:rFonts w:ascii="Arial" w:hAnsi="Arial" w:cs="Arial"/>
          <w:color w:val="000000" w:themeColor="text1"/>
          <w:sz w:val="24"/>
          <w:szCs w:val="24"/>
        </w:rPr>
        <w:t>provision</w:t>
      </w:r>
      <w:r w:rsidR="00645276">
        <w:rPr>
          <w:rFonts w:ascii="Arial" w:hAnsi="Arial" w:cs="Arial"/>
          <w:color w:val="000000" w:themeColor="text1"/>
          <w:sz w:val="24"/>
          <w:szCs w:val="24"/>
        </w:rPr>
        <w:t>s</w:t>
      </w:r>
      <w:r w:rsidR="00650B0A" w:rsidRPr="00474FF2">
        <w:rPr>
          <w:rFonts w:ascii="Arial" w:hAnsi="Arial" w:cs="Arial"/>
          <w:color w:val="000000" w:themeColor="text1"/>
          <w:sz w:val="24"/>
          <w:szCs w:val="24"/>
        </w:rPr>
        <w:t xml:space="preserve"> r</w:t>
      </w:r>
      <w:r w:rsidR="00107C8C" w:rsidRPr="00474FF2">
        <w:rPr>
          <w:rFonts w:ascii="Arial" w:hAnsi="Arial" w:cs="Arial"/>
          <w:color w:val="000000" w:themeColor="text1"/>
          <w:sz w:val="24"/>
          <w:szCs w:val="24"/>
        </w:rPr>
        <w:t>equired</w:t>
      </w:r>
      <w:r w:rsidR="00AE30E8" w:rsidRPr="00474FF2">
        <w:rPr>
          <w:rFonts w:ascii="Arial" w:hAnsi="Arial" w:cs="Arial"/>
          <w:color w:val="000000" w:themeColor="text1"/>
          <w:sz w:val="24"/>
          <w:szCs w:val="24"/>
        </w:rPr>
        <w:t xml:space="preserve">. </w:t>
      </w:r>
      <w:r w:rsidR="005C2B2E" w:rsidRPr="00650B0A">
        <w:rPr>
          <w:rFonts w:ascii="Arial" w:hAnsi="Arial" w:cs="Arial"/>
          <w:sz w:val="24"/>
          <w:szCs w:val="24"/>
        </w:rPr>
        <w:t xml:space="preserve">Within a special school there </w:t>
      </w:r>
      <w:r w:rsidR="004921CA" w:rsidRPr="00650B0A">
        <w:rPr>
          <w:rFonts w:ascii="Arial" w:hAnsi="Arial" w:cs="Arial"/>
          <w:sz w:val="24"/>
          <w:szCs w:val="24"/>
        </w:rPr>
        <w:t>are</w:t>
      </w:r>
      <w:r w:rsidR="005C2B2E" w:rsidRPr="00650B0A">
        <w:rPr>
          <w:rFonts w:ascii="Arial" w:hAnsi="Arial" w:cs="Arial"/>
          <w:sz w:val="24"/>
          <w:szCs w:val="24"/>
        </w:rPr>
        <w:t xml:space="preserve"> higher quantit</w:t>
      </w:r>
      <w:r w:rsidR="00645276">
        <w:rPr>
          <w:rFonts w:ascii="Arial" w:hAnsi="Arial" w:cs="Arial"/>
          <w:sz w:val="24"/>
          <w:szCs w:val="24"/>
        </w:rPr>
        <w:t>ies</w:t>
      </w:r>
      <w:r w:rsidR="005C2B2E" w:rsidRPr="00650B0A">
        <w:rPr>
          <w:rFonts w:ascii="Arial" w:hAnsi="Arial" w:cs="Arial"/>
          <w:sz w:val="24"/>
          <w:szCs w:val="24"/>
        </w:rPr>
        <w:t xml:space="preserve"> of pupils</w:t>
      </w:r>
      <w:r w:rsidR="005C2B2E" w:rsidRPr="00F06208">
        <w:rPr>
          <w:rFonts w:ascii="Arial" w:hAnsi="Arial" w:cs="Arial"/>
          <w:sz w:val="24"/>
          <w:szCs w:val="24"/>
        </w:rPr>
        <w:t xml:space="preserve"> with PMLD</w:t>
      </w:r>
      <w:r w:rsidR="00645276">
        <w:rPr>
          <w:rFonts w:ascii="Arial" w:hAnsi="Arial" w:cs="Arial"/>
          <w:sz w:val="24"/>
          <w:szCs w:val="24"/>
        </w:rPr>
        <w:t xml:space="preserve">/SLD, </w:t>
      </w:r>
      <w:r w:rsidR="005C2B2E" w:rsidRPr="00650B0A">
        <w:rPr>
          <w:rFonts w:ascii="Arial" w:hAnsi="Arial" w:cs="Arial"/>
          <w:color w:val="1A1A1A" w:themeColor="background1" w:themeShade="1A"/>
          <w:sz w:val="24"/>
          <w:szCs w:val="24"/>
        </w:rPr>
        <w:t xml:space="preserve">therefore </w:t>
      </w:r>
      <w:r w:rsidR="00645276">
        <w:rPr>
          <w:rFonts w:ascii="Arial" w:hAnsi="Arial" w:cs="Arial"/>
          <w:color w:val="1A1A1A" w:themeColor="background1" w:themeShade="1A"/>
          <w:sz w:val="24"/>
          <w:szCs w:val="24"/>
        </w:rPr>
        <w:t>accessing</w:t>
      </w:r>
      <w:r w:rsidR="005C2B2E" w:rsidRPr="00650B0A">
        <w:rPr>
          <w:rFonts w:ascii="Arial" w:hAnsi="Arial" w:cs="Arial"/>
          <w:color w:val="1A1A1A" w:themeColor="background1" w:themeShade="1A"/>
          <w:sz w:val="24"/>
          <w:szCs w:val="24"/>
        </w:rPr>
        <w:t xml:space="preserve"> higher amount</w:t>
      </w:r>
      <w:r w:rsidR="00645276">
        <w:rPr>
          <w:rFonts w:ascii="Arial" w:hAnsi="Arial" w:cs="Arial"/>
          <w:color w:val="1A1A1A" w:themeColor="background1" w:themeShade="1A"/>
          <w:sz w:val="24"/>
          <w:szCs w:val="24"/>
        </w:rPr>
        <w:t>s</w:t>
      </w:r>
      <w:r w:rsidR="005C2B2E" w:rsidRPr="00650B0A">
        <w:rPr>
          <w:rFonts w:ascii="Arial" w:hAnsi="Arial" w:cs="Arial"/>
          <w:color w:val="1A1A1A" w:themeColor="background1" w:themeShade="1A"/>
          <w:sz w:val="24"/>
          <w:szCs w:val="24"/>
        </w:rPr>
        <w:t xml:space="preserve"> of funding per pupil</w:t>
      </w:r>
      <w:r w:rsidR="00645276">
        <w:rPr>
          <w:rFonts w:ascii="Arial" w:hAnsi="Arial" w:cs="Arial"/>
          <w:color w:val="1A1A1A" w:themeColor="background1" w:themeShade="1A"/>
          <w:sz w:val="24"/>
          <w:szCs w:val="24"/>
        </w:rPr>
        <w:t xml:space="preserve">. Meaning </w:t>
      </w:r>
      <w:r w:rsidR="005C2B2E" w:rsidRPr="00650B0A">
        <w:rPr>
          <w:rFonts w:ascii="Arial" w:hAnsi="Arial" w:cs="Arial"/>
          <w:color w:val="1A1A1A" w:themeColor="background1" w:themeShade="1A"/>
          <w:sz w:val="24"/>
          <w:szCs w:val="24"/>
        </w:rPr>
        <w:t>ther</w:t>
      </w:r>
      <w:r w:rsidR="005C2B2E" w:rsidRPr="009F3A37">
        <w:rPr>
          <w:rFonts w:ascii="Arial" w:hAnsi="Arial" w:cs="Arial"/>
          <w:color w:val="1A1A1A" w:themeColor="background1" w:themeShade="1A"/>
          <w:sz w:val="24"/>
          <w:szCs w:val="24"/>
        </w:rPr>
        <w:t xml:space="preserve">e is more </w:t>
      </w:r>
      <w:r w:rsidR="005C2B2E" w:rsidRPr="00F06208">
        <w:rPr>
          <w:rFonts w:ascii="Arial" w:hAnsi="Arial" w:cs="Arial"/>
          <w:sz w:val="24"/>
          <w:szCs w:val="24"/>
        </w:rPr>
        <w:t xml:space="preserve">funding for resources and additional provision. </w:t>
      </w:r>
      <w:r w:rsidR="000760AC" w:rsidRPr="00870414">
        <w:rPr>
          <w:rFonts w:ascii="Arial" w:hAnsi="Arial" w:cs="Arial"/>
          <w:sz w:val="24"/>
          <w:szCs w:val="24"/>
        </w:rPr>
        <w:t>Conversely</w:t>
      </w:r>
      <w:r w:rsidR="00870414" w:rsidRPr="00870414">
        <w:rPr>
          <w:rFonts w:ascii="Arial" w:hAnsi="Arial" w:cs="Arial"/>
          <w:sz w:val="24"/>
          <w:szCs w:val="24"/>
        </w:rPr>
        <w:t>, i</w:t>
      </w:r>
      <w:r w:rsidR="005C2B2E" w:rsidRPr="00870414">
        <w:rPr>
          <w:rFonts w:ascii="Arial" w:hAnsi="Arial" w:cs="Arial"/>
          <w:sz w:val="24"/>
          <w:szCs w:val="24"/>
        </w:rPr>
        <w:t xml:space="preserve">n </w:t>
      </w:r>
      <w:r w:rsidR="00D165B4" w:rsidRPr="00870414">
        <w:rPr>
          <w:rFonts w:ascii="Arial" w:hAnsi="Arial" w:cs="Arial"/>
          <w:sz w:val="24"/>
          <w:szCs w:val="24"/>
        </w:rPr>
        <w:t>an</w:t>
      </w:r>
      <w:r w:rsidR="00650B0A" w:rsidRPr="00870414">
        <w:rPr>
          <w:rFonts w:ascii="Arial" w:hAnsi="Arial" w:cs="Arial"/>
          <w:color w:val="ED7D31" w:themeColor="accent2"/>
          <w:sz w:val="24"/>
          <w:szCs w:val="24"/>
        </w:rPr>
        <w:t xml:space="preserve"> </w:t>
      </w:r>
      <w:r w:rsidR="00BE0790" w:rsidRPr="00870414">
        <w:rPr>
          <w:rFonts w:ascii="Arial" w:hAnsi="Arial" w:cs="Arial"/>
          <w:sz w:val="24"/>
          <w:szCs w:val="24"/>
        </w:rPr>
        <w:t>S</w:t>
      </w:r>
      <w:r w:rsidR="00E87721" w:rsidRPr="00870414">
        <w:rPr>
          <w:rFonts w:ascii="Arial" w:hAnsi="Arial" w:cs="Arial"/>
          <w:sz w:val="24"/>
          <w:szCs w:val="24"/>
        </w:rPr>
        <w:t xml:space="preserve">TF </w:t>
      </w:r>
      <w:r w:rsidR="005C2B2E" w:rsidRPr="00870414">
        <w:rPr>
          <w:rFonts w:ascii="Arial" w:hAnsi="Arial" w:cs="Arial"/>
          <w:color w:val="1A1A1A" w:themeColor="background1" w:themeShade="1A"/>
          <w:sz w:val="24"/>
          <w:szCs w:val="24"/>
        </w:rPr>
        <w:t xml:space="preserve">there are </w:t>
      </w:r>
      <w:r w:rsidR="00D165B4" w:rsidRPr="00870414">
        <w:rPr>
          <w:rFonts w:ascii="Arial" w:hAnsi="Arial" w:cs="Arial"/>
          <w:color w:val="1A1A1A" w:themeColor="background1" w:themeShade="1A"/>
          <w:sz w:val="24"/>
          <w:szCs w:val="24"/>
        </w:rPr>
        <w:t>fewer</w:t>
      </w:r>
      <w:r w:rsidR="005C2B2E" w:rsidRPr="00870414">
        <w:rPr>
          <w:rFonts w:ascii="Arial" w:hAnsi="Arial" w:cs="Arial"/>
          <w:color w:val="1A1A1A" w:themeColor="background1" w:themeShade="1A"/>
          <w:sz w:val="24"/>
          <w:szCs w:val="24"/>
        </w:rPr>
        <w:t xml:space="preserve"> pupils </w:t>
      </w:r>
      <w:r w:rsidR="00C23848" w:rsidRPr="00870414">
        <w:rPr>
          <w:rFonts w:ascii="Arial" w:hAnsi="Arial" w:cs="Arial"/>
          <w:color w:val="1A1A1A" w:themeColor="background1" w:themeShade="1A"/>
          <w:sz w:val="24"/>
          <w:szCs w:val="24"/>
        </w:rPr>
        <w:t xml:space="preserve">with </w:t>
      </w:r>
      <w:r w:rsidR="00645276" w:rsidRPr="00870414">
        <w:rPr>
          <w:rFonts w:ascii="Arial" w:hAnsi="Arial" w:cs="Arial"/>
          <w:color w:val="1A1A1A" w:themeColor="background1" w:themeShade="1A"/>
          <w:sz w:val="24"/>
          <w:szCs w:val="24"/>
        </w:rPr>
        <w:t>PMLD/SLD</w:t>
      </w:r>
      <w:r w:rsidR="0056267D">
        <w:rPr>
          <w:rFonts w:ascii="Arial" w:hAnsi="Arial" w:cs="Arial"/>
          <w:color w:val="1A1A1A" w:themeColor="background1" w:themeShade="1A"/>
          <w:sz w:val="24"/>
          <w:szCs w:val="24"/>
        </w:rPr>
        <w:t>, commonly</w:t>
      </w:r>
      <w:r w:rsidR="00870414" w:rsidRPr="00870414">
        <w:rPr>
          <w:rFonts w:ascii="Arial" w:hAnsi="Arial" w:cs="Arial"/>
          <w:color w:val="1A1A1A" w:themeColor="background1" w:themeShade="1A"/>
          <w:sz w:val="24"/>
          <w:szCs w:val="24"/>
        </w:rPr>
        <w:t xml:space="preserve"> with less complex needs</w:t>
      </w:r>
      <w:r w:rsidR="00C23848" w:rsidRPr="00870414">
        <w:rPr>
          <w:rFonts w:ascii="Arial" w:hAnsi="Arial" w:cs="Arial"/>
          <w:color w:val="1A1A1A" w:themeColor="background1" w:themeShade="1A"/>
          <w:sz w:val="24"/>
          <w:szCs w:val="24"/>
        </w:rPr>
        <w:t xml:space="preserve"> </w:t>
      </w:r>
      <w:r w:rsidR="005C2B2E" w:rsidRPr="00870414">
        <w:rPr>
          <w:rFonts w:ascii="Arial" w:hAnsi="Arial" w:cs="Arial"/>
          <w:color w:val="1A1A1A" w:themeColor="background1" w:themeShade="1A"/>
          <w:sz w:val="24"/>
          <w:szCs w:val="24"/>
        </w:rPr>
        <w:t xml:space="preserve">and </w:t>
      </w:r>
      <w:r w:rsidR="00C23848" w:rsidRPr="00870414">
        <w:rPr>
          <w:rFonts w:ascii="Arial" w:hAnsi="Arial" w:cs="Arial"/>
          <w:color w:val="1A1A1A" w:themeColor="background1" w:themeShade="1A"/>
          <w:sz w:val="24"/>
          <w:szCs w:val="24"/>
        </w:rPr>
        <w:t>usually</w:t>
      </w:r>
      <w:r w:rsidR="005C2B2E" w:rsidRPr="00870414">
        <w:rPr>
          <w:rFonts w:ascii="Arial" w:hAnsi="Arial" w:cs="Arial"/>
          <w:color w:val="1A1A1A" w:themeColor="background1" w:themeShade="1A"/>
          <w:sz w:val="24"/>
          <w:szCs w:val="24"/>
        </w:rPr>
        <w:t xml:space="preserve"> </w:t>
      </w:r>
      <w:r w:rsidR="00870414" w:rsidRPr="00870414">
        <w:rPr>
          <w:rFonts w:ascii="Arial" w:hAnsi="Arial" w:cs="Arial"/>
          <w:color w:val="1A1A1A" w:themeColor="background1" w:themeShade="1A"/>
          <w:sz w:val="24"/>
          <w:szCs w:val="24"/>
        </w:rPr>
        <w:t>lower</w:t>
      </w:r>
      <w:r w:rsidR="005C2B2E" w:rsidRPr="00870414">
        <w:rPr>
          <w:rFonts w:ascii="Arial" w:hAnsi="Arial" w:cs="Arial"/>
          <w:color w:val="1A1A1A" w:themeColor="background1" w:themeShade="1A"/>
          <w:sz w:val="24"/>
          <w:szCs w:val="24"/>
        </w:rPr>
        <w:t xml:space="preserve"> funding per pupil (Welsh Government, 2020).</w:t>
      </w:r>
      <w:r w:rsidR="005C2B2E" w:rsidRPr="007C2F1F">
        <w:rPr>
          <w:rFonts w:ascii="Arial" w:hAnsi="Arial" w:cs="Arial"/>
          <w:color w:val="1A1A1A" w:themeColor="background1" w:themeShade="1A"/>
          <w:sz w:val="24"/>
          <w:szCs w:val="24"/>
        </w:rPr>
        <w:t xml:space="preserve"> </w:t>
      </w:r>
      <w:r w:rsidR="000760AC" w:rsidRPr="007C2F1F">
        <w:rPr>
          <w:rFonts w:ascii="Arial" w:hAnsi="Arial" w:cs="Arial"/>
          <w:color w:val="1A1A1A" w:themeColor="background1" w:themeShade="1A"/>
          <w:sz w:val="24"/>
          <w:szCs w:val="24"/>
        </w:rPr>
        <w:t xml:space="preserve">Provision such as </w:t>
      </w:r>
      <w:r w:rsidR="000760AC" w:rsidRPr="00650B0A">
        <w:rPr>
          <w:rFonts w:ascii="Arial" w:hAnsi="Arial" w:cs="Arial"/>
          <w:color w:val="1A1A1A" w:themeColor="background1" w:themeShade="1A"/>
          <w:sz w:val="24"/>
          <w:szCs w:val="24"/>
        </w:rPr>
        <w:t>the use of technology can be a good resource</w:t>
      </w:r>
      <w:r w:rsidR="000760AC" w:rsidRPr="007C2F1F">
        <w:rPr>
          <w:rFonts w:ascii="Arial" w:hAnsi="Arial" w:cs="Arial"/>
          <w:color w:val="1A1A1A" w:themeColor="background1" w:themeShade="1A"/>
          <w:sz w:val="24"/>
          <w:szCs w:val="24"/>
        </w:rPr>
        <w:t xml:space="preserve"> in developing contingency awarenes</w:t>
      </w:r>
      <w:r w:rsidR="000760AC" w:rsidRPr="00F06208">
        <w:rPr>
          <w:rFonts w:ascii="Arial" w:hAnsi="Arial" w:cs="Arial"/>
          <w:sz w:val="24"/>
          <w:szCs w:val="24"/>
        </w:rPr>
        <w:t>s in pupils with PMLD</w:t>
      </w:r>
      <w:r w:rsidR="0056267D">
        <w:rPr>
          <w:rFonts w:ascii="Arial" w:hAnsi="Arial" w:cs="Arial"/>
          <w:sz w:val="24"/>
          <w:szCs w:val="24"/>
        </w:rPr>
        <w:t>/SLD</w:t>
      </w:r>
      <w:r w:rsidR="000760AC" w:rsidRPr="00F06208">
        <w:rPr>
          <w:rFonts w:ascii="Arial" w:hAnsi="Arial" w:cs="Arial"/>
          <w:sz w:val="24"/>
          <w:szCs w:val="24"/>
        </w:rPr>
        <w:t xml:space="preserve">. However, the price of technology, specifically technology created for pupils with ALN, can be very expensive to buy especially if more than one device or piece of software is </w:t>
      </w:r>
      <w:r w:rsidR="00870414">
        <w:rPr>
          <w:rFonts w:ascii="Arial" w:hAnsi="Arial" w:cs="Arial"/>
          <w:sz w:val="24"/>
          <w:szCs w:val="24"/>
        </w:rPr>
        <w:t>required</w:t>
      </w:r>
      <w:r w:rsidR="000760AC" w:rsidRPr="00F06208">
        <w:rPr>
          <w:rFonts w:ascii="Arial" w:hAnsi="Arial" w:cs="Arial"/>
          <w:sz w:val="24"/>
          <w:szCs w:val="24"/>
        </w:rPr>
        <w:t xml:space="preserve"> (see appendix </w:t>
      </w:r>
      <w:r w:rsidR="00870414">
        <w:rPr>
          <w:rFonts w:ascii="Arial" w:hAnsi="Arial" w:cs="Arial"/>
          <w:sz w:val="24"/>
          <w:szCs w:val="24"/>
        </w:rPr>
        <w:t>B</w:t>
      </w:r>
      <w:r w:rsidR="000760AC" w:rsidRPr="00F06208">
        <w:rPr>
          <w:rFonts w:ascii="Arial" w:hAnsi="Arial" w:cs="Arial"/>
          <w:sz w:val="24"/>
          <w:szCs w:val="24"/>
        </w:rPr>
        <w:t xml:space="preserve">). </w:t>
      </w:r>
      <w:r w:rsidR="00BE0790" w:rsidRPr="00F06208">
        <w:rPr>
          <w:rFonts w:ascii="Arial" w:hAnsi="Arial" w:cs="Arial"/>
          <w:sz w:val="24"/>
          <w:szCs w:val="24"/>
        </w:rPr>
        <w:t xml:space="preserve">For funding in a special school, the acquisition of these devices and software may be more readily available due </w:t>
      </w:r>
      <w:r w:rsidR="00D165B4" w:rsidRPr="00F06208">
        <w:rPr>
          <w:rFonts w:ascii="Arial" w:hAnsi="Arial" w:cs="Arial"/>
          <w:sz w:val="24"/>
          <w:szCs w:val="24"/>
        </w:rPr>
        <w:t xml:space="preserve">to </w:t>
      </w:r>
      <w:r w:rsidR="00BE0790" w:rsidRPr="00F06208">
        <w:rPr>
          <w:rFonts w:ascii="Arial" w:hAnsi="Arial" w:cs="Arial"/>
          <w:sz w:val="24"/>
          <w:szCs w:val="24"/>
        </w:rPr>
        <w:t xml:space="preserve">a </w:t>
      </w:r>
      <w:r w:rsidR="00BE0790" w:rsidRPr="00465273">
        <w:rPr>
          <w:rFonts w:ascii="Arial" w:hAnsi="Arial" w:cs="Arial"/>
          <w:sz w:val="24"/>
          <w:szCs w:val="24"/>
        </w:rPr>
        <w:t>higher amount of</w:t>
      </w:r>
      <w:r w:rsidR="00BE0790" w:rsidRPr="00F06208">
        <w:rPr>
          <w:rFonts w:ascii="Arial" w:hAnsi="Arial" w:cs="Arial"/>
          <w:sz w:val="24"/>
          <w:szCs w:val="24"/>
        </w:rPr>
        <w:t xml:space="preserve"> funding</w:t>
      </w:r>
      <w:r w:rsidR="0044497F" w:rsidRPr="00F06208">
        <w:rPr>
          <w:rFonts w:ascii="Arial" w:hAnsi="Arial" w:cs="Arial"/>
          <w:sz w:val="24"/>
          <w:szCs w:val="24"/>
        </w:rPr>
        <w:t>.</w:t>
      </w:r>
      <w:r w:rsidR="00BE0790" w:rsidRPr="00F06208">
        <w:rPr>
          <w:rFonts w:ascii="Arial" w:hAnsi="Arial" w:cs="Arial"/>
          <w:sz w:val="24"/>
          <w:szCs w:val="24"/>
        </w:rPr>
        <w:t xml:space="preserve"> </w:t>
      </w:r>
      <w:r w:rsidR="0044497F" w:rsidRPr="00F06208">
        <w:rPr>
          <w:rFonts w:ascii="Arial" w:hAnsi="Arial" w:cs="Arial"/>
          <w:sz w:val="24"/>
          <w:szCs w:val="24"/>
        </w:rPr>
        <w:t>In contrast</w:t>
      </w:r>
      <w:r w:rsidR="0044497F" w:rsidRPr="00650B0A">
        <w:rPr>
          <w:rFonts w:ascii="Arial" w:hAnsi="Arial" w:cs="Arial"/>
          <w:sz w:val="24"/>
          <w:szCs w:val="24"/>
        </w:rPr>
        <w:t>,</w:t>
      </w:r>
      <w:r w:rsidR="00BE0790" w:rsidRPr="00650B0A">
        <w:rPr>
          <w:rFonts w:ascii="Arial" w:hAnsi="Arial" w:cs="Arial"/>
          <w:sz w:val="24"/>
          <w:szCs w:val="24"/>
        </w:rPr>
        <w:t xml:space="preserve"> in an </w:t>
      </w:r>
      <w:r w:rsidR="00BE0790" w:rsidRPr="00650B0A">
        <w:rPr>
          <w:rFonts w:ascii="Arial" w:hAnsi="Arial" w:cs="Arial"/>
          <w:color w:val="1A1A1A" w:themeColor="background1" w:themeShade="1A"/>
          <w:sz w:val="24"/>
          <w:szCs w:val="24"/>
        </w:rPr>
        <w:t>STF the access to technology may be affected and other means of developing skills such as contingency</w:t>
      </w:r>
      <w:r w:rsidR="00BE0790" w:rsidRPr="00465273">
        <w:rPr>
          <w:rFonts w:ascii="Arial" w:hAnsi="Arial" w:cs="Arial"/>
          <w:color w:val="1A1A1A" w:themeColor="background1" w:themeShade="1A"/>
          <w:sz w:val="24"/>
          <w:szCs w:val="24"/>
        </w:rPr>
        <w:t xml:space="preserve"> awareness may have to be looked at as an </w:t>
      </w:r>
      <w:r w:rsidR="00BE0790" w:rsidRPr="00650B0A">
        <w:rPr>
          <w:rFonts w:ascii="Arial" w:hAnsi="Arial" w:cs="Arial"/>
          <w:color w:val="1A1A1A" w:themeColor="background1" w:themeShade="1A"/>
          <w:sz w:val="24"/>
          <w:szCs w:val="24"/>
        </w:rPr>
        <w:t>alternative. On the other hand, due to the</w:t>
      </w:r>
      <w:r w:rsidR="007B6EBF" w:rsidRPr="00650B0A">
        <w:rPr>
          <w:rFonts w:ascii="Arial" w:hAnsi="Arial" w:cs="Arial"/>
          <w:color w:val="1A1A1A" w:themeColor="background1" w:themeShade="1A"/>
          <w:sz w:val="24"/>
          <w:szCs w:val="24"/>
        </w:rPr>
        <w:t xml:space="preserve"> higher</w:t>
      </w:r>
      <w:r w:rsidR="00BE0790" w:rsidRPr="00650B0A">
        <w:rPr>
          <w:rFonts w:ascii="Arial" w:hAnsi="Arial" w:cs="Arial"/>
          <w:color w:val="1A1A1A" w:themeColor="background1" w:themeShade="1A"/>
          <w:sz w:val="24"/>
          <w:szCs w:val="24"/>
        </w:rPr>
        <w:t xml:space="preserve"> number of pupils within a </w:t>
      </w:r>
      <w:r w:rsidR="004F72BD" w:rsidRPr="00650B0A">
        <w:rPr>
          <w:rFonts w:ascii="Arial" w:hAnsi="Arial" w:cs="Arial"/>
          <w:color w:val="1A1A1A" w:themeColor="background1" w:themeShade="1A"/>
          <w:sz w:val="24"/>
          <w:szCs w:val="24"/>
        </w:rPr>
        <w:t xml:space="preserve">special </w:t>
      </w:r>
      <w:r w:rsidR="00BE0790" w:rsidRPr="00650B0A">
        <w:rPr>
          <w:rFonts w:ascii="Arial" w:hAnsi="Arial" w:cs="Arial"/>
          <w:color w:val="1A1A1A" w:themeColor="background1" w:themeShade="1A"/>
          <w:sz w:val="24"/>
          <w:szCs w:val="24"/>
        </w:rPr>
        <w:t>school and</w:t>
      </w:r>
      <w:r w:rsidR="00B015C4" w:rsidRPr="00650B0A">
        <w:rPr>
          <w:rFonts w:ascii="Arial" w:hAnsi="Arial" w:cs="Arial"/>
          <w:color w:val="1A1A1A" w:themeColor="background1" w:themeShade="1A"/>
          <w:sz w:val="24"/>
          <w:szCs w:val="24"/>
        </w:rPr>
        <w:t xml:space="preserve"> increased percentage of pupils </w:t>
      </w:r>
      <w:r w:rsidR="006C0B75" w:rsidRPr="00650B0A">
        <w:rPr>
          <w:rFonts w:ascii="Arial" w:hAnsi="Arial" w:cs="Arial"/>
          <w:color w:val="1A1A1A" w:themeColor="background1" w:themeShade="1A"/>
          <w:sz w:val="24"/>
          <w:szCs w:val="24"/>
        </w:rPr>
        <w:t>with more</w:t>
      </w:r>
      <w:r w:rsidR="00BE0790" w:rsidRPr="00650B0A">
        <w:rPr>
          <w:rFonts w:ascii="Arial" w:hAnsi="Arial" w:cs="Arial"/>
          <w:color w:val="1A1A1A" w:themeColor="background1" w:themeShade="1A"/>
          <w:sz w:val="24"/>
          <w:szCs w:val="24"/>
        </w:rPr>
        <w:t xml:space="preserve"> severe needs, there might be a </w:t>
      </w:r>
      <w:r w:rsidR="006C0B75" w:rsidRPr="00650B0A">
        <w:rPr>
          <w:rFonts w:ascii="Arial" w:hAnsi="Arial" w:cs="Arial"/>
          <w:color w:val="1A1A1A" w:themeColor="background1" w:themeShade="1A"/>
          <w:sz w:val="24"/>
          <w:szCs w:val="24"/>
        </w:rPr>
        <w:t>greate</w:t>
      </w:r>
      <w:r w:rsidR="00530354" w:rsidRPr="00650B0A">
        <w:rPr>
          <w:rFonts w:ascii="Arial" w:hAnsi="Arial" w:cs="Arial"/>
          <w:color w:val="1A1A1A" w:themeColor="background1" w:themeShade="1A"/>
          <w:sz w:val="24"/>
          <w:szCs w:val="24"/>
        </w:rPr>
        <w:t>r</w:t>
      </w:r>
      <w:r w:rsidR="00BE0790" w:rsidRPr="00650B0A">
        <w:rPr>
          <w:rFonts w:ascii="Arial" w:hAnsi="Arial" w:cs="Arial"/>
          <w:color w:val="1A1A1A" w:themeColor="background1" w:themeShade="1A"/>
          <w:sz w:val="24"/>
          <w:szCs w:val="24"/>
        </w:rPr>
        <w:t xml:space="preserve"> need for technology use to</w:t>
      </w:r>
      <w:r w:rsidR="00FA61B0" w:rsidRPr="00650B0A">
        <w:rPr>
          <w:rFonts w:ascii="Arial" w:hAnsi="Arial" w:cs="Arial"/>
          <w:color w:val="1A1A1A" w:themeColor="background1" w:themeShade="1A"/>
          <w:sz w:val="24"/>
          <w:szCs w:val="24"/>
        </w:rPr>
        <w:t xml:space="preserve"> support skill development</w:t>
      </w:r>
      <w:r w:rsidR="00530354" w:rsidRPr="00650B0A">
        <w:rPr>
          <w:rFonts w:ascii="Arial" w:hAnsi="Arial" w:cs="Arial"/>
          <w:color w:val="1A1A1A" w:themeColor="background1" w:themeShade="1A"/>
          <w:sz w:val="24"/>
          <w:szCs w:val="24"/>
        </w:rPr>
        <w:t xml:space="preserve">. </w:t>
      </w:r>
      <w:r w:rsidR="00870414">
        <w:rPr>
          <w:rFonts w:ascii="Arial" w:hAnsi="Arial" w:cs="Arial"/>
          <w:sz w:val="24"/>
          <w:szCs w:val="24"/>
        </w:rPr>
        <w:t>F</w:t>
      </w:r>
      <w:r w:rsidR="002E76FF" w:rsidRPr="00530354">
        <w:rPr>
          <w:rFonts w:ascii="Arial" w:hAnsi="Arial" w:cs="Arial"/>
          <w:sz w:val="24"/>
          <w:szCs w:val="24"/>
        </w:rPr>
        <w:t xml:space="preserve">unding can still adversely affect </w:t>
      </w:r>
      <w:r w:rsidR="00CA697D" w:rsidRPr="00530354">
        <w:rPr>
          <w:rFonts w:ascii="Arial" w:hAnsi="Arial" w:cs="Arial"/>
          <w:sz w:val="24"/>
          <w:szCs w:val="24"/>
        </w:rPr>
        <w:lastRenderedPageBreak/>
        <w:t xml:space="preserve">children </w:t>
      </w:r>
      <w:r w:rsidR="00F965D9">
        <w:rPr>
          <w:rFonts w:ascii="Arial" w:hAnsi="Arial" w:cs="Arial"/>
          <w:sz w:val="24"/>
          <w:szCs w:val="24"/>
        </w:rPr>
        <w:t>in</w:t>
      </w:r>
      <w:r w:rsidR="00CA697D" w:rsidRPr="00530354">
        <w:rPr>
          <w:rFonts w:ascii="Arial" w:hAnsi="Arial" w:cs="Arial"/>
          <w:sz w:val="24"/>
          <w:szCs w:val="24"/>
        </w:rPr>
        <w:t xml:space="preserve"> special schools as with </w:t>
      </w:r>
      <w:r w:rsidR="00F965D9">
        <w:rPr>
          <w:rFonts w:ascii="Arial" w:hAnsi="Arial" w:cs="Arial"/>
          <w:sz w:val="24"/>
          <w:szCs w:val="24"/>
        </w:rPr>
        <w:t xml:space="preserve">an </w:t>
      </w:r>
      <w:r w:rsidR="00CA697D" w:rsidRPr="00530354">
        <w:rPr>
          <w:rFonts w:ascii="Arial" w:hAnsi="Arial" w:cs="Arial"/>
          <w:sz w:val="24"/>
          <w:szCs w:val="24"/>
        </w:rPr>
        <w:t xml:space="preserve">increased demand for </w:t>
      </w:r>
      <w:r w:rsidR="001C5FCC" w:rsidRPr="00530354">
        <w:rPr>
          <w:rFonts w:ascii="Arial" w:hAnsi="Arial" w:cs="Arial"/>
          <w:sz w:val="24"/>
          <w:szCs w:val="24"/>
        </w:rPr>
        <w:t>technology</w:t>
      </w:r>
      <w:r w:rsidR="00CA697D" w:rsidRPr="00530354">
        <w:rPr>
          <w:rFonts w:ascii="Arial" w:hAnsi="Arial" w:cs="Arial"/>
          <w:sz w:val="24"/>
          <w:szCs w:val="24"/>
        </w:rPr>
        <w:t xml:space="preserve"> equipment and software</w:t>
      </w:r>
      <w:r w:rsidR="00530354" w:rsidRPr="00530354">
        <w:rPr>
          <w:rFonts w:ascii="Arial" w:hAnsi="Arial" w:cs="Arial"/>
          <w:sz w:val="24"/>
          <w:szCs w:val="24"/>
        </w:rPr>
        <w:t>,</w:t>
      </w:r>
      <w:r w:rsidR="00CA697D" w:rsidRPr="00530354">
        <w:rPr>
          <w:rFonts w:ascii="Arial" w:hAnsi="Arial" w:cs="Arial"/>
          <w:sz w:val="24"/>
          <w:szCs w:val="24"/>
        </w:rPr>
        <w:t xml:space="preserve"> </w:t>
      </w:r>
      <w:r w:rsidR="00073E6A" w:rsidRPr="00530354">
        <w:rPr>
          <w:rFonts w:ascii="Arial" w:hAnsi="Arial" w:cs="Arial"/>
          <w:sz w:val="24"/>
          <w:szCs w:val="24"/>
        </w:rPr>
        <w:t>there is an increase</w:t>
      </w:r>
      <w:r w:rsidR="00FE2B30">
        <w:rPr>
          <w:rFonts w:ascii="Arial" w:hAnsi="Arial" w:cs="Arial"/>
          <w:sz w:val="24"/>
          <w:szCs w:val="24"/>
        </w:rPr>
        <w:t xml:space="preserve">d </w:t>
      </w:r>
      <w:r w:rsidR="00073E6A" w:rsidRPr="00530354">
        <w:rPr>
          <w:rFonts w:ascii="Arial" w:hAnsi="Arial" w:cs="Arial"/>
          <w:sz w:val="24"/>
          <w:szCs w:val="24"/>
        </w:rPr>
        <w:t>cost</w:t>
      </w:r>
      <w:r w:rsidR="00530354" w:rsidRPr="00530354">
        <w:rPr>
          <w:rFonts w:ascii="Arial" w:hAnsi="Arial" w:cs="Arial"/>
          <w:sz w:val="24"/>
          <w:szCs w:val="24"/>
        </w:rPr>
        <w:t>.</w:t>
      </w:r>
      <w:r w:rsidR="00380526">
        <w:rPr>
          <w:rFonts w:ascii="Arial" w:hAnsi="Arial" w:cs="Arial"/>
          <w:sz w:val="24"/>
          <w:szCs w:val="24"/>
        </w:rPr>
        <w:t xml:space="preserve"> </w:t>
      </w:r>
    </w:p>
    <w:p w14:paraId="28A1ADFF" w14:textId="2FB6CD5B" w:rsidR="00FE2B30" w:rsidRDefault="0020767D" w:rsidP="00E85054">
      <w:pPr>
        <w:spacing w:line="360" w:lineRule="auto"/>
        <w:jc w:val="left"/>
        <w:rPr>
          <w:rFonts w:ascii="Arial" w:hAnsi="Arial" w:cs="Arial"/>
          <w:sz w:val="24"/>
          <w:szCs w:val="24"/>
        </w:rPr>
      </w:pPr>
      <w:r w:rsidRPr="00F06208">
        <w:rPr>
          <w:rFonts w:ascii="Arial" w:hAnsi="Arial" w:cs="Arial"/>
          <w:sz w:val="24"/>
          <w:szCs w:val="24"/>
        </w:rPr>
        <w:t xml:space="preserve">The use of technology can be a motivating factor in the development of a child’s learning. </w:t>
      </w:r>
      <w:r w:rsidR="00EC2816" w:rsidRPr="00F06208">
        <w:rPr>
          <w:rFonts w:ascii="Arial" w:hAnsi="Arial" w:cs="Arial"/>
          <w:sz w:val="24"/>
          <w:szCs w:val="24"/>
        </w:rPr>
        <w:t xml:space="preserve">Pupils with PMLD need to be motivated and interested </w:t>
      </w:r>
      <w:r w:rsidR="00A81DB7" w:rsidRPr="00F06208">
        <w:rPr>
          <w:rFonts w:ascii="Arial" w:hAnsi="Arial" w:cs="Arial"/>
          <w:sz w:val="24"/>
          <w:szCs w:val="24"/>
        </w:rPr>
        <w:t>for</w:t>
      </w:r>
      <w:r w:rsidR="00EC2816" w:rsidRPr="00F06208">
        <w:rPr>
          <w:rFonts w:ascii="Arial" w:hAnsi="Arial" w:cs="Arial"/>
          <w:sz w:val="24"/>
          <w:szCs w:val="24"/>
        </w:rPr>
        <w:t xml:space="preserve"> learning to take place (Lacey et al., 2015)</w:t>
      </w:r>
      <w:r w:rsidR="00025B40" w:rsidRPr="00F06208">
        <w:rPr>
          <w:rFonts w:ascii="Arial" w:hAnsi="Arial" w:cs="Arial"/>
          <w:sz w:val="24"/>
          <w:szCs w:val="24"/>
        </w:rPr>
        <w:t xml:space="preserve">. </w:t>
      </w:r>
      <w:r w:rsidR="00264187" w:rsidRPr="00F06208">
        <w:rPr>
          <w:rFonts w:ascii="Arial" w:hAnsi="Arial" w:cs="Arial"/>
          <w:sz w:val="24"/>
          <w:szCs w:val="24"/>
        </w:rPr>
        <w:t>However,</w:t>
      </w:r>
      <w:r w:rsidR="00CA151D" w:rsidRPr="00F06208">
        <w:rPr>
          <w:rFonts w:ascii="Arial" w:hAnsi="Arial" w:cs="Arial"/>
          <w:sz w:val="24"/>
          <w:szCs w:val="24"/>
        </w:rPr>
        <w:t xml:space="preserve"> </w:t>
      </w:r>
      <w:r w:rsidR="00025B40" w:rsidRPr="00F06208">
        <w:rPr>
          <w:rFonts w:ascii="Arial" w:hAnsi="Arial" w:cs="Arial"/>
          <w:sz w:val="24"/>
          <w:szCs w:val="24"/>
        </w:rPr>
        <w:t xml:space="preserve">for all children </w:t>
      </w:r>
      <w:r w:rsidR="00CA151D" w:rsidRPr="00F06208">
        <w:rPr>
          <w:rFonts w:ascii="Arial" w:hAnsi="Arial" w:cs="Arial"/>
          <w:sz w:val="24"/>
          <w:szCs w:val="24"/>
        </w:rPr>
        <w:t>(</w:t>
      </w:r>
      <w:r w:rsidR="006E62E1" w:rsidRPr="00F06208">
        <w:rPr>
          <w:rFonts w:ascii="Arial" w:hAnsi="Arial" w:cs="Arial"/>
          <w:sz w:val="24"/>
          <w:szCs w:val="24"/>
        </w:rPr>
        <w:t xml:space="preserve">including those </w:t>
      </w:r>
      <w:r w:rsidR="00025B40" w:rsidRPr="00F06208">
        <w:rPr>
          <w:rFonts w:ascii="Arial" w:hAnsi="Arial" w:cs="Arial"/>
          <w:sz w:val="24"/>
          <w:szCs w:val="24"/>
        </w:rPr>
        <w:t>with PMLD</w:t>
      </w:r>
      <w:r w:rsidR="00CA151D" w:rsidRPr="00F06208">
        <w:rPr>
          <w:rFonts w:ascii="Arial" w:hAnsi="Arial" w:cs="Arial"/>
          <w:sz w:val="24"/>
          <w:szCs w:val="24"/>
        </w:rPr>
        <w:t xml:space="preserve">), </w:t>
      </w:r>
      <w:r w:rsidR="00025B40" w:rsidRPr="00F06208">
        <w:rPr>
          <w:rFonts w:ascii="Arial" w:hAnsi="Arial" w:cs="Arial"/>
          <w:sz w:val="24"/>
          <w:szCs w:val="24"/>
        </w:rPr>
        <w:t>intrinsic motivation in learning is seen as a determining factor in pupil academic success (Dewey, 1913, cited in</w:t>
      </w:r>
      <w:r w:rsidR="001C46CB" w:rsidRPr="00F06208">
        <w:rPr>
          <w:rFonts w:ascii="Arial" w:hAnsi="Arial" w:cs="Arial"/>
          <w:sz w:val="24"/>
          <w:szCs w:val="24"/>
        </w:rPr>
        <w:t xml:space="preserve"> </w:t>
      </w:r>
      <w:proofErr w:type="spellStart"/>
      <w:r w:rsidR="001C46CB" w:rsidRPr="00F06208">
        <w:rPr>
          <w:rFonts w:ascii="Arial" w:hAnsi="Arial" w:cs="Arial"/>
          <w:sz w:val="24"/>
          <w:szCs w:val="24"/>
        </w:rPr>
        <w:t>Autio</w:t>
      </w:r>
      <w:proofErr w:type="spellEnd"/>
      <w:r w:rsidR="001C46CB" w:rsidRPr="00F06208">
        <w:rPr>
          <w:rFonts w:ascii="Arial" w:hAnsi="Arial" w:cs="Arial"/>
          <w:sz w:val="24"/>
          <w:szCs w:val="24"/>
        </w:rPr>
        <w:t>, 2011</w:t>
      </w:r>
      <w:r w:rsidR="00025B40" w:rsidRPr="00F06208">
        <w:rPr>
          <w:rFonts w:ascii="Arial" w:hAnsi="Arial" w:cs="Arial"/>
          <w:sz w:val="24"/>
          <w:szCs w:val="24"/>
        </w:rPr>
        <w:t>).</w:t>
      </w:r>
      <w:r w:rsidR="00EC2816" w:rsidRPr="00F06208">
        <w:rPr>
          <w:rFonts w:ascii="Arial" w:hAnsi="Arial" w:cs="Arial"/>
          <w:sz w:val="24"/>
          <w:szCs w:val="24"/>
        </w:rPr>
        <w:t xml:space="preserve"> </w:t>
      </w:r>
      <w:r w:rsidR="008B2BFF" w:rsidRPr="00F06208">
        <w:rPr>
          <w:rFonts w:ascii="Arial" w:hAnsi="Arial" w:cs="Arial"/>
          <w:sz w:val="24"/>
          <w:szCs w:val="24"/>
        </w:rPr>
        <w:t>Skinner (</w:t>
      </w:r>
      <w:r w:rsidR="004440C2" w:rsidRPr="00F06208">
        <w:rPr>
          <w:rFonts w:ascii="Arial" w:hAnsi="Arial" w:cs="Arial"/>
          <w:sz w:val="24"/>
          <w:szCs w:val="24"/>
        </w:rPr>
        <w:t xml:space="preserve">unknown date, cited in Isai </w:t>
      </w:r>
      <w:proofErr w:type="spellStart"/>
      <w:r w:rsidR="004440C2" w:rsidRPr="00F06208">
        <w:rPr>
          <w:rFonts w:ascii="Arial" w:hAnsi="Arial" w:cs="Arial"/>
          <w:sz w:val="24"/>
          <w:szCs w:val="24"/>
        </w:rPr>
        <w:t>Amutan</w:t>
      </w:r>
      <w:proofErr w:type="spellEnd"/>
      <w:r w:rsidR="004440C2" w:rsidRPr="00F06208">
        <w:rPr>
          <w:rFonts w:ascii="Arial" w:hAnsi="Arial" w:cs="Arial"/>
          <w:sz w:val="24"/>
          <w:szCs w:val="24"/>
        </w:rPr>
        <w:t>, 2014)</w:t>
      </w:r>
      <w:r w:rsidR="008B2BFF" w:rsidRPr="00F06208">
        <w:rPr>
          <w:rFonts w:ascii="Arial" w:hAnsi="Arial" w:cs="Arial"/>
          <w:sz w:val="24"/>
          <w:szCs w:val="24"/>
        </w:rPr>
        <w:t xml:space="preserve"> </w:t>
      </w:r>
      <w:r w:rsidR="004440C2" w:rsidRPr="00F06208">
        <w:rPr>
          <w:rFonts w:ascii="Arial" w:hAnsi="Arial" w:cs="Arial"/>
          <w:sz w:val="24"/>
          <w:szCs w:val="24"/>
        </w:rPr>
        <w:t>argues</w:t>
      </w:r>
      <w:r w:rsidR="008B2BFF" w:rsidRPr="00F06208">
        <w:rPr>
          <w:rFonts w:ascii="Arial" w:hAnsi="Arial" w:cs="Arial"/>
          <w:sz w:val="24"/>
          <w:szCs w:val="24"/>
        </w:rPr>
        <w:t xml:space="preserve"> that by having a</w:t>
      </w:r>
      <w:r w:rsidR="004440C2" w:rsidRPr="00F06208">
        <w:rPr>
          <w:rFonts w:ascii="Arial" w:hAnsi="Arial" w:cs="Arial"/>
          <w:sz w:val="24"/>
          <w:szCs w:val="24"/>
        </w:rPr>
        <w:t xml:space="preserve">n activity that </w:t>
      </w:r>
      <w:r w:rsidR="00881740" w:rsidRPr="00F06208">
        <w:rPr>
          <w:rFonts w:ascii="Arial" w:hAnsi="Arial" w:cs="Arial"/>
          <w:sz w:val="24"/>
          <w:szCs w:val="24"/>
        </w:rPr>
        <w:t>interests</w:t>
      </w:r>
      <w:r w:rsidR="004440C2" w:rsidRPr="00F06208">
        <w:rPr>
          <w:rFonts w:ascii="Arial" w:hAnsi="Arial" w:cs="Arial"/>
          <w:sz w:val="24"/>
          <w:szCs w:val="24"/>
        </w:rPr>
        <w:t xml:space="preserve"> a child, it acts as a positive </w:t>
      </w:r>
      <w:r w:rsidR="008B2BFF" w:rsidRPr="00F06208">
        <w:rPr>
          <w:rFonts w:ascii="Arial" w:hAnsi="Arial" w:cs="Arial"/>
          <w:sz w:val="24"/>
          <w:szCs w:val="24"/>
        </w:rPr>
        <w:t xml:space="preserve">reinforcement </w:t>
      </w:r>
      <w:r w:rsidR="00A97151">
        <w:rPr>
          <w:rFonts w:ascii="Arial" w:hAnsi="Arial" w:cs="Arial"/>
          <w:sz w:val="24"/>
          <w:szCs w:val="24"/>
        </w:rPr>
        <w:t xml:space="preserve">when </w:t>
      </w:r>
      <w:r w:rsidR="00FE2B30">
        <w:rPr>
          <w:rFonts w:ascii="Arial" w:hAnsi="Arial" w:cs="Arial"/>
          <w:sz w:val="24"/>
          <w:szCs w:val="24"/>
        </w:rPr>
        <w:t>acquiring</w:t>
      </w:r>
      <w:r w:rsidR="008B2BFF" w:rsidRPr="00F06208">
        <w:rPr>
          <w:rFonts w:ascii="Arial" w:hAnsi="Arial" w:cs="Arial"/>
          <w:sz w:val="24"/>
          <w:szCs w:val="24"/>
        </w:rPr>
        <w:t xml:space="preserve"> </w:t>
      </w:r>
      <w:r w:rsidR="00881740" w:rsidRPr="00F06208">
        <w:rPr>
          <w:rFonts w:ascii="Arial" w:hAnsi="Arial" w:cs="Arial"/>
          <w:sz w:val="24"/>
          <w:szCs w:val="24"/>
        </w:rPr>
        <w:t xml:space="preserve">a new skill. </w:t>
      </w:r>
      <w:r w:rsidR="008B2BFF" w:rsidRPr="00F06208">
        <w:rPr>
          <w:rFonts w:ascii="Arial" w:hAnsi="Arial" w:cs="Arial"/>
          <w:sz w:val="24"/>
          <w:szCs w:val="24"/>
        </w:rPr>
        <w:t xml:space="preserve"> </w:t>
      </w:r>
      <w:r w:rsidR="00881740" w:rsidRPr="00F06208">
        <w:rPr>
          <w:rFonts w:ascii="Arial" w:hAnsi="Arial" w:cs="Arial"/>
          <w:sz w:val="24"/>
          <w:szCs w:val="24"/>
        </w:rPr>
        <w:t>B</w:t>
      </w:r>
      <w:r w:rsidR="008B2BFF" w:rsidRPr="00F06208">
        <w:rPr>
          <w:rFonts w:ascii="Arial" w:hAnsi="Arial" w:cs="Arial"/>
          <w:sz w:val="24"/>
          <w:szCs w:val="24"/>
        </w:rPr>
        <w:t xml:space="preserve">y using </w:t>
      </w:r>
      <w:r w:rsidR="00881740" w:rsidRPr="00F06208">
        <w:rPr>
          <w:rFonts w:ascii="Arial" w:hAnsi="Arial" w:cs="Arial"/>
          <w:sz w:val="24"/>
          <w:szCs w:val="24"/>
        </w:rPr>
        <w:t xml:space="preserve">a person’s </w:t>
      </w:r>
      <w:r w:rsidR="00A81DB7" w:rsidRPr="00F06208">
        <w:rPr>
          <w:rFonts w:ascii="Arial" w:hAnsi="Arial" w:cs="Arial"/>
          <w:sz w:val="24"/>
          <w:szCs w:val="24"/>
        </w:rPr>
        <w:t>intrinsic</w:t>
      </w:r>
      <w:r w:rsidR="008B2BFF" w:rsidRPr="00F06208">
        <w:rPr>
          <w:rFonts w:ascii="Arial" w:hAnsi="Arial" w:cs="Arial"/>
          <w:sz w:val="24"/>
          <w:szCs w:val="24"/>
        </w:rPr>
        <w:t xml:space="preserve"> motivations, it would prompt </w:t>
      </w:r>
      <w:r w:rsidR="00881740" w:rsidRPr="00F06208">
        <w:rPr>
          <w:rFonts w:ascii="Arial" w:hAnsi="Arial" w:cs="Arial"/>
          <w:sz w:val="24"/>
          <w:szCs w:val="24"/>
        </w:rPr>
        <w:t>them</w:t>
      </w:r>
      <w:r w:rsidR="008B2BFF" w:rsidRPr="00F06208">
        <w:rPr>
          <w:rFonts w:ascii="Arial" w:hAnsi="Arial" w:cs="Arial"/>
          <w:sz w:val="24"/>
          <w:szCs w:val="24"/>
        </w:rPr>
        <w:t xml:space="preserve"> to want to </w:t>
      </w:r>
      <w:r w:rsidR="00881740" w:rsidRPr="00F06208">
        <w:rPr>
          <w:rFonts w:ascii="Arial" w:hAnsi="Arial" w:cs="Arial"/>
          <w:sz w:val="24"/>
          <w:szCs w:val="24"/>
        </w:rPr>
        <w:t xml:space="preserve">engage in the activity for a lengthening period of time or to engage in the activity </w:t>
      </w:r>
      <w:r w:rsidR="00F72DAF" w:rsidRPr="00F06208">
        <w:rPr>
          <w:rFonts w:ascii="Arial" w:hAnsi="Arial" w:cs="Arial"/>
          <w:sz w:val="24"/>
          <w:szCs w:val="24"/>
        </w:rPr>
        <w:t>on multiple occasions</w:t>
      </w:r>
      <w:r w:rsidR="00881740" w:rsidRPr="00F06208">
        <w:rPr>
          <w:rFonts w:ascii="Arial" w:hAnsi="Arial" w:cs="Arial"/>
          <w:sz w:val="24"/>
          <w:szCs w:val="24"/>
        </w:rPr>
        <w:t xml:space="preserve">. For pupils with PMLD, </w:t>
      </w:r>
      <w:r w:rsidR="00881740" w:rsidRPr="00F06208">
        <w:rPr>
          <w:rFonts w:ascii="Arial" w:hAnsi="Arial" w:cs="Arial"/>
          <w:color w:val="000000" w:themeColor="text1"/>
          <w:sz w:val="24"/>
          <w:szCs w:val="24"/>
        </w:rPr>
        <w:t xml:space="preserve">there is a focus on repetition being key to developing </w:t>
      </w:r>
      <w:r w:rsidR="00F72DAF" w:rsidRPr="00F06208">
        <w:rPr>
          <w:rFonts w:ascii="Arial" w:hAnsi="Arial" w:cs="Arial"/>
          <w:color w:val="000000" w:themeColor="text1"/>
          <w:sz w:val="24"/>
          <w:szCs w:val="24"/>
        </w:rPr>
        <w:t>a</w:t>
      </w:r>
      <w:r w:rsidR="00881740" w:rsidRPr="00F06208">
        <w:rPr>
          <w:rFonts w:ascii="Arial" w:hAnsi="Arial" w:cs="Arial"/>
          <w:color w:val="000000" w:themeColor="text1"/>
          <w:sz w:val="24"/>
          <w:szCs w:val="24"/>
        </w:rPr>
        <w:t xml:space="preserve"> skill (Hewett, 2007).</w:t>
      </w:r>
      <w:r w:rsidR="00EC2816" w:rsidRPr="00F06208">
        <w:rPr>
          <w:rFonts w:ascii="Arial" w:hAnsi="Arial" w:cs="Arial"/>
          <w:color w:val="000000" w:themeColor="text1"/>
          <w:sz w:val="24"/>
          <w:szCs w:val="24"/>
        </w:rPr>
        <w:t xml:space="preserve"> </w:t>
      </w:r>
      <w:r w:rsidR="00EC2816" w:rsidRPr="00F06208">
        <w:rPr>
          <w:rFonts w:ascii="Arial" w:hAnsi="Arial" w:cs="Arial"/>
          <w:sz w:val="24"/>
          <w:szCs w:val="24"/>
        </w:rPr>
        <w:t xml:space="preserve">The task </w:t>
      </w:r>
      <w:r w:rsidR="00F72DAF" w:rsidRPr="00F06208">
        <w:rPr>
          <w:rFonts w:ascii="Arial" w:hAnsi="Arial" w:cs="Arial"/>
          <w:sz w:val="24"/>
          <w:szCs w:val="24"/>
        </w:rPr>
        <w:t xml:space="preserve">of </w:t>
      </w:r>
      <w:r w:rsidR="00EC2816" w:rsidRPr="00F06208">
        <w:rPr>
          <w:rFonts w:ascii="Arial" w:hAnsi="Arial" w:cs="Arial"/>
          <w:sz w:val="24"/>
          <w:szCs w:val="24"/>
        </w:rPr>
        <w:t xml:space="preserve">developing contingency awareness would have to be </w:t>
      </w:r>
      <w:r w:rsidR="00341049" w:rsidRPr="00F06208">
        <w:rPr>
          <w:rFonts w:ascii="Arial" w:hAnsi="Arial" w:cs="Arial"/>
          <w:sz w:val="24"/>
          <w:szCs w:val="24"/>
        </w:rPr>
        <w:t>repeated</w:t>
      </w:r>
      <w:r w:rsidR="00EC2816" w:rsidRPr="00F06208">
        <w:rPr>
          <w:rFonts w:ascii="Arial" w:hAnsi="Arial" w:cs="Arial"/>
          <w:sz w:val="24"/>
          <w:szCs w:val="24"/>
        </w:rPr>
        <w:t xml:space="preserve"> frequently</w:t>
      </w:r>
      <w:r w:rsidR="00341049" w:rsidRPr="00F06208">
        <w:rPr>
          <w:rFonts w:ascii="Arial" w:hAnsi="Arial" w:cs="Arial"/>
          <w:sz w:val="24"/>
          <w:szCs w:val="24"/>
        </w:rPr>
        <w:t xml:space="preserve">, </w:t>
      </w:r>
      <w:r w:rsidR="00EC2816" w:rsidRPr="00F06208">
        <w:rPr>
          <w:rFonts w:ascii="Arial" w:hAnsi="Arial" w:cs="Arial"/>
          <w:sz w:val="24"/>
          <w:szCs w:val="24"/>
        </w:rPr>
        <w:t xml:space="preserve">as pupils with ALN need </w:t>
      </w:r>
      <w:r w:rsidR="005722B6" w:rsidRPr="00F06208">
        <w:rPr>
          <w:rFonts w:ascii="Arial" w:hAnsi="Arial" w:cs="Arial"/>
          <w:sz w:val="24"/>
          <w:szCs w:val="24"/>
        </w:rPr>
        <w:t>regular</w:t>
      </w:r>
      <w:r w:rsidR="005722B6">
        <w:rPr>
          <w:rFonts w:ascii="Arial" w:hAnsi="Arial" w:cs="Arial"/>
          <w:sz w:val="24"/>
          <w:szCs w:val="24"/>
        </w:rPr>
        <w:t xml:space="preserve">, </w:t>
      </w:r>
      <w:r w:rsidR="00EC2816" w:rsidRPr="00F06208">
        <w:rPr>
          <w:rFonts w:ascii="Arial" w:hAnsi="Arial" w:cs="Arial"/>
          <w:sz w:val="24"/>
          <w:szCs w:val="24"/>
        </w:rPr>
        <w:t xml:space="preserve">consistent input </w:t>
      </w:r>
      <w:r w:rsidR="00A81DB7" w:rsidRPr="00F06208">
        <w:rPr>
          <w:rFonts w:ascii="Arial" w:hAnsi="Arial" w:cs="Arial"/>
          <w:sz w:val="24"/>
          <w:szCs w:val="24"/>
        </w:rPr>
        <w:t>to</w:t>
      </w:r>
      <w:r w:rsidR="00EC2816" w:rsidRPr="00F06208">
        <w:rPr>
          <w:rFonts w:ascii="Arial" w:hAnsi="Arial" w:cs="Arial"/>
          <w:sz w:val="24"/>
          <w:szCs w:val="24"/>
        </w:rPr>
        <w:t xml:space="preserve"> </w:t>
      </w:r>
      <w:r w:rsidR="005722B6" w:rsidRPr="00F06208">
        <w:rPr>
          <w:rFonts w:ascii="Arial" w:hAnsi="Arial" w:cs="Arial"/>
          <w:sz w:val="24"/>
          <w:szCs w:val="24"/>
        </w:rPr>
        <w:t>accomplish</w:t>
      </w:r>
      <w:r w:rsidR="00EC2816" w:rsidRPr="00F06208">
        <w:rPr>
          <w:rFonts w:ascii="Arial" w:hAnsi="Arial" w:cs="Arial"/>
          <w:sz w:val="24"/>
          <w:szCs w:val="24"/>
        </w:rPr>
        <w:t xml:space="preserve"> a new </w:t>
      </w:r>
      <w:r w:rsidR="00EC2816" w:rsidRPr="00F06208">
        <w:rPr>
          <w:rFonts w:ascii="Arial" w:hAnsi="Arial" w:cs="Arial"/>
          <w:color w:val="000000" w:themeColor="text1"/>
          <w:sz w:val="24"/>
          <w:szCs w:val="24"/>
        </w:rPr>
        <w:t xml:space="preserve">skill (Finke et al., 2017). </w:t>
      </w:r>
      <w:r w:rsidR="00EC2816" w:rsidRPr="00F06208">
        <w:rPr>
          <w:rFonts w:ascii="Arial" w:hAnsi="Arial" w:cs="Arial"/>
          <w:sz w:val="24"/>
          <w:szCs w:val="24"/>
        </w:rPr>
        <w:t xml:space="preserve">Pupils with PMLD need regular </w:t>
      </w:r>
      <w:r w:rsidR="00A81DB7" w:rsidRPr="00F06208">
        <w:rPr>
          <w:rFonts w:ascii="Arial" w:hAnsi="Arial" w:cs="Arial"/>
          <w:sz w:val="24"/>
          <w:szCs w:val="24"/>
        </w:rPr>
        <w:t>practice</w:t>
      </w:r>
      <w:r w:rsidR="00EC2816" w:rsidRPr="00F06208">
        <w:rPr>
          <w:rFonts w:ascii="Arial" w:hAnsi="Arial" w:cs="Arial"/>
          <w:sz w:val="24"/>
          <w:szCs w:val="24"/>
        </w:rPr>
        <w:t xml:space="preserve"> and repetition of an activity to </w:t>
      </w:r>
      <w:r w:rsidR="00FE2B30">
        <w:rPr>
          <w:rFonts w:ascii="Arial" w:hAnsi="Arial" w:cs="Arial"/>
          <w:sz w:val="24"/>
          <w:szCs w:val="24"/>
        </w:rPr>
        <w:t>develop</w:t>
      </w:r>
      <w:r w:rsidR="00EC2816" w:rsidRPr="00F06208">
        <w:rPr>
          <w:rFonts w:ascii="Arial" w:hAnsi="Arial" w:cs="Arial"/>
          <w:sz w:val="24"/>
          <w:szCs w:val="24"/>
        </w:rPr>
        <w:t xml:space="preserve"> skills that many</w:t>
      </w:r>
      <w:r w:rsidR="00F96A68" w:rsidRPr="00F06208">
        <w:rPr>
          <w:rFonts w:ascii="Arial" w:hAnsi="Arial" w:cs="Arial"/>
          <w:sz w:val="24"/>
          <w:szCs w:val="24"/>
        </w:rPr>
        <w:t xml:space="preserve"> </w:t>
      </w:r>
      <w:r w:rsidR="00FE2B30">
        <w:rPr>
          <w:rFonts w:ascii="Arial" w:hAnsi="Arial" w:cs="Arial"/>
          <w:sz w:val="24"/>
          <w:szCs w:val="24"/>
        </w:rPr>
        <w:t>mainstream</w:t>
      </w:r>
      <w:r w:rsidR="00F96A68" w:rsidRPr="00F06208">
        <w:rPr>
          <w:rFonts w:ascii="Arial" w:hAnsi="Arial" w:cs="Arial"/>
          <w:sz w:val="24"/>
          <w:szCs w:val="24"/>
        </w:rPr>
        <w:t xml:space="preserve"> </w:t>
      </w:r>
      <w:r w:rsidR="00EC2816" w:rsidRPr="00F06208">
        <w:rPr>
          <w:rFonts w:ascii="Arial" w:hAnsi="Arial" w:cs="Arial"/>
          <w:sz w:val="24"/>
          <w:szCs w:val="24"/>
        </w:rPr>
        <w:t>children may acquire simply</w:t>
      </w:r>
      <w:r w:rsidR="00887315" w:rsidRPr="00F06208">
        <w:rPr>
          <w:rFonts w:ascii="Arial" w:hAnsi="Arial" w:cs="Arial"/>
          <w:sz w:val="24"/>
          <w:szCs w:val="24"/>
        </w:rPr>
        <w:t xml:space="preserve"> </w:t>
      </w:r>
      <w:r w:rsidR="00EC2816" w:rsidRPr="00F06208">
        <w:rPr>
          <w:rFonts w:ascii="Arial" w:hAnsi="Arial" w:cs="Arial"/>
          <w:sz w:val="24"/>
          <w:szCs w:val="24"/>
        </w:rPr>
        <w:t>(Imray, 2013).</w:t>
      </w:r>
      <w:r w:rsidR="00887315" w:rsidRPr="00F06208">
        <w:rPr>
          <w:rFonts w:ascii="Arial" w:hAnsi="Arial" w:cs="Arial"/>
          <w:sz w:val="24"/>
          <w:szCs w:val="24"/>
        </w:rPr>
        <w:t xml:space="preserve"> </w:t>
      </w:r>
      <w:r w:rsidR="00FE2B30">
        <w:rPr>
          <w:rFonts w:ascii="Arial" w:hAnsi="Arial" w:cs="Arial"/>
          <w:sz w:val="24"/>
          <w:szCs w:val="24"/>
        </w:rPr>
        <w:t xml:space="preserve">With </w:t>
      </w:r>
      <w:r w:rsidR="00A81DB7" w:rsidRPr="00F06208">
        <w:rPr>
          <w:rFonts w:ascii="Arial" w:hAnsi="Arial" w:cs="Arial"/>
          <w:sz w:val="24"/>
          <w:szCs w:val="24"/>
        </w:rPr>
        <w:t>regard</w:t>
      </w:r>
      <w:r w:rsidR="00FE2B30">
        <w:rPr>
          <w:rFonts w:ascii="Arial" w:hAnsi="Arial" w:cs="Arial"/>
          <w:sz w:val="24"/>
          <w:szCs w:val="24"/>
        </w:rPr>
        <w:t>s to</w:t>
      </w:r>
      <w:r w:rsidR="00887315" w:rsidRPr="00F06208">
        <w:rPr>
          <w:rFonts w:ascii="Arial" w:hAnsi="Arial" w:cs="Arial"/>
          <w:sz w:val="24"/>
          <w:szCs w:val="24"/>
        </w:rPr>
        <w:t xml:space="preserve"> contingency awarenes</w:t>
      </w:r>
      <w:r w:rsidR="00C51087" w:rsidRPr="00F06208">
        <w:rPr>
          <w:rFonts w:ascii="Arial" w:hAnsi="Arial" w:cs="Arial"/>
          <w:sz w:val="24"/>
          <w:szCs w:val="24"/>
        </w:rPr>
        <w:t xml:space="preserve">s, </w:t>
      </w:r>
      <w:r w:rsidR="00887315" w:rsidRPr="00F06208">
        <w:rPr>
          <w:rFonts w:ascii="Arial" w:hAnsi="Arial" w:cs="Arial"/>
          <w:sz w:val="24"/>
          <w:szCs w:val="24"/>
        </w:rPr>
        <w:t xml:space="preserve">babies have </w:t>
      </w:r>
      <w:r w:rsidR="00CA5ACC" w:rsidRPr="00F06208">
        <w:rPr>
          <w:rFonts w:ascii="Arial" w:hAnsi="Arial" w:cs="Arial"/>
          <w:sz w:val="24"/>
          <w:szCs w:val="24"/>
        </w:rPr>
        <w:t>innately</w:t>
      </w:r>
      <w:r w:rsidR="00C51087" w:rsidRPr="00F06208">
        <w:rPr>
          <w:rFonts w:ascii="Arial" w:hAnsi="Arial" w:cs="Arial"/>
          <w:sz w:val="24"/>
          <w:szCs w:val="24"/>
        </w:rPr>
        <w:t xml:space="preserve"> </w:t>
      </w:r>
      <w:r w:rsidR="00887315" w:rsidRPr="00F06208">
        <w:rPr>
          <w:rFonts w:ascii="Arial" w:hAnsi="Arial" w:cs="Arial"/>
          <w:sz w:val="24"/>
          <w:szCs w:val="24"/>
        </w:rPr>
        <w:t xml:space="preserve">developed </w:t>
      </w:r>
      <w:r w:rsidR="00960117" w:rsidRPr="00D71955">
        <w:rPr>
          <w:rFonts w:ascii="Arial" w:hAnsi="Arial" w:cs="Arial"/>
          <w:sz w:val="24"/>
          <w:szCs w:val="24"/>
        </w:rPr>
        <w:t>this</w:t>
      </w:r>
      <w:r w:rsidR="00C51087" w:rsidRPr="00F06208">
        <w:rPr>
          <w:rFonts w:ascii="Arial" w:hAnsi="Arial" w:cs="Arial"/>
          <w:sz w:val="24"/>
          <w:szCs w:val="24"/>
        </w:rPr>
        <w:t xml:space="preserve"> skill </w:t>
      </w:r>
      <w:r w:rsidR="00887315" w:rsidRPr="00F06208">
        <w:rPr>
          <w:rFonts w:ascii="Arial" w:hAnsi="Arial" w:cs="Arial"/>
          <w:sz w:val="24"/>
          <w:szCs w:val="24"/>
        </w:rPr>
        <w:t xml:space="preserve">within the first year of their lives from </w:t>
      </w:r>
      <w:r w:rsidR="00A81DB7" w:rsidRPr="00F06208">
        <w:rPr>
          <w:rFonts w:ascii="Arial" w:hAnsi="Arial" w:cs="Arial"/>
          <w:sz w:val="24"/>
          <w:szCs w:val="24"/>
        </w:rPr>
        <w:t>parent-child</w:t>
      </w:r>
      <w:r w:rsidR="00887315" w:rsidRPr="00F06208">
        <w:rPr>
          <w:rFonts w:ascii="Arial" w:hAnsi="Arial" w:cs="Arial"/>
          <w:sz w:val="24"/>
          <w:szCs w:val="24"/>
        </w:rPr>
        <w:t xml:space="preserve"> interactions. </w:t>
      </w:r>
    </w:p>
    <w:p w14:paraId="0CEF7F7E" w14:textId="12EFB60E" w:rsidR="0020767D" w:rsidRPr="00F06208" w:rsidRDefault="00EC2816" w:rsidP="00E85054">
      <w:pPr>
        <w:spacing w:line="360" w:lineRule="auto"/>
        <w:jc w:val="left"/>
        <w:rPr>
          <w:rFonts w:ascii="Arial" w:hAnsi="Arial" w:cs="Arial"/>
          <w:sz w:val="24"/>
          <w:szCs w:val="24"/>
        </w:rPr>
      </w:pPr>
      <w:r w:rsidRPr="00F06208">
        <w:rPr>
          <w:rFonts w:ascii="Arial" w:hAnsi="Arial" w:cs="Arial"/>
          <w:color w:val="000000" w:themeColor="text1"/>
          <w:sz w:val="24"/>
          <w:szCs w:val="24"/>
        </w:rPr>
        <w:t xml:space="preserve">The </w:t>
      </w:r>
      <w:r w:rsidRPr="00F06208">
        <w:rPr>
          <w:rFonts w:ascii="Arial" w:hAnsi="Arial" w:cs="Arial"/>
          <w:sz w:val="24"/>
          <w:szCs w:val="24"/>
        </w:rPr>
        <w:t xml:space="preserve">need for consistent repetition of an activity </w:t>
      </w:r>
      <w:r w:rsidR="00887315" w:rsidRPr="00F06208">
        <w:rPr>
          <w:rFonts w:ascii="Arial" w:hAnsi="Arial" w:cs="Arial"/>
          <w:sz w:val="24"/>
          <w:szCs w:val="24"/>
        </w:rPr>
        <w:t xml:space="preserve">to develop a skill </w:t>
      </w:r>
      <w:r w:rsidRPr="00F06208">
        <w:rPr>
          <w:rFonts w:ascii="Arial" w:hAnsi="Arial" w:cs="Arial"/>
          <w:sz w:val="24"/>
          <w:szCs w:val="24"/>
        </w:rPr>
        <w:t xml:space="preserve">links to the spiral curriculum, </w:t>
      </w:r>
      <w:r w:rsidRPr="00F06208">
        <w:rPr>
          <w:rFonts w:ascii="Arial" w:hAnsi="Arial" w:cs="Arial"/>
          <w:color w:val="000000" w:themeColor="text1"/>
          <w:sz w:val="24"/>
          <w:szCs w:val="24"/>
        </w:rPr>
        <w:t>developed by Bruner (1960, cited in Clark 2010)</w:t>
      </w:r>
      <w:r w:rsidR="00887315" w:rsidRPr="00F06208">
        <w:rPr>
          <w:rFonts w:ascii="Arial" w:hAnsi="Arial" w:cs="Arial"/>
          <w:color w:val="000000" w:themeColor="text1"/>
          <w:sz w:val="24"/>
          <w:szCs w:val="24"/>
        </w:rPr>
        <w:t xml:space="preserve">. The spiral curriculum </w:t>
      </w:r>
      <w:r w:rsidR="00FE2B30" w:rsidRPr="00F06208">
        <w:rPr>
          <w:rFonts w:ascii="Arial" w:hAnsi="Arial" w:cs="Arial"/>
          <w:color w:val="000000" w:themeColor="text1"/>
          <w:sz w:val="24"/>
          <w:szCs w:val="24"/>
        </w:rPr>
        <w:t>argues</w:t>
      </w:r>
      <w:r w:rsidR="00887315" w:rsidRPr="00F06208">
        <w:rPr>
          <w:rFonts w:ascii="Arial" w:hAnsi="Arial" w:cs="Arial"/>
          <w:color w:val="000000" w:themeColor="text1"/>
          <w:sz w:val="24"/>
          <w:szCs w:val="24"/>
        </w:rPr>
        <w:t xml:space="preserve"> that pupils need repetition and consistent input to </w:t>
      </w:r>
      <w:r w:rsidR="00FE2B30">
        <w:rPr>
          <w:rFonts w:ascii="Arial" w:hAnsi="Arial" w:cs="Arial"/>
          <w:color w:val="000000" w:themeColor="text1"/>
          <w:sz w:val="24"/>
          <w:szCs w:val="24"/>
        </w:rPr>
        <w:t>develop new</w:t>
      </w:r>
      <w:r w:rsidR="00887315" w:rsidRPr="00F06208">
        <w:rPr>
          <w:rFonts w:ascii="Arial" w:hAnsi="Arial" w:cs="Arial"/>
          <w:color w:val="000000" w:themeColor="text1"/>
          <w:sz w:val="24"/>
          <w:szCs w:val="24"/>
        </w:rPr>
        <w:t xml:space="preserve"> skills. These skills can range </w:t>
      </w:r>
      <w:r w:rsidRPr="00F06208">
        <w:rPr>
          <w:rFonts w:ascii="Arial" w:hAnsi="Arial" w:cs="Arial"/>
          <w:sz w:val="24"/>
          <w:szCs w:val="24"/>
        </w:rPr>
        <w:t xml:space="preserve">from </w:t>
      </w:r>
      <w:r w:rsidR="00887315" w:rsidRPr="00F06208">
        <w:rPr>
          <w:rFonts w:ascii="Arial" w:hAnsi="Arial" w:cs="Arial"/>
          <w:sz w:val="24"/>
          <w:szCs w:val="24"/>
        </w:rPr>
        <w:t>general</w:t>
      </w:r>
      <w:r w:rsidRPr="00F06208">
        <w:rPr>
          <w:rFonts w:ascii="Arial" w:hAnsi="Arial" w:cs="Arial"/>
          <w:sz w:val="24"/>
          <w:szCs w:val="24"/>
        </w:rPr>
        <w:t xml:space="preserve"> and </w:t>
      </w:r>
      <w:r w:rsidR="00887315" w:rsidRPr="00F06208">
        <w:rPr>
          <w:rFonts w:ascii="Arial" w:hAnsi="Arial" w:cs="Arial"/>
          <w:sz w:val="24"/>
          <w:szCs w:val="24"/>
        </w:rPr>
        <w:t>simple</w:t>
      </w:r>
      <w:r w:rsidRPr="00F06208">
        <w:rPr>
          <w:rFonts w:ascii="Arial" w:hAnsi="Arial" w:cs="Arial"/>
          <w:sz w:val="24"/>
          <w:szCs w:val="24"/>
        </w:rPr>
        <w:t xml:space="preserve"> to </w:t>
      </w:r>
      <w:r w:rsidR="00887315" w:rsidRPr="00F06208">
        <w:rPr>
          <w:rFonts w:ascii="Arial" w:hAnsi="Arial" w:cs="Arial"/>
          <w:sz w:val="24"/>
          <w:szCs w:val="24"/>
        </w:rPr>
        <w:t>specific</w:t>
      </w:r>
      <w:r w:rsidRPr="00F06208">
        <w:rPr>
          <w:rFonts w:ascii="Arial" w:hAnsi="Arial" w:cs="Arial"/>
          <w:sz w:val="24"/>
          <w:szCs w:val="24"/>
        </w:rPr>
        <w:t xml:space="preserve"> and </w:t>
      </w:r>
      <w:r w:rsidR="00887315" w:rsidRPr="00F06208">
        <w:rPr>
          <w:rFonts w:ascii="Arial" w:hAnsi="Arial" w:cs="Arial"/>
          <w:sz w:val="24"/>
          <w:szCs w:val="24"/>
        </w:rPr>
        <w:t>complex</w:t>
      </w:r>
      <w:r w:rsidRPr="00F06208">
        <w:rPr>
          <w:rFonts w:ascii="Arial" w:hAnsi="Arial" w:cs="Arial"/>
          <w:sz w:val="24"/>
          <w:szCs w:val="24"/>
        </w:rPr>
        <w:t>.</w:t>
      </w:r>
      <w:r w:rsidR="00BF1D14" w:rsidRPr="00F06208">
        <w:rPr>
          <w:rFonts w:ascii="Arial" w:hAnsi="Arial" w:cs="Arial"/>
          <w:sz w:val="24"/>
          <w:szCs w:val="24"/>
        </w:rPr>
        <w:t xml:space="preserve"> </w:t>
      </w:r>
      <w:r w:rsidR="00C33F90" w:rsidRPr="00F06208">
        <w:rPr>
          <w:rFonts w:ascii="Arial" w:hAnsi="Arial" w:cs="Arial"/>
          <w:sz w:val="24"/>
          <w:szCs w:val="24"/>
        </w:rPr>
        <w:t xml:space="preserve">For example, Lottie finds it very difficult to concentrate on any object for more than 30 seconds but enjoys playing on the iPad and finds that very motivating. In terms of the spiral curriculum and developing contingency awareness, Lottie would need to first engage with the object (iPad) and </w:t>
      </w:r>
      <w:r w:rsidR="00064429" w:rsidRPr="00F06208">
        <w:rPr>
          <w:rFonts w:ascii="Arial" w:hAnsi="Arial" w:cs="Arial"/>
          <w:sz w:val="24"/>
          <w:szCs w:val="24"/>
        </w:rPr>
        <w:t xml:space="preserve">this would </w:t>
      </w:r>
      <w:r w:rsidR="00C33F90" w:rsidRPr="00F06208">
        <w:rPr>
          <w:rFonts w:ascii="Arial" w:hAnsi="Arial" w:cs="Arial"/>
          <w:sz w:val="24"/>
          <w:szCs w:val="24"/>
        </w:rPr>
        <w:t xml:space="preserve">class as an initial simple skill. Once mastered, Lottie would then have to engage in a programme such as </w:t>
      </w:r>
      <w:r w:rsidR="004D2D6F" w:rsidRPr="00F06208">
        <w:rPr>
          <w:rFonts w:ascii="Arial" w:hAnsi="Arial" w:cs="Arial"/>
          <w:sz w:val="24"/>
          <w:szCs w:val="24"/>
        </w:rPr>
        <w:t>‘</w:t>
      </w:r>
      <w:r w:rsidR="001B5F3E" w:rsidRPr="00F06208">
        <w:rPr>
          <w:rFonts w:ascii="Arial" w:hAnsi="Arial" w:cs="Arial"/>
          <w:sz w:val="24"/>
          <w:szCs w:val="24"/>
        </w:rPr>
        <w:t>Snow</w:t>
      </w:r>
      <w:r w:rsidR="004D2D6F" w:rsidRPr="00F06208">
        <w:rPr>
          <w:rFonts w:ascii="Arial" w:hAnsi="Arial" w:cs="Arial"/>
          <w:sz w:val="24"/>
          <w:szCs w:val="24"/>
        </w:rPr>
        <w:t xml:space="preserve">’ </w:t>
      </w:r>
      <w:r w:rsidR="00C33F90" w:rsidRPr="00F06208">
        <w:rPr>
          <w:rFonts w:ascii="Arial" w:hAnsi="Arial" w:cs="Arial"/>
          <w:sz w:val="24"/>
          <w:szCs w:val="24"/>
        </w:rPr>
        <w:t>where when she touches the screen, a snow</w:t>
      </w:r>
      <w:r w:rsidR="001B5F3E" w:rsidRPr="00F06208">
        <w:rPr>
          <w:rFonts w:ascii="Arial" w:hAnsi="Arial" w:cs="Arial"/>
          <w:sz w:val="24"/>
          <w:szCs w:val="24"/>
        </w:rPr>
        <w:t>ball</w:t>
      </w:r>
      <w:r w:rsidR="00C33F90" w:rsidRPr="00F06208">
        <w:rPr>
          <w:rFonts w:ascii="Arial" w:hAnsi="Arial" w:cs="Arial"/>
          <w:sz w:val="24"/>
          <w:szCs w:val="24"/>
        </w:rPr>
        <w:t xml:space="preserve"> forms and to </w:t>
      </w:r>
      <w:r w:rsidR="003944C2" w:rsidRPr="00F06208">
        <w:rPr>
          <w:rFonts w:ascii="Arial" w:hAnsi="Arial" w:cs="Arial"/>
          <w:sz w:val="24"/>
          <w:szCs w:val="24"/>
        </w:rPr>
        <w:t xml:space="preserve">then </w:t>
      </w:r>
      <w:r w:rsidR="00C33F90" w:rsidRPr="00F06208">
        <w:rPr>
          <w:rFonts w:ascii="Arial" w:hAnsi="Arial" w:cs="Arial"/>
          <w:sz w:val="24"/>
          <w:szCs w:val="24"/>
        </w:rPr>
        <w:t xml:space="preserve">show an awareness that she is </w:t>
      </w:r>
      <w:r w:rsidR="004D2D6F" w:rsidRPr="00F06208">
        <w:rPr>
          <w:rFonts w:ascii="Arial" w:hAnsi="Arial" w:cs="Arial"/>
          <w:sz w:val="24"/>
          <w:szCs w:val="24"/>
        </w:rPr>
        <w:t>making the snowballs</w:t>
      </w:r>
      <w:r w:rsidR="00C33F90" w:rsidRPr="00F06208">
        <w:rPr>
          <w:rFonts w:ascii="Arial" w:hAnsi="Arial" w:cs="Arial"/>
          <w:sz w:val="24"/>
          <w:szCs w:val="24"/>
        </w:rPr>
        <w:t xml:space="preserve">. This would be a more specific skill. To master contingency awareness Lottie would then have to touch the screen, wait for the </w:t>
      </w:r>
      <w:r w:rsidR="001B5F3E" w:rsidRPr="00F06208">
        <w:rPr>
          <w:rFonts w:ascii="Arial" w:hAnsi="Arial" w:cs="Arial"/>
          <w:sz w:val="24"/>
          <w:szCs w:val="24"/>
        </w:rPr>
        <w:t>snowball</w:t>
      </w:r>
      <w:r w:rsidR="00C33F90" w:rsidRPr="00F06208">
        <w:rPr>
          <w:rFonts w:ascii="Arial" w:hAnsi="Arial" w:cs="Arial"/>
          <w:sz w:val="24"/>
          <w:szCs w:val="24"/>
        </w:rPr>
        <w:t xml:space="preserve"> to fall before making another </w:t>
      </w:r>
      <w:r w:rsidR="001B5F3E" w:rsidRPr="00F06208">
        <w:rPr>
          <w:rFonts w:ascii="Arial" w:hAnsi="Arial" w:cs="Arial"/>
          <w:sz w:val="24"/>
          <w:szCs w:val="24"/>
        </w:rPr>
        <w:t>snowball</w:t>
      </w:r>
      <w:r w:rsidR="00C33F90" w:rsidRPr="00F06208">
        <w:rPr>
          <w:rFonts w:ascii="Arial" w:hAnsi="Arial" w:cs="Arial"/>
          <w:sz w:val="24"/>
          <w:szCs w:val="24"/>
        </w:rPr>
        <w:t xml:space="preserve"> and be aware that she is the one doing this (complex). </w:t>
      </w:r>
      <w:r w:rsidR="00C33F90" w:rsidRPr="00530354">
        <w:rPr>
          <w:rFonts w:ascii="Arial" w:hAnsi="Arial" w:cs="Arial"/>
          <w:sz w:val="24"/>
          <w:szCs w:val="24"/>
        </w:rPr>
        <w:t>These skills would</w:t>
      </w:r>
      <w:r w:rsidR="00FA10FE" w:rsidRPr="00530354">
        <w:rPr>
          <w:rFonts w:ascii="Arial" w:hAnsi="Arial" w:cs="Arial"/>
          <w:sz w:val="24"/>
          <w:szCs w:val="24"/>
        </w:rPr>
        <w:t xml:space="preserve"> need to</w:t>
      </w:r>
      <w:r w:rsidR="00C33F90" w:rsidRPr="00530354">
        <w:rPr>
          <w:rFonts w:ascii="Arial" w:hAnsi="Arial" w:cs="Arial"/>
          <w:sz w:val="24"/>
          <w:szCs w:val="24"/>
        </w:rPr>
        <w:t xml:space="preserve"> be repeated</w:t>
      </w:r>
      <w:r w:rsidR="00C33F90" w:rsidRPr="00F06208">
        <w:rPr>
          <w:rFonts w:ascii="Arial" w:hAnsi="Arial" w:cs="Arial"/>
          <w:sz w:val="24"/>
          <w:szCs w:val="24"/>
        </w:rPr>
        <w:t xml:space="preserve"> multiple times before mastery. </w:t>
      </w:r>
    </w:p>
    <w:p w14:paraId="6F288CF3" w14:textId="3DD78F9A" w:rsidR="00CA545F" w:rsidRDefault="0020767D" w:rsidP="00E85054">
      <w:pPr>
        <w:spacing w:line="360" w:lineRule="auto"/>
        <w:jc w:val="left"/>
        <w:rPr>
          <w:rFonts w:ascii="Arial" w:hAnsi="Arial" w:cs="Arial"/>
          <w:sz w:val="24"/>
          <w:szCs w:val="24"/>
        </w:rPr>
      </w:pPr>
      <w:r w:rsidRPr="00F06208">
        <w:rPr>
          <w:rFonts w:ascii="Arial" w:hAnsi="Arial" w:cs="Arial"/>
          <w:color w:val="000000" w:themeColor="text1"/>
          <w:sz w:val="24"/>
          <w:szCs w:val="24"/>
        </w:rPr>
        <w:lastRenderedPageBreak/>
        <w:t>There is a variety of technology being developed</w:t>
      </w:r>
      <w:r w:rsidR="00C21765">
        <w:rPr>
          <w:rFonts w:ascii="Arial" w:hAnsi="Arial" w:cs="Arial"/>
          <w:color w:val="000000" w:themeColor="text1"/>
          <w:sz w:val="24"/>
          <w:szCs w:val="24"/>
        </w:rPr>
        <w:t>,</w:t>
      </w:r>
      <w:r w:rsidRPr="00F06208">
        <w:rPr>
          <w:rFonts w:ascii="Arial" w:hAnsi="Arial" w:cs="Arial"/>
          <w:color w:val="000000" w:themeColor="text1"/>
          <w:sz w:val="24"/>
          <w:szCs w:val="24"/>
        </w:rPr>
        <w:t xml:space="preserve"> and by researching carefully it can be used to support individual pupils in a variety of ways. </w:t>
      </w:r>
      <w:r w:rsidRPr="00F06208">
        <w:rPr>
          <w:rFonts w:ascii="Arial" w:hAnsi="Arial" w:cs="Arial"/>
          <w:sz w:val="24"/>
          <w:szCs w:val="24"/>
        </w:rPr>
        <w:t xml:space="preserve">The use of items such as switches (see appendix </w:t>
      </w:r>
      <w:r w:rsidR="00ED1B72">
        <w:rPr>
          <w:rFonts w:ascii="Arial" w:hAnsi="Arial" w:cs="Arial"/>
          <w:sz w:val="24"/>
          <w:szCs w:val="24"/>
        </w:rPr>
        <w:t>B</w:t>
      </w:r>
      <w:r w:rsidRPr="00F06208">
        <w:rPr>
          <w:rFonts w:ascii="Arial" w:hAnsi="Arial" w:cs="Arial"/>
          <w:sz w:val="24"/>
          <w:szCs w:val="24"/>
        </w:rPr>
        <w:t>) can support pupils with PMLD who may have more severe physical impairments</w:t>
      </w:r>
      <w:r w:rsidR="00FE2B30">
        <w:rPr>
          <w:rFonts w:ascii="Arial" w:hAnsi="Arial" w:cs="Arial"/>
          <w:sz w:val="24"/>
          <w:szCs w:val="24"/>
        </w:rPr>
        <w:t>.</w:t>
      </w:r>
      <w:r w:rsidRPr="00F06208">
        <w:rPr>
          <w:rFonts w:ascii="Arial" w:hAnsi="Arial" w:cs="Arial"/>
          <w:sz w:val="24"/>
          <w:szCs w:val="24"/>
        </w:rPr>
        <w:t xml:space="preserve"> </w:t>
      </w:r>
      <w:r w:rsidR="00FE2B30">
        <w:rPr>
          <w:rFonts w:ascii="Arial" w:hAnsi="Arial" w:cs="Arial"/>
          <w:sz w:val="24"/>
          <w:szCs w:val="24"/>
        </w:rPr>
        <w:t>T</w:t>
      </w:r>
      <w:r w:rsidRPr="00F06208">
        <w:rPr>
          <w:rFonts w:ascii="Arial" w:hAnsi="Arial" w:cs="Arial"/>
          <w:sz w:val="24"/>
          <w:szCs w:val="24"/>
        </w:rPr>
        <w:t xml:space="preserve">he switch can be placed in any </w:t>
      </w:r>
      <w:r w:rsidR="00A53DE5" w:rsidRPr="00F06208">
        <w:rPr>
          <w:rFonts w:ascii="Arial" w:hAnsi="Arial" w:cs="Arial"/>
          <w:sz w:val="24"/>
          <w:szCs w:val="24"/>
        </w:rPr>
        <w:t>position</w:t>
      </w:r>
      <w:r w:rsidRPr="00F06208">
        <w:rPr>
          <w:rFonts w:ascii="Arial" w:hAnsi="Arial" w:cs="Arial"/>
          <w:sz w:val="24"/>
          <w:szCs w:val="24"/>
        </w:rPr>
        <w:t xml:space="preserve"> where movement feels c</w:t>
      </w:r>
      <w:r w:rsidRPr="00530354">
        <w:rPr>
          <w:rFonts w:ascii="Arial" w:hAnsi="Arial" w:cs="Arial"/>
          <w:sz w:val="24"/>
          <w:szCs w:val="24"/>
        </w:rPr>
        <w:t>omfort</w:t>
      </w:r>
      <w:r w:rsidR="00F50FA7" w:rsidRPr="00530354">
        <w:rPr>
          <w:rFonts w:ascii="Arial" w:hAnsi="Arial" w:cs="Arial"/>
          <w:sz w:val="24"/>
          <w:szCs w:val="24"/>
        </w:rPr>
        <w:t>able</w:t>
      </w:r>
      <w:r w:rsidRPr="00F06208">
        <w:rPr>
          <w:rFonts w:ascii="Arial" w:hAnsi="Arial" w:cs="Arial"/>
          <w:sz w:val="24"/>
          <w:szCs w:val="24"/>
        </w:rPr>
        <w:t xml:space="preserve"> to control, such as by their head or by their foot. In the case of Sam, due to his cerebral palsy, he has better control using his head. Therefore, when completing a task using a switch such as turning a light on, he could use his head to hit the switch</w:t>
      </w:r>
      <w:r w:rsidR="00FE2B30">
        <w:rPr>
          <w:rFonts w:ascii="Arial" w:hAnsi="Arial" w:cs="Arial"/>
          <w:sz w:val="24"/>
          <w:szCs w:val="24"/>
        </w:rPr>
        <w:t xml:space="preserve">. He would </w:t>
      </w:r>
      <w:r w:rsidRPr="00F06208">
        <w:rPr>
          <w:rFonts w:ascii="Arial" w:hAnsi="Arial" w:cs="Arial"/>
          <w:sz w:val="24"/>
          <w:szCs w:val="24"/>
        </w:rPr>
        <w:t xml:space="preserve">then develop his contingency awareness by understanding that he </w:t>
      </w:r>
      <w:r w:rsidR="00CA545F">
        <w:rPr>
          <w:rFonts w:ascii="Arial" w:hAnsi="Arial" w:cs="Arial"/>
          <w:sz w:val="24"/>
          <w:szCs w:val="24"/>
        </w:rPr>
        <w:t>turned the light on</w:t>
      </w:r>
      <w:r w:rsidRPr="00F06208">
        <w:rPr>
          <w:rFonts w:ascii="Arial" w:hAnsi="Arial" w:cs="Arial"/>
          <w:sz w:val="24"/>
          <w:szCs w:val="24"/>
        </w:rPr>
        <w:t xml:space="preserve"> by </w:t>
      </w:r>
      <w:r w:rsidR="002543D6" w:rsidRPr="00530354">
        <w:rPr>
          <w:rFonts w:ascii="Arial" w:hAnsi="Arial" w:cs="Arial"/>
          <w:sz w:val="24"/>
          <w:szCs w:val="24"/>
        </w:rPr>
        <w:t>hitting</w:t>
      </w:r>
      <w:r w:rsidR="002543D6">
        <w:rPr>
          <w:rFonts w:ascii="Arial" w:hAnsi="Arial" w:cs="Arial"/>
          <w:sz w:val="24"/>
          <w:szCs w:val="24"/>
        </w:rPr>
        <w:t xml:space="preserve"> </w:t>
      </w:r>
      <w:r w:rsidR="00ED6C91" w:rsidRPr="00F06208">
        <w:rPr>
          <w:rFonts w:ascii="Arial" w:hAnsi="Arial" w:cs="Arial"/>
          <w:sz w:val="24"/>
          <w:szCs w:val="24"/>
        </w:rPr>
        <w:t xml:space="preserve">the </w:t>
      </w:r>
      <w:r w:rsidRPr="00F06208">
        <w:rPr>
          <w:rFonts w:ascii="Arial" w:hAnsi="Arial" w:cs="Arial"/>
          <w:sz w:val="24"/>
          <w:szCs w:val="24"/>
        </w:rPr>
        <w:t xml:space="preserve">switch. This task would be more difficult to enact if Sam had to use another limb to switch the light on. Having a range of technology can provide pupils with PMLD more opportunities to practice </w:t>
      </w:r>
      <w:r w:rsidRPr="00530354">
        <w:rPr>
          <w:rFonts w:ascii="Arial" w:hAnsi="Arial" w:cs="Arial"/>
          <w:sz w:val="24"/>
          <w:szCs w:val="24"/>
        </w:rPr>
        <w:t>the</w:t>
      </w:r>
      <w:r w:rsidR="00CA545F">
        <w:rPr>
          <w:rFonts w:ascii="Arial" w:hAnsi="Arial" w:cs="Arial"/>
          <w:sz w:val="24"/>
          <w:szCs w:val="24"/>
        </w:rPr>
        <w:t>ir</w:t>
      </w:r>
      <w:r w:rsidRPr="00530354">
        <w:rPr>
          <w:rFonts w:ascii="Arial" w:hAnsi="Arial" w:cs="Arial"/>
          <w:sz w:val="24"/>
          <w:szCs w:val="24"/>
        </w:rPr>
        <w:t xml:space="preserve"> </w:t>
      </w:r>
      <w:r w:rsidR="00B02533" w:rsidRPr="00530354">
        <w:rPr>
          <w:rFonts w:ascii="Arial" w:hAnsi="Arial" w:cs="Arial"/>
          <w:sz w:val="24"/>
          <w:szCs w:val="24"/>
        </w:rPr>
        <w:t>cause and effect s</w:t>
      </w:r>
      <w:r w:rsidRPr="00530354">
        <w:rPr>
          <w:rFonts w:ascii="Arial" w:hAnsi="Arial" w:cs="Arial"/>
          <w:sz w:val="24"/>
          <w:szCs w:val="24"/>
        </w:rPr>
        <w:t>kills</w:t>
      </w:r>
      <w:r w:rsidRPr="00F06208">
        <w:rPr>
          <w:rFonts w:ascii="Arial" w:hAnsi="Arial" w:cs="Arial"/>
          <w:sz w:val="24"/>
          <w:szCs w:val="24"/>
        </w:rPr>
        <w:t xml:space="preserve">. </w:t>
      </w:r>
      <w:r w:rsidRPr="00F06208">
        <w:rPr>
          <w:rFonts w:ascii="Arial" w:hAnsi="Arial" w:cs="Arial"/>
          <w:color w:val="000000" w:themeColor="text1"/>
          <w:sz w:val="24"/>
          <w:szCs w:val="24"/>
        </w:rPr>
        <w:t>The use of technology has had positive cognitive and social effects on learning and development for pupils with ALN (</w:t>
      </w:r>
      <w:proofErr w:type="spellStart"/>
      <w:r w:rsidRPr="00F06208">
        <w:rPr>
          <w:rFonts w:ascii="Arial" w:hAnsi="Arial" w:cs="Arial"/>
          <w:color w:val="111111"/>
          <w:sz w:val="24"/>
          <w:szCs w:val="24"/>
          <w:shd w:val="clear" w:color="auto" w:fill="FFFFFF"/>
        </w:rPr>
        <w:t>Lepičnik</w:t>
      </w:r>
      <w:proofErr w:type="spellEnd"/>
      <w:r w:rsidRPr="00F06208">
        <w:rPr>
          <w:rFonts w:ascii="Arial" w:hAnsi="Arial" w:cs="Arial"/>
          <w:color w:val="111111"/>
          <w:sz w:val="24"/>
          <w:szCs w:val="24"/>
          <w:shd w:val="clear" w:color="auto" w:fill="FFFFFF"/>
        </w:rPr>
        <w:t xml:space="preserve"> </w:t>
      </w:r>
      <w:proofErr w:type="spellStart"/>
      <w:r w:rsidRPr="00F06208">
        <w:rPr>
          <w:rFonts w:ascii="Arial" w:hAnsi="Arial" w:cs="Arial"/>
          <w:color w:val="111111"/>
          <w:sz w:val="24"/>
          <w:szCs w:val="24"/>
          <w:shd w:val="clear" w:color="auto" w:fill="FFFFFF"/>
        </w:rPr>
        <w:t>Vodopivec</w:t>
      </w:r>
      <w:proofErr w:type="spellEnd"/>
      <w:r w:rsidRPr="00F06208">
        <w:rPr>
          <w:rFonts w:ascii="Arial" w:hAnsi="Arial" w:cs="Arial"/>
          <w:color w:val="111111"/>
          <w:sz w:val="24"/>
          <w:szCs w:val="24"/>
          <w:shd w:val="clear" w:color="auto" w:fill="FFFFFF"/>
        </w:rPr>
        <w:t xml:space="preserve"> and </w:t>
      </w:r>
      <w:proofErr w:type="spellStart"/>
      <w:r w:rsidRPr="00F06208">
        <w:rPr>
          <w:rFonts w:ascii="Arial" w:hAnsi="Arial" w:cs="Arial"/>
          <w:color w:val="111111"/>
          <w:sz w:val="24"/>
          <w:szCs w:val="24"/>
          <w:shd w:val="clear" w:color="auto" w:fill="FFFFFF"/>
        </w:rPr>
        <w:t>Bagon</w:t>
      </w:r>
      <w:proofErr w:type="spellEnd"/>
      <w:r w:rsidRPr="00F06208">
        <w:rPr>
          <w:rFonts w:ascii="Arial" w:hAnsi="Arial" w:cs="Arial"/>
          <w:color w:val="111111"/>
          <w:sz w:val="24"/>
          <w:szCs w:val="24"/>
          <w:shd w:val="clear" w:color="auto" w:fill="FFFFFF"/>
        </w:rPr>
        <w:t>, 2016). Through using the switch</w:t>
      </w:r>
      <w:r w:rsidR="0057015C" w:rsidRPr="00F06208">
        <w:rPr>
          <w:rFonts w:ascii="Arial" w:hAnsi="Arial" w:cs="Arial"/>
          <w:color w:val="111111"/>
          <w:sz w:val="24"/>
          <w:szCs w:val="24"/>
          <w:shd w:val="clear" w:color="auto" w:fill="FFFFFF"/>
        </w:rPr>
        <w:t>,</w:t>
      </w:r>
      <w:r w:rsidRPr="00F06208">
        <w:rPr>
          <w:rFonts w:ascii="Arial" w:hAnsi="Arial" w:cs="Arial"/>
          <w:color w:val="111111"/>
          <w:sz w:val="24"/>
          <w:szCs w:val="24"/>
          <w:shd w:val="clear" w:color="auto" w:fill="FFFFFF"/>
        </w:rPr>
        <w:t xml:space="preserve"> </w:t>
      </w:r>
      <w:r w:rsidRPr="00F06208">
        <w:rPr>
          <w:rFonts w:ascii="Arial" w:hAnsi="Arial" w:cs="Arial"/>
          <w:sz w:val="24"/>
          <w:szCs w:val="24"/>
        </w:rPr>
        <w:t xml:space="preserve">Sam is now able to develop his cognitive skills through the development of his contingency awareness. As </w:t>
      </w:r>
      <w:r w:rsidR="004F3906">
        <w:rPr>
          <w:rFonts w:ascii="Arial" w:hAnsi="Arial" w:cs="Arial"/>
          <w:sz w:val="24"/>
          <w:szCs w:val="24"/>
        </w:rPr>
        <w:t>stated</w:t>
      </w:r>
      <w:r w:rsidRPr="00F06208">
        <w:rPr>
          <w:rFonts w:ascii="Arial" w:hAnsi="Arial" w:cs="Arial"/>
          <w:sz w:val="24"/>
          <w:szCs w:val="24"/>
        </w:rPr>
        <w:t xml:space="preserve"> previously, developing contingency awareness can support the further development of</w:t>
      </w:r>
      <w:r w:rsidR="00CA545F">
        <w:rPr>
          <w:rFonts w:ascii="Arial" w:hAnsi="Arial" w:cs="Arial"/>
          <w:sz w:val="24"/>
          <w:szCs w:val="24"/>
        </w:rPr>
        <w:t xml:space="preserve"> the</w:t>
      </w:r>
      <w:r w:rsidRPr="00F06208">
        <w:rPr>
          <w:rFonts w:ascii="Arial" w:hAnsi="Arial" w:cs="Arial"/>
          <w:sz w:val="24"/>
          <w:szCs w:val="24"/>
        </w:rPr>
        <w:t xml:space="preserve"> soc</w:t>
      </w:r>
      <w:r w:rsidRPr="00CA545F">
        <w:rPr>
          <w:rFonts w:ascii="Arial" w:hAnsi="Arial" w:cs="Arial"/>
          <w:sz w:val="24"/>
          <w:szCs w:val="24"/>
        </w:rPr>
        <w:t xml:space="preserve">ial </w:t>
      </w:r>
      <w:r w:rsidR="00CA545F" w:rsidRPr="00CA545F">
        <w:rPr>
          <w:rFonts w:ascii="Arial" w:hAnsi="Arial" w:cs="Arial"/>
          <w:sz w:val="24"/>
          <w:szCs w:val="24"/>
        </w:rPr>
        <w:t xml:space="preserve">skills </w:t>
      </w:r>
      <w:r w:rsidRPr="00CA545F">
        <w:rPr>
          <w:rFonts w:ascii="Arial" w:hAnsi="Arial" w:cs="Arial"/>
          <w:sz w:val="24"/>
          <w:szCs w:val="24"/>
        </w:rPr>
        <w:t xml:space="preserve">and communication that pupils with PMLD need to develop </w:t>
      </w:r>
      <w:r w:rsidR="00811433" w:rsidRPr="00CA545F">
        <w:rPr>
          <w:rFonts w:ascii="Arial" w:hAnsi="Arial" w:cs="Arial"/>
          <w:sz w:val="24"/>
          <w:szCs w:val="24"/>
        </w:rPr>
        <w:t>to use</w:t>
      </w:r>
      <w:r w:rsidR="006A5321" w:rsidRPr="00CA545F">
        <w:rPr>
          <w:rFonts w:ascii="Arial" w:hAnsi="Arial" w:cs="Arial"/>
          <w:sz w:val="24"/>
          <w:szCs w:val="24"/>
        </w:rPr>
        <w:t xml:space="preserve"> in later life</w:t>
      </w:r>
      <w:r w:rsidRPr="00CA545F">
        <w:rPr>
          <w:rFonts w:ascii="Arial" w:hAnsi="Arial" w:cs="Arial"/>
          <w:sz w:val="24"/>
          <w:szCs w:val="24"/>
        </w:rPr>
        <w:t>.</w:t>
      </w:r>
      <w:r w:rsidRPr="00F06208">
        <w:rPr>
          <w:rFonts w:ascii="Arial" w:hAnsi="Arial" w:cs="Arial"/>
          <w:sz w:val="24"/>
          <w:szCs w:val="24"/>
        </w:rPr>
        <w:t xml:space="preserve"> </w:t>
      </w:r>
    </w:p>
    <w:p w14:paraId="3038F8E9" w14:textId="01324432" w:rsidR="0020767D" w:rsidRPr="00F06208" w:rsidRDefault="00CA545F" w:rsidP="00E85054">
      <w:pPr>
        <w:spacing w:line="360" w:lineRule="auto"/>
        <w:jc w:val="left"/>
        <w:rPr>
          <w:rFonts w:ascii="Arial" w:hAnsi="Arial" w:cs="Arial"/>
          <w:sz w:val="24"/>
          <w:szCs w:val="24"/>
        </w:rPr>
      </w:pPr>
      <w:r>
        <w:rPr>
          <w:rFonts w:ascii="Arial" w:hAnsi="Arial" w:cs="Arial"/>
          <w:sz w:val="24"/>
          <w:szCs w:val="24"/>
        </w:rPr>
        <w:t>Technology</w:t>
      </w:r>
      <w:r w:rsidR="005E65E5" w:rsidRPr="00F06208">
        <w:rPr>
          <w:rFonts w:ascii="Arial" w:hAnsi="Arial" w:cs="Arial"/>
          <w:sz w:val="24"/>
          <w:szCs w:val="24"/>
        </w:rPr>
        <w:t xml:space="preserve"> </w:t>
      </w:r>
      <w:r>
        <w:rPr>
          <w:rFonts w:ascii="Arial" w:hAnsi="Arial" w:cs="Arial"/>
          <w:sz w:val="24"/>
          <w:szCs w:val="24"/>
        </w:rPr>
        <w:t>can be</w:t>
      </w:r>
      <w:r w:rsidR="005E65E5" w:rsidRPr="00F06208">
        <w:rPr>
          <w:rFonts w:ascii="Arial" w:hAnsi="Arial" w:cs="Arial"/>
          <w:sz w:val="24"/>
          <w:szCs w:val="24"/>
        </w:rPr>
        <w:t xml:space="preserve"> prone to damage, meaning if this is the only form of contingency awareness learning</w:t>
      </w:r>
      <w:r w:rsidR="00E4566F">
        <w:rPr>
          <w:rFonts w:ascii="Arial" w:hAnsi="Arial" w:cs="Arial"/>
          <w:sz w:val="24"/>
          <w:szCs w:val="24"/>
        </w:rPr>
        <w:t xml:space="preserve"> </w:t>
      </w:r>
      <w:r w:rsidR="00253183" w:rsidRPr="00530354">
        <w:rPr>
          <w:rFonts w:ascii="Arial" w:hAnsi="Arial" w:cs="Arial"/>
          <w:sz w:val="24"/>
          <w:szCs w:val="24"/>
        </w:rPr>
        <w:t>taught</w:t>
      </w:r>
      <w:r w:rsidR="005E65E5" w:rsidRPr="00F06208">
        <w:rPr>
          <w:rFonts w:ascii="Arial" w:hAnsi="Arial" w:cs="Arial"/>
          <w:sz w:val="24"/>
          <w:szCs w:val="24"/>
        </w:rPr>
        <w:t>, this can halt the development of this skill.</w:t>
      </w:r>
      <w:r w:rsidR="002B1E01" w:rsidRPr="00F06208">
        <w:rPr>
          <w:rFonts w:ascii="Arial" w:hAnsi="Arial" w:cs="Arial"/>
          <w:sz w:val="24"/>
          <w:szCs w:val="24"/>
        </w:rPr>
        <w:t xml:space="preserve"> Additionally, </w:t>
      </w:r>
      <w:r w:rsidR="00A81DB7" w:rsidRPr="00F06208">
        <w:rPr>
          <w:rFonts w:ascii="Arial" w:hAnsi="Arial" w:cs="Arial"/>
          <w:sz w:val="24"/>
          <w:szCs w:val="24"/>
        </w:rPr>
        <w:t>over-reliance</w:t>
      </w:r>
      <w:r w:rsidR="0020767D" w:rsidRPr="00F06208">
        <w:rPr>
          <w:rFonts w:ascii="Arial" w:hAnsi="Arial" w:cs="Arial"/>
          <w:sz w:val="24"/>
          <w:szCs w:val="24"/>
        </w:rPr>
        <w:t xml:space="preserve"> on technology can lead to the pupils not gen</w:t>
      </w:r>
      <w:r w:rsidR="0020767D" w:rsidRPr="00BD41DE">
        <w:rPr>
          <w:rFonts w:ascii="Arial" w:hAnsi="Arial" w:cs="Arial"/>
          <w:sz w:val="24"/>
          <w:szCs w:val="24"/>
        </w:rPr>
        <w:t>eralising the skills</w:t>
      </w:r>
      <w:r w:rsidR="004735BB" w:rsidRPr="00BD41DE">
        <w:rPr>
          <w:rFonts w:ascii="Arial" w:hAnsi="Arial" w:cs="Arial"/>
          <w:sz w:val="24"/>
          <w:szCs w:val="24"/>
        </w:rPr>
        <w:t xml:space="preserve"> </w:t>
      </w:r>
      <w:r w:rsidR="00C82A55" w:rsidRPr="00BD41DE">
        <w:rPr>
          <w:rFonts w:ascii="Arial" w:hAnsi="Arial" w:cs="Arial"/>
          <w:sz w:val="24"/>
          <w:szCs w:val="24"/>
        </w:rPr>
        <w:t>acquired</w:t>
      </w:r>
      <w:r>
        <w:rPr>
          <w:rFonts w:ascii="Arial" w:hAnsi="Arial" w:cs="Arial"/>
          <w:sz w:val="24"/>
          <w:szCs w:val="24"/>
        </w:rPr>
        <w:t>,</w:t>
      </w:r>
      <w:r w:rsidR="00C82A55" w:rsidRPr="00BD41DE">
        <w:rPr>
          <w:rFonts w:ascii="Arial" w:hAnsi="Arial" w:cs="Arial"/>
          <w:sz w:val="24"/>
          <w:szCs w:val="24"/>
        </w:rPr>
        <w:t xml:space="preserve"> and are therefore unable to </w:t>
      </w:r>
      <w:r w:rsidR="00F75BA2" w:rsidRPr="00BD41DE">
        <w:rPr>
          <w:rFonts w:ascii="Arial" w:hAnsi="Arial" w:cs="Arial"/>
          <w:sz w:val="24"/>
          <w:szCs w:val="24"/>
        </w:rPr>
        <w:t>transfer</w:t>
      </w:r>
      <w:r w:rsidR="00C82A55" w:rsidRPr="00BD41DE">
        <w:rPr>
          <w:rFonts w:ascii="Arial" w:hAnsi="Arial" w:cs="Arial"/>
          <w:sz w:val="24"/>
          <w:szCs w:val="24"/>
        </w:rPr>
        <w:t xml:space="preserve"> </w:t>
      </w:r>
      <w:r w:rsidR="00F75BA2" w:rsidRPr="00BD41DE">
        <w:rPr>
          <w:rFonts w:ascii="Arial" w:hAnsi="Arial" w:cs="Arial"/>
          <w:sz w:val="24"/>
          <w:szCs w:val="24"/>
        </w:rPr>
        <w:t xml:space="preserve">and implement </w:t>
      </w:r>
      <w:r w:rsidR="005B5633" w:rsidRPr="00BD41DE">
        <w:rPr>
          <w:rFonts w:ascii="Arial" w:hAnsi="Arial" w:cs="Arial"/>
          <w:sz w:val="24"/>
          <w:szCs w:val="24"/>
        </w:rPr>
        <w:t>them</w:t>
      </w:r>
      <w:r w:rsidR="00C82A55" w:rsidRPr="00BD41DE">
        <w:rPr>
          <w:rFonts w:ascii="Arial" w:hAnsi="Arial" w:cs="Arial"/>
          <w:sz w:val="24"/>
          <w:szCs w:val="24"/>
        </w:rPr>
        <w:t xml:space="preserve"> </w:t>
      </w:r>
      <w:r w:rsidR="0020767D" w:rsidRPr="00BD41DE">
        <w:rPr>
          <w:rFonts w:ascii="Arial" w:hAnsi="Arial" w:cs="Arial"/>
          <w:sz w:val="24"/>
          <w:szCs w:val="24"/>
        </w:rPr>
        <w:t>in the wider areas of their lives</w:t>
      </w:r>
      <w:r w:rsidR="00F75BA2" w:rsidRPr="00BD41DE">
        <w:rPr>
          <w:rFonts w:ascii="Arial" w:hAnsi="Arial" w:cs="Arial"/>
          <w:sz w:val="24"/>
          <w:szCs w:val="24"/>
        </w:rPr>
        <w:t>.</w:t>
      </w:r>
      <w:r w:rsidR="0020767D" w:rsidRPr="00BD41DE">
        <w:rPr>
          <w:rFonts w:ascii="Arial" w:hAnsi="Arial" w:cs="Arial"/>
          <w:sz w:val="24"/>
          <w:szCs w:val="24"/>
        </w:rPr>
        <w:t xml:space="preserve"> </w:t>
      </w:r>
      <w:r w:rsidR="001A112D" w:rsidRPr="00BD41DE">
        <w:rPr>
          <w:rFonts w:ascii="Arial" w:hAnsi="Arial" w:cs="Arial"/>
          <w:sz w:val="24"/>
          <w:szCs w:val="24"/>
        </w:rPr>
        <w:t>Therefore</w:t>
      </w:r>
      <w:r>
        <w:rPr>
          <w:rFonts w:ascii="Arial" w:hAnsi="Arial" w:cs="Arial"/>
          <w:sz w:val="24"/>
          <w:szCs w:val="24"/>
        </w:rPr>
        <w:t>,</w:t>
      </w:r>
      <w:r w:rsidR="001A112D" w:rsidRPr="00BD41DE">
        <w:rPr>
          <w:rFonts w:ascii="Arial" w:hAnsi="Arial" w:cs="Arial"/>
          <w:sz w:val="24"/>
          <w:szCs w:val="24"/>
        </w:rPr>
        <w:t xml:space="preserve"> </w:t>
      </w:r>
      <w:r w:rsidR="00902748" w:rsidRPr="00BD41DE">
        <w:rPr>
          <w:rFonts w:ascii="Arial" w:hAnsi="Arial" w:cs="Arial"/>
          <w:sz w:val="24"/>
          <w:szCs w:val="24"/>
        </w:rPr>
        <w:t xml:space="preserve">contingency awareness </w:t>
      </w:r>
      <w:r w:rsidR="000C0D74" w:rsidRPr="00F06208">
        <w:rPr>
          <w:rFonts w:ascii="Arial" w:hAnsi="Arial" w:cs="Arial"/>
          <w:sz w:val="24"/>
          <w:szCs w:val="24"/>
        </w:rPr>
        <w:t xml:space="preserve">would need to be taught in a variety of </w:t>
      </w:r>
      <w:r w:rsidR="006F7C2F" w:rsidRPr="00F06208">
        <w:rPr>
          <w:rFonts w:ascii="Arial" w:hAnsi="Arial" w:cs="Arial"/>
          <w:sz w:val="24"/>
          <w:szCs w:val="24"/>
        </w:rPr>
        <w:t>different</w:t>
      </w:r>
      <w:r w:rsidR="000C0D74" w:rsidRPr="00F06208">
        <w:rPr>
          <w:rFonts w:ascii="Arial" w:hAnsi="Arial" w:cs="Arial"/>
          <w:sz w:val="24"/>
          <w:szCs w:val="24"/>
        </w:rPr>
        <w:t xml:space="preserve"> context</w:t>
      </w:r>
      <w:r w:rsidR="006F7C2F" w:rsidRPr="00F06208">
        <w:rPr>
          <w:rFonts w:ascii="Arial" w:hAnsi="Arial" w:cs="Arial"/>
          <w:sz w:val="24"/>
          <w:szCs w:val="24"/>
        </w:rPr>
        <w:t xml:space="preserve">s to hone </w:t>
      </w:r>
      <w:r w:rsidR="009B5C08" w:rsidRPr="00F06208">
        <w:rPr>
          <w:rFonts w:ascii="Arial" w:hAnsi="Arial" w:cs="Arial"/>
          <w:sz w:val="24"/>
          <w:szCs w:val="24"/>
        </w:rPr>
        <w:t xml:space="preserve">and generalise </w:t>
      </w:r>
      <w:r w:rsidR="006F7C2F" w:rsidRPr="00F06208">
        <w:rPr>
          <w:rFonts w:ascii="Arial" w:hAnsi="Arial" w:cs="Arial"/>
          <w:sz w:val="24"/>
          <w:szCs w:val="24"/>
        </w:rPr>
        <w:t xml:space="preserve">the skill. </w:t>
      </w:r>
      <w:r w:rsidR="0020767D" w:rsidRPr="00F06208">
        <w:rPr>
          <w:rFonts w:ascii="Arial" w:hAnsi="Arial" w:cs="Arial"/>
          <w:sz w:val="24"/>
          <w:szCs w:val="24"/>
        </w:rPr>
        <w:t xml:space="preserve">The types of technology being developed </w:t>
      </w:r>
      <w:r w:rsidR="00A81DB7" w:rsidRPr="00F06208">
        <w:rPr>
          <w:rFonts w:ascii="Arial" w:hAnsi="Arial" w:cs="Arial"/>
          <w:sz w:val="24"/>
          <w:szCs w:val="24"/>
        </w:rPr>
        <w:t>are</w:t>
      </w:r>
      <w:r w:rsidR="0020767D" w:rsidRPr="00F06208">
        <w:rPr>
          <w:rFonts w:ascii="Arial" w:hAnsi="Arial" w:cs="Arial"/>
          <w:sz w:val="24"/>
          <w:szCs w:val="24"/>
        </w:rPr>
        <w:t xml:space="preserve"> </w:t>
      </w:r>
      <w:r w:rsidR="00A81DB7" w:rsidRPr="00F06208">
        <w:rPr>
          <w:rFonts w:ascii="Arial" w:hAnsi="Arial" w:cs="Arial"/>
          <w:color w:val="000000" w:themeColor="text1"/>
          <w:sz w:val="24"/>
          <w:szCs w:val="24"/>
        </w:rPr>
        <w:t>ever-expanding</w:t>
      </w:r>
      <w:r w:rsidR="0020767D" w:rsidRPr="00F06208">
        <w:rPr>
          <w:rFonts w:ascii="Arial" w:hAnsi="Arial" w:cs="Arial"/>
          <w:color w:val="000000" w:themeColor="text1"/>
          <w:sz w:val="24"/>
          <w:szCs w:val="24"/>
        </w:rPr>
        <w:t xml:space="preserve"> and although this is something that can positively </w:t>
      </w:r>
      <w:r w:rsidR="00A81DB7" w:rsidRPr="00F06208">
        <w:rPr>
          <w:rFonts w:ascii="Arial" w:hAnsi="Arial" w:cs="Arial"/>
          <w:color w:val="000000" w:themeColor="text1"/>
          <w:sz w:val="24"/>
          <w:szCs w:val="24"/>
        </w:rPr>
        <w:t>affect</w:t>
      </w:r>
      <w:r w:rsidR="0020767D" w:rsidRPr="00F06208">
        <w:rPr>
          <w:rFonts w:ascii="Arial" w:hAnsi="Arial" w:cs="Arial"/>
          <w:color w:val="000000" w:themeColor="text1"/>
          <w:sz w:val="24"/>
          <w:szCs w:val="24"/>
        </w:rPr>
        <w:t xml:space="preserve"> pupils, it can be difficult when adults themselves have difficulty using technology. Rogers (1999, cited in </w:t>
      </w:r>
      <w:proofErr w:type="spellStart"/>
      <w:r w:rsidR="0020767D" w:rsidRPr="00F06208">
        <w:rPr>
          <w:rFonts w:ascii="Arial" w:hAnsi="Arial" w:cs="Arial"/>
          <w:color w:val="000000" w:themeColor="text1"/>
          <w:sz w:val="24"/>
          <w:szCs w:val="24"/>
          <w:shd w:val="clear" w:color="auto" w:fill="FFFFFF"/>
        </w:rPr>
        <w:t>Eickelmann</w:t>
      </w:r>
      <w:proofErr w:type="spellEnd"/>
      <w:r w:rsidR="0020767D" w:rsidRPr="00F06208">
        <w:rPr>
          <w:rFonts w:ascii="Arial" w:hAnsi="Arial" w:cs="Arial"/>
          <w:color w:val="000000" w:themeColor="text1"/>
          <w:sz w:val="24"/>
          <w:szCs w:val="24"/>
          <w:shd w:val="clear" w:color="auto" w:fill="FFFFFF"/>
        </w:rPr>
        <w:t xml:space="preserve"> and </w:t>
      </w:r>
      <w:proofErr w:type="spellStart"/>
      <w:r w:rsidR="0020767D" w:rsidRPr="00F06208">
        <w:rPr>
          <w:rFonts w:ascii="Arial" w:hAnsi="Arial" w:cs="Arial"/>
          <w:color w:val="000000" w:themeColor="text1"/>
          <w:sz w:val="24"/>
          <w:szCs w:val="24"/>
          <w:shd w:val="clear" w:color="auto" w:fill="FFFFFF"/>
        </w:rPr>
        <w:t>Vennemann</w:t>
      </w:r>
      <w:proofErr w:type="spellEnd"/>
      <w:r w:rsidR="0020767D" w:rsidRPr="00F06208">
        <w:rPr>
          <w:rFonts w:ascii="Arial" w:hAnsi="Arial" w:cs="Arial"/>
          <w:color w:val="000000" w:themeColor="text1"/>
          <w:sz w:val="24"/>
          <w:szCs w:val="24"/>
          <w:shd w:val="clear" w:color="auto" w:fill="FFFFFF"/>
        </w:rPr>
        <w:t>, 2017)</w:t>
      </w:r>
      <w:r w:rsidR="00F6626D" w:rsidRPr="00F06208">
        <w:rPr>
          <w:rFonts w:ascii="Arial" w:hAnsi="Arial" w:cs="Arial"/>
          <w:color w:val="000000" w:themeColor="text1"/>
          <w:sz w:val="24"/>
          <w:szCs w:val="24"/>
          <w:shd w:val="clear" w:color="auto" w:fill="FFFFFF"/>
        </w:rPr>
        <w:t xml:space="preserve"> </w:t>
      </w:r>
      <w:r w:rsidR="00075F3F" w:rsidRPr="00F06208">
        <w:rPr>
          <w:rFonts w:ascii="Arial" w:hAnsi="Arial" w:cs="Arial"/>
          <w:color w:val="000000" w:themeColor="text1"/>
          <w:sz w:val="24"/>
          <w:szCs w:val="24"/>
          <w:shd w:val="clear" w:color="auto" w:fill="FFFFFF"/>
        </w:rPr>
        <w:t>indicates</w:t>
      </w:r>
      <w:r w:rsidR="004304AA" w:rsidRPr="00F06208">
        <w:rPr>
          <w:rFonts w:ascii="Arial" w:hAnsi="Arial" w:cs="Arial"/>
          <w:color w:val="000000" w:themeColor="text1"/>
          <w:sz w:val="24"/>
          <w:szCs w:val="24"/>
          <w:shd w:val="clear" w:color="auto" w:fill="FFFFFF"/>
        </w:rPr>
        <w:t xml:space="preserve"> that</w:t>
      </w:r>
      <w:r w:rsidR="0020767D" w:rsidRPr="00F06208">
        <w:rPr>
          <w:rFonts w:ascii="Arial" w:hAnsi="Arial" w:cs="Arial"/>
          <w:color w:val="000000" w:themeColor="text1"/>
          <w:sz w:val="24"/>
          <w:szCs w:val="24"/>
        </w:rPr>
        <w:t xml:space="preserve"> adults’ </w:t>
      </w:r>
      <w:r w:rsidR="0020767D" w:rsidRPr="00F06208">
        <w:rPr>
          <w:rFonts w:ascii="Arial" w:hAnsi="Arial" w:cs="Arial"/>
          <w:sz w:val="24"/>
          <w:szCs w:val="24"/>
        </w:rPr>
        <w:t>attitudes towards technology determines what is and isn’t considered in terms of use</w:t>
      </w:r>
      <w:r w:rsidR="00075F3F" w:rsidRPr="00F06208">
        <w:rPr>
          <w:rFonts w:ascii="Arial" w:hAnsi="Arial" w:cs="Arial"/>
          <w:sz w:val="24"/>
          <w:szCs w:val="24"/>
        </w:rPr>
        <w:t xml:space="preserve"> in the classroom. </w:t>
      </w:r>
      <w:r w:rsidR="0020767D" w:rsidRPr="00F06208">
        <w:rPr>
          <w:rFonts w:ascii="Arial" w:hAnsi="Arial" w:cs="Arial"/>
          <w:sz w:val="24"/>
          <w:szCs w:val="24"/>
        </w:rPr>
        <w:t xml:space="preserve">It is important as a school to overcome these barriers by providing whole school staff training to support and build confidence in </w:t>
      </w:r>
      <w:r w:rsidR="009B5C08" w:rsidRPr="00F06208">
        <w:rPr>
          <w:rFonts w:ascii="Arial" w:hAnsi="Arial" w:cs="Arial"/>
          <w:sz w:val="24"/>
          <w:szCs w:val="24"/>
        </w:rPr>
        <w:t xml:space="preserve">all </w:t>
      </w:r>
      <w:r w:rsidR="0020767D" w:rsidRPr="00F06208">
        <w:rPr>
          <w:rFonts w:ascii="Arial" w:hAnsi="Arial" w:cs="Arial"/>
          <w:sz w:val="24"/>
          <w:szCs w:val="24"/>
        </w:rPr>
        <w:t>adults to develop their technology skills</w:t>
      </w:r>
      <w:r>
        <w:rPr>
          <w:rFonts w:ascii="Arial" w:hAnsi="Arial" w:cs="Arial"/>
          <w:sz w:val="24"/>
          <w:szCs w:val="24"/>
        </w:rPr>
        <w:t>,</w:t>
      </w:r>
      <w:r w:rsidR="0020767D" w:rsidRPr="00F06208">
        <w:rPr>
          <w:rFonts w:ascii="Arial" w:hAnsi="Arial" w:cs="Arial"/>
          <w:sz w:val="24"/>
          <w:szCs w:val="24"/>
        </w:rPr>
        <w:t xml:space="preserve"> which will in turn support the pupil’s individual developments.</w:t>
      </w:r>
    </w:p>
    <w:p w14:paraId="66C37156" w14:textId="5C7F810C" w:rsidR="00CB2C0A" w:rsidRPr="00F06208" w:rsidRDefault="0020767D" w:rsidP="00E85054">
      <w:pPr>
        <w:spacing w:line="360" w:lineRule="auto"/>
        <w:jc w:val="left"/>
        <w:rPr>
          <w:rFonts w:ascii="Arial" w:hAnsi="Arial" w:cs="Arial"/>
          <w:sz w:val="24"/>
          <w:szCs w:val="24"/>
        </w:rPr>
      </w:pPr>
      <w:r w:rsidRPr="00F06208">
        <w:rPr>
          <w:rFonts w:ascii="Arial" w:hAnsi="Arial" w:cs="Arial"/>
          <w:sz w:val="24"/>
          <w:szCs w:val="24"/>
        </w:rPr>
        <w:lastRenderedPageBreak/>
        <w:t xml:space="preserve">Pupils with ALN tend to enjoy visual-base stimuli and this could be one of the reasons why they are so attracted to the use of technology </w:t>
      </w:r>
      <w:r w:rsidRPr="00F06208">
        <w:rPr>
          <w:rFonts w:ascii="Arial" w:hAnsi="Arial" w:cs="Arial"/>
          <w:color w:val="000000" w:themeColor="text1"/>
          <w:sz w:val="24"/>
          <w:szCs w:val="24"/>
        </w:rPr>
        <w:t>(</w:t>
      </w:r>
      <w:proofErr w:type="spellStart"/>
      <w:r w:rsidRPr="00F06208">
        <w:rPr>
          <w:rFonts w:ascii="Arial" w:hAnsi="Arial" w:cs="Arial"/>
          <w:color w:val="111111"/>
          <w:sz w:val="24"/>
          <w:szCs w:val="24"/>
          <w:shd w:val="clear" w:color="auto" w:fill="FFFFFF"/>
        </w:rPr>
        <w:t>Lepičnik</w:t>
      </w:r>
      <w:proofErr w:type="spellEnd"/>
      <w:r w:rsidRPr="00F06208">
        <w:rPr>
          <w:rFonts w:ascii="Arial" w:hAnsi="Arial" w:cs="Arial"/>
          <w:color w:val="111111"/>
          <w:sz w:val="24"/>
          <w:szCs w:val="24"/>
          <w:shd w:val="clear" w:color="auto" w:fill="FFFFFF"/>
        </w:rPr>
        <w:t xml:space="preserve"> </w:t>
      </w:r>
      <w:proofErr w:type="spellStart"/>
      <w:r w:rsidRPr="00F06208">
        <w:rPr>
          <w:rFonts w:ascii="Arial" w:hAnsi="Arial" w:cs="Arial"/>
          <w:color w:val="111111"/>
          <w:sz w:val="24"/>
          <w:szCs w:val="24"/>
          <w:shd w:val="clear" w:color="auto" w:fill="FFFFFF"/>
        </w:rPr>
        <w:t>Vodopivec</w:t>
      </w:r>
      <w:proofErr w:type="spellEnd"/>
      <w:r w:rsidRPr="00F06208">
        <w:rPr>
          <w:rFonts w:ascii="Arial" w:hAnsi="Arial" w:cs="Arial"/>
          <w:color w:val="111111"/>
          <w:sz w:val="24"/>
          <w:szCs w:val="24"/>
          <w:shd w:val="clear" w:color="auto" w:fill="FFFFFF"/>
        </w:rPr>
        <w:t xml:space="preserve"> and </w:t>
      </w:r>
      <w:proofErr w:type="spellStart"/>
      <w:r w:rsidRPr="00F06208">
        <w:rPr>
          <w:rFonts w:ascii="Arial" w:hAnsi="Arial" w:cs="Arial"/>
          <w:color w:val="111111"/>
          <w:sz w:val="24"/>
          <w:szCs w:val="24"/>
          <w:shd w:val="clear" w:color="auto" w:fill="FFFFFF"/>
        </w:rPr>
        <w:t>Bagon</w:t>
      </w:r>
      <w:proofErr w:type="spellEnd"/>
      <w:r w:rsidRPr="00F06208">
        <w:rPr>
          <w:rFonts w:ascii="Arial" w:hAnsi="Arial" w:cs="Arial"/>
          <w:color w:val="111111"/>
          <w:sz w:val="24"/>
          <w:szCs w:val="24"/>
          <w:shd w:val="clear" w:color="auto" w:fill="FFFFFF"/>
        </w:rPr>
        <w:t xml:space="preserve">, 2016). </w:t>
      </w:r>
      <w:r w:rsidRPr="00F06208">
        <w:rPr>
          <w:rFonts w:ascii="Arial" w:hAnsi="Arial" w:cs="Arial"/>
          <w:sz w:val="24"/>
          <w:szCs w:val="24"/>
        </w:rPr>
        <w:t xml:space="preserve">However, </w:t>
      </w:r>
      <w:r w:rsidR="00CA545F">
        <w:rPr>
          <w:rFonts w:ascii="Arial" w:hAnsi="Arial" w:cs="Arial"/>
          <w:sz w:val="24"/>
          <w:szCs w:val="24"/>
        </w:rPr>
        <w:t xml:space="preserve">the attraction to </w:t>
      </w:r>
      <w:r w:rsidRPr="00F06208">
        <w:rPr>
          <w:rFonts w:ascii="Arial" w:hAnsi="Arial" w:cs="Arial"/>
          <w:sz w:val="24"/>
          <w:szCs w:val="24"/>
        </w:rPr>
        <w:t xml:space="preserve">visual stimuli </w:t>
      </w:r>
      <w:r w:rsidR="00814265" w:rsidRPr="00F06208">
        <w:rPr>
          <w:rFonts w:ascii="Arial" w:hAnsi="Arial" w:cs="Arial"/>
          <w:sz w:val="24"/>
          <w:szCs w:val="24"/>
        </w:rPr>
        <w:t xml:space="preserve">does </w:t>
      </w:r>
      <w:r w:rsidRPr="00F06208">
        <w:rPr>
          <w:rFonts w:ascii="Arial" w:hAnsi="Arial" w:cs="Arial"/>
          <w:sz w:val="24"/>
          <w:szCs w:val="24"/>
        </w:rPr>
        <w:t>not encompass all pupils</w:t>
      </w:r>
      <w:r w:rsidR="00E83276" w:rsidRPr="00F06208">
        <w:rPr>
          <w:rFonts w:ascii="Arial" w:hAnsi="Arial" w:cs="Arial"/>
          <w:sz w:val="24"/>
          <w:szCs w:val="24"/>
        </w:rPr>
        <w:t xml:space="preserve"> with PMLD</w:t>
      </w:r>
      <w:r w:rsidR="00CA545F">
        <w:rPr>
          <w:rFonts w:ascii="Arial" w:hAnsi="Arial" w:cs="Arial"/>
          <w:sz w:val="24"/>
          <w:szCs w:val="24"/>
        </w:rPr>
        <w:t>.</w:t>
      </w:r>
      <w:r w:rsidR="00656601" w:rsidRPr="00F06208">
        <w:rPr>
          <w:rFonts w:ascii="Arial" w:hAnsi="Arial" w:cs="Arial"/>
          <w:sz w:val="24"/>
          <w:szCs w:val="24"/>
        </w:rPr>
        <w:t xml:space="preserve"> </w:t>
      </w:r>
      <w:r w:rsidR="00CA545F">
        <w:rPr>
          <w:rFonts w:ascii="Arial" w:hAnsi="Arial" w:cs="Arial"/>
          <w:sz w:val="24"/>
          <w:szCs w:val="24"/>
        </w:rPr>
        <w:t>F</w:t>
      </w:r>
      <w:r w:rsidR="00656601" w:rsidRPr="00F06208">
        <w:rPr>
          <w:rFonts w:ascii="Arial" w:hAnsi="Arial" w:cs="Arial"/>
          <w:sz w:val="24"/>
          <w:szCs w:val="24"/>
        </w:rPr>
        <w:t xml:space="preserve">or </w:t>
      </w:r>
      <w:r w:rsidR="00CA545F" w:rsidRPr="00F06208">
        <w:rPr>
          <w:rFonts w:ascii="Arial" w:hAnsi="Arial" w:cs="Arial"/>
          <w:sz w:val="24"/>
          <w:szCs w:val="24"/>
        </w:rPr>
        <w:t>example,</w:t>
      </w:r>
      <w:r w:rsidR="00656601" w:rsidRPr="00F06208">
        <w:rPr>
          <w:rFonts w:ascii="Arial" w:hAnsi="Arial" w:cs="Arial"/>
          <w:sz w:val="24"/>
          <w:szCs w:val="24"/>
        </w:rPr>
        <w:t xml:space="preserve"> pupils</w:t>
      </w:r>
      <w:r w:rsidRPr="00F06208">
        <w:rPr>
          <w:rFonts w:ascii="Arial" w:hAnsi="Arial" w:cs="Arial"/>
          <w:sz w:val="24"/>
          <w:szCs w:val="24"/>
        </w:rPr>
        <w:t xml:space="preserve"> with </w:t>
      </w:r>
      <w:r w:rsidR="00BF12FD" w:rsidRPr="00F06208">
        <w:rPr>
          <w:rFonts w:ascii="Arial" w:hAnsi="Arial" w:cs="Arial"/>
          <w:sz w:val="24"/>
          <w:szCs w:val="24"/>
        </w:rPr>
        <w:t xml:space="preserve">VI or MSI </w:t>
      </w:r>
      <w:r w:rsidR="00656601" w:rsidRPr="00F06208">
        <w:rPr>
          <w:rFonts w:ascii="Arial" w:hAnsi="Arial" w:cs="Arial"/>
          <w:sz w:val="24"/>
          <w:szCs w:val="24"/>
        </w:rPr>
        <w:t xml:space="preserve">may not be able to access certain types of </w:t>
      </w:r>
      <w:r w:rsidR="00CA545F">
        <w:rPr>
          <w:rFonts w:ascii="Arial" w:hAnsi="Arial" w:cs="Arial"/>
          <w:sz w:val="24"/>
          <w:szCs w:val="24"/>
        </w:rPr>
        <w:t xml:space="preserve">visual </w:t>
      </w:r>
      <w:r w:rsidR="00656601" w:rsidRPr="00F06208">
        <w:rPr>
          <w:rFonts w:ascii="Arial" w:hAnsi="Arial" w:cs="Arial"/>
          <w:sz w:val="24"/>
          <w:szCs w:val="24"/>
        </w:rPr>
        <w:t>software or hardware designed for pupils with PMLD. However,</w:t>
      </w:r>
      <w:r w:rsidR="003A43B2">
        <w:rPr>
          <w:rFonts w:ascii="Arial" w:hAnsi="Arial" w:cs="Arial"/>
          <w:sz w:val="24"/>
          <w:szCs w:val="24"/>
        </w:rPr>
        <w:t xml:space="preserve"> there is </w:t>
      </w:r>
      <w:r w:rsidRPr="00F06208">
        <w:rPr>
          <w:rFonts w:ascii="Arial" w:hAnsi="Arial" w:cs="Arial"/>
          <w:sz w:val="24"/>
          <w:szCs w:val="24"/>
        </w:rPr>
        <w:t xml:space="preserve">software </w:t>
      </w:r>
      <w:r w:rsidR="003A43B2">
        <w:rPr>
          <w:rFonts w:ascii="Arial" w:hAnsi="Arial" w:cs="Arial"/>
          <w:sz w:val="24"/>
          <w:szCs w:val="24"/>
        </w:rPr>
        <w:t xml:space="preserve">and hardware that </w:t>
      </w:r>
      <w:r w:rsidRPr="00F06208">
        <w:rPr>
          <w:rFonts w:ascii="Arial" w:hAnsi="Arial" w:cs="Arial"/>
          <w:sz w:val="24"/>
          <w:szCs w:val="24"/>
        </w:rPr>
        <w:t>can</w:t>
      </w:r>
      <w:r w:rsidR="00510A51" w:rsidRPr="00F06208">
        <w:rPr>
          <w:rFonts w:ascii="Arial" w:hAnsi="Arial" w:cs="Arial"/>
          <w:sz w:val="24"/>
          <w:szCs w:val="24"/>
        </w:rPr>
        <w:t xml:space="preserve"> </w:t>
      </w:r>
      <w:r w:rsidR="003A43B2">
        <w:rPr>
          <w:rFonts w:ascii="Arial" w:hAnsi="Arial" w:cs="Arial"/>
          <w:sz w:val="24"/>
          <w:szCs w:val="24"/>
        </w:rPr>
        <w:t>be used or adapted</w:t>
      </w:r>
      <w:r w:rsidRPr="00F06208">
        <w:rPr>
          <w:rFonts w:ascii="Arial" w:hAnsi="Arial" w:cs="Arial"/>
          <w:sz w:val="24"/>
          <w:szCs w:val="24"/>
        </w:rPr>
        <w:t xml:space="preserve"> </w:t>
      </w:r>
      <w:r w:rsidR="00510A51" w:rsidRPr="00F06208">
        <w:rPr>
          <w:rFonts w:ascii="Arial" w:hAnsi="Arial" w:cs="Arial"/>
          <w:sz w:val="24"/>
          <w:szCs w:val="24"/>
        </w:rPr>
        <w:t xml:space="preserve">to develop </w:t>
      </w:r>
      <w:r w:rsidR="003A43B2">
        <w:rPr>
          <w:rFonts w:ascii="Arial" w:hAnsi="Arial" w:cs="Arial"/>
          <w:sz w:val="24"/>
          <w:szCs w:val="24"/>
        </w:rPr>
        <w:t>contingency awareness</w:t>
      </w:r>
      <w:r w:rsidR="00C21765">
        <w:rPr>
          <w:rFonts w:ascii="Arial" w:hAnsi="Arial" w:cs="Arial"/>
          <w:sz w:val="24"/>
          <w:szCs w:val="24"/>
        </w:rPr>
        <w:t>,</w:t>
      </w:r>
      <w:r w:rsidR="003A43B2">
        <w:rPr>
          <w:rFonts w:ascii="Arial" w:hAnsi="Arial" w:cs="Arial"/>
          <w:sz w:val="24"/>
          <w:szCs w:val="24"/>
        </w:rPr>
        <w:t xml:space="preserve"> such as using a switch to turn on the radio</w:t>
      </w:r>
      <w:r w:rsidRPr="00F06208">
        <w:rPr>
          <w:rFonts w:ascii="Arial" w:hAnsi="Arial" w:cs="Arial"/>
          <w:sz w:val="24"/>
          <w:szCs w:val="24"/>
        </w:rPr>
        <w:t xml:space="preserve"> </w:t>
      </w:r>
      <w:r w:rsidR="003A43B2">
        <w:rPr>
          <w:rFonts w:ascii="Arial" w:hAnsi="Arial" w:cs="Arial"/>
          <w:sz w:val="24"/>
          <w:szCs w:val="24"/>
        </w:rPr>
        <w:t>for the pupil to</w:t>
      </w:r>
      <w:r w:rsidRPr="00F06208">
        <w:rPr>
          <w:rFonts w:ascii="Arial" w:hAnsi="Arial" w:cs="Arial"/>
          <w:sz w:val="24"/>
          <w:szCs w:val="24"/>
        </w:rPr>
        <w:t xml:space="preserve"> hear a sound or feel the vibration </w:t>
      </w:r>
      <w:r w:rsidR="003A43B2">
        <w:rPr>
          <w:rFonts w:ascii="Arial" w:hAnsi="Arial" w:cs="Arial"/>
          <w:sz w:val="24"/>
          <w:szCs w:val="24"/>
        </w:rPr>
        <w:t>and</w:t>
      </w:r>
      <w:r w:rsidR="0021385B" w:rsidRPr="00F06208">
        <w:rPr>
          <w:rFonts w:ascii="Arial" w:hAnsi="Arial" w:cs="Arial"/>
          <w:sz w:val="24"/>
          <w:szCs w:val="24"/>
        </w:rPr>
        <w:t xml:space="preserve"> then react accordingly. It is important that as practitioners we</w:t>
      </w:r>
      <w:r w:rsidRPr="00F06208">
        <w:rPr>
          <w:rFonts w:ascii="Arial" w:hAnsi="Arial" w:cs="Arial"/>
          <w:sz w:val="24"/>
          <w:szCs w:val="24"/>
        </w:rPr>
        <w:t xml:space="preserve"> look for adaptions in technology to suit the pupil </w:t>
      </w:r>
      <w:r w:rsidR="003A43B2">
        <w:rPr>
          <w:rFonts w:ascii="Arial" w:hAnsi="Arial" w:cs="Arial"/>
          <w:sz w:val="24"/>
          <w:szCs w:val="24"/>
        </w:rPr>
        <w:t>and understand</w:t>
      </w:r>
      <w:r w:rsidRPr="00F06208">
        <w:rPr>
          <w:rFonts w:ascii="Arial" w:hAnsi="Arial" w:cs="Arial"/>
          <w:sz w:val="24"/>
          <w:szCs w:val="24"/>
        </w:rPr>
        <w:t xml:space="preserve"> </w:t>
      </w:r>
      <w:r w:rsidR="003A43B2">
        <w:rPr>
          <w:rFonts w:ascii="Arial" w:hAnsi="Arial" w:cs="Arial"/>
          <w:sz w:val="24"/>
          <w:szCs w:val="24"/>
        </w:rPr>
        <w:t xml:space="preserve">that </w:t>
      </w:r>
      <w:r w:rsidRPr="00F06208">
        <w:rPr>
          <w:rFonts w:ascii="Arial" w:hAnsi="Arial" w:cs="Arial"/>
          <w:sz w:val="24"/>
          <w:szCs w:val="24"/>
        </w:rPr>
        <w:t xml:space="preserve">not all pupils will be motivated by the same </w:t>
      </w:r>
      <w:r w:rsidR="003A43B2">
        <w:rPr>
          <w:rFonts w:ascii="Arial" w:hAnsi="Arial" w:cs="Arial"/>
          <w:sz w:val="24"/>
          <w:szCs w:val="24"/>
        </w:rPr>
        <w:t>resource. I</w:t>
      </w:r>
      <w:r w:rsidRPr="00F06208">
        <w:rPr>
          <w:rFonts w:ascii="Arial" w:hAnsi="Arial" w:cs="Arial"/>
          <w:sz w:val="24"/>
          <w:szCs w:val="24"/>
        </w:rPr>
        <w:t xml:space="preserve">t is </w:t>
      </w:r>
      <w:r w:rsidR="00366A42">
        <w:rPr>
          <w:rFonts w:ascii="Arial" w:hAnsi="Arial" w:cs="Arial"/>
          <w:sz w:val="24"/>
          <w:szCs w:val="24"/>
        </w:rPr>
        <w:t xml:space="preserve">imperative </w:t>
      </w:r>
      <w:r w:rsidRPr="00F06208">
        <w:rPr>
          <w:rFonts w:ascii="Arial" w:hAnsi="Arial" w:cs="Arial"/>
          <w:sz w:val="24"/>
          <w:szCs w:val="24"/>
        </w:rPr>
        <w:t xml:space="preserve">to understand </w:t>
      </w:r>
      <w:r w:rsidR="003A43B2">
        <w:rPr>
          <w:rFonts w:ascii="Arial" w:hAnsi="Arial" w:cs="Arial"/>
          <w:sz w:val="24"/>
          <w:szCs w:val="24"/>
        </w:rPr>
        <w:t>each</w:t>
      </w:r>
      <w:r w:rsidRPr="00F06208">
        <w:rPr>
          <w:rFonts w:ascii="Arial" w:hAnsi="Arial" w:cs="Arial"/>
          <w:sz w:val="24"/>
          <w:szCs w:val="24"/>
        </w:rPr>
        <w:t xml:space="preserve"> pupil</w:t>
      </w:r>
      <w:r w:rsidR="003A43B2">
        <w:rPr>
          <w:rFonts w:ascii="Arial" w:hAnsi="Arial" w:cs="Arial"/>
          <w:sz w:val="24"/>
          <w:szCs w:val="24"/>
        </w:rPr>
        <w:t xml:space="preserve"> accounting for</w:t>
      </w:r>
      <w:r w:rsidRPr="00F06208">
        <w:rPr>
          <w:rFonts w:ascii="Arial" w:hAnsi="Arial" w:cs="Arial"/>
          <w:sz w:val="24"/>
          <w:szCs w:val="24"/>
        </w:rPr>
        <w:t xml:space="preserve"> their </w:t>
      </w:r>
      <w:r w:rsidR="003A43B2">
        <w:rPr>
          <w:rFonts w:ascii="Arial" w:hAnsi="Arial" w:cs="Arial"/>
          <w:sz w:val="24"/>
          <w:szCs w:val="24"/>
        </w:rPr>
        <w:t>individual</w:t>
      </w:r>
      <w:r w:rsidR="00520C3D" w:rsidRPr="00F06208">
        <w:rPr>
          <w:rFonts w:ascii="Arial" w:hAnsi="Arial" w:cs="Arial"/>
          <w:sz w:val="24"/>
          <w:szCs w:val="24"/>
        </w:rPr>
        <w:t xml:space="preserve"> needs and </w:t>
      </w:r>
      <w:r w:rsidR="003A43B2">
        <w:rPr>
          <w:rFonts w:ascii="Arial" w:hAnsi="Arial" w:cs="Arial"/>
          <w:sz w:val="24"/>
          <w:szCs w:val="24"/>
        </w:rPr>
        <w:t>interests</w:t>
      </w:r>
      <w:r w:rsidRPr="00F06208">
        <w:rPr>
          <w:rFonts w:ascii="Arial" w:hAnsi="Arial" w:cs="Arial"/>
          <w:sz w:val="24"/>
          <w:szCs w:val="24"/>
        </w:rPr>
        <w:t>.</w:t>
      </w:r>
      <w:r w:rsidR="00EE0652" w:rsidRPr="00F06208">
        <w:rPr>
          <w:rFonts w:ascii="Arial" w:hAnsi="Arial" w:cs="Arial"/>
          <w:sz w:val="24"/>
          <w:szCs w:val="24"/>
        </w:rPr>
        <w:t xml:space="preserve"> </w:t>
      </w:r>
      <w:r w:rsidR="003A43B2">
        <w:rPr>
          <w:rFonts w:ascii="Arial" w:hAnsi="Arial" w:cs="Arial"/>
          <w:sz w:val="24"/>
          <w:szCs w:val="24"/>
        </w:rPr>
        <w:t>S</w:t>
      </w:r>
      <w:r w:rsidR="00EE0652" w:rsidRPr="00F06208">
        <w:rPr>
          <w:rFonts w:ascii="Arial" w:hAnsi="Arial" w:cs="Arial"/>
          <w:sz w:val="24"/>
          <w:szCs w:val="24"/>
        </w:rPr>
        <w:t xml:space="preserve">ometimes </w:t>
      </w:r>
      <w:r w:rsidR="00FD0A75">
        <w:rPr>
          <w:rFonts w:ascii="Arial" w:hAnsi="Arial" w:cs="Arial"/>
          <w:sz w:val="24"/>
          <w:szCs w:val="24"/>
        </w:rPr>
        <w:t>learned</w:t>
      </w:r>
      <w:r w:rsidR="00EE0652" w:rsidRPr="00F06208">
        <w:rPr>
          <w:rFonts w:ascii="Arial" w:hAnsi="Arial" w:cs="Arial"/>
          <w:sz w:val="24"/>
          <w:szCs w:val="24"/>
        </w:rPr>
        <w:t xml:space="preserve"> behaviours such as laughing or manipulating objects may look like the child has understood what has been taught, however</w:t>
      </w:r>
      <w:r w:rsidR="00A81DB7" w:rsidRPr="00F06208">
        <w:rPr>
          <w:rFonts w:ascii="Arial" w:hAnsi="Arial" w:cs="Arial"/>
          <w:sz w:val="24"/>
          <w:szCs w:val="24"/>
        </w:rPr>
        <w:t>,</w:t>
      </w:r>
      <w:r w:rsidR="00EE0652" w:rsidRPr="00F06208">
        <w:rPr>
          <w:rFonts w:ascii="Arial" w:hAnsi="Arial" w:cs="Arial"/>
          <w:sz w:val="24"/>
          <w:szCs w:val="24"/>
        </w:rPr>
        <w:t xml:space="preserve"> it could </w:t>
      </w:r>
      <w:r w:rsidR="009F180A" w:rsidRPr="00BD41DE">
        <w:rPr>
          <w:rFonts w:ascii="Arial" w:hAnsi="Arial" w:cs="Arial"/>
          <w:sz w:val="24"/>
          <w:szCs w:val="24"/>
        </w:rPr>
        <w:t>be</w:t>
      </w:r>
      <w:r w:rsidR="009F180A">
        <w:rPr>
          <w:rFonts w:ascii="Arial" w:hAnsi="Arial" w:cs="Arial"/>
          <w:sz w:val="24"/>
          <w:szCs w:val="24"/>
        </w:rPr>
        <w:t xml:space="preserve"> </w:t>
      </w:r>
      <w:r w:rsidR="00EE0652" w:rsidRPr="00F06208">
        <w:rPr>
          <w:rFonts w:ascii="Arial" w:hAnsi="Arial" w:cs="Arial"/>
          <w:sz w:val="24"/>
          <w:szCs w:val="24"/>
        </w:rPr>
        <w:t xml:space="preserve">a </w:t>
      </w:r>
      <w:r w:rsidR="00FD0A75">
        <w:rPr>
          <w:rFonts w:ascii="Arial" w:hAnsi="Arial" w:cs="Arial"/>
          <w:sz w:val="24"/>
          <w:szCs w:val="24"/>
        </w:rPr>
        <w:t>learned</w:t>
      </w:r>
      <w:r w:rsidR="00EE0652" w:rsidRPr="00F06208">
        <w:rPr>
          <w:rFonts w:ascii="Arial" w:hAnsi="Arial" w:cs="Arial"/>
          <w:sz w:val="24"/>
          <w:szCs w:val="24"/>
        </w:rPr>
        <w:t xml:space="preserve"> response rather than an understanding of the approach (Lacey, 2015). It is </w:t>
      </w:r>
      <w:r w:rsidR="003A43B2">
        <w:rPr>
          <w:rFonts w:ascii="Arial" w:hAnsi="Arial" w:cs="Arial"/>
          <w:sz w:val="24"/>
          <w:szCs w:val="24"/>
        </w:rPr>
        <w:t>essential</w:t>
      </w:r>
      <w:r w:rsidR="00EE0652" w:rsidRPr="00F06208">
        <w:rPr>
          <w:rFonts w:ascii="Arial" w:hAnsi="Arial" w:cs="Arial"/>
          <w:sz w:val="24"/>
          <w:szCs w:val="24"/>
        </w:rPr>
        <w:t xml:space="preserve"> to observe each behaviour intently to understand if the child has understood the skill</w:t>
      </w:r>
      <w:r w:rsidR="00C21765">
        <w:rPr>
          <w:rFonts w:ascii="Arial" w:hAnsi="Arial" w:cs="Arial"/>
          <w:sz w:val="24"/>
          <w:szCs w:val="24"/>
        </w:rPr>
        <w:t xml:space="preserve">, and to provide different contexts to demonstrate </w:t>
      </w:r>
      <w:r w:rsidR="007C7CC6">
        <w:rPr>
          <w:rFonts w:ascii="Arial" w:hAnsi="Arial" w:cs="Arial"/>
          <w:sz w:val="24"/>
          <w:szCs w:val="24"/>
        </w:rPr>
        <w:t xml:space="preserve">the </w:t>
      </w:r>
      <w:r w:rsidR="00C21765">
        <w:rPr>
          <w:rFonts w:ascii="Arial" w:hAnsi="Arial" w:cs="Arial"/>
          <w:sz w:val="24"/>
          <w:szCs w:val="24"/>
        </w:rPr>
        <w:t>generalisability of the skill learned</w:t>
      </w:r>
      <w:r w:rsidR="00EE0652" w:rsidRPr="00F06208">
        <w:rPr>
          <w:rFonts w:ascii="Arial" w:hAnsi="Arial" w:cs="Arial"/>
          <w:sz w:val="24"/>
          <w:szCs w:val="24"/>
        </w:rPr>
        <w:t xml:space="preserve">. </w:t>
      </w:r>
      <w:r w:rsidRPr="00F06208">
        <w:rPr>
          <w:rFonts w:ascii="Arial" w:hAnsi="Arial" w:cs="Arial"/>
          <w:sz w:val="24"/>
          <w:szCs w:val="24"/>
        </w:rPr>
        <w:t>This can be done by increased observation and assessment</w:t>
      </w:r>
      <w:r w:rsidR="003A43B2">
        <w:rPr>
          <w:rFonts w:ascii="Arial" w:hAnsi="Arial" w:cs="Arial"/>
          <w:sz w:val="24"/>
          <w:szCs w:val="24"/>
        </w:rPr>
        <w:t>,</w:t>
      </w:r>
      <w:r w:rsidRPr="00F06208">
        <w:rPr>
          <w:rFonts w:ascii="Arial" w:hAnsi="Arial" w:cs="Arial"/>
          <w:sz w:val="24"/>
          <w:szCs w:val="24"/>
        </w:rPr>
        <w:t xml:space="preserve"> and </w:t>
      </w:r>
      <w:r w:rsidR="00D8375D" w:rsidRPr="00F06208">
        <w:rPr>
          <w:rFonts w:ascii="Arial" w:hAnsi="Arial" w:cs="Arial"/>
          <w:sz w:val="24"/>
          <w:szCs w:val="24"/>
        </w:rPr>
        <w:t>by developing a</w:t>
      </w:r>
      <w:r w:rsidRPr="00F06208">
        <w:rPr>
          <w:rFonts w:ascii="Arial" w:hAnsi="Arial" w:cs="Arial"/>
          <w:sz w:val="24"/>
          <w:szCs w:val="24"/>
        </w:rPr>
        <w:t xml:space="preserve"> good relationship between the pupil and their key worker. Therefore, although technology can play a key part in the development of contingency awareness, it is sometimes shown that the reactions of the adults around the child play a far better role (Lacey et. al., 2015).</w:t>
      </w:r>
    </w:p>
    <w:p w14:paraId="7F4A5AB8" w14:textId="5263D26C" w:rsidR="000760AC" w:rsidRPr="00E85054" w:rsidRDefault="00D80F20" w:rsidP="00E85054">
      <w:pPr>
        <w:pStyle w:val="Heading1"/>
        <w:jc w:val="center"/>
        <w:rPr>
          <w:rFonts w:ascii="Arial" w:hAnsi="Arial" w:cs="Arial"/>
          <w:b/>
          <w:bCs/>
          <w:color w:val="00B050"/>
          <w:u w:val="single"/>
        </w:rPr>
      </w:pPr>
      <w:bookmarkStart w:id="4" w:name="_Toc37966704"/>
      <w:r w:rsidRPr="00E85054">
        <w:rPr>
          <w:rFonts w:ascii="Arial" w:hAnsi="Arial" w:cs="Arial"/>
          <w:b/>
          <w:bCs/>
          <w:color w:val="00B050"/>
          <w:u w:val="single"/>
        </w:rPr>
        <w:t>Factors that Influence Learning</w:t>
      </w:r>
      <w:bookmarkEnd w:id="4"/>
    </w:p>
    <w:p w14:paraId="5821A61F" w14:textId="203E2C5A" w:rsidR="00F06208" w:rsidRPr="00F06208" w:rsidRDefault="000760AC" w:rsidP="00E85054">
      <w:pPr>
        <w:spacing w:line="360" w:lineRule="auto"/>
        <w:jc w:val="left"/>
        <w:rPr>
          <w:rFonts w:ascii="Arial" w:hAnsi="Arial" w:cs="Arial"/>
          <w:color w:val="000000" w:themeColor="text1"/>
          <w:sz w:val="24"/>
          <w:szCs w:val="24"/>
        </w:rPr>
      </w:pPr>
      <w:r w:rsidRPr="00F06208">
        <w:rPr>
          <w:rFonts w:ascii="Arial" w:hAnsi="Arial" w:cs="Arial"/>
          <w:sz w:val="24"/>
          <w:szCs w:val="24"/>
        </w:rPr>
        <w:t>It is suggested that pupils with PMLD are less likely to learn spontaneously, have poor memory and language skills, have difficulty with abstract play and poor concentration (Lacey et al., 2015</w:t>
      </w:r>
      <w:r w:rsidRPr="00BD41DE">
        <w:rPr>
          <w:rFonts w:ascii="Arial" w:hAnsi="Arial" w:cs="Arial"/>
          <w:sz w:val="24"/>
          <w:szCs w:val="24"/>
        </w:rPr>
        <w:t>). These barriers can have a direct effect on the pupils learning</w:t>
      </w:r>
      <w:r w:rsidR="00FD6B61" w:rsidRPr="00BD41DE">
        <w:rPr>
          <w:rFonts w:ascii="Arial" w:hAnsi="Arial" w:cs="Arial"/>
          <w:sz w:val="24"/>
          <w:szCs w:val="24"/>
        </w:rPr>
        <w:t xml:space="preserve">. </w:t>
      </w:r>
      <w:r w:rsidR="00000D51">
        <w:rPr>
          <w:rFonts w:ascii="Arial" w:hAnsi="Arial" w:cs="Arial"/>
          <w:sz w:val="24"/>
          <w:szCs w:val="24"/>
        </w:rPr>
        <w:t>Consequently,</w:t>
      </w:r>
      <w:r w:rsidR="00BD41DE" w:rsidRPr="00BD41DE">
        <w:rPr>
          <w:rFonts w:ascii="Arial" w:hAnsi="Arial" w:cs="Arial"/>
          <w:sz w:val="24"/>
          <w:szCs w:val="24"/>
        </w:rPr>
        <w:t xml:space="preserve"> </w:t>
      </w:r>
      <w:r w:rsidR="00000D51">
        <w:rPr>
          <w:rFonts w:ascii="Arial" w:hAnsi="Arial" w:cs="Arial"/>
          <w:sz w:val="24"/>
          <w:szCs w:val="24"/>
        </w:rPr>
        <w:t xml:space="preserve">this </w:t>
      </w:r>
      <w:r w:rsidR="00BD41DE" w:rsidRPr="00BD41DE">
        <w:rPr>
          <w:rFonts w:ascii="Arial" w:hAnsi="Arial" w:cs="Arial"/>
          <w:sz w:val="24"/>
          <w:szCs w:val="24"/>
        </w:rPr>
        <w:t>puts increasing</w:t>
      </w:r>
      <w:r w:rsidRPr="00BD41DE">
        <w:rPr>
          <w:rFonts w:ascii="Arial" w:hAnsi="Arial" w:cs="Arial"/>
          <w:sz w:val="24"/>
          <w:szCs w:val="24"/>
        </w:rPr>
        <w:t xml:space="preserve"> pressure on teachers to </w:t>
      </w:r>
      <w:r w:rsidR="00000D51">
        <w:rPr>
          <w:rFonts w:ascii="Arial" w:hAnsi="Arial" w:cs="Arial"/>
          <w:sz w:val="24"/>
          <w:szCs w:val="24"/>
        </w:rPr>
        <w:t xml:space="preserve">not only </w:t>
      </w:r>
      <w:r w:rsidR="00000D51" w:rsidRPr="00BD41DE">
        <w:rPr>
          <w:rFonts w:ascii="Arial" w:hAnsi="Arial" w:cs="Arial"/>
          <w:sz w:val="24"/>
          <w:szCs w:val="24"/>
        </w:rPr>
        <w:t>educate</w:t>
      </w:r>
      <w:r w:rsidRPr="00BD41DE">
        <w:rPr>
          <w:rFonts w:ascii="Arial" w:hAnsi="Arial" w:cs="Arial"/>
          <w:sz w:val="24"/>
          <w:szCs w:val="24"/>
        </w:rPr>
        <w:t xml:space="preserve"> pupils </w:t>
      </w:r>
      <w:r w:rsidR="0084263C" w:rsidRPr="00BD41DE">
        <w:rPr>
          <w:rFonts w:ascii="Arial" w:hAnsi="Arial" w:cs="Arial"/>
          <w:sz w:val="24"/>
          <w:szCs w:val="24"/>
        </w:rPr>
        <w:t>with a</w:t>
      </w:r>
      <w:r w:rsidRPr="00BD41DE">
        <w:rPr>
          <w:rFonts w:ascii="Arial" w:hAnsi="Arial" w:cs="Arial"/>
          <w:sz w:val="24"/>
          <w:szCs w:val="24"/>
        </w:rPr>
        <w:t xml:space="preserve"> diverse set of </w:t>
      </w:r>
      <w:r w:rsidR="0084263C" w:rsidRPr="00BD41DE">
        <w:rPr>
          <w:rFonts w:ascii="Arial" w:hAnsi="Arial" w:cs="Arial"/>
          <w:sz w:val="24"/>
          <w:szCs w:val="24"/>
        </w:rPr>
        <w:t xml:space="preserve">needs, </w:t>
      </w:r>
      <w:r w:rsidR="00000D51">
        <w:rPr>
          <w:rFonts w:ascii="Arial" w:hAnsi="Arial" w:cs="Arial"/>
          <w:sz w:val="24"/>
          <w:szCs w:val="24"/>
        </w:rPr>
        <w:t>but also</w:t>
      </w:r>
      <w:r w:rsidRPr="00BD41DE">
        <w:rPr>
          <w:rFonts w:ascii="Arial" w:hAnsi="Arial" w:cs="Arial"/>
          <w:sz w:val="24"/>
          <w:szCs w:val="24"/>
        </w:rPr>
        <w:t xml:space="preserve"> ensuring their other needs are</w:t>
      </w:r>
      <w:r w:rsidR="00A15550" w:rsidRPr="00BD41DE">
        <w:rPr>
          <w:rFonts w:ascii="Arial" w:hAnsi="Arial" w:cs="Arial"/>
          <w:sz w:val="24"/>
          <w:szCs w:val="24"/>
        </w:rPr>
        <w:t xml:space="preserve"> still </w:t>
      </w:r>
      <w:r w:rsidR="00000D51">
        <w:rPr>
          <w:rFonts w:ascii="Arial" w:hAnsi="Arial" w:cs="Arial"/>
          <w:sz w:val="24"/>
          <w:szCs w:val="24"/>
        </w:rPr>
        <w:t xml:space="preserve">being </w:t>
      </w:r>
      <w:r w:rsidR="00A15550" w:rsidRPr="00BD41DE">
        <w:rPr>
          <w:rFonts w:ascii="Arial" w:hAnsi="Arial" w:cs="Arial"/>
          <w:sz w:val="24"/>
          <w:szCs w:val="24"/>
        </w:rPr>
        <w:t xml:space="preserve">met. </w:t>
      </w:r>
      <w:r w:rsidR="0074364F" w:rsidRPr="00BD41DE">
        <w:rPr>
          <w:rFonts w:ascii="Arial" w:hAnsi="Arial" w:cs="Arial"/>
          <w:sz w:val="24"/>
          <w:szCs w:val="24"/>
        </w:rPr>
        <w:t>These needs may include but are not limited to</w:t>
      </w:r>
      <w:r w:rsidRPr="00BD41DE">
        <w:rPr>
          <w:rFonts w:ascii="Arial" w:hAnsi="Arial" w:cs="Arial"/>
          <w:sz w:val="24"/>
          <w:szCs w:val="24"/>
        </w:rPr>
        <w:t xml:space="preserve"> </w:t>
      </w:r>
      <w:r w:rsidR="00713AAB" w:rsidRPr="00BD41DE">
        <w:rPr>
          <w:rFonts w:ascii="Arial" w:hAnsi="Arial" w:cs="Arial"/>
          <w:sz w:val="24"/>
          <w:szCs w:val="24"/>
        </w:rPr>
        <w:t xml:space="preserve">providing a responsive environment and ensuring adequate </w:t>
      </w:r>
      <w:r w:rsidRPr="00BD41DE">
        <w:rPr>
          <w:rFonts w:ascii="Arial" w:hAnsi="Arial" w:cs="Arial"/>
          <w:sz w:val="24"/>
          <w:szCs w:val="24"/>
        </w:rPr>
        <w:t>healthcare or personal care</w:t>
      </w:r>
      <w:r w:rsidR="00713AAB" w:rsidRPr="00BD41DE">
        <w:rPr>
          <w:rFonts w:ascii="Arial" w:hAnsi="Arial" w:cs="Arial"/>
          <w:sz w:val="24"/>
          <w:szCs w:val="24"/>
        </w:rPr>
        <w:t xml:space="preserve"> needs</w:t>
      </w:r>
      <w:r w:rsidRPr="00BD41DE">
        <w:rPr>
          <w:rFonts w:ascii="Arial" w:hAnsi="Arial" w:cs="Arial"/>
          <w:sz w:val="24"/>
          <w:szCs w:val="24"/>
        </w:rPr>
        <w:t>.</w:t>
      </w:r>
      <w:r w:rsidR="00BD41DE" w:rsidRPr="00BD41DE">
        <w:rPr>
          <w:rFonts w:ascii="Arial" w:hAnsi="Arial" w:cs="Arial"/>
          <w:sz w:val="24"/>
          <w:szCs w:val="24"/>
        </w:rPr>
        <w:t xml:space="preserve"> </w:t>
      </w:r>
      <w:r w:rsidR="00D87E35" w:rsidRPr="00BD41DE">
        <w:rPr>
          <w:rFonts w:ascii="Arial" w:hAnsi="Arial" w:cs="Arial"/>
          <w:color w:val="000000" w:themeColor="text1"/>
          <w:sz w:val="24"/>
          <w:szCs w:val="24"/>
        </w:rPr>
        <w:t>In a school</w:t>
      </w:r>
      <w:r w:rsidR="00D87E35" w:rsidRPr="00F06208">
        <w:rPr>
          <w:rFonts w:ascii="Arial" w:hAnsi="Arial" w:cs="Arial"/>
          <w:color w:val="000000" w:themeColor="text1"/>
          <w:sz w:val="24"/>
          <w:szCs w:val="24"/>
        </w:rPr>
        <w:t xml:space="preserve"> setting, achieving a responsive environment </w:t>
      </w:r>
      <w:r w:rsidR="008A0FAD" w:rsidRPr="00F06208">
        <w:rPr>
          <w:rFonts w:ascii="Arial" w:hAnsi="Arial" w:cs="Arial"/>
          <w:color w:val="000000" w:themeColor="text1"/>
          <w:sz w:val="24"/>
          <w:szCs w:val="24"/>
        </w:rPr>
        <w:t>has</w:t>
      </w:r>
      <w:r w:rsidR="00D87E35" w:rsidRPr="00F06208">
        <w:rPr>
          <w:rFonts w:ascii="Arial" w:hAnsi="Arial" w:cs="Arial"/>
          <w:color w:val="000000" w:themeColor="text1"/>
          <w:sz w:val="24"/>
          <w:szCs w:val="24"/>
        </w:rPr>
        <w:t xml:space="preserve"> proven difficult due to a large focus on managing and directing learning. This can then </w:t>
      </w:r>
      <w:r w:rsidR="00713AAB" w:rsidRPr="00F06208">
        <w:rPr>
          <w:rFonts w:ascii="Arial" w:hAnsi="Arial" w:cs="Arial"/>
          <w:color w:val="000000" w:themeColor="text1"/>
          <w:sz w:val="24"/>
          <w:szCs w:val="24"/>
        </w:rPr>
        <w:t>affect</w:t>
      </w:r>
      <w:r w:rsidR="00D87E35" w:rsidRPr="00F06208">
        <w:rPr>
          <w:rFonts w:ascii="Arial" w:hAnsi="Arial" w:cs="Arial"/>
          <w:color w:val="000000" w:themeColor="text1"/>
          <w:sz w:val="24"/>
          <w:szCs w:val="24"/>
        </w:rPr>
        <w:t xml:space="preserve"> the quality and range of interactions seen between staff and pupils (</w:t>
      </w:r>
      <w:proofErr w:type="spellStart"/>
      <w:r w:rsidR="00D87E35" w:rsidRPr="00F06208">
        <w:rPr>
          <w:rFonts w:ascii="Arial" w:hAnsi="Arial" w:cs="Arial"/>
          <w:color w:val="000000" w:themeColor="text1"/>
          <w:sz w:val="24"/>
          <w:szCs w:val="24"/>
        </w:rPr>
        <w:t>Nind</w:t>
      </w:r>
      <w:proofErr w:type="spellEnd"/>
      <w:r w:rsidR="00D87E35" w:rsidRPr="00F06208">
        <w:rPr>
          <w:rFonts w:ascii="Arial" w:hAnsi="Arial" w:cs="Arial"/>
          <w:color w:val="000000" w:themeColor="text1"/>
          <w:sz w:val="24"/>
          <w:szCs w:val="24"/>
        </w:rPr>
        <w:t xml:space="preserve"> and Thomas, 2005, cited in Beauchamp, 2017). In a study conducted by Ware (2003, p.29), it was noted that </w:t>
      </w:r>
      <w:r w:rsidR="00D87E35" w:rsidRPr="00F06208">
        <w:rPr>
          <w:rFonts w:ascii="Arial" w:hAnsi="Arial" w:cs="Arial"/>
          <w:color w:val="000000" w:themeColor="text1"/>
          <w:sz w:val="24"/>
          <w:szCs w:val="24"/>
        </w:rPr>
        <w:lastRenderedPageBreak/>
        <w:t>‘only about 1 in 10’ of the behaviours exhibited by children were responded to by adults</w:t>
      </w:r>
      <w:r w:rsidR="00000D51">
        <w:rPr>
          <w:rFonts w:ascii="Arial" w:hAnsi="Arial" w:cs="Arial"/>
          <w:color w:val="000000" w:themeColor="text1"/>
          <w:sz w:val="24"/>
          <w:szCs w:val="24"/>
        </w:rPr>
        <w:t xml:space="preserve"> in the setting</w:t>
      </w:r>
      <w:r w:rsidR="00D87E35" w:rsidRPr="00F06208">
        <w:rPr>
          <w:rFonts w:ascii="Arial" w:hAnsi="Arial" w:cs="Arial"/>
          <w:color w:val="000000" w:themeColor="text1"/>
          <w:sz w:val="24"/>
          <w:szCs w:val="24"/>
        </w:rPr>
        <w:t xml:space="preserve">. </w:t>
      </w:r>
      <w:r w:rsidR="00713AAB" w:rsidRPr="00F06208">
        <w:rPr>
          <w:rFonts w:ascii="Arial" w:hAnsi="Arial" w:cs="Arial"/>
          <w:color w:val="000000" w:themeColor="text1"/>
          <w:sz w:val="24"/>
          <w:szCs w:val="24"/>
        </w:rPr>
        <w:t xml:space="preserve">From </w:t>
      </w:r>
      <w:r w:rsidR="00000D51">
        <w:rPr>
          <w:rFonts w:ascii="Arial" w:hAnsi="Arial" w:cs="Arial"/>
          <w:color w:val="000000" w:themeColor="text1"/>
          <w:sz w:val="24"/>
          <w:szCs w:val="24"/>
        </w:rPr>
        <w:t>discussions with</w:t>
      </w:r>
      <w:r w:rsidR="00713AAB" w:rsidRPr="00F06208">
        <w:rPr>
          <w:rFonts w:ascii="Arial" w:hAnsi="Arial" w:cs="Arial"/>
          <w:color w:val="000000" w:themeColor="text1"/>
          <w:sz w:val="24"/>
          <w:szCs w:val="24"/>
        </w:rPr>
        <w:t xml:space="preserve"> other professionals in trust groups, </w:t>
      </w:r>
      <w:r w:rsidR="00000D51">
        <w:rPr>
          <w:rFonts w:ascii="Arial" w:hAnsi="Arial" w:cs="Arial"/>
          <w:color w:val="000000" w:themeColor="text1"/>
          <w:sz w:val="24"/>
          <w:szCs w:val="24"/>
        </w:rPr>
        <w:t xml:space="preserve">it is noted that </w:t>
      </w:r>
      <w:r w:rsidR="00713AAB" w:rsidRPr="00F06208">
        <w:rPr>
          <w:rFonts w:ascii="Arial" w:hAnsi="Arial" w:cs="Arial"/>
          <w:color w:val="000000" w:themeColor="text1"/>
          <w:sz w:val="24"/>
          <w:szCs w:val="24"/>
        </w:rPr>
        <w:t xml:space="preserve">although there </w:t>
      </w:r>
      <w:r w:rsidR="00A81DB7" w:rsidRPr="00F06208">
        <w:rPr>
          <w:rFonts w:ascii="Arial" w:hAnsi="Arial" w:cs="Arial"/>
          <w:color w:val="000000" w:themeColor="text1"/>
          <w:sz w:val="24"/>
          <w:szCs w:val="24"/>
        </w:rPr>
        <w:t>is a high staff ratio</w:t>
      </w:r>
      <w:r w:rsidR="00713AAB" w:rsidRPr="00F06208">
        <w:rPr>
          <w:rFonts w:ascii="Arial" w:hAnsi="Arial" w:cs="Arial"/>
          <w:color w:val="000000" w:themeColor="text1"/>
          <w:sz w:val="24"/>
          <w:szCs w:val="24"/>
        </w:rPr>
        <w:t xml:space="preserve"> within each classroom setting, there </w:t>
      </w:r>
      <w:r w:rsidR="007C7CC6">
        <w:rPr>
          <w:rFonts w:ascii="Arial" w:hAnsi="Arial" w:cs="Arial"/>
          <w:color w:val="000000" w:themeColor="text1"/>
          <w:sz w:val="24"/>
          <w:szCs w:val="24"/>
        </w:rPr>
        <w:t>is</w:t>
      </w:r>
      <w:r w:rsidR="00713AAB" w:rsidRPr="00F06208">
        <w:rPr>
          <w:rFonts w:ascii="Arial" w:hAnsi="Arial" w:cs="Arial"/>
          <w:color w:val="000000" w:themeColor="text1"/>
          <w:sz w:val="24"/>
          <w:szCs w:val="24"/>
        </w:rPr>
        <w:t xml:space="preserve"> also a high range of pupils with diverse needs</w:t>
      </w:r>
      <w:r w:rsidR="00EF76E0" w:rsidRPr="00F06208">
        <w:rPr>
          <w:rFonts w:ascii="Arial" w:hAnsi="Arial" w:cs="Arial"/>
          <w:color w:val="000000" w:themeColor="text1"/>
          <w:sz w:val="24"/>
          <w:szCs w:val="24"/>
        </w:rPr>
        <w:t>.</w:t>
      </w:r>
      <w:r w:rsidR="00713AAB" w:rsidRPr="00F06208">
        <w:rPr>
          <w:rFonts w:ascii="Arial" w:hAnsi="Arial" w:cs="Arial"/>
          <w:color w:val="000000" w:themeColor="text1"/>
          <w:sz w:val="24"/>
          <w:szCs w:val="24"/>
        </w:rPr>
        <w:t xml:space="preserve"> </w:t>
      </w:r>
      <w:r w:rsidR="00EF76E0" w:rsidRPr="009C6677">
        <w:rPr>
          <w:rFonts w:ascii="Arial" w:hAnsi="Arial" w:cs="Arial"/>
          <w:color w:val="000000" w:themeColor="text1"/>
          <w:sz w:val="24"/>
          <w:szCs w:val="24"/>
        </w:rPr>
        <w:t>Therefore,</w:t>
      </w:r>
      <w:r w:rsidR="00713AAB" w:rsidRPr="009C6677">
        <w:rPr>
          <w:rFonts w:ascii="Arial" w:hAnsi="Arial" w:cs="Arial"/>
          <w:color w:val="000000" w:themeColor="text1"/>
          <w:sz w:val="24"/>
          <w:szCs w:val="24"/>
        </w:rPr>
        <w:t xml:space="preserve"> catering to </w:t>
      </w:r>
      <w:r w:rsidR="00BD41DE" w:rsidRPr="009C6677">
        <w:rPr>
          <w:rFonts w:ascii="Arial" w:hAnsi="Arial" w:cs="Arial"/>
          <w:color w:val="000000" w:themeColor="text1"/>
          <w:sz w:val="24"/>
          <w:szCs w:val="24"/>
        </w:rPr>
        <w:t>the varying</w:t>
      </w:r>
      <w:r w:rsidR="00713AAB" w:rsidRPr="009C6677">
        <w:rPr>
          <w:rFonts w:ascii="Arial" w:hAnsi="Arial" w:cs="Arial"/>
          <w:color w:val="000000" w:themeColor="text1"/>
          <w:sz w:val="24"/>
          <w:szCs w:val="24"/>
        </w:rPr>
        <w:t xml:space="preserve"> needs and responding to every interaction can prov</w:t>
      </w:r>
      <w:r w:rsidR="007946FF" w:rsidRPr="009C6677">
        <w:rPr>
          <w:rFonts w:ascii="Arial" w:hAnsi="Arial" w:cs="Arial"/>
          <w:color w:val="000000" w:themeColor="text1"/>
          <w:sz w:val="24"/>
          <w:szCs w:val="24"/>
        </w:rPr>
        <w:t xml:space="preserve">e </w:t>
      </w:r>
      <w:r w:rsidR="00713AAB" w:rsidRPr="009C6677">
        <w:rPr>
          <w:rFonts w:ascii="Arial" w:hAnsi="Arial" w:cs="Arial"/>
          <w:color w:val="000000" w:themeColor="text1"/>
          <w:sz w:val="24"/>
          <w:szCs w:val="24"/>
        </w:rPr>
        <w:t>difficult. On the</w:t>
      </w:r>
      <w:r w:rsidR="00713AAB" w:rsidRPr="00F06208">
        <w:rPr>
          <w:rFonts w:ascii="Arial" w:hAnsi="Arial" w:cs="Arial"/>
          <w:color w:val="000000" w:themeColor="text1"/>
          <w:sz w:val="24"/>
          <w:szCs w:val="24"/>
        </w:rPr>
        <w:t xml:space="preserve"> other hand,</w:t>
      </w:r>
      <w:r w:rsidR="00EF76E0" w:rsidRPr="00F06208">
        <w:rPr>
          <w:rFonts w:ascii="Arial" w:hAnsi="Arial" w:cs="Arial"/>
          <w:color w:val="000000" w:themeColor="text1"/>
          <w:sz w:val="24"/>
          <w:szCs w:val="24"/>
        </w:rPr>
        <w:t xml:space="preserve"> if a pupil </w:t>
      </w:r>
      <w:r w:rsidR="00D10F80" w:rsidRPr="00F06208">
        <w:rPr>
          <w:rFonts w:ascii="Arial" w:hAnsi="Arial" w:cs="Arial"/>
          <w:color w:val="000000" w:themeColor="text1"/>
          <w:sz w:val="24"/>
          <w:szCs w:val="24"/>
        </w:rPr>
        <w:t>feels</w:t>
      </w:r>
      <w:r w:rsidR="00EF76E0" w:rsidRPr="00F06208">
        <w:rPr>
          <w:rFonts w:ascii="Arial" w:hAnsi="Arial" w:cs="Arial"/>
          <w:color w:val="000000" w:themeColor="text1"/>
          <w:sz w:val="24"/>
          <w:szCs w:val="24"/>
        </w:rPr>
        <w:t xml:space="preserve"> </w:t>
      </w:r>
      <w:r w:rsidR="00D10F80" w:rsidRPr="00F06208">
        <w:rPr>
          <w:rFonts w:ascii="Arial" w:hAnsi="Arial" w:cs="Arial"/>
          <w:color w:val="000000" w:themeColor="text1"/>
          <w:sz w:val="24"/>
          <w:szCs w:val="24"/>
        </w:rPr>
        <w:t>ignored,</w:t>
      </w:r>
      <w:r w:rsidR="00EF76E0" w:rsidRPr="00F06208">
        <w:rPr>
          <w:rFonts w:ascii="Arial" w:hAnsi="Arial" w:cs="Arial"/>
          <w:color w:val="000000" w:themeColor="text1"/>
          <w:sz w:val="24"/>
          <w:szCs w:val="24"/>
        </w:rPr>
        <w:t xml:space="preserve"> they may not want to develop an attachment or </w:t>
      </w:r>
      <w:r w:rsidR="00000D51">
        <w:rPr>
          <w:rFonts w:ascii="Arial" w:hAnsi="Arial" w:cs="Arial"/>
          <w:color w:val="000000" w:themeColor="text1"/>
          <w:sz w:val="24"/>
          <w:szCs w:val="24"/>
        </w:rPr>
        <w:t>continue to</w:t>
      </w:r>
      <w:r w:rsidR="00D10F80" w:rsidRPr="00F06208">
        <w:rPr>
          <w:rFonts w:ascii="Arial" w:hAnsi="Arial" w:cs="Arial"/>
          <w:color w:val="000000" w:themeColor="text1"/>
          <w:sz w:val="24"/>
          <w:szCs w:val="24"/>
        </w:rPr>
        <w:t xml:space="preserve"> communicate with an adult. </w:t>
      </w:r>
      <w:r w:rsidR="00D10F80" w:rsidRPr="00000D51">
        <w:rPr>
          <w:rFonts w:ascii="Arial" w:hAnsi="Arial" w:cs="Arial"/>
          <w:color w:val="000000" w:themeColor="text1"/>
          <w:sz w:val="24"/>
          <w:szCs w:val="24"/>
        </w:rPr>
        <w:t xml:space="preserve">This could be due to frustration </w:t>
      </w:r>
      <w:r w:rsidR="00000D51" w:rsidRPr="00000D51">
        <w:rPr>
          <w:rFonts w:ascii="Arial" w:hAnsi="Arial" w:cs="Arial"/>
          <w:color w:val="000000" w:themeColor="text1"/>
          <w:sz w:val="24"/>
          <w:szCs w:val="24"/>
        </w:rPr>
        <w:t>resulting</w:t>
      </w:r>
      <w:r w:rsidR="00D10F80" w:rsidRPr="00000D51">
        <w:rPr>
          <w:rFonts w:ascii="Arial" w:hAnsi="Arial" w:cs="Arial"/>
          <w:color w:val="000000" w:themeColor="text1"/>
          <w:sz w:val="24"/>
          <w:szCs w:val="24"/>
        </w:rPr>
        <w:t xml:space="preserve"> </w:t>
      </w:r>
      <w:r w:rsidR="00876866" w:rsidRPr="00000D51">
        <w:rPr>
          <w:rFonts w:ascii="Arial" w:hAnsi="Arial" w:cs="Arial"/>
          <w:color w:val="000000" w:themeColor="text1"/>
          <w:sz w:val="24"/>
          <w:szCs w:val="24"/>
        </w:rPr>
        <w:t xml:space="preserve">in </w:t>
      </w:r>
      <w:r w:rsidR="00000D51" w:rsidRPr="00000D51">
        <w:rPr>
          <w:rFonts w:ascii="Arial" w:hAnsi="Arial" w:cs="Arial"/>
          <w:color w:val="000000" w:themeColor="text1"/>
          <w:sz w:val="24"/>
          <w:szCs w:val="24"/>
        </w:rPr>
        <w:t>reduced</w:t>
      </w:r>
      <w:r w:rsidR="00D10F80" w:rsidRPr="00000D51">
        <w:rPr>
          <w:rFonts w:ascii="Arial" w:hAnsi="Arial" w:cs="Arial"/>
          <w:color w:val="000000" w:themeColor="text1"/>
          <w:sz w:val="24"/>
          <w:szCs w:val="24"/>
        </w:rPr>
        <w:t xml:space="preserve"> </w:t>
      </w:r>
      <w:r w:rsidR="00000D51" w:rsidRPr="00000D51">
        <w:rPr>
          <w:rFonts w:ascii="Arial" w:hAnsi="Arial" w:cs="Arial"/>
          <w:color w:val="000000" w:themeColor="text1"/>
          <w:sz w:val="24"/>
          <w:szCs w:val="24"/>
        </w:rPr>
        <w:t xml:space="preserve">future </w:t>
      </w:r>
      <w:r w:rsidR="00D10F80" w:rsidRPr="00000D51">
        <w:rPr>
          <w:rFonts w:ascii="Arial" w:hAnsi="Arial" w:cs="Arial"/>
          <w:color w:val="000000" w:themeColor="text1"/>
          <w:sz w:val="24"/>
          <w:szCs w:val="24"/>
        </w:rPr>
        <w:t>engage</w:t>
      </w:r>
      <w:r w:rsidR="00876866" w:rsidRPr="00000D51">
        <w:rPr>
          <w:rFonts w:ascii="Arial" w:hAnsi="Arial" w:cs="Arial"/>
          <w:color w:val="000000" w:themeColor="text1"/>
          <w:sz w:val="24"/>
          <w:szCs w:val="24"/>
        </w:rPr>
        <w:t>ment</w:t>
      </w:r>
      <w:r w:rsidR="00D10F80" w:rsidRPr="00000D51">
        <w:rPr>
          <w:rFonts w:ascii="Arial" w:hAnsi="Arial" w:cs="Arial"/>
          <w:color w:val="000000" w:themeColor="text1"/>
          <w:sz w:val="24"/>
          <w:szCs w:val="24"/>
        </w:rPr>
        <w:t xml:space="preserve"> with </w:t>
      </w:r>
      <w:r w:rsidR="00000D51" w:rsidRPr="00000D51">
        <w:rPr>
          <w:rFonts w:ascii="Arial" w:hAnsi="Arial" w:cs="Arial"/>
          <w:color w:val="000000" w:themeColor="text1"/>
          <w:sz w:val="24"/>
          <w:szCs w:val="24"/>
        </w:rPr>
        <w:t>an adult</w:t>
      </w:r>
      <w:r w:rsidR="00D10F80" w:rsidRPr="00000D51">
        <w:rPr>
          <w:rFonts w:ascii="Arial" w:hAnsi="Arial" w:cs="Arial"/>
          <w:color w:val="000000" w:themeColor="text1"/>
          <w:sz w:val="24"/>
          <w:szCs w:val="24"/>
        </w:rPr>
        <w:t>, especially if there is past trauma or poor attachments in early childhood.</w:t>
      </w:r>
      <w:r w:rsidR="00D10F80" w:rsidRPr="00F06208">
        <w:rPr>
          <w:rFonts w:ascii="Arial" w:hAnsi="Arial" w:cs="Arial"/>
          <w:color w:val="000000" w:themeColor="text1"/>
          <w:sz w:val="24"/>
          <w:szCs w:val="24"/>
        </w:rPr>
        <w:t xml:space="preserve"> </w:t>
      </w:r>
      <w:r w:rsidR="00A17681" w:rsidRPr="00F06208">
        <w:rPr>
          <w:rFonts w:ascii="Arial" w:hAnsi="Arial" w:cs="Arial"/>
          <w:color w:val="000000" w:themeColor="text1"/>
          <w:sz w:val="24"/>
          <w:szCs w:val="24"/>
        </w:rPr>
        <w:t>Therefore,</w:t>
      </w:r>
      <w:r w:rsidR="00D10F80" w:rsidRPr="00F06208">
        <w:rPr>
          <w:rFonts w:ascii="Arial" w:hAnsi="Arial" w:cs="Arial"/>
          <w:color w:val="000000" w:themeColor="text1"/>
          <w:sz w:val="24"/>
          <w:szCs w:val="24"/>
        </w:rPr>
        <w:t xml:space="preserve"> it is important to create a balance and provide specific opportunities where an adult can interact and develop </w:t>
      </w:r>
      <w:r w:rsidR="00A17681" w:rsidRPr="00F06208">
        <w:rPr>
          <w:rFonts w:ascii="Arial" w:hAnsi="Arial" w:cs="Arial"/>
          <w:color w:val="000000" w:themeColor="text1"/>
          <w:sz w:val="24"/>
          <w:szCs w:val="24"/>
        </w:rPr>
        <w:t>a</w:t>
      </w:r>
      <w:r w:rsidR="00D10F80" w:rsidRPr="00F06208">
        <w:rPr>
          <w:rFonts w:ascii="Arial" w:hAnsi="Arial" w:cs="Arial"/>
          <w:color w:val="000000" w:themeColor="text1"/>
          <w:sz w:val="24"/>
          <w:szCs w:val="24"/>
        </w:rPr>
        <w:t xml:space="preserve"> relationship with a child, as the role of the adult is seen as integral to</w:t>
      </w:r>
      <w:r w:rsidR="002A4C7C">
        <w:rPr>
          <w:rFonts w:ascii="Arial" w:hAnsi="Arial" w:cs="Arial"/>
          <w:color w:val="000000" w:themeColor="text1"/>
          <w:sz w:val="24"/>
          <w:szCs w:val="24"/>
        </w:rPr>
        <w:t xml:space="preserve"> the</w:t>
      </w:r>
      <w:r w:rsidR="00D10F80" w:rsidRPr="00F06208">
        <w:rPr>
          <w:rFonts w:ascii="Arial" w:hAnsi="Arial" w:cs="Arial"/>
          <w:color w:val="000000" w:themeColor="text1"/>
          <w:sz w:val="24"/>
          <w:szCs w:val="24"/>
        </w:rPr>
        <w:t xml:space="preserve"> development of skills.</w:t>
      </w:r>
    </w:p>
    <w:p w14:paraId="402DA837" w14:textId="41A4EF75" w:rsidR="00D10F80" w:rsidRPr="002A4C7C" w:rsidRDefault="00D10F80" w:rsidP="00E85054">
      <w:pPr>
        <w:spacing w:line="360" w:lineRule="auto"/>
        <w:jc w:val="left"/>
        <w:rPr>
          <w:rStyle w:val="eop"/>
          <w:rFonts w:ascii="Arial" w:hAnsi="Arial" w:cs="Arial"/>
          <w:sz w:val="24"/>
          <w:szCs w:val="24"/>
        </w:rPr>
      </w:pPr>
      <w:r w:rsidRPr="00F06208">
        <w:rPr>
          <w:rFonts w:ascii="Arial" w:hAnsi="Arial" w:cs="Arial"/>
          <w:sz w:val="24"/>
          <w:szCs w:val="24"/>
        </w:rPr>
        <w:t>The role of the adult can be seen as a vital tool for pupil learning. It is suggested that teacher modelling of specific skills can have a positive impact on the change of behaviour (</w:t>
      </w:r>
      <w:r w:rsidRPr="00F06208">
        <w:rPr>
          <w:rFonts w:ascii="Arial" w:hAnsi="Arial" w:cs="Arial"/>
          <w:color w:val="000000" w:themeColor="text1"/>
          <w:sz w:val="24"/>
          <w:szCs w:val="24"/>
        </w:rPr>
        <w:t xml:space="preserve">Hui </w:t>
      </w:r>
      <w:proofErr w:type="spellStart"/>
      <w:r w:rsidRPr="00F06208">
        <w:rPr>
          <w:rFonts w:ascii="Arial" w:hAnsi="Arial" w:cs="Arial"/>
          <w:color w:val="000000" w:themeColor="text1"/>
          <w:sz w:val="24"/>
          <w:szCs w:val="24"/>
        </w:rPr>
        <w:t>Shyman</w:t>
      </w:r>
      <w:proofErr w:type="spellEnd"/>
      <w:r w:rsidRPr="00F06208">
        <w:rPr>
          <w:rFonts w:ascii="Arial" w:hAnsi="Arial" w:cs="Arial"/>
          <w:color w:val="000000" w:themeColor="text1"/>
          <w:sz w:val="24"/>
          <w:szCs w:val="24"/>
        </w:rPr>
        <w:t xml:space="preserve"> Ng et al.</w:t>
      </w:r>
      <w:r w:rsidR="00FA30ED">
        <w:rPr>
          <w:rFonts w:ascii="Arial" w:hAnsi="Arial" w:cs="Arial"/>
          <w:color w:val="000000" w:themeColor="text1"/>
          <w:sz w:val="24"/>
          <w:szCs w:val="24"/>
        </w:rPr>
        <w:t>,</w:t>
      </w:r>
      <w:r w:rsidRPr="00F06208">
        <w:rPr>
          <w:rFonts w:ascii="Arial" w:hAnsi="Arial" w:cs="Arial"/>
          <w:color w:val="000000" w:themeColor="text1"/>
          <w:sz w:val="24"/>
          <w:szCs w:val="24"/>
        </w:rPr>
        <w:t xml:space="preserve"> 2016)</w:t>
      </w:r>
      <w:r w:rsidR="00000D51">
        <w:rPr>
          <w:rFonts w:ascii="Arial" w:hAnsi="Arial" w:cs="Arial"/>
          <w:sz w:val="24"/>
          <w:szCs w:val="24"/>
        </w:rPr>
        <w:t xml:space="preserve">, in this case </w:t>
      </w:r>
      <w:r w:rsidR="00B456F1">
        <w:rPr>
          <w:rFonts w:ascii="Arial" w:hAnsi="Arial" w:cs="Arial"/>
          <w:sz w:val="24"/>
          <w:szCs w:val="24"/>
        </w:rPr>
        <w:t xml:space="preserve">developing contingency awareness. </w:t>
      </w:r>
      <w:r w:rsidRPr="00F06208">
        <w:rPr>
          <w:rFonts w:ascii="Arial" w:hAnsi="Arial" w:cs="Arial"/>
          <w:color w:val="000000" w:themeColor="text1"/>
          <w:sz w:val="24"/>
          <w:szCs w:val="24"/>
        </w:rPr>
        <w:t>Vygotsky (1934</w:t>
      </w:r>
      <w:r w:rsidRPr="00F06208">
        <w:rPr>
          <w:rFonts w:ascii="Arial" w:hAnsi="Arial" w:cs="Arial"/>
          <w:sz w:val="24"/>
          <w:szCs w:val="24"/>
        </w:rPr>
        <w:t xml:space="preserve"> cited in </w:t>
      </w:r>
      <w:proofErr w:type="spellStart"/>
      <w:r w:rsidRPr="00F06208">
        <w:rPr>
          <w:rFonts w:ascii="Arial" w:hAnsi="Arial" w:cs="Arial"/>
          <w:sz w:val="24"/>
          <w:szCs w:val="24"/>
        </w:rPr>
        <w:t>Dodici</w:t>
      </w:r>
      <w:proofErr w:type="spellEnd"/>
      <w:r w:rsidRPr="00F06208">
        <w:rPr>
          <w:rFonts w:ascii="Arial" w:hAnsi="Arial" w:cs="Arial"/>
          <w:sz w:val="24"/>
          <w:szCs w:val="24"/>
        </w:rPr>
        <w:t>, Draper and Peterson, 2003</w:t>
      </w:r>
      <w:r w:rsidRPr="00F06208">
        <w:rPr>
          <w:rFonts w:ascii="Arial" w:hAnsi="Arial" w:cs="Arial"/>
          <w:color w:val="000000" w:themeColor="text1"/>
          <w:sz w:val="24"/>
          <w:szCs w:val="24"/>
        </w:rPr>
        <w:t xml:space="preserve">) alleged that everybody, regardless of individual developmental stages or age, </w:t>
      </w:r>
      <w:r w:rsidR="007C7CC6">
        <w:rPr>
          <w:rFonts w:ascii="Arial" w:hAnsi="Arial" w:cs="Arial"/>
          <w:color w:val="000000" w:themeColor="text1"/>
          <w:sz w:val="24"/>
          <w:szCs w:val="24"/>
        </w:rPr>
        <w:t>can</w:t>
      </w:r>
      <w:r w:rsidRPr="00B456F1">
        <w:rPr>
          <w:rFonts w:ascii="Arial" w:hAnsi="Arial" w:cs="Arial"/>
          <w:color w:val="000000" w:themeColor="text1"/>
          <w:sz w:val="24"/>
          <w:szCs w:val="24"/>
        </w:rPr>
        <w:t xml:space="preserve"> learn from a more </w:t>
      </w:r>
      <w:r w:rsidR="005722B6">
        <w:rPr>
          <w:rFonts w:ascii="Arial" w:hAnsi="Arial" w:cs="Arial"/>
          <w:color w:val="000000" w:themeColor="text1"/>
          <w:sz w:val="24"/>
          <w:szCs w:val="24"/>
        </w:rPr>
        <w:t>proficient</w:t>
      </w:r>
      <w:r w:rsidRPr="00B456F1">
        <w:rPr>
          <w:rFonts w:ascii="Arial" w:hAnsi="Arial" w:cs="Arial"/>
          <w:color w:val="000000" w:themeColor="text1"/>
          <w:sz w:val="24"/>
          <w:szCs w:val="24"/>
        </w:rPr>
        <w:t xml:space="preserve"> p</w:t>
      </w:r>
      <w:r w:rsidR="00B456F1">
        <w:rPr>
          <w:rFonts w:ascii="Arial" w:hAnsi="Arial" w:cs="Arial"/>
          <w:color w:val="000000" w:themeColor="text1"/>
          <w:sz w:val="24"/>
          <w:szCs w:val="24"/>
        </w:rPr>
        <w:t>erson.</w:t>
      </w:r>
      <w:r w:rsidR="00B456F1" w:rsidRPr="00B456F1">
        <w:rPr>
          <w:rFonts w:ascii="Arial" w:hAnsi="Arial" w:cs="Arial"/>
          <w:color w:val="000000" w:themeColor="text1"/>
          <w:sz w:val="24"/>
          <w:szCs w:val="24"/>
        </w:rPr>
        <w:t xml:space="preserve"> </w:t>
      </w:r>
      <w:r w:rsidR="00B456F1">
        <w:rPr>
          <w:rFonts w:ascii="Arial" w:hAnsi="Arial" w:cs="Arial"/>
          <w:color w:val="000000" w:themeColor="text1"/>
          <w:sz w:val="24"/>
          <w:szCs w:val="24"/>
        </w:rPr>
        <w:t>This</w:t>
      </w:r>
      <w:r w:rsidR="00B456F1" w:rsidRPr="00B456F1">
        <w:rPr>
          <w:rFonts w:ascii="Arial" w:hAnsi="Arial" w:cs="Arial"/>
          <w:color w:val="000000" w:themeColor="text1"/>
          <w:sz w:val="24"/>
          <w:szCs w:val="24"/>
        </w:rPr>
        <w:t xml:space="preserve"> </w:t>
      </w:r>
      <w:r w:rsidRPr="00B456F1">
        <w:rPr>
          <w:rFonts w:ascii="Arial" w:hAnsi="Arial" w:cs="Arial"/>
          <w:color w:val="000000" w:themeColor="text1"/>
          <w:sz w:val="24"/>
          <w:szCs w:val="24"/>
        </w:rPr>
        <w:t xml:space="preserve">is known as a person’s </w:t>
      </w:r>
      <w:r w:rsidR="003E7413" w:rsidRPr="00B456F1">
        <w:rPr>
          <w:rFonts w:ascii="Arial" w:hAnsi="Arial" w:cs="Arial"/>
          <w:color w:val="000000" w:themeColor="text1"/>
          <w:sz w:val="24"/>
          <w:szCs w:val="24"/>
        </w:rPr>
        <w:t>ZPD</w:t>
      </w:r>
      <w:r w:rsidRPr="00B456F1">
        <w:rPr>
          <w:rFonts w:ascii="Arial" w:hAnsi="Arial" w:cs="Arial"/>
          <w:color w:val="000000" w:themeColor="text1"/>
          <w:sz w:val="24"/>
          <w:szCs w:val="24"/>
        </w:rPr>
        <w:t xml:space="preserve">. </w:t>
      </w:r>
      <w:r w:rsidR="00B456F1">
        <w:rPr>
          <w:rStyle w:val="eop"/>
          <w:rFonts w:ascii="Arial" w:hAnsi="Arial" w:cs="Arial"/>
          <w:sz w:val="24"/>
          <w:szCs w:val="24"/>
        </w:rPr>
        <w:t>To</w:t>
      </w:r>
      <w:r w:rsidRPr="00F06208">
        <w:rPr>
          <w:rStyle w:val="eop"/>
          <w:rFonts w:ascii="Arial" w:hAnsi="Arial" w:cs="Arial"/>
          <w:sz w:val="24"/>
          <w:szCs w:val="24"/>
        </w:rPr>
        <w:t xml:space="preserve"> develop </w:t>
      </w:r>
      <w:r w:rsidR="00B456F1">
        <w:rPr>
          <w:rStyle w:val="eop"/>
          <w:rFonts w:ascii="Arial" w:hAnsi="Arial" w:cs="Arial"/>
          <w:sz w:val="24"/>
          <w:szCs w:val="24"/>
        </w:rPr>
        <w:t>their</w:t>
      </w:r>
      <w:r w:rsidRPr="00F06208">
        <w:rPr>
          <w:rStyle w:val="eop"/>
          <w:rFonts w:ascii="Arial" w:hAnsi="Arial" w:cs="Arial"/>
          <w:sz w:val="24"/>
          <w:szCs w:val="24"/>
        </w:rPr>
        <w:t xml:space="preserve"> ZPD, a person would </w:t>
      </w:r>
      <w:r w:rsidR="00B456F1">
        <w:rPr>
          <w:rStyle w:val="eop"/>
          <w:rFonts w:ascii="Arial" w:hAnsi="Arial" w:cs="Arial"/>
          <w:sz w:val="24"/>
          <w:szCs w:val="24"/>
        </w:rPr>
        <w:t xml:space="preserve">initially </w:t>
      </w:r>
      <w:r w:rsidRPr="00F06208">
        <w:rPr>
          <w:rStyle w:val="eop"/>
          <w:rFonts w:ascii="Arial" w:hAnsi="Arial" w:cs="Arial"/>
          <w:sz w:val="24"/>
          <w:szCs w:val="24"/>
        </w:rPr>
        <w:t xml:space="preserve">have limitations in their acquisition of a </w:t>
      </w:r>
      <w:r w:rsidR="00B456F1" w:rsidRPr="00F06208">
        <w:rPr>
          <w:rStyle w:val="eop"/>
          <w:rFonts w:ascii="Arial" w:hAnsi="Arial" w:cs="Arial"/>
          <w:sz w:val="24"/>
          <w:szCs w:val="24"/>
        </w:rPr>
        <w:t>challenging</w:t>
      </w:r>
      <w:r w:rsidRPr="00F06208">
        <w:rPr>
          <w:rStyle w:val="eop"/>
          <w:rFonts w:ascii="Arial" w:hAnsi="Arial" w:cs="Arial"/>
          <w:sz w:val="24"/>
          <w:szCs w:val="24"/>
        </w:rPr>
        <w:t xml:space="preserve"> and more complex skill. In order to </w:t>
      </w:r>
      <w:r w:rsidR="00C06BB5" w:rsidRPr="00F06208">
        <w:rPr>
          <w:rStyle w:val="eop"/>
          <w:rFonts w:ascii="Arial" w:hAnsi="Arial" w:cs="Arial"/>
          <w:sz w:val="24"/>
          <w:szCs w:val="24"/>
        </w:rPr>
        <w:t>develop</w:t>
      </w:r>
      <w:r w:rsidRPr="00F06208">
        <w:rPr>
          <w:rStyle w:val="eop"/>
          <w:rFonts w:ascii="Arial" w:hAnsi="Arial" w:cs="Arial"/>
          <w:sz w:val="24"/>
          <w:szCs w:val="24"/>
        </w:rPr>
        <w:t xml:space="preserve"> progression</w:t>
      </w:r>
      <w:r w:rsidR="00B456F1">
        <w:rPr>
          <w:rStyle w:val="eop"/>
          <w:rFonts w:ascii="Arial" w:hAnsi="Arial" w:cs="Arial"/>
          <w:sz w:val="24"/>
          <w:szCs w:val="24"/>
        </w:rPr>
        <w:t xml:space="preserve"> in contingency awareness</w:t>
      </w:r>
      <w:r w:rsidRPr="00F06208">
        <w:rPr>
          <w:rStyle w:val="eop"/>
          <w:rFonts w:ascii="Arial" w:hAnsi="Arial" w:cs="Arial"/>
          <w:sz w:val="24"/>
          <w:szCs w:val="24"/>
        </w:rPr>
        <w:t xml:space="preserve">, the pupil would need </w:t>
      </w:r>
      <w:r w:rsidR="00B456F1" w:rsidRPr="00F06208">
        <w:rPr>
          <w:rStyle w:val="eop"/>
          <w:rFonts w:ascii="Arial" w:hAnsi="Arial" w:cs="Arial"/>
          <w:sz w:val="24"/>
          <w:szCs w:val="24"/>
        </w:rPr>
        <w:t>an</w:t>
      </w:r>
      <w:r w:rsidRPr="00F06208">
        <w:rPr>
          <w:rStyle w:val="eop"/>
          <w:rFonts w:ascii="Arial" w:hAnsi="Arial" w:cs="Arial"/>
          <w:sz w:val="24"/>
          <w:szCs w:val="24"/>
        </w:rPr>
        <w:t xml:space="preserve"> adult</w:t>
      </w:r>
      <w:r w:rsidR="00B456F1">
        <w:rPr>
          <w:rStyle w:val="eop"/>
          <w:rFonts w:ascii="Arial" w:hAnsi="Arial" w:cs="Arial"/>
          <w:sz w:val="24"/>
          <w:szCs w:val="24"/>
        </w:rPr>
        <w:t xml:space="preserve"> who has</w:t>
      </w:r>
      <w:r w:rsidRPr="00F06208">
        <w:rPr>
          <w:rStyle w:val="eop"/>
          <w:rFonts w:ascii="Arial" w:hAnsi="Arial" w:cs="Arial"/>
          <w:sz w:val="24"/>
          <w:szCs w:val="24"/>
        </w:rPr>
        <w:t xml:space="preserve"> more knowledge and experience </w:t>
      </w:r>
      <w:r w:rsidR="00B456F1">
        <w:rPr>
          <w:rStyle w:val="eop"/>
          <w:rFonts w:ascii="Arial" w:hAnsi="Arial" w:cs="Arial"/>
          <w:sz w:val="24"/>
          <w:szCs w:val="24"/>
        </w:rPr>
        <w:t>to</w:t>
      </w:r>
      <w:r w:rsidRPr="00F06208">
        <w:rPr>
          <w:rStyle w:val="eop"/>
          <w:rFonts w:ascii="Arial" w:hAnsi="Arial" w:cs="Arial"/>
          <w:sz w:val="24"/>
          <w:szCs w:val="24"/>
        </w:rPr>
        <w:t xml:space="preserve"> support their </w:t>
      </w:r>
      <w:r w:rsidR="00F06F9E" w:rsidRPr="00BD41DE">
        <w:rPr>
          <w:rStyle w:val="eop"/>
          <w:rFonts w:ascii="Arial" w:hAnsi="Arial" w:cs="Arial"/>
          <w:sz w:val="24"/>
          <w:szCs w:val="24"/>
        </w:rPr>
        <w:t>acquirement</w:t>
      </w:r>
      <w:r w:rsidR="00F06F9E">
        <w:rPr>
          <w:rStyle w:val="eop"/>
          <w:rFonts w:ascii="Arial" w:hAnsi="Arial" w:cs="Arial"/>
          <w:sz w:val="24"/>
          <w:szCs w:val="24"/>
        </w:rPr>
        <w:t xml:space="preserve"> </w:t>
      </w:r>
      <w:r w:rsidRPr="00F06208">
        <w:rPr>
          <w:rStyle w:val="eop"/>
          <w:rFonts w:ascii="Arial" w:hAnsi="Arial" w:cs="Arial"/>
          <w:sz w:val="24"/>
          <w:szCs w:val="24"/>
        </w:rPr>
        <w:t xml:space="preserve">of </w:t>
      </w:r>
      <w:r w:rsidR="00B456F1">
        <w:rPr>
          <w:rStyle w:val="eop"/>
          <w:rFonts w:ascii="Arial" w:hAnsi="Arial" w:cs="Arial"/>
          <w:sz w:val="24"/>
          <w:szCs w:val="24"/>
        </w:rPr>
        <w:t xml:space="preserve">this </w:t>
      </w:r>
      <w:r w:rsidRPr="00F06208">
        <w:rPr>
          <w:rStyle w:val="eop"/>
          <w:rFonts w:ascii="Arial" w:hAnsi="Arial" w:cs="Arial"/>
          <w:sz w:val="24"/>
          <w:szCs w:val="24"/>
        </w:rPr>
        <w:t xml:space="preserve">skill. </w:t>
      </w:r>
      <w:r w:rsidR="00F330BD" w:rsidRPr="00F06208">
        <w:rPr>
          <w:rFonts w:ascii="Arial" w:hAnsi="Arial" w:cs="Arial"/>
          <w:color w:val="000000" w:themeColor="text1"/>
          <w:sz w:val="24"/>
          <w:szCs w:val="24"/>
        </w:rPr>
        <w:t>However, this should not stop the adult from providing opportunities for pupils to engage with the wider world</w:t>
      </w:r>
      <w:r w:rsidR="000F1FAE" w:rsidRPr="00F06208">
        <w:rPr>
          <w:rFonts w:ascii="Arial" w:hAnsi="Arial" w:cs="Arial"/>
          <w:color w:val="000000" w:themeColor="text1"/>
          <w:sz w:val="24"/>
          <w:szCs w:val="24"/>
        </w:rPr>
        <w:t xml:space="preserve"> or their peers </w:t>
      </w:r>
      <w:r w:rsidR="00F330BD" w:rsidRPr="00F06208">
        <w:rPr>
          <w:rFonts w:ascii="Arial" w:hAnsi="Arial" w:cs="Arial"/>
          <w:color w:val="000000" w:themeColor="text1"/>
          <w:sz w:val="24"/>
          <w:szCs w:val="24"/>
        </w:rPr>
        <w:t>(Goldman and Ariel, 2018). Once pupils with PMLD have developed the</w:t>
      </w:r>
      <w:r w:rsidR="000F1FAE" w:rsidRPr="00F06208">
        <w:rPr>
          <w:rFonts w:ascii="Arial" w:hAnsi="Arial" w:cs="Arial"/>
          <w:color w:val="000000" w:themeColor="text1"/>
          <w:sz w:val="24"/>
          <w:szCs w:val="24"/>
        </w:rPr>
        <w:t xml:space="preserve"> required</w:t>
      </w:r>
      <w:r w:rsidR="00F330BD" w:rsidRPr="00F06208">
        <w:rPr>
          <w:rFonts w:ascii="Arial" w:hAnsi="Arial" w:cs="Arial"/>
          <w:color w:val="000000" w:themeColor="text1"/>
          <w:sz w:val="24"/>
          <w:szCs w:val="24"/>
        </w:rPr>
        <w:t xml:space="preserve"> skills, in this case the skill of contingency awareness, it is noted to be good </w:t>
      </w:r>
      <w:r w:rsidR="007C7CC6">
        <w:rPr>
          <w:rFonts w:ascii="Arial" w:hAnsi="Arial" w:cs="Arial"/>
          <w:color w:val="000000" w:themeColor="text1"/>
          <w:sz w:val="24"/>
          <w:szCs w:val="24"/>
        </w:rPr>
        <w:t>practice</w:t>
      </w:r>
      <w:r w:rsidR="00F330BD" w:rsidRPr="00F06208">
        <w:rPr>
          <w:rFonts w:ascii="Arial" w:hAnsi="Arial" w:cs="Arial"/>
          <w:color w:val="000000" w:themeColor="text1"/>
          <w:sz w:val="24"/>
          <w:szCs w:val="24"/>
        </w:rPr>
        <w:t xml:space="preserve"> for the pupils to then apply the skill to a range of context</w:t>
      </w:r>
      <w:r w:rsidR="00B456F1">
        <w:rPr>
          <w:rFonts w:ascii="Arial" w:hAnsi="Arial" w:cs="Arial"/>
          <w:color w:val="000000" w:themeColor="text1"/>
          <w:sz w:val="24"/>
          <w:szCs w:val="24"/>
        </w:rPr>
        <w:t>s</w:t>
      </w:r>
      <w:r w:rsidR="00F330BD" w:rsidRPr="00F06208">
        <w:rPr>
          <w:rFonts w:ascii="Arial" w:hAnsi="Arial" w:cs="Arial"/>
          <w:color w:val="000000" w:themeColor="text1"/>
          <w:sz w:val="24"/>
          <w:szCs w:val="24"/>
        </w:rPr>
        <w:t xml:space="preserve"> and in some cases with their peers. </w:t>
      </w:r>
      <w:r w:rsidR="00D0748B" w:rsidRPr="00F06208">
        <w:rPr>
          <w:rFonts w:ascii="Arial" w:hAnsi="Arial" w:cs="Arial"/>
          <w:color w:val="000000" w:themeColor="text1"/>
          <w:sz w:val="24"/>
          <w:szCs w:val="24"/>
        </w:rPr>
        <w:t>Consequently,</w:t>
      </w:r>
      <w:r w:rsidR="002552DE" w:rsidRPr="00F06208">
        <w:rPr>
          <w:rFonts w:ascii="Arial" w:hAnsi="Arial" w:cs="Arial"/>
          <w:color w:val="000000" w:themeColor="text1"/>
          <w:sz w:val="24"/>
          <w:szCs w:val="24"/>
        </w:rPr>
        <w:t xml:space="preserve"> a </w:t>
      </w:r>
      <w:r w:rsidR="00F330BD" w:rsidRPr="00F06208">
        <w:rPr>
          <w:rFonts w:ascii="Arial" w:hAnsi="Arial" w:cs="Arial"/>
          <w:color w:val="000000" w:themeColor="text1"/>
          <w:sz w:val="24"/>
          <w:szCs w:val="24"/>
        </w:rPr>
        <w:t>pupils</w:t>
      </w:r>
      <w:r w:rsidR="002552DE" w:rsidRPr="00F06208">
        <w:rPr>
          <w:rFonts w:ascii="Arial" w:hAnsi="Arial" w:cs="Arial"/>
          <w:color w:val="000000" w:themeColor="text1"/>
          <w:sz w:val="24"/>
          <w:szCs w:val="24"/>
        </w:rPr>
        <w:t>’</w:t>
      </w:r>
      <w:r w:rsidR="00F330BD" w:rsidRPr="00F06208">
        <w:rPr>
          <w:rFonts w:ascii="Arial" w:hAnsi="Arial" w:cs="Arial"/>
          <w:color w:val="000000" w:themeColor="text1"/>
          <w:sz w:val="24"/>
          <w:szCs w:val="24"/>
        </w:rPr>
        <w:t xml:space="preserve"> ZPD can also be developed through support from their peers. </w:t>
      </w:r>
      <w:r w:rsidR="00F330BD" w:rsidRPr="00F06208">
        <w:rPr>
          <w:rFonts w:ascii="Arial" w:hAnsi="Arial" w:cs="Arial"/>
          <w:sz w:val="24"/>
          <w:szCs w:val="24"/>
        </w:rPr>
        <w:t xml:space="preserve">The development and implementation of inclusion can be a good example of this. Inclusion does not necessarily have to </w:t>
      </w:r>
      <w:r w:rsidR="00B456F1">
        <w:rPr>
          <w:rFonts w:ascii="Arial" w:hAnsi="Arial" w:cs="Arial"/>
          <w:sz w:val="24"/>
          <w:szCs w:val="24"/>
        </w:rPr>
        <w:t>be implemented</w:t>
      </w:r>
      <w:r w:rsidR="00F330BD" w:rsidRPr="00F06208">
        <w:rPr>
          <w:rFonts w:ascii="Arial" w:hAnsi="Arial" w:cs="Arial"/>
          <w:sz w:val="24"/>
          <w:szCs w:val="24"/>
        </w:rPr>
        <w:t xml:space="preserve"> with mainstream pupils, but can be </w:t>
      </w:r>
      <w:r w:rsidR="002A4C7C">
        <w:rPr>
          <w:rFonts w:ascii="Arial" w:hAnsi="Arial" w:cs="Arial"/>
          <w:sz w:val="24"/>
          <w:szCs w:val="24"/>
        </w:rPr>
        <w:t>developed with more knowledgeable pupils</w:t>
      </w:r>
      <w:r w:rsidR="00F330BD" w:rsidRPr="00F06208">
        <w:rPr>
          <w:rFonts w:ascii="Arial" w:hAnsi="Arial" w:cs="Arial"/>
          <w:sz w:val="24"/>
          <w:szCs w:val="24"/>
        </w:rPr>
        <w:t xml:space="preserve"> in a different class in a special school</w:t>
      </w:r>
      <w:r w:rsidR="00763E08" w:rsidRPr="00F06208">
        <w:rPr>
          <w:rFonts w:ascii="Arial" w:hAnsi="Arial" w:cs="Arial"/>
          <w:sz w:val="24"/>
          <w:szCs w:val="24"/>
        </w:rPr>
        <w:t xml:space="preserve">. In some </w:t>
      </w:r>
      <w:r w:rsidR="002A4C7C" w:rsidRPr="00F06208">
        <w:rPr>
          <w:rFonts w:ascii="Arial" w:hAnsi="Arial" w:cs="Arial"/>
          <w:sz w:val="24"/>
          <w:szCs w:val="24"/>
        </w:rPr>
        <w:t>cases,</w:t>
      </w:r>
      <w:r w:rsidR="002A4C7C">
        <w:rPr>
          <w:rFonts w:ascii="Arial" w:hAnsi="Arial" w:cs="Arial"/>
          <w:sz w:val="24"/>
          <w:szCs w:val="24"/>
        </w:rPr>
        <w:t xml:space="preserve"> </w:t>
      </w:r>
      <w:r w:rsidR="00763E08" w:rsidRPr="00F06208">
        <w:rPr>
          <w:rFonts w:ascii="Arial" w:hAnsi="Arial" w:cs="Arial"/>
          <w:sz w:val="24"/>
          <w:szCs w:val="24"/>
        </w:rPr>
        <w:t xml:space="preserve">pupils </w:t>
      </w:r>
      <w:r w:rsidR="00DD333C" w:rsidRPr="00F06208">
        <w:rPr>
          <w:rFonts w:ascii="Arial" w:hAnsi="Arial" w:cs="Arial"/>
          <w:sz w:val="24"/>
          <w:szCs w:val="24"/>
        </w:rPr>
        <w:t xml:space="preserve">may feel more comfortable engaging socially with their peers than adults and </w:t>
      </w:r>
      <w:r w:rsidR="0007720B">
        <w:rPr>
          <w:rFonts w:ascii="Arial" w:hAnsi="Arial" w:cs="Arial"/>
          <w:sz w:val="24"/>
          <w:szCs w:val="24"/>
        </w:rPr>
        <w:t xml:space="preserve">therefore </w:t>
      </w:r>
      <w:r w:rsidR="00DD333C" w:rsidRPr="00F06208">
        <w:rPr>
          <w:rFonts w:ascii="Arial" w:hAnsi="Arial" w:cs="Arial"/>
          <w:sz w:val="24"/>
          <w:szCs w:val="24"/>
        </w:rPr>
        <w:t>may develop a skill far quicker. Lottie enjoys playing in the outdoor area with a child from the mainstream</w:t>
      </w:r>
      <w:r w:rsidR="002A4C7C">
        <w:rPr>
          <w:rFonts w:ascii="Arial" w:hAnsi="Arial" w:cs="Arial"/>
          <w:sz w:val="24"/>
          <w:szCs w:val="24"/>
        </w:rPr>
        <w:t xml:space="preserve"> </w:t>
      </w:r>
      <w:r w:rsidR="002A4C7C" w:rsidRPr="00F06208">
        <w:rPr>
          <w:rFonts w:ascii="Arial" w:hAnsi="Arial" w:cs="Arial"/>
          <w:sz w:val="24"/>
          <w:szCs w:val="24"/>
        </w:rPr>
        <w:t>reception</w:t>
      </w:r>
      <w:r w:rsidR="00DD333C" w:rsidRPr="00F06208">
        <w:rPr>
          <w:rFonts w:ascii="Arial" w:hAnsi="Arial" w:cs="Arial"/>
          <w:sz w:val="24"/>
          <w:szCs w:val="24"/>
        </w:rPr>
        <w:t xml:space="preserve"> class. </w:t>
      </w:r>
      <w:r w:rsidR="00DD333C" w:rsidRPr="00F06208">
        <w:rPr>
          <w:rFonts w:ascii="Arial" w:hAnsi="Arial" w:cs="Arial"/>
          <w:sz w:val="24"/>
          <w:szCs w:val="24"/>
        </w:rPr>
        <w:lastRenderedPageBreak/>
        <w:t>Lottie engages in sustained eye contact a</w:t>
      </w:r>
      <w:r w:rsidR="00292B9E" w:rsidRPr="00F06208">
        <w:rPr>
          <w:rFonts w:ascii="Arial" w:hAnsi="Arial" w:cs="Arial"/>
          <w:sz w:val="24"/>
          <w:szCs w:val="24"/>
        </w:rPr>
        <w:t xml:space="preserve">nd wants to imitate what the other child is doing, which can support the development of </w:t>
      </w:r>
      <w:r w:rsidR="00B456F1">
        <w:rPr>
          <w:rFonts w:ascii="Arial" w:hAnsi="Arial" w:cs="Arial"/>
          <w:sz w:val="24"/>
          <w:szCs w:val="24"/>
        </w:rPr>
        <w:t xml:space="preserve">her </w:t>
      </w:r>
      <w:r w:rsidR="00292B9E" w:rsidRPr="00F06208">
        <w:rPr>
          <w:rFonts w:ascii="Arial" w:hAnsi="Arial" w:cs="Arial"/>
          <w:sz w:val="24"/>
          <w:szCs w:val="24"/>
        </w:rPr>
        <w:t>skills.</w:t>
      </w:r>
    </w:p>
    <w:p w14:paraId="2772782B" w14:textId="3977B47B" w:rsidR="004835C4" w:rsidRPr="00F06208" w:rsidRDefault="00D10F80" w:rsidP="00E85054">
      <w:pPr>
        <w:spacing w:line="360" w:lineRule="auto"/>
        <w:jc w:val="left"/>
        <w:rPr>
          <w:rFonts w:ascii="Arial" w:hAnsi="Arial" w:cs="Arial"/>
          <w:sz w:val="24"/>
          <w:szCs w:val="24"/>
        </w:rPr>
      </w:pPr>
      <w:r w:rsidRPr="00F06208">
        <w:rPr>
          <w:rFonts w:ascii="Arial" w:hAnsi="Arial" w:cs="Arial"/>
          <w:sz w:val="24"/>
          <w:szCs w:val="24"/>
        </w:rPr>
        <w:t xml:space="preserve">It is indicated that </w:t>
      </w:r>
      <w:r w:rsidRPr="00B456F1">
        <w:rPr>
          <w:rFonts w:ascii="Arial" w:hAnsi="Arial" w:cs="Arial"/>
          <w:color w:val="000000" w:themeColor="text1"/>
          <w:sz w:val="24"/>
          <w:szCs w:val="24"/>
        </w:rPr>
        <w:t xml:space="preserve">the more active </w:t>
      </w:r>
      <w:r w:rsidR="003B54CC" w:rsidRPr="00B456F1">
        <w:rPr>
          <w:rFonts w:ascii="Arial" w:hAnsi="Arial" w:cs="Arial"/>
          <w:color w:val="000000" w:themeColor="text1"/>
          <w:sz w:val="24"/>
          <w:szCs w:val="24"/>
        </w:rPr>
        <w:t xml:space="preserve">a role in </w:t>
      </w:r>
      <w:r w:rsidRPr="00B456F1">
        <w:rPr>
          <w:rFonts w:ascii="Arial" w:hAnsi="Arial" w:cs="Arial"/>
          <w:color w:val="000000" w:themeColor="text1"/>
          <w:sz w:val="24"/>
          <w:szCs w:val="24"/>
        </w:rPr>
        <w:t xml:space="preserve">participation </w:t>
      </w:r>
      <w:r w:rsidRPr="00F06208">
        <w:rPr>
          <w:rFonts w:ascii="Arial" w:hAnsi="Arial" w:cs="Arial"/>
          <w:sz w:val="24"/>
          <w:szCs w:val="24"/>
        </w:rPr>
        <w:t xml:space="preserve">that the child plays </w:t>
      </w:r>
      <w:r w:rsidR="0096233E" w:rsidRPr="00BD41DE">
        <w:rPr>
          <w:rFonts w:ascii="Arial" w:hAnsi="Arial" w:cs="Arial"/>
          <w:sz w:val="24"/>
          <w:szCs w:val="24"/>
        </w:rPr>
        <w:t>whil</w:t>
      </w:r>
      <w:r w:rsidR="00B456F1">
        <w:rPr>
          <w:rFonts w:ascii="Arial" w:hAnsi="Arial" w:cs="Arial"/>
          <w:sz w:val="24"/>
          <w:szCs w:val="24"/>
        </w:rPr>
        <w:t>st</w:t>
      </w:r>
      <w:r w:rsidR="0096233E">
        <w:rPr>
          <w:rFonts w:ascii="Arial" w:hAnsi="Arial" w:cs="Arial"/>
          <w:sz w:val="24"/>
          <w:szCs w:val="24"/>
        </w:rPr>
        <w:t xml:space="preserve"> </w:t>
      </w:r>
      <w:r w:rsidRPr="00F06208">
        <w:rPr>
          <w:rFonts w:ascii="Arial" w:hAnsi="Arial" w:cs="Arial"/>
          <w:sz w:val="24"/>
          <w:szCs w:val="24"/>
        </w:rPr>
        <w:t>building an interactive relationship with the adult, the deeper and more powerful the learning will become (</w:t>
      </w:r>
      <w:proofErr w:type="spellStart"/>
      <w:r w:rsidRPr="00F06208">
        <w:rPr>
          <w:rFonts w:ascii="Arial" w:hAnsi="Arial" w:cs="Arial"/>
          <w:sz w:val="24"/>
          <w:szCs w:val="24"/>
        </w:rPr>
        <w:t>Nind</w:t>
      </w:r>
      <w:proofErr w:type="spellEnd"/>
      <w:r w:rsidRPr="00F06208">
        <w:rPr>
          <w:rFonts w:ascii="Arial" w:hAnsi="Arial" w:cs="Arial"/>
          <w:sz w:val="24"/>
          <w:szCs w:val="24"/>
        </w:rPr>
        <w:t xml:space="preserve">, 2007). </w:t>
      </w:r>
      <w:r w:rsidR="00A65BD1">
        <w:rPr>
          <w:rFonts w:ascii="Arial" w:hAnsi="Arial" w:cs="Arial"/>
          <w:sz w:val="24"/>
          <w:szCs w:val="24"/>
        </w:rPr>
        <w:t>A</w:t>
      </w:r>
      <w:r w:rsidRPr="00F06208">
        <w:rPr>
          <w:rFonts w:ascii="Arial" w:hAnsi="Arial" w:cs="Arial"/>
          <w:sz w:val="24"/>
          <w:szCs w:val="24"/>
        </w:rPr>
        <w:t xml:space="preserve">ctive and interactive learning typically starts when a child is a few months old. It is suggested that this type of learning is powerful and motivating as it usually </w:t>
      </w:r>
      <w:r w:rsidRPr="009C6677">
        <w:rPr>
          <w:rFonts w:ascii="Arial" w:hAnsi="Arial" w:cs="Arial"/>
          <w:color w:val="000000" w:themeColor="text1"/>
          <w:sz w:val="24"/>
          <w:szCs w:val="24"/>
        </w:rPr>
        <w:t xml:space="preserve">happens innately </w:t>
      </w:r>
      <w:r w:rsidRPr="00F06208">
        <w:rPr>
          <w:rFonts w:ascii="Arial" w:hAnsi="Arial" w:cs="Arial"/>
          <w:sz w:val="24"/>
          <w:szCs w:val="24"/>
        </w:rPr>
        <w:t>and within a safe, warm and loving environment (</w:t>
      </w:r>
      <w:proofErr w:type="spellStart"/>
      <w:r w:rsidRPr="00F06208">
        <w:rPr>
          <w:rFonts w:ascii="Arial" w:hAnsi="Arial" w:cs="Arial"/>
          <w:sz w:val="24"/>
          <w:szCs w:val="24"/>
        </w:rPr>
        <w:t>Nind</w:t>
      </w:r>
      <w:proofErr w:type="spellEnd"/>
      <w:r w:rsidRPr="00F06208">
        <w:rPr>
          <w:rFonts w:ascii="Arial" w:hAnsi="Arial" w:cs="Arial"/>
          <w:sz w:val="24"/>
          <w:szCs w:val="24"/>
        </w:rPr>
        <w:t xml:space="preserve">, 2007).  </w:t>
      </w:r>
      <w:r w:rsidRPr="00F06208">
        <w:rPr>
          <w:rFonts w:ascii="Arial" w:hAnsi="Arial" w:cs="Arial"/>
          <w:color w:val="000000" w:themeColor="text1"/>
          <w:sz w:val="24"/>
          <w:szCs w:val="24"/>
        </w:rPr>
        <w:t xml:space="preserve">There is becoming more awareness of the importance of </w:t>
      </w:r>
      <w:r w:rsidR="00A65BD1">
        <w:rPr>
          <w:rFonts w:ascii="Arial" w:hAnsi="Arial" w:cs="Arial"/>
          <w:color w:val="000000" w:themeColor="text1"/>
          <w:sz w:val="24"/>
          <w:szCs w:val="24"/>
        </w:rPr>
        <w:t xml:space="preserve">early </w:t>
      </w:r>
      <w:r w:rsidRPr="00F06208">
        <w:rPr>
          <w:rFonts w:ascii="Arial" w:hAnsi="Arial" w:cs="Arial"/>
          <w:color w:val="000000" w:themeColor="text1"/>
          <w:sz w:val="24"/>
          <w:szCs w:val="24"/>
        </w:rPr>
        <w:t xml:space="preserve">contingency responding </w:t>
      </w:r>
      <w:r w:rsidRPr="002A345A">
        <w:rPr>
          <w:rFonts w:ascii="Arial" w:hAnsi="Arial" w:cs="Arial"/>
          <w:color w:val="000000" w:themeColor="text1"/>
          <w:sz w:val="24"/>
          <w:szCs w:val="24"/>
        </w:rPr>
        <w:t>and</w:t>
      </w:r>
      <w:r w:rsidR="002A345A">
        <w:rPr>
          <w:rFonts w:ascii="Arial" w:hAnsi="Arial" w:cs="Arial"/>
          <w:color w:val="000000" w:themeColor="text1"/>
          <w:sz w:val="24"/>
          <w:szCs w:val="24"/>
        </w:rPr>
        <w:t xml:space="preserve"> </w:t>
      </w:r>
      <w:r w:rsidR="002A345A" w:rsidRPr="00BD41DE">
        <w:rPr>
          <w:rFonts w:ascii="Arial" w:hAnsi="Arial" w:cs="Arial"/>
          <w:color w:val="000000" w:themeColor="text1"/>
          <w:sz w:val="24"/>
          <w:szCs w:val="24"/>
        </w:rPr>
        <w:t>how</w:t>
      </w:r>
      <w:r w:rsidR="0018628D">
        <w:rPr>
          <w:rFonts w:ascii="Arial" w:hAnsi="Arial" w:cs="Arial"/>
          <w:color w:val="000000" w:themeColor="text1"/>
          <w:sz w:val="24"/>
          <w:szCs w:val="24"/>
        </w:rPr>
        <w:t xml:space="preserve"> </w:t>
      </w:r>
      <w:r w:rsidRPr="00F06208">
        <w:rPr>
          <w:rFonts w:ascii="Arial" w:hAnsi="Arial" w:cs="Arial"/>
          <w:color w:val="000000" w:themeColor="text1"/>
          <w:sz w:val="24"/>
          <w:szCs w:val="24"/>
        </w:rPr>
        <w:t xml:space="preserve">this </w:t>
      </w:r>
      <w:r w:rsidR="007C7CC6">
        <w:rPr>
          <w:rFonts w:ascii="Arial" w:hAnsi="Arial" w:cs="Arial"/>
          <w:color w:val="000000" w:themeColor="text1"/>
          <w:sz w:val="24"/>
          <w:szCs w:val="24"/>
        </w:rPr>
        <w:t>relates</w:t>
      </w:r>
      <w:r w:rsidRPr="00F06208">
        <w:rPr>
          <w:rFonts w:ascii="Arial" w:hAnsi="Arial" w:cs="Arial"/>
          <w:color w:val="000000" w:themeColor="text1"/>
          <w:sz w:val="24"/>
          <w:szCs w:val="24"/>
        </w:rPr>
        <w:t xml:space="preserve"> to </w:t>
      </w:r>
      <w:r w:rsidR="007C7CC6">
        <w:rPr>
          <w:rFonts w:ascii="Arial" w:hAnsi="Arial" w:cs="Arial"/>
          <w:color w:val="000000" w:themeColor="text1"/>
          <w:sz w:val="24"/>
          <w:szCs w:val="24"/>
        </w:rPr>
        <w:t>a</w:t>
      </w:r>
      <w:r w:rsidRPr="00F06208">
        <w:rPr>
          <w:rFonts w:ascii="Arial" w:hAnsi="Arial" w:cs="Arial"/>
          <w:color w:val="000000" w:themeColor="text1"/>
          <w:sz w:val="24"/>
          <w:szCs w:val="24"/>
        </w:rPr>
        <w:t xml:space="preserve"> child’s attachment. </w:t>
      </w:r>
      <w:r w:rsidR="007C7CC6">
        <w:rPr>
          <w:rFonts w:ascii="Arial" w:hAnsi="Arial" w:cs="Arial"/>
          <w:color w:val="000000" w:themeColor="text1"/>
          <w:sz w:val="24"/>
          <w:szCs w:val="24"/>
        </w:rPr>
        <w:t>This is initially developed</w:t>
      </w:r>
      <w:r w:rsidRPr="00F06208">
        <w:rPr>
          <w:rFonts w:ascii="Arial" w:hAnsi="Arial" w:cs="Arial"/>
          <w:color w:val="000000" w:themeColor="text1"/>
          <w:sz w:val="24"/>
          <w:szCs w:val="24"/>
        </w:rPr>
        <w:t xml:space="preserve"> when a caregiver’s responses</w:t>
      </w:r>
      <w:r w:rsidR="00B55E69">
        <w:rPr>
          <w:rFonts w:ascii="Arial" w:hAnsi="Arial" w:cs="Arial"/>
          <w:color w:val="000000" w:themeColor="text1"/>
          <w:sz w:val="24"/>
          <w:szCs w:val="24"/>
        </w:rPr>
        <w:t xml:space="preserve"> </w:t>
      </w:r>
      <w:r w:rsidR="00BD41DE" w:rsidRPr="00BD41DE">
        <w:rPr>
          <w:rFonts w:ascii="Arial" w:hAnsi="Arial" w:cs="Arial"/>
          <w:color w:val="000000" w:themeColor="text1"/>
          <w:sz w:val="24"/>
          <w:szCs w:val="24"/>
        </w:rPr>
        <w:t>are</w:t>
      </w:r>
      <w:r w:rsidR="00BD41DE">
        <w:rPr>
          <w:rFonts w:ascii="Arial" w:hAnsi="Arial" w:cs="Arial"/>
          <w:color w:val="000000" w:themeColor="text1"/>
          <w:sz w:val="24"/>
          <w:szCs w:val="24"/>
        </w:rPr>
        <w:t xml:space="preserve"> </w:t>
      </w:r>
      <w:r w:rsidR="00BD41DE" w:rsidRPr="00F06208">
        <w:rPr>
          <w:rFonts w:ascii="Arial" w:hAnsi="Arial" w:cs="Arial"/>
          <w:color w:val="000000" w:themeColor="text1"/>
          <w:sz w:val="24"/>
          <w:szCs w:val="24"/>
        </w:rPr>
        <w:t>immediate</w:t>
      </w:r>
      <w:r w:rsidRPr="00F06208">
        <w:rPr>
          <w:rFonts w:ascii="Arial" w:hAnsi="Arial" w:cs="Arial"/>
          <w:color w:val="000000" w:themeColor="text1"/>
          <w:sz w:val="24"/>
          <w:szCs w:val="24"/>
        </w:rPr>
        <w:t xml:space="preserve"> and clear </w:t>
      </w:r>
      <w:r w:rsidR="007C7CC6">
        <w:rPr>
          <w:rFonts w:ascii="Arial" w:hAnsi="Arial" w:cs="Arial"/>
          <w:color w:val="000000" w:themeColor="text1"/>
          <w:sz w:val="24"/>
          <w:szCs w:val="24"/>
        </w:rPr>
        <w:t xml:space="preserve">in relation to a </w:t>
      </w:r>
      <w:r w:rsidRPr="00F06208">
        <w:rPr>
          <w:rFonts w:ascii="Arial" w:hAnsi="Arial" w:cs="Arial"/>
          <w:color w:val="000000" w:themeColor="text1"/>
          <w:sz w:val="24"/>
          <w:szCs w:val="24"/>
        </w:rPr>
        <w:t xml:space="preserve">child’s behaviour (Goss, 2006). As mentioned previously, positive attachment can support the </w:t>
      </w:r>
      <w:r w:rsidR="00DC7244" w:rsidRPr="00F06208">
        <w:rPr>
          <w:rFonts w:ascii="Arial" w:hAnsi="Arial" w:cs="Arial"/>
          <w:color w:val="000000" w:themeColor="text1"/>
          <w:sz w:val="24"/>
          <w:szCs w:val="24"/>
        </w:rPr>
        <w:t>progression of learning</w:t>
      </w:r>
      <w:r w:rsidRPr="00F06208">
        <w:rPr>
          <w:rFonts w:ascii="Arial" w:hAnsi="Arial" w:cs="Arial"/>
          <w:color w:val="000000" w:themeColor="text1"/>
          <w:sz w:val="24"/>
          <w:szCs w:val="24"/>
        </w:rPr>
        <w:t xml:space="preserve">. </w:t>
      </w:r>
      <w:r w:rsidR="00D908C7">
        <w:rPr>
          <w:rFonts w:ascii="Arial" w:hAnsi="Arial" w:cs="Arial"/>
          <w:color w:val="000000" w:themeColor="text1"/>
          <w:sz w:val="24"/>
          <w:szCs w:val="24"/>
        </w:rPr>
        <w:t>With regards to</w:t>
      </w:r>
      <w:r w:rsidRPr="00F06208">
        <w:rPr>
          <w:rFonts w:ascii="Arial" w:hAnsi="Arial" w:cs="Arial"/>
          <w:color w:val="000000" w:themeColor="text1"/>
          <w:sz w:val="24"/>
          <w:szCs w:val="24"/>
        </w:rPr>
        <w:t xml:space="preserve"> Lottie</w:t>
      </w:r>
      <w:r w:rsidR="00BA01C9" w:rsidRPr="00F06208">
        <w:rPr>
          <w:rFonts w:ascii="Arial" w:hAnsi="Arial" w:cs="Arial"/>
          <w:color w:val="000000" w:themeColor="text1"/>
          <w:sz w:val="24"/>
          <w:szCs w:val="24"/>
        </w:rPr>
        <w:t xml:space="preserve">, she has a poor attention span and finds sustained concentration on tasks difficult. </w:t>
      </w:r>
      <w:r w:rsidR="00D908C7">
        <w:rPr>
          <w:rFonts w:ascii="Arial" w:hAnsi="Arial" w:cs="Arial"/>
          <w:color w:val="000000" w:themeColor="text1"/>
          <w:sz w:val="24"/>
          <w:szCs w:val="24"/>
        </w:rPr>
        <w:t>To</w:t>
      </w:r>
      <w:r w:rsidR="00BA01C9" w:rsidRPr="00F06208">
        <w:rPr>
          <w:rFonts w:ascii="Arial" w:hAnsi="Arial" w:cs="Arial"/>
          <w:color w:val="000000" w:themeColor="text1"/>
          <w:sz w:val="24"/>
          <w:szCs w:val="24"/>
        </w:rPr>
        <w:t xml:space="preserve"> develop a skill such as contingency awareness, Lottie would need to develop and sustain her attention on the task. The role of the adult </w:t>
      </w:r>
      <w:r w:rsidR="00BA01C9" w:rsidRPr="000F4267">
        <w:rPr>
          <w:rFonts w:ascii="Arial" w:hAnsi="Arial" w:cs="Arial"/>
          <w:color w:val="000000" w:themeColor="text1"/>
          <w:sz w:val="24"/>
          <w:szCs w:val="24"/>
        </w:rPr>
        <w:t>in</w:t>
      </w:r>
      <w:r w:rsidR="00BA01C9" w:rsidRPr="00F06208">
        <w:rPr>
          <w:rFonts w:ascii="Arial" w:hAnsi="Arial" w:cs="Arial"/>
          <w:color w:val="000000" w:themeColor="text1"/>
          <w:sz w:val="24"/>
          <w:szCs w:val="24"/>
        </w:rPr>
        <w:t xml:space="preserve"> </w:t>
      </w:r>
      <w:r w:rsidR="000F4267" w:rsidRPr="00BD41DE">
        <w:rPr>
          <w:rFonts w:ascii="Arial" w:hAnsi="Arial" w:cs="Arial"/>
          <w:color w:val="000000" w:themeColor="text1"/>
          <w:sz w:val="24"/>
          <w:szCs w:val="24"/>
        </w:rPr>
        <w:t>this</w:t>
      </w:r>
      <w:r w:rsidR="000F4267">
        <w:rPr>
          <w:rFonts w:ascii="Arial" w:hAnsi="Arial" w:cs="Arial"/>
          <w:color w:val="000000" w:themeColor="text1"/>
          <w:sz w:val="24"/>
          <w:szCs w:val="24"/>
        </w:rPr>
        <w:t xml:space="preserve"> </w:t>
      </w:r>
      <w:r w:rsidR="00BA01C9" w:rsidRPr="000F4267">
        <w:rPr>
          <w:rFonts w:ascii="Arial" w:hAnsi="Arial" w:cs="Arial"/>
          <w:color w:val="000000" w:themeColor="text1"/>
          <w:sz w:val="24"/>
          <w:szCs w:val="24"/>
        </w:rPr>
        <w:t>case</w:t>
      </w:r>
      <w:r w:rsidR="00BA01C9" w:rsidRPr="00F06208">
        <w:rPr>
          <w:rFonts w:ascii="Arial" w:hAnsi="Arial" w:cs="Arial"/>
          <w:color w:val="000000" w:themeColor="text1"/>
          <w:sz w:val="24"/>
          <w:szCs w:val="24"/>
        </w:rPr>
        <w:t xml:space="preserve"> would be</w:t>
      </w:r>
      <w:r w:rsidRPr="00F06208">
        <w:rPr>
          <w:rFonts w:ascii="Arial" w:hAnsi="Arial" w:cs="Arial"/>
          <w:color w:val="000000" w:themeColor="text1"/>
          <w:sz w:val="24"/>
          <w:szCs w:val="24"/>
        </w:rPr>
        <w:t xml:space="preserve"> to </w:t>
      </w:r>
      <w:r w:rsidR="00BA01C9" w:rsidRPr="00F06208">
        <w:rPr>
          <w:rFonts w:ascii="Arial" w:hAnsi="Arial" w:cs="Arial"/>
          <w:color w:val="000000" w:themeColor="text1"/>
          <w:sz w:val="24"/>
          <w:szCs w:val="24"/>
        </w:rPr>
        <w:t xml:space="preserve">show </w:t>
      </w:r>
      <w:r w:rsidRPr="00F06208">
        <w:rPr>
          <w:rFonts w:ascii="Arial" w:hAnsi="Arial" w:cs="Arial"/>
          <w:color w:val="000000" w:themeColor="text1"/>
          <w:sz w:val="24"/>
          <w:szCs w:val="24"/>
        </w:rPr>
        <w:t>enthusias</w:t>
      </w:r>
      <w:r w:rsidR="00BA01C9" w:rsidRPr="00F06208">
        <w:rPr>
          <w:rFonts w:ascii="Arial" w:hAnsi="Arial" w:cs="Arial"/>
          <w:color w:val="000000" w:themeColor="text1"/>
          <w:sz w:val="24"/>
          <w:szCs w:val="24"/>
        </w:rPr>
        <w:t>m</w:t>
      </w:r>
      <w:r w:rsidRPr="00F06208">
        <w:rPr>
          <w:rFonts w:ascii="Arial" w:hAnsi="Arial" w:cs="Arial"/>
          <w:color w:val="000000" w:themeColor="text1"/>
          <w:sz w:val="24"/>
          <w:szCs w:val="24"/>
        </w:rPr>
        <w:t xml:space="preserve"> and pati</w:t>
      </w:r>
      <w:r w:rsidR="00BA01C9" w:rsidRPr="00F06208">
        <w:rPr>
          <w:rFonts w:ascii="Arial" w:hAnsi="Arial" w:cs="Arial"/>
          <w:color w:val="000000" w:themeColor="text1"/>
          <w:sz w:val="24"/>
          <w:szCs w:val="24"/>
        </w:rPr>
        <w:t>ence when supporting Lottie in a task</w:t>
      </w:r>
      <w:r w:rsidRPr="00F06208">
        <w:rPr>
          <w:rFonts w:ascii="Arial" w:hAnsi="Arial" w:cs="Arial"/>
          <w:color w:val="000000" w:themeColor="text1"/>
          <w:sz w:val="24"/>
          <w:szCs w:val="24"/>
        </w:rPr>
        <w:t xml:space="preserve">, </w:t>
      </w:r>
      <w:r w:rsidRPr="00F06208">
        <w:rPr>
          <w:rFonts w:ascii="Arial" w:hAnsi="Arial" w:cs="Arial"/>
          <w:sz w:val="24"/>
          <w:szCs w:val="24"/>
        </w:rPr>
        <w:t>as an adult’s attitude can influence</w:t>
      </w:r>
      <w:r w:rsidR="00BA01C9" w:rsidRPr="00F06208">
        <w:rPr>
          <w:rFonts w:ascii="Arial" w:hAnsi="Arial" w:cs="Arial"/>
          <w:sz w:val="24"/>
          <w:szCs w:val="24"/>
        </w:rPr>
        <w:t xml:space="preserve"> and enhance</w:t>
      </w:r>
      <w:r w:rsidRPr="00F06208">
        <w:rPr>
          <w:rFonts w:ascii="Arial" w:hAnsi="Arial" w:cs="Arial"/>
          <w:sz w:val="24"/>
          <w:szCs w:val="24"/>
        </w:rPr>
        <w:t xml:space="preserve"> a </w:t>
      </w:r>
      <w:r w:rsidR="00BA01C9" w:rsidRPr="00F06208">
        <w:rPr>
          <w:rFonts w:ascii="Arial" w:hAnsi="Arial" w:cs="Arial"/>
          <w:sz w:val="24"/>
          <w:szCs w:val="24"/>
        </w:rPr>
        <w:t>child’s</w:t>
      </w:r>
      <w:r w:rsidR="002A4C7C">
        <w:rPr>
          <w:rFonts w:ascii="Arial" w:hAnsi="Arial" w:cs="Arial"/>
          <w:sz w:val="24"/>
          <w:szCs w:val="24"/>
        </w:rPr>
        <w:t xml:space="preserve">, </w:t>
      </w:r>
      <w:r w:rsidR="00BA01C9" w:rsidRPr="00F06208">
        <w:rPr>
          <w:rFonts w:ascii="Arial" w:hAnsi="Arial" w:cs="Arial"/>
          <w:sz w:val="24"/>
          <w:szCs w:val="24"/>
        </w:rPr>
        <w:t>or in this case Lottie’s</w:t>
      </w:r>
      <w:r w:rsidRPr="00F06208">
        <w:rPr>
          <w:rFonts w:ascii="Arial" w:hAnsi="Arial" w:cs="Arial"/>
          <w:sz w:val="24"/>
          <w:szCs w:val="24"/>
        </w:rPr>
        <w:t xml:space="preserve"> </w:t>
      </w:r>
      <w:r w:rsidRPr="00BD41DE">
        <w:rPr>
          <w:rFonts w:ascii="Arial" w:hAnsi="Arial" w:cs="Arial"/>
          <w:sz w:val="24"/>
          <w:szCs w:val="24"/>
        </w:rPr>
        <w:t>feelings</w:t>
      </w:r>
      <w:r w:rsidR="005E4780" w:rsidRPr="00BD41DE">
        <w:rPr>
          <w:rFonts w:ascii="Arial" w:hAnsi="Arial" w:cs="Arial"/>
          <w:sz w:val="24"/>
          <w:szCs w:val="24"/>
        </w:rPr>
        <w:t xml:space="preserve"> </w:t>
      </w:r>
      <w:r w:rsidR="00F47494" w:rsidRPr="00BD41DE">
        <w:rPr>
          <w:rFonts w:ascii="Arial" w:hAnsi="Arial" w:cs="Arial"/>
          <w:sz w:val="24"/>
          <w:szCs w:val="24"/>
        </w:rPr>
        <w:t>in</w:t>
      </w:r>
      <w:r w:rsidRPr="00F06208">
        <w:rPr>
          <w:rFonts w:ascii="Arial" w:hAnsi="Arial" w:cs="Arial"/>
          <w:sz w:val="24"/>
          <w:szCs w:val="24"/>
        </w:rPr>
        <w:t xml:space="preserve"> </w:t>
      </w:r>
      <w:r w:rsidR="00BA01C9" w:rsidRPr="00F06208">
        <w:rPr>
          <w:rFonts w:ascii="Arial" w:hAnsi="Arial" w:cs="Arial"/>
          <w:sz w:val="24"/>
          <w:szCs w:val="24"/>
        </w:rPr>
        <w:t>regards to her play</w:t>
      </w:r>
      <w:r w:rsidRPr="00F06208">
        <w:rPr>
          <w:rFonts w:ascii="Arial" w:hAnsi="Arial" w:cs="Arial"/>
          <w:sz w:val="24"/>
          <w:szCs w:val="24"/>
        </w:rPr>
        <w:t xml:space="preserve"> and </w:t>
      </w:r>
      <w:r w:rsidR="00BA01C9" w:rsidRPr="00F06208">
        <w:rPr>
          <w:rFonts w:ascii="Arial" w:hAnsi="Arial" w:cs="Arial"/>
          <w:sz w:val="24"/>
          <w:szCs w:val="24"/>
        </w:rPr>
        <w:t>learning</w:t>
      </w:r>
      <w:r w:rsidRPr="00F06208">
        <w:rPr>
          <w:rFonts w:ascii="Arial" w:hAnsi="Arial" w:cs="Arial"/>
          <w:sz w:val="24"/>
          <w:szCs w:val="24"/>
        </w:rPr>
        <w:t xml:space="preserve"> (McInnes et al., 2013). </w:t>
      </w:r>
      <w:r w:rsidR="00BA01C9" w:rsidRPr="00F06208">
        <w:rPr>
          <w:rFonts w:ascii="Arial" w:hAnsi="Arial" w:cs="Arial"/>
          <w:color w:val="000000" w:themeColor="text1"/>
          <w:sz w:val="24"/>
          <w:szCs w:val="24"/>
        </w:rPr>
        <w:t>However,</w:t>
      </w:r>
      <w:r w:rsidRPr="00F06208">
        <w:rPr>
          <w:rFonts w:ascii="Arial" w:hAnsi="Arial" w:cs="Arial"/>
          <w:color w:val="000000" w:themeColor="text1"/>
          <w:sz w:val="24"/>
          <w:szCs w:val="24"/>
        </w:rPr>
        <w:t xml:space="preserve"> if a child has more of a passive role in their learning and the adult starts </w:t>
      </w:r>
      <w:r w:rsidR="00C24619" w:rsidRPr="00F06208">
        <w:rPr>
          <w:rFonts w:ascii="Arial" w:hAnsi="Arial" w:cs="Arial"/>
          <w:color w:val="000000" w:themeColor="text1"/>
          <w:sz w:val="24"/>
          <w:szCs w:val="24"/>
        </w:rPr>
        <w:t xml:space="preserve">to do everything for the child, they can develop something known as </w:t>
      </w:r>
      <w:r w:rsidR="00FD0A75">
        <w:rPr>
          <w:rFonts w:ascii="Arial" w:hAnsi="Arial" w:cs="Arial"/>
          <w:sz w:val="24"/>
          <w:szCs w:val="24"/>
        </w:rPr>
        <w:t>learned</w:t>
      </w:r>
      <w:r w:rsidRPr="00F06208">
        <w:rPr>
          <w:rFonts w:ascii="Arial" w:hAnsi="Arial" w:cs="Arial"/>
          <w:sz w:val="24"/>
          <w:szCs w:val="24"/>
        </w:rPr>
        <w:t xml:space="preserve"> helplessness (Seligman, 1975, cited in Lacey 2015)</w:t>
      </w:r>
      <w:r w:rsidR="00C24619" w:rsidRPr="00F06208">
        <w:rPr>
          <w:rFonts w:ascii="Arial" w:hAnsi="Arial" w:cs="Arial"/>
          <w:sz w:val="24"/>
          <w:szCs w:val="24"/>
        </w:rPr>
        <w:t>.</w:t>
      </w:r>
      <w:r w:rsidRPr="00F06208">
        <w:rPr>
          <w:rFonts w:ascii="Arial" w:hAnsi="Arial" w:cs="Arial"/>
          <w:sz w:val="24"/>
          <w:szCs w:val="24"/>
        </w:rPr>
        <w:t xml:space="preserve"> </w:t>
      </w:r>
      <w:r w:rsidR="004835C4" w:rsidRPr="00F06208">
        <w:rPr>
          <w:rFonts w:ascii="Arial" w:hAnsi="Arial" w:cs="Arial"/>
          <w:sz w:val="24"/>
          <w:szCs w:val="24"/>
        </w:rPr>
        <w:t>This is where a child has poor self-esteem and feels they cannot achieve something</w:t>
      </w:r>
      <w:r w:rsidR="00B45740">
        <w:rPr>
          <w:rFonts w:ascii="Arial" w:hAnsi="Arial" w:cs="Arial"/>
          <w:sz w:val="24"/>
          <w:szCs w:val="24"/>
        </w:rPr>
        <w:t xml:space="preserve"> </w:t>
      </w:r>
      <w:r w:rsidR="00B45740" w:rsidRPr="00BD41DE">
        <w:rPr>
          <w:rFonts w:ascii="Arial" w:hAnsi="Arial" w:cs="Arial"/>
          <w:sz w:val="24"/>
          <w:szCs w:val="24"/>
        </w:rPr>
        <w:t>an</w:t>
      </w:r>
      <w:r w:rsidR="00BD41DE" w:rsidRPr="00BD41DE">
        <w:rPr>
          <w:rFonts w:ascii="Arial" w:hAnsi="Arial" w:cs="Arial"/>
          <w:sz w:val="24"/>
          <w:szCs w:val="24"/>
        </w:rPr>
        <w:t>d</w:t>
      </w:r>
      <w:r w:rsidR="00B45740">
        <w:rPr>
          <w:rFonts w:ascii="Arial" w:hAnsi="Arial" w:cs="Arial"/>
          <w:sz w:val="24"/>
          <w:szCs w:val="24"/>
        </w:rPr>
        <w:t xml:space="preserve"> </w:t>
      </w:r>
      <w:r w:rsidR="004835C4" w:rsidRPr="00F06208">
        <w:rPr>
          <w:rFonts w:ascii="Arial" w:hAnsi="Arial" w:cs="Arial"/>
          <w:sz w:val="24"/>
          <w:szCs w:val="24"/>
        </w:rPr>
        <w:t>therefore do not make an attempt to even try, allowing an adult to do everything for them and in turn not achieving the skil</w:t>
      </w:r>
      <w:r w:rsidR="00EB58DF" w:rsidRPr="00F06208">
        <w:rPr>
          <w:rFonts w:ascii="Arial" w:hAnsi="Arial" w:cs="Arial"/>
          <w:sz w:val="24"/>
          <w:szCs w:val="24"/>
        </w:rPr>
        <w:t>l. As a result, it</w:t>
      </w:r>
      <w:r w:rsidR="004835C4" w:rsidRPr="00F06208">
        <w:rPr>
          <w:rFonts w:ascii="Arial" w:hAnsi="Arial" w:cs="Arial"/>
          <w:sz w:val="24"/>
          <w:szCs w:val="24"/>
        </w:rPr>
        <w:t xml:space="preserve"> is important to form positive relationships with pupils, where an adult encourages </w:t>
      </w:r>
      <w:r w:rsidRPr="00F06208">
        <w:rPr>
          <w:rFonts w:ascii="Arial" w:hAnsi="Arial" w:cs="Arial"/>
          <w:sz w:val="24"/>
          <w:szCs w:val="24"/>
        </w:rPr>
        <w:t xml:space="preserve">opportunities to be independent, doing things with </w:t>
      </w:r>
      <w:r w:rsidR="00340D7F" w:rsidRPr="00F06208">
        <w:rPr>
          <w:rFonts w:ascii="Arial" w:hAnsi="Arial" w:cs="Arial"/>
          <w:sz w:val="24"/>
          <w:szCs w:val="24"/>
        </w:rPr>
        <w:t xml:space="preserve">but not </w:t>
      </w:r>
      <w:r w:rsidR="00DD36AC" w:rsidRPr="00BD41DE">
        <w:rPr>
          <w:rFonts w:ascii="Arial" w:hAnsi="Arial" w:cs="Arial"/>
          <w:sz w:val="24"/>
          <w:szCs w:val="24"/>
        </w:rPr>
        <w:t>for</w:t>
      </w:r>
      <w:r w:rsidR="00DD36AC">
        <w:rPr>
          <w:rFonts w:ascii="Arial" w:hAnsi="Arial" w:cs="Arial"/>
          <w:sz w:val="24"/>
          <w:szCs w:val="24"/>
        </w:rPr>
        <w:t xml:space="preserve"> the </w:t>
      </w:r>
      <w:r w:rsidRPr="00F06208">
        <w:rPr>
          <w:rFonts w:ascii="Arial" w:hAnsi="Arial" w:cs="Arial"/>
          <w:sz w:val="24"/>
          <w:szCs w:val="24"/>
        </w:rPr>
        <w:t>pupil</w:t>
      </w:r>
      <w:r w:rsidR="004835C4" w:rsidRPr="00F06208">
        <w:rPr>
          <w:rFonts w:ascii="Arial" w:hAnsi="Arial" w:cs="Arial"/>
          <w:sz w:val="24"/>
          <w:szCs w:val="24"/>
        </w:rPr>
        <w:t xml:space="preserve"> </w:t>
      </w:r>
      <w:r w:rsidR="00B82575" w:rsidRPr="00F06208">
        <w:rPr>
          <w:rFonts w:ascii="Arial" w:hAnsi="Arial" w:cs="Arial"/>
          <w:sz w:val="24"/>
          <w:szCs w:val="24"/>
        </w:rPr>
        <w:t>whilst</w:t>
      </w:r>
      <w:r w:rsidR="004835C4" w:rsidRPr="00F06208">
        <w:rPr>
          <w:rFonts w:ascii="Arial" w:hAnsi="Arial" w:cs="Arial"/>
          <w:sz w:val="24"/>
          <w:szCs w:val="24"/>
        </w:rPr>
        <w:t xml:space="preserve"> </w:t>
      </w:r>
      <w:r w:rsidR="00B82575" w:rsidRPr="00F06208">
        <w:rPr>
          <w:rFonts w:ascii="Arial" w:hAnsi="Arial" w:cs="Arial"/>
          <w:sz w:val="24"/>
          <w:szCs w:val="24"/>
        </w:rPr>
        <w:t>developing</w:t>
      </w:r>
      <w:r w:rsidR="00A65BD1">
        <w:rPr>
          <w:rFonts w:ascii="Arial" w:hAnsi="Arial" w:cs="Arial"/>
          <w:sz w:val="24"/>
          <w:szCs w:val="24"/>
        </w:rPr>
        <w:t xml:space="preserve"> pupil</w:t>
      </w:r>
      <w:r w:rsidR="004835C4" w:rsidRPr="00F06208">
        <w:rPr>
          <w:rFonts w:ascii="Arial" w:hAnsi="Arial" w:cs="Arial"/>
          <w:sz w:val="24"/>
          <w:szCs w:val="24"/>
        </w:rPr>
        <w:t xml:space="preserve"> confidence </w:t>
      </w:r>
      <w:r w:rsidR="00A65BD1">
        <w:rPr>
          <w:rFonts w:ascii="Arial" w:hAnsi="Arial" w:cs="Arial"/>
          <w:sz w:val="24"/>
          <w:szCs w:val="24"/>
        </w:rPr>
        <w:t>and self-belief</w:t>
      </w:r>
      <w:r w:rsidR="004835C4" w:rsidRPr="00F06208">
        <w:rPr>
          <w:rFonts w:ascii="Arial" w:hAnsi="Arial" w:cs="Arial"/>
          <w:sz w:val="24"/>
          <w:szCs w:val="24"/>
        </w:rPr>
        <w:t>.</w:t>
      </w:r>
      <w:r w:rsidR="00190550" w:rsidRPr="00F06208">
        <w:rPr>
          <w:rFonts w:ascii="Arial" w:hAnsi="Arial" w:cs="Arial"/>
          <w:sz w:val="24"/>
          <w:szCs w:val="24"/>
        </w:rPr>
        <w:t xml:space="preserve"> By doing this </w:t>
      </w:r>
      <w:r w:rsidR="00B82575" w:rsidRPr="00F06208">
        <w:rPr>
          <w:rFonts w:ascii="Arial" w:hAnsi="Arial" w:cs="Arial"/>
          <w:sz w:val="24"/>
          <w:szCs w:val="24"/>
        </w:rPr>
        <w:t xml:space="preserve">it </w:t>
      </w:r>
      <w:r w:rsidR="00190550" w:rsidRPr="00F06208">
        <w:rPr>
          <w:rFonts w:ascii="Arial" w:hAnsi="Arial" w:cs="Arial"/>
          <w:sz w:val="24"/>
          <w:szCs w:val="24"/>
        </w:rPr>
        <w:t xml:space="preserve">can develop a child’s </w:t>
      </w:r>
      <w:r w:rsidR="004A02E2" w:rsidRPr="00F06208">
        <w:rPr>
          <w:rFonts w:ascii="Arial" w:hAnsi="Arial" w:cs="Arial"/>
          <w:sz w:val="24"/>
          <w:szCs w:val="24"/>
        </w:rPr>
        <w:t>self-efficiency</w:t>
      </w:r>
      <w:r w:rsidR="00190550" w:rsidRPr="00F06208">
        <w:rPr>
          <w:rFonts w:ascii="Arial" w:hAnsi="Arial" w:cs="Arial"/>
          <w:sz w:val="24"/>
          <w:szCs w:val="24"/>
        </w:rPr>
        <w:t>, which can influence the effort and persistence a child puts into a task (</w:t>
      </w:r>
      <w:proofErr w:type="spellStart"/>
      <w:r w:rsidR="00190550" w:rsidRPr="00F06208">
        <w:rPr>
          <w:rFonts w:ascii="Arial" w:hAnsi="Arial" w:cs="Arial"/>
          <w:sz w:val="24"/>
          <w:szCs w:val="24"/>
        </w:rPr>
        <w:t>Lorsbath</w:t>
      </w:r>
      <w:proofErr w:type="spellEnd"/>
      <w:r w:rsidR="00190550" w:rsidRPr="00F06208">
        <w:rPr>
          <w:rFonts w:ascii="Arial" w:hAnsi="Arial" w:cs="Arial"/>
          <w:sz w:val="24"/>
          <w:szCs w:val="24"/>
        </w:rPr>
        <w:t xml:space="preserve"> and Jinks, 1999).</w:t>
      </w:r>
    </w:p>
    <w:p w14:paraId="6B4399DE" w14:textId="2CCA0DE4" w:rsidR="00DC15DD" w:rsidRPr="00F06208" w:rsidRDefault="004835C4" w:rsidP="00E85054">
      <w:pPr>
        <w:spacing w:line="360" w:lineRule="auto"/>
        <w:jc w:val="left"/>
        <w:rPr>
          <w:rFonts w:ascii="Arial" w:hAnsi="Arial" w:cs="Arial"/>
          <w:sz w:val="24"/>
          <w:szCs w:val="24"/>
        </w:rPr>
      </w:pPr>
      <w:r w:rsidRPr="00F06208">
        <w:rPr>
          <w:rFonts w:ascii="Arial" w:hAnsi="Arial" w:cs="Arial"/>
          <w:color w:val="000000" w:themeColor="text1"/>
          <w:sz w:val="24"/>
          <w:szCs w:val="24"/>
        </w:rPr>
        <w:t>A responsive environment is seen as vital for communicative, social and cognitive development. It is also seen as</w:t>
      </w:r>
      <w:r w:rsidR="00893366">
        <w:rPr>
          <w:rFonts w:ascii="Arial" w:hAnsi="Arial" w:cs="Arial"/>
          <w:color w:val="000000" w:themeColor="text1"/>
          <w:sz w:val="24"/>
          <w:szCs w:val="24"/>
        </w:rPr>
        <w:t xml:space="preserve"> </w:t>
      </w:r>
      <w:r w:rsidR="00893366" w:rsidRPr="00BD41DE">
        <w:rPr>
          <w:rFonts w:ascii="Arial" w:hAnsi="Arial" w:cs="Arial"/>
          <w:color w:val="000000" w:themeColor="text1"/>
          <w:sz w:val="24"/>
          <w:szCs w:val="24"/>
        </w:rPr>
        <w:t>a</w:t>
      </w:r>
      <w:r w:rsidRPr="00F06208">
        <w:rPr>
          <w:rFonts w:ascii="Arial" w:hAnsi="Arial" w:cs="Arial"/>
          <w:color w:val="000000" w:themeColor="text1"/>
          <w:sz w:val="24"/>
          <w:szCs w:val="24"/>
        </w:rPr>
        <w:t xml:space="preserve"> contingency sensitive environment </w:t>
      </w:r>
      <w:r w:rsidR="00D44F51" w:rsidRPr="00F06208">
        <w:rPr>
          <w:rFonts w:ascii="Arial" w:hAnsi="Arial" w:cs="Arial"/>
          <w:color w:val="000000" w:themeColor="text1"/>
          <w:sz w:val="24"/>
          <w:szCs w:val="24"/>
        </w:rPr>
        <w:t xml:space="preserve">where </w:t>
      </w:r>
      <w:r w:rsidR="00D44F51">
        <w:rPr>
          <w:rFonts w:ascii="Arial" w:hAnsi="Arial" w:cs="Arial"/>
          <w:color w:val="000000" w:themeColor="text1"/>
          <w:sz w:val="24"/>
          <w:szCs w:val="24"/>
        </w:rPr>
        <w:t>pupils</w:t>
      </w:r>
      <w:r w:rsidRPr="00F06208">
        <w:rPr>
          <w:rFonts w:ascii="Arial" w:hAnsi="Arial" w:cs="Arial"/>
          <w:color w:val="000000" w:themeColor="text1"/>
          <w:sz w:val="24"/>
          <w:szCs w:val="24"/>
        </w:rPr>
        <w:t xml:space="preserve"> would have opportunities to respond not only to the</w:t>
      </w:r>
      <w:r w:rsidR="00A65BD1">
        <w:rPr>
          <w:rFonts w:ascii="Arial" w:hAnsi="Arial" w:cs="Arial"/>
          <w:color w:val="000000" w:themeColor="text1"/>
          <w:sz w:val="24"/>
          <w:szCs w:val="24"/>
        </w:rPr>
        <w:t xml:space="preserve">ir surroundings </w:t>
      </w:r>
      <w:r w:rsidRPr="00F06208">
        <w:rPr>
          <w:rFonts w:ascii="Arial" w:hAnsi="Arial" w:cs="Arial"/>
          <w:color w:val="000000" w:themeColor="text1"/>
          <w:sz w:val="24"/>
          <w:szCs w:val="24"/>
        </w:rPr>
        <w:t xml:space="preserve">but to react to </w:t>
      </w:r>
      <w:r w:rsidR="00A65BD1">
        <w:rPr>
          <w:rFonts w:ascii="Arial" w:hAnsi="Arial" w:cs="Arial"/>
          <w:color w:val="000000" w:themeColor="text1"/>
          <w:sz w:val="24"/>
          <w:szCs w:val="24"/>
        </w:rPr>
        <w:t xml:space="preserve">and </w:t>
      </w:r>
      <w:r w:rsidRPr="00F06208">
        <w:rPr>
          <w:rFonts w:ascii="Arial" w:hAnsi="Arial" w:cs="Arial"/>
          <w:color w:val="000000" w:themeColor="text1"/>
          <w:sz w:val="24"/>
          <w:szCs w:val="24"/>
        </w:rPr>
        <w:t>start develop</w:t>
      </w:r>
      <w:r w:rsidR="00A65BD1">
        <w:rPr>
          <w:rFonts w:ascii="Arial" w:hAnsi="Arial" w:cs="Arial"/>
          <w:color w:val="000000" w:themeColor="text1"/>
          <w:sz w:val="24"/>
          <w:szCs w:val="24"/>
        </w:rPr>
        <w:t>ing</w:t>
      </w:r>
      <w:r w:rsidRPr="00F06208">
        <w:rPr>
          <w:rFonts w:ascii="Arial" w:hAnsi="Arial" w:cs="Arial"/>
          <w:color w:val="000000" w:themeColor="text1"/>
          <w:sz w:val="24"/>
          <w:szCs w:val="24"/>
        </w:rPr>
        <w:t xml:space="preserve"> interactions </w:t>
      </w:r>
      <w:r w:rsidR="00A65BD1">
        <w:rPr>
          <w:rFonts w:ascii="Arial" w:hAnsi="Arial" w:cs="Arial"/>
          <w:color w:val="000000" w:themeColor="text1"/>
          <w:sz w:val="24"/>
          <w:szCs w:val="24"/>
        </w:rPr>
        <w:t xml:space="preserve">with others </w:t>
      </w:r>
      <w:r w:rsidRPr="00F06208">
        <w:rPr>
          <w:rFonts w:ascii="Arial" w:hAnsi="Arial" w:cs="Arial"/>
          <w:color w:val="000000" w:themeColor="text1"/>
          <w:sz w:val="24"/>
          <w:szCs w:val="24"/>
        </w:rPr>
        <w:t xml:space="preserve">(Ware, 2003 cited in Beauchamp, 2017). </w:t>
      </w:r>
      <w:r w:rsidR="00D908C7">
        <w:rPr>
          <w:rFonts w:ascii="Arial" w:hAnsi="Arial" w:cs="Arial"/>
          <w:color w:val="000000" w:themeColor="text1"/>
          <w:sz w:val="24"/>
          <w:szCs w:val="24"/>
        </w:rPr>
        <w:t>For</w:t>
      </w:r>
      <w:r w:rsidRPr="00F06208">
        <w:rPr>
          <w:rFonts w:ascii="Arial" w:hAnsi="Arial" w:cs="Arial"/>
          <w:color w:val="000000" w:themeColor="text1"/>
          <w:sz w:val="24"/>
          <w:szCs w:val="24"/>
        </w:rPr>
        <w:t xml:space="preserve"> pupils with PMLD to develop contingency awareness, they must have access to </w:t>
      </w:r>
      <w:r w:rsidRPr="00F06208">
        <w:rPr>
          <w:rFonts w:ascii="Arial" w:hAnsi="Arial" w:cs="Arial"/>
          <w:color w:val="000000" w:themeColor="text1"/>
          <w:sz w:val="24"/>
          <w:szCs w:val="24"/>
        </w:rPr>
        <w:lastRenderedPageBreak/>
        <w:t xml:space="preserve">highly responsive environments (Beauchamp, 2017). </w:t>
      </w:r>
      <w:r w:rsidR="00A961C6" w:rsidRPr="00F06208">
        <w:rPr>
          <w:rFonts w:ascii="Arial" w:hAnsi="Arial" w:cs="Arial"/>
          <w:sz w:val="24"/>
          <w:szCs w:val="24"/>
        </w:rPr>
        <w:t xml:space="preserve">Multisensory learning and multisensory environments can support the learning of pupils with PMLD by playing to their strengths and focusing on specific senses </w:t>
      </w:r>
      <w:r w:rsidR="00D908C7">
        <w:rPr>
          <w:rFonts w:ascii="Arial" w:hAnsi="Arial" w:cs="Arial"/>
          <w:sz w:val="24"/>
          <w:szCs w:val="24"/>
        </w:rPr>
        <w:t>to</w:t>
      </w:r>
      <w:r w:rsidR="00A961C6" w:rsidRPr="00F06208">
        <w:rPr>
          <w:rFonts w:ascii="Arial" w:hAnsi="Arial" w:cs="Arial"/>
          <w:sz w:val="24"/>
          <w:szCs w:val="24"/>
        </w:rPr>
        <w:t xml:space="preserve"> help them make sense of the</w:t>
      </w:r>
      <w:r w:rsidR="00A65BD1">
        <w:rPr>
          <w:rFonts w:ascii="Arial" w:hAnsi="Arial" w:cs="Arial"/>
          <w:sz w:val="24"/>
          <w:szCs w:val="24"/>
        </w:rPr>
        <w:t>ir</w:t>
      </w:r>
      <w:r w:rsidR="00A961C6" w:rsidRPr="00F06208">
        <w:rPr>
          <w:rFonts w:ascii="Arial" w:hAnsi="Arial" w:cs="Arial"/>
          <w:sz w:val="24"/>
          <w:szCs w:val="24"/>
        </w:rPr>
        <w:t xml:space="preserve"> </w:t>
      </w:r>
      <w:r w:rsidR="00D908C7">
        <w:rPr>
          <w:rFonts w:ascii="Arial" w:hAnsi="Arial" w:cs="Arial"/>
          <w:sz w:val="24"/>
          <w:szCs w:val="24"/>
        </w:rPr>
        <w:t xml:space="preserve">physical </w:t>
      </w:r>
      <w:r w:rsidR="00A961C6" w:rsidRPr="00F06208">
        <w:rPr>
          <w:rFonts w:ascii="Arial" w:hAnsi="Arial" w:cs="Arial"/>
          <w:sz w:val="24"/>
          <w:szCs w:val="24"/>
        </w:rPr>
        <w:t xml:space="preserve">world. </w:t>
      </w:r>
      <w:r w:rsidR="00D04FC5" w:rsidRPr="00F06208">
        <w:rPr>
          <w:rFonts w:ascii="Arial" w:hAnsi="Arial" w:cs="Arial"/>
          <w:sz w:val="24"/>
          <w:szCs w:val="24"/>
        </w:rPr>
        <w:t>For typically developing children, they can explore their natural environment in meaningful and multisensory ways by using their imagination. For a child with PMLD their natural environment may seem chaotic and unpredictable, making it less engaging for the pupil to want to develop skills (</w:t>
      </w:r>
      <w:proofErr w:type="spellStart"/>
      <w:r w:rsidR="00D04FC5" w:rsidRPr="00F06208">
        <w:rPr>
          <w:rFonts w:ascii="Arial" w:hAnsi="Arial" w:cs="Arial"/>
          <w:color w:val="333333"/>
          <w:sz w:val="24"/>
          <w:szCs w:val="24"/>
          <w:shd w:val="clear" w:color="auto" w:fill="FFFFFF"/>
        </w:rPr>
        <w:t>Pagliano</w:t>
      </w:r>
      <w:proofErr w:type="spellEnd"/>
      <w:r w:rsidR="00664776" w:rsidRPr="00F06208">
        <w:rPr>
          <w:rFonts w:ascii="Arial" w:hAnsi="Arial" w:cs="Arial"/>
          <w:color w:val="333333"/>
          <w:sz w:val="24"/>
          <w:szCs w:val="24"/>
          <w:shd w:val="clear" w:color="auto" w:fill="FFFFFF"/>
        </w:rPr>
        <w:t>, 2012</w:t>
      </w:r>
      <w:r w:rsidR="00D04FC5" w:rsidRPr="00F06208">
        <w:rPr>
          <w:rFonts w:ascii="Arial" w:hAnsi="Arial" w:cs="Arial"/>
          <w:sz w:val="24"/>
          <w:szCs w:val="24"/>
        </w:rPr>
        <w:t>). Interaction with the environment is seen as</w:t>
      </w:r>
      <w:r w:rsidR="00F04904">
        <w:rPr>
          <w:rFonts w:ascii="Arial" w:hAnsi="Arial" w:cs="Arial"/>
          <w:sz w:val="24"/>
          <w:szCs w:val="24"/>
        </w:rPr>
        <w:t xml:space="preserve"> </w:t>
      </w:r>
      <w:r w:rsidR="00F04904" w:rsidRPr="00BD41DE">
        <w:rPr>
          <w:rFonts w:ascii="Arial" w:hAnsi="Arial" w:cs="Arial"/>
          <w:sz w:val="24"/>
          <w:szCs w:val="24"/>
        </w:rPr>
        <w:t>a</w:t>
      </w:r>
      <w:r w:rsidR="00D04FC5" w:rsidRPr="00F06208">
        <w:rPr>
          <w:rFonts w:ascii="Arial" w:hAnsi="Arial" w:cs="Arial"/>
          <w:sz w:val="24"/>
          <w:szCs w:val="24"/>
        </w:rPr>
        <w:t xml:space="preserve"> powerful tool for learning. Therefore, </w:t>
      </w:r>
      <w:r w:rsidR="00D908C7">
        <w:rPr>
          <w:rFonts w:ascii="Arial" w:hAnsi="Arial" w:cs="Arial"/>
          <w:sz w:val="24"/>
          <w:szCs w:val="24"/>
        </w:rPr>
        <w:t>practitioners must develop</w:t>
      </w:r>
      <w:r w:rsidR="00D04FC5" w:rsidRPr="00F06208">
        <w:rPr>
          <w:rFonts w:ascii="Arial" w:hAnsi="Arial" w:cs="Arial"/>
          <w:sz w:val="24"/>
          <w:szCs w:val="24"/>
        </w:rPr>
        <w:t xml:space="preserve"> their environment </w:t>
      </w:r>
      <w:r w:rsidR="00447705" w:rsidRPr="00F06208">
        <w:rPr>
          <w:rFonts w:ascii="Arial" w:hAnsi="Arial" w:cs="Arial"/>
          <w:sz w:val="24"/>
          <w:szCs w:val="24"/>
        </w:rPr>
        <w:t xml:space="preserve">with the </w:t>
      </w:r>
      <w:r w:rsidR="00D04FC5" w:rsidRPr="00F06208">
        <w:rPr>
          <w:rFonts w:ascii="Arial" w:hAnsi="Arial" w:cs="Arial"/>
          <w:sz w:val="24"/>
          <w:szCs w:val="24"/>
        </w:rPr>
        <w:t>children</w:t>
      </w:r>
      <w:r w:rsidR="00447705" w:rsidRPr="00F06208">
        <w:rPr>
          <w:rFonts w:ascii="Arial" w:hAnsi="Arial" w:cs="Arial"/>
          <w:sz w:val="24"/>
          <w:szCs w:val="24"/>
        </w:rPr>
        <w:t xml:space="preserve"> in mind</w:t>
      </w:r>
      <w:r w:rsidR="00D04FC5" w:rsidRPr="00F06208">
        <w:rPr>
          <w:rFonts w:ascii="Arial" w:hAnsi="Arial" w:cs="Arial"/>
          <w:sz w:val="24"/>
          <w:szCs w:val="24"/>
        </w:rPr>
        <w:t xml:space="preserve">, tailoring it to their specific needs, providing a holistic and sensory approach to learning. Learning for pupils with PMLD is usually </w:t>
      </w:r>
      <w:r w:rsidR="00D908C7">
        <w:rPr>
          <w:rFonts w:ascii="Arial" w:hAnsi="Arial" w:cs="Arial"/>
          <w:sz w:val="24"/>
          <w:szCs w:val="24"/>
        </w:rPr>
        <w:t>skill-based</w:t>
      </w:r>
      <w:r w:rsidR="00D04FC5" w:rsidRPr="00F06208">
        <w:rPr>
          <w:rFonts w:ascii="Arial" w:hAnsi="Arial" w:cs="Arial"/>
          <w:sz w:val="24"/>
          <w:szCs w:val="24"/>
        </w:rPr>
        <w:t xml:space="preserve"> and achieved through a range of SMART targets</w:t>
      </w:r>
      <w:r w:rsidR="007F042E" w:rsidRPr="00F06208">
        <w:rPr>
          <w:rFonts w:ascii="Arial" w:hAnsi="Arial" w:cs="Arial"/>
          <w:sz w:val="24"/>
          <w:szCs w:val="24"/>
        </w:rPr>
        <w:t xml:space="preserve"> </w:t>
      </w:r>
      <w:r w:rsidR="00D04FC5" w:rsidRPr="00F06208">
        <w:rPr>
          <w:rFonts w:ascii="Arial" w:hAnsi="Arial" w:cs="Arial"/>
          <w:sz w:val="24"/>
          <w:szCs w:val="24"/>
        </w:rPr>
        <w:t>(Imray, 2013). It can be argued that purely focusing on a target-based approach can be too prescriptive and like many children who are working at an early year’s cognitive level, all learning comes from a holistic approach to play</w:t>
      </w:r>
      <w:r w:rsidR="009633D9" w:rsidRPr="00F06208">
        <w:rPr>
          <w:rFonts w:ascii="Arial" w:hAnsi="Arial" w:cs="Arial"/>
          <w:sz w:val="24"/>
          <w:szCs w:val="24"/>
        </w:rPr>
        <w:t xml:space="preserve"> and learning</w:t>
      </w:r>
      <w:r w:rsidR="00D04FC5" w:rsidRPr="00F06208">
        <w:rPr>
          <w:rFonts w:ascii="Arial" w:hAnsi="Arial" w:cs="Arial"/>
          <w:sz w:val="24"/>
          <w:szCs w:val="24"/>
        </w:rPr>
        <w:t xml:space="preserve">. A humanistic approach to a child’s learning focuses on the individual’s potential and the importance of their </w:t>
      </w:r>
      <w:r w:rsidR="00D908C7">
        <w:rPr>
          <w:rFonts w:ascii="Arial" w:hAnsi="Arial" w:cs="Arial"/>
          <w:sz w:val="24"/>
          <w:szCs w:val="24"/>
        </w:rPr>
        <w:t>personal</w:t>
      </w:r>
      <w:r w:rsidR="00D04FC5" w:rsidRPr="00F06208">
        <w:rPr>
          <w:rFonts w:ascii="Arial" w:hAnsi="Arial" w:cs="Arial"/>
          <w:sz w:val="24"/>
          <w:szCs w:val="24"/>
        </w:rPr>
        <w:t xml:space="preserve"> growth and development. Dependent on pupil mood, they only be thinking about their basic needs and may not always want to engage in activities presented by an adult. In the </w:t>
      </w:r>
      <w:r w:rsidR="00A44434" w:rsidRPr="00F06208">
        <w:rPr>
          <w:rFonts w:ascii="Arial" w:hAnsi="Arial" w:cs="Arial"/>
          <w:sz w:val="24"/>
          <w:szCs w:val="24"/>
        </w:rPr>
        <w:t>h</w:t>
      </w:r>
      <w:r w:rsidR="00D04FC5" w:rsidRPr="00F06208">
        <w:rPr>
          <w:rFonts w:ascii="Arial" w:hAnsi="Arial" w:cs="Arial"/>
          <w:sz w:val="24"/>
          <w:szCs w:val="24"/>
        </w:rPr>
        <w:t xml:space="preserve">ierarchy of </w:t>
      </w:r>
      <w:r w:rsidR="00A44434" w:rsidRPr="00F06208">
        <w:rPr>
          <w:rFonts w:ascii="Arial" w:hAnsi="Arial" w:cs="Arial"/>
          <w:sz w:val="24"/>
          <w:szCs w:val="24"/>
        </w:rPr>
        <w:t>n</w:t>
      </w:r>
      <w:r w:rsidR="00D04FC5" w:rsidRPr="00F06208">
        <w:rPr>
          <w:rFonts w:ascii="Arial" w:hAnsi="Arial" w:cs="Arial"/>
          <w:sz w:val="24"/>
          <w:szCs w:val="24"/>
        </w:rPr>
        <w:t>eeds (Maslow, 1943)</w:t>
      </w:r>
      <w:r w:rsidR="00A65BD1">
        <w:rPr>
          <w:rFonts w:ascii="Arial" w:hAnsi="Arial" w:cs="Arial"/>
          <w:sz w:val="24"/>
          <w:szCs w:val="24"/>
        </w:rPr>
        <w:t>,</w:t>
      </w:r>
      <w:r w:rsidR="00D04FC5" w:rsidRPr="00F06208">
        <w:rPr>
          <w:rFonts w:ascii="Arial" w:hAnsi="Arial" w:cs="Arial"/>
          <w:sz w:val="24"/>
          <w:szCs w:val="24"/>
        </w:rPr>
        <w:t xml:space="preserve"> the pupil may be hungry or tired and therefore will not want to engage in the </w:t>
      </w:r>
      <w:r w:rsidR="00D908C7">
        <w:rPr>
          <w:rFonts w:ascii="Arial" w:hAnsi="Arial" w:cs="Arial"/>
          <w:sz w:val="24"/>
          <w:szCs w:val="24"/>
        </w:rPr>
        <w:t>higher-order</w:t>
      </w:r>
      <w:r w:rsidR="00D04FC5" w:rsidRPr="00F06208">
        <w:rPr>
          <w:rFonts w:ascii="Arial" w:hAnsi="Arial" w:cs="Arial"/>
          <w:sz w:val="24"/>
          <w:szCs w:val="24"/>
        </w:rPr>
        <w:t xml:space="preserve"> skills such as the development of a skill </w:t>
      </w:r>
      <w:r w:rsidR="00C50834" w:rsidRPr="00F06208">
        <w:rPr>
          <w:rFonts w:ascii="Arial" w:hAnsi="Arial" w:cs="Arial"/>
          <w:sz w:val="24"/>
          <w:szCs w:val="24"/>
        </w:rPr>
        <w:t xml:space="preserve">like </w:t>
      </w:r>
      <w:r w:rsidR="00D04FC5" w:rsidRPr="00F06208">
        <w:rPr>
          <w:rFonts w:ascii="Arial" w:hAnsi="Arial" w:cs="Arial"/>
          <w:sz w:val="24"/>
          <w:szCs w:val="24"/>
        </w:rPr>
        <w:t xml:space="preserve">contingency awareness. It is important as </w:t>
      </w:r>
      <w:r w:rsidR="00FD6364">
        <w:rPr>
          <w:rFonts w:ascii="Arial" w:hAnsi="Arial" w:cs="Arial"/>
          <w:sz w:val="24"/>
          <w:szCs w:val="24"/>
        </w:rPr>
        <w:t>practitioner</w:t>
      </w:r>
      <w:r w:rsidR="002A4C7C">
        <w:rPr>
          <w:rFonts w:ascii="Arial" w:hAnsi="Arial" w:cs="Arial"/>
          <w:sz w:val="24"/>
          <w:szCs w:val="24"/>
        </w:rPr>
        <w:t>s</w:t>
      </w:r>
      <w:r w:rsidR="00FD6364">
        <w:rPr>
          <w:rFonts w:ascii="Arial" w:hAnsi="Arial" w:cs="Arial"/>
          <w:sz w:val="24"/>
          <w:szCs w:val="24"/>
        </w:rPr>
        <w:t xml:space="preserve"> </w:t>
      </w:r>
      <w:r w:rsidR="00D04FC5" w:rsidRPr="00F06208">
        <w:rPr>
          <w:rFonts w:ascii="Arial" w:hAnsi="Arial" w:cs="Arial"/>
          <w:sz w:val="24"/>
          <w:szCs w:val="24"/>
        </w:rPr>
        <w:t xml:space="preserve">that we are aware of pupil needs to tailor their learning accordingly. For example, prior to Sam playing a game on the </w:t>
      </w:r>
      <w:proofErr w:type="spellStart"/>
      <w:r w:rsidR="00D04FC5" w:rsidRPr="00F06208">
        <w:rPr>
          <w:rFonts w:ascii="Arial" w:hAnsi="Arial" w:cs="Arial"/>
          <w:sz w:val="24"/>
          <w:szCs w:val="24"/>
        </w:rPr>
        <w:t>Eyegaze</w:t>
      </w:r>
      <w:proofErr w:type="spellEnd"/>
      <w:r w:rsidR="00D04FC5" w:rsidRPr="00F06208">
        <w:rPr>
          <w:rFonts w:ascii="Arial" w:hAnsi="Arial" w:cs="Arial"/>
          <w:sz w:val="24"/>
          <w:szCs w:val="24"/>
        </w:rPr>
        <w:t xml:space="preserve">, he seemed visibly upset and therefore did not want to complete the task. Due to good home school links, the </w:t>
      </w:r>
      <w:r w:rsidR="002A4C7C">
        <w:rPr>
          <w:rFonts w:ascii="Arial" w:hAnsi="Arial" w:cs="Arial"/>
          <w:sz w:val="24"/>
          <w:szCs w:val="24"/>
        </w:rPr>
        <w:t xml:space="preserve">class </w:t>
      </w:r>
      <w:r w:rsidR="00D04FC5" w:rsidRPr="00F06208">
        <w:rPr>
          <w:rFonts w:ascii="Arial" w:hAnsi="Arial" w:cs="Arial"/>
          <w:sz w:val="24"/>
          <w:szCs w:val="24"/>
        </w:rPr>
        <w:t>teacher</w:t>
      </w:r>
      <w:r w:rsidR="002A4C7C">
        <w:rPr>
          <w:rFonts w:ascii="Arial" w:hAnsi="Arial" w:cs="Arial"/>
          <w:sz w:val="24"/>
          <w:szCs w:val="24"/>
        </w:rPr>
        <w:t xml:space="preserve"> </w:t>
      </w:r>
      <w:r w:rsidR="00D04FC5" w:rsidRPr="00F06208">
        <w:rPr>
          <w:rFonts w:ascii="Arial" w:hAnsi="Arial" w:cs="Arial"/>
          <w:sz w:val="24"/>
          <w:szCs w:val="24"/>
        </w:rPr>
        <w:t xml:space="preserve">realised that Sam had not slept well the night before and was tired, this then impacted his readiness to learn that day </w:t>
      </w:r>
      <w:r w:rsidR="00D04FC5" w:rsidRPr="00BD41DE">
        <w:rPr>
          <w:rFonts w:ascii="Arial" w:hAnsi="Arial" w:cs="Arial"/>
          <w:sz w:val="24"/>
          <w:szCs w:val="24"/>
        </w:rPr>
        <w:t xml:space="preserve">and </w:t>
      </w:r>
      <w:r w:rsidR="00C348A0" w:rsidRPr="00BD41DE">
        <w:rPr>
          <w:rFonts w:ascii="Arial" w:hAnsi="Arial" w:cs="Arial"/>
          <w:sz w:val="24"/>
          <w:szCs w:val="24"/>
        </w:rPr>
        <w:t>his ability</w:t>
      </w:r>
      <w:r w:rsidR="00C348A0">
        <w:rPr>
          <w:rFonts w:ascii="Arial" w:hAnsi="Arial" w:cs="Arial"/>
          <w:sz w:val="24"/>
          <w:szCs w:val="24"/>
        </w:rPr>
        <w:t xml:space="preserve"> to </w:t>
      </w:r>
      <w:r w:rsidR="00D04FC5" w:rsidRPr="00F06208">
        <w:rPr>
          <w:rFonts w:ascii="Arial" w:hAnsi="Arial" w:cs="Arial"/>
          <w:sz w:val="24"/>
          <w:szCs w:val="24"/>
        </w:rPr>
        <w:t xml:space="preserve">complete </w:t>
      </w:r>
      <w:r w:rsidR="00A65BD1">
        <w:rPr>
          <w:rFonts w:ascii="Arial" w:hAnsi="Arial" w:cs="Arial"/>
          <w:sz w:val="24"/>
          <w:szCs w:val="24"/>
        </w:rPr>
        <w:t>the</w:t>
      </w:r>
      <w:r w:rsidR="00D04FC5" w:rsidRPr="00F06208">
        <w:rPr>
          <w:rFonts w:ascii="Arial" w:hAnsi="Arial" w:cs="Arial"/>
          <w:sz w:val="24"/>
          <w:szCs w:val="24"/>
        </w:rPr>
        <w:t xml:space="preserve"> task </w:t>
      </w:r>
      <w:r w:rsidR="00A65BD1">
        <w:rPr>
          <w:rFonts w:ascii="Arial" w:hAnsi="Arial" w:cs="Arial"/>
          <w:sz w:val="24"/>
          <w:szCs w:val="24"/>
        </w:rPr>
        <w:t xml:space="preserve">based </w:t>
      </w:r>
      <w:r w:rsidR="00D04FC5" w:rsidRPr="00F06208">
        <w:rPr>
          <w:rFonts w:ascii="Arial" w:hAnsi="Arial" w:cs="Arial"/>
          <w:sz w:val="24"/>
          <w:szCs w:val="24"/>
        </w:rPr>
        <w:t xml:space="preserve">on contingency awareness. </w:t>
      </w:r>
      <w:r w:rsidR="00D908C7">
        <w:rPr>
          <w:rFonts w:ascii="Arial" w:hAnsi="Arial" w:cs="Arial"/>
          <w:sz w:val="24"/>
          <w:szCs w:val="24"/>
        </w:rPr>
        <w:t>Consequently, h</w:t>
      </w:r>
      <w:r w:rsidR="00D04FC5" w:rsidRPr="00F06208">
        <w:rPr>
          <w:rFonts w:ascii="Arial" w:hAnsi="Arial" w:cs="Arial"/>
          <w:sz w:val="24"/>
          <w:szCs w:val="24"/>
        </w:rPr>
        <w:t xml:space="preserve">is teacher </w:t>
      </w:r>
      <w:r w:rsidR="00D908C7">
        <w:rPr>
          <w:rFonts w:ascii="Arial" w:hAnsi="Arial" w:cs="Arial"/>
          <w:sz w:val="24"/>
          <w:szCs w:val="24"/>
        </w:rPr>
        <w:t>decided</w:t>
      </w:r>
      <w:r w:rsidR="00D04FC5" w:rsidRPr="00F06208">
        <w:rPr>
          <w:rFonts w:ascii="Arial" w:hAnsi="Arial" w:cs="Arial"/>
          <w:sz w:val="24"/>
          <w:szCs w:val="24"/>
        </w:rPr>
        <w:t xml:space="preserve"> to give </w:t>
      </w:r>
      <w:r w:rsidR="00D908C7">
        <w:rPr>
          <w:rFonts w:ascii="Arial" w:hAnsi="Arial" w:cs="Arial"/>
          <w:sz w:val="24"/>
          <w:szCs w:val="24"/>
        </w:rPr>
        <w:t>him</w:t>
      </w:r>
      <w:r w:rsidR="00D04FC5" w:rsidRPr="00F06208">
        <w:rPr>
          <w:rFonts w:ascii="Arial" w:hAnsi="Arial" w:cs="Arial"/>
          <w:sz w:val="24"/>
          <w:szCs w:val="24"/>
        </w:rPr>
        <w:t xml:space="preserve"> time in the calm corner and try </w:t>
      </w:r>
      <w:r w:rsidR="00D908C7">
        <w:rPr>
          <w:rFonts w:ascii="Arial" w:hAnsi="Arial" w:cs="Arial"/>
          <w:sz w:val="24"/>
          <w:szCs w:val="24"/>
        </w:rPr>
        <w:t>to</w:t>
      </w:r>
      <w:r w:rsidR="00D04FC5" w:rsidRPr="00F06208">
        <w:rPr>
          <w:rFonts w:ascii="Arial" w:hAnsi="Arial" w:cs="Arial"/>
          <w:sz w:val="24"/>
          <w:szCs w:val="24"/>
        </w:rPr>
        <w:t xml:space="preserve"> complete the task again when Sam seemed ready to learn. </w:t>
      </w:r>
      <w:r w:rsidR="00423A88" w:rsidRPr="00F06208">
        <w:rPr>
          <w:rFonts w:ascii="Arial" w:hAnsi="Arial" w:cs="Arial"/>
          <w:sz w:val="24"/>
          <w:szCs w:val="24"/>
        </w:rPr>
        <w:t>However,</w:t>
      </w:r>
      <w:r w:rsidR="004A073D" w:rsidRPr="00F06208">
        <w:rPr>
          <w:rFonts w:ascii="Arial" w:hAnsi="Arial" w:cs="Arial"/>
          <w:sz w:val="24"/>
          <w:szCs w:val="24"/>
        </w:rPr>
        <w:t xml:space="preserve"> it can also </w:t>
      </w:r>
      <w:r w:rsidR="00A65BD1">
        <w:rPr>
          <w:rFonts w:ascii="Arial" w:hAnsi="Arial" w:cs="Arial"/>
          <w:sz w:val="24"/>
          <w:szCs w:val="24"/>
        </w:rPr>
        <w:t xml:space="preserve">be </w:t>
      </w:r>
      <w:r w:rsidR="004A073D" w:rsidRPr="00F06208">
        <w:rPr>
          <w:rFonts w:ascii="Arial" w:hAnsi="Arial" w:cs="Arial"/>
          <w:sz w:val="24"/>
          <w:szCs w:val="24"/>
        </w:rPr>
        <w:t xml:space="preserve">difficult for a pupil with PMLD to communicate their needs, especially if their communication is within the </w:t>
      </w:r>
      <w:r w:rsidR="00D908C7">
        <w:rPr>
          <w:rFonts w:ascii="Arial" w:hAnsi="Arial" w:cs="Arial"/>
          <w:sz w:val="24"/>
          <w:szCs w:val="24"/>
        </w:rPr>
        <w:t>pre-intentional</w:t>
      </w:r>
      <w:r w:rsidR="004A073D" w:rsidRPr="00F06208">
        <w:rPr>
          <w:rFonts w:ascii="Arial" w:hAnsi="Arial" w:cs="Arial"/>
          <w:sz w:val="24"/>
          <w:szCs w:val="24"/>
        </w:rPr>
        <w:t xml:space="preserve"> stage and they currently do not use any communication aids. </w:t>
      </w:r>
      <w:r w:rsidR="00423A88" w:rsidRPr="00F06208">
        <w:rPr>
          <w:rStyle w:val="eop"/>
          <w:rFonts w:ascii="Arial" w:hAnsi="Arial" w:cs="Arial"/>
          <w:sz w:val="24"/>
          <w:szCs w:val="24"/>
        </w:rPr>
        <w:t>Therefor</w:t>
      </w:r>
      <w:r w:rsidR="00A65BD1">
        <w:rPr>
          <w:rStyle w:val="eop"/>
          <w:rFonts w:ascii="Arial" w:hAnsi="Arial" w:cs="Arial"/>
          <w:sz w:val="24"/>
          <w:szCs w:val="24"/>
        </w:rPr>
        <w:t>e,</w:t>
      </w:r>
      <w:r w:rsidR="004A073D" w:rsidRPr="00F06208">
        <w:rPr>
          <w:rStyle w:val="eop"/>
          <w:rFonts w:ascii="Arial" w:hAnsi="Arial" w:cs="Arial"/>
          <w:sz w:val="24"/>
          <w:szCs w:val="24"/>
        </w:rPr>
        <w:t xml:space="preserve"> prelinguistic behaviours such as </w:t>
      </w:r>
      <w:r w:rsidR="009F3C68">
        <w:rPr>
          <w:rStyle w:val="eop"/>
          <w:rFonts w:ascii="Arial" w:hAnsi="Arial" w:cs="Arial"/>
          <w:sz w:val="24"/>
          <w:szCs w:val="24"/>
        </w:rPr>
        <w:t>screaming</w:t>
      </w:r>
      <w:r w:rsidR="004A073D" w:rsidRPr="00F06208">
        <w:rPr>
          <w:rStyle w:val="eop"/>
          <w:rFonts w:ascii="Arial" w:hAnsi="Arial" w:cs="Arial"/>
          <w:sz w:val="24"/>
          <w:szCs w:val="24"/>
        </w:rPr>
        <w:t xml:space="preserve"> can be challenging for the adult to interpret or engage with (Keen, </w:t>
      </w:r>
      <w:proofErr w:type="spellStart"/>
      <w:r w:rsidR="004A073D" w:rsidRPr="00F06208">
        <w:rPr>
          <w:rStyle w:val="eop"/>
          <w:rFonts w:ascii="Arial" w:hAnsi="Arial" w:cs="Arial"/>
          <w:sz w:val="24"/>
          <w:szCs w:val="24"/>
        </w:rPr>
        <w:t>Sigafoos</w:t>
      </w:r>
      <w:proofErr w:type="spellEnd"/>
      <w:r w:rsidR="004A073D" w:rsidRPr="00F06208">
        <w:rPr>
          <w:rStyle w:val="eop"/>
          <w:rFonts w:ascii="Arial" w:hAnsi="Arial" w:cs="Arial"/>
          <w:sz w:val="24"/>
          <w:szCs w:val="24"/>
        </w:rPr>
        <w:t xml:space="preserve"> and </w:t>
      </w:r>
      <w:proofErr w:type="spellStart"/>
      <w:r w:rsidR="004A073D" w:rsidRPr="00F06208">
        <w:rPr>
          <w:rStyle w:val="eop"/>
          <w:rFonts w:ascii="Arial" w:hAnsi="Arial" w:cs="Arial"/>
          <w:sz w:val="24"/>
          <w:szCs w:val="24"/>
        </w:rPr>
        <w:t>Woodyatt</w:t>
      </w:r>
      <w:proofErr w:type="spellEnd"/>
      <w:r w:rsidR="004A073D" w:rsidRPr="00F06208">
        <w:rPr>
          <w:rStyle w:val="eop"/>
          <w:rFonts w:ascii="Arial" w:hAnsi="Arial" w:cs="Arial"/>
          <w:sz w:val="24"/>
          <w:szCs w:val="24"/>
        </w:rPr>
        <w:t>, 2001)</w:t>
      </w:r>
      <w:r w:rsidR="00A65BD1">
        <w:rPr>
          <w:rStyle w:val="eop"/>
          <w:rFonts w:ascii="Arial" w:hAnsi="Arial" w:cs="Arial"/>
          <w:sz w:val="24"/>
          <w:szCs w:val="24"/>
        </w:rPr>
        <w:t>. I</w:t>
      </w:r>
      <w:r w:rsidR="004A073D" w:rsidRPr="00F06208">
        <w:rPr>
          <w:rStyle w:val="eop"/>
          <w:rFonts w:ascii="Arial" w:hAnsi="Arial" w:cs="Arial"/>
          <w:sz w:val="24"/>
          <w:szCs w:val="24"/>
        </w:rPr>
        <w:t>t is therefore important to get to know and build positive relationships with the child to try and develop the ability to interpret behaviour.</w:t>
      </w:r>
    </w:p>
    <w:p w14:paraId="78B98CA1" w14:textId="39A71C7F" w:rsidR="00A44434" w:rsidRPr="00F06208" w:rsidRDefault="005C2B2E" w:rsidP="00E85054">
      <w:pPr>
        <w:spacing w:line="360" w:lineRule="auto"/>
        <w:jc w:val="left"/>
        <w:rPr>
          <w:rFonts w:ascii="Arial" w:hAnsi="Arial" w:cs="Arial"/>
          <w:sz w:val="24"/>
          <w:szCs w:val="24"/>
        </w:rPr>
      </w:pPr>
      <w:r w:rsidRPr="00F06208">
        <w:rPr>
          <w:rFonts w:ascii="Arial" w:hAnsi="Arial" w:cs="Arial"/>
          <w:sz w:val="24"/>
          <w:szCs w:val="24"/>
        </w:rPr>
        <w:lastRenderedPageBreak/>
        <w:t>It is suggested that many of our senses can be stimulated simultaneously by objects</w:t>
      </w:r>
      <w:r w:rsidR="00216770" w:rsidRPr="00F06208">
        <w:rPr>
          <w:rFonts w:ascii="Arial" w:hAnsi="Arial" w:cs="Arial"/>
          <w:sz w:val="24"/>
          <w:szCs w:val="24"/>
        </w:rPr>
        <w:t xml:space="preserve"> in our </w:t>
      </w:r>
      <w:r w:rsidRPr="00F06208">
        <w:rPr>
          <w:rFonts w:ascii="Arial" w:hAnsi="Arial" w:cs="Arial"/>
          <w:sz w:val="24"/>
          <w:szCs w:val="24"/>
        </w:rPr>
        <w:t xml:space="preserve">physical </w:t>
      </w:r>
      <w:r w:rsidR="00216770" w:rsidRPr="00F06208">
        <w:rPr>
          <w:rFonts w:ascii="Arial" w:hAnsi="Arial" w:cs="Arial"/>
          <w:sz w:val="24"/>
          <w:szCs w:val="24"/>
        </w:rPr>
        <w:t>environment</w:t>
      </w:r>
      <w:r w:rsidRPr="00F06208">
        <w:rPr>
          <w:rFonts w:ascii="Arial" w:hAnsi="Arial" w:cs="Arial"/>
          <w:sz w:val="24"/>
          <w:szCs w:val="24"/>
        </w:rPr>
        <w:t xml:space="preserve"> </w:t>
      </w:r>
      <w:r w:rsidR="00216770" w:rsidRPr="00F06208">
        <w:rPr>
          <w:rFonts w:ascii="Arial" w:hAnsi="Arial" w:cs="Arial"/>
          <w:sz w:val="24"/>
          <w:szCs w:val="24"/>
        </w:rPr>
        <w:t>(Iarocci and McDonald, 2006)</w:t>
      </w:r>
      <w:r w:rsidRPr="00F06208">
        <w:rPr>
          <w:rFonts w:ascii="Arial" w:hAnsi="Arial" w:cs="Arial"/>
          <w:sz w:val="24"/>
          <w:szCs w:val="24"/>
        </w:rPr>
        <w:t>. Therefore,</w:t>
      </w:r>
      <w:r w:rsidR="00216770" w:rsidRPr="00F06208">
        <w:rPr>
          <w:rFonts w:ascii="Arial" w:hAnsi="Arial" w:cs="Arial"/>
          <w:sz w:val="24"/>
          <w:szCs w:val="24"/>
        </w:rPr>
        <w:t xml:space="preserve"> </w:t>
      </w:r>
      <w:r w:rsidRPr="00F06208">
        <w:rPr>
          <w:rFonts w:ascii="Arial" w:hAnsi="Arial" w:cs="Arial"/>
          <w:sz w:val="24"/>
          <w:szCs w:val="24"/>
        </w:rPr>
        <w:t xml:space="preserve">it is important to take into consideration the </w:t>
      </w:r>
      <w:r w:rsidR="009F3C68">
        <w:rPr>
          <w:rFonts w:ascii="Arial" w:hAnsi="Arial" w:cs="Arial"/>
          <w:sz w:val="24"/>
          <w:szCs w:val="24"/>
        </w:rPr>
        <w:t xml:space="preserve">various sensory </w:t>
      </w:r>
      <w:r w:rsidRPr="00F06208">
        <w:rPr>
          <w:rFonts w:ascii="Arial" w:hAnsi="Arial" w:cs="Arial"/>
          <w:sz w:val="24"/>
          <w:szCs w:val="24"/>
        </w:rPr>
        <w:t xml:space="preserve">aspects of the environment and design it based on pupil needs. </w:t>
      </w:r>
      <w:r w:rsidR="00D87E35" w:rsidRPr="00F06208">
        <w:rPr>
          <w:rFonts w:ascii="Arial" w:hAnsi="Arial" w:cs="Arial"/>
          <w:color w:val="000000" w:themeColor="text1"/>
          <w:sz w:val="24"/>
          <w:szCs w:val="24"/>
        </w:rPr>
        <w:t>Large spaces are seen to have a more positive impact on behaviour as the pupil is likely to feel less restricted (Colley, 2013). It is also important that the room is filled with natural light and th</w:t>
      </w:r>
      <w:r w:rsidR="00702BE5">
        <w:rPr>
          <w:rFonts w:ascii="Arial" w:hAnsi="Arial" w:cs="Arial"/>
          <w:color w:val="000000" w:themeColor="text1"/>
          <w:sz w:val="24"/>
          <w:szCs w:val="24"/>
        </w:rPr>
        <w:t xml:space="preserve">at </w:t>
      </w:r>
      <w:r w:rsidR="00D87E35" w:rsidRPr="00F06208">
        <w:rPr>
          <w:rFonts w:ascii="Arial" w:hAnsi="Arial" w:cs="Arial"/>
          <w:color w:val="000000" w:themeColor="text1"/>
          <w:sz w:val="24"/>
          <w:szCs w:val="24"/>
        </w:rPr>
        <w:t>pupils have the opportunity to look out of windows to react to what is going on in the world around them</w:t>
      </w:r>
      <w:r w:rsidR="00620468">
        <w:rPr>
          <w:rFonts w:ascii="Arial" w:hAnsi="Arial" w:cs="Arial"/>
          <w:color w:val="000000" w:themeColor="text1"/>
          <w:sz w:val="24"/>
          <w:szCs w:val="24"/>
        </w:rPr>
        <w:t>,</w:t>
      </w:r>
      <w:r w:rsidR="00011C73" w:rsidRPr="00F06208">
        <w:rPr>
          <w:rFonts w:ascii="Arial" w:hAnsi="Arial" w:cs="Arial"/>
          <w:color w:val="000000" w:themeColor="text1"/>
          <w:sz w:val="24"/>
          <w:szCs w:val="24"/>
        </w:rPr>
        <w:t xml:space="preserve"> which can develop contingency </w:t>
      </w:r>
      <w:r w:rsidR="00E20F05" w:rsidRPr="00F06208">
        <w:rPr>
          <w:rFonts w:ascii="Arial" w:hAnsi="Arial" w:cs="Arial"/>
          <w:color w:val="000000" w:themeColor="text1"/>
          <w:sz w:val="24"/>
          <w:szCs w:val="24"/>
        </w:rPr>
        <w:t xml:space="preserve">awareness </w:t>
      </w:r>
      <w:r w:rsidR="00011C73" w:rsidRPr="00F06208">
        <w:rPr>
          <w:rFonts w:ascii="Arial" w:hAnsi="Arial" w:cs="Arial"/>
          <w:color w:val="000000" w:themeColor="text1"/>
          <w:sz w:val="24"/>
          <w:szCs w:val="24"/>
        </w:rPr>
        <w:t>not only socially</w:t>
      </w:r>
      <w:r w:rsidR="00E20F05" w:rsidRPr="00F06208">
        <w:rPr>
          <w:rFonts w:ascii="Arial" w:hAnsi="Arial" w:cs="Arial"/>
          <w:color w:val="000000" w:themeColor="text1"/>
          <w:sz w:val="24"/>
          <w:szCs w:val="24"/>
        </w:rPr>
        <w:t xml:space="preserve"> but </w:t>
      </w:r>
      <w:r w:rsidR="00011C73" w:rsidRPr="00F06208">
        <w:rPr>
          <w:rFonts w:ascii="Arial" w:hAnsi="Arial" w:cs="Arial"/>
          <w:color w:val="000000" w:themeColor="text1"/>
          <w:sz w:val="24"/>
          <w:szCs w:val="24"/>
        </w:rPr>
        <w:t>environmentally</w:t>
      </w:r>
      <w:r w:rsidR="00E20F05" w:rsidRPr="00F06208">
        <w:rPr>
          <w:rFonts w:ascii="Arial" w:hAnsi="Arial" w:cs="Arial"/>
          <w:color w:val="000000" w:themeColor="text1"/>
          <w:sz w:val="24"/>
          <w:szCs w:val="24"/>
        </w:rPr>
        <w:t xml:space="preserve">. </w:t>
      </w:r>
      <w:r w:rsidR="00D87E35" w:rsidRPr="00F06208">
        <w:rPr>
          <w:rFonts w:ascii="Arial" w:hAnsi="Arial" w:cs="Arial"/>
          <w:color w:val="000000" w:themeColor="text1"/>
          <w:sz w:val="24"/>
          <w:szCs w:val="24"/>
        </w:rPr>
        <w:t xml:space="preserve">It is also important to consider a pupil’s </w:t>
      </w:r>
      <w:r w:rsidR="009F3C68">
        <w:rPr>
          <w:rFonts w:ascii="Arial" w:hAnsi="Arial" w:cs="Arial"/>
          <w:color w:val="000000" w:themeColor="text1"/>
          <w:sz w:val="24"/>
          <w:szCs w:val="24"/>
        </w:rPr>
        <w:t xml:space="preserve">personal </w:t>
      </w:r>
      <w:r w:rsidR="00D87E35" w:rsidRPr="00F06208">
        <w:rPr>
          <w:rFonts w:ascii="Arial" w:hAnsi="Arial" w:cs="Arial"/>
          <w:color w:val="000000" w:themeColor="text1"/>
          <w:sz w:val="24"/>
          <w:szCs w:val="24"/>
        </w:rPr>
        <w:t xml:space="preserve">sensory needs and </w:t>
      </w:r>
      <w:r w:rsidR="009F3C68">
        <w:rPr>
          <w:rFonts w:ascii="Arial" w:hAnsi="Arial" w:cs="Arial"/>
          <w:color w:val="000000" w:themeColor="text1"/>
          <w:sz w:val="24"/>
          <w:szCs w:val="24"/>
        </w:rPr>
        <w:t>ensure</w:t>
      </w:r>
      <w:r w:rsidR="00D87E35" w:rsidRPr="00F06208">
        <w:rPr>
          <w:rFonts w:ascii="Arial" w:hAnsi="Arial" w:cs="Arial"/>
          <w:color w:val="000000" w:themeColor="text1"/>
          <w:sz w:val="24"/>
          <w:szCs w:val="24"/>
        </w:rPr>
        <w:t xml:space="preserve"> the environment is not </w:t>
      </w:r>
      <w:r w:rsidR="00424EE1">
        <w:rPr>
          <w:rFonts w:ascii="Arial" w:hAnsi="Arial" w:cs="Arial"/>
          <w:color w:val="000000" w:themeColor="text1"/>
          <w:sz w:val="24"/>
          <w:szCs w:val="24"/>
        </w:rPr>
        <w:t>overly stimulating or even under</w:t>
      </w:r>
      <w:r w:rsidR="00D87E35" w:rsidRPr="00F06208">
        <w:rPr>
          <w:rFonts w:ascii="Arial" w:hAnsi="Arial" w:cs="Arial"/>
          <w:color w:val="000000" w:themeColor="text1"/>
          <w:sz w:val="24"/>
          <w:szCs w:val="24"/>
        </w:rPr>
        <w:t xml:space="preserve"> stimulating for them. </w:t>
      </w:r>
      <w:r w:rsidR="00511A93" w:rsidRPr="00F06208">
        <w:rPr>
          <w:rFonts w:ascii="Arial" w:hAnsi="Arial" w:cs="Arial"/>
          <w:sz w:val="24"/>
          <w:szCs w:val="24"/>
        </w:rPr>
        <w:t>This may include</w:t>
      </w:r>
      <w:r w:rsidR="00D87E35" w:rsidRPr="00F06208">
        <w:rPr>
          <w:rFonts w:ascii="Arial" w:hAnsi="Arial" w:cs="Arial"/>
          <w:sz w:val="24"/>
          <w:szCs w:val="24"/>
        </w:rPr>
        <w:t xml:space="preserve"> factors </w:t>
      </w:r>
      <w:r w:rsidR="00511A93" w:rsidRPr="00F06208">
        <w:rPr>
          <w:rFonts w:ascii="Arial" w:hAnsi="Arial" w:cs="Arial"/>
          <w:sz w:val="24"/>
          <w:szCs w:val="24"/>
        </w:rPr>
        <w:t>and</w:t>
      </w:r>
      <w:r w:rsidR="00D87E35" w:rsidRPr="00F06208">
        <w:rPr>
          <w:rFonts w:ascii="Arial" w:hAnsi="Arial" w:cs="Arial"/>
          <w:sz w:val="24"/>
          <w:szCs w:val="24"/>
        </w:rPr>
        <w:t xml:space="preserve"> considerations such as no glare curtains </w:t>
      </w:r>
      <w:r w:rsidR="009F3C68">
        <w:rPr>
          <w:rFonts w:ascii="Arial" w:hAnsi="Arial" w:cs="Arial"/>
          <w:sz w:val="24"/>
          <w:szCs w:val="24"/>
        </w:rPr>
        <w:t xml:space="preserve">for pupils with VI and MSI </w:t>
      </w:r>
      <w:r w:rsidR="00D87E35" w:rsidRPr="00F06208">
        <w:rPr>
          <w:rFonts w:ascii="Arial" w:hAnsi="Arial" w:cs="Arial"/>
          <w:sz w:val="24"/>
          <w:szCs w:val="24"/>
        </w:rPr>
        <w:t xml:space="preserve">or trying to </w:t>
      </w:r>
      <w:r w:rsidR="00D87E35" w:rsidRPr="009F3C68">
        <w:rPr>
          <w:rFonts w:ascii="Arial" w:hAnsi="Arial" w:cs="Arial"/>
          <w:color w:val="000000" w:themeColor="text1"/>
          <w:sz w:val="24"/>
          <w:szCs w:val="24"/>
        </w:rPr>
        <w:t xml:space="preserve">reduce echo in a room by adding items such as pillows to support those pupils with </w:t>
      </w:r>
      <w:r w:rsidR="00814CCF" w:rsidRPr="009F3C68">
        <w:rPr>
          <w:rFonts w:ascii="Arial" w:hAnsi="Arial" w:cs="Arial"/>
          <w:color w:val="000000" w:themeColor="text1"/>
          <w:sz w:val="24"/>
          <w:szCs w:val="24"/>
        </w:rPr>
        <w:t xml:space="preserve">HI </w:t>
      </w:r>
      <w:r w:rsidR="00D87E35" w:rsidRPr="009F3C68">
        <w:rPr>
          <w:rFonts w:ascii="Arial" w:hAnsi="Arial" w:cs="Arial"/>
          <w:color w:val="000000" w:themeColor="text1"/>
          <w:sz w:val="24"/>
          <w:szCs w:val="24"/>
        </w:rPr>
        <w:t>(Lacey et al.</w:t>
      </w:r>
      <w:r w:rsidR="009F3C68" w:rsidRPr="009F3C68">
        <w:rPr>
          <w:rFonts w:ascii="Arial" w:hAnsi="Arial" w:cs="Arial"/>
          <w:color w:val="000000" w:themeColor="text1"/>
          <w:sz w:val="24"/>
          <w:szCs w:val="24"/>
        </w:rPr>
        <w:t>,</w:t>
      </w:r>
      <w:r w:rsidR="00D87E35" w:rsidRPr="009F3C68">
        <w:rPr>
          <w:rFonts w:ascii="Arial" w:hAnsi="Arial" w:cs="Arial"/>
          <w:color w:val="000000" w:themeColor="text1"/>
          <w:sz w:val="24"/>
          <w:szCs w:val="24"/>
        </w:rPr>
        <w:t xml:space="preserve"> 2015). </w:t>
      </w:r>
      <w:r w:rsidR="000B441B" w:rsidRPr="009F3C68">
        <w:rPr>
          <w:rFonts w:ascii="Arial" w:hAnsi="Arial" w:cs="Arial"/>
          <w:color w:val="000000" w:themeColor="text1"/>
          <w:sz w:val="24"/>
          <w:szCs w:val="24"/>
        </w:rPr>
        <w:t xml:space="preserve">As </w:t>
      </w:r>
      <w:r w:rsidR="000B441B" w:rsidRPr="00F06208">
        <w:rPr>
          <w:rFonts w:ascii="Arial" w:hAnsi="Arial" w:cs="Arial"/>
          <w:sz w:val="24"/>
          <w:szCs w:val="24"/>
        </w:rPr>
        <w:t>an</w:t>
      </w:r>
      <w:r w:rsidRPr="00F06208">
        <w:rPr>
          <w:rFonts w:ascii="Arial" w:hAnsi="Arial" w:cs="Arial"/>
          <w:sz w:val="24"/>
          <w:szCs w:val="24"/>
        </w:rPr>
        <w:t xml:space="preserve"> </w:t>
      </w:r>
      <w:r w:rsidR="00A961C6" w:rsidRPr="00F06208">
        <w:rPr>
          <w:rFonts w:ascii="Arial" w:hAnsi="Arial" w:cs="Arial"/>
          <w:sz w:val="24"/>
          <w:szCs w:val="24"/>
        </w:rPr>
        <w:t>example,</w:t>
      </w:r>
      <w:r w:rsidRPr="00F06208">
        <w:rPr>
          <w:rFonts w:ascii="Arial" w:hAnsi="Arial" w:cs="Arial"/>
          <w:sz w:val="24"/>
          <w:szCs w:val="24"/>
        </w:rPr>
        <w:t xml:space="preserve"> </w:t>
      </w:r>
      <w:r w:rsidR="000B441B" w:rsidRPr="00F06208">
        <w:rPr>
          <w:rFonts w:ascii="Arial" w:hAnsi="Arial" w:cs="Arial"/>
          <w:sz w:val="24"/>
          <w:szCs w:val="24"/>
        </w:rPr>
        <w:t xml:space="preserve">Lottie can </w:t>
      </w:r>
      <w:r w:rsidR="00D221BF" w:rsidRPr="00F06208">
        <w:rPr>
          <w:rFonts w:ascii="Arial" w:hAnsi="Arial" w:cs="Arial"/>
          <w:sz w:val="24"/>
          <w:szCs w:val="24"/>
        </w:rPr>
        <w:t xml:space="preserve">become </w:t>
      </w:r>
      <w:r w:rsidR="00A961C6" w:rsidRPr="00F06208">
        <w:rPr>
          <w:rFonts w:ascii="Arial" w:hAnsi="Arial" w:cs="Arial"/>
          <w:sz w:val="24"/>
          <w:szCs w:val="24"/>
        </w:rPr>
        <w:t xml:space="preserve">very overstimulated by cluttered and </w:t>
      </w:r>
      <w:r w:rsidR="00D04FC5" w:rsidRPr="00F06208">
        <w:rPr>
          <w:rFonts w:ascii="Arial" w:hAnsi="Arial" w:cs="Arial"/>
          <w:sz w:val="24"/>
          <w:szCs w:val="24"/>
        </w:rPr>
        <w:t xml:space="preserve">bright environments </w:t>
      </w:r>
      <w:r w:rsidR="009F3C68">
        <w:rPr>
          <w:rFonts w:ascii="Arial" w:hAnsi="Arial" w:cs="Arial"/>
          <w:sz w:val="24"/>
          <w:szCs w:val="24"/>
        </w:rPr>
        <w:t>meaning she</w:t>
      </w:r>
      <w:r w:rsidR="00D04FC5" w:rsidRPr="00F06208">
        <w:rPr>
          <w:rFonts w:ascii="Arial" w:hAnsi="Arial" w:cs="Arial"/>
          <w:sz w:val="24"/>
          <w:szCs w:val="24"/>
        </w:rPr>
        <w:t xml:space="preserve"> loses concentration quickly </w:t>
      </w:r>
      <w:r w:rsidR="009F3C68">
        <w:rPr>
          <w:rFonts w:ascii="Arial" w:hAnsi="Arial" w:cs="Arial"/>
          <w:sz w:val="24"/>
          <w:szCs w:val="24"/>
        </w:rPr>
        <w:t xml:space="preserve">and </w:t>
      </w:r>
      <w:r w:rsidR="00D04FC5" w:rsidRPr="00F06208">
        <w:rPr>
          <w:rFonts w:ascii="Arial" w:hAnsi="Arial" w:cs="Arial"/>
          <w:sz w:val="24"/>
          <w:szCs w:val="24"/>
        </w:rPr>
        <w:t>wants to explore</w:t>
      </w:r>
      <w:r w:rsidR="00D221BF" w:rsidRPr="00F06208">
        <w:rPr>
          <w:rFonts w:ascii="Arial" w:hAnsi="Arial" w:cs="Arial"/>
          <w:sz w:val="24"/>
          <w:szCs w:val="24"/>
        </w:rPr>
        <w:t xml:space="preserve"> </w:t>
      </w:r>
      <w:r w:rsidR="00D04FC5" w:rsidRPr="00F06208">
        <w:rPr>
          <w:rFonts w:ascii="Arial" w:hAnsi="Arial" w:cs="Arial"/>
          <w:sz w:val="24"/>
          <w:szCs w:val="24"/>
        </w:rPr>
        <w:t>everything in her immediate environment</w:t>
      </w:r>
      <w:r w:rsidR="0017132F" w:rsidRPr="00F06208">
        <w:rPr>
          <w:rFonts w:ascii="Arial" w:hAnsi="Arial" w:cs="Arial"/>
          <w:sz w:val="24"/>
          <w:szCs w:val="24"/>
        </w:rPr>
        <w:t xml:space="preserve"> by pulling things out and feeling them</w:t>
      </w:r>
      <w:r w:rsidR="00D04FC5" w:rsidRPr="00F06208">
        <w:rPr>
          <w:rFonts w:ascii="Arial" w:hAnsi="Arial" w:cs="Arial"/>
          <w:sz w:val="24"/>
          <w:szCs w:val="24"/>
        </w:rPr>
        <w:t xml:space="preserve">. </w:t>
      </w:r>
      <w:r w:rsidR="004A073D" w:rsidRPr="00F06208">
        <w:rPr>
          <w:rFonts w:ascii="Arial" w:hAnsi="Arial" w:cs="Arial"/>
          <w:sz w:val="24"/>
          <w:szCs w:val="24"/>
        </w:rPr>
        <w:t>Therefore,</w:t>
      </w:r>
      <w:r w:rsidRPr="00F06208">
        <w:rPr>
          <w:rFonts w:ascii="Arial" w:hAnsi="Arial" w:cs="Arial"/>
          <w:sz w:val="24"/>
          <w:szCs w:val="24"/>
        </w:rPr>
        <w:t xml:space="preserve"> </w:t>
      </w:r>
      <w:r w:rsidR="00D04FC5" w:rsidRPr="00F06208">
        <w:rPr>
          <w:rFonts w:ascii="Arial" w:hAnsi="Arial" w:cs="Arial"/>
          <w:sz w:val="24"/>
          <w:szCs w:val="24"/>
        </w:rPr>
        <w:t>by</w:t>
      </w:r>
      <w:r w:rsidRPr="00F06208">
        <w:rPr>
          <w:rFonts w:ascii="Arial" w:hAnsi="Arial" w:cs="Arial"/>
          <w:sz w:val="24"/>
          <w:szCs w:val="24"/>
        </w:rPr>
        <w:t xml:space="preserve"> </w:t>
      </w:r>
      <w:r w:rsidR="0017132F" w:rsidRPr="00F06208">
        <w:rPr>
          <w:rFonts w:ascii="Arial" w:hAnsi="Arial" w:cs="Arial"/>
          <w:sz w:val="24"/>
          <w:szCs w:val="24"/>
        </w:rPr>
        <w:t xml:space="preserve">developing a </w:t>
      </w:r>
      <w:r w:rsidRPr="00F06208">
        <w:rPr>
          <w:rFonts w:ascii="Arial" w:hAnsi="Arial" w:cs="Arial"/>
          <w:sz w:val="24"/>
          <w:szCs w:val="24"/>
        </w:rPr>
        <w:t xml:space="preserve">low stimulation environment where </w:t>
      </w:r>
      <w:r w:rsidR="00D04FC5" w:rsidRPr="00F06208">
        <w:rPr>
          <w:rFonts w:ascii="Arial" w:hAnsi="Arial" w:cs="Arial"/>
          <w:sz w:val="24"/>
          <w:szCs w:val="24"/>
        </w:rPr>
        <w:t xml:space="preserve">all toys are put away in cupboards unless asked/communicated for and </w:t>
      </w:r>
      <w:r w:rsidR="004B4495" w:rsidRPr="00F06208">
        <w:rPr>
          <w:rFonts w:ascii="Arial" w:hAnsi="Arial" w:cs="Arial"/>
          <w:sz w:val="24"/>
          <w:szCs w:val="24"/>
        </w:rPr>
        <w:t>where</w:t>
      </w:r>
      <w:r w:rsidR="00D04FC5" w:rsidRPr="00F06208">
        <w:rPr>
          <w:rFonts w:ascii="Arial" w:hAnsi="Arial" w:cs="Arial"/>
          <w:sz w:val="24"/>
          <w:szCs w:val="24"/>
        </w:rPr>
        <w:t xml:space="preserve"> the displays are simple and not in bright colours, it provides </w:t>
      </w:r>
      <w:r w:rsidRPr="00F06208">
        <w:rPr>
          <w:rFonts w:ascii="Arial" w:hAnsi="Arial" w:cs="Arial"/>
          <w:sz w:val="24"/>
          <w:szCs w:val="24"/>
        </w:rPr>
        <w:t xml:space="preserve">Lottie </w:t>
      </w:r>
      <w:r w:rsidR="00620468">
        <w:rPr>
          <w:rFonts w:ascii="Arial" w:hAnsi="Arial" w:cs="Arial"/>
          <w:sz w:val="24"/>
          <w:szCs w:val="24"/>
        </w:rPr>
        <w:t>with</w:t>
      </w:r>
      <w:r w:rsidRPr="00F06208">
        <w:rPr>
          <w:rFonts w:ascii="Arial" w:hAnsi="Arial" w:cs="Arial"/>
          <w:sz w:val="24"/>
          <w:szCs w:val="24"/>
        </w:rPr>
        <w:t xml:space="preserve"> a calmer and less distracting environment for her to work in. </w:t>
      </w:r>
      <w:r w:rsidR="00216770" w:rsidRPr="00F06208">
        <w:rPr>
          <w:rFonts w:ascii="Arial" w:hAnsi="Arial" w:cs="Arial"/>
          <w:sz w:val="24"/>
          <w:szCs w:val="24"/>
        </w:rPr>
        <w:t>Once sensory arousal levels are regulated</w:t>
      </w:r>
      <w:r w:rsidR="00424EE1">
        <w:rPr>
          <w:rFonts w:ascii="Arial" w:hAnsi="Arial" w:cs="Arial"/>
          <w:sz w:val="24"/>
          <w:szCs w:val="24"/>
        </w:rPr>
        <w:t xml:space="preserve">, </w:t>
      </w:r>
      <w:r w:rsidR="00216770" w:rsidRPr="00F06208">
        <w:rPr>
          <w:rFonts w:ascii="Arial" w:hAnsi="Arial" w:cs="Arial"/>
          <w:sz w:val="24"/>
          <w:szCs w:val="24"/>
        </w:rPr>
        <w:t xml:space="preserve">there is </w:t>
      </w:r>
      <w:r w:rsidR="00D908C7">
        <w:rPr>
          <w:rFonts w:ascii="Arial" w:hAnsi="Arial" w:cs="Arial"/>
          <w:sz w:val="24"/>
          <w:szCs w:val="24"/>
        </w:rPr>
        <w:t xml:space="preserve">a </w:t>
      </w:r>
      <w:r w:rsidR="00620468">
        <w:rPr>
          <w:rFonts w:ascii="Arial" w:hAnsi="Arial" w:cs="Arial"/>
          <w:sz w:val="24"/>
          <w:szCs w:val="24"/>
        </w:rPr>
        <w:t>higher</w:t>
      </w:r>
      <w:r w:rsidR="00216770" w:rsidRPr="00F06208">
        <w:rPr>
          <w:rFonts w:ascii="Arial" w:hAnsi="Arial" w:cs="Arial"/>
          <w:sz w:val="24"/>
          <w:szCs w:val="24"/>
        </w:rPr>
        <w:t xml:space="preserve"> chance of success </w:t>
      </w:r>
      <w:r w:rsidR="00D908C7">
        <w:rPr>
          <w:rFonts w:ascii="Arial" w:hAnsi="Arial" w:cs="Arial"/>
          <w:sz w:val="24"/>
          <w:szCs w:val="24"/>
        </w:rPr>
        <w:t>when</w:t>
      </w:r>
      <w:r w:rsidR="00216770" w:rsidRPr="00F06208">
        <w:rPr>
          <w:rFonts w:ascii="Arial" w:hAnsi="Arial" w:cs="Arial"/>
          <w:sz w:val="24"/>
          <w:szCs w:val="24"/>
        </w:rPr>
        <w:t xml:space="preserve"> develop</w:t>
      </w:r>
      <w:r w:rsidR="00D908C7">
        <w:rPr>
          <w:rFonts w:ascii="Arial" w:hAnsi="Arial" w:cs="Arial"/>
          <w:sz w:val="24"/>
          <w:szCs w:val="24"/>
        </w:rPr>
        <w:t>ing</w:t>
      </w:r>
      <w:r w:rsidR="00216770" w:rsidRPr="00F06208">
        <w:rPr>
          <w:rFonts w:ascii="Arial" w:hAnsi="Arial" w:cs="Arial"/>
          <w:sz w:val="24"/>
          <w:szCs w:val="24"/>
        </w:rPr>
        <w:t xml:space="preserve"> other skills such as </w:t>
      </w:r>
      <w:r w:rsidRPr="00F06208">
        <w:rPr>
          <w:rFonts w:ascii="Arial" w:hAnsi="Arial" w:cs="Arial"/>
          <w:sz w:val="24"/>
          <w:szCs w:val="24"/>
        </w:rPr>
        <w:t xml:space="preserve">contingency awareness and the subsequent communication and social skills </w:t>
      </w:r>
      <w:r w:rsidR="00216770" w:rsidRPr="00F06208">
        <w:rPr>
          <w:rFonts w:ascii="Arial" w:hAnsi="Arial" w:cs="Arial"/>
          <w:sz w:val="24"/>
          <w:szCs w:val="24"/>
        </w:rPr>
        <w:t xml:space="preserve">(Yack, Sutton and Aquilla, 2002). </w:t>
      </w:r>
      <w:r w:rsidRPr="00F06208">
        <w:rPr>
          <w:rFonts w:ascii="Arial" w:hAnsi="Arial" w:cs="Arial"/>
          <w:sz w:val="24"/>
          <w:szCs w:val="24"/>
        </w:rPr>
        <w:t xml:space="preserve"> </w:t>
      </w:r>
      <w:r w:rsidR="00540846" w:rsidRPr="00F06208">
        <w:rPr>
          <w:rFonts w:ascii="Arial" w:hAnsi="Arial" w:cs="Arial"/>
          <w:sz w:val="24"/>
          <w:szCs w:val="24"/>
        </w:rPr>
        <w:t xml:space="preserve">In </w:t>
      </w:r>
      <w:r w:rsidR="004A073D" w:rsidRPr="00F06208">
        <w:rPr>
          <w:rFonts w:ascii="Arial" w:hAnsi="Arial" w:cs="Arial"/>
          <w:sz w:val="24"/>
          <w:szCs w:val="24"/>
        </w:rPr>
        <w:t>addition,</w:t>
      </w:r>
      <w:r w:rsidR="00540846" w:rsidRPr="00F06208">
        <w:rPr>
          <w:rFonts w:ascii="Arial" w:hAnsi="Arial" w:cs="Arial"/>
          <w:sz w:val="24"/>
          <w:szCs w:val="24"/>
        </w:rPr>
        <w:t xml:space="preserve"> it is vital to not only to take into account the needs</w:t>
      </w:r>
      <w:r w:rsidR="00BD41DE">
        <w:rPr>
          <w:rFonts w:ascii="Arial" w:hAnsi="Arial" w:cs="Arial"/>
          <w:sz w:val="24"/>
          <w:szCs w:val="24"/>
        </w:rPr>
        <w:t xml:space="preserve"> </w:t>
      </w:r>
      <w:r w:rsidR="00AF35B6" w:rsidRPr="00BD41DE">
        <w:rPr>
          <w:rFonts w:ascii="Arial" w:hAnsi="Arial" w:cs="Arial"/>
          <w:sz w:val="24"/>
          <w:szCs w:val="24"/>
        </w:rPr>
        <w:t>of</w:t>
      </w:r>
      <w:r w:rsidR="00AF35B6">
        <w:rPr>
          <w:rFonts w:ascii="Arial" w:hAnsi="Arial" w:cs="Arial"/>
          <w:sz w:val="24"/>
          <w:szCs w:val="24"/>
        </w:rPr>
        <w:t xml:space="preserve"> </w:t>
      </w:r>
      <w:r w:rsidR="00540846" w:rsidRPr="00F06208">
        <w:rPr>
          <w:rFonts w:ascii="Arial" w:hAnsi="Arial" w:cs="Arial"/>
          <w:sz w:val="24"/>
          <w:szCs w:val="24"/>
        </w:rPr>
        <w:t>one child, but to ensure the environment accommodates</w:t>
      </w:r>
      <w:r w:rsidR="00620468">
        <w:rPr>
          <w:rFonts w:ascii="Arial" w:hAnsi="Arial" w:cs="Arial"/>
          <w:sz w:val="24"/>
          <w:szCs w:val="24"/>
        </w:rPr>
        <w:t xml:space="preserve"> </w:t>
      </w:r>
      <w:r w:rsidR="00540846" w:rsidRPr="00F06208">
        <w:rPr>
          <w:rFonts w:ascii="Arial" w:hAnsi="Arial" w:cs="Arial"/>
          <w:sz w:val="24"/>
          <w:szCs w:val="24"/>
        </w:rPr>
        <w:t>the needs and interests of all pupils within the setting</w:t>
      </w:r>
      <w:r w:rsidR="004B4495" w:rsidRPr="00F06208">
        <w:rPr>
          <w:rFonts w:ascii="Arial" w:hAnsi="Arial" w:cs="Arial"/>
          <w:sz w:val="24"/>
          <w:szCs w:val="24"/>
        </w:rPr>
        <w:t xml:space="preserve"> and</w:t>
      </w:r>
      <w:r w:rsidR="00620468">
        <w:rPr>
          <w:rFonts w:ascii="Arial" w:hAnsi="Arial" w:cs="Arial"/>
          <w:sz w:val="24"/>
          <w:szCs w:val="24"/>
        </w:rPr>
        <w:t xml:space="preserve"> to</w:t>
      </w:r>
      <w:r w:rsidR="004B4495" w:rsidRPr="00F06208">
        <w:rPr>
          <w:rFonts w:ascii="Arial" w:hAnsi="Arial" w:cs="Arial"/>
          <w:sz w:val="24"/>
          <w:szCs w:val="24"/>
        </w:rPr>
        <w:t xml:space="preserve"> adjust </w:t>
      </w:r>
      <w:r w:rsidR="00620468">
        <w:rPr>
          <w:rFonts w:ascii="Arial" w:hAnsi="Arial" w:cs="Arial"/>
          <w:sz w:val="24"/>
          <w:szCs w:val="24"/>
        </w:rPr>
        <w:t>the</w:t>
      </w:r>
      <w:r w:rsidR="004B4495" w:rsidRPr="00F06208">
        <w:rPr>
          <w:rFonts w:ascii="Arial" w:hAnsi="Arial" w:cs="Arial"/>
          <w:sz w:val="24"/>
          <w:szCs w:val="24"/>
        </w:rPr>
        <w:t xml:space="preserve"> environment accordingly.</w:t>
      </w:r>
    </w:p>
    <w:p w14:paraId="3CAD0FAE" w14:textId="11475E7A" w:rsidR="00423A88" w:rsidRPr="00E85054" w:rsidRDefault="00423A88" w:rsidP="00E85054">
      <w:pPr>
        <w:pStyle w:val="Heading1"/>
        <w:jc w:val="center"/>
        <w:rPr>
          <w:rFonts w:ascii="Arial" w:hAnsi="Arial" w:cs="Arial"/>
          <w:b/>
          <w:bCs/>
          <w:color w:val="00B050"/>
          <w:u w:val="single"/>
        </w:rPr>
      </w:pPr>
      <w:bookmarkStart w:id="5" w:name="_Toc37966705"/>
      <w:r w:rsidRPr="00E85054">
        <w:rPr>
          <w:rFonts w:ascii="Arial" w:hAnsi="Arial" w:cs="Arial"/>
          <w:b/>
          <w:bCs/>
          <w:color w:val="00B050"/>
          <w:u w:val="single"/>
        </w:rPr>
        <w:t>Conclusion</w:t>
      </w:r>
      <w:bookmarkEnd w:id="5"/>
    </w:p>
    <w:p w14:paraId="7BFFB925" w14:textId="592C5BD8" w:rsidR="004B4495" w:rsidRPr="00F06208" w:rsidRDefault="00EA4B04" w:rsidP="00E85054">
      <w:pPr>
        <w:spacing w:line="360" w:lineRule="auto"/>
        <w:jc w:val="left"/>
        <w:rPr>
          <w:rFonts w:ascii="Arial" w:hAnsi="Arial" w:cs="Arial"/>
          <w:sz w:val="24"/>
          <w:szCs w:val="24"/>
        </w:rPr>
      </w:pPr>
      <w:r w:rsidRPr="00F06208">
        <w:rPr>
          <w:rFonts w:ascii="Arial" w:hAnsi="Arial" w:cs="Arial"/>
          <w:sz w:val="24"/>
          <w:szCs w:val="24"/>
        </w:rPr>
        <w:t>To conclude, contingency awareness is noted to be a</w:t>
      </w:r>
      <w:r w:rsidR="006230E4" w:rsidRPr="00F06208">
        <w:rPr>
          <w:rFonts w:ascii="Arial" w:hAnsi="Arial" w:cs="Arial"/>
          <w:sz w:val="24"/>
          <w:szCs w:val="24"/>
        </w:rPr>
        <w:t xml:space="preserve"> relation between</w:t>
      </w:r>
      <w:r w:rsidRPr="00F06208">
        <w:rPr>
          <w:rFonts w:ascii="Arial" w:hAnsi="Arial" w:cs="Arial"/>
          <w:sz w:val="24"/>
          <w:szCs w:val="24"/>
        </w:rPr>
        <w:t xml:space="preserve"> two different events or for a child with PMLD being aware of basic cause and effect. Contingency awareness typically </w:t>
      </w:r>
      <w:r w:rsidR="00204EBA" w:rsidRPr="00F06208">
        <w:rPr>
          <w:rFonts w:ascii="Arial" w:hAnsi="Arial" w:cs="Arial"/>
          <w:sz w:val="24"/>
          <w:szCs w:val="24"/>
        </w:rPr>
        <w:t>develops</w:t>
      </w:r>
      <w:r w:rsidRPr="00F06208">
        <w:rPr>
          <w:rFonts w:ascii="Arial" w:hAnsi="Arial" w:cs="Arial"/>
          <w:sz w:val="24"/>
          <w:szCs w:val="24"/>
        </w:rPr>
        <w:t xml:space="preserve"> by the time a child is a year old but for a child with PMLD, this development is not linear and could be developed at </w:t>
      </w:r>
      <w:r w:rsidR="00620468">
        <w:rPr>
          <w:rFonts w:ascii="Arial" w:hAnsi="Arial" w:cs="Arial"/>
          <w:sz w:val="24"/>
          <w:szCs w:val="24"/>
        </w:rPr>
        <w:t>various</w:t>
      </w:r>
      <w:r w:rsidRPr="00F06208">
        <w:rPr>
          <w:rFonts w:ascii="Arial" w:hAnsi="Arial" w:cs="Arial"/>
          <w:sz w:val="24"/>
          <w:szCs w:val="24"/>
        </w:rPr>
        <w:t xml:space="preserve"> points in their lifetime.</w:t>
      </w:r>
    </w:p>
    <w:p w14:paraId="70607F2F" w14:textId="39697EE0" w:rsidR="006230E4" w:rsidRPr="00F06208" w:rsidRDefault="00EA4B04" w:rsidP="00E85054">
      <w:pPr>
        <w:spacing w:line="360" w:lineRule="auto"/>
        <w:jc w:val="left"/>
        <w:rPr>
          <w:rFonts w:ascii="Arial" w:hAnsi="Arial" w:cs="Arial"/>
          <w:sz w:val="24"/>
          <w:szCs w:val="24"/>
        </w:rPr>
      </w:pPr>
      <w:r w:rsidRPr="00F06208">
        <w:rPr>
          <w:rFonts w:ascii="Arial" w:hAnsi="Arial" w:cs="Arial"/>
          <w:sz w:val="24"/>
          <w:szCs w:val="24"/>
        </w:rPr>
        <w:t>Developing contingency awareness is heavily focused on early social interactions between a caregiver and a child</w:t>
      </w:r>
      <w:r w:rsidR="00620468">
        <w:rPr>
          <w:rFonts w:ascii="Arial" w:hAnsi="Arial" w:cs="Arial"/>
          <w:sz w:val="24"/>
          <w:szCs w:val="24"/>
        </w:rPr>
        <w:t>,</w:t>
      </w:r>
      <w:r w:rsidR="006230E4" w:rsidRPr="00F06208">
        <w:rPr>
          <w:rFonts w:ascii="Arial" w:hAnsi="Arial" w:cs="Arial"/>
          <w:sz w:val="24"/>
          <w:szCs w:val="24"/>
        </w:rPr>
        <w:t xml:space="preserve"> and the positive attachments formed at an early </w:t>
      </w:r>
      <w:r w:rsidR="006230E4" w:rsidRPr="00F06208">
        <w:rPr>
          <w:rFonts w:ascii="Arial" w:hAnsi="Arial" w:cs="Arial"/>
          <w:sz w:val="24"/>
          <w:szCs w:val="24"/>
        </w:rPr>
        <w:lastRenderedPageBreak/>
        <w:t xml:space="preserve">age. </w:t>
      </w:r>
      <w:r w:rsidR="00D908C7">
        <w:rPr>
          <w:rFonts w:ascii="Arial" w:hAnsi="Arial" w:cs="Arial"/>
          <w:sz w:val="24"/>
          <w:szCs w:val="24"/>
        </w:rPr>
        <w:t>A child must have</w:t>
      </w:r>
      <w:r w:rsidR="00620468">
        <w:rPr>
          <w:rFonts w:ascii="Arial" w:hAnsi="Arial" w:cs="Arial"/>
          <w:sz w:val="24"/>
          <w:szCs w:val="24"/>
        </w:rPr>
        <w:t xml:space="preserve"> the opportunity to use their</w:t>
      </w:r>
      <w:r w:rsidR="006230E4" w:rsidRPr="00F06208">
        <w:rPr>
          <w:rFonts w:ascii="Arial" w:hAnsi="Arial" w:cs="Arial"/>
          <w:sz w:val="24"/>
          <w:szCs w:val="24"/>
        </w:rPr>
        <w:t xml:space="preserve"> senses to explore their immediate environment and make sense of their world by developing their own schemas</w:t>
      </w:r>
      <w:r w:rsidR="00627D97" w:rsidRPr="00F06208">
        <w:rPr>
          <w:rFonts w:ascii="Arial" w:hAnsi="Arial" w:cs="Arial"/>
          <w:sz w:val="24"/>
          <w:szCs w:val="24"/>
        </w:rPr>
        <w:t xml:space="preserve"> or</w:t>
      </w:r>
      <w:r w:rsidR="002055A0" w:rsidRPr="00F06208">
        <w:rPr>
          <w:rFonts w:ascii="Arial" w:hAnsi="Arial" w:cs="Arial"/>
          <w:sz w:val="24"/>
          <w:szCs w:val="24"/>
        </w:rPr>
        <w:t xml:space="preserve"> bank of</w:t>
      </w:r>
      <w:r w:rsidR="00627D97" w:rsidRPr="00F06208">
        <w:rPr>
          <w:rFonts w:ascii="Arial" w:hAnsi="Arial" w:cs="Arial"/>
          <w:sz w:val="24"/>
          <w:szCs w:val="24"/>
        </w:rPr>
        <w:t xml:space="preserve"> knowledge.</w:t>
      </w:r>
      <w:r w:rsidR="006230E4" w:rsidRPr="00F06208">
        <w:rPr>
          <w:rFonts w:ascii="Arial" w:hAnsi="Arial" w:cs="Arial"/>
          <w:sz w:val="24"/>
          <w:szCs w:val="24"/>
        </w:rPr>
        <w:t xml:space="preserve"> </w:t>
      </w:r>
      <w:r w:rsidR="00BD41DE" w:rsidRPr="00F06208">
        <w:rPr>
          <w:rFonts w:ascii="Arial" w:hAnsi="Arial" w:cs="Arial"/>
          <w:sz w:val="24"/>
          <w:szCs w:val="24"/>
        </w:rPr>
        <w:t>However,</w:t>
      </w:r>
      <w:r w:rsidR="00D12419" w:rsidRPr="00F06208">
        <w:rPr>
          <w:rFonts w:ascii="Arial" w:hAnsi="Arial" w:cs="Arial"/>
          <w:sz w:val="24"/>
          <w:szCs w:val="24"/>
        </w:rPr>
        <w:t xml:space="preserve"> </w:t>
      </w:r>
      <w:r w:rsidR="002055A0" w:rsidRPr="00F06208">
        <w:rPr>
          <w:rFonts w:ascii="Arial" w:hAnsi="Arial" w:cs="Arial"/>
          <w:sz w:val="24"/>
          <w:szCs w:val="24"/>
        </w:rPr>
        <w:t>children</w:t>
      </w:r>
      <w:r w:rsidR="006230E4" w:rsidRPr="00F06208">
        <w:rPr>
          <w:rFonts w:ascii="Arial" w:hAnsi="Arial" w:cs="Arial"/>
          <w:sz w:val="24"/>
          <w:szCs w:val="24"/>
        </w:rPr>
        <w:t xml:space="preserve"> with PMLD can find initial social interactions and </w:t>
      </w:r>
      <w:r w:rsidR="00037804" w:rsidRPr="00F06208">
        <w:rPr>
          <w:rFonts w:ascii="Arial" w:hAnsi="Arial" w:cs="Arial"/>
          <w:sz w:val="24"/>
          <w:szCs w:val="24"/>
        </w:rPr>
        <w:t>sensory exploration</w:t>
      </w:r>
      <w:r w:rsidR="006230E4" w:rsidRPr="00F06208">
        <w:rPr>
          <w:rFonts w:ascii="Arial" w:hAnsi="Arial" w:cs="Arial"/>
          <w:sz w:val="24"/>
          <w:szCs w:val="24"/>
        </w:rPr>
        <w:t xml:space="preserve"> difficult due to their </w:t>
      </w:r>
      <w:r w:rsidR="00620468">
        <w:rPr>
          <w:rFonts w:ascii="Arial" w:hAnsi="Arial" w:cs="Arial"/>
          <w:sz w:val="24"/>
          <w:szCs w:val="24"/>
        </w:rPr>
        <w:t xml:space="preserve">various impairments, and </w:t>
      </w:r>
      <w:r w:rsidR="006230E4" w:rsidRPr="00F06208">
        <w:rPr>
          <w:rFonts w:ascii="Arial" w:hAnsi="Arial" w:cs="Arial"/>
          <w:sz w:val="24"/>
          <w:szCs w:val="24"/>
        </w:rPr>
        <w:t xml:space="preserve">may </w:t>
      </w:r>
      <w:r w:rsidR="00A046D1" w:rsidRPr="00BD41DE">
        <w:rPr>
          <w:rFonts w:ascii="Arial" w:hAnsi="Arial" w:cs="Arial"/>
          <w:sz w:val="24"/>
          <w:szCs w:val="24"/>
        </w:rPr>
        <w:t>encounter</w:t>
      </w:r>
      <w:r w:rsidR="006230E4" w:rsidRPr="00F06208">
        <w:rPr>
          <w:rFonts w:ascii="Arial" w:hAnsi="Arial" w:cs="Arial"/>
          <w:sz w:val="24"/>
          <w:szCs w:val="24"/>
        </w:rPr>
        <w:t xml:space="preserve"> a barrier to developing skills such as contingency awareness at a young age. </w:t>
      </w:r>
      <w:r w:rsidR="008B75B3" w:rsidRPr="00F06208">
        <w:rPr>
          <w:rFonts w:ascii="Arial" w:hAnsi="Arial" w:cs="Arial"/>
          <w:sz w:val="24"/>
          <w:szCs w:val="24"/>
        </w:rPr>
        <w:t>Co</w:t>
      </w:r>
      <w:r w:rsidR="006230E4" w:rsidRPr="00F06208">
        <w:rPr>
          <w:rFonts w:ascii="Arial" w:hAnsi="Arial" w:cs="Arial"/>
          <w:sz w:val="24"/>
          <w:szCs w:val="24"/>
        </w:rPr>
        <w:t>gnitively</w:t>
      </w:r>
      <w:r w:rsidR="002455CB" w:rsidRPr="00F06208">
        <w:rPr>
          <w:rFonts w:ascii="Arial" w:hAnsi="Arial" w:cs="Arial"/>
          <w:sz w:val="24"/>
          <w:szCs w:val="24"/>
        </w:rPr>
        <w:t xml:space="preserve">, </w:t>
      </w:r>
      <w:r w:rsidR="006230E4" w:rsidRPr="00F06208">
        <w:rPr>
          <w:rFonts w:ascii="Arial" w:hAnsi="Arial" w:cs="Arial"/>
          <w:sz w:val="24"/>
          <w:szCs w:val="24"/>
        </w:rPr>
        <w:t xml:space="preserve">pupils with PMLD tend to function at around the age of </w:t>
      </w:r>
      <w:r w:rsidR="00D45301">
        <w:rPr>
          <w:rFonts w:ascii="Arial" w:hAnsi="Arial" w:cs="Arial"/>
          <w:sz w:val="24"/>
          <w:szCs w:val="24"/>
        </w:rPr>
        <w:t xml:space="preserve">2 years </w:t>
      </w:r>
      <w:r w:rsidR="002455CB" w:rsidRPr="00F06208">
        <w:rPr>
          <w:rFonts w:ascii="Arial" w:hAnsi="Arial" w:cs="Arial"/>
          <w:sz w:val="24"/>
          <w:szCs w:val="24"/>
        </w:rPr>
        <w:t>or</w:t>
      </w:r>
      <w:r w:rsidR="006230E4" w:rsidRPr="00F06208">
        <w:rPr>
          <w:rFonts w:ascii="Arial" w:hAnsi="Arial" w:cs="Arial"/>
          <w:sz w:val="24"/>
          <w:szCs w:val="24"/>
        </w:rPr>
        <w:t xml:space="preserve"> younger</w:t>
      </w:r>
      <w:r w:rsidR="00D45301">
        <w:rPr>
          <w:rFonts w:ascii="Arial" w:hAnsi="Arial" w:cs="Arial"/>
          <w:sz w:val="24"/>
          <w:szCs w:val="24"/>
        </w:rPr>
        <w:t>,</w:t>
      </w:r>
      <w:r w:rsidR="006230E4" w:rsidRPr="00F06208">
        <w:rPr>
          <w:rFonts w:ascii="Arial" w:hAnsi="Arial" w:cs="Arial"/>
          <w:sz w:val="24"/>
          <w:szCs w:val="24"/>
        </w:rPr>
        <w:t xml:space="preserve"> </w:t>
      </w:r>
      <w:r w:rsidR="002455CB" w:rsidRPr="00F06208">
        <w:rPr>
          <w:rFonts w:ascii="Arial" w:hAnsi="Arial" w:cs="Arial"/>
          <w:sz w:val="24"/>
          <w:szCs w:val="24"/>
        </w:rPr>
        <w:t xml:space="preserve">and </w:t>
      </w:r>
      <w:r w:rsidR="006230E4" w:rsidRPr="00F06208">
        <w:rPr>
          <w:rFonts w:ascii="Arial" w:hAnsi="Arial" w:cs="Arial"/>
          <w:sz w:val="24"/>
          <w:szCs w:val="24"/>
        </w:rPr>
        <w:t xml:space="preserve">therefore are still in their early stages of development and understanding.  </w:t>
      </w:r>
    </w:p>
    <w:p w14:paraId="55CB3C1B" w14:textId="5657A088" w:rsidR="006230E4" w:rsidRPr="00F06208" w:rsidRDefault="006230E4" w:rsidP="00E85054">
      <w:pPr>
        <w:spacing w:line="360" w:lineRule="auto"/>
        <w:jc w:val="left"/>
        <w:rPr>
          <w:rFonts w:ascii="Arial" w:hAnsi="Arial" w:cs="Arial"/>
          <w:sz w:val="24"/>
          <w:szCs w:val="24"/>
        </w:rPr>
      </w:pPr>
      <w:r w:rsidRPr="00F06208">
        <w:rPr>
          <w:rFonts w:ascii="Arial" w:hAnsi="Arial" w:cs="Arial"/>
          <w:sz w:val="24"/>
          <w:szCs w:val="24"/>
        </w:rPr>
        <w:t xml:space="preserve">Schools can develop many strategies to support pupils to develop contingency awareness. </w:t>
      </w:r>
      <w:r w:rsidRPr="00BD41DE">
        <w:rPr>
          <w:rFonts w:ascii="Arial" w:hAnsi="Arial" w:cs="Arial"/>
          <w:sz w:val="24"/>
          <w:szCs w:val="24"/>
        </w:rPr>
        <w:t xml:space="preserve">Implementing the use of technology to support pupils who may have particular impairments such as MSI or physical </w:t>
      </w:r>
      <w:r w:rsidR="001A5FD1" w:rsidRPr="00BD41DE">
        <w:rPr>
          <w:rFonts w:ascii="Arial" w:hAnsi="Arial" w:cs="Arial"/>
          <w:sz w:val="24"/>
          <w:szCs w:val="24"/>
        </w:rPr>
        <w:t>difficulties</w:t>
      </w:r>
      <w:r w:rsidR="00620468">
        <w:rPr>
          <w:rFonts w:ascii="Arial" w:hAnsi="Arial" w:cs="Arial"/>
          <w:sz w:val="24"/>
          <w:szCs w:val="24"/>
        </w:rPr>
        <w:t>,</w:t>
      </w:r>
      <w:r w:rsidR="001A5FD1" w:rsidRPr="00BD41DE">
        <w:rPr>
          <w:rFonts w:ascii="Arial" w:hAnsi="Arial" w:cs="Arial"/>
          <w:sz w:val="24"/>
          <w:szCs w:val="24"/>
        </w:rPr>
        <w:t xml:space="preserve"> </w:t>
      </w:r>
      <w:r w:rsidRPr="00BD41DE">
        <w:rPr>
          <w:rFonts w:ascii="Arial" w:hAnsi="Arial" w:cs="Arial"/>
          <w:sz w:val="24"/>
          <w:szCs w:val="24"/>
        </w:rPr>
        <w:t xml:space="preserve">can </w:t>
      </w:r>
      <w:r w:rsidR="00D45301" w:rsidRPr="00BD41DE">
        <w:rPr>
          <w:rFonts w:ascii="Arial" w:hAnsi="Arial" w:cs="Arial"/>
          <w:sz w:val="24"/>
          <w:szCs w:val="24"/>
        </w:rPr>
        <w:t>enable accessibility</w:t>
      </w:r>
      <w:r w:rsidRPr="00BD41DE">
        <w:rPr>
          <w:rFonts w:ascii="Arial" w:hAnsi="Arial" w:cs="Arial"/>
          <w:sz w:val="24"/>
          <w:szCs w:val="24"/>
        </w:rPr>
        <w:t xml:space="preserve"> for </w:t>
      </w:r>
      <w:r w:rsidR="00620468">
        <w:rPr>
          <w:rFonts w:ascii="Arial" w:hAnsi="Arial" w:cs="Arial"/>
          <w:sz w:val="24"/>
          <w:szCs w:val="24"/>
        </w:rPr>
        <w:t xml:space="preserve">all </w:t>
      </w:r>
      <w:r w:rsidRPr="00BD41DE">
        <w:rPr>
          <w:rFonts w:ascii="Arial" w:hAnsi="Arial" w:cs="Arial"/>
          <w:sz w:val="24"/>
          <w:szCs w:val="24"/>
        </w:rPr>
        <w:t>pupils to develop skills where they may</w:t>
      </w:r>
      <w:r w:rsidR="00620468">
        <w:rPr>
          <w:rFonts w:ascii="Arial" w:hAnsi="Arial" w:cs="Arial"/>
          <w:sz w:val="24"/>
          <w:szCs w:val="24"/>
        </w:rPr>
        <w:t xml:space="preserve"> </w:t>
      </w:r>
      <w:r w:rsidR="00620468" w:rsidRPr="00BD41DE">
        <w:rPr>
          <w:rFonts w:ascii="Arial" w:hAnsi="Arial" w:cs="Arial"/>
          <w:sz w:val="24"/>
          <w:szCs w:val="24"/>
        </w:rPr>
        <w:t>have</w:t>
      </w:r>
      <w:r w:rsidRPr="00BD41DE">
        <w:rPr>
          <w:rFonts w:ascii="Arial" w:hAnsi="Arial" w:cs="Arial"/>
          <w:sz w:val="24"/>
          <w:szCs w:val="24"/>
        </w:rPr>
        <w:t xml:space="preserve"> </w:t>
      </w:r>
      <w:r w:rsidR="00620468" w:rsidRPr="00BD41DE">
        <w:rPr>
          <w:rFonts w:ascii="Arial" w:hAnsi="Arial" w:cs="Arial"/>
          <w:sz w:val="24"/>
          <w:szCs w:val="24"/>
        </w:rPr>
        <w:t xml:space="preserve">previously </w:t>
      </w:r>
      <w:r w:rsidRPr="00BD41DE">
        <w:rPr>
          <w:rFonts w:ascii="Arial" w:hAnsi="Arial" w:cs="Arial"/>
          <w:sz w:val="24"/>
          <w:szCs w:val="24"/>
        </w:rPr>
        <w:t>found</w:t>
      </w:r>
      <w:r w:rsidR="005A6BF6" w:rsidRPr="00BD41DE">
        <w:rPr>
          <w:rFonts w:ascii="Arial" w:hAnsi="Arial" w:cs="Arial"/>
          <w:sz w:val="24"/>
          <w:szCs w:val="24"/>
        </w:rPr>
        <w:t xml:space="preserve"> it</w:t>
      </w:r>
      <w:r w:rsidRPr="00BD41DE">
        <w:rPr>
          <w:rFonts w:ascii="Arial" w:hAnsi="Arial" w:cs="Arial"/>
          <w:sz w:val="24"/>
          <w:szCs w:val="24"/>
        </w:rPr>
        <w:t xml:space="preserve"> </w:t>
      </w:r>
      <w:r w:rsidR="005A6BF6" w:rsidRPr="00BD41DE">
        <w:rPr>
          <w:rFonts w:ascii="Arial" w:hAnsi="Arial" w:cs="Arial"/>
          <w:sz w:val="24"/>
          <w:szCs w:val="24"/>
        </w:rPr>
        <w:t xml:space="preserve">difficult </w:t>
      </w:r>
      <w:r w:rsidR="001C1271" w:rsidRPr="00BD41DE">
        <w:rPr>
          <w:rFonts w:ascii="Arial" w:hAnsi="Arial" w:cs="Arial"/>
          <w:sz w:val="24"/>
          <w:szCs w:val="24"/>
        </w:rPr>
        <w:t xml:space="preserve">to </w:t>
      </w:r>
      <w:r w:rsidR="00620468">
        <w:rPr>
          <w:rFonts w:ascii="Arial" w:hAnsi="Arial" w:cs="Arial"/>
          <w:sz w:val="24"/>
          <w:szCs w:val="24"/>
        </w:rPr>
        <w:t>engage</w:t>
      </w:r>
      <w:r w:rsidRPr="00BD41DE">
        <w:rPr>
          <w:rFonts w:ascii="Arial" w:hAnsi="Arial" w:cs="Arial"/>
          <w:sz w:val="24"/>
          <w:szCs w:val="24"/>
        </w:rPr>
        <w:t>.</w:t>
      </w:r>
      <w:r w:rsidRPr="00F06208">
        <w:rPr>
          <w:rFonts w:ascii="Arial" w:hAnsi="Arial" w:cs="Arial"/>
          <w:sz w:val="24"/>
          <w:szCs w:val="24"/>
        </w:rPr>
        <w:t xml:space="preserve"> This can be done using a resource like </w:t>
      </w:r>
      <w:proofErr w:type="spellStart"/>
      <w:r w:rsidRPr="00F06208">
        <w:rPr>
          <w:rFonts w:ascii="Arial" w:hAnsi="Arial" w:cs="Arial"/>
          <w:sz w:val="24"/>
          <w:szCs w:val="24"/>
        </w:rPr>
        <w:t>Eyegaze</w:t>
      </w:r>
      <w:proofErr w:type="spellEnd"/>
      <w:r w:rsidRPr="00F06208">
        <w:rPr>
          <w:rFonts w:ascii="Arial" w:hAnsi="Arial" w:cs="Arial"/>
          <w:sz w:val="24"/>
          <w:szCs w:val="24"/>
        </w:rPr>
        <w:t>. However, technology can be expensive and funding given to schools can be limited</w:t>
      </w:r>
      <w:r w:rsidR="00DD2957" w:rsidRPr="00F06208">
        <w:rPr>
          <w:rFonts w:ascii="Arial" w:hAnsi="Arial" w:cs="Arial"/>
          <w:sz w:val="24"/>
          <w:szCs w:val="24"/>
        </w:rPr>
        <w:t xml:space="preserve"> when resourcing provision needed</w:t>
      </w:r>
      <w:r w:rsidRPr="00F06208">
        <w:rPr>
          <w:rFonts w:ascii="Arial" w:hAnsi="Arial" w:cs="Arial"/>
          <w:sz w:val="24"/>
          <w:szCs w:val="24"/>
        </w:rPr>
        <w:t xml:space="preserve"> due to the range of </w:t>
      </w:r>
      <w:r w:rsidR="00DD2957" w:rsidRPr="00F06208">
        <w:rPr>
          <w:rFonts w:ascii="Arial" w:hAnsi="Arial" w:cs="Arial"/>
          <w:sz w:val="24"/>
          <w:szCs w:val="24"/>
        </w:rPr>
        <w:t xml:space="preserve">other </w:t>
      </w:r>
      <w:r w:rsidRPr="00F06208">
        <w:rPr>
          <w:rFonts w:ascii="Arial" w:hAnsi="Arial" w:cs="Arial"/>
          <w:sz w:val="24"/>
          <w:szCs w:val="24"/>
        </w:rPr>
        <w:t xml:space="preserve">costs such as </w:t>
      </w:r>
      <w:r w:rsidR="00D45301">
        <w:rPr>
          <w:rFonts w:ascii="Arial" w:hAnsi="Arial" w:cs="Arial"/>
          <w:sz w:val="24"/>
          <w:szCs w:val="24"/>
        </w:rPr>
        <w:t>staff</w:t>
      </w:r>
      <w:r w:rsidRPr="00F06208">
        <w:rPr>
          <w:rFonts w:ascii="Arial" w:hAnsi="Arial" w:cs="Arial"/>
          <w:sz w:val="24"/>
          <w:szCs w:val="24"/>
        </w:rPr>
        <w:t xml:space="preserve"> wages </w:t>
      </w:r>
      <w:r w:rsidR="00620468">
        <w:rPr>
          <w:rFonts w:ascii="Arial" w:hAnsi="Arial" w:cs="Arial"/>
          <w:sz w:val="24"/>
          <w:szCs w:val="24"/>
        </w:rPr>
        <w:t>or</w:t>
      </w:r>
      <w:r w:rsidRPr="00F06208">
        <w:rPr>
          <w:rFonts w:ascii="Arial" w:hAnsi="Arial" w:cs="Arial"/>
          <w:sz w:val="24"/>
          <w:szCs w:val="24"/>
        </w:rPr>
        <w:t xml:space="preserve"> heating</w:t>
      </w:r>
      <w:r w:rsidR="00620468">
        <w:rPr>
          <w:rFonts w:ascii="Arial" w:hAnsi="Arial" w:cs="Arial"/>
          <w:sz w:val="24"/>
          <w:szCs w:val="24"/>
        </w:rPr>
        <w:t>,</w:t>
      </w:r>
      <w:r w:rsidRPr="00F06208">
        <w:rPr>
          <w:rFonts w:ascii="Arial" w:hAnsi="Arial" w:cs="Arial"/>
          <w:sz w:val="24"/>
          <w:szCs w:val="24"/>
        </w:rPr>
        <w:t xml:space="preserve"> </w:t>
      </w:r>
      <w:r w:rsidR="009D7AD5" w:rsidRPr="00F06208">
        <w:rPr>
          <w:rFonts w:ascii="Arial" w:hAnsi="Arial" w:cs="Arial"/>
          <w:sz w:val="24"/>
          <w:szCs w:val="24"/>
        </w:rPr>
        <w:t>which also</w:t>
      </w:r>
      <w:r w:rsidRPr="00F06208">
        <w:rPr>
          <w:rFonts w:ascii="Arial" w:hAnsi="Arial" w:cs="Arial"/>
          <w:sz w:val="24"/>
          <w:szCs w:val="24"/>
        </w:rPr>
        <w:t xml:space="preserve"> have to be </w:t>
      </w:r>
      <w:r w:rsidR="009D7AD5" w:rsidRPr="00F06208">
        <w:rPr>
          <w:rFonts w:ascii="Arial" w:hAnsi="Arial" w:cs="Arial"/>
          <w:sz w:val="24"/>
          <w:szCs w:val="24"/>
        </w:rPr>
        <w:t>included</w:t>
      </w:r>
      <w:r w:rsidRPr="00F06208">
        <w:rPr>
          <w:rFonts w:ascii="Arial" w:hAnsi="Arial" w:cs="Arial"/>
          <w:sz w:val="24"/>
          <w:szCs w:val="24"/>
        </w:rPr>
        <w:t xml:space="preserve"> in </w:t>
      </w:r>
      <w:r w:rsidRPr="00BD41DE">
        <w:rPr>
          <w:rFonts w:ascii="Arial" w:hAnsi="Arial" w:cs="Arial"/>
          <w:sz w:val="24"/>
          <w:szCs w:val="24"/>
        </w:rPr>
        <w:t>the school</w:t>
      </w:r>
      <w:r w:rsidR="00660BB2" w:rsidRPr="00BD41DE">
        <w:rPr>
          <w:rFonts w:ascii="Arial" w:hAnsi="Arial" w:cs="Arial"/>
          <w:sz w:val="24"/>
          <w:szCs w:val="24"/>
        </w:rPr>
        <w:t xml:space="preserve"> budget for the</w:t>
      </w:r>
      <w:r w:rsidRPr="00F06208">
        <w:rPr>
          <w:rFonts w:ascii="Arial" w:hAnsi="Arial" w:cs="Arial"/>
          <w:sz w:val="24"/>
          <w:szCs w:val="24"/>
        </w:rPr>
        <w:t xml:space="preserve"> year. Some adults also find using technology difficult and may therefore be averted to using it </w:t>
      </w:r>
      <w:r w:rsidR="00D908C7">
        <w:rPr>
          <w:rFonts w:ascii="Arial" w:hAnsi="Arial" w:cs="Arial"/>
          <w:sz w:val="24"/>
          <w:szCs w:val="24"/>
        </w:rPr>
        <w:t>regularly</w:t>
      </w:r>
      <w:r w:rsidRPr="00F06208">
        <w:rPr>
          <w:rFonts w:ascii="Arial" w:hAnsi="Arial" w:cs="Arial"/>
          <w:sz w:val="24"/>
          <w:szCs w:val="24"/>
        </w:rPr>
        <w:t xml:space="preserve"> to support the development of skills. </w:t>
      </w:r>
      <w:r w:rsidR="00185AB6" w:rsidRPr="00F06208">
        <w:rPr>
          <w:rFonts w:ascii="Arial" w:hAnsi="Arial" w:cs="Arial"/>
          <w:sz w:val="24"/>
          <w:szCs w:val="24"/>
        </w:rPr>
        <w:t>However whole school INSET days can support the development of adult technology competency.</w:t>
      </w:r>
    </w:p>
    <w:p w14:paraId="0061B570" w14:textId="4A45E360" w:rsidR="00C729BC" w:rsidRPr="00F06208" w:rsidRDefault="006230E4" w:rsidP="00E85054">
      <w:pPr>
        <w:spacing w:line="360" w:lineRule="auto"/>
        <w:jc w:val="left"/>
        <w:rPr>
          <w:rFonts w:ascii="Arial" w:hAnsi="Arial" w:cs="Arial"/>
          <w:sz w:val="24"/>
          <w:szCs w:val="24"/>
        </w:rPr>
      </w:pPr>
      <w:r w:rsidRPr="00F06208">
        <w:rPr>
          <w:rFonts w:ascii="Arial" w:hAnsi="Arial" w:cs="Arial"/>
          <w:sz w:val="24"/>
          <w:szCs w:val="24"/>
        </w:rPr>
        <w:t xml:space="preserve">The role of the adult is a valuable resource </w:t>
      </w:r>
      <w:r w:rsidR="003B5072" w:rsidRPr="00F06208">
        <w:rPr>
          <w:rFonts w:ascii="Arial" w:hAnsi="Arial" w:cs="Arial"/>
          <w:sz w:val="24"/>
          <w:szCs w:val="24"/>
        </w:rPr>
        <w:t>as</w:t>
      </w:r>
      <w:r w:rsidRPr="00F06208">
        <w:rPr>
          <w:rFonts w:ascii="Arial" w:hAnsi="Arial" w:cs="Arial"/>
          <w:sz w:val="24"/>
          <w:szCs w:val="24"/>
        </w:rPr>
        <w:t xml:space="preserve"> an adult can interpret behaviour, build positive relationships and can influence how a child behaves on a much deeper level than technology can. The adult can take into account a child’s holistic needs </w:t>
      </w:r>
      <w:r w:rsidR="00C729BC" w:rsidRPr="00F06208">
        <w:rPr>
          <w:rFonts w:ascii="Arial" w:hAnsi="Arial" w:cs="Arial"/>
          <w:sz w:val="24"/>
          <w:szCs w:val="24"/>
        </w:rPr>
        <w:t>including</w:t>
      </w:r>
      <w:r w:rsidRPr="00F06208">
        <w:rPr>
          <w:rFonts w:ascii="Arial" w:hAnsi="Arial" w:cs="Arial"/>
          <w:sz w:val="24"/>
          <w:szCs w:val="24"/>
        </w:rPr>
        <w:t xml:space="preserve"> any healthcare, personal care and sensory needs </w:t>
      </w:r>
      <w:r w:rsidR="00C729BC" w:rsidRPr="00F06208">
        <w:rPr>
          <w:rFonts w:ascii="Arial" w:hAnsi="Arial" w:cs="Arial"/>
          <w:sz w:val="24"/>
          <w:szCs w:val="24"/>
        </w:rPr>
        <w:t>and develop activities to support the development of contingency awareness. However not just adult</w:t>
      </w:r>
      <w:r w:rsidR="008313A6">
        <w:rPr>
          <w:rFonts w:ascii="Arial" w:hAnsi="Arial" w:cs="Arial"/>
          <w:sz w:val="24"/>
          <w:szCs w:val="24"/>
        </w:rPr>
        <w:t xml:space="preserve"> support</w:t>
      </w:r>
      <w:r w:rsidR="00C729BC" w:rsidRPr="00F06208">
        <w:rPr>
          <w:rFonts w:ascii="Arial" w:hAnsi="Arial" w:cs="Arial"/>
          <w:sz w:val="24"/>
          <w:szCs w:val="24"/>
        </w:rPr>
        <w:t xml:space="preserve"> can be used</w:t>
      </w:r>
      <w:r w:rsidR="00D45301">
        <w:rPr>
          <w:rFonts w:ascii="Arial" w:hAnsi="Arial" w:cs="Arial"/>
          <w:sz w:val="24"/>
          <w:szCs w:val="24"/>
        </w:rPr>
        <w:t xml:space="preserve"> to develop skills</w:t>
      </w:r>
      <w:r w:rsidR="00C729BC" w:rsidRPr="00F06208">
        <w:rPr>
          <w:rFonts w:ascii="Arial" w:hAnsi="Arial" w:cs="Arial"/>
          <w:sz w:val="24"/>
          <w:szCs w:val="24"/>
        </w:rPr>
        <w:t xml:space="preserve">, </w:t>
      </w:r>
      <w:r w:rsidR="00D45301">
        <w:rPr>
          <w:rFonts w:ascii="Arial" w:hAnsi="Arial" w:cs="Arial"/>
          <w:sz w:val="24"/>
          <w:szCs w:val="24"/>
        </w:rPr>
        <w:t>it can also be</w:t>
      </w:r>
      <w:r w:rsidR="00C729BC" w:rsidRPr="00F06208">
        <w:rPr>
          <w:rFonts w:ascii="Arial" w:hAnsi="Arial" w:cs="Arial"/>
          <w:sz w:val="24"/>
          <w:szCs w:val="24"/>
        </w:rPr>
        <w:t xml:space="preserve"> develop</w:t>
      </w:r>
      <w:r w:rsidR="00D45301">
        <w:rPr>
          <w:rFonts w:ascii="Arial" w:hAnsi="Arial" w:cs="Arial"/>
          <w:sz w:val="24"/>
          <w:szCs w:val="24"/>
        </w:rPr>
        <w:t>ed</w:t>
      </w:r>
      <w:r w:rsidR="00C729BC" w:rsidRPr="00F06208">
        <w:rPr>
          <w:rFonts w:ascii="Arial" w:hAnsi="Arial" w:cs="Arial"/>
          <w:sz w:val="24"/>
          <w:szCs w:val="24"/>
        </w:rPr>
        <w:t xml:space="preserve"> by using a more knowledgeable peer. </w:t>
      </w:r>
    </w:p>
    <w:p w14:paraId="3D5EBBC8" w14:textId="67A62A3B" w:rsidR="00C729BC" w:rsidRPr="00F06208" w:rsidRDefault="00C729BC" w:rsidP="00E85054">
      <w:pPr>
        <w:spacing w:line="360" w:lineRule="auto"/>
        <w:jc w:val="left"/>
        <w:rPr>
          <w:rFonts w:ascii="Arial" w:hAnsi="Arial" w:cs="Arial"/>
          <w:sz w:val="24"/>
          <w:szCs w:val="24"/>
        </w:rPr>
      </w:pPr>
      <w:r w:rsidRPr="00F06208">
        <w:rPr>
          <w:rFonts w:ascii="Arial" w:hAnsi="Arial" w:cs="Arial"/>
          <w:sz w:val="24"/>
          <w:szCs w:val="24"/>
        </w:rPr>
        <w:t xml:space="preserve">Lastly the environment plays a large role in the development of a child’s learning as if the environment is </w:t>
      </w:r>
      <w:r w:rsidRPr="00BD41DE">
        <w:rPr>
          <w:rFonts w:ascii="Arial" w:hAnsi="Arial" w:cs="Arial"/>
          <w:sz w:val="24"/>
          <w:szCs w:val="24"/>
        </w:rPr>
        <w:t xml:space="preserve">engaging, the child will want to </w:t>
      </w:r>
      <w:r w:rsidR="00797514" w:rsidRPr="00BD41DE">
        <w:rPr>
          <w:rFonts w:ascii="Arial" w:hAnsi="Arial" w:cs="Arial"/>
          <w:sz w:val="24"/>
          <w:szCs w:val="24"/>
        </w:rPr>
        <w:t xml:space="preserve">interact </w:t>
      </w:r>
      <w:r w:rsidRPr="00BD41DE">
        <w:rPr>
          <w:rFonts w:ascii="Arial" w:hAnsi="Arial" w:cs="Arial"/>
          <w:sz w:val="24"/>
          <w:szCs w:val="24"/>
        </w:rPr>
        <w:t>with</w:t>
      </w:r>
      <w:r w:rsidRPr="00F06208">
        <w:rPr>
          <w:rFonts w:ascii="Arial" w:hAnsi="Arial" w:cs="Arial"/>
          <w:sz w:val="24"/>
          <w:szCs w:val="24"/>
        </w:rPr>
        <w:t xml:space="preserve"> the objects</w:t>
      </w:r>
      <w:r w:rsidR="00D45301">
        <w:rPr>
          <w:rFonts w:ascii="Arial" w:hAnsi="Arial" w:cs="Arial"/>
          <w:sz w:val="24"/>
          <w:szCs w:val="24"/>
        </w:rPr>
        <w:t xml:space="preserve"> and people</w:t>
      </w:r>
      <w:r w:rsidRPr="00F06208">
        <w:rPr>
          <w:rFonts w:ascii="Arial" w:hAnsi="Arial" w:cs="Arial"/>
          <w:sz w:val="24"/>
          <w:szCs w:val="24"/>
        </w:rPr>
        <w:t xml:space="preserve"> in it. It is important to take into account the sensory needs of a child and ensure the environment isn’t too overstimulating</w:t>
      </w:r>
      <w:r w:rsidR="00424EE1">
        <w:rPr>
          <w:rFonts w:ascii="Arial" w:hAnsi="Arial" w:cs="Arial"/>
          <w:sz w:val="24"/>
          <w:szCs w:val="24"/>
        </w:rPr>
        <w:t xml:space="preserve"> or under stimulating</w:t>
      </w:r>
      <w:r w:rsidRPr="00F06208">
        <w:rPr>
          <w:rFonts w:ascii="Arial" w:hAnsi="Arial" w:cs="Arial"/>
          <w:sz w:val="24"/>
          <w:szCs w:val="24"/>
        </w:rPr>
        <w:t xml:space="preserve"> for them which can lead to it becoming a barrier to learning. It is vital to ensure a child feels safe, </w:t>
      </w:r>
      <w:r w:rsidRPr="00F06208">
        <w:rPr>
          <w:rFonts w:ascii="Arial" w:hAnsi="Arial" w:cs="Arial"/>
          <w:sz w:val="24"/>
          <w:szCs w:val="24"/>
        </w:rPr>
        <w:lastRenderedPageBreak/>
        <w:t xml:space="preserve">warm and comfortable before starting a task and that a child’s basic needs are fulfilled in order for them to find an optimal way to learn.  </w:t>
      </w:r>
    </w:p>
    <w:p w14:paraId="547D468E" w14:textId="3C30C0EB" w:rsidR="003B5072" w:rsidRPr="00F06208" w:rsidRDefault="003B5072" w:rsidP="00E85054">
      <w:pPr>
        <w:spacing w:line="360" w:lineRule="auto"/>
        <w:jc w:val="left"/>
        <w:rPr>
          <w:rFonts w:ascii="Arial" w:hAnsi="Arial" w:cs="Arial"/>
          <w:sz w:val="24"/>
          <w:szCs w:val="24"/>
        </w:rPr>
      </w:pPr>
    </w:p>
    <w:p w14:paraId="3565C91E" w14:textId="1CE16442" w:rsidR="00E8319A" w:rsidRPr="00F06208" w:rsidRDefault="00E8319A" w:rsidP="00E85054">
      <w:pPr>
        <w:spacing w:line="360" w:lineRule="auto"/>
        <w:jc w:val="left"/>
        <w:rPr>
          <w:rFonts w:ascii="Arial" w:hAnsi="Arial" w:cs="Arial"/>
          <w:sz w:val="24"/>
          <w:szCs w:val="24"/>
        </w:rPr>
      </w:pPr>
    </w:p>
    <w:p w14:paraId="642A0FB5" w14:textId="6F249448" w:rsidR="00F626A1" w:rsidRDefault="00F626A1" w:rsidP="00E85054">
      <w:pPr>
        <w:spacing w:line="360" w:lineRule="auto"/>
        <w:jc w:val="left"/>
        <w:rPr>
          <w:rFonts w:ascii="Arial" w:hAnsi="Arial" w:cs="Arial"/>
          <w:sz w:val="24"/>
          <w:szCs w:val="24"/>
        </w:rPr>
      </w:pPr>
    </w:p>
    <w:p w14:paraId="6959775A" w14:textId="2844B8CC" w:rsidR="00E85054" w:rsidRDefault="00E85054" w:rsidP="00E85054">
      <w:pPr>
        <w:spacing w:line="360" w:lineRule="auto"/>
        <w:jc w:val="left"/>
        <w:rPr>
          <w:rFonts w:ascii="Arial" w:hAnsi="Arial" w:cs="Arial"/>
          <w:sz w:val="24"/>
          <w:szCs w:val="24"/>
        </w:rPr>
      </w:pPr>
    </w:p>
    <w:p w14:paraId="6F7242AC" w14:textId="0D74B527" w:rsidR="00E85054" w:rsidRDefault="00E85054" w:rsidP="00E85054">
      <w:pPr>
        <w:spacing w:line="360" w:lineRule="auto"/>
        <w:jc w:val="left"/>
        <w:rPr>
          <w:rFonts w:ascii="Arial" w:hAnsi="Arial" w:cs="Arial"/>
          <w:sz w:val="24"/>
          <w:szCs w:val="24"/>
        </w:rPr>
      </w:pPr>
    </w:p>
    <w:p w14:paraId="5156459A" w14:textId="75B8F3C4" w:rsidR="00E85054" w:rsidRDefault="00E85054" w:rsidP="00E85054">
      <w:pPr>
        <w:spacing w:line="360" w:lineRule="auto"/>
        <w:jc w:val="left"/>
        <w:rPr>
          <w:rFonts w:ascii="Arial" w:hAnsi="Arial" w:cs="Arial"/>
          <w:sz w:val="24"/>
          <w:szCs w:val="24"/>
        </w:rPr>
      </w:pPr>
    </w:p>
    <w:p w14:paraId="536CA9B4" w14:textId="37411503" w:rsidR="00E85054" w:rsidRDefault="00E85054" w:rsidP="00E85054">
      <w:pPr>
        <w:spacing w:line="360" w:lineRule="auto"/>
        <w:jc w:val="left"/>
        <w:rPr>
          <w:rFonts w:ascii="Arial" w:hAnsi="Arial" w:cs="Arial"/>
          <w:sz w:val="24"/>
          <w:szCs w:val="24"/>
        </w:rPr>
      </w:pPr>
    </w:p>
    <w:p w14:paraId="56CFE589" w14:textId="00A5A39F" w:rsidR="00530354" w:rsidRDefault="00530354" w:rsidP="00E85054">
      <w:pPr>
        <w:spacing w:line="360" w:lineRule="auto"/>
        <w:jc w:val="left"/>
        <w:rPr>
          <w:rFonts w:ascii="Arial" w:hAnsi="Arial" w:cs="Arial"/>
          <w:sz w:val="24"/>
          <w:szCs w:val="24"/>
        </w:rPr>
      </w:pPr>
    </w:p>
    <w:p w14:paraId="6D82BEFC" w14:textId="4BE5BA8A" w:rsidR="00530354" w:rsidRDefault="00530354" w:rsidP="00E85054">
      <w:pPr>
        <w:spacing w:line="360" w:lineRule="auto"/>
        <w:jc w:val="left"/>
        <w:rPr>
          <w:rFonts w:ascii="Arial" w:hAnsi="Arial" w:cs="Arial"/>
          <w:sz w:val="24"/>
          <w:szCs w:val="24"/>
        </w:rPr>
      </w:pPr>
    </w:p>
    <w:p w14:paraId="47322237" w14:textId="695768E7" w:rsidR="00530354" w:rsidRDefault="00530354" w:rsidP="00E85054">
      <w:pPr>
        <w:spacing w:line="360" w:lineRule="auto"/>
        <w:jc w:val="left"/>
        <w:rPr>
          <w:rFonts w:ascii="Arial" w:hAnsi="Arial" w:cs="Arial"/>
          <w:sz w:val="24"/>
          <w:szCs w:val="24"/>
        </w:rPr>
      </w:pPr>
    </w:p>
    <w:p w14:paraId="59604659" w14:textId="5D77BBC4" w:rsidR="00530354" w:rsidRDefault="00530354" w:rsidP="00E85054">
      <w:pPr>
        <w:spacing w:line="360" w:lineRule="auto"/>
        <w:jc w:val="left"/>
        <w:rPr>
          <w:rFonts w:ascii="Arial" w:hAnsi="Arial" w:cs="Arial"/>
          <w:sz w:val="24"/>
          <w:szCs w:val="24"/>
        </w:rPr>
      </w:pPr>
    </w:p>
    <w:p w14:paraId="556B3C92" w14:textId="77777777" w:rsidR="00530354" w:rsidRDefault="00530354" w:rsidP="00E85054">
      <w:pPr>
        <w:spacing w:line="360" w:lineRule="auto"/>
        <w:jc w:val="left"/>
        <w:rPr>
          <w:rFonts w:ascii="Arial" w:hAnsi="Arial" w:cs="Arial"/>
          <w:sz w:val="24"/>
          <w:szCs w:val="24"/>
        </w:rPr>
      </w:pPr>
    </w:p>
    <w:p w14:paraId="30B30F97" w14:textId="6069EE71" w:rsidR="00E85054" w:rsidRDefault="00E85054" w:rsidP="00E85054">
      <w:pPr>
        <w:spacing w:line="360" w:lineRule="auto"/>
        <w:jc w:val="left"/>
        <w:rPr>
          <w:rFonts w:ascii="Arial" w:hAnsi="Arial" w:cs="Arial"/>
          <w:sz w:val="24"/>
          <w:szCs w:val="24"/>
        </w:rPr>
      </w:pPr>
    </w:p>
    <w:p w14:paraId="5AED560B" w14:textId="5E0ABA89" w:rsidR="00E85054" w:rsidRDefault="00E85054" w:rsidP="00E85054">
      <w:pPr>
        <w:spacing w:line="360" w:lineRule="auto"/>
        <w:jc w:val="left"/>
        <w:rPr>
          <w:rFonts w:ascii="Arial" w:hAnsi="Arial" w:cs="Arial"/>
          <w:sz w:val="24"/>
          <w:szCs w:val="24"/>
        </w:rPr>
      </w:pPr>
    </w:p>
    <w:p w14:paraId="33BBD03E" w14:textId="6CAF11FE" w:rsidR="00E85054" w:rsidRDefault="00E85054" w:rsidP="00E85054">
      <w:pPr>
        <w:spacing w:line="360" w:lineRule="auto"/>
        <w:jc w:val="left"/>
        <w:rPr>
          <w:rFonts w:ascii="Arial" w:hAnsi="Arial" w:cs="Arial"/>
          <w:sz w:val="24"/>
          <w:szCs w:val="24"/>
        </w:rPr>
      </w:pPr>
    </w:p>
    <w:p w14:paraId="13522115" w14:textId="50CBD402" w:rsidR="00424EE1" w:rsidRDefault="00424EE1" w:rsidP="00E85054">
      <w:pPr>
        <w:spacing w:line="360" w:lineRule="auto"/>
        <w:jc w:val="left"/>
        <w:rPr>
          <w:rFonts w:ascii="Arial" w:hAnsi="Arial" w:cs="Arial"/>
          <w:sz w:val="24"/>
          <w:szCs w:val="24"/>
        </w:rPr>
      </w:pPr>
    </w:p>
    <w:p w14:paraId="36911F1A" w14:textId="7630B6B5" w:rsidR="00424EE1" w:rsidRDefault="00424EE1" w:rsidP="00E85054">
      <w:pPr>
        <w:spacing w:line="360" w:lineRule="auto"/>
        <w:jc w:val="left"/>
        <w:rPr>
          <w:rFonts w:ascii="Arial" w:hAnsi="Arial" w:cs="Arial"/>
          <w:sz w:val="24"/>
          <w:szCs w:val="24"/>
        </w:rPr>
      </w:pPr>
    </w:p>
    <w:p w14:paraId="45DE3FFB" w14:textId="77777777" w:rsidR="008313A6" w:rsidRDefault="008313A6" w:rsidP="00E85054">
      <w:pPr>
        <w:spacing w:line="360" w:lineRule="auto"/>
        <w:jc w:val="left"/>
        <w:rPr>
          <w:rFonts w:ascii="Arial" w:hAnsi="Arial" w:cs="Arial"/>
          <w:sz w:val="24"/>
          <w:szCs w:val="24"/>
        </w:rPr>
      </w:pPr>
    </w:p>
    <w:p w14:paraId="2E4E35F5" w14:textId="0978B5E6" w:rsidR="00E85054" w:rsidRDefault="00E85054" w:rsidP="00E85054">
      <w:pPr>
        <w:spacing w:line="360" w:lineRule="auto"/>
        <w:jc w:val="left"/>
        <w:rPr>
          <w:rFonts w:ascii="Arial" w:hAnsi="Arial" w:cs="Arial"/>
          <w:sz w:val="24"/>
          <w:szCs w:val="24"/>
        </w:rPr>
      </w:pPr>
    </w:p>
    <w:p w14:paraId="76E6ED60" w14:textId="77777777" w:rsidR="00E85054" w:rsidRDefault="00E85054" w:rsidP="00E85054">
      <w:pPr>
        <w:spacing w:line="360" w:lineRule="auto"/>
        <w:jc w:val="left"/>
        <w:rPr>
          <w:rFonts w:ascii="Arial" w:hAnsi="Arial" w:cs="Arial"/>
          <w:sz w:val="24"/>
          <w:szCs w:val="24"/>
        </w:rPr>
      </w:pPr>
    </w:p>
    <w:p w14:paraId="1C66550E" w14:textId="77777777" w:rsidR="00F06208" w:rsidRPr="00F06208" w:rsidRDefault="00F06208" w:rsidP="00E85054">
      <w:pPr>
        <w:spacing w:line="360" w:lineRule="auto"/>
        <w:jc w:val="left"/>
        <w:rPr>
          <w:rFonts w:ascii="Arial" w:hAnsi="Arial" w:cs="Arial"/>
          <w:sz w:val="24"/>
          <w:szCs w:val="24"/>
        </w:rPr>
      </w:pPr>
    </w:p>
    <w:p w14:paraId="767F0861" w14:textId="6DD868B9" w:rsidR="00B65AC4" w:rsidRPr="00E85054" w:rsidRDefault="00E91801" w:rsidP="00E85054">
      <w:pPr>
        <w:pStyle w:val="Heading1"/>
        <w:jc w:val="center"/>
        <w:rPr>
          <w:rFonts w:ascii="Arial" w:hAnsi="Arial" w:cs="Arial"/>
          <w:b/>
          <w:bCs/>
          <w:color w:val="00B050"/>
          <w:u w:val="single"/>
        </w:rPr>
      </w:pPr>
      <w:bookmarkStart w:id="6" w:name="_Toc37966706"/>
      <w:r w:rsidRPr="00E85054">
        <w:rPr>
          <w:rFonts w:ascii="Arial" w:hAnsi="Arial" w:cs="Arial"/>
          <w:b/>
          <w:bCs/>
          <w:color w:val="00B050"/>
          <w:u w:val="single"/>
        </w:rPr>
        <w:lastRenderedPageBreak/>
        <w:t>Reference List</w:t>
      </w:r>
      <w:bookmarkEnd w:id="6"/>
    </w:p>
    <w:p w14:paraId="67E55149" w14:textId="1CD9B4D5" w:rsidR="00B65AC4" w:rsidRPr="00F06208" w:rsidRDefault="00B65AC4" w:rsidP="00E85054">
      <w:pPr>
        <w:spacing w:line="360" w:lineRule="auto"/>
        <w:jc w:val="left"/>
        <w:rPr>
          <w:rFonts w:ascii="Arial" w:hAnsi="Arial" w:cs="Arial"/>
          <w:color w:val="000000" w:themeColor="text1"/>
          <w:sz w:val="24"/>
          <w:szCs w:val="24"/>
        </w:rPr>
      </w:pPr>
      <w:proofErr w:type="spellStart"/>
      <w:r w:rsidRPr="00F06208">
        <w:rPr>
          <w:rFonts w:ascii="Arial" w:hAnsi="Arial" w:cs="Arial"/>
          <w:color w:val="000000" w:themeColor="text1"/>
          <w:sz w:val="24"/>
          <w:szCs w:val="24"/>
        </w:rPr>
        <w:t>Autio</w:t>
      </w:r>
      <w:proofErr w:type="spellEnd"/>
      <w:r w:rsidRPr="00F06208">
        <w:rPr>
          <w:rFonts w:ascii="Arial" w:hAnsi="Arial" w:cs="Arial"/>
          <w:color w:val="000000" w:themeColor="text1"/>
          <w:sz w:val="24"/>
          <w:szCs w:val="24"/>
        </w:rPr>
        <w:t xml:space="preserve"> O. (2011) ‘Elements in students’ motivation in technology education,’ </w:t>
      </w:r>
      <w:r w:rsidRPr="00F06208">
        <w:rPr>
          <w:rFonts w:ascii="Arial" w:hAnsi="Arial" w:cs="Arial"/>
          <w:i/>
          <w:iCs/>
          <w:color w:val="000000" w:themeColor="text1"/>
          <w:sz w:val="24"/>
          <w:szCs w:val="24"/>
        </w:rPr>
        <w:t xml:space="preserve">Procedia - Social and </w:t>
      </w:r>
      <w:proofErr w:type="spellStart"/>
      <w:r w:rsidRPr="00F06208">
        <w:rPr>
          <w:rFonts w:ascii="Arial" w:hAnsi="Arial" w:cs="Arial"/>
          <w:i/>
          <w:iCs/>
          <w:color w:val="000000" w:themeColor="text1"/>
          <w:sz w:val="24"/>
          <w:szCs w:val="24"/>
        </w:rPr>
        <w:t>Behavioral</w:t>
      </w:r>
      <w:proofErr w:type="spellEnd"/>
      <w:r w:rsidRPr="00F06208">
        <w:rPr>
          <w:rFonts w:ascii="Arial" w:hAnsi="Arial" w:cs="Arial"/>
          <w:i/>
          <w:iCs/>
          <w:color w:val="000000" w:themeColor="text1"/>
          <w:sz w:val="24"/>
          <w:szCs w:val="24"/>
        </w:rPr>
        <w:t xml:space="preserve"> Sciences</w:t>
      </w:r>
      <w:r w:rsidRPr="00F06208">
        <w:rPr>
          <w:rFonts w:ascii="Arial" w:hAnsi="Arial" w:cs="Arial"/>
          <w:color w:val="000000" w:themeColor="text1"/>
          <w:sz w:val="24"/>
          <w:szCs w:val="24"/>
        </w:rPr>
        <w:t xml:space="preserve">, (29), pp.1161-1168. [Online]. Available at: </w:t>
      </w:r>
      <w:hyperlink r:id="rId12" w:history="1">
        <w:r w:rsidRPr="00F06208">
          <w:rPr>
            <w:rStyle w:val="Hyperlink"/>
            <w:rFonts w:ascii="Arial" w:hAnsi="Arial" w:cs="Arial"/>
            <w:color w:val="000000" w:themeColor="text1"/>
            <w:sz w:val="24"/>
            <w:szCs w:val="24"/>
          </w:rPr>
          <w:t>https://online-journals.org/index.php/i-jet/article/view/5786</w:t>
        </w:r>
      </w:hyperlink>
      <w:r w:rsidRPr="00F06208">
        <w:rPr>
          <w:rFonts w:ascii="Arial" w:hAnsi="Arial" w:cs="Arial"/>
          <w:color w:val="000000" w:themeColor="text1"/>
          <w:sz w:val="24"/>
          <w:szCs w:val="24"/>
        </w:rPr>
        <w:t xml:space="preserve"> (Accessed on 2 April 2020).</w:t>
      </w:r>
    </w:p>
    <w:p w14:paraId="4C1B58FF" w14:textId="66FB1270"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Beauchamp, M. (2017) ‘Increasing the responsiveness of adults to pupils with profound and multiple learning difficulties: does this enhance the pupils’ intentionally communicative behaviour?’, </w:t>
      </w:r>
      <w:r w:rsidRPr="00F06208">
        <w:rPr>
          <w:rFonts w:ascii="Arial" w:hAnsi="Arial" w:cs="Arial"/>
          <w:i/>
          <w:iCs/>
          <w:color w:val="000000" w:themeColor="text1"/>
          <w:sz w:val="24"/>
          <w:szCs w:val="24"/>
        </w:rPr>
        <w:t>SLD Experience</w:t>
      </w:r>
      <w:r w:rsidRPr="00F06208">
        <w:rPr>
          <w:rFonts w:ascii="Arial" w:hAnsi="Arial" w:cs="Arial"/>
          <w:color w:val="000000" w:themeColor="text1"/>
          <w:sz w:val="24"/>
          <w:szCs w:val="24"/>
        </w:rPr>
        <w:t>, (76), pp. 17–25. [Online]. Available at: http://search.ebscohost.com/login.aspx?direct=true&amp;db=eue&amp;AN=126787025 (Accessed: 30 March 2020).</w:t>
      </w:r>
    </w:p>
    <w:p w14:paraId="5E432806" w14:textId="77777777"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BERA (2018) </w:t>
      </w:r>
      <w:r w:rsidRPr="00F06208">
        <w:rPr>
          <w:rFonts w:ascii="Arial" w:hAnsi="Arial" w:cs="Arial"/>
          <w:i/>
          <w:color w:val="000000" w:themeColor="text1"/>
          <w:sz w:val="24"/>
          <w:szCs w:val="24"/>
        </w:rPr>
        <w:t>Ethical Guidelines for Educational Research.</w:t>
      </w:r>
      <w:r w:rsidRPr="00F06208">
        <w:rPr>
          <w:rFonts w:ascii="Arial" w:hAnsi="Arial" w:cs="Arial"/>
          <w:color w:val="000000" w:themeColor="text1"/>
          <w:sz w:val="24"/>
          <w:szCs w:val="24"/>
        </w:rPr>
        <w:t xml:space="preserve"> London: BERA.</w:t>
      </w:r>
    </w:p>
    <w:p w14:paraId="2970AE05" w14:textId="420DC397"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Bowlby, J. (1979) The Bowlby-Ainsworth attachment theory. </w:t>
      </w:r>
      <w:proofErr w:type="spellStart"/>
      <w:r w:rsidRPr="00F06208">
        <w:rPr>
          <w:rFonts w:ascii="Arial" w:hAnsi="Arial" w:cs="Arial"/>
          <w:i/>
          <w:iCs/>
          <w:color w:val="000000" w:themeColor="text1"/>
          <w:sz w:val="24"/>
          <w:szCs w:val="24"/>
        </w:rPr>
        <w:t>Behavioral</w:t>
      </w:r>
      <w:proofErr w:type="spellEnd"/>
      <w:r w:rsidRPr="00F06208">
        <w:rPr>
          <w:rFonts w:ascii="Arial" w:hAnsi="Arial" w:cs="Arial"/>
          <w:i/>
          <w:iCs/>
          <w:color w:val="000000" w:themeColor="text1"/>
          <w:sz w:val="24"/>
          <w:szCs w:val="24"/>
        </w:rPr>
        <w:t xml:space="preserve"> and Brain Sciences</w:t>
      </w:r>
      <w:r w:rsidRPr="00F06208">
        <w:rPr>
          <w:rFonts w:ascii="Arial" w:hAnsi="Arial" w:cs="Arial"/>
          <w:color w:val="000000" w:themeColor="text1"/>
          <w:sz w:val="24"/>
          <w:szCs w:val="24"/>
        </w:rPr>
        <w:t xml:space="preserve">, 2(4), pp. 637-638. </w:t>
      </w:r>
      <w:r w:rsidR="00D908C7">
        <w:rPr>
          <w:rFonts w:ascii="Arial" w:hAnsi="Arial" w:cs="Arial"/>
          <w:color w:val="000000" w:themeColor="text1"/>
          <w:sz w:val="24"/>
          <w:szCs w:val="24"/>
        </w:rPr>
        <w:t>DOI</w:t>
      </w:r>
      <w:r w:rsidRPr="00F06208">
        <w:rPr>
          <w:rFonts w:ascii="Arial" w:hAnsi="Arial" w:cs="Arial"/>
          <w:color w:val="000000" w:themeColor="text1"/>
          <w:sz w:val="24"/>
          <w:szCs w:val="24"/>
        </w:rPr>
        <w:t>:10.1017/S0140525X00064955. (Accessed on 5 April 2020).</w:t>
      </w:r>
    </w:p>
    <w:p w14:paraId="7F9B931F" w14:textId="03A08316"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Clark, S. (2010) </w:t>
      </w:r>
      <w:r w:rsidRPr="00F06208">
        <w:rPr>
          <w:rFonts w:ascii="Arial" w:hAnsi="Arial" w:cs="Arial"/>
          <w:i/>
          <w:color w:val="000000" w:themeColor="text1"/>
          <w:sz w:val="24"/>
          <w:szCs w:val="24"/>
        </w:rPr>
        <w:t>Jerome Bruner: Teaching, Learning and the Spiral Curriculum</w:t>
      </w:r>
      <w:r w:rsidRPr="00F06208">
        <w:rPr>
          <w:rFonts w:ascii="Arial" w:hAnsi="Arial" w:cs="Arial"/>
          <w:color w:val="000000" w:themeColor="text1"/>
          <w:sz w:val="24"/>
          <w:szCs w:val="24"/>
        </w:rPr>
        <w:t xml:space="preserve">. Available at: </w:t>
      </w:r>
      <w:hyperlink r:id="rId13" w:history="1">
        <w:r w:rsidRPr="00F06208">
          <w:rPr>
            <w:rStyle w:val="Hyperlink"/>
            <w:rFonts w:ascii="Arial" w:hAnsi="Arial" w:cs="Arial"/>
            <w:color w:val="000000" w:themeColor="text1"/>
            <w:sz w:val="24"/>
            <w:szCs w:val="24"/>
          </w:rPr>
          <w:t>https://sheldonclark.files.wordpress.com/2011/07/jerome-bruner-teaching-learning-and-the-spiral-curriculum2.pdf</w:t>
        </w:r>
      </w:hyperlink>
      <w:r w:rsidRPr="00F06208">
        <w:rPr>
          <w:rFonts w:ascii="Arial" w:hAnsi="Arial" w:cs="Arial"/>
          <w:color w:val="000000" w:themeColor="text1"/>
          <w:sz w:val="24"/>
          <w:szCs w:val="24"/>
        </w:rPr>
        <w:t xml:space="preserve"> (Accessed on 29 March 2019).</w:t>
      </w:r>
    </w:p>
    <w:p w14:paraId="49AD17CD" w14:textId="3FD18C0E"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Colley, A. (2013) </w:t>
      </w:r>
      <w:r w:rsidRPr="00F06208">
        <w:rPr>
          <w:rFonts w:ascii="Arial" w:hAnsi="Arial" w:cs="Arial"/>
          <w:i/>
          <w:iCs/>
          <w:color w:val="000000" w:themeColor="text1"/>
          <w:sz w:val="24"/>
          <w:szCs w:val="24"/>
        </w:rPr>
        <w:t>Personalised Learning for Young People with Profound and Multiple Learning Difficulties</w:t>
      </w:r>
      <w:r w:rsidRPr="00F06208">
        <w:rPr>
          <w:rFonts w:ascii="Arial" w:hAnsi="Arial" w:cs="Arial"/>
          <w:color w:val="000000" w:themeColor="text1"/>
          <w:sz w:val="24"/>
          <w:szCs w:val="24"/>
        </w:rPr>
        <w:t>. London: Jessica Kingsley Publishers.</w:t>
      </w:r>
    </w:p>
    <w:p w14:paraId="3D838759" w14:textId="64F6BD3D"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Corbett, J. (2001) </w:t>
      </w:r>
      <w:r w:rsidRPr="00F06208">
        <w:rPr>
          <w:rFonts w:ascii="Arial" w:hAnsi="Arial" w:cs="Arial"/>
          <w:i/>
          <w:color w:val="000000" w:themeColor="text1"/>
          <w:sz w:val="24"/>
          <w:szCs w:val="24"/>
        </w:rPr>
        <w:t>Supporting Inclusive Education: A Connective Pedagogy.</w:t>
      </w:r>
      <w:r w:rsidRPr="00F06208">
        <w:rPr>
          <w:rFonts w:ascii="Arial" w:hAnsi="Arial" w:cs="Arial"/>
          <w:color w:val="000000" w:themeColor="text1"/>
          <w:sz w:val="24"/>
          <w:szCs w:val="24"/>
        </w:rPr>
        <w:t xml:space="preserve"> London: Routledge Falmer. </w:t>
      </w:r>
    </w:p>
    <w:p w14:paraId="74BB4EC5" w14:textId="78BF8CA0" w:rsidR="00B65AC4" w:rsidRPr="00F06208" w:rsidRDefault="00B65AC4" w:rsidP="00E85054">
      <w:pPr>
        <w:spacing w:line="360" w:lineRule="auto"/>
        <w:jc w:val="left"/>
        <w:rPr>
          <w:rFonts w:ascii="Arial" w:hAnsi="Arial" w:cs="Arial"/>
          <w:color w:val="000000" w:themeColor="text1"/>
          <w:sz w:val="24"/>
          <w:szCs w:val="24"/>
        </w:rPr>
      </w:pPr>
      <w:proofErr w:type="spellStart"/>
      <w:r w:rsidRPr="00F06208">
        <w:rPr>
          <w:rFonts w:ascii="Arial" w:hAnsi="Arial" w:cs="Arial"/>
          <w:color w:val="000000" w:themeColor="text1"/>
          <w:sz w:val="24"/>
          <w:szCs w:val="24"/>
          <w:shd w:val="clear" w:color="auto" w:fill="FFFFFF"/>
        </w:rPr>
        <w:t>Dodici</w:t>
      </w:r>
      <w:proofErr w:type="spellEnd"/>
      <w:r w:rsidRPr="00F06208">
        <w:rPr>
          <w:rFonts w:ascii="Arial" w:hAnsi="Arial" w:cs="Arial"/>
          <w:color w:val="000000" w:themeColor="text1"/>
          <w:sz w:val="24"/>
          <w:szCs w:val="24"/>
          <w:shd w:val="clear" w:color="auto" w:fill="FFFFFF"/>
        </w:rPr>
        <w:t xml:space="preserve">, B. J., Draper, D. C. and Peterson, C. A. (2003) ‘Early </w:t>
      </w:r>
      <w:r w:rsidR="00D908C7">
        <w:rPr>
          <w:rFonts w:ascii="Arial" w:hAnsi="Arial" w:cs="Arial"/>
          <w:color w:val="000000" w:themeColor="text1"/>
          <w:sz w:val="24"/>
          <w:szCs w:val="24"/>
          <w:shd w:val="clear" w:color="auto" w:fill="FFFFFF"/>
        </w:rPr>
        <w:t>Parent-Child</w:t>
      </w:r>
      <w:r w:rsidRPr="00F06208">
        <w:rPr>
          <w:rFonts w:ascii="Arial" w:hAnsi="Arial" w:cs="Arial"/>
          <w:color w:val="000000" w:themeColor="text1"/>
          <w:sz w:val="24"/>
          <w:szCs w:val="24"/>
          <w:shd w:val="clear" w:color="auto" w:fill="FFFFFF"/>
        </w:rPr>
        <w:t xml:space="preserve"> Interactions and Early Literacy Development’,</w:t>
      </w:r>
      <w:r w:rsidRPr="00F06208">
        <w:rPr>
          <w:rStyle w:val="apple-converted-space"/>
          <w:rFonts w:ascii="Arial" w:hAnsi="Arial" w:cs="Arial"/>
          <w:color w:val="000000" w:themeColor="text1"/>
          <w:sz w:val="24"/>
          <w:szCs w:val="24"/>
          <w:shd w:val="clear" w:color="auto" w:fill="FFFFFF"/>
        </w:rPr>
        <w:t> </w:t>
      </w:r>
      <w:r w:rsidRPr="00F06208">
        <w:rPr>
          <w:rFonts w:ascii="Arial" w:hAnsi="Arial" w:cs="Arial"/>
          <w:i/>
          <w:iCs/>
          <w:color w:val="000000" w:themeColor="text1"/>
          <w:sz w:val="24"/>
          <w:szCs w:val="24"/>
        </w:rPr>
        <w:t>Topics in Early Childhood Special Education</w:t>
      </w:r>
      <w:r w:rsidRPr="00F06208">
        <w:rPr>
          <w:rFonts w:ascii="Arial" w:hAnsi="Arial" w:cs="Arial"/>
          <w:color w:val="000000" w:themeColor="text1"/>
          <w:sz w:val="24"/>
          <w:szCs w:val="24"/>
          <w:shd w:val="clear" w:color="auto" w:fill="FFFFFF"/>
        </w:rPr>
        <w:t xml:space="preserve">, 23(3), pp. 124–136. </w:t>
      </w:r>
      <w:r w:rsidR="00D908C7">
        <w:rPr>
          <w:rFonts w:ascii="Arial" w:hAnsi="Arial" w:cs="Arial"/>
          <w:color w:val="000000" w:themeColor="text1"/>
          <w:sz w:val="24"/>
          <w:szCs w:val="24"/>
          <w:shd w:val="clear" w:color="auto" w:fill="FFFFFF"/>
        </w:rPr>
        <w:t>DOI</w:t>
      </w:r>
      <w:r w:rsidRPr="00F06208">
        <w:rPr>
          <w:rFonts w:ascii="Arial" w:hAnsi="Arial" w:cs="Arial"/>
          <w:color w:val="000000" w:themeColor="text1"/>
          <w:sz w:val="24"/>
          <w:szCs w:val="24"/>
          <w:shd w:val="clear" w:color="auto" w:fill="FFFFFF"/>
        </w:rPr>
        <w:t>:</w:t>
      </w:r>
      <w:r w:rsidRPr="00F06208">
        <w:rPr>
          <w:rStyle w:val="apple-converted-space"/>
          <w:rFonts w:ascii="Arial" w:hAnsi="Arial" w:cs="Arial"/>
          <w:color w:val="000000" w:themeColor="text1"/>
          <w:sz w:val="24"/>
          <w:szCs w:val="24"/>
          <w:shd w:val="clear" w:color="auto" w:fill="FFFFFF"/>
        </w:rPr>
        <w:t> </w:t>
      </w:r>
      <w:hyperlink r:id="rId14" w:history="1">
        <w:r w:rsidRPr="00F06208">
          <w:rPr>
            <w:rStyle w:val="Hyperlink"/>
            <w:rFonts w:ascii="Arial" w:hAnsi="Arial" w:cs="Arial"/>
            <w:color w:val="000000" w:themeColor="text1"/>
            <w:sz w:val="24"/>
            <w:szCs w:val="24"/>
          </w:rPr>
          <w:t>10.1177/02711214030230030301</w:t>
        </w:r>
      </w:hyperlink>
      <w:r w:rsidRPr="00F06208">
        <w:rPr>
          <w:rFonts w:ascii="Arial" w:hAnsi="Arial" w:cs="Arial"/>
          <w:color w:val="000000" w:themeColor="text1"/>
          <w:sz w:val="24"/>
          <w:szCs w:val="24"/>
          <w:shd w:val="clear" w:color="auto" w:fill="FFFFFF"/>
        </w:rPr>
        <w:t xml:space="preserve">. </w:t>
      </w:r>
      <w:r w:rsidRPr="00F06208">
        <w:rPr>
          <w:rFonts w:ascii="Arial" w:hAnsi="Arial" w:cs="Arial"/>
          <w:color w:val="000000" w:themeColor="text1"/>
          <w:sz w:val="24"/>
          <w:szCs w:val="24"/>
        </w:rPr>
        <w:t>(Accessed on 23 March 2020).</w:t>
      </w:r>
    </w:p>
    <w:p w14:paraId="675210BB" w14:textId="2D4B5FC3" w:rsidR="00B65AC4" w:rsidRPr="00F06208" w:rsidRDefault="00B65AC4" w:rsidP="00E85054">
      <w:pPr>
        <w:spacing w:line="360" w:lineRule="auto"/>
        <w:jc w:val="left"/>
        <w:rPr>
          <w:rStyle w:val="Hyperlink"/>
          <w:rFonts w:ascii="Arial" w:hAnsi="Arial" w:cs="Arial"/>
          <w:color w:val="000000" w:themeColor="text1"/>
          <w:sz w:val="24"/>
          <w:szCs w:val="24"/>
          <w:u w:val="none"/>
        </w:rPr>
      </w:pPr>
      <w:proofErr w:type="spellStart"/>
      <w:r w:rsidRPr="00F06208">
        <w:rPr>
          <w:rFonts w:ascii="Arial" w:hAnsi="Arial" w:cs="Arial"/>
          <w:color w:val="000000" w:themeColor="text1"/>
          <w:sz w:val="24"/>
          <w:szCs w:val="24"/>
          <w:shd w:val="clear" w:color="auto" w:fill="FFFFFF"/>
        </w:rPr>
        <w:t>Dosman</w:t>
      </w:r>
      <w:proofErr w:type="spellEnd"/>
      <w:r w:rsidRPr="00F06208">
        <w:rPr>
          <w:rFonts w:ascii="Arial" w:hAnsi="Arial" w:cs="Arial"/>
          <w:color w:val="000000" w:themeColor="text1"/>
          <w:sz w:val="24"/>
          <w:szCs w:val="24"/>
          <w:shd w:val="clear" w:color="auto" w:fill="FFFFFF"/>
        </w:rPr>
        <w:t xml:space="preserve">, C. F., Andrews, D. and </w:t>
      </w:r>
      <w:proofErr w:type="spellStart"/>
      <w:r w:rsidRPr="00F06208">
        <w:rPr>
          <w:rFonts w:ascii="Arial" w:hAnsi="Arial" w:cs="Arial"/>
          <w:color w:val="000000" w:themeColor="text1"/>
          <w:sz w:val="24"/>
          <w:szCs w:val="24"/>
          <w:shd w:val="clear" w:color="auto" w:fill="FFFFFF"/>
        </w:rPr>
        <w:t>Goulden</w:t>
      </w:r>
      <w:proofErr w:type="spellEnd"/>
      <w:r w:rsidRPr="00F06208">
        <w:rPr>
          <w:rFonts w:ascii="Arial" w:hAnsi="Arial" w:cs="Arial"/>
          <w:color w:val="000000" w:themeColor="text1"/>
          <w:sz w:val="24"/>
          <w:szCs w:val="24"/>
          <w:shd w:val="clear" w:color="auto" w:fill="FFFFFF"/>
        </w:rPr>
        <w:t xml:space="preserve">, K. J. (2012) ‘Evidence-based milestone ages as a framework for developmental surveillance,’ </w:t>
      </w:r>
      <w:r w:rsidRPr="00F06208">
        <w:rPr>
          <w:rFonts w:ascii="Arial" w:hAnsi="Arial" w:cs="Arial"/>
          <w:i/>
          <w:iCs/>
          <w:color w:val="000000" w:themeColor="text1"/>
          <w:sz w:val="24"/>
          <w:szCs w:val="24"/>
        </w:rPr>
        <w:t>Paediatrics &amp; child health</w:t>
      </w:r>
      <w:r w:rsidRPr="00F06208">
        <w:rPr>
          <w:rFonts w:ascii="Arial" w:hAnsi="Arial" w:cs="Arial"/>
          <w:color w:val="000000" w:themeColor="text1"/>
          <w:sz w:val="24"/>
          <w:szCs w:val="24"/>
          <w:shd w:val="clear" w:color="auto" w:fill="FFFFFF"/>
        </w:rPr>
        <w:t>, </w:t>
      </w:r>
      <w:r w:rsidRPr="00F06208">
        <w:rPr>
          <w:rFonts w:ascii="Arial" w:hAnsi="Arial" w:cs="Arial"/>
          <w:i/>
          <w:iCs/>
          <w:color w:val="000000" w:themeColor="text1"/>
          <w:sz w:val="24"/>
          <w:szCs w:val="24"/>
        </w:rPr>
        <w:t>17</w:t>
      </w:r>
      <w:r w:rsidRPr="00F06208">
        <w:rPr>
          <w:rFonts w:ascii="Arial" w:hAnsi="Arial" w:cs="Arial"/>
          <w:color w:val="000000" w:themeColor="text1"/>
          <w:sz w:val="24"/>
          <w:szCs w:val="24"/>
          <w:shd w:val="clear" w:color="auto" w:fill="FFFFFF"/>
        </w:rPr>
        <w:t xml:space="preserve">(10), pp. 561–568. [Online] Available at: </w:t>
      </w:r>
      <w:hyperlink r:id="rId15" w:history="1">
        <w:r w:rsidRPr="00F06208">
          <w:rPr>
            <w:rStyle w:val="Hyperlink"/>
            <w:rFonts w:ascii="Arial" w:hAnsi="Arial" w:cs="Arial"/>
            <w:color w:val="000000" w:themeColor="text1"/>
            <w:sz w:val="24"/>
            <w:szCs w:val="24"/>
            <w:shd w:val="clear" w:color="auto" w:fill="FFFFFF"/>
          </w:rPr>
          <w:t>https://doi.org/10.1093/pch/17.10.561</w:t>
        </w:r>
      </w:hyperlink>
      <w:r w:rsidRPr="00F06208">
        <w:rPr>
          <w:rStyle w:val="Hyperlink"/>
          <w:rFonts w:ascii="Arial" w:hAnsi="Arial" w:cs="Arial"/>
          <w:color w:val="000000" w:themeColor="text1"/>
          <w:sz w:val="24"/>
          <w:szCs w:val="24"/>
          <w:shd w:val="clear" w:color="auto" w:fill="FFFFFF"/>
        </w:rPr>
        <w:t xml:space="preserve"> </w:t>
      </w:r>
      <w:r w:rsidRPr="00F06208">
        <w:rPr>
          <w:rFonts w:ascii="Arial" w:hAnsi="Arial" w:cs="Arial"/>
          <w:color w:val="000000" w:themeColor="text1"/>
          <w:sz w:val="24"/>
          <w:szCs w:val="24"/>
        </w:rPr>
        <w:t>(Accessed on 9 April 2020).</w:t>
      </w:r>
    </w:p>
    <w:p w14:paraId="31AF15D5" w14:textId="22F79429" w:rsidR="00B65AC4" w:rsidRPr="00F06208" w:rsidRDefault="00B65AC4" w:rsidP="00E85054">
      <w:pPr>
        <w:spacing w:line="360" w:lineRule="auto"/>
        <w:jc w:val="left"/>
        <w:rPr>
          <w:rFonts w:ascii="Arial" w:hAnsi="Arial" w:cs="Arial"/>
          <w:color w:val="000000" w:themeColor="text1"/>
          <w:sz w:val="24"/>
          <w:szCs w:val="24"/>
        </w:rPr>
      </w:pPr>
      <w:proofErr w:type="spellStart"/>
      <w:r w:rsidRPr="00F06208">
        <w:rPr>
          <w:rFonts w:ascii="Arial" w:hAnsi="Arial" w:cs="Arial"/>
          <w:color w:val="000000" w:themeColor="text1"/>
          <w:sz w:val="24"/>
          <w:szCs w:val="24"/>
          <w:shd w:val="clear" w:color="auto" w:fill="FFFFFF"/>
        </w:rPr>
        <w:lastRenderedPageBreak/>
        <w:t>Eickelmann</w:t>
      </w:r>
      <w:proofErr w:type="spellEnd"/>
      <w:r w:rsidRPr="00F06208">
        <w:rPr>
          <w:rFonts w:ascii="Arial" w:hAnsi="Arial" w:cs="Arial"/>
          <w:color w:val="000000" w:themeColor="text1"/>
          <w:sz w:val="24"/>
          <w:szCs w:val="24"/>
          <w:shd w:val="clear" w:color="auto" w:fill="FFFFFF"/>
        </w:rPr>
        <w:t xml:space="preserve">, B. and </w:t>
      </w:r>
      <w:proofErr w:type="spellStart"/>
      <w:r w:rsidRPr="00F06208">
        <w:rPr>
          <w:rFonts w:ascii="Arial" w:hAnsi="Arial" w:cs="Arial"/>
          <w:color w:val="000000" w:themeColor="text1"/>
          <w:sz w:val="24"/>
          <w:szCs w:val="24"/>
          <w:shd w:val="clear" w:color="auto" w:fill="FFFFFF"/>
        </w:rPr>
        <w:t>Vennemann</w:t>
      </w:r>
      <w:proofErr w:type="spellEnd"/>
      <w:r w:rsidRPr="00F06208">
        <w:rPr>
          <w:rFonts w:ascii="Arial" w:hAnsi="Arial" w:cs="Arial"/>
          <w:color w:val="000000" w:themeColor="text1"/>
          <w:sz w:val="24"/>
          <w:szCs w:val="24"/>
          <w:shd w:val="clear" w:color="auto" w:fill="FFFFFF"/>
        </w:rPr>
        <w:t>, M. (2017) ‘</w:t>
      </w:r>
      <w:proofErr w:type="gramStart"/>
      <w:r w:rsidRPr="00F06208">
        <w:rPr>
          <w:rFonts w:ascii="Arial" w:hAnsi="Arial" w:cs="Arial"/>
          <w:color w:val="000000" w:themeColor="text1"/>
          <w:sz w:val="24"/>
          <w:szCs w:val="24"/>
          <w:shd w:val="clear" w:color="auto" w:fill="FFFFFF"/>
        </w:rPr>
        <w:t>Teachers‘ attitudes</w:t>
      </w:r>
      <w:proofErr w:type="gramEnd"/>
      <w:r w:rsidRPr="00F06208">
        <w:rPr>
          <w:rFonts w:ascii="Arial" w:hAnsi="Arial" w:cs="Arial"/>
          <w:color w:val="000000" w:themeColor="text1"/>
          <w:sz w:val="24"/>
          <w:szCs w:val="24"/>
          <w:shd w:val="clear" w:color="auto" w:fill="FFFFFF"/>
        </w:rPr>
        <w:t xml:space="preserve"> and beliefs regarding ICT in teaching and learning in European countries’,</w:t>
      </w:r>
      <w:r w:rsidRPr="00F06208">
        <w:rPr>
          <w:rStyle w:val="apple-converted-space"/>
          <w:rFonts w:ascii="Arial" w:hAnsi="Arial" w:cs="Arial"/>
          <w:color w:val="000000" w:themeColor="text1"/>
          <w:sz w:val="24"/>
          <w:szCs w:val="24"/>
          <w:shd w:val="clear" w:color="auto" w:fill="FFFFFF"/>
        </w:rPr>
        <w:t> </w:t>
      </w:r>
      <w:r w:rsidRPr="00F06208">
        <w:rPr>
          <w:rFonts w:ascii="Arial" w:hAnsi="Arial" w:cs="Arial"/>
          <w:i/>
          <w:iCs/>
          <w:color w:val="000000" w:themeColor="text1"/>
          <w:sz w:val="24"/>
          <w:szCs w:val="24"/>
        </w:rPr>
        <w:t>European Educational Research Journal</w:t>
      </w:r>
      <w:r w:rsidRPr="00F06208">
        <w:rPr>
          <w:rFonts w:ascii="Arial" w:hAnsi="Arial" w:cs="Arial"/>
          <w:color w:val="000000" w:themeColor="text1"/>
          <w:sz w:val="24"/>
          <w:szCs w:val="24"/>
          <w:shd w:val="clear" w:color="auto" w:fill="FFFFFF"/>
        </w:rPr>
        <w:t xml:space="preserve">, 16(6), pp. 733–761. </w:t>
      </w:r>
      <w:r w:rsidR="00D908C7">
        <w:rPr>
          <w:rFonts w:ascii="Arial" w:hAnsi="Arial" w:cs="Arial"/>
          <w:color w:val="000000" w:themeColor="text1"/>
          <w:sz w:val="24"/>
          <w:szCs w:val="24"/>
          <w:shd w:val="clear" w:color="auto" w:fill="FFFFFF"/>
        </w:rPr>
        <w:t>DOI</w:t>
      </w:r>
      <w:r w:rsidRPr="00F06208">
        <w:rPr>
          <w:rFonts w:ascii="Arial" w:hAnsi="Arial" w:cs="Arial"/>
          <w:color w:val="000000" w:themeColor="text1"/>
          <w:sz w:val="24"/>
          <w:szCs w:val="24"/>
          <w:shd w:val="clear" w:color="auto" w:fill="FFFFFF"/>
        </w:rPr>
        <w:t>:</w:t>
      </w:r>
      <w:r w:rsidRPr="00F06208">
        <w:rPr>
          <w:rStyle w:val="apple-converted-space"/>
          <w:rFonts w:ascii="Arial" w:hAnsi="Arial" w:cs="Arial"/>
          <w:color w:val="000000" w:themeColor="text1"/>
          <w:sz w:val="24"/>
          <w:szCs w:val="24"/>
          <w:shd w:val="clear" w:color="auto" w:fill="FFFFFF"/>
        </w:rPr>
        <w:t> </w:t>
      </w:r>
      <w:hyperlink r:id="rId16" w:history="1">
        <w:r w:rsidRPr="00F06208">
          <w:rPr>
            <w:rStyle w:val="Hyperlink"/>
            <w:rFonts w:ascii="Arial" w:hAnsi="Arial" w:cs="Arial"/>
            <w:color w:val="000000" w:themeColor="text1"/>
            <w:sz w:val="24"/>
            <w:szCs w:val="24"/>
          </w:rPr>
          <w:t>10.1177/1474904117725899</w:t>
        </w:r>
      </w:hyperlink>
      <w:r w:rsidRPr="00F06208">
        <w:rPr>
          <w:rFonts w:ascii="Arial" w:hAnsi="Arial" w:cs="Arial"/>
          <w:color w:val="000000" w:themeColor="text1"/>
          <w:sz w:val="24"/>
          <w:szCs w:val="24"/>
          <w:shd w:val="clear" w:color="auto" w:fill="FFFFFF"/>
        </w:rPr>
        <w:t xml:space="preserve">. </w:t>
      </w:r>
      <w:r w:rsidRPr="00F06208">
        <w:rPr>
          <w:rFonts w:ascii="Arial" w:hAnsi="Arial" w:cs="Arial"/>
          <w:color w:val="000000" w:themeColor="text1"/>
          <w:sz w:val="24"/>
          <w:szCs w:val="24"/>
        </w:rPr>
        <w:t>(Accessed on 5 April 2020).</w:t>
      </w:r>
    </w:p>
    <w:p w14:paraId="0E223471" w14:textId="666B5184"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Finke, E. et al. (2017) ‘Effects of a Least-to-Most Prompting Procedure on </w:t>
      </w:r>
      <w:proofErr w:type="spellStart"/>
      <w:r w:rsidRPr="00F06208">
        <w:rPr>
          <w:rFonts w:ascii="Arial" w:hAnsi="Arial" w:cs="Arial"/>
          <w:color w:val="000000" w:themeColor="text1"/>
          <w:sz w:val="24"/>
          <w:szCs w:val="24"/>
        </w:rPr>
        <w:t>Multisymbol</w:t>
      </w:r>
      <w:proofErr w:type="spellEnd"/>
      <w:r w:rsidRPr="00F06208">
        <w:rPr>
          <w:rFonts w:ascii="Arial" w:hAnsi="Arial" w:cs="Arial"/>
          <w:color w:val="000000" w:themeColor="text1"/>
          <w:sz w:val="24"/>
          <w:szCs w:val="24"/>
        </w:rPr>
        <w:t xml:space="preserve"> Message Production in Children </w:t>
      </w:r>
      <w:r w:rsidR="00A12949" w:rsidRPr="00F06208">
        <w:rPr>
          <w:rFonts w:ascii="Arial" w:hAnsi="Arial" w:cs="Arial"/>
          <w:color w:val="000000" w:themeColor="text1"/>
          <w:sz w:val="24"/>
          <w:szCs w:val="24"/>
        </w:rPr>
        <w:t>with</w:t>
      </w:r>
      <w:r w:rsidRPr="00F06208">
        <w:rPr>
          <w:rFonts w:ascii="Arial" w:hAnsi="Arial" w:cs="Arial"/>
          <w:color w:val="000000" w:themeColor="text1"/>
          <w:sz w:val="24"/>
          <w:szCs w:val="24"/>
        </w:rPr>
        <w:t xml:space="preserve"> Autism Spectrum Disorder Who Use Augmentative and Alternative Communication’, </w:t>
      </w:r>
      <w:r w:rsidRPr="00F06208">
        <w:rPr>
          <w:rFonts w:ascii="Arial" w:hAnsi="Arial" w:cs="Arial"/>
          <w:i/>
          <w:iCs/>
          <w:color w:val="000000" w:themeColor="text1"/>
          <w:sz w:val="24"/>
          <w:szCs w:val="24"/>
        </w:rPr>
        <w:t>American Journal of Speech-Language Pathology</w:t>
      </w:r>
      <w:r w:rsidRPr="00F06208">
        <w:rPr>
          <w:rFonts w:ascii="Arial" w:hAnsi="Arial" w:cs="Arial"/>
          <w:color w:val="000000" w:themeColor="text1"/>
          <w:sz w:val="24"/>
          <w:szCs w:val="24"/>
        </w:rPr>
        <w:t xml:space="preserve">, 26(1), pp. 81–98. </w:t>
      </w:r>
      <w:r w:rsidR="00D908C7">
        <w:rPr>
          <w:rFonts w:ascii="Arial" w:hAnsi="Arial" w:cs="Arial"/>
          <w:color w:val="000000" w:themeColor="text1"/>
          <w:sz w:val="24"/>
          <w:szCs w:val="24"/>
        </w:rPr>
        <w:t>DOI</w:t>
      </w:r>
      <w:r w:rsidRPr="00F06208">
        <w:rPr>
          <w:rFonts w:ascii="Arial" w:hAnsi="Arial" w:cs="Arial"/>
          <w:color w:val="000000" w:themeColor="text1"/>
          <w:sz w:val="24"/>
          <w:szCs w:val="24"/>
        </w:rPr>
        <w:t>: 10.1044/2016_AJSLP-14-0187. (Accessed on 27 March 2020).</w:t>
      </w:r>
    </w:p>
    <w:p w14:paraId="03D030F2" w14:textId="299FE47F"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shd w:val="clear" w:color="auto" w:fill="FFFFFF"/>
        </w:rPr>
        <w:t>Flaherty, S. C., and Sadler, L. S. (2011) ‘A review of attachment theory in the context of adolescent parenting.’ </w:t>
      </w:r>
      <w:r w:rsidRPr="00F06208">
        <w:rPr>
          <w:rFonts w:ascii="Arial" w:hAnsi="Arial" w:cs="Arial"/>
          <w:i/>
          <w:iCs/>
          <w:color w:val="000000" w:themeColor="text1"/>
          <w:sz w:val="24"/>
          <w:szCs w:val="24"/>
        </w:rPr>
        <w:t xml:space="preserve">Journal of </w:t>
      </w:r>
      <w:proofErr w:type="spellStart"/>
      <w:r w:rsidRPr="00F06208">
        <w:rPr>
          <w:rFonts w:ascii="Arial" w:hAnsi="Arial" w:cs="Arial"/>
          <w:i/>
          <w:iCs/>
          <w:color w:val="000000" w:themeColor="text1"/>
          <w:sz w:val="24"/>
          <w:szCs w:val="24"/>
        </w:rPr>
        <w:t>pediatric</w:t>
      </w:r>
      <w:proofErr w:type="spellEnd"/>
      <w:r w:rsidRPr="00F06208">
        <w:rPr>
          <w:rFonts w:ascii="Arial" w:hAnsi="Arial" w:cs="Arial"/>
          <w:i/>
          <w:iCs/>
          <w:color w:val="000000" w:themeColor="text1"/>
          <w:sz w:val="24"/>
          <w:szCs w:val="24"/>
        </w:rPr>
        <w:t xml:space="preserve"> health care: official publication of National Association of </w:t>
      </w:r>
      <w:proofErr w:type="spellStart"/>
      <w:r w:rsidRPr="00F06208">
        <w:rPr>
          <w:rFonts w:ascii="Arial" w:hAnsi="Arial" w:cs="Arial"/>
          <w:i/>
          <w:iCs/>
          <w:color w:val="000000" w:themeColor="text1"/>
          <w:sz w:val="24"/>
          <w:szCs w:val="24"/>
        </w:rPr>
        <w:t>Pediatric</w:t>
      </w:r>
      <w:proofErr w:type="spellEnd"/>
      <w:r w:rsidRPr="00F06208">
        <w:rPr>
          <w:rFonts w:ascii="Arial" w:hAnsi="Arial" w:cs="Arial"/>
          <w:i/>
          <w:iCs/>
          <w:color w:val="000000" w:themeColor="text1"/>
          <w:sz w:val="24"/>
          <w:szCs w:val="24"/>
        </w:rPr>
        <w:t xml:space="preserve"> Nurse Associates &amp; Practitioners</w:t>
      </w:r>
      <w:r w:rsidRPr="00F06208">
        <w:rPr>
          <w:rFonts w:ascii="Arial" w:hAnsi="Arial" w:cs="Arial"/>
          <w:color w:val="000000" w:themeColor="text1"/>
          <w:sz w:val="24"/>
          <w:szCs w:val="24"/>
          <w:shd w:val="clear" w:color="auto" w:fill="FFFFFF"/>
        </w:rPr>
        <w:t>, </w:t>
      </w:r>
      <w:r w:rsidRPr="00F06208">
        <w:rPr>
          <w:rFonts w:ascii="Arial" w:hAnsi="Arial" w:cs="Arial"/>
          <w:i/>
          <w:iCs/>
          <w:color w:val="000000" w:themeColor="text1"/>
          <w:sz w:val="24"/>
          <w:szCs w:val="24"/>
        </w:rPr>
        <w:t>25</w:t>
      </w:r>
      <w:r w:rsidRPr="00F06208">
        <w:rPr>
          <w:rFonts w:ascii="Arial" w:hAnsi="Arial" w:cs="Arial"/>
          <w:color w:val="000000" w:themeColor="text1"/>
          <w:sz w:val="24"/>
          <w:szCs w:val="24"/>
          <w:shd w:val="clear" w:color="auto" w:fill="FFFFFF"/>
        </w:rPr>
        <w:t xml:space="preserve">(2), pp. 114–121. </w:t>
      </w:r>
      <w:hyperlink r:id="rId17" w:history="1">
        <w:r w:rsidRPr="00F06208">
          <w:rPr>
            <w:rStyle w:val="Hyperlink"/>
            <w:rFonts w:ascii="Arial" w:hAnsi="Arial" w:cs="Arial"/>
            <w:color w:val="000000" w:themeColor="text1"/>
            <w:sz w:val="24"/>
            <w:szCs w:val="24"/>
            <w:shd w:val="clear" w:color="auto" w:fill="FFFFFF"/>
          </w:rPr>
          <w:t>https://doi.org/10.1016/j.pedhc.2010.02.005</w:t>
        </w:r>
      </w:hyperlink>
      <w:r w:rsidRPr="00F06208">
        <w:rPr>
          <w:rStyle w:val="Hyperlink"/>
          <w:rFonts w:ascii="Arial" w:hAnsi="Arial" w:cs="Arial"/>
          <w:color w:val="000000" w:themeColor="text1"/>
          <w:sz w:val="24"/>
          <w:szCs w:val="24"/>
          <w:shd w:val="clear" w:color="auto" w:fill="FFFFFF"/>
        </w:rPr>
        <w:t xml:space="preserve"> </w:t>
      </w:r>
      <w:r w:rsidRPr="00F06208">
        <w:rPr>
          <w:rFonts w:ascii="Arial" w:hAnsi="Arial" w:cs="Arial"/>
          <w:color w:val="000000" w:themeColor="text1"/>
          <w:sz w:val="24"/>
          <w:szCs w:val="24"/>
        </w:rPr>
        <w:t>(Accessed on 2 April 2020).</w:t>
      </w:r>
    </w:p>
    <w:p w14:paraId="442185BB" w14:textId="760DA8EF"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Garner, P. (2009</w:t>
      </w:r>
      <w:r w:rsidRPr="00F06208">
        <w:rPr>
          <w:rFonts w:ascii="Arial" w:hAnsi="Arial" w:cs="Arial"/>
          <w:i/>
          <w:color w:val="000000" w:themeColor="text1"/>
          <w:sz w:val="24"/>
          <w:szCs w:val="24"/>
        </w:rPr>
        <w:t>) Special Educational Needs: The Key Concepts</w:t>
      </w:r>
      <w:r w:rsidRPr="00F06208">
        <w:rPr>
          <w:rFonts w:ascii="Arial" w:hAnsi="Arial" w:cs="Arial"/>
          <w:color w:val="000000" w:themeColor="text1"/>
          <w:sz w:val="24"/>
          <w:szCs w:val="24"/>
        </w:rPr>
        <w:t xml:space="preserve">. Oxon: Routledge. </w:t>
      </w:r>
    </w:p>
    <w:p w14:paraId="23300DA6" w14:textId="0516E000"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Goldman, K. J. and Ariel, N. (2018) ‘Encouraging social interaction in the PMLD classroom’, </w:t>
      </w:r>
      <w:r w:rsidRPr="00F06208">
        <w:rPr>
          <w:rFonts w:ascii="Arial" w:hAnsi="Arial" w:cs="Arial"/>
          <w:i/>
          <w:iCs/>
          <w:color w:val="000000" w:themeColor="text1"/>
          <w:sz w:val="24"/>
          <w:szCs w:val="24"/>
        </w:rPr>
        <w:t>SLD Experience</w:t>
      </w:r>
      <w:r w:rsidRPr="00F06208">
        <w:rPr>
          <w:rFonts w:ascii="Arial" w:hAnsi="Arial" w:cs="Arial"/>
          <w:color w:val="000000" w:themeColor="text1"/>
          <w:sz w:val="24"/>
          <w:szCs w:val="24"/>
        </w:rPr>
        <w:t xml:space="preserve">, </w:t>
      </w:r>
      <w:r w:rsidR="00A12949" w:rsidRPr="00F06208">
        <w:rPr>
          <w:rFonts w:ascii="Arial" w:hAnsi="Arial" w:cs="Arial"/>
          <w:color w:val="000000" w:themeColor="text1"/>
          <w:sz w:val="24"/>
          <w:szCs w:val="24"/>
        </w:rPr>
        <w:t>1</w:t>
      </w:r>
      <w:r w:rsidRPr="00F06208">
        <w:rPr>
          <w:rFonts w:ascii="Arial" w:hAnsi="Arial" w:cs="Arial"/>
          <w:color w:val="000000" w:themeColor="text1"/>
          <w:sz w:val="24"/>
          <w:szCs w:val="24"/>
        </w:rPr>
        <w:t>(79), pp. 24–27. [Online]</w:t>
      </w:r>
      <w:r w:rsidR="00A12949" w:rsidRPr="00F06208">
        <w:rPr>
          <w:rFonts w:ascii="Arial" w:hAnsi="Arial" w:cs="Arial"/>
          <w:color w:val="000000" w:themeColor="text1"/>
          <w:sz w:val="24"/>
          <w:szCs w:val="24"/>
        </w:rPr>
        <w:t>.</w:t>
      </w:r>
      <w:r w:rsidRPr="00F06208">
        <w:rPr>
          <w:rFonts w:ascii="Arial" w:hAnsi="Arial" w:cs="Arial"/>
          <w:color w:val="000000" w:themeColor="text1"/>
          <w:sz w:val="24"/>
          <w:szCs w:val="24"/>
        </w:rPr>
        <w:t xml:space="preserve"> Available at: http://search.ebscohost.com/login.aspx?direct=true&amp;db=eue&amp;AN=135820052 (Accessed on 30 March 2020).</w:t>
      </w:r>
    </w:p>
    <w:p w14:paraId="799C6196" w14:textId="66877F0A"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Goss, P. (2006) ‘Meaning-led learning for pupils with severe and profound and multiple learning difficulties’, </w:t>
      </w:r>
      <w:r w:rsidRPr="00F06208">
        <w:rPr>
          <w:rFonts w:ascii="Arial" w:hAnsi="Arial" w:cs="Arial"/>
          <w:i/>
          <w:iCs/>
          <w:color w:val="000000" w:themeColor="text1"/>
          <w:sz w:val="24"/>
          <w:szCs w:val="24"/>
        </w:rPr>
        <w:t>British Journal of Special Education</w:t>
      </w:r>
      <w:r w:rsidRPr="00F06208">
        <w:rPr>
          <w:rFonts w:ascii="Arial" w:hAnsi="Arial" w:cs="Arial"/>
          <w:color w:val="000000" w:themeColor="text1"/>
          <w:sz w:val="24"/>
          <w:szCs w:val="24"/>
        </w:rPr>
        <w:t xml:space="preserve">, 33(4), pp. 210–219. </w:t>
      </w:r>
      <w:r w:rsidR="00D908C7">
        <w:rPr>
          <w:rFonts w:ascii="Arial" w:hAnsi="Arial" w:cs="Arial"/>
          <w:color w:val="000000" w:themeColor="text1"/>
          <w:sz w:val="24"/>
          <w:szCs w:val="24"/>
        </w:rPr>
        <w:t>DOI</w:t>
      </w:r>
      <w:r w:rsidRPr="00F06208">
        <w:rPr>
          <w:rFonts w:ascii="Arial" w:hAnsi="Arial" w:cs="Arial"/>
          <w:color w:val="000000" w:themeColor="text1"/>
          <w:sz w:val="24"/>
          <w:szCs w:val="24"/>
        </w:rPr>
        <w:t>: 10.1111/j.1467-8578.2006.</w:t>
      </w:r>
      <w:proofErr w:type="gramStart"/>
      <w:r w:rsidRPr="00F06208">
        <w:rPr>
          <w:rFonts w:ascii="Arial" w:hAnsi="Arial" w:cs="Arial"/>
          <w:color w:val="000000" w:themeColor="text1"/>
          <w:sz w:val="24"/>
          <w:szCs w:val="24"/>
        </w:rPr>
        <w:t>00441.x.</w:t>
      </w:r>
      <w:proofErr w:type="gramEnd"/>
      <w:r w:rsidRPr="00F06208">
        <w:rPr>
          <w:rFonts w:ascii="Arial" w:hAnsi="Arial" w:cs="Arial"/>
          <w:color w:val="000000" w:themeColor="text1"/>
          <w:sz w:val="24"/>
          <w:szCs w:val="24"/>
        </w:rPr>
        <w:t xml:space="preserve"> (Accessed on 3 April 2020).</w:t>
      </w:r>
    </w:p>
    <w:p w14:paraId="2CCB24F9" w14:textId="5D76FFAF"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Hewett, D. (2007) ‘Do touch: physical contact and people who have severe, profound and multiple learning difficulties’, </w:t>
      </w:r>
      <w:r w:rsidRPr="00F06208">
        <w:rPr>
          <w:rFonts w:ascii="Arial" w:hAnsi="Arial" w:cs="Arial"/>
          <w:i/>
          <w:iCs/>
          <w:color w:val="000000" w:themeColor="text1"/>
          <w:sz w:val="24"/>
          <w:szCs w:val="24"/>
        </w:rPr>
        <w:t>Support for Learning</w:t>
      </w:r>
      <w:r w:rsidRPr="00F06208">
        <w:rPr>
          <w:rFonts w:ascii="Arial" w:hAnsi="Arial" w:cs="Arial"/>
          <w:color w:val="000000" w:themeColor="text1"/>
          <w:sz w:val="24"/>
          <w:szCs w:val="24"/>
        </w:rPr>
        <w:t xml:space="preserve">, 22(3), pp. 116–123. </w:t>
      </w:r>
      <w:r w:rsidR="00D908C7">
        <w:rPr>
          <w:rFonts w:ascii="Arial" w:hAnsi="Arial" w:cs="Arial"/>
          <w:color w:val="000000" w:themeColor="text1"/>
          <w:sz w:val="24"/>
          <w:szCs w:val="24"/>
        </w:rPr>
        <w:t>DOI</w:t>
      </w:r>
      <w:r w:rsidRPr="00F06208">
        <w:rPr>
          <w:rFonts w:ascii="Arial" w:hAnsi="Arial" w:cs="Arial"/>
          <w:color w:val="000000" w:themeColor="text1"/>
          <w:sz w:val="24"/>
          <w:szCs w:val="24"/>
        </w:rPr>
        <w:t>: 10.1111/j.1467-9604.2007.</w:t>
      </w:r>
      <w:proofErr w:type="gramStart"/>
      <w:r w:rsidRPr="00F06208">
        <w:rPr>
          <w:rFonts w:ascii="Arial" w:hAnsi="Arial" w:cs="Arial"/>
          <w:color w:val="000000" w:themeColor="text1"/>
          <w:sz w:val="24"/>
          <w:szCs w:val="24"/>
        </w:rPr>
        <w:t>00458.x.</w:t>
      </w:r>
      <w:proofErr w:type="gramEnd"/>
      <w:r w:rsidRPr="00F06208">
        <w:rPr>
          <w:rFonts w:ascii="Arial" w:hAnsi="Arial" w:cs="Arial"/>
          <w:color w:val="000000" w:themeColor="text1"/>
          <w:sz w:val="24"/>
          <w:szCs w:val="24"/>
        </w:rPr>
        <w:t xml:space="preserve"> (Accessed on 9 April 2020).</w:t>
      </w:r>
    </w:p>
    <w:p w14:paraId="78807D73" w14:textId="0856417C"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Hui </w:t>
      </w:r>
      <w:proofErr w:type="spellStart"/>
      <w:r w:rsidRPr="00F06208">
        <w:rPr>
          <w:rFonts w:ascii="Arial" w:hAnsi="Arial" w:cs="Arial"/>
          <w:color w:val="000000" w:themeColor="text1"/>
          <w:sz w:val="24"/>
          <w:szCs w:val="24"/>
        </w:rPr>
        <w:t>Shyman</w:t>
      </w:r>
      <w:proofErr w:type="spellEnd"/>
      <w:r w:rsidRPr="00F06208">
        <w:rPr>
          <w:rFonts w:ascii="Arial" w:hAnsi="Arial" w:cs="Arial"/>
          <w:color w:val="000000" w:themeColor="text1"/>
          <w:sz w:val="24"/>
          <w:szCs w:val="24"/>
        </w:rPr>
        <w:t xml:space="preserve"> Ng, A. et al. (2016) ‘Using the Teaching Interactions Procedure to Teach Social Skills to Children with ASD and Intellectual Disability’, </w:t>
      </w:r>
      <w:r w:rsidRPr="00F06208">
        <w:rPr>
          <w:rFonts w:ascii="Arial" w:hAnsi="Arial" w:cs="Arial"/>
          <w:i/>
          <w:color w:val="000000" w:themeColor="text1"/>
          <w:sz w:val="24"/>
          <w:szCs w:val="24"/>
        </w:rPr>
        <w:t>American Journal on Intellectual &amp; Developmental Disabilities,</w:t>
      </w:r>
      <w:r w:rsidRPr="00F06208">
        <w:rPr>
          <w:rFonts w:ascii="Arial" w:hAnsi="Arial" w:cs="Arial"/>
          <w:color w:val="000000" w:themeColor="text1"/>
          <w:sz w:val="24"/>
          <w:szCs w:val="24"/>
        </w:rPr>
        <w:t xml:space="preserve"> 121 (6), pp. 501-519. DOI: 10.1352/1944-7558-121.6.501. (Accessed on 25 March 2020).  </w:t>
      </w:r>
    </w:p>
    <w:p w14:paraId="701AE5C8" w14:textId="77777777" w:rsidR="00B65AC4" w:rsidRPr="00F06208" w:rsidRDefault="00B65AC4" w:rsidP="00E85054">
      <w:pPr>
        <w:spacing w:line="360" w:lineRule="auto"/>
        <w:jc w:val="left"/>
        <w:rPr>
          <w:rFonts w:ascii="Arial" w:hAnsi="Arial" w:cs="Arial"/>
          <w:color w:val="000000" w:themeColor="text1"/>
          <w:sz w:val="24"/>
          <w:szCs w:val="24"/>
        </w:rPr>
      </w:pPr>
    </w:p>
    <w:p w14:paraId="155723BE" w14:textId="30AB1398"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lastRenderedPageBreak/>
        <w:t xml:space="preserve">Iarocci, G. and McDonald, J. (2006) ‘Sensory Integration and the Perceptual Experience of Persons with ASD’, </w:t>
      </w:r>
      <w:r w:rsidRPr="00F06208">
        <w:rPr>
          <w:rFonts w:ascii="Arial" w:hAnsi="Arial" w:cs="Arial"/>
          <w:i/>
          <w:color w:val="000000" w:themeColor="text1"/>
          <w:sz w:val="24"/>
          <w:szCs w:val="24"/>
        </w:rPr>
        <w:t>Journal of ASD &amp; Developmental Disorders</w:t>
      </w:r>
      <w:r w:rsidRPr="00F06208">
        <w:rPr>
          <w:rFonts w:ascii="Arial" w:hAnsi="Arial" w:cs="Arial"/>
          <w:color w:val="000000" w:themeColor="text1"/>
          <w:sz w:val="24"/>
          <w:szCs w:val="24"/>
        </w:rPr>
        <w:t xml:space="preserve">, 36 (1), pp. 77-90. DOI: 10.1007/s10803-005-0044-3 (Accessed on 23 March 2020).  </w:t>
      </w:r>
    </w:p>
    <w:p w14:paraId="4AB8C1D5" w14:textId="2E1B8BBB"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Imray, P. (2013) ‘Alternatives assessment and pupil progress indicators to the P scales for pupils and students with SLD or PMLD’, </w:t>
      </w:r>
      <w:r w:rsidRPr="00F06208">
        <w:rPr>
          <w:rFonts w:ascii="Arial" w:hAnsi="Arial" w:cs="Arial"/>
          <w:i/>
          <w:iCs/>
          <w:color w:val="000000" w:themeColor="text1"/>
          <w:sz w:val="24"/>
          <w:szCs w:val="24"/>
        </w:rPr>
        <w:t>SLD Experience</w:t>
      </w:r>
      <w:r w:rsidRPr="00F06208">
        <w:rPr>
          <w:rFonts w:ascii="Arial" w:hAnsi="Arial" w:cs="Arial"/>
          <w:color w:val="000000" w:themeColor="text1"/>
          <w:sz w:val="24"/>
          <w:szCs w:val="24"/>
        </w:rPr>
        <w:t>, pp. 7–16. [Online]</w:t>
      </w:r>
      <w:r w:rsidR="00A12949" w:rsidRPr="00F06208">
        <w:rPr>
          <w:rFonts w:ascii="Arial" w:hAnsi="Arial" w:cs="Arial"/>
          <w:color w:val="000000" w:themeColor="text1"/>
          <w:sz w:val="24"/>
          <w:szCs w:val="24"/>
        </w:rPr>
        <w:t>.</w:t>
      </w:r>
      <w:r w:rsidRPr="00F06208">
        <w:rPr>
          <w:rFonts w:ascii="Arial" w:hAnsi="Arial" w:cs="Arial"/>
          <w:color w:val="000000" w:themeColor="text1"/>
          <w:sz w:val="24"/>
          <w:szCs w:val="24"/>
        </w:rPr>
        <w:t xml:space="preserve"> Available at: http://search.ebscohost.com/login.aspx?direct=true&amp;db=eue&amp;AN=96340594 (Accessed on 25 March 2020). </w:t>
      </w:r>
    </w:p>
    <w:p w14:paraId="31A75E8F" w14:textId="71CC52C8"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Isai </w:t>
      </w:r>
      <w:proofErr w:type="spellStart"/>
      <w:r w:rsidRPr="00F06208">
        <w:rPr>
          <w:rFonts w:ascii="Arial" w:hAnsi="Arial" w:cs="Arial"/>
          <w:color w:val="000000" w:themeColor="text1"/>
          <w:sz w:val="24"/>
          <w:szCs w:val="24"/>
        </w:rPr>
        <w:t>Amutan</w:t>
      </w:r>
      <w:proofErr w:type="spellEnd"/>
      <w:r w:rsidRPr="00F06208">
        <w:rPr>
          <w:rFonts w:ascii="Arial" w:hAnsi="Arial" w:cs="Arial"/>
          <w:color w:val="000000" w:themeColor="text1"/>
          <w:sz w:val="24"/>
          <w:szCs w:val="24"/>
        </w:rPr>
        <w:t xml:space="preserve">, K. (2014) </w:t>
      </w:r>
      <w:r w:rsidRPr="00F06208">
        <w:rPr>
          <w:rFonts w:ascii="Arial" w:hAnsi="Arial" w:cs="Arial"/>
          <w:i/>
          <w:iCs/>
          <w:color w:val="000000" w:themeColor="text1"/>
          <w:sz w:val="24"/>
          <w:szCs w:val="24"/>
        </w:rPr>
        <w:t>A Review of B. F. Skinner’s ‘Reinforcement Theory of Motivation</w:t>
      </w:r>
      <w:r w:rsidRPr="00F06208">
        <w:rPr>
          <w:rFonts w:ascii="Arial" w:hAnsi="Arial" w:cs="Arial"/>
          <w:color w:val="000000" w:themeColor="text1"/>
          <w:sz w:val="24"/>
          <w:szCs w:val="24"/>
        </w:rPr>
        <w:t xml:space="preserve">. Available at: </w:t>
      </w:r>
      <w:hyperlink r:id="rId18" w:history="1">
        <w:r w:rsidRPr="00F06208">
          <w:rPr>
            <w:rStyle w:val="Hyperlink"/>
            <w:rFonts w:ascii="Arial" w:hAnsi="Arial" w:cs="Arial"/>
            <w:color w:val="000000" w:themeColor="text1"/>
            <w:sz w:val="24"/>
            <w:szCs w:val="24"/>
          </w:rPr>
          <w:t>https://www.researchgate.net/publication/306091479_A_Review_of_B_F_Skinner's_'Reinforcement_Theory_of_Motivation</w:t>
        </w:r>
      </w:hyperlink>
      <w:r w:rsidRPr="00F06208">
        <w:rPr>
          <w:rFonts w:ascii="Arial" w:hAnsi="Arial" w:cs="Arial"/>
          <w:color w:val="000000" w:themeColor="text1"/>
          <w:sz w:val="24"/>
          <w:szCs w:val="24"/>
        </w:rPr>
        <w:t xml:space="preserve"> (Accessed on 24 March 2020).</w:t>
      </w:r>
    </w:p>
    <w:p w14:paraId="3903B211" w14:textId="4690B84B"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Keen, D., </w:t>
      </w:r>
      <w:proofErr w:type="spellStart"/>
      <w:r w:rsidRPr="00F06208">
        <w:rPr>
          <w:rFonts w:ascii="Arial" w:hAnsi="Arial" w:cs="Arial"/>
          <w:color w:val="000000" w:themeColor="text1"/>
          <w:sz w:val="24"/>
          <w:szCs w:val="24"/>
        </w:rPr>
        <w:t>Sigafoos</w:t>
      </w:r>
      <w:proofErr w:type="spellEnd"/>
      <w:r w:rsidRPr="00F06208">
        <w:rPr>
          <w:rFonts w:ascii="Arial" w:hAnsi="Arial" w:cs="Arial"/>
          <w:color w:val="000000" w:themeColor="text1"/>
          <w:sz w:val="24"/>
          <w:szCs w:val="24"/>
        </w:rPr>
        <w:t xml:space="preserve">, J. and Woodyatt, G. (2001) ‘Replacing prelinguistic </w:t>
      </w:r>
      <w:proofErr w:type="spellStart"/>
      <w:r w:rsidRPr="00F06208">
        <w:rPr>
          <w:rFonts w:ascii="Arial" w:hAnsi="Arial" w:cs="Arial"/>
          <w:color w:val="000000" w:themeColor="text1"/>
          <w:sz w:val="24"/>
          <w:szCs w:val="24"/>
        </w:rPr>
        <w:t>behaviors</w:t>
      </w:r>
      <w:proofErr w:type="spellEnd"/>
      <w:r w:rsidRPr="00F06208">
        <w:rPr>
          <w:rFonts w:ascii="Arial" w:hAnsi="Arial" w:cs="Arial"/>
          <w:color w:val="000000" w:themeColor="text1"/>
          <w:sz w:val="24"/>
          <w:szCs w:val="24"/>
        </w:rPr>
        <w:t xml:space="preserve"> with functional communication’, </w:t>
      </w:r>
      <w:r w:rsidRPr="00F06208">
        <w:rPr>
          <w:rFonts w:ascii="Arial" w:hAnsi="Arial" w:cs="Arial"/>
          <w:i/>
          <w:iCs/>
          <w:color w:val="000000" w:themeColor="text1"/>
          <w:sz w:val="24"/>
          <w:szCs w:val="24"/>
        </w:rPr>
        <w:t>Journal of Autism &amp; Developmental Disorders</w:t>
      </w:r>
      <w:r w:rsidRPr="00F06208">
        <w:rPr>
          <w:rFonts w:ascii="Arial" w:hAnsi="Arial" w:cs="Arial"/>
          <w:color w:val="000000" w:themeColor="text1"/>
          <w:sz w:val="24"/>
          <w:szCs w:val="24"/>
        </w:rPr>
        <w:t>, 31(4), pp. 385–398. [Online]. Available at: http://search.ebscohost.com/login.aspx?direct=true&amp;db=eue&amp;AN=507701057 (Accessed on 30 March 2020).</w:t>
      </w:r>
    </w:p>
    <w:p w14:paraId="0EBB64C5" w14:textId="46159117" w:rsidR="00F06208"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Lacey, P. et al. (2015) </w:t>
      </w:r>
      <w:r w:rsidRPr="00F06208">
        <w:rPr>
          <w:rFonts w:ascii="Arial" w:hAnsi="Arial" w:cs="Arial"/>
          <w:i/>
          <w:iCs/>
          <w:color w:val="000000" w:themeColor="text1"/>
          <w:sz w:val="24"/>
          <w:szCs w:val="24"/>
        </w:rPr>
        <w:t xml:space="preserve">The Routledge Companion to Severe, Profound and Multiple Learning Difficulties. </w:t>
      </w:r>
      <w:r w:rsidRPr="00F06208">
        <w:rPr>
          <w:rFonts w:ascii="Arial" w:hAnsi="Arial" w:cs="Arial"/>
          <w:color w:val="000000" w:themeColor="text1"/>
          <w:sz w:val="24"/>
          <w:szCs w:val="24"/>
        </w:rPr>
        <w:t xml:space="preserve">Oxon: Routledge. </w:t>
      </w:r>
    </w:p>
    <w:p w14:paraId="0C1284D3" w14:textId="446BE9AF" w:rsidR="00B65AC4" w:rsidRPr="00F06208" w:rsidRDefault="00B65AC4" w:rsidP="00E85054">
      <w:pPr>
        <w:spacing w:line="360" w:lineRule="auto"/>
        <w:jc w:val="left"/>
        <w:rPr>
          <w:rStyle w:val="Hyperlink"/>
          <w:rFonts w:ascii="Arial" w:hAnsi="Arial" w:cs="Arial"/>
          <w:color w:val="000000" w:themeColor="text1"/>
          <w:sz w:val="24"/>
          <w:szCs w:val="24"/>
          <w:u w:val="none"/>
        </w:rPr>
      </w:pPr>
      <w:proofErr w:type="spellStart"/>
      <w:r w:rsidRPr="00F06208">
        <w:rPr>
          <w:rFonts w:ascii="Arial" w:hAnsi="Arial" w:cs="Arial"/>
          <w:color w:val="000000" w:themeColor="text1"/>
          <w:sz w:val="24"/>
          <w:szCs w:val="24"/>
          <w:shd w:val="clear" w:color="auto" w:fill="FFFFFF"/>
        </w:rPr>
        <w:t>Lepičnik</w:t>
      </w:r>
      <w:proofErr w:type="spellEnd"/>
      <w:r w:rsidRPr="00F06208">
        <w:rPr>
          <w:rFonts w:ascii="Arial" w:hAnsi="Arial" w:cs="Arial"/>
          <w:color w:val="000000" w:themeColor="text1"/>
          <w:sz w:val="24"/>
          <w:szCs w:val="24"/>
          <w:shd w:val="clear" w:color="auto" w:fill="FFFFFF"/>
        </w:rPr>
        <w:t xml:space="preserve"> </w:t>
      </w:r>
      <w:proofErr w:type="spellStart"/>
      <w:r w:rsidRPr="00F06208">
        <w:rPr>
          <w:rFonts w:ascii="Arial" w:hAnsi="Arial" w:cs="Arial"/>
          <w:color w:val="000000" w:themeColor="text1"/>
          <w:sz w:val="24"/>
          <w:szCs w:val="24"/>
          <w:shd w:val="clear" w:color="auto" w:fill="FFFFFF"/>
        </w:rPr>
        <w:t>Vodopivec</w:t>
      </w:r>
      <w:proofErr w:type="spellEnd"/>
      <w:r w:rsidRPr="00F06208">
        <w:rPr>
          <w:rFonts w:ascii="Arial" w:hAnsi="Arial" w:cs="Arial"/>
          <w:color w:val="000000" w:themeColor="text1"/>
          <w:sz w:val="24"/>
          <w:szCs w:val="24"/>
          <w:shd w:val="clear" w:color="auto" w:fill="FFFFFF"/>
        </w:rPr>
        <w:t xml:space="preserve">, J. and </w:t>
      </w:r>
      <w:proofErr w:type="spellStart"/>
      <w:r w:rsidRPr="00F06208">
        <w:rPr>
          <w:rFonts w:ascii="Arial" w:hAnsi="Arial" w:cs="Arial"/>
          <w:color w:val="000000" w:themeColor="text1"/>
          <w:sz w:val="24"/>
          <w:szCs w:val="24"/>
          <w:shd w:val="clear" w:color="auto" w:fill="FFFFFF"/>
        </w:rPr>
        <w:t>Bagon</w:t>
      </w:r>
      <w:proofErr w:type="spellEnd"/>
      <w:r w:rsidRPr="00F06208">
        <w:rPr>
          <w:rFonts w:ascii="Arial" w:hAnsi="Arial" w:cs="Arial"/>
          <w:color w:val="000000" w:themeColor="text1"/>
          <w:sz w:val="24"/>
          <w:szCs w:val="24"/>
          <w:shd w:val="clear" w:color="auto" w:fill="FFFFFF"/>
        </w:rPr>
        <w:t>, S. (2016). ‘Motivation for Using ICT and Pupils with Learning Difficulties’</w:t>
      </w:r>
      <w:r w:rsidRPr="00F06208">
        <w:rPr>
          <w:rFonts w:ascii="Arial" w:hAnsi="Arial" w:cs="Arial"/>
          <w:b/>
          <w:bCs/>
          <w:color w:val="000000" w:themeColor="text1"/>
          <w:sz w:val="24"/>
          <w:szCs w:val="24"/>
          <w:shd w:val="clear" w:color="auto" w:fill="FFFFFF"/>
        </w:rPr>
        <w:t>,</w:t>
      </w:r>
      <w:r w:rsidRPr="00F06208">
        <w:rPr>
          <w:rStyle w:val="apple-converted-space"/>
          <w:rFonts w:ascii="Arial" w:hAnsi="Arial" w:cs="Arial"/>
          <w:b/>
          <w:bCs/>
          <w:color w:val="000000" w:themeColor="text1"/>
          <w:sz w:val="24"/>
          <w:szCs w:val="24"/>
          <w:shd w:val="clear" w:color="auto" w:fill="FFFFFF"/>
        </w:rPr>
        <w:t> </w:t>
      </w:r>
      <w:r w:rsidRPr="00F06208">
        <w:rPr>
          <w:rStyle w:val="Emphasis"/>
          <w:rFonts w:ascii="Arial" w:hAnsi="Arial" w:cs="Arial"/>
          <w:b w:val="0"/>
          <w:bCs/>
          <w:color w:val="000000" w:themeColor="text1"/>
          <w:sz w:val="24"/>
          <w:szCs w:val="24"/>
        </w:rPr>
        <w:t xml:space="preserve">International Journal </w:t>
      </w:r>
      <w:proofErr w:type="gramStart"/>
      <w:r w:rsidRPr="00F06208">
        <w:rPr>
          <w:rStyle w:val="Emphasis"/>
          <w:rFonts w:ascii="Arial" w:hAnsi="Arial" w:cs="Arial"/>
          <w:b w:val="0"/>
          <w:bCs/>
          <w:color w:val="000000" w:themeColor="text1"/>
          <w:sz w:val="24"/>
          <w:szCs w:val="24"/>
        </w:rPr>
        <w:t>Of</w:t>
      </w:r>
      <w:proofErr w:type="gramEnd"/>
      <w:r w:rsidRPr="00F06208">
        <w:rPr>
          <w:rStyle w:val="Emphasis"/>
          <w:rFonts w:ascii="Arial" w:hAnsi="Arial" w:cs="Arial"/>
          <w:b w:val="0"/>
          <w:bCs/>
          <w:color w:val="000000" w:themeColor="text1"/>
          <w:sz w:val="24"/>
          <w:szCs w:val="24"/>
        </w:rPr>
        <w:t xml:space="preserve"> Emerging Technologies In Learning (IJET), </w:t>
      </w:r>
      <w:r w:rsidRPr="00F06208">
        <w:rPr>
          <w:rStyle w:val="Emphasis"/>
          <w:rFonts w:ascii="Arial" w:hAnsi="Arial" w:cs="Arial"/>
          <w:b w:val="0"/>
          <w:bCs/>
          <w:i w:val="0"/>
          <w:color w:val="000000" w:themeColor="text1"/>
          <w:sz w:val="24"/>
          <w:szCs w:val="24"/>
        </w:rPr>
        <w:t>11</w:t>
      </w:r>
      <w:r w:rsidRPr="00F06208">
        <w:rPr>
          <w:rFonts w:ascii="Arial" w:hAnsi="Arial" w:cs="Arial"/>
          <w:color w:val="000000" w:themeColor="text1"/>
          <w:sz w:val="24"/>
          <w:szCs w:val="24"/>
          <w:shd w:val="clear" w:color="auto" w:fill="FFFFFF"/>
        </w:rPr>
        <w:t xml:space="preserve">(10), pp. 70-75. </w:t>
      </w:r>
      <w:proofErr w:type="spellStart"/>
      <w:r w:rsidRPr="00F06208">
        <w:rPr>
          <w:rFonts w:ascii="Arial" w:hAnsi="Arial" w:cs="Arial"/>
          <w:color w:val="000000" w:themeColor="text1"/>
          <w:sz w:val="24"/>
          <w:szCs w:val="24"/>
          <w:shd w:val="clear" w:color="auto" w:fill="FFFFFF"/>
        </w:rPr>
        <w:t>doi:</w:t>
      </w:r>
      <w:hyperlink r:id="rId19" w:history="1">
        <w:r w:rsidRPr="00F06208">
          <w:rPr>
            <w:rStyle w:val="Hyperlink"/>
            <w:rFonts w:ascii="Arial" w:hAnsi="Arial" w:cs="Arial"/>
            <w:color w:val="000000" w:themeColor="text1"/>
            <w:sz w:val="24"/>
            <w:szCs w:val="24"/>
          </w:rPr>
          <w:t>http</w:t>
        </w:r>
        <w:proofErr w:type="spellEnd"/>
        <w:r w:rsidRPr="00F06208">
          <w:rPr>
            <w:rStyle w:val="Hyperlink"/>
            <w:rFonts w:ascii="Arial" w:hAnsi="Arial" w:cs="Arial"/>
            <w:color w:val="000000" w:themeColor="text1"/>
            <w:sz w:val="24"/>
            <w:szCs w:val="24"/>
          </w:rPr>
          <w:t>://dx.doi.org/10.3991/ijet.v11i10.5786</w:t>
        </w:r>
      </w:hyperlink>
      <w:r w:rsidRPr="00F06208">
        <w:rPr>
          <w:rStyle w:val="Hyperlink"/>
          <w:rFonts w:ascii="Arial" w:hAnsi="Arial" w:cs="Arial"/>
          <w:color w:val="000000" w:themeColor="text1"/>
          <w:sz w:val="24"/>
          <w:szCs w:val="24"/>
        </w:rPr>
        <w:t xml:space="preserve"> </w:t>
      </w:r>
      <w:r w:rsidRPr="00F06208">
        <w:rPr>
          <w:rFonts w:ascii="Arial" w:hAnsi="Arial" w:cs="Arial"/>
          <w:color w:val="000000" w:themeColor="text1"/>
          <w:sz w:val="24"/>
          <w:szCs w:val="24"/>
        </w:rPr>
        <w:t>(Accessed on 2 April 2020).</w:t>
      </w:r>
    </w:p>
    <w:p w14:paraId="00F37FC5" w14:textId="18794FC2" w:rsidR="00F06208" w:rsidRPr="00F06208" w:rsidRDefault="00B65AC4" w:rsidP="00E85054">
      <w:pPr>
        <w:spacing w:line="360" w:lineRule="auto"/>
        <w:jc w:val="left"/>
        <w:rPr>
          <w:rFonts w:ascii="Arial" w:hAnsi="Arial" w:cs="Arial"/>
          <w:color w:val="000000" w:themeColor="text1"/>
          <w:sz w:val="24"/>
          <w:szCs w:val="24"/>
        </w:rPr>
      </w:pPr>
      <w:proofErr w:type="spellStart"/>
      <w:r w:rsidRPr="00F06208">
        <w:rPr>
          <w:rFonts w:ascii="Arial" w:hAnsi="Arial" w:cs="Arial"/>
          <w:color w:val="000000" w:themeColor="text1"/>
          <w:sz w:val="24"/>
          <w:szCs w:val="24"/>
        </w:rPr>
        <w:t>Lorsbach</w:t>
      </w:r>
      <w:proofErr w:type="spellEnd"/>
      <w:r w:rsidRPr="00F06208">
        <w:rPr>
          <w:rFonts w:ascii="Arial" w:hAnsi="Arial" w:cs="Arial"/>
          <w:color w:val="000000" w:themeColor="text1"/>
          <w:sz w:val="24"/>
          <w:szCs w:val="24"/>
        </w:rPr>
        <w:t xml:space="preserve">, A. and Jinks, J. (1999). ‘Self-efficacy Theory and Learning Environment Research, </w:t>
      </w:r>
      <w:r w:rsidRPr="00F06208">
        <w:rPr>
          <w:rFonts w:ascii="Arial" w:hAnsi="Arial" w:cs="Arial"/>
          <w:i/>
          <w:iCs/>
          <w:color w:val="000000" w:themeColor="text1"/>
          <w:sz w:val="24"/>
          <w:szCs w:val="24"/>
        </w:rPr>
        <w:t>Learning Environments Research</w:t>
      </w:r>
      <w:r w:rsidRPr="00F06208">
        <w:rPr>
          <w:rFonts w:ascii="Arial" w:hAnsi="Arial" w:cs="Arial"/>
          <w:color w:val="000000" w:themeColor="text1"/>
          <w:sz w:val="24"/>
          <w:szCs w:val="24"/>
        </w:rPr>
        <w:t xml:space="preserve">, 1(2), pp. 157–167. </w:t>
      </w:r>
      <w:hyperlink r:id="rId20" w:history="1">
        <w:r w:rsidRPr="00F06208">
          <w:rPr>
            <w:rStyle w:val="Hyperlink"/>
            <w:rFonts w:ascii="Arial" w:hAnsi="Arial" w:cs="Arial"/>
            <w:color w:val="000000" w:themeColor="text1"/>
            <w:sz w:val="24"/>
            <w:szCs w:val="24"/>
          </w:rPr>
          <w:t>https://doi.org/10.1023/A:1009902810926</w:t>
        </w:r>
      </w:hyperlink>
      <w:r w:rsidRPr="00F06208">
        <w:rPr>
          <w:rFonts w:ascii="Arial" w:hAnsi="Arial" w:cs="Arial"/>
          <w:color w:val="000000" w:themeColor="text1"/>
          <w:sz w:val="24"/>
          <w:szCs w:val="24"/>
        </w:rPr>
        <w:t>. (Accessed on 3 April 2020).</w:t>
      </w:r>
    </w:p>
    <w:p w14:paraId="6E5112A3" w14:textId="7293EBC9"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Maslow, A. (1943) </w:t>
      </w:r>
      <w:r w:rsidRPr="00F06208">
        <w:rPr>
          <w:rFonts w:ascii="Arial" w:hAnsi="Arial" w:cs="Arial"/>
          <w:i/>
          <w:color w:val="000000" w:themeColor="text1"/>
          <w:sz w:val="24"/>
          <w:szCs w:val="24"/>
        </w:rPr>
        <w:t>A Theory of Human Motivation.</w:t>
      </w:r>
      <w:r w:rsidRPr="00F06208">
        <w:rPr>
          <w:rFonts w:ascii="Arial" w:hAnsi="Arial" w:cs="Arial"/>
          <w:color w:val="000000" w:themeColor="text1"/>
          <w:sz w:val="24"/>
          <w:szCs w:val="24"/>
        </w:rPr>
        <w:t xml:space="preserve"> Available at: </w:t>
      </w:r>
      <w:hyperlink r:id="rId21" w:history="1">
        <w:r w:rsidRPr="00F06208">
          <w:rPr>
            <w:rStyle w:val="Hyperlink"/>
            <w:rFonts w:ascii="Arial" w:hAnsi="Arial" w:cs="Arial"/>
            <w:color w:val="000000" w:themeColor="text1"/>
            <w:sz w:val="24"/>
            <w:szCs w:val="24"/>
          </w:rPr>
          <w:t>http://www.excelcentre.net/TheoryHumanMotivation.pdf</w:t>
        </w:r>
      </w:hyperlink>
      <w:r w:rsidRPr="00F06208">
        <w:rPr>
          <w:rFonts w:ascii="Arial" w:hAnsi="Arial" w:cs="Arial"/>
          <w:color w:val="000000" w:themeColor="text1"/>
          <w:sz w:val="24"/>
          <w:szCs w:val="24"/>
        </w:rPr>
        <w:t xml:space="preserve"> (Accessed on 22 March 2020).</w:t>
      </w:r>
    </w:p>
    <w:p w14:paraId="45529194" w14:textId="00F578E2"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lastRenderedPageBreak/>
        <w:t xml:space="preserve">McInnes, K. et al. (2010) ‘Differences in adult-child interactions during playful and formal practice conditions: An initial investigation’, </w:t>
      </w:r>
      <w:r w:rsidRPr="00F06208">
        <w:rPr>
          <w:rFonts w:ascii="Arial" w:hAnsi="Arial" w:cs="Arial"/>
          <w:i/>
          <w:color w:val="000000" w:themeColor="text1"/>
          <w:sz w:val="24"/>
          <w:szCs w:val="24"/>
        </w:rPr>
        <w:t>Psychology of Education Review</w:t>
      </w:r>
      <w:r w:rsidRPr="00F06208">
        <w:rPr>
          <w:rFonts w:ascii="Arial" w:hAnsi="Arial" w:cs="Arial"/>
          <w:color w:val="000000" w:themeColor="text1"/>
          <w:sz w:val="24"/>
          <w:szCs w:val="24"/>
        </w:rPr>
        <w:t xml:space="preserve">, 34 (1), pp. 14-20. [Online]. Available at: </w:t>
      </w:r>
      <w:hyperlink r:id="rId22" w:anchor="AN=49314265&amp;db=eue" w:history="1">
        <w:r w:rsidRPr="00F06208">
          <w:rPr>
            <w:rStyle w:val="Hyperlink"/>
            <w:rFonts w:ascii="Arial" w:hAnsi="Arial" w:cs="Arial"/>
            <w:color w:val="000000" w:themeColor="text1"/>
            <w:sz w:val="24"/>
            <w:szCs w:val="24"/>
          </w:rPr>
          <w:t>http://web.a.ebscohost.com/ehost/detail/detail?vid=0&amp;sid=b016fdb5-a4b7-4765-8264-04b4eb5c1286%40sdc-v-sessmgr01&amp;bdata=#AN=49314265&amp;db=eue</w:t>
        </w:r>
      </w:hyperlink>
      <w:r w:rsidRPr="00F06208">
        <w:rPr>
          <w:rFonts w:ascii="Arial" w:hAnsi="Arial" w:cs="Arial"/>
          <w:color w:val="000000" w:themeColor="text1"/>
          <w:sz w:val="24"/>
          <w:szCs w:val="24"/>
        </w:rPr>
        <w:t xml:space="preserve"> (Accessed on 22 March 2020).</w:t>
      </w:r>
    </w:p>
    <w:p w14:paraId="3E469345" w14:textId="642B25F1"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NHS Midlands and East. (2012) </w:t>
      </w:r>
      <w:r w:rsidRPr="00F06208">
        <w:rPr>
          <w:rFonts w:ascii="Arial" w:hAnsi="Arial" w:cs="Arial"/>
          <w:i/>
          <w:iCs/>
          <w:color w:val="000000" w:themeColor="text1"/>
          <w:sz w:val="24"/>
          <w:szCs w:val="24"/>
        </w:rPr>
        <w:t xml:space="preserve">Top Tips for Supporting and Meeting the Needs of People with Profound and Multiple Learning Disabilities (PMLD). </w:t>
      </w:r>
      <w:r w:rsidRPr="00F06208">
        <w:rPr>
          <w:rFonts w:ascii="Arial" w:hAnsi="Arial" w:cs="Arial"/>
          <w:color w:val="000000" w:themeColor="text1"/>
          <w:sz w:val="24"/>
          <w:szCs w:val="24"/>
        </w:rPr>
        <w:t xml:space="preserve">Available at: </w:t>
      </w:r>
      <w:hyperlink r:id="rId23" w:history="1">
        <w:r w:rsidRPr="00F06208">
          <w:rPr>
            <w:rStyle w:val="Hyperlink"/>
            <w:rFonts w:ascii="Arial" w:hAnsi="Arial" w:cs="Arial"/>
            <w:color w:val="000000" w:themeColor="text1"/>
            <w:sz w:val="24"/>
            <w:szCs w:val="24"/>
          </w:rPr>
          <w:t>https://www.mencap.org.uk/sites/default/files/2016-06/NHS%20EM%20-%20PMLD.pdf</w:t>
        </w:r>
      </w:hyperlink>
      <w:r w:rsidRPr="00F06208">
        <w:rPr>
          <w:rFonts w:ascii="Arial" w:hAnsi="Arial" w:cs="Arial"/>
          <w:color w:val="000000" w:themeColor="text1"/>
          <w:sz w:val="24"/>
          <w:szCs w:val="24"/>
        </w:rPr>
        <w:t xml:space="preserve"> (Accessed on 2 April 2020).</w:t>
      </w:r>
    </w:p>
    <w:p w14:paraId="117B67A5" w14:textId="457273EB" w:rsidR="00B65AC4" w:rsidRPr="00F06208" w:rsidRDefault="00B65AC4" w:rsidP="00E85054">
      <w:pPr>
        <w:spacing w:line="360" w:lineRule="auto"/>
        <w:jc w:val="left"/>
        <w:rPr>
          <w:rFonts w:ascii="Arial" w:hAnsi="Arial" w:cs="Arial"/>
          <w:color w:val="000000" w:themeColor="text1"/>
          <w:sz w:val="24"/>
          <w:szCs w:val="24"/>
        </w:rPr>
      </w:pPr>
      <w:proofErr w:type="spellStart"/>
      <w:r w:rsidRPr="00F06208">
        <w:rPr>
          <w:rFonts w:ascii="Arial" w:hAnsi="Arial" w:cs="Arial"/>
          <w:color w:val="000000" w:themeColor="text1"/>
          <w:sz w:val="24"/>
          <w:szCs w:val="24"/>
        </w:rPr>
        <w:t>Nind</w:t>
      </w:r>
      <w:proofErr w:type="spellEnd"/>
      <w:r w:rsidRPr="00F06208">
        <w:rPr>
          <w:rFonts w:ascii="Arial" w:hAnsi="Arial" w:cs="Arial"/>
          <w:color w:val="000000" w:themeColor="text1"/>
          <w:sz w:val="24"/>
          <w:szCs w:val="24"/>
        </w:rPr>
        <w:t>, M. (2007) ‘Supporting lifelong learning for people with profound and multiple learning difficulties’, </w:t>
      </w:r>
      <w:r w:rsidRPr="00F06208">
        <w:rPr>
          <w:rFonts w:ascii="Arial" w:hAnsi="Arial" w:cs="Arial"/>
          <w:i/>
          <w:iCs/>
          <w:color w:val="000000" w:themeColor="text1"/>
          <w:sz w:val="24"/>
          <w:szCs w:val="24"/>
        </w:rPr>
        <w:t>Support for Learning</w:t>
      </w:r>
      <w:r w:rsidRPr="00F06208">
        <w:rPr>
          <w:rFonts w:ascii="Arial" w:hAnsi="Arial" w:cs="Arial"/>
          <w:color w:val="000000" w:themeColor="text1"/>
          <w:sz w:val="24"/>
          <w:szCs w:val="24"/>
        </w:rPr>
        <w:t xml:space="preserve">, 22(3), pp. 111–115. </w:t>
      </w:r>
      <w:r w:rsidR="00D908C7">
        <w:rPr>
          <w:rFonts w:ascii="Arial" w:hAnsi="Arial" w:cs="Arial"/>
          <w:color w:val="000000" w:themeColor="text1"/>
          <w:sz w:val="24"/>
          <w:szCs w:val="24"/>
        </w:rPr>
        <w:t>DOI</w:t>
      </w:r>
      <w:r w:rsidRPr="00F06208">
        <w:rPr>
          <w:rFonts w:ascii="Arial" w:hAnsi="Arial" w:cs="Arial"/>
          <w:color w:val="000000" w:themeColor="text1"/>
          <w:sz w:val="24"/>
          <w:szCs w:val="24"/>
        </w:rPr>
        <w:t>: 10.1111/j.1467-9604.</w:t>
      </w:r>
      <w:proofErr w:type="gramStart"/>
      <w:r w:rsidRPr="00F06208">
        <w:rPr>
          <w:rFonts w:ascii="Arial" w:hAnsi="Arial" w:cs="Arial"/>
          <w:color w:val="000000" w:themeColor="text1"/>
          <w:sz w:val="24"/>
          <w:szCs w:val="24"/>
        </w:rPr>
        <w:t>2007.00457.x</w:t>
      </w:r>
      <w:proofErr w:type="gramEnd"/>
      <w:r w:rsidRPr="00F06208">
        <w:rPr>
          <w:rFonts w:ascii="Arial" w:hAnsi="Arial" w:cs="Arial"/>
          <w:color w:val="000000" w:themeColor="text1"/>
          <w:sz w:val="24"/>
          <w:szCs w:val="24"/>
        </w:rPr>
        <w:t xml:space="preserve"> (Accessed on 5 April 2020).</w:t>
      </w:r>
    </w:p>
    <w:p w14:paraId="354801BB" w14:textId="5E7F71E1" w:rsidR="00B65AC4" w:rsidRPr="00F06208" w:rsidRDefault="00B65AC4" w:rsidP="00E85054">
      <w:pPr>
        <w:spacing w:line="360" w:lineRule="auto"/>
        <w:jc w:val="left"/>
        <w:rPr>
          <w:rFonts w:ascii="Arial" w:hAnsi="Arial" w:cs="Arial"/>
          <w:color w:val="000000" w:themeColor="text1"/>
          <w:sz w:val="24"/>
          <w:szCs w:val="24"/>
        </w:rPr>
      </w:pPr>
      <w:proofErr w:type="spellStart"/>
      <w:r w:rsidRPr="00F06208">
        <w:rPr>
          <w:rFonts w:ascii="Arial" w:hAnsi="Arial" w:cs="Arial"/>
          <w:color w:val="000000" w:themeColor="text1"/>
          <w:sz w:val="24"/>
          <w:szCs w:val="24"/>
        </w:rPr>
        <w:t>Pagliano</w:t>
      </w:r>
      <w:proofErr w:type="spellEnd"/>
      <w:r w:rsidRPr="00F06208">
        <w:rPr>
          <w:rFonts w:ascii="Arial" w:hAnsi="Arial" w:cs="Arial"/>
          <w:color w:val="000000" w:themeColor="text1"/>
          <w:sz w:val="24"/>
          <w:szCs w:val="24"/>
        </w:rPr>
        <w:t xml:space="preserve">, P. (2012) </w:t>
      </w:r>
      <w:r w:rsidRPr="00F06208">
        <w:rPr>
          <w:rFonts w:ascii="Arial" w:hAnsi="Arial" w:cs="Arial"/>
          <w:i/>
          <w:iCs/>
          <w:color w:val="000000" w:themeColor="text1"/>
          <w:sz w:val="24"/>
          <w:szCs w:val="24"/>
        </w:rPr>
        <w:t xml:space="preserve">Using a Multisensory Environment: A Practical Guide for Teachers. </w:t>
      </w:r>
      <w:r w:rsidRPr="00F06208">
        <w:rPr>
          <w:rFonts w:ascii="Arial" w:hAnsi="Arial" w:cs="Arial"/>
          <w:color w:val="000000" w:themeColor="text1"/>
          <w:sz w:val="24"/>
          <w:szCs w:val="24"/>
        </w:rPr>
        <w:t>2nd Edition. Oxon: Routledge.</w:t>
      </w:r>
    </w:p>
    <w:p w14:paraId="19542F35" w14:textId="5A40B5CE"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Stats Wales (2019) </w:t>
      </w:r>
      <w:r w:rsidRPr="00F06208">
        <w:rPr>
          <w:rFonts w:ascii="Arial" w:hAnsi="Arial" w:cs="Arial"/>
          <w:i/>
          <w:iCs/>
          <w:color w:val="000000" w:themeColor="text1"/>
          <w:sz w:val="24"/>
          <w:szCs w:val="24"/>
        </w:rPr>
        <w:t xml:space="preserve">Delegated School Budgets by authority (£ thousand). </w:t>
      </w:r>
      <w:r w:rsidRPr="00F06208">
        <w:rPr>
          <w:rFonts w:ascii="Arial" w:hAnsi="Arial" w:cs="Arial"/>
          <w:color w:val="000000" w:themeColor="text1"/>
          <w:sz w:val="24"/>
          <w:szCs w:val="24"/>
        </w:rPr>
        <w:t xml:space="preserve">Available at: </w:t>
      </w:r>
      <w:hyperlink r:id="rId24" w:history="1">
        <w:r w:rsidRPr="00F06208">
          <w:rPr>
            <w:rStyle w:val="Hyperlink"/>
            <w:rFonts w:ascii="Arial" w:hAnsi="Arial" w:cs="Arial"/>
            <w:color w:val="000000" w:themeColor="text1"/>
            <w:sz w:val="24"/>
            <w:szCs w:val="24"/>
          </w:rPr>
          <w:t>https://statswales.gov.wales/Catalogue/Local-Government/Finance/Revenue/Delegated-School-Budgets/delegatedschoolbudgets-by-authority</w:t>
        </w:r>
      </w:hyperlink>
      <w:r w:rsidRPr="00F06208">
        <w:rPr>
          <w:rFonts w:ascii="Arial" w:hAnsi="Arial" w:cs="Arial"/>
          <w:color w:val="000000" w:themeColor="text1"/>
          <w:sz w:val="24"/>
          <w:szCs w:val="24"/>
        </w:rPr>
        <w:t xml:space="preserve"> (Accessed on 2 April 2020).</w:t>
      </w:r>
    </w:p>
    <w:p w14:paraId="6B355EB9" w14:textId="6FF9EB1D" w:rsidR="00B65AC4" w:rsidRPr="00F06208" w:rsidRDefault="00B65AC4" w:rsidP="00E85054">
      <w:pPr>
        <w:spacing w:line="360" w:lineRule="auto"/>
        <w:jc w:val="left"/>
        <w:rPr>
          <w:rFonts w:ascii="Arial" w:hAnsi="Arial" w:cs="Arial"/>
          <w:color w:val="000000" w:themeColor="text1"/>
          <w:sz w:val="24"/>
          <w:szCs w:val="24"/>
        </w:rPr>
      </w:pPr>
      <w:proofErr w:type="spellStart"/>
      <w:r w:rsidRPr="00F06208">
        <w:rPr>
          <w:rFonts w:ascii="Arial" w:hAnsi="Arial" w:cs="Arial"/>
          <w:color w:val="000000" w:themeColor="text1"/>
          <w:sz w:val="24"/>
          <w:szCs w:val="24"/>
          <w:shd w:val="clear" w:color="auto" w:fill="FFFFFF"/>
        </w:rPr>
        <w:t>Svetlova</w:t>
      </w:r>
      <w:proofErr w:type="spellEnd"/>
      <w:r w:rsidRPr="00F06208">
        <w:rPr>
          <w:rFonts w:ascii="Arial" w:hAnsi="Arial" w:cs="Arial"/>
          <w:color w:val="000000" w:themeColor="text1"/>
          <w:sz w:val="24"/>
          <w:szCs w:val="24"/>
          <w:shd w:val="clear" w:color="auto" w:fill="FFFFFF"/>
        </w:rPr>
        <w:t xml:space="preserve">, M., Nichols, S. R., and Brownell, C. A. (2010). Toddlers' prosocial </w:t>
      </w:r>
      <w:proofErr w:type="spellStart"/>
      <w:r w:rsidRPr="00F06208">
        <w:rPr>
          <w:rFonts w:ascii="Arial" w:hAnsi="Arial" w:cs="Arial"/>
          <w:color w:val="000000" w:themeColor="text1"/>
          <w:sz w:val="24"/>
          <w:szCs w:val="24"/>
          <w:shd w:val="clear" w:color="auto" w:fill="FFFFFF"/>
        </w:rPr>
        <w:t>behavior</w:t>
      </w:r>
      <w:proofErr w:type="spellEnd"/>
      <w:r w:rsidRPr="00F06208">
        <w:rPr>
          <w:rFonts w:ascii="Arial" w:hAnsi="Arial" w:cs="Arial"/>
          <w:color w:val="000000" w:themeColor="text1"/>
          <w:sz w:val="24"/>
          <w:szCs w:val="24"/>
          <w:shd w:val="clear" w:color="auto" w:fill="FFFFFF"/>
        </w:rPr>
        <w:t>: from instrumental to empathic to altruistic helping. </w:t>
      </w:r>
      <w:r w:rsidRPr="00F06208">
        <w:rPr>
          <w:rFonts w:ascii="Arial" w:hAnsi="Arial" w:cs="Arial"/>
          <w:i/>
          <w:iCs/>
          <w:color w:val="000000" w:themeColor="text1"/>
          <w:sz w:val="24"/>
          <w:szCs w:val="24"/>
        </w:rPr>
        <w:t xml:space="preserve">Child </w:t>
      </w:r>
      <w:r w:rsidR="00D908C7">
        <w:rPr>
          <w:rFonts w:ascii="Arial" w:hAnsi="Arial" w:cs="Arial"/>
          <w:i/>
          <w:iCs/>
          <w:color w:val="000000" w:themeColor="text1"/>
          <w:sz w:val="24"/>
          <w:szCs w:val="24"/>
        </w:rPr>
        <w:t>Development</w:t>
      </w:r>
      <w:r w:rsidRPr="00F06208">
        <w:rPr>
          <w:rFonts w:ascii="Arial" w:hAnsi="Arial" w:cs="Arial"/>
          <w:color w:val="000000" w:themeColor="text1"/>
          <w:sz w:val="24"/>
          <w:szCs w:val="24"/>
          <w:shd w:val="clear" w:color="auto" w:fill="FFFFFF"/>
        </w:rPr>
        <w:t>, </w:t>
      </w:r>
      <w:r w:rsidRPr="00F06208">
        <w:rPr>
          <w:rFonts w:ascii="Arial" w:hAnsi="Arial" w:cs="Arial"/>
          <w:i/>
          <w:iCs/>
          <w:color w:val="000000" w:themeColor="text1"/>
          <w:sz w:val="24"/>
          <w:szCs w:val="24"/>
        </w:rPr>
        <w:t>81</w:t>
      </w:r>
      <w:r w:rsidRPr="00F06208">
        <w:rPr>
          <w:rFonts w:ascii="Arial" w:hAnsi="Arial" w:cs="Arial"/>
          <w:color w:val="000000" w:themeColor="text1"/>
          <w:sz w:val="24"/>
          <w:szCs w:val="24"/>
          <w:shd w:val="clear" w:color="auto" w:fill="FFFFFF"/>
        </w:rPr>
        <w:t xml:space="preserve">(6), 1814–1827. </w:t>
      </w:r>
      <w:hyperlink r:id="rId25" w:history="1">
        <w:r w:rsidRPr="00F06208">
          <w:rPr>
            <w:rStyle w:val="Hyperlink"/>
            <w:rFonts w:ascii="Arial" w:hAnsi="Arial" w:cs="Arial"/>
            <w:color w:val="000000" w:themeColor="text1"/>
            <w:sz w:val="24"/>
            <w:szCs w:val="24"/>
            <w:shd w:val="clear" w:color="auto" w:fill="FFFFFF"/>
          </w:rPr>
          <w:t>https://doi.org/10.1111/j.1467-8624.2010.01512.x</w:t>
        </w:r>
      </w:hyperlink>
      <w:r w:rsidRPr="00F06208">
        <w:rPr>
          <w:rFonts w:ascii="Arial" w:hAnsi="Arial" w:cs="Arial"/>
          <w:color w:val="000000" w:themeColor="text1"/>
          <w:sz w:val="24"/>
          <w:szCs w:val="24"/>
          <w:shd w:val="clear" w:color="auto" w:fill="FFFFFF"/>
        </w:rPr>
        <w:t xml:space="preserve"> </w:t>
      </w:r>
      <w:r w:rsidRPr="00F06208">
        <w:rPr>
          <w:rFonts w:ascii="Arial" w:hAnsi="Arial" w:cs="Arial"/>
          <w:color w:val="000000" w:themeColor="text1"/>
          <w:sz w:val="24"/>
          <w:szCs w:val="24"/>
        </w:rPr>
        <w:t>(Accessed on 1 April 2020).</w:t>
      </w:r>
    </w:p>
    <w:p w14:paraId="21D1BC4F" w14:textId="25548D2F" w:rsidR="00B65AC4" w:rsidRPr="00F06208" w:rsidRDefault="00B65AC4" w:rsidP="00E85054">
      <w:pPr>
        <w:spacing w:line="360" w:lineRule="auto"/>
        <w:jc w:val="left"/>
        <w:rPr>
          <w:rFonts w:ascii="Arial" w:hAnsi="Arial" w:cs="Arial"/>
          <w:color w:val="000000" w:themeColor="text1"/>
          <w:sz w:val="24"/>
          <w:szCs w:val="24"/>
        </w:rPr>
      </w:pPr>
      <w:proofErr w:type="spellStart"/>
      <w:r w:rsidRPr="00F06208">
        <w:rPr>
          <w:rFonts w:ascii="Arial" w:hAnsi="Arial" w:cs="Arial"/>
          <w:color w:val="000000" w:themeColor="text1"/>
          <w:sz w:val="24"/>
          <w:szCs w:val="24"/>
        </w:rPr>
        <w:t>Trevarthen</w:t>
      </w:r>
      <w:proofErr w:type="spellEnd"/>
      <w:r w:rsidRPr="00F06208">
        <w:rPr>
          <w:rFonts w:ascii="Arial" w:hAnsi="Arial" w:cs="Arial"/>
          <w:color w:val="000000" w:themeColor="text1"/>
          <w:sz w:val="24"/>
          <w:szCs w:val="24"/>
        </w:rPr>
        <w:t xml:space="preserve">, C. and Delafield-Butt, J. (2016) </w:t>
      </w:r>
      <w:r w:rsidRPr="00F06208">
        <w:rPr>
          <w:rFonts w:ascii="Arial" w:hAnsi="Arial" w:cs="Arial"/>
          <w:i/>
          <w:iCs/>
          <w:color w:val="000000" w:themeColor="text1"/>
          <w:sz w:val="24"/>
          <w:szCs w:val="24"/>
        </w:rPr>
        <w:t>Intersubjectivity in the Imagination and Feelings of the Infant: Implications for Education in the Early Years</w:t>
      </w:r>
      <w:r w:rsidRPr="00F06208">
        <w:rPr>
          <w:rFonts w:ascii="Arial" w:hAnsi="Arial" w:cs="Arial"/>
          <w:color w:val="000000" w:themeColor="text1"/>
          <w:sz w:val="24"/>
          <w:szCs w:val="24"/>
        </w:rPr>
        <w:t>. Available at:</w:t>
      </w:r>
      <w:r w:rsidRPr="00F06208">
        <w:rPr>
          <w:rFonts w:ascii="Arial" w:hAnsi="Arial" w:cs="Arial"/>
          <w:b/>
          <w:bCs/>
          <w:color w:val="000000" w:themeColor="text1"/>
          <w:sz w:val="24"/>
          <w:szCs w:val="24"/>
        </w:rPr>
        <w:t xml:space="preserve"> </w:t>
      </w:r>
      <w:hyperlink r:id="rId26" w:history="1">
        <w:r w:rsidRPr="00F06208">
          <w:rPr>
            <w:rStyle w:val="Hyperlink"/>
            <w:rFonts w:ascii="Arial" w:hAnsi="Arial" w:cs="Arial"/>
            <w:color w:val="000000" w:themeColor="text1"/>
            <w:sz w:val="24"/>
            <w:szCs w:val="24"/>
          </w:rPr>
          <w:t>https://pure.strath.ac.uk/ws/portalfiles/portal/82630203/Trevarthen_Delafield_Butt_PP2016_Intersubjectivity_imagination_feelings_infant_implications_education_early_years.pdf</w:t>
        </w:r>
      </w:hyperlink>
      <w:r w:rsidRPr="00F06208">
        <w:rPr>
          <w:rFonts w:ascii="Arial" w:hAnsi="Arial" w:cs="Arial"/>
          <w:color w:val="000000" w:themeColor="text1"/>
          <w:sz w:val="24"/>
          <w:szCs w:val="24"/>
        </w:rPr>
        <w:t xml:space="preserve"> (Accessed on 8 April 2020).</w:t>
      </w:r>
    </w:p>
    <w:p w14:paraId="130BC4FC" w14:textId="37B9136D" w:rsidR="00A12949" w:rsidRPr="00F06208" w:rsidRDefault="00B65AC4" w:rsidP="00E85054">
      <w:pPr>
        <w:spacing w:line="360" w:lineRule="auto"/>
        <w:jc w:val="left"/>
        <w:rPr>
          <w:rFonts w:ascii="Arial" w:hAnsi="Arial" w:cs="Arial"/>
          <w:color w:val="000000" w:themeColor="text1"/>
          <w:sz w:val="24"/>
          <w:szCs w:val="24"/>
        </w:rPr>
      </w:pPr>
      <w:bookmarkStart w:id="7" w:name="citation"/>
      <w:proofErr w:type="spellStart"/>
      <w:r w:rsidRPr="00F06208">
        <w:rPr>
          <w:rFonts w:ascii="Arial" w:hAnsi="Arial" w:cs="Arial"/>
          <w:color w:val="000000" w:themeColor="text1"/>
          <w:sz w:val="24"/>
          <w:szCs w:val="24"/>
        </w:rPr>
        <w:t>Ültanir</w:t>
      </w:r>
      <w:proofErr w:type="spellEnd"/>
      <w:r w:rsidRPr="00F06208">
        <w:rPr>
          <w:rFonts w:ascii="Arial" w:hAnsi="Arial" w:cs="Arial"/>
          <w:color w:val="000000" w:themeColor="text1"/>
          <w:sz w:val="24"/>
          <w:szCs w:val="24"/>
        </w:rPr>
        <w:t xml:space="preserve">, E. (2012) ‘AN EPISTEMOLOGICAL GLANCE AT THE CONSTRUCTIVIST APPROACH: CONSTRUCTIVIST LEARNING IN DEWEY, PIAGET, AND </w:t>
      </w:r>
      <w:r w:rsidRPr="00F06208">
        <w:rPr>
          <w:rFonts w:ascii="Arial" w:hAnsi="Arial" w:cs="Arial"/>
          <w:color w:val="000000" w:themeColor="text1"/>
          <w:sz w:val="24"/>
          <w:szCs w:val="24"/>
        </w:rPr>
        <w:lastRenderedPageBreak/>
        <w:t>MONTESSORI’</w:t>
      </w:r>
      <w:bookmarkEnd w:id="7"/>
      <w:r w:rsidRPr="00F06208">
        <w:rPr>
          <w:rFonts w:ascii="Arial" w:hAnsi="Arial" w:cs="Arial"/>
          <w:color w:val="000000" w:themeColor="text1"/>
          <w:sz w:val="24"/>
          <w:szCs w:val="24"/>
        </w:rPr>
        <w:t xml:space="preserve">, </w:t>
      </w:r>
      <w:r w:rsidRPr="00F06208">
        <w:rPr>
          <w:rFonts w:ascii="Arial" w:hAnsi="Arial" w:cs="Arial"/>
          <w:i/>
          <w:color w:val="000000" w:themeColor="text1"/>
          <w:sz w:val="24"/>
          <w:szCs w:val="24"/>
        </w:rPr>
        <w:t>International Journal of Instruction</w:t>
      </w:r>
      <w:r w:rsidRPr="00F06208">
        <w:rPr>
          <w:rFonts w:ascii="Arial" w:hAnsi="Arial" w:cs="Arial"/>
          <w:color w:val="000000" w:themeColor="text1"/>
          <w:sz w:val="24"/>
          <w:szCs w:val="24"/>
        </w:rPr>
        <w:t xml:space="preserve">, 5 (2), pp. 195-212. [Online].  Available at: </w:t>
      </w:r>
      <w:hyperlink r:id="rId27" w:anchor="AN=79310661&amp;db=eue" w:history="1">
        <w:r w:rsidRPr="00F06208">
          <w:rPr>
            <w:rStyle w:val="Hyperlink"/>
            <w:rFonts w:ascii="Arial" w:hAnsi="Arial" w:cs="Arial"/>
            <w:color w:val="000000" w:themeColor="text1"/>
            <w:sz w:val="24"/>
            <w:szCs w:val="24"/>
          </w:rPr>
          <w:t>http://web.b.ebscohost.com/ehost/detail/detail?vid=0&amp;sid=258bdbee-73a9-4827-b3a9-b098955051c6%40sessionmgr102&amp;bdata=#AN=79310661&amp;db=eue</w:t>
        </w:r>
      </w:hyperlink>
      <w:r w:rsidRPr="00F06208">
        <w:rPr>
          <w:rFonts w:ascii="Arial" w:hAnsi="Arial" w:cs="Arial"/>
          <w:color w:val="000000" w:themeColor="text1"/>
          <w:sz w:val="24"/>
          <w:szCs w:val="24"/>
        </w:rPr>
        <w:t xml:space="preserve"> (Accessed on 2 April 2020).</w:t>
      </w:r>
    </w:p>
    <w:p w14:paraId="4336F3E5" w14:textId="0D7FD15C" w:rsidR="00B65AC4" w:rsidRDefault="00A12949"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Ware, J. (1996)</w:t>
      </w:r>
      <w:r w:rsidR="00C8690A">
        <w:rPr>
          <w:rFonts w:ascii="Arial" w:hAnsi="Arial" w:cs="Arial"/>
          <w:color w:val="000000" w:themeColor="text1"/>
          <w:sz w:val="24"/>
          <w:szCs w:val="24"/>
        </w:rPr>
        <w:t xml:space="preserve"> </w:t>
      </w:r>
      <w:r w:rsidRPr="00F06208">
        <w:rPr>
          <w:rFonts w:ascii="Arial" w:hAnsi="Arial" w:cs="Arial"/>
          <w:i/>
          <w:iCs/>
          <w:color w:val="000000" w:themeColor="text1"/>
          <w:sz w:val="24"/>
          <w:szCs w:val="24"/>
        </w:rPr>
        <w:t>Creating a Responsive Environment for People with Profound and Multiple Learning Difficulties.</w:t>
      </w:r>
      <w:r w:rsidRPr="00F06208">
        <w:rPr>
          <w:rFonts w:ascii="Arial" w:hAnsi="Arial" w:cs="Arial"/>
          <w:color w:val="000000" w:themeColor="text1"/>
          <w:sz w:val="24"/>
          <w:szCs w:val="24"/>
        </w:rPr>
        <w:t xml:space="preserve"> London: Fulton.</w:t>
      </w:r>
    </w:p>
    <w:p w14:paraId="7AD81A15" w14:textId="192B5A26" w:rsidR="00B65AC4" w:rsidRPr="00C8690A" w:rsidRDefault="00B65AC4" w:rsidP="00E85054">
      <w:pPr>
        <w:pStyle w:val="NoSpacing"/>
        <w:spacing w:line="360" w:lineRule="auto"/>
        <w:jc w:val="left"/>
        <w:rPr>
          <w:rFonts w:ascii="Arial" w:hAnsi="Arial" w:cs="Arial"/>
          <w:b/>
          <w:bCs/>
          <w:sz w:val="24"/>
          <w:szCs w:val="24"/>
        </w:rPr>
      </w:pPr>
      <w:r w:rsidRPr="00C8690A">
        <w:rPr>
          <w:rFonts w:ascii="Arial" w:hAnsi="Arial" w:cs="Arial"/>
          <w:sz w:val="24"/>
          <w:szCs w:val="24"/>
        </w:rPr>
        <w:t>Ware, J. (2003</w:t>
      </w:r>
      <w:r w:rsidR="00C8690A">
        <w:rPr>
          <w:rFonts w:ascii="Arial" w:hAnsi="Arial" w:cs="Arial"/>
          <w:sz w:val="24"/>
          <w:szCs w:val="24"/>
        </w:rPr>
        <w:t>)</w:t>
      </w:r>
      <w:r w:rsidRPr="00C8690A">
        <w:rPr>
          <w:rFonts w:ascii="Arial" w:hAnsi="Arial" w:cs="Arial"/>
          <w:sz w:val="24"/>
          <w:szCs w:val="24"/>
        </w:rPr>
        <w:t xml:space="preserve"> </w:t>
      </w:r>
      <w:r w:rsidRPr="00C8690A">
        <w:rPr>
          <w:rFonts w:ascii="Arial" w:hAnsi="Arial" w:cs="Arial"/>
          <w:i/>
          <w:iCs/>
          <w:sz w:val="24"/>
          <w:szCs w:val="24"/>
        </w:rPr>
        <w:t>Creating a Responsive Environment for People with Profound and Multiple Learning Difficult</w:t>
      </w:r>
      <w:r w:rsidR="00F06208" w:rsidRPr="00C8690A">
        <w:rPr>
          <w:rFonts w:ascii="Arial" w:hAnsi="Arial" w:cs="Arial"/>
          <w:i/>
          <w:iCs/>
          <w:sz w:val="24"/>
          <w:szCs w:val="24"/>
        </w:rPr>
        <w:t>i</w:t>
      </w:r>
      <w:r w:rsidRPr="00C8690A">
        <w:rPr>
          <w:rFonts w:ascii="Arial" w:hAnsi="Arial" w:cs="Arial"/>
          <w:i/>
          <w:iCs/>
          <w:sz w:val="24"/>
          <w:szCs w:val="24"/>
        </w:rPr>
        <w:t>es</w:t>
      </w:r>
      <w:r w:rsidRPr="00C8690A">
        <w:rPr>
          <w:rFonts w:ascii="Arial" w:hAnsi="Arial" w:cs="Arial"/>
          <w:sz w:val="24"/>
          <w:szCs w:val="24"/>
        </w:rPr>
        <w:t xml:space="preserve">. 2nd Edition. London: David Fulton Publishers. </w:t>
      </w:r>
    </w:p>
    <w:p w14:paraId="21C7DB71" w14:textId="77777777" w:rsidR="00B65AC4" w:rsidRPr="00F06208" w:rsidRDefault="00B65AC4" w:rsidP="00E85054">
      <w:pPr>
        <w:pStyle w:val="Heading1"/>
        <w:spacing w:before="0" w:after="0" w:line="360" w:lineRule="auto"/>
        <w:rPr>
          <w:rFonts w:ascii="Arial" w:hAnsi="Arial" w:cs="Arial"/>
          <w:b/>
          <w:bCs/>
          <w:color w:val="000000" w:themeColor="text1"/>
          <w:sz w:val="24"/>
          <w:szCs w:val="24"/>
        </w:rPr>
      </w:pPr>
    </w:p>
    <w:p w14:paraId="5DA14D44" w14:textId="32BB5400" w:rsidR="00A12949"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Ware, J. and Thorpe, P. (2007) ‘Assessing and teaching children at the early stages of development. Combining psychology and ICT: an evaluation of a short </w:t>
      </w:r>
      <w:r w:rsidR="00D908C7">
        <w:rPr>
          <w:rFonts w:ascii="Arial" w:hAnsi="Arial" w:cs="Arial"/>
          <w:color w:val="000000" w:themeColor="text1"/>
          <w:sz w:val="24"/>
          <w:szCs w:val="24"/>
        </w:rPr>
        <w:t>in-service</w:t>
      </w:r>
      <w:r w:rsidRPr="00F06208">
        <w:rPr>
          <w:rFonts w:ascii="Arial" w:hAnsi="Arial" w:cs="Arial"/>
          <w:color w:val="000000" w:themeColor="text1"/>
          <w:sz w:val="24"/>
          <w:szCs w:val="24"/>
        </w:rPr>
        <w:t xml:space="preserve"> course for teachers of pupils with PMLD’, </w:t>
      </w:r>
      <w:r w:rsidRPr="00F06208">
        <w:rPr>
          <w:rFonts w:ascii="Arial" w:hAnsi="Arial" w:cs="Arial"/>
          <w:i/>
          <w:iCs/>
          <w:color w:val="000000" w:themeColor="text1"/>
          <w:sz w:val="24"/>
          <w:szCs w:val="24"/>
        </w:rPr>
        <w:t>Support for Learning,</w:t>
      </w:r>
      <w:r w:rsidRPr="00F06208">
        <w:rPr>
          <w:rFonts w:ascii="Arial" w:hAnsi="Arial" w:cs="Arial"/>
          <w:color w:val="000000" w:themeColor="text1"/>
          <w:sz w:val="24"/>
          <w:szCs w:val="24"/>
        </w:rPr>
        <w:t xml:space="preserve"> 22(3), pp. 131–136. </w:t>
      </w:r>
      <w:r w:rsidR="00D908C7">
        <w:rPr>
          <w:rFonts w:ascii="Arial" w:hAnsi="Arial" w:cs="Arial"/>
          <w:color w:val="000000" w:themeColor="text1"/>
          <w:sz w:val="24"/>
          <w:szCs w:val="24"/>
        </w:rPr>
        <w:t>DOI</w:t>
      </w:r>
      <w:r w:rsidRPr="00F06208">
        <w:rPr>
          <w:rFonts w:ascii="Arial" w:hAnsi="Arial" w:cs="Arial"/>
          <w:color w:val="000000" w:themeColor="text1"/>
          <w:sz w:val="24"/>
          <w:szCs w:val="24"/>
        </w:rPr>
        <w:t>: 10.1111/j.1467-9604.2007.</w:t>
      </w:r>
      <w:proofErr w:type="gramStart"/>
      <w:r w:rsidRPr="00F06208">
        <w:rPr>
          <w:rFonts w:ascii="Arial" w:hAnsi="Arial" w:cs="Arial"/>
          <w:color w:val="000000" w:themeColor="text1"/>
          <w:sz w:val="24"/>
          <w:szCs w:val="24"/>
        </w:rPr>
        <w:t>00460.x.</w:t>
      </w:r>
      <w:proofErr w:type="gramEnd"/>
      <w:r w:rsidRPr="00F06208">
        <w:rPr>
          <w:rFonts w:ascii="Arial" w:hAnsi="Arial" w:cs="Arial"/>
          <w:color w:val="000000" w:themeColor="text1"/>
          <w:sz w:val="24"/>
          <w:szCs w:val="24"/>
        </w:rPr>
        <w:t xml:space="preserve"> (Accessed on 2 April 2020).</w:t>
      </w:r>
    </w:p>
    <w:p w14:paraId="70AD628A" w14:textId="4A5C9184" w:rsidR="00A12949"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Warnock, M. (2018) </w:t>
      </w:r>
      <w:r w:rsidRPr="00F06208">
        <w:rPr>
          <w:rFonts w:ascii="Arial" w:hAnsi="Arial" w:cs="Arial"/>
          <w:i/>
          <w:color w:val="000000" w:themeColor="text1"/>
          <w:sz w:val="24"/>
          <w:szCs w:val="24"/>
        </w:rPr>
        <w:t>What if… we thought anew about how we support special educational needs and disability in schools</w:t>
      </w:r>
      <w:r w:rsidRPr="00F06208">
        <w:rPr>
          <w:rFonts w:ascii="Arial" w:hAnsi="Arial" w:cs="Arial"/>
          <w:color w:val="000000" w:themeColor="text1"/>
          <w:sz w:val="24"/>
          <w:szCs w:val="24"/>
        </w:rPr>
        <w:t xml:space="preserve">? [Video]. Available at </w:t>
      </w:r>
      <w:hyperlink r:id="rId28" w:history="1">
        <w:r w:rsidRPr="00F06208">
          <w:rPr>
            <w:rFonts w:ascii="Arial" w:hAnsi="Arial" w:cs="Arial"/>
            <w:color w:val="000000" w:themeColor="text1"/>
            <w:sz w:val="24"/>
            <w:szCs w:val="24"/>
          </w:rPr>
          <w:t>https://www.ucl.ac.uk/ioe/events/2018/may/what-if-we-thought-anew-about-how-we-support-special-educational-needs-and-disability-schools</w:t>
        </w:r>
      </w:hyperlink>
      <w:r w:rsidRPr="00F06208">
        <w:rPr>
          <w:rFonts w:ascii="Arial" w:hAnsi="Arial" w:cs="Arial"/>
          <w:color w:val="000000" w:themeColor="text1"/>
          <w:sz w:val="24"/>
          <w:szCs w:val="24"/>
        </w:rPr>
        <w:t xml:space="preserve"> (Accessed on 21 March 2020).</w:t>
      </w:r>
    </w:p>
    <w:p w14:paraId="172E01AD" w14:textId="0DE80E99" w:rsidR="00B65AC4"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Welsh Government (2006) </w:t>
      </w:r>
      <w:r w:rsidRPr="00F06208">
        <w:rPr>
          <w:rFonts w:ascii="Arial" w:hAnsi="Arial" w:cs="Arial"/>
          <w:i/>
          <w:iCs/>
          <w:color w:val="000000" w:themeColor="text1"/>
          <w:sz w:val="24"/>
          <w:szCs w:val="24"/>
        </w:rPr>
        <w:t xml:space="preserve">Routes for Learning Assessment Booklet. </w:t>
      </w:r>
      <w:hyperlink r:id="rId29" w:history="1">
        <w:r w:rsidRPr="00F06208">
          <w:rPr>
            <w:rStyle w:val="Hyperlink"/>
            <w:rFonts w:ascii="Arial" w:hAnsi="Arial" w:cs="Arial"/>
            <w:color w:val="000000" w:themeColor="text1"/>
            <w:sz w:val="24"/>
            <w:szCs w:val="24"/>
          </w:rPr>
          <w:t>https://hwb.gov.wales/storage/75c04f47-bfac-4a60-a825-c5ff7c20b94e/routes-for-learning-assessment-booklet-pdf.pdf</w:t>
        </w:r>
      </w:hyperlink>
      <w:r w:rsidRPr="00F06208">
        <w:rPr>
          <w:rStyle w:val="Hyperlink"/>
          <w:rFonts w:ascii="Arial" w:hAnsi="Arial" w:cs="Arial"/>
          <w:color w:val="000000" w:themeColor="text1"/>
          <w:sz w:val="24"/>
          <w:szCs w:val="24"/>
        </w:rPr>
        <w:t xml:space="preserve"> </w:t>
      </w:r>
      <w:r w:rsidRPr="00F06208">
        <w:rPr>
          <w:rFonts w:ascii="Arial" w:hAnsi="Arial" w:cs="Arial"/>
          <w:color w:val="000000" w:themeColor="text1"/>
          <w:sz w:val="24"/>
          <w:szCs w:val="24"/>
        </w:rPr>
        <w:t>(Accessed on 2 April 2020).</w:t>
      </w:r>
    </w:p>
    <w:p w14:paraId="1A84C659" w14:textId="4EF1BB94" w:rsidR="008313A6" w:rsidRPr="00F06208" w:rsidRDefault="008313A6" w:rsidP="00E85054">
      <w:pPr>
        <w:spacing w:line="360" w:lineRule="auto"/>
        <w:jc w:val="left"/>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Welsh Government (2008) R</w:t>
      </w:r>
      <w:r w:rsidRPr="008313A6">
        <w:rPr>
          <w:rStyle w:val="Hyperlink"/>
          <w:rFonts w:ascii="Arial" w:hAnsi="Arial" w:cs="Arial"/>
          <w:i/>
          <w:iCs/>
          <w:color w:val="000000" w:themeColor="text1"/>
          <w:sz w:val="24"/>
          <w:szCs w:val="24"/>
          <w:u w:val="none"/>
        </w:rPr>
        <w:t>outes for Learning Routemap</w:t>
      </w:r>
      <w:r>
        <w:rPr>
          <w:rStyle w:val="Hyperlink"/>
          <w:rFonts w:ascii="Arial" w:hAnsi="Arial" w:cs="Arial"/>
          <w:color w:val="000000" w:themeColor="text1"/>
          <w:sz w:val="24"/>
          <w:szCs w:val="24"/>
          <w:u w:val="none"/>
        </w:rPr>
        <w:t xml:space="preserve">. Available at: </w:t>
      </w:r>
      <w:hyperlink r:id="rId30" w:history="1">
        <w:r w:rsidRPr="004D2875">
          <w:rPr>
            <w:rStyle w:val="Hyperlink"/>
            <w:rFonts w:ascii="Arial" w:hAnsi="Arial" w:cs="Arial"/>
            <w:sz w:val="24"/>
            <w:szCs w:val="24"/>
          </w:rPr>
          <w:t>https://hwb.gov.wales/storage/2bbe3615-64d0-48c6-8002-a65239fb6ee9/routes-for-learning-routemap.pdf</w:t>
        </w:r>
      </w:hyperlink>
      <w:r>
        <w:rPr>
          <w:rStyle w:val="Hyperlink"/>
          <w:rFonts w:ascii="Arial" w:hAnsi="Arial" w:cs="Arial"/>
          <w:color w:val="000000" w:themeColor="text1"/>
          <w:sz w:val="24"/>
          <w:szCs w:val="24"/>
          <w:u w:val="none"/>
        </w:rPr>
        <w:t xml:space="preserve"> </w:t>
      </w:r>
      <w:r w:rsidRPr="00F06208">
        <w:rPr>
          <w:rFonts w:ascii="Arial" w:hAnsi="Arial" w:cs="Arial"/>
          <w:color w:val="000000" w:themeColor="text1"/>
          <w:sz w:val="24"/>
          <w:szCs w:val="24"/>
        </w:rPr>
        <w:t>(Accessed on 2 April 2020).</w:t>
      </w:r>
    </w:p>
    <w:p w14:paraId="5B03074A" w14:textId="77777777" w:rsidR="00B65AC4" w:rsidRPr="00F06208" w:rsidRDefault="00B65AC4" w:rsidP="00E85054">
      <w:pPr>
        <w:pStyle w:val="NormalWeb"/>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Welsh Government (2013) </w:t>
      </w:r>
      <w:r w:rsidRPr="00F06208">
        <w:rPr>
          <w:rFonts w:ascii="Arial" w:hAnsi="Arial" w:cs="Arial"/>
          <w:i/>
          <w:iCs/>
          <w:color w:val="000000" w:themeColor="text1"/>
          <w:sz w:val="24"/>
          <w:szCs w:val="24"/>
        </w:rPr>
        <w:t xml:space="preserve">Guidance for school information management systems. </w:t>
      </w:r>
      <w:r w:rsidRPr="00F06208">
        <w:rPr>
          <w:rFonts w:ascii="Arial" w:hAnsi="Arial" w:cs="Arial"/>
          <w:color w:val="000000" w:themeColor="text1"/>
          <w:sz w:val="24"/>
          <w:szCs w:val="24"/>
        </w:rPr>
        <w:t xml:space="preserve">Available at: </w:t>
      </w:r>
      <w:hyperlink r:id="rId31" w:history="1">
        <w:r w:rsidRPr="00F06208">
          <w:rPr>
            <w:rStyle w:val="Hyperlink"/>
            <w:rFonts w:ascii="Arial" w:hAnsi="Arial" w:cs="Arial"/>
            <w:color w:val="000000" w:themeColor="text1"/>
            <w:sz w:val="24"/>
            <w:szCs w:val="24"/>
          </w:rPr>
          <w:t>https://dera.ioe.ac.uk/18905/1/131128-guidance-for-ims-en.pdf</w:t>
        </w:r>
      </w:hyperlink>
      <w:r w:rsidRPr="00F06208">
        <w:rPr>
          <w:rFonts w:ascii="Arial" w:hAnsi="Arial" w:cs="Arial"/>
          <w:color w:val="000000" w:themeColor="text1"/>
          <w:sz w:val="24"/>
          <w:szCs w:val="24"/>
        </w:rPr>
        <w:t xml:space="preserve">  (Accessed on 6 April 2020).</w:t>
      </w:r>
    </w:p>
    <w:p w14:paraId="0972CD5C" w14:textId="5C475430" w:rsidR="00A12949"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Welsh Government (2020) </w:t>
      </w:r>
      <w:r w:rsidRPr="00F06208">
        <w:rPr>
          <w:rFonts w:ascii="Arial" w:hAnsi="Arial" w:cs="Arial"/>
          <w:i/>
          <w:iCs/>
          <w:color w:val="000000" w:themeColor="text1"/>
          <w:sz w:val="24"/>
          <w:szCs w:val="24"/>
        </w:rPr>
        <w:t xml:space="preserve">My Local School: Information Sharing about Local Schools. </w:t>
      </w:r>
      <w:r w:rsidRPr="00F06208">
        <w:rPr>
          <w:rFonts w:ascii="Arial" w:hAnsi="Arial" w:cs="Arial"/>
          <w:color w:val="000000" w:themeColor="text1"/>
          <w:sz w:val="24"/>
          <w:szCs w:val="24"/>
        </w:rPr>
        <w:t xml:space="preserve">Available at: </w:t>
      </w:r>
      <w:hyperlink r:id="rId32" w:history="1">
        <w:r w:rsidRPr="00F06208">
          <w:rPr>
            <w:rStyle w:val="Hyperlink"/>
            <w:rFonts w:ascii="Arial" w:hAnsi="Arial" w:cs="Arial"/>
            <w:color w:val="000000" w:themeColor="text1"/>
            <w:sz w:val="24"/>
            <w:szCs w:val="24"/>
          </w:rPr>
          <w:t>http://mylocalschool.gov.wales</w:t>
        </w:r>
      </w:hyperlink>
      <w:r w:rsidRPr="00F06208">
        <w:rPr>
          <w:rFonts w:ascii="Arial" w:hAnsi="Arial" w:cs="Arial"/>
          <w:color w:val="000000" w:themeColor="text1"/>
          <w:sz w:val="24"/>
          <w:szCs w:val="24"/>
        </w:rPr>
        <w:t xml:space="preserve">  (Accessed on 3 April 2020).</w:t>
      </w:r>
    </w:p>
    <w:p w14:paraId="03AF1357" w14:textId="37758A1B" w:rsidR="00A12949"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lastRenderedPageBreak/>
        <w:t>Weston, H. and Ware, J. (2018) ‘The use of the “Routes for Learning” assessment for learners with profound and multiple learning difficulties (PMLD) in England and Wales’, </w:t>
      </w:r>
      <w:r w:rsidRPr="00F06208">
        <w:rPr>
          <w:rFonts w:ascii="Arial" w:hAnsi="Arial" w:cs="Arial"/>
          <w:i/>
          <w:iCs/>
          <w:color w:val="000000" w:themeColor="text1"/>
          <w:sz w:val="24"/>
          <w:szCs w:val="24"/>
        </w:rPr>
        <w:t>SLD Experience</w:t>
      </w:r>
      <w:r w:rsidRPr="00F06208">
        <w:rPr>
          <w:rFonts w:ascii="Arial" w:hAnsi="Arial" w:cs="Arial"/>
          <w:color w:val="000000" w:themeColor="text1"/>
          <w:sz w:val="24"/>
          <w:szCs w:val="24"/>
        </w:rPr>
        <w:t>, 1(79), pp. 15–23. [Online]. Available at: http://search.ebscohost.com/login.aspx?direct=true&amp;db=eue&amp;AN=135820051 (Accessed on 25 March 2020).</w:t>
      </w:r>
    </w:p>
    <w:p w14:paraId="5933B130" w14:textId="77777777" w:rsidR="00B65AC4" w:rsidRPr="00F06208" w:rsidRDefault="00B65AC4"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Yack, E., Sutton, S. and Aquilla, P. (2002) </w:t>
      </w:r>
      <w:r w:rsidRPr="00F06208">
        <w:rPr>
          <w:rFonts w:ascii="Arial" w:hAnsi="Arial" w:cs="Arial"/>
          <w:i/>
          <w:iCs/>
          <w:color w:val="000000" w:themeColor="text1"/>
          <w:sz w:val="24"/>
          <w:szCs w:val="24"/>
        </w:rPr>
        <w:t xml:space="preserve">Building Bridges Through Sensory Integration. </w:t>
      </w:r>
      <w:r w:rsidRPr="00F06208">
        <w:rPr>
          <w:rFonts w:ascii="Arial" w:hAnsi="Arial" w:cs="Arial"/>
          <w:color w:val="000000" w:themeColor="text1"/>
          <w:sz w:val="24"/>
          <w:szCs w:val="24"/>
        </w:rPr>
        <w:t xml:space="preserve">Texas: Future Horizons. </w:t>
      </w:r>
    </w:p>
    <w:p w14:paraId="5C9BA427" w14:textId="2F37BAB4" w:rsidR="00ED407D" w:rsidRPr="00F06208" w:rsidRDefault="00ED407D" w:rsidP="004E53A3">
      <w:pPr>
        <w:spacing w:line="360" w:lineRule="auto"/>
        <w:rPr>
          <w:rFonts w:ascii="Arial" w:hAnsi="Arial" w:cs="Arial"/>
          <w:color w:val="000000" w:themeColor="text1"/>
          <w:sz w:val="24"/>
          <w:szCs w:val="24"/>
        </w:rPr>
      </w:pPr>
    </w:p>
    <w:p w14:paraId="080263E2" w14:textId="5EBE9C6F" w:rsidR="00D543A6" w:rsidRPr="00F06208" w:rsidRDefault="00D543A6" w:rsidP="004E53A3">
      <w:pPr>
        <w:spacing w:line="360" w:lineRule="auto"/>
        <w:rPr>
          <w:rFonts w:ascii="Arial" w:hAnsi="Arial" w:cs="Arial"/>
          <w:color w:val="000000" w:themeColor="text1"/>
          <w:sz w:val="24"/>
          <w:szCs w:val="24"/>
        </w:rPr>
      </w:pPr>
    </w:p>
    <w:p w14:paraId="5184252A" w14:textId="5592AA1A" w:rsidR="00D543A6" w:rsidRPr="00F06208" w:rsidRDefault="00D543A6" w:rsidP="004E53A3">
      <w:pPr>
        <w:spacing w:line="360" w:lineRule="auto"/>
        <w:rPr>
          <w:rFonts w:ascii="Arial" w:hAnsi="Arial" w:cs="Arial"/>
          <w:color w:val="000000" w:themeColor="text1"/>
          <w:sz w:val="24"/>
          <w:szCs w:val="24"/>
        </w:rPr>
      </w:pPr>
    </w:p>
    <w:p w14:paraId="76948C39" w14:textId="3BD44C4F" w:rsidR="00D543A6" w:rsidRPr="00F06208" w:rsidRDefault="00D543A6" w:rsidP="004E53A3">
      <w:pPr>
        <w:spacing w:line="360" w:lineRule="auto"/>
        <w:rPr>
          <w:rFonts w:ascii="Arial" w:hAnsi="Arial" w:cs="Arial"/>
          <w:color w:val="000000" w:themeColor="text1"/>
          <w:sz w:val="24"/>
          <w:szCs w:val="24"/>
        </w:rPr>
      </w:pPr>
    </w:p>
    <w:p w14:paraId="5A80583A" w14:textId="08C587A2" w:rsidR="00D543A6" w:rsidRPr="00F06208" w:rsidRDefault="00D543A6" w:rsidP="004E53A3">
      <w:pPr>
        <w:spacing w:line="360" w:lineRule="auto"/>
        <w:rPr>
          <w:rFonts w:ascii="Arial" w:hAnsi="Arial" w:cs="Arial"/>
          <w:color w:val="000000" w:themeColor="text1"/>
          <w:sz w:val="24"/>
          <w:szCs w:val="24"/>
        </w:rPr>
      </w:pPr>
    </w:p>
    <w:p w14:paraId="1CF10E2C" w14:textId="33401164" w:rsidR="00D543A6" w:rsidRDefault="00D543A6" w:rsidP="004E53A3">
      <w:pPr>
        <w:spacing w:line="360" w:lineRule="auto"/>
        <w:rPr>
          <w:rFonts w:ascii="Arial" w:hAnsi="Arial" w:cs="Arial"/>
          <w:color w:val="000000" w:themeColor="text1"/>
          <w:sz w:val="24"/>
          <w:szCs w:val="24"/>
        </w:rPr>
      </w:pPr>
    </w:p>
    <w:p w14:paraId="3BE7EC2A" w14:textId="4B5BE1FF" w:rsidR="00C8690A" w:rsidRDefault="00C8690A" w:rsidP="004E53A3">
      <w:pPr>
        <w:spacing w:line="360" w:lineRule="auto"/>
        <w:rPr>
          <w:rFonts w:ascii="Arial" w:hAnsi="Arial" w:cs="Arial"/>
          <w:color w:val="000000" w:themeColor="text1"/>
          <w:sz w:val="24"/>
          <w:szCs w:val="24"/>
        </w:rPr>
      </w:pPr>
    </w:p>
    <w:p w14:paraId="1EF9CC34" w14:textId="701BB530" w:rsidR="00C8690A" w:rsidRDefault="00C8690A" w:rsidP="004E53A3">
      <w:pPr>
        <w:spacing w:line="360" w:lineRule="auto"/>
        <w:rPr>
          <w:rFonts w:ascii="Arial" w:hAnsi="Arial" w:cs="Arial"/>
          <w:color w:val="000000" w:themeColor="text1"/>
          <w:sz w:val="24"/>
          <w:szCs w:val="24"/>
        </w:rPr>
      </w:pPr>
    </w:p>
    <w:p w14:paraId="7202EB85" w14:textId="75123B88" w:rsidR="00C8690A" w:rsidRDefault="00C8690A" w:rsidP="004E53A3">
      <w:pPr>
        <w:spacing w:line="360" w:lineRule="auto"/>
        <w:rPr>
          <w:rFonts w:ascii="Arial" w:hAnsi="Arial" w:cs="Arial"/>
          <w:color w:val="000000" w:themeColor="text1"/>
          <w:sz w:val="24"/>
          <w:szCs w:val="24"/>
        </w:rPr>
      </w:pPr>
    </w:p>
    <w:p w14:paraId="5782D81A" w14:textId="51A9357C" w:rsidR="00C8690A" w:rsidRDefault="00C8690A" w:rsidP="004E53A3">
      <w:pPr>
        <w:spacing w:line="360" w:lineRule="auto"/>
        <w:rPr>
          <w:rFonts w:ascii="Arial" w:hAnsi="Arial" w:cs="Arial"/>
          <w:color w:val="000000" w:themeColor="text1"/>
          <w:sz w:val="24"/>
          <w:szCs w:val="24"/>
        </w:rPr>
      </w:pPr>
    </w:p>
    <w:p w14:paraId="6375C04B" w14:textId="375EECD1" w:rsidR="00C8690A" w:rsidRDefault="00C8690A" w:rsidP="004E53A3">
      <w:pPr>
        <w:spacing w:line="360" w:lineRule="auto"/>
        <w:rPr>
          <w:rFonts w:ascii="Arial" w:hAnsi="Arial" w:cs="Arial"/>
          <w:color w:val="000000" w:themeColor="text1"/>
          <w:sz w:val="24"/>
          <w:szCs w:val="24"/>
        </w:rPr>
      </w:pPr>
    </w:p>
    <w:p w14:paraId="4FAFD329" w14:textId="27449F71" w:rsidR="00C8690A" w:rsidRDefault="00C8690A" w:rsidP="004E53A3">
      <w:pPr>
        <w:spacing w:line="360" w:lineRule="auto"/>
        <w:rPr>
          <w:rFonts w:ascii="Arial" w:hAnsi="Arial" w:cs="Arial"/>
          <w:color w:val="000000" w:themeColor="text1"/>
          <w:sz w:val="24"/>
          <w:szCs w:val="24"/>
        </w:rPr>
      </w:pPr>
    </w:p>
    <w:p w14:paraId="0EA579D6" w14:textId="7D3FBAAA" w:rsidR="00C8690A" w:rsidRDefault="00C8690A" w:rsidP="004E53A3">
      <w:pPr>
        <w:spacing w:line="360" w:lineRule="auto"/>
        <w:rPr>
          <w:rFonts w:ascii="Arial" w:hAnsi="Arial" w:cs="Arial"/>
          <w:color w:val="000000" w:themeColor="text1"/>
          <w:sz w:val="24"/>
          <w:szCs w:val="24"/>
        </w:rPr>
      </w:pPr>
    </w:p>
    <w:p w14:paraId="10E9073E" w14:textId="56C7962F" w:rsidR="00C8690A" w:rsidRDefault="00C8690A" w:rsidP="004E53A3">
      <w:pPr>
        <w:spacing w:line="360" w:lineRule="auto"/>
        <w:rPr>
          <w:rFonts w:ascii="Arial" w:hAnsi="Arial" w:cs="Arial"/>
          <w:color w:val="000000" w:themeColor="text1"/>
          <w:sz w:val="24"/>
          <w:szCs w:val="24"/>
        </w:rPr>
      </w:pPr>
    </w:p>
    <w:p w14:paraId="398CFF12" w14:textId="2AB5F854" w:rsidR="00D543A6" w:rsidRDefault="00D543A6" w:rsidP="004E53A3">
      <w:pPr>
        <w:spacing w:line="360" w:lineRule="auto"/>
        <w:rPr>
          <w:rFonts w:ascii="Arial" w:hAnsi="Arial" w:cs="Arial"/>
          <w:color w:val="000000" w:themeColor="text1"/>
          <w:sz w:val="24"/>
          <w:szCs w:val="24"/>
        </w:rPr>
      </w:pPr>
    </w:p>
    <w:p w14:paraId="22048702" w14:textId="77777777" w:rsidR="008313A6" w:rsidRPr="00F06208" w:rsidRDefault="008313A6" w:rsidP="004E53A3">
      <w:pPr>
        <w:spacing w:line="360" w:lineRule="auto"/>
        <w:rPr>
          <w:rFonts w:ascii="Arial" w:hAnsi="Arial" w:cs="Arial"/>
          <w:color w:val="000000" w:themeColor="text1"/>
          <w:sz w:val="24"/>
          <w:szCs w:val="24"/>
        </w:rPr>
      </w:pPr>
    </w:p>
    <w:p w14:paraId="43A95A24" w14:textId="77777777" w:rsidR="00D543A6" w:rsidRPr="00F06208" w:rsidRDefault="00D543A6" w:rsidP="004E53A3">
      <w:pPr>
        <w:spacing w:line="360" w:lineRule="auto"/>
        <w:rPr>
          <w:rFonts w:ascii="Arial" w:hAnsi="Arial" w:cs="Arial"/>
          <w:color w:val="000000" w:themeColor="text1"/>
          <w:sz w:val="24"/>
          <w:szCs w:val="24"/>
        </w:rPr>
      </w:pPr>
    </w:p>
    <w:p w14:paraId="677CC75B" w14:textId="3CEC9EFA" w:rsidR="004D3C78" w:rsidRPr="00E85054" w:rsidRDefault="004D3C78" w:rsidP="00E85054">
      <w:pPr>
        <w:pStyle w:val="Heading1"/>
        <w:jc w:val="center"/>
        <w:rPr>
          <w:rFonts w:ascii="Arial" w:hAnsi="Arial" w:cs="Arial"/>
          <w:b/>
          <w:bCs/>
          <w:color w:val="00B050"/>
          <w:u w:val="single"/>
        </w:rPr>
      </w:pPr>
      <w:bookmarkStart w:id="8" w:name="_Toc37966707"/>
      <w:r w:rsidRPr="00E85054">
        <w:rPr>
          <w:rFonts w:ascii="Arial" w:hAnsi="Arial" w:cs="Arial"/>
          <w:b/>
          <w:bCs/>
          <w:color w:val="00B050"/>
          <w:u w:val="single"/>
        </w:rPr>
        <w:lastRenderedPageBreak/>
        <w:t>Appendices</w:t>
      </w:r>
      <w:bookmarkEnd w:id="8"/>
    </w:p>
    <w:p w14:paraId="100AC3CC" w14:textId="52F3E66D" w:rsidR="0052686E" w:rsidRPr="00F06208" w:rsidRDefault="004D3C78" w:rsidP="00EF19B1">
      <w:pPr>
        <w:spacing w:line="360" w:lineRule="auto"/>
        <w:jc w:val="center"/>
        <w:rPr>
          <w:rFonts w:ascii="Arial" w:hAnsi="Arial" w:cs="Arial"/>
          <w:color w:val="000000" w:themeColor="text1"/>
          <w:sz w:val="24"/>
          <w:szCs w:val="24"/>
          <w:u w:val="single"/>
        </w:rPr>
      </w:pPr>
      <w:r w:rsidRPr="00F06208">
        <w:rPr>
          <w:rFonts w:ascii="Arial" w:hAnsi="Arial" w:cs="Arial"/>
          <w:color w:val="000000" w:themeColor="text1"/>
          <w:sz w:val="24"/>
          <w:szCs w:val="24"/>
          <w:u w:val="single"/>
        </w:rPr>
        <w:t xml:space="preserve">Appendix A </w:t>
      </w:r>
      <w:r w:rsidR="0052686E" w:rsidRPr="00F06208">
        <w:rPr>
          <w:rFonts w:ascii="Arial" w:hAnsi="Arial" w:cs="Arial"/>
          <w:color w:val="000000" w:themeColor="text1"/>
          <w:sz w:val="24"/>
          <w:szCs w:val="24"/>
          <w:u w:val="single"/>
        </w:rPr>
        <w:t>–</w:t>
      </w:r>
      <w:r w:rsidRPr="00F06208">
        <w:rPr>
          <w:rFonts w:ascii="Arial" w:hAnsi="Arial" w:cs="Arial"/>
          <w:color w:val="000000" w:themeColor="text1"/>
          <w:sz w:val="24"/>
          <w:szCs w:val="24"/>
          <w:u w:val="single"/>
        </w:rPr>
        <w:t xml:space="preserve"> Routemap</w:t>
      </w:r>
    </w:p>
    <w:p w14:paraId="267251C8" w14:textId="2600594B" w:rsidR="00C8690A" w:rsidRDefault="00D543A6" w:rsidP="00E85054">
      <w:pPr>
        <w:spacing w:line="360" w:lineRule="auto"/>
        <w:jc w:val="left"/>
        <w:rPr>
          <w:rFonts w:ascii="Arial" w:hAnsi="Arial" w:cs="Arial"/>
          <w:color w:val="000000" w:themeColor="text1"/>
          <w:sz w:val="24"/>
          <w:szCs w:val="24"/>
        </w:rPr>
      </w:pPr>
      <w:r w:rsidRPr="00F06208">
        <w:rPr>
          <w:rFonts w:ascii="Arial" w:hAnsi="Arial" w:cs="Arial"/>
          <w:color w:val="000000" w:themeColor="text1"/>
          <w:sz w:val="24"/>
          <w:szCs w:val="24"/>
        </w:rPr>
        <w:t xml:space="preserve">This is </w:t>
      </w:r>
      <w:r w:rsidR="00A12949" w:rsidRPr="00F06208">
        <w:rPr>
          <w:rFonts w:ascii="Arial" w:hAnsi="Arial" w:cs="Arial"/>
          <w:color w:val="000000" w:themeColor="text1"/>
          <w:sz w:val="24"/>
          <w:szCs w:val="24"/>
        </w:rPr>
        <w:t>the Routes for Learning Routemap</w:t>
      </w:r>
      <w:r w:rsidR="008313A6">
        <w:rPr>
          <w:rFonts w:ascii="Arial" w:hAnsi="Arial" w:cs="Arial"/>
          <w:color w:val="000000" w:themeColor="text1"/>
          <w:sz w:val="24"/>
          <w:szCs w:val="24"/>
        </w:rPr>
        <w:t xml:space="preserve"> (Welsh Government, 2008)</w:t>
      </w:r>
      <w:r w:rsidR="00A12949" w:rsidRPr="00F06208">
        <w:rPr>
          <w:rFonts w:ascii="Arial" w:hAnsi="Arial" w:cs="Arial"/>
          <w:color w:val="000000" w:themeColor="text1"/>
          <w:sz w:val="24"/>
          <w:szCs w:val="24"/>
        </w:rPr>
        <w:t xml:space="preserve">. It displays the various </w:t>
      </w:r>
      <w:r w:rsidR="00E85054" w:rsidRPr="00F06208">
        <w:rPr>
          <w:rFonts w:ascii="Arial" w:hAnsi="Arial" w:cs="Arial"/>
          <w:color w:val="000000" w:themeColor="text1"/>
          <w:sz w:val="24"/>
          <w:szCs w:val="24"/>
        </w:rPr>
        <w:t>developmental</w:t>
      </w:r>
      <w:r w:rsidR="00A12949" w:rsidRPr="00F06208">
        <w:rPr>
          <w:rFonts w:ascii="Arial" w:hAnsi="Arial" w:cs="Arial"/>
          <w:color w:val="000000" w:themeColor="text1"/>
          <w:sz w:val="24"/>
          <w:szCs w:val="24"/>
        </w:rPr>
        <w:t xml:space="preserve"> routes the children with PMLD can go down in order to reach key milestones in their</w:t>
      </w:r>
      <w:r w:rsidR="00C8690A">
        <w:rPr>
          <w:rFonts w:ascii="Arial" w:hAnsi="Arial" w:cs="Arial"/>
          <w:color w:val="000000" w:themeColor="text1"/>
          <w:sz w:val="24"/>
          <w:szCs w:val="24"/>
        </w:rPr>
        <w:t xml:space="preserve"> develop</w:t>
      </w:r>
      <w:r w:rsidR="00E85054">
        <w:rPr>
          <w:rFonts w:ascii="Arial" w:hAnsi="Arial" w:cs="Arial"/>
          <w:color w:val="000000" w:themeColor="text1"/>
          <w:sz w:val="24"/>
          <w:szCs w:val="24"/>
        </w:rPr>
        <w:t>ment.</w:t>
      </w:r>
    </w:p>
    <w:p w14:paraId="57996DC1" w14:textId="016B7D7E" w:rsidR="00C8690A" w:rsidRPr="00E85054" w:rsidRDefault="00E85054" w:rsidP="00E85054">
      <w:pPr>
        <w:spacing w:line="360" w:lineRule="auto"/>
        <w:jc w:val="center"/>
        <w:rPr>
          <w:rFonts w:ascii="Arial" w:hAnsi="Arial" w:cs="Arial"/>
          <w:color w:val="000000" w:themeColor="text1"/>
          <w:sz w:val="24"/>
          <w:szCs w:val="24"/>
        </w:rPr>
      </w:pPr>
      <w:r w:rsidRPr="00F06208">
        <w:rPr>
          <w:rFonts w:ascii="Arial" w:hAnsi="Arial" w:cs="Arial"/>
          <w:noProof/>
          <w:color w:val="000000" w:themeColor="text1"/>
          <w:sz w:val="24"/>
          <w:szCs w:val="24"/>
        </w:rPr>
        <w:drawing>
          <wp:inline distT="0" distB="0" distL="0" distR="0" wp14:anchorId="76ACF5BE" wp14:editId="201FDCEF">
            <wp:extent cx="5030061" cy="71151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outes-for-learning-routemap.pdf"/>
                    <pic:cNvPicPr/>
                  </pic:nvPicPr>
                  <pic:blipFill>
                    <a:blip r:embed="rId33">
                      <a:extLst>
                        <a:ext uri="{28A0092B-C50C-407E-A947-70E740481C1C}">
                          <a14:useLocalDpi xmlns:a14="http://schemas.microsoft.com/office/drawing/2010/main" val="0"/>
                        </a:ext>
                      </a:extLst>
                    </a:blip>
                    <a:stretch>
                      <a:fillRect/>
                    </a:stretch>
                  </pic:blipFill>
                  <pic:spPr>
                    <a:xfrm>
                      <a:off x="0" y="0"/>
                      <a:ext cx="5030061" cy="7115139"/>
                    </a:xfrm>
                    <a:prstGeom prst="rect">
                      <a:avLst/>
                    </a:prstGeom>
                  </pic:spPr>
                </pic:pic>
              </a:graphicData>
            </a:graphic>
          </wp:inline>
        </w:drawing>
      </w:r>
    </w:p>
    <w:p w14:paraId="4C3A68D6" w14:textId="1A8ABDA0" w:rsidR="0052686E" w:rsidRPr="00F06208" w:rsidRDefault="0052686E" w:rsidP="00EF19B1">
      <w:pPr>
        <w:spacing w:line="360" w:lineRule="auto"/>
        <w:jc w:val="center"/>
        <w:rPr>
          <w:rFonts w:ascii="Arial" w:hAnsi="Arial" w:cs="Arial"/>
          <w:color w:val="000000" w:themeColor="text1"/>
          <w:sz w:val="24"/>
          <w:szCs w:val="24"/>
          <w:u w:val="single"/>
        </w:rPr>
      </w:pPr>
      <w:r w:rsidRPr="00F06208">
        <w:rPr>
          <w:rFonts w:ascii="Arial" w:hAnsi="Arial" w:cs="Arial"/>
          <w:color w:val="000000" w:themeColor="text1"/>
          <w:sz w:val="24"/>
          <w:szCs w:val="24"/>
          <w:u w:val="single"/>
        </w:rPr>
        <w:lastRenderedPageBreak/>
        <w:t xml:space="preserve">Appendix B – Digital </w:t>
      </w:r>
      <w:r w:rsidR="00EF19B1" w:rsidRPr="00F06208">
        <w:rPr>
          <w:rFonts w:ascii="Arial" w:hAnsi="Arial" w:cs="Arial"/>
          <w:color w:val="000000" w:themeColor="text1"/>
          <w:sz w:val="24"/>
          <w:szCs w:val="24"/>
          <w:u w:val="single"/>
        </w:rPr>
        <w:t>E</w:t>
      </w:r>
      <w:r w:rsidR="008F17D0" w:rsidRPr="00F06208">
        <w:rPr>
          <w:rFonts w:ascii="Arial" w:hAnsi="Arial" w:cs="Arial"/>
          <w:color w:val="000000" w:themeColor="text1"/>
          <w:sz w:val="24"/>
          <w:szCs w:val="24"/>
          <w:u w:val="single"/>
        </w:rPr>
        <w:t>xamples</w:t>
      </w:r>
      <w:r w:rsidR="009432D7" w:rsidRPr="00F06208">
        <w:rPr>
          <w:rFonts w:ascii="Arial" w:hAnsi="Arial" w:cs="Arial"/>
          <w:color w:val="000000" w:themeColor="text1"/>
          <w:sz w:val="24"/>
          <w:szCs w:val="24"/>
          <w:u w:val="single"/>
        </w:rPr>
        <w:t xml:space="preserve"> and </w:t>
      </w:r>
      <w:r w:rsidR="00EF19B1" w:rsidRPr="00F06208">
        <w:rPr>
          <w:rFonts w:ascii="Arial" w:hAnsi="Arial" w:cs="Arial"/>
          <w:color w:val="000000" w:themeColor="text1"/>
          <w:sz w:val="24"/>
          <w:szCs w:val="24"/>
          <w:u w:val="single"/>
        </w:rPr>
        <w:t>P</w:t>
      </w:r>
      <w:r w:rsidR="009432D7" w:rsidRPr="00F06208">
        <w:rPr>
          <w:rFonts w:ascii="Arial" w:hAnsi="Arial" w:cs="Arial"/>
          <w:color w:val="000000" w:themeColor="text1"/>
          <w:sz w:val="24"/>
          <w:szCs w:val="24"/>
          <w:u w:val="single"/>
        </w:rPr>
        <w:t>rices</w:t>
      </w:r>
    </w:p>
    <w:p w14:paraId="1ECAA93D" w14:textId="222D150D" w:rsidR="00EF19B1" w:rsidRPr="00F06208" w:rsidRDefault="00EF19B1" w:rsidP="00EF19B1">
      <w:pPr>
        <w:spacing w:line="360" w:lineRule="auto"/>
        <w:rPr>
          <w:rFonts w:ascii="Arial" w:hAnsi="Arial" w:cs="Arial"/>
          <w:color w:val="000000" w:themeColor="text1"/>
          <w:sz w:val="24"/>
          <w:szCs w:val="24"/>
        </w:rPr>
      </w:pPr>
      <w:r w:rsidRPr="00F06208">
        <w:rPr>
          <w:rFonts w:ascii="Arial" w:hAnsi="Arial" w:cs="Arial"/>
          <w:color w:val="000000" w:themeColor="text1"/>
          <w:sz w:val="24"/>
          <w:szCs w:val="24"/>
        </w:rPr>
        <w:t xml:space="preserve">This is an example of the technology that can be used with PMLD children. It includes the price list of each item. The types of items included in this example are </w:t>
      </w:r>
      <w:proofErr w:type="spellStart"/>
      <w:r w:rsidRPr="00F06208">
        <w:rPr>
          <w:rFonts w:ascii="Arial" w:hAnsi="Arial" w:cs="Arial"/>
          <w:color w:val="000000" w:themeColor="text1"/>
          <w:sz w:val="24"/>
          <w:szCs w:val="24"/>
        </w:rPr>
        <w:t>Eyegaze</w:t>
      </w:r>
      <w:proofErr w:type="spellEnd"/>
      <w:r w:rsidRPr="00F06208">
        <w:rPr>
          <w:rFonts w:ascii="Arial" w:hAnsi="Arial" w:cs="Arial"/>
          <w:color w:val="000000" w:themeColor="text1"/>
          <w:sz w:val="24"/>
          <w:szCs w:val="24"/>
        </w:rPr>
        <w:t xml:space="preserve"> software, Switches and iPad apps. This </w:t>
      </w:r>
      <w:r w:rsidR="00D908C7">
        <w:rPr>
          <w:rFonts w:ascii="Arial" w:hAnsi="Arial" w:cs="Arial"/>
          <w:color w:val="000000" w:themeColor="text1"/>
          <w:sz w:val="24"/>
          <w:szCs w:val="24"/>
        </w:rPr>
        <w:t>is</w:t>
      </w:r>
      <w:r w:rsidRPr="00F06208">
        <w:rPr>
          <w:rFonts w:ascii="Arial" w:hAnsi="Arial" w:cs="Arial"/>
          <w:color w:val="000000" w:themeColor="text1"/>
          <w:sz w:val="24"/>
          <w:szCs w:val="24"/>
        </w:rPr>
        <w:t xml:space="preserve"> from the Inclusive Technology website who source the technology needs for those pupils with additional learning needs. </w:t>
      </w:r>
    </w:p>
    <w:p w14:paraId="06D3CF50" w14:textId="1114DAAA" w:rsidR="00EF19B1" w:rsidRPr="00F06208" w:rsidRDefault="00EF19B1" w:rsidP="00EF19B1">
      <w:pPr>
        <w:spacing w:line="360" w:lineRule="auto"/>
        <w:jc w:val="center"/>
        <w:rPr>
          <w:rFonts w:ascii="Arial" w:hAnsi="Arial" w:cs="Arial"/>
          <w:color w:val="000000" w:themeColor="text1"/>
          <w:sz w:val="24"/>
          <w:szCs w:val="24"/>
        </w:rPr>
      </w:pPr>
      <w:r w:rsidRPr="00F06208">
        <w:rPr>
          <w:rFonts w:ascii="Arial" w:hAnsi="Arial" w:cs="Arial"/>
          <w:noProof/>
          <w:color w:val="000000" w:themeColor="text1"/>
          <w:sz w:val="24"/>
          <w:szCs w:val="24"/>
        </w:rPr>
        <w:drawing>
          <wp:anchor distT="0" distB="0" distL="114300" distR="114300" simplePos="0" relativeHeight="251658240" behindDoc="1" locked="0" layoutInCell="1" allowOverlap="1" wp14:anchorId="27C9F19B" wp14:editId="34D4BA7C">
            <wp:simplePos x="0" y="0"/>
            <wp:positionH relativeFrom="column">
              <wp:posOffset>433656</wp:posOffset>
            </wp:positionH>
            <wp:positionV relativeFrom="paragraph">
              <wp:posOffset>28233</wp:posOffset>
            </wp:positionV>
            <wp:extent cx="4431030" cy="3274695"/>
            <wp:effectExtent l="0" t="0" r="1270" b="1905"/>
            <wp:wrapTight wrapText="bothSides">
              <wp:wrapPolygon edited="0">
                <wp:start x="0" y="0"/>
                <wp:lineTo x="0" y="21529"/>
                <wp:lineTo x="21544" y="21529"/>
                <wp:lineTo x="2154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14 at 10.34.07.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431030" cy="3274695"/>
                    </a:xfrm>
                    <a:prstGeom prst="rect">
                      <a:avLst/>
                    </a:prstGeom>
                  </pic:spPr>
                </pic:pic>
              </a:graphicData>
            </a:graphic>
            <wp14:sizeRelH relativeFrom="page">
              <wp14:pctWidth>0</wp14:pctWidth>
            </wp14:sizeRelH>
            <wp14:sizeRelV relativeFrom="page">
              <wp14:pctHeight>0</wp14:pctHeight>
            </wp14:sizeRelV>
          </wp:anchor>
        </w:drawing>
      </w:r>
    </w:p>
    <w:p w14:paraId="4B7CA4B7" w14:textId="331743F2" w:rsidR="00EF19B1" w:rsidRPr="00F06208" w:rsidRDefault="00EF19B1" w:rsidP="00EF19B1">
      <w:pPr>
        <w:spacing w:line="360" w:lineRule="auto"/>
        <w:jc w:val="center"/>
        <w:rPr>
          <w:rFonts w:ascii="Arial" w:hAnsi="Arial" w:cs="Arial"/>
          <w:color w:val="000000" w:themeColor="text1"/>
          <w:sz w:val="24"/>
          <w:szCs w:val="24"/>
        </w:rPr>
      </w:pPr>
    </w:p>
    <w:p w14:paraId="4BCCC61F" w14:textId="1C313A40" w:rsidR="00EF19B1" w:rsidRPr="00F06208" w:rsidRDefault="00EF19B1" w:rsidP="00EF19B1">
      <w:pPr>
        <w:spacing w:line="360" w:lineRule="auto"/>
        <w:jc w:val="center"/>
        <w:rPr>
          <w:rFonts w:ascii="Arial" w:hAnsi="Arial" w:cs="Arial"/>
          <w:color w:val="000000" w:themeColor="text1"/>
          <w:sz w:val="24"/>
          <w:szCs w:val="24"/>
        </w:rPr>
      </w:pPr>
    </w:p>
    <w:p w14:paraId="75FBE773" w14:textId="74C39DB8" w:rsidR="00EF19B1" w:rsidRPr="00F06208" w:rsidRDefault="00EF19B1" w:rsidP="00EF19B1">
      <w:pPr>
        <w:spacing w:line="360" w:lineRule="auto"/>
        <w:jc w:val="center"/>
        <w:rPr>
          <w:rFonts w:ascii="Arial" w:hAnsi="Arial" w:cs="Arial"/>
          <w:color w:val="000000" w:themeColor="text1"/>
          <w:sz w:val="24"/>
          <w:szCs w:val="24"/>
        </w:rPr>
      </w:pPr>
    </w:p>
    <w:p w14:paraId="660FAAB1" w14:textId="077216DC" w:rsidR="00EF19B1" w:rsidRPr="00F06208" w:rsidRDefault="00EF19B1" w:rsidP="00EF19B1">
      <w:pPr>
        <w:spacing w:line="360" w:lineRule="auto"/>
        <w:jc w:val="center"/>
        <w:rPr>
          <w:rFonts w:ascii="Arial" w:hAnsi="Arial" w:cs="Arial"/>
          <w:color w:val="000000" w:themeColor="text1"/>
          <w:sz w:val="24"/>
          <w:szCs w:val="24"/>
        </w:rPr>
      </w:pPr>
    </w:p>
    <w:p w14:paraId="5C3490CE" w14:textId="12EEA370" w:rsidR="00EF19B1" w:rsidRPr="00F06208" w:rsidRDefault="00EF19B1" w:rsidP="00EF19B1">
      <w:pPr>
        <w:spacing w:line="360" w:lineRule="auto"/>
        <w:jc w:val="center"/>
        <w:rPr>
          <w:rFonts w:ascii="Arial" w:hAnsi="Arial" w:cs="Arial"/>
          <w:color w:val="000000" w:themeColor="text1"/>
          <w:sz w:val="24"/>
          <w:szCs w:val="24"/>
        </w:rPr>
      </w:pPr>
    </w:p>
    <w:p w14:paraId="1D8B7F64" w14:textId="647E2BD9" w:rsidR="00EF19B1" w:rsidRPr="00F06208" w:rsidRDefault="00EF19B1" w:rsidP="00EF19B1">
      <w:pPr>
        <w:spacing w:line="360" w:lineRule="auto"/>
        <w:jc w:val="center"/>
        <w:rPr>
          <w:rFonts w:ascii="Arial" w:hAnsi="Arial" w:cs="Arial"/>
          <w:color w:val="000000" w:themeColor="text1"/>
          <w:sz w:val="24"/>
          <w:szCs w:val="24"/>
        </w:rPr>
      </w:pPr>
    </w:p>
    <w:p w14:paraId="04A58AA9" w14:textId="2805AAAA" w:rsidR="00EF19B1" w:rsidRPr="00F06208" w:rsidRDefault="00EF19B1" w:rsidP="00EF19B1">
      <w:pPr>
        <w:spacing w:line="360" w:lineRule="auto"/>
        <w:jc w:val="center"/>
        <w:rPr>
          <w:rFonts w:ascii="Arial" w:hAnsi="Arial" w:cs="Arial"/>
          <w:color w:val="000000" w:themeColor="text1"/>
          <w:sz w:val="24"/>
          <w:szCs w:val="24"/>
        </w:rPr>
      </w:pPr>
    </w:p>
    <w:p w14:paraId="712234A5" w14:textId="72C724C3" w:rsidR="00EF19B1" w:rsidRPr="00F06208" w:rsidRDefault="00C8690A" w:rsidP="00EF19B1">
      <w:pPr>
        <w:spacing w:line="360" w:lineRule="auto"/>
        <w:jc w:val="center"/>
        <w:rPr>
          <w:rFonts w:ascii="Arial" w:hAnsi="Arial" w:cs="Arial"/>
          <w:color w:val="000000" w:themeColor="text1"/>
          <w:sz w:val="24"/>
          <w:szCs w:val="24"/>
        </w:rPr>
      </w:pPr>
      <w:r w:rsidRPr="00F06208">
        <w:rPr>
          <w:rFonts w:ascii="Arial" w:hAnsi="Arial" w:cs="Arial"/>
          <w:noProof/>
          <w:color w:val="000000" w:themeColor="text1"/>
          <w:sz w:val="24"/>
          <w:szCs w:val="24"/>
        </w:rPr>
        <mc:AlternateContent>
          <mc:Choice Requires="wps">
            <w:drawing>
              <wp:anchor distT="0" distB="0" distL="114300" distR="114300" simplePos="0" relativeHeight="251662336" behindDoc="0" locked="0" layoutInCell="1" allowOverlap="1" wp14:anchorId="63DF6CBE" wp14:editId="5E4CCB87">
                <wp:simplePos x="0" y="0"/>
                <wp:positionH relativeFrom="column">
                  <wp:posOffset>3915458</wp:posOffset>
                </wp:positionH>
                <wp:positionV relativeFrom="paragraph">
                  <wp:posOffset>71462</wp:posOffset>
                </wp:positionV>
                <wp:extent cx="2098430" cy="414264"/>
                <wp:effectExtent l="0" t="0" r="10160" b="17780"/>
                <wp:wrapNone/>
                <wp:docPr id="7" name="Text Box 7"/>
                <wp:cNvGraphicFramePr/>
                <a:graphic xmlns:a="http://schemas.openxmlformats.org/drawingml/2006/main">
                  <a:graphicData uri="http://schemas.microsoft.com/office/word/2010/wordprocessingShape">
                    <wps:wsp>
                      <wps:cNvSpPr txBox="1"/>
                      <wps:spPr>
                        <a:xfrm>
                          <a:off x="0" y="0"/>
                          <a:ext cx="2098430" cy="414264"/>
                        </a:xfrm>
                        <a:prstGeom prst="rect">
                          <a:avLst/>
                        </a:prstGeom>
                        <a:solidFill>
                          <a:schemeClr val="lt1"/>
                        </a:solidFill>
                        <a:ln w="6350">
                          <a:solidFill>
                            <a:prstClr val="black"/>
                          </a:solidFill>
                        </a:ln>
                      </wps:spPr>
                      <wps:txbx>
                        <w:txbxContent>
                          <w:p w14:paraId="3E701CFA" w14:textId="2D4F3D46" w:rsidR="00A65BD1" w:rsidRPr="0013469E" w:rsidRDefault="00A65BD1" w:rsidP="00C8690A">
                            <w:pPr>
                              <w:jc w:val="left"/>
                              <w:rPr>
                                <w:rFonts w:ascii="Arial" w:hAnsi="Arial" w:cs="Arial"/>
                                <w:sz w:val="22"/>
                                <w:szCs w:val="22"/>
                              </w:rPr>
                            </w:pPr>
                            <w:r w:rsidRPr="0013469E">
                              <w:rPr>
                                <w:rFonts w:ascii="Arial" w:hAnsi="Arial" w:cs="Arial"/>
                                <w:sz w:val="22"/>
                                <w:szCs w:val="22"/>
                              </w:rPr>
                              <w:t>EyeGaze software. Available at: http://www.inclusive.co.uk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F6CBE" id="Text Box 7" o:spid="_x0000_s1035" type="#_x0000_t202" style="position:absolute;left:0;text-align:left;margin-left:308.3pt;margin-top:5.65pt;width:165.25pt;height:32.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" fillcolor="white [3201]" strokeweight=".5pt">
                <v:textbox>
                  <w:txbxContent>
                    <w:p w14:paraId="3E701CFA" w14:textId="2D4F3D46" w:rsidR="00A65BD1" w:rsidRPr="0013469E" w:rsidRDefault="00A65BD1" w:rsidP="00C8690A">
                      <w:pPr>
                        <w:jc w:val="left"/>
                        <w:rPr>
                          <w:rFonts w:ascii="Arial" w:hAnsi="Arial" w:cs="Arial"/>
                          <w:sz w:val="22"/>
                          <w:szCs w:val="22"/>
                        </w:rPr>
                      </w:pPr>
                      <w:r w:rsidRPr="0013469E">
                        <w:rPr>
                          <w:rFonts w:ascii="Arial" w:hAnsi="Arial" w:cs="Arial"/>
                          <w:sz w:val="22"/>
                          <w:szCs w:val="22"/>
                        </w:rPr>
                        <w:t>EyeGaze software. Available at: http://www.inclusive.co.uk</w:t>
                      </w:r>
                    </w:p>
                  </w:txbxContent>
                </v:textbox>
              </v:shape>
            </w:pict>
          </mc:Fallback>
        </mc:AlternateContent>
      </w:r>
    </w:p>
    <w:p w14:paraId="6FB9192C" w14:textId="563F1179" w:rsidR="00EF19B1" w:rsidRPr="00F06208" w:rsidRDefault="00EF19B1" w:rsidP="00EF19B1">
      <w:pPr>
        <w:spacing w:line="360" w:lineRule="auto"/>
        <w:jc w:val="center"/>
        <w:rPr>
          <w:rFonts w:ascii="Arial" w:hAnsi="Arial" w:cs="Arial"/>
          <w:color w:val="000000" w:themeColor="text1"/>
          <w:sz w:val="24"/>
          <w:szCs w:val="24"/>
        </w:rPr>
      </w:pPr>
    </w:p>
    <w:p w14:paraId="5D4761BE" w14:textId="6AC1CAB1" w:rsidR="00EF19B1" w:rsidRPr="00F06208" w:rsidRDefault="00EF19B1" w:rsidP="00EF19B1">
      <w:pPr>
        <w:spacing w:line="360" w:lineRule="auto"/>
        <w:jc w:val="center"/>
        <w:rPr>
          <w:rFonts w:ascii="Arial" w:hAnsi="Arial" w:cs="Arial"/>
          <w:color w:val="000000" w:themeColor="text1"/>
          <w:sz w:val="24"/>
          <w:szCs w:val="24"/>
        </w:rPr>
      </w:pPr>
    </w:p>
    <w:p w14:paraId="6B71F288" w14:textId="40B96F68" w:rsidR="00EF19B1" w:rsidRPr="00F06208" w:rsidRDefault="00EF19B1" w:rsidP="00EF19B1">
      <w:pPr>
        <w:spacing w:line="360" w:lineRule="auto"/>
        <w:jc w:val="center"/>
        <w:rPr>
          <w:rFonts w:ascii="Arial" w:hAnsi="Arial" w:cs="Arial"/>
          <w:color w:val="000000" w:themeColor="text1"/>
          <w:sz w:val="24"/>
          <w:szCs w:val="24"/>
        </w:rPr>
      </w:pPr>
    </w:p>
    <w:p w14:paraId="71087CAA" w14:textId="1A9F0F1B" w:rsidR="00EF19B1" w:rsidRPr="00F06208" w:rsidRDefault="00C8690A" w:rsidP="00EF19B1">
      <w:pPr>
        <w:spacing w:line="360" w:lineRule="auto"/>
        <w:jc w:val="center"/>
        <w:rPr>
          <w:rFonts w:ascii="Arial" w:hAnsi="Arial" w:cs="Arial"/>
          <w:color w:val="000000" w:themeColor="text1"/>
          <w:sz w:val="24"/>
          <w:szCs w:val="24"/>
        </w:rPr>
      </w:pPr>
      <w:r w:rsidRPr="00F06208">
        <w:rPr>
          <w:rFonts w:ascii="Arial" w:hAnsi="Arial" w:cs="Arial"/>
          <w:noProof/>
          <w:color w:val="000000" w:themeColor="text1"/>
          <w:sz w:val="24"/>
          <w:szCs w:val="24"/>
        </w:rPr>
        <w:drawing>
          <wp:anchor distT="0" distB="0" distL="114300" distR="114300" simplePos="0" relativeHeight="251659264" behindDoc="1" locked="0" layoutInCell="1" allowOverlap="1" wp14:anchorId="4B6398FB" wp14:editId="6EE5C5EF">
            <wp:simplePos x="0" y="0"/>
            <wp:positionH relativeFrom="column">
              <wp:posOffset>514985</wp:posOffset>
            </wp:positionH>
            <wp:positionV relativeFrom="paragraph">
              <wp:posOffset>-928077</wp:posOffset>
            </wp:positionV>
            <wp:extent cx="4173415" cy="3537686"/>
            <wp:effectExtent l="0" t="0" r="5080" b="5715"/>
            <wp:wrapTight wrapText="bothSides">
              <wp:wrapPolygon edited="0">
                <wp:start x="0" y="0"/>
                <wp:lineTo x="0" y="21557"/>
                <wp:lineTo x="21561" y="21557"/>
                <wp:lineTo x="2156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14 at 10.34.54.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173415" cy="3537686"/>
                    </a:xfrm>
                    <a:prstGeom prst="rect">
                      <a:avLst/>
                    </a:prstGeom>
                  </pic:spPr>
                </pic:pic>
              </a:graphicData>
            </a:graphic>
            <wp14:sizeRelH relativeFrom="page">
              <wp14:pctWidth>0</wp14:pctWidth>
            </wp14:sizeRelH>
            <wp14:sizeRelV relativeFrom="page">
              <wp14:pctHeight>0</wp14:pctHeight>
            </wp14:sizeRelV>
          </wp:anchor>
        </w:drawing>
      </w:r>
    </w:p>
    <w:p w14:paraId="3531A1DF" w14:textId="2E2B6035" w:rsidR="00EF19B1" w:rsidRPr="00F06208" w:rsidRDefault="00EF19B1" w:rsidP="00EF19B1">
      <w:pPr>
        <w:spacing w:line="360" w:lineRule="auto"/>
        <w:jc w:val="center"/>
        <w:rPr>
          <w:rFonts w:ascii="Arial" w:hAnsi="Arial" w:cs="Arial"/>
          <w:color w:val="000000" w:themeColor="text1"/>
          <w:sz w:val="24"/>
          <w:szCs w:val="24"/>
        </w:rPr>
      </w:pPr>
    </w:p>
    <w:p w14:paraId="5E78AA6B" w14:textId="1B22A19F" w:rsidR="00EF19B1" w:rsidRPr="00F06208" w:rsidRDefault="00EF19B1" w:rsidP="00EF19B1">
      <w:pPr>
        <w:spacing w:line="360" w:lineRule="auto"/>
        <w:jc w:val="center"/>
        <w:rPr>
          <w:rFonts w:ascii="Arial" w:hAnsi="Arial" w:cs="Arial"/>
          <w:color w:val="000000" w:themeColor="text1"/>
          <w:sz w:val="24"/>
          <w:szCs w:val="24"/>
        </w:rPr>
      </w:pPr>
    </w:p>
    <w:p w14:paraId="5AB03AE7" w14:textId="56CDDA00" w:rsidR="00EF19B1" w:rsidRPr="00F06208" w:rsidRDefault="00EF19B1" w:rsidP="00EF19B1">
      <w:pPr>
        <w:spacing w:line="360" w:lineRule="auto"/>
        <w:jc w:val="center"/>
        <w:rPr>
          <w:rFonts w:ascii="Arial" w:hAnsi="Arial" w:cs="Arial"/>
          <w:color w:val="000000" w:themeColor="text1"/>
          <w:sz w:val="24"/>
          <w:szCs w:val="24"/>
        </w:rPr>
      </w:pPr>
    </w:p>
    <w:p w14:paraId="1E750FCE" w14:textId="739A8BEB" w:rsidR="00EF19B1" w:rsidRPr="00F06208" w:rsidRDefault="00EF19B1" w:rsidP="00EF19B1">
      <w:pPr>
        <w:spacing w:line="360" w:lineRule="auto"/>
        <w:jc w:val="center"/>
        <w:rPr>
          <w:rFonts w:ascii="Arial" w:hAnsi="Arial" w:cs="Arial"/>
          <w:color w:val="000000" w:themeColor="text1"/>
          <w:sz w:val="24"/>
          <w:szCs w:val="24"/>
        </w:rPr>
      </w:pPr>
    </w:p>
    <w:p w14:paraId="44C393D6" w14:textId="167AA6F0" w:rsidR="00D24B12" w:rsidRPr="00F06208" w:rsidRDefault="00D24B12" w:rsidP="00EF19B1">
      <w:pPr>
        <w:spacing w:line="360" w:lineRule="auto"/>
        <w:jc w:val="center"/>
        <w:rPr>
          <w:rFonts w:ascii="Arial" w:hAnsi="Arial" w:cs="Arial"/>
          <w:color w:val="000000" w:themeColor="text1"/>
          <w:sz w:val="24"/>
          <w:szCs w:val="24"/>
        </w:rPr>
      </w:pPr>
    </w:p>
    <w:p w14:paraId="30A30FE0" w14:textId="26A7E3A0" w:rsidR="00D24B12" w:rsidRPr="00F06208" w:rsidRDefault="00C8690A" w:rsidP="00EF19B1">
      <w:pPr>
        <w:spacing w:line="360" w:lineRule="auto"/>
        <w:jc w:val="center"/>
        <w:rPr>
          <w:rFonts w:ascii="Arial" w:hAnsi="Arial" w:cs="Arial"/>
          <w:color w:val="000000" w:themeColor="text1"/>
          <w:sz w:val="24"/>
          <w:szCs w:val="24"/>
        </w:rPr>
      </w:pPr>
      <w:r w:rsidRPr="00F06208">
        <w:rPr>
          <w:rFonts w:ascii="Arial" w:hAnsi="Arial" w:cs="Arial"/>
          <w:noProof/>
          <w:color w:val="000000" w:themeColor="text1"/>
          <w:sz w:val="24"/>
          <w:szCs w:val="24"/>
        </w:rPr>
        <mc:AlternateContent>
          <mc:Choice Requires="wps">
            <w:drawing>
              <wp:anchor distT="0" distB="0" distL="114300" distR="114300" simplePos="0" relativeHeight="251664384" behindDoc="0" locked="0" layoutInCell="1" allowOverlap="1" wp14:anchorId="566774E9" wp14:editId="186B8045">
                <wp:simplePos x="0" y="0"/>
                <wp:positionH relativeFrom="column">
                  <wp:posOffset>3916045</wp:posOffset>
                </wp:positionH>
                <wp:positionV relativeFrom="paragraph">
                  <wp:posOffset>41910</wp:posOffset>
                </wp:positionV>
                <wp:extent cx="1840523" cy="414264"/>
                <wp:effectExtent l="0" t="0" r="13970" b="17780"/>
                <wp:wrapNone/>
                <wp:docPr id="8" name="Text Box 8"/>
                <wp:cNvGraphicFramePr/>
                <a:graphic xmlns:a="http://schemas.openxmlformats.org/drawingml/2006/main">
                  <a:graphicData uri="http://schemas.microsoft.com/office/word/2010/wordprocessingShape">
                    <wps:wsp>
                      <wps:cNvSpPr txBox="1"/>
                      <wps:spPr>
                        <a:xfrm>
                          <a:off x="0" y="0"/>
                          <a:ext cx="1840523" cy="414264"/>
                        </a:xfrm>
                        <a:prstGeom prst="rect">
                          <a:avLst/>
                        </a:prstGeom>
                        <a:solidFill>
                          <a:schemeClr val="lt1"/>
                        </a:solidFill>
                        <a:ln w="6350">
                          <a:solidFill>
                            <a:prstClr val="black"/>
                          </a:solidFill>
                        </a:ln>
                      </wps:spPr>
                      <wps:txbx>
                        <w:txbxContent>
                          <w:p w14:paraId="593EC19D" w14:textId="6DD3B998" w:rsidR="00A65BD1" w:rsidRPr="0013469E" w:rsidRDefault="00A65BD1" w:rsidP="00C8690A">
                            <w:pPr>
                              <w:jc w:val="left"/>
                              <w:rPr>
                                <w:rFonts w:ascii="Arial" w:hAnsi="Arial" w:cs="Arial"/>
                                <w:sz w:val="22"/>
                                <w:szCs w:val="22"/>
                              </w:rPr>
                            </w:pPr>
                            <w:r>
                              <w:rPr>
                                <w:rFonts w:ascii="Arial" w:hAnsi="Arial" w:cs="Arial"/>
                                <w:sz w:val="22"/>
                                <w:szCs w:val="22"/>
                              </w:rPr>
                              <w:t>Switches</w:t>
                            </w:r>
                            <w:r w:rsidRPr="0013469E">
                              <w:rPr>
                                <w:rFonts w:ascii="Arial" w:hAnsi="Arial" w:cs="Arial"/>
                                <w:sz w:val="22"/>
                                <w:szCs w:val="22"/>
                              </w:rPr>
                              <w:t>. Available at: http://www.inclusive.co.uk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6774E9" id="Text Box 8" o:spid="_x0000_s1036" type="#_x0000_t202" style="position:absolute;left:0;text-align:left;margin-left:308.35pt;margin-top:3.3pt;width:144.9pt;height:32.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" fillcolor="white [3201]" strokeweight=".5pt">
                <v:textbox>
                  <w:txbxContent>
                    <w:p w14:paraId="593EC19D" w14:textId="6DD3B998" w:rsidR="00A65BD1" w:rsidRPr="0013469E" w:rsidRDefault="00A65BD1" w:rsidP="00C8690A">
                      <w:pPr>
                        <w:jc w:val="left"/>
                        <w:rPr>
                          <w:rFonts w:ascii="Arial" w:hAnsi="Arial" w:cs="Arial"/>
                          <w:sz w:val="22"/>
                          <w:szCs w:val="22"/>
                        </w:rPr>
                      </w:pPr>
                      <w:r>
                        <w:rPr>
                          <w:rFonts w:ascii="Arial" w:hAnsi="Arial" w:cs="Arial"/>
                          <w:sz w:val="22"/>
                          <w:szCs w:val="22"/>
                        </w:rPr>
                        <w:t>Switches</w:t>
                      </w:r>
                      <w:r w:rsidRPr="0013469E">
                        <w:rPr>
                          <w:rFonts w:ascii="Arial" w:hAnsi="Arial" w:cs="Arial"/>
                          <w:sz w:val="22"/>
                          <w:szCs w:val="22"/>
                        </w:rPr>
                        <w:t>. Available at: http://www.inclusive.co.uk</w:t>
                      </w:r>
                    </w:p>
                  </w:txbxContent>
                </v:textbox>
              </v:shape>
            </w:pict>
          </mc:Fallback>
        </mc:AlternateContent>
      </w:r>
    </w:p>
    <w:p w14:paraId="1FCB8E3A" w14:textId="4B961107" w:rsidR="00D24B12" w:rsidRPr="00F06208" w:rsidRDefault="00C8690A" w:rsidP="00EF19B1">
      <w:pPr>
        <w:spacing w:line="360" w:lineRule="auto"/>
        <w:jc w:val="center"/>
        <w:rPr>
          <w:rFonts w:ascii="Arial" w:hAnsi="Arial" w:cs="Arial"/>
          <w:color w:val="000000" w:themeColor="text1"/>
          <w:sz w:val="24"/>
          <w:szCs w:val="24"/>
        </w:rPr>
      </w:pPr>
      <w:r w:rsidRPr="00F06208">
        <w:rPr>
          <w:rFonts w:ascii="Arial" w:hAnsi="Arial" w:cs="Arial"/>
          <w:noProof/>
          <w:color w:val="000000" w:themeColor="text1"/>
          <w:sz w:val="24"/>
          <w:szCs w:val="24"/>
        </w:rPr>
        <w:lastRenderedPageBreak/>
        <w:drawing>
          <wp:anchor distT="0" distB="0" distL="114300" distR="114300" simplePos="0" relativeHeight="251660288" behindDoc="1" locked="0" layoutInCell="1" allowOverlap="1" wp14:anchorId="1CE14600" wp14:editId="6E358EC6">
            <wp:simplePos x="0" y="0"/>
            <wp:positionH relativeFrom="column">
              <wp:posOffset>619760</wp:posOffset>
            </wp:positionH>
            <wp:positionV relativeFrom="page">
              <wp:posOffset>5753295</wp:posOffset>
            </wp:positionV>
            <wp:extent cx="4641850" cy="3862070"/>
            <wp:effectExtent l="0" t="0" r="6350" b="0"/>
            <wp:wrapTight wrapText="bothSides">
              <wp:wrapPolygon edited="0">
                <wp:start x="0" y="0"/>
                <wp:lineTo x="0" y="21522"/>
                <wp:lineTo x="21570" y="21522"/>
                <wp:lineTo x="2157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4-14 at 10.35.58.png"/>
                    <pic:cNvPicPr/>
                  </pic:nvPicPr>
                  <pic:blipFill>
                    <a:blip r:embed="rId36">
                      <a:extLst>
                        <a:ext uri="{28A0092B-C50C-407E-A947-70E740481C1C}">
                          <a14:useLocalDpi xmlns:a14="http://schemas.microsoft.com/office/drawing/2010/main" val="0"/>
                        </a:ext>
                      </a:extLst>
                    </a:blip>
                    <a:stretch>
                      <a:fillRect/>
                    </a:stretch>
                  </pic:blipFill>
                  <pic:spPr>
                    <a:xfrm>
                      <a:off x="0" y="0"/>
                      <a:ext cx="4641850" cy="3862070"/>
                    </a:xfrm>
                    <a:prstGeom prst="rect">
                      <a:avLst/>
                    </a:prstGeom>
                  </pic:spPr>
                </pic:pic>
              </a:graphicData>
            </a:graphic>
            <wp14:sizeRelH relativeFrom="page">
              <wp14:pctWidth>0</wp14:pctWidth>
            </wp14:sizeRelH>
            <wp14:sizeRelV relativeFrom="page">
              <wp14:pctHeight>0</wp14:pctHeight>
            </wp14:sizeRelV>
          </wp:anchor>
        </w:drawing>
      </w:r>
      <w:r w:rsidRPr="00F06208">
        <w:rPr>
          <w:rFonts w:ascii="Arial" w:hAnsi="Arial" w:cs="Arial"/>
          <w:noProof/>
          <w:color w:val="000000" w:themeColor="text1"/>
          <w:sz w:val="24"/>
          <w:szCs w:val="24"/>
        </w:rPr>
        <mc:AlternateContent>
          <mc:Choice Requires="wps">
            <w:drawing>
              <wp:anchor distT="0" distB="0" distL="114300" distR="114300" simplePos="0" relativeHeight="251672576" behindDoc="0" locked="0" layoutInCell="1" allowOverlap="1" wp14:anchorId="6080AB01" wp14:editId="1285BF17">
                <wp:simplePos x="0" y="0"/>
                <wp:positionH relativeFrom="column">
                  <wp:posOffset>3505200</wp:posOffset>
                </wp:positionH>
                <wp:positionV relativeFrom="paragraph">
                  <wp:posOffset>4336806</wp:posOffset>
                </wp:positionV>
                <wp:extent cx="2520462" cy="414264"/>
                <wp:effectExtent l="0" t="0" r="6985" b="17780"/>
                <wp:wrapNone/>
                <wp:docPr id="9" name="Text Box 9"/>
                <wp:cNvGraphicFramePr/>
                <a:graphic xmlns:a="http://schemas.openxmlformats.org/drawingml/2006/main">
                  <a:graphicData uri="http://schemas.microsoft.com/office/word/2010/wordprocessingShape">
                    <wps:wsp>
                      <wps:cNvSpPr txBox="1"/>
                      <wps:spPr>
                        <a:xfrm>
                          <a:off x="0" y="0"/>
                          <a:ext cx="2520462" cy="414264"/>
                        </a:xfrm>
                        <a:prstGeom prst="rect">
                          <a:avLst/>
                        </a:prstGeom>
                        <a:solidFill>
                          <a:schemeClr val="lt1"/>
                        </a:solidFill>
                        <a:ln w="6350">
                          <a:solidFill>
                            <a:prstClr val="black"/>
                          </a:solidFill>
                        </a:ln>
                      </wps:spPr>
                      <wps:txbx>
                        <w:txbxContent>
                          <w:p w14:paraId="21EB0FE7" w14:textId="77777777" w:rsidR="00A65BD1" w:rsidRPr="0013469E" w:rsidRDefault="00A65BD1" w:rsidP="00C8690A">
                            <w:pPr>
                              <w:rPr>
                                <w:rFonts w:ascii="Arial" w:hAnsi="Arial" w:cs="Arial"/>
                                <w:sz w:val="22"/>
                                <w:szCs w:val="22"/>
                              </w:rPr>
                            </w:pPr>
                            <w:r>
                              <w:rPr>
                                <w:rFonts w:ascii="Arial" w:hAnsi="Arial" w:cs="Arial"/>
                                <w:sz w:val="22"/>
                                <w:szCs w:val="22"/>
                              </w:rPr>
                              <w:t>Touch screen technology</w:t>
                            </w:r>
                            <w:r w:rsidRPr="0013469E">
                              <w:rPr>
                                <w:rFonts w:ascii="Arial" w:hAnsi="Arial" w:cs="Arial"/>
                                <w:sz w:val="22"/>
                                <w:szCs w:val="22"/>
                              </w:rPr>
                              <w:t>. Available at: http://www.inclusive.co.uk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0AB01" id="Text Box 9" o:spid="_x0000_s1037" type="#_x0000_t202" style="position:absolute;left:0;text-align:left;margin-left:276pt;margin-top:341.5pt;width:198.45pt;height:32.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" fillcolor="white [3201]" strokeweight=".5pt">
                <v:textbox>
                  <w:txbxContent>
                    <w:p w14:paraId="21EB0FE7" w14:textId="77777777" w:rsidR="00A65BD1" w:rsidRPr="0013469E" w:rsidRDefault="00A65BD1" w:rsidP="00C8690A">
                      <w:pPr>
                        <w:rPr>
                          <w:rFonts w:ascii="Arial" w:hAnsi="Arial" w:cs="Arial"/>
                          <w:sz w:val="22"/>
                          <w:szCs w:val="22"/>
                        </w:rPr>
                      </w:pPr>
                      <w:r>
                        <w:rPr>
                          <w:rFonts w:ascii="Arial" w:hAnsi="Arial" w:cs="Arial"/>
                          <w:sz w:val="22"/>
                          <w:szCs w:val="22"/>
                        </w:rPr>
                        <w:t>Touch screen technology</w:t>
                      </w:r>
                      <w:r w:rsidRPr="0013469E">
                        <w:rPr>
                          <w:rFonts w:ascii="Arial" w:hAnsi="Arial" w:cs="Arial"/>
                          <w:sz w:val="22"/>
                          <w:szCs w:val="22"/>
                        </w:rPr>
                        <w:t>. Available at: http://www.inclusive.co.uk</w:t>
                      </w:r>
                    </w:p>
                  </w:txbxContent>
                </v:textbox>
              </v:shape>
            </w:pict>
          </mc:Fallback>
        </mc:AlternateContent>
      </w:r>
      <w:r w:rsidRPr="00F06208">
        <w:rPr>
          <w:rFonts w:ascii="Arial" w:hAnsi="Arial" w:cs="Arial"/>
          <w:noProof/>
          <w:color w:val="000000" w:themeColor="text1"/>
          <w:sz w:val="24"/>
          <w:szCs w:val="24"/>
        </w:rPr>
        <w:drawing>
          <wp:anchor distT="0" distB="0" distL="114300" distR="114300" simplePos="0" relativeHeight="251657215" behindDoc="1" locked="0" layoutInCell="1" allowOverlap="1" wp14:anchorId="5A1D26A0" wp14:editId="1FC9D513">
            <wp:simplePos x="0" y="0"/>
            <wp:positionH relativeFrom="column">
              <wp:posOffset>82062</wp:posOffset>
            </wp:positionH>
            <wp:positionV relativeFrom="paragraph">
              <wp:posOffset>0</wp:posOffset>
            </wp:positionV>
            <wp:extent cx="5533293" cy="4756669"/>
            <wp:effectExtent l="0" t="0" r="4445" b="6350"/>
            <wp:wrapTight wrapText="bothSides">
              <wp:wrapPolygon edited="0">
                <wp:start x="0" y="0"/>
                <wp:lineTo x="0" y="21571"/>
                <wp:lineTo x="21568" y="21571"/>
                <wp:lineTo x="2156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14 at 10.35.25.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533293" cy="4756669"/>
                    </a:xfrm>
                    <a:prstGeom prst="rect">
                      <a:avLst/>
                    </a:prstGeom>
                  </pic:spPr>
                </pic:pic>
              </a:graphicData>
            </a:graphic>
            <wp14:sizeRelH relativeFrom="page">
              <wp14:pctWidth>0</wp14:pctWidth>
            </wp14:sizeRelH>
            <wp14:sizeRelV relativeFrom="page">
              <wp14:pctHeight>0</wp14:pctHeight>
            </wp14:sizeRelV>
          </wp:anchor>
        </w:drawing>
      </w:r>
    </w:p>
    <w:p w14:paraId="51B20426" w14:textId="4F6FDC52" w:rsidR="00D24B12" w:rsidRPr="00F06208" w:rsidRDefault="00D24B12" w:rsidP="00EF19B1">
      <w:pPr>
        <w:spacing w:line="360" w:lineRule="auto"/>
        <w:jc w:val="center"/>
        <w:rPr>
          <w:rFonts w:ascii="Arial" w:hAnsi="Arial" w:cs="Arial"/>
          <w:color w:val="000000" w:themeColor="text1"/>
          <w:sz w:val="24"/>
          <w:szCs w:val="24"/>
        </w:rPr>
      </w:pPr>
    </w:p>
    <w:p w14:paraId="3FAA69B3" w14:textId="34CEB1DB" w:rsidR="00D24B12" w:rsidRPr="00F06208" w:rsidRDefault="00D24B12" w:rsidP="00EF19B1">
      <w:pPr>
        <w:spacing w:line="360" w:lineRule="auto"/>
        <w:jc w:val="center"/>
        <w:rPr>
          <w:rFonts w:ascii="Arial" w:hAnsi="Arial" w:cs="Arial"/>
          <w:color w:val="000000" w:themeColor="text1"/>
          <w:sz w:val="24"/>
          <w:szCs w:val="24"/>
        </w:rPr>
      </w:pPr>
    </w:p>
    <w:p w14:paraId="7EE70986" w14:textId="73432BEF" w:rsidR="00D24B12" w:rsidRPr="00F06208" w:rsidRDefault="00D24B12" w:rsidP="00EF19B1">
      <w:pPr>
        <w:spacing w:line="360" w:lineRule="auto"/>
        <w:jc w:val="center"/>
        <w:rPr>
          <w:rFonts w:ascii="Arial" w:hAnsi="Arial" w:cs="Arial"/>
          <w:color w:val="000000" w:themeColor="text1"/>
          <w:sz w:val="24"/>
          <w:szCs w:val="24"/>
        </w:rPr>
      </w:pPr>
    </w:p>
    <w:p w14:paraId="4C0ABB47" w14:textId="3DFF2EA4" w:rsidR="00D24B12" w:rsidRPr="00F06208" w:rsidRDefault="00D24B12" w:rsidP="00EF19B1">
      <w:pPr>
        <w:spacing w:line="360" w:lineRule="auto"/>
        <w:jc w:val="center"/>
        <w:rPr>
          <w:rFonts w:ascii="Arial" w:hAnsi="Arial" w:cs="Arial"/>
          <w:color w:val="000000" w:themeColor="text1"/>
          <w:sz w:val="24"/>
          <w:szCs w:val="24"/>
        </w:rPr>
      </w:pPr>
    </w:p>
    <w:p w14:paraId="15FC344C" w14:textId="10E4E690" w:rsidR="00D24B12" w:rsidRPr="00F06208" w:rsidRDefault="00D24B12" w:rsidP="00EF19B1">
      <w:pPr>
        <w:spacing w:line="360" w:lineRule="auto"/>
        <w:jc w:val="center"/>
        <w:rPr>
          <w:rFonts w:ascii="Arial" w:hAnsi="Arial" w:cs="Arial"/>
          <w:color w:val="000000" w:themeColor="text1"/>
          <w:sz w:val="24"/>
          <w:szCs w:val="24"/>
        </w:rPr>
      </w:pPr>
    </w:p>
    <w:p w14:paraId="4BCDBCAF" w14:textId="493EFC0B" w:rsidR="00D24B12" w:rsidRPr="00F06208" w:rsidRDefault="00D24B12" w:rsidP="00EF19B1">
      <w:pPr>
        <w:spacing w:line="360" w:lineRule="auto"/>
        <w:jc w:val="center"/>
        <w:rPr>
          <w:rFonts w:ascii="Arial" w:hAnsi="Arial" w:cs="Arial"/>
          <w:color w:val="000000" w:themeColor="text1"/>
          <w:sz w:val="24"/>
          <w:szCs w:val="24"/>
        </w:rPr>
      </w:pPr>
    </w:p>
    <w:p w14:paraId="723B8E41" w14:textId="34220C27" w:rsidR="00D24B12" w:rsidRPr="00F06208" w:rsidRDefault="00D24B12" w:rsidP="00EF19B1">
      <w:pPr>
        <w:spacing w:line="360" w:lineRule="auto"/>
        <w:jc w:val="center"/>
        <w:rPr>
          <w:rFonts w:ascii="Arial" w:hAnsi="Arial" w:cs="Arial"/>
          <w:color w:val="000000" w:themeColor="text1"/>
          <w:sz w:val="24"/>
          <w:szCs w:val="24"/>
        </w:rPr>
      </w:pPr>
    </w:p>
    <w:p w14:paraId="6AA586CF" w14:textId="74933F16" w:rsidR="00D24B12" w:rsidRPr="00F06208" w:rsidRDefault="00C8690A" w:rsidP="00EF19B1">
      <w:pPr>
        <w:spacing w:line="360" w:lineRule="auto"/>
        <w:jc w:val="center"/>
        <w:rPr>
          <w:rFonts w:ascii="Arial" w:hAnsi="Arial" w:cs="Arial"/>
          <w:color w:val="000000" w:themeColor="text1"/>
          <w:sz w:val="24"/>
          <w:szCs w:val="24"/>
        </w:rPr>
      </w:pPr>
      <w:r w:rsidRPr="00F06208">
        <w:rPr>
          <w:rFonts w:ascii="Arial" w:hAnsi="Arial" w:cs="Arial"/>
          <w:noProof/>
          <w:color w:val="000000" w:themeColor="text1"/>
          <w:sz w:val="24"/>
          <w:szCs w:val="24"/>
        </w:rPr>
        <mc:AlternateContent>
          <mc:Choice Requires="wps">
            <w:drawing>
              <wp:anchor distT="0" distB="0" distL="114300" distR="114300" simplePos="0" relativeHeight="251674624" behindDoc="0" locked="0" layoutInCell="1" allowOverlap="1" wp14:anchorId="7E4A1172" wp14:editId="313B10E7">
                <wp:simplePos x="0" y="0"/>
                <wp:positionH relativeFrom="column">
                  <wp:posOffset>3974905</wp:posOffset>
                </wp:positionH>
                <wp:positionV relativeFrom="paragraph">
                  <wp:posOffset>355990</wp:posOffset>
                </wp:positionV>
                <wp:extent cx="2051002" cy="414264"/>
                <wp:effectExtent l="0" t="0" r="6985" b="17780"/>
                <wp:wrapNone/>
                <wp:docPr id="10" name="Text Box 10"/>
                <wp:cNvGraphicFramePr/>
                <a:graphic xmlns:a="http://schemas.openxmlformats.org/drawingml/2006/main">
                  <a:graphicData uri="http://schemas.microsoft.com/office/word/2010/wordprocessingShape">
                    <wps:wsp>
                      <wps:cNvSpPr txBox="1"/>
                      <wps:spPr>
                        <a:xfrm>
                          <a:off x="0" y="0"/>
                          <a:ext cx="2051002" cy="414264"/>
                        </a:xfrm>
                        <a:prstGeom prst="rect">
                          <a:avLst/>
                        </a:prstGeom>
                        <a:solidFill>
                          <a:schemeClr val="lt1"/>
                        </a:solidFill>
                        <a:ln w="6350">
                          <a:solidFill>
                            <a:prstClr val="black"/>
                          </a:solidFill>
                        </a:ln>
                      </wps:spPr>
                      <wps:txbx>
                        <w:txbxContent>
                          <w:p w14:paraId="5C3F7103" w14:textId="77777777" w:rsidR="00A65BD1" w:rsidRPr="0013469E" w:rsidRDefault="00A65BD1" w:rsidP="00C8690A">
                            <w:pPr>
                              <w:jc w:val="left"/>
                              <w:rPr>
                                <w:rFonts w:ascii="Arial" w:hAnsi="Arial" w:cs="Arial"/>
                                <w:sz w:val="22"/>
                                <w:szCs w:val="22"/>
                              </w:rPr>
                            </w:pPr>
                            <w:r>
                              <w:rPr>
                                <w:rFonts w:ascii="Arial" w:hAnsi="Arial" w:cs="Arial"/>
                                <w:sz w:val="22"/>
                                <w:szCs w:val="22"/>
                              </w:rPr>
                              <w:t>iPad Apps</w:t>
                            </w:r>
                            <w:r w:rsidRPr="0013469E">
                              <w:rPr>
                                <w:rFonts w:ascii="Arial" w:hAnsi="Arial" w:cs="Arial"/>
                                <w:sz w:val="22"/>
                                <w:szCs w:val="22"/>
                              </w:rPr>
                              <w:t>. Available at: http://www.inclusive.co.uk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A1172" id="Text Box 10" o:spid="_x0000_s1038" type="#_x0000_t202" style="position:absolute;left:0;text-align:left;margin-left:313pt;margin-top:28.05pt;width:161.5pt;height:32.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" fillcolor="white [3201]" strokeweight=".5pt">
                <v:textbox>
                  <w:txbxContent>
                    <w:p w14:paraId="5C3F7103" w14:textId="77777777" w:rsidR="00A65BD1" w:rsidRPr="0013469E" w:rsidRDefault="00A65BD1" w:rsidP="00C8690A">
                      <w:pPr>
                        <w:jc w:val="left"/>
                        <w:rPr>
                          <w:rFonts w:ascii="Arial" w:hAnsi="Arial" w:cs="Arial"/>
                          <w:sz w:val="22"/>
                          <w:szCs w:val="22"/>
                        </w:rPr>
                      </w:pPr>
                      <w:r>
                        <w:rPr>
                          <w:rFonts w:ascii="Arial" w:hAnsi="Arial" w:cs="Arial"/>
                          <w:sz w:val="22"/>
                          <w:szCs w:val="22"/>
                        </w:rPr>
                        <w:t>iPad Apps</w:t>
                      </w:r>
                      <w:r w:rsidRPr="0013469E">
                        <w:rPr>
                          <w:rFonts w:ascii="Arial" w:hAnsi="Arial" w:cs="Arial"/>
                          <w:sz w:val="22"/>
                          <w:szCs w:val="22"/>
                        </w:rPr>
                        <w:t>. Available at: http://www.inclusive.co.uk</w:t>
                      </w:r>
                    </w:p>
                  </w:txbxContent>
                </v:textbox>
              </v:shape>
            </w:pict>
          </mc:Fallback>
        </mc:AlternateContent>
      </w:r>
    </w:p>
    <w:p w14:paraId="6E33730C" w14:textId="5396D392" w:rsidR="00EF19B1" w:rsidRPr="00F06208" w:rsidRDefault="00EF19B1" w:rsidP="004E53A3">
      <w:pPr>
        <w:spacing w:line="360" w:lineRule="auto"/>
        <w:rPr>
          <w:rFonts w:ascii="Arial" w:hAnsi="Arial" w:cs="Arial"/>
          <w:color w:val="000000" w:themeColor="text1"/>
          <w:sz w:val="24"/>
          <w:szCs w:val="24"/>
        </w:rPr>
      </w:pPr>
      <w:r w:rsidRPr="00F06208">
        <w:rPr>
          <w:rFonts w:ascii="Arial" w:hAnsi="Arial" w:cs="Arial"/>
          <w:color w:val="000000" w:themeColor="text1"/>
          <w:sz w:val="24"/>
          <w:szCs w:val="24"/>
        </w:rPr>
        <w:t xml:space="preserve"> </w:t>
      </w:r>
    </w:p>
    <w:sectPr w:rsidR="00EF19B1" w:rsidRPr="00F06208" w:rsidSect="00FF1FF1">
      <w:footerReference w:type="even" r:id="rId38"/>
      <w:footerReference w:type="default" r:id="rId3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B88871" w14:textId="77777777" w:rsidR="00842E70" w:rsidRDefault="00842E70" w:rsidP="005E65E5">
      <w:r>
        <w:separator/>
      </w:r>
    </w:p>
  </w:endnote>
  <w:endnote w:type="continuationSeparator" w:id="0">
    <w:p w14:paraId="08AFAAE2" w14:textId="77777777" w:rsidR="00842E70" w:rsidRDefault="00842E70" w:rsidP="005E65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336485"/>
      <w:docPartObj>
        <w:docPartGallery w:val="Page Numbers (Bottom of Page)"/>
        <w:docPartUnique/>
      </w:docPartObj>
    </w:sdtPr>
    <w:sdtEndPr>
      <w:rPr>
        <w:rStyle w:val="PageNumber"/>
      </w:rPr>
    </w:sdtEndPr>
    <w:sdtContent>
      <w:p w14:paraId="0993E762" w14:textId="16B04C4D" w:rsidR="00A65BD1" w:rsidRDefault="00A65BD1" w:rsidP="00A65B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D58D20" w14:textId="77777777" w:rsidR="00A65BD1" w:rsidRDefault="00A65B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4978173"/>
      <w:docPartObj>
        <w:docPartGallery w:val="Page Numbers (Bottom of Page)"/>
        <w:docPartUnique/>
      </w:docPartObj>
    </w:sdtPr>
    <w:sdtEndPr>
      <w:rPr>
        <w:rStyle w:val="PageNumber"/>
      </w:rPr>
    </w:sdtEndPr>
    <w:sdtContent>
      <w:p w14:paraId="73818804" w14:textId="64604A4C" w:rsidR="00A65BD1" w:rsidRDefault="00A65BD1" w:rsidP="00A65BD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7CC43F" w14:textId="77777777" w:rsidR="00A65BD1" w:rsidRDefault="00A65B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8D28C3" w14:textId="77777777" w:rsidR="00842E70" w:rsidRDefault="00842E70" w:rsidP="005E65E5">
      <w:r>
        <w:separator/>
      </w:r>
    </w:p>
  </w:footnote>
  <w:footnote w:type="continuationSeparator" w:id="0">
    <w:p w14:paraId="2C38F0C0" w14:textId="77777777" w:rsidR="00842E70" w:rsidRDefault="00842E70" w:rsidP="005E65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1801"/>
    <w:rsid w:val="00000D51"/>
    <w:rsid w:val="00004C49"/>
    <w:rsid w:val="0000628B"/>
    <w:rsid w:val="00011C73"/>
    <w:rsid w:val="00016B37"/>
    <w:rsid w:val="00025B40"/>
    <w:rsid w:val="00032943"/>
    <w:rsid w:val="00037804"/>
    <w:rsid w:val="00037E3C"/>
    <w:rsid w:val="00041407"/>
    <w:rsid w:val="000426A5"/>
    <w:rsid w:val="00062B7F"/>
    <w:rsid w:val="00064429"/>
    <w:rsid w:val="00066D40"/>
    <w:rsid w:val="000715DC"/>
    <w:rsid w:val="00073E6A"/>
    <w:rsid w:val="00075F3F"/>
    <w:rsid w:val="000760AC"/>
    <w:rsid w:val="0007720B"/>
    <w:rsid w:val="00086975"/>
    <w:rsid w:val="00087F4F"/>
    <w:rsid w:val="00090FB2"/>
    <w:rsid w:val="00096005"/>
    <w:rsid w:val="00097D01"/>
    <w:rsid w:val="000B2E36"/>
    <w:rsid w:val="000B441B"/>
    <w:rsid w:val="000B7114"/>
    <w:rsid w:val="000B7777"/>
    <w:rsid w:val="000C0D74"/>
    <w:rsid w:val="000C45ED"/>
    <w:rsid w:val="000C7E1C"/>
    <w:rsid w:val="000E62CA"/>
    <w:rsid w:val="000F1FAE"/>
    <w:rsid w:val="000F3F7C"/>
    <w:rsid w:val="000F4267"/>
    <w:rsid w:val="000F58E4"/>
    <w:rsid w:val="00105132"/>
    <w:rsid w:val="00107C8C"/>
    <w:rsid w:val="00111652"/>
    <w:rsid w:val="001123F3"/>
    <w:rsid w:val="00116470"/>
    <w:rsid w:val="001333C1"/>
    <w:rsid w:val="0013469E"/>
    <w:rsid w:val="00136298"/>
    <w:rsid w:val="00137C70"/>
    <w:rsid w:val="00140843"/>
    <w:rsid w:val="00147F2E"/>
    <w:rsid w:val="001538D7"/>
    <w:rsid w:val="00153D31"/>
    <w:rsid w:val="00163573"/>
    <w:rsid w:val="00167985"/>
    <w:rsid w:val="0017132F"/>
    <w:rsid w:val="00185AB6"/>
    <w:rsid w:val="0018628D"/>
    <w:rsid w:val="00190550"/>
    <w:rsid w:val="001920F6"/>
    <w:rsid w:val="001A112D"/>
    <w:rsid w:val="001A555A"/>
    <w:rsid w:val="001A5FD1"/>
    <w:rsid w:val="001A68B1"/>
    <w:rsid w:val="001B5C26"/>
    <w:rsid w:val="001B5F3E"/>
    <w:rsid w:val="001C1271"/>
    <w:rsid w:val="001C2055"/>
    <w:rsid w:val="001C3B12"/>
    <w:rsid w:val="001C46CB"/>
    <w:rsid w:val="001C5FCC"/>
    <w:rsid w:val="001D7E58"/>
    <w:rsid w:val="001E15EF"/>
    <w:rsid w:val="00203411"/>
    <w:rsid w:val="002039BB"/>
    <w:rsid w:val="00204EBA"/>
    <w:rsid w:val="002055A0"/>
    <w:rsid w:val="002057FF"/>
    <w:rsid w:val="0020767D"/>
    <w:rsid w:val="00212115"/>
    <w:rsid w:val="0021385B"/>
    <w:rsid w:val="00214888"/>
    <w:rsid w:val="00216450"/>
    <w:rsid w:val="00216770"/>
    <w:rsid w:val="00231B1D"/>
    <w:rsid w:val="00235483"/>
    <w:rsid w:val="002455CB"/>
    <w:rsid w:val="00253183"/>
    <w:rsid w:val="002538FE"/>
    <w:rsid w:val="002543D6"/>
    <w:rsid w:val="002552DE"/>
    <w:rsid w:val="002610DE"/>
    <w:rsid w:val="00261D08"/>
    <w:rsid w:val="00264187"/>
    <w:rsid w:val="0027168A"/>
    <w:rsid w:val="00272C30"/>
    <w:rsid w:val="00276DF2"/>
    <w:rsid w:val="00277412"/>
    <w:rsid w:val="00291F36"/>
    <w:rsid w:val="00292B9E"/>
    <w:rsid w:val="00294222"/>
    <w:rsid w:val="0029695A"/>
    <w:rsid w:val="002A2A08"/>
    <w:rsid w:val="002A345A"/>
    <w:rsid w:val="002A39D9"/>
    <w:rsid w:val="002A4C7C"/>
    <w:rsid w:val="002B1E01"/>
    <w:rsid w:val="002C1A40"/>
    <w:rsid w:val="002C653D"/>
    <w:rsid w:val="002D2837"/>
    <w:rsid w:val="002E6F7B"/>
    <w:rsid w:val="002E76FF"/>
    <w:rsid w:val="002F47F1"/>
    <w:rsid w:val="002F485B"/>
    <w:rsid w:val="002F62D4"/>
    <w:rsid w:val="00300BC4"/>
    <w:rsid w:val="00315549"/>
    <w:rsid w:val="003170D7"/>
    <w:rsid w:val="00323114"/>
    <w:rsid w:val="00327FF5"/>
    <w:rsid w:val="0033238F"/>
    <w:rsid w:val="00336FC8"/>
    <w:rsid w:val="00340957"/>
    <w:rsid w:val="00340D7F"/>
    <w:rsid w:val="00341049"/>
    <w:rsid w:val="00342116"/>
    <w:rsid w:val="00343D1D"/>
    <w:rsid w:val="00346723"/>
    <w:rsid w:val="003567F6"/>
    <w:rsid w:val="00362C2F"/>
    <w:rsid w:val="00366A42"/>
    <w:rsid w:val="00367306"/>
    <w:rsid w:val="00380526"/>
    <w:rsid w:val="00384D01"/>
    <w:rsid w:val="003944C2"/>
    <w:rsid w:val="003A1D06"/>
    <w:rsid w:val="003A43B2"/>
    <w:rsid w:val="003B348B"/>
    <w:rsid w:val="003B5072"/>
    <w:rsid w:val="003B54CC"/>
    <w:rsid w:val="003B5F2F"/>
    <w:rsid w:val="003C3AAC"/>
    <w:rsid w:val="003C680F"/>
    <w:rsid w:val="003D1E1E"/>
    <w:rsid w:val="003D5BAF"/>
    <w:rsid w:val="003E7413"/>
    <w:rsid w:val="003E74A5"/>
    <w:rsid w:val="003F2D0B"/>
    <w:rsid w:val="004001DC"/>
    <w:rsid w:val="00401552"/>
    <w:rsid w:val="004032C2"/>
    <w:rsid w:val="00407397"/>
    <w:rsid w:val="004178EF"/>
    <w:rsid w:val="00423A88"/>
    <w:rsid w:val="00424EE1"/>
    <w:rsid w:val="004275A4"/>
    <w:rsid w:val="004304AA"/>
    <w:rsid w:val="004440C2"/>
    <w:rsid w:val="0044417D"/>
    <w:rsid w:val="0044497F"/>
    <w:rsid w:val="00447705"/>
    <w:rsid w:val="00456146"/>
    <w:rsid w:val="00465273"/>
    <w:rsid w:val="004735BB"/>
    <w:rsid w:val="00474FF2"/>
    <w:rsid w:val="00475409"/>
    <w:rsid w:val="00480FEC"/>
    <w:rsid w:val="004835C4"/>
    <w:rsid w:val="004855B5"/>
    <w:rsid w:val="004921CA"/>
    <w:rsid w:val="004A02E2"/>
    <w:rsid w:val="004A073D"/>
    <w:rsid w:val="004B4495"/>
    <w:rsid w:val="004C61D0"/>
    <w:rsid w:val="004C709C"/>
    <w:rsid w:val="004D2D6F"/>
    <w:rsid w:val="004D3C78"/>
    <w:rsid w:val="004D5291"/>
    <w:rsid w:val="004E53A3"/>
    <w:rsid w:val="004E7339"/>
    <w:rsid w:val="004F017F"/>
    <w:rsid w:val="004F3906"/>
    <w:rsid w:val="004F4AF9"/>
    <w:rsid w:val="004F72BD"/>
    <w:rsid w:val="00510A51"/>
    <w:rsid w:val="00511A93"/>
    <w:rsid w:val="00513267"/>
    <w:rsid w:val="005208CD"/>
    <w:rsid w:val="00520C3D"/>
    <w:rsid w:val="0052157F"/>
    <w:rsid w:val="0052332E"/>
    <w:rsid w:val="00523815"/>
    <w:rsid w:val="005238A3"/>
    <w:rsid w:val="0052686E"/>
    <w:rsid w:val="005277D0"/>
    <w:rsid w:val="00530354"/>
    <w:rsid w:val="00536133"/>
    <w:rsid w:val="00537517"/>
    <w:rsid w:val="00540846"/>
    <w:rsid w:val="0054119F"/>
    <w:rsid w:val="0056267D"/>
    <w:rsid w:val="005641E0"/>
    <w:rsid w:val="00566B57"/>
    <w:rsid w:val="0057015C"/>
    <w:rsid w:val="005722B6"/>
    <w:rsid w:val="0057621B"/>
    <w:rsid w:val="005765C3"/>
    <w:rsid w:val="005832DF"/>
    <w:rsid w:val="00591185"/>
    <w:rsid w:val="00593059"/>
    <w:rsid w:val="005947F3"/>
    <w:rsid w:val="005A0826"/>
    <w:rsid w:val="005A4BD5"/>
    <w:rsid w:val="005A6BF6"/>
    <w:rsid w:val="005B5633"/>
    <w:rsid w:val="005C03F4"/>
    <w:rsid w:val="005C0642"/>
    <w:rsid w:val="005C2B2E"/>
    <w:rsid w:val="005C44A2"/>
    <w:rsid w:val="005C5B89"/>
    <w:rsid w:val="005D1FC6"/>
    <w:rsid w:val="005D225E"/>
    <w:rsid w:val="005E03D7"/>
    <w:rsid w:val="005E4780"/>
    <w:rsid w:val="005E62A7"/>
    <w:rsid w:val="005E65E5"/>
    <w:rsid w:val="005F087F"/>
    <w:rsid w:val="005F1E97"/>
    <w:rsid w:val="00602C2A"/>
    <w:rsid w:val="00607234"/>
    <w:rsid w:val="006137BC"/>
    <w:rsid w:val="00620468"/>
    <w:rsid w:val="006230E4"/>
    <w:rsid w:val="0062792C"/>
    <w:rsid w:val="00627D97"/>
    <w:rsid w:val="00641398"/>
    <w:rsid w:val="00645276"/>
    <w:rsid w:val="00645855"/>
    <w:rsid w:val="00650B0A"/>
    <w:rsid w:val="00651998"/>
    <w:rsid w:val="00651E07"/>
    <w:rsid w:val="006540BE"/>
    <w:rsid w:val="006549CB"/>
    <w:rsid w:val="00654BE1"/>
    <w:rsid w:val="00656601"/>
    <w:rsid w:val="00660BB2"/>
    <w:rsid w:val="006634AB"/>
    <w:rsid w:val="00664776"/>
    <w:rsid w:val="0067375A"/>
    <w:rsid w:val="006763E1"/>
    <w:rsid w:val="0068510B"/>
    <w:rsid w:val="00686AFD"/>
    <w:rsid w:val="006A5321"/>
    <w:rsid w:val="006A5935"/>
    <w:rsid w:val="006A6690"/>
    <w:rsid w:val="006B1EFC"/>
    <w:rsid w:val="006B2A0E"/>
    <w:rsid w:val="006B3649"/>
    <w:rsid w:val="006B6032"/>
    <w:rsid w:val="006B65A6"/>
    <w:rsid w:val="006C06D2"/>
    <w:rsid w:val="006C0B75"/>
    <w:rsid w:val="006C7E07"/>
    <w:rsid w:val="006D1CAB"/>
    <w:rsid w:val="006E2B75"/>
    <w:rsid w:val="006E62E1"/>
    <w:rsid w:val="006F0F8A"/>
    <w:rsid w:val="006F383B"/>
    <w:rsid w:val="006F7C2F"/>
    <w:rsid w:val="00702BE5"/>
    <w:rsid w:val="00705948"/>
    <w:rsid w:val="00705D5F"/>
    <w:rsid w:val="00711194"/>
    <w:rsid w:val="00712FCB"/>
    <w:rsid w:val="00713AAB"/>
    <w:rsid w:val="00717586"/>
    <w:rsid w:val="00725632"/>
    <w:rsid w:val="00727B28"/>
    <w:rsid w:val="00731F5D"/>
    <w:rsid w:val="00734DC6"/>
    <w:rsid w:val="00735280"/>
    <w:rsid w:val="00735C9A"/>
    <w:rsid w:val="0074364F"/>
    <w:rsid w:val="0074370F"/>
    <w:rsid w:val="00744166"/>
    <w:rsid w:val="00744340"/>
    <w:rsid w:val="00754BDB"/>
    <w:rsid w:val="0076241F"/>
    <w:rsid w:val="00763E08"/>
    <w:rsid w:val="0076593C"/>
    <w:rsid w:val="0077488A"/>
    <w:rsid w:val="00790D50"/>
    <w:rsid w:val="007946FF"/>
    <w:rsid w:val="00797514"/>
    <w:rsid w:val="007A2734"/>
    <w:rsid w:val="007A2751"/>
    <w:rsid w:val="007A7F00"/>
    <w:rsid w:val="007B6EBF"/>
    <w:rsid w:val="007C25A9"/>
    <w:rsid w:val="007C2F1F"/>
    <w:rsid w:val="007C7CC6"/>
    <w:rsid w:val="007D140C"/>
    <w:rsid w:val="007E4550"/>
    <w:rsid w:val="007F042E"/>
    <w:rsid w:val="007F2C77"/>
    <w:rsid w:val="007F498D"/>
    <w:rsid w:val="00801677"/>
    <w:rsid w:val="0080263C"/>
    <w:rsid w:val="00807A77"/>
    <w:rsid w:val="00811433"/>
    <w:rsid w:val="00811AD4"/>
    <w:rsid w:val="00814265"/>
    <w:rsid w:val="00814CCF"/>
    <w:rsid w:val="00820078"/>
    <w:rsid w:val="008234AA"/>
    <w:rsid w:val="008313A6"/>
    <w:rsid w:val="0084263C"/>
    <w:rsid w:val="00842E70"/>
    <w:rsid w:val="008504B1"/>
    <w:rsid w:val="00850D89"/>
    <w:rsid w:val="00870414"/>
    <w:rsid w:val="008746A5"/>
    <w:rsid w:val="00876866"/>
    <w:rsid w:val="00881740"/>
    <w:rsid w:val="008854FF"/>
    <w:rsid w:val="00887315"/>
    <w:rsid w:val="00891CFA"/>
    <w:rsid w:val="00893366"/>
    <w:rsid w:val="008A0FAD"/>
    <w:rsid w:val="008A16BE"/>
    <w:rsid w:val="008A1FBF"/>
    <w:rsid w:val="008A46BA"/>
    <w:rsid w:val="008A4FE8"/>
    <w:rsid w:val="008B1E50"/>
    <w:rsid w:val="008B2BFF"/>
    <w:rsid w:val="008B6D9F"/>
    <w:rsid w:val="008B75B3"/>
    <w:rsid w:val="008C3EA3"/>
    <w:rsid w:val="008D0973"/>
    <w:rsid w:val="008D3DA6"/>
    <w:rsid w:val="008D48C5"/>
    <w:rsid w:val="008D6D6D"/>
    <w:rsid w:val="008E0FA0"/>
    <w:rsid w:val="008F17D0"/>
    <w:rsid w:val="008F1889"/>
    <w:rsid w:val="008F4B5E"/>
    <w:rsid w:val="00902748"/>
    <w:rsid w:val="0090595A"/>
    <w:rsid w:val="00910521"/>
    <w:rsid w:val="00910C4B"/>
    <w:rsid w:val="009127AF"/>
    <w:rsid w:val="0091490D"/>
    <w:rsid w:val="009165CF"/>
    <w:rsid w:val="00916A65"/>
    <w:rsid w:val="00922E50"/>
    <w:rsid w:val="00925D1B"/>
    <w:rsid w:val="009265EB"/>
    <w:rsid w:val="009432D7"/>
    <w:rsid w:val="00951BD5"/>
    <w:rsid w:val="00952F3B"/>
    <w:rsid w:val="0095383D"/>
    <w:rsid w:val="00957E61"/>
    <w:rsid w:val="00960117"/>
    <w:rsid w:val="0096233E"/>
    <w:rsid w:val="009633D9"/>
    <w:rsid w:val="0096400D"/>
    <w:rsid w:val="00970EAC"/>
    <w:rsid w:val="00973652"/>
    <w:rsid w:val="009768FE"/>
    <w:rsid w:val="00996201"/>
    <w:rsid w:val="009A4EF7"/>
    <w:rsid w:val="009B138B"/>
    <w:rsid w:val="009B1C88"/>
    <w:rsid w:val="009B5C08"/>
    <w:rsid w:val="009C0D00"/>
    <w:rsid w:val="009C5803"/>
    <w:rsid w:val="009C6677"/>
    <w:rsid w:val="009D2C96"/>
    <w:rsid w:val="009D7AD5"/>
    <w:rsid w:val="009D7E86"/>
    <w:rsid w:val="009E1D11"/>
    <w:rsid w:val="009E2356"/>
    <w:rsid w:val="009E3D0D"/>
    <w:rsid w:val="009E4A0F"/>
    <w:rsid w:val="009E6B3C"/>
    <w:rsid w:val="009F08DA"/>
    <w:rsid w:val="009F180A"/>
    <w:rsid w:val="009F3A37"/>
    <w:rsid w:val="009F3C68"/>
    <w:rsid w:val="00A017D5"/>
    <w:rsid w:val="00A03E26"/>
    <w:rsid w:val="00A041E2"/>
    <w:rsid w:val="00A046D1"/>
    <w:rsid w:val="00A06FF1"/>
    <w:rsid w:val="00A12949"/>
    <w:rsid w:val="00A15550"/>
    <w:rsid w:val="00A17681"/>
    <w:rsid w:val="00A3053F"/>
    <w:rsid w:val="00A42A34"/>
    <w:rsid w:val="00A44434"/>
    <w:rsid w:val="00A530C5"/>
    <w:rsid w:val="00A53DE5"/>
    <w:rsid w:val="00A56836"/>
    <w:rsid w:val="00A610B3"/>
    <w:rsid w:val="00A65BD1"/>
    <w:rsid w:val="00A72EAD"/>
    <w:rsid w:val="00A75581"/>
    <w:rsid w:val="00A7749A"/>
    <w:rsid w:val="00A81DB7"/>
    <w:rsid w:val="00A86A51"/>
    <w:rsid w:val="00A93B50"/>
    <w:rsid w:val="00A961C6"/>
    <w:rsid w:val="00A97151"/>
    <w:rsid w:val="00A97E57"/>
    <w:rsid w:val="00AB6687"/>
    <w:rsid w:val="00AC2D6E"/>
    <w:rsid w:val="00AC58B5"/>
    <w:rsid w:val="00AD1C6C"/>
    <w:rsid w:val="00AD29C2"/>
    <w:rsid w:val="00AD6C56"/>
    <w:rsid w:val="00AE30E8"/>
    <w:rsid w:val="00AF35B6"/>
    <w:rsid w:val="00AF5968"/>
    <w:rsid w:val="00B008A5"/>
    <w:rsid w:val="00B015C4"/>
    <w:rsid w:val="00B02533"/>
    <w:rsid w:val="00B02C57"/>
    <w:rsid w:val="00B10070"/>
    <w:rsid w:val="00B14571"/>
    <w:rsid w:val="00B33839"/>
    <w:rsid w:val="00B41868"/>
    <w:rsid w:val="00B456F1"/>
    <w:rsid w:val="00B45740"/>
    <w:rsid w:val="00B50D40"/>
    <w:rsid w:val="00B55E69"/>
    <w:rsid w:val="00B57A89"/>
    <w:rsid w:val="00B65AC4"/>
    <w:rsid w:val="00B70E6F"/>
    <w:rsid w:val="00B7752A"/>
    <w:rsid w:val="00B82575"/>
    <w:rsid w:val="00B8794E"/>
    <w:rsid w:val="00B902B1"/>
    <w:rsid w:val="00B9541A"/>
    <w:rsid w:val="00B97F50"/>
    <w:rsid w:val="00BA01C9"/>
    <w:rsid w:val="00BB2C7E"/>
    <w:rsid w:val="00BB5037"/>
    <w:rsid w:val="00BB7173"/>
    <w:rsid w:val="00BC371F"/>
    <w:rsid w:val="00BD41DE"/>
    <w:rsid w:val="00BE04C4"/>
    <w:rsid w:val="00BE0790"/>
    <w:rsid w:val="00BE7F1F"/>
    <w:rsid w:val="00BF12FD"/>
    <w:rsid w:val="00BF1D14"/>
    <w:rsid w:val="00C023DE"/>
    <w:rsid w:val="00C06BB5"/>
    <w:rsid w:val="00C12BB9"/>
    <w:rsid w:val="00C1528C"/>
    <w:rsid w:val="00C154CB"/>
    <w:rsid w:val="00C20A3F"/>
    <w:rsid w:val="00C21765"/>
    <w:rsid w:val="00C23848"/>
    <w:rsid w:val="00C24619"/>
    <w:rsid w:val="00C30FCC"/>
    <w:rsid w:val="00C33F90"/>
    <w:rsid w:val="00C348A0"/>
    <w:rsid w:val="00C36AA5"/>
    <w:rsid w:val="00C37CFD"/>
    <w:rsid w:val="00C50834"/>
    <w:rsid w:val="00C51087"/>
    <w:rsid w:val="00C53362"/>
    <w:rsid w:val="00C54369"/>
    <w:rsid w:val="00C61005"/>
    <w:rsid w:val="00C63580"/>
    <w:rsid w:val="00C71AD3"/>
    <w:rsid w:val="00C729BC"/>
    <w:rsid w:val="00C73F02"/>
    <w:rsid w:val="00C7463E"/>
    <w:rsid w:val="00C80E2C"/>
    <w:rsid w:val="00C82A55"/>
    <w:rsid w:val="00C84C85"/>
    <w:rsid w:val="00C8690A"/>
    <w:rsid w:val="00C9228E"/>
    <w:rsid w:val="00C937E1"/>
    <w:rsid w:val="00C94F2B"/>
    <w:rsid w:val="00CA151D"/>
    <w:rsid w:val="00CA545F"/>
    <w:rsid w:val="00CA5ACC"/>
    <w:rsid w:val="00CA697D"/>
    <w:rsid w:val="00CB2C0A"/>
    <w:rsid w:val="00CB4078"/>
    <w:rsid w:val="00CC6568"/>
    <w:rsid w:val="00CD3470"/>
    <w:rsid w:val="00CF6EFC"/>
    <w:rsid w:val="00D00FDC"/>
    <w:rsid w:val="00D03CA1"/>
    <w:rsid w:val="00D0413D"/>
    <w:rsid w:val="00D04FC5"/>
    <w:rsid w:val="00D0714E"/>
    <w:rsid w:val="00D0748B"/>
    <w:rsid w:val="00D1098A"/>
    <w:rsid w:val="00D10F80"/>
    <w:rsid w:val="00D12419"/>
    <w:rsid w:val="00D165B4"/>
    <w:rsid w:val="00D17C3F"/>
    <w:rsid w:val="00D17ED4"/>
    <w:rsid w:val="00D221BF"/>
    <w:rsid w:val="00D24B12"/>
    <w:rsid w:val="00D266B5"/>
    <w:rsid w:val="00D42D5C"/>
    <w:rsid w:val="00D44F51"/>
    <w:rsid w:val="00D45301"/>
    <w:rsid w:val="00D46F55"/>
    <w:rsid w:val="00D47463"/>
    <w:rsid w:val="00D47C48"/>
    <w:rsid w:val="00D543A6"/>
    <w:rsid w:val="00D55B29"/>
    <w:rsid w:val="00D64097"/>
    <w:rsid w:val="00D71955"/>
    <w:rsid w:val="00D73103"/>
    <w:rsid w:val="00D74300"/>
    <w:rsid w:val="00D7562C"/>
    <w:rsid w:val="00D80F20"/>
    <w:rsid w:val="00D8104D"/>
    <w:rsid w:val="00D8375D"/>
    <w:rsid w:val="00D87E35"/>
    <w:rsid w:val="00D908C7"/>
    <w:rsid w:val="00D91BE7"/>
    <w:rsid w:val="00D965EF"/>
    <w:rsid w:val="00DB47AE"/>
    <w:rsid w:val="00DC15DD"/>
    <w:rsid w:val="00DC4018"/>
    <w:rsid w:val="00DC44D3"/>
    <w:rsid w:val="00DC7244"/>
    <w:rsid w:val="00DC770F"/>
    <w:rsid w:val="00DD2957"/>
    <w:rsid w:val="00DD3219"/>
    <w:rsid w:val="00DD333C"/>
    <w:rsid w:val="00DD36AC"/>
    <w:rsid w:val="00DD40AF"/>
    <w:rsid w:val="00DE3389"/>
    <w:rsid w:val="00DE4CF6"/>
    <w:rsid w:val="00DF008A"/>
    <w:rsid w:val="00DF2816"/>
    <w:rsid w:val="00DF3AA8"/>
    <w:rsid w:val="00DF3E75"/>
    <w:rsid w:val="00DF408F"/>
    <w:rsid w:val="00E01721"/>
    <w:rsid w:val="00E137C2"/>
    <w:rsid w:val="00E173B3"/>
    <w:rsid w:val="00E20F05"/>
    <w:rsid w:val="00E414E2"/>
    <w:rsid w:val="00E4566F"/>
    <w:rsid w:val="00E45EE0"/>
    <w:rsid w:val="00E50549"/>
    <w:rsid w:val="00E561BE"/>
    <w:rsid w:val="00E70829"/>
    <w:rsid w:val="00E751E7"/>
    <w:rsid w:val="00E778F1"/>
    <w:rsid w:val="00E82661"/>
    <w:rsid w:val="00E8319A"/>
    <w:rsid w:val="00E83276"/>
    <w:rsid w:val="00E85054"/>
    <w:rsid w:val="00E86E88"/>
    <w:rsid w:val="00E87721"/>
    <w:rsid w:val="00E91801"/>
    <w:rsid w:val="00E930DD"/>
    <w:rsid w:val="00EA17FE"/>
    <w:rsid w:val="00EA4B04"/>
    <w:rsid w:val="00EA78E3"/>
    <w:rsid w:val="00EB51AB"/>
    <w:rsid w:val="00EB58DF"/>
    <w:rsid w:val="00EC2816"/>
    <w:rsid w:val="00EC576C"/>
    <w:rsid w:val="00EC5C51"/>
    <w:rsid w:val="00EC6FE3"/>
    <w:rsid w:val="00ED1B72"/>
    <w:rsid w:val="00ED407D"/>
    <w:rsid w:val="00ED6C91"/>
    <w:rsid w:val="00EE0652"/>
    <w:rsid w:val="00EE43D2"/>
    <w:rsid w:val="00EE478C"/>
    <w:rsid w:val="00EE7B38"/>
    <w:rsid w:val="00EF19B1"/>
    <w:rsid w:val="00EF55E6"/>
    <w:rsid w:val="00EF76E0"/>
    <w:rsid w:val="00F0331A"/>
    <w:rsid w:val="00F04904"/>
    <w:rsid w:val="00F06208"/>
    <w:rsid w:val="00F06F9E"/>
    <w:rsid w:val="00F079FC"/>
    <w:rsid w:val="00F1695E"/>
    <w:rsid w:val="00F170B9"/>
    <w:rsid w:val="00F22CC9"/>
    <w:rsid w:val="00F330BD"/>
    <w:rsid w:val="00F47494"/>
    <w:rsid w:val="00F50FA7"/>
    <w:rsid w:val="00F52467"/>
    <w:rsid w:val="00F54E75"/>
    <w:rsid w:val="00F626A1"/>
    <w:rsid w:val="00F6626D"/>
    <w:rsid w:val="00F71619"/>
    <w:rsid w:val="00F72DAF"/>
    <w:rsid w:val="00F75BA2"/>
    <w:rsid w:val="00F77F37"/>
    <w:rsid w:val="00F83F8A"/>
    <w:rsid w:val="00F85BCE"/>
    <w:rsid w:val="00F9016B"/>
    <w:rsid w:val="00F93650"/>
    <w:rsid w:val="00F965D9"/>
    <w:rsid w:val="00F96A68"/>
    <w:rsid w:val="00FA10FE"/>
    <w:rsid w:val="00FA17B2"/>
    <w:rsid w:val="00FA30ED"/>
    <w:rsid w:val="00FA61B0"/>
    <w:rsid w:val="00FB07DA"/>
    <w:rsid w:val="00FB5B51"/>
    <w:rsid w:val="00FD03F0"/>
    <w:rsid w:val="00FD0A75"/>
    <w:rsid w:val="00FD2D0B"/>
    <w:rsid w:val="00FD4BA5"/>
    <w:rsid w:val="00FD6364"/>
    <w:rsid w:val="00FD6B61"/>
    <w:rsid w:val="00FE0CFE"/>
    <w:rsid w:val="00FE1273"/>
    <w:rsid w:val="00FE19E7"/>
    <w:rsid w:val="00FE2331"/>
    <w:rsid w:val="00FE2B30"/>
    <w:rsid w:val="00FE3030"/>
    <w:rsid w:val="00FE6345"/>
    <w:rsid w:val="00FF1FF1"/>
    <w:rsid w:val="00FF6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99898"/>
  <w15:chartTrackingRefBased/>
  <w15:docId w15:val="{47D7ABD7-F19D-F048-AA39-66F42F3F5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208"/>
  </w:style>
  <w:style w:type="paragraph" w:styleId="Heading1">
    <w:name w:val="heading 1"/>
    <w:basedOn w:val="Normal"/>
    <w:next w:val="Normal"/>
    <w:link w:val="Heading1Char"/>
    <w:uiPriority w:val="9"/>
    <w:qFormat/>
    <w:rsid w:val="00F06208"/>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F06208"/>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F0620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F06208"/>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F06208"/>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F06208"/>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F06208"/>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F06208"/>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F06208"/>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5581"/>
    <w:rPr>
      <w:color w:val="0000FF"/>
      <w:u w:val="single"/>
    </w:rPr>
  </w:style>
  <w:style w:type="character" w:customStyle="1" w:styleId="apple-converted-space">
    <w:name w:val="apple-converted-space"/>
    <w:basedOn w:val="DefaultParagraphFont"/>
    <w:rsid w:val="00FB07DA"/>
  </w:style>
  <w:style w:type="character" w:customStyle="1" w:styleId="Heading1Char">
    <w:name w:val="Heading 1 Char"/>
    <w:basedOn w:val="DefaultParagraphFont"/>
    <w:link w:val="Heading1"/>
    <w:uiPriority w:val="9"/>
    <w:rsid w:val="00F06208"/>
    <w:rPr>
      <w:smallCaps/>
      <w:spacing w:val="5"/>
      <w:sz w:val="32"/>
      <w:szCs w:val="32"/>
    </w:rPr>
  </w:style>
  <w:style w:type="paragraph" w:customStyle="1" w:styleId="paragraph">
    <w:name w:val="paragraph"/>
    <w:basedOn w:val="Normal"/>
    <w:rsid w:val="004E53A3"/>
    <w:pPr>
      <w:spacing w:before="100" w:beforeAutospacing="1" w:after="100" w:afterAutospacing="1"/>
    </w:pPr>
  </w:style>
  <w:style w:type="character" w:customStyle="1" w:styleId="eop">
    <w:name w:val="eop"/>
    <w:basedOn w:val="DefaultParagraphFont"/>
    <w:rsid w:val="004E53A3"/>
  </w:style>
  <w:style w:type="paragraph" w:styleId="NormalWeb">
    <w:name w:val="Normal (Web)"/>
    <w:basedOn w:val="Normal"/>
    <w:uiPriority w:val="99"/>
    <w:unhideWhenUsed/>
    <w:rsid w:val="00801677"/>
    <w:pPr>
      <w:spacing w:before="100" w:beforeAutospacing="1" w:after="100" w:afterAutospacing="1"/>
    </w:pPr>
  </w:style>
  <w:style w:type="character" w:styleId="UnresolvedMention">
    <w:name w:val="Unresolved Mention"/>
    <w:basedOn w:val="DefaultParagraphFont"/>
    <w:uiPriority w:val="99"/>
    <w:semiHidden/>
    <w:unhideWhenUsed/>
    <w:rsid w:val="004D3C78"/>
    <w:rPr>
      <w:color w:val="605E5C"/>
      <w:shd w:val="clear" w:color="auto" w:fill="E1DFDD"/>
    </w:rPr>
  </w:style>
  <w:style w:type="character" w:styleId="FollowedHyperlink">
    <w:name w:val="FollowedHyperlink"/>
    <w:basedOn w:val="DefaultParagraphFont"/>
    <w:uiPriority w:val="99"/>
    <w:semiHidden/>
    <w:unhideWhenUsed/>
    <w:rsid w:val="00FE6345"/>
    <w:rPr>
      <w:color w:val="954F72" w:themeColor="followedHyperlink"/>
      <w:u w:val="single"/>
    </w:rPr>
  </w:style>
  <w:style w:type="character" w:customStyle="1" w:styleId="citeddoctitle">
    <w:name w:val="citeddoctitle"/>
    <w:basedOn w:val="DefaultParagraphFont"/>
    <w:rsid w:val="001C46CB"/>
  </w:style>
  <w:style w:type="character" w:customStyle="1" w:styleId="previewtxt">
    <w:name w:val="previewtxt"/>
    <w:basedOn w:val="DefaultParagraphFont"/>
    <w:rsid w:val="001C46CB"/>
  </w:style>
  <w:style w:type="character" w:styleId="Emphasis">
    <w:name w:val="Emphasis"/>
    <w:uiPriority w:val="20"/>
    <w:qFormat/>
    <w:rsid w:val="00F06208"/>
    <w:rPr>
      <w:b/>
      <w:i/>
      <w:spacing w:val="10"/>
    </w:rPr>
  </w:style>
  <w:style w:type="character" w:customStyle="1" w:styleId="normaltextrun">
    <w:name w:val="normaltextrun"/>
    <w:basedOn w:val="DefaultParagraphFont"/>
    <w:rsid w:val="00D47C48"/>
  </w:style>
  <w:style w:type="paragraph" w:styleId="Header">
    <w:name w:val="header"/>
    <w:basedOn w:val="Normal"/>
    <w:link w:val="HeaderChar"/>
    <w:uiPriority w:val="99"/>
    <w:unhideWhenUsed/>
    <w:rsid w:val="005E65E5"/>
    <w:pPr>
      <w:tabs>
        <w:tab w:val="center" w:pos="4513"/>
        <w:tab w:val="right" w:pos="9026"/>
      </w:tabs>
    </w:pPr>
  </w:style>
  <w:style w:type="character" w:customStyle="1" w:styleId="HeaderChar">
    <w:name w:val="Header Char"/>
    <w:basedOn w:val="DefaultParagraphFont"/>
    <w:link w:val="Header"/>
    <w:uiPriority w:val="99"/>
    <w:rsid w:val="005E65E5"/>
    <w:rPr>
      <w:rFonts w:ascii="Times New Roman" w:eastAsia="Times New Roman" w:hAnsi="Times New Roman" w:cs="Times New Roman"/>
      <w:lang w:eastAsia="en-GB"/>
    </w:rPr>
  </w:style>
  <w:style w:type="paragraph" w:styleId="Footer">
    <w:name w:val="footer"/>
    <w:basedOn w:val="Normal"/>
    <w:link w:val="FooterChar"/>
    <w:uiPriority w:val="99"/>
    <w:unhideWhenUsed/>
    <w:rsid w:val="005E65E5"/>
    <w:pPr>
      <w:tabs>
        <w:tab w:val="center" w:pos="4513"/>
        <w:tab w:val="right" w:pos="9026"/>
      </w:tabs>
    </w:pPr>
  </w:style>
  <w:style w:type="character" w:customStyle="1" w:styleId="FooterChar">
    <w:name w:val="Footer Char"/>
    <w:basedOn w:val="DefaultParagraphFont"/>
    <w:link w:val="Footer"/>
    <w:uiPriority w:val="99"/>
    <w:rsid w:val="005E65E5"/>
    <w:rPr>
      <w:rFonts w:ascii="Times New Roman" w:eastAsia="Times New Roman" w:hAnsi="Times New Roman" w:cs="Times New Roman"/>
      <w:lang w:eastAsia="en-GB"/>
    </w:rPr>
  </w:style>
  <w:style w:type="paragraph" w:styleId="NoSpacing">
    <w:name w:val="No Spacing"/>
    <w:basedOn w:val="Normal"/>
    <w:link w:val="NoSpacingChar"/>
    <w:uiPriority w:val="1"/>
    <w:qFormat/>
    <w:rsid w:val="00F06208"/>
    <w:pPr>
      <w:spacing w:after="0" w:line="240" w:lineRule="auto"/>
    </w:pPr>
  </w:style>
  <w:style w:type="character" w:customStyle="1" w:styleId="NoSpacingChar">
    <w:name w:val="No Spacing Char"/>
    <w:basedOn w:val="DefaultParagraphFont"/>
    <w:link w:val="NoSpacing"/>
    <w:uiPriority w:val="1"/>
    <w:rsid w:val="00F06208"/>
  </w:style>
  <w:style w:type="character" w:customStyle="1" w:styleId="Heading2Char">
    <w:name w:val="Heading 2 Char"/>
    <w:basedOn w:val="DefaultParagraphFont"/>
    <w:link w:val="Heading2"/>
    <w:uiPriority w:val="9"/>
    <w:semiHidden/>
    <w:rsid w:val="00F06208"/>
    <w:rPr>
      <w:smallCaps/>
      <w:spacing w:val="5"/>
      <w:sz w:val="28"/>
      <w:szCs w:val="28"/>
    </w:rPr>
  </w:style>
  <w:style w:type="character" w:customStyle="1" w:styleId="Heading3Char">
    <w:name w:val="Heading 3 Char"/>
    <w:basedOn w:val="DefaultParagraphFont"/>
    <w:link w:val="Heading3"/>
    <w:uiPriority w:val="9"/>
    <w:semiHidden/>
    <w:rsid w:val="00F06208"/>
    <w:rPr>
      <w:smallCaps/>
      <w:spacing w:val="5"/>
      <w:sz w:val="24"/>
      <w:szCs w:val="24"/>
    </w:rPr>
  </w:style>
  <w:style w:type="character" w:customStyle="1" w:styleId="Heading4Char">
    <w:name w:val="Heading 4 Char"/>
    <w:basedOn w:val="DefaultParagraphFont"/>
    <w:link w:val="Heading4"/>
    <w:uiPriority w:val="9"/>
    <w:semiHidden/>
    <w:rsid w:val="00F06208"/>
    <w:rPr>
      <w:smallCaps/>
      <w:spacing w:val="10"/>
      <w:sz w:val="22"/>
      <w:szCs w:val="22"/>
    </w:rPr>
  </w:style>
  <w:style w:type="character" w:customStyle="1" w:styleId="Heading5Char">
    <w:name w:val="Heading 5 Char"/>
    <w:basedOn w:val="DefaultParagraphFont"/>
    <w:link w:val="Heading5"/>
    <w:uiPriority w:val="9"/>
    <w:semiHidden/>
    <w:rsid w:val="00F06208"/>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F06208"/>
    <w:rPr>
      <w:smallCaps/>
      <w:color w:val="ED7D31" w:themeColor="accent2"/>
      <w:spacing w:val="5"/>
      <w:sz w:val="22"/>
    </w:rPr>
  </w:style>
  <w:style w:type="character" w:customStyle="1" w:styleId="Heading7Char">
    <w:name w:val="Heading 7 Char"/>
    <w:basedOn w:val="DefaultParagraphFont"/>
    <w:link w:val="Heading7"/>
    <w:uiPriority w:val="9"/>
    <w:semiHidden/>
    <w:rsid w:val="00F06208"/>
    <w:rPr>
      <w:b/>
      <w:smallCaps/>
      <w:color w:val="ED7D31" w:themeColor="accent2"/>
      <w:spacing w:val="10"/>
    </w:rPr>
  </w:style>
  <w:style w:type="character" w:customStyle="1" w:styleId="Heading8Char">
    <w:name w:val="Heading 8 Char"/>
    <w:basedOn w:val="DefaultParagraphFont"/>
    <w:link w:val="Heading8"/>
    <w:uiPriority w:val="9"/>
    <w:semiHidden/>
    <w:rsid w:val="00F06208"/>
    <w:rPr>
      <w:b/>
      <w:i/>
      <w:smallCaps/>
      <w:color w:val="C45911" w:themeColor="accent2" w:themeShade="BF"/>
    </w:rPr>
  </w:style>
  <w:style w:type="character" w:customStyle="1" w:styleId="Heading9Char">
    <w:name w:val="Heading 9 Char"/>
    <w:basedOn w:val="DefaultParagraphFont"/>
    <w:link w:val="Heading9"/>
    <w:uiPriority w:val="9"/>
    <w:semiHidden/>
    <w:rsid w:val="00F06208"/>
    <w:rPr>
      <w:b/>
      <w:i/>
      <w:smallCaps/>
      <w:color w:val="823B0B" w:themeColor="accent2" w:themeShade="7F"/>
    </w:rPr>
  </w:style>
  <w:style w:type="paragraph" w:styleId="Caption">
    <w:name w:val="caption"/>
    <w:basedOn w:val="Normal"/>
    <w:next w:val="Normal"/>
    <w:uiPriority w:val="35"/>
    <w:semiHidden/>
    <w:unhideWhenUsed/>
    <w:qFormat/>
    <w:rsid w:val="00F06208"/>
    <w:rPr>
      <w:b/>
      <w:bCs/>
      <w:caps/>
      <w:sz w:val="16"/>
      <w:szCs w:val="18"/>
    </w:rPr>
  </w:style>
  <w:style w:type="paragraph" w:styleId="Title">
    <w:name w:val="Title"/>
    <w:basedOn w:val="Normal"/>
    <w:next w:val="Normal"/>
    <w:link w:val="TitleChar"/>
    <w:uiPriority w:val="10"/>
    <w:qFormat/>
    <w:rsid w:val="00F06208"/>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F06208"/>
    <w:rPr>
      <w:smallCaps/>
      <w:sz w:val="48"/>
      <w:szCs w:val="48"/>
    </w:rPr>
  </w:style>
  <w:style w:type="paragraph" w:styleId="Subtitle">
    <w:name w:val="Subtitle"/>
    <w:basedOn w:val="Normal"/>
    <w:next w:val="Normal"/>
    <w:link w:val="SubtitleChar"/>
    <w:uiPriority w:val="11"/>
    <w:qFormat/>
    <w:rsid w:val="00F06208"/>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F06208"/>
    <w:rPr>
      <w:rFonts w:asciiTheme="majorHAnsi" w:eastAsiaTheme="majorEastAsia" w:hAnsiTheme="majorHAnsi" w:cstheme="majorBidi"/>
      <w:szCs w:val="22"/>
    </w:rPr>
  </w:style>
  <w:style w:type="character" w:styleId="Strong">
    <w:name w:val="Strong"/>
    <w:uiPriority w:val="22"/>
    <w:qFormat/>
    <w:rsid w:val="00F06208"/>
    <w:rPr>
      <w:b/>
      <w:color w:val="ED7D31" w:themeColor="accent2"/>
    </w:rPr>
  </w:style>
  <w:style w:type="paragraph" w:styleId="ListParagraph">
    <w:name w:val="List Paragraph"/>
    <w:basedOn w:val="Normal"/>
    <w:uiPriority w:val="34"/>
    <w:qFormat/>
    <w:rsid w:val="00F06208"/>
    <w:pPr>
      <w:ind w:left="720"/>
      <w:contextualSpacing/>
    </w:pPr>
  </w:style>
  <w:style w:type="paragraph" w:styleId="Quote">
    <w:name w:val="Quote"/>
    <w:basedOn w:val="Normal"/>
    <w:next w:val="Normal"/>
    <w:link w:val="QuoteChar"/>
    <w:uiPriority w:val="29"/>
    <w:qFormat/>
    <w:rsid w:val="00F06208"/>
    <w:rPr>
      <w:i/>
    </w:rPr>
  </w:style>
  <w:style w:type="character" w:customStyle="1" w:styleId="QuoteChar">
    <w:name w:val="Quote Char"/>
    <w:basedOn w:val="DefaultParagraphFont"/>
    <w:link w:val="Quote"/>
    <w:uiPriority w:val="29"/>
    <w:rsid w:val="00F06208"/>
    <w:rPr>
      <w:i/>
    </w:rPr>
  </w:style>
  <w:style w:type="paragraph" w:styleId="IntenseQuote">
    <w:name w:val="Intense Quote"/>
    <w:basedOn w:val="Normal"/>
    <w:next w:val="Normal"/>
    <w:link w:val="IntenseQuoteChar"/>
    <w:uiPriority w:val="30"/>
    <w:qFormat/>
    <w:rsid w:val="00F06208"/>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F06208"/>
    <w:rPr>
      <w:b/>
      <w:i/>
      <w:color w:val="FFFFFF" w:themeColor="background1"/>
      <w:shd w:val="clear" w:color="auto" w:fill="ED7D31" w:themeFill="accent2"/>
    </w:rPr>
  </w:style>
  <w:style w:type="character" w:styleId="SubtleEmphasis">
    <w:name w:val="Subtle Emphasis"/>
    <w:uiPriority w:val="19"/>
    <w:qFormat/>
    <w:rsid w:val="00F06208"/>
    <w:rPr>
      <w:i/>
    </w:rPr>
  </w:style>
  <w:style w:type="character" w:styleId="IntenseEmphasis">
    <w:name w:val="Intense Emphasis"/>
    <w:uiPriority w:val="21"/>
    <w:qFormat/>
    <w:rsid w:val="00F06208"/>
    <w:rPr>
      <w:b/>
      <w:i/>
      <w:color w:val="ED7D31" w:themeColor="accent2"/>
      <w:spacing w:val="10"/>
    </w:rPr>
  </w:style>
  <w:style w:type="character" w:styleId="SubtleReference">
    <w:name w:val="Subtle Reference"/>
    <w:uiPriority w:val="31"/>
    <w:qFormat/>
    <w:rsid w:val="00F06208"/>
    <w:rPr>
      <w:b/>
    </w:rPr>
  </w:style>
  <w:style w:type="character" w:styleId="IntenseReference">
    <w:name w:val="Intense Reference"/>
    <w:uiPriority w:val="32"/>
    <w:qFormat/>
    <w:rsid w:val="00F06208"/>
    <w:rPr>
      <w:b/>
      <w:bCs/>
      <w:smallCaps/>
      <w:spacing w:val="5"/>
      <w:sz w:val="22"/>
      <w:szCs w:val="22"/>
      <w:u w:val="single"/>
    </w:rPr>
  </w:style>
  <w:style w:type="character" w:styleId="BookTitle">
    <w:name w:val="Book Title"/>
    <w:uiPriority w:val="33"/>
    <w:qFormat/>
    <w:rsid w:val="00F06208"/>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F06208"/>
    <w:pPr>
      <w:outlineLvl w:val="9"/>
    </w:pPr>
  </w:style>
  <w:style w:type="character" w:styleId="PageNumber">
    <w:name w:val="page number"/>
    <w:basedOn w:val="DefaultParagraphFont"/>
    <w:uiPriority w:val="99"/>
    <w:semiHidden/>
    <w:unhideWhenUsed/>
    <w:rsid w:val="00A03E26"/>
  </w:style>
  <w:style w:type="paragraph" w:styleId="TOC1">
    <w:name w:val="toc 1"/>
    <w:basedOn w:val="Normal"/>
    <w:next w:val="Normal"/>
    <w:autoRedefine/>
    <w:uiPriority w:val="39"/>
    <w:unhideWhenUsed/>
    <w:rsid w:val="00A03E26"/>
    <w:pPr>
      <w:spacing w:before="120" w:after="0"/>
      <w:jc w:val="left"/>
    </w:pPr>
    <w:rPr>
      <w:b/>
      <w:bCs/>
      <w:i/>
      <w:iCs/>
      <w:sz w:val="24"/>
      <w:szCs w:val="24"/>
    </w:rPr>
  </w:style>
  <w:style w:type="paragraph" w:styleId="TOC2">
    <w:name w:val="toc 2"/>
    <w:basedOn w:val="Normal"/>
    <w:next w:val="Normal"/>
    <w:autoRedefine/>
    <w:uiPriority w:val="39"/>
    <w:semiHidden/>
    <w:unhideWhenUsed/>
    <w:rsid w:val="00A03E26"/>
    <w:pPr>
      <w:spacing w:before="120" w:after="0"/>
      <w:ind w:left="200"/>
      <w:jc w:val="left"/>
    </w:pPr>
    <w:rPr>
      <w:b/>
      <w:bCs/>
      <w:sz w:val="22"/>
      <w:szCs w:val="22"/>
    </w:rPr>
  </w:style>
  <w:style w:type="paragraph" w:styleId="TOC3">
    <w:name w:val="toc 3"/>
    <w:basedOn w:val="Normal"/>
    <w:next w:val="Normal"/>
    <w:autoRedefine/>
    <w:uiPriority w:val="39"/>
    <w:semiHidden/>
    <w:unhideWhenUsed/>
    <w:rsid w:val="00A03E26"/>
    <w:pPr>
      <w:spacing w:after="0"/>
      <w:ind w:left="400"/>
      <w:jc w:val="left"/>
    </w:pPr>
  </w:style>
  <w:style w:type="paragraph" w:styleId="TOC4">
    <w:name w:val="toc 4"/>
    <w:basedOn w:val="Normal"/>
    <w:next w:val="Normal"/>
    <w:autoRedefine/>
    <w:uiPriority w:val="39"/>
    <w:semiHidden/>
    <w:unhideWhenUsed/>
    <w:rsid w:val="00A03E26"/>
    <w:pPr>
      <w:spacing w:after="0"/>
      <w:ind w:left="600"/>
      <w:jc w:val="left"/>
    </w:pPr>
  </w:style>
  <w:style w:type="paragraph" w:styleId="TOC5">
    <w:name w:val="toc 5"/>
    <w:basedOn w:val="Normal"/>
    <w:next w:val="Normal"/>
    <w:autoRedefine/>
    <w:uiPriority w:val="39"/>
    <w:semiHidden/>
    <w:unhideWhenUsed/>
    <w:rsid w:val="00A03E26"/>
    <w:pPr>
      <w:spacing w:after="0"/>
      <w:ind w:left="800"/>
      <w:jc w:val="left"/>
    </w:pPr>
  </w:style>
  <w:style w:type="paragraph" w:styleId="TOC6">
    <w:name w:val="toc 6"/>
    <w:basedOn w:val="Normal"/>
    <w:next w:val="Normal"/>
    <w:autoRedefine/>
    <w:uiPriority w:val="39"/>
    <w:semiHidden/>
    <w:unhideWhenUsed/>
    <w:rsid w:val="00A03E26"/>
    <w:pPr>
      <w:spacing w:after="0"/>
      <w:ind w:left="1000"/>
      <w:jc w:val="left"/>
    </w:pPr>
  </w:style>
  <w:style w:type="paragraph" w:styleId="TOC7">
    <w:name w:val="toc 7"/>
    <w:basedOn w:val="Normal"/>
    <w:next w:val="Normal"/>
    <w:autoRedefine/>
    <w:uiPriority w:val="39"/>
    <w:semiHidden/>
    <w:unhideWhenUsed/>
    <w:rsid w:val="00A03E26"/>
    <w:pPr>
      <w:spacing w:after="0"/>
      <w:ind w:left="1200"/>
      <w:jc w:val="left"/>
    </w:pPr>
  </w:style>
  <w:style w:type="paragraph" w:styleId="TOC8">
    <w:name w:val="toc 8"/>
    <w:basedOn w:val="Normal"/>
    <w:next w:val="Normal"/>
    <w:autoRedefine/>
    <w:uiPriority w:val="39"/>
    <w:semiHidden/>
    <w:unhideWhenUsed/>
    <w:rsid w:val="00A03E26"/>
    <w:pPr>
      <w:spacing w:after="0"/>
      <w:ind w:left="1400"/>
      <w:jc w:val="left"/>
    </w:pPr>
  </w:style>
  <w:style w:type="paragraph" w:styleId="TOC9">
    <w:name w:val="toc 9"/>
    <w:basedOn w:val="Normal"/>
    <w:next w:val="Normal"/>
    <w:autoRedefine/>
    <w:uiPriority w:val="39"/>
    <w:semiHidden/>
    <w:unhideWhenUsed/>
    <w:rsid w:val="00A03E26"/>
    <w:pPr>
      <w:spacing w:after="0"/>
      <w:ind w:left="1600"/>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342494">
      <w:bodyDiv w:val="1"/>
      <w:marLeft w:val="0"/>
      <w:marRight w:val="0"/>
      <w:marTop w:val="0"/>
      <w:marBottom w:val="0"/>
      <w:divBdr>
        <w:top w:val="none" w:sz="0" w:space="0" w:color="auto"/>
        <w:left w:val="none" w:sz="0" w:space="0" w:color="auto"/>
        <w:bottom w:val="none" w:sz="0" w:space="0" w:color="auto"/>
        <w:right w:val="none" w:sz="0" w:space="0" w:color="auto"/>
      </w:divBdr>
    </w:div>
    <w:div w:id="248197425">
      <w:bodyDiv w:val="1"/>
      <w:marLeft w:val="0"/>
      <w:marRight w:val="0"/>
      <w:marTop w:val="0"/>
      <w:marBottom w:val="0"/>
      <w:divBdr>
        <w:top w:val="none" w:sz="0" w:space="0" w:color="auto"/>
        <w:left w:val="none" w:sz="0" w:space="0" w:color="auto"/>
        <w:bottom w:val="none" w:sz="0" w:space="0" w:color="auto"/>
        <w:right w:val="none" w:sz="0" w:space="0" w:color="auto"/>
      </w:divBdr>
      <w:divsChild>
        <w:div w:id="1318917489">
          <w:marLeft w:val="0"/>
          <w:marRight w:val="0"/>
          <w:marTop w:val="0"/>
          <w:marBottom w:val="0"/>
          <w:divBdr>
            <w:top w:val="none" w:sz="0" w:space="0" w:color="auto"/>
            <w:left w:val="none" w:sz="0" w:space="0" w:color="auto"/>
            <w:bottom w:val="none" w:sz="0" w:space="0" w:color="auto"/>
            <w:right w:val="none" w:sz="0" w:space="0" w:color="auto"/>
          </w:divBdr>
          <w:divsChild>
            <w:div w:id="348139382">
              <w:marLeft w:val="0"/>
              <w:marRight w:val="0"/>
              <w:marTop w:val="0"/>
              <w:marBottom w:val="0"/>
              <w:divBdr>
                <w:top w:val="none" w:sz="0" w:space="0" w:color="auto"/>
                <w:left w:val="none" w:sz="0" w:space="0" w:color="auto"/>
                <w:bottom w:val="none" w:sz="0" w:space="0" w:color="auto"/>
                <w:right w:val="none" w:sz="0" w:space="0" w:color="auto"/>
              </w:divBdr>
              <w:divsChild>
                <w:div w:id="630013506">
                  <w:marLeft w:val="0"/>
                  <w:marRight w:val="0"/>
                  <w:marTop w:val="0"/>
                  <w:marBottom w:val="0"/>
                  <w:divBdr>
                    <w:top w:val="none" w:sz="0" w:space="0" w:color="auto"/>
                    <w:left w:val="none" w:sz="0" w:space="0" w:color="auto"/>
                    <w:bottom w:val="none" w:sz="0" w:space="0" w:color="auto"/>
                    <w:right w:val="none" w:sz="0" w:space="0" w:color="auto"/>
                  </w:divBdr>
                  <w:divsChild>
                    <w:div w:id="182808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750273">
      <w:bodyDiv w:val="1"/>
      <w:marLeft w:val="0"/>
      <w:marRight w:val="0"/>
      <w:marTop w:val="0"/>
      <w:marBottom w:val="0"/>
      <w:divBdr>
        <w:top w:val="none" w:sz="0" w:space="0" w:color="auto"/>
        <w:left w:val="none" w:sz="0" w:space="0" w:color="auto"/>
        <w:bottom w:val="none" w:sz="0" w:space="0" w:color="auto"/>
        <w:right w:val="none" w:sz="0" w:space="0" w:color="auto"/>
      </w:divBdr>
    </w:div>
    <w:div w:id="328211596">
      <w:bodyDiv w:val="1"/>
      <w:marLeft w:val="0"/>
      <w:marRight w:val="0"/>
      <w:marTop w:val="0"/>
      <w:marBottom w:val="0"/>
      <w:divBdr>
        <w:top w:val="none" w:sz="0" w:space="0" w:color="auto"/>
        <w:left w:val="none" w:sz="0" w:space="0" w:color="auto"/>
        <w:bottom w:val="none" w:sz="0" w:space="0" w:color="auto"/>
        <w:right w:val="none" w:sz="0" w:space="0" w:color="auto"/>
      </w:divBdr>
    </w:div>
    <w:div w:id="357203684">
      <w:bodyDiv w:val="1"/>
      <w:marLeft w:val="0"/>
      <w:marRight w:val="0"/>
      <w:marTop w:val="0"/>
      <w:marBottom w:val="0"/>
      <w:divBdr>
        <w:top w:val="none" w:sz="0" w:space="0" w:color="auto"/>
        <w:left w:val="none" w:sz="0" w:space="0" w:color="auto"/>
        <w:bottom w:val="none" w:sz="0" w:space="0" w:color="auto"/>
        <w:right w:val="none" w:sz="0" w:space="0" w:color="auto"/>
      </w:divBdr>
    </w:div>
    <w:div w:id="389617189">
      <w:bodyDiv w:val="1"/>
      <w:marLeft w:val="0"/>
      <w:marRight w:val="0"/>
      <w:marTop w:val="0"/>
      <w:marBottom w:val="0"/>
      <w:divBdr>
        <w:top w:val="none" w:sz="0" w:space="0" w:color="auto"/>
        <w:left w:val="none" w:sz="0" w:space="0" w:color="auto"/>
        <w:bottom w:val="none" w:sz="0" w:space="0" w:color="auto"/>
        <w:right w:val="none" w:sz="0" w:space="0" w:color="auto"/>
      </w:divBdr>
      <w:divsChild>
        <w:div w:id="739055822">
          <w:marLeft w:val="0"/>
          <w:marRight w:val="0"/>
          <w:marTop w:val="0"/>
          <w:marBottom w:val="0"/>
          <w:divBdr>
            <w:top w:val="none" w:sz="0" w:space="0" w:color="auto"/>
            <w:left w:val="none" w:sz="0" w:space="0" w:color="auto"/>
            <w:bottom w:val="none" w:sz="0" w:space="0" w:color="auto"/>
            <w:right w:val="none" w:sz="0" w:space="0" w:color="auto"/>
          </w:divBdr>
          <w:divsChild>
            <w:div w:id="2012174707">
              <w:marLeft w:val="0"/>
              <w:marRight w:val="0"/>
              <w:marTop w:val="0"/>
              <w:marBottom w:val="0"/>
              <w:divBdr>
                <w:top w:val="none" w:sz="0" w:space="0" w:color="auto"/>
                <w:left w:val="none" w:sz="0" w:space="0" w:color="auto"/>
                <w:bottom w:val="none" w:sz="0" w:space="0" w:color="auto"/>
                <w:right w:val="none" w:sz="0" w:space="0" w:color="auto"/>
              </w:divBdr>
              <w:divsChild>
                <w:div w:id="19643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722158">
      <w:bodyDiv w:val="1"/>
      <w:marLeft w:val="0"/>
      <w:marRight w:val="0"/>
      <w:marTop w:val="0"/>
      <w:marBottom w:val="0"/>
      <w:divBdr>
        <w:top w:val="none" w:sz="0" w:space="0" w:color="auto"/>
        <w:left w:val="none" w:sz="0" w:space="0" w:color="auto"/>
        <w:bottom w:val="none" w:sz="0" w:space="0" w:color="auto"/>
        <w:right w:val="none" w:sz="0" w:space="0" w:color="auto"/>
      </w:divBdr>
      <w:divsChild>
        <w:div w:id="1475680945">
          <w:marLeft w:val="0"/>
          <w:marRight w:val="0"/>
          <w:marTop w:val="0"/>
          <w:marBottom w:val="0"/>
          <w:divBdr>
            <w:top w:val="none" w:sz="0" w:space="0" w:color="auto"/>
            <w:left w:val="none" w:sz="0" w:space="0" w:color="auto"/>
            <w:bottom w:val="none" w:sz="0" w:space="0" w:color="auto"/>
            <w:right w:val="none" w:sz="0" w:space="0" w:color="auto"/>
          </w:divBdr>
          <w:divsChild>
            <w:div w:id="822280348">
              <w:marLeft w:val="0"/>
              <w:marRight w:val="0"/>
              <w:marTop w:val="0"/>
              <w:marBottom w:val="0"/>
              <w:divBdr>
                <w:top w:val="none" w:sz="0" w:space="0" w:color="auto"/>
                <w:left w:val="none" w:sz="0" w:space="0" w:color="auto"/>
                <w:bottom w:val="none" w:sz="0" w:space="0" w:color="auto"/>
                <w:right w:val="none" w:sz="0" w:space="0" w:color="auto"/>
              </w:divBdr>
              <w:divsChild>
                <w:div w:id="57829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521614">
      <w:bodyDiv w:val="1"/>
      <w:marLeft w:val="0"/>
      <w:marRight w:val="0"/>
      <w:marTop w:val="0"/>
      <w:marBottom w:val="0"/>
      <w:divBdr>
        <w:top w:val="none" w:sz="0" w:space="0" w:color="auto"/>
        <w:left w:val="none" w:sz="0" w:space="0" w:color="auto"/>
        <w:bottom w:val="none" w:sz="0" w:space="0" w:color="auto"/>
        <w:right w:val="none" w:sz="0" w:space="0" w:color="auto"/>
      </w:divBdr>
    </w:div>
    <w:div w:id="566576191">
      <w:bodyDiv w:val="1"/>
      <w:marLeft w:val="0"/>
      <w:marRight w:val="0"/>
      <w:marTop w:val="0"/>
      <w:marBottom w:val="0"/>
      <w:divBdr>
        <w:top w:val="none" w:sz="0" w:space="0" w:color="auto"/>
        <w:left w:val="none" w:sz="0" w:space="0" w:color="auto"/>
        <w:bottom w:val="none" w:sz="0" w:space="0" w:color="auto"/>
        <w:right w:val="none" w:sz="0" w:space="0" w:color="auto"/>
      </w:divBdr>
      <w:divsChild>
        <w:div w:id="1058358494">
          <w:marLeft w:val="0"/>
          <w:marRight w:val="0"/>
          <w:marTop w:val="0"/>
          <w:marBottom w:val="0"/>
          <w:divBdr>
            <w:top w:val="none" w:sz="0" w:space="0" w:color="auto"/>
            <w:left w:val="none" w:sz="0" w:space="0" w:color="auto"/>
            <w:bottom w:val="none" w:sz="0" w:space="0" w:color="auto"/>
            <w:right w:val="none" w:sz="0" w:space="0" w:color="auto"/>
          </w:divBdr>
        </w:div>
        <w:div w:id="189606682">
          <w:marLeft w:val="0"/>
          <w:marRight w:val="0"/>
          <w:marTop w:val="0"/>
          <w:marBottom w:val="0"/>
          <w:divBdr>
            <w:top w:val="none" w:sz="0" w:space="0" w:color="auto"/>
            <w:left w:val="none" w:sz="0" w:space="0" w:color="auto"/>
            <w:bottom w:val="none" w:sz="0" w:space="0" w:color="auto"/>
            <w:right w:val="none" w:sz="0" w:space="0" w:color="auto"/>
          </w:divBdr>
        </w:div>
      </w:divsChild>
    </w:div>
    <w:div w:id="654455060">
      <w:bodyDiv w:val="1"/>
      <w:marLeft w:val="0"/>
      <w:marRight w:val="0"/>
      <w:marTop w:val="0"/>
      <w:marBottom w:val="0"/>
      <w:divBdr>
        <w:top w:val="none" w:sz="0" w:space="0" w:color="auto"/>
        <w:left w:val="none" w:sz="0" w:space="0" w:color="auto"/>
        <w:bottom w:val="none" w:sz="0" w:space="0" w:color="auto"/>
        <w:right w:val="none" w:sz="0" w:space="0" w:color="auto"/>
      </w:divBdr>
    </w:div>
    <w:div w:id="765926741">
      <w:bodyDiv w:val="1"/>
      <w:marLeft w:val="0"/>
      <w:marRight w:val="0"/>
      <w:marTop w:val="0"/>
      <w:marBottom w:val="0"/>
      <w:divBdr>
        <w:top w:val="none" w:sz="0" w:space="0" w:color="auto"/>
        <w:left w:val="none" w:sz="0" w:space="0" w:color="auto"/>
        <w:bottom w:val="none" w:sz="0" w:space="0" w:color="auto"/>
        <w:right w:val="none" w:sz="0" w:space="0" w:color="auto"/>
      </w:divBdr>
    </w:div>
    <w:div w:id="827089824">
      <w:bodyDiv w:val="1"/>
      <w:marLeft w:val="0"/>
      <w:marRight w:val="0"/>
      <w:marTop w:val="0"/>
      <w:marBottom w:val="0"/>
      <w:divBdr>
        <w:top w:val="none" w:sz="0" w:space="0" w:color="auto"/>
        <w:left w:val="none" w:sz="0" w:space="0" w:color="auto"/>
        <w:bottom w:val="none" w:sz="0" w:space="0" w:color="auto"/>
        <w:right w:val="none" w:sz="0" w:space="0" w:color="auto"/>
      </w:divBdr>
    </w:div>
    <w:div w:id="874543008">
      <w:bodyDiv w:val="1"/>
      <w:marLeft w:val="0"/>
      <w:marRight w:val="0"/>
      <w:marTop w:val="0"/>
      <w:marBottom w:val="0"/>
      <w:divBdr>
        <w:top w:val="none" w:sz="0" w:space="0" w:color="auto"/>
        <w:left w:val="none" w:sz="0" w:space="0" w:color="auto"/>
        <w:bottom w:val="none" w:sz="0" w:space="0" w:color="auto"/>
        <w:right w:val="none" w:sz="0" w:space="0" w:color="auto"/>
      </w:divBdr>
    </w:div>
    <w:div w:id="879051063">
      <w:bodyDiv w:val="1"/>
      <w:marLeft w:val="0"/>
      <w:marRight w:val="0"/>
      <w:marTop w:val="0"/>
      <w:marBottom w:val="0"/>
      <w:divBdr>
        <w:top w:val="none" w:sz="0" w:space="0" w:color="auto"/>
        <w:left w:val="none" w:sz="0" w:space="0" w:color="auto"/>
        <w:bottom w:val="none" w:sz="0" w:space="0" w:color="auto"/>
        <w:right w:val="none" w:sz="0" w:space="0" w:color="auto"/>
      </w:divBdr>
      <w:divsChild>
        <w:div w:id="57752808">
          <w:marLeft w:val="0"/>
          <w:marRight w:val="0"/>
          <w:marTop w:val="0"/>
          <w:marBottom w:val="0"/>
          <w:divBdr>
            <w:top w:val="none" w:sz="0" w:space="0" w:color="auto"/>
            <w:left w:val="none" w:sz="0" w:space="0" w:color="auto"/>
            <w:bottom w:val="none" w:sz="0" w:space="0" w:color="auto"/>
            <w:right w:val="none" w:sz="0" w:space="0" w:color="auto"/>
          </w:divBdr>
          <w:divsChild>
            <w:div w:id="232744110">
              <w:marLeft w:val="0"/>
              <w:marRight w:val="0"/>
              <w:marTop w:val="0"/>
              <w:marBottom w:val="0"/>
              <w:divBdr>
                <w:top w:val="none" w:sz="0" w:space="0" w:color="auto"/>
                <w:left w:val="none" w:sz="0" w:space="0" w:color="auto"/>
                <w:bottom w:val="none" w:sz="0" w:space="0" w:color="auto"/>
                <w:right w:val="none" w:sz="0" w:space="0" w:color="auto"/>
              </w:divBdr>
              <w:divsChild>
                <w:div w:id="640623172">
                  <w:marLeft w:val="0"/>
                  <w:marRight w:val="0"/>
                  <w:marTop w:val="0"/>
                  <w:marBottom w:val="0"/>
                  <w:divBdr>
                    <w:top w:val="none" w:sz="0" w:space="0" w:color="auto"/>
                    <w:left w:val="none" w:sz="0" w:space="0" w:color="auto"/>
                    <w:bottom w:val="none" w:sz="0" w:space="0" w:color="auto"/>
                    <w:right w:val="none" w:sz="0" w:space="0" w:color="auto"/>
                  </w:divBdr>
                  <w:divsChild>
                    <w:div w:id="54946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371378">
      <w:bodyDiv w:val="1"/>
      <w:marLeft w:val="0"/>
      <w:marRight w:val="0"/>
      <w:marTop w:val="0"/>
      <w:marBottom w:val="0"/>
      <w:divBdr>
        <w:top w:val="none" w:sz="0" w:space="0" w:color="auto"/>
        <w:left w:val="none" w:sz="0" w:space="0" w:color="auto"/>
        <w:bottom w:val="none" w:sz="0" w:space="0" w:color="auto"/>
        <w:right w:val="none" w:sz="0" w:space="0" w:color="auto"/>
      </w:divBdr>
    </w:div>
    <w:div w:id="961572664">
      <w:bodyDiv w:val="1"/>
      <w:marLeft w:val="0"/>
      <w:marRight w:val="0"/>
      <w:marTop w:val="0"/>
      <w:marBottom w:val="0"/>
      <w:divBdr>
        <w:top w:val="none" w:sz="0" w:space="0" w:color="auto"/>
        <w:left w:val="none" w:sz="0" w:space="0" w:color="auto"/>
        <w:bottom w:val="none" w:sz="0" w:space="0" w:color="auto"/>
        <w:right w:val="none" w:sz="0" w:space="0" w:color="auto"/>
      </w:divBdr>
    </w:div>
    <w:div w:id="1029530257">
      <w:bodyDiv w:val="1"/>
      <w:marLeft w:val="0"/>
      <w:marRight w:val="0"/>
      <w:marTop w:val="0"/>
      <w:marBottom w:val="0"/>
      <w:divBdr>
        <w:top w:val="none" w:sz="0" w:space="0" w:color="auto"/>
        <w:left w:val="none" w:sz="0" w:space="0" w:color="auto"/>
        <w:bottom w:val="none" w:sz="0" w:space="0" w:color="auto"/>
        <w:right w:val="none" w:sz="0" w:space="0" w:color="auto"/>
      </w:divBdr>
    </w:div>
    <w:div w:id="1062173903">
      <w:bodyDiv w:val="1"/>
      <w:marLeft w:val="0"/>
      <w:marRight w:val="0"/>
      <w:marTop w:val="0"/>
      <w:marBottom w:val="0"/>
      <w:divBdr>
        <w:top w:val="none" w:sz="0" w:space="0" w:color="auto"/>
        <w:left w:val="none" w:sz="0" w:space="0" w:color="auto"/>
        <w:bottom w:val="none" w:sz="0" w:space="0" w:color="auto"/>
        <w:right w:val="none" w:sz="0" w:space="0" w:color="auto"/>
      </w:divBdr>
      <w:divsChild>
        <w:div w:id="1886675976">
          <w:marLeft w:val="0"/>
          <w:marRight w:val="0"/>
          <w:marTop w:val="0"/>
          <w:marBottom w:val="0"/>
          <w:divBdr>
            <w:top w:val="none" w:sz="0" w:space="0" w:color="auto"/>
            <w:left w:val="none" w:sz="0" w:space="0" w:color="auto"/>
            <w:bottom w:val="none" w:sz="0" w:space="0" w:color="auto"/>
            <w:right w:val="none" w:sz="0" w:space="0" w:color="auto"/>
          </w:divBdr>
          <w:divsChild>
            <w:div w:id="947539716">
              <w:marLeft w:val="0"/>
              <w:marRight w:val="0"/>
              <w:marTop w:val="0"/>
              <w:marBottom w:val="0"/>
              <w:divBdr>
                <w:top w:val="none" w:sz="0" w:space="0" w:color="auto"/>
                <w:left w:val="none" w:sz="0" w:space="0" w:color="auto"/>
                <w:bottom w:val="none" w:sz="0" w:space="0" w:color="auto"/>
                <w:right w:val="none" w:sz="0" w:space="0" w:color="auto"/>
              </w:divBdr>
              <w:divsChild>
                <w:div w:id="110619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629501">
      <w:bodyDiv w:val="1"/>
      <w:marLeft w:val="0"/>
      <w:marRight w:val="0"/>
      <w:marTop w:val="0"/>
      <w:marBottom w:val="0"/>
      <w:divBdr>
        <w:top w:val="none" w:sz="0" w:space="0" w:color="auto"/>
        <w:left w:val="none" w:sz="0" w:space="0" w:color="auto"/>
        <w:bottom w:val="none" w:sz="0" w:space="0" w:color="auto"/>
        <w:right w:val="none" w:sz="0" w:space="0" w:color="auto"/>
      </w:divBdr>
    </w:div>
    <w:div w:id="1180580690">
      <w:bodyDiv w:val="1"/>
      <w:marLeft w:val="0"/>
      <w:marRight w:val="0"/>
      <w:marTop w:val="0"/>
      <w:marBottom w:val="0"/>
      <w:divBdr>
        <w:top w:val="none" w:sz="0" w:space="0" w:color="auto"/>
        <w:left w:val="none" w:sz="0" w:space="0" w:color="auto"/>
        <w:bottom w:val="none" w:sz="0" w:space="0" w:color="auto"/>
        <w:right w:val="none" w:sz="0" w:space="0" w:color="auto"/>
      </w:divBdr>
    </w:div>
    <w:div w:id="1216627232">
      <w:bodyDiv w:val="1"/>
      <w:marLeft w:val="0"/>
      <w:marRight w:val="0"/>
      <w:marTop w:val="0"/>
      <w:marBottom w:val="0"/>
      <w:divBdr>
        <w:top w:val="none" w:sz="0" w:space="0" w:color="auto"/>
        <w:left w:val="none" w:sz="0" w:space="0" w:color="auto"/>
        <w:bottom w:val="none" w:sz="0" w:space="0" w:color="auto"/>
        <w:right w:val="none" w:sz="0" w:space="0" w:color="auto"/>
      </w:divBdr>
    </w:div>
    <w:div w:id="1362779241">
      <w:bodyDiv w:val="1"/>
      <w:marLeft w:val="0"/>
      <w:marRight w:val="0"/>
      <w:marTop w:val="0"/>
      <w:marBottom w:val="0"/>
      <w:divBdr>
        <w:top w:val="none" w:sz="0" w:space="0" w:color="auto"/>
        <w:left w:val="none" w:sz="0" w:space="0" w:color="auto"/>
        <w:bottom w:val="none" w:sz="0" w:space="0" w:color="auto"/>
        <w:right w:val="none" w:sz="0" w:space="0" w:color="auto"/>
      </w:divBdr>
    </w:div>
    <w:div w:id="1413892645">
      <w:bodyDiv w:val="1"/>
      <w:marLeft w:val="0"/>
      <w:marRight w:val="0"/>
      <w:marTop w:val="0"/>
      <w:marBottom w:val="0"/>
      <w:divBdr>
        <w:top w:val="none" w:sz="0" w:space="0" w:color="auto"/>
        <w:left w:val="none" w:sz="0" w:space="0" w:color="auto"/>
        <w:bottom w:val="none" w:sz="0" w:space="0" w:color="auto"/>
        <w:right w:val="none" w:sz="0" w:space="0" w:color="auto"/>
      </w:divBdr>
    </w:div>
    <w:div w:id="1417361910">
      <w:bodyDiv w:val="1"/>
      <w:marLeft w:val="0"/>
      <w:marRight w:val="0"/>
      <w:marTop w:val="0"/>
      <w:marBottom w:val="0"/>
      <w:divBdr>
        <w:top w:val="none" w:sz="0" w:space="0" w:color="auto"/>
        <w:left w:val="none" w:sz="0" w:space="0" w:color="auto"/>
        <w:bottom w:val="none" w:sz="0" w:space="0" w:color="auto"/>
        <w:right w:val="none" w:sz="0" w:space="0" w:color="auto"/>
      </w:divBdr>
      <w:divsChild>
        <w:div w:id="893394615">
          <w:marLeft w:val="0"/>
          <w:marRight w:val="0"/>
          <w:marTop w:val="0"/>
          <w:marBottom w:val="0"/>
          <w:divBdr>
            <w:top w:val="none" w:sz="0" w:space="0" w:color="auto"/>
            <w:left w:val="none" w:sz="0" w:space="0" w:color="auto"/>
            <w:bottom w:val="none" w:sz="0" w:space="0" w:color="auto"/>
            <w:right w:val="none" w:sz="0" w:space="0" w:color="auto"/>
          </w:divBdr>
          <w:divsChild>
            <w:div w:id="2058235695">
              <w:marLeft w:val="0"/>
              <w:marRight w:val="0"/>
              <w:marTop w:val="0"/>
              <w:marBottom w:val="0"/>
              <w:divBdr>
                <w:top w:val="none" w:sz="0" w:space="0" w:color="auto"/>
                <w:left w:val="none" w:sz="0" w:space="0" w:color="auto"/>
                <w:bottom w:val="none" w:sz="0" w:space="0" w:color="auto"/>
                <w:right w:val="none" w:sz="0" w:space="0" w:color="auto"/>
              </w:divBdr>
              <w:divsChild>
                <w:div w:id="69438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456973">
      <w:bodyDiv w:val="1"/>
      <w:marLeft w:val="0"/>
      <w:marRight w:val="0"/>
      <w:marTop w:val="0"/>
      <w:marBottom w:val="0"/>
      <w:divBdr>
        <w:top w:val="none" w:sz="0" w:space="0" w:color="auto"/>
        <w:left w:val="none" w:sz="0" w:space="0" w:color="auto"/>
        <w:bottom w:val="none" w:sz="0" w:space="0" w:color="auto"/>
        <w:right w:val="none" w:sz="0" w:space="0" w:color="auto"/>
      </w:divBdr>
      <w:divsChild>
        <w:div w:id="1085764808">
          <w:marLeft w:val="0"/>
          <w:marRight w:val="0"/>
          <w:marTop w:val="0"/>
          <w:marBottom w:val="0"/>
          <w:divBdr>
            <w:top w:val="none" w:sz="0" w:space="0" w:color="auto"/>
            <w:left w:val="none" w:sz="0" w:space="0" w:color="auto"/>
            <w:bottom w:val="none" w:sz="0" w:space="0" w:color="auto"/>
            <w:right w:val="none" w:sz="0" w:space="0" w:color="auto"/>
          </w:divBdr>
          <w:divsChild>
            <w:div w:id="1560481791">
              <w:marLeft w:val="0"/>
              <w:marRight w:val="0"/>
              <w:marTop w:val="0"/>
              <w:marBottom w:val="0"/>
              <w:divBdr>
                <w:top w:val="none" w:sz="0" w:space="0" w:color="auto"/>
                <w:left w:val="none" w:sz="0" w:space="0" w:color="auto"/>
                <w:bottom w:val="none" w:sz="0" w:space="0" w:color="auto"/>
                <w:right w:val="none" w:sz="0" w:space="0" w:color="auto"/>
              </w:divBdr>
              <w:divsChild>
                <w:div w:id="860895725">
                  <w:marLeft w:val="0"/>
                  <w:marRight w:val="0"/>
                  <w:marTop w:val="0"/>
                  <w:marBottom w:val="0"/>
                  <w:divBdr>
                    <w:top w:val="none" w:sz="0" w:space="0" w:color="auto"/>
                    <w:left w:val="none" w:sz="0" w:space="0" w:color="auto"/>
                    <w:bottom w:val="none" w:sz="0" w:space="0" w:color="auto"/>
                    <w:right w:val="none" w:sz="0" w:space="0" w:color="auto"/>
                  </w:divBdr>
                  <w:divsChild>
                    <w:div w:id="15677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779359">
      <w:bodyDiv w:val="1"/>
      <w:marLeft w:val="0"/>
      <w:marRight w:val="0"/>
      <w:marTop w:val="0"/>
      <w:marBottom w:val="0"/>
      <w:divBdr>
        <w:top w:val="none" w:sz="0" w:space="0" w:color="auto"/>
        <w:left w:val="none" w:sz="0" w:space="0" w:color="auto"/>
        <w:bottom w:val="none" w:sz="0" w:space="0" w:color="auto"/>
        <w:right w:val="none" w:sz="0" w:space="0" w:color="auto"/>
      </w:divBdr>
    </w:div>
    <w:div w:id="1476068494">
      <w:bodyDiv w:val="1"/>
      <w:marLeft w:val="0"/>
      <w:marRight w:val="0"/>
      <w:marTop w:val="0"/>
      <w:marBottom w:val="0"/>
      <w:divBdr>
        <w:top w:val="none" w:sz="0" w:space="0" w:color="auto"/>
        <w:left w:val="none" w:sz="0" w:space="0" w:color="auto"/>
        <w:bottom w:val="none" w:sz="0" w:space="0" w:color="auto"/>
        <w:right w:val="none" w:sz="0" w:space="0" w:color="auto"/>
      </w:divBdr>
    </w:div>
    <w:div w:id="1482623861">
      <w:bodyDiv w:val="1"/>
      <w:marLeft w:val="0"/>
      <w:marRight w:val="0"/>
      <w:marTop w:val="0"/>
      <w:marBottom w:val="0"/>
      <w:divBdr>
        <w:top w:val="none" w:sz="0" w:space="0" w:color="auto"/>
        <w:left w:val="none" w:sz="0" w:space="0" w:color="auto"/>
        <w:bottom w:val="none" w:sz="0" w:space="0" w:color="auto"/>
        <w:right w:val="none" w:sz="0" w:space="0" w:color="auto"/>
      </w:divBdr>
      <w:divsChild>
        <w:div w:id="393042616">
          <w:marLeft w:val="0"/>
          <w:marRight w:val="0"/>
          <w:marTop w:val="0"/>
          <w:marBottom w:val="0"/>
          <w:divBdr>
            <w:top w:val="none" w:sz="0" w:space="0" w:color="auto"/>
            <w:left w:val="none" w:sz="0" w:space="0" w:color="auto"/>
            <w:bottom w:val="none" w:sz="0" w:space="0" w:color="auto"/>
            <w:right w:val="none" w:sz="0" w:space="0" w:color="auto"/>
          </w:divBdr>
          <w:divsChild>
            <w:div w:id="1088695850">
              <w:marLeft w:val="0"/>
              <w:marRight w:val="0"/>
              <w:marTop w:val="0"/>
              <w:marBottom w:val="0"/>
              <w:divBdr>
                <w:top w:val="none" w:sz="0" w:space="0" w:color="auto"/>
                <w:left w:val="none" w:sz="0" w:space="0" w:color="auto"/>
                <w:bottom w:val="none" w:sz="0" w:space="0" w:color="auto"/>
                <w:right w:val="none" w:sz="0" w:space="0" w:color="auto"/>
              </w:divBdr>
              <w:divsChild>
                <w:div w:id="163547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387884">
      <w:bodyDiv w:val="1"/>
      <w:marLeft w:val="0"/>
      <w:marRight w:val="0"/>
      <w:marTop w:val="0"/>
      <w:marBottom w:val="0"/>
      <w:divBdr>
        <w:top w:val="none" w:sz="0" w:space="0" w:color="auto"/>
        <w:left w:val="none" w:sz="0" w:space="0" w:color="auto"/>
        <w:bottom w:val="none" w:sz="0" w:space="0" w:color="auto"/>
        <w:right w:val="none" w:sz="0" w:space="0" w:color="auto"/>
      </w:divBdr>
    </w:div>
    <w:div w:id="1504012523">
      <w:bodyDiv w:val="1"/>
      <w:marLeft w:val="0"/>
      <w:marRight w:val="0"/>
      <w:marTop w:val="0"/>
      <w:marBottom w:val="0"/>
      <w:divBdr>
        <w:top w:val="none" w:sz="0" w:space="0" w:color="auto"/>
        <w:left w:val="none" w:sz="0" w:space="0" w:color="auto"/>
        <w:bottom w:val="none" w:sz="0" w:space="0" w:color="auto"/>
        <w:right w:val="none" w:sz="0" w:space="0" w:color="auto"/>
      </w:divBdr>
      <w:divsChild>
        <w:div w:id="1216965301">
          <w:marLeft w:val="0"/>
          <w:marRight w:val="0"/>
          <w:marTop w:val="0"/>
          <w:marBottom w:val="0"/>
          <w:divBdr>
            <w:top w:val="none" w:sz="0" w:space="0" w:color="auto"/>
            <w:left w:val="none" w:sz="0" w:space="0" w:color="auto"/>
            <w:bottom w:val="none" w:sz="0" w:space="0" w:color="auto"/>
            <w:right w:val="none" w:sz="0" w:space="0" w:color="auto"/>
          </w:divBdr>
          <w:divsChild>
            <w:div w:id="1178931089">
              <w:marLeft w:val="0"/>
              <w:marRight w:val="0"/>
              <w:marTop w:val="0"/>
              <w:marBottom w:val="0"/>
              <w:divBdr>
                <w:top w:val="none" w:sz="0" w:space="0" w:color="auto"/>
                <w:left w:val="none" w:sz="0" w:space="0" w:color="auto"/>
                <w:bottom w:val="none" w:sz="0" w:space="0" w:color="auto"/>
                <w:right w:val="none" w:sz="0" w:space="0" w:color="auto"/>
              </w:divBdr>
              <w:divsChild>
                <w:div w:id="1433739511">
                  <w:marLeft w:val="0"/>
                  <w:marRight w:val="0"/>
                  <w:marTop w:val="0"/>
                  <w:marBottom w:val="0"/>
                  <w:divBdr>
                    <w:top w:val="none" w:sz="0" w:space="0" w:color="auto"/>
                    <w:left w:val="none" w:sz="0" w:space="0" w:color="auto"/>
                    <w:bottom w:val="none" w:sz="0" w:space="0" w:color="auto"/>
                    <w:right w:val="none" w:sz="0" w:space="0" w:color="auto"/>
                  </w:divBdr>
                  <w:divsChild>
                    <w:div w:id="193049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036139">
      <w:bodyDiv w:val="1"/>
      <w:marLeft w:val="0"/>
      <w:marRight w:val="0"/>
      <w:marTop w:val="0"/>
      <w:marBottom w:val="0"/>
      <w:divBdr>
        <w:top w:val="none" w:sz="0" w:space="0" w:color="auto"/>
        <w:left w:val="none" w:sz="0" w:space="0" w:color="auto"/>
        <w:bottom w:val="none" w:sz="0" w:space="0" w:color="auto"/>
        <w:right w:val="none" w:sz="0" w:space="0" w:color="auto"/>
      </w:divBdr>
    </w:div>
    <w:div w:id="1758748665">
      <w:bodyDiv w:val="1"/>
      <w:marLeft w:val="0"/>
      <w:marRight w:val="0"/>
      <w:marTop w:val="0"/>
      <w:marBottom w:val="0"/>
      <w:divBdr>
        <w:top w:val="none" w:sz="0" w:space="0" w:color="auto"/>
        <w:left w:val="none" w:sz="0" w:space="0" w:color="auto"/>
        <w:bottom w:val="none" w:sz="0" w:space="0" w:color="auto"/>
        <w:right w:val="none" w:sz="0" w:space="0" w:color="auto"/>
      </w:divBdr>
    </w:div>
    <w:div w:id="1895045721">
      <w:bodyDiv w:val="1"/>
      <w:marLeft w:val="0"/>
      <w:marRight w:val="0"/>
      <w:marTop w:val="0"/>
      <w:marBottom w:val="0"/>
      <w:divBdr>
        <w:top w:val="none" w:sz="0" w:space="0" w:color="auto"/>
        <w:left w:val="none" w:sz="0" w:space="0" w:color="auto"/>
        <w:bottom w:val="none" w:sz="0" w:space="0" w:color="auto"/>
        <w:right w:val="none" w:sz="0" w:space="0" w:color="auto"/>
      </w:divBdr>
    </w:div>
    <w:div w:id="1913612214">
      <w:bodyDiv w:val="1"/>
      <w:marLeft w:val="0"/>
      <w:marRight w:val="0"/>
      <w:marTop w:val="0"/>
      <w:marBottom w:val="0"/>
      <w:divBdr>
        <w:top w:val="none" w:sz="0" w:space="0" w:color="auto"/>
        <w:left w:val="none" w:sz="0" w:space="0" w:color="auto"/>
        <w:bottom w:val="none" w:sz="0" w:space="0" w:color="auto"/>
        <w:right w:val="none" w:sz="0" w:space="0" w:color="auto"/>
      </w:divBdr>
    </w:div>
    <w:div w:id="1978755999">
      <w:bodyDiv w:val="1"/>
      <w:marLeft w:val="0"/>
      <w:marRight w:val="0"/>
      <w:marTop w:val="0"/>
      <w:marBottom w:val="0"/>
      <w:divBdr>
        <w:top w:val="none" w:sz="0" w:space="0" w:color="auto"/>
        <w:left w:val="none" w:sz="0" w:space="0" w:color="auto"/>
        <w:bottom w:val="none" w:sz="0" w:space="0" w:color="auto"/>
        <w:right w:val="none" w:sz="0" w:space="0" w:color="auto"/>
      </w:divBdr>
    </w:div>
    <w:div w:id="1990135794">
      <w:bodyDiv w:val="1"/>
      <w:marLeft w:val="0"/>
      <w:marRight w:val="0"/>
      <w:marTop w:val="0"/>
      <w:marBottom w:val="0"/>
      <w:divBdr>
        <w:top w:val="none" w:sz="0" w:space="0" w:color="auto"/>
        <w:left w:val="none" w:sz="0" w:space="0" w:color="auto"/>
        <w:bottom w:val="none" w:sz="0" w:space="0" w:color="auto"/>
        <w:right w:val="none" w:sz="0" w:space="0" w:color="auto"/>
      </w:divBdr>
    </w:div>
    <w:div w:id="2038001806">
      <w:bodyDiv w:val="1"/>
      <w:marLeft w:val="0"/>
      <w:marRight w:val="0"/>
      <w:marTop w:val="0"/>
      <w:marBottom w:val="0"/>
      <w:divBdr>
        <w:top w:val="none" w:sz="0" w:space="0" w:color="auto"/>
        <w:left w:val="none" w:sz="0" w:space="0" w:color="auto"/>
        <w:bottom w:val="none" w:sz="0" w:space="0" w:color="auto"/>
        <w:right w:val="none" w:sz="0" w:space="0" w:color="auto"/>
      </w:divBdr>
    </w:div>
    <w:div w:id="2071338682">
      <w:bodyDiv w:val="1"/>
      <w:marLeft w:val="0"/>
      <w:marRight w:val="0"/>
      <w:marTop w:val="0"/>
      <w:marBottom w:val="0"/>
      <w:divBdr>
        <w:top w:val="none" w:sz="0" w:space="0" w:color="auto"/>
        <w:left w:val="none" w:sz="0" w:space="0" w:color="auto"/>
        <w:bottom w:val="none" w:sz="0" w:space="0" w:color="auto"/>
        <w:right w:val="none" w:sz="0" w:space="0" w:color="auto"/>
      </w:divBdr>
    </w:div>
    <w:div w:id="2127000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heldonclark.files.wordpress.com/2011/07/jerome-bruner-teaching-learning-and-the-spiral-curriculum2.pdf" TargetMode="External"/><Relationship Id="rId18" Type="http://schemas.openxmlformats.org/officeDocument/2006/relationships/hyperlink" Target="https://www.researchgate.net/publication/306091479_A_Review_of_B_F_Skinner's_'Reinforcement_Theory_of_Motivation" TargetMode="External"/><Relationship Id="rId26" Type="http://schemas.openxmlformats.org/officeDocument/2006/relationships/hyperlink" Target="https://pure.strath.ac.uk/ws/portalfiles/portal/82630203/Trevarthen_Delafield_Butt_PP2016_Intersubjectivity_imagination_feelings_infant_implications_education_early_years.pdf" TargetMode="External"/><Relationship Id="rId39" Type="http://schemas.openxmlformats.org/officeDocument/2006/relationships/footer" Target="footer2.xml"/><Relationship Id="rId21" Type="http://schemas.openxmlformats.org/officeDocument/2006/relationships/hyperlink" Target="http://www.excelcentre.net/TheoryHumanMotivation.pdf" TargetMode="External"/><Relationship Id="rId34" Type="http://schemas.openxmlformats.org/officeDocument/2006/relationships/image" Target="media/image3.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177/1474904117725899" TargetMode="External"/><Relationship Id="rId20" Type="http://schemas.openxmlformats.org/officeDocument/2006/relationships/hyperlink" Target="https://doi.org/10.1023/A:1009902810926" TargetMode="External"/><Relationship Id="rId29" Type="http://schemas.openxmlformats.org/officeDocument/2006/relationships/hyperlink" Target="https://hwb.gov.wales/storage/75c04f47-bfac-4a60-a825-c5ff7c20b94e/routes-for-learning-assessment-booklet-pdf.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statswales.gov.wales/Catalogue/Local-Government/Finance/Revenue/Delegated-School-Budgets/delegatedschoolbudgets-by-authority" TargetMode="External"/><Relationship Id="rId32" Type="http://schemas.openxmlformats.org/officeDocument/2006/relationships/hyperlink" Target="http://mylocalschool.gov.wales" TargetMode="External"/><Relationship Id="rId37" Type="http://schemas.openxmlformats.org/officeDocument/2006/relationships/image" Target="media/image6.png"/><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093/pch/17.10.561" TargetMode="External"/><Relationship Id="rId23" Type="http://schemas.openxmlformats.org/officeDocument/2006/relationships/hyperlink" Target="https://www.mencap.org.uk/sites/default/files/2016-06/NHS%20EM%20-%20PMLD.pdf" TargetMode="External"/><Relationship Id="rId28" Type="http://schemas.openxmlformats.org/officeDocument/2006/relationships/hyperlink" Target="https://www.ucl.ac.uk/ioe/events/2018/may/what-if-we-thought-anew-about-how-we-support-special-educational-needs-and-disability-schools" TargetMode="External"/><Relationship Id="rId36"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hyperlink" Target="http://dx.doi.org/10.3991/ijet.v11i10.5786" TargetMode="External"/><Relationship Id="rId31" Type="http://schemas.openxmlformats.org/officeDocument/2006/relationships/hyperlink" Target="https://dera.ioe.ac.uk/18905/1/131128-guidance-for-ims-en.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177/02711214030230030301" TargetMode="External"/><Relationship Id="rId22" Type="http://schemas.openxmlformats.org/officeDocument/2006/relationships/hyperlink" Target="http://web.a.ebscohost.com/ehost/detail/detail?vid=0&amp;sid=b016fdb5-a4b7-4765-8264-04b4eb5c1286%40sdc-v-sessmgr01&amp;bdata=" TargetMode="External"/><Relationship Id="rId27" Type="http://schemas.openxmlformats.org/officeDocument/2006/relationships/hyperlink" Target="http://web.b.ebscohost.com/ehost/detail/detail?vid=0&amp;sid=258bdbee-73a9-4827-b3a9-b098955051c6%40sessionmgr102&amp;bdata=" TargetMode="External"/><Relationship Id="rId30" Type="http://schemas.openxmlformats.org/officeDocument/2006/relationships/hyperlink" Target="https://hwb.gov.wales/storage/2bbe3615-64d0-48c6-8002-a65239fb6ee9/routes-for-learning-routemap.pdf" TargetMode="External"/><Relationship Id="rId35" Type="http://schemas.openxmlformats.org/officeDocument/2006/relationships/image" Target="media/image4.png"/><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online-journals.org/index.php/i-jet/article/view/5786" TargetMode="External"/><Relationship Id="rId17" Type="http://schemas.openxmlformats.org/officeDocument/2006/relationships/hyperlink" Target="https://doi.org/10.1016/j.pedhc.2010.02.005" TargetMode="External"/><Relationship Id="rId25" Type="http://schemas.openxmlformats.org/officeDocument/2006/relationships/hyperlink" Target="https://doi.org/10.1111/j.1467-8624.2010.01512.x" TargetMode="External"/><Relationship Id="rId33" Type="http://schemas.openxmlformats.org/officeDocument/2006/relationships/image" Target="media/image2.emf"/><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FB1DC4-A18F-E440-8C22-724D820D97A6}">
  <we:reference id="wa200001011" version="1.1.0.0" store="en-001"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073EC434C9C304D9BAB820E5C26312C" ma:contentTypeVersion="13" ma:contentTypeDescription="Create a new document." ma:contentTypeScope="" ma:versionID="740d0416dab72a832644a7df206dada6">
  <xsd:schema xmlns:xsd="http://www.w3.org/2001/XMLSchema" xmlns:xs="http://www.w3.org/2001/XMLSchema" xmlns:p="http://schemas.microsoft.com/office/2006/metadata/properties" xmlns:ns3="1e2887ad-d7a3-46b7-994a-b2da405db01c" xmlns:ns4="14b0bdef-77f5-45d6-ac47-becb8d23cdb3" targetNamespace="http://schemas.microsoft.com/office/2006/metadata/properties" ma:root="true" ma:fieldsID="eeaa998291fe3b0fcebe72ff2309cdfd" ns3:_="" ns4:_="">
    <xsd:import namespace="1e2887ad-d7a3-46b7-994a-b2da405db01c"/>
    <xsd:import namespace="14b0bdef-77f5-45d6-ac47-becb8d23cdb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2887ad-d7a3-46b7-994a-b2da405db01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4b0bdef-77f5-45d6-ac47-becb8d23cdb3"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99E29-9DAD-49AB-BD80-544F997F139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F719E50-83AF-4256-B12F-6C4DD669B3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2887ad-d7a3-46b7-994a-b2da405db01c"/>
    <ds:schemaRef ds:uri="14b0bdef-77f5-45d6-ac47-becb8d23cd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A66CE5-EC11-4036-9B09-1DB591D59D23}">
  <ds:schemaRefs>
    <ds:schemaRef ds:uri="http://schemas.microsoft.com/sharepoint/v3/contenttype/forms"/>
  </ds:schemaRefs>
</ds:datastoreItem>
</file>

<file path=customXml/itemProps4.xml><?xml version="1.0" encoding="utf-8"?>
<ds:datastoreItem xmlns:ds="http://schemas.openxmlformats.org/officeDocument/2006/customXml" ds:itemID="{B1B01348-9771-B240-8F6E-CFCA2A7A9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574</TotalTime>
  <Pages>25</Pages>
  <Words>7067</Words>
  <Characters>40283</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What is contingency awareness, how does it develop and what factors inhibit its development in learners with profound and multiple learning difficulties? What can schools do to maximise the potential for learners with PMLD to develop contingency awareness</vt:lpstr>
    </vt:vector>
  </TitlesOfParts>
  <Company>1000026</Company>
  <LinksUpToDate>false</LinksUpToDate>
  <CharactersWithSpaces>47256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contingency awareness, how does it develop and what factors inhibit its development in learners with profound and multiple learning difficulties? What can schools do to maximise the potential for learners with PMLD to develop contingency awareness?</dc:title>
  <dc:subject>M6X02190</dc:subject>
  <dc:creator>Amy Davies</dc:creator>
  <cp:keywords/>
  <dc:description/>
  <cp:lastModifiedBy>Amy Davies</cp:lastModifiedBy>
  <cp:revision>48</cp:revision>
  <dcterms:created xsi:type="dcterms:W3CDTF">2020-04-14T21:33:00Z</dcterms:created>
  <dcterms:modified xsi:type="dcterms:W3CDTF">2020-04-16T21:00:00Z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0x010100B073EC434C9C304D9BAB820E5C26312C</vt:lpwstr>
  </property>
  <property fmtid="{D5CDD505-2E9C-101B-9397-08002B2CF9AE}" pid="3" name="grammarly_documentId">
    <vt:lpwstr>documentId_4793</vt:lpwstr>
  </property>
</Properties>
</file>