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600935" w14:textId="56CA9758" w:rsidR="00036CFC" w:rsidRPr="00E326D3" w:rsidRDefault="00036CFC">
      <w:pPr>
        <w:rPr>
          <w:rFonts w:ascii="Calibri" w:hAnsi="Calibri" w:cs="Calibri"/>
          <w:sz w:val="24"/>
          <w:szCs w:val="24"/>
        </w:rPr>
      </w:pPr>
      <w:r w:rsidRPr="00DC375E">
        <w:rPr>
          <w:rFonts w:ascii="Calibri" w:hAnsi="Calibri" w:cs="Calibri"/>
          <w:sz w:val="24"/>
          <w:szCs w:val="24"/>
          <w:highlight w:val="yellow"/>
        </w:rPr>
        <w:t>Intro</w:t>
      </w:r>
    </w:p>
    <w:p w14:paraId="3875B600" w14:textId="4A97062B" w:rsidR="00B746E2" w:rsidRPr="00E326D3" w:rsidRDefault="00424927">
      <w:pPr>
        <w:rPr>
          <w:rFonts w:ascii="Calibri" w:hAnsi="Calibri" w:cs="Calibri"/>
          <w:sz w:val="24"/>
          <w:szCs w:val="24"/>
        </w:rPr>
      </w:pPr>
      <w:r w:rsidRPr="00E326D3">
        <w:rPr>
          <w:rFonts w:ascii="Calibri" w:hAnsi="Calibri" w:cs="Calibri"/>
          <w:sz w:val="24"/>
          <w:szCs w:val="24"/>
        </w:rPr>
        <w:t>Within the question, the two words to focus on are “progress” and “potential”. My interpretation of these are that “progress” means changing, usually for the better, whereas “potential” is defined as possibly. Therefore, within this essay I will not explore</w:t>
      </w:r>
      <w:r w:rsidR="00262419" w:rsidRPr="00E326D3">
        <w:rPr>
          <w:rFonts w:ascii="Calibri" w:hAnsi="Calibri" w:cs="Calibri"/>
          <w:sz w:val="24"/>
          <w:szCs w:val="24"/>
        </w:rPr>
        <w:t xml:space="preserve"> in detail</w:t>
      </w:r>
      <w:r w:rsidRPr="00E326D3">
        <w:rPr>
          <w:rFonts w:ascii="Calibri" w:hAnsi="Calibri" w:cs="Calibri"/>
          <w:sz w:val="24"/>
          <w:szCs w:val="24"/>
        </w:rPr>
        <w:t xml:space="preserve"> </w:t>
      </w:r>
      <w:r w:rsidR="00262419" w:rsidRPr="00E326D3">
        <w:rPr>
          <w:rFonts w:ascii="Calibri" w:hAnsi="Calibri" w:cs="Calibri"/>
          <w:sz w:val="24"/>
          <w:szCs w:val="24"/>
        </w:rPr>
        <w:t xml:space="preserve">the reforms they made and if the Taiping were successful, instead I shall study if they could have </w:t>
      </w:r>
      <w:r w:rsidR="00B746E2" w:rsidRPr="00E326D3">
        <w:rPr>
          <w:rFonts w:ascii="Calibri" w:hAnsi="Calibri" w:cs="Calibri"/>
          <w:sz w:val="24"/>
          <w:szCs w:val="24"/>
        </w:rPr>
        <w:t>made a successful different to society if they had lasted longer. To measure the success that could have happened, primarily I look at this from a social, rather than economic viewpoint, to examine how progressive the Taiping were to the Chinese at the time.</w:t>
      </w:r>
      <w:r w:rsidR="00085950" w:rsidRPr="00E326D3">
        <w:rPr>
          <w:rFonts w:ascii="Calibri" w:hAnsi="Calibri" w:cs="Calibri"/>
          <w:sz w:val="24"/>
          <w:szCs w:val="24"/>
        </w:rPr>
        <w:t xml:space="preserve"> In order to study laws and social ideas that have changed, we must know what it has changed from, therefore w</w:t>
      </w:r>
      <w:r w:rsidR="00533FE0" w:rsidRPr="00E326D3">
        <w:rPr>
          <w:rFonts w:ascii="Calibri" w:hAnsi="Calibri" w:cs="Calibri"/>
          <w:sz w:val="24"/>
          <w:szCs w:val="24"/>
        </w:rPr>
        <w:t>ithin the essay, I wil</w:t>
      </w:r>
      <w:r w:rsidR="008540C2" w:rsidRPr="00E326D3">
        <w:rPr>
          <w:rFonts w:ascii="Calibri" w:hAnsi="Calibri" w:cs="Calibri"/>
          <w:sz w:val="24"/>
          <w:szCs w:val="24"/>
        </w:rPr>
        <w:t xml:space="preserve">l compare the Taiping reforms to what the Qing Empire had instated to explore if there are any real differences in their </w:t>
      </w:r>
      <w:r w:rsidR="00660C39" w:rsidRPr="00E326D3">
        <w:rPr>
          <w:rFonts w:ascii="Calibri" w:hAnsi="Calibri" w:cs="Calibri"/>
          <w:sz w:val="24"/>
          <w:szCs w:val="24"/>
        </w:rPr>
        <w:t>attitudes, such as prohibitions, gender divisions and land ownership.</w:t>
      </w:r>
    </w:p>
    <w:p w14:paraId="50AE9309" w14:textId="544BA7BF" w:rsidR="008928F1" w:rsidRPr="00E326D3" w:rsidRDefault="008928F1">
      <w:pPr>
        <w:rPr>
          <w:rFonts w:ascii="Calibri" w:hAnsi="Calibri" w:cs="Calibri"/>
          <w:sz w:val="24"/>
          <w:szCs w:val="24"/>
        </w:rPr>
      </w:pPr>
    </w:p>
    <w:p w14:paraId="756F1E4E" w14:textId="291501D2" w:rsidR="008928F1" w:rsidRPr="000D2356" w:rsidRDefault="008928F1">
      <w:pPr>
        <w:rPr>
          <w:rFonts w:ascii="Calibri" w:hAnsi="Calibri" w:cs="Calibri"/>
          <w:b/>
          <w:sz w:val="24"/>
          <w:szCs w:val="24"/>
        </w:rPr>
      </w:pPr>
      <w:r w:rsidRPr="00481019">
        <w:rPr>
          <w:rFonts w:ascii="Calibri" w:hAnsi="Calibri" w:cs="Calibri"/>
          <w:b/>
          <w:sz w:val="24"/>
          <w:szCs w:val="24"/>
          <w:highlight w:val="red"/>
        </w:rPr>
        <w:t xml:space="preserve">Part 1: wasn’t progressive </w:t>
      </w:r>
      <w:proofErr w:type="spellStart"/>
      <w:r w:rsidRPr="00481019">
        <w:rPr>
          <w:rFonts w:ascii="Calibri" w:hAnsi="Calibri" w:cs="Calibri"/>
          <w:b/>
          <w:sz w:val="24"/>
          <w:szCs w:val="24"/>
          <w:highlight w:val="red"/>
        </w:rPr>
        <w:t>bc</w:t>
      </w:r>
      <w:proofErr w:type="spellEnd"/>
      <w:r w:rsidRPr="00481019">
        <w:rPr>
          <w:rFonts w:ascii="Calibri" w:hAnsi="Calibri" w:cs="Calibri"/>
          <w:b/>
          <w:sz w:val="24"/>
          <w:szCs w:val="24"/>
          <w:highlight w:val="red"/>
        </w:rPr>
        <w:t xml:space="preserve"> of death penalty</w:t>
      </w:r>
    </w:p>
    <w:p w14:paraId="25F39B20" w14:textId="7CE82280" w:rsidR="00214909" w:rsidRDefault="00214909">
      <w:pPr>
        <w:rPr>
          <w:rFonts w:ascii="Calibri" w:hAnsi="Calibri" w:cs="Calibri"/>
          <w:sz w:val="24"/>
          <w:szCs w:val="24"/>
        </w:rPr>
      </w:pPr>
      <w:r w:rsidRPr="00E326D3">
        <w:rPr>
          <w:rFonts w:ascii="Calibri" w:hAnsi="Calibri" w:cs="Calibri"/>
          <w:sz w:val="24"/>
          <w:szCs w:val="24"/>
        </w:rPr>
        <w:t xml:space="preserve">Firstly, the Taiping </w:t>
      </w:r>
      <w:proofErr w:type="gramStart"/>
      <w:r w:rsidRPr="00E326D3">
        <w:rPr>
          <w:rFonts w:ascii="Calibri" w:hAnsi="Calibri" w:cs="Calibri"/>
          <w:sz w:val="24"/>
          <w:szCs w:val="24"/>
        </w:rPr>
        <w:t>can be seen as</w:t>
      </w:r>
      <w:proofErr w:type="gramEnd"/>
      <w:r w:rsidRPr="00E326D3">
        <w:rPr>
          <w:rFonts w:ascii="Calibri" w:hAnsi="Calibri" w:cs="Calibri"/>
          <w:sz w:val="24"/>
          <w:szCs w:val="24"/>
        </w:rPr>
        <w:t xml:space="preserve"> an unprogressive force, and therefore had no possibility of having the potential to become </w:t>
      </w:r>
      <w:r w:rsidR="002543FD">
        <w:rPr>
          <w:rFonts w:ascii="Calibri" w:hAnsi="Calibri" w:cs="Calibri"/>
          <w:sz w:val="24"/>
          <w:szCs w:val="24"/>
        </w:rPr>
        <w:t>progressive because of their death penalty.</w:t>
      </w:r>
      <w:r w:rsidRPr="00E326D3">
        <w:rPr>
          <w:rFonts w:ascii="Calibri" w:hAnsi="Calibri" w:cs="Calibri"/>
          <w:sz w:val="24"/>
          <w:szCs w:val="24"/>
        </w:rPr>
        <w:t xml:space="preserve"> </w:t>
      </w:r>
      <w:r w:rsidR="002543FD">
        <w:rPr>
          <w:rFonts w:ascii="Calibri" w:hAnsi="Calibri" w:cs="Calibri"/>
          <w:sz w:val="24"/>
          <w:szCs w:val="24"/>
        </w:rPr>
        <w:t>T</w:t>
      </w:r>
      <w:r w:rsidRPr="00E326D3">
        <w:rPr>
          <w:rFonts w:ascii="Calibri" w:hAnsi="Calibri" w:cs="Calibri"/>
          <w:sz w:val="24"/>
          <w:szCs w:val="24"/>
        </w:rPr>
        <w:t xml:space="preserve">hey “prohibited gambling, consumption of alcohol, and </w:t>
      </w:r>
      <w:r w:rsidR="00E326D3" w:rsidRPr="00E326D3">
        <w:rPr>
          <w:rFonts w:ascii="Calibri" w:hAnsi="Calibri" w:cs="Calibri"/>
          <w:sz w:val="24"/>
          <w:szCs w:val="24"/>
        </w:rPr>
        <w:t>opium</w:t>
      </w:r>
      <w:r w:rsidRPr="00E326D3">
        <w:rPr>
          <w:rFonts w:ascii="Calibri" w:hAnsi="Calibri" w:cs="Calibri"/>
          <w:sz w:val="24"/>
          <w:szCs w:val="24"/>
        </w:rPr>
        <w:t>” (Tucker</w:t>
      </w:r>
      <w:r w:rsidR="002543FD">
        <w:rPr>
          <w:rFonts w:ascii="Calibri" w:hAnsi="Calibri" w:cs="Calibri"/>
          <w:sz w:val="24"/>
          <w:szCs w:val="24"/>
        </w:rPr>
        <w:t>) and</w:t>
      </w:r>
      <w:r w:rsidR="004F1437" w:rsidRPr="00E326D3">
        <w:rPr>
          <w:rFonts w:ascii="Calibri" w:hAnsi="Calibri" w:cs="Calibri"/>
          <w:sz w:val="24"/>
          <w:szCs w:val="24"/>
        </w:rPr>
        <w:t xml:space="preserve"> additionally </w:t>
      </w:r>
      <w:r w:rsidR="00E326D3" w:rsidRPr="00E326D3">
        <w:rPr>
          <w:rFonts w:ascii="Calibri" w:hAnsi="Calibri" w:cs="Calibri"/>
          <w:sz w:val="24"/>
          <w:szCs w:val="24"/>
        </w:rPr>
        <w:t xml:space="preserve">“tobacco, prostitution and </w:t>
      </w:r>
      <w:r w:rsidR="004F1437" w:rsidRPr="00E326D3">
        <w:rPr>
          <w:rFonts w:ascii="Calibri" w:hAnsi="Calibri" w:cs="Calibri"/>
          <w:sz w:val="24"/>
          <w:szCs w:val="24"/>
        </w:rPr>
        <w:t>polygamy</w:t>
      </w:r>
      <w:r w:rsidR="00E326D3" w:rsidRPr="00E326D3">
        <w:rPr>
          <w:rFonts w:ascii="Calibri" w:hAnsi="Calibri" w:cs="Calibri"/>
          <w:sz w:val="24"/>
          <w:szCs w:val="24"/>
        </w:rPr>
        <w:t>” (Li)</w:t>
      </w:r>
      <w:r w:rsidR="004F1437" w:rsidRPr="00E326D3">
        <w:rPr>
          <w:rFonts w:ascii="Calibri" w:hAnsi="Calibri" w:cs="Calibri"/>
          <w:sz w:val="24"/>
          <w:szCs w:val="24"/>
        </w:rPr>
        <w:t xml:space="preserve">, and </w:t>
      </w:r>
      <w:r w:rsidR="009145E8">
        <w:rPr>
          <w:rFonts w:ascii="Calibri" w:hAnsi="Calibri" w:cs="Calibri"/>
          <w:sz w:val="24"/>
          <w:szCs w:val="24"/>
        </w:rPr>
        <w:t xml:space="preserve">I argue that </w:t>
      </w:r>
      <w:r w:rsidR="004F1437" w:rsidRPr="00E326D3">
        <w:rPr>
          <w:rFonts w:ascii="Calibri" w:hAnsi="Calibri" w:cs="Calibri"/>
          <w:sz w:val="24"/>
          <w:szCs w:val="24"/>
        </w:rPr>
        <w:t xml:space="preserve">they are not progressive. </w:t>
      </w:r>
      <w:r w:rsidR="00B04668" w:rsidRPr="00E326D3">
        <w:rPr>
          <w:rFonts w:ascii="Calibri" w:hAnsi="Calibri" w:cs="Calibri"/>
          <w:sz w:val="24"/>
          <w:szCs w:val="24"/>
        </w:rPr>
        <w:t xml:space="preserve">According to Lindley, who spent some time among the </w:t>
      </w:r>
      <w:proofErr w:type="spellStart"/>
      <w:r w:rsidR="00B04668" w:rsidRPr="00E326D3">
        <w:rPr>
          <w:rFonts w:ascii="Calibri" w:hAnsi="Calibri" w:cs="Calibri"/>
          <w:sz w:val="24"/>
          <w:szCs w:val="24"/>
        </w:rPr>
        <w:t>Taipings</w:t>
      </w:r>
      <w:proofErr w:type="spellEnd"/>
      <w:r w:rsidR="00B04668" w:rsidRPr="00E326D3">
        <w:rPr>
          <w:rFonts w:ascii="Calibri" w:hAnsi="Calibri" w:cs="Calibri"/>
          <w:sz w:val="24"/>
          <w:szCs w:val="24"/>
        </w:rPr>
        <w:t xml:space="preserve">, these </w:t>
      </w:r>
      <w:r w:rsidR="00BB4208">
        <w:rPr>
          <w:rFonts w:ascii="Calibri" w:hAnsi="Calibri" w:cs="Calibri"/>
          <w:sz w:val="24"/>
          <w:szCs w:val="24"/>
        </w:rPr>
        <w:t xml:space="preserve">actions </w:t>
      </w:r>
      <w:r w:rsidR="00B04668" w:rsidRPr="00E326D3">
        <w:rPr>
          <w:rFonts w:ascii="Calibri" w:hAnsi="Calibri" w:cs="Calibri"/>
          <w:sz w:val="24"/>
          <w:szCs w:val="24"/>
        </w:rPr>
        <w:t>were all punishable by death: “strings of heads can be seen hanging at the corners of the streets in Nanjing for foreign visitors, to testify to the strictness with which the law is executed”.</w:t>
      </w:r>
      <w:r w:rsidR="00BB4208">
        <w:rPr>
          <w:rFonts w:ascii="Calibri" w:hAnsi="Calibri" w:cs="Calibri" w:hint="eastAsia"/>
          <w:sz w:val="24"/>
          <w:szCs w:val="24"/>
        </w:rPr>
        <w:t xml:space="preserve"> </w:t>
      </w:r>
      <w:r w:rsidR="002543FD" w:rsidRPr="00E326D3">
        <w:rPr>
          <w:rFonts w:ascii="Calibri" w:hAnsi="Calibri" w:cs="Calibri"/>
          <w:sz w:val="24"/>
          <w:szCs w:val="24"/>
        </w:rPr>
        <w:t>Yes, we can argue that these actions are harmful entertainment forms</w:t>
      </w:r>
      <w:r w:rsidR="002543FD">
        <w:rPr>
          <w:rFonts w:ascii="Calibri" w:hAnsi="Calibri" w:cs="Calibri"/>
          <w:sz w:val="24"/>
          <w:szCs w:val="24"/>
        </w:rPr>
        <w:t>, they are not worth executing for</w:t>
      </w:r>
      <w:r w:rsidR="002543FD">
        <w:rPr>
          <w:rFonts w:ascii="Calibri" w:hAnsi="Calibri" w:cs="Calibri" w:hint="eastAsia"/>
          <w:sz w:val="24"/>
          <w:szCs w:val="24"/>
        </w:rPr>
        <w:t>.</w:t>
      </w:r>
      <w:r w:rsidR="002543FD">
        <w:rPr>
          <w:rFonts w:ascii="Calibri" w:hAnsi="Calibri" w:cs="Calibri"/>
          <w:sz w:val="24"/>
          <w:szCs w:val="24"/>
        </w:rPr>
        <w:t xml:space="preserve"> </w:t>
      </w:r>
      <w:r w:rsidR="004F1437" w:rsidRPr="00E326D3">
        <w:rPr>
          <w:rFonts w:ascii="Calibri" w:hAnsi="Calibri" w:cs="Calibri"/>
          <w:sz w:val="24"/>
          <w:szCs w:val="24"/>
        </w:rPr>
        <w:t>The word “progression” seems to imply an improvement of society</w:t>
      </w:r>
      <w:r w:rsidR="00E326D3" w:rsidRPr="00E326D3">
        <w:rPr>
          <w:rFonts w:ascii="Calibri" w:hAnsi="Calibri" w:cs="Calibri"/>
          <w:sz w:val="24"/>
          <w:szCs w:val="24"/>
        </w:rPr>
        <w:t>, through the ability of learning via mistake making</w:t>
      </w:r>
      <w:r w:rsidR="00BB4208">
        <w:rPr>
          <w:rFonts w:ascii="Calibri" w:hAnsi="Calibri" w:cs="Calibri"/>
          <w:sz w:val="24"/>
          <w:szCs w:val="24"/>
        </w:rPr>
        <w:t xml:space="preserve">, </w:t>
      </w:r>
      <w:r w:rsidR="000D2356">
        <w:rPr>
          <w:rFonts w:ascii="Calibri" w:hAnsi="Calibri" w:cs="Calibri"/>
          <w:sz w:val="24"/>
          <w:szCs w:val="24"/>
        </w:rPr>
        <w:t>progression</w:t>
      </w:r>
      <w:r w:rsidR="00BB4208">
        <w:rPr>
          <w:rFonts w:ascii="Calibri" w:hAnsi="Calibri" w:cs="Calibri"/>
          <w:sz w:val="24"/>
          <w:szCs w:val="24"/>
        </w:rPr>
        <w:t xml:space="preserve"> cannot happen if </w:t>
      </w:r>
      <w:r w:rsidR="000D2356">
        <w:rPr>
          <w:rFonts w:ascii="Calibri" w:hAnsi="Calibri" w:cs="Calibri"/>
          <w:sz w:val="24"/>
          <w:szCs w:val="24"/>
        </w:rPr>
        <w:t xml:space="preserve">the death penalty is in place. </w:t>
      </w:r>
    </w:p>
    <w:p w14:paraId="708074FE" w14:textId="3A7C8FCF" w:rsidR="006A011A" w:rsidRPr="00E326D3" w:rsidRDefault="006A011A">
      <w:pPr>
        <w:rPr>
          <w:rFonts w:ascii="Calibri" w:hAnsi="Calibri" w:cs="Calibri"/>
          <w:sz w:val="24"/>
          <w:szCs w:val="24"/>
        </w:rPr>
      </w:pPr>
      <w:r>
        <w:rPr>
          <w:rFonts w:ascii="Calibri" w:hAnsi="Calibri" w:cs="Calibri"/>
          <w:sz w:val="24"/>
          <w:szCs w:val="24"/>
        </w:rPr>
        <w:t xml:space="preserve">These are all stereotypical things, so central to the whole thing is the bible, what if </w:t>
      </w:r>
      <w:proofErr w:type="spellStart"/>
      <w:r>
        <w:rPr>
          <w:rFonts w:ascii="Calibri" w:hAnsi="Calibri" w:cs="Calibri"/>
          <w:sz w:val="24"/>
          <w:szCs w:val="24"/>
        </w:rPr>
        <w:t>chinese</w:t>
      </w:r>
      <w:proofErr w:type="spellEnd"/>
      <w:r>
        <w:rPr>
          <w:rFonts w:ascii="Calibri" w:hAnsi="Calibri" w:cs="Calibri"/>
          <w:sz w:val="24"/>
          <w:szCs w:val="24"/>
        </w:rPr>
        <w:t xml:space="preserve"> people Buddhism? Massacre them too?</w:t>
      </w:r>
    </w:p>
    <w:p w14:paraId="5BB76260" w14:textId="6E32C78D" w:rsidR="002543FD" w:rsidRDefault="002543FD">
      <w:pPr>
        <w:rPr>
          <w:rFonts w:ascii="Calibri" w:hAnsi="Calibri" w:cs="Calibri"/>
          <w:sz w:val="24"/>
          <w:szCs w:val="24"/>
        </w:rPr>
      </w:pPr>
    </w:p>
    <w:p w14:paraId="2D1E68AE" w14:textId="6BBF5915" w:rsidR="00222F04" w:rsidRDefault="00222F04">
      <w:pPr>
        <w:rPr>
          <w:rFonts w:ascii="Calibri" w:hAnsi="Calibri" w:cs="Calibri"/>
          <w:b/>
          <w:sz w:val="24"/>
          <w:szCs w:val="24"/>
        </w:rPr>
      </w:pPr>
      <w:r w:rsidRPr="00031A55">
        <w:rPr>
          <w:rFonts w:ascii="Calibri" w:hAnsi="Calibri" w:cs="Calibri"/>
          <w:b/>
          <w:sz w:val="24"/>
          <w:szCs w:val="24"/>
          <w:highlight w:val="red"/>
        </w:rPr>
        <w:t>Part 2: banning what was already banned</w:t>
      </w:r>
    </w:p>
    <w:p w14:paraId="73770578" w14:textId="340A7779" w:rsidR="00A10900" w:rsidRDefault="006A011A">
      <w:pPr>
        <w:rPr>
          <w:rFonts w:ascii="Calibri" w:hAnsi="Calibri" w:cs="Calibri"/>
          <w:sz w:val="24"/>
          <w:szCs w:val="24"/>
        </w:rPr>
      </w:pPr>
      <w:r>
        <w:rPr>
          <w:rFonts w:ascii="Calibri" w:hAnsi="Calibri" w:cs="Calibri"/>
          <w:sz w:val="24"/>
          <w:szCs w:val="24"/>
        </w:rPr>
        <w:t xml:space="preserve">Furthermore, the Taiping </w:t>
      </w:r>
      <w:r w:rsidR="00EB47A7">
        <w:rPr>
          <w:rFonts w:ascii="Calibri" w:hAnsi="Calibri" w:cs="Calibri"/>
          <w:sz w:val="24"/>
          <w:szCs w:val="24"/>
        </w:rPr>
        <w:t>had</w:t>
      </w:r>
      <w:r>
        <w:rPr>
          <w:rFonts w:ascii="Calibri" w:hAnsi="Calibri" w:cs="Calibri"/>
          <w:sz w:val="24"/>
          <w:szCs w:val="24"/>
        </w:rPr>
        <w:t xml:space="preserve"> the potential to be a progressive force,</w:t>
      </w:r>
      <w:r w:rsidR="000D1FB9">
        <w:rPr>
          <w:rFonts w:ascii="Calibri" w:hAnsi="Calibri" w:cs="Calibri"/>
          <w:sz w:val="24"/>
          <w:szCs w:val="24"/>
        </w:rPr>
        <w:t xml:space="preserve"> just</w:t>
      </w:r>
      <w:r>
        <w:rPr>
          <w:rFonts w:ascii="Calibri" w:hAnsi="Calibri" w:cs="Calibri"/>
          <w:sz w:val="24"/>
          <w:szCs w:val="24"/>
        </w:rPr>
        <w:t xml:space="preserve"> as much as the Qing Empire did, as it can be argued many laws were simply the same as what was already in place. </w:t>
      </w:r>
      <w:r w:rsidR="0079084E">
        <w:rPr>
          <w:rFonts w:ascii="Calibri" w:hAnsi="Calibri" w:cs="Calibri"/>
          <w:sz w:val="24"/>
          <w:szCs w:val="24"/>
        </w:rPr>
        <w:t xml:space="preserve">The Chinese Emperor did not want opium trafficked in, it was still </w:t>
      </w:r>
      <w:r w:rsidR="00A10900">
        <w:rPr>
          <w:rFonts w:ascii="Calibri" w:hAnsi="Calibri" w:cs="Calibri"/>
          <w:sz w:val="24"/>
          <w:szCs w:val="24"/>
        </w:rPr>
        <w:t>disliked</w:t>
      </w:r>
      <w:r w:rsidR="0079084E">
        <w:rPr>
          <w:rFonts w:ascii="Calibri" w:hAnsi="Calibri" w:cs="Calibri"/>
          <w:sz w:val="24"/>
          <w:szCs w:val="24"/>
        </w:rPr>
        <w:t xml:space="preserve"> after</w:t>
      </w:r>
      <w:r w:rsidR="00A10900">
        <w:rPr>
          <w:rFonts w:ascii="Calibri" w:hAnsi="Calibri" w:cs="Calibri"/>
          <w:sz w:val="24"/>
          <w:szCs w:val="24"/>
        </w:rPr>
        <w:t xml:space="preserve"> the unequal treaty of</w:t>
      </w:r>
      <w:r w:rsidR="0079084E">
        <w:rPr>
          <w:rFonts w:ascii="Calibri" w:hAnsi="Calibri" w:cs="Calibri"/>
          <w:sz w:val="24"/>
          <w:szCs w:val="24"/>
        </w:rPr>
        <w:t xml:space="preserve"> </w:t>
      </w:r>
      <w:r w:rsidR="00460529">
        <w:rPr>
          <w:rFonts w:ascii="Calibri" w:hAnsi="Calibri" w:cs="Calibri"/>
          <w:sz w:val="24"/>
          <w:szCs w:val="24"/>
        </w:rPr>
        <w:t>Nanking</w:t>
      </w:r>
      <w:r w:rsidR="0079084E">
        <w:rPr>
          <w:rFonts w:ascii="Calibri" w:hAnsi="Calibri" w:cs="Calibri"/>
          <w:sz w:val="24"/>
          <w:szCs w:val="24"/>
        </w:rPr>
        <w:t xml:space="preserve"> </w:t>
      </w:r>
      <w:r w:rsidR="00A10900">
        <w:rPr>
          <w:rFonts w:ascii="Calibri" w:hAnsi="Calibri" w:cs="Calibri"/>
          <w:sz w:val="24"/>
          <w:szCs w:val="24"/>
        </w:rPr>
        <w:t xml:space="preserve">calling </w:t>
      </w:r>
      <w:r w:rsidR="0079084E">
        <w:rPr>
          <w:rFonts w:ascii="Calibri" w:hAnsi="Calibri" w:cs="Calibri"/>
          <w:sz w:val="24"/>
          <w:szCs w:val="24"/>
        </w:rPr>
        <w:t xml:space="preserve">opium </w:t>
      </w:r>
      <w:r w:rsidR="00A10900">
        <w:rPr>
          <w:rFonts w:ascii="Calibri" w:hAnsi="Calibri" w:cs="Calibri"/>
          <w:sz w:val="24"/>
          <w:szCs w:val="24"/>
        </w:rPr>
        <w:t>“</w:t>
      </w:r>
      <w:r w:rsidR="0079084E">
        <w:rPr>
          <w:rFonts w:ascii="Calibri" w:hAnsi="Calibri" w:cs="Calibri"/>
          <w:sz w:val="24"/>
          <w:szCs w:val="24"/>
        </w:rPr>
        <w:t>a poison undermining our good customs</w:t>
      </w:r>
      <w:r w:rsidR="00A10900">
        <w:rPr>
          <w:rFonts w:ascii="Calibri" w:hAnsi="Calibri" w:cs="Calibri"/>
          <w:sz w:val="24"/>
          <w:szCs w:val="24"/>
        </w:rPr>
        <w:t>”</w:t>
      </w:r>
      <w:r w:rsidR="0079084E">
        <w:rPr>
          <w:rFonts w:ascii="Calibri" w:hAnsi="Calibri" w:cs="Calibri"/>
          <w:sz w:val="24"/>
          <w:szCs w:val="24"/>
        </w:rPr>
        <w:t xml:space="preserve">. </w:t>
      </w:r>
      <w:r w:rsidR="000D1FB9">
        <w:rPr>
          <w:rFonts w:ascii="Calibri" w:hAnsi="Calibri" w:cs="Calibri"/>
          <w:sz w:val="24"/>
          <w:szCs w:val="24"/>
        </w:rPr>
        <w:t xml:space="preserve">Despite </w:t>
      </w:r>
      <w:r w:rsidR="00830BB1">
        <w:rPr>
          <w:rFonts w:ascii="Calibri" w:hAnsi="Calibri" w:cs="Calibri"/>
          <w:sz w:val="24"/>
          <w:szCs w:val="24"/>
        </w:rPr>
        <w:t>an attempted bad and</w:t>
      </w:r>
      <w:r w:rsidR="000D1FB9">
        <w:rPr>
          <w:rFonts w:ascii="Calibri" w:hAnsi="Calibri" w:cs="Calibri"/>
          <w:sz w:val="24"/>
          <w:szCs w:val="24"/>
        </w:rPr>
        <w:t xml:space="preserve"> public disapproval, </w:t>
      </w:r>
      <w:r w:rsidR="008F4E24">
        <w:rPr>
          <w:rFonts w:ascii="Calibri" w:hAnsi="Calibri" w:cs="Calibri"/>
          <w:sz w:val="24"/>
          <w:szCs w:val="24"/>
        </w:rPr>
        <w:t>Western traders</w:t>
      </w:r>
      <w:r w:rsidR="000D1FB9">
        <w:rPr>
          <w:rFonts w:ascii="Calibri" w:hAnsi="Calibri" w:cs="Calibri"/>
          <w:sz w:val="24"/>
          <w:szCs w:val="24"/>
        </w:rPr>
        <w:t xml:space="preserve"> </w:t>
      </w:r>
      <w:r w:rsidR="00EB47A7">
        <w:rPr>
          <w:rFonts w:ascii="Calibri" w:hAnsi="Calibri" w:cs="Calibri"/>
          <w:sz w:val="24"/>
          <w:szCs w:val="24"/>
        </w:rPr>
        <w:t xml:space="preserve">still </w:t>
      </w:r>
      <w:r w:rsidR="008F4E24">
        <w:rPr>
          <w:rFonts w:ascii="Calibri" w:hAnsi="Calibri" w:cs="Calibri"/>
          <w:sz w:val="24"/>
          <w:szCs w:val="24"/>
        </w:rPr>
        <w:t>smuggled</w:t>
      </w:r>
      <w:r w:rsidR="00362D08">
        <w:rPr>
          <w:rFonts w:ascii="Calibri" w:hAnsi="Calibri" w:cs="Calibri"/>
          <w:sz w:val="24"/>
          <w:szCs w:val="24"/>
        </w:rPr>
        <w:t xml:space="preserve"> opium</w:t>
      </w:r>
      <w:r w:rsidR="000D1FB9">
        <w:rPr>
          <w:rFonts w:ascii="Calibri" w:hAnsi="Calibri" w:cs="Calibri"/>
          <w:sz w:val="24"/>
          <w:szCs w:val="24"/>
        </w:rPr>
        <w:t xml:space="preserve"> to China</w:t>
      </w:r>
      <w:r w:rsidR="00911045">
        <w:rPr>
          <w:rFonts w:ascii="Calibri" w:hAnsi="Calibri" w:cs="Calibri"/>
          <w:sz w:val="24"/>
          <w:szCs w:val="24"/>
        </w:rPr>
        <w:t>.</w:t>
      </w:r>
      <w:r w:rsidR="00911045">
        <w:rPr>
          <w:rFonts w:ascii="Calibri" w:hAnsi="Calibri" w:cs="Calibri" w:hint="eastAsia"/>
          <w:sz w:val="24"/>
          <w:szCs w:val="24"/>
        </w:rPr>
        <w:t xml:space="preserve"> </w:t>
      </w:r>
      <w:r w:rsidR="00580AD3">
        <w:rPr>
          <w:rFonts w:ascii="Calibri" w:hAnsi="Calibri" w:cs="Calibri"/>
          <w:sz w:val="24"/>
          <w:szCs w:val="24"/>
        </w:rPr>
        <w:t>Overall, t</w:t>
      </w:r>
      <w:r w:rsidR="00A10900">
        <w:rPr>
          <w:rFonts w:ascii="Calibri" w:hAnsi="Calibri" w:cs="Calibri"/>
          <w:sz w:val="24"/>
          <w:szCs w:val="24"/>
        </w:rPr>
        <w:t>his shows both the Taiping and the Qing were fighting for the same thing</w:t>
      </w:r>
      <w:r w:rsidR="000D1FB9">
        <w:rPr>
          <w:rFonts w:ascii="Calibri" w:hAnsi="Calibri" w:cs="Calibri"/>
          <w:sz w:val="24"/>
          <w:szCs w:val="24"/>
        </w:rPr>
        <w:t xml:space="preserve"> so in terms of this, they</w:t>
      </w:r>
      <w:r w:rsidR="00580AD3">
        <w:rPr>
          <w:rFonts w:ascii="Calibri" w:hAnsi="Calibri" w:cs="Calibri"/>
          <w:sz w:val="24"/>
          <w:szCs w:val="24"/>
        </w:rPr>
        <w:t xml:space="preserve"> both</w:t>
      </w:r>
      <w:r w:rsidR="000D1FB9">
        <w:rPr>
          <w:rFonts w:ascii="Calibri" w:hAnsi="Calibri" w:cs="Calibri"/>
          <w:sz w:val="24"/>
          <w:szCs w:val="24"/>
        </w:rPr>
        <w:t xml:space="preserve"> had the same amount of potential as the Qing</w:t>
      </w:r>
      <w:r w:rsidR="00025C9C">
        <w:rPr>
          <w:rFonts w:ascii="Calibri" w:hAnsi="Calibri" w:cs="Calibri"/>
          <w:sz w:val="24"/>
          <w:szCs w:val="24"/>
        </w:rPr>
        <w:t xml:space="preserve"> Empire</w:t>
      </w:r>
      <w:r w:rsidR="000D1FB9">
        <w:rPr>
          <w:rFonts w:ascii="Calibri" w:hAnsi="Calibri" w:cs="Calibri"/>
          <w:sz w:val="24"/>
          <w:szCs w:val="24"/>
        </w:rPr>
        <w:t xml:space="preserve"> did at helping society</w:t>
      </w:r>
      <w:r w:rsidR="00702826">
        <w:rPr>
          <w:rFonts w:ascii="Calibri" w:hAnsi="Calibri" w:cs="Calibri"/>
          <w:sz w:val="24"/>
          <w:szCs w:val="24"/>
        </w:rPr>
        <w:t>. The banning of opium was good but not progressive as a society</w:t>
      </w:r>
      <w:r w:rsidR="00D9064B">
        <w:rPr>
          <w:rFonts w:ascii="Calibri" w:hAnsi="Calibri" w:cs="Calibri"/>
          <w:sz w:val="24"/>
          <w:szCs w:val="24"/>
        </w:rPr>
        <w:t>, if anything it could be detrimental to future trade</w:t>
      </w:r>
      <w:r w:rsidR="00875066">
        <w:rPr>
          <w:rFonts w:ascii="Calibri" w:hAnsi="Calibri" w:cs="Calibri"/>
          <w:sz w:val="24"/>
          <w:szCs w:val="24"/>
        </w:rPr>
        <w:t xml:space="preserve"> as primary sources feared a collapse in Empire would collapse relations as they could not enforce the </w:t>
      </w:r>
      <w:r w:rsidR="00460529">
        <w:rPr>
          <w:rFonts w:ascii="Calibri" w:hAnsi="Calibri" w:cs="Calibri"/>
          <w:sz w:val="24"/>
          <w:szCs w:val="24"/>
        </w:rPr>
        <w:t>Nanking</w:t>
      </w:r>
      <w:r w:rsidR="00875066">
        <w:rPr>
          <w:rFonts w:ascii="Calibri" w:hAnsi="Calibri" w:cs="Calibri"/>
          <w:sz w:val="24"/>
          <w:szCs w:val="24"/>
        </w:rPr>
        <w:t xml:space="preserve"> treaty with a government that didn’t exist</w:t>
      </w:r>
    </w:p>
    <w:p w14:paraId="470BE347" w14:textId="2E1AE426" w:rsidR="006A011A" w:rsidRDefault="006A011A">
      <w:pPr>
        <w:rPr>
          <w:rFonts w:ascii="Calibri" w:hAnsi="Calibri" w:cs="Calibri"/>
          <w:sz w:val="24"/>
          <w:szCs w:val="24"/>
        </w:rPr>
      </w:pPr>
    </w:p>
    <w:p w14:paraId="2537F3F1" w14:textId="49464905" w:rsidR="00031A55" w:rsidRDefault="006A011A">
      <w:pPr>
        <w:rPr>
          <w:rFonts w:ascii="Calibri" w:hAnsi="Calibri" w:cs="Calibri"/>
          <w:sz w:val="24"/>
          <w:szCs w:val="24"/>
        </w:rPr>
      </w:pPr>
      <w:r w:rsidRPr="00702826">
        <w:rPr>
          <w:rFonts w:ascii="Calibri" w:hAnsi="Calibri" w:cs="Calibri" w:hint="eastAsia"/>
          <w:sz w:val="24"/>
          <w:szCs w:val="24"/>
          <w:highlight w:val="red"/>
        </w:rPr>
        <w:t>P</w:t>
      </w:r>
      <w:r w:rsidRPr="00702826">
        <w:rPr>
          <w:rFonts w:ascii="Calibri" w:hAnsi="Calibri" w:cs="Calibri"/>
          <w:sz w:val="24"/>
          <w:szCs w:val="24"/>
          <w:highlight w:val="red"/>
        </w:rPr>
        <w:t xml:space="preserve">art 3: </w:t>
      </w:r>
      <w:r w:rsidR="00031A55" w:rsidRPr="00702826">
        <w:rPr>
          <w:rFonts w:ascii="Calibri" w:hAnsi="Calibri" w:cs="Calibri"/>
          <w:sz w:val="24"/>
          <w:szCs w:val="24"/>
          <w:highlight w:val="red"/>
        </w:rPr>
        <w:t>Sex divisions. Overly Christian. No way of potential if no way continuing blood line argument</w:t>
      </w:r>
    </w:p>
    <w:p w14:paraId="0E87743F" w14:textId="56907FD1" w:rsidR="0004723A" w:rsidRDefault="00BE6E0D">
      <w:pPr>
        <w:rPr>
          <w:rFonts w:ascii="Calibri" w:hAnsi="Calibri" w:cs="Calibri"/>
          <w:sz w:val="24"/>
          <w:szCs w:val="24"/>
        </w:rPr>
      </w:pPr>
      <w:r>
        <w:rPr>
          <w:rFonts w:ascii="Calibri" w:hAnsi="Calibri" w:cs="Calibri"/>
          <w:sz w:val="24"/>
          <w:szCs w:val="24"/>
        </w:rPr>
        <w:t>A</w:t>
      </w:r>
      <w:r w:rsidR="00FD7896">
        <w:rPr>
          <w:rFonts w:ascii="Calibri" w:hAnsi="Calibri" w:cs="Calibri"/>
          <w:sz w:val="24"/>
          <w:szCs w:val="24"/>
        </w:rPr>
        <w:t>n order was issued saying men and women should be segregated</w:t>
      </w:r>
      <w:r>
        <w:rPr>
          <w:rFonts w:ascii="Calibri" w:hAnsi="Calibri" w:cs="Calibri"/>
          <w:sz w:val="24"/>
          <w:szCs w:val="24"/>
        </w:rPr>
        <w:t xml:space="preserve">. Primary sources show the true influence of the </w:t>
      </w:r>
      <w:r w:rsidR="00FD7896">
        <w:rPr>
          <w:rFonts w:ascii="Calibri" w:hAnsi="Calibri" w:cs="Calibri"/>
          <w:sz w:val="24"/>
          <w:szCs w:val="24"/>
        </w:rPr>
        <w:t>segregated dormitories</w:t>
      </w:r>
      <w:r>
        <w:rPr>
          <w:rFonts w:ascii="Calibri" w:hAnsi="Calibri" w:cs="Calibri"/>
          <w:sz w:val="24"/>
          <w:szCs w:val="24"/>
        </w:rPr>
        <w:t xml:space="preserve"> as “husbands were not allowed to visit their wives, nor sons allowed to see their mothers</w:t>
      </w:r>
      <w:r w:rsidR="002A36F2">
        <w:rPr>
          <w:rFonts w:ascii="Calibri" w:hAnsi="Calibri" w:cs="Calibri"/>
          <w:sz w:val="24"/>
          <w:szCs w:val="24"/>
        </w:rPr>
        <w:t xml:space="preserve">, instead they </w:t>
      </w:r>
      <w:r>
        <w:rPr>
          <w:rFonts w:ascii="Calibri" w:hAnsi="Calibri" w:cs="Calibri"/>
          <w:sz w:val="24"/>
          <w:szCs w:val="24"/>
        </w:rPr>
        <w:t xml:space="preserve">speak to each other across a fence </w:t>
      </w:r>
      <w:r>
        <w:rPr>
          <w:rFonts w:ascii="Calibri" w:hAnsi="Calibri" w:cs="Calibri"/>
          <w:sz w:val="24"/>
          <w:szCs w:val="24"/>
        </w:rPr>
        <w:lastRenderedPageBreak/>
        <w:t>at considerable distance”</w:t>
      </w:r>
      <w:r w:rsidR="001C58CB">
        <w:rPr>
          <w:rFonts w:ascii="Calibri" w:hAnsi="Calibri" w:cs="Calibri"/>
          <w:sz w:val="24"/>
          <w:szCs w:val="24"/>
        </w:rPr>
        <w:t>. This is a sign it was not a progressive step for society as families were torn apart</w:t>
      </w:r>
      <w:r w:rsidR="00D944D4">
        <w:rPr>
          <w:rFonts w:ascii="Calibri" w:hAnsi="Calibri" w:cs="Calibri"/>
          <w:sz w:val="24"/>
          <w:szCs w:val="24"/>
        </w:rPr>
        <w:t xml:space="preserve">. Since the question asks about potential, this was a law brought in very early on (1853) so even in the beginning, the Taiping </w:t>
      </w:r>
      <w:proofErr w:type="gramStart"/>
      <w:r w:rsidR="00D944D4">
        <w:rPr>
          <w:rFonts w:ascii="Calibri" w:hAnsi="Calibri" w:cs="Calibri"/>
          <w:sz w:val="24"/>
          <w:szCs w:val="24"/>
        </w:rPr>
        <w:t>can be seen as</w:t>
      </w:r>
      <w:proofErr w:type="gramEnd"/>
      <w:r w:rsidR="00D944D4">
        <w:rPr>
          <w:rFonts w:ascii="Calibri" w:hAnsi="Calibri" w:cs="Calibri"/>
          <w:sz w:val="24"/>
          <w:szCs w:val="24"/>
        </w:rPr>
        <w:t xml:space="preserve"> unprogressive</w:t>
      </w:r>
      <w:r w:rsidR="00F358AA">
        <w:rPr>
          <w:rFonts w:ascii="Calibri" w:hAnsi="Calibri" w:cs="Calibri"/>
          <w:sz w:val="24"/>
          <w:szCs w:val="24"/>
        </w:rPr>
        <w:t xml:space="preserve"> by breaking up families</w:t>
      </w:r>
      <w:r w:rsidR="0004723A">
        <w:rPr>
          <w:rFonts w:ascii="Calibri" w:hAnsi="Calibri" w:cs="Calibri"/>
          <w:sz w:val="24"/>
          <w:szCs w:val="24"/>
        </w:rPr>
        <w:t>, stopping their bloodlines</w:t>
      </w:r>
      <w:r w:rsidR="00D944D4">
        <w:rPr>
          <w:rFonts w:ascii="Calibri" w:hAnsi="Calibri" w:cs="Calibri"/>
          <w:sz w:val="24"/>
          <w:szCs w:val="24"/>
        </w:rPr>
        <w:t xml:space="preserve"> and therefore limiting</w:t>
      </w:r>
      <w:r w:rsidR="0004723A">
        <w:rPr>
          <w:rFonts w:ascii="Calibri" w:hAnsi="Calibri" w:cs="Calibri"/>
          <w:sz w:val="24"/>
          <w:szCs w:val="24"/>
        </w:rPr>
        <w:t xml:space="preserve"> social</w:t>
      </w:r>
      <w:r w:rsidR="00D944D4">
        <w:rPr>
          <w:rFonts w:ascii="Calibri" w:hAnsi="Calibri" w:cs="Calibri"/>
          <w:sz w:val="24"/>
          <w:szCs w:val="24"/>
        </w:rPr>
        <w:t xml:space="preserve"> potential</w:t>
      </w:r>
      <w:r w:rsidR="005B6BBE">
        <w:rPr>
          <w:rFonts w:ascii="Calibri" w:hAnsi="Calibri" w:cs="Calibri"/>
          <w:sz w:val="24"/>
          <w:szCs w:val="24"/>
        </w:rPr>
        <w:t>.</w:t>
      </w:r>
      <w:r w:rsidR="00422C82">
        <w:rPr>
          <w:rFonts w:ascii="Calibri" w:hAnsi="Calibri" w:cs="Calibri" w:hint="eastAsia"/>
          <w:sz w:val="24"/>
          <w:szCs w:val="24"/>
        </w:rPr>
        <w:t xml:space="preserve"> </w:t>
      </w:r>
      <w:r w:rsidR="0004723A">
        <w:rPr>
          <w:rFonts w:ascii="Calibri" w:hAnsi="Calibri" w:cs="Calibri"/>
          <w:sz w:val="24"/>
          <w:szCs w:val="24"/>
        </w:rPr>
        <w:t xml:space="preserve">Segregation coupled with </w:t>
      </w:r>
      <w:r w:rsidR="009C2402">
        <w:rPr>
          <w:rFonts w:ascii="Calibri" w:hAnsi="Calibri" w:cs="Calibri"/>
          <w:sz w:val="24"/>
          <w:szCs w:val="24"/>
        </w:rPr>
        <w:t>death penalties</w:t>
      </w:r>
      <w:r w:rsidR="0004723A">
        <w:rPr>
          <w:rFonts w:ascii="Calibri" w:hAnsi="Calibri" w:cs="Calibri"/>
          <w:sz w:val="24"/>
          <w:szCs w:val="24"/>
        </w:rPr>
        <w:t xml:space="preserve"> on alcohol and gambling, all with the fear of temptation</w:t>
      </w:r>
      <w:r w:rsidR="00402087">
        <w:rPr>
          <w:rFonts w:ascii="Calibri" w:hAnsi="Calibri" w:cs="Calibri"/>
          <w:sz w:val="24"/>
          <w:szCs w:val="24"/>
        </w:rPr>
        <w:t xml:space="preserve"> leading people astray</w:t>
      </w:r>
      <w:r w:rsidR="0004723A">
        <w:rPr>
          <w:rFonts w:ascii="Calibri" w:hAnsi="Calibri" w:cs="Calibri"/>
          <w:sz w:val="24"/>
          <w:szCs w:val="24"/>
        </w:rPr>
        <w:t xml:space="preserve">, </w:t>
      </w:r>
      <w:proofErr w:type="gramStart"/>
      <w:r w:rsidR="0004723A">
        <w:rPr>
          <w:rFonts w:ascii="Calibri" w:hAnsi="Calibri" w:cs="Calibri"/>
          <w:sz w:val="24"/>
          <w:szCs w:val="24"/>
        </w:rPr>
        <w:t>were seen as</w:t>
      </w:r>
      <w:proofErr w:type="gramEnd"/>
      <w:r w:rsidR="0004723A">
        <w:rPr>
          <w:rFonts w:ascii="Calibri" w:hAnsi="Calibri" w:cs="Calibri"/>
          <w:sz w:val="24"/>
          <w:szCs w:val="24"/>
        </w:rPr>
        <w:t xml:space="preserve"> stereotypical Christian views so can be seen as halting any potential on being a progressive force in world history. One author stated “</w:t>
      </w:r>
      <w:r w:rsidR="001D0DEB" w:rsidRPr="00D1574E">
        <w:rPr>
          <w:rFonts w:ascii="Calibri" w:hAnsi="Calibri" w:cs="Calibri"/>
          <w:sz w:val="24"/>
          <w:szCs w:val="24"/>
        </w:rPr>
        <w:t>it’s</w:t>
      </w:r>
      <w:r w:rsidR="0004723A" w:rsidRPr="00D1574E">
        <w:rPr>
          <w:rFonts w:ascii="Calibri" w:hAnsi="Calibri" w:cs="Calibri"/>
          <w:sz w:val="24"/>
          <w:szCs w:val="24"/>
        </w:rPr>
        <w:t xml:space="preserve"> increasingly heterodox pseudo-Christian ideology quickly alienated European observers</w:t>
      </w:r>
      <w:r w:rsidR="0004723A">
        <w:rPr>
          <w:rFonts w:ascii="Calibri" w:hAnsi="Calibri" w:cs="Calibri"/>
          <w:sz w:val="24"/>
          <w:szCs w:val="24"/>
        </w:rPr>
        <w:t>” therefore potentially stopping trade with Europe if the Taiping were successful</w:t>
      </w:r>
    </w:p>
    <w:p w14:paraId="75F05C7C" w14:textId="77777777" w:rsidR="00702826" w:rsidRDefault="00702826">
      <w:pPr>
        <w:rPr>
          <w:rFonts w:ascii="Calibri" w:hAnsi="Calibri" w:cs="Calibri"/>
          <w:sz w:val="24"/>
          <w:szCs w:val="24"/>
        </w:rPr>
      </w:pPr>
    </w:p>
    <w:p w14:paraId="58AF58F9" w14:textId="1C600B68" w:rsidR="006A011A" w:rsidRDefault="00252391">
      <w:pPr>
        <w:rPr>
          <w:rFonts w:ascii="Calibri" w:hAnsi="Calibri" w:cs="Calibri"/>
          <w:sz w:val="24"/>
          <w:szCs w:val="24"/>
          <w:highlight w:val="green"/>
        </w:rPr>
      </w:pPr>
      <w:r w:rsidRPr="00252391">
        <w:rPr>
          <w:rFonts w:ascii="Calibri" w:hAnsi="Calibri" w:cs="Calibri"/>
          <w:sz w:val="24"/>
          <w:szCs w:val="24"/>
          <w:highlight w:val="green"/>
        </w:rPr>
        <w:t xml:space="preserve">Part 4: </w:t>
      </w:r>
      <w:r w:rsidR="006A011A" w:rsidRPr="00252391">
        <w:rPr>
          <w:rFonts w:ascii="Calibri" w:hAnsi="Calibri" w:cs="Calibri"/>
          <w:sz w:val="24"/>
          <w:szCs w:val="24"/>
          <w:highlight w:val="green"/>
        </w:rPr>
        <w:t xml:space="preserve">Going against </w:t>
      </w:r>
      <w:proofErr w:type="spellStart"/>
      <w:r w:rsidR="006A011A" w:rsidRPr="00252391">
        <w:rPr>
          <w:rFonts w:ascii="Calibri" w:hAnsi="Calibri" w:cs="Calibri"/>
          <w:sz w:val="24"/>
          <w:szCs w:val="24"/>
          <w:highlight w:val="green"/>
        </w:rPr>
        <w:t>confuscius</w:t>
      </w:r>
      <w:proofErr w:type="spellEnd"/>
      <w:r w:rsidR="006A011A" w:rsidRPr="00252391">
        <w:rPr>
          <w:rFonts w:ascii="Calibri" w:hAnsi="Calibri" w:cs="Calibri"/>
          <w:sz w:val="24"/>
          <w:szCs w:val="24"/>
          <w:highlight w:val="green"/>
        </w:rPr>
        <w:t xml:space="preserve"> Got rid of class system.</w:t>
      </w:r>
      <w:r w:rsidR="00702826" w:rsidRPr="00252391">
        <w:rPr>
          <w:rFonts w:ascii="Calibri" w:hAnsi="Calibri" w:cs="Calibri"/>
          <w:sz w:val="24"/>
          <w:szCs w:val="24"/>
          <w:highlight w:val="green"/>
        </w:rPr>
        <w:t xml:space="preserve"> Anyone could be officials</w:t>
      </w:r>
    </w:p>
    <w:p w14:paraId="4399388A" w14:textId="10F17FC7" w:rsidR="006C2127" w:rsidRDefault="001D0DEB">
      <w:pPr>
        <w:rPr>
          <w:rFonts w:ascii="Calibri" w:hAnsi="Calibri" w:cs="Calibri"/>
          <w:sz w:val="24"/>
          <w:szCs w:val="24"/>
        </w:rPr>
      </w:pPr>
      <w:r w:rsidRPr="001D0DEB">
        <w:rPr>
          <w:rFonts w:ascii="Calibri" w:hAnsi="Calibri" w:cs="Calibri" w:hint="eastAsia"/>
          <w:sz w:val="24"/>
          <w:szCs w:val="24"/>
        </w:rPr>
        <w:t>O</w:t>
      </w:r>
      <w:r w:rsidRPr="001D0DEB">
        <w:rPr>
          <w:rFonts w:ascii="Calibri" w:hAnsi="Calibri" w:cs="Calibri"/>
          <w:sz w:val="24"/>
          <w:szCs w:val="24"/>
        </w:rPr>
        <w:t>ne of the mo</w:t>
      </w:r>
      <w:r>
        <w:rPr>
          <w:rFonts w:ascii="Calibri" w:hAnsi="Calibri" w:cs="Calibri"/>
          <w:sz w:val="24"/>
          <w:szCs w:val="24"/>
        </w:rPr>
        <w:t xml:space="preserve">st progressive </w:t>
      </w:r>
      <w:r w:rsidR="001D60FD">
        <w:rPr>
          <w:rFonts w:ascii="Calibri" w:hAnsi="Calibri" w:cs="Calibri"/>
          <w:sz w:val="24"/>
          <w:szCs w:val="24"/>
        </w:rPr>
        <w:t xml:space="preserve">reforms the Taiping made that had a huge amount of potential to positively change society if they were successful was the abolition of </w:t>
      </w:r>
      <w:r w:rsidR="00496BC9">
        <w:rPr>
          <w:rFonts w:ascii="Calibri" w:hAnsi="Calibri" w:cs="Calibri"/>
          <w:sz w:val="24"/>
          <w:szCs w:val="24"/>
        </w:rPr>
        <w:t>c</w:t>
      </w:r>
      <w:r w:rsidR="001D60FD">
        <w:rPr>
          <w:rFonts w:ascii="Calibri" w:hAnsi="Calibri" w:cs="Calibri"/>
          <w:sz w:val="24"/>
          <w:szCs w:val="24"/>
        </w:rPr>
        <w:t>lass division</w:t>
      </w:r>
      <w:r w:rsidR="00496BC9">
        <w:rPr>
          <w:rFonts w:ascii="Calibri" w:hAnsi="Calibri" w:cs="Calibri"/>
          <w:sz w:val="24"/>
          <w:szCs w:val="24"/>
        </w:rPr>
        <w:t>s</w:t>
      </w:r>
      <w:r w:rsidR="001D60FD">
        <w:rPr>
          <w:rFonts w:ascii="Calibri" w:hAnsi="Calibri" w:cs="Calibri"/>
          <w:sz w:val="24"/>
          <w:szCs w:val="24"/>
        </w:rPr>
        <w:t>.</w:t>
      </w:r>
      <w:r w:rsidR="001D60FD">
        <w:rPr>
          <w:rFonts w:ascii="Calibri" w:hAnsi="Calibri" w:cs="Calibri" w:hint="eastAsia"/>
          <w:sz w:val="24"/>
          <w:szCs w:val="24"/>
        </w:rPr>
        <w:t xml:space="preserve"> </w:t>
      </w:r>
      <w:r w:rsidRPr="00E326D3">
        <w:rPr>
          <w:rFonts w:ascii="Calibri" w:hAnsi="Calibri" w:cs="Calibri"/>
          <w:sz w:val="24"/>
          <w:szCs w:val="24"/>
        </w:rPr>
        <w:t xml:space="preserve">In order to study </w:t>
      </w:r>
      <w:r>
        <w:rPr>
          <w:rFonts w:ascii="Calibri" w:hAnsi="Calibri" w:cs="Calibri"/>
          <w:sz w:val="24"/>
          <w:szCs w:val="24"/>
        </w:rPr>
        <w:t xml:space="preserve">the Taiping’s </w:t>
      </w:r>
      <w:r w:rsidR="005C24D6">
        <w:rPr>
          <w:rFonts w:ascii="Calibri" w:hAnsi="Calibri" w:cs="Calibri"/>
          <w:sz w:val="24"/>
          <w:szCs w:val="24"/>
        </w:rPr>
        <w:t>effect</w:t>
      </w:r>
      <w:r>
        <w:rPr>
          <w:rFonts w:ascii="Calibri" w:hAnsi="Calibri" w:cs="Calibri"/>
          <w:sz w:val="24"/>
          <w:szCs w:val="24"/>
        </w:rPr>
        <w:t xml:space="preserve"> on society</w:t>
      </w:r>
      <w:r w:rsidRPr="00E326D3">
        <w:rPr>
          <w:rFonts w:ascii="Calibri" w:hAnsi="Calibri" w:cs="Calibri"/>
          <w:sz w:val="24"/>
          <w:szCs w:val="24"/>
        </w:rPr>
        <w:t xml:space="preserve">, we must </w:t>
      </w:r>
      <w:r>
        <w:rPr>
          <w:rFonts w:ascii="Calibri" w:hAnsi="Calibri" w:cs="Calibri"/>
          <w:sz w:val="24"/>
          <w:szCs w:val="24"/>
        </w:rPr>
        <w:t>study what society was like before, under the Qing rule</w:t>
      </w:r>
      <w:r w:rsidRPr="00E326D3">
        <w:rPr>
          <w:rFonts w:ascii="Calibri" w:hAnsi="Calibri" w:cs="Calibri"/>
          <w:sz w:val="24"/>
          <w:szCs w:val="24"/>
        </w:rPr>
        <w:t>, therefore</w:t>
      </w:r>
      <w:r>
        <w:rPr>
          <w:rFonts w:ascii="Calibri" w:hAnsi="Calibri" w:cs="Calibri"/>
          <w:sz w:val="24"/>
          <w:szCs w:val="24"/>
        </w:rPr>
        <w:t xml:space="preserve"> </w:t>
      </w:r>
      <w:r w:rsidR="00496BC9">
        <w:rPr>
          <w:rFonts w:ascii="Calibri" w:hAnsi="Calibri" w:cs="Calibri"/>
          <w:sz w:val="24"/>
          <w:szCs w:val="24"/>
        </w:rPr>
        <w:t xml:space="preserve">studying </w:t>
      </w:r>
      <w:r>
        <w:rPr>
          <w:rFonts w:ascii="Calibri" w:hAnsi="Calibri" w:cs="Calibri"/>
          <w:sz w:val="24"/>
          <w:szCs w:val="24"/>
        </w:rPr>
        <w:t>Confucius is very significant. Qing rule</w:t>
      </w:r>
      <w:r w:rsidR="005C24D6">
        <w:rPr>
          <w:rFonts w:ascii="Calibri" w:hAnsi="Calibri" w:cs="Calibri"/>
          <w:sz w:val="24"/>
          <w:szCs w:val="24"/>
        </w:rPr>
        <w:t xml:space="preserve"> </w:t>
      </w:r>
      <w:r w:rsidR="00496BC9">
        <w:rPr>
          <w:rFonts w:ascii="Calibri" w:hAnsi="Calibri" w:cs="Calibri"/>
          <w:sz w:val="24"/>
          <w:szCs w:val="24"/>
        </w:rPr>
        <w:t xml:space="preserve">was centralized around the </w:t>
      </w:r>
      <w:r w:rsidR="005C24D6">
        <w:rPr>
          <w:rFonts w:ascii="Calibri" w:hAnsi="Calibri" w:cs="Calibri"/>
          <w:sz w:val="24"/>
          <w:szCs w:val="24"/>
        </w:rPr>
        <w:t>Confucius beliefs</w:t>
      </w:r>
      <w:r>
        <w:rPr>
          <w:rFonts w:ascii="Calibri" w:hAnsi="Calibri" w:cs="Calibri"/>
          <w:sz w:val="24"/>
          <w:szCs w:val="24"/>
        </w:rPr>
        <w:t xml:space="preserve">, </w:t>
      </w:r>
      <w:r w:rsidR="005C24D6">
        <w:rPr>
          <w:rFonts w:ascii="Calibri" w:hAnsi="Calibri" w:cs="Calibri"/>
          <w:sz w:val="24"/>
          <w:szCs w:val="24"/>
        </w:rPr>
        <w:t xml:space="preserve">“everyone in the society poses different kinds of intelligence and wisdom which are the determinant that they are going to be </w:t>
      </w:r>
      <w:r w:rsidR="00A87011">
        <w:rPr>
          <w:rFonts w:ascii="Calibri" w:hAnsi="Calibri" w:cs="Calibri"/>
          <w:sz w:val="24"/>
          <w:szCs w:val="24"/>
        </w:rPr>
        <w:t>ruler,</w:t>
      </w:r>
      <w:r w:rsidR="005C24D6">
        <w:rPr>
          <w:rFonts w:ascii="Calibri" w:hAnsi="Calibri" w:cs="Calibri"/>
          <w:sz w:val="24"/>
          <w:szCs w:val="24"/>
        </w:rPr>
        <w:t xml:space="preserve"> or they are going to be ruled”. </w:t>
      </w:r>
      <w:r w:rsidR="00C6604C">
        <w:rPr>
          <w:rFonts w:ascii="Calibri" w:hAnsi="Calibri" w:cs="Calibri"/>
          <w:sz w:val="24"/>
          <w:szCs w:val="24"/>
        </w:rPr>
        <w:t>If some are born to be ruled, without suggesting they could learn to be rulers, there is a strong line of inequality</w:t>
      </w:r>
      <w:r w:rsidR="00581AC3">
        <w:rPr>
          <w:rFonts w:ascii="Calibri" w:hAnsi="Calibri" w:cs="Calibri"/>
          <w:sz w:val="24"/>
          <w:szCs w:val="24"/>
        </w:rPr>
        <w:t>, therefore</w:t>
      </w:r>
      <w:r w:rsidR="00F869C7">
        <w:rPr>
          <w:rFonts w:ascii="Calibri" w:hAnsi="Calibri" w:cs="Calibri"/>
          <w:sz w:val="24"/>
          <w:szCs w:val="24"/>
        </w:rPr>
        <w:t xml:space="preserve"> </w:t>
      </w:r>
      <w:r w:rsidR="00C6604C">
        <w:rPr>
          <w:rFonts w:ascii="Calibri" w:hAnsi="Calibri" w:cs="Calibri"/>
          <w:sz w:val="24"/>
          <w:szCs w:val="24"/>
        </w:rPr>
        <w:t>people</w:t>
      </w:r>
      <w:r w:rsidR="00F869C7">
        <w:rPr>
          <w:rFonts w:ascii="Calibri" w:hAnsi="Calibri" w:cs="Calibri"/>
          <w:sz w:val="24"/>
          <w:szCs w:val="24"/>
        </w:rPr>
        <w:t xml:space="preserve"> could not take the Imperial Examinations to become an official unless </w:t>
      </w:r>
      <w:r w:rsidR="006C4C08">
        <w:rPr>
          <w:rFonts w:ascii="Calibri" w:hAnsi="Calibri" w:cs="Calibri"/>
          <w:sz w:val="24"/>
          <w:szCs w:val="24"/>
        </w:rPr>
        <w:t>they</w:t>
      </w:r>
      <w:r w:rsidR="00F869C7">
        <w:rPr>
          <w:rFonts w:ascii="Calibri" w:hAnsi="Calibri" w:cs="Calibri"/>
          <w:sz w:val="24"/>
          <w:szCs w:val="24"/>
        </w:rPr>
        <w:t xml:space="preserve"> were male</w:t>
      </w:r>
      <w:r w:rsidR="006C2127">
        <w:rPr>
          <w:rFonts w:ascii="Calibri" w:hAnsi="Calibri" w:cs="Calibri"/>
          <w:sz w:val="24"/>
          <w:szCs w:val="24"/>
        </w:rPr>
        <w:t xml:space="preserve"> </w:t>
      </w:r>
      <w:r w:rsidR="00F869C7">
        <w:rPr>
          <w:rFonts w:ascii="Calibri" w:hAnsi="Calibri" w:cs="Calibri"/>
          <w:sz w:val="24"/>
          <w:szCs w:val="24"/>
        </w:rPr>
        <w:t xml:space="preserve">and had high connections. </w:t>
      </w:r>
      <w:r w:rsidR="00090381">
        <w:rPr>
          <w:rFonts w:ascii="Calibri" w:hAnsi="Calibri" w:cs="Calibri"/>
          <w:sz w:val="24"/>
          <w:szCs w:val="24"/>
        </w:rPr>
        <w:t xml:space="preserve">The </w:t>
      </w:r>
      <w:r w:rsidR="008F338D">
        <w:rPr>
          <w:rFonts w:ascii="Calibri" w:hAnsi="Calibri" w:cs="Calibri"/>
          <w:sz w:val="24"/>
          <w:szCs w:val="24"/>
        </w:rPr>
        <w:t>Taiping</w:t>
      </w:r>
      <w:r w:rsidR="00090381">
        <w:rPr>
          <w:rFonts w:ascii="Calibri" w:hAnsi="Calibri" w:cs="Calibri"/>
          <w:sz w:val="24"/>
          <w:szCs w:val="24"/>
        </w:rPr>
        <w:t xml:space="preserve"> were progressive as they </w:t>
      </w:r>
      <w:r w:rsidR="006C2127">
        <w:rPr>
          <w:rFonts w:ascii="Calibri" w:hAnsi="Calibri" w:cs="Calibri"/>
          <w:sz w:val="24"/>
          <w:szCs w:val="24"/>
        </w:rPr>
        <w:t>attempted</w:t>
      </w:r>
      <w:r w:rsidR="00090381">
        <w:rPr>
          <w:rFonts w:ascii="Calibri" w:hAnsi="Calibri" w:cs="Calibri"/>
          <w:sz w:val="24"/>
          <w:szCs w:val="24"/>
        </w:rPr>
        <w:t xml:space="preserve"> to end this </w:t>
      </w:r>
      <w:r w:rsidR="00F869C7">
        <w:rPr>
          <w:rFonts w:ascii="Calibri" w:hAnsi="Calibri" w:cs="Calibri"/>
          <w:sz w:val="24"/>
          <w:szCs w:val="24"/>
        </w:rPr>
        <w:t>style of s</w:t>
      </w:r>
      <w:r w:rsidR="00A07505">
        <w:rPr>
          <w:rFonts w:ascii="Calibri" w:hAnsi="Calibri" w:cs="Calibri"/>
          <w:sz w:val="24"/>
          <w:szCs w:val="24"/>
        </w:rPr>
        <w:t xml:space="preserve">ystem </w:t>
      </w:r>
      <w:r w:rsidR="00090381">
        <w:rPr>
          <w:rFonts w:ascii="Calibri" w:hAnsi="Calibri" w:cs="Calibri"/>
          <w:sz w:val="24"/>
          <w:szCs w:val="24"/>
        </w:rPr>
        <w:t xml:space="preserve">that </w:t>
      </w:r>
      <w:r w:rsidR="00A07505">
        <w:rPr>
          <w:rFonts w:ascii="Calibri" w:hAnsi="Calibri" w:cs="Calibri"/>
          <w:sz w:val="24"/>
          <w:szCs w:val="24"/>
        </w:rPr>
        <w:t xml:space="preserve">contributed to </w:t>
      </w:r>
      <w:r w:rsidR="00090381">
        <w:rPr>
          <w:rFonts w:ascii="Calibri" w:hAnsi="Calibri" w:cs="Calibri"/>
          <w:sz w:val="24"/>
          <w:szCs w:val="24"/>
        </w:rPr>
        <w:t xml:space="preserve">the </w:t>
      </w:r>
      <w:r w:rsidR="00A07505">
        <w:rPr>
          <w:rFonts w:ascii="Calibri" w:hAnsi="Calibri" w:cs="Calibri"/>
          <w:sz w:val="24"/>
          <w:szCs w:val="24"/>
        </w:rPr>
        <w:t>autocratic power of emperor</w:t>
      </w:r>
      <w:r w:rsidR="006B5453">
        <w:rPr>
          <w:rFonts w:ascii="Calibri" w:hAnsi="Calibri" w:cs="Calibri"/>
          <w:sz w:val="24"/>
          <w:szCs w:val="24"/>
        </w:rPr>
        <w:t xml:space="preserve"> and</w:t>
      </w:r>
      <w:r w:rsidR="006C4C08">
        <w:rPr>
          <w:rFonts w:ascii="Calibri" w:hAnsi="Calibri" w:cs="Calibri"/>
          <w:sz w:val="24"/>
          <w:szCs w:val="24"/>
        </w:rPr>
        <w:t xml:space="preserve"> make a fairer society</w:t>
      </w:r>
      <w:r w:rsidR="00090381">
        <w:rPr>
          <w:rFonts w:ascii="Calibri" w:hAnsi="Calibri" w:cs="Calibri"/>
          <w:sz w:val="24"/>
          <w:szCs w:val="24"/>
        </w:rPr>
        <w:t>.</w:t>
      </w:r>
      <w:r w:rsidR="006C2127">
        <w:rPr>
          <w:rFonts w:ascii="Calibri" w:hAnsi="Calibri" w:cs="Calibri"/>
          <w:sz w:val="24"/>
          <w:szCs w:val="24"/>
        </w:rPr>
        <w:t xml:space="preserve"> The strong class system being overturned through opening the exams</w:t>
      </w:r>
      <w:r w:rsidR="006C4C08">
        <w:rPr>
          <w:rFonts w:ascii="Calibri" w:hAnsi="Calibri" w:cs="Calibri"/>
          <w:sz w:val="24"/>
          <w:szCs w:val="24"/>
        </w:rPr>
        <w:t xml:space="preserve"> up meant it showed that the Taiping were open to a wider selection of ideas</w:t>
      </w:r>
      <w:r w:rsidR="000E7FA8">
        <w:rPr>
          <w:rFonts w:ascii="Calibri" w:hAnsi="Calibri" w:cs="Calibri" w:hint="eastAsia"/>
          <w:sz w:val="24"/>
          <w:szCs w:val="24"/>
        </w:rPr>
        <w:t>.</w:t>
      </w:r>
      <w:r w:rsidR="000E7FA8">
        <w:rPr>
          <w:rFonts w:ascii="Calibri" w:hAnsi="Calibri" w:cs="Calibri"/>
          <w:sz w:val="24"/>
          <w:szCs w:val="24"/>
        </w:rPr>
        <w:t xml:space="preserve"> </w:t>
      </w:r>
      <w:r w:rsidR="006C4C08">
        <w:rPr>
          <w:rFonts w:ascii="Calibri" w:hAnsi="Calibri" w:cs="Calibri" w:hint="eastAsia"/>
          <w:sz w:val="24"/>
          <w:szCs w:val="24"/>
        </w:rPr>
        <w:t>T</w:t>
      </w:r>
      <w:r w:rsidR="006C4C08">
        <w:rPr>
          <w:rFonts w:ascii="Calibri" w:hAnsi="Calibri" w:cs="Calibri"/>
          <w:sz w:val="24"/>
          <w:szCs w:val="24"/>
        </w:rPr>
        <w:t xml:space="preserve">his could </w:t>
      </w:r>
      <w:proofErr w:type="gramStart"/>
      <w:r w:rsidR="006C4C08">
        <w:rPr>
          <w:rFonts w:ascii="Calibri" w:hAnsi="Calibri" w:cs="Calibri"/>
          <w:sz w:val="24"/>
          <w:szCs w:val="24"/>
        </w:rPr>
        <w:t>be seen as</w:t>
      </w:r>
      <w:proofErr w:type="gramEnd"/>
      <w:r w:rsidR="006C4C08">
        <w:rPr>
          <w:rFonts w:ascii="Calibri" w:hAnsi="Calibri" w:cs="Calibri"/>
          <w:sz w:val="24"/>
          <w:szCs w:val="24"/>
        </w:rPr>
        <w:t xml:space="preserve"> the first step in a more progressive China as</w:t>
      </w:r>
      <w:r w:rsidR="000E7FA8">
        <w:rPr>
          <w:rFonts w:ascii="Calibri" w:hAnsi="Calibri" w:cs="Calibri"/>
          <w:sz w:val="24"/>
          <w:szCs w:val="24"/>
        </w:rPr>
        <w:t>,</w:t>
      </w:r>
      <w:r w:rsidR="006C4C08">
        <w:rPr>
          <w:rFonts w:ascii="Calibri" w:hAnsi="Calibri" w:cs="Calibri"/>
          <w:sz w:val="24"/>
          <w:szCs w:val="24"/>
        </w:rPr>
        <w:t xml:space="preserve"> by educating society and giving them the option to improve their social standing, potentially people could be more active in the way their local government was run</w:t>
      </w:r>
      <w:r w:rsidR="009505C5">
        <w:rPr>
          <w:rFonts w:ascii="Calibri" w:hAnsi="Calibri" w:cs="Calibri"/>
          <w:sz w:val="24"/>
          <w:szCs w:val="24"/>
        </w:rPr>
        <w:t>, leading to less of a social divide and finally a more peaceful, equal state.</w:t>
      </w:r>
      <w:r w:rsidR="00F200A3">
        <w:rPr>
          <w:rFonts w:ascii="Calibri" w:hAnsi="Calibri" w:cs="Calibri"/>
          <w:sz w:val="24"/>
          <w:szCs w:val="24"/>
        </w:rPr>
        <w:t xml:space="preserve"> Overall, by being a progressive force and getting rid of the class divisions, the </w:t>
      </w:r>
      <w:proofErr w:type="spellStart"/>
      <w:r w:rsidR="00F200A3">
        <w:rPr>
          <w:rFonts w:ascii="Calibri" w:hAnsi="Calibri" w:cs="Calibri"/>
          <w:sz w:val="24"/>
          <w:szCs w:val="24"/>
        </w:rPr>
        <w:t>taiping</w:t>
      </w:r>
      <w:proofErr w:type="spellEnd"/>
      <w:r w:rsidR="00F200A3">
        <w:rPr>
          <w:rFonts w:ascii="Calibri" w:hAnsi="Calibri" w:cs="Calibri"/>
          <w:sz w:val="24"/>
          <w:szCs w:val="24"/>
        </w:rPr>
        <w:t xml:space="preserve"> p</w:t>
      </w:r>
      <w:r w:rsidR="006B5453">
        <w:rPr>
          <w:rFonts w:ascii="Calibri" w:hAnsi="Calibri" w:cs="Calibri"/>
          <w:sz w:val="24"/>
          <w:szCs w:val="24"/>
        </w:rPr>
        <w:t xml:space="preserve">ossibly </w:t>
      </w:r>
      <w:r w:rsidR="00F200A3">
        <w:rPr>
          <w:rFonts w:ascii="Calibri" w:hAnsi="Calibri" w:cs="Calibri"/>
          <w:sz w:val="24"/>
          <w:szCs w:val="24"/>
        </w:rPr>
        <w:t xml:space="preserve">had the </w:t>
      </w:r>
      <w:r w:rsidR="006B5453">
        <w:rPr>
          <w:rFonts w:ascii="Calibri" w:hAnsi="Calibri" w:cs="Calibri"/>
          <w:sz w:val="24"/>
          <w:szCs w:val="24"/>
        </w:rPr>
        <w:t>potential for a less corrupt state</w:t>
      </w:r>
      <w:r w:rsidR="00F200A3">
        <w:rPr>
          <w:rFonts w:ascii="Calibri" w:hAnsi="Calibri" w:cs="Calibri"/>
          <w:sz w:val="24"/>
          <w:szCs w:val="24"/>
        </w:rPr>
        <w:t xml:space="preserve"> as </w:t>
      </w:r>
      <w:r w:rsidR="006B5453">
        <w:rPr>
          <w:rFonts w:ascii="Calibri" w:hAnsi="Calibri" w:cs="Calibri"/>
          <w:sz w:val="24"/>
          <w:szCs w:val="24"/>
        </w:rPr>
        <w:t xml:space="preserve">the powers </w:t>
      </w:r>
      <w:r w:rsidR="00F200A3">
        <w:rPr>
          <w:rFonts w:ascii="Calibri" w:hAnsi="Calibri" w:cs="Calibri"/>
          <w:sz w:val="24"/>
          <w:szCs w:val="24"/>
        </w:rPr>
        <w:t>were</w:t>
      </w:r>
      <w:r w:rsidR="006B5453">
        <w:rPr>
          <w:rFonts w:ascii="Calibri" w:hAnsi="Calibri" w:cs="Calibri"/>
          <w:sz w:val="24"/>
          <w:szCs w:val="24"/>
        </w:rPr>
        <w:t xml:space="preserve"> not kept within the rich elites</w:t>
      </w:r>
      <w:r w:rsidR="00F200A3">
        <w:rPr>
          <w:rFonts w:ascii="Calibri" w:hAnsi="Calibri" w:cs="Calibri"/>
          <w:sz w:val="24"/>
          <w:szCs w:val="24"/>
        </w:rPr>
        <w:t>, and finally, as they p</w:t>
      </w:r>
      <w:r w:rsidR="00FE3F9F">
        <w:rPr>
          <w:rFonts w:ascii="Calibri" w:hAnsi="Calibri" w:cs="Calibri"/>
          <w:sz w:val="24"/>
          <w:szCs w:val="24"/>
        </w:rPr>
        <w:t xml:space="preserve">ushed forward for </w:t>
      </w:r>
      <w:r w:rsidR="00F200A3">
        <w:rPr>
          <w:rFonts w:ascii="Calibri" w:hAnsi="Calibri" w:cs="Calibri"/>
          <w:sz w:val="24"/>
          <w:szCs w:val="24"/>
        </w:rPr>
        <w:t>mediocratic</w:t>
      </w:r>
      <w:r w:rsidR="00FE3F9F">
        <w:rPr>
          <w:rFonts w:ascii="Calibri" w:hAnsi="Calibri" w:cs="Calibri"/>
          <w:sz w:val="24"/>
          <w:szCs w:val="24"/>
        </w:rPr>
        <w:t xml:space="preserve"> state</w:t>
      </w:r>
      <w:r w:rsidR="00F200A3">
        <w:rPr>
          <w:rFonts w:ascii="Calibri" w:hAnsi="Calibri" w:cs="Calibri"/>
          <w:sz w:val="24"/>
          <w:szCs w:val="24"/>
        </w:rPr>
        <w:t xml:space="preserve"> it allowed for social rank mobility</w:t>
      </w:r>
    </w:p>
    <w:p w14:paraId="67366D2D" w14:textId="77777777" w:rsidR="00A07505" w:rsidRDefault="00A07505">
      <w:pPr>
        <w:rPr>
          <w:rFonts w:ascii="Calibri" w:hAnsi="Calibri" w:cs="Calibri"/>
          <w:sz w:val="24"/>
          <w:szCs w:val="24"/>
        </w:rPr>
      </w:pPr>
    </w:p>
    <w:p w14:paraId="2BEB5D57" w14:textId="364ACAC4" w:rsidR="00C769D9" w:rsidRDefault="00C769D9">
      <w:pPr>
        <w:rPr>
          <w:rFonts w:ascii="Calibri" w:hAnsi="Calibri" w:cs="Calibri"/>
          <w:sz w:val="24"/>
          <w:szCs w:val="24"/>
        </w:rPr>
      </w:pPr>
      <w:r w:rsidRPr="00C769D9">
        <w:rPr>
          <w:rFonts w:ascii="Calibri" w:hAnsi="Calibri" w:cs="Calibri"/>
          <w:sz w:val="24"/>
          <w:szCs w:val="24"/>
          <w:highlight w:val="green"/>
        </w:rPr>
        <w:t xml:space="preserve">Part 4.5: </w:t>
      </w:r>
      <w:r w:rsidRPr="00C769D9">
        <w:rPr>
          <w:rFonts w:ascii="Calibri" w:hAnsi="Calibri" w:cs="Calibri" w:hint="eastAsia"/>
          <w:sz w:val="24"/>
          <w:szCs w:val="24"/>
          <w:highlight w:val="green"/>
        </w:rPr>
        <w:t>W</w:t>
      </w:r>
      <w:r w:rsidRPr="00C769D9">
        <w:rPr>
          <w:rFonts w:ascii="Calibri" w:hAnsi="Calibri" w:cs="Calibri"/>
          <w:sz w:val="24"/>
          <w:szCs w:val="24"/>
          <w:highlight w:val="green"/>
        </w:rPr>
        <w:t>omen role changing</w:t>
      </w:r>
    </w:p>
    <w:p w14:paraId="6705F152" w14:textId="2B3DD8AF" w:rsidR="00A87011" w:rsidRDefault="00C769D9">
      <w:pPr>
        <w:rPr>
          <w:rFonts w:ascii="Calibri" w:hAnsi="Calibri" w:cs="Calibri"/>
          <w:sz w:val="24"/>
          <w:szCs w:val="24"/>
        </w:rPr>
      </w:pPr>
      <w:r>
        <w:rPr>
          <w:rFonts w:ascii="Calibri" w:hAnsi="Calibri" w:cs="Calibri"/>
          <w:sz w:val="24"/>
          <w:szCs w:val="24"/>
        </w:rPr>
        <w:t xml:space="preserve">It is clear </w:t>
      </w:r>
      <w:r w:rsidR="00A87011">
        <w:rPr>
          <w:rFonts w:ascii="Calibri" w:hAnsi="Calibri" w:cs="Calibri" w:hint="eastAsia"/>
          <w:sz w:val="24"/>
          <w:szCs w:val="24"/>
        </w:rPr>
        <w:t>C</w:t>
      </w:r>
      <w:r w:rsidR="00A87011">
        <w:rPr>
          <w:rFonts w:ascii="Calibri" w:hAnsi="Calibri" w:cs="Calibri"/>
          <w:sz w:val="24"/>
          <w:szCs w:val="24"/>
        </w:rPr>
        <w:t>onfucius had a negative view of women</w:t>
      </w:r>
      <w:r w:rsidR="008F3B0C">
        <w:rPr>
          <w:rFonts w:ascii="Calibri" w:hAnsi="Calibri" w:cs="Calibri"/>
          <w:sz w:val="24"/>
          <w:szCs w:val="24"/>
        </w:rPr>
        <w:t xml:space="preserve"> with</w:t>
      </w:r>
      <w:r w:rsidR="00A87011">
        <w:rPr>
          <w:rFonts w:ascii="Calibri" w:hAnsi="Calibri" w:cs="Calibri"/>
          <w:sz w:val="24"/>
          <w:szCs w:val="24"/>
        </w:rPr>
        <w:t xml:space="preserve"> “women should be at home, playing the role of good wife and mother”. Although Confucianism has shaped </w:t>
      </w:r>
      <w:r w:rsidR="005C69B6">
        <w:rPr>
          <w:rFonts w:ascii="Calibri" w:hAnsi="Calibri" w:cs="Calibri"/>
          <w:sz w:val="24"/>
          <w:szCs w:val="24"/>
        </w:rPr>
        <w:t>Chinese societ</w:t>
      </w:r>
      <w:r w:rsidR="00D72AD8">
        <w:rPr>
          <w:rFonts w:ascii="Calibri" w:hAnsi="Calibri" w:cs="Calibri"/>
          <w:sz w:val="24"/>
          <w:szCs w:val="24"/>
        </w:rPr>
        <w:t>y</w:t>
      </w:r>
      <w:r w:rsidR="005C69B6">
        <w:rPr>
          <w:rFonts w:ascii="Calibri" w:hAnsi="Calibri" w:cs="Calibri"/>
          <w:sz w:val="24"/>
          <w:szCs w:val="24"/>
        </w:rPr>
        <w:t>,</w:t>
      </w:r>
      <w:r w:rsidR="00A87011">
        <w:rPr>
          <w:rFonts w:ascii="Calibri" w:hAnsi="Calibri" w:cs="Calibri"/>
          <w:sz w:val="24"/>
          <w:szCs w:val="24"/>
        </w:rPr>
        <w:t xml:space="preserve"> limiting </w:t>
      </w:r>
      <w:r w:rsidR="005C69B6">
        <w:rPr>
          <w:rFonts w:ascii="Calibri" w:hAnsi="Calibri" w:cs="Calibri"/>
          <w:sz w:val="24"/>
          <w:szCs w:val="24"/>
        </w:rPr>
        <w:t xml:space="preserve">their </w:t>
      </w:r>
      <w:r w:rsidR="00A87011">
        <w:rPr>
          <w:rFonts w:ascii="Calibri" w:hAnsi="Calibri" w:cs="Calibri"/>
          <w:sz w:val="24"/>
          <w:szCs w:val="24"/>
        </w:rPr>
        <w:t>rights</w:t>
      </w:r>
      <w:r w:rsidR="005C69B6">
        <w:rPr>
          <w:rFonts w:ascii="Calibri" w:hAnsi="Calibri" w:cs="Calibri"/>
          <w:sz w:val="24"/>
          <w:szCs w:val="24"/>
        </w:rPr>
        <w:t>,</w:t>
      </w:r>
      <w:r w:rsidR="00A87011">
        <w:rPr>
          <w:rFonts w:ascii="Calibri" w:hAnsi="Calibri" w:cs="Calibri"/>
          <w:sz w:val="24"/>
          <w:szCs w:val="24"/>
        </w:rPr>
        <w:t xml:space="preserve"> </w:t>
      </w:r>
      <w:r w:rsidR="005C69B6">
        <w:rPr>
          <w:rFonts w:ascii="Calibri" w:hAnsi="Calibri" w:cs="Calibri"/>
          <w:sz w:val="24"/>
          <w:szCs w:val="24"/>
        </w:rPr>
        <w:t>Li argue</w:t>
      </w:r>
      <w:r w:rsidR="00DF2243">
        <w:rPr>
          <w:rFonts w:ascii="Calibri" w:hAnsi="Calibri" w:cs="Calibri"/>
          <w:sz w:val="24"/>
          <w:szCs w:val="24"/>
        </w:rPr>
        <w:t>s “waves of criticism challenging Confucius first arose during the rebellion”</w:t>
      </w:r>
      <w:r w:rsidR="004D61F9">
        <w:rPr>
          <w:rFonts w:ascii="Calibri" w:hAnsi="Calibri" w:cs="Calibri"/>
          <w:sz w:val="24"/>
          <w:szCs w:val="24"/>
        </w:rPr>
        <w:t xml:space="preserve">. </w:t>
      </w:r>
      <w:r w:rsidR="00FC2782">
        <w:rPr>
          <w:rFonts w:ascii="Calibri" w:hAnsi="Calibri" w:cs="Calibri"/>
          <w:sz w:val="24"/>
          <w:szCs w:val="24"/>
        </w:rPr>
        <w:t>Furthermore, h</w:t>
      </w:r>
      <w:r w:rsidR="0090533D">
        <w:rPr>
          <w:rFonts w:ascii="Calibri" w:hAnsi="Calibri" w:cs="Calibri"/>
          <w:sz w:val="24"/>
          <w:szCs w:val="24"/>
        </w:rPr>
        <w:t>istorian</w:t>
      </w:r>
      <w:r w:rsidR="00FB3160">
        <w:rPr>
          <w:rFonts w:ascii="Calibri" w:hAnsi="Calibri" w:cs="Calibri"/>
          <w:sz w:val="24"/>
          <w:szCs w:val="24"/>
        </w:rPr>
        <w:t xml:space="preserve"> Ha</w:t>
      </w:r>
      <w:r w:rsidR="00A23AEE">
        <w:rPr>
          <w:rFonts w:ascii="Calibri" w:hAnsi="Calibri" w:cs="Calibri"/>
          <w:sz w:val="24"/>
          <w:szCs w:val="24"/>
        </w:rPr>
        <w:t>lsall</w:t>
      </w:r>
      <w:r w:rsidR="0090533D">
        <w:rPr>
          <w:rFonts w:ascii="Calibri" w:hAnsi="Calibri" w:cs="Calibri"/>
          <w:sz w:val="24"/>
          <w:szCs w:val="24"/>
        </w:rPr>
        <w:t xml:space="preserve"> </w:t>
      </w:r>
      <w:r w:rsidR="00B7022E">
        <w:rPr>
          <w:rFonts w:ascii="Calibri" w:hAnsi="Calibri" w:cs="Calibri"/>
          <w:sz w:val="24"/>
          <w:szCs w:val="24"/>
        </w:rPr>
        <w:t xml:space="preserve">declares “these </w:t>
      </w:r>
      <w:r w:rsidR="004D61F9">
        <w:rPr>
          <w:rFonts w:ascii="Calibri" w:hAnsi="Calibri" w:cs="Calibri"/>
          <w:sz w:val="24"/>
          <w:szCs w:val="24"/>
        </w:rPr>
        <w:t xml:space="preserve">policies would become the marks of </w:t>
      </w:r>
      <w:r w:rsidR="0036307E">
        <w:rPr>
          <w:rFonts w:ascii="Calibri" w:hAnsi="Calibri" w:cs="Calibri"/>
          <w:sz w:val="24"/>
          <w:szCs w:val="24"/>
        </w:rPr>
        <w:t>moderniz</w:t>
      </w:r>
      <w:r w:rsidR="00FC2782">
        <w:rPr>
          <w:rFonts w:ascii="Calibri" w:hAnsi="Calibri" w:cs="Calibri"/>
          <w:sz w:val="24"/>
          <w:szCs w:val="24"/>
        </w:rPr>
        <w:t>ation</w:t>
      </w:r>
      <w:r w:rsidR="004D61F9">
        <w:rPr>
          <w:rFonts w:ascii="Calibri" w:hAnsi="Calibri" w:cs="Calibri"/>
          <w:sz w:val="24"/>
          <w:szCs w:val="24"/>
        </w:rPr>
        <w:t>”</w:t>
      </w:r>
      <w:r w:rsidR="006B6E27">
        <w:rPr>
          <w:rFonts w:ascii="Calibri" w:hAnsi="Calibri" w:cs="Calibri"/>
          <w:sz w:val="24"/>
          <w:szCs w:val="24"/>
        </w:rPr>
        <w:t>, so although the</w:t>
      </w:r>
      <w:r w:rsidR="00FC2782">
        <w:rPr>
          <w:rFonts w:ascii="Calibri" w:hAnsi="Calibri" w:cs="Calibri"/>
          <w:sz w:val="24"/>
          <w:szCs w:val="24"/>
        </w:rPr>
        <w:t xml:space="preserve"> Taiping</w:t>
      </w:r>
      <w:r w:rsidR="006B6E27">
        <w:rPr>
          <w:rFonts w:ascii="Calibri" w:hAnsi="Calibri" w:cs="Calibri"/>
          <w:sz w:val="24"/>
          <w:szCs w:val="24"/>
        </w:rPr>
        <w:t xml:space="preserve"> lost, they</w:t>
      </w:r>
      <w:r w:rsidR="00D72AD8">
        <w:rPr>
          <w:rFonts w:ascii="Calibri" w:hAnsi="Calibri" w:cs="Calibri"/>
          <w:sz w:val="24"/>
          <w:szCs w:val="24"/>
        </w:rPr>
        <w:t xml:space="preserve"> sparked a debate on human rights, putting a stop to centuries of inequality</w:t>
      </w:r>
      <w:r w:rsidR="00C01957">
        <w:rPr>
          <w:rFonts w:ascii="Calibri" w:hAnsi="Calibri" w:cs="Calibri"/>
          <w:sz w:val="24"/>
          <w:szCs w:val="24"/>
        </w:rPr>
        <w:t>.</w:t>
      </w:r>
      <w:r w:rsidR="00C01957" w:rsidRPr="00C01957">
        <w:rPr>
          <w:rFonts w:ascii="Calibri" w:hAnsi="Calibri" w:cs="Calibri" w:hint="eastAsia"/>
          <w:sz w:val="24"/>
          <w:szCs w:val="24"/>
        </w:rPr>
        <w:t xml:space="preserve"> </w:t>
      </w:r>
      <w:r w:rsidR="00C01957">
        <w:rPr>
          <w:rFonts w:ascii="Calibri" w:hAnsi="Calibri" w:cs="Calibri" w:hint="eastAsia"/>
          <w:sz w:val="24"/>
          <w:szCs w:val="24"/>
        </w:rPr>
        <w:t>T</w:t>
      </w:r>
      <w:r w:rsidR="00C01957">
        <w:rPr>
          <w:rFonts w:ascii="Calibri" w:hAnsi="Calibri" w:cs="Calibri"/>
          <w:sz w:val="24"/>
          <w:szCs w:val="24"/>
        </w:rPr>
        <w:t xml:space="preserve">his is sign they most definitely had potential to be a progressive force in history, and if they were successful, they may </w:t>
      </w:r>
      <w:r w:rsidR="006355E3">
        <w:rPr>
          <w:rFonts w:ascii="Calibri" w:hAnsi="Calibri" w:cs="Calibri"/>
          <w:sz w:val="24"/>
          <w:szCs w:val="24"/>
        </w:rPr>
        <w:t>have created further</w:t>
      </w:r>
    </w:p>
    <w:p w14:paraId="10AEF63D" w14:textId="77777777" w:rsidR="001D0DEB" w:rsidRDefault="001D0DEB">
      <w:pPr>
        <w:rPr>
          <w:rFonts w:ascii="Calibri" w:hAnsi="Calibri" w:cs="Calibri"/>
          <w:sz w:val="24"/>
          <w:szCs w:val="24"/>
          <w:highlight w:val="green"/>
        </w:rPr>
      </w:pPr>
    </w:p>
    <w:p w14:paraId="294EA811" w14:textId="38D444E0" w:rsidR="00252391" w:rsidRDefault="00252391">
      <w:pPr>
        <w:rPr>
          <w:rFonts w:ascii="Calibri" w:hAnsi="Calibri" w:cs="Calibri"/>
          <w:sz w:val="24"/>
          <w:szCs w:val="24"/>
          <w:highlight w:val="green"/>
        </w:rPr>
      </w:pPr>
      <w:r w:rsidRPr="00AC64B2">
        <w:rPr>
          <w:rFonts w:ascii="Calibri" w:hAnsi="Calibri" w:cs="Calibri" w:hint="eastAsia"/>
          <w:sz w:val="24"/>
          <w:szCs w:val="24"/>
          <w:highlight w:val="green"/>
        </w:rPr>
        <w:t>P</w:t>
      </w:r>
      <w:r w:rsidRPr="00AC64B2">
        <w:rPr>
          <w:rFonts w:ascii="Calibri" w:hAnsi="Calibri" w:cs="Calibri"/>
          <w:sz w:val="24"/>
          <w:szCs w:val="24"/>
          <w:highlight w:val="green"/>
        </w:rPr>
        <w:t>art 5: state owned land?</w:t>
      </w:r>
      <w:r w:rsidR="006925EA" w:rsidRPr="00AC64B2">
        <w:rPr>
          <w:rFonts w:ascii="Calibri" w:hAnsi="Calibri" w:cs="Calibri"/>
          <w:sz w:val="24"/>
          <w:szCs w:val="24"/>
          <w:highlight w:val="green"/>
        </w:rPr>
        <w:t xml:space="preserve"> Maybe progressive, but </w:t>
      </w:r>
      <w:proofErr w:type="gramStart"/>
      <w:r w:rsidR="006925EA" w:rsidRPr="00AC64B2">
        <w:rPr>
          <w:rFonts w:ascii="Calibri" w:hAnsi="Calibri" w:cs="Calibri"/>
          <w:sz w:val="24"/>
          <w:szCs w:val="24"/>
          <w:highlight w:val="green"/>
        </w:rPr>
        <w:t>definitely people</w:t>
      </w:r>
      <w:proofErr w:type="gramEnd"/>
      <w:r w:rsidR="006925EA" w:rsidRPr="00AC64B2">
        <w:rPr>
          <w:rFonts w:ascii="Calibri" w:hAnsi="Calibri" w:cs="Calibri"/>
          <w:sz w:val="24"/>
          <w:szCs w:val="24"/>
          <w:highlight w:val="green"/>
        </w:rPr>
        <w:t xml:space="preserve"> saw potential, such as </w:t>
      </w:r>
      <w:proofErr w:type="spellStart"/>
      <w:r w:rsidR="006925EA" w:rsidRPr="00AC64B2">
        <w:rPr>
          <w:rFonts w:ascii="Calibri" w:hAnsi="Calibri" w:cs="Calibri"/>
          <w:sz w:val="24"/>
          <w:szCs w:val="24"/>
          <w:highlight w:val="green"/>
        </w:rPr>
        <w:t>mao</w:t>
      </w:r>
      <w:proofErr w:type="spellEnd"/>
      <w:r w:rsidR="006925EA" w:rsidRPr="00AC64B2">
        <w:rPr>
          <w:rFonts w:ascii="Calibri" w:hAnsi="Calibri" w:cs="Calibri"/>
          <w:sz w:val="24"/>
          <w:szCs w:val="24"/>
          <w:highlight w:val="green"/>
        </w:rPr>
        <w:t xml:space="preserve"> </w:t>
      </w:r>
      <w:proofErr w:type="spellStart"/>
      <w:r w:rsidR="006925EA" w:rsidRPr="00AC64B2">
        <w:rPr>
          <w:rFonts w:ascii="Calibri" w:hAnsi="Calibri" w:cs="Calibri"/>
          <w:sz w:val="24"/>
          <w:szCs w:val="24"/>
          <w:highlight w:val="green"/>
        </w:rPr>
        <w:t>t</w:t>
      </w:r>
      <w:proofErr w:type="spellEnd"/>
      <w:r w:rsidR="006925EA" w:rsidRPr="00AC64B2">
        <w:rPr>
          <w:rFonts w:ascii="Calibri" w:hAnsi="Calibri" w:cs="Calibri"/>
          <w:sz w:val="24"/>
          <w:szCs w:val="24"/>
          <w:highlight w:val="green"/>
        </w:rPr>
        <w:t xml:space="preserve"> expand this further</w:t>
      </w:r>
    </w:p>
    <w:p w14:paraId="42631327" w14:textId="32E44F5B" w:rsidR="004D61F9" w:rsidRDefault="004D61F9">
      <w:pPr>
        <w:rPr>
          <w:rFonts w:ascii="Calibri" w:hAnsi="Calibri" w:cs="Calibri"/>
          <w:sz w:val="24"/>
          <w:szCs w:val="24"/>
        </w:rPr>
      </w:pPr>
      <w:r>
        <w:rPr>
          <w:rFonts w:ascii="Calibri" w:hAnsi="Calibri" w:cs="Calibri"/>
          <w:sz w:val="24"/>
          <w:szCs w:val="24"/>
        </w:rPr>
        <w:t>egalitarian</w:t>
      </w:r>
    </w:p>
    <w:p w14:paraId="273ADB6E" w14:textId="58EF7AAF" w:rsidR="00C10E10" w:rsidRDefault="007C281D" w:rsidP="00C10E10">
      <w:pPr>
        <w:rPr>
          <w:rFonts w:ascii="Calibri" w:hAnsi="Calibri" w:cs="Calibri"/>
          <w:sz w:val="24"/>
          <w:szCs w:val="24"/>
        </w:rPr>
      </w:pPr>
      <w:r>
        <w:rPr>
          <w:rFonts w:ascii="Calibri" w:hAnsi="Calibri" w:cs="Calibri" w:hint="eastAsia"/>
          <w:sz w:val="24"/>
          <w:szCs w:val="24"/>
        </w:rPr>
        <w:t>O</w:t>
      </w:r>
      <w:r>
        <w:rPr>
          <w:rFonts w:ascii="Calibri" w:hAnsi="Calibri" w:cs="Calibri"/>
          <w:sz w:val="24"/>
          <w:szCs w:val="24"/>
        </w:rPr>
        <w:t>ne reform the Taiping attempted to install was the</w:t>
      </w:r>
      <w:r w:rsidR="00507DF8">
        <w:rPr>
          <w:rFonts w:ascii="Calibri" w:hAnsi="Calibri" w:cs="Calibri"/>
          <w:sz w:val="24"/>
          <w:szCs w:val="24"/>
        </w:rPr>
        <w:t xml:space="preserve"> idea of collectivism. </w:t>
      </w:r>
      <w:r w:rsidR="00C10E10">
        <w:rPr>
          <w:rFonts w:ascii="Calibri" w:hAnsi="Calibri" w:cs="Calibri" w:hint="eastAsia"/>
          <w:sz w:val="24"/>
          <w:szCs w:val="24"/>
        </w:rPr>
        <w:t>T</w:t>
      </w:r>
      <w:r w:rsidR="00C10E10">
        <w:rPr>
          <w:rFonts w:ascii="Calibri" w:hAnsi="Calibri" w:cs="Calibri"/>
          <w:sz w:val="24"/>
          <w:szCs w:val="24"/>
        </w:rPr>
        <w:t xml:space="preserve">he Taiping’s, as </w:t>
      </w:r>
      <w:r w:rsidR="00C10E10">
        <w:rPr>
          <w:rFonts w:ascii="Calibri" w:hAnsi="Calibri" w:cs="Calibri"/>
          <w:sz w:val="24"/>
          <w:szCs w:val="24"/>
        </w:rPr>
        <w:lastRenderedPageBreak/>
        <w:t>stated by Pamela Crossley “</w:t>
      </w:r>
      <w:r w:rsidR="00C10E10">
        <w:rPr>
          <w:lang w:val="en-GB"/>
        </w:rPr>
        <w:t xml:space="preserve">abolished private property and distributed land to families, but were still owned by the </w:t>
      </w:r>
      <w:proofErr w:type="spellStart"/>
      <w:r w:rsidR="00C10E10">
        <w:rPr>
          <w:lang w:val="en-GB"/>
        </w:rPr>
        <w:t>taiping</w:t>
      </w:r>
      <w:proofErr w:type="spellEnd"/>
      <w:r w:rsidR="00C10E10">
        <w:rPr>
          <w:lang w:val="en-GB"/>
        </w:rPr>
        <w:t xml:space="preserve"> state</w:t>
      </w:r>
      <w:r w:rsidR="00C10E10">
        <w:rPr>
          <w:rFonts w:ascii="Calibri" w:hAnsi="Calibri" w:cs="Calibri"/>
          <w:sz w:val="24"/>
          <w:szCs w:val="24"/>
        </w:rPr>
        <w:t>”</w:t>
      </w:r>
      <w:r w:rsidR="00C10E10">
        <w:rPr>
          <w:rFonts w:ascii="Calibri" w:hAnsi="Calibri" w:cs="Calibri"/>
          <w:sz w:val="24"/>
          <w:szCs w:val="24"/>
        </w:rPr>
        <w:t>, therefore encouraging a community to help come together to help combat the natural disasters</w:t>
      </w:r>
      <w:r w:rsidR="00A940FC">
        <w:rPr>
          <w:rFonts w:ascii="Calibri" w:hAnsi="Calibri" w:cs="Calibri"/>
          <w:sz w:val="24"/>
          <w:szCs w:val="24"/>
        </w:rPr>
        <w:t>. Distributing all land regardless of class</w:t>
      </w:r>
      <w:r w:rsidR="00AE2874">
        <w:rPr>
          <w:rFonts w:ascii="Calibri" w:hAnsi="Calibri" w:cs="Calibri"/>
          <w:sz w:val="24"/>
          <w:szCs w:val="24"/>
        </w:rPr>
        <w:t xml:space="preserve"> was progressive, however could be argued as the same as what happened under the Qing Empire</w:t>
      </w:r>
    </w:p>
    <w:p w14:paraId="6C953667" w14:textId="212BC540" w:rsidR="00C10E10" w:rsidRDefault="00C10E10">
      <w:pPr>
        <w:rPr>
          <w:rFonts w:ascii="Calibri" w:hAnsi="Calibri" w:cs="Calibri"/>
          <w:sz w:val="24"/>
          <w:szCs w:val="24"/>
        </w:rPr>
      </w:pPr>
    </w:p>
    <w:p w14:paraId="2179BEC9" w14:textId="0FA94A54" w:rsidR="00663833" w:rsidRDefault="00507DF8">
      <w:pPr>
        <w:rPr>
          <w:rFonts w:ascii="Calibri" w:hAnsi="Calibri" w:cs="Calibri"/>
          <w:sz w:val="24"/>
          <w:szCs w:val="24"/>
        </w:rPr>
      </w:pPr>
      <w:r>
        <w:rPr>
          <w:rFonts w:ascii="Calibri" w:hAnsi="Calibri" w:cs="Calibri"/>
          <w:sz w:val="24"/>
          <w:szCs w:val="24"/>
        </w:rPr>
        <w:t>They certainly showed potential to be a progressive force as Mao</w:t>
      </w:r>
      <w:r w:rsidR="00C10E10">
        <w:rPr>
          <w:rFonts w:ascii="Calibri" w:hAnsi="Calibri" w:cs="Calibri"/>
          <w:sz w:val="24"/>
          <w:szCs w:val="24"/>
        </w:rPr>
        <w:t>’s views on communism are</w:t>
      </w:r>
      <w:r>
        <w:rPr>
          <w:rFonts w:ascii="Calibri" w:hAnsi="Calibri" w:cs="Calibri"/>
          <w:sz w:val="24"/>
          <w:szCs w:val="24"/>
        </w:rPr>
        <w:t xml:space="preserve"> argued to have been sparked by the Taiping</w:t>
      </w:r>
      <w:r w:rsidR="00C10E10">
        <w:rPr>
          <w:rFonts w:ascii="Calibri" w:hAnsi="Calibri" w:cs="Calibri"/>
          <w:sz w:val="24"/>
          <w:szCs w:val="24"/>
        </w:rPr>
        <w:t xml:space="preserve"> rebels. As Chairman Mao</w:t>
      </w:r>
      <w:r>
        <w:rPr>
          <w:rFonts w:ascii="Calibri" w:hAnsi="Calibri" w:cs="Calibri"/>
          <w:sz w:val="24"/>
          <w:szCs w:val="24"/>
        </w:rPr>
        <w:t xml:space="preserve"> </w:t>
      </w:r>
      <w:r w:rsidR="00C10E10">
        <w:rPr>
          <w:rFonts w:ascii="Calibri" w:hAnsi="Calibri" w:cs="Calibri"/>
          <w:sz w:val="24"/>
          <w:szCs w:val="24"/>
        </w:rPr>
        <w:t>developed</w:t>
      </w:r>
      <w:r>
        <w:rPr>
          <w:rFonts w:ascii="Calibri" w:hAnsi="Calibri" w:cs="Calibri"/>
          <w:sz w:val="24"/>
          <w:szCs w:val="24"/>
        </w:rPr>
        <w:t xml:space="preserve"> their ideas of land divisions further in the 20</w:t>
      </w:r>
      <w:r w:rsidRPr="00507DF8">
        <w:rPr>
          <w:rFonts w:ascii="Calibri" w:hAnsi="Calibri" w:cs="Calibri"/>
          <w:sz w:val="24"/>
          <w:szCs w:val="24"/>
          <w:vertAlign w:val="superscript"/>
        </w:rPr>
        <w:t>th</w:t>
      </w:r>
      <w:r>
        <w:rPr>
          <w:rFonts w:ascii="Calibri" w:hAnsi="Calibri" w:cs="Calibri"/>
          <w:sz w:val="24"/>
          <w:szCs w:val="24"/>
        </w:rPr>
        <w:t xml:space="preserve"> century</w:t>
      </w:r>
      <w:r w:rsidR="008D41DB">
        <w:rPr>
          <w:rFonts w:ascii="Calibri" w:hAnsi="Calibri" w:cs="Calibri"/>
          <w:sz w:val="24"/>
          <w:szCs w:val="24"/>
        </w:rPr>
        <w:t xml:space="preserve">, </w:t>
      </w:r>
      <w:r w:rsidR="00C10E10">
        <w:rPr>
          <w:rFonts w:ascii="Calibri" w:hAnsi="Calibri" w:cs="Calibri"/>
          <w:sz w:val="24"/>
          <w:szCs w:val="24"/>
        </w:rPr>
        <w:t>it s</w:t>
      </w:r>
      <w:r w:rsidR="008D41DB">
        <w:rPr>
          <w:rFonts w:ascii="Calibri" w:hAnsi="Calibri" w:cs="Calibri"/>
          <w:sz w:val="24"/>
          <w:szCs w:val="24"/>
        </w:rPr>
        <w:t>how</w:t>
      </w:r>
      <w:r w:rsidR="00C10E10">
        <w:rPr>
          <w:rFonts w:ascii="Calibri" w:hAnsi="Calibri" w:cs="Calibri"/>
          <w:sz w:val="24"/>
          <w:szCs w:val="24"/>
        </w:rPr>
        <w:t>ed</w:t>
      </w:r>
      <w:r w:rsidR="008D41DB">
        <w:rPr>
          <w:rFonts w:ascii="Calibri" w:hAnsi="Calibri" w:cs="Calibri"/>
          <w:sz w:val="24"/>
          <w:szCs w:val="24"/>
        </w:rPr>
        <w:t xml:space="preserve"> that people saw potential in their ideas</w:t>
      </w:r>
      <w:r w:rsidR="00C10E10">
        <w:rPr>
          <w:rFonts w:ascii="Calibri" w:hAnsi="Calibri" w:cs="Calibri"/>
          <w:sz w:val="24"/>
          <w:szCs w:val="24"/>
        </w:rPr>
        <w:t xml:space="preserve">. </w:t>
      </w:r>
    </w:p>
    <w:p w14:paraId="4B8FB978" w14:textId="63CB07CF" w:rsidR="00EB50AD" w:rsidRDefault="00EB50AD">
      <w:pPr>
        <w:rPr>
          <w:rFonts w:ascii="Calibri" w:hAnsi="Calibri" w:cs="Calibri"/>
          <w:sz w:val="24"/>
          <w:szCs w:val="24"/>
        </w:rPr>
      </w:pPr>
    </w:p>
    <w:p w14:paraId="4B6D6B46" w14:textId="0F040E98" w:rsidR="00320A3D" w:rsidRPr="005D189A" w:rsidRDefault="00320A3D" w:rsidP="005D189A">
      <w:pPr>
        <w:rPr>
          <w:lang w:val="en-GB"/>
        </w:rPr>
      </w:pPr>
    </w:p>
    <w:p w14:paraId="435930D2" w14:textId="77777777" w:rsidR="00EB50AD" w:rsidRDefault="00EB50AD">
      <w:pPr>
        <w:rPr>
          <w:rFonts w:ascii="Calibri" w:hAnsi="Calibri" w:cs="Calibri"/>
          <w:sz w:val="24"/>
          <w:szCs w:val="24"/>
        </w:rPr>
      </w:pPr>
    </w:p>
    <w:p w14:paraId="3C723372" w14:textId="77777777" w:rsidR="00507DF8" w:rsidRDefault="00507DF8">
      <w:pPr>
        <w:rPr>
          <w:rFonts w:ascii="Calibri" w:hAnsi="Calibri" w:cs="Calibri"/>
          <w:sz w:val="24"/>
          <w:szCs w:val="24"/>
        </w:rPr>
      </w:pPr>
    </w:p>
    <w:p w14:paraId="1E5EAFD6" w14:textId="7681F0B8" w:rsidR="00073F31" w:rsidRPr="00D1574E" w:rsidRDefault="00073F31" w:rsidP="00073F31">
      <w:pPr>
        <w:rPr>
          <w:rFonts w:ascii="Calibri" w:hAnsi="Calibri" w:cs="Calibri"/>
          <w:sz w:val="24"/>
          <w:szCs w:val="24"/>
          <w:lang w:val="en-GB"/>
        </w:rPr>
      </w:pPr>
      <w:r>
        <w:rPr>
          <w:rFonts w:ascii="Calibri" w:hAnsi="Calibri" w:cs="Calibri"/>
          <w:sz w:val="24"/>
          <w:szCs w:val="24"/>
          <w:lang w:val="en-GB"/>
        </w:rPr>
        <w:t>“</w:t>
      </w:r>
      <w:r w:rsidR="00602A4E">
        <w:rPr>
          <w:rFonts w:ascii="Calibri" w:hAnsi="Calibri" w:cs="Calibri"/>
          <w:sz w:val="24"/>
          <w:szCs w:val="24"/>
          <w:lang w:val="en-GB"/>
        </w:rPr>
        <w:t xml:space="preserve">the </w:t>
      </w:r>
      <w:proofErr w:type="spellStart"/>
      <w:r w:rsidR="00602A4E">
        <w:rPr>
          <w:rFonts w:ascii="Calibri" w:hAnsi="Calibri" w:cs="Calibri"/>
          <w:sz w:val="24"/>
          <w:szCs w:val="24"/>
          <w:lang w:val="en-GB"/>
        </w:rPr>
        <w:t>taiping</w:t>
      </w:r>
      <w:proofErr w:type="spellEnd"/>
      <w:r w:rsidR="00602A4E">
        <w:rPr>
          <w:rFonts w:ascii="Calibri" w:hAnsi="Calibri" w:cs="Calibri"/>
          <w:sz w:val="24"/>
          <w:szCs w:val="24"/>
          <w:lang w:val="en-GB"/>
        </w:rPr>
        <w:t xml:space="preserve"> plan should not be mistaken for a portrait of </w:t>
      </w:r>
      <w:proofErr w:type="spellStart"/>
      <w:r w:rsidR="00602A4E">
        <w:rPr>
          <w:rFonts w:ascii="Calibri" w:hAnsi="Calibri" w:cs="Calibri"/>
          <w:sz w:val="24"/>
          <w:szCs w:val="24"/>
          <w:lang w:val="en-GB"/>
        </w:rPr>
        <w:t>taiping</w:t>
      </w:r>
      <w:proofErr w:type="spellEnd"/>
      <w:r w:rsidR="00602A4E">
        <w:rPr>
          <w:rFonts w:ascii="Calibri" w:hAnsi="Calibri" w:cs="Calibri"/>
          <w:sz w:val="24"/>
          <w:szCs w:val="24"/>
          <w:lang w:val="en-GB"/>
        </w:rPr>
        <w:t xml:space="preserve"> society- </w:t>
      </w:r>
      <w:proofErr w:type="spellStart"/>
      <w:r>
        <w:rPr>
          <w:rFonts w:ascii="Calibri" w:hAnsi="Calibri" w:cs="Calibri"/>
          <w:sz w:val="24"/>
          <w:szCs w:val="24"/>
          <w:lang w:val="en-GB"/>
        </w:rPr>
        <w:t>taiping</w:t>
      </w:r>
      <w:proofErr w:type="spellEnd"/>
      <w:r>
        <w:rPr>
          <w:rFonts w:ascii="Calibri" w:hAnsi="Calibri" w:cs="Calibri"/>
          <w:sz w:val="24"/>
          <w:szCs w:val="24"/>
          <w:lang w:val="en-GB"/>
        </w:rPr>
        <w:t xml:space="preserve"> kingdom experienced little peace so less time for their plans to be </w:t>
      </w:r>
      <w:proofErr w:type="spellStart"/>
      <w:r>
        <w:rPr>
          <w:rFonts w:ascii="Calibri" w:hAnsi="Calibri" w:cs="Calibri"/>
          <w:sz w:val="24"/>
          <w:szCs w:val="24"/>
          <w:lang w:val="en-GB"/>
        </w:rPr>
        <w:t>implimented</w:t>
      </w:r>
      <w:proofErr w:type="spellEnd"/>
      <w:r>
        <w:rPr>
          <w:rFonts w:ascii="Calibri" w:hAnsi="Calibri" w:cs="Calibri"/>
          <w:sz w:val="24"/>
          <w:szCs w:val="24"/>
          <w:lang w:val="en-GB"/>
        </w:rPr>
        <w:t>”</w:t>
      </w:r>
    </w:p>
    <w:p w14:paraId="5D0F3D1B" w14:textId="2CA80ECD" w:rsidR="007C281D" w:rsidRDefault="007C281D">
      <w:pPr>
        <w:rPr>
          <w:rFonts w:ascii="Calibri" w:hAnsi="Calibri" w:cs="Calibri"/>
          <w:sz w:val="24"/>
          <w:szCs w:val="24"/>
        </w:rPr>
      </w:pPr>
    </w:p>
    <w:p w14:paraId="464C87B8" w14:textId="0AD58149" w:rsidR="007C281D" w:rsidRDefault="007C281D">
      <w:pPr>
        <w:rPr>
          <w:rFonts w:ascii="Calibri" w:hAnsi="Calibri" w:cs="Calibri"/>
          <w:sz w:val="24"/>
          <w:szCs w:val="24"/>
        </w:rPr>
      </w:pPr>
      <w:r>
        <w:rPr>
          <w:rFonts w:ascii="Calibri" w:hAnsi="Calibri" w:cs="Calibri" w:hint="eastAsia"/>
          <w:sz w:val="24"/>
          <w:szCs w:val="24"/>
        </w:rPr>
        <w:t>M</w:t>
      </w:r>
      <w:r>
        <w:rPr>
          <w:rFonts w:ascii="Calibri" w:hAnsi="Calibri" w:cs="Calibri"/>
          <w:sz w:val="24"/>
          <w:szCs w:val="24"/>
        </w:rPr>
        <w:t xml:space="preserve">any debates on this topic are that their land reforms were not effectively implemented so therefore they were not progressive. If this argument is based on the fact the </w:t>
      </w:r>
      <w:proofErr w:type="spellStart"/>
      <w:r>
        <w:rPr>
          <w:rFonts w:ascii="Calibri" w:hAnsi="Calibri" w:cs="Calibri"/>
          <w:sz w:val="24"/>
          <w:szCs w:val="24"/>
        </w:rPr>
        <w:t>taiping</w:t>
      </w:r>
      <w:proofErr w:type="spellEnd"/>
      <w:r>
        <w:rPr>
          <w:rFonts w:ascii="Calibri" w:hAnsi="Calibri" w:cs="Calibri"/>
          <w:sz w:val="24"/>
          <w:szCs w:val="24"/>
        </w:rPr>
        <w:t xml:space="preserve"> were not strong enough and did not have enough social </w:t>
      </w:r>
      <w:r w:rsidR="003A2417">
        <w:rPr>
          <w:rFonts w:ascii="Calibri" w:hAnsi="Calibri" w:cs="Calibri"/>
          <w:sz w:val="24"/>
          <w:szCs w:val="24"/>
        </w:rPr>
        <w:t xml:space="preserve">backing to follow them out I do not find this relevant to my question. </w:t>
      </w:r>
    </w:p>
    <w:p w14:paraId="3BCD73F5" w14:textId="26709D06" w:rsidR="00073F31" w:rsidRDefault="00073F31">
      <w:pPr>
        <w:rPr>
          <w:rFonts w:ascii="Calibri" w:hAnsi="Calibri" w:cs="Calibri"/>
          <w:sz w:val="24"/>
          <w:szCs w:val="24"/>
        </w:rPr>
      </w:pPr>
      <w:r>
        <w:rPr>
          <w:rFonts w:ascii="Calibri" w:hAnsi="Calibri" w:cs="Calibri" w:hint="eastAsia"/>
          <w:sz w:val="24"/>
          <w:szCs w:val="24"/>
        </w:rPr>
        <w:t>T</w:t>
      </w:r>
      <w:r>
        <w:rPr>
          <w:rFonts w:ascii="Calibri" w:hAnsi="Calibri" w:cs="Calibri"/>
          <w:sz w:val="24"/>
          <w:szCs w:val="24"/>
        </w:rPr>
        <w:t>he idea behind their plans were progressive and sometimes the thought is all that’s needed, such as going against Confucius views</w:t>
      </w:r>
      <w:r w:rsidR="0042457B">
        <w:rPr>
          <w:rFonts w:ascii="Calibri" w:hAnsi="Calibri" w:cs="Calibri"/>
          <w:sz w:val="24"/>
          <w:szCs w:val="24"/>
        </w:rPr>
        <w:t xml:space="preserve"> on women</w:t>
      </w:r>
      <w:r w:rsidR="0035719E">
        <w:rPr>
          <w:rFonts w:ascii="Calibri" w:hAnsi="Calibri" w:cs="Calibri"/>
          <w:sz w:val="24"/>
          <w:szCs w:val="24"/>
        </w:rPr>
        <w:t xml:space="preserve"> starting more freedom</w:t>
      </w:r>
    </w:p>
    <w:p w14:paraId="4944BF5A" w14:textId="58346A1A" w:rsidR="00741001" w:rsidRDefault="00741001">
      <w:pPr>
        <w:rPr>
          <w:rFonts w:ascii="Calibri" w:hAnsi="Calibri" w:cs="Calibri"/>
          <w:sz w:val="24"/>
          <w:szCs w:val="24"/>
        </w:rPr>
      </w:pPr>
      <w:r>
        <w:rPr>
          <w:rFonts w:ascii="Calibri" w:hAnsi="Calibri" w:cs="Calibri" w:hint="eastAsia"/>
          <w:sz w:val="24"/>
          <w:szCs w:val="24"/>
        </w:rPr>
        <w:t>T</w:t>
      </w:r>
      <w:r>
        <w:rPr>
          <w:rFonts w:ascii="Calibri" w:hAnsi="Calibri" w:cs="Calibri"/>
          <w:sz w:val="24"/>
          <w:szCs w:val="24"/>
        </w:rPr>
        <w:t xml:space="preserve">he question looks at if they had potential, and possibly if they had lasted longer, they would have more </w:t>
      </w:r>
      <w:r w:rsidR="00194819">
        <w:rPr>
          <w:rFonts w:ascii="Calibri" w:hAnsi="Calibri" w:cs="Calibri"/>
          <w:sz w:val="24"/>
          <w:szCs w:val="24"/>
        </w:rPr>
        <w:t>social backing</w:t>
      </w:r>
      <w:r w:rsidR="00953E9F">
        <w:rPr>
          <w:rFonts w:ascii="Calibri" w:hAnsi="Calibri" w:cs="Calibri"/>
          <w:sz w:val="24"/>
          <w:szCs w:val="24"/>
        </w:rPr>
        <w:t xml:space="preserve"> and they had the potential to implement their reforms more effectively</w:t>
      </w:r>
    </w:p>
    <w:p w14:paraId="44D82237" w14:textId="77777777" w:rsidR="00663833" w:rsidRDefault="00663833">
      <w:pPr>
        <w:rPr>
          <w:rFonts w:ascii="Calibri" w:hAnsi="Calibri" w:cs="Calibri"/>
          <w:sz w:val="24"/>
          <w:szCs w:val="24"/>
        </w:rPr>
      </w:pPr>
    </w:p>
    <w:p w14:paraId="50DB8ECD" w14:textId="7EAE7BE6" w:rsidR="00252391" w:rsidRDefault="00252391">
      <w:pPr>
        <w:rPr>
          <w:rFonts w:ascii="Calibri" w:hAnsi="Calibri" w:cs="Calibri"/>
          <w:sz w:val="24"/>
          <w:szCs w:val="24"/>
          <w:highlight w:val="green"/>
        </w:rPr>
      </w:pPr>
      <w:r w:rsidRPr="00AC64B2">
        <w:rPr>
          <w:rFonts w:ascii="Calibri" w:hAnsi="Calibri" w:cs="Calibri"/>
          <w:sz w:val="24"/>
          <w:szCs w:val="24"/>
          <w:highlight w:val="green"/>
        </w:rPr>
        <w:t>Part 6: banned foot binding</w:t>
      </w:r>
    </w:p>
    <w:p w14:paraId="06D42DF4" w14:textId="11818393" w:rsidR="009471B7" w:rsidRDefault="009471B7">
      <w:pPr>
        <w:rPr>
          <w:rFonts w:ascii="Calibri" w:hAnsi="Calibri" w:cs="Calibri"/>
          <w:sz w:val="24"/>
          <w:szCs w:val="24"/>
        </w:rPr>
      </w:pPr>
      <w:r>
        <w:rPr>
          <w:rFonts w:ascii="Calibri" w:hAnsi="Calibri" w:cs="Calibri"/>
          <w:sz w:val="24"/>
          <w:szCs w:val="24"/>
        </w:rPr>
        <w:t xml:space="preserve">Another practice the Taiping banned was foot binding. This is another sign they acted as a progressive force, stopping the Qing empire causing pain and agony for women in the name of </w:t>
      </w:r>
      <w:proofErr w:type="gramStart"/>
      <w:r>
        <w:rPr>
          <w:rFonts w:ascii="Calibri" w:hAnsi="Calibri" w:cs="Calibri"/>
          <w:sz w:val="24"/>
          <w:szCs w:val="24"/>
        </w:rPr>
        <w:t>being seen as</w:t>
      </w:r>
      <w:proofErr w:type="gramEnd"/>
      <w:r>
        <w:rPr>
          <w:rFonts w:ascii="Calibri" w:hAnsi="Calibri" w:cs="Calibri"/>
          <w:sz w:val="24"/>
          <w:szCs w:val="24"/>
        </w:rPr>
        <w:t xml:space="preserve"> erotic by men (wild swans)</w:t>
      </w:r>
      <w:r w:rsidR="008A4CE2">
        <w:rPr>
          <w:rFonts w:ascii="Calibri" w:hAnsi="Calibri" w:cs="Calibri"/>
          <w:sz w:val="24"/>
          <w:szCs w:val="24"/>
        </w:rPr>
        <w:t xml:space="preserve">. </w:t>
      </w:r>
      <w:r w:rsidR="00860C2C">
        <w:rPr>
          <w:rFonts w:ascii="Calibri" w:hAnsi="Calibri" w:cs="Calibri"/>
          <w:sz w:val="24"/>
          <w:szCs w:val="24"/>
        </w:rPr>
        <w:t>This</w:t>
      </w:r>
      <w:r w:rsidR="00A12F05">
        <w:rPr>
          <w:rFonts w:ascii="Calibri" w:hAnsi="Calibri" w:cs="Calibri"/>
          <w:sz w:val="24"/>
          <w:szCs w:val="24"/>
        </w:rPr>
        <w:t xml:space="preserve"> </w:t>
      </w:r>
      <w:r w:rsidR="00DF1BA3">
        <w:rPr>
          <w:rFonts w:ascii="Calibri" w:hAnsi="Calibri" w:cs="Calibri"/>
          <w:sz w:val="24"/>
          <w:szCs w:val="24"/>
        </w:rPr>
        <w:t>abolition</w:t>
      </w:r>
      <w:r w:rsidR="00A12F05">
        <w:rPr>
          <w:rFonts w:ascii="Calibri" w:hAnsi="Calibri" w:cs="Calibri"/>
          <w:sz w:val="24"/>
          <w:szCs w:val="24"/>
        </w:rPr>
        <w:t xml:space="preserve"> carried on after the </w:t>
      </w:r>
      <w:proofErr w:type="spellStart"/>
      <w:r w:rsidR="00A12F05">
        <w:rPr>
          <w:rFonts w:ascii="Calibri" w:hAnsi="Calibri" w:cs="Calibri"/>
          <w:sz w:val="24"/>
          <w:szCs w:val="24"/>
        </w:rPr>
        <w:t>taiping’s</w:t>
      </w:r>
      <w:proofErr w:type="spellEnd"/>
      <w:r w:rsidR="00A12F05">
        <w:rPr>
          <w:rFonts w:ascii="Calibri" w:hAnsi="Calibri" w:cs="Calibri"/>
          <w:sz w:val="24"/>
          <w:szCs w:val="24"/>
        </w:rPr>
        <w:t xml:space="preserve"> movement failed</w:t>
      </w:r>
      <w:bookmarkStart w:id="0" w:name="_GoBack"/>
      <w:bookmarkEnd w:id="0"/>
    </w:p>
    <w:p w14:paraId="12ACF8B4" w14:textId="60D16D9F" w:rsidR="00663833" w:rsidRDefault="00663833">
      <w:pPr>
        <w:rPr>
          <w:rFonts w:ascii="Calibri" w:hAnsi="Calibri" w:cs="Calibri"/>
          <w:sz w:val="24"/>
          <w:szCs w:val="24"/>
        </w:rPr>
      </w:pPr>
    </w:p>
    <w:p w14:paraId="5D6759AB" w14:textId="60E7E2AA" w:rsidR="00DC375E" w:rsidRDefault="00DC375E">
      <w:pPr>
        <w:rPr>
          <w:rFonts w:ascii="Calibri" w:hAnsi="Calibri" w:cs="Calibri"/>
          <w:sz w:val="24"/>
          <w:szCs w:val="24"/>
        </w:rPr>
      </w:pPr>
    </w:p>
    <w:p w14:paraId="3AEF8307" w14:textId="1881B998" w:rsidR="00DC375E" w:rsidRDefault="00DC375E">
      <w:pPr>
        <w:rPr>
          <w:rFonts w:ascii="Calibri" w:hAnsi="Calibri" w:cs="Calibri"/>
          <w:sz w:val="24"/>
          <w:szCs w:val="24"/>
        </w:rPr>
      </w:pPr>
      <w:r w:rsidRPr="00DC375E">
        <w:rPr>
          <w:rFonts w:ascii="Calibri" w:hAnsi="Calibri" w:cs="Calibri" w:hint="eastAsia"/>
          <w:sz w:val="24"/>
          <w:szCs w:val="24"/>
          <w:highlight w:val="yellow"/>
        </w:rPr>
        <w:t>C</w:t>
      </w:r>
      <w:r w:rsidRPr="00DC375E">
        <w:rPr>
          <w:rFonts w:ascii="Calibri" w:hAnsi="Calibri" w:cs="Calibri"/>
          <w:sz w:val="24"/>
          <w:szCs w:val="24"/>
          <w:highlight w:val="yellow"/>
        </w:rPr>
        <w:t>onclusion</w:t>
      </w:r>
    </w:p>
    <w:p w14:paraId="2EC177B1" w14:textId="77777777" w:rsidR="001624E5" w:rsidRDefault="006B5453">
      <w:pPr>
        <w:rPr>
          <w:rFonts w:ascii="Calibri" w:hAnsi="Calibri" w:cs="Calibri"/>
          <w:sz w:val="24"/>
          <w:szCs w:val="24"/>
        </w:rPr>
      </w:pPr>
      <w:r>
        <w:rPr>
          <w:rFonts w:ascii="Calibri" w:hAnsi="Calibri" w:cs="Calibri" w:hint="eastAsia"/>
          <w:sz w:val="24"/>
          <w:szCs w:val="24"/>
        </w:rPr>
        <w:t>Y</w:t>
      </w:r>
      <w:r>
        <w:rPr>
          <w:rFonts w:ascii="Calibri" w:hAnsi="Calibri" w:cs="Calibri"/>
          <w:sz w:val="24"/>
          <w:szCs w:val="24"/>
        </w:rPr>
        <w:t>es</w:t>
      </w:r>
      <w:r w:rsidR="001624E5">
        <w:rPr>
          <w:rFonts w:ascii="Calibri" w:hAnsi="Calibri" w:cs="Calibri"/>
          <w:sz w:val="24"/>
          <w:szCs w:val="24"/>
        </w:rPr>
        <w:t>, they were not completely progressive, but it had potential</w:t>
      </w:r>
    </w:p>
    <w:p w14:paraId="0AFF1AFA" w14:textId="77777777" w:rsidR="007D7425" w:rsidRDefault="001624E5">
      <w:pPr>
        <w:rPr>
          <w:rFonts w:ascii="Calibri" w:hAnsi="Calibri" w:cs="Calibri"/>
          <w:sz w:val="24"/>
          <w:szCs w:val="24"/>
        </w:rPr>
      </w:pPr>
      <w:r>
        <w:rPr>
          <w:rFonts w:ascii="Calibri" w:hAnsi="Calibri" w:cs="Calibri"/>
          <w:sz w:val="24"/>
          <w:szCs w:val="24"/>
        </w:rPr>
        <w:t xml:space="preserve">Significant changes did happen to society </w:t>
      </w:r>
      <w:proofErr w:type="gramStart"/>
      <w:r>
        <w:rPr>
          <w:rFonts w:ascii="Calibri" w:hAnsi="Calibri" w:cs="Calibri"/>
          <w:sz w:val="24"/>
          <w:szCs w:val="24"/>
        </w:rPr>
        <w:t>at this time</w:t>
      </w:r>
      <w:proofErr w:type="gramEnd"/>
    </w:p>
    <w:p w14:paraId="402BD426" w14:textId="470107D1" w:rsidR="00663833" w:rsidRPr="00222F04" w:rsidRDefault="007D7425">
      <w:pPr>
        <w:rPr>
          <w:rFonts w:ascii="Calibri" w:hAnsi="Calibri" w:cs="Calibri"/>
          <w:sz w:val="24"/>
          <w:szCs w:val="24"/>
        </w:rPr>
      </w:pPr>
      <w:r>
        <w:rPr>
          <w:rFonts w:ascii="Calibri" w:hAnsi="Calibri" w:cs="Calibri"/>
          <w:sz w:val="24"/>
          <w:szCs w:val="24"/>
        </w:rPr>
        <w:t>At the beginning they were progressive and looked like they had potential for more but then they instated reforms that put a stop to society progressing</w:t>
      </w:r>
      <w:r w:rsidR="006B5453">
        <w:rPr>
          <w:rFonts w:ascii="Calibri" w:hAnsi="Calibri" w:cs="Calibri"/>
          <w:sz w:val="24"/>
          <w:szCs w:val="24"/>
        </w:rPr>
        <w:t xml:space="preserve"> </w:t>
      </w:r>
    </w:p>
    <w:sectPr w:rsidR="00663833" w:rsidRPr="00222F04">
      <w:headerReference w:type="default" r:id="rId6"/>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1F7E13" w14:textId="77777777" w:rsidR="009F65F5" w:rsidRDefault="009F65F5" w:rsidP="00214909">
      <w:r>
        <w:separator/>
      </w:r>
    </w:p>
  </w:endnote>
  <w:endnote w:type="continuationSeparator" w:id="0">
    <w:p w14:paraId="3980EF39" w14:textId="77777777" w:rsidR="009F65F5" w:rsidRDefault="009F65F5" w:rsidP="002149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A8B853" w14:textId="77777777" w:rsidR="009F65F5" w:rsidRDefault="009F65F5" w:rsidP="00214909">
      <w:r>
        <w:separator/>
      </w:r>
    </w:p>
  </w:footnote>
  <w:footnote w:type="continuationSeparator" w:id="0">
    <w:p w14:paraId="1D019984" w14:textId="77777777" w:rsidR="009F65F5" w:rsidRDefault="009F65F5" w:rsidP="002149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F312DC" w14:textId="0A4234D1" w:rsidR="00214909" w:rsidRDefault="00214909" w:rsidP="00214909">
    <w:pPr>
      <w:pStyle w:val="Header"/>
    </w:pPr>
    <w:r>
      <w:t>Did the Taiping have the potential to become a progressive force in Chinese history?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CFC"/>
    <w:rsid w:val="00025C9C"/>
    <w:rsid w:val="00031A55"/>
    <w:rsid w:val="00036CFC"/>
    <w:rsid w:val="0004471D"/>
    <w:rsid w:val="0004723A"/>
    <w:rsid w:val="00073F31"/>
    <w:rsid w:val="00085950"/>
    <w:rsid w:val="00090381"/>
    <w:rsid w:val="000D1FB9"/>
    <w:rsid w:val="000D2356"/>
    <w:rsid w:val="000E7FA8"/>
    <w:rsid w:val="001624E5"/>
    <w:rsid w:val="00194819"/>
    <w:rsid w:val="001C58CB"/>
    <w:rsid w:val="001D0DEB"/>
    <w:rsid w:val="001D60FD"/>
    <w:rsid w:val="001F62B8"/>
    <w:rsid w:val="00214909"/>
    <w:rsid w:val="00222F04"/>
    <w:rsid w:val="00252391"/>
    <w:rsid w:val="002543FD"/>
    <w:rsid w:val="00262419"/>
    <w:rsid w:val="002A36F2"/>
    <w:rsid w:val="00320A3D"/>
    <w:rsid w:val="0035719E"/>
    <w:rsid w:val="00362D08"/>
    <w:rsid w:val="0036307E"/>
    <w:rsid w:val="00396F90"/>
    <w:rsid w:val="003A2417"/>
    <w:rsid w:val="003F54BA"/>
    <w:rsid w:val="00402087"/>
    <w:rsid w:val="00422C82"/>
    <w:rsid w:val="0042457B"/>
    <w:rsid w:val="00424927"/>
    <w:rsid w:val="00460529"/>
    <w:rsid w:val="00481019"/>
    <w:rsid w:val="00496BC9"/>
    <w:rsid w:val="004D61F9"/>
    <w:rsid w:val="004F1437"/>
    <w:rsid w:val="00507DF8"/>
    <w:rsid w:val="00527F22"/>
    <w:rsid w:val="00533FE0"/>
    <w:rsid w:val="00580AD3"/>
    <w:rsid w:val="00581AC3"/>
    <w:rsid w:val="00581C98"/>
    <w:rsid w:val="005B2ABA"/>
    <w:rsid w:val="005B6BBE"/>
    <w:rsid w:val="005C24D6"/>
    <w:rsid w:val="005C69B6"/>
    <w:rsid w:val="005D189A"/>
    <w:rsid w:val="00602A4E"/>
    <w:rsid w:val="00622C00"/>
    <w:rsid w:val="006355E3"/>
    <w:rsid w:val="0064198B"/>
    <w:rsid w:val="00660C39"/>
    <w:rsid w:val="00663833"/>
    <w:rsid w:val="006925EA"/>
    <w:rsid w:val="006A011A"/>
    <w:rsid w:val="006B5453"/>
    <w:rsid w:val="006B6E27"/>
    <w:rsid w:val="006C2127"/>
    <w:rsid w:val="006C4C08"/>
    <w:rsid w:val="00702826"/>
    <w:rsid w:val="00741001"/>
    <w:rsid w:val="0079084E"/>
    <w:rsid w:val="007C281D"/>
    <w:rsid w:val="007D7425"/>
    <w:rsid w:val="00830BB1"/>
    <w:rsid w:val="008540C2"/>
    <w:rsid w:val="00860C2C"/>
    <w:rsid w:val="00875066"/>
    <w:rsid w:val="008928F1"/>
    <w:rsid w:val="008A4CE2"/>
    <w:rsid w:val="008D41DB"/>
    <w:rsid w:val="008F338D"/>
    <w:rsid w:val="008F3B0C"/>
    <w:rsid w:val="008F4E24"/>
    <w:rsid w:val="0090533D"/>
    <w:rsid w:val="00911045"/>
    <w:rsid w:val="009145E8"/>
    <w:rsid w:val="009471B7"/>
    <w:rsid w:val="009505C5"/>
    <w:rsid w:val="00953E9F"/>
    <w:rsid w:val="009C2402"/>
    <w:rsid w:val="009F65F5"/>
    <w:rsid w:val="00A07505"/>
    <w:rsid w:val="00A10900"/>
    <w:rsid w:val="00A12F05"/>
    <w:rsid w:val="00A23AEE"/>
    <w:rsid w:val="00A5626E"/>
    <w:rsid w:val="00A87011"/>
    <w:rsid w:val="00A940FC"/>
    <w:rsid w:val="00AC64B2"/>
    <w:rsid w:val="00AE2874"/>
    <w:rsid w:val="00AF74B8"/>
    <w:rsid w:val="00B04668"/>
    <w:rsid w:val="00B1183A"/>
    <w:rsid w:val="00B47DC2"/>
    <w:rsid w:val="00B7022E"/>
    <w:rsid w:val="00B746E2"/>
    <w:rsid w:val="00BB4208"/>
    <w:rsid w:val="00BE6E0D"/>
    <w:rsid w:val="00C01957"/>
    <w:rsid w:val="00C10E10"/>
    <w:rsid w:val="00C6604C"/>
    <w:rsid w:val="00C769D9"/>
    <w:rsid w:val="00D72AD8"/>
    <w:rsid w:val="00D9064B"/>
    <w:rsid w:val="00D944D4"/>
    <w:rsid w:val="00DC2795"/>
    <w:rsid w:val="00DC375E"/>
    <w:rsid w:val="00DF1BA3"/>
    <w:rsid w:val="00DF2243"/>
    <w:rsid w:val="00E326D3"/>
    <w:rsid w:val="00EB47A7"/>
    <w:rsid w:val="00EB50AD"/>
    <w:rsid w:val="00EF695B"/>
    <w:rsid w:val="00F200A3"/>
    <w:rsid w:val="00F358AA"/>
    <w:rsid w:val="00F869C7"/>
    <w:rsid w:val="00FB3160"/>
    <w:rsid w:val="00FC2782"/>
    <w:rsid w:val="00FD7896"/>
    <w:rsid w:val="00FE3F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349EA"/>
  <w15:chartTrackingRefBased/>
  <w15:docId w15:val="{E9FB366B-4239-4130-B126-85D3F13BC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4909"/>
    <w:pPr>
      <w:pBdr>
        <w:bottom w:val="single" w:sz="6" w:space="1" w:color="auto"/>
      </w:pBdr>
      <w:tabs>
        <w:tab w:val="center" w:pos="4513"/>
        <w:tab w:val="right" w:pos="9026"/>
      </w:tabs>
      <w:snapToGrid w:val="0"/>
      <w:jc w:val="center"/>
    </w:pPr>
    <w:rPr>
      <w:sz w:val="18"/>
      <w:szCs w:val="18"/>
    </w:rPr>
  </w:style>
  <w:style w:type="character" w:customStyle="1" w:styleId="HeaderChar">
    <w:name w:val="Header Char"/>
    <w:basedOn w:val="DefaultParagraphFont"/>
    <w:link w:val="Header"/>
    <w:uiPriority w:val="99"/>
    <w:rsid w:val="00214909"/>
    <w:rPr>
      <w:sz w:val="18"/>
      <w:szCs w:val="18"/>
    </w:rPr>
  </w:style>
  <w:style w:type="paragraph" w:styleId="Footer">
    <w:name w:val="footer"/>
    <w:basedOn w:val="Normal"/>
    <w:link w:val="FooterChar"/>
    <w:uiPriority w:val="99"/>
    <w:unhideWhenUsed/>
    <w:rsid w:val="00214909"/>
    <w:pPr>
      <w:tabs>
        <w:tab w:val="center" w:pos="4513"/>
        <w:tab w:val="right" w:pos="9026"/>
      </w:tabs>
      <w:snapToGrid w:val="0"/>
      <w:jc w:val="left"/>
    </w:pPr>
    <w:rPr>
      <w:sz w:val="18"/>
      <w:szCs w:val="18"/>
    </w:rPr>
  </w:style>
  <w:style w:type="character" w:customStyle="1" w:styleId="FooterChar">
    <w:name w:val="Footer Char"/>
    <w:basedOn w:val="DefaultParagraphFont"/>
    <w:link w:val="Footer"/>
    <w:uiPriority w:val="99"/>
    <w:rsid w:val="00214909"/>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3</Pages>
  <Words>1330</Words>
  <Characters>7585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Wright (1700885)</dc:creator>
  <cp:keywords/>
  <dc:description/>
  <cp:lastModifiedBy>Elizabeth Wright (1700885)</cp:lastModifiedBy>
  <cp:revision>110</cp:revision>
  <dcterms:created xsi:type="dcterms:W3CDTF">2018-12-11T13:39:00Z</dcterms:created>
  <dcterms:modified xsi:type="dcterms:W3CDTF">2018-12-12T16:57:00Z</dcterms:modified>
</cp:coreProperties>
</file>