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rPr>
          <w:rFonts w:ascii="Arial" w:hAnsi="Arial" w:cs="Arial"/>
        </w:rPr>
        <w:id w:val="1619565418"/>
        <w:docPartObj>
          <w:docPartGallery w:val="Cover Pages"/>
          <w:docPartUnique/>
        </w:docPartObj>
      </w:sdtPr>
      <w:sdtEndPr>
        <w:rPr>
          <w:rStyle w:val="y2iqfc"/>
          <w:rFonts w:eastAsia="Times New Roman"/>
          <w:b/>
          <w:bCs/>
          <w:color w:val="202124"/>
          <w:lang w:val="en"/>
        </w:rPr>
      </w:sdtEndPr>
      <w:sdtContent>
        <w:p w14:paraId="71C5C63A" w14:textId="420C8A75" w:rsidR="00B6207E" w:rsidRPr="00E607C0" w:rsidRDefault="00B6207E" w:rsidP="00E607C0">
          <w:pPr>
            <w:shd w:val="clear" w:color="auto" w:fill="FFFFFF" w:themeFill="background1"/>
            <w:spacing w:line="360" w:lineRule="auto"/>
            <w:rPr>
              <w:rFonts w:ascii="Arial" w:hAnsi="Arial" w:cs="Arial"/>
            </w:rPr>
          </w:pPr>
          <w:r w:rsidRPr="00E607C0">
            <w:rPr>
              <w:rFonts w:ascii="Arial" w:hAnsi="Arial" w:cs="Arial"/>
              <w:noProof/>
            </w:rPr>
            <mc:AlternateContent>
              <mc:Choice Requires="wps">
                <w:drawing>
                  <wp:anchor distT="0" distB="0" distL="114300" distR="114300" simplePos="0" relativeHeight="251663360" behindDoc="1" locked="0" layoutInCell="1" allowOverlap="1" wp14:anchorId="2EAC46FC" wp14:editId="76287B6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A3440B9" w14:textId="77777777" w:rsidR="00B6207E" w:rsidRDefault="00B6207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AC46FC"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" fillcolor="#d9e2f3 [660]" stroked="f" strokeweight="1pt">
                    <v:fill color2="#8eaadb [1940]" rotate="t" focus="100%" type="gradient">
                      <o:fill v:ext="view" type="gradientUnscaled"/>
                    </v:fill>
                    <v:textbox inset="21.6pt,,21.6pt">
                      <w:txbxContent>
                        <w:p w14:paraId="3A3440B9" w14:textId="77777777" w:rsidR="00B6207E" w:rsidRDefault="00B6207E"/>
                      </w:txbxContent>
                    </v:textbox>
                    <w10:wrap anchorx="page" anchory="page"/>
                  </v:rect>
                </w:pict>
              </mc:Fallback>
            </mc:AlternateContent>
          </w:r>
          <w:r w:rsidRPr="00E607C0">
            <w:rPr>
              <w:rFonts w:ascii="Arial" w:hAnsi="Arial" w:cs="Arial"/>
              <w:noProof/>
            </w:rPr>
            <mc:AlternateContent>
              <mc:Choice Requires="wps">
                <w:drawing>
                  <wp:anchor distT="0" distB="0" distL="114300" distR="114300" simplePos="0" relativeHeight="251660288" behindDoc="0" locked="0" layoutInCell="1" allowOverlap="1" wp14:anchorId="0CDABC5E" wp14:editId="3E7916F9">
                    <wp:simplePos x="0" y="0"/>
                    <mc:AlternateContent>
                      <mc:Choice Requires="wp14">
                        <wp:positionH relativeFrom="page">
                          <wp14:pctPosHOffset>45500</wp14:pctPosHOffset>
                        </wp:positionH>
                      </mc:Choice>
                      <mc:Fallback>
                        <wp:positionH relativeFrom="page">
                          <wp:posOffset>3439160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266210" w14:textId="520428DF" w:rsidR="00B6207E" w:rsidRPr="005824B2" w:rsidRDefault="001166BE">
                                <w:pPr>
                                  <w:spacing w:before="240"/>
                                  <w:jc w:val="center"/>
                                  <w:rPr>
                                    <w:color w:val="FFFFFF" w:themeColor="background1"/>
                                  </w:rPr>
                                </w:pPr>
                                <w:sdt>
                                  <w:sdtPr>
                                    <w:rPr>
                                      <w:rFonts w:ascii="Arial" w:hAnsi="Arial" w:cs="Arial"/>
                                      <w:b/>
                                    </w:rPr>
                                    <w:alias w:val="Abstract"/>
                                    <w:id w:val="8276291"/>
                                    <w:dataBinding w:prefixMappings="xmlns:ns0='http://schemas.microsoft.com/office/2006/coverPageProps'" w:xpath="/ns0:CoverPageProperties[1]/ns0:Abstract[1]" w:storeItemID="{55AF091B-3C7A-41E3-B477-F2FDAA23CFDA}"/>
                                    <w:text/>
                                  </w:sdtPr>
                                  <w:sdtEndPr/>
                                  <w:sdtContent>
                                    <w:r w:rsidR="005824B2" w:rsidRPr="005824B2">
                                      <w:rPr>
                                        <w:rFonts w:ascii="Arial" w:hAnsi="Arial" w:cs="Arial"/>
                                        <w:b/>
                                      </w:rPr>
                                      <w:t>EVALUATION OF BLENDED LEARNING AND CLASS ROOM LEARNING ON STUDENT ATTAINMENT</w:t>
                                    </w:r>
                                  </w:sdtContent>
                                </w:sdt>
                                <w:r w:rsidR="005824B2" w:rsidRPr="005824B2">
                                  <w:rPr>
                                    <w:rFonts w:ascii="Arial" w:hAnsi="Arial" w:cs="Arial"/>
                                    <w:b/>
                                  </w:rPr>
                                  <w:t xml:space="preserve"> (REPORT)</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CDABC5E"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" fillcolor="#44546a [3215]" stroked="f" strokeweight="1pt">
                    <v:textbox inset="14.4pt,14.4pt,14.4pt,28.8pt">
                      <w:txbxContent>
                        <w:p w14:paraId="05266210" w14:textId="520428DF" w:rsidR="00B6207E" w:rsidRPr="005824B2" w:rsidRDefault="001166BE">
                          <w:pPr>
                            <w:spacing w:before="240"/>
                            <w:jc w:val="center"/>
                            <w:rPr>
                              <w:color w:val="FFFFFF" w:themeColor="background1"/>
                            </w:rPr>
                          </w:pPr>
                          <w:sdt>
                            <w:sdtPr>
                              <w:rPr>
                                <w:rFonts w:ascii="Arial" w:hAnsi="Arial" w:cs="Arial"/>
                                <w:b/>
                              </w:rPr>
                              <w:alias w:val="Abstract"/>
                              <w:id w:val="8276291"/>
                              <w:dataBinding w:prefixMappings="xmlns:ns0='http://schemas.microsoft.com/office/2006/coverPageProps'" w:xpath="/ns0:CoverPageProperties[1]/ns0:Abstract[1]" w:storeItemID="{55AF091B-3C7A-41E3-B477-F2FDAA23CFDA}"/>
                              <w:text/>
                            </w:sdtPr>
                            <w:sdtEndPr/>
                            <w:sdtContent>
                              <w:r w:rsidR="005824B2" w:rsidRPr="005824B2">
                                <w:rPr>
                                  <w:rFonts w:ascii="Arial" w:hAnsi="Arial" w:cs="Arial"/>
                                  <w:b/>
                                </w:rPr>
                                <w:t>EVALUATION OF BLENDED LEARNING AND CLASS ROOM LEARNING ON STUDENT ATTAINMENT</w:t>
                              </w:r>
                            </w:sdtContent>
                          </w:sdt>
                          <w:r w:rsidR="005824B2" w:rsidRPr="005824B2">
                            <w:rPr>
                              <w:rFonts w:ascii="Arial" w:hAnsi="Arial" w:cs="Arial"/>
                              <w:b/>
                            </w:rPr>
                            <w:t xml:space="preserve"> (REPORT)</w:t>
                          </w:r>
                        </w:p>
                      </w:txbxContent>
                    </v:textbox>
                    <w10:wrap anchorx="page" anchory="page"/>
                  </v:rect>
                </w:pict>
              </mc:Fallback>
            </mc:AlternateContent>
          </w:r>
          <w:r w:rsidRPr="00E607C0">
            <w:rPr>
              <w:rFonts w:ascii="Arial" w:hAnsi="Arial" w:cs="Arial"/>
              <w:noProof/>
            </w:rPr>
            <mc:AlternateContent>
              <mc:Choice Requires="wps">
                <w:drawing>
                  <wp:anchor distT="0" distB="0" distL="114300" distR="114300" simplePos="0" relativeHeight="251659264" behindDoc="0" locked="0" layoutInCell="1" allowOverlap="1" wp14:anchorId="46732A78" wp14:editId="4B31198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BD43A9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E607C0">
            <w:rPr>
              <w:rFonts w:ascii="Arial" w:hAnsi="Arial" w:cs="Arial"/>
              <w:noProof/>
            </w:rPr>
            <mc:AlternateContent>
              <mc:Choice Requires="wps">
                <w:drawing>
                  <wp:anchor distT="0" distB="0" distL="114300" distR="114300" simplePos="0" relativeHeight="251662336" behindDoc="0" locked="0" layoutInCell="1" allowOverlap="1" wp14:anchorId="35AD4B60" wp14:editId="54317AF7">
                    <wp:simplePos x="0" y="0"/>
                    <mc:AlternateContent>
                      <mc:Choice Requires="wp14">
                        <wp:positionH relativeFrom="page">
                          <wp14:pctPosHOffset>45500</wp14:pctPosHOffset>
                        </wp:positionH>
                      </mc:Choice>
                      <mc:Fallback>
                        <wp:positionH relativeFrom="page">
                          <wp:posOffset>3439160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10B528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Pr="00E607C0">
            <w:rPr>
              <w:rFonts w:ascii="Arial" w:hAnsi="Arial" w:cs="Arial"/>
              <w:noProof/>
            </w:rPr>
            <mc:AlternateContent>
              <mc:Choice Requires="wps">
                <w:drawing>
                  <wp:anchor distT="0" distB="0" distL="114300" distR="114300" simplePos="0" relativeHeight="251661312" behindDoc="0" locked="0" layoutInCell="1" allowOverlap="1" wp14:anchorId="09472E73" wp14:editId="0ACDA7A8">
                    <wp:simplePos x="0" y="0"/>
                    <mc:AlternateContent>
                      <mc:Choice Requires="wp14">
                        <wp:positionH relativeFrom="page">
                          <wp14:pctPosHOffset>45500</wp14:pctPosHOffset>
                        </wp:positionH>
                      </mc:Choice>
                      <mc:Fallback>
                        <wp:positionH relativeFrom="page">
                          <wp:posOffset>3439160</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22FBF73A"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Student name: Andrea Barros </w:t>
                                </w:r>
                              </w:p>
                              <w:p w14:paraId="37483DD1"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Student number: 2019914 </w:t>
                                </w:r>
                              </w:p>
                              <w:p w14:paraId="69785B48"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Module: Academic and Employability Skills </w:t>
                                </w:r>
                              </w:p>
                              <w:p w14:paraId="4952C9A0"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Module code: BMSW 4001 </w:t>
                                </w:r>
                              </w:p>
                              <w:p w14:paraId="080DCB42"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Module Coordinator: Giridhar Katti </w:t>
                                </w:r>
                              </w:p>
                              <w:p w14:paraId="143B4512"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Assignment Title: Evaluation of blended learning and class room learning on student attainment (report) </w:t>
                                </w:r>
                              </w:p>
                              <w:p w14:paraId="40D58FD1" w14:textId="77777777" w:rsidR="005824B2" w:rsidRPr="00114B6A" w:rsidRDefault="005824B2" w:rsidP="005824B2">
                                <w:pPr>
                                  <w:spacing w:line="360" w:lineRule="auto"/>
                                  <w:rPr>
                                    <w:rFonts w:ascii="Arial" w:hAnsi="Arial" w:cs="Arial"/>
                                  </w:rPr>
                                </w:pPr>
                                <w:r w:rsidRPr="00114B6A">
                                  <w:rPr>
                                    <w:rFonts w:ascii="Arial" w:hAnsi="Arial" w:cs="Arial"/>
                                  </w:rPr>
                                  <w:t xml:space="preserve"> </w:t>
                                </w:r>
                              </w:p>
                              <w:p w14:paraId="02A9D721" w14:textId="146287AF" w:rsidR="00B6207E" w:rsidRDefault="00B6207E">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9472E73"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" filled="f" stroked="f" strokeweight=".5pt">
                    <v:textbox style="mso-fit-shape-to-text:t">
                      <w:txbxContent>
                        <w:p w14:paraId="22FBF73A"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Student name: Andrea Barros </w:t>
                          </w:r>
                        </w:p>
                        <w:p w14:paraId="37483DD1"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Student number: 2019914 </w:t>
                          </w:r>
                        </w:p>
                        <w:p w14:paraId="69785B48"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Module: Academic and Employability Skills </w:t>
                          </w:r>
                        </w:p>
                        <w:p w14:paraId="4952C9A0"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Module code: BMSW 4001 </w:t>
                          </w:r>
                        </w:p>
                        <w:p w14:paraId="080DCB42"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Module Coordinator: Giridhar Katti </w:t>
                          </w:r>
                        </w:p>
                        <w:p w14:paraId="143B4512" w14:textId="77777777" w:rsidR="005824B2" w:rsidRPr="00114B6A" w:rsidRDefault="005824B2" w:rsidP="005824B2">
                          <w:pPr>
                            <w:spacing w:after="158" w:line="360" w:lineRule="auto"/>
                            <w:ind w:left="-5" w:hanging="10"/>
                            <w:rPr>
                              <w:rFonts w:ascii="Arial" w:hAnsi="Arial" w:cs="Arial"/>
                            </w:rPr>
                          </w:pPr>
                          <w:r w:rsidRPr="00114B6A">
                            <w:rPr>
                              <w:rFonts w:ascii="Arial" w:hAnsi="Arial" w:cs="Arial"/>
                            </w:rPr>
                            <w:t xml:space="preserve">Assignment Title: Evaluation of blended learning and class room learning on student attainment (report) </w:t>
                          </w:r>
                        </w:p>
                        <w:p w14:paraId="40D58FD1" w14:textId="77777777" w:rsidR="005824B2" w:rsidRPr="00114B6A" w:rsidRDefault="005824B2" w:rsidP="005824B2">
                          <w:pPr>
                            <w:spacing w:line="360" w:lineRule="auto"/>
                            <w:rPr>
                              <w:rFonts w:ascii="Arial" w:hAnsi="Arial" w:cs="Arial"/>
                            </w:rPr>
                          </w:pPr>
                          <w:r w:rsidRPr="00114B6A">
                            <w:rPr>
                              <w:rFonts w:ascii="Arial" w:hAnsi="Arial" w:cs="Arial"/>
                            </w:rPr>
                            <w:t xml:space="preserve"> </w:t>
                          </w:r>
                        </w:p>
                        <w:p w14:paraId="02A9D721" w14:textId="146287AF" w:rsidR="00B6207E" w:rsidRDefault="00B6207E">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2ADF1C78" w14:textId="77777777" w:rsidR="00E30386" w:rsidRPr="00E607C0" w:rsidRDefault="00B6207E" w:rsidP="00E607C0">
          <w:pPr>
            <w:shd w:val="clear" w:color="auto" w:fill="FFFFFF" w:themeFill="background1"/>
            <w:spacing w:line="360" w:lineRule="auto"/>
            <w:rPr>
              <w:rStyle w:val="y2iqfc"/>
              <w:rFonts w:ascii="Arial" w:eastAsia="Times New Roman" w:hAnsi="Arial" w:cs="Arial"/>
              <w:color w:val="202124"/>
              <w:lang w:val="en"/>
            </w:rPr>
          </w:pPr>
          <w:r w:rsidRPr="00E607C0">
            <w:rPr>
              <w:rStyle w:val="y2iqfc"/>
              <w:rFonts w:ascii="Arial" w:eastAsia="Times New Roman" w:hAnsi="Arial" w:cs="Arial"/>
              <w:color w:val="202124"/>
              <w:lang w:val="en"/>
            </w:rPr>
            <w:br w:type="page"/>
          </w:r>
        </w:p>
        <w:p w14:paraId="17C6DE3C" w14:textId="4DD55783" w:rsidR="0085297E" w:rsidRDefault="00460620" w:rsidP="00E607C0">
          <w:pPr>
            <w:shd w:val="clear" w:color="auto" w:fill="FFFFFF" w:themeFill="background1"/>
            <w:spacing w:line="360" w:lineRule="auto"/>
            <w:rPr>
              <w:rFonts w:ascii="Arial" w:eastAsia="Times New Roman" w:hAnsi="Arial" w:cs="Arial"/>
              <w:b/>
              <w:bCs/>
              <w:color w:val="202124"/>
              <w:lang w:val="en"/>
            </w:rPr>
          </w:pPr>
          <w:r w:rsidRPr="00E607C0">
            <w:rPr>
              <w:rFonts w:ascii="Arial" w:eastAsia="Times New Roman" w:hAnsi="Arial" w:cs="Arial"/>
              <w:b/>
              <w:bCs/>
              <w:color w:val="202124"/>
              <w:lang w:val="en"/>
            </w:rPr>
            <w:t>TABLE OF CONTENT</w:t>
          </w:r>
        </w:p>
        <w:p w14:paraId="0C8B0D4B" w14:textId="77777777" w:rsidR="009C499E" w:rsidRPr="00E607C0" w:rsidRDefault="009C499E" w:rsidP="00E607C0">
          <w:pPr>
            <w:shd w:val="clear" w:color="auto" w:fill="FFFFFF" w:themeFill="background1"/>
            <w:spacing w:line="360" w:lineRule="auto"/>
            <w:rPr>
              <w:rFonts w:ascii="Arial" w:eastAsia="Times New Roman" w:hAnsi="Arial" w:cs="Arial"/>
              <w:b/>
              <w:bCs/>
              <w:color w:val="202124"/>
              <w:lang w:val="en"/>
            </w:rPr>
          </w:pPr>
        </w:p>
        <w:p w14:paraId="48A6B7AC" w14:textId="1794A8A6" w:rsidR="0085297E" w:rsidRPr="00E607C0" w:rsidRDefault="00B76587" w:rsidP="00E607C0">
          <w:pPr>
            <w:shd w:val="clear" w:color="auto" w:fill="FFFFFF" w:themeFill="background1"/>
            <w:spacing w:line="360" w:lineRule="auto"/>
            <w:rPr>
              <w:rFonts w:ascii="Arial" w:eastAsia="Times New Roman" w:hAnsi="Arial" w:cs="Arial"/>
              <w:color w:val="202124"/>
              <w:lang w:val="en"/>
            </w:rPr>
          </w:pPr>
          <w:r w:rsidRPr="00E607C0">
            <w:rPr>
              <w:rFonts w:ascii="Arial" w:eastAsia="Times New Roman" w:hAnsi="Arial" w:cs="Arial"/>
              <w:color w:val="202124"/>
              <w:lang w:val="en"/>
            </w:rPr>
            <w:t>Introduction                                                                                                                        2</w:t>
          </w:r>
        </w:p>
        <w:p w14:paraId="32DCDD09" w14:textId="11304547" w:rsidR="0085297E" w:rsidRPr="00E607C0" w:rsidRDefault="0085297E" w:rsidP="00E607C0">
          <w:pPr>
            <w:shd w:val="clear" w:color="auto" w:fill="FFFFFF" w:themeFill="background1"/>
            <w:spacing w:line="360" w:lineRule="auto"/>
            <w:rPr>
              <w:rFonts w:ascii="Arial" w:hAnsi="Arial" w:cs="Arial"/>
            </w:rPr>
          </w:pPr>
          <w:r w:rsidRPr="00E607C0">
            <w:rPr>
              <w:rFonts w:ascii="Arial" w:hAnsi="Arial" w:cs="Arial"/>
            </w:rPr>
            <w:t xml:space="preserve">What means blended learning? </w:t>
          </w:r>
          <w:r w:rsidR="00B76587" w:rsidRPr="00E607C0">
            <w:rPr>
              <w:rFonts w:ascii="Arial" w:hAnsi="Arial" w:cs="Arial"/>
            </w:rPr>
            <w:t xml:space="preserve">                                                                                        3</w:t>
          </w:r>
        </w:p>
        <w:p w14:paraId="3C9105D8" w14:textId="7CB2C76D" w:rsidR="0085297E" w:rsidRPr="00E607C0" w:rsidRDefault="0085297E" w:rsidP="00E607C0">
          <w:pPr>
            <w:shd w:val="clear" w:color="auto" w:fill="FFFFFF" w:themeFill="background1"/>
            <w:spacing w:after="178" w:line="360" w:lineRule="auto"/>
            <w:rPr>
              <w:rFonts w:ascii="Arial" w:eastAsia="Arial" w:hAnsi="Arial" w:cs="Arial"/>
            </w:rPr>
          </w:pPr>
          <w:r w:rsidRPr="00E607C0">
            <w:rPr>
              <w:rFonts w:ascii="Arial" w:eastAsia="Arial" w:hAnsi="Arial" w:cs="Arial"/>
            </w:rPr>
            <w:t xml:space="preserve">Pros and cons of blended learning in the university education </w:t>
          </w:r>
          <w:r w:rsidR="00B76587" w:rsidRPr="00E607C0">
            <w:rPr>
              <w:rFonts w:ascii="Arial" w:eastAsia="Arial" w:hAnsi="Arial" w:cs="Arial"/>
            </w:rPr>
            <w:t xml:space="preserve">                                         4</w:t>
          </w:r>
        </w:p>
        <w:p w14:paraId="08EE3671" w14:textId="755789BD" w:rsidR="0085297E" w:rsidRPr="00E607C0" w:rsidRDefault="0085297E" w:rsidP="00E607C0">
          <w:pPr>
            <w:shd w:val="clear" w:color="auto" w:fill="FFFFFF" w:themeFill="background1"/>
            <w:spacing w:after="87" w:line="360" w:lineRule="auto"/>
            <w:rPr>
              <w:rFonts w:ascii="Arial" w:eastAsia="Arial" w:hAnsi="Arial" w:cs="Arial"/>
            </w:rPr>
          </w:pPr>
          <w:r w:rsidRPr="00E607C0">
            <w:rPr>
              <w:rFonts w:ascii="Arial" w:eastAsia="Arial" w:hAnsi="Arial" w:cs="Arial"/>
            </w:rPr>
            <w:t>Pros and cons of traditional class room learning in the he sector.</w:t>
          </w:r>
          <w:r w:rsidR="00B76587" w:rsidRPr="00E607C0">
            <w:rPr>
              <w:rFonts w:ascii="Arial" w:eastAsia="Arial" w:hAnsi="Arial" w:cs="Arial"/>
            </w:rPr>
            <w:t xml:space="preserve">                                     4</w:t>
          </w:r>
        </w:p>
        <w:p w14:paraId="03E83B20" w14:textId="0332EBF1" w:rsidR="0085297E" w:rsidRPr="00E607C0" w:rsidRDefault="0085297E" w:rsidP="00E607C0">
          <w:pPr>
            <w:shd w:val="clear" w:color="auto" w:fill="FFFFFF" w:themeFill="background1"/>
            <w:spacing w:after="72" w:line="360" w:lineRule="auto"/>
            <w:rPr>
              <w:rFonts w:ascii="Arial" w:eastAsia="Arial" w:hAnsi="Arial" w:cs="Arial"/>
            </w:rPr>
          </w:pPr>
          <w:r w:rsidRPr="00E607C0">
            <w:rPr>
              <w:rFonts w:ascii="Arial" w:eastAsia="Arial" w:hAnsi="Arial" w:cs="Arial"/>
            </w:rPr>
            <w:t>Evaluation of both forms of teaching and learning in the past and present. Support your arguments using evidence and examples.</w:t>
          </w:r>
          <w:r w:rsidR="00B76587" w:rsidRPr="00E607C0">
            <w:rPr>
              <w:rFonts w:ascii="Arial" w:eastAsia="Arial" w:hAnsi="Arial" w:cs="Arial"/>
            </w:rPr>
            <w:t xml:space="preserve">                                                                         5</w:t>
          </w:r>
        </w:p>
        <w:p w14:paraId="1430C15A" w14:textId="63C92839" w:rsidR="0085297E" w:rsidRPr="00E607C0" w:rsidRDefault="0085297E" w:rsidP="00E607C0">
          <w:pPr>
            <w:shd w:val="clear" w:color="auto" w:fill="FFFFFF" w:themeFill="background1"/>
            <w:spacing w:after="72" w:line="360" w:lineRule="auto"/>
            <w:rPr>
              <w:rFonts w:ascii="Arial" w:eastAsia="Arial" w:hAnsi="Arial" w:cs="Arial"/>
            </w:rPr>
          </w:pPr>
          <w:r w:rsidRPr="00E607C0">
            <w:rPr>
              <w:rFonts w:ascii="Arial" w:eastAsia="Arial" w:hAnsi="Arial" w:cs="Arial"/>
            </w:rPr>
            <w:t>Recommendations you would make based on your evaluation.</w:t>
          </w:r>
          <w:r w:rsidR="00B76587" w:rsidRPr="00E607C0">
            <w:rPr>
              <w:rFonts w:ascii="Arial" w:eastAsia="Arial" w:hAnsi="Arial" w:cs="Arial"/>
            </w:rPr>
            <w:t xml:space="preserve">                                       </w:t>
          </w:r>
          <w:r w:rsidRPr="00E607C0">
            <w:rPr>
              <w:rFonts w:ascii="Arial" w:eastAsia="Arial" w:hAnsi="Arial" w:cs="Arial"/>
            </w:rPr>
            <w:t xml:space="preserve"> </w:t>
          </w:r>
          <w:r w:rsidR="00B76587" w:rsidRPr="00E607C0">
            <w:rPr>
              <w:rFonts w:ascii="Arial" w:eastAsia="Arial" w:hAnsi="Arial" w:cs="Arial"/>
            </w:rPr>
            <w:t>6</w:t>
          </w:r>
        </w:p>
        <w:p w14:paraId="0DFB7C9D" w14:textId="087B024C" w:rsidR="0085297E" w:rsidRPr="00E607C0" w:rsidRDefault="0085297E" w:rsidP="00E607C0">
          <w:pPr>
            <w:shd w:val="clear" w:color="auto" w:fill="FFFFFF" w:themeFill="background1"/>
            <w:spacing w:after="87" w:line="360" w:lineRule="auto"/>
            <w:rPr>
              <w:rFonts w:ascii="Arial" w:eastAsia="Arial" w:hAnsi="Arial" w:cs="Arial"/>
            </w:rPr>
          </w:pPr>
          <w:r w:rsidRPr="00E607C0">
            <w:rPr>
              <w:rFonts w:ascii="Arial" w:eastAsia="Arial" w:hAnsi="Arial" w:cs="Arial"/>
            </w:rPr>
            <w:t>Conclusion</w:t>
          </w:r>
          <w:r w:rsidR="00B76587" w:rsidRPr="00E607C0">
            <w:rPr>
              <w:rFonts w:ascii="Arial" w:eastAsia="Arial" w:hAnsi="Arial" w:cs="Arial"/>
            </w:rPr>
            <w:t xml:space="preserve">                                                                                                                          7</w:t>
          </w:r>
        </w:p>
        <w:p w14:paraId="121BB4B9" w14:textId="170E61DA" w:rsidR="0085297E" w:rsidRPr="00E607C0" w:rsidRDefault="0085297E" w:rsidP="00E607C0">
          <w:pPr>
            <w:shd w:val="clear" w:color="auto" w:fill="FFFFFF" w:themeFill="background1"/>
            <w:spacing w:after="87" w:line="360" w:lineRule="auto"/>
            <w:rPr>
              <w:rFonts w:ascii="Arial" w:eastAsia="Arial" w:hAnsi="Arial" w:cs="Arial"/>
            </w:rPr>
          </w:pPr>
          <w:r w:rsidRPr="00E607C0">
            <w:rPr>
              <w:rFonts w:ascii="Arial" w:eastAsia="Arial" w:hAnsi="Arial" w:cs="Arial"/>
            </w:rPr>
            <w:t>References</w:t>
          </w:r>
          <w:r w:rsidR="00B76587" w:rsidRPr="00E607C0">
            <w:rPr>
              <w:rFonts w:ascii="Arial" w:eastAsia="Arial" w:hAnsi="Arial" w:cs="Arial"/>
            </w:rPr>
            <w:t xml:space="preserve">                                                                                                                          8</w:t>
          </w:r>
        </w:p>
        <w:p w14:paraId="51D23954" w14:textId="77777777" w:rsidR="0085297E" w:rsidRPr="00E607C0" w:rsidRDefault="0085297E" w:rsidP="00E607C0">
          <w:pPr>
            <w:shd w:val="clear" w:color="auto" w:fill="FFFFFF" w:themeFill="background1"/>
            <w:spacing w:after="178" w:line="360" w:lineRule="auto"/>
            <w:rPr>
              <w:rFonts w:ascii="Arial" w:eastAsia="Arial" w:hAnsi="Arial" w:cs="Arial"/>
              <w:b/>
              <w:u w:val="single"/>
            </w:rPr>
          </w:pPr>
        </w:p>
        <w:p w14:paraId="3C8B06CF" w14:textId="77777777" w:rsidR="0085297E" w:rsidRPr="00E607C0" w:rsidRDefault="0085297E" w:rsidP="00E607C0">
          <w:pPr>
            <w:shd w:val="clear" w:color="auto" w:fill="FFFFFF" w:themeFill="background1"/>
            <w:spacing w:line="360" w:lineRule="auto"/>
            <w:rPr>
              <w:rFonts w:ascii="Arial" w:hAnsi="Arial" w:cs="Arial"/>
              <w:b/>
            </w:rPr>
          </w:pPr>
        </w:p>
        <w:p w14:paraId="1E6EDBEA" w14:textId="76341F6E" w:rsidR="00B6207E" w:rsidRPr="00E607C0" w:rsidRDefault="001166BE" w:rsidP="00E607C0">
          <w:pPr>
            <w:shd w:val="clear" w:color="auto" w:fill="FFFFFF" w:themeFill="background1"/>
            <w:spacing w:line="360" w:lineRule="auto"/>
            <w:rPr>
              <w:rFonts w:ascii="Arial" w:eastAsia="Times New Roman" w:hAnsi="Arial" w:cs="Arial"/>
              <w:b/>
              <w:bCs/>
              <w:color w:val="202124"/>
              <w:lang w:val="en"/>
            </w:rPr>
          </w:pPr>
        </w:p>
      </w:sdtContent>
    </w:sdt>
    <w:p w14:paraId="167C24A1" w14:textId="77777777" w:rsidR="00E227DD" w:rsidRPr="00E607C0" w:rsidRDefault="00E227DD" w:rsidP="00E607C0">
      <w:pPr>
        <w:shd w:val="clear" w:color="auto" w:fill="FFFFFF" w:themeFill="background1"/>
        <w:spacing w:line="360" w:lineRule="auto"/>
        <w:rPr>
          <w:rFonts w:ascii="Arial" w:hAnsi="Arial" w:cs="Arial"/>
          <w:b/>
        </w:rPr>
      </w:pPr>
    </w:p>
    <w:p w14:paraId="1B916225" w14:textId="77777777" w:rsidR="00E227DD" w:rsidRPr="00E607C0" w:rsidRDefault="00E227DD" w:rsidP="00E607C0">
      <w:pPr>
        <w:shd w:val="clear" w:color="auto" w:fill="FFFFFF" w:themeFill="background1"/>
        <w:spacing w:line="360" w:lineRule="auto"/>
        <w:rPr>
          <w:rFonts w:ascii="Arial" w:hAnsi="Arial" w:cs="Arial"/>
          <w:b/>
        </w:rPr>
      </w:pPr>
    </w:p>
    <w:p w14:paraId="3DAA0ADF" w14:textId="77777777" w:rsidR="00E227DD" w:rsidRPr="00E607C0" w:rsidRDefault="00E227DD" w:rsidP="00E607C0">
      <w:pPr>
        <w:shd w:val="clear" w:color="auto" w:fill="FFFFFF" w:themeFill="background1"/>
        <w:spacing w:line="360" w:lineRule="auto"/>
        <w:rPr>
          <w:rFonts w:ascii="Arial" w:hAnsi="Arial" w:cs="Arial"/>
          <w:b/>
        </w:rPr>
      </w:pPr>
    </w:p>
    <w:p w14:paraId="43D840C8" w14:textId="77777777" w:rsidR="00E227DD" w:rsidRPr="00E607C0" w:rsidRDefault="00E227DD" w:rsidP="00E607C0">
      <w:pPr>
        <w:shd w:val="clear" w:color="auto" w:fill="FFFFFF" w:themeFill="background1"/>
        <w:spacing w:line="360" w:lineRule="auto"/>
        <w:rPr>
          <w:rFonts w:ascii="Arial" w:hAnsi="Arial" w:cs="Arial"/>
          <w:b/>
        </w:rPr>
      </w:pPr>
    </w:p>
    <w:p w14:paraId="7EA57DAC" w14:textId="77777777" w:rsidR="00E227DD" w:rsidRPr="00E607C0" w:rsidRDefault="00E227DD" w:rsidP="00E607C0">
      <w:pPr>
        <w:shd w:val="clear" w:color="auto" w:fill="FFFFFF" w:themeFill="background1"/>
        <w:spacing w:line="360" w:lineRule="auto"/>
        <w:rPr>
          <w:rFonts w:ascii="Arial" w:hAnsi="Arial" w:cs="Arial"/>
          <w:b/>
        </w:rPr>
      </w:pPr>
    </w:p>
    <w:p w14:paraId="16D1279B" w14:textId="77777777" w:rsidR="00E227DD" w:rsidRPr="00E607C0" w:rsidRDefault="00E227DD" w:rsidP="00E607C0">
      <w:pPr>
        <w:shd w:val="clear" w:color="auto" w:fill="FFFFFF" w:themeFill="background1"/>
        <w:spacing w:line="360" w:lineRule="auto"/>
        <w:rPr>
          <w:rFonts w:ascii="Arial" w:hAnsi="Arial" w:cs="Arial"/>
          <w:b/>
        </w:rPr>
      </w:pPr>
    </w:p>
    <w:p w14:paraId="3A687D2F" w14:textId="77777777" w:rsidR="00E227DD" w:rsidRPr="00E607C0" w:rsidRDefault="00E227DD" w:rsidP="00E607C0">
      <w:pPr>
        <w:shd w:val="clear" w:color="auto" w:fill="FFFFFF" w:themeFill="background1"/>
        <w:spacing w:line="360" w:lineRule="auto"/>
        <w:rPr>
          <w:rFonts w:ascii="Arial" w:hAnsi="Arial" w:cs="Arial"/>
          <w:b/>
        </w:rPr>
      </w:pPr>
    </w:p>
    <w:p w14:paraId="254D8172" w14:textId="77777777" w:rsidR="00E227DD" w:rsidRPr="00E607C0" w:rsidRDefault="00E227DD" w:rsidP="00E607C0">
      <w:pPr>
        <w:shd w:val="clear" w:color="auto" w:fill="FFFFFF" w:themeFill="background1"/>
        <w:spacing w:line="360" w:lineRule="auto"/>
        <w:rPr>
          <w:rFonts w:ascii="Arial" w:hAnsi="Arial" w:cs="Arial"/>
          <w:b/>
        </w:rPr>
      </w:pPr>
    </w:p>
    <w:p w14:paraId="23D315F7" w14:textId="77777777" w:rsidR="00E227DD" w:rsidRPr="00E607C0" w:rsidRDefault="00E227DD" w:rsidP="00E607C0">
      <w:pPr>
        <w:shd w:val="clear" w:color="auto" w:fill="FFFFFF" w:themeFill="background1"/>
        <w:spacing w:line="360" w:lineRule="auto"/>
        <w:rPr>
          <w:rFonts w:ascii="Arial" w:hAnsi="Arial" w:cs="Arial"/>
          <w:b/>
        </w:rPr>
      </w:pPr>
    </w:p>
    <w:p w14:paraId="020E9DF6" w14:textId="77777777" w:rsidR="00E227DD" w:rsidRPr="00E607C0" w:rsidRDefault="00E227DD" w:rsidP="00E607C0">
      <w:pPr>
        <w:shd w:val="clear" w:color="auto" w:fill="FFFFFF" w:themeFill="background1"/>
        <w:spacing w:line="360" w:lineRule="auto"/>
        <w:rPr>
          <w:rFonts w:ascii="Arial" w:hAnsi="Arial" w:cs="Arial"/>
          <w:b/>
        </w:rPr>
      </w:pPr>
    </w:p>
    <w:p w14:paraId="618949CC" w14:textId="77777777" w:rsidR="00E227DD" w:rsidRPr="00E607C0" w:rsidRDefault="00E227DD" w:rsidP="00E607C0">
      <w:pPr>
        <w:shd w:val="clear" w:color="auto" w:fill="FFFFFF" w:themeFill="background1"/>
        <w:spacing w:line="360" w:lineRule="auto"/>
        <w:rPr>
          <w:rFonts w:ascii="Arial" w:hAnsi="Arial" w:cs="Arial"/>
          <w:b/>
        </w:rPr>
      </w:pPr>
    </w:p>
    <w:p w14:paraId="5525D1CE" w14:textId="77777777" w:rsidR="00E227DD" w:rsidRPr="00E607C0" w:rsidRDefault="00E227DD" w:rsidP="00E607C0">
      <w:pPr>
        <w:shd w:val="clear" w:color="auto" w:fill="FFFFFF" w:themeFill="background1"/>
        <w:spacing w:line="360" w:lineRule="auto"/>
        <w:rPr>
          <w:rFonts w:ascii="Arial" w:hAnsi="Arial" w:cs="Arial"/>
          <w:b/>
        </w:rPr>
      </w:pPr>
    </w:p>
    <w:p w14:paraId="2BCCB5BB" w14:textId="77777777" w:rsidR="00E227DD" w:rsidRPr="00E607C0" w:rsidRDefault="00E227DD" w:rsidP="00E607C0">
      <w:pPr>
        <w:shd w:val="clear" w:color="auto" w:fill="FFFFFF" w:themeFill="background1"/>
        <w:spacing w:line="360" w:lineRule="auto"/>
        <w:rPr>
          <w:rFonts w:ascii="Arial" w:hAnsi="Arial" w:cs="Arial"/>
          <w:b/>
        </w:rPr>
      </w:pPr>
    </w:p>
    <w:p w14:paraId="29397B08" w14:textId="4CCBB7C4" w:rsidR="00E227DD" w:rsidRDefault="009F60C6" w:rsidP="00E607C0">
      <w:pPr>
        <w:shd w:val="clear" w:color="auto" w:fill="FFFFFF" w:themeFill="background1"/>
        <w:spacing w:line="360" w:lineRule="auto"/>
        <w:rPr>
          <w:rFonts w:ascii="Arial" w:hAnsi="Arial" w:cs="Arial"/>
          <w:b/>
        </w:rPr>
      </w:pPr>
      <w:r>
        <w:rPr>
          <w:rFonts w:ascii="Arial" w:hAnsi="Arial" w:cs="Arial"/>
          <w:b/>
        </w:rPr>
        <w:t>INTRODUCTION</w:t>
      </w:r>
    </w:p>
    <w:p w14:paraId="178E3C1F" w14:textId="284CBF4E" w:rsidR="002F2814" w:rsidRPr="002F2814" w:rsidRDefault="002F2814" w:rsidP="002F281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2F2814">
        <w:rPr>
          <w:rFonts w:ascii="Arial" w:eastAsia="Times New Roman" w:hAnsi="Arial" w:cs="Arial"/>
          <w:color w:val="202124"/>
          <w:lang w:val="en"/>
        </w:rPr>
        <w:t>In this report, I</w:t>
      </w:r>
      <w:r>
        <w:rPr>
          <w:rFonts w:ascii="Arial" w:eastAsia="Times New Roman" w:hAnsi="Arial" w:cs="Arial"/>
          <w:color w:val="202124"/>
          <w:lang w:val="en"/>
        </w:rPr>
        <w:t xml:space="preserve"> am giving the meaning</w:t>
      </w:r>
      <w:r w:rsidRPr="002F2814">
        <w:rPr>
          <w:rFonts w:ascii="Arial" w:eastAsia="Times New Roman" w:hAnsi="Arial" w:cs="Arial"/>
          <w:color w:val="202124"/>
          <w:lang w:val="en"/>
        </w:rPr>
        <w:t xml:space="preserve"> </w:t>
      </w:r>
      <w:r>
        <w:rPr>
          <w:rFonts w:ascii="Arial" w:eastAsia="Times New Roman" w:hAnsi="Arial" w:cs="Arial"/>
          <w:color w:val="202124"/>
          <w:lang w:val="en"/>
        </w:rPr>
        <w:t xml:space="preserve">of </w:t>
      </w:r>
      <w:r w:rsidRPr="002F2814">
        <w:rPr>
          <w:rFonts w:ascii="Arial" w:eastAsia="Times New Roman" w:hAnsi="Arial" w:cs="Arial"/>
          <w:color w:val="202124"/>
          <w:lang w:val="en"/>
        </w:rPr>
        <w:t>blended learning,</w:t>
      </w:r>
      <w:r>
        <w:rPr>
          <w:rFonts w:ascii="Arial" w:eastAsia="Times New Roman" w:hAnsi="Arial" w:cs="Arial"/>
          <w:color w:val="202124"/>
          <w:lang w:val="en"/>
        </w:rPr>
        <w:t xml:space="preserve"> introduce</w:t>
      </w:r>
      <w:r w:rsidRPr="002F2814">
        <w:rPr>
          <w:rFonts w:ascii="Arial" w:eastAsia="Times New Roman" w:hAnsi="Arial" w:cs="Arial"/>
          <w:color w:val="202124"/>
          <w:lang w:val="en"/>
        </w:rPr>
        <w:t xml:space="preserve"> the concept of traditional learning in the past</w:t>
      </w:r>
      <w:r>
        <w:rPr>
          <w:rFonts w:ascii="Arial" w:eastAsia="Times New Roman" w:hAnsi="Arial" w:cs="Arial"/>
          <w:color w:val="202124"/>
          <w:lang w:val="en"/>
        </w:rPr>
        <w:t xml:space="preserve"> and in the present.</w:t>
      </w:r>
      <w:r w:rsidRPr="002F2814">
        <w:rPr>
          <w:rFonts w:ascii="Arial" w:eastAsia="Times New Roman" w:hAnsi="Arial" w:cs="Arial"/>
          <w:color w:val="202124"/>
          <w:lang w:val="en"/>
        </w:rPr>
        <w:t xml:space="preserve"> </w:t>
      </w:r>
      <w:r>
        <w:rPr>
          <w:rFonts w:ascii="Arial" w:eastAsia="Times New Roman" w:hAnsi="Arial" w:cs="Arial"/>
          <w:color w:val="202124"/>
          <w:lang w:val="en"/>
        </w:rPr>
        <w:t xml:space="preserve">I am presenting </w:t>
      </w:r>
      <w:r w:rsidRPr="002F2814">
        <w:rPr>
          <w:rFonts w:ascii="Arial" w:eastAsia="Times New Roman" w:hAnsi="Arial" w:cs="Arial"/>
          <w:color w:val="202124"/>
          <w:lang w:val="en"/>
        </w:rPr>
        <w:t>a brief idea of ​​how I felt affected</w:t>
      </w:r>
      <w:r>
        <w:rPr>
          <w:rFonts w:ascii="Arial" w:eastAsia="Times New Roman" w:hAnsi="Arial" w:cs="Arial"/>
          <w:color w:val="202124"/>
          <w:lang w:val="en"/>
        </w:rPr>
        <w:t xml:space="preserve"> in my studies</w:t>
      </w:r>
      <w:r w:rsidRPr="002F2814">
        <w:rPr>
          <w:rFonts w:ascii="Arial" w:eastAsia="Times New Roman" w:hAnsi="Arial" w:cs="Arial"/>
          <w:color w:val="202124"/>
          <w:lang w:val="en"/>
        </w:rPr>
        <w:t xml:space="preserve">. </w:t>
      </w:r>
      <w:r w:rsidR="00D35257">
        <w:rPr>
          <w:rFonts w:ascii="Arial" w:eastAsia="Times New Roman" w:hAnsi="Arial" w:cs="Arial"/>
          <w:color w:val="202124"/>
          <w:lang w:val="en"/>
        </w:rPr>
        <w:t>A</w:t>
      </w:r>
      <w:r w:rsidR="00D35257" w:rsidRPr="002F2814">
        <w:rPr>
          <w:rFonts w:ascii="Arial" w:eastAsia="Times New Roman" w:hAnsi="Arial" w:cs="Arial"/>
          <w:color w:val="202124"/>
          <w:lang w:val="en"/>
        </w:rPr>
        <w:t>lso,</w:t>
      </w:r>
      <w:r w:rsidRPr="002F2814">
        <w:rPr>
          <w:rFonts w:ascii="Arial" w:eastAsia="Times New Roman" w:hAnsi="Arial" w:cs="Arial"/>
          <w:color w:val="202124"/>
          <w:lang w:val="en"/>
        </w:rPr>
        <w:t xml:space="preserve"> </w:t>
      </w:r>
      <w:r>
        <w:rPr>
          <w:rFonts w:ascii="Arial" w:eastAsia="Times New Roman" w:hAnsi="Arial" w:cs="Arial"/>
          <w:color w:val="202124"/>
          <w:lang w:val="en"/>
        </w:rPr>
        <w:t xml:space="preserve">I am </w:t>
      </w:r>
      <w:r w:rsidRPr="002F2814">
        <w:rPr>
          <w:rFonts w:ascii="Arial" w:eastAsia="Times New Roman" w:hAnsi="Arial" w:cs="Arial"/>
          <w:color w:val="202124"/>
          <w:lang w:val="en"/>
        </w:rPr>
        <w:t xml:space="preserve">explaining </w:t>
      </w:r>
      <w:r>
        <w:rPr>
          <w:rFonts w:ascii="Arial" w:eastAsia="Times New Roman" w:hAnsi="Arial" w:cs="Arial"/>
          <w:color w:val="202124"/>
          <w:lang w:val="en"/>
        </w:rPr>
        <w:t>how can both student and lecture</w:t>
      </w:r>
      <w:r w:rsidRPr="002F2814">
        <w:rPr>
          <w:rFonts w:ascii="Arial" w:eastAsia="Times New Roman" w:hAnsi="Arial" w:cs="Arial"/>
          <w:color w:val="202124"/>
          <w:lang w:val="en"/>
        </w:rPr>
        <w:t xml:space="preserve"> benefit from the technology that is increasingly present in the classroom</w:t>
      </w:r>
      <w:r>
        <w:rPr>
          <w:rFonts w:ascii="Arial" w:eastAsia="Times New Roman" w:hAnsi="Arial" w:cs="Arial"/>
          <w:color w:val="202124"/>
          <w:lang w:val="en"/>
        </w:rPr>
        <w:t xml:space="preserve">, </w:t>
      </w:r>
      <w:r w:rsidRPr="002F2814">
        <w:rPr>
          <w:rFonts w:ascii="Arial" w:eastAsia="Times New Roman" w:hAnsi="Arial" w:cs="Arial"/>
          <w:color w:val="202124"/>
          <w:lang w:val="en"/>
        </w:rPr>
        <w:t>not forgetting that I miss the closeness that existed between teacher and student in the past years</w:t>
      </w:r>
      <w:r w:rsidR="00A61805">
        <w:rPr>
          <w:rFonts w:ascii="Arial" w:eastAsia="Times New Roman" w:hAnsi="Arial" w:cs="Arial"/>
          <w:color w:val="202124"/>
          <w:lang w:val="en"/>
        </w:rPr>
        <w:t xml:space="preserve"> that I have not felt now.</w:t>
      </w:r>
    </w:p>
    <w:p w14:paraId="3E55A6A1" w14:textId="77777777" w:rsidR="002F2814" w:rsidRPr="002F2814" w:rsidRDefault="002F2814" w:rsidP="00E607C0">
      <w:pPr>
        <w:shd w:val="clear" w:color="auto" w:fill="FFFFFF" w:themeFill="background1"/>
        <w:spacing w:line="360" w:lineRule="auto"/>
        <w:rPr>
          <w:rFonts w:ascii="Arial" w:hAnsi="Arial" w:cs="Arial"/>
          <w:bCs/>
        </w:rPr>
      </w:pPr>
    </w:p>
    <w:p w14:paraId="7838D82F" w14:textId="77777777" w:rsidR="00501303" w:rsidRDefault="00501303" w:rsidP="00E607C0">
      <w:pPr>
        <w:shd w:val="clear" w:color="auto" w:fill="FFFFFF" w:themeFill="background1"/>
        <w:spacing w:line="360" w:lineRule="auto"/>
        <w:rPr>
          <w:rFonts w:ascii="Arial" w:hAnsi="Arial" w:cs="Arial"/>
          <w:b/>
        </w:rPr>
      </w:pPr>
    </w:p>
    <w:p w14:paraId="6D4F213B" w14:textId="77777777" w:rsidR="00501303" w:rsidRDefault="00501303" w:rsidP="00E607C0">
      <w:pPr>
        <w:shd w:val="clear" w:color="auto" w:fill="FFFFFF" w:themeFill="background1"/>
        <w:spacing w:line="360" w:lineRule="auto"/>
        <w:rPr>
          <w:rFonts w:ascii="Arial" w:hAnsi="Arial" w:cs="Arial"/>
          <w:b/>
        </w:rPr>
      </w:pPr>
    </w:p>
    <w:p w14:paraId="09CA8D97" w14:textId="77777777" w:rsidR="00501303" w:rsidRDefault="00501303" w:rsidP="00E607C0">
      <w:pPr>
        <w:shd w:val="clear" w:color="auto" w:fill="FFFFFF" w:themeFill="background1"/>
        <w:spacing w:line="360" w:lineRule="auto"/>
        <w:rPr>
          <w:rFonts w:ascii="Arial" w:hAnsi="Arial" w:cs="Arial"/>
          <w:b/>
        </w:rPr>
      </w:pPr>
    </w:p>
    <w:p w14:paraId="20C57BDB" w14:textId="77777777" w:rsidR="00501303" w:rsidRDefault="00501303" w:rsidP="00E607C0">
      <w:pPr>
        <w:shd w:val="clear" w:color="auto" w:fill="FFFFFF" w:themeFill="background1"/>
        <w:spacing w:line="360" w:lineRule="auto"/>
        <w:rPr>
          <w:rFonts w:ascii="Arial" w:hAnsi="Arial" w:cs="Arial"/>
          <w:b/>
        </w:rPr>
      </w:pPr>
    </w:p>
    <w:p w14:paraId="0D1A366E" w14:textId="77777777" w:rsidR="00501303" w:rsidRDefault="00501303" w:rsidP="00E607C0">
      <w:pPr>
        <w:shd w:val="clear" w:color="auto" w:fill="FFFFFF" w:themeFill="background1"/>
        <w:spacing w:line="360" w:lineRule="auto"/>
        <w:rPr>
          <w:rFonts w:ascii="Arial" w:hAnsi="Arial" w:cs="Arial"/>
          <w:b/>
        </w:rPr>
      </w:pPr>
    </w:p>
    <w:p w14:paraId="37663063" w14:textId="77777777" w:rsidR="00501303" w:rsidRDefault="00501303" w:rsidP="00E607C0">
      <w:pPr>
        <w:shd w:val="clear" w:color="auto" w:fill="FFFFFF" w:themeFill="background1"/>
        <w:spacing w:line="360" w:lineRule="auto"/>
        <w:rPr>
          <w:rFonts w:ascii="Arial" w:hAnsi="Arial" w:cs="Arial"/>
          <w:b/>
        </w:rPr>
      </w:pPr>
    </w:p>
    <w:p w14:paraId="4E19F373" w14:textId="77777777" w:rsidR="00501303" w:rsidRDefault="00501303" w:rsidP="00E607C0">
      <w:pPr>
        <w:shd w:val="clear" w:color="auto" w:fill="FFFFFF" w:themeFill="background1"/>
        <w:spacing w:line="360" w:lineRule="auto"/>
        <w:rPr>
          <w:rFonts w:ascii="Arial" w:hAnsi="Arial" w:cs="Arial"/>
          <w:b/>
        </w:rPr>
      </w:pPr>
    </w:p>
    <w:p w14:paraId="36F6688B" w14:textId="77777777" w:rsidR="00501303" w:rsidRDefault="00501303" w:rsidP="00E607C0">
      <w:pPr>
        <w:shd w:val="clear" w:color="auto" w:fill="FFFFFF" w:themeFill="background1"/>
        <w:spacing w:line="360" w:lineRule="auto"/>
        <w:rPr>
          <w:rFonts w:ascii="Arial" w:hAnsi="Arial" w:cs="Arial"/>
          <w:b/>
        </w:rPr>
      </w:pPr>
    </w:p>
    <w:p w14:paraId="1C6D20D4" w14:textId="77777777" w:rsidR="00501303" w:rsidRDefault="00501303" w:rsidP="00E607C0">
      <w:pPr>
        <w:shd w:val="clear" w:color="auto" w:fill="FFFFFF" w:themeFill="background1"/>
        <w:spacing w:line="360" w:lineRule="auto"/>
        <w:rPr>
          <w:rFonts w:ascii="Arial" w:hAnsi="Arial" w:cs="Arial"/>
          <w:b/>
        </w:rPr>
      </w:pPr>
    </w:p>
    <w:p w14:paraId="571A834C" w14:textId="77777777" w:rsidR="00501303" w:rsidRDefault="00501303" w:rsidP="00E607C0">
      <w:pPr>
        <w:shd w:val="clear" w:color="auto" w:fill="FFFFFF" w:themeFill="background1"/>
        <w:spacing w:line="360" w:lineRule="auto"/>
        <w:rPr>
          <w:rFonts w:ascii="Arial" w:hAnsi="Arial" w:cs="Arial"/>
          <w:b/>
        </w:rPr>
      </w:pPr>
    </w:p>
    <w:p w14:paraId="40C6E2D6" w14:textId="77777777" w:rsidR="00501303" w:rsidRDefault="00501303" w:rsidP="00E607C0">
      <w:pPr>
        <w:shd w:val="clear" w:color="auto" w:fill="FFFFFF" w:themeFill="background1"/>
        <w:spacing w:line="360" w:lineRule="auto"/>
        <w:rPr>
          <w:rFonts w:ascii="Arial" w:hAnsi="Arial" w:cs="Arial"/>
          <w:b/>
        </w:rPr>
      </w:pPr>
    </w:p>
    <w:p w14:paraId="737AA0C2" w14:textId="77777777" w:rsidR="00501303" w:rsidRDefault="00501303" w:rsidP="00E607C0">
      <w:pPr>
        <w:shd w:val="clear" w:color="auto" w:fill="FFFFFF" w:themeFill="background1"/>
        <w:spacing w:line="360" w:lineRule="auto"/>
        <w:rPr>
          <w:rFonts w:ascii="Arial" w:hAnsi="Arial" w:cs="Arial"/>
          <w:b/>
        </w:rPr>
      </w:pPr>
    </w:p>
    <w:p w14:paraId="47419FE6" w14:textId="77777777" w:rsidR="00501303" w:rsidRDefault="00501303" w:rsidP="00E607C0">
      <w:pPr>
        <w:shd w:val="clear" w:color="auto" w:fill="FFFFFF" w:themeFill="background1"/>
        <w:spacing w:line="360" w:lineRule="auto"/>
        <w:rPr>
          <w:rFonts w:ascii="Arial" w:hAnsi="Arial" w:cs="Arial"/>
          <w:b/>
        </w:rPr>
      </w:pPr>
    </w:p>
    <w:p w14:paraId="05836C27" w14:textId="77777777" w:rsidR="00501303" w:rsidRDefault="00501303" w:rsidP="00E607C0">
      <w:pPr>
        <w:shd w:val="clear" w:color="auto" w:fill="FFFFFF" w:themeFill="background1"/>
        <w:spacing w:line="360" w:lineRule="auto"/>
        <w:rPr>
          <w:rFonts w:ascii="Arial" w:hAnsi="Arial" w:cs="Arial"/>
          <w:b/>
        </w:rPr>
      </w:pPr>
    </w:p>
    <w:p w14:paraId="22DF9A8D" w14:textId="77777777" w:rsidR="00501303" w:rsidRDefault="00501303" w:rsidP="00E607C0">
      <w:pPr>
        <w:shd w:val="clear" w:color="auto" w:fill="FFFFFF" w:themeFill="background1"/>
        <w:spacing w:line="360" w:lineRule="auto"/>
        <w:rPr>
          <w:rFonts w:ascii="Arial" w:hAnsi="Arial" w:cs="Arial"/>
          <w:b/>
        </w:rPr>
      </w:pPr>
    </w:p>
    <w:p w14:paraId="5C1105D2" w14:textId="77777777" w:rsidR="00501303" w:rsidRDefault="00501303" w:rsidP="00E607C0">
      <w:pPr>
        <w:shd w:val="clear" w:color="auto" w:fill="FFFFFF" w:themeFill="background1"/>
        <w:spacing w:line="360" w:lineRule="auto"/>
        <w:rPr>
          <w:rFonts w:ascii="Arial" w:hAnsi="Arial" w:cs="Arial"/>
          <w:b/>
        </w:rPr>
      </w:pPr>
    </w:p>
    <w:p w14:paraId="27818B54" w14:textId="77777777" w:rsidR="00501303" w:rsidRDefault="00501303" w:rsidP="00E607C0">
      <w:pPr>
        <w:shd w:val="clear" w:color="auto" w:fill="FFFFFF" w:themeFill="background1"/>
        <w:spacing w:line="360" w:lineRule="auto"/>
        <w:rPr>
          <w:rFonts w:ascii="Arial" w:hAnsi="Arial" w:cs="Arial"/>
          <w:b/>
        </w:rPr>
      </w:pPr>
    </w:p>
    <w:p w14:paraId="156A5D76" w14:textId="77777777" w:rsidR="00501303" w:rsidRDefault="00501303" w:rsidP="00E607C0">
      <w:pPr>
        <w:shd w:val="clear" w:color="auto" w:fill="FFFFFF" w:themeFill="background1"/>
        <w:spacing w:line="360" w:lineRule="auto"/>
        <w:rPr>
          <w:rFonts w:ascii="Arial" w:hAnsi="Arial" w:cs="Arial"/>
          <w:b/>
        </w:rPr>
      </w:pPr>
    </w:p>
    <w:p w14:paraId="320F5E50" w14:textId="77777777" w:rsidR="00501303" w:rsidRDefault="00501303" w:rsidP="00E607C0">
      <w:pPr>
        <w:shd w:val="clear" w:color="auto" w:fill="FFFFFF" w:themeFill="background1"/>
        <w:spacing w:line="360" w:lineRule="auto"/>
        <w:rPr>
          <w:rFonts w:ascii="Arial" w:hAnsi="Arial" w:cs="Arial"/>
          <w:b/>
        </w:rPr>
      </w:pPr>
    </w:p>
    <w:p w14:paraId="6BC077F7" w14:textId="77777777" w:rsidR="00501303" w:rsidRDefault="00501303" w:rsidP="00E607C0">
      <w:pPr>
        <w:shd w:val="clear" w:color="auto" w:fill="FFFFFF" w:themeFill="background1"/>
        <w:spacing w:line="360" w:lineRule="auto"/>
        <w:rPr>
          <w:rFonts w:ascii="Arial" w:hAnsi="Arial" w:cs="Arial"/>
          <w:b/>
        </w:rPr>
      </w:pPr>
    </w:p>
    <w:p w14:paraId="0E686AE1" w14:textId="51C73E2F" w:rsidR="00E30386" w:rsidRPr="00E607C0" w:rsidRDefault="00E30386" w:rsidP="00E607C0">
      <w:pPr>
        <w:shd w:val="clear" w:color="auto" w:fill="FFFFFF" w:themeFill="background1"/>
        <w:spacing w:line="360" w:lineRule="auto"/>
        <w:rPr>
          <w:rFonts w:ascii="Arial" w:hAnsi="Arial" w:cs="Arial"/>
          <w:b/>
        </w:rPr>
      </w:pPr>
      <w:r w:rsidRPr="00E607C0">
        <w:rPr>
          <w:rFonts w:ascii="Arial" w:hAnsi="Arial" w:cs="Arial"/>
          <w:b/>
        </w:rPr>
        <w:t>WHAT MEANS BLENDED LEARNING?</w:t>
      </w:r>
    </w:p>
    <w:p w14:paraId="77886FA5" w14:textId="433E11A2" w:rsidR="00B6207E" w:rsidRPr="00E607C0" w:rsidRDefault="00B6207E" w:rsidP="00E607C0">
      <w:pPr>
        <w:shd w:val="clear" w:color="auto" w:fill="FFFFFF" w:themeFill="background1"/>
        <w:spacing w:after="158" w:line="360" w:lineRule="auto"/>
        <w:ind w:left="10" w:hanging="10"/>
        <w:rPr>
          <w:rFonts w:ascii="Arial" w:hAnsi="Arial" w:cs="Arial"/>
        </w:rPr>
      </w:pPr>
      <w:r w:rsidRPr="00E607C0">
        <w:rPr>
          <w:rFonts w:ascii="Arial" w:hAnsi="Arial" w:cs="Arial"/>
        </w:rPr>
        <w:t>It is a style of education in which students learn through technology like using the internet inside of a classroom with a lecture who provides different ways to keep the student motivated to learn more.</w:t>
      </w:r>
    </w:p>
    <w:p w14:paraId="48300C78" w14:textId="77777777" w:rsidR="00B6207E" w:rsidRPr="00E16166" w:rsidRDefault="00B6207E"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E607C0">
        <w:rPr>
          <w:rFonts w:ascii="Arial" w:eastAsia="Times New Roman" w:hAnsi="Arial" w:cs="Arial"/>
          <w:color w:val="202124"/>
          <w:lang w:val="en"/>
        </w:rPr>
        <w:t>M</w:t>
      </w:r>
      <w:r w:rsidRPr="00E16166">
        <w:rPr>
          <w:rFonts w:ascii="Arial" w:eastAsia="Times New Roman" w:hAnsi="Arial" w:cs="Arial"/>
          <w:color w:val="202124"/>
          <w:lang w:val="en"/>
        </w:rPr>
        <w:t>ore and more, books or teachers are being replaced by the use of new technologies, which allow greater interactivity and better learning for a generation that was born in the digital world.</w:t>
      </w:r>
    </w:p>
    <w:p w14:paraId="765B376D" w14:textId="77777777" w:rsidR="00B6207E" w:rsidRPr="00E607C0" w:rsidRDefault="00B6207E"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E16166">
        <w:rPr>
          <w:rFonts w:ascii="Arial" w:eastAsia="Times New Roman" w:hAnsi="Arial" w:cs="Arial"/>
          <w:color w:val="202124"/>
          <w:lang w:val="en"/>
        </w:rPr>
        <w:t>Young people are used to using technology for everything in their daily lives, and the lack of it in classes makes some feel unmotivated.</w:t>
      </w:r>
    </w:p>
    <w:p w14:paraId="246A36A7" w14:textId="77777777" w:rsidR="00B6207E" w:rsidRPr="00E607C0" w:rsidRDefault="00B6207E"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p>
    <w:p w14:paraId="19BF676F"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Some teachers do not like the idea of ​​using technologies, fearing that they would take the place of other materials, which are important for the complete formation of students.</w:t>
      </w:r>
    </w:p>
    <w:p w14:paraId="2360A561" w14:textId="566B55FC"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But what needs to be evaluated is that it is not a matter of completely replacing the physical material of the disciplines with others of a virtual nature, but making technology and traditional teaching go hand in hand for the benefit of students.</w:t>
      </w:r>
    </w:p>
    <w:p w14:paraId="6ECE9649" w14:textId="77777777" w:rsidR="0088674B" w:rsidRPr="00E607C0" w:rsidRDefault="0088674B" w:rsidP="00E607C0">
      <w:pPr>
        <w:pStyle w:val="HTMLPreformatted"/>
        <w:shd w:val="clear" w:color="auto" w:fill="FFFFFF" w:themeFill="background1"/>
        <w:spacing w:line="360" w:lineRule="auto"/>
        <w:rPr>
          <w:rFonts w:ascii="Arial" w:hAnsi="Arial" w:cs="Arial"/>
          <w:color w:val="202124"/>
          <w:sz w:val="22"/>
          <w:szCs w:val="22"/>
          <w:lang w:val="en"/>
        </w:rPr>
      </w:pPr>
    </w:p>
    <w:p w14:paraId="3AC735BB" w14:textId="3F374D17" w:rsidR="00B6207E" w:rsidRPr="00E607C0" w:rsidRDefault="00E30386" w:rsidP="00E607C0">
      <w:pPr>
        <w:shd w:val="clear" w:color="auto" w:fill="FFFFFF" w:themeFill="background1"/>
        <w:spacing w:after="178" w:line="360" w:lineRule="auto"/>
        <w:rPr>
          <w:rFonts w:ascii="Arial" w:eastAsia="Arial" w:hAnsi="Arial" w:cs="Arial"/>
          <w:b/>
        </w:rPr>
      </w:pPr>
      <w:r w:rsidRPr="00E607C0">
        <w:rPr>
          <w:rFonts w:ascii="Arial" w:eastAsia="Arial" w:hAnsi="Arial" w:cs="Arial"/>
          <w:b/>
        </w:rPr>
        <w:t>PROS AND CONS OF BLENDED LEARNING IN THE UNIVERSITY EDUCATION</w:t>
      </w:r>
    </w:p>
    <w:p w14:paraId="0765195C"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Interest of students</w:t>
      </w:r>
    </w:p>
    <w:p w14:paraId="4C8A8A68"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Technology in proximity to tools like, writing and drawing tools for general use and creating presentations, graphs and math tools, mage capture and screen recording with audio, handwriting recognition and touchscreen lock tool, video playback, internet connection;</w:t>
      </w:r>
    </w:p>
    <w:p w14:paraId="79EC8328" w14:textId="47955202"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rPr>
      </w:pPr>
      <w:r w:rsidRPr="00E607C0">
        <w:rPr>
          <w:rStyle w:val="y2iqfc"/>
          <w:rFonts w:ascii="Arial" w:hAnsi="Arial" w:cs="Arial"/>
          <w:color w:val="202124"/>
          <w:sz w:val="22"/>
          <w:szCs w:val="22"/>
          <w:lang w:val="en"/>
        </w:rPr>
        <w:t>Integrated audio system all this used constantly attracts attention.</w:t>
      </w:r>
    </w:p>
    <w:p w14:paraId="01708B66"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development of creativity</w:t>
      </w:r>
    </w:p>
    <w:p w14:paraId="55A070E4"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The various resources, such as a PowerPoint presentation, the use of projectors to create videos and the internet stimulate creativity and give wings to the imagination.</w:t>
      </w:r>
    </w:p>
    <w:p w14:paraId="0717B473"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Contact with different cultures</w:t>
      </w:r>
    </w:p>
    <w:p w14:paraId="337241A5" w14:textId="77777777" w:rsidR="00B6207E" w:rsidRPr="00E607C0" w:rsidRDefault="00B6207E" w:rsidP="00E607C0">
      <w:pPr>
        <w:pStyle w:val="HTMLPreformatted"/>
        <w:shd w:val="clear" w:color="auto" w:fill="FFFFFF" w:themeFill="background1"/>
        <w:spacing w:line="360" w:lineRule="auto"/>
        <w:rPr>
          <w:rFonts w:ascii="Arial" w:hAnsi="Arial" w:cs="Arial"/>
          <w:color w:val="202124"/>
          <w:sz w:val="22"/>
          <w:szCs w:val="22"/>
        </w:rPr>
      </w:pPr>
      <w:r w:rsidRPr="00E607C0">
        <w:rPr>
          <w:rStyle w:val="y2iqfc"/>
          <w:rFonts w:ascii="Arial" w:hAnsi="Arial" w:cs="Arial"/>
          <w:color w:val="202124"/>
          <w:sz w:val="22"/>
          <w:szCs w:val="22"/>
          <w:lang w:val="en"/>
        </w:rPr>
        <w:t>Technology in the classroom allows access to the internet, which excludes physical boundaries and gives space for contact with people from different cultures. The opportunity to meet other human beings with other traditions, beliefs and habits allows you to broaden your vision of the world. As a result, it awakens the creativity of students.</w:t>
      </w:r>
    </w:p>
    <w:p w14:paraId="414D34AD"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Little contact with the physical world.</w:t>
      </w:r>
    </w:p>
    <w:p w14:paraId="49EAB39A"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Technology in the classroom can contribute to the isolation of physical relationships. Thus, educational institutions need to encourage interaction among students. For example, including collective sports such as football and volleyball, forming reading groups and even volunteering.</w:t>
      </w:r>
    </w:p>
    <w:p w14:paraId="4BF90438"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Lack of infrastructure</w:t>
      </w:r>
    </w:p>
    <w:p w14:paraId="2B23BA0D"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One of the barriers to the inclusion of technology in the classroom is the lack of infrastructure. Therefore, it is necessary to prepare the environment by installing the electrical network and internet to receive computers and other digital devices, for example.</w:t>
      </w:r>
    </w:p>
    <w:p w14:paraId="14A5592B"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Lack of teacher training</w:t>
      </w:r>
    </w:p>
    <w:p w14:paraId="328205D1" w14:textId="2D6465AB"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Many teachers are afraid of how to use technology in the classroom, so courses are important.</w:t>
      </w:r>
    </w:p>
    <w:p w14:paraId="7F9D1AD9" w14:textId="77777777" w:rsidR="00E227DD" w:rsidRPr="00E607C0" w:rsidRDefault="00E227DD" w:rsidP="00E607C0">
      <w:pPr>
        <w:pStyle w:val="HTMLPreformatted"/>
        <w:shd w:val="clear" w:color="auto" w:fill="FFFFFF" w:themeFill="background1"/>
        <w:spacing w:line="360" w:lineRule="auto"/>
        <w:rPr>
          <w:rFonts w:ascii="Arial" w:hAnsi="Arial" w:cs="Arial"/>
          <w:color w:val="202124"/>
          <w:sz w:val="22"/>
          <w:szCs w:val="22"/>
        </w:rPr>
      </w:pPr>
    </w:p>
    <w:p w14:paraId="4125DFB1" w14:textId="43A826E8" w:rsidR="00B6207E" w:rsidRPr="00E607C0" w:rsidRDefault="00E30386" w:rsidP="00E607C0">
      <w:pPr>
        <w:shd w:val="clear" w:color="auto" w:fill="FFFFFF" w:themeFill="background1"/>
        <w:spacing w:after="87" w:line="360" w:lineRule="auto"/>
        <w:rPr>
          <w:rFonts w:ascii="Arial" w:eastAsia="Arial" w:hAnsi="Arial" w:cs="Arial"/>
          <w:b/>
          <w:bCs/>
        </w:rPr>
      </w:pPr>
      <w:r w:rsidRPr="00E607C0">
        <w:rPr>
          <w:rFonts w:ascii="Arial" w:eastAsia="Arial" w:hAnsi="Arial" w:cs="Arial"/>
          <w:b/>
          <w:bCs/>
        </w:rPr>
        <w:t>PROS AND CONS OF TRADITIONAL CLASS ROOM LEARNING IN THE HE SECTOR.</w:t>
      </w:r>
    </w:p>
    <w:p w14:paraId="65036F0D" w14:textId="77777777" w:rsidR="00B6207E" w:rsidRPr="00E607C0" w:rsidRDefault="00B6207E" w:rsidP="00E607C0">
      <w:pPr>
        <w:pStyle w:val="HTMLPreformatted"/>
        <w:shd w:val="clear" w:color="auto" w:fill="FFFFFF" w:themeFill="background1"/>
        <w:spacing w:line="360" w:lineRule="auto"/>
        <w:rPr>
          <w:rFonts w:ascii="Arial" w:hAnsi="Arial" w:cs="Arial"/>
          <w:color w:val="202124"/>
          <w:sz w:val="22"/>
          <w:szCs w:val="22"/>
        </w:rPr>
      </w:pPr>
      <w:r w:rsidRPr="00E607C0">
        <w:rPr>
          <w:rStyle w:val="y2iqfc"/>
          <w:rFonts w:ascii="Arial" w:hAnsi="Arial" w:cs="Arial"/>
          <w:color w:val="202124"/>
          <w:sz w:val="22"/>
          <w:szCs w:val="22"/>
          <w:lang w:val="en"/>
        </w:rPr>
        <w:t>In the traditional teaching method, the teacher is considered the central figure and the sole holder of knowledge, which is passed on to students, usually through the classroom. The student is only responsible for memorizing and reproducing the knowledge. In this model, in general, tests and standardized tests are adopted and individual differences are not taken into account.</w:t>
      </w:r>
    </w:p>
    <w:p w14:paraId="4FC83930"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p>
    <w:p w14:paraId="4F46BCC1"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Discipline and Punctuality</w:t>
      </w:r>
    </w:p>
    <w:p w14:paraId="67C41B8B"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in traditional teaching, classes start and end at a fixed time. Students attend and leave class at the same time.</w:t>
      </w:r>
    </w:p>
    <w:p w14:paraId="69617EC2"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p>
    <w:p w14:paraId="5C48BB75" w14:textId="77777777" w:rsidR="00B6207E" w:rsidRPr="00E607C0" w:rsidRDefault="00B6207E" w:rsidP="00E607C0">
      <w:pPr>
        <w:pStyle w:val="HTMLPreformatted"/>
        <w:shd w:val="clear" w:color="auto" w:fill="FFFFFF" w:themeFill="background1"/>
        <w:spacing w:line="360" w:lineRule="auto"/>
        <w:rPr>
          <w:rFonts w:ascii="Arial" w:hAnsi="Arial" w:cs="Arial"/>
          <w:color w:val="202124"/>
          <w:sz w:val="22"/>
          <w:szCs w:val="22"/>
        </w:rPr>
      </w:pPr>
      <w:r w:rsidRPr="00E607C0">
        <w:rPr>
          <w:rStyle w:val="y2iqfc"/>
          <w:rFonts w:ascii="Arial" w:hAnsi="Arial" w:cs="Arial"/>
          <w:color w:val="202124"/>
          <w:sz w:val="22"/>
          <w:szCs w:val="22"/>
          <w:lang w:val="en"/>
        </w:rPr>
        <w:t>This makes both teachers and students punctual in their daily task, which is planned by the University's management team. It also makes them disciplined, repeatedly following the same rules every day, not only on time, but also before and after classes.</w:t>
      </w:r>
    </w:p>
    <w:p w14:paraId="6D4C4F51" w14:textId="77777777" w:rsidR="00B6207E" w:rsidRPr="00E607C0" w:rsidRDefault="00B6207E" w:rsidP="00E607C0">
      <w:pPr>
        <w:shd w:val="clear" w:color="auto" w:fill="FFFFFF" w:themeFill="background1"/>
        <w:spacing w:after="87" w:line="360" w:lineRule="auto"/>
        <w:rPr>
          <w:rFonts w:ascii="Arial" w:hAnsi="Arial" w:cs="Arial"/>
          <w:b/>
          <w:bCs/>
        </w:rPr>
      </w:pPr>
    </w:p>
    <w:p w14:paraId="238BD222"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Interactive</w:t>
      </w:r>
    </w:p>
    <w:p w14:paraId="460937FF"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Students and teachers are placed in a classroom where they hold daily debates and lectures on certain topics. This makes them feel more involved as they can share their knowledge with each other.</w:t>
      </w:r>
    </w:p>
    <w:p w14:paraId="6AB5FCB6"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p>
    <w:p w14:paraId="62ACD278"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They may have different opinions and ideas about different topics, which ends up becoming a solid idea that can change the world. It can be referred to as face-to-face learning that creates a friendly relationship between students and peers so as to make the most of this strong relationship.</w:t>
      </w:r>
    </w:p>
    <w:p w14:paraId="1B132534"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p>
    <w:p w14:paraId="4C59C033" w14:textId="26C83E71" w:rsidR="00B6207E"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They can have any time in the world for teacher guidance. This type of relationship and interaction develops moral and social values ​​in students.</w:t>
      </w:r>
    </w:p>
    <w:p w14:paraId="6B103C88" w14:textId="77777777" w:rsidR="00FC705F" w:rsidRPr="00E607C0" w:rsidRDefault="00FC705F" w:rsidP="00E607C0">
      <w:pPr>
        <w:pStyle w:val="HTMLPreformatted"/>
        <w:shd w:val="clear" w:color="auto" w:fill="FFFFFF" w:themeFill="background1"/>
        <w:spacing w:line="360" w:lineRule="auto"/>
        <w:rPr>
          <w:rStyle w:val="y2iqfc"/>
          <w:rFonts w:ascii="Arial" w:hAnsi="Arial" w:cs="Arial"/>
          <w:color w:val="202124"/>
          <w:sz w:val="22"/>
          <w:szCs w:val="22"/>
          <w:lang w:val="en"/>
        </w:rPr>
      </w:pPr>
    </w:p>
    <w:p w14:paraId="2A2F3E85"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Social and Educational Development</w:t>
      </w:r>
    </w:p>
    <w:p w14:paraId="717E2D8F"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In traditional classes, students collaborate with their peers and with the teacher eye to eye. this helps students to be progressively social and good-natured with others. In addition, students can ask their questions directly to the ptofessor. Web-based learning cannot afford the kind of consideration that some students demand to overcome their difficulties.</w:t>
      </w:r>
    </w:p>
    <w:p w14:paraId="10A6BE77"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p>
    <w:p w14:paraId="67E583EA"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Passive Students</w:t>
      </w:r>
    </w:p>
    <w:p w14:paraId="6B029A0C"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By the traditional education system, the student can only obtain information and knowledge from his books and teachers. The student only you can have what is teacher knows but hey can also be wrong they are humans. Students do not make any effort to learn new ideas on their own.</w:t>
      </w:r>
    </w:p>
    <w:p w14:paraId="5DDCA9BB"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A student is limited by four school walls, while online education has no boundaries in study material and research work.</w:t>
      </w:r>
    </w:p>
    <w:p w14:paraId="75685002"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p>
    <w:p w14:paraId="3DD25E34"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Evaluation system</w:t>
      </w:r>
    </w:p>
    <w:p w14:paraId="4A74C5EF"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The assessment system is not the best because they test your memorizing power, not your ability, and your knowledge. You are evaluated by what you learn in class along with all other students, not by what you have achieved through the information and knowledge you have accumulated over the course of your life.</w:t>
      </w:r>
    </w:p>
    <w:p w14:paraId="7CDA41E1"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p>
    <w:p w14:paraId="5C1E4FB2" w14:textId="77777777" w:rsidR="00B6207E" w:rsidRPr="00E607C0" w:rsidRDefault="00B6207E" w:rsidP="00E607C0">
      <w:pPr>
        <w:pStyle w:val="HTMLPreformatted"/>
        <w:numPr>
          <w:ilvl w:val="0"/>
          <w:numId w:val="2"/>
        </w:numPr>
        <w:shd w:val="clear" w:color="auto" w:fill="FFFFFF" w:themeFill="background1"/>
        <w:spacing w:line="360" w:lineRule="auto"/>
        <w:rPr>
          <w:rStyle w:val="y2iqfc"/>
          <w:rFonts w:ascii="Arial" w:hAnsi="Arial" w:cs="Arial"/>
          <w:color w:val="202124"/>
          <w:sz w:val="22"/>
          <w:szCs w:val="22"/>
          <w:u w:val="single"/>
          <w:lang w:val="en"/>
        </w:rPr>
      </w:pPr>
      <w:r w:rsidRPr="00E607C0">
        <w:rPr>
          <w:rStyle w:val="y2iqfc"/>
          <w:rFonts w:ascii="Arial" w:hAnsi="Arial" w:cs="Arial"/>
          <w:color w:val="202124"/>
          <w:sz w:val="22"/>
          <w:szCs w:val="22"/>
          <w:u w:val="single"/>
          <w:lang w:val="en"/>
        </w:rPr>
        <w:t>Managing time</w:t>
      </w:r>
    </w:p>
    <w:p w14:paraId="11E43C5A" w14:textId="459E171C" w:rsidR="00B6207E" w:rsidRDefault="00D35257" w:rsidP="00E607C0">
      <w:pPr>
        <w:pStyle w:val="HTMLPreformatted"/>
        <w:shd w:val="clear" w:color="auto" w:fill="FFFFFF" w:themeFill="background1"/>
        <w:spacing w:line="360" w:lineRule="auto"/>
        <w:rPr>
          <w:rStyle w:val="y2iqfc"/>
          <w:rFonts w:ascii="Arial" w:hAnsi="Arial" w:cs="Arial"/>
          <w:color w:val="202124"/>
          <w:sz w:val="22"/>
          <w:szCs w:val="22"/>
          <w:lang w:val="en"/>
        </w:rPr>
      </w:pPr>
      <w:r>
        <w:rPr>
          <w:rStyle w:val="y2iqfc"/>
          <w:rFonts w:ascii="Arial" w:hAnsi="Arial" w:cs="Arial"/>
          <w:color w:val="202124"/>
          <w:sz w:val="22"/>
          <w:szCs w:val="22"/>
          <w:lang w:val="en"/>
        </w:rPr>
        <w:t xml:space="preserve">In </w:t>
      </w:r>
      <w:r w:rsidR="00B6207E" w:rsidRPr="00E607C0">
        <w:rPr>
          <w:rStyle w:val="y2iqfc"/>
          <w:rFonts w:ascii="Arial" w:hAnsi="Arial" w:cs="Arial"/>
          <w:color w:val="202124"/>
          <w:sz w:val="22"/>
          <w:szCs w:val="22"/>
          <w:lang w:val="en"/>
        </w:rPr>
        <w:t xml:space="preserve">traditional class room is difficult if you have to work for a living. In </w:t>
      </w:r>
      <w:r w:rsidRPr="00E607C0">
        <w:rPr>
          <w:rStyle w:val="y2iqfc"/>
          <w:rFonts w:ascii="Arial" w:hAnsi="Arial" w:cs="Arial"/>
          <w:color w:val="202124"/>
          <w:sz w:val="22"/>
          <w:szCs w:val="22"/>
          <w:lang w:val="en"/>
        </w:rPr>
        <w:t>general,</w:t>
      </w:r>
      <w:r w:rsidR="00B6207E" w:rsidRPr="00E607C0">
        <w:rPr>
          <w:rStyle w:val="y2iqfc"/>
          <w:rFonts w:ascii="Arial" w:hAnsi="Arial" w:cs="Arial"/>
          <w:color w:val="202124"/>
          <w:sz w:val="22"/>
          <w:szCs w:val="22"/>
          <w:lang w:val="en"/>
        </w:rPr>
        <w:t xml:space="preserve"> you can't do traditional school interaction, but online lessons give you that opportunity.</w:t>
      </w:r>
    </w:p>
    <w:p w14:paraId="5CE97792" w14:textId="77777777" w:rsidR="00D35257" w:rsidRPr="00E607C0" w:rsidRDefault="00D35257" w:rsidP="00E607C0">
      <w:pPr>
        <w:pStyle w:val="HTMLPreformatted"/>
        <w:shd w:val="clear" w:color="auto" w:fill="FFFFFF" w:themeFill="background1"/>
        <w:spacing w:line="360" w:lineRule="auto"/>
        <w:rPr>
          <w:rFonts w:ascii="Arial" w:hAnsi="Arial" w:cs="Arial"/>
          <w:color w:val="202124"/>
          <w:sz w:val="22"/>
          <w:szCs w:val="22"/>
        </w:rPr>
      </w:pPr>
    </w:p>
    <w:p w14:paraId="7BEC169E" w14:textId="77777777" w:rsidR="00B6207E" w:rsidRPr="00E607C0" w:rsidRDefault="00B6207E" w:rsidP="00E607C0">
      <w:pPr>
        <w:pStyle w:val="HTMLPreformatted"/>
        <w:numPr>
          <w:ilvl w:val="0"/>
          <w:numId w:val="2"/>
        </w:numPr>
        <w:shd w:val="clear" w:color="auto" w:fill="FFFFFF" w:themeFill="background1"/>
        <w:spacing w:line="360" w:lineRule="auto"/>
        <w:rPr>
          <w:rFonts w:ascii="Arial" w:hAnsi="Arial" w:cs="Arial"/>
          <w:color w:val="202124"/>
          <w:sz w:val="22"/>
          <w:szCs w:val="22"/>
          <w:u w:val="single"/>
        </w:rPr>
      </w:pPr>
      <w:r w:rsidRPr="00E607C0">
        <w:rPr>
          <w:rStyle w:val="y2iqfc"/>
          <w:rFonts w:ascii="Arial" w:hAnsi="Arial" w:cs="Arial"/>
          <w:color w:val="202124"/>
          <w:sz w:val="22"/>
          <w:szCs w:val="22"/>
          <w:u w:val="single"/>
          <w:lang w:val="en"/>
        </w:rPr>
        <w:t>Full classrooms</w:t>
      </w:r>
    </w:p>
    <w:p w14:paraId="2B2CA801"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No matter how well your University is organized or fully equipped with labs and libraries, some students find it difficult to attend a classroom with 49 others.</w:t>
      </w:r>
    </w:p>
    <w:p w14:paraId="6B360AE6" w14:textId="77777777" w:rsidR="00B6207E" w:rsidRPr="00E607C0" w:rsidRDefault="00B6207E" w:rsidP="00E607C0">
      <w:pPr>
        <w:pStyle w:val="HTMLPreformatted"/>
        <w:shd w:val="clear" w:color="auto" w:fill="FFFFFF" w:themeFill="background1"/>
        <w:spacing w:line="360" w:lineRule="auto"/>
        <w:rPr>
          <w:rStyle w:val="y2iqfc"/>
          <w:rFonts w:ascii="Arial" w:hAnsi="Arial" w:cs="Arial"/>
          <w:color w:val="202124"/>
          <w:sz w:val="22"/>
          <w:szCs w:val="22"/>
          <w:lang w:val="en"/>
        </w:rPr>
      </w:pPr>
    </w:p>
    <w:p w14:paraId="134CFFE9" w14:textId="77777777" w:rsidR="00B6207E" w:rsidRPr="00E607C0" w:rsidRDefault="00B6207E" w:rsidP="00E607C0">
      <w:pPr>
        <w:pStyle w:val="HTMLPreformatted"/>
        <w:shd w:val="clear" w:color="auto" w:fill="FFFFFF" w:themeFill="background1"/>
        <w:spacing w:line="360" w:lineRule="auto"/>
        <w:rPr>
          <w:rFonts w:ascii="Arial" w:hAnsi="Arial" w:cs="Arial"/>
          <w:color w:val="202124"/>
          <w:sz w:val="22"/>
          <w:szCs w:val="22"/>
        </w:rPr>
      </w:pPr>
      <w:r w:rsidRPr="00E607C0">
        <w:rPr>
          <w:rStyle w:val="y2iqfc"/>
          <w:rFonts w:ascii="Arial" w:hAnsi="Arial" w:cs="Arial"/>
          <w:color w:val="202124"/>
          <w:sz w:val="22"/>
          <w:szCs w:val="22"/>
          <w:lang w:val="en"/>
        </w:rPr>
        <w:t>To a large part of the student in a classroom makes it difficult to be able to pick up their classes and assignments. Teachers cannot give time to each of the students present in a classroom, which makes the class less interactive and, therefore, less productive.</w:t>
      </w:r>
    </w:p>
    <w:p w14:paraId="59FD493B" w14:textId="77777777" w:rsidR="00E30386" w:rsidRPr="00E607C0" w:rsidRDefault="00E30386" w:rsidP="00E607C0">
      <w:pPr>
        <w:shd w:val="clear" w:color="auto" w:fill="FFFFFF" w:themeFill="background1"/>
        <w:spacing w:after="72" w:line="360" w:lineRule="auto"/>
        <w:rPr>
          <w:rFonts w:ascii="Arial" w:eastAsia="Arial" w:hAnsi="Arial" w:cs="Arial"/>
          <w:b/>
          <w:bCs/>
        </w:rPr>
      </w:pPr>
    </w:p>
    <w:p w14:paraId="440B0F7C" w14:textId="52A96703" w:rsidR="00E30386" w:rsidRPr="00E607C0" w:rsidRDefault="001A1592" w:rsidP="00E607C0">
      <w:pPr>
        <w:shd w:val="clear" w:color="auto" w:fill="FFFFFF" w:themeFill="background1"/>
        <w:spacing w:after="72" w:line="360" w:lineRule="auto"/>
        <w:rPr>
          <w:rFonts w:ascii="Arial" w:eastAsia="Arial" w:hAnsi="Arial" w:cs="Arial"/>
          <w:b/>
          <w:bCs/>
        </w:rPr>
      </w:pPr>
      <w:r w:rsidRPr="00E607C0">
        <w:rPr>
          <w:rFonts w:ascii="Arial" w:eastAsia="Arial" w:hAnsi="Arial" w:cs="Arial"/>
          <w:b/>
          <w:bCs/>
        </w:rPr>
        <w:t>EVALUATION OF BOTH FORMS OF TEACHING AND LEARNING IN THE PAST AND PRESENT. SUPPORT YOUR ARGUMENTS USING EVIDENCE AND EXAMPLES.</w:t>
      </w:r>
    </w:p>
    <w:p w14:paraId="47E1AE6A" w14:textId="77777777" w:rsidR="00E227DD" w:rsidRPr="00E607C0" w:rsidRDefault="00E227DD" w:rsidP="00E607C0">
      <w:pPr>
        <w:shd w:val="clear" w:color="auto" w:fill="FFFFFF" w:themeFill="background1"/>
        <w:spacing w:after="72" w:line="360" w:lineRule="auto"/>
        <w:rPr>
          <w:rFonts w:ascii="Arial" w:eastAsia="Arial" w:hAnsi="Arial" w:cs="Arial"/>
          <w:b/>
          <w:bCs/>
        </w:rPr>
      </w:pPr>
    </w:p>
    <w:p w14:paraId="4F59F79B" w14:textId="77777777" w:rsidR="00E227DD" w:rsidRPr="00E607C0" w:rsidRDefault="00803221" w:rsidP="00E607C0">
      <w:pPr>
        <w:pStyle w:val="HTMLPreformatted"/>
        <w:shd w:val="clear" w:color="auto" w:fill="FFFFFF" w:themeFill="background1"/>
        <w:spacing w:line="360" w:lineRule="auto"/>
        <w:rPr>
          <w:rFonts w:ascii="Arial" w:hAnsi="Arial" w:cs="Arial"/>
          <w:color w:val="202124"/>
          <w:sz w:val="22"/>
          <w:szCs w:val="22"/>
          <w:lang w:val="en"/>
        </w:rPr>
      </w:pPr>
      <w:r w:rsidRPr="00E607C0">
        <w:rPr>
          <w:rFonts w:ascii="Arial" w:hAnsi="Arial" w:cs="Arial"/>
          <w:color w:val="202124"/>
          <w:sz w:val="22"/>
          <w:szCs w:val="22"/>
          <w:lang w:val="en"/>
        </w:rPr>
        <w:t>In the past, the way of teaching was totally different from today, teaching was focused on learning, because it aimed to transmit knowledge, where the teacher had a crucial role and, he dictated himself as the master of knowledge. In the traditional method, the student should expose the knowledge as it was passed on to him, because if this did not happen, the student was seen as undisciplined, and punished with paddles and other punishments that existed at the time.</w:t>
      </w:r>
    </w:p>
    <w:p w14:paraId="52DEE517" w14:textId="77777777" w:rsidR="00E227DD" w:rsidRPr="00E607C0" w:rsidRDefault="00E227DD" w:rsidP="00E607C0">
      <w:pPr>
        <w:pStyle w:val="HTMLPreformatted"/>
        <w:shd w:val="clear" w:color="auto" w:fill="FFFFFF" w:themeFill="background1"/>
        <w:spacing w:line="360" w:lineRule="auto"/>
        <w:rPr>
          <w:rFonts w:ascii="Arial" w:hAnsi="Arial" w:cs="Arial"/>
          <w:color w:val="202124"/>
          <w:sz w:val="22"/>
          <w:szCs w:val="22"/>
          <w:lang w:val="en"/>
        </w:rPr>
      </w:pPr>
    </w:p>
    <w:p w14:paraId="06203895" w14:textId="01748670" w:rsidR="00803221" w:rsidRPr="00E607C0" w:rsidRDefault="00803221" w:rsidP="00E607C0">
      <w:pPr>
        <w:pStyle w:val="HTMLPreformatted"/>
        <w:shd w:val="clear" w:color="auto" w:fill="FFFFFF" w:themeFill="background1"/>
        <w:spacing w:line="360" w:lineRule="auto"/>
        <w:rPr>
          <w:rFonts w:ascii="Arial" w:hAnsi="Arial" w:cs="Arial"/>
          <w:color w:val="202124"/>
          <w:sz w:val="22"/>
          <w:szCs w:val="22"/>
          <w:lang w:val="en"/>
        </w:rPr>
      </w:pPr>
      <w:r w:rsidRPr="00E607C0">
        <w:rPr>
          <w:rFonts w:ascii="Arial" w:hAnsi="Arial" w:cs="Arial"/>
          <w:color w:val="202124"/>
          <w:sz w:val="22"/>
          <w:szCs w:val="22"/>
          <w:lang w:val="en"/>
        </w:rPr>
        <w:t>It was believed if the same, taken to these punishments, would give more value to the school and consequently to learning.</w:t>
      </w:r>
    </w:p>
    <w:p w14:paraId="1D274F1F" w14:textId="311CAD98" w:rsidR="00803221" w:rsidRPr="00E607C0" w:rsidRDefault="00803221" w:rsidP="00E607C0">
      <w:pPr>
        <w:pStyle w:val="HTMLPreformatted"/>
        <w:shd w:val="clear" w:color="auto" w:fill="FFFFFF" w:themeFill="background1"/>
        <w:spacing w:line="360" w:lineRule="auto"/>
        <w:rPr>
          <w:rFonts w:ascii="Arial" w:hAnsi="Arial" w:cs="Arial"/>
          <w:sz w:val="22"/>
          <w:szCs w:val="22"/>
          <w:lang w:val="en"/>
        </w:rPr>
      </w:pPr>
      <w:r w:rsidRPr="00803221">
        <w:rPr>
          <w:rFonts w:ascii="Arial" w:hAnsi="Arial" w:cs="Arial"/>
          <w:color w:val="202124"/>
          <w:sz w:val="22"/>
          <w:szCs w:val="22"/>
          <w:lang w:val="en"/>
        </w:rPr>
        <w:t>I still remember stories told by my grandparents that revealed exactly what it was like to be grounded</w:t>
      </w:r>
      <w:r w:rsidRPr="00E607C0">
        <w:rPr>
          <w:rFonts w:ascii="Arial" w:hAnsi="Arial" w:cs="Arial"/>
          <w:color w:val="202124"/>
          <w:sz w:val="22"/>
          <w:szCs w:val="22"/>
          <w:lang w:val="en"/>
        </w:rPr>
        <w:t xml:space="preserve"> in the class</w:t>
      </w:r>
      <w:r w:rsidR="00982561" w:rsidRPr="00E607C0">
        <w:rPr>
          <w:rFonts w:ascii="Arial" w:hAnsi="Arial" w:cs="Arial"/>
          <w:color w:val="202124"/>
          <w:sz w:val="22"/>
          <w:szCs w:val="22"/>
          <w:lang w:val="en"/>
        </w:rPr>
        <w:t xml:space="preserve"> </w:t>
      </w:r>
      <w:r w:rsidRPr="00E607C0">
        <w:rPr>
          <w:rFonts w:ascii="Arial" w:hAnsi="Arial" w:cs="Arial"/>
          <w:color w:val="202124"/>
          <w:sz w:val="22"/>
          <w:szCs w:val="22"/>
          <w:lang w:val="en"/>
        </w:rPr>
        <w:t xml:space="preserve">rom. </w:t>
      </w:r>
      <w:r w:rsidRPr="00E607C0">
        <w:rPr>
          <w:rFonts w:ascii="Arial" w:hAnsi="Arial" w:cs="Arial"/>
          <w:sz w:val="22"/>
          <w:szCs w:val="22"/>
          <w:lang w:val="en"/>
        </w:rPr>
        <w:t>Today we are not punished physically, but psychologically when we receive negative grades that make us fail the exams and we are</w:t>
      </w:r>
      <w:r w:rsidR="00437C18" w:rsidRPr="00E607C0">
        <w:rPr>
          <w:rFonts w:ascii="Arial" w:hAnsi="Arial" w:cs="Arial"/>
          <w:sz w:val="22"/>
          <w:szCs w:val="22"/>
          <w:lang w:val="en"/>
        </w:rPr>
        <w:t xml:space="preserve"> </w:t>
      </w:r>
      <w:r w:rsidR="00460620" w:rsidRPr="00E607C0">
        <w:rPr>
          <w:rFonts w:ascii="Arial" w:hAnsi="Arial" w:cs="Arial"/>
          <w:sz w:val="22"/>
          <w:szCs w:val="22"/>
          <w:lang w:val="en"/>
        </w:rPr>
        <w:t>u</w:t>
      </w:r>
      <w:r w:rsidRPr="00E607C0">
        <w:rPr>
          <w:rFonts w:ascii="Arial" w:hAnsi="Arial" w:cs="Arial"/>
          <w:sz w:val="22"/>
          <w:szCs w:val="22"/>
          <w:lang w:val="en"/>
        </w:rPr>
        <w:t>nable to progress.</w:t>
      </w:r>
    </w:p>
    <w:p w14:paraId="1ED86049" w14:textId="54B34723" w:rsidR="00437C18" w:rsidRPr="00E607C0" w:rsidRDefault="00437C18" w:rsidP="00E607C0">
      <w:pPr>
        <w:pStyle w:val="HTMLPreformatted"/>
        <w:shd w:val="clear" w:color="auto" w:fill="FFFFFF" w:themeFill="background1"/>
        <w:spacing w:line="360" w:lineRule="auto"/>
        <w:rPr>
          <w:rFonts w:ascii="Arial" w:hAnsi="Arial" w:cs="Arial"/>
          <w:sz w:val="22"/>
          <w:szCs w:val="22"/>
          <w:lang w:val="en"/>
        </w:rPr>
      </w:pPr>
      <w:r w:rsidRPr="00E607C0">
        <w:rPr>
          <w:rFonts w:ascii="Arial" w:hAnsi="Arial" w:cs="Arial"/>
          <w:sz w:val="22"/>
          <w:szCs w:val="22"/>
          <w:lang w:val="en"/>
        </w:rPr>
        <w:t xml:space="preserve">I am a mother of 4 beautiful </w:t>
      </w:r>
      <w:r w:rsidR="00460620" w:rsidRPr="00E607C0">
        <w:rPr>
          <w:rFonts w:ascii="Arial" w:hAnsi="Arial" w:cs="Arial"/>
          <w:sz w:val="22"/>
          <w:szCs w:val="22"/>
          <w:lang w:val="en"/>
        </w:rPr>
        <w:t>children’s</w:t>
      </w:r>
      <w:r w:rsidRPr="00E607C0">
        <w:rPr>
          <w:rFonts w:ascii="Arial" w:hAnsi="Arial" w:cs="Arial"/>
          <w:sz w:val="22"/>
          <w:szCs w:val="22"/>
          <w:lang w:val="en"/>
        </w:rPr>
        <w:t xml:space="preserve"> and if was not the technology I am sure I </w:t>
      </w:r>
      <w:r w:rsidR="00460620" w:rsidRPr="00E607C0">
        <w:rPr>
          <w:rFonts w:ascii="Arial" w:hAnsi="Arial" w:cs="Arial"/>
          <w:sz w:val="22"/>
          <w:szCs w:val="22"/>
          <w:lang w:val="en"/>
        </w:rPr>
        <w:t>would</w:t>
      </w:r>
      <w:r w:rsidRPr="00E607C0">
        <w:rPr>
          <w:rFonts w:ascii="Arial" w:hAnsi="Arial" w:cs="Arial"/>
          <w:sz w:val="22"/>
          <w:szCs w:val="22"/>
          <w:lang w:val="en"/>
        </w:rPr>
        <w:t xml:space="preserve"> not be able to think about progression in my education right now.</w:t>
      </w:r>
    </w:p>
    <w:p w14:paraId="7CBCF1DD" w14:textId="34FC9C17" w:rsidR="00460620" w:rsidRPr="00803221" w:rsidRDefault="00460620" w:rsidP="00E607C0">
      <w:pPr>
        <w:pStyle w:val="HTMLPreformatted"/>
        <w:shd w:val="clear" w:color="auto" w:fill="FFFFFF" w:themeFill="background1"/>
        <w:spacing w:line="360" w:lineRule="auto"/>
        <w:rPr>
          <w:rFonts w:ascii="Arial" w:hAnsi="Arial" w:cs="Arial"/>
          <w:sz w:val="22"/>
          <w:szCs w:val="22"/>
          <w:lang w:val="en"/>
        </w:rPr>
      </w:pPr>
      <w:r w:rsidRPr="00E607C0">
        <w:rPr>
          <w:rFonts w:ascii="Arial" w:hAnsi="Arial" w:cs="Arial"/>
          <w:sz w:val="22"/>
          <w:szCs w:val="22"/>
          <w:lang w:val="en"/>
        </w:rPr>
        <w:t xml:space="preserve">I can make presentations, I am able to learn from other people’s </w:t>
      </w:r>
      <w:r w:rsidR="00A61805" w:rsidRPr="00E607C0">
        <w:rPr>
          <w:rFonts w:ascii="Arial" w:hAnsi="Arial" w:cs="Arial"/>
          <w:sz w:val="22"/>
          <w:szCs w:val="22"/>
          <w:lang w:val="en"/>
        </w:rPr>
        <w:t>experiences,</w:t>
      </w:r>
      <w:r w:rsidRPr="00E607C0">
        <w:rPr>
          <w:rFonts w:ascii="Arial" w:hAnsi="Arial" w:cs="Arial"/>
          <w:sz w:val="22"/>
          <w:szCs w:val="22"/>
          <w:lang w:val="en"/>
        </w:rPr>
        <w:t xml:space="preserve"> I help </w:t>
      </w:r>
      <w:r w:rsidR="007F433A" w:rsidRPr="00E607C0">
        <w:rPr>
          <w:rFonts w:ascii="Arial" w:hAnsi="Arial" w:cs="Arial"/>
          <w:sz w:val="22"/>
          <w:szCs w:val="22"/>
          <w:lang w:val="en"/>
        </w:rPr>
        <w:t>colleagues</w:t>
      </w:r>
      <w:r w:rsidRPr="00E607C0">
        <w:rPr>
          <w:rFonts w:ascii="Arial" w:hAnsi="Arial" w:cs="Arial"/>
          <w:sz w:val="22"/>
          <w:szCs w:val="22"/>
          <w:lang w:val="en"/>
        </w:rPr>
        <w:t xml:space="preserve"> from another side of the country. It is new world a better world.</w:t>
      </w:r>
    </w:p>
    <w:p w14:paraId="7B3F9E28" w14:textId="08132B70" w:rsidR="00B6207E" w:rsidRPr="00E607C0" w:rsidRDefault="00B6207E" w:rsidP="00E607C0">
      <w:pPr>
        <w:shd w:val="clear" w:color="auto" w:fill="FFFFFF" w:themeFill="background1"/>
        <w:spacing w:after="123" w:line="360" w:lineRule="auto"/>
        <w:ind w:left="1451" w:hanging="10"/>
        <w:rPr>
          <w:rFonts w:ascii="Arial" w:hAnsi="Arial" w:cs="Arial"/>
        </w:rPr>
      </w:pPr>
    </w:p>
    <w:p w14:paraId="241F29DD" w14:textId="6E56383F" w:rsidR="00E30386" w:rsidRPr="00E607C0" w:rsidRDefault="001A1592" w:rsidP="00E607C0">
      <w:pPr>
        <w:shd w:val="clear" w:color="auto" w:fill="FFFFFF" w:themeFill="background1"/>
        <w:spacing w:after="72" w:line="360" w:lineRule="auto"/>
        <w:rPr>
          <w:rFonts w:ascii="Arial" w:eastAsia="Arial" w:hAnsi="Arial" w:cs="Arial"/>
          <w:b/>
          <w:bCs/>
        </w:rPr>
      </w:pPr>
      <w:r w:rsidRPr="00E607C0">
        <w:rPr>
          <w:rFonts w:ascii="Arial" w:eastAsia="Arial" w:hAnsi="Arial" w:cs="Arial"/>
          <w:b/>
          <w:bCs/>
        </w:rPr>
        <w:t>RECOMMENDATIONS YOU WOULD MAKE BASED ON YOUR EVALUATION.</w:t>
      </w:r>
    </w:p>
    <w:p w14:paraId="414188C5" w14:textId="77777777" w:rsidR="001A1592" w:rsidRPr="00E607C0" w:rsidRDefault="001A1592" w:rsidP="00E607C0">
      <w:pPr>
        <w:pStyle w:val="ListParagraph"/>
        <w:numPr>
          <w:ilvl w:val="0"/>
          <w:numId w:val="2"/>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u w:val="single"/>
          <w:lang w:val="en"/>
        </w:rPr>
      </w:pPr>
      <w:r w:rsidRPr="00E607C0">
        <w:rPr>
          <w:rFonts w:ascii="Arial" w:eastAsia="Times New Roman" w:hAnsi="Arial" w:cs="Arial"/>
          <w:color w:val="202124"/>
          <w:u w:val="single"/>
          <w:lang w:val="en"/>
        </w:rPr>
        <w:t>Invest in continuing education</w:t>
      </w:r>
    </w:p>
    <w:p w14:paraId="0A28BE7E" w14:textId="77777777" w:rsidR="001A1592" w:rsidRPr="00E607C0" w:rsidRDefault="001A1592"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E607C0">
        <w:rPr>
          <w:rFonts w:ascii="Arial" w:eastAsia="Times New Roman" w:hAnsi="Arial" w:cs="Arial"/>
          <w:color w:val="202124"/>
          <w:lang w:val="en"/>
        </w:rPr>
        <w:t>New technologies and pedagogical practices emerge every day that can and should be applied in education. As a result, teachers must always be aware of new demands, so that they offer better learning conditions in the classroom.</w:t>
      </w:r>
    </w:p>
    <w:p w14:paraId="0AB81AC3" w14:textId="7CB8C69D" w:rsidR="00E227DD" w:rsidRPr="00E607C0" w:rsidRDefault="001A1592"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E607C0">
        <w:rPr>
          <w:rFonts w:ascii="Arial" w:eastAsia="Times New Roman" w:hAnsi="Arial" w:cs="Arial"/>
          <w:color w:val="202124"/>
          <w:lang w:val="en"/>
        </w:rPr>
        <w:t>The lack of professionals who meet these needs is a major obstacle to the implementation of technologies in the class. Therefore, the school must encourage and invest in forms of continuous learning for its teachers and students, such as online courses, workshops, lectures, among others.</w:t>
      </w:r>
    </w:p>
    <w:p w14:paraId="70E56607" w14:textId="7152A606" w:rsidR="0088674B" w:rsidRPr="00E607C0" w:rsidRDefault="0088674B"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Style w:val="y2iqfc"/>
          <w:rFonts w:ascii="Arial" w:eastAsia="Times New Roman" w:hAnsi="Arial" w:cs="Arial"/>
          <w:color w:val="202124"/>
          <w:lang w:val="en"/>
        </w:rPr>
      </w:pPr>
      <w:r w:rsidRPr="00E607C0">
        <w:rPr>
          <w:rStyle w:val="y2iqfc"/>
          <w:rFonts w:ascii="Arial" w:hAnsi="Arial" w:cs="Arial"/>
          <w:color w:val="202124"/>
          <w:lang w:val="en"/>
        </w:rPr>
        <w:t>It cannot be forgotten that the greatest resources of learning continue to be the student and the teacher. And using technologies correctly is a way to create a good relationship within the classroom.</w:t>
      </w:r>
    </w:p>
    <w:p w14:paraId="2B881B6C" w14:textId="77777777" w:rsidR="0088674B" w:rsidRPr="000C391B" w:rsidRDefault="0088674B" w:rsidP="00E607C0">
      <w:pPr>
        <w:pStyle w:val="HTMLPreformatted"/>
        <w:shd w:val="clear" w:color="auto" w:fill="FFFFFF" w:themeFill="background1"/>
        <w:spacing w:line="360" w:lineRule="auto"/>
        <w:rPr>
          <w:rFonts w:ascii="Arial" w:hAnsi="Arial" w:cs="Arial"/>
          <w:color w:val="202124"/>
          <w:sz w:val="22"/>
          <w:szCs w:val="22"/>
          <w:lang w:val="en"/>
        </w:rPr>
      </w:pPr>
      <w:r w:rsidRPr="00E607C0">
        <w:rPr>
          <w:rStyle w:val="y2iqfc"/>
          <w:rFonts w:ascii="Arial" w:hAnsi="Arial" w:cs="Arial"/>
          <w:color w:val="202124"/>
          <w:sz w:val="22"/>
          <w:szCs w:val="22"/>
          <w:lang w:val="en"/>
        </w:rPr>
        <w:t>Some even claim that the use of new technologies when combined with technology will bring an internal conflict to students, leaving them confused about which option is more valid.</w:t>
      </w:r>
      <w:r w:rsidRPr="00E607C0">
        <w:rPr>
          <w:rFonts w:ascii="Arial" w:hAnsi="Arial" w:cs="Arial"/>
          <w:color w:val="202124"/>
          <w:sz w:val="22"/>
          <w:szCs w:val="22"/>
          <w:lang w:val="en"/>
        </w:rPr>
        <w:t xml:space="preserve"> I think for you to be able to teach you have to understand</w:t>
      </w:r>
      <w:r w:rsidRPr="000C391B">
        <w:rPr>
          <w:rFonts w:ascii="Arial" w:hAnsi="Arial" w:cs="Arial"/>
          <w:color w:val="202124"/>
          <w:sz w:val="22"/>
          <w:szCs w:val="22"/>
          <w:lang w:val="en"/>
        </w:rPr>
        <w:t xml:space="preserve"> that throughout your journey will be</w:t>
      </w:r>
      <w:r w:rsidRPr="00E607C0">
        <w:rPr>
          <w:rFonts w:ascii="Arial" w:hAnsi="Arial" w:cs="Arial"/>
          <w:color w:val="202124"/>
          <w:sz w:val="22"/>
          <w:szCs w:val="22"/>
          <w:lang w:val="en"/>
        </w:rPr>
        <w:t xml:space="preserve"> </w:t>
      </w:r>
      <w:r w:rsidRPr="000C391B">
        <w:rPr>
          <w:rFonts w:ascii="Arial" w:hAnsi="Arial" w:cs="Arial"/>
          <w:color w:val="202124"/>
          <w:sz w:val="22"/>
          <w:szCs w:val="22"/>
          <w:lang w:val="en"/>
        </w:rPr>
        <w:t>necessary to face many challenges and barriers</w:t>
      </w:r>
      <w:r w:rsidRPr="00E607C0">
        <w:rPr>
          <w:rFonts w:ascii="Arial" w:hAnsi="Arial" w:cs="Arial"/>
          <w:color w:val="202124"/>
          <w:sz w:val="22"/>
          <w:szCs w:val="22"/>
          <w:lang w:val="en"/>
        </w:rPr>
        <w:t xml:space="preserve">, </w:t>
      </w:r>
      <w:r w:rsidRPr="000C391B">
        <w:rPr>
          <w:rFonts w:ascii="Arial" w:hAnsi="Arial" w:cs="Arial"/>
          <w:color w:val="202124"/>
          <w:sz w:val="22"/>
          <w:szCs w:val="22"/>
          <w:lang w:val="en"/>
        </w:rPr>
        <w:t>that the teacher is not the only one</w:t>
      </w:r>
      <w:r w:rsidRPr="00E607C0">
        <w:rPr>
          <w:rFonts w:ascii="Arial" w:hAnsi="Arial" w:cs="Arial"/>
          <w:color w:val="202124"/>
          <w:sz w:val="22"/>
          <w:szCs w:val="22"/>
          <w:lang w:val="en"/>
        </w:rPr>
        <w:t xml:space="preserve"> </w:t>
      </w:r>
      <w:r w:rsidRPr="000C391B">
        <w:rPr>
          <w:rFonts w:ascii="Arial" w:hAnsi="Arial" w:cs="Arial"/>
          <w:color w:val="202124"/>
          <w:sz w:val="22"/>
          <w:szCs w:val="22"/>
          <w:lang w:val="en"/>
        </w:rPr>
        <w:t>who has knowledge, but that he is there to mediate the process of</w:t>
      </w:r>
      <w:r w:rsidRPr="00E607C0">
        <w:rPr>
          <w:rFonts w:ascii="Arial" w:hAnsi="Arial" w:cs="Arial"/>
          <w:color w:val="202124"/>
          <w:sz w:val="22"/>
          <w:szCs w:val="22"/>
          <w:lang w:val="en"/>
        </w:rPr>
        <w:t xml:space="preserve"> </w:t>
      </w:r>
      <w:r w:rsidRPr="000C391B">
        <w:rPr>
          <w:rFonts w:ascii="Arial" w:hAnsi="Arial" w:cs="Arial"/>
          <w:color w:val="202124"/>
          <w:sz w:val="22"/>
          <w:szCs w:val="22"/>
          <w:lang w:val="en"/>
        </w:rPr>
        <w:t>knowledge and through their work the student will evolve. The teacher must</w:t>
      </w:r>
      <w:r w:rsidRPr="00E607C0">
        <w:rPr>
          <w:rFonts w:ascii="Arial" w:hAnsi="Arial" w:cs="Arial"/>
          <w:color w:val="202124"/>
          <w:sz w:val="22"/>
          <w:szCs w:val="22"/>
          <w:lang w:val="en"/>
        </w:rPr>
        <w:t xml:space="preserve"> </w:t>
      </w:r>
      <w:r w:rsidRPr="000C391B">
        <w:rPr>
          <w:rFonts w:ascii="Arial" w:hAnsi="Arial" w:cs="Arial"/>
          <w:color w:val="202124"/>
          <w:sz w:val="22"/>
          <w:szCs w:val="22"/>
          <w:lang w:val="en"/>
        </w:rPr>
        <w:t>be the facilitator of the learning process.</w:t>
      </w:r>
    </w:p>
    <w:p w14:paraId="1F90C1E6" w14:textId="77777777" w:rsidR="0088674B" w:rsidRPr="00E607C0" w:rsidRDefault="0088674B" w:rsidP="00E607C0">
      <w:pPr>
        <w:pStyle w:val="HTMLPreformatted"/>
        <w:shd w:val="clear" w:color="auto" w:fill="FFFFFF" w:themeFill="background1"/>
        <w:spacing w:line="360" w:lineRule="auto"/>
        <w:rPr>
          <w:rStyle w:val="y2iqfc"/>
          <w:rFonts w:ascii="Arial" w:hAnsi="Arial" w:cs="Arial"/>
          <w:color w:val="202124"/>
          <w:sz w:val="22"/>
          <w:szCs w:val="22"/>
        </w:rPr>
      </w:pPr>
    </w:p>
    <w:p w14:paraId="06686463" w14:textId="1CF81EC4" w:rsidR="0088674B" w:rsidRPr="00E607C0" w:rsidRDefault="0088674B" w:rsidP="00E607C0">
      <w:pPr>
        <w:pStyle w:val="HTMLPreformatted"/>
        <w:shd w:val="clear" w:color="auto" w:fill="FFFFFF" w:themeFill="background1"/>
        <w:spacing w:line="360" w:lineRule="auto"/>
        <w:rPr>
          <w:rStyle w:val="y2iqfc"/>
          <w:rFonts w:ascii="Arial" w:hAnsi="Arial" w:cs="Arial"/>
          <w:color w:val="202124"/>
          <w:sz w:val="22"/>
          <w:szCs w:val="22"/>
          <w:lang w:val="en"/>
        </w:rPr>
      </w:pPr>
      <w:r w:rsidRPr="00E607C0">
        <w:rPr>
          <w:rStyle w:val="y2iqfc"/>
          <w:rFonts w:ascii="Arial" w:hAnsi="Arial" w:cs="Arial"/>
          <w:color w:val="202124"/>
          <w:sz w:val="22"/>
          <w:szCs w:val="22"/>
          <w:lang w:val="en"/>
        </w:rPr>
        <w:t xml:space="preserve">I believe that teachers </w:t>
      </w:r>
      <w:r w:rsidR="00A61805">
        <w:rPr>
          <w:rStyle w:val="y2iqfc"/>
          <w:rFonts w:ascii="Arial" w:hAnsi="Arial" w:cs="Arial"/>
          <w:color w:val="202124"/>
          <w:sz w:val="22"/>
          <w:szCs w:val="22"/>
          <w:lang w:val="en"/>
        </w:rPr>
        <w:t xml:space="preserve">and students </w:t>
      </w:r>
      <w:r w:rsidRPr="00E607C0">
        <w:rPr>
          <w:rStyle w:val="y2iqfc"/>
          <w:rFonts w:ascii="Arial" w:hAnsi="Arial" w:cs="Arial"/>
          <w:color w:val="202124"/>
          <w:sz w:val="22"/>
          <w:szCs w:val="22"/>
          <w:lang w:val="en"/>
        </w:rPr>
        <w:t>need training and recycling courses, in which they are in intimate contact with educational technologies, so that only then can they choose at what level they are fit into the classes.</w:t>
      </w:r>
    </w:p>
    <w:p w14:paraId="0D396ED1" w14:textId="62E3038D" w:rsidR="00967DB2" w:rsidRPr="00967DB2" w:rsidRDefault="0088674B" w:rsidP="009F02CA">
      <w:pPr>
        <w:pStyle w:val="HTMLPreformatted"/>
        <w:shd w:val="clear" w:color="auto" w:fill="FFFFFF" w:themeFill="background1"/>
        <w:spacing w:line="360" w:lineRule="auto"/>
        <w:rPr>
          <w:rFonts w:ascii="Arial" w:hAnsi="Arial" w:cs="Arial"/>
          <w:color w:val="202124"/>
          <w:sz w:val="22"/>
          <w:szCs w:val="22"/>
        </w:rPr>
      </w:pPr>
      <w:r w:rsidRPr="00E607C0">
        <w:rPr>
          <w:rStyle w:val="y2iqfc"/>
          <w:rFonts w:ascii="Arial" w:hAnsi="Arial" w:cs="Arial"/>
          <w:color w:val="202124"/>
          <w:sz w:val="22"/>
          <w:szCs w:val="22"/>
          <w:lang w:val="en"/>
        </w:rPr>
        <w:t>The teacher, in this environment where innovations appear all the time in the classroom, is to be a mediator of knowledge</w:t>
      </w:r>
      <w:r w:rsidR="00A61805">
        <w:rPr>
          <w:rStyle w:val="y2iqfc"/>
          <w:rFonts w:ascii="Arial" w:hAnsi="Arial" w:cs="Arial"/>
          <w:color w:val="202124"/>
          <w:sz w:val="22"/>
          <w:szCs w:val="22"/>
          <w:lang w:val="en"/>
        </w:rPr>
        <w:t xml:space="preserve">. </w:t>
      </w:r>
      <w:r w:rsidRPr="00E607C0">
        <w:rPr>
          <w:rStyle w:val="y2iqfc"/>
          <w:rFonts w:ascii="Arial" w:hAnsi="Arial" w:cs="Arial"/>
          <w:color w:val="202124"/>
          <w:sz w:val="22"/>
          <w:szCs w:val="22"/>
          <w:lang w:val="en"/>
        </w:rPr>
        <w:t>The image of the teacher holding all knowledge is gone. Now the student has instant access to several sources of information, making it easier to search for knowledge.</w:t>
      </w:r>
      <w:r w:rsidR="00967DB2">
        <w:rPr>
          <w:rStyle w:val="y2iqfc"/>
          <w:rFonts w:ascii="Arial" w:hAnsi="Arial" w:cs="Arial"/>
          <w:color w:val="202124"/>
          <w:sz w:val="22"/>
          <w:szCs w:val="22"/>
          <w:lang w:val="en"/>
        </w:rPr>
        <w:t xml:space="preserve"> The </w:t>
      </w:r>
      <w:r w:rsidR="00967DB2">
        <w:rPr>
          <w:rFonts w:ascii="Arial" w:hAnsi="Arial" w:cs="Arial"/>
          <w:color w:val="202124"/>
          <w:sz w:val="22"/>
          <w:szCs w:val="22"/>
          <w:lang w:val="en"/>
        </w:rPr>
        <w:t>c</w:t>
      </w:r>
      <w:r w:rsidR="00967DB2" w:rsidRPr="00967DB2">
        <w:rPr>
          <w:rFonts w:ascii="Arial" w:hAnsi="Arial" w:cs="Arial"/>
          <w:color w:val="202124"/>
          <w:sz w:val="22"/>
          <w:szCs w:val="22"/>
          <w:lang w:val="en"/>
        </w:rPr>
        <w:t>hanges in this environment are causing students to sometimes have more opinions, but feel afraid to give. they don't want the teacher to feel less skilled.</w:t>
      </w:r>
    </w:p>
    <w:p w14:paraId="68AA860C" w14:textId="6F5D0FEE" w:rsidR="0088674B" w:rsidRPr="00E607C0" w:rsidRDefault="0088674B" w:rsidP="00967DB2">
      <w:pPr>
        <w:pStyle w:val="HTMLPreformatted"/>
        <w:shd w:val="clear" w:color="auto" w:fill="FFFFFF" w:themeFill="background1"/>
        <w:spacing w:line="360" w:lineRule="auto"/>
        <w:rPr>
          <w:rFonts w:ascii="Arial" w:hAnsi="Arial" w:cs="Arial"/>
          <w:color w:val="202124"/>
        </w:rPr>
      </w:pPr>
    </w:p>
    <w:p w14:paraId="7AF92363" w14:textId="77777777" w:rsidR="008E10A0" w:rsidRPr="00E607C0" w:rsidRDefault="008E10A0" w:rsidP="00E607C0">
      <w:pPr>
        <w:shd w:val="clear" w:color="auto" w:fill="FFFFFF" w:themeFill="background1"/>
        <w:spacing w:after="72" w:line="360" w:lineRule="auto"/>
        <w:ind w:left="1426"/>
        <w:rPr>
          <w:rFonts w:ascii="Arial" w:hAnsi="Arial" w:cs="Arial"/>
        </w:rPr>
      </w:pPr>
    </w:p>
    <w:p w14:paraId="2A482F57" w14:textId="2E4CD82D" w:rsidR="00803221" w:rsidRPr="00E607C0" w:rsidRDefault="00803221" w:rsidP="00E607C0">
      <w:pPr>
        <w:shd w:val="clear" w:color="auto" w:fill="FFFFFF" w:themeFill="background1"/>
        <w:spacing w:after="72" w:line="360" w:lineRule="auto"/>
        <w:rPr>
          <w:rFonts w:ascii="Arial" w:eastAsia="Arial" w:hAnsi="Arial" w:cs="Arial"/>
        </w:rPr>
      </w:pPr>
    </w:p>
    <w:p w14:paraId="5C085D87" w14:textId="77777777" w:rsidR="00E30386" w:rsidRPr="00E607C0" w:rsidRDefault="00E30386"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35B4C71D" w14:textId="77777777" w:rsidR="00E30386" w:rsidRPr="00E607C0" w:rsidRDefault="00E30386"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17206EE1" w14:textId="77777777" w:rsidR="00E30386" w:rsidRPr="00E607C0" w:rsidRDefault="00E30386"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0CB3B34F" w14:textId="77777777" w:rsidR="00E30386" w:rsidRPr="00E607C0" w:rsidRDefault="00E30386"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4856816B" w14:textId="77777777" w:rsidR="00E30386" w:rsidRPr="00E607C0" w:rsidRDefault="00E30386"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047171B7" w14:textId="77777777" w:rsidR="00E227DD" w:rsidRPr="00E607C0" w:rsidRDefault="00E227DD"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78847621" w14:textId="77777777" w:rsidR="00501303" w:rsidRDefault="00501303"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0D1FD685" w14:textId="77777777" w:rsidR="00501303" w:rsidRDefault="00501303"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483ED107" w14:textId="77777777" w:rsidR="00501303" w:rsidRDefault="00501303"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0918FAB3" w14:textId="77777777" w:rsidR="00501303" w:rsidRDefault="00501303"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6FE1D1CD" w14:textId="77777777" w:rsidR="00501303" w:rsidRDefault="00501303"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75EA0FE8" w14:textId="77777777" w:rsidR="00501303" w:rsidRDefault="00501303"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2173AF86" w14:textId="77777777" w:rsidR="00501303" w:rsidRDefault="00501303"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12426D3B" w14:textId="77777777" w:rsidR="00501303" w:rsidRDefault="00501303"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5875AF6F" w14:textId="77777777" w:rsidR="00501303" w:rsidRDefault="00501303"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12EDF398" w14:textId="19652629" w:rsidR="00520570" w:rsidRPr="00E607C0" w:rsidRDefault="00520570"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r w:rsidRPr="00E607C0">
        <w:rPr>
          <w:rFonts w:ascii="Arial" w:eastAsia="Times New Roman" w:hAnsi="Arial" w:cs="Arial"/>
          <w:b/>
          <w:bCs/>
          <w:color w:val="202124"/>
          <w:lang w:val="en"/>
        </w:rPr>
        <w:t>CONCLUSION</w:t>
      </w:r>
    </w:p>
    <w:p w14:paraId="7EBAE06F" w14:textId="77777777" w:rsidR="00E30386" w:rsidRPr="00520570" w:rsidRDefault="00E30386"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color w:val="202124"/>
          <w:lang w:val="en"/>
        </w:rPr>
      </w:pPr>
    </w:p>
    <w:p w14:paraId="15276FE3" w14:textId="61BD353A" w:rsidR="00520570" w:rsidRPr="00520570" w:rsidRDefault="00520570"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E607C0">
        <w:rPr>
          <w:rFonts w:ascii="Arial" w:eastAsia="Times New Roman" w:hAnsi="Arial" w:cs="Arial"/>
          <w:color w:val="202124"/>
          <w:lang w:val="en"/>
        </w:rPr>
        <w:t>D</w:t>
      </w:r>
      <w:r w:rsidRPr="00520570">
        <w:rPr>
          <w:rFonts w:ascii="Arial" w:eastAsia="Times New Roman" w:hAnsi="Arial" w:cs="Arial"/>
          <w:color w:val="202124"/>
          <w:lang w:val="en"/>
        </w:rPr>
        <w:t>uring the writing of this</w:t>
      </w:r>
      <w:r w:rsidRPr="00E607C0">
        <w:rPr>
          <w:rFonts w:ascii="Arial" w:eastAsia="Times New Roman" w:hAnsi="Arial" w:cs="Arial"/>
          <w:color w:val="202124"/>
          <w:lang w:val="en"/>
        </w:rPr>
        <w:t xml:space="preserve"> </w:t>
      </w:r>
      <w:r w:rsidRPr="00520570">
        <w:rPr>
          <w:rFonts w:ascii="Arial" w:eastAsia="Times New Roman" w:hAnsi="Arial" w:cs="Arial"/>
          <w:color w:val="202124"/>
          <w:lang w:val="en"/>
        </w:rPr>
        <w:t>report, I could see how important it is for a teacher to be well prepared by the teaching entity. It is a fact that the learning process will involve, not</w:t>
      </w:r>
    </w:p>
    <w:p w14:paraId="24FC06E5" w14:textId="1182F8C6" w:rsidR="00520570" w:rsidRPr="00520570" w:rsidRDefault="00520570"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520570">
        <w:rPr>
          <w:rFonts w:ascii="Arial" w:eastAsia="Times New Roman" w:hAnsi="Arial" w:cs="Arial"/>
          <w:color w:val="202124"/>
          <w:lang w:val="en"/>
        </w:rPr>
        <w:t>only the classroom, but also</w:t>
      </w:r>
      <w:r w:rsidR="00982561" w:rsidRPr="00E607C0">
        <w:rPr>
          <w:rFonts w:ascii="Arial" w:eastAsia="Times New Roman" w:hAnsi="Arial" w:cs="Arial"/>
          <w:color w:val="202124"/>
          <w:lang w:val="en"/>
        </w:rPr>
        <w:t xml:space="preserve"> </w:t>
      </w:r>
      <w:r w:rsidRPr="00520570">
        <w:rPr>
          <w:rFonts w:ascii="Arial" w:eastAsia="Times New Roman" w:hAnsi="Arial" w:cs="Arial"/>
          <w:color w:val="202124"/>
          <w:lang w:val="en"/>
        </w:rPr>
        <w:t>, the mutual exchange between teachers and students.</w:t>
      </w:r>
    </w:p>
    <w:p w14:paraId="73A15834" w14:textId="77777777" w:rsidR="00520570" w:rsidRPr="00520570" w:rsidRDefault="00520570"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520570">
        <w:rPr>
          <w:rFonts w:ascii="Arial" w:eastAsia="Times New Roman" w:hAnsi="Arial" w:cs="Arial"/>
          <w:color w:val="202124"/>
          <w:lang w:val="en"/>
        </w:rPr>
        <w:t>The evolution of learning is indeed surprising, each one learns from</w:t>
      </w:r>
    </w:p>
    <w:p w14:paraId="0FC1BB01" w14:textId="77777777" w:rsidR="00520570" w:rsidRPr="00520570" w:rsidRDefault="00520570"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520570">
        <w:rPr>
          <w:rFonts w:ascii="Arial" w:eastAsia="Times New Roman" w:hAnsi="Arial" w:cs="Arial"/>
          <w:color w:val="202124"/>
          <w:lang w:val="en"/>
        </w:rPr>
        <w:t>diversified way and that is where the role of the teacher comes in, mediating the</w:t>
      </w:r>
    </w:p>
    <w:p w14:paraId="162FCF70" w14:textId="77777777" w:rsidR="00520570" w:rsidRPr="00520570" w:rsidRDefault="00520570"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520570">
        <w:rPr>
          <w:rFonts w:ascii="Arial" w:eastAsia="Times New Roman" w:hAnsi="Arial" w:cs="Arial"/>
          <w:color w:val="202124"/>
          <w:lang w:val="en"/>
        </w:rPr>
        <w:t>prior knowledge that the student already has and the knowledge that will be inserted</w:t>
      </w:r>
    </w:p>
    <w:p w14:paraId="4335A666" w14:textId="77777777" w:rsidR="00520570" w:rsidRPr="00520570" w:rsidRDefault="00520570" w:rsidP="00E607C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520570">
        <w:rPr>
          <w:rFonts w:ascii="Arial" w:eastAsia="Times New Roman" w:hAnsi="Arial" w:cs="Arial"/>
          <w:color w:val="202124"/>
          <w:lang w:val="en"/>
        </w:rPr>
        <w:t>in the classroom.</w:t>
      </w:r>
    </w:p>
    <w:p w14:paraId="550DF955" w14:textId="77777777" w:rsidR="00803221" w:rsidRPr="00894F25" w:rsidRDefault="00803221" w:rsidP="00E607C0">
      <w:pPr>
        <w:shd w:val="clear" w:color="auto" w:fill="FFFFFF" w:themeFill="background1"/>
        <w:spacing w:after="72" w:line="360" w:lineRule="auto"/>
        <w:rPr>
          <w:rFonts w:ascii="Arial" w:hAnsi="Arial" w:cs="Arial"/>
        </w:rPr>
      </w:pPr>
    </w:p>
    <w:p w14:paraId="5E6853FB" w14:textId="57A878D5" w:rsidR="00B6207E" w:rsidRPr="00894F25" w:rsidRDefault="00B6207E" w:rsidP="00E607C0">
      <w:pPr>
        <w:shd w:val="clear" w:color="auto" w:fill="FFFFFF" w:themeFill="background1"/>
        <w:spacing w:after="0" w:line="360" w:lineRule="auto"/>
        <w:rPr>
          <w:rFonts w:ascii="Arial" w:hAnsi="Arial" w:cs="Arial"/>
        </w:rPr>
      </w:pPr>
    </w:p>
    <w:p w14:paraId="503790B3" w14:textId="77777777" w:rsidR="00E227DD" w:rsidRPr="00894F25" w:rsidRDefault="00E227DD" w:rsidP="00E607C0">
      <w:pPr>
        <w:shd w:val="clear" w:color="auto" w:fill="FFFFFF" w:themeFill="background1"/>
        <w:spacing w:line="360" w:lineRule="auto"/>
        <w:rPr>
          <w:rFonts w:ascii="Arial" w:hAnsi="Arial" w:cs="Arial"/>
          <w:b/>
          <w:bCs/>
        </w:rPr>
      </w:pPr>
    </w:p>
    <w:p w14:paraId="4C3AEBE4" w14:textId="77777777" w:rsidR="00E227DD" w:rsidRPr="00894F25" w:rsidRDefault="00E227DD" w:rsidP="00E607C0">
      <w:pPr>
        <w:shd w:val="clear" w:color="auto" w:fill="FFFFFF" w:themeFill="background1"/>
        <w:spacing w:line="360" w:lineRule="auto"/>
        <w:rPr>
          <w:rFonts w:ascii="Arial" w:hAnsi="Arial" w:cs="Arial"/>
          <w:b/>
          <w:bCs/>
        </w:rPr>
      </w:pPr>
    </w:p>
    <w:p w14:paraId="24386CEF" w14:textId="77777777" w:rsidR="00E227DD" w:rsidRPr="00894F25" w:rsidRDefault="00E227DD" w:rsidP="00E607C0">
      <w:pPr>
        <w:shd w:val="clear" w:color="auto" w:fill="FFFFFF" w:themeFill="background1"/>
        <w:spacing w:line="360" w:lineRule="auto"/>
        <w:rPr>
          <w:rFonts w:ascii="Arial" w:hAnsi="Arial" w:cs="Arial"/>
          <w:b/>
          <w:bCs/>
        </w:rPr>
      </w:pPr>
    </w:p>
    <w:p w14:paraId="5DCBBF73" w14:textId="77777777" w:rsidR="00E227DD" w:rsidRPr="00894F25" w:rsidRDefault="00E227DD" w:rsidP="00E607C0">
      <w:pPr>
        <w:shd w:val="clear" w:color="auto" w:fill="FFFFFF" w:themeFill="background1"/>
        <w:spacing w:line="360" w:lineRule="auto"/>
        <w:rPr>
          <w:rFonts w:ascii="Arial" w:hAnsi="Arial" w:cs="Arial"/>
          <w:b/>
          <w:bCs/>
        </w:rPr>
      </w:pPr>
    </w:p>
    <w:p w14:paraId="71C7980A" w14:textId="77777777" w:rsidR="007F433A" w:rsidRPr="00894F25" w:rsidRDefault="007F433A" w:rsidP="00E607C0">
      <w:pPr>
        <w:shd w:val="clear" w:color="auto" w:fill="FFFFFF" w:themeFill="background1"/>
        <w:spacing w:line="360" w:lineRule="auto"/>
        <w:rPr>
          <w:rFonts w:ascii="Arial" w:hAnsi="Arial" w:cs="Arial"/>
          <w:b/>
          <w:bCs/>
        </w:rPr>
      </w:pPr>
    </w:p>
    <w:p w14:paraId="2C569FCD" w14:textId="77777777" w:rsidR="007F433A" w:rsidRPr="00894F25" w:rsidRDefault="007F433A" w:rsidP="00E607C0">
      <w:pPr>
        <w:shd w:val="clear" w:color="auto" w:fill="FFFFFF" w:themeFill="background1"/>
        <w:spacing w:line="360" w:lineRule="auto"/>
        <w:rPr>
          <w:rFonts w:ascii="Arial" w:hAnsi="Arial" w:cs="Arial"/>
          <w:b/>
          <w:bCs/>
        </w:rPr>
      </w:pPr>
    </w:p>
    <w:p w14:paraId="55C25273" w14:textId="77777777" w:rsidR="007F433A" w:rsidRPr="00894F25" w:rsidRDefault="007F433A" w:rsidP="00E607C0">
      <w:pPr>
        <w:shd w:val="clear" w:color="auto" w:fill="FFFFFF" w:themeFill="background1"/>
        <w:spacing w:line="360" w:lineRule="auto"/>
        <w:rPr>
          <w:rFonts w:ascii="Arial" w:hAnsi="Arial" w:cs="Arial"/>
          <w:b/>
          <w:bCs/>
        </w:rPr>
      </w:pPr>
    </w:p>
    <w:p w14:paraId="67B3D1E7" w14:textId="77777777" w:rsidR="007F433A" w:rsidRPr="00894F25" w:rsidRDefault="007F433A" w:rsidP="00E607C0">
      <w:pPr>
        <w:shd w:val="clear" w:color="auto" w:fill="FFFFFF" w:themeFill="background1"/>
        <w:spacing w:line="360" w:lineRule="auto"/>
        <w:rPr>
          <w:rFonts w:ascii="Arial" w:hAnsi="Arial" w:cs="Arial"/>
          <w:b/>
          <w:bCs/>
        </w:rPr>
      </w:pPr>
    </w:p>
    <w:p w14:paraId="26C73309" w14:textId="77777777" w:rsidR="007F433A" w:rsidRPr="00894F25" w:rsidRDefault="007F433A" w:rsidP="00E607C0">
      <w:pPr>
        <w:shd w:val="clear" w:color="auto" w:fill="FFFFFF" w:themeFill="background1"/>
        <w:spacing w:line="360" w:lineRule="auto"/>
        <w:rPr>
          <w:rFonts w:ascii="Arial" w:hAnsi="Arial" w:cs="Arial"/>
          <w:b/>
          <w:bCs/>
        </w:rPr>
      </w:pPr>
    </w:p>
    <w:p w14:paraId="16058D75" w14:textId="77777777" w:rsidR="007F433A" w:rsidRPr="00894F25" w:rsidRDefault="007F433A" w:rsidP="00E607C0">
      <w:pPr>
        <w:shd w:val="clear" w:color="auto" w:fill="FFFFFF" w:themeFill="background1"/>
        <w:spacing w:line="360" w:lineRule="auto"/>
        <w:rPr>
          <w:rFonts w:ascii="Arial" w:hAnsi="Arial" w:cs="Arial"/>
          <w:b/>
          <w:bCs/>
        </w:rPr>
      </w:pPr>
    </w:p>
    <w:p w14:paraId="096D06F6" w14:textId="77777777" w:rsidR="007F433A" w:rsidRPr="00894F25" w:rsidRDefault="007F433A" w:rsidP="00E607C0">
      <w:pPr>
        <w:shd w:val="clear" w:color="auto" w:fill="FFFFFF" w:themeFill="background1"/>
        <w:spacing w:line="360" w:lineRule="auto"/>
        <w:rPr>
          <w:rFonts w:ascii="Arial" w:hAnsi="Arial" w:cs="Arial"/>
          <w:b/>
          <w:bCs/>
        </w:rPr>
      </w:pPr>
    </w:p>
    <w:p w14:paraId="36372EE6" w14:textId="77777777" w:rsidR="007F433A" w:rsidRPr="00894F25" w:rsidRDefault="007F433A" w:rsidP="00E607C0">
      <w:pPr>
        <w:shd w:val="clear" w:color="auto" w:fill="FFFFFF" w:themeFill="background1"/>
        <w:spacing w:line="360" w:lineRule="auto"/>
        <w:rPr>
          <w:rFonts w:ascii="Arial" w:hAnsi="Arial" w:cs="Arial"/>
          <w:b/>
          <w:bCs/>
        </w:rPr>
      </w:pPr>
    </w:p>
    <w:p w14:paraId="2173412D" w14:textId="77777777" w:rsidR="007F433A" w:rsidRPr="00894F25" w:rsidRDefault="007F433A" w:rsidP="00E607C0">
      <w:pPr>
        <w:shd w:val="clear" w:color="auto" w:fill="FFFFFF" w:themeFill="background1"/>
        <w:spacing w:line="360" w:lineRule="auto"/>
        <w:rPr>
          <w:rFonts w:ascii="Arial" w:hAnsi="Arial" w:cs="Arial"/>
          <w:b/>
          <w:bCs/>
        </w:rPr>
      </w:pPr>
    </w:p>
    <w:p w14:paraId="3051E5BC" w14:textId="77777777" w:rsidR="007F433A" w:rsidRPr="00894F25" w:rsidRDefault="007F433A" w:rsidP="00E607C0">
      <w:pPr>
        <w:shd w:val="clear" w:color="auto" w:fill="FFFFFF" w:themeFill="background1"/>
        <w:spacing w:line="360" w:lineRule="auto"/>
        <w:rPr>
          <w:rFonts w:ascii="Arial" w:hAnsi="Arial" w:cs="Arial"/>
          <w:b/>
          <w:bCs/>
        </w:rPr>
      </w:pPr>
    </w:p>
    <w:p w14:paraId="50C250D1" w14:textId="77777777" w:rsidR="007F433A" w:rsidRPr="00894F25" w:rsidRDefault="007F433A" w:rsidP="00E607C0">
      <w:pPr>
        <w:shd w:val="clear" w:color="auto" w:fill="FFFFFF" w:themeFill="background1"/>
        <w:spacing w:line="360" w:lineRule="auto"/>
        <w:rPr>
          <w:rFonts w:ascii="Arial" w:hAnsi="Arial" w:cs="Arial"/>
          <w:b/>
          <w:bCs/>
        </w:rPr>
      </w:pPr>
    </w:p>
    <w:p w14:paraId="19187EC5" w14:textId="77777777" w:rsidR="007F433A" w:rsidRPr="00894F25" w:rsidRDefault="007F433A" w:rsidP="00E607C0">
      <w:pPr>
        <w:shd w:val="clear" w:color="auto" w:fill="FFFFFF" w:themeFill="background1"/>
        <w:spacing w:line="360" w:lineRule="auto"/>
        <w:rPr>
          <w:rFonts w:ascii="Arial" w:hAnsi="Arial" w:cs="Arial"/>
          <w:b/>
          <w:bCs/>
        </w:rPr>
      </w:pPr>
    </w:p>
    <w:p w14:paraId="2990AD91" w14:textId="77777777" w:rsidR="007F433A" w:rsidRPr="00894F25" w:rsidRDefault="007F433A" w:rsidP="00E607C0">
      <w:pPr>
        <w:shd w:val="clear" w:color="auto" w:fill="FFFFFF" w:themeFill="background1"/>
        <w:spacing w:line="360" w:lineRule="auto"/>
        <w:rPr>
          <w:rFonts w:ascii="Arial" w:hAnsi="Arial" w:cs="Arial"/>
          <w:b/>
          <w:bCs/>
        </w:rPr>
      </w:pPr>
    </w:p>
    <w:p w14:paraId="3B74164F" w14:textId="77777777" w:rsidR="00894F25" w:rsidRDefault="00B76587" w:rsidP="00E607C0">
      <w:pPr>
        <w:shd w:val="clear" w:color="auto" w:fill="FFFFFF" w:themeFill="background1"/>
        <w:spacing w:line="360" w:lineRule="auto"/>
        <w:rPr>
          <w:rFonts w:ascii="Arial" w:eastAsia="Times New Roman" w:hAnsi="Arial" w:cs="Arial"/>
          <w:color w:val="222222"/>
        </w:rPr>
      </w:pPr>
      <w:r w:rsidRPr="00894F25">
        <w:rPr>
          <w:rFonts w:ascii="Arial" w:hAnsi="Arial" w:cs="Arial"/>
          <w:b/>
          <w:bCs/>
        </w:rPr>
        <w:t>REFERENCES</w:t>
      </w:r>
      <w:r w:rsidR="00894F25" w:rsidRPr="00894F25">
        <w:rPr>
          <w:rFonts w:ascii="Arial" w:eastAsia="Times New Roman" w:hAnsi="Arial" w:cs="Arial"/>
          <w:color w:val="222222"/>
        </w:rPr>
        <w:t xml:space="preserve"> </w:t>
      </w:r>
    </w:p>
    <w:p w14:paraId="1FBD9705" w14:textId="1481FB74" w:rsidR="00B6207E" w:rsidRPr="00894F25" w:rsidRDefault="00894F25" w:rsidP="00894F25">
      <w:pPr>
        <w:pStyle w:val="ListParagraph"/>
        <w:numPr>
          <w:ilvl w:val="0"/>
          <w:numId w:val="2"/>
        </w:numPr>
        <w:shd w:val="clear" w:color="auto" w:fill="FFFFFF" w:themeFill="background1"/>
        <w:spacing w:line="360" w:lineRule="auto"/>
        <w:rPr>
          <w:rFonts w:ascii="Arial" w:hAnsi="Arial" w:cs="Arial"/>
          <w:b/>
          <w:bCs/>
          <w:lang w:val="pt-PT"/>
        </w:rPr>
      </w:pPr>
      <w:r w:rsidRPr="00894F25">
        <w:rPr>
          <w:rFonts w:ascii="Arial" w:eastAsia="Times New Roman" w:hAnsi="Arial" w:cs="Arial"/>
          <w:color w:val="222222"/>
        </w:rPr>
        <w:t>Bokolo, Anthony Junior. "An exploratory study on academic staff perception towards blended learning in higher education." (2021).</w:t>
      </w:r>
    </w:p>
    <w:p w14:paraId="599854BA" w14:textId="77777777" w:rsidR="00894F25" w:rsidRPr="00894F25" w:rsidRDefault="00894F25" w:rsidP="00894F25">
      <w:pPr>
        <w:pStyle w:val="ListParagraph"/>
        <w:numPr>
          <w:ilvl w:val="0"/>
          <w:numId w:val="2"/>
        </w:numPr>
        <w:shd w:val="clear" w:color="auto" w:fill="FFFFFF" w:themeFill="background1"/>
        <w:spacing w:line="360" w:lineRule="auto"/>
        <w:rPr>
          <w:rFonts w:ascii="Arial" w:hAnsi="Arial" w:cs="Arial"/>
          <w:b/>
          <w:bCs/>
          <w:lang w:val="pt-PT"/>
        </w:rPr>
      </w:pPr>
    </w:p>
    <w:p w14:paraId="5FE22ED0" w14:textId="44ABC394" w:rsidR="007F433A" w:rsidRPr="00894F25" w:rsidRDefault="00894F25" w:rsidP="00894F25">
      <w:pPr>
        <w:pStyle w:val="ListParagraph"/>
        <w:numPr>
          <w:ilvl w:val="0"/>
          <w:numId w:val="2"/>
        </w:numPr>
        <w:shd w:val="clear" w:color="auto" w:fill="FFFFFF" w:themeFill="background1"/>
        <w:spacing w:line="360" w:lineRule="auto"/>
        <w:rPr>
          <w:rFonts w:ascii="Arial" w:hAnsi="Arial" w:cs="Arial"/>
          <w:color w:val="222222"/>
          <w:shd w:val="clear" w:color="auto" w:fill="FFFFFF"/>
        </w:rPr>
      </w:pPr>
      <w:r w:rsidRPr="00E607C0">
        <w:rPr>
          <w:rFonts w:ascii="Arial" w:hAnsi="Arial" w:cs="Arial"/>
          <w:color w:val="222222"/>
          <w:shd w:val="clear" w:color="auto" w:fill="FFFFFF"/>
          <w:lang w:val="pt-PT"/>
        </w:rPr>
        <w:t xml:space="preserve">Castro-Rodríguez, Mª, et al. </w:t>
      </w:r>
      <w:r w:rsidRPr="00E607C0">
        <w:rPr>
          <w:rFonts w:ascii="Arial" w:hAnsi="Arial" w:cs="Arial"/>
          <w:color w:val="222222"/>
          <w:shd w:val="clear" w:color="auto" w:fill="FFFFFF"/>
        </w:rPr>
        <w:t>"Mapping of Scientific Production on Blended Learning in Higher Education." </w:t>
      </w:r>
      <w:r w:rsidRPr="00E607C0">
        <w:rPr>
          <w:rFonts w:ascii="Arial" w:hAnsi="Arial" w:cs="Arial"/>
          <w:i/>
          <w:iCs/>
          <w:color w:val="222222"/>
          <w:shd w:val="clear" w:color="auto" w:fill="FFFFFF"/>
        </w:rPr>
        <w:t>Education Sciences</w:t>
      </w:r>
      <w:r w:rsidRPr="00E607C0">
        <w:rPr>
          <w:rFonts w:ascii="Arial" w:hAnsi="Arial" w:cs="Arial"/>
          <w:color w:val="222222"/>
          <w:shd w:val="clear" w:color="auto" w:fill="FFFFFF"/>
        </w:rPr>
        <w:t> 11.9 (2021): 494.</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7F433A" w:rsidRPr="007F433A" w14:paraId="569A3E5C" w14:textId="77777777" w:rsidTr="009C499E">
        <w:tc>
          <w:tcPr>
            <w:tcW w:w="0" w:type="auto"/>
            <w:shd w:val="clear" w:color="auto" w:fill="FFFFFF"/>
            <w:vAlign w:val="center"/>
            <w:hideMark/>
          </w:tcPr>
          <w:p w14:paraId="532F3F3F" w14:textId="77777777" w:rsidR="007F433A" w:rsidRPr="00E607C0" w:rsidRDefault="007F433A" w:rsidP="00E607C0">
            <w:pPr>
              <w:shd w:val="clear" w:color="auto" w:fill="FFFFFF" w:themeFill="background1"/>
              <w:spacing w:after="0" w:line="360" w:lineRule="auto"/>
              <w:rPr>
                <w:rFonts w:ascii="Arial" w:eastAsia="Times New Roman" w:hAnsi="Arial" w:cs="Arial"/>
                <w:color w:val="auto"/>
              </w:rPr>
            </w:pPr>
          </w:p>
        </w:tc>
      </w:tr>
      <w:tr w:rsidR="007F433A" w:rsidRPr="007F433A" w14:paraId="6B897A3E" w14:textId="77777777" w:rsidTr="009C499E">
        <w:tc>
          <w:tcPr>
            <w:tcW w:w="0" w:type="auto"/>
            <w:shd w:val="clear" w:color="auto" w:fill="FFFFFF"/>
            <w:vAlign w:val="center"/>
            <w:hideMark/>
          </w:tcPr>
          <w:p w14:paraId="10B42F5B" w14:textId="77777777" w:rsidR="007F433A" w:rsidRPr="00894F25" w:rsidRDefault="007F433A" w:rsidP="00894F25">
            <w:pPr>
              <w:shd w:val="clear" w:color="auto" w:fill="FFFFFF" w:themeFill="background1"/>
              <w:spacing w:after="0" w:line="360" w:lineRule="auto"/>
              <w:rPr>
                <w:rFonts w:ascii="Arial" w:eastAsia="Times New Roman" w:hAnsi="Arial" w:cs="Arial"/>
                <w:color w:val="auto"/>
              </w:rPr>
            </w:pPr>
          </w:p>
        </w:tc>
      </w:tr>
      <w:tr w:rsidR="007F433A" w:rsidRPr="007F433A" w14:paraId="312FCC22" w14:textId="77777777" w:rsidTr="009C499E">
        <w:tc>
          <w:tcPr>
            <w:tcW w:w="0" w:type="auto"/>
            <w:shd w:val="clear" w:color="auto" w:fill="FFFFFF"/>
            <w:tcMar>
              <w:top w:w="120" w:type="dxa"/>
              <w:left w:w="0" w:type="dxa"/>
              <w:bottom w:w="120" w:type="dxa"/>
              <w:right w:w="0" w:type="dxa"/>
            </w:tcMar>
            <w:hideMark/>
          </w:tcPr>
          <w:p w14:paraId="1423819B" w14:textId="77777777" w:rsidR="007F433A" w:rsidRPr="00E607C0" w:rsidRDefault="007F433A" w:rsidP="00E607C0">
            <w:pPr>
              <w:pStyle w:val="ListParagraph"/>
              <w:numPr>
                <w:ilvl w:val="0"/>
                <w:numId w:val="2"/>
              </w:numPr>
              <w:shd w:val="clear" w:color="auto" w:fill="FFFFFF" w:themeFill="background1"/>
              <w:spacing w:after="0" w:line="360" w:lineRule="auto"/>
              <w:rPr>
                <w:rFonts w:ascii="Arial" w:eastAsia="Times New Roman" w:hAnsi="Arial" w:cs="Arial"/>
                <w:color w:val="222222"/>
              </w:rPr>
            </w:pPr>
            <w:r w:rsidRPr="00E607C0">
              <w:rPr>
                <w:rFonts w:ascii="Arial" w:eastAsia="Times New Roman" w:hAnsi="Arial" w:cs="Arial"/>
                <w:color w:val="222222"/>
              </w:rPr>
              <w:t>Huber, J., Witti, M., Schunk, M., Fischer, M.R. and Tolks, D., 2021. The use of the online Inverted Classroom Model for digital teaching with gamification in medical studies. </w:t>
            </w:r>
            <w:r w:rsidRPr="00E607C0">
              <w:rPr>
                <w:rFonts w:ascii="Arial" w:eastAsia="Times New Roman" w:hAnsi="Arial" w:cs="Arial"/>
                <w:i/>
                <w:iCs/>
                <w:color w:val="222222"/>
              </w:rPr>
              <w:t>GMS Journal for Medical Education</w:t>
            </w:r>
            <w:r w:rsidRPr="00E607C0">
              <w:rPr>
                <w:rFonts w:ascii="Arial" w:eastAsia="Times New Roman" w:hAnsi="Arial" w:cs="Arial"/>
                <w:color w:val="222222"/>
              </w:rPr>
              <w:t>, </w:t>
            </w:r>
            <w:r w:rsidRPr="00E607C0">
              <w:rPr>
                <w:rFonts w:ascii="Arial" w:eastAsia="Times New Roman" w:hAnsi="Arial" w:cs="Arial"/>
                <w:i/>
                <w:iCs/>
                <w:color w:val="222222"/>
              </w:rPr>
              <w:t>38</w:t>
            </w:r>
            <w:r w:rsidRPr="00E607C0">
              <w:rPr>
                <w:rFonts w:ascii="Arial" w:eastAsia="Times New Roman" w:hAnsi="Arial" w:cs="Arial"/>
                <w:color w:val="222222"/>
              </w:rPr>
              <w:t>(1).</w:t>
            </w:r>
          </w:p>
        </w:tc>
      </w:tr>
    </w:tbl>
    <w:p w14:paraId="4B93023B" w14:textId="7E975663" w:rsidR="007F433A" w:rsidRPr="00E607C0" w:rsidRDefault="007F433A" w:rsidP="00E607C0">
      <w:pPr>
        <w:pStyle w:val="ListParagraph"/>
        <w:numPr>
          <w:ilvl w:val="0"/>
          <w:numId w:val="2"/>
        </w:numPr>
        <w:shd w:val="clear" w:color="auto" w:fill="FFFFFF" w:themeFill="background1"/>
        <w:spacing w:line="360" w:lineRule="auto"/>
        <w:rPr>
          <w:rFonts w:ascii="Arial" w:hAnsi="Arial" w:cs="Arial"/>
          <w:color w:val="222222"/>
          <w:shd w:val="clear" w:color="auto" w:fill="FFFFFF"/>
        </w:rPr>
      </w:pPr>
      <w:r w:rsidRPr="00E607C0">
        <w:rPr>
          <w:rFonts w:ascii="Arial" w:hAnsi="Arial" w:cs="Arial"/>
          <w:color w:val="222222"/>
          <w:shd w:val="clear" w:color="auto" w:fill="FFFFFF"/>
        </w:rPr>
        <w:t>Fewella, L. N., Khodeir, L. M., &amp; Swidan, A. H. (2021). Impact of Integrated E-learning: Traditional Approach to Teaching Engineering Perspective Courses. </w:t>
      </w:r>
      <w:r w:rsidRPr="00E607C0">
        <w:rPr>
          <w:rFonts w:ascii="Arial" w:hAnsi="Arial" w:cs="Arial"/>
          <w:i/>
          <w:iCs/>
          <w:color w:val="222222"/>
          <w:shd w:val="clear" w:color="auto" w:fill="FFFFFF"/>
        </w:rPr>
        <w:t>Int. J. Eng. Pedagog.</w:t>
      </w:r>
      <w:r w:rsidRPr="00E607C0">
        <w:rPr>
          <w:rFonts w:ascii="Arial" w:hAnsi="Arial" w:cs="Arial"/>
          <w:color w:val="222222"/>
          <w:shd w:val="clear" w:color="auto" w:fill="FFFFFF"/>
        </w:rPr>
        <w:t>, </w:t>
      </w:r>
      <w:r w:rsidRPr="00E607C0">
        <w:rPr>
          <w:rFonts w:ascii="Arial" w:hAnsi="Arial" w:cs="Arial"/>
          <w:i/>
          <w:iCs/>
          <w:color w:val="222222"/>
          <w:shd w:val="clear" w:color="auto" w:fill="FFFFFF"/>
        </w:rPr>
        <w:t>11</w:t>
      </w:r>
      <w:r w:rsidRPr="00E607C0">
        <w:rPr>
          <w:rFonts w:ascii="Arial" w:hAnsi="Arial" w:cs="Arial"/>
          <w:color w:val="222222"/>
          <w:shd w:val="clear" w:color="auto" w:fill="FFFFFF"/>
        </w:rPr>
        <w:t>(2), 82-101.</w:t>
      </w:r>
    </w:p>
    <w:p w14:paraId="0EDA0735" w14:textId="77777777" w:rsidR="00E607C0" w:rsidRPr="00E607C0" w:rsidRDefault="00E607C0" w:rsidP="00E607C0">
      <w:pPr>
        <w:pStyle w:val="ListParagraph"/>
        <w:shd w:val="clear" w:color="auto" w:fill="FFFFFF" w:themeFill="background1"/>
        <w:spacing w:line="360" w:lineRule="auto"/>
        <w:rPr>
          <w:rFonts w:ascii="Arial" w:hAnsi="Arial" w:cs="Arial"/>
          <w:color w:val="222222"/>
          <w:shd w:val="clear" w:color="auto" w:fill="FFFFFF"/>
        </w:rPr>
      </w:pPr>
    </w:p>
    <w:p w14:paraId="0BD39274" w14:textId="77777777" w:rsidR="00894F25" w:rsidRDefault="007F433A" w:rsidP="00894F25">
      <w:pPr>
        <w:pStyle w:val="ListParagraph"/>
        <w:numPr>
          <w:ilvl w:val="0"/>
          <w:numId w:val="2"/>
        </w:numPr>
        <w:shd w:val="clear" w:color="auto" w:fill="FFFFFF" w:themeFill="background1"/>
        <w:spacing w:line="360" w:lineRule="auto"/>
        <w:rPr>
          <w:rFonts w:ascii="Arial" w:hAnsi="Arial" w:cs="Arial"/>
          <w:color w:val="222222"/>
          <w:shd w:val="clear" w:color="auto" w:fill="FFFFFF"/>
        </w:rPr>
      </w:pPr>
      <w:r w:rsidRPr="00E607C0">
        <w:rPr>
          <w:rFonts w:ascii="Arial" w:hAnsi="Arial" w:cs="Arial"/>
          <w:color w:val="222222"/>
          <w:shd w:val="clear" w:color="auto" w:fill="FFFFFF"/>
        </w:rPr>
        <w:t>Guo, W. and Niu, Y., 2021. Interactive teaching system of basketball action in college sports based on online to offline mixed teaching mode. </w:t>
      </w:r>
      <w:r w:rsidRPr="00E607C0">
        <w:rPr>
          <w:rFonts w:ascii="Arial" w:hAnsi="Arial" w:cs="Arial"/>
          <w:i/>
          <w:iCs/>
          <w:color w:val="222222"/>
          <w:shd w:val="clear" w:color="auto" w:fill="FFFFFF"/>
        </w:rPr>
        <w:t>Mobile Information Systems</w:t>
      </w:r>
      <w:r w:rsidRPr="00E607C0">
        <w:rPr>
          <w:rFonts w:ascii="Arial" w:hAnsi="Arial" w:cs="Arial"/>
          <w:color w:val="222222"/>
          <w:shd w:val="clear" w:color="auto" w:fill="FFFFFF"/>
        </w:rPr>
        <w:t>, </w:t>
      </w:r>
      <w:r w:rsidRPr="00E607C0">
        <w:rPr>
          <w:rFonts w:ascii="Arial" w:hAnsi="Arial" w:cs="Arial"/>
          <w:i/>
          <w:iCs/>
          <w:color w:val="222222"/>
          <w:shd w:val="clear" w:color="auto" w:fill="FFFFFF"/>
        </w:rPr>
        <w:t>2021</w:t>
      </w:r>
      <w:r w:rsidRPr="00E607C0">
        <w:rPr>
          <w:rFonts w:ascii="Arial" w:hAnsi="Arial" w:cs="Arial"/>
          <w:color w:val="222222"/>
          <w:shd w:val="clear" w:color="auto" w:fill="FFFFFF"/>
        </w:rPr>
        <w:t>.</w:t>
      </w:r>
    </w:p>
    <w:p w14:paraId="4EA6168D" w14:textId="77777777" w:rsidR="00894F25" w:rsidRPr="00894F25" w:rsidRDefault="00894F25" w:rsidP="00894F25">
      <w:pPr>
        <w:pStyle w:val="ListParagraph"/>
        <w:rPr>
          <w:rFonts w:ascii="Arial" w:hAnsi="Arial" w:cs="Arial"/>
          <w:color w:val="222222"/>
          <w:shd w:val="clear" w:color="auto" w:fill="FFFFFF"/>
        </w:rPr>
      </w:pPr>
    </w:p>
    <w:p w14:paraId="459CD925" w14:textId="2AB20E19" w:rsidR="00E607C0" w:rsidRPr="00894F25" w:rsidRDefault="00894F25" w:rsidP="00894F25">
      <w:pPr>
        <w:pStyle w:val="ListParagraph"/>
        <w:numPr>
          <w:ilvl w:val="0"/>
          <w:numId w:val="2"/>
        </w:numPr>
        <w:shd w:val="clear" w:color="auto" w:fill="FFFFFF" w:themeFill="background1"/>
        <w:spacing w:line="360" w:lineRule="auto"/>
        <w:rPr>
          <w:rFonts w:ascii="Arial" w:hAnsi="Arial" w:cs="Arial"/>
          <w:color w:val="222222"/>
          <w:shd w:val="clear" w:color="auto" w:fill="FFFFFF"/>
        </w:rPr>
      </w:pPr>
      <w:r w:rsidRPr="00894F25">
        <w:rPr>
          <w:rFonts w:ascii="Arial" w:hAnsi="Arial" w:cs="Arial"/>
          <w:color w:val="222222"/>
          <w:shd w:val="clear" w:color="auto" w:fill="FFFFFF"/>
        </w:rPr>
        <w:t>Müller, C. and Mildenberger, T., 2021. Facilitating flexible learning by replacing classroom time with an online learning environment: A systematic review of blended learning in higher education. </w:t>
      </w:r>
      <w:r w:rsidRPr="00894F25">
        <w:rPr>
          <w:rFonts w:ascii="Arial" w:hAnsi="Arial" w:cs="Arial"/>
          <w:i/>
          <w:iCs/>
          <w:color w:val="222222"/>
          <w:shd w:val="clear" w:color="auto" w:fill="FFFFFF"/>
        </w:rPr>
        <w:t>Educational Research Review</w:t>
      </w:r>
      <w:r w:rsidRPr="00894F25">
        <w:rPr>
          <w:rFonts w:ascii="Arial" w:hAnsi="Arial" w:cs="Arial"/>
          <w:color w:val="222222"/>
          <w:shd w:val="clear" w:color="auto" w:fill="FFFFFF"/>
        </w:rPr>
        <w:t>, </w:t>
      </w:r>
      <w:r w:rsidRPr="00894F25">
        <w:rPr>
          <w:rFonts w:ascii="Arial" w:hAnsi="Arial" w:cs="Arial"/>
          <w:i/>
          <w:iCs/>
          <w:color w:val="222222"/>
          <w:shd w:val="clear" w:color="auto" w:fill="FFFFFF"/>
        </w:rPr>
        <w:t>34</w:t>
      </w:r>
      <w:r w:rsidRPr="00894F25">
        <w:rPr>
          <w:rFonts w:ascii="Arial" w:hAnsi="Arial" w:cs="Arial"/>
          <w:color w:val="222222"/>
          <w:shd w:val="clear" w:color="auto" w:fill="FFFFFF"/>
        </w:rPr>
        <w:t>, p.100394.</w:t>
      </w:r>
    </w:p>
    <w:p w14:paraId="5D77524A" w14:textId="77777777" w:rsidR="00E607C0" w:rsidRPr="00E607C0" w:rsidRDefault="00E607C0" w:rsidP="00E607C0">
      <w:pPr>
        <w:pStyle w:val="ListParagraph"/>
        <w:shd w:val="clear" w:color="auto" w:fill="FFFFFF" w:themeFill="background1"/>
        <w:spacing w:line="360" w:lineRule="auto"/>
        <w:rPr>
          <w:rFonts w:ascii="Arial" w:hAnsi="Arial" w:cs="Arial"/>
          <w:color w:val="222222"/>
          <w:shd w:val="clear" w:color="auto" w:fill="FFFFFF"/>
        </w:rPr>
      </w:pPr>
    </w:p>
    <w:p w14:paraId="194AC8B3" w14:textId="77777777" w:rsidR="00894F25" w:rsidRPr="00894F25" w:rsidRDefault="00E607C0" w:rsidP="00894F25">
      <w:pPr>
        <w:pStyle w:val="ListParagraph"/>
        <w:numPr>
          <w:ilvl w:val="0"/>
          <w:numId w:val="2"/>
        </w:numPr>
        <w:shd w:val="clear" w:color="auto" w:fill="FFFFFF" w:themeFill="background1"/>
        <w:spacing w:line="360" w:lineRule="auto"/>
        <w:rPr>
          <w:rFonts w:ascii="Arial" w:hAnsi="Arial" w:cs="Arial"/>
          <w:b/>
          <w:bCs/>
          <w:lang w:val="pt-PT"/>
        </w:rPr>
      </w:pPr>
      <w:r w:rsidRPr="00E607C0">
        <w:rPr>
          <w:rFonts w:ascii="Arial" w:hAnsi="Arial" w:cs="Arial"/>
          <w:color w:val="222222"/>
          <w:shd w:val="clear" w:color="auto" w:fill="FFFFFF"/>
        </w:rPr>
        <w:t>Sablić, M., Mirosavljević, A. and Škugor, A., 2021. Video-based learning (VBL)—past, present and future: An overview of the research published from 2008 to 2019. </w:t>
      </w:r>
      <w:r w:rsidRPr="00E607C0">
        <w:rPr>
          <w:rFonts w:ascii="Arial" w:hAnsi="Arial" w:cs="Arial"/>
          <w:i/>
          <w:iCs/>
          <w:color w:val="222222"/>
          <w:shd w:val="clear" w:color="auto" w:fill="FFFFFF"/>
        </w:rPr>
        <w:t xml:space="preserve">Technology, </w:t>
      </w:r>
      <w:r w:rsidRPr="00E607C0">
        <w:rPr>
          <w:rFonts w:ascii="Arial" w:hAnsi="Arial" w:cs="Arial"/>
          <w:i/>
          <w:iCs/>
          <w:color w:val="222222"/>
          <w:sz w:val="20"/>
          <w:szCs w:val="20"/>
          <w:shd w:val="clear" w:color="auto" w:fill="FFFFFF"/>
        </w:rPr>
        <w:t>Knowledge and Learning</w:t>
      </w:r>
      <w:r w:rsidRPr="00E607C0">
        <w:rPr>
          <w:rFonts w:ascii="Arial" w:hAnsi="Arial" w:cs="Arial"/>
          <w:color w:val="222222"/>
          <w:sz w:val="20"/>
          <w:szCs w:val="20"/>
          <w:shd w:val="clear" w:color="auto" w:fill="FFFFFF"/>
        </w:rPr>
        <w:t>, </w:t>
      </w:r>
      <w:r w:rsidRPr="00E607C0">
        <w:rPr>
          <w:rFonts w:ascii="Arial" w:hAnsi="Arial" w:cs="Arial"/>
          <w:i/>
          <w:iCs/>
          <w:color w:val="222222"/>
          <w:sz w:val="20"/>
          <w:szCs w:val="20"/>
          <w:shd w:val="clear" w:color="auto" w:fill="FFFFFF"/>
        </w:rPr>
        <w:t>26</w:t>
      </w:r>
      <w:r w:rsidRPr="00E607C0">
        <w:rPr>
          <w:rFonts w:ascii="Arial" w:hAnsi="Arial" w:cs="Arial"/>
          <w:color w:val="222222"/>
          <w:sz w:val="20"/>
          <w:szCs w:val="20"/>
          <w:shd w:val="clear" w:color="auto" w:fill="FFFFFF"/>
        </w:rPr>
        <w:t>(4), pp.1061-1077.</w:t>
      </w:r>
      <w:r w:rsidR="00894F25" w:rsidRPr="00894F25">
        <w:rPr>
          <w:rFonts w:ascii="Arial" w:hAnsi="Arial" w:cs="Arial"/>
          <w:color w:val="222222"/>
          <w:shd w:val="clear" w:color="auto" w:fill="FFFFFF"/>
        </w:rPr>
        <w:t xml:space="preserve"> </w:t>
      </w:r>
    </w:p>
    <w:p w14:paraId="22D838D8" w14:textId="77777777" w:rsidR="00894F25" w:rsidRPr="00894F25" w:rsidRDefault="00894F25" w:rsidP="00894F25">
      <w:pPr>
        <w:pStyle w:val="ListParagraph"/>
        <w:shd w:val="clear" w:color="auto" w:fill="FFFFFF" w:themeFill="background1"/>
        <w:spacing w:line="360" w:lineRule="auto"/>
        <w:rPr>
          <w:rFonts w:ascii="Arial" w:hAnsi="Arial" w:cs="Arial"/>
          <w:b/>
          <w:bCs/>
          <w:lang w:val="pt-PT"/>
        </w:rPr>
      </w:pPr>
    </w:p>
    <w:p w14:paraId="27FBBEAF" w14:textId="6502432E" w:rsidR="00894F25" w:rsidRPr="00E607C0" w:rsidRDefault="00894F25" w:rsidP="00894F25">
      <w:pPr>
        <w:pStyle w:val="ListParagraph"/>
        <w:numPr>
          <w:ilvl w:val="0"/>
          <w:numId w:val="2"/>
        </w:numPr>
        <w:shd w:val="clear" w:color="auto" w:fill="FFFFFF" w:themeFill="background1"/>
        <w:spacing w:line="360" w:lineRule="auto"/>
        <w:rPr>
          <w:rFonts w:ascii="Arial" w:hAnsi="Arial" w:cs="Arial"/>
          <w:b/>
          <w:bCs/>
          <w:lang w:val="pt-PT"/>
        </w:rPr>
      </w:pPr>
      <w:r w:rsidRPr="00E607C0">
        <w:rPr>
          <w:rFonts w:ascii="Arial" w:hAnsi="Arial" w:cs="Arial"/>
          <w:color w:val="222222"/>
          <w:shd w:val="clear" w:color="auto" w:fill="FFFFFF"/>
        </w:rPr>
        <w:t>Zhang, X., 2022. The Influence of Mobile Learning on the Optimization of Teaching Mode in Higher Education. </w:t>
      </w:r>
      <w:r w:rsidRPr="00E607C0">
        <w:rPr>
          <w:rFonts w:ascii="Arial" w:hAnsi="Arial" w:cs="Arial"/>
          <w:i/>
          <w:iCs/>
          <w:color w:val="222222"/>
          <w:shd w:val="clear" w:color="auto" w:fill="FFFFFF"/>
        </w:rPr>
        <w:t>Wireless Communications and Mobile Computing</w:t>
      </w:r>
      <w:r w:rsidRPr="00E607C0">
        <w:rPr>
          <w:rFonts w:ascii="Arial" w:hAnsi="Arial" w:cs="Arial"/>
          <w:color w:val="222222"/>
          <w:shd w:val="clear" w:color="auto" w:fill="FFFFFF"/>
        </w:rPr>
        <w:t>, </w:t>
      </w:r>
      <w:r w:rsidRPr="00E607C0">
        <w:rPr>
          <w:rFonts w:ascii="Arial" w:hAnsi="Arial" w:cs="Arial"/>
          <w:i/>
          <w:iCs/>
          <w:color w:val="222222"/>
          <w:shd w:val="clear" w:color="auto" w:fill="FFFFFF"/>
        </w:rPr>
        <w:t>2022</w:t>
      </w:r>
      <w:r w:rsidRPr="00E607C0">
        <w:rPr>
          <w:rFonts w:ascii="Arial" w:hAnsi="Arial" w:cs="Arial"/>
          <w:color w:val="222222"/>
          <w:shd w:val="clear" w:color="auto" w:fill="FFFFFF"/>
        </w:rPr>
        <w:t>.</w:t>
      </w:r>
    </w:p>
    <w:p w14:paraId="55FC11AB" w14:textId="7FCEFE19" w:rsidR="00E607C0" w:rsidRPr="00E607C0" w:rsidRDefault="00E607C0" w:rsidP="00894F25">
      <w:pPr>
        <w:pStyle w:val="ListParagraph"/>
        <w:shd w:val="clear" w:color="auto" w:fill="FFFFFF" w:themeFill="background1"/>
        <w:spacing w:line="360" w:lineRule="auto"/>
        <w:rPr>
          <w:b/>
          <w:bCs/>
          <w:lang w:val="pt-PT"/>
        </w:rPr>
      </w:pPr>
    </w:p>
    <w:sectPr w:rsidR="00E607C0" w:rsidRPr="00E607C0" w:rsidSect="00B6207E">
      <w:headerReference w:type="even" r:id="rId9"/>
      <w:headerReference w:type="default" r:id="rId10"/>
      <w:footerReference w:type="even" r:id="rId11"/>
      <w:footerReference w:type="default" r:id="rId12"/>
      <w:headerReference w:type="first" r:id="rId13"/>
      <w:footerReference w:type="first" r:id="rId14"/>
      <w:pgSz w:w="11905" w:h="16840"/>
      <w:pgMar w:top="1440" w:right="1584" w:bottom="1440" w:left="1441"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C88B2" w14:textId="77777777" w:rsidR="00E76293" w:rsidRDefault="00E76293" w:rsidP="00E76293">
      <w:pPr>
        <w:spacing w:after="0" w:line="240" w:lineRule="auto"/>
      </w:pPr>
      <w:r>
        <w:separator/>
      </w:r>
    </w:p>
  </w:endnote>
  <w:endnote w:type="continuationSeparator" w:id="0">
    <w:p w14:paraId="0C0AA2B9" w14:textId="77777777" w:rsidR="00E76293" w:rsidRDefault="00E76293" w:rsidP="00E7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BF706" w14:textId="77777777" w:rsidR="00E76293" w:rsidRDefault="00E762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91A27" w14:textId="77777777" w:rsidR="00E76293" w:rsidRDefault="00E762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AA340" w14:textId="77777777" w:rsidR="00E76293" w:rsidRDefault="00E76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CB7DC" w14:textId="77777777" w:rsidR="00E76293" w:rsidRDefault="00E76293" w:rsidP="00E76293">
      <w:pPr>
        <w:spacing w:after="0" w:line="240" w:lineRule="auto"/>
      </w:pPr>
      <w:r>
        <w:separator/>
      </w:r>
    </w:p>
  </w:footnote>
  <w:footnote w:type="continuationSeparator" w:id="0">
    <w:p w14:paraId="4CB36244" w14:textId="77777777" w:rsidR="00E76293" w:rsidRDefault="00E76293" w:rsidP="00E76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FEFF" w14:textId="77777777" w:rsidR="00E76293" w:rsidRDefault="00E762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CEE2E" w14:textId="77777777" w:rsidR="00E76293" w:rsidRDefault="00E762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8C481" w14:textId="77777777" w:rsidR="00E76293" w:rsidRDefault="00E762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76C1B"/>
    <w:multiLevelType w:val="hybridMultilevel"/>
    <w:tmpl w:val="3D123A20"/>
    <w:lvl w:ilvl="0" w:tplc="6DA23AFA">
      <w:start w:val="1"/>
      <w:numFmt w:val="bullet"/>
      <w:lvlText w:val="•"/>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D84AAA">
      <w:start w:val="1"/>
      <w:numFmt w:val="bullet"/>
      <w:lvlText w:val="o"/>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ECB8E8">
      <w:start w:val="1"/>
      <w:numFmt w:val="bullet"/>
      <w:lvlText w:val="▪"/>
      <w:lvlJc w:val="left"/>
      <w:pPr>
        <w:ind w:left="2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CB84E4E">
      <w:start w:val="1"/>
      <w:numFmt w:val="bullet"/>
      <w:lvlText w:val="•"/>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12F1A8">
      <w:start w:val="1"/>
      <w:numFmt w:val="bullet"/>
      <w:lvlText w:val="o"/>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72CDE0">
      <w:start w:val="1"/>
      <w:numFmt w:val="bullet"/>
      <w:lvlText w:val="▪"/>
      <w:lvlJc w:val="left"/>
      <w:pPr>
        <w:ind w:left="50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A28B12">
      <w:start w:val="1"/>
      <w:numFmt w:val="bullet"/>
      <w:lvlText w:val="•"/>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165604">
      <w:start w:val="1"/>
      <w:numFmt w:val="bullet"/>
      <w:lvlText w:val="o"/>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65C642A">
      <w:start w:val="1"/>
      <w:numFmt w:val="bullet"/>
      <w:lvlText w:val="▪"/>
      <w:lvlJc w:val="left"/>
      <w:pPr>
        <w:ind w:left="72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D427899"/>
    <w:multiLevelType w:val="hybridMultilevel"/>
    <w:tmpl w:val="0AFA7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displayBackgroundShape/>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07E"/>
    <w:rsid w:val="000C391B"/>
    <w:rsid w:val="001166BE"/>
    <w:rsid w:val="001A1592"/>
    <w:rsid w:val="002F2814"/>
    <w:rsid w:val="003145D0"/>
    <w:rsid w:val="00437C18"/>
    <w:rsid w:val="00460620"/>
    <w:rsid w:val="00501303"/>
    <w:rsid w:val="00520570"/>
    <w:rsid w:val="005824B2"/>
    <w:rsid w:val="007F433A"/>
    <w:rsid w:val="00803221"/>
    <w:rsid w:val="0085297E"/>
    <w:rsid w:val="0088674B"/>
    <w:rsid w:val="00894F25"/>
    <w:rsid w:val="008E10A0"/>
    <w:rsid w:val="00967DB2"/>
    <w:rsid w:val="00982561"/>
    <w:rsid w:val="009C499E"/>
    <w:rsid w:val="009F02CA"/>
    <w:rsid w:val="009F60C6"/>
    <w:rsid w:val="00A04572"/>
    <w:rsid w:val="00A61805"/>
    <w:rsid w:val="00B6207E"/>
    <w:rsid w:val="00B76587"/>
    <w:rsid w:val="00CA79B9"/>
    <w:rsid w:val="00D35257"/>
    <w:rsid w:val="00E227DD"/>
    <w:rsid w:val="00E30386"/>
    <w:rsid w:val="00E607C0"/>
    <w:rsid w:val="00E76293"/>
    <w:rsid w:val="00FC705F"/>
    <w:rsid w:val="00FD5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1AAE9B"/>
  <w15:chartTrackingRefBased/>
  <w15:docId w15:val="{289553E4-75E2-4F9D-9731-E5B70910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07E"/>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B620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rsid w:val="00B6207E"/>
    <w:rPr>
      <w:rFonts w:ascii="Courier New" w:eastAsia="Times New Roman" w:hAnsi="Courier New" w:cs="Courier New"/>
      <w:sz w:val="20"/>
      <w:szCs w:val="20"/>
      <w:lang w:eastAsia="en-GB"/>
    </w:rPr>
  </w:style>
  <w:style w:type="character" w:customStyle="1" w:styleId="y2iqfc">
    <w:name w:val="y2iqfc"/>
    <w:basedOn w:val="DefaultParagraphFont"/>
    <w:rsid w:val="00B6207E"/>
  </w:style>
  <w:style w:type="paragraph" w:styleId="NoSpacing">
    <w:name w:val="No Spacing"/>
    <w:link w:val="NoSpacingChar"/>
    <w:uiPriority w:val="1"/>
    <w:qFormat/>
    <w:rsid w:val="00B620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207E"/>
    <w:rPr>
      <w:rFonts w:eastAsiaTheme="minorEastAsia"/>
      <w:lang w:val="en-US"/>
    </w:rPr>
  </w:style>
  <w:style w:type="paragraph" w:styleId="ListParagraph">
    <w:name w:val="List Paragraph"/>
    <w:basedOn w:val="Normal"/>
    <w:uiPriority w:val="34"/>
    <w:qFormat/>
    <w:rsid w:val="001A1592"/>
    <w:pPr>
      <w:ind w:left="720"/>
      <w:contextualSpacing/>
    </w:pPr>
  </w:style>
  <w:style w:type="paragraph" w:styleId="Header">
    <w:name w:val="header"/>
    <w:basedOn w:val="Normal"/>
    <w:link w:val="HeaderChar"/>
    <w:uiPriority w:val="99"/>
    <w:unhideWhenUsed/>
    <w:rsid w:val="00E76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293"/>
    <w:rPr>
      <w:rFonts w:ascii="Calibri" w:eastAsia="Calibri" w:hAnsi="Calibri" w:cs="Calibri"/>
      <w:color w:val="000000"/>
      <w:lang w:eastAsia="en-GB"/>
    </w:rPr>
  </w:style>
  <w:style w:type="paragraph" w:styleId="Footer">
    <w:name w:val="footer"/>
    <w:basedOn w:val="Normal"/>
    <w:link w:val="FooterChar"/>
    <w:uiPriority w:val="99"/>
    <w:unhideWhenUsed/>
    <w:rsid w:val="00E76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293"/>
    <w:rPr>
      <w:rFonts w:ascii="Calibri" w:eastAsia="Calibri" w:hAnsi="Calibri"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02391">
      <w:bodyDiv w:val="1"/>
      <w:marLeft w:val="0"/>
      <w:marRight w:val="0"/>
      <w:marTop w:val="0"/>
      <w:marBottom w:val="0"/>
      <w:divBdr>
        <w:top w:val="none" w:sz="0" w:space="0" w:color="auto"/>
        <w:left w:val="none" w:sz="0" w:space="0" w:color="auto"/>
        <w:bottom w:val="none" w:sz="0" w:space="0" w:color="auto"/>
        <w:right w:val="none" w:sz="0" w:space="0" w:color="auto"/>
      </w:divBdr>
    </w:div>
    <w:div w:id="490171436">
      <w:bodyDiv w:val="1"/>
      <w:marLeft w:val="0"/>
      <w:marRight w:val="0"/>
      <w:marTop w:val="0"/>
      <w:marBottom w:val="0"/>
      <w:divBdr>
        <w:top w:val="none" w:sz="0" w:space="0" w:color="auto"/>
        <w:left w:val="none" w:sz="0" w:space="0" w:color="auto"/>
        <w:bottom w:val="none" w:sz="0" w:space="0" w:color="auto"/>
        <w:right w:val="none" w:sz="0" w:space="0" w:color="auto"/>
      </w:divBdr>
    </w:div>
    <w:div w:id="839009574">
      <w:bodyDiv w:val="1"/>
      <w:marLeft w:val="0"/>
      <w:marRight w:val="0"/>
      <w:marTop w:val="0"/>
      <w:marBottom w:val="0"/>
      <w:divBdr>
        <w:top w:val="none" w:sz="0" w:space="0" w:color="auto"/>
        <w:left w:val="none" w:sz="0" w:space="0" w:color="auto"/>
        <w:bottom w:val="none" w:sz="0" w:space="0" w:color="auto"/>
        <w:right w:val="none" w:sz="0" w:space="0" w:color="auto"/>
      </w:divBdr>
    </w:div>
    <w:div w:id="1068266180">
      <w:bodyDiv w:val="1"/>
      <w:marLeft w:val="0"/>
      <w:marRight w:val="0"/>
      <w:marTop w:val="0"/>
      <w:marBottom w:val="0"/>
      <w:divBdr>
        <w:top w:val="none" w:sz="0" w:space="0" w:color="auto"/>
        <w:left w:val="none" w:sz="0" w:space="0" w:color="auto"/>
        <w:bottom w:val="none" w:sz="0" w:space="0" w:color="auto"/>
        <w:right w:val="none" w:sz="0" w:space="0" w:color="auto"/>
      </w:divBdr>
    </w:div>
    <w:div w:id="1180661061">
      <w:bodyDiv w:val="1"/>
      <w:marLeft w:val="0"/>
      <w:marRight w:val="0"/>
      <w:marTop w:val="0"/>
      <w:marBottom w:val="0"/>
      <w:divBdr>
        <w:top w:val="none" w:sz="0" w:space="0" w:color="auto"/>
        <w:left w:val="none" w:sz="0" w:space="0" w:color="auto"/>
        <w:bottom w:val="none" w:sz="0" w:space="0" w:color="auto"/>
        <w:right w:val="none" w:sz="0" w:space="0" w:color="auto"/>
      </w:divBdr>
    </w:div>
    <w:div w:id="1243104506">
      <w:bodyDiv w:val="1"/>
      <w:marLeft w:val="0"/>
      <w:marRight w:val="0"/>
      <w:marTop w:val="0"/>
      <w:marBottom w:val="0"/>
      <w:divBdr>
        <w:top w:val="none" w:sz="0" w:space="0" w:color="auto"/>
        <w:left w:val="none" w:sz="0" w:space="0" w:color="auto"/>
        <w:bottom w:val="none" w:sz="0" w:space="0" w:color="auto"/>
        <w:right w:val="none" w:sz="0" w:space="0" w:color="auto"/>
      </w:divBdr>
    </w:div>
    <w:div w:id="1350256178">
      <w:bodyDiv w:val="1"/>
      <w:marLeft w:val="0"/>
      <w:marRight w:val="0"/>
      <w:marTop w:val="0"/>
      <w:marBottom w:val="0"/>
      <w:divBdr>
        <w:top w:val="none" w:sz="0" w:space="0" w:color="auto"/>
        <w:left w:val="none" w:sz="0" w:space="0" w:color="auto"/>
        <w:bottom w:val="none" w:sz="0" w:space="0" w:color="auto"/>
        <w:right w:val="none" w:sz="0" w:space="0" w:color="auto"/>
      </w:divBdr>
      <w:divsChild>
        <w:div w:id="154423173">
          <w:marLeft w:val="0"/>
          <w:marRight w:val="0"/>
          <w:marTop w:val="0"/>
          <w:marBottom w:val="0"/>
          <w:divBdr>
            <w:top w:val="none" w:sz="0" w:space="0" w:color="auto"/>
            <w:left w:val="none" w:sz="0" w:space="0" w:color="auto"/>
            <w:bottom w:val="none" w:sz="0" w:space="0" w:color="auto"/>
            <w:right w:val="none" w:sz="0" w:space="0" w:color="auto"/>
          </w:divBdr>
        </w:div>
      </w:divsChild>
    </w:div>
    <w:div w:id="1387876109">
      <w:bodyDiv w:val="1"/>
      <w:marLeft w:val="0"/>
      <w:marRight w:val="0"/>
      <w:marTop w:val="0"/>
      <w:marBottom w:val="0"/>
      <w:divBdr>
        <w:top w:val="none" w:sz="0" w:space="0" w:color="auto"/>
        <w:left w:val="none" w:sz="0" w:space="0" w:color="auto"/>
        <w:bottom w:val="none" w:sz="0" w:space="0" w:color="auto"/>
        <w:right w:val="none" w:sz="0" w:space="0" w:color="auto"/>
      </w:divBdr>
    </w:div>
    <w:div w:id="1448811665">
      <w:bodyDiv w:val="1"/>
      <w:marLeft w:val="0"/>
      <w:marRight w:val="0"/>
      <w:marTop w:val="0"/>
      <w:marBottom w:val="0"/>
      <w:divBdr>
        <w:top w:val="none" w:sz="0" w:space="0" w:color="auto"/>
        <w:left w:val="none" w:sz="0" w:space="0" w:color="auto"/>
        <w:bottom w:val="none" w:sz="0" w:space="0" w:color="auto"/>
        <w:right w:val="none" w:sz="0" w:space="0" w:color="auto"/>
      </w:divBdr>
      <w:divsChild>
        <w:div w:id="491872934">
          <w:marLeft w:val="0"/>
          <w:marRight w:val="0"/>
          <w:marTop w:val="0"/>
          <w:marBottom w:val="0"/>
          <w:divBdr>
            <w:top w:val="none" w:sz="0" w:space="0" w:color="auto"/>
            <w:left w:val="none" w:sz="0" w:space="0" w:color="auto"/>
            <w:bottom w:val="none" w:sz="0" w:space="0" w:color="auto"/>
            <w:right w:val="none" w:sz="0" w:space="0" w:color="auto"/>
          </w:divBdr>
        </w:div>
        <w:div w:id="558201783">
          <w:marLeft w:val="0"/>
          <w:marRight w:val="0"/>
          <w:marTop w:val="0"/>
          <w:marBottom w:val="0"/>
          <w:divBdr>
            <w:top w:val="none" w:sz="0" w:space="0" w:color="auto"/>
            <w:left w:val="none" w:sz="0" w:space="0" w:color="auto"/>
            <w:bottom w:val="none" w:sz="0" w:space="0" w:color="auto"/>
            <w:right w:val="none" w:sz="0" w:space="0" w:color="auto"/>
          </w:divBdr>
          <w:divsChild>
            <w:div w:id="529344878">
              <w:marLeft w:val="0"/>
              <w:marRight w:val="165"/>
              <w:marTop w:val="150"/>
              <w:marBottom w:val="0"/>
              <w:divBdr>
                <w:top w:val="none" w:sz="0" w:space="0" w:color="auto"/>
                <w:left w:val="none" w:sz="0" w:space="0" w:color="auto"/>
                <w:bottom w:val="none" w:sz="0" w:space="0" w:color="auto"/>
                <w:right w:val="none" w:sz="0" w:space="0" w:color="auto"/>
              </w:divBdr>
              <w:divsChild>
                <w:div w:id="1419206787">
                  <w:marLeft w:val="0"/>
                  <w:marRight w:val="0"/>
                  <w:marTop w:val="0"/>
                  <w:marBottom w:val="0"/>
                  <w:divBdr>
                    <w:top w:val="none" w:sz="0" w:space="0" w:color="auto"/>
                    <w:left w:val="none" w:sz="0" w:space="0" w:color="auto"/>
                    <w:bottom w:val="none" w:sz="0" w:space="0" w:color="auto"/>
                    <w:right w:val="none" w:sz="0" w:space="0" w:color="auto"/>
                  </w:divBdr>
                  <w:divsChild>
                    <w:div w:id="33295527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641295">
      <w:bodyDiv w:val="1"/>
      <w:marLeft w:val="0"/>
      <w:marRight w:val="0"/>
      <w:marTop w:val="0"/>
      <w:marBottom w:val="0"/>
      <w:divBdr>
        <w:top w:val="none" w:sz="0" w:space="0" w:color="auto"/>
        <w:left w:val="none" w:sz="0" w:space="0" w:color="auto"/>
        <w:bottom w:val="none" w:sz="0" w:space="0" w:color="auto"/>
        <w:right w:val="none" w:sz="0" w:space="0" w:color="auto"/>
      </w:divBdr>
      <w:divsChild>
        <w:div w:id="335622049">
          <w:marLeft w:val="0"/>
          <w:marRight w:val="0"/>
          <w:marTop w:val="0"/>
          <w:marBottom w:val="0"/>
          <w:divBdr>
            <w:top w:val="none" w:sz="0" w:space="0" w:color="auto"/>
            <w:left w:val="none" w:sz="0" w:space="0" w:color="auto"/>
            <w:bottom w:val="none" w:sz="0" w:space="0" w:color="auto"/>
            <w:right w:val="none" w:sz="0" w:space="0" w:color="auto"/>
          </w:divBdr>
        </w:div>
      </w:divsChild>
    </w:div>
    <w:div w:id="1743521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eader" Target="header3.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footer" Target="footer2.xml" /><Relationship Id="rId2" Type="http://schemas.openxmlformats.org/officeDocument/2006/relationships/customXml" Target="../customXml/item2.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oter" Target="footer1.xml" /><Relationship Id="rId5" Type="http://schemas.openxmlformats.org/officeDocument/2006/relationships/settings" Target="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tyles" Target="style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EVALUATION OF BLENDED LEARNING AND CLASS ROOM LEARNING ON STUDENT ATTAINMENT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A7FD50-AA1D-453D-9633-8ECF036E2B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1935</Words>
  <Characters>11031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Evaluation of blended learning and class room learning on student attainment</vt:lpstr>
    </vt:vector>
  </TitlesOfParts>
  <Company/>
  <LinksUpToDate>false</LinksUpToDate>
  <CharactersWithSpaces>12941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blended learning and class room learning on student attainment</dc:title>
  <dc:subject>report</dc:subject>
  <dc:creator>joao pires</dc:creator>
  <cp:keywords/>
  <dc:description/>
  <cp:lastModifiedBy>andrea barros</cp:lastModifiedBy>
  <cp:revision>2</cp:revision>
  <dcterms:created xsi:type="dcterms:W3CDTF">2022-04-14T12:34:00Z</dcterms:created>
  <dcterms:modified xsi:type="dcterms:W3CDTF">2022-04-14T12:34:00Z</dcterms:modified>
</cp:coreProperties>
</file>