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54607F" w14:textId="0056977B" w:rsidR="007C21C2" w:rsidRDefault="007C21C2"/>
    <w:p w14:paraId="736C0727" w14:textId="125B5EBA" w:rsidR="007C21C2" w:rsidRDefault="007C21C2"/>
    <w:p w14:paraId="564DCD47" w14:textId="335FD3AF" w:rsidR="007C21C2" w:rsidRDefault="00AA0153">
      <w:r w:rsidRPr="00AA0153">
        <w:rPr>
          <w:noProof/>
        </w:rPr>
        <w:drawing>
          <wp:inline distT="0" distB="0" distL="0" distR="0" wp14:anchorId="7E48AFB2" wp14:editId="30463D43">
            <wp:extent cx="5742404" cy="214693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88501" cy="2164169"/>
                    </a:xfrm>
                    <a:prstGeom prst="rect">
                      <a:avLst/>
                    </a:prstGeom>
                  </pic:spPr>
                </pic:pic>
              </a:graphicData>
            </a:graphic>
          </wp:inline>
        </w:drawing>
      </w:r>
    </w:p>
    <w:p w14:paraId="14B061C7" w14:textId="77777777" w:rsidR="007C21C2" w:rsidRDefault="007C21C2"/>
    <w:p w14:paraId="60CD8FFB" w14:textId="77777777" w:rsidR="007C21C2" w:rsidRPr="007C21C2" w:rsidRDefault="007C21C2" w:rsidP="007C21C2">
      <w:pPr>
        <w:shd w:val="clear" w:color="auto" w:fill="000000"/>
        <w:spacing w:after="0" w:line="240" w:lineRule="auto"/>
        <w:jc w:val="center"/>
        <w:textAlignment w:val="baseline"/>
        <w:outlineLvl w:val="3"/>
        <w:rPr>
          <w:rFonts w:ascii="Arial" w:eastAsia="Times New Roman" w:hAnsi="Arial" w:cs="Arial"/>
          <w:b/>
          <w:bCs/>
          <w:caps/>
          <w:color w:val="FFFFFF"/>
          <w:spacing w:val="16"/>
          <w:sz w:val="36"/>
          <w:szCs w:val="36"/>
          <w:lang w:eastAsia="en-GB"/>
        </w:rPr>
      </w:pPr>
      <w:r w:rsidRPr="007C21C2">
        <w:rPr>
          <w:rFonts w:ascii="Arial" w:eastAsia="Times New Roman" w:hAnsi="Arial" w:cs="Arial"/>
          <w:b/>
          <w:bCs/>
          <w:caps/>
          <w:color w:val="FFFFFF"/>
          <w:spacing w:val="16"/>
          <w:sz w:val="36"/>
          <w:szCs w:val="36"/>
          <w:lang w:eastAsia="en-GB"/>
        </w:rPr>
        <w:t>LIVE FREELY. DRINK RESPONSIBLY.</w:t>
      </w:r>
    </w:p>
    <w:p w14:paraId="67E4679E" w14:textId="77777777" w:rsidR="007C21C2" w:rsidRDefault="007C21C2"/>
    <w:p w14:paraId="6FC79431" w14:textId="77777777" w:rsidR="007C21C2" w:rsidRDefault="007C21C2"/>
    <w:p w14:paraId="7A8FD11D" w14:textId="77777777" w:rsidR="007C21C2" w:rsidRDefault="007C21C2"/>
    <w:p w14:paraId="582BF319" w14:textId="77777777" w:rsidR="007C21C2" w:rsidRDefault="007C21C2"/>
    <w:p w14:paraId="606B3582" w14:textId="77777777" w:rsidR="007C21C2" w:rsidRDefault="007C21C2"/>
    <w:p w14:paraId="2AFB7658" w14:textId="77777777" w:rsidR="007C21C2" w:rsidRDefault="007C21C2"/>
    <w:p w14:paraId="3F934CBC" w14:textId="77777777" w:rsidR="007C21C2" w:rsidRDefault="007C21C2"/>
    <w:p w14:paraId="6DB1299C" w14:textId="77777777" w:rsidR="007C21C2" w:rsidRDefault="007C21C2"/>
    <w:p w14:paraId="5C3D9F93" w14:textId="77777777" w:rsidR="007C21C2" w:rsidRDefault="007C21C2"/>
    <w:p w14:paraId="3170BEBD" w14:textId="77777777" w:rsidR="007C21C2" w:rsidRDefault="007C21C2"/>
    <w:p w14:paraId="62742C2F" w14:textId="77777777" w:rsidR="007C21C2" w:rsidRDefault="007C21C2"/>
    <w:p w14:paraId="4C55D2C6" w14:textId="77777777" w:rsidR="007C21C2" w:rsidRDefault="007C21C2"/>
    <w:p w14:paraId="541C698C" w14:textId="77777777" w:rsidR="00E05D42" w:rsidRDefault="00E05D42"/>
    <w:p w14:paraId="6CE49F49" w14:textId="65DC6BB2" w:rsidR="007C21C2" w:rsidRDefault="001A7C94">
      <w:r>
        <w:t xml:space="preserve">Anita </w:t>
      </w:r>
      <w:proofErr w:type="spellStart"/>
      <w:r>
        <w:t>Stancheva</w:t>
      </w:r>
      <w:proofErr w:type="spellEnd"/>
    </w:p>
    <w:p w14:paraId="00E766C5" w14:textId="3CAAB206" w:rsidR="001A7C94" w:rsidRDefault="00CD355F">
      <w:r>
        <w:t>1618242</w:t>
      </w:r>
    </w:p>
    <w:p w14:paraId="7B7C5483" w14:textId="610A108D" w:rsidR="00CD355F" w:rsidRDefault="00CD355F">
      <w:r>
        <w:t xml:space="preserve">Marketing </w:t>
      </w:r>
    </w:p>
    <w:p w14:paraId="5A29D241" w14:textId="4C9A5EF8" w:rsidR="00E05D42" w:rsidRDefault="00FC62ED">
      <w:proofErr w:type="spellStart"/>
      <w:r>
        <w:t>Tushara</w:t>
      </w:r>
      <w:proofErr w:type="spellEnd"/>
      <w:r>
        <w:t xml:space="preserve"> </w:t>
      </w:r>
      <w:proofErr w:type="spellStart"/>
      <w:r>
        <w:t>Ba</w:t>
      </w:r>
      <w:r w:rsidR="00FB6742">
        <w:t>lendran</w:t>
      </w:r>
      <w:proofErr w:type="spellEnd"/>
    </w:p>
    <w:p w14:paraId="593A1D0B" w14:textId="77777777" w:rsidR="00FB6742" w:rsidRDefault="00FB6742"/>
    <w:p w14:paraId="00748C47" w14:textId="77777777" w:rsidR="00E05D42" w:rsidRDefault="00E05D42"/>
    <w:p w14:paraId="6972DC8E" w14:textId="77777777" w:rsidR="007C21C2" w:rsidRDefault="007C21C2"/>
    <w:p w14:paraId="48A3FF7A" w14:textId="77777777" w:rsidR="007C21C2" w:rsidRDefault="007C21C2"/>
    <w:p w14:paraId="7DBC29B8" w14:textId="337D6052" w:rsidR="00983526" w:rsidRDefault="00F03049">
      <w:r>
        <w:t xml:space="preserve">TASK 1A </w:t>
      </w:r>
    </w:p>
    <w:p w14:paraId="6D5B6CF5" w14:textId="0C519388" w:rsidR="00A77F90" w:rsidRDefault="0091370A" w:rsidP="00A77F90">
      <w:r>
        <w:t>Processes and stages of marketing. Role of the marketing MIX elements.</w:t>
      </w:r>
      <w:r w:rsidR="00AB6798">
        <w:t xml:space="preserve"> </w:t>
      </w:r>
      <w:r>
        <w:t xml:space="preserve">According to the UK Charted Institute of </w:t>
      </w:r>
      <w:proofErr w:type="gramStart"/>
      <w:r>
        <w:t xml:space="preserve">Marketing  </w:t>
      </w:r>
      <w:r w:rsidR="00A77F90">
        <w:t>‘</w:t>
      </w:r>
      <w:proofErr w:type="gramEnd"/>
      <w:r w:rsidR="00A77F90" w:rsidRPr="00A77F90">
        <w:t>Marketing is the management process responsible for identifying, anticipating and satisfying customer requirements profitably.</w:t>
      </w:r>
      <w:r w:rsidR="00A77F90">
        <w:t xml:space="preserve">’ (CIM,2019) The main stages in the Marketing Process are: </w:t>
      </w:r>
    </w:p>
    <w:p w14:paraId="532D5773" w14:textId="3082C941" w:rsidR="00261708" w:rsidRDefault="00261708" w:rsidP="00A77F90">
      <w:r>
        <w:rPr>
          <w:noProof/>
        </w:rPr>
        <w:drawing>
          <wp:inline distT="0" distB="0" distL="0" distR="0" wp14:anchorId="6430AB4B" wp14:editId="7DD6B24A">
            <wp:extent cx="3264242" cy="2761429"/>
            <wp:effectExtent l="0" t="0" r="0" b="1270"/>
            <wp:docPr id="3" name="Picture 3" descr="Marketing Process Over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keting Process Overview"/>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01613" cy="2793043"/>
                    </a:xfrm>
                    <a:prstGeom prst="rect">
                      <a:avLst/>
                    </a:prstGeom>
                    <a:noFill/>
                    <a:ln>
                      <a:noFill/>
                    </a:ln>
                  </pic:spPr>
                </pic:pic>
              </a:graphicData>
            </a:graphic>
          </wp:inline>
        </w:drawing>
      </w:r>
    </w:p>
    <w:p w14:paraId="246F8C92" w14:textId="5E63601A" w:rsidR="00261708" w:rsidRDefault="00261708" w:rsidP="00A77F90">
      <w:r>
        <w:t>Source</w:t>
      </w:r>
      <w:r w:rsidR="00400C7A">
        <w:t xml:space="preserve">: </w:t>
      </w:r>
      <w:r w:rsidR="00400C7A" w:rsidRPr="00400C7A">
        <w:t xml:space="preserve">Weller </w:t>
      </w:r>
      <w:proofErr w:type="gramStart"/>
      <w:r w:rsidR="00400C7A" w:rsidRPr="00400C7A">
        <w:t>Joe,(</w:t>
      </w:r>
      <w:proofErr w:type="gramEnd"/>
      <w:r w:rsidR="00400C7A" w:rsidRPr="00400C7A">
        <w:t>2017</w:t>
      </w:r>
      <w:r w:rsidR="00400C7A">
        <w:t>)</w:t>
      </w:r>
    </w:p>
    <w:p w14:paraId="19F062A2" w14:textId="4ADBEB08" w:rsidR="00A77F90" w:rsidRPr="00107C60" w:rsidRDefault="00A77F90" w:rsidP="00A77F90">
      <w:pPr>
        <w:pStyle w:val="ListParagraph"/>
        <w:numPr>
          <w:ilvl w:val="0"/>
          <w:numId w:val="3"/>
        </w:numPr>
      </w:pPr>
      <w:r w:rsidRPr="00A77F90">
        <w:rPr>
          <w:rFonts w:ascii="inherit" w:eastAsia="Times New Roman" w:hAnsi="inherit" w:cs="Arial"/>
          <w:color w:val="4F4F4F"/>
          <w:sz w:val="24"/>
          <w:szCs w:val="24"/>
          <w:lang w:eastAsia="en-GB"/>
        </w:rPr>
        <w:t>Mission</w:t>
      </w:r>
      <w:r w:rsidR="00261708">
        <w:rPr>
          <w:rFonts w:ascii="inherit" w:eastAsia="Times New Roman" w:hAnsi="inherit" w:cs="Arial"/>
          <w:color w:val="4F4F4F"/>
          <w:sz w:val="24"/>
          <w:szCs w:val="24"/>
          <w:lang w:eastAsia="en-GB"/>
        </w:rPr>
        <w:t xml:space="preserve">- is </w:t>
      </w:r>
      <w:r w:rsidR="00AA0153">
        <w:rPr>
          <w:rFonts w:ascii="inherit" w:eastAsia="Times New Roman" w:hAnsi="inherit" w:cs="Arial"/>
          <w:color w:val="4F4F4F"/>
          <w:sz w:val="24"/>
          <w:szCs w:val="24"/>
          <w:lang w:eastAsia="en-GB"/>
        </w:rPr>
        <w:t>‘</w:t>
      </w:r>
      <w:r w:rsidR="00AA0153" w:rsidRPr="00AA0153">
        <w:rPr>
          <w:rFonts w:ascii="inherit" w:eastAsia="Times New Roman" w:hAnsi="inherit" w:cs="Arial"/>
          <w:color w:val="4F4F4F"/>
          <w:sz w:val="24"/>
          <w:szCs w:val="24"/>
          <w:lang w:eastAsia="en-GB"/>
        </w:rPr>
        <w:t xml:space="preserve">A mission statement defines what an organization is, why it exists, its reason for being. At a minimum, your mission statement should define who your primary customers are, </w:t>
      </w:r>
      <w:proofErr w:type="gramStart"/>
      <w:r w:rsidR="00AA0153" w:rsidRPr="00AA0153">
        <w:rPr>
          <w:rFonts w:ascii="inherit" w:eastAsia="Times New Roman" w:hAnsi="inherit" w:cs="Arial"/>
          <w:color w:val="4F4F4F"/>
          <w:sz w:val="24"/>
          <w:szCs w:val="24"/>
          <w:lang w:eastAsia="en-GB"/>
        </w:rPr>
        <w:t>identify</w:t>
      </w:r>
      <w:proofErr w:type="gramEnd"/>
      <w:r w:rsidR="00AA0153" w:rsidRPr="00AA0153">
        <w:rPr>
          <w:rFonts w:ascii="inherit" w:eastAsia="Times New Roman" w:hAnsi="inherit" w:cs="Arial"/>
          <w:color w:val="4F4F4F"/>
          <w:sz w:val="24"/>
          <w:szCs w:val="24"/>
          <w:lang w:eastAsia="en-GB"/>
        </w:rPr>
        <w:t xml:space="preserve"> the products and services you produce, and describe the geographical location in which you operate.</w:t>
      </w:r>
      <w:r w:rsidR="00AA0153">
        <w:rPr>
          <w:rFonts w:ascii="inherit" w:eastAsia="Times New Roman" w:hAnsi="inherit" w:cs="Arial"/>
          <w:color w:val="4F4F4F"/>
          <w:sz w:val="24"/>
          <w:szCs w:val="24"/>
          <w:lang w:eastAsia="en-GB"/>
        </w:rPr>
        <w:t>’</w:t>
      </w:r>
    </w:p>
    <w:p w14:paraId="3F5762D2" w14:textId="64BA78B0" w:rsidR="00170D6C" w:rsidRPr="00170D6C" w:rsidRDefault="004843DC" w:rsidP="00170D6C">
      <w:pPr>
        <w:pStyle w:val="ListParagraph"/>
        <w:rPr>
          <w:rFonts w:ascii="inherit" w:eastAsia="Times New Roman" w:hAnsi="inherit" w:cs="Arial"/>
          <w:color w:val="4F4F4F"/>
          <w:sz w:val="24"/>
          <w:szCs w:val="24"/>
          <w:lang w:eastAsia="en-GB"/>
        </w:rPr>
      </w:pPr>
      <w:r>
        <w:rPr>
          <w:rFonts w:ascii="inherit" w:eastAsia="Times New Roman" w:hAnsi="inherit" w:cs="Arial"/>
          <w:color w:val="4F4F4F"/>
          <w:sz w:val="24"/>
          <w:szCs w:val="24"/>
          <w:lang w:eastAsia="en-GB"/>
        </w:rPr>
        <w:t>(</w:t>
      </w:r>
      <w:r w:rsidRPr="004843DC">
        <w:t xml:space="preserve">Entrepreneur,2019) </w:t>
      </w:r>
      <w:proofErr w:type="gramStart"/>
      <w:r w:rsidR="00170D6C">
        <w:rPr>
          <w:rFonts w:ascii="inherit" w:eastAsia="Times New Roman" w:hAnsi="inherit" w:cs="Arial"/>
          <w:color w:val="4F4F4F"/>
          <w:sz w:val="24"/>
          <w:szCs w:val="24"/>
          <w:lang w:eastAsia="en-GB"/>
        </w:rPr>
        <w:t xml:space="preserve">‘ </w:t>
      </w:r>
      <w:r w:rsidR="00170D6C" w:rsidRPr="00170D6C">
        <w:rPr>
          <w:rFonts w:ascii="inherit" w:eastAsia="Times New Roman" w:hAnsi="inherit" w:cs="Arial"/>
          <w:color w:val="4F4F4F"/>
          <w:sz w:val="24"/>
          <w:szCs w:val="24"/>
          <w:lang w:eastAsia="en-GB"/>
        </w:rPr>
        <w:t>Jack</w:t>
      </w:r>
      <w:proofErr w:type="gramEnd"/>
      <w:r w:rsidR="00170D6C" w:rsidRPr="00170D6C">
        <w:rPr>
          <w:rFonts w:ascii="inherit" w:eastAsia="Times New Roman" w:hAnsi="inherit" w:cs="Arial"/>
          <w:color w:val="4F4F4F"/>
          <w:sz w:val="24"/>
          <w:szCs w:val="24"/>
          <w:lang w:eastAsia="en-GB"/>
        </w:rPr>
        <w:t xml:space="preserve"> would say: “Every day we make it, we’ll make it the best we can.” Pretty black &amp; white to us. </w:t>
      </w:r>
      <w:r w:rsidR="00170D6C">
        <w:rPr>
          <w:rFonts w:ascii="inherit" w:eastAsia="Times New Roman" w:hAnsi="inherit" w:cs="Arial"/>
          <w:color w:val="4F4F4F"/>
          <w:sz w:val="24"/>
          <w:szCs w:val="24"/>
          <w:lang w:eastAsia="en-GB"/>
        </w:rPr>
        <w:t>according to this the mission is to try to be the best</w:t>
      </w:r>
      <w:r w:rsidR="00C959F9">
        <w:rPr>
          <w:rFonts w:ascii="inherit" w:eastAsia="Times New Roman" w:hAnsi="inherit" w:cs="Arial"/>
          <w:color w:val="4F4F4F"/>
          <w:sz w:val="24"/>
          <w:szCs w:val="24"/>
          <w:lang w:eastAsia="en-GB"/>
        </w:rPr>
        <w:t xml:space="preserve"> on the market</w:t>
      </w:r>
      <w:r w:rsidR="00170D6C">
        <w:rPr>
          <w:rFonts w:ascii="inherit" w:eastAsia="Times New Roman" w:hAnsi="inherit" w:cs="Arial"/>
          <w:color w:val="4F4F4F"/>
          <w:sz w:val="24"/>
          <w:szCs w:val="24"/>
          <w:lang w:eastAsia="en-GB"/>
        </w:rPr>
        <w:t xml:space="preserve">. </w:t>
      </w:r>
      <w:r w:rsidR="009843FC">
        <w:rPr>
          <w:rFonts w:ascii="inherit" w:eastAsia="Times New Roman" w:hAnsi="inherit" w:cs="Arial"/>
          <w:color w:val="4F4F4F"/>
          <w:sz w:val="24"/>
          <w:szCs w:val="24"/>
          <w:lang w:eastAsia="en-GB"/>
        </w:rPr>
        <w:t>(</w:t>
      </w:r>
      <w:r w:rsidR="00837220" w:rsidRPr="00837220">
        <w:t>Twitter,2015</w:t>
      </w:r>
      <w:r w:rsidR="009843FC">
        <w:t>)</w:t>
      </w:r>
    </w:p>
    <w:p w14:paraId="1CC43B3A" w14:textId="77777777" w:rsidR="00107C60" w:rsidRPr="00A77F90" w:rsidRDefault="00107C60" w:rsidP="00107C60">
      <w:pPr>
        <w:pStyle w:val="ListParagraph"/>
      </w:pPr>
    </w:p>
    <w:p w14:paraId="7716C456" w14:textId="402B66FB" w:rsidR="00170D6C" w:rsidRPr="00170D6C" w:rsidRDefault="00A77F90" w:rsidP="00170D6C">
      <w:pPr>
        <w:pStyle w:val="ListParagraph"/>
        <w:numPr>
          <w:ilvl w:val="0"/>
          <w:numId w:val="3"/>
        </w:numPr>
        <w:rPr>
          <w:rFonts w:ascii="inherit" w:eastAsia="Times New Roman" w:hAnsi="inherit" w:cs="Arial"/>
          <w:color w:val="4F4F4F"/>
          <w:sz w:val="24"/>
          <w:szCs w:val="24"/>
          <w:lang w:eastAsia="en-GB"/>
        </w:rPr>
      </w:pPr>
      <w:r w:rsidRPr="00170D6C">
        <w:rPr>
          <w:rFonts w:ascii="inherit" w:eastAsia="Times New Roman" w:hAnsi="inherit" w:cs="Arial"/>
          <w:color w:val="4F4F4F"/>
          <w:sz w:val="24"/>
          <w:szCs w:val="24"/>
          <w:lang w:eastAsia="en-GB"/>
        </w:rPr>
        <w:t>Situation Analysis</w:t>
      </w:r>
      <w:r w:rsidR="00107C60" w:rsidRPr="00170D6C">
        <w:rPr>
          <w:rFonts w:ascii="inherit" w:eastAsia="Times New Roman" w:hAnsi="inherit" w:cs="Arial"/>
          <w:color w:val="4F4F4F"/>
          <w:sz w:val="24"/>
          <w:szCs w:val="24"/>
          <w:lang w:eastAsia="en-GB"/>
        </w:rPr>
        <w:t xml:space="preserve"> </w:t>
      </w:r>
      <w:r w:rsidR="00E2374A">
        <w:rPr>
          <w:rFonts w:ascii="inherit" w:eastAsia="Times New Roman" w:hAnsi="inherit" w:cs="Arial"/>
          <w:color w:val="4F4F4F"/>
          <w:sz w:val="24"/>
          <w:szCs w:val="24"/>
          <w:lang w:eastAsia="en-GB"/>
        </w:rPr>
        <w:t>–</w:t>
      </w:r>
      <w:r w:rsidR="00170D6C" w:rsidRPr="00170D6C">
        <w:t xml:space="preserve"> </w:t>
      </w:r>
      <w:r w:rsidR="00E2374A">
        <w:t xml:space="preserve">internal and external analysis; Where we are now? </w:t>
      </w:r>
      <w:r w:rsidR="00170D6C" w:rsidRPr="00170D6C">
        <w:rPr>
          <w:rFonts w:ascii="inherit" w:eastAsia="Times New Roman" w:hAnsi="inherit" w:cs="Arial"/>
          <w:color w:val="4F4F4F"/>
          <w:sz w:val="24"/>
          <w:szCs w:val="24"/>
          <w:lang w:eastAsia="en-GB"/>
        </w:rPr>
        <w:t xml:space="preserve">Trying to make the right decision in every </w:t>
      </w:r>
      <w:r w:rsidR="00C959F9" w:rsidRPr="00170D6C">
        <w:rPr>
          <w:rFonts w:ascii="inherit" w:eastAsia="Times New Roman" w:hAnsi="inherit" w:cs="Arial"/>
          <w:color w:val="4F4F4F"/>
          <w:sz w:val="24"/>
          <w:szCs w:val="24"/>
          <w:lang w:eastAsia="en-GB"/>
        </w:rPr>
        <w:t>part</w:t>
      </w:r>
      <w:r w:rsidR="00170D6C" w:rsidRPr="00170D6C">
        <w:rPr>
          <w:rFonts w:ascii="inherit" w:eastAsia="Times New Roman" w:hAnsi="inherit" w:cs="Arial"/>
          <w:color w:val="4F4F4F"/>
          <w:sz w:val="24"/>
          <w:szCs w:val="24"/>
          <w:lang w:eastAsia="en-GB"/>
        </w:rPr>
        <w:t xml:space="preserve"> of your business can be </w:t>
      </w:r>
      <w:r w:rsidR="00C92CA1" w:rsidRPr="00170D6C">
        <w:rPr>
          <w:rFonts w:ascii="inherit" w:eastAsia="Times New Roman" w:hAnsi="inherit" w:cs="Arial"/>
          <w:color w:val="4F4F4F"/>
          <w:sz w:val="24"/>
          <w:szCs w:val="24"/>
          <w:lang w:eastAsia="en-GB"/>
        </w:rPr>
        <w:t>incredible</w:t>
      </w:r>
      <w:r w:rsidR="00170D6C" w:rsidRPr="00170D6C">
        <w:rPr>
          <w:rFonts w:ascii="inherit" w:eastAsia="Times New Roman" w:hAnsi="inherit" w:cs="Arial"/>
          <w:color w:val="4F4F4F"/>
          <w:sz w:val="24"/>
          <w:szCs w:val="24"/>
          <w:lang w:eastAsia="en-GB"/>
        </w:rPr>
        <w:t xml:space="preserve"> unless </w:t>
      </w:r>
      <w:r w:rsidR="00C92CA1">
        <w:rPr>
          <w:rFonts w:ascii="inherit" w:eastAsia="Times New Roman" w:hAnsi="inherit" w:cs="Arial"/>
          <w:color w:val="4F4F4F"/>
          <w:sz w:val="24"/>
          <w:szCs w:val="24"/>
          <w:lang w:eastAsia="en-GB"/>
        </w:rPr>
        <w:t>we</w:t>
      </w:r>
      <w:r w:rsidR="00170D6C" w:rsidRPr="00170D6C">
        <w:rPr>
          <w:rFonts w:ascii="inherit" w:eastAsia="Times New Roman" w:hAnsi="inherit" w:cs="Arial"/>
          <w:color w:val="4F4F4F"/>
          <w:sz w:val="24"/>
          <w:szCs w:val="24"/>
          <w:lang w:eastAsia="en-GB"/>
        </w:rPr>
        <w:t xml:space="preserve"> have structured input to add to </w:t>
      </w:r>
      <w:r w:rsidR="00C92CA1">
        <w:rPr>
          <w:rFonts w:ascii="inherit" w:eastAsia="Times New Roman" w:hAnsi="inherit" w:cs="Arial"/>
          <w:color w:val="4F4F4F"/>
          <w:sz w:val="24"/>
          <w:szCs w:val="24"/>
          <w:lang w:eastAsia="en-GB"/>
        </w:rPr>
        <w:t>our</w:t>
      </w:r>
      <w:r w:rsidR="00170D6C" w:rsidRPr="00170D6C">
        <w:rPr>
          <w:rFonts w:ascii="inherit" w:eastAsia="Times New Roman" w:hAnsi="inherit" w:cs="Arial"/>
          <w:color w:val="4F4F4F"/>
          <w:sz w:val="24"/>
          <w:szCs w:val="24"/>
          <w:lang w:eastAsia="en-GB"/>
        </w:rPr>
        <w:t xml:space="preserve"> thought process. Situational analysis – where you use market research and other observations to drive decision-making – can help structure </w:t>
      </w:r>
      <w:r w:rsidR="00A71526">
        <w:rPr>
          <w:rFonts w:ascii="inherit" w:eastAsia="Times New Roman" w:hAnsi="inherit" w:cs="Arial"/>
          <w:color w:val="4F4F4F"/>
          <w:sz w:val="24"/>
          <w:szCs w:val="24"/>
          <w:lang w:eastAsia="en-GB"/>
        </w:rPr>
        <w:t>our</w:t>
      </w:r>
      <w:r w:rsidR="00170D6C" w:rsidRPr="00170D6C">
        <w:rPr>
          <w:rFonts w:ascii="inherit" w:eastAsia="Times New Roman" w:hAnsi="inherit" w:cs="Arial"/>
          <w:color w:val="4F4F4F"/>
          <w:sz w:val="24"/>
          <w:szCs w:val="24"/>
          <w:lang w:eastAsia="en-GB"/>
        </w:rPr>
        <w:t xml:space="preserve"> strategic marketing plan and determine its effectiveness, </w:t>
      </w:r>
      <w:r w:rsidR="00A71526" w:rsidRPr="00170D6C">
        <w:rPr>
          <w:rFonts w:ascii="inherit" w:eastAsia="Times New Roman" w:hAnsi="inherit" w:cs="Arial"/>
          <w:color w:val="4F4F4F"/>
          <w:sz w:val="24"/>
          <w:szCs w:val="24"/>
          <w:lang w:eastAsia="en-GB"/>
        </w:rPr>
        <w:t>consenting</w:t>
      </w:r>
      <w:r w:rsidR="00170D6C" w:rsidRPr="00170D6C">
        <w:rPr>
          <w:rFonts w:ascii="inherit" w:eastAsia="Times New Roman" w:hAnsi="inherit" w:cs="Arial"/>
          <w:color w:val="4F4F4F"/>
          <w:sz w:val="24"/>
          <w:szCs w:val="24"/>
          <w:lang w:eastAsia="en-GB"/>
        </w:rPr>
        <w:t xml:space="preserve"> </w:t>
      </w:r>
      <w:r w:rsidR="00A71526">
        <w:rPr>
          <w:rFonts w:ascii="inherit" w:eastAsia="Times New Roman" w:hAnsi="inherit" w:cs="Arial"/>
          <w:color w:val="4F4F4F"/>
          <w:sz w:val="24"/>
          <w:szCs w:val="24"/>
          <w:lang w:eastAsia="en-GB"/>
        </w:rPr>
        <w:t>them</w:t>
      </w:r>
      <w:r w:rsidR="00170D6C" w:rsidRPr="00170D6C">
        <w:rPr>
          <w:rFonts w:ascii="inherit" w:eastAsia="Times New Roman" w:hAnsi="inherit" w:cs="Arial"/>
          <w:color w:val="4F4F4F"/>
          <w:sz w:val="24"/>
          <w:szCs w:val="24"/>
          <w:lang w:eastAsia="en-GB"/>
        </w:rPr>
        <w:t xml:space="preserve"> to make course corrections when </w:t>
      </w:r>
      <w:proofErr w:type="spellStart"/>
      <w:r w:rsidR="00A71526">
        <w:rPr>
          <w:rFonts w:ascii="inherit" w:eastAsia="Times New Roman" w:hAnsi="inherit" w:cs="Arial"/>
          <w:color w:val="4F4F4F"/>
          <w:sz w:val="24"/>
          <w:szCs w:val="24"/>
          <w:lang w:eastAsia="en-GB"/>
        </w:rPr>
        <w:t>thems</w:t>
      </w:r>
      <w:proofErr w:type="spellEnd"/>
      <w:r w:rsidR="00170D6C" w:rsidRPr="00170D6C">
        <w:rPr>
          <w:rFonts w:ascii="inherit" w:eastAsia="Times New Roman" w:hAnsi="inherit" w:cs="Arial"/>
          <w:color w:val="4F4F4F"/>
          <w:sz w:val="24"/>
          <w:szCs w:val="24"/>
          <w:lang w:eastAsia="en-GB"/>
        </w:rPr>
        <w:t xml:space="preserve"> plan isn’t achieving expected results.</w:t>
      </w:r>
      <w:r w:rsidR="00170D6C">
        <w:rPr>
          <w:rFonts w:ascii="inherit" w:eastAsia="Times New Roman" w:hAnsi="inherit" w:cs="Arial"/>
          <w:color w:val="4F4F4F"/>
          <w:sz w:val="24"/>
          <w:szCs w:val="24"/>
          <w:lang w:eastAsia="en-GB"/>
        </w:rPr>
        <w:t>(</w:t>
      </w:r>
      <w:r w:rsidR="00170D6C" w:rsidRPr="00170D6C">
        <w:t xml:space="preserve"> </w:t>
      </w:r>
      <w:r w:rsidR="003C676F" w:rsidRPr="003C676F">
        <w:rPr>
          <w:rFonts w:ascii="inherit" w:eastAsia="Times New Roman" w:hAnsi="inherit" w:cs="Arial"/>
          <w:color w:val="4F4F4F"/>
          <w:sz w:val="24"/>
          <w:szCs w:val="24"/>
          <w:lang w:eastAsia="en-GB"/>
        </w:rPr>
        <w:t>Kristie Lorette; Reviewed by Michelle Seidel, B.Sc., LL.B., MBA,2019</w:t>
      </w:r>
      <w:r w:rsidR="00170D6C">
        <w:rPr>
          <w:rFonts w:ascii="inherit" w:eastAsia="Times New Roman" w:hAnsi="inherit" w:cs="Arial"/>
          <w:color w:val="4F4F4F"/>
          <w:sz w:val="24"/>
          <w:szCs w:val="24"/>
          <w:lang w:eastAsia="en-GB"/>
        </w:rPr>
        <w:t>)</w:t>
      </w:r>
    </w:p>
    <w:p w14:paraId="784AE139" w14:textId="7C459BC7" w:rsidR="00A77F90" w:rsidRPr="00A77F90" w:rsidRDefault="00A77F90" w:rsidP="00170D6C">
      <w:pPr>
        <w:pStyle w:val="ListParagraph"/>
      </w:pPr>
    </w:p>
    <w:p w14:paraId="2D16953E" w14:textId="7C5DE250" w:rsidR="00A77F90" w:rsidRPr="00A77F90" w:rsidRDefault="00A77F90" w:rsidP="00A77F90">
      <w:pPr>
        <w:pStyle w:val="ListParagraph"/>
        <w:numPr>
          <w:ilvl w:val="0"/>
          <w:numId w:val="3"/>
        </w:numPr>
      </w:pPr>
      <w:r w:rsidRPr="00A77F90">
        <w:rPr>
          <w:rFonts w:ascii="inherit" w:eastAsia="Times New Roman" w:hAnsi="inherit" w:cs="Arial"/>
          <w:color w:val="4F4F4F"/>
          <w:sz w:val="24"/>
          <w:szCs w:val="24"/>
          <w:lang w:eastAsia="en-GB"/>
        </w:rPr>
        <w:t>Marketing Strategy/Planning</w:t>
      </w:r>
      <w:r w:rsidR="006368F4">
        <w:rPr>
          <w:rFonts w:ascii="inherit" w:eastAsia="Times New Roman" w:hAnsi="inherit" w:cs="Arial"/>
          <w:color w:val="4F4F4F"/>
          <w:sz w:val="24"/>
          <w:szCs w:val="24"/>
          <w:lang w:eastAsia="en-GB"/>
        </w:rPr>
        <w:t xml:space="preserve">- </w:t>
      </w:r>
      <w:r w:rsidR="006368F4" w:rsidRPr="006368F4">
        <w:rPr>
          <w:rFonts w:ascii="inherit" w:eastAsia="Times New Roman" w:hAnsi="inherit" w:cs="Arial"/>
          <w:color w:val="4F4F4F"/>
          <w:sz w:val="24"/>
          <w:szCs w:val="24"/>
          <w:lang w:eastAsia="en-GB"/>
        </w:rPr>
        <w:t xml:space="preserve">Before </w:t>
      </w:r>
      <w:r w:rsidR="009C6436">
        <w:rPr>
          <w:rFonts w:ascii="inherit" w:eastAsia="Times New Roman" w:hAnsi="inherit" w:cs="Arial"/>
          <w:color w:val="4F4F4F"/>
          <w:sz w:val="24"/>
          <w:szCs w:val="24"/>
          <w:lang w:eastAsia="en-GB"/>
        </w:rPr>
        <w:t>the companies</w:t>
      </w:r>
      <w:r w:rsidR="006368F4" w:rsidRPr="006368F4">
        <w:rPr>
          <w:rFonts w:ascii="inherit" w:eastAsia="Times New Roman" w:hAnsi="inherit" w:cs="Arial"/>
          <w:color w:val="4F4F4F"/>
          <w:sz w:val="24"/>
          <w:szCs w:val="24"/>
          <w:lang w:eastAsia="en-GB"/>
        </w:rPr>
        <w:t xml:space="preserve"> can develop a plan, </w:t>
      </w:r>
      <w:r w:rsidR="009C6436">
        <w:rPr>
          <w:rFonts w:ascii="inherit" w:eastAsia="Times New Roman" w:hAnsi="inherit" w:cs="Arial"/>
          <w:color w:val="4F4F4F"/>
          <w:sz w:val="24"/>
          <w:szCs w:val="24"/>
          <w:lang w:eastAsia="en-GB"/>
        </w:rPr>
        <w:t>they</w:t>
      </w:r>
      <w:r w:rsidR="006368F4" w:rsidRPr="006368F4">
        <w:rPr>
          <w:rFonts w:ascii="inherit" w:eastAsia="Times New Roman" w:hAnsi="inherit" w:cs="Arial"/>
          <w:color w:val="4F4F4F"/>
          <w:sz w:val="24"/>
          <w:szCs w:val="24"/>
          <w:lang w:eastAsia="en-GB"/>
        </w:rPr>
        <w:t xml:space="preserve"> need to determine exactly where </w:t>
      </w:r>
      <w:r w:rsidR="008066E1">
        <w:rPr>
          <w:rFonts w:ascii="inherit" w:eastAsia="Times New Roman" w:hAnsi="inherit" w:cs="Arial"/>
          <w:color w:val="4F4F4F"/>
          <w:sz w:val="24"/>
          <w:szCs w:val="24"/>
          <w:lang w:eastAsia="en-GB"/>
        </w:rPr>
        <w:t>the</w:t>
      </w:r>
      <w:r w:rsidR="006368F4" w:rsidRPr="006368F4">
        <w:rPr>
          <w:rFonts w:ascii="inherit" w:eastAsia="Times New Roman" w:hAnsi="inherit" w:cs="Arial"/>
          <w:color w:val="4F4F4F"/>
          <w:sz w:val="24"/>
          <w:szCs w:val="24"/>
          <w:lang w:eastAsia="en-GB"/>
        </w:rPr>
        <w:t xml:space="preserve"> business </w:t>
      </w:r>
      <w:r w:rsidR="008066E1">
        <w:rPr>
          <w:rFonts w:ascii="inherit" w:eastAsia="Times New Roman" w:hAnsi="inherit" w:cs="Arial"/>
          <w:color w:val="4F4F4F"/>
          <w:sz w:val="24"/>
          <w:szCs w:val="24"/>
          <w:lang w:eastAsia="en-GB"/>
        </w:rPr>
        <w:t>is</w:t>
      </w:r>
      <w:r w:rsidR="006368F4" w:rsidRPr="006368F4">
        <w:rPr>
          <w:rFonts w:ascii="inherit" w:eastAsia="Times New Roman" w:hAnsi="inherit" w:cs="Arial"/>
          <w:color w:val="4F4F4F"/>
          <w:sz w:val="24"/>
          <w:szCs w:val="24"/>
          <w:lang w:eastAsia="en-GB"/>
        </w:rPr>
        <w:t xml:space="preserve">. Perhaps </w:t>
      </w:r>
      <w:r w:rsidR="008066E1">
        <w:rPr>
          <w:rFonts w:ascii="inherit" w:eastAsia="Times New Roman" w:hAnsi="inherit" w:cs="Arial"/>
          <w:color w:val="4F4F4F"/>
          <w:sz w:val="24"/>
          <w:szCs w:val="24"/>
          <w:lang w:eastAsia="en-GB"/>
        </w:rPr>
        <w:t>the</w:t>
      </w:r>
      <w:r w:rsidR="006368F4" w:rsidRPr="006368F4">
        <w:rPr>
          <w:rFonts w:ascii="inherit" w:eastAsia="Times New Roman" w:hAnsi="inherit" w:cs="Arial"/>
          <w:color w:val="4F4F4F"/>
          <w:sz w:val="24"/>
          <w:szCs w:val="24"/>
          <w:lang w:eastAsia="en-GB"/>
        </w:rPr>
        <w:t xml:space="preserve"> company is meeting revenue goals but wants to scale up or move into new markets. If </w:t>
      </w:r>
      <w:r w:rsidR="00A93DA3">
        <w:rPr>
          <w:rFonts w:ascii="inherit" w:eastAsia="Times New Roman" w:hAnsi="inherit" w:cs="Arial"/>
          <w:color w:val="4F4F4F"/>
          <w:sz w:val="24"/>
          <w:szCs w:val="24"/>
          <w:lang w:eastAsia="en-GB"/>
        </w:rPr>
        <w:t xml:space="preserve">Jack </w:t>
      </w:r>
      <w:r w:rsidR="00A93DA3">
        <w:rPr>
          <w:rFonts w:ascii="inherit" w:eastAsia="Times New Roman" w:hAnsi="inherit" w:cs="Arial"/>
          <w:color w:val="4F4F4F"/>
          <w:sz w:val="24"/>
          <w:szCs w:val="24"/>
          <w:lang w:eastAsia="en-GB"/>
        </w:rPr>
        <w:lastRenderedPageBreak/>
        <w:t xml:space="preserve">Daniels </w:t>
      </w:r>
      <w:r w:rsidR="006368F4" w:rsidRPr="006368F4">
        <w:rPr>
          <w:rFonts w:ascii="inherit" w:eastAsia="Times New Roman" w:hAnsi="inherit" w:cs="Arial"/>
          <w:color w:val="4F4F4F"/>
          <w:sz w:val="24"/>
          <w:szCs w:val="24"/>
          <w:lang w:eastAsia="en-GB"/>
        </w:rPr>
        <w:t xml:space="preserve">aren't meeting goals, take an honest assessment of why. No marketing plan can change things if </w:t>
      </w:r>
      <w:r w:rsidR="0029150C">
        <w:rPr>
          <w:rFonts w:ascii="inherit" w:eastAsia="Times New Roman" w:hAnsi="inherit" w:cs="Arial"/>
          <w:color w:val="4F4F4F"/>
          <w:sz w:val="24"/>
          <w:szCs w:val="24"/>
          <w:lang w:eastAsia="en-GB"/>
        </w:rPr>
        <w:t>the</w:t>
      </w:r>
      <w:r w:rsidR="006368F4" w:rsidRPr="006368F4">
        <w:rPr>
          <w:rFonts w:ascii="inherit" w:eastAsia="Times New Roman" w:hAnsi="inherit" w:cs="Arial"/>
          <w:color w:val="4F4F4F"/>
          <w:sz w:val="24"/>
          <w:szCs w:val="24"/>
          <w:lang w:eastAsia="en-GB"/>
        </w:rPr>
        <w:t xml:space="preserve"> sales team is untrained</w:t>
      </w:r>
      <w:r w:rsidR="0029150C">
        <w:rPr>
          <w:rFonts w:ascii="inherit" w:eastAsia="Times New Roman" w:hAnsi="inherit" w:cs="Arial"/>
          <w:color w:val="4F4F4F"/>
          <w:sz w:val="24"/>
          <w:szCs w:val="24"/>
          <w:lang w:eastAsia="en-GB"/>
        </w:rPr>
        <w:t xml:space="preserve"> or </w:t>
      </w:r>
      <w:r w:rsidR="0029150C" w:rsidRPr="0029150C">
        <w:rPr>
          <w:rFonts w:ascii="inherit" w:eastAsia="Times New Roman" w:hAnsi="inherit" w:cs="Arial"/>
          <w:color w:val="4F4F4F"/>
          <w:sz w:val="24"/>
          <w:szCs w:val="24"/>
          <w:lang w:eastAsia="en-GB"/>
        </w:rPr>
        <w:t>unmotivated</w:t>
      </w:r>
      <w:bookmarkStart w:id="0" w:name="_GoBack"/>
      <w:bookmarkEnd w:id="0"/>
      <w:r w:rsidR="0029150C">
        <w:rPr>
          <w:rFonts w:ascii="inherit" w:eastAsia="Times New Roman" w:hAnsi="inherit" w:cs="Arial"/>
          <w:color w:val="4F4F4F"/>
          <w:sz w:val="24"/>
          <w:szCs w:val="24"/>
          <w:lang w:eastAsia="en-GB"/>
        </w:rPr>
        <w:t xml:space="preserve"> </w:t>
      </w:r>
      <w:r w:rsidR="006368F4" w:rsidRPr="006368F4">
        <w:rPr>
          <w:rFonts w:ascii="inherit" w:eastAsia="Times New Roman" w:hAnsi="inherit" w:cs="Arial"/>
          <w:color w:val="4F4F4F"/>
          <w:sz w:val="24"/>
          <w:szCs w:val="24"/>
          <w:lang w:eastAsia="en-GB"/>
        </w:rPr>
        <w:t>.</w:t>
      </w:r>
      <w:r w:rsidR="001232EB">
        <w:rPr>
          <w:rFonts w:ascii="inherit" w:eastAsia="Times New Roman" w:hAnsi="inherit" w:cs="Arial"/>
          <w:color w:val="4F4F4F"/>
          <w:sz w:val="24"/>
          <w:szCs w:val="24"/>
          <w:lang w:eastAsia="en-GB"/>
        </w:rPr>
        <w:t xml:space="preserve"> </w:t>
      </w:r>
      <w:r w:rsidR="006368F4">
        <w:rPr>
          <w:rFonts w:ascii="inherit" w:eastAsia="Times New Roman" w:hAnsi="inherit" w:cs="Arial"/>
          <w:color w:val="4F4F4F"/>
          <w:sz w:val="24"/>
          <w:szCs w:val="24"/>
          <w:lang w:eastAsia="en-GB"/>
        </w:rPr>
        <w:t>(</w:t>
      </w:r>
      <w:r w:rsidR="00CD5947" w:rsidRPr="00CD5947">
        <w:rPr>
          <w:rFonts w:ascii="inherit" w:eastAsia="Times New Roman" w:hAnsi="inherit" w:cs="Arial"/>
          <w:color w:val="4F4F4F"/>
          <w:sz w:val="24"/>
          <w:szCs w:val="24"/>
          <w:lang w:eastAsia="en-GB"/>
        </w:rPr>
        <w:t>Kimberlee Leonard; Reviewed by Jayne Thompson, LLB, LLM</w:t>
      </w:r>
      <w:r w:rsidR="00CD5947">
        <w:rPr>
          <w:rFonts w:ascii="inherit" w:eastAsia="Times New Roman" w:hAnsi="inherit" w:cs="Arial"/>
          <w:color w:val="4F4F4F"/>
          <w:sz w:val="24"/>
          <w:szCs w:val="24"/>
          <w:lang w:eastAsia="en-GB"/>
        </w:rPr>
        <w:t>,2019)</w:t>
      </w:r>
    </w:p>
    <w:p w14:paraId="222C6E4E" w14:textId="6CF82F4A" w:rsidR="006368F4" w:rsidRPr="00183474" w:rsidRDefault="00A77F90" w:rsidP="00A77F90">
      <w:pPr>
        <w:pStyle w:val="ListParagraph"/>
        <w:numPr>
          <w:ilvl w:val="0"/>
          <w:numId w:val="3"/>
        </w:numPr>
      </w:pPr>
      <w:r w:rsidRPr="00A77F90">
        <w:rPr>
          <w:rFonts w:ascii="inherit" w:eastAsia="Times New Roman" w:hAnsi="inherit" w:cs="Arial"/>
          <w:color w:val="4F4F4F"/>
          <w:sz w:val="24"/>
          <w:szCs w:val="24"/>
          <w:lang w:eastAsia="en-GB"/>
        </w:rPr>
        <w:t>Marketing Mix</w:t>
      </w:r>
      <w:r w:rsidR="006368F4">
        <w:rPr>
          <w:rFonts w:ascii="inherit" w:eastAsia="Times New Roman" w:hAnsi="inherit" w:cs="Arial"/>
          <w:color w:val="4F4F4F"/>
          <w:sz w:val="24"/>
          <w:szCs w:val="24"/>
          <w:lang w:eastAsia="en-GB"/>
        </w:rPr>
        <w:t xml:space="preserve"> </w:t>
      </w:r>
    </w:p>
    <w:p w14:paraId="19AC0E93" w14:textId="64D6E349" w:rsidR="00183474" w:rsidRPr="00E2374A" w:rsidRDefault="00183474" w:rsidP="00A77F90">
      <w:pPr>
        <w:pStyle w:val="ListParagraph"/>
        <w:numPr>
          <w:ilvl w:val="0"/>
          <w:numId w:val="3"/>
        </w:numPr>
      </w:pPr>
      <w:r>
        <w:rPr>
          <w:rFonts w:ascii="inherit" w:eastAsia="Times New Roman" w:hAnsi="inherit" w:cs="Arial"/>
          <w:color w:val="4F4F4F"/>
          <w:sz w:val="24"/>
          <w:szCs w:val="24"/>
          <w:lang w:eastAsia="en-GB"/>
        </w:rPr>
        <w:t>Objectives – Where we w</w:t>
      </w:r>
      <w:r w:rsidR="00300E74">
        <w:rPr>
          <w:rFonts w:ascii="inherit" w:eastAsia="Times New Roman" w:hAnsi="inherit" w:cs="Arial"/>
          <w:color w:val="4F4F4F"/>
          <w:sz w:val="24"/>
          <w:szCs w:val="24"/>
          <w:lang w:eastAsia="en-GB"/>
        </w:rPr>
        <w:t>a</w:t>
      </w:r>
      <w:r>
        <w:rPr>
          <w:rFonts w:ascii="inherit" w:eastAsia="Times New Roman" w:hAnsi="inherit" w:cs="Arial"/>
          <w:color w:val="4F4F4F"/>
          <w:sz w:val="24"/>
          <w:szCs w:val="24"/>
          <w:lang w:eastAsia="en-GB"/>
        </w:rPr>
        <w:t>nt to be, what we want to achieve?</w:t>
      </w:r>
    </w:p>
    <w:p w14:paraId="51614160" w14:textId="23334D05" w:rsidR="00E2374A" w:rsidRDefault="00300E74" w:rsidP="00300E74">
      <w:pPr>
        <w:pStyle w:val="ListParagraph"/>
      </w:pPr>
      <w:r>
        <w:t xml:space="preserve">                                              </w:t>
      </w:r>
      <w:r w:rsidRPr="00300E74">
        <w:t xml:space="preserve">maturity stage </w:t>
      </w:r>
      <w:r w:rsidR="00E2374A">
        <w:rPr>
          <w:noProof/>
        </w:rPr>
        <mc:AlternateContent>
          <mc:Choice Requires="wps">
            <w:drawing>
              <wp:anchor distT="0" distB="0" distL="114300" distR="114300" simplePos="0" relativeHeight="251662336" behindDoc="0" locked="0" layoutInCell="1" allowOverlap="1" wp14:anchorId="242DD061" wp14:editId="6316EA9A">
                <wp:simplePos x="0" y="0"/>
                <wp:positionH relativeFrom="column">
                  <wp:posOffset>1036320</wp:posOffset>
                </wp:positionH>
                <wp:positionV relativeFrom="paragraph">
                  <wp:posOffset>97156</wp:posOffset>
                </wp:positionV>
                <wp:extent cx="868680" cy="45719"/>
                <wp:effectExtent l="0" t="57150" r="26670" b="50165"/>
                <wp:wrapNone/>
                <wp:docPr id="26" name="Straight Arrow Connector 26"/>
                <wp:cNvGraphicFramePr/>
                <a:graphic xmlns:a="http://schemas.openxmlformats.org/drawingml/2006/main">
                  <a:graphicData uri="http://schemas.microsoft.com/office/word/2010/wordprocessingShape">
                    <wps:wsp>
                      <wps:cNvCnPr/>
                      <wps:spPr>
                        <a:xfrm flipV="1">
                          <a:off x="0" y="0"/>
                          <a:ext cx="86868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A26B36B" id="_x0000_t32" coordsize="21600,21600" o:spt="32" o:oned="t" path="m,l21600,21600e" filled="f">
                <v:path arrowok="t" fillok="f" o:connecttype="none"/>
                <o:lock v:ext="edit" shapetype="t"/>
              </v:shapetype>
              <v:shape id="Straight Arrow Connector 26" o:spid="_x0000_s1026" type="#_x0000_t32" style="position:absolute;margin-left:81.6pt;margin-top:7.65pt;width:68.4pt;height:3.6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" strokecolor="#4472c4 [3204]" strokeweight=".5pt">
                <v:stroke endarrow="block" joinstyle="miter"/>
              </v:shape>
            </w:pict>
          </mc:Fallback>
        </mc:AlternateContent>
      </w:r>
      <w:r w:rsidR="00E2374A">
        <w:rPr>
          <w:noProof/>
        </w:rPr>
        <mc:AlternateContent>
          <mc:Choice Requires="wps">
            <w:drawing>
              <wp:anchor distT="0" distB="0" distL="114300" distR="114300" simplePos="0" relativeHeight="251661312" behindDoc="0" locked="0" layoutInCell="1" allowOverlap="1" wp14:anchorId="6B56649B" wp14:editId="41C91E15">
                <wp:simplePos x="0" y="0"/>
                <wp:positionH relativeFrom="column">
                  <wp:posOffset>731520</wp:posOffset>
                </wp:positionH>
                <wp:positionV relativeFrom="paragraph">
                  <wp:posOffset>150492</wp:posOffset>
                </wp:positionV>
                <wp:extent cx="701040" cy="388623"/>
                <wp:effectExtent l="0" t="0" r="22860" b="11430"/>
                <wp:wrapNone/>
                <wp:docPr id="24" name="Freeform: Shape 24"/>
                <wp:cNvGraphicFramePr/>
                <a:graphic xmlns:a="http://schemas.openxmlformats.org/drawingml/2006/main">
                  <a:graphicData uri="http://schemas.microsoft.com/office/word/2010/wordprocessingShape">
                    <wps:wsp>
                      <wps:cNvSpPr/>
                      <wps:spPr>
                        <a:xfrm>
                          <a:off x="0" y="0"/>
                          <a:ext cx="701040" cy="388623"/>
                        </a:xfrm>
                        <a:custGeom>
                          <a:avLst/>
                          <a:gdLst>
                            <a:gd name="connsiteX0" fmla="*/ 0 w 701040"/>
                            <a:gd name="connsiteY0" fmla="*/ 388623 h 388623"/>
                            <a:gd name="connsiteX1" fmla="*/ 304800 w 701040"/>
                            <a:gd name="connsiteY1" fmla="*/ 3 h 388623"/>
                            <a:gd name="connsiteX2" fmla="*/ 701040 w 701040"/>
                            <a:gd name="connsiteY2" fmla="*/ 381003 h 388623"/>
                          </a:gdLst>
                          <a:ahLst/>
                          <a:cxnLst>
                            <a:cxn ang="0">
                              <a:pos x="connsiteX0" y="connsiteY0"/>
                            </a:cxn>
                            <a:cxn ang="0">
                              <a:pos x="connsiteX1" y="connsiteY1"/>
                            </a:cxn>
                            <a:cxn ang="0">
                              <a:pos x="connsiteX2" y="connsiteY2"/>
                            </a:cxn>
                          </a:cxnLst>
                          <a:rect l="l" t="t" r="r" b="b"/>
                          <a:pathLst>
                            <a:path w="701040" h="388623">
                              <a:moveTo>
                                <a:pt x="0" y="388623"/>
                              </a:moveTo>
                              <a:cubicBezTo>
                                <a:pt x="93980" y="194948"/>
                                <a:pt x="187960" y="1273"/>
                                <a:pt x="304800" y="3"/>
                              </a:cubicBezTo>
                              <a:cubicBezTo>
                                <a:pt x="421640" y="-1267"/>
                                <a:pt x="701040" y="381003"/>
                                <a:pt x="701040" y="381003"/>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4AA6DCE" id="Freeform: Shape 24" o:spid="_x0000_s1026" style="position:absolute;margin-left:57.6pt;margin-top:11.85pt;width:55.2pt;height:30.6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701040,3886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" path="m,388623c93980,194948,187960,1273,304800,3,421640,-1267,701040,381003,701040,381003e" filled="f" strokecolor="#1f3763 [1604]" strokeweight="1pt">
                <v:stroke joinstyle="miter"/>
                <v:path arrowok="t" o:connecttype="custom" o:connectlocs="0,388623;304800,3;701040,381003" o:connectangles="0,0,0"/>
              </v:shape>
            </w:pict>
          </mc:Fallback>
        </mc:AlternateContent>
      </w:r>
      <w:r w:rsidR="00E2374A">
        <w:rPr>
          <w:noProof/>
        </w:rPr>
        <mc:AlternateContent>
          <mc:Choice Requires="wps">
            <w:drawing>
              <wp:anchor distT="0" distB="0" distL="114300" distR="114300" simplePos="0" relativeHeight="251660288" behindDoc="0" locked="0" layoutInCell="1" allowOverlap="1" wp14:anchorId="25B79CEB" wp14:editId="6B0E03FF">
                <wp:simplePos x="0" y="0"/>
                <wp:positionH relativeFrom="column">
                  <wp:posOffset>723900</wp:posOffset>
                </wp:positionH>
                <wp:positionV relativeFrom="paragraph">
                  <wp:posOffset>13335</wp:posOffset>
                </wp:positionV>
                <wp:extent cx="0" cy="655320"/>
                <wp:effectExtent l="76200" t="38100" r="57150" b="11430"/>
                <wp:wrapNone/>
                <wp:docPr id="23" name="Straight Arrow Connector 23"/>
                <wp:cNvGraphicFramePr/>
                <a:graphic xmlns:a="http://schemas.openxmlformats.org/drawingml/2006/main">
                  <a:graphicData uri="http://schemas.microsoft.com/office/word/2010/wordprocessingShape">
                    <wps:wsp>
                      <wps:cNvCnPr/>
                      <wps:spPr>
                        <a:xfrm flipV="1">
                          <a:off x="0" y="0"/>
                          <a:ext cx="0" cy="6553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EEDE254" id="Straight Arrow Connector 23" o:spid="_x0000_s1026" type="#_x0000_t32" style="position:absolute;margin-left:57pt;margin-top:1.05pt;width:0;height:51.6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" strokecolor="black [3200]" strokeweight=".5pt">
                <v:stroke endarrow="block" joinstyle="miter"/>
              </v:shape>
            </w:pict>
          </mc:Fallback>
        </mc:AlternateContent>
      </w:r>
    </w:p>
    <w:p w14:paraId="3EEEA5AF" w14:textId="375E46C1" w:rsidR="00E2374A" w:rsidRDefault="00E2374A" w:rsidP="00E2374A">
      <w:pPr>
        <w:pStyle w:val="ListParagraph"/>
      </w:pPr>
    </w:p>
    <w:p w14:paraId="75FB6E96" w14:textId="49CE6C93" w:rsidR="00E2374A" w:rsidRDefault="00E2374A" w:rsidP="00E2374A">
      <w:pPr>
        <w:pStyle w:val="ListParagraph"/>
      </w:pPr>
    </w:p>
    <w:p w14:paraId="0F281574" w14:textId="73F6E75B" w:rsidR="00E2374A" w:rsidRPr="006368F4" w:rsidRDefault="00E2374A" w:rsidP="00E2374A">
      <w:pPr>
        <w:pStyle w:val="ListParagraph"/>
      </w:pPr>
      <w:r>
        <w:rPr>
          <w:noProof/>
        </w:rPr>
        <mc:AlternateContent>
          <mc:Choice Requires="wps">
            <w:drawing>
              <wp:anchor distT="0" distB="0" distL="114300" distR="114300" simplePos="0" relativeHeight="251659264" behindDoc="0" locked="0" layoutInCell="1" allowOverlap="1" wp14:anchorId="62168964" wp14:editId="1C8E6EB9">
                <wp:simplePos x="0" y="0"/>
                <wp:positionH relativeFrom="column">
                  <wp:posOffset>716280</wp:posOffset>
                </wp:positionH>
                <wp:positionV relativeFrom="paragraph">
                  <wp:posOffset>86360</wp:posOffset>
                </wp:positionV>
                <wp:extent cx="1013460" cy="7620"/>
                <wp:effectExtent l="0" t="76200" r="15240" b="87630"/>
                <wp:wrapNone/>
                <wp:docPr id="22" name="Straight Arrow Connector 22"/>
                <wp:cNvGraphicFramePr/>
                <a:graphic xmlns:a="http://schemas.openxmlformats.org/drawingml/2006/main">
                  <a:graphicData uri="http://schemas.microsoft.com/office/word/2010/wordprocessingShape">
                    <wps:wsp>
                      <wps:cNvCnPr/>
                      <wps:spPr>
                        <a:xfrm flipV="1">
                          <a:off x="0" y="0"/>
                          <a:ext cx="1013460" cy="76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BA8AC0D" id="Straight Arrow Connector 22" o:spid="_x0000_s1026" type="#_x0000_t32" style="position:absolute;margin-left:56.4pt;margin-top:6.8pt;width:79.8pt;height:.6pt;flip: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" strokecolor="black [3200]" strokeweight=".5pt">
                <v:stroke endarrow="block" joinstyle="miter"/>
              </v:shape>
            </w:pict>
          </mc:Fallback>
        </mc:AlternateContent>
      </w:r>
    </w:p>
    <w:p w14:paraId="3C7CA061" w14:textId="47B1BB0F" w:rsidR="00A77F90" w:rsidRPr="006368F4" w:rsidRDefault="006368F4" w:rsidP="00A77F90">
      <w:pPr>
        <w:pStyle w:val="ListParagraph"/>
        <w:numPr>
          <w:ilvl w:val="0"/>
          <w:numId w:val="3"/>
        </w:numPr>
      </w:pPr>
      <w:r>
        <w:rPr>
          <w:rFonts w:ascii="inherit" w:eastAsia="Times New Roman" w:hAnsi="inherit" w:cs="Arial"/>
          <w:color w:val="4F4F4F"/>
          <w:sz w:val="24"/>
          <w:szCs w:val="24"/>
          <w:lang w:eastAsia="en-GB"/>
        </w:rPr>
        <w:t xml:space="preserve">Strategy </w:t>
      </w:r>
      <w:r w:rsidR="00300E74">
        <w:rPr>
          <w:rFonts w:ascii="inherit" w:eastAsia="Times New Roman" w:hAnsi="inherit" w:cs="Arial"/>
          <w:color w:val="4F4F4F"/>
          <w:sz w:val="24"/>
          <w:szCs w:val="24"/>
          <w:lang w:eastAsia="en-GB"/>
        </w:rPr>
        <w:t>–</w:t>
      </w:r>
      <w:r w:rsidRPr="006368F4">
        <w:t xml:space="preserve"> </w:t>
      </w:r>
      <w:r w:rsidR="00300E74">
        <w:t xml:space="preserve">How we can be on maturity stage long as possible? </w:t>
      </w:r>
      <w:r w:rsidR="00300E74">
        <w:rPr>
          <w:rFonts w:ascii="inherit" w:eastAsia="Times New Roman" w:hAnsi="inherit" w:cs="Arial"/>
          <w:color w:val="4F4F4F"/>
          <w:sz w:val="24"/>
          <w:szCs w:val="24"/>
          <w:lang w:eastAsia="en-GB"/>
        </w:rPr>
        <w:t>A</w:t>
      </w:r>
      <w:r w:rsidRPr="006368F4">
        <w:rPr>
          <w:rFonts w:ascii="inherit" w:eastAsia="Times New Roman" w:hAnsi="inherit" w:cs="Arial"/>
          <w:color w:val="4F4F4F"/>
          <w:sz w:val="24"/>
          <w:szCs w:val="24"/>
          <w:lang w:eastAsia="en-GB"/>
        </w:rPr>
        <w:t xml:space="preserve"> detailed plan for achieving success in situations such as war, politics, business, industry, or sport, or the skill of planning for such situations</w:t>
      </w:r>
    </w:p>
    <w:p w14:paraId="6C664441" w14:textId="55979222" w:rsidR="006368F4" w:rsidRDefault="006368F4" w:rsidP="006368F4">
      <w:pPr>
        <w:pStyle w:val="ListParagraph"/>
        <w:rPr>
          <w:rFonts w:ascii="inherit" w:eastAsia="Times New Roman" w:hAnsi="inherit" w:cs="Arial"/>
          <w:color w:val="4F4F4F"/>
          <w:sz w:val="24"/>
          <w:szCs w:val="24"/>
          <w:lang w:eastAsia="en-GB"/>
        </w:rPr>
      </w:pPr>
      <w:r>
        <w:rPr>
          <w:rFonts w:ascii="inherit" w:eastAsia="Times New Roman" w:hAnsi="inherit" w:cs="Arial"/>
          <w:color w:val="4F4F4F"/>
          <w:sz w:val="24"/>
          <w:szCs w:val="24"/>
          <w:lang w:eastAsia="en-GB"/>
        </w:rPr>
        <w:t>(</w:t>
      </w:r>
      <w:r w:rsidRPr="006368F4">
        <w:rPr>
          <w:rFonts w:ascii="inherit" w:eastAsia="Times New Roman" w:hAnsi="inherit" w:cs="Arial"/>
          <w:color w:val="4F4F4F"/>
          <w:sz w:val="24"/>
          <w:szCs w:val="24"/>
          <w:lang w:eastAsia="en-GB"/>
        </w:rPr>
        <w:t>dictionary</w:t>
      </w:r>
      <w:r w:rsidR="000A4C6B">
        <w:rPr>
          <w:rFonts w:ascii="inherit" w:eastAsia="Times New Roman" w:hAnsi="inherit" w:cs="Arial"/>
          <w:color w:val="4F4F4F"/>
          <w:sz w:val="24"/>
          <w:szCs w:val="24"/>
          <w:lang w:eastAsia="en-GB"/>
        </w:rPr>
        <w:t>,2019</w:t>
      </w:r>
      <w:r>
        <w:rPr>
          <w:rFonts w:ascii="inherit" w:eastAsia="Times New Roman" w:hAnsi="inherit" w:cs="Arial"/>
          <w:color w:val="4F4F4F"/>
          <w:sz w:val="24"/>
          <w:szCs w:val="24"/>
          <w:lang w:eastAsia="en-GB"/>
        </w:rPr>
        <w:t>)</w:t>
      </w:r>
    </w:p>
    <w:p w14:paraId="2D413294" w14:textId="65275C70" w:rsidR="006368F4" w:rsidRPr="009B4717" w:rsidRDefault="00183474" w:rsidP="00183474">
      <w:pPr>
        <w:pStyle w:val="ListParagraph"/>
        <w:numPr>
          <w:ilvl w:val="0"/>
          <w:numId w:val="3"/>
        </w:numPr>
        <w:rPr>
          <w:rFonts w:ascii="inherit" w:eastAsia="Times New Roman" w:hAnsi="inherit" w:cs="Arial"/>
          <w:color w:val="4F4F4F"/>
          <w:sz w:val="24"/>
          <w:szCs w:val="24"/>
          <w:lang w:eastAsia="en-GB"/>
        </w:rPr>
      </w:pPr>
      <w:r>
        <w:rPr>
          <w:rFonts w:ascii="inherit" w:eastAsia="Times New Roman" w:hAnsi="inherit" w:cs="Arial"/>
          <w:color w:val="4F4F4F"/>
          <w:sz w:val="24"/>
          <w:szCs w:val="24"/>
          <w:lang w:eastAsia="en-GB"/>
        </w:rPr>
        <w:t>Implementation and control -</w:t>
      </w:r>
      <w:r w:rsidRPr="00183474">
        <w:t xml:space="preserve"> </w:t>
      </w:r>
      <w:r w:rsidRPr="00183474">
        <w:rPr>
          <w:rFonts w:ascii="inherit" w:eastAsia="Times New Roman" w:hAnsi="inherit" w:cs="Arial"/>
          <w:color w:val="4F4F4F"/>
          <w:sz w:val="24"/>
          <w:szCs w:val="24"/>
          <w:lang w:eastAsia="en-GB"/>
        </w:rPr>
        <w:t xml:space="preserve">The implementation and control of marketing plans - is a process which should ensure the achievement of the strategic </w:t>
      </w:r>
      <w:proofErr w:type="gramStart"/>
      <w:r w:rsidRPr="00183474">
        <w:rPr>
          <w:rFonts w:ascii="inherit" w:eastAsia="Times New Roman" w:hAnsi="inherit" w:cs="Arial"/>
          <w:color w:val="4F4F4F"/>
          <w:sz w:val="24"/>
          <w:szCs w:val="24"/>
          <w:lang w:eastAsia="en-GB"/>
        </w:rPr>
        <w:t>objectives</w:t>
      </w:r>
      <w:proofErr w:type="gramEnd"/>
      <w:r w:rsidRPr="00183474">
        <w:rPr>
          <w:rFonts w:ascii="inherit" w:eastAsia="Times New Roman" w:hAnsi="inherit" w:cs="Arial"/>
          <w:color w:val="4F4F4F"/>
          <w:sz w:val="24"/>
          <w:szCs w:val="24"/>
          <w:lang w:eastAsia="en-GB"/>
        </w:rPr>
        <w:t xml:space="preserve"> adopted by the company. A special role in this process plays a function of organizing and directing people. It involves preparing comprehensive list of activities to be performed, people responsible for this activities and resources needed.</w:t>
      </w:r>
      <w:r>
        <w:rPr>
          <w:rFonts w:ascii="inherit" w:eastAsia="Times New Roman" w:hAnsi="inherit" w:cs="Arial"/>
          <w:color w:val="4F4F4F"/>
          <w:sz w:val="24"/>
          <w:szCs w:val="24"/>
          <w:lang w:eastAsia="en-GB"/>
        </w:rPr>
        <w:t xml:space="preserve"> </w:t>
      </w:r>
      <w:r w:rsidRPr="00183474">
        <w:rPr>
          <w:rFonts w:ascii="inherit" w:eastAsia="Times New Roman" w:hAnsi="inherit" w:cs="Arial"/>
          <w:color w:val="4F4F4F"/>
          <w:sz w:val="24"/>
          <w:szCs w:val="24"/>
          <w:lang w:eastAsia="en-GB"/>
        </w:rPr>
        <w:t xml:space="preserve">Controlling of marketing plans - the main </w:t>
      </w:r>
      <w:proofErr w:type="gramStart"/>
      <w:r w:rsidRPr="00183474">
        <w:rPr>
          <w:rFonts w:ascii="inherit" w:eastAsia="Times New Roman" w:hAnsi="inherit" w:cs="Arial"/>
          <w:color w:val="4F4F4F"/>
          <w:sz w:val="24"/>
          <w:szCs w:val="24"/>
          <w:lang w:eastAsia="en-GB"/>
        </w:rPr>
        <w:t>objective</w:t>
      </w:r>
      <w:proofErr w:type="gramEnd"/>
      <w:r w:rsidRPr="00183474">
        <w:rPr>
          <w:rFonts w:ascii="inherit" w:eastAsia="Times New Roman" w:hAnsi="inherit" w:cs="Arial"/>
          <w:color w:val="4F4F4F"/>
          <w:sz w:val="24"/>
          <w:szCs w:val="24"/>
          <w:lang w:eastAsia="en-GB"/>
        </w:rPr>
        <w:t xml:space="preserve"> is the current monitoring and evaluation of the marketing activities of the company, recording and reporting of deviations to management, which takes decisions based on this information.</w:t>
      </w:r>
      <w:r w:rsidR="00B534F5">
        <w:rPr>
          <w:rFonts w:ascii="inherit" w:eastAsia="Times New Roman" w:hAnsi="inherit" w:cs="Arial"/>
          <w:color w:val="4F4F4F"/>
          <w:sz w:val="24"/>
          <w:szCs w:val="24"/>
          <w:lang w:eastAsia="en-GB"/>
        </w:rPr>
        <w:t xml:space="preserve"> </w:t>
      </w:r>
      <w:proofErr w:type="gramStart"/>
      <w:r w:rsidR="00B534F5">
        <w:rPr>
          <w:rFonts w:ascii="inherit" w:eastAsia="Times New Roman" w:hAnsi="inherit" w:cs="Arial"/>
          <w:color w:val="4F4F4F"/>
          <w:sz w:val="24"/>
          <w:szCs w:val="24"/>
          <w:lang w:eastAsia="en-GB"/>
        </w:rPr>
        <w:t>(</w:t>
      </w:r>
      <w:r w:rsidR="00B534F5" w:rsidRPr="00B534F5">
        <w:t xml:space="preserve"> </w:t>
      </w:r>
      <w:r w:rsidR="00B534F5" w:rsidRPr="00B534F5">
        <w:rPr>
          <w:rFonts w:ascii="inherit" w:eastAsia="Times New Roman" w:hAnsi="inherit" w:cs="Arial"/>
          <w:color w:val="4F4F4F"/>
          <w:sz w:val="24"/>
          <w:szCs w:val="24"/>
          <w:lang w:eastAsia="en-GB"/>
        </w:rPr>
        <w:t>Cooper</w:t>
      </w:r>
      <w:proofErr w:type="gramEnd"/>
      <w:r w:rsidR="00B534F5" w:rsidRPr="00B534F5">
        <w:rPr>
          <w:rFonts w:ascii="inherit" w:eastAsia="Times New Roman" w:hAnsi="inherit" w:cs="Arial"/>
          <w:color w:val="4F4F4F"/>
          <w:sz w:val="24"/>
          <w:szCs w:val="24"/>
          <w:lang w:eastAsia="en-GB"/>
        </w:rPr>
        <w:t>, L. G.</w:t>
      </w:r>
      <w:r w:rsidR="00B534F5">
        <w:rPr>
          <w:rFonts w:ascii="inherit" w:eastAsia="Times New Roman" w:hAnsi="inherit" w:cs="Arial"/>
          <w:color w:val="4F4F4F"/>
          <w:sz w:val="24"/>
          <w:szCs w:val="24"/>
          <w:lang w:eastAsia="en-GB"/>
        </w:rPr>
        <w:t>,</w:t>
      </w:r>
      <w:r w:rsidR="00B534F5" w:rsidRPr="00B534F5">
        <w:rPr>
          <w:rFonts w:ascii="inherit" w:eastAsia="Times New Roman" w:hAnsi="inherit" w:cs="Arial"/>
          <w:color w:val="4F4F4F"/>
          <w:sz w:val="24"/>
          <w:szCs w:val="24"/>
          <w:lang w:eastAsia="en-GB"/>
        </w:rPr>
        <w:t>2000</w:t>
      </w:r>
      <w:r>
        <w:t>)</w:t>
      </w:r>
    </w:p>
    <w:p w14:paraId="4688B9CC" w14:textId="7E200884" w:rsidR="009B4717" w:rsidRDefault="00300E74" w:rsidP="002B6793">
      <w:pPr>
        <w:ind w:left="360"/>
      </w:pPr>
      <w:r>
        <w:t xml:space="preserve">PESTEL is a tool to analyse the macro-environment factors which have impact on our company. The results can be used to analyse SWOT. </w:t>
      </w:r>
    </w:p>
    <w:p w14:paraId="2DF39DA6" w14:textId="702D1212" w:rsidR="002B6793" w:rsidRDefault="002B6793" w:rsidP="002B6793">
      <w:pPr>
        <w:ind w:left="360"/>
      </w:pPr>
      <w:r>
        <w:rPr>
          <w:noProof/>
        </w:rPr>
        <w:drawing>
          <wp:inline distT="0" distB="0" distL="0" distR="0" wp14:anchorId="0C1B3C38" wp14:editId="191AAE3C">
            <wp:extent cx="3643668" cy="2732751"/>
            <wp:effectExtent l="0" t="0" r="0" b="0"/>
            <wp:docPr id="6" name="Picture 6" descr="PESTEL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ESTEL Factor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05304" cy="2778978"/>
                    </a:xfrm>
                    <a:prstGeom prst="rect">
                      <a:avLst/>
                    </a:prstGeom>
                    <a:noFill/>
                    <a:ln>
                      <a:noFill/>
                    </a:ln>
                  </pic:spPr>
                </pic:pic>
              </a:graphicData>
            </a:graphic>
          </wp:inline>
        </w:drawing>
      </w:r>
    </w:p>
    <w:p w14:paraId="5D6CABCF" w14:textId="7559D246" w:rsidR="002B6793" w:rsidRDefault="007F16C3" w:rsidP="002B6793">
      <w:r>
        <w:t>(</w:t>
      </w:r>
      <w:r w:rsidR="009E5839" w:rsidRPr="009E5839">
        <w:t>Cooper, L. G.</w:t>
      </w:r>
      <w:r>
        <w:t>,</w:t>
      </w:r>
      <w:r w:rsidR="009E5839" w:rsidRPr="009E5839">
        <w:t>2000)</w:t>
      </w:r>
    </w:p>
    <w:p w14:paraId="28B588A2" w14:textId="5324B5AC" w:rsidR="002B6793" w:rsidRDefault="002B6793" w:rsidP="002B6793">
      <w:pPr>
        <w:rPr>
          <w:sz w:val="24"/>
          <w:szCs w:val="24"/>
        </w:rPr>
      </w:pPr>
      <w:r>
        <w:t xml:space="preserve">              </w:t>
      </w:r>
      <w:r w:rsidR="009B4717" w:rsidRPr="002B6793">
        <w:rPr>
          <w:sz w:val="40"/>
          <w:szCs w:val="40"/>
        </w:rPr>
        <w:t>P</w:t>
      </w:r>
      <w:r w:rsidR="009B4717" w:rsidRPr="002B6793">
        <w:rPr>
          <w:sz w:val="24"/>
          <w:szCs w:val="24"/>
        </w:rPr>
        <w:t>olitical factors</w:t>
      </w:r>
      <w:r w:rsidR="002D3975" w:rsidRPr="002B6793">
        <w:rPr>
          <w:sz w:val="24"/>
          <w:szCs w:val="24"/>
        </w:rPr>
        <w:t xml:space="preserve"> </w:t>
      </w:r>
      <w:proofErr w:type="gramStart"/>
      <w:r w:rsidR="002D3975" w:rsidRPr="002B6793">
        <w:rPr>
          <w:sz w:val="24"/>
          <w:szCs w:val="24"/>
        </w:rPr>
        <w:t>is</w:t>
      </w:r>
      <w:proofErr w:type="gramEnd"/>
      <w:r w:rsidR="002D3975" w:rsidRPr="002B6793">
        <w:rPr>
          <w:sz w:val="24"/>
          <w:szCs w:val="24"/>
        </w:rPr>
        <w:t xml:space="preserve"> the stability of the country.</w:t>
      </w:r>
      <w:r w:rsidR="009B4717" w:rsidRPr="002B6793">
        <w:rPr>
          <w:sz w:val="24"/>
          <w:szCs w:val="24"/>
        </w:rPr>
        <w:t xml:space="preserve"> for Jack Danial’s are alcohol laws and regulation, taxes</w:t>
      </w:r>
      <w:r w:rsidR="00592650" w:rsidRPr="002B6793">
        <w:rPr>
          <w:sz w:val="24"/>
          <w:szCs w:val="24"/>
        </w:rPr>
        <w:t>, age control.</w:t>
      </w:r>
      <w:r w:rsidR="00300E74" w:rsidRPr="002B6793">
        <w:rPr>
          <w:sz w:val="24"/>
          <w:szCs w:val="24"/>
        </w:rPr>
        <w:t xml:space="preserve"> </w:t>
      </w:r>
      <w:r w:rsidR="00592650" w:rsidRPr="002B6793">
        <w:rPr>
          <w:sz w:val="24"/>
          <w:szCs w:val="24"/>
        </w:rPr>
        <w:t xml:space="preserve">They mostly </w:t>
      </w:r>
      <w:proofErr w:type="gramStart"/>
      <w:r w:rsidR="00592650" w:rsidRPr="002B6793">
        <w:rPr>
          <w:sz w:val="24"/>
          <w:szCs w:val="24"/>
        </w:rPr>
        <w:t>brings</w:t>
      </w:r>
      <w:proofErr w:type="gramEnd"/>
      <w:r w:rsidR="00592650" w:rsidRPr="002B6793">
        <w:rPr>
          <w:sz w:val="24"/>
          <w:szCs w:val="24"/>
        </w:rPr>
        <w:t xml:space="preserve"> negative effect to our sales.</w:t>
      </w:r>
      <w:r w:rsidR="002D3975" w:rsidRPr="002B6793">
        <w:rPr>
          <w:sz w:val="24"/>
          <w:szCs w:val="24"/>
        </w:rPr>
        <w:t xml:space="preserve"> (unfavourable) </w:t>
      </w:r>
    </w:p>
    <w:p w14:paraId="6FC7C702" w14:textId="1C4661DA" w:rsidR="002B6793" w:rsidRDefault="002B6793" w:rsidP="002B6793">
      <w:pPr>
        <w:rPr>
          <w:sz w:val="24"/>
          <w:szCs w:val="24"/>
        </w:rPr>
      </w:pPr>
      <w:r>
        <w:rPr>
          <w:sz w:val="24"/>
          <w:szCs w:val="24"/>
        </w:rPr>
        <w:lastRenderedPageBreak/>
        <w:t xml:space="preserve">             </w:t>
      </w:r>
      <w:r w:rsidR="00592650" w:rsidRPr="002B6793">
        <w:rPr>
          <w:sz w:val="40"/>
          <w:szCs w:val="40"/>
        </w:rPr>
        <w:t>E</w:t>
      </w:r>
      <w:r w:rsidR="00592650" w:rsidRPr="002B6793">
        <w:rPr>
          <w:sz w:val="24"/>
          <w:szCs w:val="24"/>
        </w:rPr>
        <w:t xml:space="preserve">conomic factors are all changes in the economy like BREXIT. The economic is always dynamic and can be whit positive or negative effect for our company. </w:t>
      </w:r>
      <w:r w:rsidR="00CF3375" w:rsidRPr="00D92375">
        <w:rPr>
          <w:sz w:val="24"/>
          <w:szCs w:val="24"/>
        </w:rPr>
        <w:t xml:space="preserve">For </w:t>
      </w:r>
      <w:proofErr w:type="gramStart"/>
      <w:r w:rsidR="00CF3375" w:rsidRPr="00D92375">
        <w:rPr>
          <w:sz w:val="24"/>
          <w:szCs w:val="24"/>
        </w:rPr>
        <w:t>example</w:t>
      </w:r>
      <w:proofErr w:type="gramEnd"/>
      <w:r w:rsidR="00D92375">
        <w:rPr>
          <w:sz w:val="24"/>
          <w:szCs w:val="24"/>
        </w:rPr>
        <w:t xml:space="preserve"> </w:t>
      </w:r>
      <w:r w:rsidR="00300E74" w:rsidRPr="002B6793">
        <w:rPr>
          <w:sz w:val="24"/>
          <w:szCs w:val="24"/>
        </w:rPr>
        <w:t>favourable</w:t>
      </w:r>
      <w:r w:rsidR="002D3975" w:rsidRPr="002B6793">
        <w:rPr>
          <w:sz w:val="24"/>
          <w:szCs w:val="24"/>
        </w:rPr>
        <w:t>. Receptio</w:t>
      </w:r>
      <w:r w:rsidR="00D92375">
        <w:rPr>
          <w:sz w:val="24"/>
          <w:szCs w:val="24"/>
        </w:rPr>
        <w:t>n</w:t>
      </w:r>
      <w:r w:rsidR="002D3975" w:rsidRPr="002B6793">
        <w:rPr>
          <w:sz w:val="24"/>
          <w:szCs w:val="24"/>
        </w:rPr>
        <w:t>, the people drink more.</w:t>
      </w:r>
    </w:p>
    <w:p w14:paraId="3164C82F" w14:textId="77777777" w:rsidR="002B6793" w:rsidRDefault="002B6793" w:rsidP="002B6793">
      <w:pPr>
        <w:rPr>
          <w:sz w:val="24"/>
          <w:szCs w:val="24"/>
        </w:rPr>
      </w:pPr>
      <w:r>
        <w:rPr>
          <w:sz w:val="24"/>
          <w:szCs w:val="24"/>
        </w:rPr>
        <w:t xml:space="preserve">              </w:t>
      </w:r>
      <w:r w:rsidR="00592650" w:rsidRPr="002B6793">
        <w:rPr>
          <w:sz w:val="40"/>
          <w:szCs w:val="40"/>
        </w:rPr>
        <w:t>S</w:t>
      </w:r>
      <w:r w:rsidR="00592650" w:rsidRPr="002B6793">
        <w:rPr>
          <w:sz w:val="24"/>
          <w:szCs w:val="24"/>
        </w:rPr>
        <w:t xml:space="preserve">ocial factors are aging population. </w:t>
      </w:r>
      <w:r w:rsidR="009E3ADF" w:rsidRPr="002B6793">
        <w:rPr>
          <w:sz w:val="24"/>
          <w:szCs w:val="24"/>
        </w:rPr>
        <w:t>Even i</w:t>
      </w:r>
      <w:r w:rsidR="00592650" w:rsidRPr="002B6793">
        <w:rPr>
          <w:sz w:val="24"/>
          <w:szCs w:val="24"/>
        </w:rPr>
        <w:t>n hard time the consumer still by Jack Daniels or other spirits drinks because this is the cheapest way to get favourite brand drink cheaper</w:t>
      </w:r>
      <w:r w:rsidR="009E3ADF" w:rsidRPr="002B6793">
        <w:rPr>
          <w:sz w:val="24"/>
          <w:szCs w:val="24"/>
        </w:rPr>
        <w:t>. T</w:t>
      </w:r>
      <w:r w:rsidR="00592650" w:rsidRPr="002B6793">
        <w:rPr>
          <w:sz w:val="24"/>
          <w:szCs w:val="24"/>
        </w:rPr>
        <w:t xml:space="preserve">hey can drink it at home instead of clubs and this will increase the </w:t>
      </w:r>
      <w:proofErr w:type="spellStart"/>
      <w:r w:rsidR="00592650" w:rsidRPr="002B6793">
        <w:rPr>
          <w:sz w:val="24"/>
          <w:szCs w:val="24"/>
        </w:rPr>
        <w:t>sells</w:t>
      </w:r>
      <w:proofErr w:type="spellEnd"/>
      <w:r w:rsidR="009E3ADF" w:rsidRPr="002B6793">
        <w:rPr>
          <w:sz w:val="24"/>
          <w:szCs w:val="24"/>
        </w:rPr>
        <w:t xml:space="preserve"> of Jack.</w:t>
      </w:r>
    </w:p>
    <w:p w14:paraId="7423DB56" w14:textId="55EE5316" w:rsidR="002B6793" w:rsidRDefault="002B6793" w:rsidP="002B6793">
      <w:pPr>
        <w:rPr>
          <w:sz w:val="24"/>
          <w:szCs w:val="24"/>
        </w:rPr>
      </w:pPr>
      <w:r>
        <w:rPr>
          <w:sz w:val="24"/>
          <w:szCs w:val="24"/>
        </w:rPr>
        <w:t xml:space="preserve">              </w:t>
      </w:r>
      <w:r w:rsidR="009E3ADF" w:rsidRPr="002B6793">
        <w:rPr>
          <w:sz w:val="40"/>
          <w:szCs w:val="40"/>
        </w:rPr>
        <w:t>T</w:t>
      </w:r>
      <w:r w:rsidR="009E3ADF" w:rsidRPr="002B6793">
        <w:rPr>
          <w:sz w:val="24"/>
          <w:szCs w:val="24"/>
        </w:rPr>
        <w:t>echnologies are constantly evolving which in turn leads to rapid and intensive development and improvement of the quality of the beverage production which in turn leads to more profit.</w:t>
      </w:r>
      <w:r w:rsidR="002D3975" w:rsidRPr="002B6793">
        <w:rPr>
          <w:sz w:val="24"/>
          <w:szCs w:val="24"/>
        </w:rPr>
        <w:t xml:space="preserve"> Social media, investment are favourable factors, because the company can have easy way to advertise cheaper and popular.</w:t>
      </w:r>
    </w:p>
    <w:p w14:paraId="4FF9EDCF" w14:textId="77777777" w:rsidR="002B6793" w:rsidRDefault="002B6793" w:rsidP="002B6793">
      <w:pPr>
        <w:rPr>
          <w:sz w:val="24"/>
          <w:szCs w:val="24"/>
        </w:rPr>
      </w:pPr>
      <w:r>
        <w:rPr>
          <w:sz w:val="24"/>
          <w:szCs w:val="24"/>
        </w:rPr>
        <w:t xml:space="preserve">              </w:t>
      </w:r>
      <w:r w:rsidR="009E3ADF" w:rsidRPr="002B6793">
        <w:rPr>
          <w:sz w:val="40"/>
          <w:szCs w:val="40"/>
        </w:rPr>
        <w:t>L</w:t>
      </w:r>
      <w:r w:rsidR="009E3ADF" w:rsidRPr="002B6793">
        <w:rPr>
          <w:sz w:val="24"/>
          <w:szCs w:val="24"/>
        </w:rPr>
        <w:t>egal - All alcohol laws are related to sales restriction. To not sell alcohol under 18/21 or in the country</w:t>
      </w:r>
      <w:r w:rsidR="00CF3375" w:rsidRPr="002B6793">
        <w:rPr>
          <w:sz w:val="24"/>
          <w:szCs w:val="24"/>
        </w:rPr>
        <w:t xml:space="preserve"> is </w:t>
      </w:r>
      <w:proofErr w:type="gramStart"/>
      <w:r w:rsidR="00CF3375" w:rsidRPr="002B6793">
        <w:rPr>
          <w:sz w:val="24"/>
          <w:szCs w:val="24"/>
        </w:rPr>
        <w:t>absolutely unfavourable</w:t>
      </w:r>
      <w:proofErr w:type="gramEnd"/>
      <w:r w:rsidR="00CF3375" w:rsidRPr="002B6793">
        <w:rPr>
          <w:sz w:val="24"/>
          <w:szCs w:val="24"/>
        </w:rPr>
        <w:t xml:space="preserve"> for Jack Daniels</w:t>
      </w:r>
      <w:r w:rsidR="00E2374A" w:rsidRPr="002B6793">
        <w:rPr>
          <w:sz w:val="24"/>
          <w:szCs w:val="24"/>
        </w:rPr>
        <w:t>, because our sales can be bigger.</w:t>
      </w:r>
      <w:r w:rsidR="009E3ADF" w:rsidRPr="002B6793">
        <w:rPr>
          <w:sz w:val="24"/>
          <w:szCs w:val="24"/>
        </w:rPr>
        <w:t xml:space="preserve"> (after 00h or and other examples) </w:t>
      </w:r>
    </w:p>
    <w:p w14:paraId="1064CA73" w14:textId="49B02FD8" w:rsidR="002B6793" w:rsidRDefault="002B6793" w:rsidP="002B6793">
      <w:pPr>
        <w:rPr>
          <w:sz w:val="24"/>
          <w:szCs w:val="24"/>
        </w:rPr>
      </w:pPr>
      <w:r>
        <w:rPr>
          <w:sz w:val="24"/>
          <w:szCs w:val="24"/>
        </w:rPr>
        <w:t xml:space="preserve">              </w:t>
      </w:r>
      <w:r w:rsidR="009E3ADF" w:rsidRPr="002B6793">
        <w:rPr>
          <w:sz w:val="40"/>
          <w:szCs w:val="40"/>
        </w:rPr>
        <w:t>E</w:t>
      </w:r>
      <w:r w:rsidR="009E3ADF" w:rsidRPr="002B6793">
        <w:rPr>
          <w:sz w:val="24"/>
          <w:szCs w:val="24"/>
        </w:rPr>
        <w:t xml:space="preserve">nvironmental </w:t>
      </w:r>
      <w:r w:rsidR="002A28E6" w:rsidRPr="002B6793">
        <w:rPr>
          <w:sz w:val="24"/>
          <w:szCs w:val="24"/>
        </w:rPr>
        <w:t>– ‘The Jack Daniel’s distillery is passionate about sustainability initiatives. As part of our overall Zero Waste to Landfill goal, the distillery sends 99% of materials from the distillery to be reused or recycled. We have also extended the life of our charcoal mellowing vats, resulting in a significant cost savings as well as decreasing the amount of sugar maple needed for the vats throughout the year. In addition, warehouse improvements have allowed for reducing temperature a</w:t>
      </w:r>
      <w:r w:rsidR="00CF3375" w:rsidRPr="002B6793">
        <w:rPr>
          <w:sz w:val="24"/>
          <w:szCs w:val="24"/>
        </w:rPr>
        <w:t xml:space="preserve">nd </w:t>
      </w:r>
      <w:r w:rsidR="002A28E6" w:rsidRPr="002B6793">
        <w:rPr>
          <w:sz w:val="24"/>
          <w:szCs w:val="24"/>
        </w:rPr>
        <w:t>thus, the angel’s share, or amount of whiskey lost to evaporation during aging.’ (</w:t>
      </w:r>
      <w:hyperlink r:id="rId9" w:history="1">
        <w:r w:rsidR="00F3334F" w:rsidRPr="009A23E1">
          <w:rPr>
            <w:rStyle w:val="Hyperlink"/>
            <w:color w:val="auto"/>
            <w:sz w:val="24"/>
            <w:szCs w:val="24"/>
            <w:u w:val="none"/>
          </w:rPr>
          <w:t>Broun</w:t>
        </w:r>
      </w:hyperlink>
      <w:r w:rsidR="00F3334F" w:rsidRPr="009A23E1">
        <w:rPr>
          <w:rStyle w:val="Hyperlink"/>
          <w:color w:val="auto"/>
          <w:sz w:val="24"/>
          <w:szCs w:val="24"/>
          <w:u w:val="none"/>
        </w:rPr>
        <w:t xml:space="preserve"> </w:t>
      </w:r>
      <w:r w:rsidR="009A23E1" w:rsidRPr="009A23E1">
        <w:rPr>
          <w:rStyle w:val="Hyperlink"/>
          <w:color w:val="auto"/>
          <w:sz w:val="24"/>
          <w:szCs w:val="24"/>
          <w:u w:val="none"/>
        </w:rPr>
        <w:t>Forman,2019</w:t>
      </w:r>
      <w:r w:rsidR="002A28E6" w:rsidRPr="002B6793">
        <w:rPr>
          <w:sz w:val="24"/>
          <w:szCs w:val="24"/>
        </w:rPr>
        <w:t>)</w:t>
      </w:r>
      <w:r w:rsidR="00CF3375" w:rsidRPr="002B6793">
        <w:rPr>
          <w:sz w:val="24"/>
          <w:szCs w:val="24"/>
        </w:rPr>
        <w:t xml:space="preserve"> this is favourable, because is important for consumers to be safe for the planet. </w:t>
      </w:r>
    </w:p>
    <w:p w14:paraId="2FA4B67F" w14:textId="3AD453C5" w:rsidR="002B6793" w:rsidRPr="002B6793" w:rsidRDefault="002D3975" w:rsidP="002B6793">
      <w:pPr>
        <w:rPr>
          <w:sz w:val="24"/>
          <w:szCs w:val="24"/>
        </w:rPr>
      </w:pPr>
      <w:r w:rsidRPr="002B6793">
        <w:rPr>
          <w:sz w:val="24"/>
          <w:szCs w:val="24"/>
        </w:rPr>
        <w:t xml:space="preserve">P+L are unfavourable factors, because they have impact on our sales. E+S+T+E are favourable factors, </w:t>
      </w:r>
      <w:r w:rsidR="005D183A">
        <w:rPr>
          <w:sz w:val="24"/>
          <w:szCs w:val="24"/>
        </w:rPr>
        <w:t xml:space="preserve">because </w:t>
      </w:r>
      <w:r w:rsidRPr="002B6793">
        <w:rPr>
          <w:sz w:val="24"/>
          <w:szCs w:val="24"/>
        </w:rPr>
        <w:t xml:space="preserve">they all help as to achieve </w:t>
      </w:r>
      <w:r w:rsidR="002B6793" w:rsidRPr="002B6793">
        <w:rPr>
          <w:sz w:val="24"/>
          <w:szCs w:val="24"/>
        </w:rPr>
        <w:t xml:space="preserve">the goal. </w:t>
      </w:r>
    </w:p>
    <w:p w14:paraId="2EDE7E10" w14:textId="5AA359EF" w:rsidR="002D3975" w:rsidRDefault="004336A0" w:rsidP="002B6793">
      <w:pPr>
        <w:rPr>
          <w:sz w:val="24"/>
          <w:szCs w:val="24"/>
        </w:rPr>
      </w:pPr>
      <w:r>
        <w:t>(</w:t>
      </w:r>
      <w:r w:rsidRPr="004336A0">
        <w:t>Professional academy</w:t>
      </w:r>
      <w:r>
        <w:t>,</w:t>
      </w:r>
      <w:r w:rsidRPr="004336A0">
        <w:t>2019)</w:t>
      </w:r>
      <w:r w:rsidR="004F30A2">
        <w:rPr>
          <w:noProof/>
        </w:rPr>
        <mc:AlternateContent>
          <mc:Choice Requires="wps">
            <w:drawing>
              <wp:anchor distT="0" distB="0" distL="114300" distR="114300" simplePos="0" relativeHeight="251664384" behindDoc="0" locked="0" layoutInCell="1" allowOverlap="1" wp14:anchorId="2DB26959" wp14:editId="1ADEFE1F">
                <wp:simplePos x="0" y="0"/>
                <wp:positionH relativeFrom="column">
                  <wp:posOffset>2023110</wp:posOffset>
                </wp:positionH>
                <wp:positionV relativeFrom="paragraph">
                  <wp:posOffset>3810</wp:posOffset>
                </wp:positionV>
                <wp:extent cx="834390" cy="1268730"/>
                <wp:effectExtent l="19050" t="0" r="41910" b="45720"/>
                <wp:wrapNone/>
                <wp:docPr id="29" name="Arrow: Down 29"/>
                <wp:cNvGraphicFramePr/>
                <a:graphic xmlns:a="http://schemas.openxmlformats.org/drawingml/2006/main">
                  <a:graphicData uri="http://schemas.microsoft.com/office/word/2010/wordprocessingShape">
                    <wps:wsp>
                      <wps:cNvSpPr/>
                      <wps:spPr>
                        <a:xfrm>
                          <a:off x="0" y="0"/>
                          <a:ext cx="834390" cy="1268730"/>
                        </a:xfrm>
                        <a:prstGeom prst="downArrow">
                          <a:avLst>
                            <a:gd name="adj1" fmla="val 71539"/>
                            <a:gd name="adj2" fmla="val 47692"/>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0E43DB1" w14:textId="37A1EA7B" w:rsidR="00611DA3" w:rsidRDefault="00611DA3" w:rsidP="004F30A2">
                            <w:pPr>
                              <w:jc w:val="center"/>
                            </w:pPr>
                            <w:bookmarkStart w:id="1" w:name="_Hlk27036245"/>
                            <w:bookmarkStart w:id="2" w:name="_Hlk27036246"/>
                            <w:bookmarkStart w:id="3" w:name="_Hlk27036247"/>
                            <w:bookmarkStart w:id="4" w:name="_Hlk27036248"/>
                            <w:r>
                              <w:t>Threat of entry</w:t>
                            </w:r>
                            <w:bookmarkEnd w:id="1"/>
                            <w:bookmarkEnd w:id="2"/>
                            <w:bookmarkEnd w:id="3"/>
                            <w:bookmarkEnd w:id="4"/>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B26959"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9" o:spid="_x0000_s1026" type="#_x0000_t67" style="position:absolute;margin-left:159.3pt;margin-top:.3pt;width:65.7pt;height:99.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" adj="14825,3074" fillcolor="#4472c4 [3204]" strokecolor="#1f3763 [1604]" strokeweight="1pt">
                <v:textbox>
                  <w:txbxContent>
                    <w:p w14:paraId="20E43DB1" w14:textId="37A1EA7B" w:rsidR="00611DA3" w:rsidRDefault="00611DA3" w:rsidP="004F30A2">
                      <w:pPr>
                        <w:jc w:val="center"/>
                      </w:pPr>
                      <w:bookmarkStart w:id="5" w:name="_Hlk27036245"/>
                      <w:bookmarkStart w:id="6" w:name="_Hlk27036246"/>
                      <w:bookmarkStart w:id="7" w:name="_Hlk27036247"/>
                      <w:bookmarkStart w:id="8" w:name="_Hlk27036248"/>
                      <w:r>
                        <w:t>Threat of entry</w:t>
                      </w:r>
                      <w:bookmarkEnd w:id="5"/>
                      <w:bookmarkEnd w:id="6"/>
                      <w:bookmarkEnd w:id="7"/>
                      <w:bookmarkEnd w:id="8"/>
                    </w:p>
                  </w:txbxContent>
                </v:textbox>
              </v:shape>
            </w:pict>
          </mc:Fallback>
        </mc:AlternateContent>
      </w:r>
    </w:p>
    <w:p w14:paraId="0F6BF393" w14:textId="6D5129BF" w:rsidR="002B6793" w:rsidRDefault="002B6793" w:rsidP="002B6793">
      <w:pPr>
        <w:rPr>
          <w:sz w:val="24"/>
          <w:szCs w:val="24"/>
        </w:rPr>
      </w:pPr>
    </w:p>
    <w:p w14:paraId="118D0594" w14:textId="5A9950A3" w:rsidR="002B6793" w:rsidRDefault="002B6793" w:rsidP="002B6793">
      <w:pPr>
        <w:rPr>
          <w:sz w:val="24"/>
          <w:szCs w:val="24"/>
        </w:rPr>
      </w:pPr>
    </w:p>
    <w:p w14:paraId="476BB9D6" w14:textId="10AC843A" w:rsidR="002B6793" w:rsidRDefault="004F30A2" w:rsidP="002B6793">
      <w:pPr>
        <w:rPr>
          <w:sz w:val="24"/>
          <w:szCs w:val="24"/>
        </w:rPr>
      </w:pPr>
      <w:r>
        <w:rPr>
          <w:noProof/>
          <w:sz w:val="24"/>
          <w:szCs w:val="24"/>
        </w:rPr>
        <mc:AlternateContent>
          <mc:Choice Requires="wps">
            <w:drawing>
              <wp:anchor distT="0" distB="0" distL="114300" distR="114300" simplePos="0" relativeHeight="251666432" behindDoc="0" locked="0" layoutInCell="1" allowOverlap="1" wp14:anchorId="54F53798" wp14:editId="5EDBAC70">
                <wp:simplePos x="0" y="0"/>
                <wp:positionH relativeFrom="column">
                  <wp:posOffset>3211830</wp:posOffset>
                </wp:positionH>
                <wp:positionV relativeFrom="paragraph">
                  <wp:posOffset>34290</wp:posOffset>
                </wp:positionV>
                <wp:extent cx="1962150" cy="1348740"/>
                <wp:effectExtent l="19050" t="19050" r="19050" b="41910"/>
                <wp:wrapNone/>
                <wp:docPr id="31" name="Arrow: Left 31"/>
                <wp:cNvGraphicFramePr/>
                <a:graphic xmlns:a="http://schemas.openxmlformats.org/drawingml/2006/main">
                  <a:graphicData uri="http://schemas.microsoft.com/office/word/2010/wordprocessingShape">
                    <wps:wsp>
                      <wps:cNvSpPr/>
                      <wps:spPr>
                        <a:xfrm>
                          <a:off x="0" y="0"/>
                          <a:ext cx="1962150" cy="134874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5A8268C" w14:textId="0CCAEE00" w:rsidR="00611DA3" w:rsidRDefault="00611DA3" w:rsidP="004F30A2">
                            <w:pPr>
                              <w:jc w:val="center"/>
                            </w:pPr>
                            <w:r>
                              <w:t xml:space="preserve">Bargaining power of buyers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F53798"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31" o:spid="_x0000_s1027" type="#_x0000_t66" style="position:absolute;margin-left:252.9pt;margin-top:2.7pt;width:154.5pt;height:106.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" adj="7424" fillcolor="#4472c4 [3204]" strokecolor="#1f3763 [1604]" strokeweight="1pt">
                <v:textbox>
                  <w:txbxContent>
                    <w:p w14:paraId="45A8268C" w14:textId="0CCAEE00" w:rsidR="00611DA3" w:rsidRDefault="00611DA3" w:rsidP="004F30A2">
                      <w:pPr>
                        <w:jc w:val="center"/>
                      </w:pPr>
                      <w:r>
                        <w:t xml:space="preserve">Bargaining power of buyers </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7FB1C254" wp14:editId="244169C7">
                <wp:simplePos x="0" y="0"/>
                <wp:positionH relativeFrom="margin">
                  <wp:align>left</wp:align>
                </wp:positionH>
                <wp:positionV relativeFrom="paragraph">
                  <wp:posOffset>213360</wp:posOffset>
                </wp:positionV>
                <wp:extent cx="1577340" cy="1070610"/>
                <wp:effectExtent l="0" t="19050" r="41910" b="34290"/>
                <wp:wrapNone/>
                <wp:docPr id="30" name="Arrow: Right 30"/>
                <wp:cNvGraphicFramePr/>
                <a:graphic xmlns:a="http://schemas.openxmlformats.org/drawingml/2006/main">
                  <a:graphicData uri="http://schemas.microsoft.com/office/word/2010/wordprocessingShape">
                    <wps:wsp>
                      <wps:cNvSpPr/>
                      <wps:spPr>
                        <a:xfrm>
                          <a:off x="0" y="0"/>
                          <a:ext cx="1577340" cy="107061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AC8CF49" w14:textId="3A71E2A2" w:rsidR="00611DA3" w:rsidRDefault="00611DA3" w:rsidP="004F30A2">
                            <w:pPr>
                              <w:jc w:val="center"/>
                            </w:pPr>
                            <w:bookmarkStart w:id="9" w:name="_Hlk27036832"/>
                            <w:bookmarkStart w:id="10" w:name="_Hlk27036833"/>
                            <w:bookmarkStart w:id="11" w:name="_Hlk27036834"/>
                            <w:bookmarkStart w:id="12" w:name="_Hlk27036835"/>
                            <w:r>
                              <w:t xml:space="preserve">Bargaining power of suppliers </w:t>
                            </w:r>
                            <w:bookmarkEnd w:id="9"/>
                            <w:bookmarkEnd w:id="10"/>
                            <w:bookmarkEnd w:id="11"/>
                            <w:bookmarkEnd w:id="12"/>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FB1C25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0" o:spid="_x0000_s1028" type="#_x0000_t13" style="position:absolute;margin-left:0;margin-top:16.8pt;width:124.2pt;height:84.3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" adj="14270" fillcolor="#4472c4 [3204]" strokecolor="#1f3763 [1604]" strokeweight="1pt">
                <v:textbox>
                  <w:txbxContent>
                    <w:p w14:paraId="2AC8CF49" w14:textId="3A71E2A2" w:rsidR="00611DA3" w:rsidRDefault="00611DA3" w:rsidP="004F30A2">
                      <w:pPr>
                        <w:jc w:val="center"/>
                      </w:pPr>
                      <w:bookmarkStart w:id="13" w:name="_Hlk27036832"/>
                      <w:bookmarkStart w:id="14" w:name="_Hlk27036833"/>
                      <w:bookmarkStart w:id="15" w:name="_Hlk27036834"/>
                      <w:bookmarkStart w:id="16" w:name="_Hlk27036835"/>
                      <w:r>
                        <w:t xml:space="preserve">Bargaining power of suppliers </w:t>
                      </w:r>
                      <w:bookmarkEnd w:id="13"/>
                      <w:bookmarkEnd w:id="14"/>
                      <w:bookmarkEnd w:id="15"/>
                      <w:bookmarkEnd w:id="16"/>
                    </w:p>
                  </w:txbxContent>
                </v:textbox>
                <w10:wrap anchorx="margin"/>
              </v:shape>
            </w:pict>
          </mc:Fallback>
        </mc:AlternateContent>
      </w:r>
    </w:p>
    <w:p w14:paraId="48519C5C" w14:textId="0E1D2F4E" w:rsidR="002B6793" w:rsidRPr="002B6793" w:rsidRDefault="004F30A2" w:rsidP="002B6793">
      <w:pPr>
        <w:rPr>
          <w:sz w:val="24"/>
          <w:szCs w:val="24"/>
        </w:rPr>
      </w:pPr>
      <w:r>
        <w:rPr>
          <w:noProof/>
          <w:sz w:val="24"/>
          <w:szCs w:val="24"/>
        </w:rPr>
        <mc:AlternateContent>
          <mc:Choice Requires="wps">
            <w:drawing>
              <wp:anchor distT="0" distB="0" distL="114300" distR="114300" simplePos="0" relativeHeight="251663360" behindDoc="0" locked="0" layoutInCell="1" allowOverlap="1" wp14:anchorId="745D455A" wp14:editId="6110C0A0">
                <wp:simplePos x="0" y="0"/>
                <wp:positionH relativeFrom="column">
                  <wp:posOffset>1653540</wp:posOffset>
                </wp:positionH>
                <wp:positionV relativeFrom="paragraph">
                  <wp:posOffset>257810</wp:posOffset>
                </wp:positionV>
                <wp:extent cx="1417320" cy="495300"/>
                <wp:effectExtent l="0" t="0" r="11430" b="19050"/>
                <wp:wrapNone/>
                <wp:docPr id="28" name="Flowchart: Terminator 28"/>
                <wp:cNvGraphicFramePr/>
                <a:graphic xmlns:a="http://schemas.openxmlformats.org/drawingml/2006/main">
                  <a:graphicData uri="http://schemas.microsoft.com/office/word/2010/wordprocessingShape">
                    <wps:wsp>
                      <wps:cNvSpPr/>
                      <wps:spPr>
                        <a:xfrm>
                          <a:off x="0" y="0"/>
                          <a:ext cx="1417320" cy="495300"/>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3264F9" w14:textId="22A70E85" w:rsidR="00611DA3" w:rsidRDefault="00611DA3" w:rsidP="002B6793">
                            <w:pPr>
                              <w:jc w:val="center"/>
                            </w:pPr>
                            <w:r>
                              <w:t>Industry Rivalry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45D455A" id="_x0000_t116" coordsize="21600,21600" o:spt="116" path="m3475,qx,10800,3475,21600l18125,21600qx21600,10800,18125,xe">
                <v:stroke joinstyle="miter"/>
                <v:path gradientshapeok="t" o:connecttype="rect" textboxrect="1018,3163,20582,18437"/>
              </v:shapetype>
              <v:shape id="Flowchart: Terminator 28" o:spid="_x0000_s1029" type="#_x0000_t116" style="position:absolute;margin-left:130.2pt;margin-top:20.3pt;width:111.6pt;height:39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" fillcolor="#4472c4 [3204]" strokecolor="#1f3763 [1604]" strokeweight="1pt">
                <v:textbox>
                  <w:txbxContent>
                    <w:p w14:paraId="293264F9" w14:textId="22A70E85" w:rsidR="00611DA3" w:rsidRDefault="00611DA3" w:rsidP="002B6793">
                      <w:pPr>
                        <w:jc w:val="center"/>
                      </w:pPr>
                      <w:r>
                        <w:t>Industry Rivalry</w:t>
                      </w:r>
                    </w:p>
                  </w:txbxContent>
                </v:textbox>
              </v:shape>
            </w:pict>
          </mc:Fallback>
        </mc:AlternateContent>
      </w:r>
    </w:p>
    <w:p w14:paraId="5E9E9157" w14:textId="38068EC1" w:rsidR="002B6793" w:rsidRDefault="002B6793" w:rsidP="009B4717">
      <w:pPr>
        <w:pStyle w:val="ListParagraph"/>
        <w:rPr>
          <w:sz w:val="24"/>
          <w:szCs w:val="24"/>
        </w:rPr>
      </w:pPr>
    </w:p>
    <w:p w14:paraId="13A5EF42" w14:textId="77777777" w:rsidR="00CF3375" w:rsidRDefault="00CF3375" w:rsidP="009B4717">
      <w:pPr>
        <w:pStyle w:val="ListParagraph"/>
        <w:rPr>
          <w:sz w:val="24"/>
          <w:szCs w:val="24"/>
        </w:rPr>
      </w:pPr>
    </w:p>
    <w:p w14:paraId="33E5D30B" w14:textId="6CE41152" w:rsidR="00CF3375" w:rsidRPr="009E3ADF" w:rsidRDefault="00CF3375" w:rsidP="009B4717">
      <w:pPr>
        <w:pStyle w:val="ListParagraph"/>
        <w:rPr>
          <w:sz w:val="24"/>
          <w:szCs w:val="24"/>
        </w:rPr>
      </w:pPr>
    </w:p>
    <w:p w14:paraId="4A4BC01F" w14:textId="219BEA32" w:rsidR="00A77F90" w:rsidRDefault="004F30A2">
      <w:r>
        <w:rPr>
          <w:noProof/>
        </w:rPr>
        <mc:AlternateContent>
          <mc:Choice Requires="wps">
            <w:drawing>
              <wp:anchor distT="0" distB="0" distL="114300" distR="114300" simplePos="0" relativeHeight="251667456" behindDoc="0" locked="0" layoutInCell="1" allowOverlap="1" wp14:anchorId="757444DF" wp14:editId="1C6D9669">
                <wp:simplePos x="0" y="0"/>
                <wp:positionH relativeFrom="column">
                  <wp:posOffset>1809750</wp:posOffset>
                </wp:positionH>
                <wp:positionV relativeFrom="paragraph">
                  <wp:posOffset>200025</wp:posOffset>
                </wp:positionV>
                <wp:extent cx="1360170" cy="1527810"/>
                <wp:effectExtent l="19050" t="19050" r="11430" b="15240"/>
                <wp:wrapNone/>
                <wp:docPr id="32" name="Arrow: Up 32"/>
                <wp:cNvGraphicFramePr/>
                <a:graphic xmlns:a="http://schemas.openxmlformats.org/drawingml/2006/main">
                  <a:graphicData uri="http://schemas.microsoft.com/office/word/2010/wordprocessingShape">
                    <wps:wsp>
                      <wps:cNvSpPr/>
                      <wps:spPr>
                        <a:xfrm>
                          <a:off x="0" y="0"/>
                          <a:ext cx="1360170" cy="1527810"/>
                        </a:xfrm>
                        <a:prstGeom prst="upArrow">
                          <a:avLst>
                            <a:gd name="adj1" fmla="val 76891"/>
                            <a:gd name="adj2" fmla="val 50000"/>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CEE48DA" w14:textId="4C929D6D" w:rsidR="00611DA3" w:rsidRDefault="00611DA3" w:rsidP="004F30A2">
                            <w:pPr>
                              <w:jc w:val="center"/>
                            </w:pPr>
                            <w:bookmarkStart w:id="17" w:name="_Hlk27036703"/>
                            <w:bookmarkStart w:id="18" w:name="_Hlk27036704"/>
                            <w:r>
                              <w:t xml:space="preserve">Treat of substitutes </w:t>
                            </w:r>
                            <w:bookmarkEnd w:id="17"/>
                            <w:bookmarkEnd w:id="18"/>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57444DF"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32" o:spid="_x0000_s1030" type="#_x0000_t68" style="position:absolute;margin-left:142.5pt;margin-top:15.75pt;width:107.1pt;height:120.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" adj="9615,2496" fillcolor="#4472c4 [3204]" strokecolor="#1f3763 [1604]" strokeweight="1pt">
                <v:textbox>
                  <w:txbxContent>
                    <w:p w14:paraId="3CEE48DA" w14:textId="4C929D6D" w:rsidR="00611DA3" w:rsidRDefault="00611DA3" w:rsidP="004F30A2">
                      <w:pPr>
                        <w:jc w:val="center"/>
                      </w:pPr>
                      <w:bookmarkStart w:id="19" w:name="_Hlk27036703"/>
                      <w:bookmarkStart w:id="20" w:name="_Hlk27036704"/>
                      <w:r>
                        <w:t xml:space="preserve">Treat of substitutes </w:t>
                      </w:r>
                      <w:bookmarkEnd w:id="19"/>
                      <w:bookmarkEnd w:id="20"/>
                    </w:p>
                  </w:txbxContent>
                </v:textbox>
              </v:shape>
            </w:pict>
          </mc:Fallback>
        </mc:AlternateContent>
      </w:r>
    </w:p>
    <w:p w14:paraId="0D17C7C2" w14:textId="645706C3" w:rsidR="00A77F90" w:rsidRDefault="00A77F90"/>
    <w:p w14:paraId="79AB43E6" w14:textId="3A58BF53" w:rsidR="00A77F90" w:rsidRDefault="00A77F90"/>
    <w:p w14:paraId="79B094DC" w14:textId="064BC798" w:rsidR="00A77F90" w:rsidRDefault="00A77F90"/>
    <w:p w14:paraId="2434B583" w14:textId="15242B46" w:rsidR="00A77F90" w:rsidRDefault="00A77F90"/>
    <w:p w14:paraId="279CD740" w14:textId="46FA7C47" w:rsidR="00A77F90" w:rsidRDefault="00A77F90"/>
    <w:p w14:paraId="01EAD814" w14:textId="65F3161A" w:rsidR="004F30A2" w:rsidRDefault="004F30A2" w:rsidP="000D7867">
      <w:pPr>
        <w:pStyle w:val="ListParagraph"/>
        <w:numPr>
          <w:ilvl w:val="0"/>
          <w:numId w:val="3"/>
        </w:numPr>
      </w:pPr>
      <w:r w:rsidRPr="004F30A2">
        <w:t>Threat of entry</w:t>
      </w:r>
      <w:r>
        <w:t xml:space="preserve"> is hi</w:t>
      </w:r>
      <w:r w:rsidR="000D7867">
        <w:t xml:space="preserve">gh, because its low barrier of entry. A </w:t>
      </w:r>
      <w:proofErr w:type="gramStart"/>
      <w:r w:rsidR="000D7867">
        <w:t>lot</w:t>
      </w:r>
      <w:proofErr w:type="gramEnd"/>
      <w:r w:rsidR="000D7867">
        <w:t xml:space="preserve"> competitors like </w:t>
      </w:r>
      <w:r w:rsidR="000D7867" w:rsidRPr="000D7867">
        <w:t>Island Hospitality, DHC and Interstate</w:t>
      </w:r>
      <w:r w:rsidR="000D7867">
        <w:t xml:space="preserve">. </w:t>
      </w:r>
    </w:p>
    <w:p w14:paraId="72CCF6FE" w14:textId="77777777" w:rsidR="000D7867" w:rsidRDefault="000D7867" w:rsidP="000D7867">
      <w:pPr>
        <w:pStyle w:val="ListParagraph"/>
        <w:numPr>
          <w:ilvl w:val="0"/>
          <w:numId w:val="3"/>
        </w:numPr>
      </w:pPr>
      <w:r w:rsidRPr="000D7867">
        <w:t>Bargaining power of buyers</w:t>
      </w:r>
      <w:r>
        <w:t xml:space="preserve"> is high because they can easily switch to another brand like </w:t>
      </w:r>
      <w:r w:rsidRPr="000D7867">
        <w:t>Glenfiddich and Wyoming Whiskey</w:t>
      </w:r>
      <w:r>
        <w:t xml:space="preserve">. </w:t>
      </w:r>
    </w:p>
    <w:p w14:paraId="39A3C048" w14:textId="27FA301C" w:rsidR="000D7867" w:rsidRDefault="000D7867" w:rsidP="000D7867">
      <w:pPr>
        <w:pStyle w:val="ListParagraph"/>
        <w:numPr>
          <w:ilvl w:val="0"/>
          <w:numId w:val="3"/>
        </w:numPr>
      </w:pPr>
      <w:r>
        <w:t xml:space="preserve"> </w:t>
      </w:r>
      <w:r w:rsidRPr="000D7867">
        <w:t>Treat of substitutes</w:t>
      </w:r>
      <w:r>
        <w:t xml:space="preserve"> is really high because we have a </w:t>
      </w:r>
      <w:proofErr w:type="gramStart"/>
      <w:r>
        <w:t>lots of products</w:t>
      </w:r>
      <w:proofErr w:type="gramEnd"/>
      <w:r>
        <w:t xml:space="preserve"> like vodka, gin, beer for example.</w:t>
      </w:r>
    </w:p>
    <w:p w14:paraId="44147079" w14:textId="328CA46C" w:rsidR="000D7867" w:rsidRDefault="000D7867" w:rsidP="000D7867">
      <w:pPr>
        <w:pStyle w:val="ListParagraph"/>
        <w:numPr>
          <w:ilvl w:val="0"/>
          <w:numId w:val="3"/>
        </w:numPr>
      </w:pPr>
      <w:r w:rsidRPr="000D7867">
        <w:t>Bargaining power of suppliers</w:t>
      </w:r>
      <w:r>
        <w:t xml:space="preserve"> is low because </w:t>
      </w:r>
      <w:r w:rsidR="009B3C0D">
        <w:t xml:space="preserve">they are not monopole. </w:t>
      </w:r>
    </w:p>
    <w:p w14:paraId="2ABB4AFE" w14:textId="473B4034" w:rsidR="000D7867" w:rsidRDefault="009B3C0D" w:rsidP="004F30A2">
      <w:r>
        <w:t xml:space="preserve">The buyer power and treat of substitutes are </w:t>
      </w:r>
      <w:r w:rsidRPr="009B3C0D">
        <w:t>high</w:t>
      </w:r>
      <w:r>
        <w:t xml:space="preserve">. This are negative factors for the company Jack Daniel’s. </w:t>
      </w:r>
    </w:p>
    <w:p w14:paraId="471AD85E" w14:textId="554FADC8" w:rsidR="00505DFE" w:rsidRDefault="00505DFE" w:rsidP="004F30A2">
      <w:r w:rsidRPr="00505DFE">
        <w:t>It is the first stage of planning and helps marketers to focus on key issues. SWOT stands for strengths,</w:t>
      </w:r>
      <w:bookmarkStart w:id="21" w:name="_Hlk27042099"/>
      <w:r w:rsidRPr="00505DFE">
        <w:t xml:space="preserve"> weaknesses</w:t>
      </w:r>
      <w:bookmarkEnd w:id="21"/>
      <w:r w:rsidRPr="00505DFE">
        <w:t>, opportunities, and threats. Strengths and weaknesses are internal factors. Opportunities and threats are external factors. A strength is a positive internal factor. A weakness is a negative internal factor. An opportunity is a positive external factor. A threat is a negative external factor.</w:t>
      </w:r>
    </w:p>
    <w:p w14:paraId="6CCABEAD" w14:textId="744965A4" w:rsidR="00EC7F88" w:rsidRDefault="00EC7F88" w:rsidP="00EC7F88">
      <w:pPr>
        <w:jc w:val="center"/>
      </w:pPr>
      <w:r>
        <w:t>Jack Daniel’s</w:t>
      </w:r>
    </w:p>
    <w:tbl>
      <w:tblPr>
        <w:tblStyle w:val="TableGrid"/>
        <w:tblW w:w="0" w:type="auto"/>
        <w:tblLook w:val="04A0" w:firstRow="1" w:lastRow="0" w:firstColumn="1" w:lastColumn="0" w:noHBand="0" w:noVBand="1"/>
      </w:tblPr>
      <w:tblGrid>
        <w:gridCol w:w="4508"/>
        <w:gridCol w:w="4508"/>
      </w:tblGrid>
      <w:tr w:rsidR="00505DFE" w14:paraId="54E444AB" w14:textId="77777777" w:rsidTr="00505DFE">
        <w:tc>
          <w:tcPr>
            <w:tcW w:w="4508" w:type="dxa"/>
          </w:tcPr>
          <w:p w14:paraId="10E4DA3C" w14:textId="368E3D32" w:rsidR="00505DFE" w:rsidRDefault="00505DFE" w:rsidP="00EC7F88">
            <w:pPr>
              <w:jc w:val="center"/>
            </w:pPr>
            <w:r w:rsidRPr="00505DFE">
              <w:t>Strengths</w:t>
            </w:r>
          </w:p>
          <w:p w14:paraId="09CE7D1C" w14:textId="7D5FA53F" w:rsidR="00EC7F88" w:rsidRDefault="00EC7F88" w:rsidP="00EC7F88">
            <w:pPr>
              <w:pStyle w:val="ListParagraph"/>
              <w:numPr>
                <w:ilvl w:val="0"/>
                <w:numId w:val="4"/>
              </w:numPr>
            </w:pPr>
            <w:r>
              <w:t xml:space="preserve">Strong brand name strongly associated with the black and white label of the bottle </w:t>
            </w:r>
          </w:p>
          <w:p w14:paraId="2DE011D2" w14:textId="66EB0107" w:rsidR="00EC7F88" w:rsidRDefault="00EC7F88" w:rsidP="00EC7F88">
            <w:pPr>
              <w:pStyle w:val="ListParagraph"/>
              <w:numPr>
                <w:ilvl w:val="0"/>
                <w:numId w:val="4"/>
              </w:numPr>
            </w:pPr>
            <w:r>
              <w:t>Large amount of money (they can invest in what area they need)</w:t>
            </w:r>
          </w:p>
          <w:p w14:paraId="60935297" w14:textId="7F4D9615" w:rsidR="00EC7F88" w:rsidRDefault="00EC7F88" w:rsidP="00EC7F88">
            <w:pPr>
              <w:pStyle w:val="ListParagraph"/>
              <w:numPr>
                <w:ilvl w:val="0"/>
                <w:numId w:val="4"/>
              </w:numPr>
            </w:pPr>
            <w:r>
              <w:t>High profit (</w:t>
            </w:r>
            <w:r w:rsidRPr="00EC7F88">
              <w:t>Net income:  $669 million for fiscal year 2017</w:t>
            </w:r>
            <w:r>
              <w:t>, (BROWN-FORMAN))</w:t>
            </w:r>
          </w:p>
          <w:p w14:paraId="246788D9" w14:textId="561B475B" w:rsidR="00EC7F88" w:rsidRDefault="00EC7F88" w:rsidP="00EC7F88">
            <w:pPr>
              <w:pStyle w:val="ListParagraph"/>
              <w:numPr>
                <w:ilvl w:val="0"/>
                <w:numId w:val="4"/>
              </w:numPr>
            </w:pPr>
            <w:r w:rsidRPr="00EC7F88">
              <w:t>Employees: 4,700 in the U.S. and globally; 1,200 in Louisville</w:t>
            </w:r>
          </w:p>
          <w:p w14:paraId="6F8D4A5E" w14:textId="4FFE4B98" w:rsidR="00F007A1" w:rsidRDefault="00F007A1" w:rsidP="00EC7F88">
            <w:pPr>
              <w:pStyle w:val="ListParagraph"/>
              <w:numPr>
                <w:ilvl w:val="0"/>
                <w:numId w:val="4"/>
              </w:numPr>
            </w:pPr>
            <w:r>
              <w:t>Jack Daniel’s use all events which can make the company close to the customers, it is way to b</w:t>
            </w:r>
            <w:r w:rsidR="002F6DD9">
              <w:t>u</w:t>
            </w:r>
            <w:r>
              <w:t xml:space="preserve">ild strong relationship with consumers like sponsorship </w:t>
            </w:r>
          </w:p>
          <w:p w14:paraId="65065960" w14:textId="23C05F1D" w:rsidR="00F007A1" w:rsidRDefault="00F007A1" w:rsidP="00EC7F88">
            <w:pPr>
              <w:pStyle w:val="ListParagraph"/>
              <w:numPr>
                <w:ilvl w:val="0"/>
                <w:numId w:val="4"/>
              </w:numPr>
            </w:pPr>
            <w:r>
              <w:t>G</w:t>
            </w:r>
            <w:r w:rsidRPr="00F007A1">
              <w:t>lobal acceptability of the brand</w:t>
            </w:r>
          </w:p>
          <w:p w14:paraId="61001EFE" w14:textId="77777777" w:rsidR="00EC7F88" w:rsidRDefault="00EC7F88" w:rsidP="00EC7F88">
            <w:pPr>
              <w:jc w:val="center"/>
            </w:pPr>
          </w:p>
          <w:p w14:paraId="047AA326" w14:textId="37ECC240" w:rsidR="00505DFE" w:rsidRDefault="00505DFE" w:rsidP="004F30A2"/>
        </w:tc>
        <w:tc>
          <w:tcPr>
            <w:tcW w:w="4508" w:type="dxa"/>
          </w:tcPr>
          <w:p w14:paraId="73C39A46" w14:textId="77777777" w:rsidR="00505DFE" w:rsidRDefault="00EC7F88" w:rsidP="00EC7F88">
            <w:pPr>
              <w:jc w:val="center"/>
            </w:pPr>
            <w:bookmarkStart w:id="22" w:name="_Hlk27127181"/>
            <w:r>
              <w:t>W</w:t>
            </w:r>
            <w:r w:rsidR="00505DFE" w:rsidRPr="00505DFE">
              <w:t>eaknesses</w:t>
            </w:r>
          </w:p>
          <w:bookmarkEnd w:id="22"/>
          <w:p w14:paraId="3C1E076F" w14:textId="77777777" w:rsidR="00F007A1" w:rsidRDefault="00F007A1" w:rsidP="00F007A1">
            <w:pPr>
              <w:pStyle w:val="ListParagraph"/>
              <w:numPr>
                <w:ilvl w:val="0"/>
                <w:numId w:val="7"/>
              </w:numPr>
              <w:rPr>
                <w:lang w:val="bg-BG"/>
              </w:rPr>
            </w:pPr>
            <w:r w:rsidRPr="00F007A1">
              <w:rPr>
                <w:lang w:val="bg-BG"/>
              </w:rPr>
              <w:t>Balance between supply and demand. Although the brand is one of its major strengths, Jack Daniel has to balance supply and demand. Initially, demand was higher than supply, for which the company was forced to make constructive changes.</w:t>
            </w:r>
          </w:p>
          <w:p w14:paraId="1BEE85B1" w14:textId="77777777" w:rsidR="00F007A1" w:rsidRDefault="002F6DD9" w:rsidP="00F007A1">
            <w:pPr>
              <w:pStyle w:val="ListParagraph"/>
              <w:numPr>
                <w:ilvl w:val="0"/>
                <w:numId w:val="7"/>
              </w:numPr>
              <w:rPr>
                <w:lang w:val="bg-BG"/>
              </w:rPr>
            </w:pPr>
            <w:r w:rsidRPr="002F6DD9">
              <w:rPr>
                <w:lang w:val="bg-BG"/>
              </w:rPr>
              <w:t>Jack Daniels' multiple variants can reduce sales of the core product</w:t>
            </w:r>
          </w:p>
          <w:p w14:paraId="6FD18B92" w14:textId="52B0B1A7" w:rsidR="002F6DD9" w:rsidRPr="00F007A1" w:rsidRDefault="002F6DD9" w:rsidP="00F007A1">
            <w:pPr>
              <w:pStyle w:val="ListParagraph"/>
              <w:numPr>
                <w:ilvl w:val="0"/>
                <w:numId w:val="7"/>
              </w:numPr>
              <w:rPr>
                <w:lang w:val="bg-BG"/>
              </w:rPr>
            </w:pPr>
            <w:r>
              <w:rPr>
                <w:lang w:val="bg-BG"/>
              </w:rPr>
              <w:t>Н</w:t>
            </w:r>
            <w:r w:rsidRPr="002F6DD9">
              <w:rPr>
                <w:lang w:val="bg-BG"/>
              </w:rPr>
              <w:t>ot targeting all potential customers, because the price is high Jack Daniel is a brand in the first-class market segment, but should consider building a loyal customer base that will attract business through repeated purchase.</w:t>
            </w:r>
          </w:p>
        </w:tc>
      </w:tr>
      <w:tr w:rsidR="00505DFE" w14:paraId="5580AC15" w14:textId="77777777" w:rsidTr="00505DFE">
        <w:tc>
          <w:tcPr>
            <w:tcW w:w="4508" w:type="dxa"/>
          </w:tcPr>
          <w:p w14:paraId="069E997D" w14:textId="12E86ACB" w:rsidR="00505DFE" w:rsidRDefault="002F6DD9" w:rsidP="00AB08B1">
            <w:pPr>
              <w:jc w:val="center"/>
            </w:pPr>
            <w:r w:rsidRPr="00505DFE">
              <w:t>O</w:t>
            </w:r>
            <w:r w:rsidR="00505DFE" w:rsidRPr="00505DFE">
              <w:t>pportunities</w:t>
            </w:r>
          </w:p>
          <w:p w14:paraId="7955BBBE" w14:textId="3D09F75A" w:rsidR="00AB08B1" w:rsidRDefault="00AB08B1" w:rsidP="00AB08B1">
            <w:pPr>
              <w:pStyle w:val="ListParagraph"/>
              <w:numPr>
                <w:ilvl w:val="0"/>
                <w:numId w:val="8"/>
              </w:numPr>
            </w:pPr>
            <w:r>
              <w:t>Investment in RND</w:t>
            </w:r>
          </w:p>
          <w:p w14:paraId="4263156E" w14:textId="34F95EA4" w:rsidR="00AB08B1" w:rsidRDefault="00916B1C" w:rsidP="00AB08B1">
            <w:pPr>
              <w:pStyle w:val="ListParagraph"/>
              <w:numPr>
                <w:ilvl w:val="0"/>
                <w:numId w:val="8"/>
              </w:numPr>
            </w:pPr>
            <w:r>
              <w:t xml:space="preserve">Innovatively products, like Jack Daniel’s honey </w:t>
            </w:r>
          </w:p>
          <w:p w14:paraId="5DB0845B" w14:textId="61327627" w:rsidR="00916B1C" w:rsidRDefault="00916B1C" w:rsidP="00AB08B1">
            <w:pPr>
              <w:pStyle w:val="ListParagraph"/>
              <w:numPr>
                <w:ilvl w:val="0"/>
                <w:numId w:val="8"/>
              </w:numPr>
            </w:pPr>
            <w:r>
              <w:t xml:space="preserve">A </w:t>
            </w:r>
            <w:proofErr w:type="gramStart"/>
            <w:r>
              <w:t>lots of retailers</w:t>
            </w:r>
            <w:proofErr w:type="gramEnd"/>
            <w:r>
              <w:t xml:space="preserve"> because the customers wants and needs are to drink more at home instead of bars.</w:t>
            </w:r>
          </w:p>
          <w:p w14:paraId="0CD0E3C5" w14:textId="2415FBDF" w:rsidR="00916B1C" w:rsidRDefault="008B6EAE" w:rsidP="00AB08B1">
            <w:pPr>
              <w:pStyle w:val="ListParagraph"/>
              <w:numPr>
                <w:ilvl w:val="0"/>
                <w:numId w:val="8"/>
              </w:numPr>
            </w:pPr>
            <w:r w:rsidRPr="008B6EAE">
              <w:t xml:space="preserve">The increasing popularity of bourbon and whiskey: Earlier </w:t>
            </w:r>
            <w:r>
              <w:t>they</w:t>
            </w:r>
            <w:r w:rsidRPr="008B6EAE">
              <w:t xml:space="preserve"> were </w:t>
            </w:r>
            <w:r w:rsidRPr="008B6EAE">
              <w:lastRenderedPageBreak/>
              <w:t>considered a drink for the elite, but today it is also known in the West</w:t>
            </w:r>
            <w:r>
              <w:t xml:space="preserve"> as well.</w:t>
            </w:r>
          </w:p>
          <w:p w14:paraId="7A6C5C78" w14:textId="45C8DE23" w:rsidR="008B6EAE" w:rsidRDefault="008B6EAE" w:rsidP="00AB08B1">
            <w:pPr>
              <w:pStyle w:val="ListParagraph"/>
              <w:numPr>
                <w:ilvl w:val="0"/>
                <w:numId w:val="8"/>
              </w:numPr>
            </w:pPr>
            <w:r>
              <w:t xml:space="preserve">New arrival weaknesses are our opportunities like unknown brands compere to </w:t>
            </w:r>
            <w:proofErr w:type="spellStart"/>
            <w:proofErr w:type="gramStart"/>
            <w:r>
              <w:t>our</w:t>
            </w:r>
            <w:proofErr w:type="spellEnd"/>
            <w:proofErr w:type="gramEnd"/>
            <w:r>
              <w:t xml:space="preserve">. </w:t>
            </w:r>
          </w:p>
          <w:p w14:paraId="542B2BDC" w14:textId="5F9C34B3" w:rsidR="002F6DD9" w:rsidRDefault="002F6DD9" w:rsidP="004F30A2"/>
        </w:tc>
        <w:tc>
          <w:tcPr>
            <w:tcW w:w="4508" w:type="dxa"/>
          </w:tcPr>
          <w:p w14:paraId="5A2E9041" w14:textId="77777777" w:rsidR="00505DFE" w:rsidRDefault="00916B1C" w:rsidP="00916B1C">
            <w:pPr>
              <w:jc w:val="center"/>
            </w:pPr>
            <w:r>
              <w:lastRenderedPageBreak/>
              <w:t>T</w:t>
            </w:r>
            <w:r w:rsidR="00505DFE" w:rsidRPr="00505DFE">
              <w:t>hreats</w:t>
            </w:r>
          </w:p>
          <w:p w14:paraId="41B8A570" w14:textId="77777777" w:rsidR="008B6EAE" w:rsidRDefault="008B6EAE" w:rsidP="008B6EAE">
            <w:pPr>
              <w:pStyle w:val="ListParagraph"/>
              <w:numPr>
                <w:ilvl w:val="0"/>
                <w:numId w:val="9"/>
              </w:numPr>
            </w:pPr>
            <w:r w:rsidRPr="008B6EAE">
              <w:t>Competit</w:t>
            </w:r>
            <w:r>
              <w:t>ors</w:t>
            </w:r>
            <w:r w:rsidRPr="008B6EAE">
              <w:t>: Some of the</w:t>
            </w:r>
            <w:r w:rsidR="00D92375">
              <w:t>m are</w:t>
            </w:r>
            <w:r w:rsidRPr="008B6EAE">
              <w:t xml:space="preserve"> of Jack Daniel are Sab Miller Diageo, United Breweries </w:t>
            </w:r>
            <w:r>
              <w:t>and</w:t>
            </w:r>
            <w:r w:rsidRPr="008B6EAE">
              <w:t xml:space="preserve"> Ab </w:t>
            </w:r>
            <w:proofErr w:type="gramStart"/>
            <w:r w:rsidRPr="008B6EAE">
              <w:t>In</w:t>
            </w:r>
            <w:proofErr w:type="gramEnd"/>
            <w:r w:rsidRPr="008B6EAE">
              <w:t xml:space="preserve"> Bev</w:t>
            </w:r>
            <w:r>
              <w:t>.</w:t>
            </w:r>
          </w:p>
          <w:p w14:paraId="173E8BAA" w14:textId="17235676" w:rsidR="00D92375" w:rsidRDefault="00D92375" w:rsidP="00D92375">
            <w:pPr>
              <w:pStyle w:val="ListParagraph"/>
            </w:pPr>
          </w:p>
        </w:tc>
      </w:tr>
    </w:tbl>
    <w:p w14:paraId="203F9D24" w14:textId="77777777" w:rsidR="0044632B" w:rsidRPr="004F30A2" w:rsidRDefault="0044632B" w:rsidP="004F30A2"/>
    <w:p w14:paraId="7E4DA6A5" w14:textId="6BE23F99" w:rsidR="005D183A" w:rsidRDefault="0014449F">
      <w:r w:rsidRPr="0014449F">
        <w:t xml:space="preserve">Grace Schneider, Louisville </w:t>
      </w:r>
      <w:proofErr w:type="gramStart"/>
      <w:r w:rsidRPr="0014449F">
        <w:t>Courier(</w:t>
      </w:r>
      <w:proofErr w:type="gramEnd"/>
      <w:r w:rsidRPr="0014449F">
        <w:t>2018)</w:t>
      </w:r>
      <w:r>
        <w:t xml:space="preserve"> </w:t>
      </w:r>
      <w:r w:rsidR="00D92375">
        <w:t xml:space="preserve">Jack Daniel’s company have to focus on their </w:t>
      </w:r>
      <w:r w:rsidR="00D92375" w:rsidRPr="00D92375">
        <w:t>Weaknesses</w:t>
      </w:r>
      <w:r w:rsidR="00D92375">
        <w:t xml:space="preserve">, Opportunities and Threats to gain strong competitive advantages. </w:t>
      </w:r>
      <w:r w:rsidR="005D183A">
        <w:t>Disadvantage are the competitors</w:t>
      </w:r>
      <w:r w:rsidR="003E04F5">
        <w:t xml:space="preserve"> because they are a </w:t>
      </w:r>
      <w:proofErr w:type="gramStart"/>
      <w:r w:rsidR="003E04F5">
        <w:t>lots</w:t>
      </w:r>
      <w:proofErr w:type="gramEnd"/>
      <w:r w:rsidR="004D7147">
        <w:t xml:space="preserve">. </w:t>
      </w:r>
    </w:p>
    <w:p w14:paraId="087C73D7" w14:textId="15AB896D" w:rsidR="003A6831" w:rsidRDefault="005D183A">
      <w:r>
        <w:t>Marketing segmentation is</w:t>
      </w:r>
      <w:r w:rsidR="00611DA3">
        <w:t xml:space="preserve"> a prosses of</w:t>
      </w:r>
      <w:r>
        <w:t xml:space="preserve"> </w:t>
      </w:r>
      <w:r w:rsidR="00611DA3">
        <w:t xml:space="preserve">breaching and grouping customers in a smaller groups based on different personality needs and </w:t>
      </w:r>
      <w:proofErr w:type="gramStart"/>
      <w:r w:rsidR="00611DA3">
        <w:t>wants.</w:t>
      </w:r>
      <w:r w:rsidR="00551F79">
        <w:t>(</w:t>
      </w:r>
      <w:proofErr w:type="gramEnd"/>
      <w:r w:rsidR="00E60175" w:rsidRPr="00E60175">
        <w:t xml:space="preserve"> Track Maven,2019</w:t>
      </w:r>
      <w:r w:rsidR="00E60175">
        <w:t>)</w:t>
      </w:r>
      <w:r w:rsidR="009E12EE">
        <w:t xml:space="preserve"> </w:t>
      </w:r>
      <w:r w:rsidR="00162F28">
        <w:t xml:space="preserve">JD was concentrate first on male then after 21 century they had a women advertising. </w:t>
      </w:r>
      <w:r w:rsidR="009E12EE">
        <w:t>T</w:t>
      </w:r>
      <w:r w:rsidR="009E12EE" w:rsidRPr="009E12EE">
        <w:t xml:space="preserve">he target has been </w:t>
      </w:r>
      <w:r w:rsidR="009E12EE">
        <w:t>small</w:t>
      </w:r>
      <w:r w:rsidR="009E12EE" w:rsidRPr="009E12EE">
        <w:t xml:space="preserve">, but now </w:t>
      </w:r>
      <w:r w:rsidR="009E12EE">
        <w:t xml:space="preserve">in </w:t>
      </w:r>
      <w:proofErr w:type="gramStart"/>
      <w:r w:rsidR="009E12EE">
        <w:t>this days</w:t>
      </w:r>
      <w:proofErr w:type="gramEnd"/>
      <w:r w:rsidR="009E12EE">
        <w:t xml:space="preserve"> </w:t>
      </w:r>
      <w:r w:rsidR="009E12EE" w:rsidRPr="009E12EE">
        <w:t>with a</w:t>
      </w:r>
      <w:r w:rsidR="009E12EE">
        <w:t xml:space="preserve"> new</w:t>
      </w:r>
      <w:r w:rsidR="009E12EE" w:rsidRPr="009E12EE">
        <w:t xml:space="preserve"> strategy they are expanding the market</w:t>
      </w:r>
      <w:r w:rsidR="009E12EE">
        <w:t xml:space="preserve"> to all target of people. </w:t>
      </w:r>
      <w:hyperlink r:id="rId10" w:history="1">
        <w:r w:rsidR="00DF6BCC" w:rsidRPr="00CB6EAE">
          <w:rPr>
            <w:rStyle w:val="Hyperlink"/>
            <w:color w:val="auto"/>
            <w:u w:val="none"/>
          </w:rPr>
          <w:t>(</w:t>
        </w:r>
        <w:r w:rsidR="009E12EE" w:rsidRPr="00CB6EAE">
          <w:rPr>
            <w:rStyle w:val="Hyperlink"/>
            <w:color w:val="auto"/>
            <w:u w:val="none"/>
          </w:rPr>
          <w:t>whiskyfoundation.com</w:t>
        </w:r>
        <w:r w:rsidR="00CB6EAE" w:rsidRPr="00CB6EAE">
          <w:rPr>
            <w:rStyle w:val="Hyperlink"/>
            <w:color w:val="auto"/>
            <w:u w:val="none"/>
          </w:rPr>
          <w:t>,2017</w:t>
        </w:r>
      </w:hyperlink>
      <w:r w:rsidR="00DF6BCC">
        <w:t>)</w:t>
      </w:r>
      <w:r w:rsidR="00B35631">
        <w:t xml:space="preserve">Ted </w:t>
      </w:r>
      <w:proofErr w:type="spellStart"/>
      <w:r w:rsidR="00B35631">
        <w:t>Hissey</w:t>
      </w:r>
      <w:proofErr w:type="spellEnd"/>
      <w:r w:rsidR="00B35631">
        <w:t xml:space="preserve"> SVP and Director of Innovation, Consumer Planning and Global Marketing Services Brown-Forman Co </w:t>
      </w:r>
      <w:proofErr w:type="spellStart"/>
      <w:proofErr w:type="gramStart"/>
      <w:r w:rsidR="00B35631">
        <w:t>said‘</w:t>
      </w:r>
      <w:proofErr w:type="gramEnd"/>
      <w:r w:rsidR="00B35631" w:rsidRPr="00B35631">
        <w:t>We</w:t>
      </w:r>
      <w:proofErr w:type="spellEnd"/>
      <w:r w:rsidR="00B35631" w:rsidRPr="00B35631">
        <w:t xml:space="preserve"> make sure our messages are directed to people over 21.</w:t>
      </w:r>
      <w:r w:rsidR="00B35631">
        <w:t xml:space="preserve">’ For better targeting of demographic </w:t>
      </w:r>
      <w:proofErr w:type="gramStart"/>
      <w:r w:rsidR="00B35631">
        <w:t>view .</w:t>
      </w:r>
      <w:proofErr w:type="gramEnd"/>
      <w:r w:rsidR="00B35631">
        <w:t xml:space="preserve"> The strategy is to do advertising whit social media like Facebook, Twitter, Instagram because this is cheap way to get to youngest generation </w:t>
      </w:r>
      <w:proofErr w:type="gramStart"/>
      <w:r w:rsidR="00B35631">
        <w:t>and also</w:t>
      </w:r>
      <w:proofErr w:type="gramEnd"/>
      <w:r w:rsidR="00B35631">
        <w:t xml:space="preserve"> ‘</w:t>
      </w:r>
      <w:r w:rsidR="00B35631" w:rsidRPr="00B35631">
        <w:t>Jack Daniel’s has over 3 million Facebook fans worldwide. When we advertise on Facebook, we may want the message to go to consumers ages 25 to 35, or we may want to go after women or older consumers.</w:t>
      </w:r>
      <w:r w:rsidR="00B35631">
        <w:t>’ he said., ‘</w:t>
      </w:r>
      <w:r w:rsidR="00B35631" w:rsidRPr="00B35631">
        <w:t>Word-of-mouth</w:t>
      </w:r>
      <w:r w:rsidR="00B35631">
        <w:t xml:space="preserve">’ strategy. </w:t>
      </w:r>
      <w:r w:rsidR="00C4257C">
        <w:t xml:space="preserve">Psychographic segmentation of JD is to concentrate on </w:t>
      </w:r>
      <w:r w:rsidR="00C4257C" w:rsidRPr="00C4257C">
        <w:t>Younger consumers with drinking habits (students), ready to pay higher price, who like new products(differentiation), consumers who like new flavo</w:t>
      </w:r>
      <w:r w:rsidR="003A6831">
        <w:t>u</w:t>
      </w:r>
      <w:r w:rsidR="00C4257C" w:rsidRPr="00C4257C">
        <w:t>rs, good tastes; Early adopters</w:t>
      </w:r>
      <w:r w:rsidR="00C4257C">
        <w:t xml:space="preserve"> </w:t>
      </w:r>
      <w:r w:rsidR="003A6831">
        <w:t xml:space="preserve">– “First in, first out”. </w:t>
      </w:r>
      <w:r w:rsidR="00430F17">
        <w:t>(</w:t>
      </w:r>
      <w:r w:rsidR="00430F17" w:rsidRPr="00430F17">
        <w:t>Emarketer,2012)</w:t>
      </w:r>
      <w:r w:rsidR="003A6831">
        <w:t xml:space="preserve">. This is a Differentiated Marketing. Positioning is a </w:t>
      </w:r>
      <w:proofErr w:type="gramStart"/>
      <w:r w:rsidR="003A6831">
        <w:t>really strong</w:t>
      </w:r>
      <w:proofErr w:type="gramEnd"/>
      <w:r w:rsidR="003A6831">
        <w:t xml:space="preserve"> brand name of JD. The company focuses on strengths and weaknesses of the company. </w:t>
      </w:r>
    </w:p>
    <w:p w14:paraId="363E523E" w14:textId="77777777" w:rsidR="008C233B" w:rsidRDefault="00DE0A0A">
      <w:r>
        <w:t>Marketing Mix elements of Jack Daniel</w:t>
      </w:r>
      <w:r w:rsidR="008C233B">
        <w:t xml:space="preserve">’s </w:t>
      </w:r>
    </w:p>
    <w:p w14:paraId="52C6F577" w14:textId="06BA95C4" w:rsidR="0034517E" w:rsidRDefault="00234BC9">
      <w:r w:rsidRPr="00234BC9">
        <w:t>The product element covers all the specifics related to the product or service itself and the ways in which consumers perceive it according to their needs and desires. Important to the product policy of the company are various factors, including packaging, the prestige associated with product consumption within a social group, the efficiency and quality of the product, and others.</w:t>
      </w:r>
      <w:r w:rsidR="008C233B">
        <w:t xml:space="preserve"> </w:t>
      </w:r>
      <w:r w:rsidR="009C72B3">
        <w:t>“</w:t>
      </w:r>
      <w:r w:rsidR="009C72B3" w:rsidRPr="009C72B3">
        <w:t>Jack Daniels is an iconic brand and has been projected as a working man’s dream whisky. It has a distinctive and unique flavour derived from four single grains, fifty single-malts and from fingerprint malts from Glenburnie and Milton duff. Highest standards are maintained while selecting and crafting of Jack Daniels whisky</w:t>
      </w:r>
      <w:proofErr w:type="gramStart"/>
      <w:r w:rsidR="009C72B3" w:rsidRPr="009C72B3">
        <w:t>.</w:t>
      </w:r>
      <w:r w:rsidR="009C72B3">
        <w:t>”(</w:t>
      </w:r>
      <w:proofErr w:type="gramEnd"/>
      <w:r w:rsidR="00BD3630" w:rsidRPr="00BD3630">
        <w:t xml:space="preserve"> https://www.marketing91.com/marketing-mix-jack-daniels/</w:t>
      </w:r>
      <w:r w:rsidR="00BD3630">
        <w:t>)</w:t>
      </w:r>
    </w:p>
    <w:p w14:paraId="0FD672BF" w14:textId="1BA29991" w:rsidR="007375C9" w:rsidRDefault="007375C9" w:rsidP="007375C9">
      <w:pPr>
        <w:pStyle w:val="ListParagraph"/>
      </w:pPr>
    </w:p>
    <w:tbl>
      <w:tblPr>
        <w:tblStyle w:val="TableGrid"/>
        <w:tblW w:w="0" w:type="auto"/>
        <w:tblInd w:w="720" w:type="dxa"/>
        <w:tblLook w:val="04A0" w:firstRow="1" w:lastRow="0" w:firstColumn="1" w:lastColumn="0" w:noHBand="0" w:noVBand="1"/>
      </w:tblPr>
      <w:tblGrid>
        <w:gridCol w:w="4093"/>
        <w:gridCol w:w="4203"/>
      </w:tblGrid>
      <w:tr w:rsidR="007375C9" w14:paraId="56016E9B" w14:textId="77777777" w:rsidTr="007375C9">
        <w:tc>
          <w:tcPr>
            <w:tcW w:w="4508" w:type="dxa"/>
          </w:tcPr>
          <w:p w14:paraId="350541B2" w14:textId="5BA0E165" w:rsidR="007375C9" w:rsidRPr="00FB6742" w:rsidRDefault="007375C9" w:rsidP="00FB6742">
            <w:pPr>
              <w:pStyle w:val="ListParagraph"/>
              <w:ind w:left="0"/>
              <w:rPr>
                <w:rFonts w:ascii="Arial" w:hAnsi="Arial" w:cs="Arial"/>
                <w:sz w:val="24"/>
                <w:szCs w:val="24"/>
              </w:rPr>
            </w:pPr>
            <w:r w:rsidRPr="00FB6742">
              <w:rPr>
                <w:rFonts w:ascii="Arial" w:hAnsi="Arial" w:cs="Arial"/>
                <w:sz w:val="24"/>
                <w:szCs w:val="24"/>
              </w:rPr>
              <w:t>Variants of Jack Daniels from its products</w:t>
            </w:r>
          </w:p>
        </w:tc>
        <w:tc>
          <w:tcPr>
            <w:tcW w:w="4508" w:type="dxa"/>
          </w:tcPr>
          <w:p w14:paraId="25B6199D" w14:textId="7A9B985C" w:rsidR="007375C9" w:rsidRPr="00FB6742" w:rsidRDefault="002F759A" w:rsidP="00FB6742">
            <w:pPr>
              <w:pStyle w:val="ListParagraph"/>
              <w:ind w:left="0"/>
              <w:rPr>
                <w:rFonts w:ascii="Arial" w:hAnsi="Arial" w:cs="Arial"/>
                <w:sz w:val="24"/>
                <w:szCs w:val="24"/>
              </w:rPr>
            </w:pPr>
            <w:r w:rsidRPr="00FB6742">
              <w:rPr>
                <w:rFonts w:ascii="Arial" w:hAnsi="Arial" w:cs="Arial"/>
                <w:sz w:val="24"/>
                <w:szCs w:val="24"/>
              </w:rPr>
              <w:t>Special bottling</w:t>
            </w:r>
          </w:p>
        </w:tc>
      </w:tr>
      <w:tr w:rsidR="007375C9" w14:paraId="1001254F" w14:textId="77777777" w:rsidTr="007375C9">
        <w:tc>
          <w:tcPr>
            <w:tcW w:w="4508" w:type="dxa"/>
          </w:tcPr>
          <w:p w14:paraId="135E0428" w14:textId="77777777" w:rsidR="007375C9" w:rsidRPr="00FB6742" w:rsidRDefault="007375C9" w:rsidP="00FB6742">
            <w:pPr>
              <w:pStyle w:val="ListParagraph"/>
              <w:numPr>
                <w:ilvl w:val="0"/>
                <w:numId w:val="11"/>
              </w:numPr>
              <w:rPr>
                <w:rFonts w:ascii="Arial" w:hAnsi="Arial" w:cs="Arial"/>
                <w:sz w:val="24"/>
                <w:szCs w:val="24"/>
              </w:rPr>
            </w:pPr>
            <w:r w:rsidRPr="00FB6742">
              <w:rPr>
                <w:rFonts w:ascii="Arial" w:hAnsi="Arial" w:cs="Arial"/>
                <w:sz w:val="24"/>
                <w:szCs w:val="24"/>
              </w:rPr>
              <w:t>Old No 7 also popularly known as Black Label</w:t>
            </w:r>
          </w:p>
          <w:p w14:paraId="18D22602" w14:textId="77777777" w:rsidR="007375C9" w:rsidRPr="00FB6742" w:rsidRDefault="007375C9" w:rsidP="00FB6742">
            <w:pPr>
              <w:pStyle w:val="ListParagraph"/>
              <w:numPr>
                <w:ilvl w:val="0"/>
                <w:numId w:val="11"/>
              </w:numPr>
              <w:rPr>
                <w:rFonts w:ascii="Arial" w:hAnsi="Arial" w:cs="Arial"/>
                <w:sz w:val="24"/>
                <w:szCs w:val="24"/>
              </w:rPr>
            </w:pPr>
            <w:r w:rsidRPr="00FB6742">
              <w:rPr>
                <w:rFonts w:ascii="Arial" w:hAnsi="Arial" w:cs="Arial"/>
                <w:sz w:val="24"/>
                <w:szCs w:val="24"/>
              </w:rPr>
              <w:t>Tennessee Honey</w:t>
            </w:r>
          </w:p>
          <w:p w14:paraId="5108EC66" w14:textId="77777777" w:rsidR="007375C9" w:rsidRPr="00FB6742" w:rsidRDefault="007375C9" w:rsidP="00FB6742">
            <w:pPr>
              <w:pStyle w:val="ListParagraph"/>
              <w:numPr>
                <w:ilvl w:val="0"/>
                <w:numId w:val="11"/>
              </w:numPr>
              <w:rPr>
                <w:rFonts w:ascii="Arial" w:hAnsi="Arial" w:cs="Arial"/>
                <w:sz w:val="24"/>
                <w:szCs w:val="24"/>
              </w:rPr>
            </w:pPr>
            <w:r w:rsidRPr="00FB6742">
              <w:rPr>
                <w:rFonts w:ascii="Arial" w:hAnsi="Arial" w:cs="Arial"/>
                <w:sz w:val="24"/>
                <w:szCs w:val="24"/>
              </w:rPr>
              <w:t>Gentleman Jack</w:t>
            </w:r>
          </w:p>
          <w:p w14:paraId="5E61DE71" w14:textId="77777777" w:rsidR="007375C9" w:rsidRPr="00FB6742" w:rsidRDefault="007375C9" w:rsidP="00FB6742">
            <w:pPr>
              <w:pStyle w:val="ListParagraph"/>
              <w:numPr>
                <w:ilvl w:val="0"/>
                <w:numId w:val="11"/>
              </w:numPr>
              <w:rPr>
                <w:rFonts w:ascii="Arial" w:hAnsi="Arial" w:cs="Arial"/>
                <w:sz w:val="24"/>
                <w:szCs w:val="24"/>
              </w:rPr>
            </w:pPr>
            <w:r w:rsidRPr="00FB6742">
              <w:rPr>
                <w:rFonts w:ascii="Arial" w:hAnsi="Arial" w:cs="Arial"/>
                <w:sz w:val="24"/>
                <w:szCs w:val="24"/>
              </w:rPr>
              <w:t>Tennessee Fire</w:t>
            </w:r>
          </w:p>
          <w:p w14:paraId="3FD23819" w14:textId="77777777" w:rsidR="007375C9" w:rsidRPr="00FB6742" w:rsidRDefault="007375C9" w:rsidP="00FB6742">
            <w:pPr>
              <w:pStyle w:val="ListParagraph"/>
              <w:numPr>
                <w:ilvl w:val="0"/>
                <w:numId w:val="11"/>
              </w:numPr>
              <w:rPr>
                <w:rFonts w:ascii="Arial" w:hAnsi="Arial" w:cs="Arial"/>
                <w:sz w:val="24"/>
                <w:szCs w:val="24"/>
              </w:rPr>
            </w:pPr>
            <w:r w:rsidRPr="00FB6742">
              <w:rPr>
                <w:rFonts w:ascii="Arial" w:hAnsi="Arial" w:cs="Arial"/>
                <w:sz w:val="24"/>
                <w:szCs w:val="24"/>
              </w:rPr>
              <w:t>Single Barrel</w:t>
            </w:r>
          </w:p>
          <w:p w14:paraId="0F95FC39" w14:textId="0B07A85A" w:rsidR="007375C9" w:rsidRPr="00FB6742" w:rsidRDefault="007375C9" w:rsidP="00FB6742">
            <w:pPr>
              <w:pStyle w:val="ListParagraph"/>
              <w:numPr>
                <w:ilvl w:val="0"/>
                <w:numId w:val="11"/>
              </w:numPr>
              <w:rPr>
                <w:rFonts w:ascii="Arial" w:hAnsi="Arial" w:cs="Arial"/>
                <w:sz w:val="24"/>
                <w:szCs w:val="24"/>
              </w:rPr>
            </w:pPr>
            <w:r w:rsidRPr="00FB6742">
              <w:rPr>
                <w:rFonts w:ascii="Arial" w:hAnsi="Arial" w:cs="Arial"/>
                <w:sz w:val="24"/>
                <w:szCs w:val="24"/>
              </w:rPr>
              <w:t>Green Label</w:t>
            </w:r>
          </w:p>
          <w:p w14:paraId="175EA0CD" w14:textId="77777777" w:rsidR="007375C9" w:rsidRPr="00FB6742" w:rsidRDefault="007375C9" w:rsidP="00FB6742">
            <w:pPr>
              <w:pStyle w:val="ListParagraph"/>
              <w:numPr>
                <w:ilvl w:val="0"/>
                <w:numId w:val="11"/>
              </w:numPr>
              <w:rPr>
                <w:rFonts w:ascii="Arial" w:hAnsi="Arial" w:cs="Arial"/>
                <w:sz w:val="24"/>
                <w:szCs w:val="24"/>
              </w:rPr>
            </w:pPr>
            <w:r w:rsidRPr="00FB6742">
              <w:rPr>
                <w:rFonts w:ascii="Arial" w:hAnsi="Arial" w:cs="Arial"/>
                <w:sz w:val="24"/>
                <w:szCs w:val="24"/>
              </w:rPr>
              <w:t>Silver Select</w:t>
            </w:r>
          </w:p>
          <w:p w14:paraId="244BA281" w14:textId="77777777" w:rsidR="007375C9" w:rsidRPr="00FB6742" w:rsidRDefault="007375C9" w:rsidP="00FB6742">
            <w:pPr>
              <w:pStyle w:val="ListParagraph"/>
              <w:numPr>
                <w:ilvl w:val="0"/>
                <w:numId w:val="11"/>
              </w:numPr>
              <w:rPr>
                <w:rFonts w:ascii="Arial" w:hAnsi="Arial" w:cs="Arial"/>
                <w:sz w:val="24"/>
                <w:szCs w:val="24"/>
              </w:rPr>
            </w:pPr>
            <w:r w:rsidRPr="00FB6742">
              <w:rPr>
                <w:rFonts w:ascii="Arial" w:hAnsi="Arial" w:cs="Arial"/>
                <w:sz w:val="24"/>
                <w:szCs w:val="24"/>
              </w:rPr>
              <w:lastRenderedPageBreak/>
              <w:t>1907</w:t>
            </w:r>
          </w:p>
          <w:p w14:paraId="04A5F407" w14:textId="77777777" w:rsidR="007375C9" w:rsidRPr="00FB6742" w:rsidRDefault="007375C9" w:rsidP="00FB6742">
            <w:pPr>
              <w:pStyle w:val="ListParagraph"/>
              <w:numPr>
                <w:ilvl w:val="0"/>
                <w:numId w:val="11"/>
              </w:numPr>
              <w:rPr>
                <w:rFonts w:ascii="Arial" w:hAnsi="Arial" w:cs="Arial"/>
                <w:sz w:val="24"/>
                <w:szCs w:val="24"/>
              </w:rPr>
            </w:pPr>
            <w:r w:rsidRPr="00FB6742">
              <w:rPr>
                <w:rFonts w:ascii="Arial" w:hAnsi="Arial" w:cs="Arial"/>
                <w:sz w:val="24"/>
                <w:szCs w:val="24"/>
              </w:rPr>
              <w:t>Winter Jack</w:t>
            </w:r>
          </w:p>
          <w:p w14:paraId="6D8F56C1" w14:textId="77777777" w:rsidR="007375C9" w:rsidRPr="00FB6742" w:rsidRDefault="007375C9" w:rsidP="00FB6742">
            <w:pPr>
              <w:pStyle w:val="ListParagraph"/>
              <w:numPr>
                <w:ilvl w:val="0"/>
                <w:numId w:val="11"/>
              </w:numPr>
              <w:rPr>
                <w:rFonts w:ascii="Arial" w:hAnsi="Arial" w:cs="Arial"/>
                <w:sz w:val="24"/>
                <w:szCs w:val="24"/>
              </w:rPr>
            </w:pPr>
            <w:r w:rsidRPr="00FB6742">
              <w:rPr>
                <w:rFonts w:ascii="Arial" w:hAnsi="Arial" w:cs="Arial"/>
                <w:sz w:val="24"/>
                <w:szCs w:val="24"/>
              </w:rPr>
              <w:t>Single Barrel Rye</w:t>
            </w:r>
          </w:p>
          <w:p w14:paraId="2F001C61" w14:textId="77777777" w:rsidR="007375C9" w:rsidRPr="00FB6742" w:rsidRDefault="007375C9" w:rsidP="00FB6742">
            <w:pPr>
              <w:pStyle w:val="ListParagraph"/>
              <w:numPr>
                <w:ilvl w:val="0"/>
                <w:numId w:val="11"/>
              </w:numPr>
              <w:rPr>
                <w:rFonts w:ascii="Arial" w:hAnsi="Arial" w:cs="Arial"/>
                <w:sz w:val="24"/>
                <w:szCs w:val="24"/>
              </w:rPr>
            </w:pPr>
            <w:r w:rsidRPr="00FB6742">
              <w:rPr>
                <w:rFonts w:ascii="Arial" w:hAnsi="Arial" w:cs="Arial"/>
                <w:sz w:val="24"/>
                <w:szCs w:val="24"/>
              </w:rPr>
              <w:t xml:space="preserve">Single Barrel </w:t>
            </w:r>
            <w:proofErr w:type="spellStart"/>
            <w:r w:rsidRPr="00FB6742">
              <w:rPr>
                <w:rFonts w:ascii="Arial" w:hAnsi="Arial" w:cs="Arial"/>
                <w:sz w:val="24"/>
                <w:szCs w:val="24"/>
              </w:rPr>
              <w:t>Barrel</w:t>
            </w:r>
            <w:proofErr w:type="spellEnd"/>
            <w:r w:rsidRPr="00FB6742">
              <w:rPr>
                <w:rFonts w:ascii="Arial" w:hAnsi="Arial" w:cs="Arial"/>
                <w:sz w:val="24"/>
                <w:szCs w:val="24"/>
              </w:rPr>
              <w:t xml:space="preserve"> Proof</w:t>
            </w:r>
          </w:p>
          <w:p w14:paraId="324D8F3A" w14:textId="47FAAACC" w:rsidR="007375C9" w:rsidRPr="00FB6742" w:rsidRDefault="007375C9" w:rsidP="00FB6742">
            <w:pPr>
              <w:pStyle w:val="ListParagraph"/>
              <w:numPr>
                <w:ilvl w:val="0"/>
                <w:numId w:val="11"/>
              </w:numPr>
              <w:rPr>
                <w:rFonts w:ascii="Arial" w:hAnsi="Arial" w:cs="Arial"/>
                <w:sz w:val="24"/>
                <w:szCs w:val="24"/>
              </w:rPr>
            </w:pPr>
            <w:r w:rsidRPr="00FB6742">
              <w:rPr>
                <w:rFonts w:ascii="Arial" w:hAnsi="Arial" w:cs="Arial"/>
                <w:sz w:val="24"/>
                <w:szCs w:val="24"/>
              </w:rPr>
              <w:t>Sinatra Century</w:t>
            </w:r>
          </w:p>
          <w:p w14:paraId="0B48B2EB" w14:textId="77777777" w:rsidR="007375C9" w:rsidRPr="00FB6742" w:rsidRDefault="007375C9" w:rsidP="00FB6742">
            <w:pPr>
              <w:pStyle w:val="ListParagraph"/>
              <w:numPr>
                <w:ilvl w:val="0"/>
                <w:numId w:val="11"/>
              </w:numPr>
              <w:rPr>
                <w:rFonts w:ascii="Arial" w:hAnsi="Arial" w:cs="Arial"/>
                <w:sz w:val="24"/>
                <w:szCs w:val="24"/>
              </w:rPr>
            </w:pPr>
            <w:r w:rsidRPr="00FB6742">
              <w:rPr>
                <w:rFonts w:ascii="Arial" w:hAnsi="Arial" w:cs="Arial"/>
                <w:sz w:val="24"/>
                <w:szCs w:val="24"/>
              </w:rPr>
              <w:t>Sinatra Select</w:t>
            </w:r>
          </w:p>
          <w:p w14:paraId="7F048FD3" w14:textId="77777777" w:rsidR="007375C9" w:rsidRPr="00FB6742" w:rsidRDefault="007375C9" w:rsidP="00FB6742">
            <w:pPr>
              <w:pStyle w:val="ListParagraph"/>
              <w:numPr>
                <w:ilvl w:val="0"/>
                <w:numId w:val="11"/>
              </w:numPr>
              <w:rPr>
                <w:rFonts w:ascii="Arial" w:hAnsi="Arial" w:cs="Arial"/>
                <w:sz w:val="24"/>
                <w:szCs w:val="24"/>
              </w:rPr>
            </w:pPr>
            <w:r w:rsidRPr="00FB6742">
              <w:rPr>
                <w:rFonts w:ascii="Arial" w:hAnsi="Arial" w:cs="Arial"/>
                <w:sz w:val="24"/>
                <w:szCs w:val="24"/>
              </w:rPr>
              <w:t>27 Gold</w:t>
            </w:r>
          </w:p>
          <w:p w14:paraId="767720AF" w14:textId="77777777" w:rsidR="007375C9" w:rsidRPr="00FB6742" w:rsidRDefault="007375C9" w:rsidP="00FB6742">
            <w:pPr>
              <w:pStyle w:val="ListParagraph"/>
              <w:rPr>
                <w:rFonts w:ascii="Arial" w:hAnsi="Arial" w:cs="Arial"/>
                <w:sz w:val="24"/>
                <w:szCs w:val="24"/>
              </w:rPr>
            </w:pPr>
          </w:p>
          <w:p w14:paraId="0FFD1098" w14:textId="38C8EF6D" w:rsidR="007375C9" w:rsidRPr="00FB6742" w:rsidRDefault="007375C9" w:rsidP="00FB6742">
            <w:pPr>
              <w:pStyle w:val="ListParagraph"/>
              <w:ind w:left="0"/>
              <w:rPr>
                <w:rFonts w:ascii="Arial" w:hAnsi="Arial" w:cs="Arial"/>
                <w:sz w:val="24"/>
                <w:szCs w:val="24"/>
              </w:rPr>
            </w:pPr>
          </w:p>
        </w:tc>
        <w:tc>
          <w:tcPr>
            <w:tcW w:w="4508" w:type="dxa"/>
          </w:tcPr>
          <w:p w14:paraId="17315FD2" w14:textId="77777777" w:rsidR="00C51536" w:rsidRPr="00FB6742" w:rsidRDefault="00C51536" w:rsidP="00FB6742">
            <w:pPr>
              <w:numPr>
                <w:ilvl w:val="0"/>
                <w:numId w:val="11"/>
              </w:numPr>
              <w:shd w:val="clear" w:color="auto" w:fill="FFFFFF"/>
              <w:spacing w:before="100" w:beforeAutospacing="1" w:after="100" w:afterAutospacing="1"/>
              <w:rPr>
                <w:rFonts w:ascii="Arial" w:eastAsia="Times New Roman" w:hAnsi="Arial" w:cs="Arial"/>
                <w:color w:val="222222"/>
                <w:sz w:val="24"/>
                <w:szCs w:val="24"/>
                <w:lang w:eastAsia="en-GB"/>
              </w:rPr>
            </w:pPr>
            <w:r w:rsidRPr="00FB6742">
              <w:rPr>
                <w:rFonts w:ascii="Arial" w:eastAsia="Times New Roman" w:hAnsi="Arial" w:cs="Arial"/>
                <w:color w:val="222222"/>
                <w:sz w:val="24"/>
                <w:szCs w:val="24"/>
                <w:lang w:eastAsia="en-GB"/>
              </w:rPr>
              <w:lastRenderedPageBreak/>
              <w:t>Maxwell House</w:t>
            </w:r>
          </w:p>
          <w:p w14:paraId="5C35B7FB" w14:textId="77777777" w:rsidR="00C51536" w:rsidRPr="00FB6742" w:rsidRDefault="00C51536" w:rsidP="00FB6742">
            <w:pPr>
              <w:numPr>
                <w:ilvl w:val="0"/>
                <w:numId w:val="11"/>
              </w:numPr>
              <w:shd w:val="clear" w:color="auto" w:fill="FFFFFF"/>
              <w:spacing w:before="100" w:beforeAutospacing="1" w:after="100" w:afterAutospacing="1"/>
              <w:rPr>
                <w:rFonts w:ascii="Arial" w:eastAsia="Times New Roman" w:hAnsi="Arial" w:cs="Arial"/>
                <w:color w:val="222222"/>
                <w:sz w:val="24"/>
                <w:szCs w:val="24"/>
                <w:lang w:eastAsia="en-GB"/>
              </w:rPr>
            </w:pPr>
            <w:r w:rsidRPr="00FB6742">
              <w:rPr>
                <w:rFonts w:ascii="Arial" w:eastAsia="Times New Roman" w:hAnsi="Arial" w:cs="Arial"/>
                <w:color w:val="222222"/>
                <w:sz w:val="24"/>
                <w:szCs w:val="24"/>
                <w:lang w:eastAsia="en-GB"/>
              </w:rPr>
              <w:t>Inaugural</w:t>
            </w:r>
          </w:p>
          <w:p w14:paraId="13DFF6F9" w14:textId="77777777" w:rsidR="00C51536" w:rsidRPr="00FB6742" w:rsidRDefault="00C51536" w:rsidP="00FB6742">
            <w:pPr>
              <w:numPr>
                <w:ilvl w:val="0"/>
                <w:numId w:val="11"/>
              </w:numPr>
              <w:shd w:val="clear" w:color="auto" w:fill="FFFFFF"/>
              <w:spacing w:before="100" w:beforeAutospacing="1" w:after="100" w:afterAutospacing="1"/>
              <w:rPr>
                <w:rFonts w:ascii="Arial" w:eastAsia="Times New Roman" w:hAnsi="Arial" w:cs="Arial"/>
                <w:color w:val="222222"/>
                <w:sz w:val="24"/>
                <w:szCs w:val="24"/>
                <w:lang w:eastAsia="en-GB"/>
              </w:rPr>
            </w:pPr>
            <w:r w:rsidRPr="00FB6742">
              <w:rPr>
                <w:rFonts w:ascii="Arial" w:eastAsia="Times New Roman" w:hAnsi="Arial" w:cs="Arial"/>
                <w:color w:val="222222"/>
                <w:sz w:val="24"/>
                <w:szCs w:val="24"/>
                <w:lang w:eastAsia="en-GB"/>
              </w:rPr>
              <w:t>Riverboat Captain</w:t>
            </w:r>
          </w:p>
          <w:p w14:paraId="12125952" w14:textId="77777777" w:rsidR="00C51536" w:rsidRPr="00FB6742" w:rsidRDefault="00C51536" w:rsidP="00FB6742">
            <w:pPr>
              <w:numPr>
                <w:ilvl w:val="0"/>
                <w:numId w:val="11"/>
              </w:numPr>
              <w:shd w:val="clear" w:color="auto" w:fill="FFFFFF"/>
              <w:spacing w:before="100" w:beforeAutospacing="1" w:after="100" w:afterAutospacing="1"/>
              <w:rPr>
                <w:rFonts w:ascii="Arial" w:eastAsia="Times New Roman" w:hAnsi="Arial" w:cs="Arial"/>
                <w:color w:val="222222"/>
                <w:sz w:val="24"/>
                <w:szCs w:val="24"/>
                <w:lang w:eastAsia="en-GB"/>
              </w:rPr>
            </w:pPr>
            <w:r w:rsidRPr="00FB6742">
              <w:rPr>
                <w:rFonts w:ascii="Arial" w:eastAsia="Times New Roman" w:hAnsi="Arial" w:cs="Arial"/>
                <w:color w:val="222222"/>
                <w:sz w:val="24"/>
                <w:szCs w:val="24"/>
                <w:lang w:eastAsia="en-GB"/>
              </w:rPr>
              <w:t>Jack Daniels Monogram</w:t>
            </w:r>
          </w:p>
          <w:p w14:paraId="64F94E5E" w14:textId="77777777" w:rsidR="00C51536" w:rsidRPr="00FB6742" w:rsidRDefault="00C51536" w:rsidP="00FB6742">
            <w:pPr>
              <w:numPr>
                <w:ilvl w:val="0"/>
                <w:numId w:val="11"/>
              </w:numPr>
              <w:shd w:val="clear" w:color="auto" w:fill="FFFFFF"/>
              <w:spacing w:before="100" w:beforeAutospacing="1" w:after="100" w:afterAutospacing="1"/>
              <w:rPr>
                <w:rFonts w:ascii="Arial" w:eastAsia="Times New Roman" w:hAnsi="Arial" w:cs="Arial"/>
                <w:color w:val="222222"/>
                <w:sz w:val="24"/>
                <w:szCs w:val="24"/>
                <w:lang w:eastAsia="en-GB"/>
              </w:rPr>
            </w:pPr>
            <w:r w:rsidRPr="00FB6742">
              <w:rPr>
                <w:rFonts w:ascii="Arial" w:eastAsia="Times New Roman" w:hAnsi="Arial" w:cs="Arial"/>
                <w:color w:val="222222"/>
                <w:sz w:val="24"/>
                <w:szCs w:val="24"/>
                <w:lang w:eastAsia="en-GB"/>
              </w:rPr>
              <w:t>70</w:t>
            </w:r>
            <w:r w:rsidRPr="00FB6742">
              <w:rPr>
                <w:rFonts w:ascii="Arial" w:eastAsia="Times New Roman" w:hAnsi="Arial" w:cs="Arial"/>
                <w:color w:val="222222"/>
                <w:sz w:val="24"/>
                <w:szCs w:val="24"/>
                <w:vertAlign w:val="superscript"/>
                <w:lang w:eastAsia="en-GB"/>
              </w:rPr>
              <w:t>TH</w:t>
            </w:r>
            <w:r w:rsidRPr="00FB6742">
              <w:rPr>
                <w:rFonts w:ascii="Arial" w:eastAsia="Times New Roman" w:hAnsi="Arial" w:cs="Arial"/>
                <w:color w:val="222222"/>
                <w:sz w:val="24"/>
                <w:szCs w:val="24"/>
                <w:lang w:eastAsia="en-GB"/>
              </w:rPr>
              <w:t> Anniversary</w:t>
            </w:r>
          </w:p>
          <w:p w14:paraId="4B405319" w14:textId="77777777" w:rsidR="00C51536" w:rsidRPr="00FB6742" w:rsidRDefault="00C51536" w:rsidP="00FB6742">
            <w:pPr>
              <w:numPr>
                <w:ilvl w:val="0"/>
                <w:numId w:val="11"/>
              </w:numPr>
              <w:shd w:val="clear" w:color="auto" w:fill="FFFFFF"/>
              <w:spacing w:before="100" w:beforeAutospacing="1" w:after="100" w:afterAutospacing="1"/>
              <w:rPr>
                <w:rFonts w:ascii="Arial" w:eastAsia="Times New Roman" w:hAnsi="Arial" w:cs="Arial"/>
                <w:color w:val="222222"/>
                <w:sz w:val="24"/>
                <w:szCs w:val="24"/>
                <w:lang w:eastAsia="en-GB"/>
              </w:rPr>
            </w:pPr>
            <w:r w:rsidRPr="00FB6742">
              <w:rPr>
                <w:rFonts w:ascii="Arial" w:eastAsia="Times New Roman" w:hAnsi="Arial" w:cs="Arial"/>
                <w:color w:val="222222"/>
                <w:sz w:val="24"/>
                <w:szCs w:val="24"/>
                <w:lang w:eastAsia="en-GB"/>
              </w:rPr>
              <w:t>Gentleman Jack’s Limited Edition</w:t>
            </w:r>
          </w:p>
          <w:p w14:paraId="7DC0D5F2" w14:textId="77777777" w:rsidR="00C51536" w:rsidRPr="00FB6742" w:rsidRDefault="00C51536" w:rsidP="00FB6742">
            <w:pPr>
              <w:numPr>
                <w:ilvl w:val="0"/>
                <w:numId w:val="11"/>
              </w:numPr>
              <w:shd w:val="clear" w:color="auto" w:fill="FFFFFF"/>
              <w:spacing w:before="100" w:beforeAutospacing="1" w:after="100" w:afterAutospacing="1"/>
              <w:rPr>
                <w:rFonts w:ascii="Arial" w:eastAsia="Times New Roman" w:hAnsi="Arial" w:cs="Arial"/>
                <w:color w:val="222222"/>
                <w:sz w:val="24"/>
                <w:szCs w:val="24"/>
                <w:lang w:eastAsia="en-GB"/>
              </w:rPr>
            </w:pPr>
            <w:r w:rsidRPr="00FB6742">
              <w:rPr>
                <w:rFonts w:ascii="Arial" w:eastAsia="Times New Roman" w:hAnsi="Arial" w:cs="Arial"/>
                <w:color w:val="222222"/>
                <w:sz w:val="24"/>
                <w:szCs w:val="24"/>
                <w:lang w:eastAsia="en-GB"/>
              </w:rPr>
              <w:t>White Rabbit Saloon</w:t>
            </w:r>
          </w:p>
          <w:p w14:paraId="69DCAC62" w14:textId="77777777" w:rsidR="00C51536" w:rsidRPr="00FB6742" w:rsidRDefault="00C51536" w:rsidP="00FB6742">
            <w:pPr>
              <w:numPr>
                <w:ilvl w:val="0"/>
                <w:numId w:val="11"/>
              </w:numPr>
              <w:shd w:val="clear" w:color="auto" w:fill="FFFFFF"/>
              <w:spacing w:before="100" w:beforeAutospacing="1" w:after="100" w:afterAutospacing="1"/>
              <w:rPr>
                <w:rFonts w:ascii="Arial" w:eastAsia="Times New Roman" w:hAnsi="Arial" w:cs="Arial"/>
                <w:color w:val="222222"/>
                <w:sz w:val="24"/>
                <w:szCs w:val="24"/>
                <w:lang w:eastAsia="en-GB"/>
              </w:rPr>
            </w:pPr>
            <w:r w:rsidRPr="00FB6742">
              <w:rPr>
                <w:rFonts w:ascii="Arial" w:eastAsia="Times New Roman" w:hAnsi="Arial" w:cs="Arial"/>
                <w:color w:val="222222"/>
                <w:sz w:val="24"/>
                <w:szCs w:val="24"/>
                <w:lang w:eastAsia="en-GB"/>
              </w:rPr>
              <w:lastRenderedPageBreak/>
              <w:t>Sinatra’s 100</w:t>
            </w:r>
            <w:r w:rsidRPr="00FB6742">
              <w:rPr>
                <w:rFonts w:ascii="Arial" w:eastAsia="Times New Roman" w:hAnsi="Arial" w:cs="Arial"/>
                <w:color w:val="222222"/>
                <w:sz w:val="24"/>
                <w:szCs w:val="24"/>
                <w:vertAlign w:val="superscript"/>
                <w:lang w:eastAsia="en-GB"/>
              </w:rPr>
              <w:t>th</w:t>
            </w:r>
            <w:r w:rsidRPr="00FB6742">
              <w:rPr>
                <w:rFonts w:ascii="Arial" w:eastAsia="Times New Roman" w:hAnsi="Arial" w:cs="Arial"/>
                <w:color w:val="222222"/>
                <w:sz w:val="24"/>
                <w:szCs w:val="24"/>
                <w:lang w:eastAsia="en-GB"/>
              </w:rPr>
              <w:t> Birthday</w:t>
            </w:r>
          </w:p>
          <w:p w14:paraId="51CE1506" w14:textId="77777777" w:rsidR="00C51536" w:rsidRPr="00FB6742" w:rsidRDefault="00C51536" w:rsidP="00FB6742">
            <w:pPr>
              <w:numPr>
                <w:ilvl w:val="0"/>
                <w:numId w:val="11"/>
              </w:numPr>
              <w:shd w:val="clear" w:color="auto" w:fill="FFFFFF"/>
              <w:spacing w:before="100" w:beforeAutospacing="1" w:after="100" w:afterAutospacing="1"/>
              <w:rPr>
                <w:rFonts w:ascii="Arial" w:eastAsia="Times New Roman" w:hAnsi="Arial" w:cs="Arial"/>
                <w:color w:val="222222"/>
                <w:sz w:val="24"/>
                <w:szCs w:val="24"/>
                <w:lang w:eastAsia="en-GB"/>
              </w:rPr>
            </w:pPr>
            <w:r w:rsidRPr="00FB6742">
              <w:rPr>
                <w:rFonts w:ascii="Arial" w:eastAsia="Times New Roman" w:hAnsi="Arial" w:cs="Arial"/>
                <w:color w:val="222222"/>
                <w:sz w:val="24"/>
                <w:szCs w:val="24"/>
                <w:lang w:eastAsia="en-GB"/>
              </w:rPr>
              <w:t>Holiday Select Series</w:t>
            </w:r>
          </w:p>
          <w:p w14:paraId="7A725A5A" w14:textId="77777777" w:rsidR="007375C9" w:rsidRPr="00FB6742" w:rsidRDefault="007375C9" w:rsidP="00FB6742">
            <w:pPr>
              <w:pStyle w:val="ListParagraph"/>
              <w:rPr>
                <w:rFonts w:ascii="Arial" w:hAnsi="Arial" w:cs="Arial"/>
                <w:sz w:val="24"/>
                <w:szCs w:val="24"/>
              </w:rPr>
            </w:pPr>
          </w:p>
        </w:tc>
      </w:tr>
    </w:tbl>
    <w:p w14:paraId="3135842B" w14:textId="37DCE9E2" w:rsidR="00D662A3" w:rsidRDefault="00690336" w:rsidP="007375C9">
      <w:pPr>
        <w:pStyle w:val="ListParagraph"/>
      </w:pPr>
      <w:r>
        <w:lastRenderedPageBreak/>
        <w:t>Element place of Jack Daniels.</w:t>
      </w:r>
    </w:p>
    <w:p w14:paraId="3105511A" w14:textId="3DFC0AFB" w:rsidR="00690336" w:rsidRDefault="00745D43" w:rsidP="00745D43">
      <w:pPr>
        <w:pStyle w:val="ListParagraph"/>
        <w:rPr>
          <w:lang w:val="bg-BG"/>
        </w:rPr>
      </w:pPr>
      <w:r w:rsidRPr="00745D43">
        <w:rPr>
          <w:lang w:val="bg-BG"/>
        </w:rPr>
        <w:t>Jack Daniels is one of the most common and coveted brands for use in the global markets and its products that you can collect in worldwide pages. the central base is as distilled as it is in Lynchburg, Tennessee, USA. Since 1956, Jack Daniels Distillery has been owned by our parent mother, Brown-Forman Corporation.</w:t>
      </w:r>
      <w:r>
        <w:rPr>
          <w:lang w:val="bg-BG"/>
        </w:rPr>
        <w:t xml:space="preserve"> </w:t>
      </w:r>
      <w:r w:rsidRPr="00745D43">
        <w:rPr>
          <w:lang w:val="bg-BG"/>
        </w:rPr>
        <w:t>Jack Daniels products are sold in places such as the US, UK, Australia, Bulgaria and Germany. The brand has a strong distribution network that helps them sell products in all countries. Jack Daniels may be available at a liquor store, club, pub or bar, hotel or restaurant.</w:t>
      </w:r>
    </w:p>
    <w:p w14:paraId="093E241E" w14:textId="228F0524" w:rsidR="007D1614" w:rsidRDefault="00D4696B" w:rsidP="00FE7810">
      <w:pPr>
        <w:pStyle w:val="ListParagraph"/>
      </w:pPr>
      <w:r>
        <w:t>Jack Daniel’s consumers are hi</w:t>
      </w:r>
      <w:r w:rsidR="00E226BB">
        <w:t xml:space="preserve">gh </w:t>
      </w:r>
      <w:r w:rsidR="00D32D22">
        <w:t xml:space="preserve">class people, </w:t>
      </w:r>
      <w:r w:rsidR="00E46F55" w:rsidRPr="00E46F55">
        <w:t>Jack Daniel's customers are willing to pay the high price for their good quality and taste. Jack Daniel's connoisseurs would not replace the brand with another. The competition is slightly lower in price, but the jack connoisseur is attached to the strong brand.</w:t>
      </w:r>
      <w:r w:rsidR="00E46F55">
        <w:t xml:space="preserve"> </w:t>
      </w:r>
      <w:r w:rsidR="00FE7810">
        <w:t xml:space="preserve">Net income is $121,700,000. </w:t>
      </w:r>
    </w:p>
    <w:p w14:paraId="63C4FF48" w14:textId="0A86F4C9" w:rsidR="00DA0F1E" w:rsidRDefault="00DA0F1E" w:rsidP="00FE7810">
      <w:pPr>
        <w:pStyle w:val="ListParagraph"/>
      </w:pPr>
      <w:r>
        <w:t>Promotions of Jack Daniels</w:t>
      </w:r>
      <w:r w:rsidR="008E738C">
        <w:t>.</w:t>
      </w:r>
    </w:p>
    <w:p w14:paraId="7FF64F1B" w14:textId="20ADEAF7" w:rsidR="0049618A" w:rsidRDefault="008E738C" w:rsidP="007F3EAB">
      <w:pPr>
        <w:pStyle w:val="ListParagraph"/>
      </w:pPr>
      <w:r>
        <w:t xml:space="preserve">Jack Daniels is </w:t>
      </w:r>
      <w:r w:rsidR="00650A79">
        <w:t>qualitative product and extensive promotional poli</w:t>
      </w:r>
      <w:r w:rsidR="006D068F">
        <w:t>ces</w:t>
      </w:r>
      <w:r w:rsidR="00C7741C">
        <w:t xml:space="preserve">. ‘It has a distinctive packaging in square bottles that is easily recognisable to its fans. A brand has taken help of various advertising tools and its ads are shown via social media, television, newspapers, magazines and billboards. One of the main reasons for such high popularity of Jack Daniels is because of mouth publicity. People love its taste and flavour and are always eager to share their experience with other </w:t>
      </w:r>
      <w:proofErr w:type="spellStart"/>
      <w:proofErr w:type="gramStart"/>
      <w:r w:rsidR="00C7741C">
        <w:t>fellows.Famous</w:t>
      </w:r>
      <w:proofErr w:type="spellEnd"/>
      <w:proofErr w:type="gramEnd"/>
      <w:r w:rsidR="00C7741C">
        <w:t xml:space="preserve"> personalities have gone on record admitting their love for products belonging to Jack Daniels. Some of them are Frank Sinatra, </w:t>
      </w:r>
      <w:proofErr w:type="spellStart"/>
      <w:r w:rsidR="00C7741C">
        <w:t>Lemmy</w:t>
      </w:r>
      <w:proofErr w:type="spellEnd"/>
      <w:r w:rsidR="00C7741C">
        <w:t xml:space="preserve"> </w:t>
      </w:r>
      <w:proofErr w:type="spellStart"/>
      <w:r w:rsidR="00C7741C">
        <w:t>Kilmister</w:t>
      </w:r>
      <w:proofErr w:type="spellEnd"/>
      <w:r w:rsidR="00C7741C">
        <w:t>, Michael Anthony and Hank Williams Junior. Jack Daniels as a brand has been an avid participator of events and sports to create visibility for its products. It sponsored various sports events including V8 Supercar teams Kelly Racing and Perkins Engineering from years 2006-2015, Richard Childress Racing 07 car in years 2005-2009 for NASCAR Sprint Cup Series. He also sponsored tours of Zac Brown Band.</w:t>
      </w:r>
      <w:r w:rsidR="007F3EAB">
        <w:t>’ (</w:t>
      </w:r>
      <w:r w:rsidR="002C6EDC" w:rsidRPr="002C6EDC">
        <w:t xml:space="preserve">Hitesh </w:t>
      </w:r>
      <w:proofErr w:type="spellStart"/>
      <w:r w:rsidR="002C6EDC" w:rsidRPr="002C6EDC">
        <w:t>Bhasin</w:t>
      </w:r>
      <w:proofErr w:type="spellEnd"/>
      <w:r w:rsidR="002C6EDC" w:rsidRPr="002C6EDC">
        <w:t xml:space="preserve"> Tagged</w:t>
      </w:r>
      <w:r w:rsidR="002C6EDC">
        <w:t>,</w:t>
      </w:r>
      <w:r w:rsidR="002C6EDC" w:rsidRPr="002C6EDC">
        <w:t>2019</w:t>
      </w:r>
      <w:r w:rsidR="00AA473B">
        <w:t>)</w:t>
      </w:r>
      <w:r w:rsidR="006B7AAD">
        <w:t xml:space="preserve"> The company have strong</w:t>
      </w:r>
      <w:r w:rsidR="008136A7">
        <w:t xml:space="preserve"> public</w:t>
      </w:r>
      <w:r w:rsidR="006B7AAD">
        <w:t xml:space="preserve"> </w:t>
      </w:r>
      <w:r w:rsidR="008136A7">
        <w:t>relationship</w:t>
      </w:r>
      <w:r w:rsidR="0049618A">
        <w:t>.</w:t>
      </w:r>
    </w:p>
    <w:p w14:paraId="38FD7C86" w14:textId="77777777" w:rsidR="00B71D3A" w:rsidRDefault="00B71D3A" w:rsidP="007F3EAB">
      <w:pPr>
        <w:pStyle w:val="ListParagraph"/>
      </w:pPr>
    </w:p>
    <w:p w14:paraId="40AD159C" w14:textId="77777777" w:rsidR="00B71D3A" w:rsidRDefault="00B71D3A" w:rsidP="007F3EAB">
      <w:pPr>
        <w:pStyle w:val="ListParagraph"/>
      </w:pPr>
    </w:p>
    <w:p w14:paraId="0C371ADD" w14:textId="2C35DF03" w:rsidR="00A060BA" w:rsidRDefault="00B71D3A" w:rsidP="002C6EDC">
      <w:pPr>
        <w:pStyle w:val="ListParagraph"/>
        <w:numPr>
          <w:ilvl w:val="0"/>
          <w:numId w:val="9"/>
        </w:numPr>
      </w:pPr>
      <w:r>
        <w:t xml:space="preserve">The </w:t>
      </w:r>
      <w:r w:rsidR="00C93861">
        <w:t>role of mar</w:t>
      </w:r>
      <w:r w:rsidR="00E2344C">
        <w:t xml:space="preserve">keting in creating value for customers. </w:t>
      </w:r>
      <w:r w:rsidR="00BC0613" w:rsidRPr="00BC0613">
        <w:t>The marketing concept holds that the key to achieving its organisational goals, consists of the company being more effective than competitors in creating, delivering, and communicating customer value to its chosen target markets.</w:t>
      </w:r>
      <w:r w:rsidR="00813A92" w:rsidRPr="00813A92">
        <w:t xml:space="preserve"> </w:t>
      </w:r>
      <w:r w:rsidR="00A517DA">
        <w:t>(</w:t>
      </w:r>
      <w:r w:rsidR="00A517DA" w:rsidRPr="00A517DA">
        <w:t>Kotler, Philip</w:t>
      </w:r>
      <w:r w:rsidR="00A517DA">
        <w:t>,</w:t>
      </w:r>
      <w:r w:rsidR="00A517DA" w:rsidRPr="00A517DA">
        <w:t>2000)</w:t>
      </w:r>
    </w:p>
    <w:p w14:paraId="0654C0E9" w14:textId="2CE7826A" w:rsidR="00611317" w:rsidRDefault="00611317" w:rsidP="007F3EAB">
      <w:pPr>
        <w:pStyle w:val="ListParagraph"/>
      </w:pPr>
      <w:r w:rsidRPr="00611317">
        <w:t>Jack Daniels consumers are higher income</w:t>
      </w:r>
      <w:r w:rsidR="00855663">
        <w:t xml:space="preserve">. </w:t>
      </w:r>
      <w:r w:rsidR="00773AB1">
        <w:t xml:space="preserve">Male and female </w:t>
      </w:r>
      <w:r w:rsidR="00F13405">
        <w:t xml:space="preserve">like 50/50%. Customer needs are </w:t>
      </w:r>
      <w:proofErr w:type="gramStart"/>
      <w:r w:rsidR="00E86523">
        <w:t>identify</w:t>
      </w:r>
      <w:proofErr w:type="gramEnd"/>
      <w:r w:rsidR="00E86523">
        <w:t xml:space="preserve"> be marketing research. </w:t>
      </w:r>
      <w:r w:rsidR="0089280B">
        <w:t xml:space="preserve">The company try to have a good massage to </w:t>
      </w:r>
      <w:r w:rsidR="00446D0A">
        <w:t xml:space="preserve">all potential customers. </w:t>
      </w:r>
    </w:p>
    <w:p w14:paraId="086B6189" w14:textId="29B99953" w:rsidR="00957972" w:rsidRPr="00957972" w:rsidRDefault="009C2AD0" w:rsidP="00957972">
      <w:pPr>
        <w:pStyle w:val="ListParagraph"/>
      </w:pPr>
      <w:r>
        <w:t>‘</w:t>
      </w:r>
      <w:r w:rsidRPr="009C2AD0">
        <w:t>The Fire Family Foundation, the charitable hand of Firefighters First Credit Union, has been named as the national partner organisation for the fundraising campaign, which will kick off with a US$25,000 donation from the Brown-Forman-owned whiskey brand.</w:t>
      </w:r>
      <w:r w:rsidR="00957972" w:rsidRPr="00957972">
        <w:rPr>
          <w:rFonts w:ascii="Arial" w:eastAsia="Times New Roman" w:hAnsi="Arial" w:cs="Arial"/>
          <w:color w:val="222222"/>
          <w:sz w:val="21"/>
          <w:szCs w:val="21"/>
          <w:lang w:eastAsia="en-GB"/>
        </w:rPr>
        <w:t xml:space="preserve"> </w:t>
      </w:r>
      <w:r w:rsidR="00957972" w:rsidRPr="00957972">
        <w:t xml:space="preserve">Casey Nelson, </w:t>
      </w:r>
      <w:r w:rsidR="00957972" w:rsidRPr="00957972">
        <w:lastRenderedPageBreak/>
        <w:t xml:space="preserve">brand director for Jack Daniel’s flavour portfolio, said: “Rise </w:t>
      </w:r>
      <w:proofErr w:type="gramStart"/>
      <w:r w:rsidR="00957972" w:rsidRPr="00957972">
        <w:t>From</w:t>
      </w:r>
      <w:proofErr w:type="gramEnd"/>
      <w:r w:rsidR="00957972" w:rsidRPr="00957972">
        <w:t xml:space="preserve"> the Fire ties directly to an important part of Jack Daniel’s history.</w:t>
      </w:r>
    </w:p>
    <w:p w14:paraId="4882DCB9" w14:textId="1062E09A" w:rsidR="009C2AD0" w:rsidRDefault="00957972" w:rsidP="008F001E">
      <w:pPr>
        <w:pStyle w:val="ListParagraph"/>
      </w:pPr>
      <w:r w:rsidRPr="00957972">
        <w:t>“We are honoured to aid in the effort to support firefighters and their communities across the country”</w:t>
      </w:r>
      <w:proofErr w:type="gramStart"/>
      <w:r w:rsidR="009C2AD0">
        <w:t>’</w:t>
      </w:r>
      <w:r w:rsidR="0047117E">
        <w:t>(</w:t>
      </w:r>
      <w:proofErr w:type="gramEnd"/>
      <w:r w:rsidR="003A18C1" w:rsidRPr="003A18C1">
        <w:t>Owen Bellwood</w:t>
      </w:r>
      <w:r w:rsidR="003A18C1">
        <w:t>,2018</w:t>
      </w:r>
      <w:r w:rsidR="0047117E">
        <w:t>)</w:t>
      </w:r>
    </w:p>
    <w:p w14:paraId="1CF847FC" w14:textId="40D0075E" w:rsidR="00D36F47" w:rsidRDefault="00D36F47" w:rsidP="00E313EF">
      <w:pPr>
        <w:pStyle w:val="ListParagraph"/>
      </w:pPr>
      <w:r>
        <w:t>The</w:t>
      </w:r>
      <w:r w:rsidR="00E313EF">
        <w:t xml:space="preserve"> branding is </w:t>
      </w:r>
      <w:proofErr w:type="gramStart"/>
      <w:r w:rsidR="00E313EF">
        <w:t xml:space="preserve">a </w:t>
      </w:r>
      <w:r>
        <w:t xml:space="preserve"> process</w:t>
      </w:r>
      <w:proofErr w:type="gramEnd"/>
      <w:r>
        <w:t xml:space="preserve"> creating a unique name and image for a product in the </w:t>
      </w:r>
      <w:r w:rsidR="00E51C9B">
        <w:t>customer’s</w:t>
      </w:r>
      <w:r>
        <w:t xml:space="preserve"> mind, </w:t>
      </w:r>
      <w:r w:rsidR="00E51C9B">
        <w:t xml:space="preserve">good </w:t>
      </w:r>
      <w:r>
        <w:t xml:space="preserve">advertising with a consistent theme. Branding aims to </w:t>
      </w:r>
      <w:proofErr w:type="gramStart"/>
      <w:r>
        <w:t>establish</w:t>
      </w:r>
      <w:proofErr w:type="gramEnd"/>
      <w:r>
        <w:t xml:space="preserve"> a significant and differentiated </w:t>
      </w:r>
      <w:r w:rsidR="0098562B">
        <w:t>company</w:t>
      </w:r>
      <w:r>
        <w:t xml:space="preserve"> in the market that attracts customers.</w:t>
      </w:r>
      <w:r w:rsidR="00BE7C50">
        <w:t xml:space="preserve"> JD is whit strong brand name, b</w:t>
      </w:r>
      <w:r w:rsidR="00F30DC9">
        <w:t>u</w:t>
      </w:r>
      <w:r w:rsidR="00BE7C50">
        <w:t xml:space="preserve">ild many years. </w:t>
      </w:r>
      <w:r w:rsidR="00506AD7">
        <w:t xml:space="preserve">Everyone knows and </w:t>
      </w:r>
      <w:r w:rsidR="00F30DC9">
        <w:t>associate</w:t>
      </w:r>
      <w:r w:rsidR="00506AD7">
        <w:t xml:space="preserve"> the </w:t>
      </w:r>
      <w:r w:rsidR="00F30DC9">
        <w:t>square</w:t>
      </w:r>
      <w:r w:rsidR="00506AD7">
        <w:t xml:space="preserve"> bottle. </w:t>
      </w:r>
      <w:r w:rsidR="00700298">
        <w:t>(</w:t>
      </w:r>
      <w:hyperlink r:id="rId11" w:history="1">
        <w:r w:rsidR="00700298" w:rsidRPr="00A62BC0">
          <w:rPr>
            <w:rStyle w:val="Hyperlink"/>
            <w:color w:val="auto"/>
            <w:u w:val="none"/>
          </w:rPr>
          <w:t>businessdictionary.com</w:t>
        </w:r>
      </w:hyperlink>
      <w:r w:rsidR="00700298">
        <w:t>)</w:t>
      </w:r>
      <w:r w:rsidR="0028509B">
        <w:t xml:space="preserve"> . The advantage of this strong brand name is </w:t>
      </w:r>
      <w:r w:rsidR="00D246C4">
        <w:t xml:space="preserve">easy to the company to achieves the targets and aims. </w:t>
      </w:r>
      <w:r w:rsidR="005F77C0">
        <w:t>The</w:t>
      </w:r>
      <w:r w:rsidR="005F77C0" w:rsidRPr="005F77C0">
        <w:t xml:space="preserve"> marketing focuses deeply on heritage and tradition. </w:t>
      </w:r>
    </w:p>
    <w:p w14:paraId="60828A47" w14:textId="03AC64E7" w:rsidR="009A654C" w:rsidRPr="005F77C0" w:rsidRDefault="00DB0F34" w:rsidP="00E313EF">
      <w:pPr>
        <w:pStyle w:val="ListParagraph"/>
      </w:pPr>
      <w:r>
        <w:t xml:space="preserve">The Ansoff </w:t>
      </w:r>
      <w:proofErr w:type="spellStart"/>
      <w:r w:rsidR="005C59AC">
        <w:t>Grouth</w:t>
      </w:r>
      <w:proofErr w:type="spellEnd"/>
      <w:r w:rsidR="005C59AC">
        <w:t xml:space="preserve"> matrix is tool for marketing planning </w:t>
      </w:r>
      <w:proofErr w:type="spellStart"/>
      <w:proofErr w:type="gramStart"/>
      <w:r w:rsidR="005A576E">
        <w:t>witch</w:t>
      </w:r>
      <w:proofErr w:type="spellEnd"/>
      <w:proofErr w:type="gramEnd"/>
      <w:r w:rsidR="005A576E">
        <w:t xml:space="preserve"> helps a </w:t>
      </w:r>
      <w:r w:rsidR="00F86F10">
        <w:t>business</w:t>
      </w:r>
      <w:r w:rsidR="005A576E">
        <w:t xml:space="preserve"> </w:t>
      </w:r>
      <w:r w:rsidR="00F86C61">
        <w:t>determine i</w:t>
      </w:r>
      <w:r w:rsidR="00F86F10">
        <w:t xml:space="preserve">ts </w:t>
      </w:r>
      <w:r w:rsidR="00F86C61">
        <w:t>product and strategy.</w:t>
      </w:r>
      <w:r w:rsidR="00D11770">
        <w:t xml:space="preserve"> This helps the </w:t>
      </w:r>
      <w:r w:rsidR="00134728">
        <w:t>business to grow</w:t>
      </w:r>
      <w:r w:rsidR="00F86C61">
        <w:t xml:space="preserve"> </w:t>
      </w:r>
      <w:r w:rsidR="00300E1A">
        <w:t>Dive</w:t>
      </w:r>
      <w:r w:rsidR="00151622">
        <w:t xml:space="preserve">rsification is the JD strategy. </w:t>
      </w:r>
      <w:r w:rsidR="00820CB1">
        <w:t xml:space="preserve">They use market development as well because the </w:t>
      </w:r>
      <w:r w:rsidR="007F218F">
        <w:t>whiskey is available in a lot of countries</w:t>
      </w:r>
      <w:r w:rsidR="005908BC">
        <w:t xml:space="preserve"> also </w:t>
      </w:r>
      <w:proofErr w:type="gramStart"/>
      <w:r w:rsidR="00341ABA">
        <w:t>forward</w:t>
      </w:r>
      <w:proofErr w:type="gramEnd"/>
      <w:r w:rsidR="00341ABA">
        <w:t xml:space="preserve"> vertical integration. that’s how they have </w:t>
      </w:r>
      <w:r w:rsidR="002E2C5F">
        <w:t>easy access</w:t>
      </w:r>
      <w:r w:rsidR="004B57D5">
        <w:t xml:space="preserve">. </w:t>
      </w:r>
      <w:r w:rsidR="007F02FA">
        <w:t xml:space="preserve">The company use </w:t>
      </w:r>
      <w:r w:rsidR="00204261">
        <w:t xml:space="preserve">relationship marketing. They build whit </w:t>
      </w:r>
      <w:r w:rsidR="00134728">
        <w:t>advertising</w:t>
      </w:r>
      <w:r w:rsidR="00204261">
        <w:t xml:space="preserve"> on TV, Facebook, Instagram</w:t>
      </w:r>
      <w:r w:rsidR="003B4EE0">
        <w:t>, tweeter, sport events</w:t>
      </w:r>
      <w:r w:rsidR="00C06B26">
        <w:t>. For e</w:t>
      </w:r>
      <w:r w:rsidR="00536F22">
        <w:t>xample</w:t>
      </w:r>
      <w:r w:rsidR="00B53A7A">
        <w:t>:</w:t>
      </w:r>
      <w:r w:rsidR="00851FE0" w:rsidRPr="00851FE0">
        <w:rPr>
          <w:noProof/>
        </w:rPr>
        <w:drawing>
          <wp:inline distT="0" distB="0" distL="0" distR="0" wp14:anchorId="1439C8E6" wp14:editId="7B32AF12">
            <wp:extent cx="5382491" cy="5382491"/>
            <wp:effectExtent l="0" t="0" r="889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96211" cy="5396211"/>
                    </a:xfrm>
                    <a:prstGeom prst="rect">
                      <a:avLst/>
                    </a:prstGeom>
                  </pic:spPr>
                </pic:pic>
              </a:graphicData>
            </a:graphic>
          </wp:inline>
        </w:drawing>
      </w:r>
    </w:p>
    <w:p w14:paraId="3B6B4910" w14:textId="77777777" w:rsidR="00700298" w:rsidRDefault="00700298" w:rsidP="00E313EF">
      <w:pPr>
        <w:pStyle w:val="ListParagraph"/>
      </w:pPr>
    </w:p>
    <w:p w14:paraId="0B5C5C78" w14:textId="77777777" w:rsidR="008F001E" w:rsidRDefault="008F001E" w:rsidP="008F001E">
      <w:pPr>
        <w:pStyle w:val="ListParagraph"/>
      </w:pPr>
    </w:p>
    <w:p w14:paraId="5F673B87" w14:textId="77777777" w:rsidR="0092123D" w:rsidRDefault="00851FE0" w:rsidP="007F3EAB">
      <w:pPr>
        <w:pStyle w:val="ListParagraph"/>
      </w:pPr>
      <w:r>
        <w:lastRenderedPageBreak/>
        <w:t xml:space="preserve">They </w:t>
      </w:r>
      <w:proofErr w:type="spellStart"/>
      <w:r>
        <w:t>whish</w:t>
      </w:r>
      <w:proofErr w:type="spellEnd"/>
      <w:r>
        <w:t xml:space="preserve"> Merry </w:t>
      </w:r>
      <w:r w:rsidR="005975F0">
        <w:t xml:space="preserve">Chiasmas and they remind you to by a whiskey. </w:t>
      </w:r>
      <w:r w:rsidR="00DA26CD">
        <w:t xml:space="preserve">Adds value all the </w:t>
      </w:r>
      <w:r w:rsidR="0055302C">
        <w:t xml:space="preserve">variants of whiskey. </w:t>
      </w:r>
    </w:p>
    <w:p w14:paraId="44C7D91A" w14:textId="108CE539" w:rsidR="00F3221A" w:rsidRDefault="00F3221A" w:rsidP="0092123D">
      <w:pPr>
        <w:pStyle w:val="ListParagraph"/>
        <w:numPr>
          <w:ilvl w:val="0"/>
          <w:numId w:val="9"/>
        </w:numPr>
      </w:pPr>
      <w:r>
        <w:t>S</w:t>
      </w:r>
      <w:r w:rsidR="00F12FF7">
        <w:t>ta</w:t>
      </w:r>
      <w:r>
        <w:t xml:space="preserve">keholder </w:t>
      </w:r>
    </w:p>
    <w:p w14:paraId="08427927" w14:textId="77777777" w:rsidR="00812E44" w:rsidRDefault="00812E44" w:rsidP="00812E44">
      <w:pPr>
        <w:pStyle w:val="ListParagraph"/>
      </w:pPr>
    </w:p>
    <w:p w14:paraId="284114E6" w14:textId="316BC65D" w:rsidR="0024198A" w:rsidRPr="00B53A7A" w:rsidRDefault="00B53A7A" w:rsidP="003E46C2">
      <w:pPr>
        <w:rPr>
          <w:b/>
          <w:bCs/>
          <w:sz w:val="24"/>
          <w:szCs w:val="24"/>
        </w:rPr>
      </w:pPr>
      <w:r w:rsidRPr="00B53A7A">
        <w:rPr>
          <w:b/>
          <w:bCs/>
          <w:sz w:val="24"/>
          <w:szCs w:val="24"/>
        </w:rPr>
        <w:t>I</w:t>
      </w:r>
      <w:r w:rsidR="00AF0665" w:rsidRPr="00B53A7A">
        <w:rPr>
          <w:b/>
          <w:bCs/>
          <w:sz w:val="24"/>
          <w:szCs w:val="24"/>
        </w:rPr>
        <w:t xml:space="preserve">nternal stakeholders                                                                                       </w:t>
      </w:r>
      <w:r w:rsidRPr="00B53A7A">
        <w:rPr>
          <w:b/>
          <w:bCs/>
          <w:sz w:val="24"/>
          <w:szCs w:val="24"/>
        </w:rPr>
        <w:t>E</w:t>
      </w:r>
      <w:r w:rsidR="00AF0665" w:rsidRPr="00B53A7A">
        <w:rPr>
          <w:b/>
          <w:bCs/>
          <w:sz w:val="24"/>
          <w:szCs w:val="24"/>
        </w:rPr>
        <w:t xml:space="preserve">xternal </w:t>
      </w:r>
      <w:r w:rsidR="006F6163" w:rsidRPr="00B53A7A">
        <w:rPr>
          <w:b/>
          <w:bCs/>
          <w:sz w:val="24"/>
          <w:szCs w:val="24"/>
        </w:rPr>
        <w:t xml:space="preserve">stakeholders </w:t>
      </w:r>
    </w:p>
    <w:p w14:paraId="39F38F1D" w14:textId="4245CA27" w:rsidR="009C1698" w:rsidRDefault="009C1698" w:rsidP="00F3221A">
      <w:pPr>
        <w:pStyle w:val="ListParagraph"/>
      </w:pPr>
    </w:p>
    <w:p w14:paraId="00B4189E" w14:textId="51D3230A" w:rsidR="009C1698" w:rsidRDefault="009C1698" w:rsidP="00F3221A">
      <w:pPr>
        <w:pStyle w:val="ListParagraph"/>
      </w:pPr>
    </w:p>
    <w:p w14:paraId="4A2E4AC1" w14:textId="7D90129E" w:rsidR="009C1698" w:rsidRDefault="009C1698" w:rsidP="00F3221A">
      <w:pPr>
        <w:pStyle w:val="ListParagraph"/>
      </w:pPr>
    </w:p>
    <w:p w14:paraId="1B27331C" w14:textId="38917F7D" w:rsidR="007F4045" w:rsidRDefault="007F4045" w:rsidP="00F3221A">
      <w:pPr>
        <w:pStyle w:val="ListParagraph"/>
      </w:pPr>
    </w:p>
    <w:p w14:paraId="40D4AF8F" w14:textId="77777777" w:rsidR="007F4045" w:rsidRDefault="007F4045" w:rsidP="00F3221A">
      <w:pPr>
        <w:pStyle w:val="ListParagraph"/>
      </w:pPr>
    </w:p>
    <w:p w14:paraId="0EE25269" w14:textId="18212251" w:rsidR="0024198A" w:rsidRDefault="006F6839" w:rsidP="00F3221A">
      <w:pPr>
        <w:pStyle w:val="ListParagraph"/>
      </w:pPr>
      <w:r>
        <w:rPr>
          <w:noProof/>
        </w:rPr>
        <mc:AlternateContent>
          <mc:Choice Requires="wps">
            <w:drawing>
              <wp:anchor distT="0" distB="0" distL="114300" distR="114300" simplePos="0" relativeHeight="251678720" behindDoc="0" locked="0" layoutInCell="1" allowOverlap="1" wp14:anchorId="4099AC3A" wp14:editId="5FEEB1C2">
                <wp:simplePos x="0" y="0"/>
                <wp:positionH relativeFrom="column">
                  <wp:posOffset>3308812</wp:posOffset>
                </wp:positionH>
                <wp:positionV relativeFrom="paragraph">
                  <wp:posOffset>-782330</wp:posOffset>
                </wp:positionV>
                <wp:extent cx="1212273" cy="677141"/>
                <wp:effectExtent l="0" t="57150" r="45085" b="104140"/>
                <wp:wrapNone/>
                <wp:docPr id="12" name="Arrow: Left 12"/>
                <wp:cNvGraphicFramePr/>
                <a:graphic xmlns:a="http://schemas.openxmlformats.org/drawingml/2006/main">
                  <a:graphicData uri="http://schemas.microsoft.com/office/word/2010/wordprocessingShape">
                    <wps:wsp>
                      <wps:cNvSpPr/>
                      <wps:spPr>
                        <a:xfrm rot="20302762">
                          <a:off x="0" y="0"/>
                          <a:ext cx="1212273" cy="677141"/>
                        </a:xfrm>
                        <a:prstGeom prst="leftArrow">
                          <a:avLst/>
                        </a:prstGeom>
                        <a:solidFill>
                          <a:srgbClr val="4472C4"/>
                        </a:solidFill>
                        <a:ln w="12700" cap="flat" cmpd="sng" algn="ctr">
                          <a:solidFill>
                            <a:srgbClr val="4472C4">
                              <a:shade val="50000"/>
                            </a:srgbClr>
                          </a:solidFill>
                          <a:prstDash val="solid"/>
                          <a:miter lim="800000"/>
                        </a:ln>
                        <a:effectLst/>
                      </wps:spPr>
                      <wps:txbx>
                        <w:txbxContent>
                          <w:p w14:paraId="0F3ADAF5" w14:textId="30515A87" w:rsidR="006C59C3" w:rsidRDefault="006C59C3" w:rsidP="006C59C3">
                            <w:pPr>
                              <w:jc w:val="center"/>
                            </w:pPr>
                            <w:r>
                              <w:t xml:space="preserve">Customers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099AC3A" id="Arrow: Left 12" o:spid="_x0000_s1031" type="#_x0000_t66" style="position:absolute;left:0;text-align:left;margin-left:260.55pt;margin-top:-61.6pt;width:95.45pt;height:53.3pt;rotation:-1416930fd;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" adj="6033" fillcolor="#4472c4" strokecolor="#2f528f" strokeweight="1pt">
                <v:textbox>
                  <w:txbxContent>
                    <w:p w14:paraId="0F3ADAF5" w14:textId="30515A87" w:rsidR="006C59C3" w:rsidRDefault="006C59C3" w:rsidP="006C59C3">
                      <w:pPr>
                        <w:jc w:val="center"/>
                      </w:pPr>
                      <w:r>
                        <w:t xml:space="preserve">Customers </w:t>
                      </w:r>
                    </w:p>
                  </w:txbxContent>
                </v:textbox>
              </v:shape>
            </w:pict>
          </mc:Fallback>
        </mc:AlternateContent>
      </w:r>
      <w:r w:rsidR="00640E11">
        <w:rPr>
          <w:noProof/>
        </w:rPr>
        <mc:AlternateContent>
          <mc:Choice Requires="wps">
            <w:drawing>
              <wp:anchor distT="0" distB="0" distL="114300" distR="114300" simplePos="0" relativeHeight="251674624" behindDoc="0" locked="0" layoutInCell="1" allowOverlap="1" wp14:anchorId="2DAA6E93" wp14:editId="09CFF329">
                <wp:simplePos x="0" y="0"/>
                <wp:positionH relativeFrom="column">
                  <wp:posOffset>3761509</wp:posOffset>
                </wp:positionH>
                <wp:positionV relativeFrom="paragraph">
                  <wp:posOffset>-353291</wp:posOffset>
                </wp:positionV>
                <wp:extent cx="1212273" cy="762000"/>
                <wp:effectExtent l="0" t="0" r="45085" b="76200"/>
                <wp:wrapNone/>
                <wp:docPr id="10" name="Arrow: Left 10"/>
                <wp:cNvGraphicFramePr/>
                <a:graphic xmlns:a="http://schemas.openxmlformats.org/drawingml/2006/main">
                  <a:graphicData uri="http://schemas.microsoft.com/office/word/2010/wordprocessingShape">
                    <wps:wsp>
                      <wps:cNvSpPr/>
                      <wps:spPr>
                        <a:xfrm rot="20739151">
                          <a:off x="0" y="0"/>
                          <a:ext cx="1212273" cy="76200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3901705" w14:textId="6BF721D9" w:rsidR="009C1698" w:rsidRDefault="009C1698" w:rsidP="009C1698">
                            <w:pPr>
                              <w:jc w:val="center"/>
                            </w:pPr>
                            <w:r>
                              <w:t xml:space="preserve">Media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DAA6E93" id="Arrow: Left 10" o:spid="_x0000_s1032" type="#_x0000_t66" style="position:absolute;left:0;text-align:left;margin-left:296.2pt;margin-top:-27.8pt;width:95.45pt;height:60pt;rotation:-940277fd;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" adj="6789" fillcolor="#4472c4 [3204]" strokecolor="#1f3763 [1604]" strokeweight="1pt">
                <v:textbox>
                  <w:txbxContent>
                    <w:p w14:paraId="43901705" w14:textId="6BF721D9" w:rsidR="009C1698" w:rsidRDefault="009C1698" w:rsidP="009C1698">
                      <w:pPr>
                        <w:jc w:val="center"/>
                      </w:pPr>
                      <w:r>
                        <w:t xml:space="preserve">Media </w:t>
                      </w:r>
                    </w:p>
                  </w:txbxContent>
                </v:textbox>
              </v:shape>
            </w:pict>
          </mc:Fallback>
        </mc:AlternateContent>
      </w:r>
      <w:r w:rsidR="00640E11">
        <w:rPr>
          <w:noProof/>
        </w:rPr>
        <mc:AlternateContent>
          <mc:Choice Requires="wps">
            <w:drawing>
              <wp:anchor distT="0" distB="0" distL="114300" distR="114300" simplePos="0" relativeHeight="251672576" behindDoc="0" locked="0" layoutInCell="1" allowOverlap="1" wp14:anchorId="4457E2CD" wp14:editId="43A8E670">
                <wp:simplePos x="0" y="0"/>
                <wp:positionH relativeFrom="column">
                  <wp:posOffset>1294823</wp:posOffset>
                </wp:positionH>
                <wp:positionV relativeFrom="paragraph">
                  <wp:posOffset>98136</wp:posOffset>
                </wp:positionV>
                <wp:extent cx="983673" cy="547255"/>
                <wp:effectExtent l="0" t="19050" r="45085" b="43815"/>
                <wp:wrapNone/>
                <wp:docPr id="8" name="Arrow: Right 8"/>
                <wp:cNvGraphicFramePr/>
                <a:graphic xmlns:a="http://schemas.openxmlformats.org/drawingml/2006/main">
                  <a:graphicData uri="http://schemas.microsoft.com/office/word/2010/wordprocessingShape">
                    <wps:wsp>
                      <wps:cNvSpPr/>
                      <wps:spPr>
                        <a:xfrm>
                          <a:off x="0" y="0"/>
                          <a:ext cx="983673" cy="547255"/>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259441B1" w14:textId="656CDC80" w:rsidR="006F6839" w:rsidRDefault="00231B25" w:rsidP="006F6839">
                            <w:pPr>
                              <w:jc w:val="center"/>
                            </w:pPr>
                            <w:r>
                              <w:t>employees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457E2CD" id="Arrow: Right 8" o:spid="_x0000_s1033" type="#_x0000_t13" style="position:absolute;left:0;text-align:left;margin-left:101.95pt;margin-top:7.75pt;width:77.45pt;height:43.1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" adj="15592" fillcolor="#4472c4" strokecolor="#2f528f" strokeweight="1pt">
                <v:textbox>
                  <w:txbxContent>
                    <w:p w14:paraId="259441B1" w14:textId="656CDC80" w:rsidR="006F6839" w:rsidRDefault="00231B25" w:rsidP="006F6839">
                      <w:pPr>
                        <w:jc w:val="center"/>
                      </w:pPr>
                      <w:r>
                        <w:t>employees</w:t>
                      </w:r>
                    </w:p>
                  </w:txbxContent>
                </v:textbox>
              </v:shape>
            </w:pict>
          </mc:Fallback>
        </mc:AlternateContent>
      </w:r>
      <w:r w:rsidR="00640E11">
        <w:rPr>
          <w:noProof/>
        </w:rPr>
        <mc:AlternateContent>
          <mc:Choice Requires="wps">
            <w:drawing>
              <wp:anchor distT="0" distB="0" distL="114300" distR="114300" simplePos="0" relativeHeight="251670528" behindDoc="0" locked="0" layoutInCell="1" allowOverlap="1" wp14:anchorId="2D1B159C" wp14:editId="61043CE9">
                <wp:simplePos x="0" y="0"/>
                <wp:positionH relativeFrom="column">
                  <wp:posOffset>1377892</wp:posOffset>
                </wp:positionH>
                <wp:positionV relativeFrom="paragraph">
                  <wp:posOffset>-548583</wp:posOffset>
                </wp:positionV>
                <wp:extent cx="983673" cy="547255"/>
                <wp:effectExtent l="38100" t="95250" r="0" b="100965"/>
                <wp:wrapNone/>
                <wp:docPr id="7" name="Arrow: Right 7"/>
                <wp:cNvGraphicFramePr/>
                <a:graphic xmlns:a="http://schemas.openxmlformats.org/drawingml/2006/main">
                  <a:graphicData uri="http://schemas.microsoft.com/office/word/2010/wordprocessingShape">
                    <wps:wsp>
                      <wps:cNvSpPr/>
                      <wps:spPr>
                        <a:xfrm rot="1671482">
                          <a:off x="0" y="0"/>
                          <a:ext cx="983673" cy="547255"/>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083B2B99" w14:textId="26F95A6E" w:rsidR="006F6839" w:rsidRDefault="006F6839" w:rsidP="006F6839">
                            <w:pPr>
                              <w:jc w:val="center"/>
                            </w:pPr>
                            <w:r>
                              <w:t>owners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D1B159C" id="Arrow: Right 7" o:spid="_x0000_s1034" type="#_x0000_t13" style="position:absolute;left:0;text-align:left;margin-left:108.5pt;margin-top:-43.2pt;width:77.45pt;height:43.1pt;rotation:1825704fd;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" adj="15592" fillcolor="#4472c4" strokecolor="#2f528f" strokeweight="1pt">
                <v:textbox>
                  <w:txbxContent>
                    <w:p w14:paraId="083B2B99" w14:textId="26F95A6E" w:rsidR="006F6839" w:rsidRDefault="006F6839" w:rsidP="006F6839">
                      <w:pPr>
                        <w:jc w:val="center"/>
                      </w:pPr>
                      <w:r>
                        <w:t>owners</w:t>
                      </w:r>
                    </w:p>
                  </w:txbxContent>
                </v:textbox>
              </v:shape>
            </w:pict>
          </mc:Fallback>
        </mc:AlternateContent>
      </w:r>
      <w:r w:rsidR="00640E11">
        <w:rPr>
          <w:noProof/>
        </w:rPr>
        <mc:AlternateContent>
          <mc:Choice Requires="wps">
            <w:drawing>
              <wp:anchor distT="0" distB="0" distL="114300" distR="114300" simplePos="0" relativeHeight="251673600" behindDoc="0" locked="0" layoutInCell="1" allowOverlap="1" wp14:anchorId="67123E3A" wp14:editId="40A73A6A">
                <wp:simplePos x="0" y="0"/>
                <wp:positionH relativeFrom="column">
                  <wp:posOffset>2382982</wp:posOffset>
                </wp:positionH>
                <wp:positionV relativeFrom="paragraph">
                  <wp:posOffset>-27709</wp:posOffset>
                </wp:positionV>
                <wp:extent cx="900545" cy="858982"/>
                <wp:effectExtent l="0" t="0" r="13970" b="17780"/>
                <wp:wrapNone/>
                <wp:docPr id="9" name="Rectangle 9"/>
                <wp:cNvGraphicFramePr/>
                <a:graphic xmlns:a="http://schemas.openxmlformats.org/drawingml/2006/main">
                  <a:graphicData uri="http://schemas.microsoft.com/office/word/2010/wordprocessingShape">
                    <wps:wsp>
                      <wps:cNvSpPr/>
                      <wps:spPr>
                        <a:xfrm>
                          <a:off x="0" y="0"/>
                          <a:ext cx="900545" cy="85898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2BB909B" w14:textId="5914339B" w:rsidR="009C1698" w:rsidRDefault="009C1698" w:rsidP="009C1698">
                            <w:pPr>
                              <w:jc w:val="center"/>
                            </w:pPr>
                            <w:r w:rsidRPr="009C1698">
                              <w:rPr>
                                <w:highlight w:val="black"/>
                              </w:rPr>
                              <w:t>Jack Daniels</w:t>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7123E3A" id="Rectangle 9" o:spid="_x0000_s1035" style="position:absolute;left:0;text-align:left;margin-left:187.65pt;margin-top:-2.2pt;width:70.9pt;height:67.6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" fillcolor="#4472c4 [3204]" strokecolor="#1f3763 [1604]" strokeweight="1pt">
                <v:textbox>
                  <w:txbxContent>
                    <w:p w14:paraId="12BB909B" w14:textId="5914339B" w:rsidR="009C1698" w:rsidRDefault="009C1698" w:rsidP="009C1698">
                      <w:pPr>
                        <w:jc w:val="center"/>
                      </w:pPr>
                      <w:r w:rsidRPr="009C1698">
                        <w:rPr>
                          <w:highlight w:val="black"/>
                        </w:rPr>
                        <w:t>Jack Daniels</w:t>
                      </w:r>
                      <w:r>
                        <w:t xml:space="preserve"> </w:t>
                      </w:r>
                    </w:p>
                  </w:txbxContent>
                </v:textbox>
              </v:rect>
            </w:pict>
          </mc:Fallback>
        </mc:AlternateContent>
      </w:r>
    </w:p>
    <w:p w14:paraId="1F692EDF" w14:textId="03D4FE6C" w:rsidR="0024198A" w:rsidRDefault="006F6839" w:rsidP="00F3221A">
      <w:pPr>
        <w:pStyle w:val="ListParagraph"/>
      </w:pPr>
      <w:r>
        <w:rPr>
          <w:noProof/>
        </w:rPr>
        <mc:AlternateContent>
          <mc:Choice Requires="wps">
            <w:drawing>
              <wp:anchor distT="0" distB="0" distL="114300" distR="114300" simplePos="0" relativeHeight="251680768" behindDoc="0" locked="0" layoutInCell="1" allowOverlap="1" wp14:anchorId="59E72CFD" wp14:editId="347A8025">
                <wp:simplePos x="0" y="0"/>
                <wp:positionH relativeFrom="column">
                  <wp:posOffset>4364124</wp:posOffset>
                </wp:positionH>
                <wp:positionV relativeFrom="paragraph">
                  <wp:posOffset>26035</wp:posOffset>
                </wp:positionV>
                <wp:extent cx="1212273" cy="762000"/>
                <wp:effectExtent l="19050" t="19050" r="26035" b="38100"/>
                <wp:wrapNone/>
                <wp:docPr id="14" name="Arrow: Left 14"/>
                <wp:cNvGraphicFramePr/>
                <a:graphic xmlns:a="http://schemas.openxmlformats.org/drawingml/2006/main">
                  <a:graphicData uri="http://schemas.microsoft.com/office/word/2010/wordprocessingShape">
                    <wps:wsp>
                      <wps:cNvSpPr/>
                      <wps:spPr>
                        <a:xfrm>
                          <a:off x="0" y="0"/>
                          <a:ext cx="1212273" cy="762000"/>
                        </a:xfrm>
                        <a:prstGeom prst="leftArrow">
                          <a:avLst/>
                        </a:prstGeom>
                        <a:solidFill>
                          <a:srgbClr val="4472C4"/>
                        </a:solidFill>
                        <a:ln w="12700" cap="flat" cmpd="sng" algn="ctr">
                          <a:solidFill>
                            <a:srgbClr val="4472C4">
                              <a:shade val="50000"/>
                            </a:srgbClr>
                          </a:solidFill>
                          <a:prstDash val="solid"/>
                          <a:miter lim="800000"/>
                        </a:ln>
                        <a:effectLst/>
                      </wps:spPr>
                      <wps:txbx>
                        <w:txbxContent>
                          <w:p w14:paraId="2CBB9CC8" w14:textId="3E14ED36" w:rsidR="006A00AB" w:rsidRDefault="006C59C3" w:rsidP="006A00AB">
                            <w:pPr>
                              <w:jc w:val="center"/>
                            </w:pPr>
                            <w:r>
                              <w:t xml:space="preserve">Society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9E72CFD" id="Arrow: Left 14" o:spid="_x0000_s1036" type="#_x0000_t66" style="position:absolute;left:0;text-align:left;margin-left:343.65pt;margin-top:2.05pt;width:95.45pt;height:60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" adj="6789" fillcolor="#4472c4" strokecolor="#2f528f" strokeweight="1pt">
                <v:textbox>
                  <w:txbxContent>
                    <w:p w14:paraId="2CBB9CC8" w14:textId="3E14ED36" w:rsidR="006A00AB" w:rsidRDefault="006C59C3" w:rsidP="006A00AB">
                      <w:pPr>
                        <w:jc w:val="center"/>
                      </w:pPr>
                      <w:r>
                        <w:t xml:space="preserve">Society </w:t>
                      </w:r>
                    </w:p>
                  </w:txbxContent>
                </v:textbox>
              </v:shape>
            </w:pict>
          </mc:Fallback>
        </mc:AlternateContent>
      </w:r>
    </w:p>
    <w:p w14:paraId="75A613AA" w14:textId="408C8016" w:rsidR="0024198A" w:rsidRDefault="0024198A" w:rsidP="00F3221A">
      <w:pPr>
        <w:pStyle w:val="ListParagraph"/>
      </w:pPr>
    </w:p>
    <w:p w14:paraId="5756C60F" w14:textId="27525560" w:rsidR="0024198A" w:rsidRDefault="0024198A" w:rsidP="00F3221A">
      <w:pPr>
        <w:pStyle w:val="ListParagraph"/>
      </w:pPr>
    </w:p>
    <w:p w14:paraId="0E59885D" w14:textId="1CA21746" w:rsidR="0024198A" w:rsidRDefault="006F6839" w:rsidP="00F3221A">
      <w:pPr>
        <w:pStyle w:val="ListParagraph"/>
      </w:pPr>
      <w:r>
        <w:rPr>
          <w:noProof/>
        </w:rPr>
        <mc:AlternateContent>
          <mc:Choice Requires="wps">
            <w:drawing>
              <wp:anchor distT="0" distB="0" distL="114300" distR="114300" simplePos="0" relativeHeight="251682816" behindDoc="0" locked="0" layoutInCell="1" allowOverlap="1" wp14:anchorId="514D22DE" wp14:editId="66C16A63">
                <wp:simplePos x="0" y="0"/>
                <wp:positionH relativeFrom="column">
                  <wp:posOffset>3892088</wp:posOffset>
                </wp:positionH>
                <wp:positionV relativeFrom="paragraph">
                  <wp:posOffset>13393</wp:posOffset>
                </wp:positionV>
                <wp:extent cx="1212273" cy="762000"/>
                <wp:effectExtent l="0" t="76200" r="45085" b="0"/>
                <wp:wrapNone/>
                <wp:docPr id="15" name="Arrow: Left 15"/>
                <wp:cNvGraphicFramePr/>
                <a:graphic xmlns:a="http://schemas.openxmlformats.org/drawingml/2006/main">
                  <a:graphicData uri="http://schemas.microsoft.com/office/word/2010/wordprocessingShape">
                    <wps:wsp>
                      <wps:cNvSpPr/>
                      <wps:spPr>
                        <a:xfrm rot="842484">
                          <a:off x="0" y="0"/>
                          <a:ext cx="1212273" cy="762000"/>
                        </a:xfrm>
                        <a:prstGeom prst="leftArrow">
                          <a:avLst/>
                        </a:prstGeom>
                        <a:solidFill>
                          <a:srgbClr val="4472C4"/>
                        </a:solidFill>
                        <a:ln w="12700" cap="flat" cmpd="sng" algn="ctr">
                          <a:solidFill>
                            <a:srgbClr val="4472C4">
                              <a:shade val="50000"/>
                            </a:srgbClr>
                          </a:solidFill>
                          <a:prstDash val="solid"/>
                          <a:miter lim="800000"/>
                        </a:ln>
                        <a:effectLst/>
                      </wps:spPr>
                      <wps:txbx>
                        <w:txbxContent>
                          <w:p w14:paraId="693D10FB" w14:textId="684000D6" w:rsidR="006A00AB" w:rsidRDefault="006A00AB" w:rsidP="006A00AB">
                            <w:pPr>
                              <w:jc w:val="center"/>
                            </w:pPr>
                            <w:r>
                              <w:t>Gover</w:t>
                            </w:r>
                            <w:r w:rsidR="009C1698">
                              <w:t>n</w:t>
                            </w:r>
                            <w:r>
                              <w: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14D22DE" id="Arrow: Left 15" o:spid="_x0000_s1037" type="#_x0000_t66" style="position:absolute;left:0;text-align:left;margin-left:306.45pt;margin-top:1.05pt;width:95.45pt;height:60pt;rotation:920217fd;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" adj="6789" fillcolor="#4472c4" strokecolor="#2f528f" strokeweight="1pt">
                <v:textbox>
                  <w:txbxContent>
                    <w:p w14:paraId="693D10FB" w14:textId="684000D6" w:rsidR="006A00AB" w:rsidRDefault="006A00AB" w:rsidP="006A00AB">
                      <w:pPr>
                        <w:jc w:val="center"/>
                      </w:pPr>
                      <w:r>
                        <w:t>Gover</w:t>
                      </w:r>
                      <w:r w:rsidR="009C1698">
                        <w:t>n</w:t>
                      </w:r>
                      <w:r>
                        <w:t>ment</w:t>
                      </w:r>
                    </w:p>
                  </w:txbxContent>
                </v:textbox>
              </v:shape>
            </w:pict>
          </mc:Fallback>
        </mc:AlternateContent>
      </w:r>
      <w:r w:rsidR="00640E11">
        <w:rPr>
          <w:noProof/>
        </w:rPr>
        <mc:AlternateContent>
          <mc:Choice Requires="wps">
            <w:drawing>
              <wp:anchor distT="0" distB="0" distL="114300" distR="114300" simplePos="0" relativeHeight="251668480" behindDoc="0" locked="0" layoutInCell="1" allowOverlap="1" wp14:anchorId="3D8A000C" wp14:editId="38347898">
                <wp:simplePos x="0" y="0"/>
                <wp:positionH relativeFrom="column">
                  <wp:posOffset>1370735</wp:posOffset>
                </wp:positionH>
                <wp:positionV relativeFrom="paragraph">
                  <wp:posOffset>13822</wp:posOffset>
                </wp:positionV>
                <wp:extent cx="983673" cy="547255"/>
                <wp:effectExtent l="38100" t="76200" r="6985" b="5715"/>
                <wp:wrapNone/>
                <wp:docPr id="5" name="Arrow: Right 5"/>
                <wp:cNvGraphicFramePr/>
                <a:graphic xmlns:a="http://schemas.openxmlformats.org/drawingml/2006/main">
                  <a:graphicData uri="http://schemas.microsoft.com/office/word/2010/wordprocessingShape">
                    <wps:wsp>
                      <wps:cNvSpPr/>
                      <wps:spPr>
                        <a:xfrm rot="20759015">
                          <a:off x="0" y="0"/>
                          <a:ext cx="983673" cy="54725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023191" w14:textId="0D787B0E" w:rsidR="00231B25" w:rsidRDefault="00231B25" w:rsidP="00231B25">
                            <w:pPr>
                              <w:jc w:val="center"/>
                            </w:pPr>
                            <w:r>
                              <w:t>Managers</w:t>
                            </w:r>
                          </w:p>
                          <w:p w14:paraId="0ED6ABDF" w14:textId="77777777" w:rsidR="00231B25" w:rsidRDefault="00231B25" w:rsidP="00231B2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D8A000C" id="Arrow: Right 5" o:spid="_x0000_s1038" type="#_x0000_t13" style="position:absolute;left:0;text-align:left;margin-left:107.95pt;margin-top:1.1pt;width:77.45pt;height:43.1pt;rotation:-918580fd;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" adj="15592" fillcolor="#4472c4 [3204]" strokecolor="#1f3763 [1604]" strokeweight="1pt">
                <v:textbox>
                  <w:txbxContent>
                    <w:p w14:paraId="5D023191" w14:textId="0D787B0E" w:rsidR="00231B25" w:rsidRDefault="00231B25" w:rsidP="00231B25">
                      <w:pPr>
                        <w:jc w:val="center"/>
                      </w:pPr>
                      <w:r>
                        <w:t>Managers</w:t>
                      </w:r>
                    </w:p>
                    <w:p w14:paraId="0ED6ABDF" w14:textId="77777777" w:rsidR="00231B25" w:rsidRDefault="00231B25" w:rsidP="00231B25">
                      <w:pPr>
                        <w:jc w:val="center"/>
                      </w:pPr>
                    </w:p>
                  </w:txbxContent>
                </v:textbox>
              </v:shape>
            </w:pict>
          </mc:Fallback>
        </mc:AlternateContent>
      </w:r>
    </w:p>
    <w:p w14:paraId="3E4AD3C5" w14:textId="236A31FE" w:rsidR="0024198A" w:rsidRDefault="0024198A" w:rsidP="00F3221A">
      <w:pPr>
        <w:pStyle w:val="ListParagraph"/>
      </w:pPr>
    </w:p>
    <w:p w14:paraId="56F95743" w14:textId="77CA5D2E" w:rsidR="0024198A" w:rsidRDefault="006F6839" w:rsidP="00F3221A">
      <w:pPr>
        <w:pStyle w:val="ListParagraph"/>
      </w:pPr>
      <w:r>
        <w:rPr>
          <w:noProof/>
        </w:rPr>
        <mc:AlternateContent>
          <mc:Choice Requires="wps">
            <w:drawing>
              <wp:anchor distT="0" distB="0" distL="114300" distR="114300" simplePos="0" relativeHeight="251676672" behindDoc="0" locked="0" layoutInCell="1" allowOverlap="1" wp14:anchorId="2B67ABA8" wp14:editId="2AFFA0DF">
                <wp:simplePos x="0" y="0"/>
                <wp:positionH relativeFrom="column">
                  <wp:posOffset>3213850</wp:posOffset>
                </wp:positionH>
                <wp:positionV relativeFrom="paragraph">
                  <wp:posOffset>83128</wp:posOffset>
                </wp:positionV>
                <wp:extent cx="1212273" cy="762000"/>
                <wp:effectExtent l="0" t="76200" r="26035" b="133350"/>
                <wp:wrapNone/>
                <wp:docPr id="11" name="Arrow: Left 11"/>
                <wp:cNvGraphicFramePr/>
                <a:graphic xmlns:a="http://schemas.openxmlformats.org/drawingml/2006/main">
                  <a:graphicData uri="http://schemas.microsoft.com/office/word/2010/wordprocessingShape">
                    <wps:wsp>
                      <wps:cNvSpPr/>
                      <wps:spPr>
                        <a:xfrm rot="1968785">
                          <a:off x="0" y="0"/>
                          <a:ext cx="1212273" cy="762000"/>
                        </a:xfrm>
                        <a:prstGeom prst="leftArrow">
                          <a:avLst/>
                        </a:prstGeom>
                        <a:solidFill>
                          <a:srgbClr val="4472C4"/>
                        </a:solidFill>
                        <a:ln w="12700" cap="flat" cmpd="sng" algn="ctr">
                          <a:solidFill>
                            <a:srgbClr val="4472C4">
                              <a:shade val="50000"/>
                            </a:srgbClr>
                          </a:solidFill>
                          <a:prstDash val="solid"/>
                          <a:miter lim="800000"/>
                        </a:ln>
                        <a:effectLst/>
                      </wps:spPr>
                      <wps:txbx>
                        <w:txbxContent>
                          <w:p w14:paraId="7048916B" w14:textId="29C0CD59" w:rsidR="00231B25" w:rsidRDefault="006A00AB" w:rsidP="00231B25">
                            <w:pPr>
                              <w:jc w:val="center"/>
                            </w:pPr>
                            <w:r>
                              <w:t>suppliers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B67ABA8" id="Arrow: Left 11" o:spid="_x0000_s1039" type="#_x0000_t66" style="position:absolute;left:0;text-align:left;margin-left:253.05pt;margin-top:6.55pt;width:95.45pt;height:60pt;rotation:2150438fd;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" adj="6789" fillcolor="#4472c4" strokecolor="#2f528f" strokeweight="1pt">
                <v:textbox>
                  <w:txbxContent>
                    <w:p w14:paraId="7048916B" w14:textId="29C0CD59" w:rsidR="00231B25" w:rsidRDefault="006A00AB" w:rsidP="00231B25">
                      <w:pPr>
                        <w:jc w:val="center"/>
                      </w:pPr>
                      <w:r>
                        <w:t>suppliers</w:t>
                      </w:r>
                    </w:p>
                  </w:txbxContent>
                </v:textbox>
              </v:shape>
            </w:pict>
          </mc:Fallback>
        </mc:AlternateContent>
      </w:r>
    </w:p>
    <w:p w14:paraId="231138CB" w14:textId="77777777" w:rsidR="0024198A" w:rsidRDefault="0024198A" w:rsidP="00F3221A">
      <w:pPr>
        <w:pStyle w:val="ListParagraph"/>
      </w:pPr>
    </w:p>
    <w:p w14:paraId="5413920E" w14:textId="77777777" w:rsidR="006F6839" w:rsidRDefault="006F6839" w:rsidP="00F3221A">
      <w:pPr>
        <w:pStyle w:val="ListParagraph"/>
      </w:pPr>
    </w:p>
    <w:p w14:paraId="0D416FCC" w14:textId="77777777" w:rsidR="006F6839" w:rsidRDefault="006F6839" w:rsidP="00F3221A">
      <w:pPr>
        <w:pStyle w:val="ListParagraph"/>
      </w:pPr>
    </w:p>
    <w:p w14:paraId="6EBFE069" w14:textId="77777777" w:rsidR="006F6839" w:rsidRDefault="006F6839" w:rsidP="00F3221A">
      <w:pPr>
        <w:pStyle w:val="ListParagraph"/>
      </w:pPr>
    </w:p>
    <w:p w14:paraId="74BE7C8F" w14:textId="77777777" w:rsidR="006F6839" w:rsidRDefault="006F6839" w:rsidP="00F3221A">
      <w:pPr>
        <w:pStyle w:val="ListParagraph"/>
      </w:pPr>
    </w:p>
    <w:p w14:paraId="08C433A4" w14:textId="5211177A" w:rsidR="00762640" w:rsidRDefault="008E45C8" w:rsidP="00F3221A">
      <w:pPr>
        <w:pStyle w:val="ListParagraph"/>
      </w:pPr>
      <w:r>
        <w:t xml:space="preserve">Anyone </w:t>
      </w:r>
      <w:r w:rsidR="00563845">
        <w:t>to affect</w:t>
      </w:r>
      <w:r w:rsidR="00851FE0">
        <w:t xml:space="preserve"> </w:t>
      </w:r>
      <w:r w:rsidR="00812E44" w:rsidRPr="00812E44">
        <w:t>or be affected by the company individual or group that personally interest in a company is also an individual or group who can affect or be affected by the action of the business</w:t>
      </w:r>
      <w:r w:rsidR="00563845">
        <w:t xml:space="preserve">. </w:t>
      </w:r>
      <w:r w:rsidR="004C2DA3">
        <w:t xml:space="preserve">Internal stakeholders are </w:t>
      </w:r>
      <w:r w:rsidR="00C20F4E">
        <w:t>different ty</w:t>
      </w:r>
      <w:r w:rsidR="005516FD">
        <w:t xml:space="preserve">pes of </w:t>
      </w:r>
      <w:r w:rsidR="001A77EB">
        <w:t xml:space="preserve">employee. JD has more then 500 workers. </w:t>
      </w:r>
      <w:r w:rsidR="00922401">
        <w:t xml:space="preserve">CEO is the group of people from </w:t>
      </w:r>
      <w:r w:rsidR="00F71864" w:rsidRPr="00F71864">
        <w:t>Brown–Forman Corporation</w:t>
      </w:r>
      <w:r w:rsidR="00F71864">
        <w:t xml:space="preserve">. </w:t>
      </w:r>
    </w:p>
    <w:p w14:paraId="735082F3" w14:textId="198E3997" w:rsidR="007178CD" w:rsidRDefault="007178CD" w:rsidP="00F3221A">
      <w:pPr>
        <w:pStyle w:val="ListParagraph"/>
      </w:pPr>
      <w:r>
        <w:t xml:space="preserve">External Stakeholders are </w:t>
      </w:r>
      <w:r w:rsidR="00EF3244">
        <w:t xml:space="preserve">those who are not part of the company </w:t>
      </w:r>
      <w:r w:rsidR="00B34432">
        <w:t xml:space="preserve">management, but they indirectly affect by the work of the company. </w:t>
      </w:r>
      <w:r w:rsidR="003339F9">
        <w:t xml:space="preserve">They are also known as secondary </w:t>
      </w:r>
      <w:r w:rsidR="006155FE">
        <w:t>stakeholders. The main suppl</w:t>
      </w:r>
      <w:r w:rsidR="0071271E">
        <w:t xml:space="preserve">ier is </w:t>
      </w:r>
      <w:r w:rsidR="003A647E">
        <w:t xml:space="preserve">hidden by </w:t>
      </w:r>
      <w:r w:rsidR="00C66C5B">
        <w:t xml:space="preserve">BROWN-FORMAN </w:t>
      </w:r>
      <w:hyperlink r:id="rId13" w:history="1">
        <w:r w:rsidR="00207602" w:rsidRPr="004029F1">
          <w:rPr>
            <w:rStyle w:val="Hyperlink"/>
            <w:color w:val="auto"/>
            <w:u w:val="none"/>
          </w:rPr>
          <w:t>(Brown</w:t>
        </w:r>
      </w:hyperlink>
      <w:r w:rsidR="00207602" w:rsidRPr="004029F1">
        <w:rPr>
          <w:rStyle w:val="Hyperlink"/>
          <w:color w:val="auto"/>
          <w:u w:val="none"/>
        </w:rPr>
        <w:t xml:space="preserve"> forman</w:t>
      </w:r>
      <w:r w:rsidR="004029F1" w:rsidRPr="004029F1">
        <w:rPr>
          <w:rStyle w:val="Hyperlink"/>
          <w:color w:val="auto"/>
          <w:u w:val="none"/>
        </w:rPr>
        <w:t>,2019)</w:t>
      </w:r>
      <w:r w:rsidR="00C66C5B" w:rsidRPr="004029F1">
        <w:t xml:space="preserve">. </w:t>
      </w:r>
      <w:r w:rsidR="00E478E4">
        <w:t xml:space="preserve">The customers </w:t>
      </w:r>
      <w:r w:rsidR="004029F1">
        <w:t>are</w:t>
      </w:r>
      <w:r w:rsidR="00E478E4">
        <w:t xml:space="preserve"> </w:t>
      </w:r>
      <w:r w:rsidR="00662911">
        <w:t xml:space="preserve">the king of the business and part of external stakeholders. </w:t>
      </w:r>
      <w:r w:rsidR="00891230">
        <w:t xml:space="preserve">The </w:t>
      </w:r>
      <w:r w:rsidR="00E43787">
        <w:t>government is strongly affecting our com</w:t>
      </w:r>
      <w:r w:rsidR="00F13F3E">
        <w:t xml:space="preserve">pany. </w:t>
      </w:r>
    </w:p>
    <w:p w14:paraId="013D8E26" w14:textId="06838D5A" w:rsidR="00D052B2" w:rsidRDefault="00D052B2" w:rsidP="00F3221A">
      <w:pPr>
        <w:pStyle w:val="ListParagraph"/>
      </w:pPr>
      <w:r>
        <w:t xml:space="preserve">The company communicate whit the costumers by </w:t>
      </w:r>
      <w:r w:rsidR="00323D3A">
        <w:t xml:space="preserve">promotions, Facebook, </w:t>
      </w:r>
      <w:r w:rsidR="00D53F7C">
        <w:t>feedbacks form they customers</w:t>
      </w:r>
      <w:r w:rsidR="00366848">
        <w:t>, emails, interne</w:t>
      </w:r>
      <w:r w:rsidR="003B3921">
        <w:t>t</w:t>
      </w:r>
      <w:r w:rsidR="00DC1BDB">
        <w:t xml:space="preserve">, meetings for the employee. </w:t>
      </w:r>
    </w:p>
    <w:p w14:paraId="7FD26EF0" w14:textId="2EEE845B" w:rsidR="00B40CA8" w:rsidRDefault="00F0164D" w:rsidP="00F3221A">
      <w:pPr>
        <w:pStyle w:val="ListParagraph"/>
      </w:pPr>
      <w:r>
        <w:t>Concl</w:t>
      </w:r>
      <w:r w:rsidR="002D0AF8">
        <w:t xml:space="preserve">usion </w:t>
      </w:r>
    </w:p>
    <w:p w14:paraId="28077BB0" w14:textId="5DB1094B" w:rsidR="003B3921" w:rsidRDefault="003B3921" w:rsidP="00F3221A">
      <w:pPr>
        <w:pStyle w:val="ListParagraph"/>
      </w:pPr>
      <w:r>
        <w:t xml:space="preserve"> </w:t>
      </w:r>
      <w:r w:rsidR="00932A59" w:rsidRPr="00932A59">
        <w:t xml:space="preserve">Jack Daniels is a brand with long life story. the </w:t>
      </w:r>
      <w:r w:rsidR="00BC2124" w:rsidRPr="00932A59">
        <w:t>birthday</w:t>
      </w:r>
      <w:r w:rsidR="00932A59" w:rsidRPr="00932A59">
        <w:t xml:space="preserve"> of Jack Daniels is still a mystery. JD try to satisfy customer needs and wonts in the world and achieve the goals and missions. From PESTEL and SWOT</w:t>
      </w:r>
      <w:r w:rsidR="00932A59">
        <w:t xml:space="preserve">, </w:t>
      </w:r>
      <w:r w:rsidR="006A6B01">
        <w:t>Peters 5 forces</w:t>
      </w:r>
      <w:r w:rsidR="00932A59" w:rsidRPr="00932A59">
        <w:t xml:space="preserve"> analysis we can see how it's the environment for Jack Daniels and we can make goods strategy</w:t>
      </w:r>
      <w:r w:rsidR="006A6B01">
        <w:t>,</w:t>
      </w:r>
      <w:r w:rsidR="004029F1">
        <w:t xml:space="preserve"> to </w:t>
      </w:r>
      <w:r w:rsidR="006A6B01">
        <w:t xml:space="preserve">choose the correct for </w:t>
      </w:r>
      <w:r w:rsidR="00B73E01">
        <w:t>them.</w:t>
      </w:r>
      <w:r w:rsidR="00932A59" w:rsidRPr="00932A59">
        <w:t xml:space="preserve"> </w:t>
      </w:r>
      <w:r w:rsidR="00B73E01">
        <w:t>They</w:t>
      </w:r>
      <w:r w:rsidR="00932A59" w:rsidRPr="00932A59">
        <w:t xml:space="preserve"> can work with Jack Daniels a lot of different whiskeys: single barrel silver </w:t>
      </w:r>
      <w:proofErr w:type="gramStart"/>
      <w:r w:rsidR="00932A59" w:rsidRPr="00932A59">
        <w:t>select</w:t>
      </w:r>
      <w:r w:rsidR="004029F1">
        <w:t>ion</w:t>
      </w:r>
      <w:proofErr w:type="gramEnd"/>
      <w:r w:rsidR="00932A59" w:rsidRPr="00932A59">
        <w:t xml:space="preserve"> and any others.</w:t>
      </w:r>
    </w:p>
    <w:p w14:paraId="2F99818F" w14:textId="0E5A7CEE" w:rsidR="00C969D1" w:rsidRDefault="002D0AF8" w:rsidP="00F3221A">
      <w:pPr>
        <w:pStyle w:val="ListParagraph"/>
      </w:pPr>
      <w:r>
        <w:t xml:space="preserve">Recommendation </w:t>
      </w:r>
    </w:p>
    <w:p w14:paraId="40777660" w14:textId="77777777" w:rsidR="002D0AF8" w:rsidRDefault="002D0AF8" w:rsidP="00F3221A">
      <w:pPr>
        <w:pStyle w:val="ListParagraph"/>
      </w:pPr>
    </w:p>
    <w:p w14:paraId="00032A06" w14:textId="146FE09B" w:rsidR="00C969D1" w:rsidRDefault="00C969D1" w:rsidP="00F3221A">
      <w:pPr>
        <w:pStyle w:val="ListParagraph"/>
      </w:pPr>
    </w:p>
    <w:p w14:paraId="2308452C" w14:textId="1DA8B054" w:rsidR="00C969D1" w:rsidRDefault="00C969D1" w:rsidP="00F3221A">
      <w:pPr>
        <w:pStyle w:val="ListParagraph"/>
      </w:pPr>
      <w:r>
        <w:t>Task 1 B</w:t>
      </w:r>
    </w:p>
    <w:p w14:paraId="6B815B55" w14:textId="5E69AC41" w:rsidR="00F3570C" w:rsidRDefault="00C51047" w:rsidP="00F3221A">
      <w:pPr>
        <w:pStyle w:val="ListParagraph"/>
      </w:pPr>
      <w:r w:rsidRPr="00C51047">
        <w:t>Marketing communications</w:t>
      </w:r>
      <w:r>
        <w:t xml:space="preserve"> model include </w:t>
      </w:r>
      <w:r w:rsidR="00915BB2">
        <w:t>communicative</w:t>
      </w:r>
      <w:r>
        <w:t xml:space="preserve"> massage</w:t>
      </w:r>
      <w:r w:rsidR="00915BB2">
        <w:t xml:space="preserve"> </w:t>
      </w:r>
      <w:r w:rsidR="00915BB2" w:rsidRPr="00915BB2">
        <w:t>being sent from the Sender</w:t>
      </w:r>
      <w:r w:rsidR="00915BB2">
        <w:t xml:space="preserve"> to a Rec</w:t>
      </w:r>
      <w:r w:rsidR="00C540EC">
        <w:t xml:space="preserve">eiver. The Sender can be company, brand or product. The </w:t>
      </w:r>
      <w:r w:rsidR="00682D04">
        <w:t xml:space="preserve">Receiver can be anyone who we wont to target our </w:t>
      </w:r>
      <w:proofErr w:type="gramStart"/>
      <w:r w:rsidR="00682D04">
        <w:t>massage</w:t>
      </w:r>
      <w:r w:rsidR="004A44B9">
        <w:t>( target</w:t>
      </w:r>
      <w:proofErr w:type="gramEnd"/>
      <w:r w:rsidR="004A44B9">
        <w:t xml:space="preserve"> group, stakeholders). </w:t>
      </w:r>
    </w:p>
    <w:p w14:paraId="4E163075" w14:textId="77588CF3" w:rsidR="00B449D0" w:rsidRDefault="00135CFE" w:rsidP="00F3221A">
      <w:pPr>
        <w:pStyle w:val="ListParagraph"/>
      </w:pPr>
      <w:r w:rsidRPr="00135CFE">
        <w:rPr>
          <w:noProof/>
        </w:rPr>
        <w:lastRenderedPageBreak/>
        <w:drawing>
          <wp:inline distT="0" distB="0" distL="0" distR="0" wp14:anchorId="00F26A1C" wp14:editId="6EDD52F7">
            <wp:extent cx="3588616" cy="1927175"/>
            <wp:effectExtent l="0" t="0" r="0" b="0"/>
            <wp:docPr id="13" name="Picture 13" descr="What is Marketing communic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Marketing communication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32976" cy="1950997"/>
                    </a:xfrm>
                    <a:prstGeom prst="rect">
                      <a:avLst/>
                    </a:prstGeom>
                    <a:noFill/>
                    <a:ln>
                      <a:noFill/>
                    </a:ln>
                  </pic:spPr>
                </pic:pic>
              </a:graphicData>
            </a:graphic>
          </wp:inline>
        </w:drawing>
      </w:r>
    </w:p>
    <w:p w14:paraId="06205DEE" w14:textId="77777777" w:rsidR="00135CFE" w:rsidRDefault="00135CFE" w:rsidP="00F3221A">
      <w:pPr>
        <w:pStyle w:val="ListParagraph"/>
      </w:pPr>
    </w:p>
    <w:p w14:paraId="4002D60B" w14:textId="7CBB5EB8" w:rsidR="00C969D1" w:rsidRDefault="00C66ADB" w:rsidP="00F3221A">
      <w:pPr>
        <w:pStyle w:val="ListParagraph"/>
      </w:pPr>
      <w:r>
        <w:t>I</w:t>
      </w:r>
      <w:r w:rsidRPr="00C66ADB">
        <w:t xml:space="preserve">n marketing communication process it's really important for someone who is Sender and who is we need to know who the receiver actually is because if we don't know example if Jack Daniels is  concentrate on kids group target they will fail because it doesn't drink whiskey they need to know who is the receiver before the corresponding process to begin, we need to know their demographic and financial power, we need to know the sender need before we start and we need to know who received the message. </w:t>
      </w:r>
      <w:proofErr w:type="gramStart"/>
      <w:r w:rsidRPr="00C66ADB">
        <w:t>This is why</w:t>
      </w:r>
      <w:proofErr w:type="gramEnd"/>
      <w:r w:rsidRPr="00C66ADB">
        <w:t xml:space="preserve"> the process of segmentation targeting and positioning is done before marketing Communications begin.</w:t>
      </w:r>
      <w:r w:rsidR="002754F1" w:rsidRPr="002754F1">
        <w:t xml:space="preserve"> </w:t>
      </w:r>
      <w:r w:rsidR="00DD4CFD">
        <w:t xml:space="preserve"> T</w:t>
      </w:r>
      <w:r w:rsidR="002754F1" w:rsidRPr="002754F1">
        <w:t>he message needs to be in the right format</w:t>
      </w:r>
      <w:r w:rsidR="004A7A09">
        <w:t xml:space="preserve"> is depend from the type of media. </w:t>
      </w:r>
      <w:r w:rsidR="0071362A">
        <w:t>I</w:t>
      </w:r>
      <w:r w:rsidR="0071362A" w:rsidRPr="0071362A">
        <w:t xml:space="preserve">f the </w:t>
      </w:r>
      <w:proofErr w:type="gramStart"/>
      <w:r w:rsidR="0071362A" w:rsidRPr="0071362A">
        <w:t>major</w:t>
      </w:r>
      <w:proofErr w:type="gramEnd"/>
      <w:r w:rsidR="0071362A" w:rsidRPr="0071362A">
        <w:t xml:space="preserve"> it's or social media homemade the message should be reach much as possible as target people then as possible are for introducing new product creating awareness building brand image self-promotion offers customer retention in others.</w:t>
      </w:r>
      <w:r w:rsidR="0071362A">
        <w:t xml:space="preserve"> </w:t>
      </w:r>
      <w:r w:rsidR="008F522C" w:rsidRPr="008F522C">
        <w:t>The receiver than decodes the message.</w:t>
      </w:r>
      <w:r w:rsidR="0078664D">
        <w:t xml:space="preserve"> T</w:t>
      </w:r>
      <w:r w:rsidR="0078664D" w:rsidRPr="0078664D">
        <w:t>he receiver should react on the message the receiver it important for marketing communication process</w:t>
      </w:r>
      <w:r w:rsidR="0078664D">
        <w:t xml:space="preserve">. </w:t>
      </w:r>
      <w:r w:rsidR="0056433B">
        <w:t xml:space="preserve">For </w:t>
      </w:r>
      <w:proofErr w:type="gramStart"/>
      <w:r w:rsidR="0056433B">
        <w:t>example</w:t>
      </w:r>
      <w:proofErr w:type="gramEnd"/>
      <w:r w:rsidR="0056433B">
        <w:t xml:space="preserve"> is our massage is about salle promotion our rec</w:t>
      </w:r>
      <w:r w:rsidR="00215DCC">
        <w:t>e</w:t>
      </w:r>
      <w:r w:rsidR="0056433B">
        <w:t>iver will go and pur</w:t>
      </w:r>
      <w:r w:rsidR="00140219">
        <w:t>chase</w:t>
      </w:r>
      <w:r w:rsidR="0056433B">
        <w:t xml:space="preserve"> </w:t>
      </w:r>
      <w:r w:rsidR="00910832">
        <w:t>the product.</w:t>
      </w:r>
      <w:r w:rsidR="00B947D1">
        <w:t xml:space="preserve"> The</w:t>
      </w:r>
      <w:r w:rsidR="00B947D1" w:rsidRPr="00B947D1">
        <w:t xml:space="preserve"> feedback is giving </w:t>
      </w:r>
      <w:r w:rsidR="00D54AA6">
        <w:t xml:space="preserve">to </w:t>
      </w:r>
      <w:r w:rsidR="00B947D1" w:rsidRPr="00B947D1">
        <w:t xml:space="preserve">the company information about the other </w:t>
      </w:r>
      <w:r w:rsidR="00D54AA6">
        <w:t>advertising</w:t>
      </w:r>
      <w:r w:rsidR="00B947D1" w:rsidRPr="00B947D1">
        <w:t xml:space="preserve"> strategy is right or wrong</w:t>
      </w:r>
      <w:r w:rsidR="00B227BF">
        <w:t>. T</w:t>
      </w:r>
      <w:r w:rsidR="00B947D1" w:rsidRPr="00B947D1">
        <w:t>he company can take market feedback to know that percentage of target consumers are aware of the product</w:t>
      </w:r>
      <w:r w:rsidR="00B227BF">
        <w:t xml:space="preserve">. </w:t>
      </w:r>
    </w:p>
    <w:p w14:paraId="3B2DA3B1" w14:textId="01ADE31C" w:rsidR="00080888" w:rsidRDefault="00080888" w:rsidP="00F3221A">
      <w:pPr>
        <w:pStyle w:val="ListParagraph"/>
      </w:pPr>
      <w:r w:rsidRPr="00080888">
        <w:t>To make sure that the receiver acts on the message, </w:t>
      </w:r>
      <w:hyperlink r:id="rId15" w:history="1">
        <w:r w:rsidRPr="00080888">
          <w:rPr>
            <w:rStyle w:val="Hyperlink"/>
            <w:color w:val="auto"/>
            <w:u w:val="none"/>
          </w:rPr>
          <w:t>integrated marketing</w:t>
        </w:r>
      </w:hyperlink>
      <w:r w:rsidRPr="00080888">
        <w:t> communications is used. The same message is sent in different formats through various media vehicles. The receiver receives the same message in differently encoded format and decodes it.</w:t>
      </w:r>
      <w:r w:rsidR="006778C1">
        <w:t xml:space="preserve"> </w:t>
      </w:r>
      <w:r w:rsidR="00A77DC6">
        <w:t xml:space="preserve"> (</w:t>
      </w:r>
      <w:r w:rsidR="00FA30BD" w:rsidRPr="00FA30BD">
        <w:t>Hitesh Bhasin,2018</w:t>
      </w:r>
      <w:r w:rsidR="00A77DC6">
        <w:t>)</w:t>
      </w:r>
      <w:r w:rsidR="007C7BE3">
        <w:t>.</w:t>
      </w:r>
      <w:r w:rsidR="00A77DC6">
        <w:t xml:space="preserve"> </w:t>
      </w:r>
    </w:p>
    <w:p w14:paraId="7B5B88F0" w14:textId="3B7AB9A4" w:rsidR="00BD302C" w:rsidRDefault="00475497" w:rsidP="00F3221A">
      <w:pPr>
        <w:pStyle w:val="ListParagraph"/>
      </w:pPr>
      <w:r>
        <w:t>D</w:t>
      </w:r>
      <w:r w:rsidRPr="00475497">
        <w:t>ifferent types of promotions</w:t>
      </w:r>
      <w:r>
        <w:t xml:space="preserve"> sales </w:t>
      </w:r>
      <w:r w:rsidR="00AF6D50">
        <w:t xml:space="preserve">are to sale most effectively. </w:t>
      </w:r>
      <w:r w:rsidR="00E24895">
        <w:t xml:space="preserve">JD has </w:t>
      </w:r>
      <w:r w:rsidR="006B3F8F">
        <w:t>online platform</w:t>
      </w:r>
      <w:r w:rsidR="00C72AB3">
        <w:t xml:space="preserve">. There the consumers can see how to use jack in a </w:t>
      </w:r>
      <w:proofErr w:type="gramStart"/>
      <w:r w:rsidR="00C72AB3">
        <w:t>different ways</w:t>
      </w:r>
      <w:proofErr w:type="gramEnd"/>
      <w:r w:rsidR="00C72AB3">
        <w:t xml:space="preserve">, not only whit </w:t>
      </w:r>
      <w:r w:rsidR="0089744D">
        <w:t xml:space="preserve">coke. </w:t>
      </w:r>
      <w:r w:rsidR="0089744D" w:rsidRPr="0089744D">
        <w:t>The site will also have a geo-targeted interactive map highlighting thousands of bars and pubs running offers and promotions, including prizes such as Jack Daniel’s t-shirts and trucker caps, and a big prize of trip to the Jack Daniel Distillery in Lynchburg, Tennessee.</w:t>
      </w:r>
    </w:p>
    <w:p w14:paraId="5E4991B4" w14:textId="0ECD848B" w:rsidR="00A77DC6" w:rsidRDefault="00285C5F" w:rsidP="00F3221A">
      <w:pPr>
        <w:pStyle w:val="ListParagraph"/>
      </w:pPr>
      <w:r>
        <w:t xml:space="preserve">Jack Daniels had good idea of </w:t>
      </w:r>
      <w:r w:rsidR="00ED3B38">
        <w:t xml:space="preserve">drinks promotion </w:t>
      </w:r>
      <w:r w:rsidR="00A65E60">
        <w:t>in Tok</w:t>
      </w:r>
      <w:r w:rsidR="00F428D9">
        <w:t xml:space="preserve">yo. They sell bottle </w:t>
      </w:r>
      <w:r w:rsidR="000D039A">
        <w:t xml:space="preserve">of </w:t>
      </w:r>
      <w:r w:rsidR="004B36E1">
        <w:t>w</w:t>
      </w:r>
      <w:r w:rsidR="00EC01AF">
        <w:t>hiskey</w:t>
      </w:r>
      <w:r w:rsidR="000D039A">
        <w:t xml:space="preserve"> with gift or little </w:t>
      </w:r>
      <w:r w:rsidR="004B36E1">
        <w:t>sample</w:t>
      </w:r>
      <w:r w:rsidR="000D039A">
        <w:t xml:space="preserve"> of </w:t>
      </w:r>
      <w:r w:rsidR="004B36E1">
        <w:t>whiskey</w:t>
      </w:r>
      <w:r w:rsidR="00EC01AF">
        <w:t xml:space="preserve">. </w:t>
      </w:r>
      <w:r w:rsidR="00EE72A0" w:rsidRPr="00EE72A0">
        <w:t>These gifts varied from </w:t>
      </w:r>
      <w:hyperlink r:id="rId16" w:history="1">
        <w:r w:rsidR="00EE72A0" w:rsidRPr="00EE72A0">
          <w:rPr>
            <w:rStyle w:val="Hyperlink"/>
            <w:color w:val="auto"/>
            <w:u w:val="none"/>
          </w:rPr>
          <w:t>baseball hats</w:t>
        </w:r>
      </w:hyperlink>
      <w:r w:rsidR="00EE72A0" w:rsidRPr="00EE72A0">
        <w:t xml:space="preserve"> and clothes to a </w:t>
      </w:r>
      <w:r w:rsidR="00EE72A0">
        <w:t>bag, grill</w:t>
      </w:r>
      <w:r w:rsidR="00EE72A0" w:rsidRPr="00EE72A0">
        <w:t xml:space="preserve"> or suitcase.</w:t>
      </w:r>
      <w:r w:rsidR="00EE72A0">
        <w:t xml:space="preserve"> This offer is to say thank you to the loyal c</w:t>
      </w:r>
      <w:r w:rsidR="00B472FE">
        <w:t xml:space="preserve">ustomers </w:t>
      </w:r>
      <w:proofErr w:type="gramStart"/>
      <w:r w:rsidR="00B472FE">
        <w:t>and also</w:t>
      </w:r>
      <w:proofErr w:type="gramEnd"/>
      <w:r w:rsidR="00B472FE">
        <w:t xml:space="preserve"> to</w:t>
      </w:r>
      <w:r w:rsidR="00927EE6" w:rsidRPr="00927EE6">
        <w:t xml:space="preserve"> attract new customers</w:t>
      </w:r>
      <w:r w:rsidR="00927EE6">
        <w:t xml:space="preserve">. The </w:t>
      </w:r>
      <w:r w:rsidR="00366BBB">
        <w:t>advertising</w:t>
      </w:r>
      <w:r w:rsidR="00962EE1">
        <w:t xml:space="preserve"> is been made in shops near the </w:t>
      </w:r>
      <w:r w:rsidR="00366BBB">
        <w:t>bottles</w:t>
      </w:r>
      <w:r w:rsidR="00962EE1">
        <w:t xml:space="preserve"> with posters, the co</w:t>
      </w:r>
      <w:r w:rsidR="00A92A77">
        <w:t xml:space="preserve">nsumer can </w:t>
      </w:r>
      <w:r w:rsidR="007F2E3F">
        <w:t>easily</w:t>
      </w:r>
      <w:r w:rsidR="00A92A77">
        <w:t xml:space="preserve"> see and </w:t>
      </w:r>
      <w:r w:rsidR="00366BBB">
        <w:t>choose</w:t>
      </w:r>
      <w:r w:rsidR="00A92A77">
        <w:t xml:space="preserve"> </w:t>
      </w:r>
      <w:r w:rsidR="00366BBB">
        <w:t>this</w:t>
      </w:r>
      <w:r w:rsidR="00A92A77">
        <w:t xml:space="preserve"> whiskey. </w:t>
      </w:r>
      <w:r w:rsidR="00D75F4E">
        <w:t xml:space="preserve">The </w:t>
      </w:r>
      <w:r w:rsidR="007F2E3F">
        <w:t>weakness</w:t>
      </w:r>
      <w:r w:rsidR="00D75F4E">
        <w:t xml:space="preserve"> of this type of </w:t>
      </w:r>
      <w:r w:rsidR="007F2E3F">
        <w:t>advertising</w:t>
      </w:r>
      <w:r w:rsidR="00D75F4E">
        <w:t xml:space="preserve"> is the target </w:t>
      </w:r>
      <w:r w:rsidR="00BA42EA">
        <w:t xml:space="preserve">market is to small </w:t>
      </w:r>
      <w:r w:rsidR="007F2E3F">
        <w:t>only</w:t>
      </w:r>
      <w:r w:rsidR="00BA42EA">
        <w:t xml:space="preserve"> in this shop the people can see and use the offer. </w:t>
      </w:r>
      <w:r w:rsidR="00132E20">
        <w:t>The strength is also the customer will enjoy the drin</w:t>
      </w:r>
      <w:r w:rsidR="003E2DA3">
        <w:t xml:space="preserve">k but also the gift. </w:t>
      </w:r>
      <w:r w:rsidR="00747A29">
        <w:t xml:space="preserve">The new offer was getting the consumers attention. </w:t>
      </w:r>
    </w:p>
    <w:p w14:paraId="7D6287CF" w14:textId="57D38A6B" w:rsidR="00F957D0" w:rsidRDefault="00F957D0" w:rsidP="00F3221A">
      <w:pPr>
        <w:pStyle w:val="ListParagraph"/>
      </w:pPr>
      <w:r>
        <w:t xml:space="preserve">Another </w:t>
      </w:r>
      <w:r w:rsidR="00ED3C98">
        <w:t xml:space="preserve">sell promotion of Jack Daniels is to get points every time when the </w:t>
      </w:r>
      <w:r w:rsidR="003F3EE0">
        <w:t>consumers</w:t>
      </w:r>
      <w:r w:rsidR="00ED3C98">
        <w:t xml:space="preserve"> by the </w:t>
      </w:r>
      <w:r w:rsidR="009C36A1">
        <w:t xml:space="preserve">nice drink. Much they by, more points. This sale </w:t>
      </w:r>
      <w:r w:rsidR="003F3EE0">
        <w:t>advertising</w:t>
      </w:r>
      <w:r w:rsidR="009C36A1">
        <w:t xml:space="preserve"> </w:t>
      </w:r>
      <w:proofErr w:type="gramStart"/>
      <w:r w:rsidR="003F3EE0">
        <w:t>increases</w:t>
      </w:r>
      <w:r w:rsidR="009C36A1">
        <w:t xml:space="preserve"> </w:t>
      </w:r>
      <w:r w:rsidR="003F3EE0">
        <w:t>quickly</w:t>
      </w:r>
      <w:proofErr w:type="gramEnd"/>
      <w:r w:rsidR="00012461">
        <w:t xml:space="preserve"> the sales. The weaknesses of this offer </w:t>
      </w:r>
      <w:proofErr w:type="gramStart"/>
      <w:r w:rsidR="00012461">
        <w:t>is</w:t>
      </w:r>
      <w:proofErr w:type="gramEnd"/>
      <w:r w:rsidR="00012461">
        <w:t xml:space="preserve"> that th</w:t>
      </w:r>
      <w:r w:rsidR="00B059E6">
        <w:t>ey can lose costumers when they stop the o</w:t>
      </w:r>
      <w:r w:rsidR="007F5DE2">
        <w:t>f</w:t>
      </w:r>
      <w:r w:rsidR="00B059E6">
        <w:t xml:space="preserve">fer, and </w:t>
      </w:r>
      <w:r w:rsidR="00B059E6">
        <w:lastRenderedPageBreak/>
        <w:t>the offer is available just in the big supper markets</w:t>
      </w:r>
      <w:r w:rsidR="003F3EE0">
        <w:t xml:space="preserve">. </w:t>
      </w:r>
      <w:r w:rsidR="00731F65">
        <w:t xml:space="preserve">Jack Daniels </w:t>
      </w:r>
      <w:proofErr w:type="gramStart"/>
      <w:r w:rsidR="00731F65">
        <w:t>have to</w:t>
      </w:r>
      <w:proofErr w:type="gramEnd"/>
      <w:r w:rsidR="00731F65">
        <w:t xml:space="preserve"> invest money on </w:t>
      </w:r>
      <w:r w:rsidR="0092022C">
        <w:t>those</w:t>
      </w:r>
      <w:r w:rsidR="00731F65">
        <w:t xml:space="preserve"> gifts </w:t>
      </w:r>
      <w:r w:rsidR="0092022C">
        <w:t>which</w:t>
      </w:r>
      <w:r w:rsidR="00F768E4">
        <w:t xml:space="preserve"> is bringing </w:t>
      </w:r>
      <w:r w:rsidR="008415F4">
        <w:t xml:space="preserve">losses to the company. </w:t>
      </w:r>
    </w:p>
    <w:p w14:paraId="4B926B29" w14:textId="77777777" w:rsidR="006778C1" w:rsidRDefault="006778C1" w:rsidP="00F3221A">
      <w:pPr>
        <w:pStyle w:val="ListParagraph"/>
      </w:pPr>
    </w:p>
    <w:p w14:paraId="15DB6A13" w14:textId="51DD22C3" w:rsidR="00B227BF" w:rsidRDefault="00AE1760" w:rsidP="00F3221A">
      <w:pPr>
        <w:pStyle w:val="ListParagraph"/>
      </w:pPr>
      <w:r>
        <w:t xml:space="preserve">Conclusion </w:t>
      </w:r>
    </w:p>
    <w:p w14:paraId="2B8B7EF7" w14:textId="6C0CC290" w:rsidR="00AE1760" w:rsidRDefault="00A17EBD" w:rsidP="00F3221A">
      <w:pPr>
        <w:pStyle w:val="ListParagraph"/>
      </w:pPr>
      <w:r w:rsidRPr="00A17EBD">
        <w:t>Daniel's is with long life story still mystery birthday Jack Daniels by the years been using different types of motions they survived during the first War II and many others world demographic Geographic changes</w:t>
      </w:r>
      <w:r w:rsidR="009F1EF5">
        <w:t>.</w:t>
      </w:r>
      <w:r w:rsidRPr="00A17EBD">
        <w:t xml:space="preserve"> with </w:t>
      </w:r>
      <w:r w:rsidR="009F1EF5">
        <w:t>SWOT,</w:t>
      </w:r>
      <w:r w:rsidRPr="00A17EBD">
        <w:t xml:space="preserve"> </w:t>
      </w:r>
      <w:r w:rsidR="009F1EF5">
        <w:t xml:space="preserve">PESTEL </w:t>
      </w:r>
      <w:r w:rsidR="00333747">
        <w:t>Por</w:t>
      </w:r>
      <w:r w:rsidR="009F1EF5">
        <w:t>ter</w:t>
      </w:r>
      <w:r w:rsidRPr="00A17EBD">
        <w:t xml:space="preserve"> 5 forces analysis we can see what </w:t>
      </w:r>
      <w:proofErr w:type="gramStart"/>
      <w:r w:rsidRPr="00A17EBD">
        <w:t>are the strengths and weaknesses of the company</w:t>
      </w:r>
      <w:proofErr w:type="gramEnd"/>
      <w:r w:rsidR="00EA453F">
        <w:t>. They can use the information</w:t>
      </w:r>
      <w:r w:rsidR="00DD1652">
        <w:t xml:space="preserve"> to build</w:t>
      </w:r>
      <w:r w:rsidRPr="00A17EBD">
        <w:t xml:space="preserve"> the different types of promotions</w:t>
      </w:r>
      <w:r w:rsidR="00DD1652">
        <w:t>,</w:t>
      </w:r>
      <w:r w:rsidR="007C7BE3">
        <w:t xml:space="preserve"> </w:t>
      </w:r>
      <w:r w:rsidRPr="00A17EBD">
        <w:t xml:space="preserve">which is using </w:t>
      </w:r>
      <w:proofErr w:type="gramStart"/>
      <w:r w:rsidR="007C7BE3">
        <w:t>at the moment</w:t>
      </w:r>
      <w:proofErr w:type="gramEnd"/>
      <w:r w:rsidRPr="00A17EBD">
        <w:t xml:space="preserve"> Jack Daniels are increasing sales and revenue</w:t>
      </w:r>
      <w:r>
        <w:t xml:space="preserve">. </w:t>
      </w:r>
    </w:p>
    <w:p w14:paraId="747EF461" w14:textId="3132BFD6" w:rsidR="008F68F1" w:rsidRDefault="008F68F1" w:rsidP="00F3221A">
      <w:pPr>
        <w:pStyle w:val="ListParagraph"/>
      </w:pPr>
    </w:p>
    <w:p w14:paraId="02F63BB4" w14:textId="3CDFCB12" w:rsidR="00DD1652" w:rsidRDefault="001C740D" w:rsidP="00F3221A">
      <w:pPr>
        <w:pStyle w:val="ListParagraph"/>
      </w:pPr>
      <w:r>
        <w:t>Recommendation</w:t>
      </w:r>
    </w:p>
    <w:p w14:paraId="707E490D" w14:textId="6C74EA05" w:rsidR="00F255C2" w:rsidRPr="00DD1652" w:rsidRDefault="002F5D7A" w:rsidP="00F3221A">
      <w:pPr>
        <w:pStyle w:val="ListParagraph"/>
      </w:pPr>
      <w:r>
        <w:t>S</w:t>
      </w:r>
      <w:r w:rsidRPr="002F5D7A">
        <w:t>ome can't wait to give birth to enjoy again nice days of drinking of Jack Daniels. Nudist vacation product of Jack Daniels non-alcoholic Jack Daniels,</w:t>
      </w:r>
      <w:r>
        <w:t xml:space="preserve"> </w:t>
      </w:r>
      <w:r w:rsidRPr="002F5D7A">
        <w:t xml:space="preserve">non-alcoholic whiskey. This will become popular </w:t>
      </w:r>
      <w:proofErr w:type="gramStart"/>
      <w:r w:rsidRPr="002F5D7A">
        <w:t>really quickly</w:t>
      </w:r>
      <w:proofErr w:type="gramEnd"/>
      <w:r w:rsidRPr="002F5D7A">
        <w:t>. A lot of customers can enjoy it this new product. It's sweet able for drivers as well, it's suitable for people who get enough drunk and they can continue with non-alcoholic Jack Daniels whiskey. These days everyone is counting the calories. Jack Daniels can minimize the calories in the whiskey. Traditional black and white label and square bottle can be changed to completely different just for a couple of months is through an increase in sales because everyone will be interested about the new teste new products new type of jack Daniels this will increase again the sales.</w:t>
      </w:r>
      <w:r w:rsidR="0092022C">
        <w:t xml:space="preserve"> </w:t>
      </w:r>
    </w:p>
    <w:p w14:paraId="10255CB4" w14:textId="77777777" w:rsidR="00410D36" w:rsidRDefault="00410D36" w:rsidP="007F3EAB">
      <w:pPr>
        <w:pStyle w:val="ListParagraph"/>
      </w:pPr>
    </w:p>
    <w:p w14:paraId="7B56B76A" w14:textId="77777777" w:rsidR="00813A92" w:rsidRPr="00D4696B" w:rsidRDefault="00813A92" w:rsidP="007F3EAB">
      <w:pPr>
        <w:pStyle w:val="ListParagraph"/>
      </w:pPr>
    </w:p>
    <w:p w14:paraId="14480D6E" w14:textId="77777777" w:rsidR="00745D43" w:rsidRPr="00745D43" w:rsidRDefault="00745D43" w:rsidP="00745D43">
      <w:pPr>
        <w:pStyle w:val="ListParagraph"/>
        <w:rPr>
          <w:lang w:val="bg-BG"/>
        </w:rPr>
      </w:pPr>
    </w:p>
    <w:p w14:paraId="547B07BC" w14:textId="77777777" w:rsidR="00472B66" w:rsidRDefault="00472B66"/>
    <w:p w14:paraId="4992D544" w14:textId="210C6B9F" w:rsidR="00A77F90" w:rsidRDefault="00A77F90"/>
    <w:p w14:paraId="74896509" w14:textId="55F605E6" w:rsidR="00A77F90" w:rsidRDefault="00A77F90"/>
    <w:p w14:paraId="5A4D3DAB" w14:textId="60439F49" w:rsidR="00A77F90" w:rsidRDefault="00A77F90"/>
    <w:p w14:paraId="1D42AF61" w14:textId="224ED962" w:rsidR="00A77F90" w:rsidRDefault="00A77F90"/>
    <w:p w14:paraId="45F64078" w14:textId="13141A75" w:rsidR="00A77F90" w:rsidRDefault="00A77F90"/>
    <w:p w14:paraId="0547AC56" w14:textId="29AB0AB4" w:rsidR="00A77F90" w:rsidRDefault="00A77F90"/>
    <w:p w14:paraId="21C65C5B" w14:textId="51D1D50A" w:rsidR="00A77F90" w:rsidRDefault="00A77F90"/>
    <w:p w14:paraId="79E6D37F" w14:textId="274C9A70" w:rsidR="00A77F90" w:rsidRDefault="00A77F90"/>
    <w:p w14:paraId="40CD725C" w14:textId="24A90BB0" w:rsidR="00A77F90" w:rsidRDefault="00A77F90"/>
    <w:p w14:paraId="043237BB" w14:textId="1590BDC7" w:rsidR="00A77F90" w:rsidRDefault="00A77F90"/>
    <w:p w14:paraId="6CCD41A6" w14:textId="195C6CA7" w:rsidR="00A77F90" w:rsidRDefault="00A77F90"/>
    <w:p w14:paraId="09C0F326" w14:textId="4A3CC049" w:rsidR="00A77F90" w:rsidRDefault="00A77F90"/>
    <w:p w14:paraId="17A9954D" w14:textId="5FD16A36" w:rsidR="00A77F90" w:rsidRDefault="00A77F90"/>
    <w:p w14:paraId="38DFDF36" w14:textId="77777777" w:rsidR="00FB6742" w:rsidRDefault="00FB6742"/>
    <w:p w14:paraId="24E83298" w14:textId="6E9DDACD" w:rsidR="00A77F90" w:rsidRDefault="00A77F90">
      <w:r>
        <w:lastRenderedPageBreak/>
        <w:t xml:space="preserve">References </w:t>
      </w:r>
    </w:p>
    <w:p w14:paraId="2B6DBCDC" w14:textId="0A815483" w:rsidR="00106386" w:rsidRDefault="00106386">
      <w:r w:rsidRPr="00106386">
        <w:t xml:space="preserve">Brown </w:t>
      </w:r>
      <w:proofErr w:type="gramStart"/>
      <w:r w:rsidRPr="00106386">
        <w:t>Forman(</w:t>
      </w:r>
      <w:proofErr w:type="gramEnd"/>
      <w:r w:rsidRPr="00106386">
        <w:t>2019) Brown Forman [Online] Available at: www.brown-forman.com/environmental-sustainability/(Accessed at:16.11.19)</w:t>
      </w:r>
    </w:p>
    <w:p w14:paraId="10292393" w14:textId="4DFE0EB5" w:rsidR="00921FB7" w:rsidRDefault="00921FB7">
      <w:r w:rsidRPr="00921FB7">
        <w:t>Brown Forman(</w:t>
      </w:r>
      <w:proofErr w:type="gramStart"/>
      <w:r w:rsidRPr="00921FB7">
        <w:t>2019)[</w:t>
      </w:r>
      <w:proofErr w:type="gramEnd"/>
      <w:r w:rsidRPr="00921FB7">
        <w:t>Online]Available at:bf.force.com/SupplierDiversity/servlet/servlet.ImageServer?id=015a00000036wHY&amp;oid=00D30000000jcip&amp;lastMod=1398209974000(Accessed at:17.12.19)</w:t>
      </w:r>
    </w:p>
    <w:p w14:paraId="26870FF8" w14:textId="5E3592C6" w:rsidR="00921FB7" w:rsidRDefault="00921FB7">
      <w:proofErr w:type="gramStart"/>
      <w:r w:rsidRPr="00921FB7">
        <w:t>Businessdictionary.com,(</w:t>
      </w:r>
      <w:proofErr w:type="gramEnd"/>
      <w:r w:rsidRPr="00921FB7">
        <w:t>2019)[Online]Available at: www.businessdictionary.com/definition/branding.html (Accessed at:25.12.19)</w:t>
      </w:r>
    </w:p>
    <w:p w14:paraId="484CAD4A" w14:textId="46A2C2A3" w:rsidR="00921FB7" w:rsidRDefault="00921FB7">
      <w:r w:rsidRPr="00921FB7">
        <w:t>Cooper, L. G. (2000). Strategic marketing planning for radically new products. Journal of marketing, 64(1), 1-16</w:t>
      </w:r>
    </w:p>
    <w:p w14:paraId="6F775A59" w14:textId="50D1EC5C" w:rsidR="00921FB7" w:rsidRDefault="00A77F90" w:rsidP="00F819F6">
      <w:r>
        <w:t>CIM,(2019)</w:t>
      </w:r>
      <w:r w:rsidR="00530E1D">
        <w:t>,</w:t>
      </w:r>
      <w:r w:rsidR="00E53E42">
        <w:t>[Online] Available at:</w:t>
      </w:r>
      <w:r>
        <w:t xml:space="preserve"> </w:t>
      </w:r>
      <w:hyperlink r:id="rId17" w:history="1">
        <w:r w:rsidR="00F819F6" w:rsidRPr="00106386">
          <w:rPr>
            <w:rStyle w:val="Hyperlink"/>
            <w:color w:val="auto"/>
            <w:u w:val="none"/>
          </w:rPr>
          <w:t>www.cim.co.uk/media/4772/7ps.pdf</w:t>
        </w:r>
      </w:hyperlink>
      <w:r w:rsidR="00E53E42">
        <w:t xml:space="preserve"> (Accessed at</w:t>
      </w:r>
      <w:r w:rsidR="00106386">
        <w:t>:01.12.19)</w:t>
      </w:r>
    </w:p>
    <w:p w14:paraId="20657225" w14:textId="67BDD312" w:rsidR="00921FB7" w:rsidRDefault="00921FB7" w:rsidP="00F819F6">
      <w:proofErr w:type="gramStart"/>
      <w:r w:rsidRPr="00921FB7">
        <w:t>Dictionary,(</w:t>
      </w:r>
      <w:proofErr w:type="gramEnd"/>
      <w:r w:rsidRPr="00921FB7">
        <w:t>2019) [Online]Available at:Ddictionary.cambridge.org/dictionary/english/strategy implementation and Control (Accessed at:15.11.19)</w:t>
      </w:r>
    </w:p>
    <w:p w14:paraId="78575ACA" w14:textId="4F594456" w:rsidR="00723C4C" w:rsidRDefault="00723C4C" w:rsidP="00F819F6">
      <w:proofErr w:type="spellStart"/>
      <w:proofErr w:type="gramStart"/>
      <w:r w:rsidRPr="00723C4C">
        <w:t>Emarketer</w:t>
      </w:r>
      <w:proofErr w:type="spellEnd"/>
      <w:r w:rsidRPr="00723C4C">
        <w:t>,(</w:t>
      </w:r>
      <w:proofErr w:type="gramEnd"/>
      <w:r w:rsidRPr="00723C4C">
        <w:t>2012)</w:t>
      </w:r>
      <w:proofErr w:type="spellStart"/>
      <w:r w:rsidRPr="00723C4C">
        <w:t>Emarketer</w:t>
      </w:r>
      <w:proofErr w:type="spellEnd"/>
      <w:r w:rsidRPr="00723C4C">
        <w:t xml:space="preserve"> ‘Jack Daniel's Parent Targets a Varied Customer Base’[Online] Available at: www.emarketer.com/Article/Jack-Daniels-Parent-Targets-Varied-Customer-Base/1009327 (Accessed at:17.12.19)</w:t>
      </w:r>
    </w:p>
    <w:p w14:paraId="51E0948D" w14:textId="2E9F6B63" w:rsidR="00F819F6" w:rsidRDefault="00F819F6" w:rsidP="00F819F6">
      <w:proofErr w:type="gramStart"/>
      <w:r>
        <w:t>Entrepreneur,(</w:t>
      </w:r>
      <w:proofErr w:type="gramEnd"/>
      <w:r>
        <w:t>2019) ‘Mission Statement’[Online] Available at:www.entrepreneur.com/encyclopedia/mission-statement (Accessed at:15.11.19)</w:t>
      </w:r>
    </w:p>
    <w:p w14:paraId="34E78E21" w14:textId="1E5077E3" w:rsidR="00723C4C" w:rsidRDefault="00723C4C" w:rsidP="00F819F6">
      <w:r w:rsidRPr="00723C4C">
        <w:t xml:space="preserve">Grace Schneider, Louisville </w:t>
      </w:r>
      <w:proofErr w:type="gramStart"/>
      <w:r w:rsidRPr="00723C4C">
        <w:t>Courier(</w:t>
      </w:r>
      <w:proofErr w:type="gramEnd"/>
      <w:r w:rsidRPr="00723C4C">
        <w:t xml:space="preserve">2018), </w:t>
      </w:r>
      <w:proofErr w:type="spellStart"/>
      <w:r w:rsidRPr="00723C4C">
        <w:t>Eu.courier</w:t>
      </w:r>
      <w:proofErr w:type="spellEnd"/>
      <w:r w:rsidRPr="00723C4C">
        <w:t>-journal  ‘Why is Brown-Forman stockpiling spirits overseas? Call it a tariff hedge’ [Online] Available at: eu.courier-journal.com/story/money/companies/2018/06/06/distiller-brown-forman-posts-3-25-b-revenue-fiscal-2018/673873002/ (Accessed at:16.11.19)</w:t>
      </w:r>
    </w:p>
    <w:p w14:paraId="136A153F" w14:textId="561402CC" w:rsidR="00723C4C" w:rsidRDefault="00723C4C" w:rsidP="00F819F6">
      <w:r w:rsidRPr="00723C4C">
        <w:t xml:space="preserve">Hitesh </w:t>
      </w:r>
      <w:proofErr w:type="spellStart"/>
      <w:proofErr w:type="gramStart"/>
      <w:r w:rsidRPr="00723C4C">
        <w:t>Bhasin</w:t>
      </w:r>
      <w:proofErr w:type="spellEnd"/>
      <w:r w:rsidRPr="00723C4C">
        <w:t>,(</w:t>
      </w:r>
      <w:proofErr w:type="gramEnd"/>
      <w:r w:rsidRPr="00723C4C">
        <w:t>2018)Marketing ‘What is Marketing communications’[Online]Available at:marketing91.com/marketing-communications/(Accessed at:25.12.19)</w:t>
      </w:r>
    </w:p>
    <w:p w14:paraId="58BC3755" w14:textId="13FF5106" w:rsidR="00723C4C" w:rsidRDefault="00723C4C" w:rsidP="00F819F6">
      <w:r w:rsidRPr="00723C4C">
        <w:t xml:space="preserve">Hitesh </w:t>
      </w:r>
      <w:proofErr w:type="spellStart"/>
      <w:proofErr w:type="gramStart"/>
      <w:r w:rsidRPr="00723C4C">
        <w:t>Bhasin</w:t>
      </w:r>
      <w:proofErr w:type="spellEnd"/>
      <w:r>
        <w:t>,</w:t>
      </w:r>
      <w:r w:rsidRPr="00723C4C">
        <w:t>(</w:t>
      </w:r>
      <w:proofErr w:type="gramEnd"/>
      <w:r w:rsidRPr="00723C4C">
        <w:t>2019),Marketing 91 ‘Marketing Mix Of Jack Daniels – Jack Daniels Marketing Mix’ [Online]Available at: www.marketing91.com/marketing-mix-jack-daniels/ (Accessed at:17.12.19)</w:t>
      </w:r>
    </w:p>
    <w:p w14:paraId="33DD7001" w14:textId="77777777" w:rsidR="00723C4C" w:rsidRDefault="00723C4C" w:rsidP="00723C4C">
      <w:r>
        <w:t xml:space="preserve">Kimberlee Leonard; Reviewed by Jayne Thompson, LLB, </w:t>
      </w:r>
      <w:proofErr w:type="gramStart"/>
      <w:r>
        <w:t>LLM,(</w:t>
      </w:r>
      <w:proofErr w:type="gramEnd"/>
      <w:r>
        <w:t>2019) Small business  ‘What Is Marketing Strategy Planning?’ [Online] Available at: smallbusiness.chron.com/marketing-strategy-planning-628.html (Accessed at:15.11.19)</w:t>
      </w:r>
    </w:p>
    <w:p w14:paraId="44D40C80" w14:textId="511EA8C9" w:rsidR="00723C4C" w:rsidRDefault="00723C4C" w:rsidP="00723C4C">
      <w:r>
        <w:t>Kotler, Philip. (2000) Marketing Management. Upper Saddle River, New Jersey: Prentice Hall.</w:t>
      </w:r>
    </w:p>
    <w:p w14:paraId="5A370E29" w14:textId="77777777" w:rsidR="001A7C94" w:rsidRDefault="00F819F6" w:rsidP="00F819F6">
      <w:r>
        <w:t xml:space="preserve">Kristie Lorette; Reviewed by Michelle Seidel, B.Sc., LL.B., </w:t>
      </w:r>
      <w:proofErr w:type="gramStart"/>
      <w:r>
        <w:t>MBA,(</w:t>
      </w:r>
      <w:proofErr w:type="gramEnd"/>
      <w:r>
        <w:t xml:space="preserve">2019) </w:t>
      </w:r>
      <w:proofErr w:type="spellStart"/>
      <w:r>
        <w:t>Smallbusiness</w:t>
      </w:r>
      <w:proofErr w:type="spellEnd"/>
      <w:r>
        <w:t xml:space="preserve"> ‘A Situational Analysis of a Strategic Marketing Plan‘ [Online] Available at: smallbusiness.chron.com/situational-analysis-strategic-marketing-plan-1474.html(Accessed at:10.11.19) </w:t>
      </w:r>
    </w:p>
    <w:p w14:paraId="03C8DFEC" w14:textId="48B17089" w:rsidR="00F819F6" w:rsidRDefault="001A7C94" w:rsidP="00F819F6">
      <w:r w:rsidRPr="001A7C94">
        <w:t xml:space="preserve">Owen </w:t>
      </w:r>
      <w:proofErr w:type="gramStart"/>
      <w:r w:rsidRPr="001A7C94">
        <w:t>Bellwood(</w:t>
      </w:r>
      <w:proofErr w:type="gramEnd"/>
      <w:r w:rsidRPr="001A7C94">
        <w:t>2018), The spirits business ’Jack Daniel’s donates $25k to support firefighters’ [Online]Available at: www.thespiritsbusiness.com/2018/03/jack-daniels-donates-25k-to-support-firefighters/ (Accessed at:17.12.19)</w:t>
      </w:r>
    </w:p>
    <w:p w14:paraId="71222A51" w14:textId="70C853FE" w:rsidR="00F819F6" w:rsidRDefault="00F819F6" w:rsidP="00F819F6">
      <w:r>
        <w:t>Professional academy(</w:t>
      </w:r>
      <w:proofErr w:type="gramStart"/>
      <w:r>
        <w:t>2019)[</w:t>
      </w:r>
      <w:proofErr w:type="gramEnd"/>
      <w:r>
        <w:t>Online</w:t>
      </w:r>
      <w:r w:rsidR="00106386">
        <w:t xml:space="preserve">] </w:t>
      </w:r>
      <w:r>
        <w:t>Available at:www.professionalacademy.com/media/images-news/PESTEL-Analysis.jpg (Accessed at:16.11.19)</w:t>
      </w:r>
    </w:p>
    <w:p w14:paraId="1219BA22" w14:textId="2393CB9F" w:rsidR="00F819F6" w:rsidRDefault="00F819F6" w:rsidP="00F819F6">
      <w:r>
        <w:lastRenderedPageBreak/>
        <w:t xml:space="preserve">Track </w:t>
      </w:r>
      <w:proofErr w:type="gramStart"/>
      <w:r>
        <w:t>Maven,(</w:t>
      </w:r>
      <w:proofErr w:type="gramEnd"/>
      <w:r>
        <w:t>2019) [Online]Available at: trackmaven.com/marketing-dictionary/market-segmentation/ (Accessed at:16.11.19)</w:t>
      </w:r>
    </w:p>
    <w:p w14:paraId="77F76568" w14:textId="6271A545" w:rsidR="00723C4C" w:rsidRDefault="00723C4C" w:rsidP="00F819F6">
      <w:proofErr w:type="gramStart"/>
      <w:r w:rsidRPr="00723C4C">
        <w:t>Twitter,(</w:t>
      </w:r>
      <w:proofErr w:type="gramEnd"/>
      <w:r w:rsidRPr="00723C4C">
        <w:t>2015) twitter [Online] Available at :www.twitter/</w:t>
      </w:r>
      <w:proofErr w:type="spellStart"/>
      <w:r w:rsidRPr="00723C4C">
        <w:t>jackdaniels_us</w:t>
      </w:r>
      <w:proofErr w:type="spellEnd"/>
      <w:r w:rsidRPr="00723C4C">
        <w:t>/status/656171029505712129 (Accessed at:15.11.19)</w:t>
      </w:r>
    </w:p>
    <w:p w14:paraId="00065344" w14:textId="77777777" w:rsidR="00F819F6" w:rsidRDefault="00F819F6" w:rsidP="00F819F6">
      <w:r>
        <w:t xml:space="preserve">Whisky </w:t>
      </w:r>
      <w:proofErr w:type="gramStart"/>
      <w:r>
        <w:t>foundation,(</w:t>
      </w:r>
      <w:proofErr w:type="gramEnd"/>
      <w:r>
        <w:t>2017) Whisky foundation ‘Women and Whisky Part II: why is whisky considered a man’s drink?’[Online] Available at: www.whiskyfoundation.com/2017/06/27/women-whisky-part-ii-whisky-considered-mans-drink/ (Accessed at:16.11.19)</w:t>
      </w:r>
    </w:p>
    <w:p w14:paraId="00B56F5D" w14:textId="524A2EE4" w:rsidR="00723C4C" w:rsidRDefault="00723C4C" w:rsidP="00B94EAD">
      <w:r w:rsidRPr="00723C4C">
        <w:t xml:space="preserve">Weller </w:t>
      </w:r>
      <w:proofErr w:type="gramStart"/>
      <w:r w:rsidRPr="00723C4C">
        <w:t>Joe,(</w:t>
      </w:r>
      <w:proofErr w:type="gramEnd"/>
      <w:r w:rsidRPr="00723C4C">
        <w:t>2017) Smartsheet ’The Definitive Guide to Strategic Marketing Planning’[Online] Available at: www.smartsheet.com/strategic-marketing-processes-and-planning (Accessed at:22.11.19)</w:t>
      </w:r>
    </w:p>
    <w:sectPr w:rsidR="00723C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D326B"/>
    <w:multiLevelType w:val="hybridMultilevel"/>
    <w:tmpl w:val="C2FA8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E5728B"/>
    <w:multiLevelType w:val="hybridMultilevel"/>
    <w:tmpl w:val="232EFD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2778B1"/>
    <w:multiLevelType w:val="hybridMultilevel"/>
    <w:tmpl w:val="E3AE209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2011F9B"/>
    <w:multiLevelType w:val="hybridMultilevel"/>
    <w:tmpl w:val="6E24DA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4F6923"/>
    <w:multiLevelType w:val="hybridMultilevel"/>
    <w:tmpl w:val="7E5CF2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FB4D8C"/>
    <w:multiLevelType w:val="hybridMultilevel"/>
    <w:tmpl w:val="7C741154"/>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6" w15:restartNumberingAfterBreak="0">
    <w:nsid w:val="3CD8772E"/>
    <w:multiLevelType w:val="multilevel"/>
    <w:tmpl w:val="D09C8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A15CA6"/>
    <w:multiLevelType w:val="hybridMultilevel"/>
    <w:tmpl w:val="20A22F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7B75A4E"/>
    <w:multiLevelType w:val="hybridMultilevel"/>
    <w:tmpl w:val="61B6D8C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D74D47"/>
    <w:multiLevelType w:val="multilevel"/>
    <w:tmpl w:val="B574B1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76F4933"/>
    <w:multiLevelType w:val="hybridMultilevel"/>
    <w:tmpl w:val="EDEC3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B62B04"/>
    <w:multiLevelType w:val="hybridMultilevel"/>
    <w:tmpl w:val="25F477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9"/>
  </w:num>
  <w:num w:numId="3">
    <w:abstractNumId w:val="10"/>
  </w:num>
  <w:num w:numId="4">
    <w:abstractNumId w:val="7"/>
  </w:num>
  <w:num w:numId="5">
    <w:abstractNumId w:val="3"/>
  </w:num>
  <w:num w:numId="6">
    <w:abstractNumId w:val="2"/>
  </w:num>
  <w:num w:numId="7">
    <w:abstractNumId w:val="1"/>
  </w:num>
  <w:num w:numId="8">
    <w:abstractNumId w:val="4"/>
  </w:num>
  <w:num w:numId="9">
    <w:abstractNumId w:val="11"/>
  </w:num>
  <w:num w:numId="10">
    <w:abstractNumId w:val="0"/>
  </w:num>
  <w:num w:numId="11">
    <w:abstractNumId w:val="8"/>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526"/>
    <w:rsid w:val="00012461"/>
    <w:rsid w:val="00080888"/>
    <w:rsid w:val="000A4C6B"/>
    <w:rsid w:val="000D039A"/>
    <w:rsid w:val="000D7867"/>
    <w:rsid w:val="00106386"/>
    <w:rsid w:val="00107C60"/>
    <w:rsid w:val="001232EB"/>
    <w:rsid w:val="00132E20"/>
    <w:rsid w:val="00134728"/>
    <w:rsid w:val="00135CFE"/>
    <w:rsid w:val="00140219"/>
    <w:rsid w:val="0014449F"/>
    <w:rsid w:val="00151622"/>
    <w:rsid w:val="00162F28"/>
    <w:rsid w:val="00170D6C"/>
    <w:rsid w:val="00182732"/>
    <w:rsid w:val="00183474"/>
    <w:rsid w:val="001A77EB"/>
    <w:rsid w:val="001A7C94"/>
    <w:rsid w:val="001C740D"/>
    <w:rsid w:val="001D2708"/>
    <w:rsid w:val="00204261"/>
    <w:rsid w:val="00207602"/>
    <w:rsid w:val="00215DCC"/>
    <w:rsid w:val="00231B25"/>
    <w:rsid w:val="00234BC9"/>
    <w:rsid w:val="0024198A"/>
    <w:rsid w:val="00247483"/>
    <w:rsid w:val="00261708"/>
    <w:rsid w:val="002754F1"/>
    <w:rsid w:val="0028509B"/>
    <w:rsid w:val="00285C5F"/>
    <w:rsid w:val="0029150C"/>
    <w:rsid w:val="002A28E6"/>
    <w:rsid w:val="002B0845"/>
    <w:rsid w:val="002B6793"/>
    <w:rsid w:val="002C6EDC"/>
    <w:rsid w:val="002D0AF8"/>
    <w:rsid w:val="002D3975"/>
    <w:rsid w:val="002E2C5F"/>
    <w:rsid w:val="002F5D7A"/>
    <w:rsid w:val="002F6DD9"/>
    <w:rsid w:val="002F759A"/>
    <w:rsid w:val="00300E1A"/>
    <w:rsid w:val="00300E74"/>
    <w:rsid w:val="00323D3A"/>
    <w:rsid w:val="00333747"/>
    <w:rsid w:val="003339F9"/>
    <w:rsid w:val="00341ABA"/>
    <w:rsid w:val="0034517E"/>
    <w:rsid w:val="00366848"/>
    <w:rsid w:val="00366BBB"/>
    <w:rsid w:val="003A18C1"/>
    <w:rsid w:val="003A4E48"/>
    <w:rsid w:val="003A647E"/>
    <w:rsid w:val="003A6831"/>
    <w:rsid w:val="003B3921"/>
    <w:rsid w:val="003B4EE0"/>
    <w:rsid w:val="003C676F"/>
    <w:rsid w:val="003E04F5"/>
    <w:rsid w:val="003E2DA3"/>
    <w:rsid w:val="003E46C2"/>
    <w:rsid w:val="003E53AD"/>
    <w:rsid w:val="003F3EE0"/>
    <w:rsid w:val="00400C7A"/>
    <w:rsid w:val="004029F1"/>
    <w:rsid w:val="00410D36"/>
    <w:rsid w:val="00430F17"/>
    <w:rsid w:val="004336A0"/>
    <w:rsid w:val="0044632B"/>
    <w:rsid w:val="00446D0A"/>
    <w:rsid w:val="0047117E"/>
    <w:rsid w:val="00472B66"/>
    <w:rsid w:val="00475497"/>
    <w:rsid w:val="004843DC"/>
    <w:rsid w:val="0049618A"/>
    <w:rsid w:val="0049696B"/>
    <w:rsid w:val="004A44B9"/>
    <w:rsid w:val="004A7A09"/>
    <w:rsid w:val="004B36E1"/>
    <w:rsid w:val="004B57D5"/>
    <w:rsid w:val="004C2DA3"/>
    <w:rsid w:val="004D7147"/>
    <w:rsid w:val="004F30A2"/>
    <w:rsid w:val="00505DFE"/>
    <w:rsid w:val="00506AD7"/>
    <w:rsid w:val="0052233A"/>
    <w:rsid w:val="00530E1D"/>
    <w:rsid w:val="00536F22"/>
    <w:rsid w:val="005516FD"/>
    <w:rsid w:val="00551F79"/>
    <w:rsid w:val="0055302C"/>
    <w:rsid w:val="00563845"/>
    <w:rsid w:val="0056433B"/>
    <w:rsid w:val="005908BC"/>
    <w:rsid w:val="00592650"/>
    <w:rsid w:val="005975F0"/>
    <w:rsid w:val="005A576E"/>
    <w:rsid w:val="005C59AC"/>
    <w:rsid w:val="005D183A"/>
    <w:rsid w:val="005F77C0"/>
    <w:rsid w:val="00611317"/>
    <w:rsid w:val="00611DA3"/>
    <w:rsid w:val="006155FE"/>
    <w:rsid w:val="006368F4"/>
    <w:rsid w:val="00640E11"/>
    <w:rsid w:val="00650A79"/>
    <w:rsid w:val="00662911"/>
    <w:rsid w:val="006778C1"/>
    <w:rsid w:val="00682D04"/>
    <w:rsid w:val="00690336"/>
    <w:rsid w:val="006A00AB"/>
    <w:rsid w:val="006A6B01"/>
    <w:rsid w:val="006B3F8F"/>
    <w:rsid w:val="006B7AAD"/>
    <w:rsid w:val="006C59C3"/>
    <w:rsid w:val="006D068F"/>
    <w:rsid w:val="006D540E"/>
    <w:rsid w:val="006F6163"/>
    <w:rsid w:val="006F6839"/>
    <w:rsid w:val="00700298"/>
    <w:rsid w:val="0071271E"/>
    <w:rsid w:val="0071362A"/>
    <w:rsid w:val="007178CD"/>
    <w:rsid w:val="00723C4C"/>
    <w:rsid w:val="00730606"/>
    <w:rsid w:val="00731F65"/>
    <w:rsid w:val="00732250"/>
    <w:rsid w:val="007375C9"/>
    <w:rsid w:val="00745D43"/>
    <w:rsid w:val="00747A29"/>
    <w:rsid w:val="00762640"/>
    <w:rsid w:val="00773AB1"/>
    <w:rsid w:val="0078664D"/>
    <w:rsid w:val="007C21C2"/>
    <w:rsid w:val="007C7BE3"/>
    <w:rsid w:val="007D1614"/>
    <w:rsid w:val="007F02FA"/>
    <w:rsid w:val="007F16C3"/>
    <w:rsid w:val="007F218F"/>
    <w:rsid w:val="007F2E3F"/>
    <w:rsid w:val="007F3EAB"/>
    <w:rsid w:val="007F4045"/>
    <w:rsid w:val="007F5DE2"/>
    <w:rsid w:val="008066E1"/>
    <w:rsid w:val="00812E44"/>
    <w:rsid w:val="008136A7"/>
    <w:rsid w:val="00813A92"/>
    <w:rsid w:val="00820CB1"/>
    <w:rsid w:val="00837220"/>
    <w:rsid w:val="008415F4"/>
    <w:rsid w:val="00851FE0"/>
    <w:rsid w:val="00855663"/>
    <w:rsid w:val="00891230"/>
    <w:rsid w:val="0089280B"/>
    <w:rsid w:val="0089744D"/>
    <w:rsid w:val="008B6EAE"/>
    <w:rsid w:val="008C233B"/>
    <w:rsid w:val="008D1237"/>
    <w:rsid w:val="008E45C8"/>
    <w:rsid w:val="008E738C"/>
    <w:rsid w:val="008F001E"/>
    <w:rsid w:val="008F522C"/>
    <w:rsid w:val="008F68F1"/>
    <w:rsid w:val="009059F9"/>
    <w:rsid w:val="00910832"/>
    <w:rsid w:val="0091370A"/>
    <w:rsid w:val="00915BB2"/>
    <w:rsid w:val="00916B1C"/>
    <w:rsid w:val="0092022C"/>
    <w:rsid w:val="0092123D"/>
    <w:rsid w:val="00921FB7"/>
    <w:rsid w:val="00922401"/>
    <w:rsid w:val="00927EE6"/>
    <w:rsid w:val="00932A59"/>
    <w:rsid w:val="00957972"/>
    <w:rsid w:val="00962EE1"/>
    <w:rsid w:val="00983526"/>
    <w:rsid w:val="009843FC"/>
    <w:rsid w:val="0098562B"/>
    <w:rsid w:val="009A23E1"/>
    <w:rsid w:val="009A654C"/>
    <w:rsid w:val="009B3C0D"/>
    <w:rsid w:val="009B4717"/>
    <w:rsid w:val="009C1698"/>
    <w:rsid w:val="009C2AD0"/>
    <w:rsid w:val="009C36A1"/>
    <w:rsid w:val="009C6436"/>
    <w:rsid w:val="009C72B3"/>
    <w:rsid w:val="009E12EE"/>
    <w:rsid w:val="009E3ADF"/>
    <w:rsid w:val="009E5839"/>
    <w:rsid w:val="009F1EF5"/>
    <w:rsid w:val="00A060BA"/>
    <w:rsid w:val="00A17EBD"/>
    <w:rsid w:val="00A24FD7"/>
    <w:rsid w:val="00A517DA"/>
    <w:rsid w:val="00A62BC0"/>
    <w:rsid w:val="00A65E60"/>
    <w:rsid w:val="00A71526"/>
    <w:rsid w:val="00A77DC6"/>
    <w:rsid w:val="00A77F90"/>
    <w:rsid w:val="00A92A77"/>
    <w:rsid w:val="00A93DA3"/>
    <w:rsid w:val="00AA0153"/>
    <w:rsid w:val="00AA473B"/>
    <w:rsid w:val="00AB08B1"/>
    <w:rsid w:val="00AB6798"/>
    <w:rsid w:val="00AE1760"/>
    <w:rsid w:val="00AF0665"/>
    <w:rsid w:val="00AF6D50"/>
    <w:rsid w:val="00B059E6"/>
    <w:rsid w:val="00B20DC7"/>
    <w:rsid w:val="00B227BF"/>
    <w:rsid w:val="00B34432"/>
    <w:rsid w:val="00B35631"/>
    <w:rsid w:val="00B40CA8"/>
    <w:rsid w:val="00B449D0"/>
    <w:rsid w:val="00B472FE"/>
    <w:rsid w:val="00B534F5"/>
    <w:rsid w:val="00B53A7A"/>
    <w:rsid w:val="00B71D3A"/>
    <w:rsid w:val="00B73E01"/>
    <w:rsid w:val="00B947D1"/>
    <w:rsid w:val="00B94EAD"/>
    <w:rsid w:val="00BA42EA"/>
    <w:rsid w:val="00BC0613"/>
    <w:rsid w:val="00BC2124"/>
    <w:rsid w:val="00BD302C"/>
    <w:rsid w:val="00BD3630"/>
    <w:rsid w:val="00BE7C50"/>
    <w:rsid w:val="00C06B26"/>
    <w:rsid w:val="00C20F4E"/>
    <w:rsid w:val="00C37729"/>
    <w:rsid w:val="00C4257C"/>
    <w:rsid w:val="00C51047"/>
    <w:rsid w:val="00C51536"/>
    <w:rsid w:val="00C540EC"/>
    <w:rsid w:val="00C66ADB"/>
    <w:rsid w:val="00C66C5B"/>
    <w:rsid w:val="00C72AB3"/>
    <w:rsid w:val="00C7741C"/>
    <w:rsid w:val="00C92CA1"/>
    <w:rsid w:val="00C93861"/>
    <w:rsid w:val="00C959F9"/>
    <w:rsid w:val="00C969D1"/>
    <w:rsid w:val="00CB4052"/>
    <w:rsid w:val="00CB6EAE"/>
    <w:rsid w:val="00CD355F"/>
    <w:rsid w:val="00CD5947"/>
    <w:rsid w:val="00CF3375"/>
    <w:rsid w:val="00D052B2"/>
    <w:rsid w:val="00D11770"/>
    <w:rsid w:val="00D246C4"/>
    <w:rsid w:val="00D32D22"/>
    <w:rsid w:val="00D36F47"/>
    <w:rsid w:val="00D4696B"/>
    <w:rsid w:val="00D53F7C"/>
    <w:rsid w:val="00D54AA6"/>
    <w:rsid w:val="00D662A3"/>
    <w:rsid w:val="00D75F4E"/>
    <w:rsid w:val="00D83D54"/>
    <w:rsid w:val="00D92375"/>
    <w:rsid w:val="00DA0F1E"/>
    <w:rsid w:val="00DA26CD"/>
    <w:rsid w:val="00DB0F34"/>
    <w:rsid w:val="00DB624E"/>
    <w:rsid w:val="00DC1BDB"/>
    <w:rsid w:val="00DD1652"/>
    <w:rsid w:val="00DD4CFD"/>
    <w:rsid w:val="00DE0A0A"/>
    <w:rsid w:val="00DF6BCC"/>
    <w:rsid w:val="00E05D42"/>
    <w:rsid w:val="00E226BB"/>
    <w:rsid w:val="00E2344C"/>
    <w:rsid w:val="00E2374A"/>
    <w:rsid w:val="00E24895"/>
    <w:rsid w:val="00E266E5"/>
    <w:rsid w:val="00E313EF"/>
    <w:rsid w:val="00E43787"/>
    <w:rsid w:val="00E46F55"/>
    <w:rsid w:val="00E478E4"/>
    <w:rsid w:val="00E51C9B"/>
    <w:rsid w:val="00E53E42"/>
    <w:rsid w:val="00E60175"/>
    <w:rsid w:val="00E86523"/>
    <w:rsid w:val="00EA453F"/>
    <w:rsid w:val="00EC01AF"/>
    <w:rsid w:val="00EC7F88"/>
    <w:rsid w:val="00ED3B38"/>
    <w:rsid w:val="00ED3C98"/>
    <w:rsid w:val="00EE72A0"/>
    <w:rsid w:val="00EF3244"/>
    <w:rsid w:val="00F007A1"/>
    <w:rsid w:val="00F0164D"/>
    <w:rsid w:val="00F03049"/>
    <w:rsid w:val="00F12FF7"/>
    <w:rsid w:val="00F13405"/>
    <w:rsid w:val="00F13F3E"/>
    <w:rsid w:val="00F255C2"/>
    <w:rsid w:val="00F30DC9"/>
    <w:rsid w:val="00F3221A"/>
    <w:rsid w:val="00F3334F"/>
    <w:rsid w:val="00F3570C"/>
    <w:rsid w:val="00F428D9"/>
    <w:rsid w:val="00F71864"/>
    <w:rsid w:val="00F768E4"/>
    <w:rsid w:val="00F819F6"/>
    <w:rsid w:val="00F86C61"/>
    <w:rsid w:val="00F86F10"/>
    <w:rsid w:val="00F957D0"/>
    <w:rsid w:val="00FA2249"/>
    <w:rsid w:val="00FA30BD"/>
    <w:rsid w:val="00FB6742"/>
    <w:rsid w:val="00FC62ED"/>
    <w:rsid w:val="00FE78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FA302"/>
  <w15:chartTrackingRefBased/>
  <w15:docId w15:val="{9369A37D-91DF-4105-9E22-CFF68B8F7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7F90"/>
    <w:pPr>
      <w:ind w:left="720"/>
      <w:contextualSpacing/>
    </w:pPr>
  </w:style>
  <w:style w:type="paragraph" w:styleId="BalloonText">
    <w:name w:val="Balloon Text"/>
    <w:basedOn w:val="Normal"/>
    <w:link w:val="BalloonTextChar"/>
    <w:uiPriority w:val="99"/>
    <w:semiHidden/>
    <w:unhideWhenUsed/>
    <w:rsid w:val="0026170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1708"/>
    <w:rPr>
      <w:rFonts w:ascii="Segoe UI" w:hAnsi="Segoe UI" w:cs="Segoe UI"/>
      <w:sz w:val="18"/>
      <w:szCs w:val="18"/>
    </w:rPr>
  </w:style>
  <w:style w:type="character" w:styleId="Hyperlink">
    <w:name w:val="Hyperlink"/>
    <w:basedOn w:val="DefaultParagraphFont"/>
    <w:uiPriority w:val="99"/>
    <w:unhideWhenUsed/>
    <w:rsid w:val="00261708"/>
    <w:rPr>
      <w:color w:val="0000FF"/>
      <w:u w:val="single"/>
    </w:rPr>
  </w:style>
  <w:style w:type="character" w:styleId="UnresolvedMention">
    <w:name w:val="Unresolved Mention"/>
    <w:basedOn w:val="DefaultParagraphFont"/>
    <w:uiPriority w:val="99"/>
    <w:semiHidden/>
    <w:unhideWhenUsed/>
    <w:rsid w:val="00107C60"/>
    <w:rPr>
      <w:color w:val="605E5C"/>
      <w:shd w:val="clear" w:color="auto" w:fill="E1DFDD"/>
    </w:rPr>
  </w:style>
  <w:style w:type="table" w:styleId="TableGrid">
    <w:name w:val="Table Grid"/>
    <w:basedOn w:val="TableNormal"/>
    <w:uiPriority w:val="39"/>
    <w:rsid w:val="00505D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5797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5081599">
      <w:bodyDiv w:val="1"/>
      <w:marLeft w:val="0"/>
      <w:marRight w:val="0"/>
      <w:marTop w:val="0"/>
      <w:marBottom w:val="0"/>
      <w:divBdr>
        <w:top w:val="none" w:sz="0" w:space="0" w:color="auto"/>
        <w:left w:val="none" w:sz="0" w:space="0" w:color="auto"/>
        <w:bottom w:val="none" w:sz="0" w:space="0" w:color="auto"/>
        <w:right w:val="none" w:sz="0" w:space="0" w:color="auto"/>
      </w:divBdr>
    </w:div>
    <w:div w:id="1528834309">
      <w:bodyDiv w:val="1"/>
      <w:marLeft w:val="0"/>
      <w:marRight w:val="0"/>
      <w:marTop w:val="0"/>
      <w:marBottom w:val="0"/>
      <w:divBdr>
        <w:top w:val="none" w:sz="0" w:space="0" w:color="auto"/>
        <w:left w:val="none" w:sz="0" w:space="0" w:color="auto"/>
        <w:bottom w:val="none" w:sz="0" w:space="0" w:color="auto"/>
        <w:right w:val="none" w:sz="0" w:space="0" w:color="auto"/>
      </w:divBdr>
    </w:div>
    <w:div w:id="1872764551">
      <w:bodyDiv w:val="1"/>
      <w:marLeft w:val="0"/>
      <w:marRight w:val="0"/>
      <w:marTop w:val="0"/>
      <w:marBottom w:val="0"/>
      <w:divBdr>
        <w:top w:val="none" w:sz="0" w:space="0" w:color="auto"/>
        <w:left w:val="none" w:sz="0" w:space="0" w:color="auto"/>
        <w:bottom w:val="none" w:sz="0" w:space="0" w:color="auto"/>
        <w:right w:val="none" w:sz="0" w:space="0" w:color="auto"/>
      </w:divBdr>
    </w:div>
    <w:div w:id="2039701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bf.force.com/SupplierDiversity/servlet/servlet.ImageServer?id=015a00000036wHY&amp;oid=00D30000000jcip&amp;lastMod=1398209974000"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4.png"/><Relationship Id="rId17" Type="http://schemas.openxmlformats.org/officeDocument/2006/relationships/hyperlink" Target="http://www.cim.co.uk/media/4772/7ps.pdf" TargetMode="External"/><Relationship Id="rId2" Type="http://schemas.openxmlformats.org/officeDocument/2006/relationships/numbering" Target="numbering.xml"/><Relationship Id="rId16" Type="http://schemas.openxmlformats.org/officeDocument/2006/relationships/hyperlink" Target="https://www.theodmgroup.com/promotional-baseball-cap-bottle-opener/"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businessdictionary.com/definition/branding.html" TargetMode="External"/><Relationship Id="rId5" Type="http://schemas.openxmlformats.org/officeDocument/2006/relationships/webSettings" Target="webSettings.xml"/><Relationship Id="rId15" Type="http://schemas.openxmlformats.org/officeDocument/2006/relationships/hyperlink" Target="https://www.marketing91.com/what-is-integrated-marketing/" TargetMode="External"/><Relationship Id="rId10" Type="http://schemas.openxmlformats.org/officeDocument/2006/relationships/hyperlink" Target="https://www.whiskyfoundation.com/2017/06/27/women-whisky-part-ii-whisky-considered-mans-drin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rown-forman.com/environmental-sustainability/" TargetMode="Externa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B5FD4E-DE4A-4429-81BE-A289201E97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3780</Words>
  <Characters>21549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anita_stancheva@abv.bg</dc:creator>
  <cp:keywords/>
  <dc:description/>
  <cp:lastModifiedBy>anita_stancheva@abv.bg</cp:lastModifiedBy>
  <cp:revision>2</cp:revision>
  <dcterms:created xsi:type="dcterms:W3CDTF">2020-01-03T10:50:00Z</dcterms:created>
  <dcterms:modified xsi:type="dcterms:W3CDTF">2020-01-03T10:50:00Z</dcterms:modified>
</cp:coreProperties>
</file>