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3628" w:rsidRPr="006B2993" w:rsidRDefault="00895440" w:rsidP="00FE6786">
      <w:pPr>
        <w:pStyle w:val="BodyText"/>
        <w:widowControl w:val="0"/>
        <w:rPr>
          <w:rFonts w:ascii="Arial" w:hAnsi="Arial" w:cs="Arial"/>
          <w:b/>
          <w:bCs/>
          <w:color w:val="000000"/>
          <w:szCs w:val="22"/>
          <w:lang w:eastAsia="en-GB"/>
        </w:rPr>
      </w:pPr>
      <w:bookmarkStart w:id="0" w:name="_GoBack"/>
      <w:bookmarkEnd w:id="0"/>
      <w:r>
        <w:rPr>
          <w:noProof/>
          <w:lang w:eastAsia="en-GB"/>
        </w:rPr>
        <w:drawing>
          <wp:anchor distT="0" distB="0" distL="114300" distR="114300" simplePos="0" relativeHeight="251657728" behindDoc="0" locked="0" layoutInCell="1" allowOverlap="1" wp14:anchorId="37977BDA" wp14:editId="497731A3">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B2993" w:rsidRPr="006B2993" w:rsidRDefault="006B2993" w:rsidP="00FE6786">
      <w:pPr>
        <w:pStyle w:val="BodyText"/>
        <w:widowControl w:val="0"/>
        <w:rPr>
          <w:rFonts w:ascii="Arial" w:hAnsi="Arial" w:cs="Arial"/>
          <w:b/>
          <w:bCs/>
          <w:color w:val="000000"/>
          <w:szCs w:val="22"/>
          <w:lang w:eastAsia="en-GB"/>
        </w:rPr>
      </w:pPr>
    </w:p>
    <w:p w:rsidR="00B91F45" w:rsidRDefault="00B91F45" w:rsidP="00FE6786">
      <w:pPr>
        <w:pStyle w:val="BodyText"/>
        <w:widowControl w:val="0"/>
        <w:rPr>
          <w:rFonts w:ascii="Arial" w:hAnsi="Arial" w:cs="Arial"/>
          <w:b/>
          <w:bCs/>
          <w:color w:val="000000"/>
          <w:szCs w:val="22"/>
          <w:lang w:eastAsia="en-GB"/>
        </w:rPr>
      </w:pPr>
    </w:p>
    <w:p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APPENDIX UF1</w:t>
      </w:r>
    </w:p>
    <w:p w:rsidR="00B91F45" w:rsidRDefault="00B91F45" w:rsidP="00FE6786">
      <w:pPr>
        <w:pStyle w:val="BodyText"/>
        <w:widowControl w:val="0"/>
        <w:rPr>
          <w:rFonts w:ascii="Arial" w:hAnsi="Arial" w:cs="Arial"/>
          <w:b/>
          <w:bCs/>
          <w:color w:val="000000"/>
          <w:szCs w:val="22"/>
          <w:lang w:eastAsia="en-GB"/>
        </w:rPr>
      </w:pPr>
    </w:p>
    <w:p w:rsidR="00641A67" w:rsidRDefault="00DB1A94" w:rsidP="00FE6786">
      <w:pPr>
        <w:pStyle w:val="BodyText"/>
        <w:widowControl w:val="0"/>
        <w:rPr>
          <w:rFonts w:ascii="Arial" w:hAnsi="Arial" w:cs="Arial"/>
          <w:b/>
          <w:bCs/>
          <w:color w:val="000000"/>
          <w:szCs w:val="22"/>
          <w:lang w:eastAsia="en-GB"/>
        </w:rPr>
      </w:pPr>
      <w:r>
        <w:rPr>
          <w:rFonts w:ascii="Arial" w:hAnsi="Arial" w:cs="Arial"/>
          <w:b/>
          <w:bCs/>
          <w:color w:val="000000"/>
          <w:szCs w:val="22"/>
          <w:lang w:eastAsia="en-GB"/>
        </w:rPr>
        <w:t>INSTITUTE OF EDUCATION AND HUMANITIES</w:t>
      </w:r>
    </w:p>
    <w:p w:rsidR="00641A67" w:rsidRDefault="00641A67" w:rsidP="00FE6786">
      <w:pPr>
        <w:pStyle w:val="BodyText"/>
        <w:widowControl w:val="0"/>
        <w:rPr>
          <w:rFonts w:ascii="Arial" w:hAnsi="Arial" w:cs="Arial"/>
          <w:b/>
          <w:bCs/>
          <w:color w:val="000000"/>
          <w:szCs w:val="22"/>
          <w:lang w:eastAsia="en-GB"/>
        </w:rPr>
      </w:pPr>
    </w:p>
    <w:p w:rsidR="006B2993" w:rsidRPr="006B2993" w:rsidRDefault="006B2993" w:rsidP="00FE6786">
      <w:pPr>
        <w:pStyle w:val="BodyText"/>
        <w:widowControl w:val="0"/>
        <w:rPr>
          <w:rFonts w:ascii="Arial" w:hAnsi="Arial" w:cs="Arial"/>
          <w:b/>
          <w:bCs/>
          <w:color w:val="000000"/>
          <w:szCs w:val="22"/>
          <w:lang w:eastAsia="en-GB"/>
        </w:rPr>
      </w:pPr>
      <w:r w:rsidRPr="006B2993">
        <w:rPr>
          <w:rFonts w:ascii="Arial" w:hAnsi="Arial" w:cs="Arial"/>
          <w:b/>
          <w:bCs/>
          <w:color w:val="000000"/>
          <w:szCs w:val="22"/>
          <w:lang w:eastAsia="en-GB"/>
        </w:rPr>
        <w:t>STAFF STUDENT COMMITTEE</w:t>
      </w:r>
      <w:r w:rsidR="00C7437F">
        <w:rPr>
          <w:rFonts w:ascii="Arial" w:hAnsi="Arial" w:cs="Arial"/>
          <w:b/>
          <w:bCs/>
          <w:color w:val="000000"/>
          <w:szCs w:val="22"/>
          <w:lang w:eastAsia="en-GB"/>
        </w:rPr>
        <w:t xml:space="preserve"> FOR </w:t>
      </w:r>
      <w:r w:rsidR="006F33DD">
        <w:rPr>
          <w:rFonts w:ascii="Arial" w:hAnsi="Arial" w:cs="Arial"/>
          <w:b/>
          <w:bCs/>
          <w:color w:val="000000"/>
          <w:szCs w:val="22"/>
          <w:lang w:eastAsia="en-GB"/>
        </w:rPr>
        <w:t xml:space="preserve">ACADEMIC DISCIPLINE OF </w:t>
      </w:r>
      <w:r w:rsidR="00061A8D">
        <w:rPr>
          <w:rFonts w:ascii="Arial" w:hAnsi="Arial" w:cs="Arial"/>
          <w:b/>
          <w:bCs/>
          <w:color w:val="000000"/>
          <w:szCs w:val="22"/>
          <w:lang w:eastAsia="en-GB"/>
        </w:rPr>
        <w:t xml:space="preserve">PSYCHOLOGY AND COUNSELLING: </w:t>
      </w:r>
      <w:r w:rsidR="006F33DD">
        <w:rPr>
          <w:rFonts w:ascii="Arial" w:hAnsi="Arial" w:cs="Arial"/>
          <w:b/>
          <w:bCs/>
          <w:color w:val="000000"/>
          <w:szCs w:val="22"/>
          <w:lang w:eastAsia="en-GB"/>
        </w:rPr>
        <w:t>MARTS/BA HUMANISTIC COUNSELLING PRACTICE</w:t>
      </w:r>
      <w:r w:rsidR="00061A8D">
        <w:rPr>
          <w:rFonts w:ascii="Arial" w:hAnsi="Arial" w:cs="Arial"/>
          <w:b/>
          <w:bCs/>
          <w:color w:val="000000"/>
          <w:szCs w:val="22"/>
          <w:lang w:eastAsia="en-GB"/>
        </w:rPr>
        <w:t xml:space="preserve"> LEVEL 5</w:t>
      </w:r>
    </w:p>
    <w:p w:rsidR="006B2993" w:rsidRPr="006B2993" w:rsidRDefault="006B2993" w:rsidP="00FE6786">
      <w:pPr>
        <w:pStyle w:val="BodyText"/>
        <w:widowControl w:val="0"/>
        <w:rPr>
          <w:rFonts w:ascii="Arial" w:hAnsi="Arial" w:cs="Arial"/>
          <w:b/>
          <w:bCs/>
          <w:color w:val="000000"/>
          <w:szCs w:val="22"/>
          <w:lang w:eastAsia="en-GB"/>
        </w:rPr>
      </w:pPr>
    </w:p>
    <w:p w:rsidR="00051C2C" w:rsidRPr="006B2993" w:rsidRDefault="006B2993" w:rsidP="00FE6786">
      <w:pPr>
        <w:pStyle w:val="BodyText"/>
        <w:widowControl w:val="0"/>
        <w:rPr>
          <w:rFonts w:ascii="Arial" w:hAnsi="Arial" w:cs="Arial"/>
          <w:b/>
          <w:color w:val="000000"/>
          <w:szCs w:val="22"/>
        </w:rPr>
      </w:pPr>
      <w:r w:rsidRPr="006B2993">
        <w:rPr>
          <w:rFonts w:ascii="Arial" w:hAnsi="Arial" w:cs="Arial"/>
          <w:b/>
          <w:bCs/>
          <w:color w:val="000000"/>
          <w:szCs w:val="22"/>
          <w:lang w:eastAsia="en-GB"/>
        </w:rPr>
        <w:t>AGENDA/MINUTES OF THE MEETING HELD ON</w:t>
      </w:r>
      <w:r w:rsidR="007B6A67">
        <w:rPr>
          <w:rFonts w:ascii="Arial" w:hAnsi="Arial" w:cs="Arial"/>
          <w:b/>
          <w:bCs/>
          <w:color w:val="000000"/>
          <w:szCs w:val="22"/>
          <w:lang w:eastAsia="en-GB"/>
        </w:rPr>
        <w:t xml:space="preserve"> TUESDAY </w:t>
      </w:r>
      <w:r w:rsidR="00061A8D">
        <w:rPr>
          <w:rFonts w:ascii="Arial" w:hAnsi="Arial" w:cs="Arial"/>
          <w:b/>
          <w:bCs/>
          <w:color w:val="000000"/>
          <w:szCs w:val="22"/>
          <w:lang w:eastAsia="en-GB"/>
        </w:rPr>
        <w:t>26</w:t>
      </w:r>
      <w:r w:rsidR="00E81D06">
        <w:rPr>
          <w:rFonts w:ascii="Arial" w:hAnsi="Arial" w:cs="Arial"/>
          <w:b/>
          <w:bCs/>
          <w:color w:val="000000"/>
          <w:szCs w:val="22"/>
          <w:lang w:eastAsia="en-GB"/>
        </w:rPr>
        <w:t>th</w:t>
      </w:r>
      <w:r w:rsidR="007B6A67">
        <w:rPr>
          <w:rFonts w:ascii="Arial" w:hAnsi="Arial" w:cs="Arial"/>
          <w:b/>
          <w:bCs/>
          <w:color w:val="000000"/>
          <w:szCs w:val="22"/>
          <w:lang w:eastAsia="en-GB"/>
        </w:rPr>
        <w:t xml:space="preserve"> </w:t>
      </w:r>
      <w:r w:rsidR="00061A8D">
        <w:rPr>
          <w:rFonts w:ascii="Arial" w:hAnsi="Arial" w:cs="Arial"/>
          <w:b/>
          <w:bCs/>
          <w:color w:val="000000"/>
          <w:szCs w:val="22"/>
          <w:lang w:eastAsia="en-GB"/>
        </w:rPr>
        <w:t>NOVEMBER</w:t>
      </w:r>
      <w:r w:rsidR="007B6A67">
        <w:rPr>
          <w:rFonts w:ascii="Arial" w:hAnsi="Arial" w:cs="Arial"/>
          <w:b/>
          <w:bCs/>
          <w:color w:val="000000"/>
          <w:szCs w:val="22"/>
          <w:lang w:eastAsia="en-GB"/>
        </w:rPr>
        <w:t xml:space="preserve"> 2019 </w:t>
      </w:r>
      <w:r w:rsidR="00E81D06">
        <w:rPr>
          <w:rFonts w:ascii="Arial" w:hAnsi="Arial" w:cs="Arial"/>
          <w:b/>
          <w:bCs/>
          <w:color w:val="000000"/>
          <w:szCs w:val="22"/>
          <w:lang w:eastAsia="en-GB"/>
        </w:rPr>
        <w:t>13:00</w:t>
      </w:r>
      <w:r w:rsidR="007B6A67">
        <w:rPr>
          <w:rFonts w:ascii="Arial" w:hAnsi="Arial" w:cs="Arial"/>
          <w:b/>
          <w:bCs/>
          <w:color w:val="000000"/>
          <w:szCs w:val="22"/>
          <w:lang w:eastAsia="en-GB"/>
        </w:rPr>
        <w:t>. Room IQ 305,</w:t>
      </w:r>
      <w:r w:rsidR="006F33DD" w:rsidRPr="006B2993">
        <w:rPr>
          <w:rFonts w:ascii="Arial" w:hAnsi="Arial" w:cs="Arial"/>
          <w:b/>
          <w:bCs/>
          <w:color w:val="000000"/>
          <w:szCs w:val="22"/>
          <w:lang w:eastAsia="en-GB"/>
        </w:rPr>
        <w:t xml:space="preserve"> </w:t>
      </w:r>
      <w:r w:rsidR="007B6A67">
        <w:rPr>
          <w:rFonts w:ascii="Arial" w:hAnsi="Arial" w:cs="Arial"/>
          <w:b/>
          <w:bCs/>
          <w:color w:val="000000"/>
          <w:szCs w:val="22"/>
          <w:lang w:eastAsia="en-GB"/>
        </w:rPr>
        <w:t xml:space="preserve">SA1 </w:t>
      </w:r>
    </w:p>
    <w:p w:rsidR="00696CB8" w:rsidRPr="006B2993" w:rsidRDefault="00696CB8" w:rsidP="0065198D">
      <w:pPr>
        <w:widowControl w:val="0"/>
        <w:jc w:val="center"/>
        <w:rPr>
          <w:rFonts w:ascii="Arial" w:hAnsi="Arial" w:cs="Arial"/>
          <w:color w:val="000000"/>
          <w:sz w:val="22"/>
          <w:szCs w:val="22"/>
        </w:rPr>
      </w:pPr>
    </w:p>
    <w:p w:rsidR="00897E87" w:rsidRDefault="006F33DD" w:rsidP="00FE6786">
      <w:pPr>
        <w:pStyle w:val="BodyText2"/>
        <w:widowControl w:val="0"/>
        <w:jc w:val="both"/>
        <w:rPr>
          <w:rFonts w:ascii="Arial" w:hAnsi="Arial" w:cs="Arial"/>
          <w:color w:val="000000"/>
          <w:szCs w:val="22"/>
        </w:rPr>
      </w:pPr>
      <w:r w:rsidRPr="006B2993">
        <w:rPr>
          <w:rFonts w:ascii="Arial" w:hAnsi="Arial" w:cs="Arial"/>
          <w:b/>
          <w:color w:val="000000"/>
          <w:szCs w:val="22"/>
        </w:rPr>
        <w:t xml:space="preserve">PRESENT: </w:t>
      </w:r>
      <w:r>
        <w:rPr>
          <w:rFonts w:ascii="Arial" w:hAnsi="Arial" w:cs="Arial"/>
          <w:b/>
          <w:color w:val="000000"/>
          <w:szCs w:val="22"/>
        </w:rPr>
        <w:tab/>
      </w:r>
      <w:r w:rsidR="00061A8D" w:rsidRPr="00061A8D">
        <w:rPr>
          <w:rFonts w:ascii="Arial" w:hAnsi="Arial" w:cs="Arial"/>
          <w:color w:val="000000"/>
          <w:szCs w:val="22"/>
        </w:rPr>
        <w:t>Ceri Phelps</w:t>
      </w:r>
      <w:r w:rsidR="00CD71DE" w:rsidRPr="00061A8D">
        <w:rPr>
          <w:rFonts w:ascii="Arial" w:hAnsi="Arial" w:cs="Arial"/>
          <w:color w:val="000000"/>
          <w:szCs w:val="22"/>
        </w:rPr>
        <w:t>(</w:t>
      </w:r>
      <w:r w:rsidR="00061A8D" w:rsidRPr="00061A8D">
        <w:rPr>
          <w:rFonts w:ascii="Arial" w:hAnsi="Arial" w:cs="Arial"/>
          <w:color w:val="000000"/>
          <w:szCs w:val="22"/>
        </w:rPr>
        <w:t>C</w:t>
      </w:r>
      <w:r w:rsidR="00CD71DE" w:rsidRPr="00061A8D">
        <w:rPr>
          <w:rFonts w:ascii="Arial" w:hAnsi="Arial" w:cs="Arial"/>
          <w:color w:val="000000"/>
          <w:szCs w:val="22"/>
        </w:rPr>
        <w:t>hair</w:t>
      </w:r>
      <w:r w:rsidR="00C7437F">
        <w:rPr>
          <w:rFonts w:ascii="Arial" w:hAnsi="Arial" w:cs="Arial"/>
          <w:color w:val="000000"/>
          <w:szCs w:val="22"/>
        </w:rPr>
        <w:t>, Director of Academic Discipline</w:t>
      </w:r>
      <w:r w:rsidR="00CD71DE" w:rsidRPr="002C397B">
        <w:rPr>
          <w:rFonts w:ascii="Arial" w:hAnsi="Arial" w:cs="Arial"/>
          <w:color w:val="000000"/>
          <w:szCs w:val="22"/>
        </w:rPr>
        <w:t>)</w:t>
      </w:r>
      <w:r w:rsidR="002C397B" w:rsidRPr="002C397B">
        <w:rPr>
          <w:rFonts w:ascii="Arial" w:hAnsi="Arial" w:cs="Arial"/>
          <w:color w:val="000000"/>
          <w:szCs w:val="22"/>
        </w:rPr>
        <w:t xml:space="preserve">, </w:t>
      </w:r>
      <w:r w:rsidR="00E81D06">
        <w:rPr>
          <w:rFonts w:ascii="Arial" w:hAnsi="Arial" w:cs="Arial"/>
          <w:color w:val="000000"/>
          <w:szCs w:val="22"/>
        </w:rPr>
        <w:t>Bev Cole (Counselling Team)</w:t>
      </w:r>
      <w:r w:rsidR="00061A8D">
        <w:rPr>
          <w:rFonts w:ascii="Arial" w:hAnsi="Arial" w:cs="Arial"/>
          <w:color w:val="000000"/>
          <w:szCs w:val="22"/>
        </w:rPr>
        <w:t xml:space="preserve">, Ruth Groff (Counselling Team), </w:t>
      </w:r>
      <w:r w:rsidR="00DE5C7F">
        <w:rPr>
          <w:rFonts w:ascii="Arial" w:hAnsi="Arial" w:cs="Arial"/>
          <w:color w:val="000000"/>
          <w:szCs w:val="22"/>
        </w:rPr>
        <w:t>Alison Evans (Library), Steve Morgan (IT), Ffion Davies (Student Union), Donna James (L5 Student Representative), Danielle Bastier, Katie-Ann Lillicrap, Annette Evans, Nina Rees, Jane Brown, Leigh Williams, Marnie Griffiths, Rachel Jones, Emma-Jane Lovell</w:t>
      </w:r>
      <w:r w:rsidR="00C7437F">
        <w:rPr>
          <w:rFonts w:ascii="Arial" w:hAnsi="Arial" w:cs="Arial"/>
          <w:color w:val="000000"/>
          <w:szCs w:val="22"/>
        </w:rPr>
        <w:t xml:space="preserve"> (students).</w:t>
      </w:r>
    </w:p>
    <w:p w:rsidR="00061A8D" w:rsidRPr="006B2993" w:rsidRDefault="00061A8D" w:rsidP="00FE6786">
      <w:pPr>
        <w:pStyle w:val="BodyText2"/>
        <w:widowControl w:val="0"/>
        <w:jc w:val="both"/>
        <w:rPr>
          <w:rFonts w:ascii="Arial" w:hAnsi="Arial" w:cs="Arial"/>
          <w:color w:val="000000"/>
          <w:szCs w:val="22"/>
        </w:rPr>
      </w:pPr>
    </w:p>
    <w:p w:rsidR="00EB05F8" w:rsidRPr="006B2993" w:rsidRDefault="00EB05F8" w:rsidP="0065198D">
      <w:pPr>
        <w:pStyle w:val="BodyText2"/>
        <w:widowControl w:val="0"/>
        <w:jc w:val="both"/>
        <w:rPr>
          <w:rFonts w:ascii="Arial" w:hAnsi="Arial" w:cs="Arial"/>
          <w:color w:val="000000"/>
          <w:szCs w:val="22"/>
        </w:rPr>
      </w:pPr>
    </w:p>
    <w:p w:rsidR="00696CB8" w:rsidRPr="006B2993" w:rsidRDefault="006B2993" w:rsidP="00FE6786">
      <w:pPr>
        <w:pStyle w:val="BodyText2"/>
        <w:widowControl w:val="0"/>
        <w:rPr>
          <w:rFonts w:ascii="Arial" w:hAnsi="Arial" w:cs="Arial"/>
          <w:color w:val="000000"/>
          <w:szCs w:val="22"/>
        </w:rPr>
      </w:pPr>
      <w:r w:rsidRPr="006B2993">
        <w:rPr>
          <w:rFonts w:ascii="Arial" w:hAnsi="Arial" w:cs="Arial"/>
          <w:b/>
          <w:color w:val="000000"/>
          <w:szCs w:val="22"/>
        </w:rPr>
        <w:t>IN ATTENDANCE</w:t>
      </w:r>
      <w:r w:rsidR="0001499F" w:rsidRPr="006B2993">
        <w:rPr>
          <w:rFonts w:ascii="Arial" w:hAnsi="Arial" w:cs="Arial"/>
          <w:b/>
          <w:color w:val="000000"/>
          <w:szCs w:val="22"/>
        </w:rPr>
        <w:t>:</w:t>
      </w:r>
      <w:r w:rsidR="002B70B5" w:rsidRPr="006B2993">
        <w:rPr>
          <w:rFonts w:ascii="Arial" w:hAnsi="Arial" w:cs="Arial"/>
          <w:color w:val="000000"/>
          <w:szCs w:val="22"/>
        </w:rPr>
        <w:t xml:space="preserve"> </w:t>
      </w:r>
      <w:r>
        <w:rPr>
          <w:rFonts w:ascii="Arial" w:hAnsi="Arial" w:cs="Arial"/>
          <w:color w:val="000000"/>
          <w:szCs w:val="22"/>
        </w:rPr>
        <w:tab/>
      </w:r>
      <w:r w:rsidR="00CD71DE">
        <w:rPr>
          <w:rFonts w:ascii="Arial" w:hAnsi="Arial" w:cs="Arial"/>
          <w:color w:val="000000"/>
          <w:szCs w:val="22"/>
        </w:rPr>
        <w:t>L Morgan (Mins)</w:t>
      </w:r>
    </w:p>
    <w:p w:rsidR="00B03628" w:rsidRPr="006B2993" w:rsidRDefault="00B03628" w:rsidP="00B03628">
      <w:pPr>
        <w:jc w:val="both"/>
        <w:rPr>
          <w:rFonts w:ascii="Arial" w:hAnsi="Arial" w:cs="Arial"/>
          <w:b/>
          <w:sz w:val="22"/>
          <w:szCs w:val="22"/>
        </w:rPr>
      </w:pPr>
    </w:p>
    <w:p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rsidTr="00C740F8">
        <w:trPr>
          <w:tblHeader/>
        </w:trPr>
        <w:tc>
          <w:tcPr>
            <w:tcW w:w="3397"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rsidTr="00C740F8">
        <w:tc>
          <w:tcPr>
            <w:tcW w:w="3397" w:type="dxa"/>
          </w:tcPr>
          <w:p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rsidR="00BC42D7" w:rsidRPr="006B2993" w:rsidRDefault="006B6B8A" w:rsidP="006B6B8A">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rsidR="00F46492" w:rsidRDefault="00241A9C" w:rsidP="00E746EE">
            <w:pPr>
              <w:widowControl w:val="0"/>
              <w:ind w:right="57"/>
              <w:jc w:val="both"/>
              <w:rPr>
                <w:rFonts w:ascii="Arial" w:hAnsi="Arial" w:cs="Arial"/>
                <w:color w:val="000000"/>
                <w:sz w:val="22"/>
                <w:szCs w:val="22"/>
              </w:rPr>
            </w:pPr>
            <w:r>
              <w:rPr>
                <w:rFonts w:ascii="Arial" w:hAnsi="Arial" w:cs="Arial"/>
                <w:color w:val="000000"/>
                <w:sz w:val="22"/>
                <w:szCs w:val="22"/>
              </w:rPr>
              <w:t xml:space="preserve">Chair welcomed everyone to the meeting.  </w:t>
            </w:r>
            <w:r w:rsidR="00061A8D">
              <w:rPr>
                <w:rFonts w:ascii="Arial" w:hAnsi="Arial" w:cs="Arial"/>
                <w:color w:val="000000"/>
                <w:sz w:val="22"/>
                <w:szCs w:val="22"/>
              </w:rPr>
              <w:t>Apologies were received from</w:t>
            </w:r>
            <w:r w:rsidR="00DE5C7F">
              <w:rPr>
                <w:rFonts w:ascii="Arial" w:hAnsi="Arial" w:cs="Arial"/>
                <w:color w:val="000000"/>
                <w:sz w:val="22"/>
                <w:szCs w:val="22"/>
              </w:rPr>
              <w:t xml:space="preserve"> Ruth Cook (Student Services), Amanda Williams (L5) and Susan Meredith (L5)</w:t>
            </w:r>
          </w:p>
          <w:p w:rsidR="002C397B" w:rsidRPr="006B2993" w:rsidRDefault="002C397B" w:rsidP="00E746EE">
            <w:pPr>
              <w:widowControl w:val="0"/>
              <w:ind w:right="57"/>
              <w:jc w:val="both"/>
              <w:rPr>
                <w:rFonts w:ascii="Arial" w:hAnsi="Arial" w:cs="Arial"/>
                <w:color w:val="000000"/>
                <w:sz w:val="22"/>
                <w:szCs w:val="22"/>
              </w:rPr>
            </w:pPr>
          </w:p>
        </w:tc>
        <w:tc>
          <w:tcPr>
            <w:tcW w:w="1980" w:type="dxa"/>
          </w:tcPr>
          <w:p w:rsidR="00BE387C" w:rsidRPr="006B2993" w:rsidRDefault="00BE387C" w:rsidP="006D09ED">
            <w:pPr>
              <w:widowControl w:val="0"/>
              <w:rPr>
                <w:rFonts w:ascii="Arial" w:hAnsi="Arial" w:cs="Arial"/>
                <w:color w:val="000000"/>
                <w:sz w:val="22"/>
                <w:szCs w:val="22"/>
              </w:rPr>
            </w:pPr>
          </w:p>
        </w:tc>
        <w:tc>
          <w:tcPr>
            <w:tcW w:w="1679" w:type="dxa"/>
          </w:tcPr>
          <w:p w:rsidR="00BE387C" w:rsidRPr="006B2993" w:rsidRDefault="00BE387C" w:rsidP="006D09ED">
            <w:pPr>
              <w:widowControl w:val="0"/>
              <w:rPr>
                <w:rFonts w:ascii="Arial" w:hAnsi="Arial" w:cs="Arial"/>
                <w:bCs/>
                <w:color w:val="000000"/>
                <w:sz w:val="22"/>
                <w:szCs w:val="22"/>
              </w:rPr>
            </w:pPr>
          </w:p>
        </w:tc>
      </w:tr>
      <w:tr w:rsidR="00641A67" w:rsidRPr="006B2993" w:rsidTr="00C740F8">
        <w:tc>
          <w:tcPr>
            <w:tcW w:w="3397" w:type="dxa"/>
          </w:tcPr>
          <w:p w:rsidR="006B6B8A"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rsidR="006B6B8A" w:rsidRDefault="006B6B8A" w:rsidP="006B6B8A">
            <w:pPr>
              <w:ind w:left="360"/>
              <w:rPr>
                <w:rFonts w:ascii="Arial" w:hAnsi="Arial" w:cs="Arial"/>
                <w:color w:val="000000"/>
                <w:sz w:val="22"/>
                <w:szCs w:val="22"/>
              </w:rPr>
            </w:pPr>
          </w:p>
          <w:p w:rsidR="00641A67" w:rsidRPr="00C740F8" w:rsidRDefault="00641A67" w:rsidP="00C74E91">
            <w:pPr>
              <w:rPr>
                <w:rFonts w:ascii="Arial" w:hAnsi="Arial" w:cs="Arial"/>
                <w:i/>
                <w:color w:val="000000"/>
                <w:sz w:val="20"/>
              </w:rPr>
            </w:pPr>
            <w:r w:rsidRPr="00C740F8">
              <w:rPr>
                <w:rFonts w:ascii="Arial" w:hAnsi="Arial" w:cs="Arial"/>
                <w:i/>
                <w:color w:val="000000"/>
                <w:sz w:val="20"/>
              </w:rPr>
              <w:lastRenderedPageBreak/>
              <w:t>(using traffic light system</w:t>
            </w:r>
            <w:r w:rsidR="00123BF9" w:rsidRPr="00C740F8">
              <w:rPr>
                <w:rFonts w:ascii="Arial" w:hAnsi="Arial" w:cs="Arial"/>
                <w:i/>
                <w:color w:val="000000"/>
                <w:sz w:val="20"/>
              </w:rPr>
              <w:t xml:space="preserve"> to ensure feedback loops are closed</w:t>
            </w:r>
            <w:r w:rsidRPr="00C740F8">
              <w:rPr>
                <w:rFonts w:ascii="Arial" w:hAnsi="Arial" w:cs="Arial"/>
                <w:i/>
                <w:color w:val="000000"/>
                <w:sz w:val="20"/>
              </w:rPr>
              <w:t>)</w:t>
            </w:r>
          </w:p>
        </w:tc>
        <w:tc>
          <w:tcPr>
            <w:tcW w:w="7511" w:type="dxa"/>
          </w:tcPr>
          <w:p w:rsidR="007D0D8A" w:rsidRDefault="005D0960" w:rsidP="00061A8D">
            <w:pPr>
              <w:widowControl w:val="0"/>
              <w:ind w:right="57"/>
              <w:jc w:val="both"/>
              <w:rPr>
                <w:rFonts w:ascii="Arial" w:hAnsi="Arial" w:cs="Arial"/>
                <w:color w:val="000000"/>
                <w:sz w:val="22"/>
                <w:szCs w:val="22"/>
              </w:rPr>
            </w:pPr>
            <w:r>
              <w:rPr>
                <w:rFonts w:ascii="Arial" w:hAnsi="Arial" w:cs="Arial"/>
                <w:color w:val="000000"/>
                <w:sz w:val="22"/>
                <w:szCs w:val="22"/>
              </w:rPr>
              <w:lastRenderedPageBreak/>
              <w:t xml:space="preserve">The minutes from the meeting on </w:t>
            </w:r>
            <w:r w:rsidR="00061A8D">
              <w:rPr>
                <w:rFonts w:ascii="Arial" w:hAnsi="Arial" w:cs="Arial"/>
                <w:color w:val="000000"/>
                <w:sz w:val="22"/>
                <w:szCs w:val="22"/>
              </w:rPr>
              <w:t>30</w:t>
            </w:r>
            <w:r w:rsidRPr="005D0960">
              <w:rPr>
                <w:rFonts w:ascii="Arial" w:hAnsi="Arial" w:cs="Arial"/>
                <w:color w:val="000000"/>
                <w:sz w:val="22"/>
                <w:szCs w:val="22"/>
                <w:vertAlign w:val="superscript"/>
              </w:rPr>
              <w:t>th</w:t>
            </w:r>
            <w:r>
              <w:rPr>
                <w:rFonts w:ascii="Arial" w:hAnsi="Arial" w:cs="Arial"/>
                <w:color w:val="000000"/>
                <w:sz w:val="22"/>
                <w:szCs w:val="22"/>
              </w:rPr>
              <w:t xml:space="preserve"> </w:t>
            </w:r>
            <w:r w:rsidR="00061A8D">
              <w:rPr>
                <w:rFonts w:ascii="Arial" w:hAnsi="Arial" w:cs="Arial"/>
                <w:color w:val="000000"/>
                <w:sz w:val="22"/>
                <w:szCs w:val="22"/>
              </w:rPr>
              <w:t>April</w:t>
            </w:r>
            <w:r w:rsidR="00D317F4">
              <w:rPr>
                <w:rFonts w:ascii="Arial" w:hAnsi="Arial" w:cs="Arial"/>
                <w:color w:val="000000"/>
                <w:sz w:val="22"/>
                <w:szCs w:val="22"/>
              </w:rPr>
              <w:t xml:space="preserve"> 201</w:t>
            </w:r>
            <w:r w:rsidR="00061A8D">
              <w:rPr>
                <w:rFonts w:ascii="Arial" w:hAnsi="Arial" w:cs="Arial"/>
                <w:color w:val="000000"/>
                <w:sz w:val="22"/>
                <w:szCs w:val="22"/>
              </w:rPr>
              <w:t>9</w:t>
            </w:r>
            <w:r w:rsidR="00D317F4">
              <w:rPr>
                <w:rFonts w:ascii="Arial" w:hAnsi="Arial" w:cs="Arial"/>
                <w:color w:val="000000"/>
                <w:sz w:val="22"/>
                <w:szCs w:val="22"/>
              </w:rPr>
              <w:t xml:space="preserve"> are</w:t>
            </w:r>
            <w:r w:rsidR="00562923">
              <w:rPr>
                <w:rFonts w:ascii="Arial" w:hAnsi="Arial" w:cs="Arial"/>
                <w:color w:val="000000"/>
                <w:sz w:val="22"/>
                <w:szCs w:val="22"/>
              </w:rPr>
              <w:t xml:space="preserve"> </w:t>
            </w:r>
            <w:r w:rsidR="002F437D">
              <w:rPr>
                <w:rFonts w:ascii="Arial" w:hAnsi="Arial" w:cs="Arial"/>
                <w:color w:val="000000"/>
                <w:sz w:val="22"/>
                <w:szCs w:val="22"/>
              </w:rPr>
              <w:t>confirmed as a</w:t>
            </w:r>
            <w:r w:rsidR="00562923">
              <w:rPr>
                <w:rFonts w:ascii="Arial" w:hAnsi="Arial" w:cs="Arial"/>
                <w:color w:val="000000"/>
                <w:sz w:val="22"/>
                <w:szCs w:val="22"/>
              </w:rPr>
              <w:t>n accurate</w:t>
            </w:r>
            <w:r w:rsidR="002F437D">
              <w:rPr>
                <w:rFonts w:ascii="Arial" w:hAnsi="Arial" w:cs="Arial"/>
                <w:color w:val="000000"/>
                <w:sz w:val="22"/>
                <w:szCs w:val="22"/>
              </w:rPr>
              <w:t xml:space="preserve"> record.</w:t>
            </w:r>
          </w:p>
          <w:p w:rsidR="00173FE4" w:rsidRDefault="00173FE4" w:rsidP="00061A8D">
            <w:pPr>
              <w:widowControl w:val="0"/>
              <w:ind w:right="57"/>
              <w:jc w:val="both"/>
              <w:rPr>
                <w:rFonts w:ascii="Arial" w:hAnsi="Arial" w:cs="Arial"/>
                <w:color w:val="000000"/>
                <w:sz w:val="22"/>
                <w:szCs w:val="22"/>
              </w:rPr>
            </w:pPr>
          </w:p>
          <w:p w:rsidR="00173FE4" w:rsidRDefault="00173FE4" w:rsidP="00061A8D">
            <w:pPr>
              <w:widowControl w:val="0"/>
              <w:ind w:right="57"/>
              <w:jc w:val="both"/>
              <w:rPr>
                <w:rFonts w:ascii="Arial" w:hAnsi="Arial" w:cs="Arial"/>
                <w:color w:val="000000"/>
                <w:sz w:val="22"/>
                <w:szCs w:val="22"/>
              </w:rPr>
            </w:pPr>
            <w:r>
              <w:rPr>
                <w:rFonts w:ascii="Arial" w:hAnsi="Arial" w:cs="Arial"/>
                <w:color w:val="000000"/>
                <w:sz w:val="22"/>
                <w:szCs w:val="22"/>
              </w:rPr>
              <w:lastRenderedPageBreak/>
              <w:t>Leganto Project is still not ready but the cohort are still keen to be part of it.</w:t>
            </w:r>
          </w:p>
          <w:p w:rsidR="00173FE4" w:rsidRPr="006B2993" w:rsidRDefault="00173FE4" w:rsidP="00061A8D">
            <w:pPr>
              <w:widowControl w:val="0"/>
              <w:ind w:right="57"/>
              <w:jc w:val="both"/>
              <w:rPr>
                <w:rFonts w:ascii="Arial" w:hAnsi="Arial" w:cs="Arial"/>
                <w:color w:val="000000"/>
                <w:sz w:val="22"/>
                <w:szCs w:val="22"/>
              </w:rPr>
            </w:pPr>
          </w:p>
        </w:tc>
        <w:tc>
          <w:tcPr>
            <w:tcW w:w="1980" w:type="dxa"/>
          </w:tcPr>
          <w:p w:rsidR="00641A67" w:rsidRDefault="00641A67" w:rsidP="006D09ED">
            <w:pPr>
              <w:widowControl w:val="0"/>
              <w:rPr>
                <w:rFonts w:ascii="Arial" w:hAnsi="Arial" w:cs="Arial"/>
                <w:color w:val="000000"/>
                <w:sz w:val="22"/>
                <w:szCs w:val="22"/>
              </w:rPr>
            </w:pPr>
          </w:p>
          <w:p w:rsidR="00C7437F" w:rsidRDefault="00C7437F" w:rsidP="006D09ED">
            <w:pPr>
              <w:widowControl w:val="0"/>
              <w:rPr>
                <w:rFonts w:ascii="Arial" w:hAnsi="Arial" w:cs="Arial"/>
                <w:color w:val="000000"/>
                <w:sz w:val="22"/>
                <w:szCs w:val="22"/>
              </w:rPr>
            </w:pPr>
          </w:p>
          <w:p w:rsidR="00C7437F" w:rsidRDefault="00C7437F" w:rsidP="006D09ED">
            <w:pPr>
              <w:widowControl w:val="0"/>
              <w:rPr>
                <w:rFonts w:ascii="Arial" w:hAnsi="Arial" w:cs="Arial"/>
                <w:color w:val="000000"/>
                <w:sz w:val="22"/>
                <w:szCs w:val="22"/>
              </w:rPr>
            </w:pPr>
          </w:p>
          <w:p w:rsidR="00C7437F" w:rsidRPr="006B2993" w:rsidRDefault="00C7437F" w:rsidP="006D09ED">
            <w:pPr>
              <w:widowControl w:val="0"/>
              <w:rPr>
                <w:rFonts w:ascii="Arial" w:hAnsi="Arial" w:cs="Arial"/>
                <w:color w:val="000000"/>
                <w:sz w:val="22"/>
                <w:szCs w:val="22"/>
              </w:rPr>
            </w:pPr>
            <w:r>
              <w:rPr>
                <w:rFonts w:ascii="Arial" w:hAnsi="Arial" w:cs="Arial"/>
                <w:color w:val="000000"/>
                <w:sz w:val="22"/>
                <w:szCs w:val="22"/>
              </w:rPr>
              <w:lastRenderedPageBreak/>
              <w:t xml:space="preserve">See below from Library </w:t>
            </w:r>
          </w:p>
        </w:tc>
        <w:tc>
          <w:tcPr>
            <w:tcW w:w="1679" w:type="dxa"/>
          </w:tcPr>
          <w:p w:rsidR="00641A67" w:rsidRPr="006B2993" w:rsidRDefault="00641A67" w:rsidP="006D09ED">
            <w:pPr>
              <w:widowControl w:val="0"/>
              <w:rPr>
                <w:rFonts w:ascii="Arial" w:hAnsi="Arial" w:cs="Arial"/>
                <w:bCs/>
                <w:color w:val="000000"/>
                <w:sz w:val="22"/>
                <w:szCs w:val="22"/>
              </w:rPr>
            </w:pPr>
          </w:p>
        </w:tc>
      </w:tr>
      <w:tr w:rsidR="00696CB8" w:rsidRPr="006B2993" w:rsidTr="00C740F8">
        <w:tc>
          <w:tcPr>
            <w:tcW w:w="3397" w:type="dxa"/>
          </w:tcPr>
          <w:p w:rsidR="00651DFB" w:rsidRDefault="006B6B8A" w:rsidP="006B6B8A">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rsidR="00C740F8" w:rsidRDefault="00C740F8" w:rsidP="006B6B8A">
            <w:pPr>
              <w:ind w:left="360" w:right="-108"/>
              <w:rPr>
                <w:rFonts w:ascii="Arial" w:hAnsi="Arial" w:cs="Arial"/>
                <w:color w:val="000000"/>
                <w:sz w:val="20"/>
              </w:rPr>
            </w:pPr>
          </w:p>
          <w:p w:rsidR="006B6B8A" w:rsidRPr="00C740F8" w:rsidRDefault="006B6B8A" w:rsidP="00C74E91">
            <w:pPr>
              <w:ind w:right="-108"/>
              <w:rPr>
                <w:rFonts w:ascii="Arial" w:hAnsi="Arial" w:cs="Arial"/>
                <w:i/>
                <w:color w:val="000000"/>
                <w:sz w:val="20"/>
              </w:rPr>
            </w:pPr>
            <w:r w:rsidRPr="00C740F8">
              <w:rPr>
                <w:rFonts w:ascii="Arial" w:hAnsi="Arial" w:cs="Arial"/>
                <w:i/>
                <w:color w:val="000000"/>
                <w:sz w:val="20"/>
              </w:rPr>
              <w:t>Including: significant University news; School</w:t>
            </w:r>
            <w:r w:rsidR="00D41252">
              <w:rPr>
                <w:rFonts w:ascii="Arial" w:hAnsi="Arial" w:cs="Arial"/>
                <w:i/>
                <w:color w:val="000000"/>
                <w:sz w:val="20"/>
              </w:rPr>
              <w:t>/Cluster</w:t>
            </w:r>
            <w:r w:rsidRPr="00C740F8">
              <w:rPr>
                <w:rFonts w:ascii="Arial" w:hAnsi="Arial" w:cs="Arial"/>
                <w:i/>
                <w:color w:val="000000"/>
                <w:sz w:val="20"/>
              </w:rPr>
              <w:t xml:space="preserve"> or Programme events or information; School</w:t>
            </w:r>
            <w:r w:rsidR="00D41252">
              <w:rPr>
                <w:rFonts w:ascii="Arial" w:hAnsi="Arial" w:cs="Arial"/>
                <w:i/>
                <w:color w:val="000000"/>
                <w:sz w:val="20"/>
              </w:rPr>
              <w:t>/Cluster</w:t>
            </w:r>
            <w:r w:rsidRPr="00C740F8">
              <w:rPr>
                <w:rFonts w:ascii="Arial" w:hAnsi="Arial" w:cs="Arial"/>
                <w:i/>
                <w:color w:val="000000"/>
                <w:sz w:val="20"/>
              </w:rPr>
              <w:t xml:space="preserve"> Quality matters – updates on reviews, validations etc</w:t>
            </w:r>
          </w:p>
        </w:tc>
        <w:tc>
          <w:tcPr>
            <w:tcW w:w="7511" w:type="dxa"/>
          </w:tcPr>
          <w:p w:rsidR="002F437D" w:rsidRDefault="00173FE4" w:rsidP="002F437D">
            <w:pPr>
              <w:widowControl w:val="0"/>
              <w:ind w:right="57"/>
              <w:jc w:val="both"/>
              <w:rPr>
                <w:rFonts w:ascii="Arial" w:hAnsi="Arial" w:cs="Arial"/>
                <w:color w:val="000000"/>
                <w:sz w:val="22"/>
                <w:szCs w:val="22"/>
              </w:rPr>
            </w:pPr>
            <w:r>
              <w:rPr>
                <w:rFonts w:ascii="Arial" w:hAnsi="Arial" w:cs="Arial"/>
                <w:color w:val="000000"/>
                <w:sz w:val="22"/>
                <w:szCs w:val="22"/>
              </w:rPr>
              <w:t>Chair explained that the University has recently been restructured and the schools have been replaced by Academic Disciplines.  This programme now sits under the Academic Discipline of Psychology and Counselling.  The Director for the Discipline is Dr Ceri Phelps and the Assistant Director is Dr Paul Hutchings.</w:t>
            </w:r>
            <w:r w:rsidR="00CE2674">
              <w:rPr>
                <w:rFonts w:ascii="Arial" w:hAnsi="Arial" w:cs="Arial"/>
                <w:color w:val="000000"/>
                <w:sz w:val="22"/>
                <w:szCs w:val="22"/>
              </w:rPr>
              <w:t xml:space="preserve">  There is a </w:t>
            </w:r>
            <w:r w:rsidR="007235B2">
              <w:rPr>
                <w:rFonts w:ascii="Arial" w:hAnsi="Arial" w:cs="Arial"/>
                <w:color w:val="000000"/>
                <w:sz w:val="22"/>
                <w:szCs w:val="22"/>
              </w:rPr>
              <w:t>Discipline</w:t>
            </w:r>
            <w:r w:rsidR="00CE2674">
              <w:rPr>
                <w:rFonts w:ascii="Arial" w:hAnsi="Arial" w:cs="Arial"/>
                <w:color w:val="000000"/>
                <w:sz w:val="22"/>
                <w:szCs w:val="22"/>
              </w:rPr>
              <w:t xml:space="preserve"> home page on Moodle and students are encouraged to look at it.</w:t>
            </w:r>
          </w:p>
          <w:p w:rsidR="00CE2674" w:rsidRDefault="00C7437F" w:rsidP="002F437D">
            <w:pPr>
              <w:widowControl w:val="0"/>
              <w:ind w:right="57"/>
              <w:jc w:val="both"/>
              <w:rPr>
                <w:rFonts w:ascii="Arial" w:hAnsi="Arial" w:cs="Arial"/>
                <w:color w:val="000000"/>
                <w:sz w:val="22"/>
                <w:szCs w:val="22"/>
              </w:rPr>
            </w:pPr>
            <w:r>
              <w:rPr>
                <w:rFonts w:ascii="Arial" w:hAnsi="Arial" w:cs="Arial"/>
                <w:color w:val="000000"/>
                <w:sz w:val="22"/>
                <w:szCs w:val="22"/>
              </w:rPr>
              <w:t>The Chair acknowledged that s</w:t>
            </w:r>
            <w:r w:rsidR="00CE2674">
              <w:rPr>
                <w:rFonts w:ascii="Arial" w:hAnsi="Arial" w:cs="Arial"/>
                <w:color w:val="000000"/>
                <w:sz w:val="22"/>
                <w:szCs w:val="22"/>
              </w:rPr>
              <w:t>ignificant issues have emerged with this cohort leading to the whole group being invited to attend this meeting so that the team can recognise, identify and start to address the concerns.</w:t>
            </w:r>
          </w:p>
          <w:p w:rsidR="00CE2674" w:rsidRDefault="00CE2674" w:rsidP="002F437D">
            <w:pPr>
              <w:widowControl w:val="0"/>
              <w:ind w:right="57"/>
              <w:jc w:val="both"/>
              <w:rPr>
                <w:rFonts w:ascii="Arial" w:hAnsi="Arial" w:cs="Arial"/>
                <w:color w:val="000000"/>
                <w:sz w:val="22"/>
                <w:szCs w:val="22"/>
              </w:rPr>
            </w:pPr>
          </w:p>
          <w:p w:rsidR="00CE2674" w:rsidRDefault="00FF402B" w:rsidP="002F437D">
            <w:pPr>
              <w:widowControl w:val="0"/>
              <w:ind w:right="57"/>
              <w:jc w:val="both"/>
              <w:rPr>
                <w:rFonts w:ascii="Arial" w:hAnsi="Arial" w:cs="Arial"/>
                <w:color w:val="000000"/>
                <w:sz w:val="22"/>
                <w:szCs w:val="22"/>
              </w:rPr>
            </w:pPr>
            <w:r>
              <w:rPr>
                <w:rFonts w:ascii="Arial" w:hAnsi="Arial" w:cs="Arial"/>
                <w:color w:val="000000"/>
                <w:sz w:val="22"/>
                <w:szCs w:val="22"/>
              </w:rPr>
              <w:t xml:space="preserve">The </w:t>
            </w:r>
            <w:r w:rsidR="00CE2674">
              <w:rPr>
                <w:rFonts w:ascii="Arial" w:hAnsi="Arial" w:cs="Arial"/>
                <w:color w:val="000000"/>
                <w:sz w:val="22"/>
                <w:szCs w:val="22"/>
              </w:rPr>
              <w:t>Programme Director is currently off sick with no return date known.  In t</w:t>
            </w:r>
            <w:r w:rsidR="00C7437F">
              <w:rPr>
                <w:rFonts w:ascii="Arial" w:hAnsi="Arial" w:cs="Arial"/>
                <w:color w:val="000000"/>
                <w:sz w:val="22"/>
                <w:szCs w:val="22"/>
              </w:rPr>
              <w:t>he interim, a Programme Management</w:t>
            </w:r>
            <w:r w:rsidR="00CE2674">
              <w:rPr>
                <w:rFonts w:ascii="Arial" w:hAnsi="Arial" w:cs="Arial"/>
                <w:color w:val="000000"/>
                <w:sz w:val="22"/>
                <w:szCs w:val="22"/>
              </w:rPr>
              <w:t xml:space="preserve"> group has been formed made up of Ceri Phelps, Ruth Groff and Bev Cole, they will work as the programme management group for the rest of the academic year.  Also two hourly paid lecturers have been brought in to take over delivery of some lectures so the programme can continue.</w:t>
            </w:r>
          </w:p>
          <w:p w:rsidR="00CE2674" w:rsidRDefault="00CE2674" w:rsidP="002F437D">
            <w:pPr>
              <w:widowControl w:val="0"/>
              <w:ind w:right="57"/>
              <w:jc w:val="both"/>
              <w:rPr>
                <w:rFonts w:ascii="Arial" w:hAnsi="Arial" w:cs="Arial"/>
                <w:color w:val="000000"/>
                <w:sz w:val="22"/>
                <w:szCs w:val="22"/>
              </w:rPr>
            </w:pPr>
          </w:p>
          <w:p w:rsidR="002F437D" w:rsidRPr="006B2993" w:rsidRDefault="002F437D" w:rsidP="002F437D">
            <w:pPr>
              <w:widowControl w:val="0"/>
              <w:ind w:right="57"/>
              <w:jc w:val="both"/>
              <w:rPr>
                <w:rFonts w:ascii="Arial" w:hAnsi="Arial" w:cs="Arial"/>
                <w:color w:val="000000"/>
                <w:sz w:val="22"/>
                <w:szCs w:val="22"/>
              </w:rPr>
            </w:pPr>
          </w:p>
        </w:tc>
        <w:tc>
          <w:tcPr>
            <w:tcW w:w="1980" w:type="dxa"/>
          </w:tcPr>
          <w:p w:rsidR="00F46492" w:rsidRPr="006B2993" w:rsidRDefault="00F46492" w:rsidP="006D09ED">
            <w:pPr>
              <w:widowControl w:val="0"/>
              <w:rPr>
                <w:rFonts w:ascii="Arial" w:hAnsi="Arial" w:cs="Arial"/>
                <w:color w:val="000000"/>
                <w:sz w:val="22"/>
                <w:szCs w:val="22"/>
              </w:rPr>
            </w:pPr>
          </w:p>
        </w:tc>
        <w:tc>
          <w:tcPr>
            <w:tcW w:w="1679" w:type="dxa"/>
          </w:tcPr>
          <w:p w:rsidR="00F46492" w:rsidRPr="006B2993" w:rsidRDefault="00F46492" w:rsidP="006D09ED">
            <w:pPr>
              <w:widowControl w:val="0"/>
              <w:rPr>
                <w:rFonts w:ascii="Arial" w:hAnsi="Arial" w:cs="Arial"/>
                <w:color w:val="000000"/>
                <w:sz w:val="22"/>
                <w:szCs w:val="22"/>
              </w:rPr>
            </w:pPr>
            <w:r w:rsidRPr="006B2993">
              <w:rPr>
                <w:rFonts w:ascii="Arial" w:hAnsi="Arial" w:cs="Arial"/>
                <w:color w:val="000000"/>
                <w:sz w:val="22"/>
                <w:szCs w:val="22"/>
              </w:rPr>
              <w:t xml:space="preserve"> </w:t>
            </w:r>
          </w:p>
        </w:tc>
      </w:tr>
      <w:tr w:rsidR="006B6B8A" w:rsidRPr="006B2993" w:rsidTr="00C740F8">
        <w:tc>
          <w:tcPr>
            <w:tcW w:w="3397" w:type="dxa"/>
          </w:tcPr>
          <w:p w:rsidR="00C740F8" w:rsidRDefault="006B6B8A" w:rsidP="00C740F8">
            <w:pPr>
              <w:ind w:left="360" w:hanging="360"/>
              <w:rPr>
                <w:rFonts w:ascii="Arial" w:hAnsi="Arial" w:cs="Arial"/>
                <w:color w:val="000000"/>
                <w:sz w:val="22"/>
                <w:szCs w:val="22"/>
              </w:rPr>
            </w:pPr>
            <w:r>
              <w:rPr>
                <w:rFonts w:ascii="Arial" w:hAnsi="Arial" w:cs="Arial"/>
                <w:color w:val="000000"/>
                <w:sz w:val="22"/>
                <w:szCs w:val="22"/>
              </w:rPr>
              <w:t>4.   Review of Feedback Traffic Lights</w:t>
            </w:r>
          </w:p>
          <w:p w:rsidR="00C740F8" w:rsidRPr="00C740F8" w:rsidRDefault="00C740F8" w:rsidP="00C740F8">
            <w:pPr>
              <w:ind w:left="360" w:hanging="360"/>
              <w:rPr>
                <w:rFonts w:ascii="Arial" w:hAnsi="Arial" w:cs="Arial"/>
                <w:i/>
                <w:color w:val="000000"/>
                <w:sz w:val="20"/>
              </w:rPr>
            </w:pPr>
          </w:p>
          <w:p w:rsidR="006B6B8A" w:rsidRPr="00C740F8" w:rsidRDefault="006B6B8A" w:rsidP="00C74E91">
            <w:pPr>
              <w:rPr>
                <w:rFonts w:ascii="Arial" w:hAnsi="Arial" w:cs="Arial"/>
                <w:i/>
                <w:color w:val="000000"/>
                <w:sz w:val="22"/>
                <w:szCs w:val="22"/>
              </w:rPr>
            </w:pPr>
            <w:r w:rsidRPr="00C740F8">
              <w:rPr>
                <w:rFonts w:ascii="Arial" w:hAnsi="Arial" w:cs="Arial"/>
                <w:i/>
                <w:color w:val="000000"/>
                <w:sz w:val="20"/>
              </w:rPr>
              <w:t xml:space="preserve">Opportunity to review and update traffic lights and discuss progress. </w:t>
            </w:r>
          </w:p>
          <w:p w:rsidR="006B6B8A" w:rsidRDefault="006B6B8A" w:rsidP="006B6B8A">
            <w:pPr>
              <w:ind w:left="360" w:hanging="360"/>
              <w:rPr>
                <w:rFonts w:ascii="Arial" w:hAnsi="Arial" w:cs="Arial"/>
                <w:color w:val="000000"/>
                <w:sz w:val="20"/>
              </w:rPr>
            </w:pPr>
          </w:p>
          <w:p w:rsidR="006B6B8A" w:rsidRPr="00C740F8" w:rsidRDefault="006B6B8A" w:rsidP="00C74E91">
            <w:pPr>
              <w:rPr>
                <w:rFonts w:ascii="Arial" w:hAnsi="Arial" w:cs="Arial"/>
                <w:i/>
                <w:color w:val="000000"/>
                <w:sz w:val="20"/>
              </w:rPr>
            </w:pPr>
            <w:r w:rsidRPr="00C740F8">
              <w:rPr>
                <w:rFonts w:ascii="Arial" w:hAnsi="Arial" w:cs="Arial"/>
                <w:i/>
                <w:color w:val="000000"/>
                <w:sz w:val="20"/>
              </w:rPr>
              <w:t xml:space="preserve">This should result in traffic lights altering, being added to, or removed. </w:t>
            </w:r>
          </w:p>
          <w:p w:rsidR="006B6B8A" w:rsidRPr="00C740F8" w:rsidRDefault="006B6B8A" w:rsidP="006B6B8A">
            <w:pPr>
              <w:ind w:left="360" w:hanging="360"/>
              <w:rPr>
                <w:rFonts w:ascii="Arial" w:hAnsi="Arial" w:cs="Arial"/>
                <w:i/>
                <w:color w:val="000000"/>
                <w:sz w:val="20"/>
              </w:rPr>
            </w:pPr>
          </w:p>
          <w:p w:rsidR="006B6B8A" w:rsidRPr="00C740F8" w:rsidRDefault="00C740F8" w:rsidP="00C74E91">
            <w:pPr>
              <w:rPr>
                <w:rFonts w:ascii="Arial" w:hAnsi="Arial" w:cs="Arial"/>
                <w:i/>
                <w:color w:val="000000"/>
                <w:sz w:val="20"/>
              </w:rPr>
            </w:pPr>
            <w:r>
              <w:rPr>
                <w:rFonts w:ascii="Arial" w:hAnsi="Arial" w:cs="Arial"/>
                <w:i/>
                <w:color w:val="000000"/>
                <w:sz w:val="20"/>
              </w:rPr>
              <w:t xml:space="preserve">Note: </w:t>
            </w:r>
            <w:r w:rsidR="006B6B8A" w:rsidRPr="00C740F8">
              <w:rPr>
                <w:rFonts w:ascii="Arial" w:hAnsi="Arial" w:cs="Arial"/>
                <w:i/>
                <w:color w:val="000000"/>
                <w:sz w:val="20"/>
              </w:rPr>
              <w:t xml:space="preserve">If there’s something that is noted as red in your traffic lights </w:t>
            </w:r>
            <w:r w:rsidR="006B6B8A" w:rsidRPr="00C740F8">
              <w:rPr>
                <w:rFonts w:ascii="Arial" w:hAnsi="Arial" w:cs="Arial"/>
                <w:b/>
                <w:i/>
                <w:color w:val="000000"/>
                <w:sz w:val="20"/>
              </w:rPr>
              <w:t xml:space="preserve">and it is not in your control </w:t>
            </w:r>
            <w:r w:rsidR="006B6B8A" w:rsidRPr="00C740F8">
              <w:rPr>
                <w:rFonts w:ascii="Arial" w:hAnsi="Arial" w:cs="Arial"/>
                <w:i/>
                <w:color w:val="000000"/>
                <w:sz w:val="20"/>
              </w:rPr>
              <w:t>then you should notify the</w:t>
            </w:r>
            <w:r>
              <w:rPr>
                <w:rFonts w:ascii="Arial" w:hAnsi="Arial" w:cs="Arial"/>
                <w:i/>
                <w:color w:val="000000"/>
                <w:sz w:val="20"/>
              </w:rPr>
              <w:t xml:space="preserve"> Student Experience Department (sed@uwtsd.ac.uk)</w:t>
            </w:r>
          </w:p>
          <w:p w:rsidR="006B6B8A" w:rsidRPr="006B6B8A" w:rsidRDefault="006B6B8A" w:rsidP="006B6B8A">
            <w:pPr>
              <w:rPr>
                <w:rFonts w:ascii="Arial" w:hAnsi="Arial" w:cs="Arial"/>
                <w:color w:val="000000"/>
              </w:rPr>
            </w:pPr>
          </w:p>
        </w:tc>
        <w:tc>
          <w:tcPr>
            <w:tcW w:w="7511" w:type="dxa"/>
          </w:tcPr>
          <w:p w:rsidR="006B6B8A" w:rsidRDefault="00F337DA" w:rsidP="002F437D">
            <w:pPr>
              <w:widowControl w:val="0"/>
              <w:tabs>
                <w:tab w:val="left" w:pos="542"/>
              </w:tabs>
              <w:jc w:val="both"/>
              <w:rPr>
                <w:rFonts w:ascii="Arial" w:hAnsi="Arial" w:cs="Arial"/>
                <w:color w:val="000000"/>
                <w:sz w:val="22"/>
                <w:szCs w:val="22"/>
              </w:rPr>
            </w:pPr>
            <w:r>
              <w:rPr>
                <w:rFonts w:ascii="Arial" w:hAnsi="Arial" w:cs="Arial"/>
                <w:color w:val="000000"/>
                <w:sz w:val="22"/>
                <w:szCs w:val="22"/>
              </w:rPr>
              <w:t>The traffic light record was tabled and the Chair ran through the p</w:t>
            </w:r>
            <w:r w:rsidR="00EF61D7">
              <w:rPr>
                <w:rFonts w:ascii="Arial" w:hAnsi="Arial" w:cs="Arial"/>
                <w:color w:val="000000"/>
                <w:sz w:val="22"/>
                <w:szCs w:val="22"/>
              </w:rPr>
              <w:t>urpose</w:t>
            </w:r>
            <w:r>
              <w:rPr>
                <w:rFonts w:ascii="Arial" w:hAnsi="Arial" w:cs="Arial"/>
                <w:color w:val="000000"/>
                <w:sz w:val="22"/>
                <w:szCs w:val="22"/>
              </w:rPr>
              <w:t xml:space="preserve"> in detail, this is available on </w:t>
            </w:r>
            <w:r w:rsidR="00EF61D7">
              <w:rPr>
                <w:rFonts w:ascii="Arial" w:hAnsi="Arial" w:cs="Arial"/>
                <w:color w:val="000000"/>
                <w:sz w:val="22"/>
                <w:szCs w:val="22"/>
              </w:rPr>
              <w:t xml:space="preserve">the programme page on </w:t>
            </w:r>
            <w:r>
              <w:rPr>
                <w:rFonts w:ascii="Arial" w:hAnsi="Arial" w:cs="Arial"/>
                <w:color w:val="000000"/>
                <w:sz w:val="22"/>
                <w:szCs w:val="22"/>
              </w:rPr>
              <w:t>Moodle to students.</w:t>
            </w:r>
          </w:p>
          <w:p w:rsidR="00F337DA" w:rsidRDefault="00F337DA" w:rsidP="002F437D">
            <w:pPr>
              <w:widowControl w:val="0"/>
              <w:tabs>
                <w:tab w:val="left" w:pos="542"/>
              </w:tabs>
              <w:jc w:val="both"/>
              <w:rPr>
                <w:rFonts w:ascii="Arial" w:hAnsi="Arial" w:cs="Arial"/>
                <w:color w:val="000000"/>
                <w:sz w:val="22"/>
                <w:szCs w:val="22"/>
              </w:rPr>
            </w:pPr>
          </w:p>
          <w:p w:rsidR="004E373A" w:rsidRPr="00F337DA" w:rsidRDefault="004E373A" w:rsidP="00F337DA">
            <w:pPr>
              <w:widowControl w:val="0"/>
              <w:tabs>
                <w:tab w:val="left" w:pos="542"/>
              </w:tabs>
              <w:jc w:val="both"/>
              <w:rPr>
                <w:rFonts w:ascii="Arial" w:hAnsi="Arial" w:cs="Arial"/>
                <w:sz w:val="22"/>
                <w:szCs w:val="22"/>
              </w:rPr>
            </w:pPr>
          </w:p>
          <w:p w:rsidR="004E373A" w:rsidRPr="00F337DA" w:rsidRDefault="004E373A" w:rsidP="004E373A">
            <w:pPr>
              <w:rPr>
                <w:rFonts w:ascii="Arial" w:hAnsi="Arial" w:cs="Arial"/>
                <w:sz w:val="22"/>
                <w:szCs w:val="22"/>
              </w:rPr>
            </w:pPr>
          </w:p>
          <w:p w:rsidR="004E373A" w:rsidRPr="006B2993" w:rsidRDefault="004E373A" w:rsidP="002F437D">
            <w:pPr>
              <w:widowControl w:val="0"/>
              <w:tabs>
                <w:tab w:val="left" w:pos="542"/>
              </w:tabs>
              <w:jc w:val="both"/>
              <w:rPr>
                <w:rFonts w:ascii="Arial" w:hAnsi="Arial" w:cs="Arial"/>
                <w:color w:val="000000"/>
                <w:sz w:val="22"/>
                <w:szCs w:val="22"/>
              </w:rPr>
            </w:pPr>
          </w:p>
        </w:tc>
        <w:tc>
          <w:tcPr>
            <w:tcW w:w="1980" w:type="dxa"/>
          </w:tcPr>
          <w:p w:rsidR="00F337DA" w:rsidRPr="006B2993" w:rsidRDefault="00F337DA" w:rsidP="00F337DA">
            <w:pPr>
              <w:widowControl w:val="0"/>
              <w:rPr>
                <w:rFonts w:ascii="Arial" w:hAnsi="Arial" w:cs="Arial"/>
                <w:color w:val="000000"/>
                <w:sz w:val="22"/>
                <w:szCs w:val="22"/>
              </w:rPr>
            </w:pPr>
          </w:p>
        </w:tc>
        <w:tc>
          <w:tcPr>
            <w:tcW w:w="1679" w:type="dxa"/>
          </w:tcPr>
          <w:p w:rsidR="00F337DA" w:rsidRPr="006B2993" w:rsidRDefault="00F337DA" w:rsidP="00A92652">
            <w:pPr>
              <w:rPr>
                <w:rFonts w:ascii="Arial" w:hAnsi="Arial" w:cs="Arial"/>
                <w:color w:val="000000"/>
                <w:sz w:val="22"/>
                <w:szCs w:val="22"/>
              </w:rPr>
            </w:pPr>
          </w:p>
        </w:tc>
      </w:tr>
      <w:tr w:rsidR="00625264" w:rsidRPr="006B2993" w:rsidTr="00C740F8">
        <w:tc>
          <w:tcPr>
            <w:tcW w:w="3397" w:type="dxa"/>
          </w:tcPr>
          <w:p w:rsidR="00651DFB" w:rsidRDefault="006B6B8A" w:rsidP="006B6B8A">
            <w:pPr>
              <w:ind w:left="360" w:hanging="360"/>
              <w:rPr>
                <w:rFonts w:ascii="Arial" w:hAnsi="Arial" w:cs="Arial"/>
                <w:color w:val="000000"/>
                <w:sz w:val="22"/>
                <w:szCs w:val="22"/>
              </w:rPr>
            </w:pPr>
            <w:r>
              <w:rPr>
                <w:rFonts w:ascii="Arial" w:hAnsi="Arial" w:cs="Arial"/>
                <w:color w:val="000000"/>
                <w:sz w:val="22"/>
                <w:szCs w:val="22"/>
              </w:rPr>
              <w:t>5.   Progress on Surveys Action Plan</w:t>
            </w:r>
          </w:p>
          <w:p w:rsidR="006B6B8A" w:rsidRDefault="006B6B8A" w:rsidP="006B6B8A">
            <w:pPr>
              <w:ind w:left="360" w:hanging="360"/>
              <w:rPr>
                <w:rFonts w:ascii="Arial" w:hAnsi="Arial" w:cs="Arial"/>
                <w:color w:val="000000"/>
                <w:sz w:val="20"/>
              </w:rPr>
            </w:pPr>
          </w:p>
          <w:p w:rsidR="006B6B8A" w:rsidRPr="00C740F8" w:rsidRDefault="006B6B8A" w:rsidP="00C74E91">
            <w:pPr>
              <w:rPr>
                <w:rFonts w:ascii="Arial" w:hAnsi="Arial" w:cs="Arial"/>
                <w:i/>
                <w:color w:val="000000"/>
                <w:sz w:val="20"/>
              </w:rPr>
            </w:pPr>
            <w:r w:rsidRPr="00C740F8">
              <w:rPr>
                <w:rFonts w:ascii="Arial" w:hAnsi="Arial" w:cs="Arial"/>
                <w:i/>
                <w:color w:val="000000"/>
                <w:sz w:val="20"/>
              </w:rPr>
              <w:t xml:space="preserve">This is a live document which can be added to at meetings. This </w:t>
            </w:r>
            <w:r w:rsidRPr="00C740F8">
              <w:rPr>
                <w:rFonts w:ascii="Arial" w:hAnsi="Arial" w:cs="Arial"/>
                <w:i/>
                <w:color w:val="000000"/>
                <w:sz w:val="20"/>
              </w:rPr>
              <w:lastRenderedPageBreak/>
              <w:t>document must be agreed in collaboration with Student Reps.</w:t>
            </w:r>
          </w:p>
          <w:p w:rsidR="006B6B8A" w:rsidRPr="006B6B8A" w:rsidRDefault="006B6B8A" w:rsidP="006B6B8A">
            <w:pPr>
              <w:ind w:left="360" w:hanging="360"/>
              <w:rPr>
                <w:rFonts w:ascii="Arial" w:hAnsi="Arial" w:cs="Arial"/>
                <w:color w:val="000000"/>
                <w:sz w:val="20"/>
              </w:rPr>
            </w:pPr>
          </w:p>
        </w:tc>
        <w:tc>
          <w:tcPr>
            <w:tcW w:w="7511" w:type="dxa"/>
          </w:tcPr>
          <w:p w:rsidR="00D01820" w:rsidRDefault="00CE2674" w:rsidP="00A35856">
            <w:pPr>
              <w:widowControl w:val="0"/>
              <w:tabs>
                <w:tab w:val="left" w:pos="542"/>
              </w:tabs>
              <w:jc w:val="both"/>
              <w:rPr>
                <w:rFonts w:ascii="Arial" w:hAnsi="Arial" w:cs="Arial"/>
                <w:color w:val="000000"/>
                <w:sz w:val="22"/>
                <w:szCs w:val="22"/>
              </w:rPr>
            </w:pPr>
            <w:r>
              <w:rPr>
                <w:rFonts w:ascii="Arial" w:hAnsi="Arial" w:cs="Arial"/>
                <w:color w:val="000000"/>
                <w:sz w:val="22"/>
                <w:szCs w:val="22"/>
              </w:rPr>
              <w:lastRenderedPageBreak/>
              <w:t>All students were asked to complete surveys when the time came.  The UKES for L5 and NSS for L6.  There is a survey action plan available, which the chair tabled and ran through some points.  One that raised discussion was having more opportunities for students to work with each other.  This cohort felt there was already enough sufficient opportunities for collaborative learning.</w:t>
            </w:r>
            <w:r w:rsidR="0072569E">
              <w:rPr>
                <w:rFonts w:ascii="Arial" w:hAnsi="Arial" w:cs="Arial"/>
                <w:color w:val="000000"/>
                <w:sz w:val="22"/>
                <w:szCs w:val="22"/>
              </w:rPr>
              <w:t xml:space="preserve">  Chair also confirmed that staff have 48 working hours to respond </w:t>
            </w:r>
            <w:r w:rsidR="0072569E">
              <w:rPr>
                <w:rFonts w:ascii="Arial" w:hAnsi="Arial" w:cs="Arial"/>
                <w:color w:val="000000"/>
                <w:sz w:val="22"/>
                <w:szCs w:val="22"/>
              </w:rPr>
              <w:lastRenderedPageBreak/>
              <w:t>to any student email.</w:t>
            </w:r>
          </w:p>
          <w:p w:rsidR="00D01820" w:rsidRPr="006B2993" w:rsidRDefault="00D01820" w:rsidP="00A35856">
            <w:pPr>
              <w:widowControl w:val="0"/>
              <w:tabs>
                <w:tab w:val="left" w:pos="542"/>
              </w:tabs>
              <w:jc w:val="both"/>
              <w:rPr>
                <w:rFonts w:ascii="Arial" w:hAnsi="Arial" w:cs="Arial"/>
                <w:color w:val="000000"/>
                <w:sz w:val="22"/>
                <w:szCs w:val="22"/>
              </w:rPr>
            </w:pPr>
          </w:p>
        </w:tc>
        <w:tc>
          <w:tcPr>
            <w:tcW w:w="1980" w:type="dxa"/>
          </w:tcPr>
          <w:p w:rsidR="00D71BC7" w:rsidRPr="006B2993" w:rsidRDefault="00D71BC7" w:rsidP="006D09ED">
            <w:pPr>
              <w:widowControl w:val="0"/>
              <w:rPr>
                <w:rFonts w:ascii="Arial" w:hAnsi="Arial" w:cs="Arial"/>
                <w:color w:val="000000"/>
                <w:sz w:val="22"/>
                <w:szCs w:val="22"/>
              </w:rPr>
            </w:pPr>
          </w:p>
        </w:tc>
        <w:tc>
          <w:tcPr>
            <w:tcW w:w="1679" w:type="dxa"/>
          </w:tcPr>
          <w:p w:rsidR="001B69AA" w:rsidRPr="006B2993" w:rsidRDefault="001B69AA" w:rsidP="00A92652">
            <w:pPr>
              <w:rPr>
                <w:rFonts w:ascii="Arial" w:hAnsi="Arial" w:cs="Arial"/>
                <w:color w:val="000000"/>
                <w:sz w:val="22"/>
                <w:szCs w:val="22"/>
              </w:rPr>
            </w:pPr>
          </w:p>
        </w:tc>
      </w:tr>
      <w:tr w:rsidR="00660914" w:rsidRPr="006B2993" w:rsidTr="00C740F8">
        <w:tc>
          <w:tcPr>
            <w:tcW w:w="3397" w:type="dxa"/>
          </w:tcPr>
          <w:p w:rsidR="00660914" w:rsidRDefault="00660914" w:rsidP="006B6B8A">
            <w:pPr>
              <w:ind w:left="360" w:hanging="360"/>
              <w:rPr>
                <w:rFonts w:ascii="Arial" w:hAnsi="Arial" w:cs="Arial"/>
                <w:color w:val="000000"/>
                <w:sz w:val="22"/>
                <w:szCs w:val="22"/>
              </w:rPr>
            </w:pPr>
            <w:r>
              <w:rPr>
                <w:rFonts w:ascii="Arial" w:hAnsi="Arial" w:cs="Arial"/>
                <w:color w:val="000000"/>
                <w:sz w:val="22"/>
                <w:szCs w:val="22"/>
              </w:rPr>
              <w:t>6. Annual Programme Reviews</w:t>
            </w:r>
          </w:p>
          <w:p w:rsidR="00660914" w:rsidRDefault="00660914" w:rsidP="006B6B8A">
            <w:pPr>
              <w:ind w:left="360" w:hanging="360"/>
              <w:rPr>
                <w:rFonts w:ascii="Arial" w:hAnsi="Arial" w:cs="Arial"/>
                <w:color w:val="000000"/>
                <w:sz w:val="22"/>
                <w:szCs w:val="22"/>
              </w:rPr>
            </w:pPr>
          </w:p>
          <w:p w:rsidR="00660914" w:rsidRDefault="00660914" w:rsidP="00C74E91">
            <w:pPr>
              <w:rPr>
                <w:rFonts w:ascii="Arial" w:hAnsi="Arial" w:cs="Arial"/>
                <w:color w:val="000000"/>
                <w:sz w:val="22"/>
                <w:szCs w:val="22"/>
              </w:rPr>
            </w:pPr>
            <w:r>
              <w:rPr>
                <w:rFonts w:ascii="Arial" w:hAnsi="Arial" w:cs="Arial"/>
                <w:i/>
                <w:color w:val="000000"/>
                <w:sz w:val="20"/>
              </w:rPr>
              <w:t>Provide APR details for comment and review by student representatives as required by AQH Chapter 4.</w:t>
            </w:r>
            <w:r w:rsidRPr="00C740F8">
              <w:rPr>
                <w:rFonts w:ascii="Arial" w:hAnsi="Arial" w:cs="Arial"/>
                <w:i/>
                <w:color w:val="000000"/>
                <w:sz w:val="20"/>
              </w:rPr>
              <w:t xml:space="preserve"> </w:t>
            </w:r>
            <w:r w:rsidRPr="00C740F8">
              <w:rPr>
                <w:rFonts w:ascii="Arial" w:hAnsi="Arial" w:cs="Arial"/>
                <w:i/>
                <w:color w:val="000000"/>
                <w:sz w:val="22"/>
                <w:szCs w:val="22"/>
              </w:rPr>
              <w:t xml:space="preserve"> </w:t>
            </w:r>
          </w:p>
        </w:tc>
        <w:tc>
          <w:tcPr>
            <w:tcW w:w="7511" w:type="dxa"/>
          </w:tcPr>
          <w:p w:rsidR="00660914" w:rsidRPr="006B2993" w:rsidRDefault="00CE2674" w:rsidP="007B6A67">
            <w:pPr>
              <w:widowControl w:val="0"/>
              <w:tabs>
                <w:tab w:val="left" w:pos="542"/>
              </w:tabs>
              <w:jc w:val="both"/>
              <w:rPr>
                <w:rFonts w:ascii="Arial" w:hAnsi="Arial" w:cs="Arial"/>
                <w:color w:val="000000"/>
                <w:sz w:val="22"/>
                <w:szCs w:val="22"/>
              </w:rPr>
            </w:pPr>
            <w:r>
              <w:rPr>
                <w:rFonts w:ascii="Arial" w:hAnsi="Arial" w:cs="Arial"/>
                <w:color w:val="000000"/>
                <w:sz w:val="22"/>
                <w:szCs w:val="22"/>
              </w:rPr>
              <w:t>The APR has been written for this year and CP will circulate to the group for any feedback.  Any issues raised will result in an action plan being drawn up</w:t>
            </w:r>
          </w:p>
        </w:tc>
        <w:tc>
          <w:tcPr>
            <w:tcW w:w="1980" w:type="dxa"/>
          </w:tcPr>
          <w:p w:rsidR="00660914" w:rsidRPr="006B2993" w:rsidRDefault="00CE2674" w:rsidP="006D09ED">
            <w:pPr>
              <w:widowControl w:val="0"/>
              <w:rPr>
                <w:rFonts w:ascii="Arial" w:hAnsi="Arial" w:cs="Arial"/>
                <w:color w:val="000000"/>
                <w:sz w:val="22"/>
                <w:szCs w:val="22"/>
              </w:rPr>
            </w:pPr>
            <w:r>
              <w:rPr>
                <w:rFonts w:ascii="Arial" w:hAnsi="Arial" w:cs="Arial"/>
                <w:color w:val="000000"/>
                <w:sz w:val="22"/>
                <w:szCs w:val="22"/>
              </w:rPr>
              <w:t>CP to circulate APR to group</w:t>
            </w:r>
          </w:p>
        </w:tc>
        <w:tc>
          <w:tcPr>
            <w:tcW w:w="1679" w:type="dxa"/>
          </w:tcPr>
          <w:p w:rsidR="00660914" w:rsidRPr="006B2993" w:rsidRDefault="00660914" w:rsidP="00A92652">
            <w:pPr>
              <w:rPr>
                <w:rFonts w:ascii="Arial" w:hAnsi="Arial" w:cs="Arial"/>
                <w:color w:val="000000"/>
                <w:sz w:val="22"/>
                <w:szCs w:val="22"/>
              </w:rPr>
            </w:pPr>
          </w:p>
        </w:tc>
      </w:tr>
      <w:tr w:rsidR="00641A67" w:rsidRPr="006B2993" w:rsidTr="00C740F8">
        <w:tc>
          <w:tcPr>
            <w:tcW w:w="3397" w:type="dxa"/>
          </w:tcPr>
          <w:p w:rsidR="006B6B8A" w:rsidRDefault="00660914" w:rsidP="006B6B8A">
            <w:pPr>
              <w:ind w:left="360" w:hanging="360"/>
              <w:rPr>
                <w:rFonts w:ascii="Arial" w:hAnsi="Arial" w:cs="Arial"/>
                <w:color w:val="000000"/>
                <w:sz w:val="22"/>
                <w:szCs w:val="22"/>
              </w:rPr>
            </w:pPr>
            <w:r>
              <w:rPr>
                <w:rFonts w:ascii="Arial" w:hAnsi="Arial" w:cs="Arial"/>
                <w:color w:val="000000"/>
                <w:sz w:val="22"/>
                <w:szCs w:val="22"/>
              </w:rPr>
              <w:t>7</w:t>
            </w:r>
            <w:r w:rsidR="006B6B8A">
              <w:rPr>
                <w:rFonts w:ascii="Arial" w:hAnsi="Arial" w:cs="Arial"/>
                <w:color w:val="000000"/>
                <w:sz w:val="22"/>
                <w:szCs w:val="22"/>
              </w:rPr>
              <w:t xml:space="preserve">.  </w:t>
            </w:r>
            <w:r w:rsidR="006B6B8A">
              <w:rPr>
                <w:rFonts w:ascii="Arial" w:hAnsi="Arial" w:cs="Arial"/>
                <w:color w:val="000000"/>
                <w:sz w:val="22"/>
                <w:szCs w:val="22"/>
              </w:rPr>
              <w:tab/>
              <w:t>Review of Module Feedback</w:t>
            </w:r>
          </w:p>
          <w:p w:rsidR="006B6B8A" w:rsidRDefault="006B6B8A" w:rsidP="006B6B8A">
            <w:pPr>
              <w:rPr>
                <w:rFonts w:ascii="Arial" w:hAnsi="Arial" w:cs="Arial"/>
                <w:color w:val="000000"/>
                <w:sz w:val="22"/>
                <w:szCs w:val="22"/>
              </w:rPr>
            </w:pPr>
          </w:p>
          <w:p w:rsidR="00641A67" w:rsidRPr="00C740F8" w:rsidRDefault="006B6B8A" w:rsidP="006B6B8A">
            <w:pPr>
              <w:rPr>
                <w:rFonts w:ascii="Arial" w:hAnsi="Arial" w:cs="Arial"/>
                <w:i/>
                <w:color w:val="000000"/>
                <w:sz w:val="22"/>
                <w:szCs w:val="22"/>
              </w:rPr>
            </w:pPr>
            <w:r w:rsidRPr="00C740F8">
              <w:rPr>
                <w:rFonts w:ascii="Arial" w:hAnsi="Arial" w:cs="Arial"/>
                <w:i/>
                <w:color w:val="000000"/>
                <w:sz w:val="20"/>
              </w:rPr>
              <w:t xml:space="preserve">Review collected module feedback with the student reps and identify action points and progress. </w:t>
            </w:r>
            <w:r w:rsidRPr="00C740F8">
              <w:rPr>
                <w:rFonts w:ascii="Arial" w:hAnsi="Arial" w:cs="Arial"/>
                <w:i/>
                <w:color w:val="000000"/>
                <w:sz w:val="22"/>
                <w:szCs w:val="22"/>
              </w:rPr>
              <w:t xml:space="preserve"> </w:t>
            </w:r>
          </w:p>
        </w:tc>
        <w:tc>
          <w:tcPr>
            <w:tcW w:w="7511" w:type="dxa"/>
          </w:tcPr>
          <w:p w:rsidR="00DD6B85" w:rsidRPr="006B2993" w:rsidRDefault="0072569E" w:rsidP="0072569E">
            <w:pPr>
              <w:widowControl w:val="0"/>
              <w:tabs>
                <w:tab w:val="left" w:pos="542"/>
              </w:tabs>
              <w:jc w:val="both"/>
              <w:rPr>
                <w:rFonts w:ascii="Arial" w:hAnsi="Arial" w:cs="Arial"/>
                <w:color w:val="000000"/>
                <w:sz w:val="22"/>
                <w:szCs w:val="22"/>
              </w:rPr>
            </w:pPr>
            <w:r>
              <w:rPr>
                <w:rFonts w:ascii="Arial" w:hAnsi="Arial" w:cs="Arial"/>
                <w:color w:val="000000"/>
                <w:sz w:val="22"/>
                <w:szCs w:val="22"/>
              </w:rPr>
              <w:t>Chair stressed the importance of completing module evaluation forms.  These will now be online only and anonymous.  CP to create an anonymous mid-term online review evaluation form for students to complete.</w:t>
            </w:r>
          </w:p>
        </w:tc>
        <w:tc>
          <w:tcPr>
            <w:tcW w:w="1980" w:type="dxa"/>
          </w:tcPr>
          <w:p w:rsidR="0072569E" w:rsidRPr="006B2993" w:rsidRDefault="00C7437F" w:rsidP="006D09ED">
            <w:pPr>
              <w:widowControl w:val="0"/>
              <w:rPr>
                <w:rFonts w:ascii="Arial" w:hAnsi="Arial" w:cs="Arial"/>
                <w:color w:val="000000"/>
                <w:sz w:val="22"/>
                <w:szCs w:val="22"/>
              </w:rPr>
            </w:pPr>
            <w:r>
              <w:rPr>
                <w:rFonts w:ascii="Arial" w:hAnsi="Arial" w:cs="Arial"/>
                <w:color w:val="000000"/>
                <w:sz w:val="22"/>
                <w:szCs w:val="22"/>
              </w:rPr>
              <w:t xml:space="preserve">CP to check with Moodle re: </w:t>
            </w:r>
            <w:r w:rsidR="0072569E">
              <w:rPr>
                <w:rFonts w:ascii="Arial" w:hAnsi="Arial" w:cs="Arial"/>
                <w:color w:val="000000"/>
                <w:sz w:val="22"/>
                <w:szCs w:val="22"/>
              </w:rPr>
              <w:t>mid-term online evaluations</w:t>
            </w:r>
          </w:p>
        </w:tc>
        <w:tc>
          <w:tcPr>
            <w:tcW w:w="1679" w:type="dxa"/>
          </w:tcPr>
          <w:p w:rsidR="00641A67" w:rsidRPr="006B2993" w:rsidRDefault="00C7437F" w:rsidP="00A92652">
            <w:pPr>
              <w:rPr>
                <w:rFonts w:ascii="Arial" w:hAnsi="Arial" w:cs="Arial"/>
                <w:color w:val="000000"/>
                <w:sz w:val="22"/>
                <w:szCs w:val="22"/>
              </w:rPr>
            </w:pPr>
            <w:r>
              <w:rPr>
                <w:rFonts w:ascii="Arial" w:hAnsi="Arial" w:cs="Arial"/>
                <w:color w:val="000000"/>
                <w:sz w:val="22"/>
                <w:szCs w:val="22"/>
              </w:rPr>
              <w:t xml:space="preserve">Jan 2020 </w:t>
            </w:r>
          </w:p>
        </w:tc>
      </w:tr>
      <w:tr w:rsidR="00484A1F" w:rsidRPr="006B2993" w:rsidTr="00C740F8">
        <w:tc>
          <w:tcPr>
            <w:tcW w:w="3397" w:type="dxa"/>
          </w:tcPr>
          <w:p w:rsidR="00641A67" w:rsidRDefault="00660914" w:rsidP="006B6B8A">
            <w:pPr>
              <w:ind w:left="360" w:hanging="360"/>
              <w:rPr>
                <w:rFonts w:ascii="Arial" w:hAnsi="Arial" w:cs="Arial"/>
                <w:color w:val="000000"/>
                <w:sz w:val="22"/>
                <w:szCs w:val="22"/>
              </w:rPr>
            </w:pPr>
            <w:r>
              <w:rPr>
                <w:rFonts w:ascii="Arial" w:hAnsi="Arial" w:cs="Arial"/>
                <w:color w:val="000000"/>
                <w:sz w:val="22"/>
                <w:szCs w:val="22"/>
              </w:rPr>
              <w:t>8</w:t>
            </w:r>
            <w:r w:rsidR="00651DFB" w:rsidRPr="006B2993">
              <w:rPr>
                <w:rFonts w:ascii="Arial" w:hAnsi="Arial" w:cs="Arial"/>
                <w:color w:val="000000"/>
                <w:sz w:val="22"/>
                <w:szCs w:val="22"/>
              </w:rPr>
              <w:t xml:space="preserve">.   </w:t>
            </w:r>
            <w:r w:rsidR="006B6B8A">
              <w:rPr>
                <w:rFonts w:ascii="Arial" w:hAnsi="Arial" w:cs="Arial"/>
                <w:color w:val="000000"/>
                <w:sz w:val="22"/>
                <w:szCs w:val="22"/>
              </w:rPr>
              <w:t>Learning &amp; Teaching Matters</w:t>
            </w:r>
          </w:p>
          <w:p w:rsidR="006B6B8A" w:rsidRDefault="006B6B8A" w:rsidP="006B6B8A">
            <w:pPr>
              <w:ind w:left="360" w:hanging="360"/>
              <w:rPr>
                <w:rFonts w:ascii="Arial" w:hAnsi="Arial" w:cs="Arial"/>
                <w:color w:val="000000"/>
                <w:sz w:val="22"/>
                <w:szCs w:val="22"/>
              </w:rPr>
            </w:pPr>
          </w:p>
          <w:p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rsidR="00660914"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Good practice</w:t>
            </w:r>
          </w:p>
          <w:p w:rsidR="006B6B8A" w:rsidRPr="00C740F8" w:rsidRDefault="00660914" w:rsidP="00C74E91">
            <w:pPr>
              <w:pStyle w:val="ListParagraph"/>
              <w:numPr>
                <w:ilvl w:val="0"/>
                <w:numId w:val="3"/>
              </w:numPr>
              <w:ind w:left="360"/>
              <w:rPr>
                <w:rFonts w:ascii="Arial" w:hAnsi="Arial" w:cs="Arial"/>
                <w:i/>
                <w:color w:val="000000"/>
                <w:sz w:val="20"/>
              </w:rPr>
            </w:pPr>
            <w:r>
              <w:rPr>
                <w:rFonts w:ascii="Arial" w:hAnsi="Arial" w:cs="Arial"/>
                <w:i/>
                <w:color w:val="000000"/>
                <w:sz w:val="20"/>
              </w:rPr>
              <w:t>Annual Programme Reviews</w:t>
            </w:r>
            <w:r w:rsidR="006B6B8A" w:rsidRPr="00C740F8">
              <w:rPr>
                <w:rFonts w:ascii="Arial" w:hAnsi="Arial" w:cs="Arial"/>
                <w:i/>
                <w:color w:val="000000"/>
                <w:sz w:val="20"/>
              </w:rPr>
              <w:t xml:space="preserve"> </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Innovative projects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Resources (library, specialist software, equipment and facilities etc)</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Assessments</w:t>
            </w:r>
          </w:p>
          <w:p w:rsidR="006B6B8A" w:rsidRPr="00D41252" w:rsidRDefault="006B6B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Feedback mechanisms</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work placements / work experience</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learning spaces (to come before or after resources)</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inclusive teaching</w:t>
            </w:r>
          </w:p>
          <w:p w:rsidR="00D41252" w:rsidRPr="006B6B8A" w:rsidRDefault="00D41252" w:rsidP="00D41252">
            <w:pPr>
              <w:pStyle w:val="ListParagraph"/>
              <w:rPr>
                <w:rFonts w:ascii="Arial" w:hAnsi="Arial" w:cs="Arial"/>
                <w:color w:val="000000"/>
                <w:sz w:val="20"/>
              </w:rPr>
            </w:pPr>
          </w:p>
        </w:tc>
        <w:tc>
          <w:tcPr>
            <w:tcW w:w="7511" w:type="dxa"/>
          </w:tcPr>
          <w:p w:rsidR="003D7C63" w:rsidRDefault="00F10C26" w:rsidP="00F10C26">
            <w:pPr>
              <w:widowControl w:val="0"/>
              <w:tabs>
                <w:tab w:val="left" w:pos="542"/>
              </w:tabs>
              <w:jc w:val="both"/>
              <w:rPr>
                <w:rFonts w:ascii="Arial" w:hAnsi="Arial" w:cs="Arial"/>
                <w:color w:val="000000"/>
                <w:sz w:val="22"/>
                <w:szCs w:val="22"/>
              </w:rPr>
            </w:pPr>
            <w:r>
              <w:rPr>
                <w:rFonts w:ascii="Arial" w:hAnsi="Arial" w:cs="Arial"/>
                <w:color w:val="000000"/>
                <w:sz w:val="22"/>
                <w:szCs w:val="22"/>
              </w:rPr>
              <w:t>The cohort spoke out over their experience of the progra</w:t>
            </w:r>
            <w:r w:rsidR="00C7437F">
              <w:rPr>
                <w:rFonts w:ascii="Arial" w:hAnsi="Arial" w:cs="Arial"/>
                <w:color w:val="000000"/>
                <w:sz w:val="22"/>
                <w:szCs w:val="22"/>
              </w:rPr>
              <w:t>mme over the last 13 months.  During their first year</w:t>
            </w:r>
            <w:r>
              <w:rPr>
                <w:rFonts w:ascii="Arial" w:hAnsi="Arial" w:cs="Arial"/>
                <w:color w:val="000000"/>
                <w:sz w:val="22"/>
                <w:szCs w:val="22"/>
              </w:rPr>
              <w:t xml:space="preserve"> of being at the University the cohort contacted Student Union over their concerns but they did not take it further at that time.  </w:t>
            </w:r>
            <w:r w:rsidR="003D7C63">
              <w:rPr>
                <w:rFonts w:ascii="Arial" w:hAnsi="Arial" w:cs="Arial"/>
                <w:color w:val="000000"/>
                <w:sz w:val="22"/>
                <w:szCs w:val="22"/>
              </w:rPr>
              <w:t>However, the whole cohort have now voiced their concerns.</w:t>
            </w:r>
          </w:p>
          <w:p w:rsidR="003D7C63" w:rsidRDefault="003D7C63" w:rsidP="00F10C26">
            <w:pPr>
              <w:widowControl w:val="0"/>
              <w:tabs>
                <w:tab w:val="left" w:pos="542"/>
              </w:tabs>
              <w:jc w:val="both"/>
              <w:rPr>
                <w:rFonts w:ascii="Arial" w:hAnsi="Arial" w:cs="Arial"/>
                <w:color w:val="000000"/>
                <w:sz w:val="22"/>
                <w:szCs w:val="22"/>
              </w:rPr>
            </w:pPr>
          </w:p>
          <w:p w:rsidR="009475EB" w:rsidRDefault="003D7C63" w:rsidP="003D7C63">
            <w:pPr>
              <w:widowControl w:val="0"/>
              <w:tabs>
                <w:tab w:val="left" w:pos="542"/>
              </w:tabs>
              <w:jc w:val="both"/>
              <w:rPr>
                <w:rFonts w:ascii="Arial" w:hAnsi="Arial" w:cs="Arial"/>
                <w:color w:val="000000"/>
                <w:sz w:val="22"/>
                <w:szCs w:val="22"/>
              </w:rPr>
            </w:pPr>
            <w:r>
              <w:rPr>
                <w:rFonts w:ascii="Arial" w:hAnsi="Arial" w:cs="Arial"/>
                <w:color w:val="000000"/>
                <w:sz w:val="22"/>
                <w:szCs w:val="22"/>
              </w:rPr>
              <w:t>The group have s</w:t>
            </w:r>
            <w:r w:rsidR="00C7437F">
              <w:rPr>
                <w:rFonts w:ascii="Arial" w:hAnsi="Arial" w:cs="Arial"/>
                <w:color w:val="000000"/>
                <w:sz w:val="22"/>
                <w:szCs w:val="22"/>
              </w:rPr>
              <w:t xml:space="preserve">truggled with one lecturer </w:t>
            </w:r>
            <w:r>
              <w:rPr>
                <w:rFonts w:ascii="Arial" w:hAnsi="Arial" w:cs="Arial"/>
                <w:color w:val="000000"/>
                <w:sz w:val="22"/>
                <w:szCs w:val="22"/>
              </w:rPr>
              <w:t>and they feel this has impacted on their learning and enjoyment of the programme.  The situation has been causing some emotional distress.  Students feel uncomfortable, they</w:t>
            </w:r>
            <w:r w:rsidR="00FF402B">
              <w:rPr>
                <w:rFonts w:ascii="Arial" w:hAnsi="Arial" w:cs="Arial"/>
                <w:color w:val="000000"/>
                <w:sz w:val="22"/>
                <w:szCs w:val="22"/>
              </w:rPr>
              <w:t xml:space="preserve"> feel that they</w:t>
            </w:r>
            <w:r>
              <w:rPr>
                <w:rFonts w:ascii="Arial" w:hAnsi="Arial" w:cs="Arial"/>
                <w:color w:val="000000"/>
                <w:sz w:val="22"/>
                <w:szCs w:val="22"/>
              </w:rPr>
              <w:t xml:space="preserve"> are being spoken to in a condescending manner and feel that the programme is more like a military preparation course and all feel unable to speak out.  They felt like their personal lives were being held to ranso</w:t>
            </w:r>
            <w:r w:rsidR="00C7437F">
              <w:rPr>
                <w:rFonts w:ascii="Arial" w:hAnsi="Arial" w:cs="Arial"/>
                <w:color w:val="000000"/>
                <w:sz w:val="22"/>
                <w:szCs w:val="22"/>
              </w:rPr>
              <w:t>m</w:t>
            </w:r>
            <w:r w:rsidR="00FF402B">
              <w:rPr>
                <w:rFonts w:ascii="Arial" w:hAnsi="Arial" w:cs="Arial"/>
                <w:color w:val="000000"/>
                <w:sz w:val="22"/>
                <w:szCs w:val="22"/>
              </w:rPr>
              <w:t xml:space="preserve"> during personal development sessions and discussions about fitness to practice</w:t>
            </w:r>
            <w:r>
              <w:rPr>
                <w:rFonts w:ascii="Arial" w:hAnsi="Arial" w:cs="Arial"/>
                <w:color w:val="000000"/>
                <w:sz w:val="22"/>
                <w:szCs w:val="22"/>
              </w:rPr>
              <w:t>.  They felt intimidated and unsafe.  They were reluctan</w:t>
            </w:r>
            <w:r w:rsidR="00C7437F">
              <w:rPr>
                <w:rFonts w:ascii="Arial" w:hAnsi="Arial" w:cs="Arial"/>
                <w:color w:val="000000"/>
                <w:sz w:val="22"/>
                <w:szCs w:val="22"/>
              </w:rPr>
              <w:t>t to record their triads using Panopto because of the</w:t>
            </w:r>
            <w:r>
              <w:rPr>
                <w:rFonts w:ascii="Arial" w:hAnsi="Arial" w:cs="Arial"/>
                <w:color w:val="000000"/>
                <w:sz w:val="22"/>
                <w:szCs w:val="22"/>
              </w:rPr>
              <w:t xml:space="preserve"> ability</w:t>
            </w:r>
            <w:r w:rsidR="00C7437F">
              <w:rPr>
                <w:rFonts w:ascii="Arial" w:hAnsi="Arial" w:cs="Arial"/>
                <w:color w:val="000000"/>
                <w:sz w:val="22"/>
                <w:szCs w:val="22"/>
              </w:rPr>
              <w:t xml:space="preserve"> of a particular lecturer</w:t>
            </w:r>
            <w:r>
              <w:rPr>
                <w:rFonts w:ascii="Arial" w:hAnsi="Arial" w:cs="Arial"/>
                <w:color w:val="000000"/>
                <w:sz w:val="22"/>
                <w:szCs w:val="22"/>
              </w:rPr>
              <w:t xml:space="preserve"> to access them.  The</w:t>
            </w:r>
            <w:r w:rsidR="00C7437F">
              <w:rPr>
                <w:rFonts w:ascii="Arial" w:hAnsi="Arial" w:cs="Arial"/>
                <w:color w:val="000000"/>
                <w:sz w:val="22"/>
                <w:szCs w:val="22"/>
              </w:rPr>
              <w:t>y would like reassurance that changes</w:t>
            </w:r>
            <w:r>
              <w:rPr>
                <w:rFonts w:ascii="Arial" w:hAnsi="Arial" w:cs="Arial"/>
                <w:color w:val="000000"/>
                <w:sz w:val="22"/>
                <w:szCs w:val="22"/>
              </w:rPr>
              <w:t xml:space="preserve"> wil</w:t>
            </w:r>
            <w:r w:rsidR="00FF402B">
              <w:rPr>
                <w:rFonts w:ascii="Arial" w:hAnsi="Arial" w:cs="Arial"/>
                <w:color w:val="000000"/>
                <w:sz w:val="22"/>
                <w:szCs w:val="22"/>
              </w:rPr>
              <w:t>l be made to control access.</w:t>
            </w:r>
          </w:p>
          <w:p w:rsidR="003D7C63" w:rsidRDefault="003D7C63" w:rsidP="003D7C63">
            <w:pPr>
              <w:widowControl w:val="0"/>
              <w:tabs>
                <w:tab w:val="left" w:pos="542"/>
              </w:tabs>
              <w:jc w:val="both"/>
              <w:rPr>
                <w:rFonts w:ascii="Arial" w:hAnsi="Arial" w:cs="Arial"/>
                <w:color w:val="000000"/>
                <w:sz w:val="22"/>
                <w:szCs w:val="22"/>
              </w:rPr>
            </w:pPr>
          </w:p>
          <w:p w:rsidR="003D7C63" w:rsidRDefault="00C7437F" w:rsidP="003D7C63">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chair stated that the team </w:t>
            </w:r>
            <w:r w:rsidR="003D7C63">
              <w:rPr>
                <w:rFonts w:ascii="Arial" w:hAnsi="Arial" w:cs="Arial"/>
                <w:color w:val="000000"/>
                <w:sz w:val="22"/>
                <w:szCs w:val="22"/>
              </w:rPr>
              <w:t>fully appreciated their concerns, understanding their sense of feeling unsafe and intimidated.  This is being looked into and starting on processes to address.  Chair confirmed that</w:t>
            </w:r>
            <w:r>
              <w:rPr>
                <w:rFonts w:ascii="Arial" w:hAnsi="Arial" w:cs="Arial"/>
                <w:color w:val="000000"/>
                <w:sz w:val="22"/>
                <w:szCs w:val="22"/>
              </w:rPr>
              <w:t xml:space="preserve"> changes have already been made to the</w:t>
            </w:r>
            <w:r w:rsidR="003D7C63">
              <w:rPr>
                <w:rFonts w:ascii="Arial" w:hAnsi="Arial" w:cs="Arial"/>
                <w:color w:val="000000"/>
                <w:sz w:val="22"/>
                <w:szCs w:val="22"/>
              </w:rPr>
              <w:t xml:space="preserve"> Programme Director role and the Personal Development m</w:t>
            </w:r>
            <w:r w:rsidR="00160BF8">
              <w:rPr>
                <w:rFonts w:ascii="Arial" w:hAnsi="Arial" w:cs="Arial"/>
                <w:color w:val="000000"/>
                <w:sz w:val="22"/>
                <w:szCs w:val="22"/>
              </w:rPr>
              <w:t xml:space="preserve">odule.  It will take time to look into </w:t>
            </w:r>
            <w:r>
              <w:rPr>
                <w:rFonts w:ascii="Arial" w:hAnsi="Arial" w:cs="Arial"/>
                <w:color w:val="000000"/>
                <w:sz w:val="22"/>
                <w:szCs w:val="22"/>
              </w:rPr>
              <w:t xml:space="preserve">all the issues and move forward.  The chair stated that it was clear from the </w:t>
            </w:r>
            <w:r w:rsidR="00160BF8">
              <w:rPr>
                <w:rFonts w:ascii="Arial" w:hAnsi="Arial" w:cs="Arial"/>
                <w:color w:val="000000"/>
                <w:sz w:val="22"/>
                <w:szCs w:val="22"/>
              </w:rPr>
              <w:t>cohort that the</w:t>
            </w:r>
            <w:r>
              <w:rPr>
                <w:rFonts w:ascii="Arial" w:hAnsi="Arial" w:cs="Arial"/>
                <w:color w:val="000000"/>
                <w:sz w:val="22"/>
                <w:szCs w:val="22"/>
              </w:rPr>
              <w:t>y wanted to complete the course and enjoy their studies.</w:t>
            </w:r>
          </w:p>
          <w:p w:rsidR="00035B5E" w:rsidRDefault="00035B5E" w:rsidP="003D7C63">
            <w:pPr>
              <w:widowControl w:val="0"/>
              <w:tabs>
                <w:tab w:val="left" w:pos="542"/>
              </w:tabs>
              <w:jc w:val="both"/>
              <w:rPr>
                <w:rFonts w:ascii="Arial" w:hAnsi="Arial" w:cs="Arial"/>
                <w:color w:val="000000"/>
                <w:sz w:val="22"/>
                <w:szCs w:val="22"/>
              </w:rPr>
            </w:pPr>
          </w:p>
          <w:p w:rsidR="00035B5E" w:rsidRDefault="00035B5E" w:rsidP="003D7C63">
            <w:pPr>
              <w:widowControl w:val="0"/>
              <w:tabs>
                <w:tab w:val="left" w:pos="542"/>
              </w:tabs>
              <w:jc w:val="both"/>
              <w:rPr>
                <w:rFonts w:ascii="Arial" w:hAnsi="Arial" w:cs="Arial"/>
                <w:color w:val="000000"/>
                <w:sz w:val="22"/>
                <w:szCs w:val="22"/>
              </w:rPr>
            </w:pPr>
          </w:p>
          <w:p w:rsidR="00035B5E" w:rsidRDefault="00035B5E" w:rsidP="003D7C63">
            <w:pPr>
              <w:widowControl w:val="0"/>
              <w:tabs>
                <w:tab w:val="left" w:pos="542"/>
              </w:tabs>
              <w:jc w:val="both"/>
              <w:rPr>
                <w:rFonts w:ascii="Arial" w:hAnsi="Arial" w:cs="Arial"/>
                <w:color w:val="000000"/>
                <w:sz w:val="22"/>
                <w:szCs w:val="22"/>
              </w:rPr>
            </w:pPr>
            <w:r>
              <w:rPr>
                <w:rFonts w:ascii="Arial" w:hAnsi="Arial" w:cs="Arial"/>
                <w:color w:val="000000"/>
                <w:sz w:val="22"/>
                <w:szCs w:val="22"/>
              </w:rPr>
              <w:t>It was suggested that the coh</w:t>
            </w:r>
            <w:r w:rsidR="00FF402B">
              <w:rPr>
                <w:rFonts w:ascii="Arial" w:hAnsi="Arial" w:cs="Arial"/>
                <w:color w:val="000000"/>
                <w:sz w:val="22"/>
                <w:szCs w:val="22"/>
              </w:rPr>
              <w:t>ort have a meeting with BC and RG</w:t>
            </w:r>
            <w:r>
              <w:rPr>
                <w:rFonts w:ascii="Arial" w:hAnsi="Arial" w:cs="Arial"/>
                <w:color w:val="000000"/>
                <w:sz w:val="22"/>
                <w:szCs w:val="22"/>
              </w:rPr>
              <w:t xml:space="preserve"> to have an open and frank discussion on what they feel is appropriate when being </w:t>
            </w:r>
            <w:r>
              <w:rPr>
                <w:rFonts w:ascii="Arial" w:hAnsi="Arial" w:cs="Arial"/>
                <w:color w:val="000000"/>
                <w:sz w:val="22"/>
                <w:szCs w:val="22"/>
              </w:rPr>
              <w:lastRenderedPageBreak/>
              <w:t xml:space="preserve">challenged </w:t>
            </w:r>
            <w:r w:rsidR="00C7437F">
              <w:rPr>
                <w:rFonts w:ascii="Arial" w:hAnsi="Arial" w:cs="Arial"/>
                <w:color w:val="000000"/>
                <w:sz w:val="22"/>
                <w:szCs w:val="22"/>
              </w:rPr>
              <w:t xml:space="preserve">within Personal Development sessions </w:t>
            </w:r>
            <w:r>
              <w:rPr>
                <w:rFonts w:ascii="Arial" w:hAnsi="Arial" w:cs="Arial"/>
                <w:color w:val="000000"/>
                <w:sz w:val="22"/>
                <w:szCs w:val="22"/>
              </w:rPr>
              <w:t>and that the group were comfortable with BC and RG having access to their recordings.  The group w</w:t>
            </w:r>
            <w:r w:rsidR="00C7437F">
              <w:rPr>
                <w:rFonts w:ascii="Arial" w:hAnsi="Arial" w:cs="Arial"/>
                <w:color w:val="000000"/>
                <w:sz w:val="22"/>
                <w:szCs w:val="22"/>
              </w:rPr>
              <w:t>ere happy with this suggestion.</w:t>
            </w:r>
          </w:p>
          <w:p w:rsidR="003545F1" w:rsidRDefault="003545F1" w:rsidP="003D7C63">
            <w:pPr>
              <w:widowControl w:val="0"/>
              <w:tabs>
                <w:tab w:val="left" w:pos="542"/>
              </w:tabs>
              <w:jc w:val="both"/>
              <w:rPr>
                <w:rFonts w:ascii="Arial" w:hAnsi="Arial" w:cs="Arial"/>
                <w:color w:val="000000"/>
                <w:sz w:val="22"/>
                <w:szCs w:val="22"/>
              </w:rPr>
            </w:pPr>
          </w:p>
          <w:p w:rsidR="003545F1" w:rsidRDefault="003545F1" w:rsidP="003D7C63">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cohort felt that there is a high level of presentations expected and they were grouped together quite a lot.  This eats into classtime with chunks of learning time lost and they then need to catch up.  Could they be more spaced out?  </w:t>
            </w:r>
            <w:r w:rsidR="006159B6">
              <w:rPr>
                <w:rFonts w:ascii="Arial" w:hAnsi="Arial" w:cs="Arial"/>
                <w:color w:val="000000"/>
                <w:sz w:val="22"/>
                <w:szCs w:val="22"/>
              </w:rPr>
              <w:t xml:space="preserve">The group commented that they have very different needs, could this be catered for with a more even balance.  </w:t>
            </w:r>
            <w:r w:rsidR="006159B6" w:rsidRPr="006159B6">
              <w:rPr>
                <w:rFonts w:ascii="Arial" w:hAnsi="Arial" w:cs="Arial"/>
                <w:b/>
                <w:color w:val="000000"/>
                <w:sz w:val="22"/>
                <w:szCs w:val="22"/>
              </w:rPr>
              <w:t>RESPONSE:</w:t>
            </w:r>
            <w:r w:rsidR="006159B6">
              <w:rPr>
                <w:rFonts w:ascii="Arial" w:hAnsi="Arial" w:cs="Arial"/>
                <w:color w:val="000000"/>
                <w:sz w:val="22"/>
                <w:szCs w:val="22"/>
              </w:rPr>
              <w:t xml:space="preserve">  Team to look at the timeframe for Semester 2.  There could be options of extensions on presentations, CP to seek advice from Student Services.  CP to check the amount of presentations stated in the validated document as this may </w:t>
            </w:r>
            <w:r w:rsidR="00FF402B">
              <w:rPr>
                <w:rFonts w:ascii="Arial" w:hAnsi="Arial" w:cs="Arial"/>
                <w:color w:val="000000"/>
                <w:sz w:val="22"/>
                <w:szCs w:val="22"/>
              </w:rPr>
              <w:t>dictate what can be done.</w:t>
            </w:r>
          </w:p>
          <w:p w:rsidR="006159B6" w:rsidRDefault="006159B6" w:rsidP="003D7C63">
            <w:pPr>
              <w:widowControl w:val="0"/>
              <w:tabs>
                <w:tab w:val="left" w:pos="542"/>
              </w:tabs>
              <w:jc w:val="both"/>
              <w:rPr>
                <w:rFonts w:ascii="Arial" w:hAnsi="Arial" w:cs="Arial"/>
                <w:color w:val="000000"/>
                <w:sz w:val="22"/>
                <w:szCs w:val="22"/>
              </w:rPr>
            </w:pPr>
          </w:p>
          <w:p w:rsidR="006159B6" w:rsidRDefault="006159B6" w:rsidP="003D7C63">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group commented that the academic work being assessed on has not been covered in class.  They are very dissatisfied with the level and quality of teaching they have received and the lack of support given on clarity of assessments.  </w:t>
            </w:r>
            <w:r w:rsidRPr="006159B6">
              <w:rPr>
                <w:rFonts w:ascii="Arial" w:hAnsi="Arial" w:cs="Arial"/>
                <w:b/>
                <w:color w:val="000000"/>
                <w:sz w:val="22"/>
                <w:szCs w:val="22"/>
              </w:rPr>
              <w:t>RESPONSE:</w:t>
            </w:r>
            <w:r>
              <w:rPr>
                <w:rFonts w:ascii="Arial" w:hAnsi="Arial" w:cs="Arial"/>
                <w:color w:val="000000"/>
                <w:sz w:val="22"/>
                <w:szCs w:val="22"/>
              </w:rPr>
              <w:t xml:space="preserve">  Two hourly paid lecture</w:t>
            </w:r>
            <w:r w:rsidR="00FF402B">
              <w:rPr>
                <w:rFonts w:ascii="Arial" w:hAnsi="Arial" w:cs="Arial"/>
                <w:color w:val="000000"/>
                <w:sz w:val="22"/>
                <w:szCs w:val="22"/>
              </w:rPr>
              <w:t>r</w:t>
            </w:r>
            <w:r>
              <w:rPr>
                <w:rFonts w:ascii="Arial" w:hAnsi="Arial" w:cs="Arial"/>
                <w:color w:val="000000"/>
                <w:sz w:val="22"/>
                <w:szCs w:val="22"/>
              </w:rPr>
              <w:t>s have now started and students should hopefully see an improvement.  CP to explore if this issue still exists at the next meeting.</w:t>
            </w:r>
          </w:p>
          <w:p w:rsidR="006159B6" w:rsidRDefault="006159B6" w:rsidP="003D7C63">
            <w:pPr>
              <w:widowControl w:val="0"/>
              <w:tabs>
                <w:tab w:val="left" w:pos="542"/>
              </w:tabs>
              <w:jc w:val="both"/>
              <w:rPr>
                <w:rFonts w:ascii="Arial" w:hAnsi="Arial" w:cs="Arial"/>
                <w:color w:val="000000"/>
                <w:sz w:val="22"/>
                <w:szCs w:val="22"/>
              </w:rPr>
            </w:pPr>
          </w:p>
          <w:p w:rsidR="006159B6" w:rsidRDefault="006159B6" w:rsidP="003D7C63">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They are also not happy </w:t>
            </w:r>
            <w:r w:rsidR="00C7437F">
              <w:rPr>
                <w:rFonts w:ascii="Arial" w:hAnsi="Arial" w:cs="Arial"/>
                <w:color w:val="000000"/>
                <w:sz w:val="22"/>
                <w:szCs w:val="22"/>
              </w:rPr>
              <w:t xml:space="preserve">that they feel that they </w:t>
            </w:r>
            <w:r>
              <w:rPr>
                <w:rFonts w:ascii="Arial" w:hAnsi="Arial" w:cs="Arial"/>
                <w:color w:val="000000"/>
                <w:sz w:val="22"/>
                <w:szCs w:val="22"/>
              </w:rPr>
              <w:t xml:space="preserve">have being misled with the BACP accreditation.  They </w:t>
            </w:r>
            <w:r w:rsidR="00C7437F">
              <w:rPr>
                <w:rFonts w:ascii="Arial" w:hAnsi="Arial" w:cs="Arial"/>
                <w:color w:val="000000"/>
                <w:sz w:val="22"/>
                <w:szCs w:val="22"/>
              </w:rPr>
              <w:t xml:space="preserve">believe that </w:t>
            </w:r>
            <w:r>
              <w:rPr>
                <w:rFonts w:ascii="Arial" w:hAnsi="Arial" w:cs="Arial"/>
                <w:color w:val="000000"/>
                <w:sz w:val="22"/>
                <w:szCs w:val="22"/>
              </w:rPr>
              <w:t xml:space="preserve">were informed verbally that this programme would be BACP accredited and are frustrated to find that it is not.  </w:t>
            </w:r>
            <w:r w:rsidRPr="006159B6">
              <w:rPr>
                <w:rFonts w:ascii="Arial" w:hAnsi="Arial" w:cs="Arial"/>
                <w:b/>
                <w:color w:val="000000"/>
                <w:sz w:val="22"/>
                <w:szCs w:val="22"/>
              </w:rPr>
              <w:t>RESPONSE:</w:t>
            </w:r>
            <w:r>
              <w:rPr>
                <w:rFonts w:ascii="Arial" w:hAnsi="Arial" w:cs="Arial"/>
                <w:color w:val="000000"/>
                <w:sz w:val="22"/>
                <w:szCs w:val="22"/>
              </w:rPr>
              <w:t xml:space="preserve"> </w:t>
            </w:r>
            <w:r w:rsidR="00C7437F">
              <w:rPr>
                <w:rFonts w:ascii="Arial" w:hAnsi="Arial" w:cs="Arial"/>
                <w:color w:val="000000"/>
                <w:sz w:val="22"/>
                <w:szCs w:val="22"/>
              </w:rPr>
              <w:t>The team were not sure what has been stated verbally previously but stated that t</w:t>
            </w:r>
            <w:r>
              <w:rPr>
                <w:rFonts w:ascii="Arial" w:hAnsi="Arial" w:cs="Arial"/>
                <w:color w:val="000000"/>
                <w:sz w:val="22"/>
                <w:szCs w:val="22"/>
              </w:rPr>
              <w:t xml:space="preserve">he programme is written and taught to BACP standards </w:t>
            </w:r>
            <w:r w:rsidR="00C7437F">
              <w:rPr>
                <w:rFonts w:ascii="Arial" w:hAnsi="Arial" w:cs="Arial"/>
                <w:color w:val="000000"/>
                <w:sz w:val="22"/>
                <w:szCs w:val="22"/>
              </w:rPr>
              <w:t>to enable individual application to the BACP following completion of the programme.</w:t>
            </w:r>
          </w:p>
          <w:p w:rsidR="00A35E14" w:rsidRDefault="00A35E14" w:rsidP="003D7C63">
            <w:pPr>
              <w:widowControl w:val="0"/>
              <w:tabs>
                <w:tab w:val="left" w:pos="542"/>
              </w:tabs>
              <w:jc w:val="both"/>
              <w:rPr>
                <w:rFonts w:ascii="Arial" w:hAnsi="Arial" w:cs="Arial"/>
                <w:color w:val="000000"/>
                <w:sz w:val="22"/>
                <w:szCs w:val="22"/>
              </w:rPr>
            </w:pPr>
          </w:p>
          <w:p w:rsidR="00A35E14" w:rsidRDefault="00A35E14" w:rsidP="003D7C63">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Certain students who have received Study Skills help do not feel that they are receiving enough time with them and the process feels rushed.  </w:t>
            </w:r>
            <w:r w:rsidRPr="00A35E14">
              <w:rPr>
                <w:rFonts w:ascii="Arial" w:hAnsi="Arial" w:cs="Arial"/>
                <w:b/>
                <w:color w:val="000000"/>
                <w:sz w:val="22"/>
                <w:szCs w:val="22"/>
              </w:rPr>
              <w:t>RESPONSE:</w:t>
            </w:r>
            <w:r>
              <w:rPr>
                <w:rFonts w:ascii="Arial" w:hAnsi="Arial" w:cs="Arial"/>
                <w:color w:val="000000"/>
                <w:sz w:val="22"/>
                <w:szCs w:val="22"/>
              </w:rPr>
              <w:t xml:space="preserve">  This is a resource issue within the student services team but CP will bring it to their attention.</w:t>
            </w:r>
          </w:p>
          <w:p w:rsidR="00A35E14" w:rsidRDefault="00A35E14" w:rsidP="003D7C63">
            <w:pPr>
              <w:widowControl w:val="0"/>
              <w:tabs>
                <w:tab w:val="left" w:pos="542"/>
              </w:tabs>
              <w:jc w:val="both"/>
              <w:rPr>
                <w:rFonts w:ascii="Arial" w:hAnsi="Arial" w:cs="Arial"/>
                <w:color w:val="000000"/>
                <w:sz w:val="22"/>
                <w:szCs w:val="22"/>
              </w:rPr>
            </w:pPr>
          </w:p>
          <w:p w:rsidR="00A35E14" w:rsidRDefault="00A35E14" w:rsidP="003D7C63">
            <w:pPr>
              <w:widowControl w:val="0"/>
              <w:tabs>
                <w:tab w:val="left" w:pos="542"/>
              </w:tabs>
              <w:jc w:val="both"/>
              <w:rPr>
                <w:rFonts w:ascii="Arial" w:hAnsi="Arial" w:cs="Arial"/>
                <w:color w:val="000000"/>
                <w:sz w:val="22"/>
                <w:szCs w:val="22"/>
              </w:rPr>
            </w:pPr>
            <w:r>
              <w:rPr>
                <w:rFonts w:ascii="Arial" w:hAnsi="Arial" w:cs="Arial"/>
                <w:color w:val="000000"/>
                <w:sz w:val="22"/>
                <w:szCs w:val="22"/>
              </w:rPr>
              <w:t>The group concluded by thanking CP, BC and RG for listening and taking this forward.  They also commen</w:t>
            </w:r>
            <w:r w:rsidR="00FF402B">
              <w:rPr>
                <w:rFonts w:ascii="Arial" w:hAnsi="Arial" w:cs="Arial"/>
                <w:color w:val="000000"/>
                <w:sz w:val="22"/>
                <w:szCs w:val="22"/>
              </w:rPr>
              <w:t xml:space="preserve">ted on CS </w:t>
            </w:r>
            <w:r>
              <w:rPr>
                <w:rFonts w:ascii="Arial" w:hAnsi="Arial" w:cs="Arial"/>
                <w:color w:val="000000"/>
                <w:sz w:val="22"/>
                <w:szCs w:val="22"/>
              </w:rPr>
              <w:t>lectures as excellent.</w:t>
            </w:r>
          </w:p>
          <w:p w:rsidR="006159B6" w:rsidRDefault="006159B6" w:rsidP="003D7C63">
            <w:pPr>
              <w:widowControl w:val="0"/>
              <w:tabs>
                <w:tab w:val="left" w:pos="542"/>
              </w:tabs>
              <w:jc w:val="both"/>
              <w:rPr>
                <w:rFonts w:ascii="Arial" w:hAnsi="Arial" w:cs="Arial"/>
                <w:color w:val="000000"/>
                <w:sz w:val="22"/>
                <w:szCs w:val="22"/>
              </w:rPr>
            </w:pPr>
          </w:p>
          <w:p w:rsidR="006159B6" w:rsidRPr="00BF20B6" w:rsidRDefault="00BF20B6" w:rsidP="003D7C63">
            <w:pPr>
              <w:widowControl w:val="0"/>
              <w:tabs>
                <w:tab w:val="left" w:pos="542"/>
              </w:tabs>
              <w:jc w:val="both"/>
              <w:rPr>
                <w:rFonts w:ascii="Arial" w:hAnsi="Arial" w:cs="Arial"/>
                <w:b/>
                <w:color w:val="000000"/>
                <w:sz w:val="22"/>
                <w:szCs w:val="22"/>
                <w:u w:val="single"/>
              </w:rPr>
            </w:pPr>
            <w:r w:rsidRPr="00BF20B6">
              <w:rPr>
                <w:rFonts w:ascii="Arial" w:hAnsi="Arial" w:cs="Arial"/>
                <w:b/>
                <w:color w:val="000000"/>
                <w:sz w:val="22"/>
                <w:szCs w:val="22"/>
                <w:u w:val="single"/>
              </w:rPr>
              <w:t>Steve Morgan, IT</w:t>
            </w:r>
          </w:p>
          <w:p w:rsidR="00D8276F" w:rsidRPr="009565BF" w:rsidRDefault="00D8276F" w:rsidP="00D8276F">
            <w:pPr>
              <w:rPr>
                <w:rFonts w:ascii="Arial" w:hAnsi="Arial" w:cs="Arial"/>
                <w:sz w:val="22"/>
                <w:szCs w:val="22"/>
              </w:rPr>
            </w:pPr>
            <w:r w:rsidRPr="009565BF">
              <w:rPr>
                <w:rFonts w:ascii="Arial" w:hAnsi="Arial" w:cs="Arial"/>
                <w:sz w:val="22"/>
                <w:szCs w:val="22"/>
              </w:rPr>
              <w:t>Reminder that the IT service desk number 0300 500 5055 is 24/7</w:t>
            </w:r>
          </w:p>
          <w:p w:rsidR="00BF20B6" w:rsidRDefault="00D8276F" w:rsidP="00D8276F">
            <w:pPr>
              <w:widowControl w:val="0"/>
              <w:tabs>
                <w:tab w:val="left" w:pos="542"/>
              </w:tabs>
              <w:jc w:val="both"/>
              <w:rPr>
                <w:rFonts w:ascii="Arial" w:hAnsi="Arial" w:cs="Arial"/>
                <w:sz w:val="22"/>
                <w:szCs w:val="22"/>
              </w:rPr>
            </w:pPr>
            <w:r w:rsidRPr="009565BF">
              <w:rPr>
                <w:rFonts w:ascii="Arial" w:hAnsi="Arial" w:cs="Arial"/>
                <w:sz w:val="22"/>
                <w:szCs w:val="22"/>
              </w:rPr>
              <w:t>Please raise any issues immediately via the ticket system which can be found under “Help desks, report issues, raise tickets” on Hwb and that’s for both staff and students.</w:t>
            </w:r>
            <w:r>
              <w:rPr>
                <w:rFonts w:ascii="Arial" w:hAnsi="Arial" w:cs="Arial"/>
                <w:sz w:val="22"/>
                <w:szCs w:val="22"/>
              </w:rPr>
              <w:t xml:space="preserve">  </w:t>
            </w:r>
          </w:p>
          <w:p w:rsidR="004F4B68" w:rsidRDefault="004F4B68" w:rsidP="00D8276F">
            <w:pPr>
              <w:widowControl w:val="0"/>
              <w:tabs>
                <w:tab w:val="left" w:pos="542"/>
              </w:tabs>
              <w:jc w:val="both"/>
              <w:rPr>
                <w:rFonts w:ascii="Arial" w:hAnsi="Arial" w:cs="Arial"/>
                <w:sz w:val="22"/>
                <w:szCs w:val="22"/>
              </w:rPr>
            </w:pPr>
          </w:p>
          <w:p w:rsidR="004F4B68" w:rsidRPr="004F4B68" w:rsidRDefault="004F4B68" w:rsidP="00D8276F">
            <w:pPr>
              <w:widowControl w:val="0"/>
              <w:tabs>
                <w:tab w:val="left" w:pos="542"/>
              </w:tabs>
              <w:jc w:val="both"/>
              <w:rPr>
                <w:rFonts w:ascii="Arial" w:hAnsi="Arial" w:cs="Arial"/>
                <w:b/>
                <w:sz w:val="22"/>
                <w:szCs w:val="22"/>
                <w:u w:val="single"/>
              </w:rPr>
            </w:pPr>
            <w:r w:rsidRPr="004F4B68">
              <w:rPr>
                <w:rFonts w:ascii="Arial" w:hAnsi="Arial" w:cs="Arial"/>
                <w:b/>
                <w:sz w:val="22"/>
                <w:szCs w:val="22"/>
                <w:u w:val="single"/>
              </w:rPr>
              <w:t>Alison Evans, Library</w:t>
            </w:r>
          </w:p>
          <w:p w:rsidR="004F4B68" w:rsidRPr="004F4B68" w:rsidRDefault="004F4B68" w:rsidP="004F4B68">
            <w:pPr>
              <w:textAlignment w:val="baseline"/>
              <w:rPr>
                <w:rFonts w:ascii="Arial" w:hAnsi="Arial" w:cs="Arial"/>
                <w:b/>
                <w:bCs/>
                <w:sz w:val="22"/>
                <w:szCs w:val="22"/>
                <w:lang w:val="en-US" w:eastAsia="en-GB"/>
              </w:rPr>
            </w:pPr>
            <w:r w:rsidRPr="004F4B68">
              <w:rPr>
                <w:rFonts w:ascii="Arial" w:hAnsi="Arial" w:cs="Arial"/>
                <w:b/>
                <w:bCs/>
                <w:sz w:val="22"/>
                <w:szCs w:val="22"/>
                <w:lang w:val="en-US" w:eastAsia="en-GB"/>
              </w:rPr>
              <w:t>Library opening hours </w:t>
            </w:r>
          </w:p>
          <w:p w:rsidR="004F4B68" w:rsidRDefault="004F4B68" w:rsidP="004F4B68">
            <w:pPr>
              <w:pStyle w:val="ListParagraph"/>
              <w:numPr>
                <w:ilvl w:val="0"/>
                <w:numId w:val="10"/>
              </w:numPr>
              <w:textAlignment w:val="baseline"/>
              <w:rPr>
                <w:rFonts w:ascii="Arial" w:hAnsi="Arial" w:cs="Arial"/>
                <w:lang w:eastAsia="en-GB"/>
              </w:rPr>
            </w:pPr>
            <w:r w:rsidRPr="004F4B68">
              <w:rPr>
                <w:rFonts w:ascii="Arial" w:hAnsi="Arial" w:cs="Arial"/>
                <w:lang w:eastAsia="en-GB"/>
              </w:rPr>
              <w:t xml:space="preserve">Mondays-Fridays 8.30am-9pm                         </w:t>
            </w:r>
          </w:p>
          <w:p w:rsidR="004F4B68" w:rsidRPr="004F4B68" w:rsidRDefault="004F4B68" w:rsidP="004F4B68">
            <w:pPr>
              <w:pStyle w:val="ListParagraph"/>
              <w:numPr>
                <w:ilvl w:val="0"/>
                <w:numId w:val="10"/>
              </w:numPr>
              <w:textAlignment w:val="baseline"/>
              <w:rPr>
                <w:rFonts w:ascii="Arial" w:hAnsi="Arial" w:cs="Arial"/>
                <w:lang w:eastAsia="en-GB"/>
              </w:rPr>
            </w:pPr>
            <w:r w:rsidRPr="004F4B68">
              <w:rPr>
                <w:rFonts w:ascii="Arial" w:hAnsi="Arial" w:cs="Arial"/>
                <w:lang w:eastAsia="en-GB"/>
              </w:rPr>
              <w:t>Saturdays and Sundays 12-5pm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eastAsia="en-GB"/>
              </w:rPr>
              <w:t>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eastAsia="en-GB"/>
              </w:rPr>
              <w:t>Reminder: our online library is available 24/7 and items can be requested from another UWTSD library to a preferred site. </w:t>
            </w:r>
          </w:p>
          <w:p w:rsidR="004F4B68" w:rsidRPr="004F4B68" w:rsidRDefault="004F4B68" w:rsidP="004F4B68">
            <w:pPr>
              <w:textAlignment w:val="baseline"/>
              <w:rPr>
                <w:rFonts w:ascii="Arial" w:hAnsi="Arial" w:cs="Arial"/>
                <w:sz w:val="22"/>
                <w:szCs w:val="22"/>
                <w:lang w:eastAsia="en-GB"/>
              </w:rPr>
            </w:pPr>
          </w:p>
          <w:p w:rsidR="004F4B68" w:rsidRPr="004F4B68" w:rsidRDefault="004F4B68" w:rsidP="004F4B68">
            <w:pPr>
              <w:textAlignment w:val="baseline"/>
              <w:rPr>
                <w:rFonts w:ascii="Arial" w:hAnsi="Arial" w:cs="Arial"/>
                <w:b/>
                <w:bCs/>
                <w:color w:val="4F81BD"/>
                <w:sz w:val="22"/>
                <w:szCs w:val="22"/>
                <w:lang w:eastAsia="en-GB"/>
              </w:rPr>
            </w:pPr>
            <w:r w:rsidRPr="004F4B68">
              <w:rPr>
                <w:rFonts w:ascii="Arial" w:hAnsi="Arial" w:cs="Arial"/>
                <w:b/>
                <w:bCs/>
                <w:sz w:val="22"/>
                <w:szCs w:val="22"/>
                <w:lang w:val="en-US" w:eastAsia="en-GB"/>
              </w:rPr>
              <w:t>Academic Liaison Support</w:t>
            </w:r>
            <w:r w:rsidRPr="004F4B68">
              <w:rPr>
                <w:rFonts w:ascii="Arial" w:hAnsi="Arial" w:cs="Arial"/>
                <w:b/>
                <w:bCs/>
                <w:color w:val="4F81BD"/>
                <w:sz w:val="22"/>
                <w:szCs w:val="22"/>
                <w:lang w:eastAsia="en-GB"/>
              </w:rPr>
              <w:t>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val="en-US" w:eastAsia="en-GB"/>
              </w:rPr>
              <w:t>Following recent academic restructuring, we have reviewed our Academic Liaison structure.</w:t>
            </w:r>
            <w:r w:rsidRPr="004F4B68">
              <w:rPr>
                <w:rFonts w:ascii="Arial" w:hAnsi="Arial" w:cs="Arial"/>
                <w:sz w:val="22"/>
                <w:szCs w:val="22"/>
                <w:lang w:eastAsia="en-GB"/>
              </w:rPr>
              <w:t>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val="en-US" w:eastAsia="en-GB"/>
              </w:rPr>
              <w:t>Alison Evans will continue to support IEH undergraduate students in SA1.</w:t>
            </w:r>
            <w:r w:rsidRPr="004F4B68">
              <w:rPr>
                <w:rFonts w:ascii="Arial" w:hAnsi="Arial" w:cs="Arial"/>
                <w:sz w:val="22"/>
                <w:szCs w:val="22"/>
                <w:lang w:eastAsia="en-GB"/>
              </w:rPr>
              <w:t> </w:t>
            </w:r>
            <w:r w:rsidRPr="004F4B68">
              <w:rPr>
                <w:rFonts w:ascii="Arial" w:hAnsi="Arial" w:cs="Arial"/>
                <w:sz w:val="22"/>
                <w:szCs w:val="22"/>
                <w:lang w:val="en-US" w:eastAsia="en-GB"/>
              </w:rPr>
              <w:t xml:space="preserve">Contact </w:t>
            </w:r>
            <w:hyperlink r:id="rId8" w:tgtFrame="_blank" w:history="1">
              <w:r w:rsidRPr="004F4B68">
                <w:rPr>
                  <w:rFonts w:ascii="Arial" w:hAnsi="Arial" w:cs="Arial"/>
                  <w:color w:val="0000FF"/>
                  <w:sz w:val="22"/>
                  <w:szCs w:val="22"/>
                  <w:u w:val="single"/>
                  <w:lang w:val="en-US" w:eastAsia="en-GB"/>
                </w:rPr>
                <w:t>alison.evans@uwtsd.ac.uk</w:t>
              </w:r>
            </w:hyperlink>
            <w:r w:rsidRPr="004F4B68">
              <w:rPr>
                <w:rFonts w:ascii="Arial" w:hAnsi="Arial" w:cs="Arial"/>
                <w:sz w:val="22"/>
                <w:szCs w:val="22"/>
                <w:lang w:val="en-US" w:eastAsia="en-GB"/>
              </w:rPr>
              <w:t> </w:t>
            </w:r>
            <w:r w:rsidRPr="004F4B68">
              <w:rPr>
                <w:rFonts w:ascii="Arial" w:hAnsi="Arial" w:cs="Arial"/>
                <w:sz w:val="22"/>
                <w:szCs w:val="22"/>
                <w:lang w:eastAsia="en-GB"/>
              </w:rPr>
              <w:t>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val="en-US" w:eastAsia="en-GB"/>
              </w:rPr>
              <w:t xml:space="preserve">Sam Scoulding, Senior Academic Liaison Librarian, will now be supporting all postgraduate students. Contact </w:t>
            </w:r>
            <w:hyperlink r:id="rId9">
              <w:r w:rsidRPr="004F4B68">
                <w:rPr>
                  <w:rFonts w:ascii="Arial" w:hAnsi="Arial" w:cs="Arial"/>
                  <w:color w:val="0000FF"/>
                  <w:sz w:val="22"/>
                  <w:szCs w:val="22"/>
                  <w:u w:val="single"/>
                  <w:lang w:val="en-US" w:eastAsia="en-GB"/>
                </w:rPr>
                <w:t>samantha.scoulding@uwtsd.ac.uk</w:t>
              </w:r>
            </w:hyperlink>
            <w:r w:rsidRPr="004F4B68">
              <w:rPr>
                <w:rFonts w:ascii="Arial" w:hAnsi="Arial" w:cs="Arial"/>
                <w:sz w:val="22"/>
                <w:szCs w:val="22"/>
                <w:lang w:val="en-US" w:eastAsia="en-GB"/>
              </w:rPr>
              <w:t> </w:t>
            </w:r>
            <w:r w:rsidRPr="004F4B68">
              <w:rPr>
                <w:rFonts w:ascii="Arial" w:hAnsi="Arial" w:cs="Arial"/>
                <w:sz w:val="22"/>
                <w:szCs w:val="22"/>
                <w:lang w:eastAsia="en-GB"/>
              </w:rPr>
              <w:t> </w:t>
            </w:r>
          </w:p>
          <w:p w:rsidR="004F4B68" w:rsidRPr="004F4B68" w:rsidRDefault="004F4B68" w:rsidP="004F4B68">
            <w:pPr>
              <w:textAlignment w:val="baseline"/>
              <w:rPr>
                <w:rFonts w:ascii="Arial" w:hAnsi="Arial" w:cs="Arial"/>
                <w:sz w:val="22"/>
                <w:szCs w:val="22"/>
                <w:lang w:eastAsia="en-GB"/>
              </w:rPr>
            </w:pPr>
          </w:p>
          <w:p w:rsidR="004F4B68" w:rsidRPr="004F4B68" w:rsidRDefault="004F4B68" w:rsidP="004F4B68">
            <w:pPr>
              <w:textAlignment w:val="baseline"/>
              <w:rPr>
                <w:rFonts w:ascii="Arial" w:hAnsi="Arial" w:cs="Arial"/>
                <w:b/>
                <w:bCs/>
                <w:sz w:val="22"/>
                <w:szCs w:val="22"/>
                <w:lang w:eastAsia="en-GB"/>
              </w:rPr>
            </w:pPr>
            <w:r w:rsidRPr="004F4B68">
              <w:rPr>
                <w:rFonts w:ascii="Arial" w:hAnsi="Arial" w:cs="Arial"/>
                <w:b/>
                <w:bCs/>
                <w:sz w:val="22"/>
                <w:szCs w:val="22"/>
                <w:lang w:val="en-US" w:eastAsia="en-GB"/>
              </w:rPr>
              <w:t>InfoSkillsProgramme</w:t>
            </w:r>
            <w:r w:rsidRPr="004F4B68">
              <w:rPr>
                <w:rFonts w:ascii="Arial" w:hAnsi="Arial" w:cs="Arial"/>
                <w:b/>
                <w:bCs/>
                <w:sz w:val="22"/>
                <w:szCs w:val="22"/>
                <w:lang w:eastAsia="en-GB"/>
              </w:rPr>
              <w:t>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val="en-US" w:eastAsia="en-GB"/>
              </w:rPr>
              <w:t>Our new-look library web pages went live last month. Since then, we have been adding online versions of out Information Literacy sessions at </w:t>
            </w:r>
            <w:hyperlink r:id="rId10" w:tgtFrame="_blank" w:history="1">
              <w:r w:rsidRPr="004F4B68">
                <w:rPr>
                  <w:rFonts w:ascii="Arial" w:hAnsi="Arial" w:cs="Arial"/>
                  <w:color w:val="0000FF"/>
                  <w:sz w:val="22"/>
                  <w:szCs w:val="22"/>
                  <w:u w:val="single"/>
                  <w:lang w:val="en-US" w:eastAsia="en-GB"/>
                </w:rPr>
                <w:t>https://uwtsd.ac.uk/library/infoskills/</w:t>
              </w:r>
            </w:hyperlink>
            <w:r w:rsidRPr="004F4B68">
              <w:rPr>
                <w:rFonts w:ascii="Arial" w:hAnsi="Arial" w:cs="Arial"/>
                <w:sz w:val="22"/>
                <w:szCs w:val="22"/>
                <w:lang w:val="en-US" w:eastAsia="en-GB"/>
              </w:rPr>
              <w:t>  So far, sessions on Basic Skills, InfoSkills for Postgraduates, Fake News and RefWorks have been added. Additional sessions and Welsh language versions will be uploaded as soon as possible.</w:t>
            </w:r>
            <w:r w:rsidRPr="004F4B68">
              <w:rPr>
                <w:rFonts w:ascii="Arial" w:hAnsi="Arial" w:cs="Arial"/>
                <w:sz w:val="22"/>
                <w:szCs w:val="22"/>
                <w:lang w:eastAsia="en-GB"/>
              </w:rPr>
              <w:t> </w:t>
            </w:r>
          </w:p>
          <w:p w:rsidR="004F4B68" w:rsidRPr="004F4B68" w:rsidRDefault="004F4B68" w:rsidP="004F4B68">
            <w:pPr>
              <w:textAlignment w:val="baseline"/>
              <w:rPr>
                <w:rFonts w:ascii="Arial" w:hAnsi="Arial" w:cs="Arial"/>
                <w:sz w:val="22"/>
                <w:szCs w:val="22"/>
                <w:lang w:eastAsia="en-GB"/>
              </w:rPr>
            </w:pPr>
          </w:p>
          <w:p w:rsidR="00813D71" w:rsidRDefault="00813D71" w:rsidP="004F4B68">
            <w:pPr>
              <w:textAlignment w:val="baseline"/>
              <w:rPr>
                <w:rFonts w:ascii="Arial" w:hAnsi="Arial" w:cs="Arial"/>
                <w:b/>
                <w:bCs/>
                <w:sz w:val="22"/>
                <w:szCs w:val="22"/>
                <w:lang w:val="en-US" w:eastAsia="en-GB"/>
              </w:rPr>
            </w:pPr>
          </w:p>
          <w:p w:rsidR="004F4B68" w:rsidRPr="004F4B68" w:rsidRDefault="004F4B68" w:rsidP="004F4B68">
            <w:pPr>
              <w:textAlignment w:val="baseline"/>
              <w:rPr>
                <w:rFonts w:ascii="Arial" w:hAnsi="Arial" w:cs="Arial"/>
                <w:b/>
                <w:bCs/>
                <w:sz w:val="22"/>
                <w:szCs w:val="22"/>
                <w:lang w:eastAsia="en-GB"/>
              </w:rPr>
            </w:pPr>
            <w:r w:rsidRPr="004F4B68">
              <w:rPr>
                <w:rFonts w:ascii="Arial" w:hAnsi="Arial" w:cs="Arial"/>
                <w:b/>
                <w:bCs/>
                <w:sz w:val="22"/>
                <w:szCs w:val="22"/>
                <w:lang w:val="en-US" w:eastAsia="en-GB"/>
              </w:rPr>
              <w:t>Online Resource Lists</w:t>
            </w:r>
          </w:p>
          <w:p w:rsidR="004F4B68" w:rsidRPr="004F4B68" w:rsidRDefault="004F4B68" w:rsidP="004F4B68">
            <w:pPr>
              <w:rPr>
                <w:rFonts w:ascii="Arial" w:hAnsi="Arial" w:cs="Arial"/>
                <w:sz w:val="22"/>
                <w:szCs w:val="22"/>
                <w:lang w:eastAsia="en-GB"/>
              </w:rPr>
            </w:pPr>
            <w:r w:rsidRPr="004F4B68">
              <w:rPr>
                <w:rFonts w:ascii="Arial" w:hAnsi="Arial" w:cs="Arial"/>
                <w:sz w:val="22"/>
                <w:szCs w:val="22"/>
                <w:lang w:val="en-US" w:eastAsia="en-GB"/>
              </w:rPr>
              <w:t xml:space="preserve">The online resource lists platform is now live.  So far Social Policy, Youth and Inclusion, and Childhood and Education have received training and have started creating their online lists. We are giving ongoing support to this project. We </w:t>
            </w:r>
            <w:r w:rsidRPr="004F4B68">
              <w:rPr>
                <w:rFonts w:ascii="Arial" w:eastAsia="Calibri" w:hAnsi="Arial" w:cs="Arial"/>
                <w:sz w:val="22"/>
                <w:szCs w:val="22"/>
                <w:lang w:val="en-US"/>
              </w:rPr>
              <w:t xml:space="preserve">hope to move onto the next group by the end of term.  We’d like the next group to be the remaining Disciplines within the Institute of Education and Humanities. </w:t>
            </w:r>
          </w:p>
          <w:p w:rsidR="004F4B68" w:rsidRPr="004F4B68" w:rsidRDefault="004F4B68" w:rsidP="004F4B68">
            <w:pPr>
              <w:textAlignment w:val="baseline"/>
              <w:rPr>
                <w:rFonts w:ascii="Arial" w:hAnsi="Arial" w:cs="Arial"/>
                <w:sz w:val="22"/>
                <w:szCs w:val="22"/>
                <w:lang w:eastAsia="en-GB"/>
              </w:rPr>
            </w:pPr>
          </w:p>
          <w:p w:rsidR="004F4B68" w:rsidRPr="004F4B68" w:rsidRDefault="004F4B68" w:rsidP="004F4B68">
            <w:pPr>
              <w:textAlignment w:val="baseline"/>
              <w:rPr>
                <w:rFonts w:ascii="Arial" w:hAnsi="Arial" w:cs="Arial"/>
                <w:b/>
                <w:bCs/>
                <w:sz w:val="22"/>
                <w:szCs w:val="22"/>
                <w:lang w:eastAsia="en-GB"/>
              </w:rPr>
            </w:pPr>
            <w:r w:rsidRPr="004F4B68">
              <w:rPr>
                <w:rFonts w:ascii="Arial" w:hAnsi="Arial" w:cs="Arial"/>
                <w:b/>
                <w:bCs/>
                <w:sz w:val="22"/>
                <w:szCs w:val="22"/>
                <w:lang w:val="en-US" w:eastAsia="en-GB"/>
              </w:rPr>
              <w:t>Swansea Archives</w:t>
            </w:r>
            <w:r w:rsidRPr="004F4B68">
              <w:rPr>
                <w:rFonts w:ascii="Arial" w:hAnsi="Arial" w:cs="Arial"/>
                <w:b/>
                <w:bCs/>
                <w:sz w:val="22"/>
                <w:szCs w:val="22"/>
                <w:lang w:eastAsia="en-GB"/>
              </w:rPr>
              <w:t> </w:t>
            </w:r>
          </w:p>
          <w:p w:rsidR="004F4B68" w:rsidRPr="004F4B68" w:rsidRDefault="004F4B68" w:rsidP="004F4B68">
            <w:pPr>
              <w:widowControl w:val="0"/>
              <w:tabs>
                <w:tab w:val="left" w:pos="542"/>
              </w:tabs>
              <w:jc w:val="both"/>
              <w:rPr>
                <w:rFonts w:ascii="Arial" w:hAnsi="Arial" w:cs="Arial"/>
                <w:color w:val="000000"/>
                <w:sz w:val="22"/>
                <w:szCs w:val="22"/>
              </w:rPr>
            </w:pPr>
            <w:r w:rsidRPr="004F4B68">
              <w:rPr>
                <w:rFonts w:ascii="Arial" w:hAnsi="Arial" w:cs="Arial"/>
                <w:sz w:val="22"/>
                <w:szCs w:val="22"/>
                <w:lang w:val="en-US" w:eastAsia="en-GB"/>
              </w:rPr>
              <w:t>The LLR is taking on the Swansea institutional archives, which will be moved to Lampeter. We have already located the signed copy of a book once owned by Jane Austen, which had been lost for around 20 years and this is available for staff and students to view upon appointment.</w:t>
            </w:r>
            <w:r w:rsidRPr="004F4B68">
              <w:rPr>
                <w:rFonts w:ascii="Arial" w:hAnsi="Arial" w:cs="Arial"/>
                <w:sz w:val="22"/>
                <w:szCs w:val="22"/>
                <w:lang w:eastAsia="en-GB"/>
              </w:rPr>
              <w:t> </w:t>
            </w:r>
          </w:p>
          <w:p w:rsidR="00BF20B6" w:rsidRDefault="00BF20B6" w:rsidP="003D7C63">
            <w:pPr>
              <w:widowControl w:val="0"/>
              <w:tabs>
                <w:tab w:val="left" w:pos="542"/>
              </w:tabs>
              <w:jc w:val="both"/>
              <w:rPr>
                <w:rFonts w:ascii="Arial" w:hAnsi="Arial" w:cs="Arial"/>
                <w:color w:val="000000"/>
                <w:sz w:val="22"/>
                <w:szCs w:val="22"/>
              </w:rPr>
            </w:pPr>
          </w:p>
          <w:p w:rsidR="00BF20B6" w:rsidRPr="00C52909" w:rsidRDefault="00C52909" w:rsidP="003D7C63">
            <w:pPr>
              <w:widowControl w:val="0"/>
              <w:tabs>
                <w:tab w:val="left" w:pos="542"/>
              </w:tabs>
              <w:jc w:val="both"/>
              <w:rPr>
                <w:rFonts w:ascii="Arial" w:hAnsi="Arial" w:cs="Arial"/>
                <w:b/>
                <w:color w:val="000000"/>
                <w:sz w:val="22"/>
                <w:szCs w:val="22"/>
                <w:u w:val="single"/>
              </w:rPr>
            </w:pPr>
            <w:r w:rsidRPr="00C52909">
              <w:rPr>
                <w:rFonts w:ascii="Arial" w:hAnsi="Arial" w:cs="Arial"/>
                <w:b/>
                <w:color w:val="000000"/>
                <w:sz w:val="22"/>
                <w:szCs w:val="22"/>
                <w:u w:val="single"/>
              </w:rPr>
              <w:t>Student Services</w:t>
            </w:r>
          </w:p>
          <w:p w:rsidR="00C52909" w:rsidRDefault="00C52909" w:rsidP="003D7C63">
            <w:pPr>
              <w:widowControl w:val="0"/>
              <w:tabs>
                <w:tab w:val="left" w:pos="542"/>
              </w:tabs>
              <w:jc w:val="both"/>
              <w:rPr>
                <w:rFonts w:ascii="Arial" w:hAnsi="Arial" w:cs="Arial"/>
                <w:color w:val="000000"/>
                <w:sz w:val="22"/>
                <w:szCs w:val="22"/>
              </w:rPr>
            </w:pPr>
            <w:r>
              <w:rPr>
                <w:rFonts w:ascii="Arial" w:hAnsi="Arial" w:cs="Arial"/>
                <w:color w:val="000000"/>
                <w:sz w:val="22"/>
                <w:szCs w:val="22"/>
              </w:rPr>
              <w:lastRenderedPageBreak/>
              <w:t>All services offered by Student Services can be found on their webpage.</w:t>
            </w:r>
          </w:p>
          <w:p w:rsidR="003D7C63" w:rsidRDefault="003D7C63" w:rsidP="003D7C63">
            <w:pPr>
              <w:widowControl w:val="0"/>
              <w:tabs>
                <w:tab w:val="left" w:pos="542"/>
              </w:tabs>
              <w:jc w:val="both"/>
              <w:rPr>
                <w:rFonts w:ascii="Arial" w:hAnsi="Arial" w:cs="Arial"/>
                <w:color w:val="000000"/>
                <w:sz w:val="22"/>
                <w:szCs w:val="22"/>
              </w:rPr>
            </w:pPr>
          </w:p>
          <w:p w:rsidR="003D7C63" w:rsidRPr="00294D0E" w:rsidRDefault="003D7C63" w:rsidP="003D7C63">
            <w:pPr>
              <w:widowControl w:val="0"/>
              <w:tabs>
                <w:tab w:val="left" w:pos="542"/>
              </w:tabs>
              <w:jc w:val="both"/>
              <w:rPr>
                <w:rFonts w:ascii="Arial" w:hAnsi="Arial" w:cs="Arial"/>
                <w:color w:val="000000"/>
                <w:sz w:val="22"/>
                <w:szCs w:val="22"/>
              </w:rPr>
            </w:pPr>
          </w:p>
        </w:tc>
        <w:tc>
          <w:tcPr>
            <w:tcW w:w="1980" w:type="dxa"/>
          </w:tcPr>
          <w:p w:rsidR="009475EB" w:rsidRDefault="009475EB" w:rsidP="006D09ED">
            <w:pPr>
              <w:widowControl w:val="0"/>
              <w:rPr>
                <w:rFonts w:ascii="Arial" w:hAnsi="Arial" w:cs="Arial"/>
                <w:color w:val="000000"/>
                <w:sz w:val="22"/>
                <w:szCs w:val="22"/>
              </w:rPr>
            </w:pPr>
          </w:p>
          <w:p w:rsidR="00160BF8" w:rsidRDefault="00160BF8" w:rsidP="006D09ED">
            <w:pPr>
              <w:widowControl w:val="0"/>
              <w:rPr>
                <w:rFonts w:ascii="Arial" w:hAnsi="Arial" w:cs="Arial"/>
                <w:color w:val="000000"/>
                <w:sz w:val="22"/>
                <w:szCs w:val="22"/>
              </w:rPr>
            </w:pPr>
          </w:p>
          <w:p w:rsidR="00160BF8" w:rsidRDefault="00160BF8" w:rsidP="006D09ED">
            <w:pPr>
              <w:widowControl w:val="0"/>
              <w:rPr>
                <w:rFonts w:ascii="Arial" w:hAnsi="Arial" w:cs="Arial"/>
                <w:color w:val="000000"/>
                <w:sz w:val="22"/>
                <w:szCs w:val="22"/>
              </w:rPr>
            </w:pPr>
          </w:p>
          <w:p w:rsidR="00160BF8" w:rsidRDefault="00160BF8" w:rsidP="006D09ED">
            <w:pPr>
              <w:widowControl w:val="0"/>
              <w:rPr>
                <w:rFonts w:ascii="Arial" w:hAnsi="Arial" w:cs="Arial"/>
                <w:color w:val="000000"/>
                <w:sz w:val="22"/>
                <w:szCs w:val="22"/>
              </w:rPr>
            </w:pPr>
          </w:p>
          <w:p w:rsidR="00160BF8" w:rsidRDefault="00160BF8" w:rsidP="006D09ED">
            <w:pPr>
              <w:widowControl w:val="0"/>
              <w:rPr>
                <w:rFonts w:ascii="Arial" w:hAnsi="Arial" w:cs="Arial"/>
                <w:color w:val="000000"/>
                <w:sz w:val="22"/>
                <w:szCs w:val="22"/>
              </w:rPr>
            </w:pPr>
          </w:p>
          <w:p w:rsidR="00160BF8" w:rsidRDefault="00160BF8" w:rsidP="006D09ED">
            <w:pPr>
              <w:widowControl w:val="0"/>
              <w:rPr>
                <w:rFonts w:ascii="Arial" w:hAnsi="Arial" w:cs="Arial"/>
                <w:color w:val="000000"/>
                <w:sz w:val="22"/>
                <w:szCs w:val="22"/>
              </w:rPr>
            </w:pPr>
          </w:p>
          <w:p w:rsidR="00160BF8" w:rsidRDefault="00160BF8" w:rsidP="006D09ED">
            <w:pPr>
              <w:widowControl w:val="0"/>
              <w:rPr>
                <w:rFonts w:ascii="Arial" w:hAnsi="Arial" w:cs="Arial"/>
                <w:color w:val="000000"/>
                <w:sz w:val="22"/>
                <w:szCs w:val="22"/>
              </w:rPr>
            </w:pPr>
            <w:r>
              <w:rPr>
                <w:rFonts w:ascii="Arial" w:hAnsi="Arial" w:cs="Arial"/>
                <w:color w:val="000000"/>
                <w:sz w:val="22"/>
                <w:szCs w:val="22"/>
              </w:rPr>
              <w:t xml:space="preserve">CP to liaise with TEL to </w:t>
            </w:r>
            <w:r w:rsidR="00C7437F">
              <w:rPr>
                <w:rFonts w:ascii="Arial" w:hAnsi="Arial" w:cs="Arial"/>
                <w:color w:val="000000"/>
                <w:sz w:val="22"/>
                <w:szCs w:val="22"/>
              </w:rPr>
              <w:t>explore options for restricting access to certain members of staff only.</w:t>
            </w:r>
          </w:p>
          <w:p w:rsidR="00035B5E" w:rsidRDefault="00035B5E" w:rsidP="006D09ED">
            <w:pPr>
              <w:widowControl w:val="0"/>
              <w:rPr>
                <w:rFonts w:ascii="Arial" w:hAnsi="Arial" w:cs="Arial"/>
                <w:color w:val="000000"/>
                <w:sz w:val="22"/>
                <w:szCs w:val="22"/>
              </w:rPr>
            </w:pPr>
          </w:p>
          <w:p w:rsidR="00035B5E" w:rsidRDefault="00035B5E" w:rsidP="006D09ED">
            <w:pPr>
              <w:widowControl w:val="0"/>
              <w:rPr>
                <w:rFonts w:ascii="Arial" w:hAnsi="Arial" w:cs="Arial"/>
                <w:color w:val="000000"/>
                <w:sz w:val="22"/>
                <w:szCs w:val="22"/>
              </w:rPr>
            </w:pPr>
          </w:p>
          <w:p w:rsidR="00035B5E" w:rsidRDefault="00035B5E" w:rsidP="006D09ED">
            <w:pPr>
              <w:widowControl w:val="0"/>
              <w:rPr>
                <w:rFonts w:ascii="Arial" w:hAnsi="Arial" w:cs="Arial"/>
                <w:color w:val="000000"/>
                <w:sz w:val="22"/>
                <w:szCs w:val="22"/>
              </w:rPr>
            </w:pPr>
          </w:p>
          <w:p w:rsidR="00035B5E" w:rsidRDefault="00035B5E" w:rsidP="006D09ED">
            <w:pPr>
              <w:widowControl w:val="0"/>
              <w:rPr>
                <w:rFonts w:ascii="Arial" w:hAnsi="Arial" w:cs="Arial"/>
                <w:color w:val="000000"/>
                <w:sz w:val="22"/>
                <w:szCs w:val="22"/>
              </w:rPr>
            </w:pPr>
          </w:p>
          <w:p w:rsidR="00035B5E" w:rsidRDefault="00035B5E" w:rsidP="006D09ED">
            <w:pPr>
              <w:widowControl w:val="0"/>
              <w:rPr>
                <w:rFonts w:ascii="Arial" w:hAnsi="Arial" w:cs="Arial"/>
                <w:color w:val="000000"/>
                <w:sz w:val="22"/>
                <w:szCs w:val="22"/>
              </w:rPr>
            </w:pPr>
          </w:p>
          <w:p w:rsidR="00035B5E" w:rsidRDefault="00035B5E" w:rsidP="006D09ED">
            <w:pPr>
              <w:widowControl w:val="0"/>
              <w:rPr>
                <w:rFonts w:ascii="Arial" w:hAnsi="Arial" w:cs="Arial"/>
                <w:color w:val="000000"/>
                <w:sz w:val="22"/>
                <w:szCs w:val="22"/>
              </w:rPr>
            </w:pPr>
          </w:p>
          <w:p w:rsidR="00035B5E" w:rsidRDefault="00035B5E" w:rsidP="006D09ED">
            <w:pPr>
              <w:widowControl w:val="0"/>
              <w:rPr>
                <w:rFonts w:ascii="Arial" w:hAnsi="Arial" w:cs="Arial"/>
                <w:color w:val="000000"/>
                <w:sz w:val="22"/>
                <w:szCs w:val="22"/>
              </w:rPr>
            </w:pPr>
          </w:p>
          <w:p w:rsidR="00C7437F" w:rsidRDefault="00C7437F" w:rsidP="006D09ED">
            <w:pPr>
              <w:widowControl w:val="0"/>
              <w:rPr>
                <w:rFonts w:ascii="Arial" w:hAnsi="Arial" w:cs="Arial"/>
                <w:color w:val="000000"/>
                <w:sz w:val="22"/>
                <w:szCs w:val="22"/>
              </w:rPr>
            </w:pPr>
          </w:p>
          <w:p w:rsidR="00035B5E" w:rsidRDefault="00035B5E" w:rsidP="006D09ED">
            <w:pPr>
              <w:widowControl w:val="0"/>
              <w:rPr>
                <w:rFonts w:ascii="Arial" w:hAnsi="Arial" w:cs="Arial"/>
                <w:color w:val="000000"/>
                <w:sz w:val="22"/>
                <w:szCs w:val="22"/>
              </w:rPr>
            </w:pPr>
          </w:p>
          <w:p w:rsidR="00035B5E" w:rsidRDefault="00035B5E" w:rsidP="006D09ED">
            <w:pPr>
              <w:widowControl w:val="0"/>
              <w:rPr>
                <w:rFonts w:ascii="Arial" w:hAnsi="Arial" w:cs="Arial"/>
                <w:color w:val="000000"/>
                <w:sz w:val="22"/>
                <w:szCs w:val="22"/>
              </w:rPr>
            </w:pPr>
          </w:p>
          <w:p w:rsidR="00035B5E" w:rsidRDefault="00035B5E" w:rsidP="006D09ED">
            <w:pPr>
              <w:widowControl w:val="0"/>
              <w:rPr>
                <w:rFonts w:ascii="Arial" w:hAnsi="Arial" w:cs="Arial"/>
                <w:color w:val="000000"/>
                <w:sz w:val="22"/>
                <w:szCs w:val="22"/>
              </w:rPr>
            </w:pPr>
          </w:p>
          <w:p w:rsidR="00813D71" w:rsidRDefault="00813D71" w:rsidP="006D09ED">
            <w:pPr>
              <w:widowControl w:val="0"/>
              <w:rPr>
                <w:rFonts w:ascii="Arial" w:hAnsi="Arial" w:cs="Arial"/>
                <w:color w:val="000000"/>
                <w:sz w:val="22"/>
                <w:szCs w:val="22"/>
              </w:rPr>
            </w:pPr>
          </w:p>
          <w:p w:rsidR="00813D71" w:rsidRDefault="00813D71" w:rsidP="006D09ED">
            <w:pPr>
              <w:widowControl w:val="0"/>
              <w:rPr>
                <w:rFonts w:ascii="Arial" w:hAnsi="Arial" w:cs="Arial"/>
                <w:color w:val="000000"/>
                <w:sz w:val="22"/>
                <w:szCs w:val="22"/>
              </w:rPr>
            </w:pPr>
          </w:p>
          <w:p w:rsidR="00035B5E" w:rsidRDefault="00035B5E" w:rsidP="006D09ED">
            <w:pPr>
              <w:widowControl w:val="0"/>
              <w:rPr>
                <w:rFonts w:ascii="Arial" w:hAnsi="Arial" w:cs="Arial"/>
                <w:color w:val="000000"/>
                <w:sz w:val="22"/>
                <w:szCs w:val="22"/>
              </w:rPr>
            </w:pPr>
            <w:r>
              <w:rPr>
                <w:rFonts w:ascii="Arial" w:hAnsi="Arial" w:cs="Arial"/>
                <w:color w:val="000000"/>
                <w:sz w:val="22"/>
                <w:szCs w:val="22"/>
              </w:rPr>
              <w:t xml:space="preserve">RG &amp; BC to arrange a </w:t>
            </w:r>
            <w:r>
              <w:rPr>
                <w:rFonts w:ascii="Arial" w:hAnsi="Arial" w:cs="Arial"/>
                <w:color w:val="000000"/>
                <w:sz w:val="22"/>
                <w:szCs w:val="22"/>
              </w:rPr>
              <w:lastRenderedPageBreak/>
              <w:t>meeting with cohort</w:t>
            </w:r>
          </w:p>
          <w:p w:rsidR="006159B6" w:rsidRDefault="006159B6" w:rsidP="006D09ED">
            <w:pPr>
              <w:widowControl w:val="0"/>
              <w:rPr>
                <w:rFonts w:ascii="Arial" w:hAnsi="Arial" w:cs="Arial"/>
                <w:color w:val="000000"/>
                <w:sz w:val="22"/>
                <w:szCs w:val="22"/>
              </w:rPr>
            </w:pPr>
          </w:p>
          <w:p w:rsidR="006159B6" w:rsidRDefault="006159B6" w:rsidP="006D09ED">
            <w:pPr>
              <w:widowControl w:val="0"/>
              <w:rPr>
                <w:rFonts w:ascii="Arial" w:hAnsi="Arial" w:cs="Arial"/>
                <w:color w:val="000000"/>
                <w:sz w:val="22"/>
                <w:szCs w:val="22"/>
              </w:rPr>
            </w:pPr>
          </w:p>
          <w:p w:rsidR="006159B6" w:rsidRDefault="006159B6" w:rsidP="006D09ED">
            <w:pPr>
              <w:widowControl w:val="0"/>
              <w:rPr>
                <w:rFonts w:ascii="Arial" w:hAnsi="Arial" w:cs="Arial"/>
                <w:color w:val="000000"/>
                <w:sz w:val="22"/>
                <w:szCs w:val="22"/>
              </w:rPr>
            </w:pPr>
          </w:p>
          <w:p w:rsidR="006159B6" w:rsidRDefault="006159B6" w:rsidP="006D09ED">
            <w:pPr>
              <w:widowControl w:val="0"/>
              <w:rPr>
                <w:rFonts w:ascii="Arial" w:hAnsi="Arial" w:cs="Arial"/>
                <w:color w:val="000000"/>
                <w:sz w:val="22"/>
                <w:szCs w:val="22"/>
              </w:rPr>
            </w:pPr>
          </w:p>
          <w:p w:rsidR="006159B6" w:rsidRDefault="006159B6" w:rsidP="006D09ED">
            <w:pPr>
              <w:widowControl w:val="0"/>
              <w:rPr>
                <w:rFonts w:ascii="Arial" w:hAnsi="Arial" w:cs="Arial"/>
                <w:color w:val="000000"/>
                <w:sz w:val="22"/>
                <w:szCs w:val="22"/>
              </w:rPr>
            </w:pPr>
            <w:r>
              <w:rPr>
                <w:rFonts w:ascii="Arial" w:hAnsi="Arial" w:cs="Arial"/>
                <w:color w:val="000000"/>
                <w:sz w:val="22"/>
                <w:szCs w:val="22"/>
              </w:rPr>
              <w:t>Team to look at Sem 2.</w:t>
            </w:r>
          </w:p>
          <w:p w:rsidR="006159B6" w:rsidRDefault="006159B6" w:rsidP="006D09ED">
            <w:pPr>
              <w:widowControl w:val="0"/>
              <w:rPr>
                <w:rFonts w:ascii="Arial" w:hAnsi="Arial" w:cs="Arial"/>
                <w:color w:val="000000"/>
                <w:sz w:val="22"/>
                <w:szCs w:val="22"/>
              </w:rPr>
            </w:pPr>
            <w:r>
              <w:rPr>
                <w:rFonts w:ascii="Arial" w:hAnsi="Arial" w:cs="Arial"/>
                <w:color w:val="000000"/>
                <w:sz w:val="22"/>
                <w:szCs w:val="22"/>
              </w:rPr>
              <w:t>CP to contact SS</w:t>
            </w:r>
          </w:p>
          <w:p w:rsidR="006159B6" w:rsidRDefault="006159B6" w:rsidP="006D09ED">
            <w:pPr>
              <w:widowControl w:val="0"/>
              <w:rPr>
                <w:rFonts w:ascii="Arial" w:hAnsi="Arial" w:cs="Arial"/>
                <w:color w:val="000000"/>
                <w:sz w:val="22"/>
                <w:szCs w:val="22"/>
              </w:rPr>
            </w:pPr>
            <w:r>
              <w:rPr>
                <w:rFonts w:ascii="Arial" w:hAnsi="Arial" w:cs="Arial"/>
                <w:color w:val="000000"/>
                <w:sz w:val="22"/>
                <w:szCs w:val="22"/>
              </w:rPr>
              <w:t>CP to check validation document</w:t>
            </w: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FF402B" w:rsidRDefault="00FF402B" w:rsidP="006D09ED">
            <w:pPr>
              <w:widowControl w:val="0"/>
              <w:rPr>
                <w:rFonts w:ascii="Arial" w:hAnsi="Arial" w:cs="Arial"/>
                <w:color w:val="000000"/>
                <w:sz w:val="22"/>
                <w:szCs w:val="22"/>
              </w:rPr>
            </w:pPr>
          </w:p>
          <w:p w:rsidR="00FF402B" w:rsidRDefault="00FF402B"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A35E14" w:rsidRDefault="00A35E14" w:rsidP="006D09ED">
            <w:pPr>
              <w:widowControl w:val="0"/>
              <w:rPr>
                <w:rFonts w:ascii="Arial" w:hAnsi="Arial" w:cs="Arial"/>
                <w:color w:val="000000"/>
                <w:sz w:val="22"/>
                <w:szCs w:val="22"/>
              </w:rPr>
            </w:pPr>
          </w:p>
          <w:p w:rsidR="00813D71" w:rsidRDefault="00813D71" w:rsidP="006D09ED">
            <w:pPr>
              <w:widowControl w:val="0"/>
              <w:rPr>
                <w:rFonts w:ascii="Arial" w:hAnsi="Arial" w:cs="Arial"/>
                <w:color w:val="000000"/>
                <w:sz w:val="22"/>
                <w:szCs w:val="22"/>
              </w:rPr>
            </w:pPr>
          </w:p>
          <w:p w:rsidR="00A35E14" w:rsidRPr="006B2993" w:rsidRDefault="00A35E14" w:rsidP="006D09ED">
            <w:pPr>
              <w:widowControl w:val="0"/>
              <w:rPr>
                <w:rFonts w:ascii="Arial" w:hAnsi="Arial" w:cs="Arial"/>
                <w:color w:val="000000"/>
                <w:sz w:val="22"/>
                <w:szCs w:val="22"/>
              </w:rPr>
            </w:pPr>
            <w:r>
              <w:rPr>
                <w:rFonts w:ascii="Arial" w:hAnsi="Arial" w:cs="Arial"/>
                <w:color w:val="000000"/>
                <w:sz w:val="22"/>
                <w:szCs w:val="22"/>
              </w:rPr>
              <w:t>CP to contact Student Services</w:t>
            </w:r>
          </w:p>
        </w:tc>
        <w:tc>
          <w:tcPr>
            <w:tcW w:w="1679" w:type="dxa"/>
          </w:tcPr>
          <w:p w:rsidR="009475EB" w:rsidRDefault="009475EB" w:rsidP="00A92652">
            <w:pPr>
              <w:rPr>
                <w:rFonts w:ascii="Arial" w:hAnsi="Arial" w:cs="Arial"/>
                <w:color w:val="000000"/>
                <w:sz w:val="22"/>
                <w:szCs w:val="22"/>
              </w:rPr>
            </w:pPr>
          </w:p>
          <w:p w:rsidR="00160BF8" w:rsidRDefault="00160BF8" w:rsidP="00A92652">
            <w:pPr>
              <w:rPr>
                <w:rFonts w:ascii="Arial" w:hAnsi="Arial" w:cs="Arial"/>
                <w:color w:val="000000"/>
                <w:sz w:val="22"/>
                <w:szCs w:val="22"/>
              </w:rPr>
            </w:pPr>
          </w:p>
          <w:p w:rsidR="00160BF8" w:rsidRDefault="00160BF8" w:rsidP="00A92652">
            <w:pPr>
              <w:rPr>
                <w:rFonts w:ascii="Arial" w:hAnsi="Arial" w:cs="Arial"/>
                <w:color w:val="000000"/>
                <w:sz w:val="22"/>
                <w:szCs w:val="22"/>
              </w:rPr>
            </w:pPr>
          </w:p>
          <w:p w:rsidR="00160BF8" w:rsidRDefault="00160BF8" w:rsidP="00A92652">
            <w:pPr>
              <w:rPr>
                <w:rFonts w:ascii="Arial" w:hAnsi="Arial" w:cs="Arial"/>
                <w:color w:val="000000"/>
                <w:sz w:val="22"/>
                <w:szCs w:val="22"/>
              </w:rPr>
            </w:pPr>
          </w:p>
          <w:p w:rsidR="00160BF8" w:rsidRDefault="00160BF8" w:rsidP="00A92652">
            <w:pPr>
              <w:rPr>
                <w:rFonts w:ascii="Arial" w:hAnsi="Arial" w:cs="Arial"/>
                <w:color w:val="000000"/>
                <w:sz w:val="22"/>
                <w:szCs w:val="22"/>
              </w:rPr>
            </w:pPr>
          </w:p>
          <w:p w:rsidR="00160BF8" w:rsidRDefault="00160BF8" w:rsidP="00A92652">
            <w:pPr>
              <w:rPr>
                <w:rFonts w:ascii="Arial" w:hAnsi="Arial" w:cs="Arial"/>
                <w:color w:val="000000"/>
                <w:sz w:val="22"/>
                <w:szCs w:val="22"/>
              </w:rPr>
            </w:pPr>
          </w:p>
          <w:p w:rsidR="00160BF8" w:rsidRDefault="00160BF8" w:rsidP="00A92652">
            <w:pPr>
              <w:rPr>
                <w:rFonts w:ascii="Arial" w:hAnsi="Arial" w:cs="Arial"/>
                <w:color w:val="000000"/>
                <w:sz w:val="22"/>
                <w:szCs w:val="22"/>
              </w:rPr>
            </w:pPr>
          </w:p>
          <w:p w:rsidR="00160BF8" w:rsidRDefault="00160BF8" w:rsidP="00A92652">
            <w:pPr>
              <w:rPr>
                <w:rFonts w:ascii="Arial" w:hAnsi="Arial" w:cs="Arial"/>
                <w:color w:val="000000"/>
                <w:sz w:val="22"/>
                <w:szCs w:val="22"/>
              </w:rPr>
            </w:pPr>
          </w:p>
          <w:p w:rsidR="00160BF8" w:rsidRDefault="00160BF8" w:rsidP="00A92652">
            <w:pPr>
              <w:rPr>
                <w:rFonts w:ascii="Arial" w:hAnsi="Arial" w:cs="Arial"/>
                <w:color w:val="000000"/>
                <w:sz w:val="22"/>
                <w:szCs w:val="22"/>
              </w:rPr>
            </w:pPr>
          </w:p>
          <w:p w:rsidR="00160BF8" w:rsidRPr="006B2993" w:rsidRDefault="00160BF8" w:rsidP="00A92652">
            <w:pPr>
              <w:rPr>
                <w:rFonts w:ascii="Arial" w:hAnsi="Arial" w:cs="Arial"/>
                <w:color w:val="000000"/>
                <w:sz w:val="22"/>
                <w:szCs w:val="22"/>
              </w:rPr>
            </w:pPr>
            <w:r>
              <w:rPr>
                <w:rFonts w:ascii="Arial" w:hAnsi="Arial" w:cs="Arial"/>
                <w:color w:val="000000"/>
                <w:sz w:val="22"/>
                <w:szCs w:val="22"/>
              </w:rPr>
              <w:t>ASAP</w:t>
            </w:r>
          </w:p>
        </w:tc>
      </w:tr>
      <w:tr w:rsidR="006B6B8A" w:rsidRPr="006B2993" w:rsidTr="00C740F8">
        <w:tc>
          <w:tcPr>
            <w:tcW w:w="3397" w:type="dxa"/>
          </w:tcPr>
          <w:p w:rsidR="006B6B8A" w:rsidRDefault="00660914" w:rsidP="006B6B8A">
            <w:pPr>
              <w:ind w:left="360" w:hanging="360"/>
              <w:rPr>
                <w:rFonts w:ascii="Arial" w:hAnsi="Arial" w:cs="Arial"/>
                <w:color w:val="000000"/>
                <w:sz w:val="22"/>
                <w:szCs w:val="22"/>
              </w:rPr>
            </w:pPr>
            <w:r>
              <w:rPr>
                <w:rFonts w:ascii="Arial" w:hAnsi="Arial" w:cs="Arial"/>
                <w:color w:val="000000"/>
                <w:sz w:val="22"/>
                <w:szCs w:val="22"/>
              </w:rPr>
              <w:lastRenderedPageBreak/>
              <w:t>9</w:t>
            </w:r>
            <w:r w:rsidR="006B6B8A">
              <w:rPr>
                <w:rFonts w:ascii="Arial" w:hAnsi="Arial" w:cs="Arial"/>
                <w:color w:val="000000"/>
                <w:sz w:val="22"/>
                <w:szCs w:val="22"/>
              </w:rPr>
              <w:t>. Enhancing learning</w:t>
            </w:r>
          </w:p>
          <w:p w:rsidR="006B6B8A" w:rsidRDefault="006B6B8A" w:rsidP="006B6B8A">
            <w:pPr>
              <w:ind w:left="360" w:hanging="360"/>
              <w:rPr>
                <w:rFonts w:ascii="Arial" w:hAnsi="Arial" w:cs="Arial"/>
                <w:color w:val="000000"/>
                <w:sz w:val="22"/>
                <w:szCs w:val="22"/>
              </w:rPr>
            </w:pPr>
          </w:p>
          <w:p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Co-curricular opportunities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Enhancement projects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Student Development</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Employability</w:t>
            </w:r>
          </w:p>
          <w:p w:rsidR="007D0D8A" w:rsidRPr="00D41252" w:rsidRDefault="007D0D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Learning Community activity</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field trips, site visits</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student-led conferences</w:t>
            </w:r>
          </w:p>
          <w:p w:rsidR="00D41252" w:rsidRPr="00D41252" w:rsidRDefault="00D41252" w:rsidP="00D41252">
            <w:pPr>
              <w:ind w:left="360"/>
              <w:rPr>
                <w:rFonts w:ascii="Arial" w:hAnsi="Arial" w:cs="Arial"/>
                <w:color w:val="000000"/>
                <w:sz w:val="20"/>
              </w:rPr>
            </w:pPr>
          </w:p>
        </w:tc>
        <w:tc>
          <w:tcPr>
            <w:tcW w:w="7511" w:type="dxa"/>
          </w:tcPr>
          <w:p w:rsidR="00562923" w:rsidRDefault="003A1376" w:rsidP="00F10FBC">
            <w:pPr>
              <w:widowControl w:val="0"/>
              <w:tabs>
                <w:tab w:val="left" w:pos="542"/>
              </w:tabs>
              <w:jc w:val="both"/>
              <w:rPr>
                <w:rFonts w:ascii="Arial" w:hAnsi="Arial" w:cs="Arial"/>
                <w:color w:val="000000"/>
                <w:sz w:val="22"/>
                <w:szCs w:val="22"/>
              </w:rPr>
            </w:pPr>
            <w:r>
              <w:rPr>
                <w:rFonts w:ascii="Arial" w:hAnsi="Arial" w:cs="Arial"/>
                <w:color w:val="000000"/>
                <w:sz w:val="22"/>
                <w:szCs w:val="22"/>
              </w:rPr>
              <w:t>N/A</w:t>
            </w:r>
          </w:p>
          <w:p w:rsidR="00562923" w:rsidRPr="00F10FBC" w:rsidRDefault="00562923" w:rsidP="00F10FBC">
            <w:pPr>
              <w:widowControl w:val="0"/>
              <w:tabs>
                <w:tab w:val="left" w:pos="542"/>
              </w:tabs>
              <w:jc w:val="both"/>
              <w:rPr>
                <w:rFonts w:ascii="Arial" w:hAnsi="Arial" w:cs="Arial"/>
                <w:color w:val="000000"/>
              </w:rPr>
            </w:pPr>
          </w:p>
        </w:tc>
        <w:tc>
          <w:tcPr>
            <w:tcW w:w="1980" w:type="dxa"/>
          </w:tcPr>
          <w:p w:rsidR="006B6B8A" w:rsidRPr="006B2993" w:rsidRDefault="006B6B8A" w:rsidP="006D09ED">
            <w:pPr>
              <w:widowControl w:val="0"/>
              <w:rPr>
                <w:rFonts w:ascii="Arial" w:hAnsi="Arial" w:cs="Arial"/>
                <w:color w:val="000000"/>
                <w:sz w:val="22"/>
                <w:szCs w:val="22"/>
              </w:rPr>
            </w:pPr>
          </w:p>
        </w:tc>
        <w:tc>
          <w:tcPr>
            <w:tcW w:w="1679" w:type="dxa"/>
          </w:tcPr>
          <w:p w:rsidR="006B6B8A" w:rsidRPr="006B2993" w:rsidRDefault="006B6B8A" w:rsidP="00A92652">
            <w:pPr>
              <w:rPr>
                <w:rFonts w:ascii="Arial" w:hAnsi="Arial" w:cs="Arial"/>
                <w:color w:val="000000"/>
                <w:sz w:val="22"/>
                <w:szCs w:val="22"/>
              </w:rPr>
            </w:pPr>
          </w:p>
        </w:tc>
      </w:tr>
      <w:tr w:rsidR="00484A1F" w:rsidRPr="006B2993" w:rsidTr="00C740F8">
        <w:tc>
          <w:tcPr>
            <w:tcW w:w="3397" w:type="dxa"/>
          </w:tcPr>
          <w:p w:rsidR="00651DFB" w:rsidRPr="006B2993" w:rsidRDefault="00660914" w:rsidP="007D0D8A">
            <w:pPr>
              <w:tabs>
                <w:tab w:val="num" w:pos="360"/>
              </w:tabs>
              <w:ind w:left="360" w:hanging="360"/>
              <w:rPr>
                <w:rFonts w:ascii="Arial" w:hAnsi="Arial" w:cs="Arial"/>
                <w:color w:val="000000"/>
                <w:sz w:val="22"/>
                <w:szCs w:val="22"/>
              </w:rPr>
            </w:pPr>
            <w:r>
              <w:rPr>
                <w:rFonts w:ascii="Arial" w:hAnsi="Arial" w:cs="Arial"/>
                <w:color w:val="000000"/>
                <w:sz w:val="22"/>
                <w:szCs w:val="22"/>
              </w:rPr>
              <w:t>10</w:t>
            </w:r>
            <w:r w:rsidR="00651DFB" w:rsidRPr="006B2993">
              <w:rPr>
                <w:rFonts w:ascii="Arial" w:hAnsi="Arial" w:cs="Arial"/>
                <w:color w:val="000000"/>
                <w:sz w:val="22"/>
                <w:szCs w:val="22"/>
              </w:rPr>
              <w:t xml:space="preserve">. </w:t>
            </w:r>
            <w:r w:rsidR="00394D6C">
              <w:rPr>
                <w:rFonts w:ascii="Arial" w:hAnsi="Arial" w:cs="Arial"/>
                <w:color w:val="000000"/>
                <w:sz w:val="22"/>
                <w:szCs w:val="22"/>
              </w:rPr>
              <w:tab/>
            </w:r>
            <w:r w:rsidR="007D0D8A">
              <w:rPr>
                <w:rFonts w:ascii="Arial" w:hAnsi="Arial" w:cs="Arial"/>
                <w:color w:val="000000"/>
                <w:sz w:val="22"/>
                <w:szCs w:val="22"/>
              </w:rPr>
              <w:t>Any other business</w:t>
            </w:r>
          </w:p>
        </w:tc>
        <w:tc>
          <w:tcPr>
            <w:tcW w:w="7511" w:type="dxa"/>
          </w:tcPr>
          <w:p w:rsidR="00F10FBC" w:rsidRDefault="003A1376"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N/A</w:t>
            </w:r>
          </w:p>
          <w:p w:rsidR="00EF61D7" w:rsidRPr="006B2993" w:rsidRDefault="00EF61D7" w:rsidP="00751044">
            <w:pPr>
              <w:widowControl w:val="0"/>
              <w:tabs>
                <w:tab w:val="left" w:pos="542"/>
              </w:tabs>
              <w:jc w:val="both"/>
              <w:rPr>
                <w:rFonts w:ascii="Arial" w:hAnsi="Arial" w:cs="Arial"/>
                <w:color w:val="000000"/>
                <w:sz w:val="22"/>
                <w:szCs w:val="22"/>
              </w:rPr>
            </w:pPr>
          </w:p>
        </w:tc>
        <w:tc>
          <w:tcPr>
            <w:tcW w:w="1980" w:type="dxa"/>
          </w:tcPr>
          <w:p w:rsidR="00484A1F" w:rsidRPr="006B2993" w:rsidRDefault="00484A1F" w:rsidP="006D09ED">
            <w:pPr>
              <w:widowControl w:val="0"/>
              <w:rPr>
                <w:rFonts w:ascii="Arial" w:hAnsi="Arial" w:cs="Arial"/>
                <w:color w:val="000000"/>
                <w:sz w:val="22"/>
                <w:szCs w:val="22"/>
              </w:rPr>
            </w:pPr>
          </w:p>
        </w:tc>
        <w:tc>
          <w:tcPr>
            <w:tcW w:w="1679" w:type="dxa"/>
          </w:tcPr>
          <w:p w:rsidR="00484A1F" w:rsidRPr="006B2993" w:rsidRDefault="00484A1F" w:rsidP="00A92652">
            <w:pPr>
              <w:rPr>
                <w:rFonts w:ascii="Arial" w:hAnsi="Arial" w:cs="Arial"/>
                <w:color w:val="000000"/>
                <w:sz w:val="22"/>
                <w:szCs w:val="22"/>
              </w:rPr>
            </w:pPr>
          </w:p>
        </w:tc>
      </w:tr>
      <w:tr w:rsidR="00123BF9" w:rsidRPr="006B2993" w:rsidTr="00C740F8">
        <w:tc>
          <w:tcPr>
            <w:tcW w:w="3397" w:type="dxa"/>
          </w:tcPr>
          <w:p w:rsidR="00123BF9" w:rsidRDefault="00660914" w:rsidP="00A16CC6">
            <w:pPr>
              <w:tabs>
                <w:tab w:val="num" w:pos="360"/>
              </w:tabs>
              <w:ind w:left="360" w:hanging="360"/>
              <w:rPr>
                <w:rFonts w:ascii="Arial" w:hAnsi="Arial" w:cs="Arial"/>
                <w:color w:val="000000"/>
                <w:sz w:val="22"/>
                <w:szCs w:val="22"/>
              </w:rPr>
            </w:pPr>
            <w:r>
              <w:rPr>
                <w:rFonts w:ascii="Arial" w:hAnsi="Arial" w:cs="Arial"/>
                <w:color w:val="000000"/>
                <w:sz w:val="22"/>
                <w:szCs w:val="22"/>
              </w:rPr>
              <w:t>11</w:t>
            </w:r>
            <w:r w:rsidR="00A16CC6">
              <w:rPr>
                <w:rFonts w:ascii="Arial" w:hAnsi="Arial" w:cs="Arial"/>
                <w:color w:val="000000"/>
                <w:sz w:val="22"/>
                <w:szCs w:val="22"/>
              </w:rPr>
              <w:t>.</w:t>
            </w:r>
            <w:r w:rsidR="00A16CC6">
              <w:rPr>
                <w:rFonts w:ascii="Arial" w:hAnsi="Arial" w:cs="Arial"/>
                <w:color w:val="000000"/>
                <w:sz w:val="22"/>
                <w:szCs w:val="22"/>
              </w:rPr>
              <w:tab/>
            </w:r>
            <w:r w:rsidR="00123BF9">
              <w:rPr>
                <w:rFonts w:ascii="Arial" w:hAnsi="Arial" w:cs="Arial"/>
                <w:color w:val="000000"/>
                <w:sz w:val="22"/>
                <w:szCs w:val="22"/>
              </w:rPr>
              <w:t>Date of next meeting</w:t>
            </w:r>
          </w:p>
        </w:tc>
        <w:tc>
          <w:tcPr>
            <w:tcW w:w="7511" w:type="dxa"/>
          </w:tcPr>
          <w:p w:rsidR="00123BF9" w:rsidRDefault="00EF61D7"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End of January.  Date TBC</w:t>
            </w:r>
          </w:p>
          <w:p w:rsidR="00F10FBC" w:rsidRPr="006B2993" w:rsidRDefault="00F10FBC" w:rsidP="00751044">
            <w:pPr>
              <w:widowControl w:val="0"/>
              <w:tabs>
                <w:tab w:val="left" w:pos="542"/>
              </w:tabs>
              <w:jc w:val="both"/>
              <w:rPr>
                <w:rFonts w:ascii="Arial" w:hAnsi="Arial" w:cs="Arial"/>
                <w:color w:val="000000"/>
                <w:sz w:val="22"/>
                <w:szCs w:val="22"/>
              </w:rPr>
            </w:pPr>
          </w:p>
        </w:tc>
        <w:tc>
          <w:tcPr>
            <w:tcW w:w="1980" w:type="dxa"/>
          </w:tcPr>
          <w:p w:rsidR="00123BF9" w:rsidRPr="006B2993" w:rsidRDefault="00123BF9" w:rsidP="006D09ED">
            <w:pPr>
              <w:widowControl w:val="0"/>
              <w:rPr>
                <w:rFonts w:ascii="Arial" w:hAnsi="Arial" w:cs="Arial"/>
                <w:color w:val="000000"/>
                <w:sz w:val="22"/>
                <w:szCs w:val="22"/>
              </w:rPr>
            </w:pPr>
          </w:p>
        </w:tc>
        <w:tc>
          <w:tcPr>
            <w:tcW w:w="1679" w:type="dxa"/>
          </w:tcPr>
          <w:p w:rsidR="00123BF9" w:rsidRPr="006B2993" w:rsidRDefault="00123BF9" w:rsidP="00A92652">
            <w:pPr>
              <w:rPr>
                <w:rFonts w:ascii="Arial" w:hAnsi="Arial" w:cs="Arial"/>
                <w:color w:val="000000"/>
                <w:sz w:val="22"/>
                <w:szCs w:val="22"/>
              </w:rPr>
            </w:pPr>
          </w:p>
        </w:tc>
      </w:tr>
    </w:tbl>
    <w:p w:rsidR="00D81BD5" w:rsidRPr="006B2993" w:rsidRDefault="00D81BD5" w:rsidP="001E0EF6">
      <w:pPr>
        <w:rPr>
          <w:rFonts w:ascii="Arial" w:hAnsi="Arial" w:cs="Arial"/>
          <w:color w:val="000000"/>
          <w:sz w:val="22"/>
          <w:szCs w:val="22"/>
          <w:lang w:val="cy-GB"/>
        </w:rPr>
      </w:pPr>
      <w:bookmarkStart w:id="1" w:name="cysill"/>
      <w:bookmarkEnd w:id="1"/>
    </w:p>
    <w:sectPr w:rsidR="00D81BD5" w:rsidRPr="006B2993" w:rsidSect="00BC42D7">
      <w:footerReference w:type="even" r:id="rId11"/>
      <w:footerReference w:type="default" r:id="rId12"/>
      <w:footerReference w:type="first" r:id="rId13"/>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523E" w:rsidRDefault="0087523E">
      <w:r>
        <w:separator/>
      </w:r>
    </w:p>
  </w:endnote>
  <w:endnote w:type="continuationSeparator" w:id="0">
    <w:p w:rsidR="0087523E" w:rsidRDefault="008752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2B1923">
      <w:rPr>
        <w:rStyle w:val="PageNumber"/>
        <w:rFonts w:ascii="Arial" w:hAnsi="Arial" w:cs="Arial"/>
        <w:noProof/>
        <w:sz w:val="22"/>
        <w:szCs w:val="22"/>
      </w:rPr>
      <w:t>1</w:t>
    </w:r>
    <w:r w:rsidRPr="006B2993">
      <w:rPr>
        <w:rStyle w:val="PageNumber"/>
        <w:rFonts w:ascii="Arial" w:hAnsi="Arial" w:cs="Arial"/>
        <w:sz w:val="22"/>
        <w:szCs w:val="22"/>
      </w:rPr>
      <w:fldChar w:fldCharType="end"/>
    </w:r>
  </w:p>
  <w:p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FFA" w:rsidRPr="0005404F" w:rsidRDefault="00695FFA">
    <w:pPr>
      <w:pStyle w:val="Footer"/>
      <w:rPr>
        <w:rFonts w:ascii="Arial" w:hAnsi="Arial" w:cs="Arial"/>
        <w:sz w:val="20"/>
      </w:rPr>
    </w:pPr>
    <w:r w:rsidRPr="0005404F">
      <w:rPr>
        <w:rFonts w:ascii="Arial" w:hAnsi="Arial" w:cs="Arial"/>
        <w:sz w:val="20"/>
      </w:rPr>
      <w:t xml:space="preserve">Bwrdd y Gyfadran Addysg a Hyfforddiant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523E" w:rsidRDefault="0087523E">
      <w:r>
        <w:separator/>
      </w:r>
    </w:p>
  </w:footnote>
  <w:footnote w:type="continuationSeparator" w:id="0">
    <w:p w:rsidR="0087523E" w:rsidRDefault="008752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26F95791"/>
    <w:multiLevelType w:val="hybridMultilevel"/>
    <w:tmpl w:val="4894DC40"/>
    <w:lvl w:ilvl="0" w:tplc="51F6B1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370C6"/>
    <w:multiLevelType w:val="hybridMultilevel"/>
    <w:tmpl w:val="29146EEC"/>
    <w:lvl w:ilvl="0" w:tplc="759C81F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9A1C9E"/>
    <w:multiLevelType w:val="hybridMultilevel"/>
    <w:tmpl w:val="8200B7C4"/>
    <w:lvl w:ilvl="0" w:tplc="8DBAAD8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2C3A8D"/>
    <w:multiLevelType w:val="hybridMultilevel"/>
    <w:tmpl w:val="C3AE8AD4"/>
    <w:lvl w:ilvl="0" w:tplc="79A42CDE">
      <w:start w:val="1"/>
      <w:numFmt w:val="bullet"/>
      <w:lvlText w:val=""/>
      <w:lvlJc w:val="left"/>
      <w:pPr>
        <w:ind w:left="720" w:hanging="360"/>
      </w:pPr>
      <w:rPr>
        <w:rFonts w:ascii="Symbol" w:hAnsi="Symbol" w:hint="default"/>
      </w:rPr>
    </w:lvl>
    <w:lvl w:ilvl="1" w:tplc="9716C28A">
      <w:start w:val="1"/>
      <w:numFmt w:val="bullet"/>
      <w:lvlText w:val="o"/>
      <w:lvlJc w:val="left"/>
      <w:pPr>
        <w:ind w:left="1440" w:hanging="360"/>
      </w:pPr>
      <w:rPr>
        <w:rFonts w:ascii="Courier New" w:hAnsi="Courier New" w:hint="default"/>
      </w:rPr>
    </w:lvl>
    <w:lvl w:ilvl="2" w:tplc="CC661E60">
      <w:start w:val="1"/>
      <w:numFmt w:val="bullet"/>
      <w:lvlText w:val=""/>
      <w:lvlJc w:val="left"/>
      <w:pPr>
        <w:ind w:left="2160" w:hanging="360"/>
      </w:pPr>
      <w:rPr>
        <w:rFonts w:ascii="Wingdings" w:hAnsi="Wingdings" w:hint="default"/>
      </w:rPr>
    </w:lvl>
    <w:lvl w:ilvl="3" w:tplc="8A903236">
      <w:start w:val="1"/>
      <w:numFmt w:val="bullet"/>
      <w:lvlText w:val=""/>
      <w:lvlJc w:val="left"/>
      <w:pPr>
        <w:ind w:left="2880" w:hanging="360"/>
      </w:pPr>
      <w:rPr>
        <w:rFonts w:ascii="Symbol" w:hAnsi="Symbol" w:hint="default"/>
      </w:rPr>
    </w:lvl>
    <w:lvl w:ilvl="4" w:tplc="BC1E59C2">
      <w:start w:val="1"/>
      <w:numFmt w:val="bullet"/>
      <w:lvlText w:val="o"/>
      <w:lvlJc w:val="left"/>
      <w:pPr>
        <w:ind w:left="3600" w:hanging="360"/>
      </w:pPr>
      <w:rPr>
        <w:rFonts w:ascii="Courier New" w:hAnsi="Courier New" w:hint="default"/>
      </w:rPr>
    </w:lvl>
    <w:lvl w:ilvl="5" w:tplc="D932DEB6">
      <w:start w:val="1"/>
      <w:numFmt w:val="bullet"/>
      <w:lvlText w:val=""/>
      <w:lvlJc w:val="left"/>
      <w:pPr>
        <w:ind w:left="4320" w:hanging="360"/>
      </w:pPr>
      <w:rPr>
        <w:rFonts w:ascii="Wingdings" w:hAnsi="Wingdings" w:hint="default"/>
      </w:rPr>
    </w:lvl>
    <w:lvl w:ilvl="6" w:tplc="9E860F3E">
      <w:start w:val="1"/>
      <w:numFmt w:val="bullet"/>
      <w:lvlText w:val=""/>
      <w:lvlJc w:val="left"/>
      <w:pPr>
        <w:ind w:left="5040" w:hanging="360"/>
      </w:pPr>
      <w:rPr>
        <w:rFonts w:ascii="Symbol" w:hAnsi="Symbol" w:hint="default"/>
      </w:rPr>
    </w:lvl>
    <w:lvl w:ilvl="7" w:tplc="278A30A8">
      <w:start w:val="1"/>
      <w:numFmt w:val="bullet"/>
      <w:lvlText w:val="o"/>
      <w:lvlJc w:val="left"/>
      <w:pPr>
        <w:ind w:left="5760" w:hanging="360"/>
      </w:pPr>
      <w:rPr>
        <w:rFonts w:ascii="Courier New" w:hAnsi="Courier New" w:hint="default"/>
      </w:rPr>
    </w:lvl>
    <w:lvl w:ilvl="8" w:tplc="E61666AA">
      <w:start w:val="1"/>
      <w:numFmt w:val="bullet"/>
      <w:lvlText w:val=""/>
      <w:lvlJc w:val="left"/>
      <w:pPr>
        <w:ind w:left="6480" w:hanging="360"/>
      </w:pPr>
      <w:rPr>
        <w:rFonts w:ascii="Wingdings" w:hAnsi="Wingdings" w:hint="default"/>
      </w:rPr>
    </w:lvl>
  </w:abstractNum>
  <w:abstractNum w:abstractNumId="7" w15:restartNumberingAfterBreak="0">
    <w:nsid w:val="70762957"/>
    <w:multiLevelType w:val="hybridMultilevel"/>
    <w:tmpl w:val="59CEC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8"/>
  </w:num>
  <w:num w:numId="5">
    <w:abstractNumId w:val="2"/>
  </w:num>
  <w:num w:numId="6">
    <w:abstractNumId w:val="5"/>
  </w:num>
  <w:num w:numId="7">
    <w:abstractNumId w:val="0"/>
  </w:num>
  <w:num w:numId="8">
    <w:abstractNumId w:val="7"/>
  </w:num>
  <w:num w:numId="9">
    <w:abstractNumId w:val="3"/>
  </w:num>
  <w:num w:numId="10">
    <w:abstractNumId w:val="6"/>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3146"/>
    <w:rsid w:val="0003341E"/>
    <w:rsid w:val="00033D51"/>
    <w:rsid w:val="000345BF"/>
    <w:rsid w:val="00034F62"/>
    <w:rsid w:val="000352FD"/>
    <w:rsid w:val="0003599D"/>
    <w:rsid w:val="00035B5E"/>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5FDF"/>
    <w:rsid w:val="000464D5"/>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A8D"/>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50D"/>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271C"/>
    <w:rsid w:val="0009320F"/>
    <w:rsid w:val="00093ACA"/>
    <w:rsid w:val="00094060"/>
    <w:rsid w:val="000941E1"/>
    <w:rsid w:val="00094ACB"/>
    <w:rsid w:val="000952EA"/>
    <w:rsid w:val="00095BFD"/>
    <w:rsid w:val="00095E45"/>
    <w:rsid w:val="00095E4A"/>
    <w:rsid w:val="00096D32"/>
    <w:rsid w:val="00096E18"/>
    <w:rsid w:val="00097CCF"/>
    <w:rsid w:val="000A0418"/>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06FB"/>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0C25"/>
    <w:rsid w:val="0013154C"/>
    <w:rsid w:val="00131F55"/>
    <w:rsid w:val="00132601"/>
    <w:rsid w:val="00132E56"/>
    <w:rsid w:val="00133390"/>
    <w:rsid w:val="0013451C"/>
    <w:rsid w:val="00134A1D"/>
    <w:rsid w:val="001363B4"/>
    <w:rsid w:val="00136B00"/>
    <w:rsid w:val="00137AC4"/>
    <w:rsid w:val="00140E1D"/>
    <w:rsid w:val="00140E4D"/>
    <w:rsid w:val="00141004"/>
    <w:rsid w:val="00141CCF"/>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0BF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3FE4"/>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048"/>
    <w:rsid w:val="001D2E24"/>
    <w:rsid w:val="001D389C"/>
    <w:rsid w:val="001D3B5F"/>
    <w:rsid w:val="001D3EC5"/>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359A"/>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4B06"/>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A9C"/>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281"/>
    <w:rsid w:val="002766B7"/>
    <w:rsid w:val="00276C57"/>
    <w:rsid w:val="00277251"/>
    <w:rsid w:val="0027745B"/>
    <w:rsid w:val="0028049E"/>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4D0E"/>
    <w:rsid w:val="00297D70"/>
    <w:rsid w:val="002A1803"/>
    <w:rsid w:val="002A1B9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1923"/>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397B"/>
    <w:rsid w:val="002C4C09"/>
    <w:rsid w:val="002C534B"/>
    <w:rsid w:val="002C5451"/>
    <w:rsid w:val="002C6120"/>
    <w:rsid w:val="002C667B"/>
    <w:rsid w:val="002C73AE"/>
    <w:rsid w:val="002C7C8E"/>
    <w:rsid w:val="002D039B"/>
    <w:rsid w:val="002D03FC"/>
    <w:rsid w:val="002D059E"/>
    <w:rsid w:val="002D05E8"/>
    <w:rsid w:val="002D0995"/>
    <w:rsid w:val="002D14B9"/>
    <w:rsid w:val="002D18BE"/>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37D"/>
    <w:rsid w:val="002F4BEF"/>
    <w:rsid w:val="002F52F6"/>
    <w:rsid w:val="002F575B"/>
    <w:rsid w:val="002F59B9"/>
    <w:rsid w:val="002F6009"/>
    <w:rsid w:val="002F645C"/>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394"/>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5F1"/>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049"/>
    <w:rsid w:val="0039754E"/>
    <w:rsid w:val="00397D93"/>
    <w:rsid w:val="003A02FD"/>
    <w:rsid w:val="003A0727"/>
    <w:rsid w:val="003A0EAD"/>
    <w:rsid w:val="003A0EFF"/>
    <w:rsid w:val="003A0F91"/>
    <w:rsid w:val="003A1376"/>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6B5"/>
    <w:rsid w:val="003D1F5B"/>
    <w:rsid w:val="003D2188"/>
    <w:rsid w:val="003D2595"/>
    <w:rsid w:val="003D2930"/>
    <w:rsid w:val="003D373B"/>
    <w:rsid w:val="003D4164"/>
    <w:rsid w:val="003D4DF3"/>
    <w:rsid w:val="003D5B9E"/>
    <w:rsid w:val="003D6219"/>
    <w:rsid w:val="003D75B4"/>
    <w:rsid w:val="003D7ACE"/>
    <w:rsid w:val="003D7C63"/>
    <w:rsid w:val="003D7FD0"/>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1D8"/>
    <w:rsid w:val="004E28E3"/>
    <w:rsid w:val="004E2AC3"/>
    <w:rsid w:val="004E373A"/>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B68"/>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1D"/>
    <w:rsid w:val="0055606C"/>
    <w:rsid w:val="0055642C"/>
    <w:rsid w:val="00557E50"/>
    <w:rsid w:val="00560074"/>
    <w:rsid w:val="005607E8"/>
    <w:rsid w:val="00560F90"/>
    <w:rsid w:val="005614C2"/>
    <w:rsid w:val="00561659"/>
    <w:rsid w:val="00561A1A"/>
    <w:rsid w:val="005623B5"/>
    <w:rsid w:val="00562923"/>
    <w:rsid w:val="0056405F"/>
    <w:rsid w:val="00564254"/>
    <w:rsid w:val="00564516"/>
    <w:rsid w:val="0056476A"/>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960"/>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697"/>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587E"/>
    <w:rsid w:val="006159B6"/>
    <w:rsid w:val="00616090"/>
    <w:rsid w:val="0061622C"/>
    <w:rsid w:val="00617511"/>
    <w:rsid w:val="00617A53"/>
    <w:rsid w:val="0062055E"/>
    <w:rsid w:val="006205A6"/>
    <w:rsid w:val="00620E43"/>
    <w:rsid w:val="0062214D"/>
    <w:rsid w:val="0062241D"/>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A3"/>
    <w:rsid w:val="00637BF8"/>
    <w:rsid w:val="006401D2"/>
    <w:rsid w:val="00640D01"/>
    <w:rsid w:val="006416E3"/>
    <w:rsid w:val="006417E7"/>
    <w:rsid w:val="00641A67"/>
    <w:rsid w:val="00641C6E"/>
    <w:rsid w:val="006427AF"/>
    <w:rsid w:val="00642DC8"/>
    <w:rsid w:val="00643329"/>
    <w:rsid w:val="006439FA"/>
    <w:rsid w:val="00643BA9"/>
    <w:rsid w:val="006442A9"/>
    <w:rsid w:val="006446AC"/>
    <w:rsid w:val="00644B6B"/>
    <w:rsid w:val="00644EAA"/>
    <w:rsid w:val="00645A89"/>
    <w:rsid w:val="006464E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71F"/>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33DD"/>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76E7"/>
    <w:rsid w:val="00707742"/>
    <w:rsid w:val="00707911"/>
    <w:rsid w:val="00707B73"/>
    <w:rsid w:val="00710518"/>
    <w:rsid w:val="0071160A"/>
    <w:rsid w:val="00711B05"/>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2"/>
    <w:rsid w:val="007235B8"/>
    <w:rsid w:val="007235E0"/>
    <w:rsid w:val="00723D92"/>
    <w:rsid w:val="00723FE9"/>
    <w:rsid w:val="0072519B"/>
    <w:rsid w:val="0072569E"/>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81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6A67"/>
    <w:rsid w:val="007B7318"/>
    <w:rsid w:val="007B7FDD"/>
    <w:rsid w:val="007C0370"/>
    <w:rsid w:val="007C136F"/>
    <w:rsid w:val="007C161A"/>
    <w:rsid w:val="007C173E"/>
    <w:rsid w:val="007C1954"/>
    <w:rsid w:val="007C20AC"/>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D77DA"/>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D71"/>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C30"/>
    <w:rsid w:val="0083707C"/>
    <w:rsid w:val="0083791A"/>
    <w:rsid w:val="00837BD8"/>
    <w:rsid w:val="00837E4B"/>
    <w:rsid w:val="00840B72"/>
    <w:rsid w:val="00841D2A"/>
    <w:rsid w:val="00841DB3"/>
    <w:rsid w:val="008420C4"/>
    <w:rsid w:val="00842715"/>
    <w:rsid w:val="008427E2"/>
    <w:rsid w:val="00843790"/>
    <w:rsid w:val="00844E86"/>
    <w:rsid w:val="00844F28"/>
    <w:rsid w:val="00844F3D"/>
    <w:rsid w:val="0084548B"/>
    <w:rsid w:val="00845A3D"/>
    <w:rsid w:val="00845C80"/>
    <w:rsid w:val="0084711A"/>
    <w:rsid w:val="00847B83"/>
    <w:rsid w:val="00847CF4"/>
    <w:rsid w:val="00847DEF"/>
    <w:rsid w:val="0085029E"/>
    <w:rsid w:val="00850A97"/>
    <w:rsid w:val="00850AC0"/>
    <w:rsid w:val="00850AD6"/>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23E"/>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3D4A"/>
    <w:rsid w:val="008942A2"/>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7753"/>
    <w:rsid w:val="008B7F64"/>
    <w:rsid w:val="008C00B3"/>
    <w:rsid w:val="008C15C8"/>
    <w:rsid w:val="008C1B32"/>
    <w:rsid w:val="008C1D03"/>
    <w:rsid w:val="008C1FC1"/>
    <w:rsid w:val="008C2650"/>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38AD"/>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861"/>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16C"/>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5EB"/>
    <w:rsid w:val="00947847"/>
    <w:rsid w:val="00947FFA"/>
    <w:rsid w:val="00951096"/>
    <w:rsid w:val="00951D60"/>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68E"/>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33E5"/>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24A"/>
    <w:rsid w:val="009C1E7E"/>
    <w:rsid w:val="009C292A"/>
    <w:rsid w:val="009C4B62"/>
    <w:rsid w:val="009C4DBB"/>
    <w:rsid w:val="009C6125"/>
    <w:rsid w:val="009C646C"/>
    <w:rsid w:val="009C6606"/>
    <w:rsid w:val="009C666E"/>
    <w:rsid w:val="009C68CA"/>
    <w:rsid w:val="009C7476"/>
    <w:rsid w:val="009C7DBF"/>
    <w:rsid w:val="009D0669"/>
    <w:rsid w:val="009D0996"/>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B05"/>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55D"/>
    <w:rsid w:val="00A056AB"/>
    <w:rsid w:val="00A0611A"/>
    <w:rsid w:val="00A06A86"/>
    <w:rsid w:val="00A06ADD"/>
    <w:rsid w:val="00A06B58"/>
    <w:rsid w:val="00A06BD5"/>
    <w:rsid w:val="00A104F0"/>
    <w:rsid w:val="00A10727"/>
    <w:rsid w:val="00A107D9"/>
    <w:rsid w:val="00A10BBD"/>
    <w:rsid w:val="00A11EB0"/>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0F7B"/>
    <w:rsid w:val="00A21B7E"/>
    <w:rsid w:val="00A22747"/>
    <w:rsid w:val="00A22872"/>
    <w:rsid w:val="00A22C0A"/>
    <w:rsid w:val="00A22F3E"/>
    <w:rsid w:val="00A22F99"/>
    <w:rsid w:val="00A2374C"/>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5856"/>
    <w:rsid w:val="00A35E14"/>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4B7"/>
    <w:rsid w:val="00A71670"/>
    <w:rsid w:val="00A71B91"/>
    <w:rsid w:val="00A71CE5"/>
    <w:rsid w:val="00A72032"/>
    <w:rsid w:val="00A721FE"/>
    <w:rsid w:val="00A7235F"/>
    <w:rsid w:val="00A73256"/>
    <w:rsid w:val="00A734A3"/>
    <w:rsid w:val="00A73C1A"/>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08BA"/>
    <w:rsid w:val="00A9104E"/>
    <w:rsid w:val="00A916C7"/>
    <w:rsid w:val="00A922CC"/>
    <w:rsid w:val="00A92652"/>
    <w:rsid w:val="00A92723"/>
    <w:rsid w:val="00A92A01"/>
    <w:rsid w:val="00A92BB5"/>
    <w:rsid w:val="00A92F03"/>
    <w:rsid w:val="00A92F88"/>
    <w:rsid w:val="00A93942"/>
    <w:rsid w:val="00A9404B"/>
    <w:rsid w:val="00A95245"/>
    <w:rsid w:val="00A95351"/>
    <w:rsid w:val="00A9552B"/>
    <w:rsid w:val="00A95773"/>
    <w:rsid w:val="00A95D88"/>
    <w:rsid w:val="00A96B09"/>
    <w:rsid w:val="00A96D6D"/>
    <w:rsid w:val="00A973E1"/>
    <w:rsid w:val="00A97CD2"/>
    <w:rsid w:val="00AA02C7"/>
    <w:rsid w:val="00AA0517"/>
    <w:rsid w:val="00AA175D"/>
    <w:rsid w:val="00AA2784"/>
    <w:rsid w:val="00AA2885"/>
    <w:rsid w:val="00AA2B98"/>
    <w:rsid w:val="00AA2E59"/>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69D"/>
    <w:rsid w:val="00AB59A6"/>
    <w:rsid w:val="00AB5AA1"/>
    <w:rsid w:val="00AB629C"/>
    <w:rsid w:val="00AB637F"/>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043"/>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665"/>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0B6"/>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2909"/>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37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1DE"/>
    <w:rsid w:val="00CD7427"/>
    <w:rsid w:val="00CD74F0"/>
    <w:rsid w:val="00CD7611"/>
    <w:rsid w:val="00CD7B65"/>
    <w:rsid w:val="00CE03A5"/>
    <w:rsid w:val="00CE0F8E"/>
    <w:rsid w:val="00CE1E36"/>
    <w:rsid w:val="00CE2159"/>
    <w:rsid w:val="00CE2596"/>
    <w:rsid w:val="00CE2674"/>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1820"/>
    <w:rsid w:val="00D01BF6"/>
    <w:rsid w:val="00D022E7"/>
    <w:rsid w:val="00D026B2"/>
    <w:rsid w:val="00D02704"/>
    <w:rsid w:val="00D03295"/>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3F4B"/>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7F4"/>
    <w:rsid w:val="00D31CE1"/>
    <w:rsid w:val="00D31D5B"/>
    <w:rsid w:val="00D31E0B"/>
    <w:rsid w:val="00D32A09"/>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3D2"/>
    <w:rsid w:val="00D459BF"/>
    <w:rsid w:val="00D45A1B"/>
    <w:rsid w:val="00D475DC"/>
    <w:rsid w:val="00D47B0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7D6"/>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276F"/>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3C27"/>
    <w:rsid w:val="00D94E55"/>
    <w:rsid w:val="00D95D26"/>
    <w:rsid w:val="00D95DE9"/>
    <w:rsid w:val="00D96CF6"/>
    <w:rsid w:val="00D97CAC"/>
    <w:rsid w:val="00DA0293"/>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A9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B85"/>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C7F"/>
    <w:rsid w:val="00DE5E9C"/>
    <w:rsid w:val="00DE5ED4"/>
    <w:rsid w:val="00DE5F42"/>
    <w:rsid w:val="00DE5F65"/>
    <w:rsid w:val="00DE6A7D"/>
    <w:rsid w:val="00DE6B04"/>
    <w:rsid w:val="00DE74AD"/>
    <w:rsid w:val="00DE7898"/>
    <w:rsid w:val="00DE7BF4"/>
    <w:rsid w:val="00DF05BE"/>
    <w:rsid w:val="00DF2D3A"/>
    <w:rsid w:val="00DF304D"/>
    <w:rsid w:val="00DF336D"/>
    <w:rsid w:val="00DF45C1"/>
    <w:rsid w:val="00DF56EE"/>
    <w:rsid w:val="00DF5950"/>
    <w:rsid w:val="00DF6B2F"/>
    <w:rsid w:val="00DF7116"/>
    <w:rsid w:val="00DF74AC"/>
    <w:rsid w:val="00DF76D8"/>
    <w:rsid w:val="00DF7CAE"/>
    <w:rsid w:val="00E0042A"/>
    <w:rsid w:val="00E00E8E"/>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1D06"/>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1D7"/>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7C5"/>
    <w:rsid w:val="00F10C26"/>
    <w:rsid w:val="00F10CBC"/>
    <w:rsid w:val="00F10F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7D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7C0"/>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0DB9"/>
    <w:rsid w:val="00F61095"/>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3D6"/>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2B"/>
    <w:rsid w:val="00FF403A"/>
    <w:rsid w:val="00FF4244"/>
    <w:rsid w:val="00FF50D7"/>
    <w:rsid w:val="00FF533F"/>
    <w:rsid w:val="00FF57AA"/>
    <w:rsid w:val="00FF6364"/>
    <w:rsid w:val="00FF661A"/>
    <w:rsid w:val="00FF66ED"/>
    <w:rsid w:val="00FF68FE"/>
    <w:rsid w:val="00FF7021"/>
    <w:rsid w:val="00FF7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paragraph" w:customStyle="1" w:styleId="paragraph">
    <w:name w:val="paragraph"/>
    <w:basedOn w:val="Normal"/>
    <w:rsid w:val="00141CCF"/>
    <w:pPr>
      <w:spacing w:before="100" w:beforeAutospacing="1" w:after="100" w:afterAutospacing="1"/>
    </w:pPr>
    <w:rPr>
      <w:szCs w:val="24"/>
      <w:lang w:eastAsia="en-GB"/>
    </w:rPr>
  </w:style>
  <w:style w:type="character" w:customStyle="1" w:styleId="normaltextrun">
    <w:name w:val="normaltextrun"/>
    <w:basedOn w:val="DefaultParagraphFont"/>
    <w:rsid w:val="00141CCF"/>
  </w:style>
  <w:style w:type="character" w:customStyle="1" w:styleId="eop">
    <w:name w:val="eop"/>
    <w:basedOn w:val="DefaultParagraphFont"/>
    <w:rsid w:val="00141C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6121067">
      <w:bodyDiv w:val="1"/>
      <w:marLeft w:val="0"/>
      <w:marRight w:val="0"/>
      <w:marTop w:val="0"/>
      <w:marBottom w:val="0"/>
      <w:divBdr>
        <w:top w:val="none" w:sz="0" w:space="0" w:color="auto"/>
        <w:left w:val="none" w:sz="0" w:space="0" w:color="auto"/>
        <w:bottom w:val="none" w:sz="0" w:space="0" w:color="auto"/>
        <w:right w:val="none" w:sz="0" w:space="0" w:color="auto"/>
      </w:divBdr>
    </w:div>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795054326">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lison.evans@uwtsd.ac.uk"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wtsd.ac.uk/library/infoskills/" TargetMode="External"/><Relationship Id="rId4" Type="http://schemas.openxmlformats.org/officeDocument/2006/relationships/webSettings" Target="webSettings.xml"/><Relationship Id="rId9" Type="http://schemas.openxmlformats.org/officeDocument/2006/relationships/hyperlink" Target="mailto:samantha.scoulding@uwtsd.ac.uk" TargetMode="Externa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1682</Words>
  <Characters>9591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11251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UF1</dc:title>
  <dc:subject/>
  <dc:creator>Academic Office</dc:creator>
  <cp:keywords/>
  <cp:lastModifiedBy>Ruth Groff</cp:lastModifiedBy>
  <cp:revision>2</cp:revision>
  <cp:lastPrinted>2011-02-04T06:40:00Z</cp:lastPrinted>
  <dcterms:created xsi:type="dcterms:W3CDTF">2020-02-19T11:41:00Z</dcterms:created>
  <dcterms:modified xsi:type="dcterms:W3CDTF">2020-02-19T11:41:00Z</dcterms:modified>
</cp:coreProperties>
</file>