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FFC" w:rsidRDefault="00AC1FFC">
      <w:r>
        <w:t>HOW TO USE TEAMWORK THEORIES TO IMPRORVE THE PERFORMANCE OF YOU TEAM</w:t>
      </w:r>
    </w:p>
    <w:p w:rsidR="00AC1FFC" w:rsidRDefault="00AC1FFC"/>
    <w:p w:rsidR="00AC1FFC" w:rsidRDefault="00AC1FFC"/>
    <w:p w:rsidR="00D60123" w:rsidRDefault="00C15554" w:rsidP="00D60123">
      <w:r>
        <w:t xml:space="preserve">Teamwork is a great way to get things done as everyone is working towards the same goal people are engaging together on the same page to get the same thing done. This is where teamwork theories </w:t>
      </w:r>
      <w:r w:rsidR="00AC1FFC">
        <w:t>come</w:t>
      </w:r>
      <w:r>
        <w:t xml:space="preserve"> to hand, a teamwork theory is </w:t>
      </w:r>
      <w:r w:rsidR="00AC1FFC">
        <w:t>an</w:t>
      </w:r>
      <w:r>
        <w:t xml:space="preserve"> organised way of acknowledging certain circumstances procedures and </w:t>
      </w:r>
      <w:r w:rsidR="00AC1FFC">
        <w:t xml:space="preserve">behaviours’ having a keen understanding of these theories you will be able to get the best out of the group. </w:t>
      </w:r>
      <w:r w:rsidR="001623CB">
        <w:t>Everyone in the team needs a role and there should always be a team leader it is very important to recognise the people that have done a good job and reward them. The benefits of this will be people will do more after being rewarded they will be satisfied with the job therefore employees will be happy in their workplace</w:t>
      </w:r>
      <w:r w:rsidR="00D60123">
        <w:t>.</w:t>
      </w:r>
    </w:p>
    <w:p w:rsidR="00432E80" w:rsidRPr="00432E80" w:rsidRDefault="00432E80" w:rsidP="00432E80">
      <w:pPr>
        <w:spacing w:after="180" w:line="270" w:lineRule="atLeast"/>
        <w:rPr>
          <w:rFonts w:eastAsia="Times New Roman" w:cstheme="minorHAnsi"/>
          <w:color w:val="333333"/>
          <w:lang w:eastAsia="en-GB"/>
        </w:rPr>
      </w:pPr>
      <w:r w:rsidRPr="00432E80">
        <w:rPr>
          <w:rFonts w:eastAsia="Times New Roman" w:cstheme="minorHAnsi"/>
          <w:color w:val="333333"/>
          <w:lang w:eastAsia="en-GB"/>
        </w:rPr>
        <w:t xml:space="preserve">Group dynamics refers to the attitudinal and </w:t>
      </w:r>
      <w:r w:rsidRPr="0051790D">
        <w:rPr>
          <w:rFonts w:eastAsia="Times New Roman" w:cstheme="minorHAnsi"/>
          <w:color w:val="333333"/>
          <w:lang w:eastAsia="en-GB"/>
        </w:rPr>
        <w:t>behavioural</w:t>
      </w:r>
      <w:r w:rsidRPr="00432E80">
        <w:rPr>
          <w:rFonts w:eastAsia="Times New Roman" w:cstheme="minorHAnsi"/>
          <w:color w:val="333333"/>
          <w:lang w:eastAsia="en-GB"/>
        </w:rPr>
        <w:t xml:space="preserve"> characteristics of a group. It is concerned with the structure and functions of the groups formed and the processes involved in group dynamics. In the workplace, groups are very </w:t>
      </w:r>
      <w:r w:rsidRPr="0051790D">
        <w:rPr>
          <w:rFonts w:eastAsia="Times New Roman" w:cstheme="minorHAnsi"/>
          <w:color w:val="333333"/>
          <w:lang w:eastAsia="en-GB"/>
        </w:rPr>
        <w:t>common,</w:t>
      </w:r>
      <w:r w:rsidRPr="00432E80">
        <w:rPr>
          <w:rFonts w:eastAsia="Times New Roman" w:cstheme="minorHAnsi"/>
          <w:color w:val="333333"/>
          <w:lang w:eastAsia="en-GB"/>
        </w:rPr>
        <w:t xml:space="preserve"> and they are important to managers and team leaders. They must understand group dynamics to enable them to adopt an appropriate approach in interacting with their members. The following are the basic processes involved in group dynamics and the tips on how to handle them.</w:t>
      </w:r>
    </w:p>
    <w:p w:rsidR="006E0B61" w:rsidRDefault="006E0B61" w:rsidP="00432E80">
      <w:pPr>
        <w:spacing w:after="180" w:line="270" w:lineRule="atLeast"/>
        <w:rPr>
          <w:rFonts w:ascii="&amp;quot" w:eastAsia="Times New Roman" w:hAnsi="&amp;quot" w:cs="Times New Roman"/>
          <w:color w:val="333333"/>
          <w:sz w:val="18"/>
          <w:szCs w:val="18"/>
          <w:lang w:eastAsia="en-GB"/>
        </w:rPr>
      </w:pPr>
    </w:p>
    <w:p w:rsidR="006E0B61" w:rsidRPr="001D0E8F" w:rsidRDefault="006E0B61" w:rsidP="00432E80">
      <w:pPr>
        <w:spacing w:after="180" w:line="270" w:lineRule="atLeast"/>
        <w:rPr>
          <w:rFonts w:eastAsia="Times New Roman" w:cstheme="minorHAnsi"/>
          <w:color w:val="333333"/>
          <w:lang w:eastAsia="en-GB"/>
        </w:rPr>
      </w:pPr>
      <w:r w:rsidRPr="001D0E8F">
        <w:rPr>
          <w:rFonts w:eastAsia="Times New Roman" w:cstheme="minorHAnsi"/>
          <w:color w:val="333333"/>
          <w:lang w:eastAsia="en-GB"/>
        </w:rPr>
        <w:t xml:space="preserve">A team can be identified as two or more people </w:t>
      </w:r>
      <w:r w:rsidR="00DC0AA0" w:rsidRPr="001D0E8F">
        <w:rPr>
          <w:rFonts w:eastAsia="Times New Roman" w:cstheme="minorHAnsi"/>
          <w:color w:val="333333"/>
          <w:lang w:eastAsia="en-GB"/>
        </w:rPr>
        <w:t xml:space="preserve">working together to reach the same goal. Group dynamics is a big part of any organization culture or unit. It is made up of </w:t>
      </w:r>
      <w:r w:rsidR="0051790D" w:rsidRPr="001D0E8F">
        <w:rPr>
          <w:rFonts w:eastAsia="Times New Roman" w:cstheme="minorHAnsi"/>
          <w:color w:val="333333"/>
          <w:lang w:eastAsia="en-GB"/>
        </w:rPr>
        <w:t>people’s</w:t>
      </w:r>
      <w:r w:rsidR="00DC0AA0" w:rsidRPr="001D0E8F">
        <w:rPr>
          <w:rFonts w:eastAsia="Times New Roman" w:cstheme="minorHAnsi"/>
          <w:color w:val="333333"/>
          <w:lang w:eastAsia="en-GB"/>
        </w:rPr>
        <w:t xml:space="preserve"> different ideas, back grounds and some different agendas most groups look for a leader in the unit.</w:t>
      </w:r>
      <w:r w:rsidR="00A66728" w:rsidRPr="001D0E8F">
        <w:rPr>
          <w:rFonts w:eastAsia="Times New Roman" w:cstheme="minorHAnsi"/>
          <w:color w:val="333333"/>
          <w:lang w:eastAsia="en-GB"/>
        </w:rPr>
        <w:t xml:space="preserve"> In</w:t>
      </w:r>
      <w:r w:rsidR="001D0E8F" w:rsidRPr="001D0E8F">
        <w:rPr>
          <w:rFonts w:eastAsia="Times New Roman" w:cstheme="minorHAnsi"/>
          <w:color w:val="333333"/>
          <w:lang w:eastAsia="en-GB"/>
        </w:rPr>
        <w:t xml:space="preserve"> the workplace group dynamics are very important </w:t>
      </w:r>
    </w:p>
    <w:p w:rsidR="000D302A" w:rsidRPr="000D302A" w:rsidRDefault="000D302A" w:rsidP="000D302A">
      <w:pPr>
        <w:spacing w:after="0" w:line="383" w:lineRule="atLeast"/>
        <w:textAlignment w:val="baseline"/>
        <w:rPr>
          <w:rFonts w:eastAsia="Times New Roman" w:cstheme="minorHAnsi"/>
          <w:color w:val="7A7A7A"/>
          <w:lang w:eastAsia="en-GB"/>
        </w:rPr>
      </w:pPr>
      <w:r w:rsidRPr="000D302A">
        <w:rPr>
          <w:rFonts w:eastAsia="Times New Roman" w:cstheme="minorHAnsi"/>
          <w:color w:val="7A7A7A"/>
          <w:lang w:eastAsia="en-GB"/>
        </w:rPr>
        <w:t xml:space="preserve">The </w:t>
      </w:r>
      <w:hyperlink r:id="rId5" w:history="1">
        <w:r w:rsidRPr="000D302A">
          <w:rPr>
            <w:rFonts w:eastAsia="Times New Roman" w:cstheme="minorHAnsi"/>
            <w:color w:val="3E4494"/>
            <w:u w:val="single"/>
            <w:bdr w:val="none" w:sz="0" w:space="0" w:color="auto" w:frame="1"/>
            <w:lang w:eastAsia="en-GB"/>
          </w:rPr>
          <w:t>Belbin Team Roles</w:t>
        </w:r>
      </w:hyperlink>
      <w:r w:rsidRPr="000D302A">
        <w:rPr>
          <w:rFonts w:eastAsia="Times New Roman" w:cstheme="minorHAnsi"/>
          <w:color w:val="7A7A7A"/>
          <w:lang w:eastAsia="en-GB"/>
        </w:rPr>
        <w:t xml:space="preserve"> consist of:</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Shaper</w:t>
      </w:r>
      <w:r w:rsidR="00D26B41">
        <w:rPr>
          <w:rFonts w:eastAsia="Times New Roman" w:cstheme="minorHAnsi"/>
          <w:color w:val="7A7A7A"/>
          <w:lang w:eastAsia="en-GB"/>
        </w:rPr>
        <w:t xml:space="preserve">- task leader, take lead </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Implementer</w:t>
      </w:r>
      <w:r w:rsidR="00D26B41">
        <w:rPr>
          <w:rFonts w:eastAsia="Times New Roman" w:cstheme="minorHAnsi"/>
          <w:color w:val="7A7A7A"/>
          <w:lang w:eastAsia="en-GB"/>
        </w:rPr>
        <w:t>- turns decisions into defined and manageable tasks for people</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Complete-Finisher</w:t>
      </w:r>
      <w:r w:rsidR="00D26B41">
        <w:rPr>
          <w:rFonts w:eastAsia="Times New Roman" w:cstheme="minorHAnsi"/>
          <w:color w:val="7A7A7A"/>
          <w:lang w:eastAsia="en-GB"/>
        </w:rPr>
        <w:t>- will check every detail</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Coordinator</w:t>
      </w:r>
      <w:r w:rsidR="00D26B41">
        <w:rPr>
          <w:rFonts w:eastAsia="Times New Roman" w:cstheme="minorHAnsi"/>
          <w:color w:val="7A7A7A"/>
          <w:lang w:eastAsia="en-GB"/>
        </w:rPr>
        <w:t>- likes to meet targets not really an idea person</w:t>
      </w:r>
    </w:p>
    <w:p w:rsidR="000D302A" w:rsidRPr="000D302A" w:rsidRDefault="000D302A" w:rsidP="00D26B41">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Team Worker</w:t>
      </w:r>
      <w:r w:rsidR="00D26B41">
        <w:rPr>
          <w:rFonts w:eastAsia="Times New Roman" w:cstheme="minorHAnsi"/>
          <w:color w:val="7A7A7A"/>
          <w:lang w:eastAsia="en-GB"/>
        </w:rPr>
        <w:t xml:space="preserve">- check everyone’s </w:t>
      </w:r>
      <w:r w:rsidR="00D26B41" w:rsidRPr="00D26B41">
        <w:rPr>
          <w:rFonts w:eastAsia="Times New Roman" w:cstheme="minorHAnsi"/>
          <w:color w:val="7A7A7A"/>
          <w:lang w:eastAsia="en-GB"/>
        </w:rPr>
        <w:t>ok</w:t>
      </w:r>
      <w:r w:rsidR="00D26B41">
        <w:rPr>
          <w:rFonts w:eastAsia="Times New Roman" w:cstheme="minorHAnsi"/>
          <w:color w:val="7A7A7A"/>
          <w:lang w:eastAsia="en-GB"/>
        </w:rPr>
        <w:t xml:space="preserve">, dislikes </w:t>
      </w:r>
      <w:r w:rsidR="00D26B41" w:rsidRPr="00D26B41">
        <w:rPr>
          <w:rFonts w:eastAsia="Times New Roman" w:cstheme="minorHAnsi"/>
          <w:color w:val="7A7A7A"/>
          <w:lang w:eastAsia="en-GB"/>
        </w:rPr>
        <w:t>confrontation</w:t>
      </w:r>
      <w:r w:rsidR="00D26B41">
        <w:rPr>
          <w:rFonts w:eastAsia="Times New Roman" w:cstheme="minorHAnsi"/>
          <w:color w:val="7A7A7A"/>
          <w:lang w:eastAsia="en-GB"/>
        </w:rPr>
        <w:t xml:space="preserve"> does to the best of ability.</w:t>
      </w:r>
      <w:r w:rsidR="00D26B41" w:rsidRPr="00D26B41">
        <w:rPr>
          <w:rFonts w:eastAsia="Times New Roman" w:cstheme="minorHAnsi"/>
          <w:color w:val="7A7A7A"/>
          <w:lang w:eastAsia="en-GB"/>
        </w:rPr>
        <w:t xml:space="preserve"> </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Resource Investigator</w:t>
      </w:r>
      <w:r w:rsidR="00D26B41">
        <w:rPr>
          <w:rFonts w:eastAsia="Times New Roman" w:cstheme="minorHAnsi"/>
          <w:color w:val="7A7A7A"/>
          <w:lang w:eastAsia="en-GB"/>
        </w:rPr>
        <w:t>- always looking for possibilities, likes to meet deadline.</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Plant</w:t>
      </w:r>
      <w:r w:rsidR="00D26B41">
        <w:rPr>
          <w:rFonts w:eastAsia="Times New Roman" w:cstheme="minorHAnsi"/>
          <w:color w:val="7A7A7A"/>
          <w:lang w:eastAsia="en-GB"/>
        </w:rPr>
        <w:t>- the ideas person, most intelligent in team.</w:t>
      </w:r>
    </w:p>
    <w:p w:rsidR="000D302A" w:rsidRP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Monitor-Evaluator</w:t>
      </w:r>
      <w:r w:rsidR="00D26B41">
        <w:rPr>
          <w:rFonts w:eastAsia="Times New Roman" w:cstheme="minorHAnsi"/>
          <w:color w:val="7A7A7A"/>
          <w:lang w:eastAsia="en-GB"/>
        </w:rPr>
        <w:t>- critic rather than creator, judgement is never hardly wrong.</w:t>
      </w:r>
    </w:p>
    <w:p w:rsidR="000D302A" w:rsidRDefault="000D302A" w:rsidP="000D302A">
      <w:pPr>
        <w:numPr>
          <w:ilvl w:val="0"/>
          <w:numId w:val="1"/>
        </w:numPr>
        <w:spacing w:after="0" w:line="240" w:lineRule="auto"/>
        <w:ind w:left="525"/>
        <w:textAlignment w:val="baseline"/>
        <w:rPr>
          <w:rFonts w:eastAsia="Times New Roman" w:cstheme="minorHAnsi"/>
          <w:color w:val="7A7A7A"/>
          <w:lang w:eastAsia="en-GB"/>
        </w:rPr>
      </w:pPr>
      <w:r w:rsidRPr="000D302A">
        <w:rPr>
          <w:rFonts w:eastAsia="Times New Roman" w:cstheme="minorHAnsi"/>
          <w:color w:val="7A7A7A"/>
          <w:lang w:eastAsia="en-GB"/>
        </w:rPr>
        <w:t>Specialist</w:t>
      </w:r>
      <w:r w:rsidR="00D26B41">
        <w:rPr>
          <w:rFonts w:eastAsia="Times New Roman" w:cstheme="minorHAnsi"/>
          <w:color w:val="7A7A7A"/>
          <w:lang w:eastAsia="en-GB"/>
        </w:rPr>
        <w:t xml:space="preserve">- </w:t>
      </w:r>
      <w:r w:rsidR="00AF74EB">
        <w:rPr>
          <w:rFonts w:eastAsia="Times New Roman" w:cstheme="minorHAnsi"/>
          <w:color w:val="7A7A7A"/>
          <w:lang w:eastAsia="en-GB"/>
        </w:rPr>
        <w:t>brings to the team a high level of expertise.</w:t>
      </w:r>
    </w:p>
    <w:p w:rsidR="0008466C" w:rsidRPr="00432E80" w:rsidRDefault="0072470A" w:rsidP="00432E80">
      <w:pPr>
        <w:spacing w:after="180" w:line="270" w:lineRule="atLeast"/>
        <w:rPr>
          <w:rFonts w:eastAsia="Times New Roman" w:cstheme="minorHAnsi"/>
          <w:color w:val="333333"/>
          <w:lang w:eastAsia="en-GB"/>
        </w:rPr>
      </w:pPr>
      <w:hyperlink r:id="rId6" w:history="1">
        <w:r w:rsidR="00D627C5" w:rsidRPr="008471BF">
          <w:rPr>
            <w:rStyle w:val="Hyperlink"/>
            <w:rFonts w:eastAsia="Times New Roman" w:cstheme="minorHAnsi"/>
            <w:lang w:eastAsia="en-GB"/>
          </w:rPr>
          <w:t>https://www.accelerate.uk.com/training-tools/belbin/nine-belbin-team-roles/</w:t>
        </w:r>
      </w:hyperlink>
      <w:r w:rsidR="00D627C5">
        <w:rPr>
          <w:rFonts w:eastAsia="Times New Roman" w:cstheme="minorHAnsi"/>
          <w:color w:val="333333"/>
          <w:lang w:eastAsia="en-GB"/>
        </w:rPr>
        <w:t xml:space="preserve"> </w:t>
      </w:r>
    </w:p>
    <w:p w:rsidR="007047B7" w:rsidRDefault="00432E80" w:rsidP="00432E80">
      <w:r w:rsidRPr="00432E80">
        <w:rPr>
          <w:rFonts w:ascii="&amp;quot" w:eastAsia="Times New Roman" w:hAnsi="&amp;quot" w:cs="Times New Roman"/>
          <w:color w:val="333333"/>
          <w:sz w:val="18"/>
          <w:szCs w:val="18"/>
          <w:lang w:eastAsia="en-GB"/>
        </w:rPr>
        <w:br/>
      </w:r>
      <w:r w:rsidRPr="00432E80">
        <w:rPr>
          <w:rFonts w:ascii="&amp;quot" w:eastAsia="Times New Roman" w:hAnsi="&amp;quot" w:cs="Times New Roman"/>
          <w:color w:val="333333"/>
          <w:sz w:val="18"/>
          <w:szCs w:val="18"/>
          <w:lang w:eastAsia="en-GB"/>
        </w:rPr>
        <w:br/>
      </w:r>
      <w:r w:rsidR="00871C88">
        <w:t>Therefore,</w:t>
      </w:r>
      <w:r w:rsidR="00D627C5">
        <w:t xml:space="preserve"> to have group dynamics in the workplace </w:t>
      </w:r>
      <w:r w:rsidR="00AE2489">
        <w:t xml:space="preserve">is very important from looking at Belbin team roles. </w:t>
      </w:r>
    </w:p>
    <w:p w:rsidR="005C754D" w:rsidRDefault="005C754D" w:rsidP="005C754D">
      <w:pPr>
        <w:spacing w:after="0" w:line="240" w:lineRule="auto"/>
        <w:rPr>
          <w:rFonts w:ascii="&amp;quot" w:eastAsia="Times New Roman" w:hAnsi="&amp;quot" w:cs="Times New Roman"/>
          <w:color w:val="54585A"/>
          <w:sz w:val="24"/>
          <w:szCs w:val="24"/>
          <w:lang w:eastAsia="en-GB"/>
        </w:rPr>
      </w:pPr>
      <w:r w:rsidRPr="005C754D">
        <w:rPr>
          <w:rFonts w:eastAsia="Times New Roman" w:cstheme="minorHAnsi"/>
          <w:color w:val="54585A"/>
          <w:lang w:eastAsia="en-GB"/>
        </w:rPr>
        <w:t>A sound understanding of group dynamics, and the role it plays in business, is a critical component of successful management. When a good dynamic exists within a group working toward a common goal, each individual member will perform effectively and achieve goals set by the</w:t>
      </w:r>
      <w:r w:rsidR="0072470A">
        <w:rPr>
          <w:rFonts w:eastAsia="Times New Roman" w:cstheme="minorHAnsi"/>
          <w:color w:val="54585A"/>
          <w:lang w:eastAsia="en-GB"/>
        </w:rPr>
        <w:t xml:space="preserve"> poor group dynamics </w:t>
      </w:r>
      <w:bookmarkStart w:id="0" w:name="_GoBack"/>
      <w:bookmarkEnd w:id="0"/>
      <w:r w:rsidRPr="005C754D">
        <w:rPr>
          <w:rFonts w:eastAsia="Times New Roman" w:cstheme="minorHAnsi"/>
          <w:color w:val="54585A"/>
          <w:lang w:eastAsia="en-GB"/>
        </w:rPr>
        <w:t>can adversely affect performance, leading to a negative outcome on the common goal or project. Many variables contribute to a good work dynamic. Below are 4 key points to understanding group dynamics, and how to create and maintain a positive, productive dynamic in any group.</w:t>
      </w:r>
      <w:r w:rsidRPr="005C754D">
        <w:rPr>
          <w:rFonts w:ascii="&amp;quot" w:eastAsia="Times New Roman" w:hAnsi="&amp;quot" w:cs="Times New Roman"/>
          <w:color w:val="54585A"/>
          <w:sz w:val="24"/>
          <w:szCs w:val="24"/>
          <w:lang w:eastAsia="en-GB"/>
        </w:rPr>
        <w:t xml:space="preserve"> </w:t>
      </w:r>
    </w:p>
    <w:p w:rsidR="005C754D" w:rsidRPr="005C754D" w:rsidRDefault="005C754D" w:rsidP="005C754D">
      <w:pPr>
        <w:spacing w:after="0" w:line="240" w:lineRule="auto"/>
        <w:rPr>
          <w:rFonts w:ascii="&amp;quot" w:eastAsia="Times New Roman" w:hAnsi="&amp;quot" w:cs="Times New Roman"/>
          <w:color w:val="54585A"/>
          <w:sz w:val="24"/>
          <w:szCs w:val="24"/>
          <w:lang w:eastAsia="en-GB"/>
        </w:rPr>
      </w:pPr>
    </w:p>
    <w:p w:rsidR="005C754D" w:rsidRDefault="005C754D" w:rsidP="00554E0E">
      <w:pPr>
        <w:spacing w:after="0" w:line="240" w:lineRule="auto"/>
        <w:rPr>
          <w:rFonts w:ascii="&amp;quot" w:eastAsia="Times New Roman" w:hAnsi="&amp;quot" w:cs="Times New Roman"/>
          <w:color w:val="54585A"/>
          <w:sz w:val="24"/>
          <w:szCs w:val="24"/>
          <w:lang w:eastAsia="en-GB"/>
        </w:rPr>
      </w:pPr>
      <w:r w:rsidRPr="005C754D">
        <w:rPr>
          <w:rFonts w:eastAsia="Times New Roman" w:cstheme="minorHAnsi"/>
          <w:b/>
          <w:bCs/>
          <w:color w:val="54585A"/>
          <w:lang w:eastAsia="en-GB"/>
        </w:rPr>
        <w:lastRenderedPageBreak/>
        <w:t>Strong leadership is important within a group.</w:t>
      </w:r>
      <w:r w:rsidRPr="005C754D">
        <w:rPr>
          <w:rFonts w:eastAsia="Times New Roman" w:cstheme="minorHAnsi"/>
          <w:color w:val="54585A"/>
          <w:lang w:eastAsia="en-GB"/>
        </w:rPr>
        <w:t xml:space="preserve"> </w:t>
      </w:r>
      <w:r w:rsidRPr="005C754D">
        <w:rPr>
          <w:rFonts w:ascii="&amp;quot" w:eastAsia="Times New Roman" w:hAnsi="&amp;quot" w:cs="Times New Roman"/>
          <w:color w:val="54585A"/>
          <w:sz w:val="24"/>
          <w:szCs w:val="24"/>
          <w:lang w:eastAsia="en-GB"/>
        </w:rPr>
        <w:t xml:space="preserve">This does not mean that a manager needs to bully or strong-arm the team to maintain control. A leader should guide the development of the group and the path to the goal that needs to be reached. </w:t>
      </w:r>
    </w:p>
    <w:p w:rsidR="005C754D" w:rsidRPr="005C754D" w:rsidRDefault="005C754D" w:rsidP="005C754D">
      <w:pPr>
        <w:spacing w:after="0" w:line="240" w:lineRule="auto"/>
        <w:rPr>
          <w:rFonts w:ascii="&amp;quot" w:eastAsia="Times New Roman" w:hAnsi="&amp;quot" w:cs="Times New Roman"/>
          <w:color w:val="54585A"/>
          <w:sz w:val="24"/>
          <w:szCs w:val="24"/>
          <w:lang w:eastAsia="en-GB"/>
        </w:rPr>
      </w:pPr>
    </w:p>
    <w:p w:rsidR="00554E0E" w:rsidRDefault="005C754D" w:rsidP="00554E0E">
      <w:pPr>
        <w:spacing w:beforeAutospacing="1" w:after="0" w:line="240" w:lineRule="auto"/>
        <w:rPr>
          <w:rFonts w:ascii="&amp;quot" w:eastAsia="Times New Roman" w:hAnsi="&amp;quot" w:cs="Times New Roman"/>
          <w:color w:val="54585A"/>
          <w:sz w:val="24"/>
          <w:szCs w:val="24"/>
          <w:lang w:eastAsia="en-GB"/>
        </w:rPr>
      </w:pPr>
      <w:r w:rsidRPr="005C754D">
        <w:rPr>
          <w:rFonts w:eastAsia="Times New Roman" w:cstheme="minorHAnsi"/>
          <w:b/>
          <w:bCs/>
          <w:color w:val="54585A"/>
          <w:lang w:eastAsia="en-GB"/>
        </w:rPr>
        <w:t>Recognize how personalities affect team dynamics.</w:t>
      </w:r>
      <w:r w:rsidRPr="005C754D">
        <w:rPr>
          <w:rFonts w:ascii="&amp;quot" w:eastAsia="Times New Roman" w:hAnsi="&amp;quot" w:cs="Times New Roman"/>
          <w:color w:val="54585A"/>
          <w:sz w:val="24"/>
          <w:szCs w:val="24"/>
          <w:lang w:eastAsia="en-GB"/>
        </w:rPr>
        <w:t xml:space="preserve"> </w:t>
      </w:r>
      <w:r w:rsidR="00554E0E" w:rsidRPr="005C754D">
        <w:rPr>
          <w:rFonts w:ascii="&amp;quot" w:eastAsia="Times New Roman" w:hAnsi="&amp;quot" w:cs="Times New Roman"/>
          <w:color w:val="54585A"/>
          <w:sz w:val="24"/>
          <w:szCs w:val="24"/>
          <w:lang w:eastAsia="en-GB"/>
        </w:rPr>
        <w:t>Obviously,</w:t>
      </w:r>
      <w:r w:rsidRPr="005C754D">
        <w:rPr>
          <w:rFonts w:ascii="&amp;quot" w:eastAsia="Times New Roman" w:hAnsi="&amp;quot" w:cs="Times New Roman"/>
          <w:color w:val="54585A"/>
          <w:sz w:val="24"/>
          <w:szCs w:val="24"/>
          <w:lang w:eastAsia="en-GB"/>
        </w:rPr>
        <w:t xml:space="preserve"> each person working within a group brings to that group his or her own individual personality and skill set. </w:t>
      </w:r>
    </w:p>
    <w:p w:rsidR="00554E0E" w:rsidRDefault="005C754D" w:rsidP="00554E0E">
      <w:pPr>
        <w:spacing w:beforeAutospacing="1" w:after="0" w:line="240" w:lineRule="auto"/>
        <w:rPr>
          <w:rFonts w:ascii="&amp;quot" w:eastAsia="Times New Roman" w:hAnsi="&amp;quot" w:cs="Times New Roman"/>
          <w:color w:val="54585A"/>
          <w:sz w:val="24"/>
          <w:szCs w:val="24"/>
          <w:lang w:eastAsia="en-GB"/>
        </w:rPr>
      </w:pPr>
      <w:r w:rsidRPr="00554E0E">
        <w:rPr>
          <w:rFonts w:eastAsia="Times New Roman" w:cstheme="minorHAnsi"/>
          <w:b/>
          <w:bCs/>
          <w:color w:val="54585A"/>
          <w:lang w:eastAsia="en-GB"/>
        </w:rPr>
        <w:t>Understand the life cycle of a group.</w:t>
      </w:r>
      <w:r w:rsidRPr="00554E0E">
        <w:rPr>
          <w:rFonts w:ascii="&amp;quot" w:eastAsia="Times New Roman" w:hAnsi="&amp;quot" w:cs="Times New Roman"/>
          <w:color w:val="54585A"/>
          <w:sz w:val="24"/>
          <w:szCs w:val="24"/>
          <w:lang w:eastAsia="en-GB"/>
        </w:rPr>
        <w:t xml:space="preserve"> The way a group comes together as one can be demonstrated in 5 steps: </w:t>
      </w:r>
    </w:p>
    <w:p w:rsidR="00554E0E" w:rsidRPr="00554E0E" w:rsidRDefault="00554E0E" w:rsidP="00554E0E">
      <w:pPr>
        <w:spacing w:beforeAutospacing="1" w:after="0" w:line="240" w:lineRule="auto"/>
        <w:rPr>
          <w:rFonts w:ascii="&amp;quot" w:eastAsia="Times New Roman" w:hAnsi="&amp;quot" w:cs="Times New Roman"/>
          <w:color w:val="54585A"/>
          <w:sz w:val="24"/>
          <w:szCs w:val="24"/>
          <w:lang w:eastAsia="en-GB"/>
        </w:rPr>
      </w:pPr>
    </w:p>
    <w:p w:rsidR="005C754D" w:rsidRPr="005C754D" w:rsidRDefault="005C754D" w:rsidP="005C754D">
      <w:pPr>
        <w:numPr>
          <w:ilvl w:val="1"/>
          <w:numId w:val="2"/>
        </w:numPr>
        <w:spacing w:after="90" w:line="240" w:lineRule="auto"/>
        <w:ind w:left="0"/>
        <w:rPr>
          <w:rFonts w:ascii="&amp;quot" w:eastAsia="Times New Roman" w:hAnsi="&amp;quot" w:cs="Times New Roman"/>
          <w:color w:val="54585A"/>
          <w:sz w:val="24"/>
          <w:szCs w:val="24"/>
          <w:lang w:eastAsia="en-GB"/>
        </w:rPr>
      </w:pPr>
      <w:r w:rsidRPr="005C754D">
        <w:rPr>
          <w:rFonts w:ascii="&amp;quot" w:eastAsia="Times New Roman" w:hAnsi="&amp;quot" w:cs="Times New Roman"/>
          <w:color w:val="54585A"/>
          <w:sz w:val="24"/>
          <w:szCs w:val="24"/>
          <w:lang w:eastAsia="en-GB"/>
        </w:rPr>
        <w:t>Forming- The coming together of a group.</w:t>
      </w:r>
    </w:p>
    <w:p w:rsidR="005C754D" w:rsidRPr="005C754D" w:rsidRDefault="005C754D" w:rsidP="005C754D">
      <w:pPr>
        <w:numPr>
          <w:ilvl w:val="1"/>
          <w:numId w:val="2"/>
        </w:numPr>
        <w:spacing w:before="100" w:beforeAutospacing="1" w:after="90" w:line="240" w:lineRule="auto"/>
        <w:ind w:left="0"/>
        <w:rPr>
          <w:rFonts w:ascii="&amp;quot" w:eastAsia="Times New Roman" w:hAnsi="&amp;quot" w:cs="Times New Roman"/>
          <w:color w:val="54585A"/>
          <w:sz w:val="24"/>
          <w:szCs w:val="24"/>
          <w:lang w:eastAsia="en-GB"/>
        </w:rPr>
      </w:pPr>
      <w:r w:rsidRPr="005C754D">
        <w:rPr>
          <w:rFonts w:ascii="&amp;quot" w:eastAsia="Times New Roman" w:hAnsi="&amp;quot" w:cs="Times New Roman"/>
          <w:color w:val="54585A"/>
          <w:sz w:val="24"/>
          <w:szCs w:val="24"/>
          <w:lang w:eastAsia="en-GB"/>
        </w:rPr>
        <w:t>Storming- Members of the group seek out like-minded members. At this stage, conflicts between different sub-groups may arise.</w:t>
      </w:r>
    </w:p>
    <w:p w:rsidR="005C754D" w:rsidRPr="005C754D" w:rsidRDefault="005C754D" w:rsidP="005C754D">
      <w:pPr>
        <w:numPr>
          <w:ilvl w:val="1"/>
          <w:numId w:val="2"/>
        </w:numPr>
        <w:spacing w:before="100" w:beforeAutospacing="1" w:after="90" w:line="240" w:lineRule="auto"/>
        <w:ind w:left="0"/>
        <w:rPr>
          <w:rFonts w:ascii="&amp;quot" w:eastAsia="Times New Roman" w:hAnsi="&amp;quot" w:cs="Times New Roman"/>
          <w:color w:val="54585A"/>
          <w:sz w:val="24"/>
          <w:szCs w:val="24"/>
          <w:lang w:eastAsia="en-GB"/>
        </w:rPr>
      </w:pPr>
      <w:r w:rsidRPr="005C754D">
        <w:rPr>
          <w:rFonts w:ascii="&amp;quot" w:eastAsia="Times New Roman" w:hAnsi="&amp;quot" w:cs="Times New Roman"/>
          <w:color w:val="54585A"/>
          <w:sz w:val="24"/>
          <w:szCs w:val="24"/>
          <w:lang w:eastAsia="en-GB"/>
        </w:rPr>
        <w:t xml:space="preserve">Norming- Members become invested in the group </w:t>
      </w:r>
      <w:r w:rsidR="00554E0E" w:rsidRPr="005C754D">
        <w:rPr>
          <w:rFonts w:ascii="&amp;quot" w:eastAsia="Times New Roman" w:hAnsi="&amp;quot" w:cs="Times New Roman"/>
          <w:color w:val="54585A"/>
          <w:sz w:val="24"/>
          <w:szCs w:val="24"/>
          <w:lang w:eastAsia="en-GB"/>
        </w:rPr>
        <w:t>and</w:t>
      </w:r>
      <w:r w:rsidRPr="005C754D">
        <w:rPr>
          <w:rFonts w:ascii="&amp;quot" w:eastAsia="Times New Roman" w:hAnsi="&amp;quot" w:cs="Times New Roman"/>
          <w:color w:val="54585A"/>
          <w:sz w:val="24"/>
          <w:szCs w:val="24"/>
          <w:lang w:eastAsia="en-GB"/>
        </w:rPr>
        <w:t xml:space="preserve"> the common goal of the group.</w:t>
      </w:r>
    </w:p>
    <w:p w:rsidR="005C754D" w:rsidRPr="005C754D" w:rsidRDefault="005C754D" w:rsidP="005C754D">
      <w:pPr>
        <w:numPr>
          <w:ilvl w:val="1"/>
          <w:numId w:val="2"/>
        </w:numPr>
        <w:spacing w:before="100" w:beforeAutospacing="1" w:after="90" w:line="240" w:lineRule="auto"/>
        <w:ind w:left="0"/>
        <w:rPr>
          <w:rFonts w:ascii="&amp;quot" w:eastAsia="Times New Roman" w:hAnsi="&amp;quot" w:cs="Times New Roman"/>
          <w:color w:val="54585A"/>
          <w:sz w:val="24"/>
          <w:szCs w:val="24"/>
          <w:lang w:eastAsia="en-GB"/>
        </w:rPr>
      </w:pPr>
      <w:r w:rsidRPr="005C754D">
        <w:rPr>
          <w:rFonts w:ascii="&amp;quot" w:eastAsia="Times New Roman" w:hAnsi="&amp;quot" w:cs="Times New Roman"/>
          <w:color w:val="54585A"/>
          <w:sz w:val="24"/>
          <w:szCs w:val="24"/>
          <w:lang w:eastAsia="en-GB"/>
        </w:rPr>
        <w:t>Performing – The Members of the group now function, contributing to complete the task within the standards that have been defined in the previous steps.</w:t>
      </w:r>
    </w:p>
    <w:p w:rsidR="005C754D" w:rsidRDefault="005C754D" w:rsidP="00554E0E">
      <w:pPr>
        <w:numPr>
          <w:ilvl w:val="1"/>
          <w:numId w:val="2"/>
        </w:numPr>
        <w:spacing w:before="100" w:beforeAutospacing="1" w:after="0" w:line="240" w:lineRule="auto"/>
        <w:ind w:left="0"/>
        <w:rPr>
          <w:rFonts w:ascii="&amp;quot" w:eastAsia="Times New Roman" w:hAnsi="&amp;quot" w:cs="Times New Roman"/>
          <w:color w:val="54585A"/>
          <w:sz w:val="24"/>
          <w:szCs w:val="24"/>
          <w:lang w:eastAsia="en-GB"/>
        </w:rPr>
      </w:pPr>
      <w:r w:rsidRPr="005C754D">
        <w:rPr>
          <w:rFonts w:ascii="&amp;quot" w:eastAsia="Times New Roman" w:hAnsi="&amp;quot" w:cs="Times New Roman"/>
          <w:color w:val="54585A"/>
          <w:sz w:val="24"/>
          <w:szCs w:val="24"/>
          <w:lang w:eastAsia="en-GB"/>
        </w:rPr>
        <w:t xml:space="preserve">Adjourning- if the group has formed to meet a </w:t>
      </w:r>
      <w:r>
        <w:rPr>
          <w:rFonts w:ascii="&amp;quot" w:eastAsia="Times New Roman" w:hAnsi="&amp;quot" w:cs="Times New Roman"/>
          <w:color w:val="54585A"/>
          <w:sz w:val="24"/>
          <w:szCs w:val="24"/>
          <w:lang w:eastAsia="en-GB"/>
        </w:rPr>
        <w:t>goal.</w:t>
      </w:r>
    </w:p>
    <w:p w:rsidR="00554E0E" w:rsidRPr="005C754D" w:rsidRDefault="0072470A" w:rsidP="00554E0E">
      <w:pPr>
        <w:spacing w:before="100" w:beforeAutospacing="1" w:after="0" w:line="240" w:lineRule="auto"/>
        <w:rPr>
          <w:rFonts w:ascii="&amp;quot" w:eastAsia="Times New Roman" w:hAnsi="&amp;quot" w:cs="Times New Roman"/>
          <w:color w:val="54585A"/>
          <w:sz w:val="24"/>
          <w:szCs w:val="24"/>
          <w:lang w:eastAsia="en-GB"/>
        </w:rPr>
      </w:pPr>
      <w:hyperlink r:id="rId7" w:history="1">
        <w:r w:rsidR="00554E0E" w:rsidRPr="008471BF">
          <w:rPr>
            <w:rStyle w:val="Hyperlink"/>
            <w:rFonts w:ascii="&amp;quot" w:eastAsia="Times New Roman" w:hAnsi="&amp;quot" w:cs="Times New Roman"/>
            <w:sz w:val="24"/>
            <w:szCs w:val="24"/>
            <w:lang w:eastAsia="en-GB"/>
          </w:rPr>
          <w:t>https://online.maryville.edu/blog/4-things-to-know-about-group-dynamics-in-the-workplace/</w:t>
        </w:r>
      </w:hyperlink>
      <w:r w:rsidR="00554E0E">
        <w:rPr>
          <w:rFonts w:ascii="&amp;quot" w:eastAsia="Times New Roman" w:hAnsi="&amp;quot" w:cs="Times New Roman"/>
          <w:color w:val="54585A"/>
          <w:sz w:val="24"/>
          <w:szCs w:val="24"/>
          <w:lang w:eastAsia="en-GB"/>
        </w:rPr>
        <w:t xml:space="preserve"> </w:t>
      </w:r>
    </w:p>
    <w:p w:rsidR="008A3F90" w:rsidRDefault="008A3F90" w:rsidP="00432E80"/>
    <w:p w:rsidR="00A93526" w:rsidRDefault="00A93526" w:rsidP="00432E80"/>
    <w:p w:rsidR="006A6633" w:rsidRDefault="006A6633"/>
    <w:p w:rsidR="00AC1FFC" w:rsidRDefault="00AC1FFC"/>
    <w:sectPr w:rsidR="00AC1F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B740E"/>
    <w:multiLevelType w:val="multilevel"/>
    <w:tmpl w:val="3F7A8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E6C7DAC"/>
    <w:multiLevelType w:val="multilevel"/>
    <w:tmpl w:val="2424FC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54"/>
    <w:rsid w:val="0008466C"/>
    <w:rsid w:val="000D302A"/>
    <w:rsid w:val="001623CB"/>
    <w:rsid w:val="001D0E8F"/>
    <w:rsid w:val="003E7576"/>
    <w:rsid w:val="00432E80"/>
    <w:rsid w:val="0051790D"/>
    <w:rsid w:val="00554E0E"/>
    <w:rsid w:val="005C754D"/>
    <w:rsid w:val="006A6633"/>
    <w:rsid w:val="006E0B61"/>
    <w:rsid w:val="007047B7"/>
    <w:rsid w:val="0072470A"/>
    <w:rsid w:val="00871C88"/>
    <w:rsid w:val="008A3F90"/>
    <w:rsid w:val="00A66728"/>
    <w:rsid w:val="00A93526"/>
    <w:rsid w:val="00AC1FFC"/>
    <w:rsid w:val="00AE2489"/>
    <w:rsid w:val="00AF74EB"/>
    <w:rsid w:val="00BB5E6A"/>
    <w:rsid w:val="00C15554"/>
    <w:rsid w:val="00D26B41"/>
    <w:rsid w:val="00D60123"/>
    <w:rsid w:val="00D627C5"/>
    <w:rsid w:val="00DC0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3422E"/>
  <w15:chartTrackingRefBased/>
  <w15:docId w15:val="{2EEAF971-A044-4D80-B640-E54657CEA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01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60123"/>
    <w:rPr>
      <w:b/>
      <w:bCs/>
    </w:rPr>
  </w:style>
  <w:style w:type="character" w:styleId="Hyperlink">
    <w:name w:val="Hyperlink"/>
    <w:basedOn w:val="DefaultParagraphFont"/>
    <w:uiPriority w:val="99"/>
    <w:unhideWhenUsed/>
    <w:rsid w:val="00D627C5"/>
    <w:rPr>
      <w:color w:val="0563C1" w:themeColor="hyperlink"/>
      <w:u w:val="single"/>
    </w:rPr>
  </w:style>
  <w:style w:type="character" w:styleId="UnresolvedMention">
    <w:name w:val="Unresolved Mention"/>
    <w:basedOn w:val="DefaultParagraphFont"/>
    <w:uiPriority w:val="99"/>
    <w:semiHidden/>
    <w:unhideWhenUsed/>
    <w:rsid w:val="00D627C5"/>
    <w:rPr>
      <w:color w:val="605E5C"/>
      <w:shd w:val="clear" w:color="auto" w:fill="E1DFDD"/>
    </w:rPr>
  </w:style>
  <w:style w:type="paragraph" w:styleId="ListParagraph">
    <w:name w:val="List Paragraph"/>
    <w:basedOn w:val="Normal"/>
    <w:uiPriority w:val="34"/>
    <w:qFormat/>
    <w:rsid w:val="00554E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471943">
      <w:bodyDiv w:val="1"/>
      <w:marLeft w:val="0"/>
      <w:marRight w:val="0"/>
      <w:marTop w:val="0"/>
      <w:marBottom w:val="0"/>
      <w:divBdr>
        <w:top w:val="none" w:sz="0" w:space="0" w:color="auto"/>
        <w:left w:val="none" w:sz="0" w:space="0" w:color="auto"/>
        <w:bottom w:val="none" w:sz="0" w:space="0" w:color="auto"/>
        <w:right w:val="none" w:sz="0" w:space="0" w:color="auto"/>
      </w:divBdr>
    </w:div>
    <w:div w:id="603269746">
      <w:bodyDiv w:val="1"/>
      <w:marLeft w:val="0"/>
      <w:marRight w:val="0"/>
      <w:marTop w:val="0"/>
      <w:marBottom w:val="0"/>
      <w:divBdr>
        <w:top w:val="none" w:sz="0" w:space="0" w:color="auto"/>
        <w:left w:val="none" w:sz="0" w:space="0" w:color="auto"/>
        <w:bottom w:val="none" w:sz="0" w:space="0" w:color="auto"/>
        <w:right w:val="none" w:sz="0" w:space="0" w:color="auto"/>
      </w:divBdr>
    </w:div>
    <w:div w:id="738408898">
      <w:bodyDiv w:val="1"/>
      <w:marLeft w:val="0"/>
      <w:marRight w:val="0"/>
      <w:marTop w:val="0"/>
      <w:marBottom w:val="0"/>
      <w:divBdr>
        <w:top w:val="none" w:sz="0" w:space="0" w:color="auto"/>
        <w:left w:val="none" w:sz="0" w:space="0" w:color="auto"/>
        <w:bottom w:val="none" w:sz="0" w:space="0" w:color="auto"/>
        <w:right w:val="none" w:sz="0" w:space="0" w:color="auto"/>
      </w:divBdr>
      <w:divsChild>
        <w:div w:id="862204349">
          <w:marLeft w:val="0"/>
          <w:marRight w:val="0"/>
          <w:marTop w:val="0"/>
          <w:marBottom w:val="0"/>
          <w:divBdr>
            <w:top w:val="none" w:sz="0" w:space="0" w:color="auto"/>
            <w:left w:val="none" w:sz="0" w:space="0" w:color="auto"/>
            <w:bottom w:val="none" w:sz="0" w:space="0" w:color="auto"/>
            <w:right w:val="none" w:sz="0" w:space="0" w:color="auto"/>
          </w:divBdr>
        </w:div>
      </w:divsChild>
    </w:div>
    <w:div w:id="789713214">
      <w:bodyDiv w:val="1"/>
      <w:marLeft w:val="0"/>
      <w:marRight w:val="0"/>
      <w:marTop w:val="0"/>
      <w:marBottom w:val="0"/>
      <w:divBdr>
        <w:top w:val="none" w:sz="0" w:space="0" w:color="auto"/>
        <w:left w:val="none" w:sz="0" w:space="0" w:color="auto"/>
        <w:bottom w:val="none" w:sz="0" w:space="0" w:color="auto"/>
        <w:right w:val="none" w:sz="0" w:space="0" w:color="auto"/>
      </w:divBdr>
    </w:div>
    <w:div w:id="90302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maryville.edu/blog/4-things-to-know-about-group-dynamics-in-the-workpla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elerate.uk.com/training-tools/belbin/nine-belbin-team-roles/" TargetMode="External"/><Relationship Id="rId5" Type="http://schemas.openxmlformats.org/officeDocument/2006/relationships/hyperlink" Target="https://www.accelerate.uk.com/training-tools/belb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dc:creator>
  <cp:keywords/>
  <dc:description/>
  <cp:lastModifiedBy>lisa dower</cp:lastModifiedBy>
  <cp:revision>4</cp:revision>
  <dcterms:created xsi:type="dcterms:W3CDTF">2019-06-02T13:30:00Z</dcterms:created>
  <dcterms:modified xsi:type="dcterms:W3CDTF">2019-06-02T14:02:00Z</dcterms:modified>
</cp:coreProperties>
</file>