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58803" w14:textId="1D1F8382" w:rsidR="00702E46" w:rsidRDefault="00702E46">
      <w:r>
        <w:rPr>
          <w:b/>
          <w:bCs/>
          <w:u w:val="single"/>
        </w:rPr>
        <w:t xml:space="preserve">Public law </w:t>
      </w:r>
      <w:r>
        <w:t>regulates some relations between people, and between people and organisations</w:t>
      </w:r>
      <w:r w:rsidR="00B73119">
        <w:t>.People are natural persons.Organisations</w:t>
      </w:r>
      <w:r w:rsidR="008157CC">
        <w:t xml:space="preserve"> that meet the requirements of the law are legal persons</w:t>
      </w:r>
      <w:r w:rsidR="00535F4D">
        <w:t>.</w:t>
      </w:r>
    </w:p>
    <w:p w14:paraId="4218426E" w14:textId="075AA7B6" w:rsidR="00535F4D" w:rsidRDefault="00AC4CD1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 xml:space="preserve">“Public law </w:t>
      </w:r>
      <w:r w:rsidR="006F1E40">
        <w:rPr>
          <w:b/>
          <w:bCs/>
          <w:i/>
          <w:iCs/>
          <w:u w:val="single"/>
        </w:rPr>
        <w:t>regulates the relationships between individuals</w:t>
      </w:r>
      <w:r w:rsidR="007E6379">
        <w:rPr>
          <w:b/>
          <w:bCs/>
          <w:i/>
          <w:iCs/>
          <w:u w:val="single"/>
        </w:rPr>
        <w:t xml:space="preserve"> (and organisations) with the state and its organs.Examples include </w:t>
      </w:r>
      <w:r w:rsidR="009E6339">
        <w:rPr>
          <w:b/>
          <w:bCs/>
          <w:i/>
          <w:iCs/>
          <w:u w:val="single"/>
        </w:rPr>
        <w:t>criminal and immigration law and human rights-related matters</w:t>
      </w:r>
      <w:r w:rsidR="009E68E8">
        <w:rPr>
          <w:b/>
          <w:bCs/>
          <w:i/>
          <w:iCs/>
          <w:u w:val="single"/>
        </w:rPr>
        <w:t>.”</w:t>
      </w:r>
    </w:p>
    <w:p w14:paraId="0D9CC22B" w14:textId="698B009A" w:rsidR="00EF6D4C" w:rsidRDefault="00EF6D4C">
      <w:pPr>
        <w:rPr>
          <w:b/>
          <w:bCs/>
          <w:i/>
          <w:iCs/>
          <w:u w:val="single"/>
        </w:rPr>
      </w:pPr>
    </w:p>
    <w:p w14:paraId="14A2F7D4" w14:textId="7E5DB127" w:rsidR="00EF6D4C" w:rsidRPr="00BD74D4" w:rsidRDefault="00877C2E">
      <w:r>
        <w:t>Lisa</w:t>
      </w:r>
      <w:r w:rsidR="00853E50">
        <w:t>, W.</w:t>
      </w:r>
      <w:r w:rsidR="006223A4">
        <w:t xml:space="preserve"> and </w:t>
      </w:r>
      <w:r w:rsidR="00853E50">
        <w:t>Harriet , S.</w:t>
      </w:r>
      <w:r w:rsidR="0086463F">
        <w:t xml:space="preserve"> </w:t>
      </w:r>
      <w:r w:rsidR="00081A7A">
        <w:t>(2021)</w:t>
      </w:r>
      <w:r w:rsidR="00327C09">
        <w:t xml:space="preserve"> </w:t>
      </w:r>
      <w:r w:rsidR="00F62AB0">
        <w:t>Complete Public Law</w:t>
      </w:r>
      <w:r w:rsidR="00E127B9">
        <w:t xml:space="preserve">: Oxford University </w:t>
      </w:r>
      <w:r w:rsidR="00B87BE0">
        <w:t>Press</w:t>
      </w:r>
      <w:r w:rsidR="00114ADE">
        <w:t>.</w:t>
      </w:r>
    </w:p>
    <w:p w14:paraId="36D1C649" w14:textId="77777777" w:rsidR="009E68E8" w:rsidRPr="00240C5B" w:rsidRDefault="009E68E8">
      <w:pPr>
        <w:rPr>
          <w:b/>
          <w:bCs/>
          <w:i/>
          <w:iCs/>
          <w:u w:val="single"/>
        </w:rPr>
      </w:pPr>
    </w:p>
    <w:sectPr w:rsidR="009E68E8" w:rsidRPr="00240C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E46"/>
    <w:rsid w:val="00081A7A"/>
    <w:rsid w:val="00114ADE"/>
    <w:rsid w:val="00240C5B"/>
    <w:rsid w:val="00327C09"/>
    <w:rsid w:val="00535F4D"/>
    <w:rsid w:val="006223A4"/>
    <w:rsid w:val="00636C2D"/>
    <w:rsid w:val="006F1E40"/>
    <w:rsid w:val="00702E46"/>
    <w:rsid w:val="007E6379"/>
    <w:rsid w:val="008157CC"/>
    <w:rsid w:val="00853E50"/>
    <w:rsid w:val="0086463F"/>
    <w:rsid w:val="00877C2E"/>
    <w:rsid w:val="009E6339"/>
    <w:rsid w:val="009E68E8"/>
    <w:rsid w:val="00AC4CD1"/>
    <w:rsid w:val="00B73119"/>
    <w:rsid w:val="00B87BE0"/>
    <w:rsid w:val="00BD74D4"/>
    <w:rsid w:val="00DC58C3"/>
    <w:rsid w:val="00E127B9"/>
    <w:rsid w:val="00EF6D4C"/>
    <w:rsid w:val="00F62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619FF4"/>
  <w15:chartTrackingRefBased/>
  <w15:docId w15:val="{A845CE6B-75A4-DA43-A015-5BADB22F9F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68</Words>
  <Characters>391</Characters>
  <Application>Microsoft Office Word</Application>
  <DocSecurity>0</DocSecurity>
  <Lines>3</Lines>
  <Paragraphs>1</Paragraphs>
  <ScaleCrop>false</ScaleCrop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Denyss Nagy</dc:creator>
  <cp:keywords/>
  <dc:description/>
  <cp:lastModifiedBy>Denyss Nagy</cp:lastModifiedBy>
  <cp:revision>2</cp:revision>
  <dcterms:created xsi:type="dcterms:W3CDTF">2022-05-22T22:31:00Z</dcterms:created>
  <dcterms:modified xsi:type="dcterms:W3CDTF">2022-05-22T22:31:00Z</dcterms:modified>
</cp:coreProperties>
</file>