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6109E" w:rsidRDefault="00D6109E" w:rsidP="00D6109E">
      <w:pPr>
        <w:spacing w:line="480" w:lineRule="auto"/>
        <w:rPr>
          <w:u w:val="single"/>
        </w:rPr>
      </w:pPr>
      <w:r>
        <w:rPr>
          <w:u w:val="single"/>
        </w:rPr>
        <w:t>AHMS4004 CRUSADING IN THE MIDDLE AGES</w:t>
      </w:r>
      <w:bookmarkStart w:id="0" w:name="_GoBack"/>
      <w:bookmarkEnd w:id="0"/>
    </w:p>
    <w:p w:rsidR="00D6109E" w:rsidRDefault="00D6109E" w:rsidP="00D6109E">
      <w:pPr>
        <w:spacing w:line="480" w:lineRule="auto"/>
        <w:rPr>
          <w:u w:val="single"/>
        </w:rPr>
      </w:pPr>
    </w:p>
    <w:p w:rsidR="00D6109E" w:rsidRDefault="00D6109E" w:rsidP="00D6109E">
      <w:pPr>
        <w:spacing w:line="480" w:lineRule="auto"/>
        <w:rPr>
          <w:u w:val="single"/>
        </w:rPr>
      </w:pPr>
    </w:p>
    <w:p w:rsidR="00D6109E" w:rsidRPr="002C295E" w:rsidRDefault="00D6109E" w:rsidP="00D6109E">
      <w:pPr>
        <w:spacing w:line="480" w:lineRule="auto"/>
        <w:rPr>
          <w:u w:val="single"/>
        </w:rPr>
      </w:pPr>
      <w:r w:rsidRPr="002C295E">
        <w:rPr>
          <w:u w:val="single"/>
        </w:rPr>
        <w:t>Retake questions:</w:t>
      </w:r>
    </w:p>
    <w:p w:rsidR="00D6109E" w:rsidRDefault="00D6109E" w:rsidP="00D6109E">
      <w:pPr>
        <w:pStyle w:val="ListParagraph"/>
        <w:numPr>
          <w:ilvl w:val="0"/>
          <w:numId w:val="1"/>
        </w:numPr>
        <w:spacing w:line="480" w:lineRule="auto"/>
      </w:pPr>
      <w:r>
        <w:t>Was the First Crusade a truly novel idea?</w:t>
      </w:r>
    </w:p>
    <w:p w:rsidR="00D6109E" w:rsidRDefault="00D6109E" w:rsidP="00D6109E">
      <w:pPr>
        <w:pStyle w:val="ListParagraph"/>
        <w:numPr>
          <w:ilvl w:val="0"/>
          <w:numId w:val="1"/>
        </w:numPr>
        <w:spacing w:line="480" w:lineRule="auto"/>
      </w:pPr>
      <w:r>
        <w:t>How important was the concept of economic reward in motivating people to go on crusade?</w:t>
      </w:r>
    </w:p>
    <w:p w:rsidR="00D6109E" w:rsidRDefault="00D6109E" w:rsidP="00D6109E">
      <w:pPr>
        <w:pStyle w:val="ListParagraph"/>
        <w:numPr>
          <w:ilvl w:val="0"/>
          <w:numId w:val="1"/>
        </w:numPr>
        <w:spacing w:line="480" w:lineRule="auto"/>
      </w:pPr>
      <w:r>
        <w:t>To what extent did crusaders have a sense of shared identity?</w:t>
      </w:r>
    </w:p>
    <w:p w:rsidR="00D6109E" w:rsidRDefault="00D6109E" w:rsidP="00D6109E">
      <w:pPr>
        <w:pStyle w:val="ListParagraph"/>
        <w:numPr>
          <w:ilvl w:val="0"/>
          <w:numId w:val="1"/>
        </w:numPr>
        <w:spacing w:line="480" w:lineRule="auto"/>
      </w:pPr>
      <w:r>
        <w:t>Were all enemies of the crusaders seen in the same light?</w:t>
      </w:r>
    </w:p>
    <w:p w:rsidR="001C403C" w:rsidRDefault="00D6109E"/>
    <w:sectPr w:rsidR="001C40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4147A3A"/>
    <w:multiLevelType w:val="hybridMultilevel"/>
    <w:tmpl w:val="CCBAAF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109E"/>
    <w:rsid w:val="00511291"/>
    <w:rsid w:val="005823B6"/>
    <w:rsid w:val="00D610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082776-1694-4CF5-B888-825D4CFE3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6109E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10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46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2016-06-27T13:42:00Z</dcterms:created>
  <dcterms:modified xsi:type="dcterms:W3CDTF">2016-06-27T13:43:00Z</dcterms:modified>
</cp:coreProperties>
</file>