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425F0" w:rsidRDefault="00C425F0" w14:paraId="763EC1AC" w14:textId="0C853A88">
      <w:pPr>
        <w:rPr>
          <w:rFonts w:ascii="Arial" w:hAnsi="Arial" w:cs="Arial"/>
        </w:rPr>
      </w:pPr>
    </w:p>
    <w:p w:rsidR="00895396" w:rsidRDefault="00895396" w14:paraId="6F23AEF0" w14:textId="0A6034EC">
      <w:pPr>
        <w:rPr>
          <w:rFonts w:ascii="Arial" w:hAnsi="Arial" w:cs="Arial"/>
        </w:rPr>
      </w:pPr>
    </w:p>
    <w:p w:rsidR="009A7076" w:rsidRDefault="009A7076" w14:paraId="42719D09" w14:textId="77777777">
      <w:pPr>
        <w:rPr>
          <w:rFonts w:ascii="Arial" w:hAnsi="Arial" w:cs="Arial"/>
        </w:rPr>
      </w:pPr>
    </w:p>
    <w:p w:rsidR="00007324" w:rsidP="00944698" w:rsidRDefault="00F003DF" w14:paraId="4A279D4E" w14:textId="3664A1BF">
      <w:pPr>
        <w:spacing w:line="360" w:lineRule="auto"/>
        <w:rPr>
          <w:rFonts w:ascii="Arial Nova" w:hAnsi="Arial Nova" w:eastAsia="Arial Nova" w:cs="Arial Nova"/>
          <w:b/>
          <w:bCs/>
        </w:rPr>
      </w:pPr>
      <w:r>
        <w:rPr>
          <w:noProof/>
        </w:rPr>
        <w:drawing>
          <wp:inline distT="0" distB="0" distL="0" distR="0" wp14:anchorId="4D9DE2BE" wp14:editId="3D10825E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007324" w:rsidP="00944698" w:rsidRDefault="00007324" w14:paraId="34DB7BBC" w14:textId="62435643">
      <w:pPr>
        <w:spacing w:line="360" w:lineRule="auto"/>
        <w:rPr>
          <w:rFonts w:ascii="Arial Nova" w:hAnsi="Arial Nova" w:eastAsia="Arial Nova" w:cs="Arial Nova"/>
          <w:b/>
          <w:bCs/>
        </w:rPr>
      </w:pPr>
    </w:p>
    <w:p w:rsidR="00007324" w:rsidP="00944698" w:rsidRDefault="00007324" w14:paraId="56A7A173" w14:textId="547B48B6">
      <w:pPr>
        <w:spacing w:line="360" w:lineRule="auto"/>
        <w:rPr>
          <w:rFonts w:ascii="Arial Nova" w:hAnsi="Arial Nova" w:eastAsia="Arial Nova" w:cs="Arial Nova"/>
          <w:b/>
          <w:bCs/>
        </w:rPr>
      </w:pPr>
    </w:p>
    <w:p w:rsidR="00944698" w:rsidP="64107068" w:rsidRDefault="00944698" w14:paraId="72B15543" w14:textId="3D7271DE">
      <w:pPr>
        <w:spacing w:line="360" w:lineRule="auto"/>
        <w:rPr>
          <w:rFonts w:ascii="Arial" w:hAnsi="Arial" w:eastAsia="Arial" w:cs="Arial"/>
        </w:rPr>
      </w:pPr>
      <w:r w:rsidRPr="64107068" w:rsidR="31C65D8F">
        <w:rPr>
          <w:rFonts w:ascii="Arial" w:hAnsi="Arial" w:eastAsia="Arial" w:cs="Arial"/>
          <w:b w:val="1"/>
          <w:bCs w:val="1"/>
        </w:rPr>
        <w:t>Name:</w:t>
      </w:r>
      <w:r w:rsidRPr="64107068" w:rsidR="31C65D8F">
        <w:rPr>
          <w:rFonts w:ascii="Arial" w:hAnsi="Arial" w:eastAsia="Arial" w:cs="Arial"/>
        </w:rPr>
        <w:t xml:space="preserve"> Silvia Iroguehi </w:t>
      </w:r>
      <w:r w:rsidRPr="64107068" w:rsidR="31C65D8F">
        <w:rPr>
          <w:rFonts w:ascii="Arial" w:hAnsi="Arial" w:eastAsia="Arial" w:cs="Arial"/>
        </w:rPr>
        <w:t>Iroguehi</w:t>
      </w:r>
    </w:p>
    <w:p w:rsidR="00944698" w:rsidP="64107068" w:rsidRDefault="00944698" w14:paraId="1820E3D4" w14:textId="77777777">
      <w:pPr>
        <w:spacing w:line="360" w:lineRule="auto"/>
        <w:rPr>
          <w:rFonts w:ascii="Arial" w:hAnsi="Arial" w:eastAsia="Arial" w:cs="Arial"/>
        </w:rPr>
      </w:pPr>
      <w:r w:rsidRPr="64107068" w:rsidR="31C65D8F">
        <w:rPr>
          <w:rFonts w:ascii="Arial" w:hAnsi="Arial" w:eastAsia="Arial" w:cs="Arial"/>
          <w:b w:val="1"/>
          <w:bCs w:val="1"/>
        </w:rPr>
        <w:t>Student Number:</w:t>
      </w:r>
      <w:r w:rsidRPr="64107068" w:rsidR="31C65D8F">
        <w:rPr>
          <w:rFonts w:ascii="Arial" w:hAnsi="Arial" w:eastAsia="Arial" w:cs="Arial"/>
        </w:rPr>
        <w:t xml:space="preserve"> 2541271</w:t>
      </w:r>
    </w:p>
    <w:p w:rsidR="00944698" w:rsidP="64107068" w:rsidRDefault="00944698" w14:paraId="40D0F27D" w14:textId="77777777">
      <w:pPr>
        <w:spacing w:line="360" w:lineRule="auto"/>
        <w:rPr>
          <w:rFonts w:ascii="Arial" w:hAnsi="Arial" w:eastAsia="Arial" w:cs="Arial"/>
        </w:rPr>
      </w:pPr>
      <w:r w:rsidRPr="64107068" w:rsidR="31C65D8F">
        <w:rPr>
          <w:rFonts w:ascii="Arial" w:hAnsi="Arial" w:eastAsia="Arial" w:cs="Arial"/>
          <w:b w:val="1"/>
          <w:bCs w:val="1"/>
        </w:rPr>
        <w:t>Module Code:</w:t>
      </w:r>
      <w:r w:rsidRPr="64107068" w:rsidR="31C65D8F">
        <w:rPr>
          <w:rFonts w:ascii="Arial" w:hAnsi="Arial" w:eastAsia="Arial" w:cs="Arial"/>
        </w:rPr>
        <w:t xml:space="preserve"> LCHS4007</w:t>
      </w:r>
    </w:p>
    <w:p w:rsidR="00944698" w:rsidP="64107068" w:rsidRDefault="00944698" w14:paraId="2AF38146" w14:textId="77777777">
      <w:pPr>
        <w:spacing w:line="360" w:lineRule="auto"/>
        <w:rPr>
          <w:rFonts w:ascii="Arial" w:hAnsi="Arial" w:eastAsia="Arial" w:cs="Arial"/>
        </w:rPr>
      </w:pPr>
      <w:r w:rsidRPr="64107068" w:rsidR="31C65D8F">
        <w:rPr>
          <w:rFonts w:ascii="Arial" w:hAnsi="Arial" w:eastAsia="Arial" w:cs="Arial"/>
          <w:b w:val="1"/>
          <w:bCs w:val="1"/>
        </w:rPr>
        <w:t>Module Tittle:</w:t>
      </w:r>
      <w:r w:rsidRPr="64107068" w:rsidR="31C65D8F">
        <w:rPr>
          <w:rFonts w:ascii="Arial" w:hAnsi="Arial" w:eastAsia="Arial" w:cs="Arial"/>
        </w:rPr>
        <w:t xml:space="preserve"> Digital Skills and Research Methods</w:t>
      </w:r>
    </w:p>
    <w:p w:rsidR="00944698" w:rsidP="64107068" w:rsidRDefault="00944698" w14:paraId="5AB3286E" w14:textId="77777777">
      <w:pPr>
        <w:spacing w:line="360" w:lineRule="auto"/>
        <w:rPr>
          <w:rFonts w:ascii="Arial" w:hAnsi="Arial" w:eastAsia="Arial" w:cs="Arial"/>
        </w:rPr>
      </w:pPr>
      <w:r w:rsidRPr="64107068" w:rsidR="31C65D8F">
        <w:rPr>
          <w:rFonts w:ascii="Arial" w:hAnsi="Arial" w:eastAsia="Arial" w:cs="Arial"/>
          <w:b w:val="1"/>
          <w:bCs w:val="1"/>
        </w:rPr>
        <w:t>Lecturer Name:</w:t>
      </w:r>
      <w:r w:rsidRPr="64107068" w:rsidR="31C65D8F">
        <w:rPr>
          <w:rFonts w:ascii="Arial" w:hAnsi="Arial" w:eastAsia="Arial" w:cs="Arial"/>
        </w:rPr>
        <w:t xml:space="preserve"> Bianca Dodgen </w:t>
      </w:r>
    </w:p>
    <w:p w:rsidR="003E151F" w:rsidP="64107068" w:rsidRDefault="00944698" w14:paraId="3DBDE3B9" w14:textId="5A28B8C1">
      <w:pPr>
        <w:spacing w:line="360" w:lineRule="auto"/>
        <w:rPr>
          <w:rFonts w:ascii="Arial" w:hAnsi="Arial" w:eastAsia="Arial" w:cs="Arial"/>
        </w:rPr>
      </w:pPr>
      <w:r w:rsidRPr="64107068" w:rsidR="31C65D8F">
        <w:rPr>
          <w:rFonts w:ascii="Arial" w:hAnsi="Arial" w:eastAsia="Arial" w:cs="Arial"/>
          <w:b w:val="1"/>
          <w:bCs w:val="1"/>
        </w:rPr>
        <w:t>Assignment Tittle:</w:t>
      </w:r>
      <w:r w:rsidRPr="64107068" w:rsidR="31C65D8F">
        <w:rPr>
          <w:rFonts w:ascii="Arial" w:hAnsi="Arial" w:eastAsia="Arial" w:cs="Arial"/>
        </w:rPr>
        <w:t xml:space="preserve"> </w:t>
      </w:r>
      <w:r w:rsidRPr="64107068" w:rsidR="3128CA13">
        <w:rPr>
          <w:rFonts w:ascii="Arial" w:hAnsi="Arial" w:eastAsia="Arial" w:cs="Arial"/>
        </w:rPr>
        <w:t>Component</w:t>
      </w:r>
      <w:r w:rsidRPr="64107068" w:rsidR="3128CA13">
        <w:rPr>
          <w:rFonts w:ascii="Arial" w:hAnsi="Arial" w:eastAsia="Arial" w:cs="Arial"/>
        </w:rPr>
        <w:t xml:space="preserve"> </w:t>
      </w:r>
      <w:r w:rsidRPr="64107068" w:rsidR="468EEBEC">
        <w:rPr>
          <w:rFonts w:ascii="Arial" w:hAnsi="Arial" w:eastAsia="Arial" w:cs="Arial"/>
        </w:rPr>
        <w:t xml:space="preserve">2 </w:t>
      </w:r>
      <w:r w:rsidRPr="64107068" w:rsidR="31CCD8CC">
        <w:rPr>
          <w:rFonts w:ascii="Arial" w:hAnsi="Arial" w:eastAsia="Arial" w:cs="Arial"/>
        </w:rPr>
        <w:t>Research</w:t>
      </w:r>
      <w:r w:rsidRPr="64107068" w:rsidR="3340C648">
        <w:rPr>
          <w:rFonts w:ascii="Arial" w:hAnsi="Arial" w:eastAsia="Arial" w:cs="Arial"/>
        </w:rPr>
        <w:t xml:space="preserve"> </w:t>
      </w:r>
      <w:r w:rsidRPr="64107068" w:rsidR="3340C648">
        <w:rPr>
          <w:rFonts w:ascii="Arial" w:hAnsi="Arial" w:eastAsia="Arial" w:cs="Arial"/>
        </w:rPr>
        <w:t>Report</w:t>
      </w:r>
    </w:p>
    <w:p w:rsidRPr="00964067" w:rsidR="00806231" w:rsidP="64107068" w:rsidRDefault="00964067" w14:paraId="1D95D4EF" w14:textId="104192B2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64107068" w:rsidR="75CFF743">
        <w:rPr>
          <w:rFonts w:ascii="Arial" w:hAnsi="Arial" w:eastAsia="Arial" w:cs="Arial"/>
          <w:b w:val="1"/>
          <w:bCs w:val="1"/>
        </w:rPr>
        <w:t>Submission Date:</w:t>
      </w:r>
      <w:r w:rsidRPr="64107068" w:rsidR="75CFF743">
        <w:rPr>
          <w:rFonts w:ascii="Arial" w:hAnsi="Arial" w:eastAsia="Arial" w:cs="Arial"/>
          <w:b w:val="1"/>
          <w:bCs w:val="1"/>
        </w:rPr>
        <w:t xml:space="preserve">     </w:t>
      </w:r>
      <w:r w:rsidRPr="64107068" w:rsidR="51B52F91">
        <w:rPr>
          <w:rFonts w:ascii="Arial" w:hAnsi="Arial" w:eastAsia="Arial" w:cs="Arial"/>
          <w:b w:val="0"/>
          <w:bCs w:val="0"/>
        </w:rPr>
        <w:t>17 July 2026</w:t>
      </w:r>
    </w:p>
    <w:p w:rsidR="00A651E9" w:rsidP="003E151F" w:rsidRDefault="00A651E9" w14:paraId="74F007AE" w14:textId="77777777">
      <w:pPr>
        <w:spacing w:line="360" w:lineRule="auto"/>
        <w:rPr>
          <w:rFonts w:ascii="Arial Nova" w:hAnsi="Arial Nova" w:eastAsia="Arial Nova" w:cs="Arial Nova"/>
        </w:rPr>
      </w:pPr>
    </w:p>
    <w:p w:rsidR="00A651E9" w:rsidP="003E151F" w:rsidRDefault="00A651E9" w14:paraId="02626A09" w14:textId="77777777">
      <w:pPr>
        <w:spacing w:line="360" w:lineRule="auto"/>
        <w:rPr>
          <w:rFonts w:ascii="Arial Nova" w:hAnsi="Arial Nova" w:eastAsia="Arial Nova" w:cs="Arial Nova"/>
        </w:rPr>
      </w:pPr>
    </w:p>
    <w:p w:rsidR="00655A05" w:rsidP="003E151F" w:rsidRDefault="00655A05" w14:paraId="20F16089" w14:textId="77777777">
      <w:pPr>
        <w:spacing w:line="360" w:lineRule="auto"/>
        <w:rPr>
          <w:rFonts w:ascii="Arial Nova" w:hAnsi="Arial Nova" w:eastAsia="Arial Nova" w:cs="Arial Nova"/>
        </w:rPr>
      </w:pPr>
    </w:p>
    <w:p w:rsidR="003E151F" w:rsidP="0092683D" w:rsidRDefault="003E151F" w14:paraId="55CFEA2E" w14:textId="0C675C8F">
      <w:pPr>
        <w:rPr>
          <w:rFonts w:ascii="Arial Nova" w:hAnsi="Arial Nova" w:eastAsia="Arial Nova" w:cs="Arial Nova"/>
        </w:rPr>
      </w:pPr>
    </w:p>
    <w:p w:rsidR="00A651E9" w:rsidP="003E151F" w:rsidRDefault="00A651E9" w14:paraId="100F1C15" w14:textId="77777777">
      <w:pPr>
        <w:spacing w:line="360" w:lineRule="auto"/>
        <w:rPr>
          <w:rFonts w:ascii="Arial Nova" w:hAnsi="Arial Nova" w:eastAsia="Arial Nova" w:cs="Arial Nova"/>
        </w:rPr>
      </w:pPr>
    </w:p>
    <w:p w:rsidR="003E151F" w:rsidRDefault="003E151F" w14:paraId="03F028EC" w14:textId="77777777">
      <w:pPr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</w:rPr>
        <w:br w:type="page"/>
      </w:r>
    </w:p>
    <w:p w:rsidR="000351BB" w:rsidP="003E151F" w:rsidRDefault="000351BB" w14:paraId="24FF484A" w14:textId="77777777">
      <w:pPr>
        <w:spacing w:line="360" w:lineRule="auto"/>
        <w:rPr>
          <w:rFonts w:ascii="Arial Nova" w:hAnsi="Arial Nova" w:eastAsia="Arial Nova" w:cs="Arial Nova"/>
        </w:rPr>
      </w:pPr>
    </w:p>
    <w:p w:rsidR="003E151F" w:rsidP="000351BB" w:rsidRDefault="0076412E" w14:paraId="0DA0F7EF" w14:textId="78743AFA">
      <w:pPr>
        <w:pStyle w:val="Heading1"/>
        <w:rPr>
          <w:rFonts w:eastAsia="Arial Nova"/>
        </w:rPr>
      </w:pPr>
      <w:r>
        <w:rPr>
          <w:rFonts w:eastAsia="Arial Nova"/>
        </w:rPr>
        <w:t xml:space="preserve">Section 1: </w:t>
      </w:r>
      <w:r w:rsidRPr="000351BB" w:rsidR="001B6B01">
        <w:rPr>
          <w:rFonts w:eastAsia="Arial Nova"/>
        </w:rPr>
        <w:t>Int</w:t>
      </w:r>
      <w:r w:rsidRPr="000351BB" w:rsidR="00F67599">
        <w:rPr>
          <w:rFonts w:eastAsia="Arial Nova"/>
        </w:rPr>
        <w:t>roduction</w:t>
      </w:r>
    </w:p>
    <w:p w:rsidRPr="00DD4DAF" w:rsidR="00DD4DAF" w:rsidP="00DD4DAF" w:rsidRDefault="00DD4DAF" w14:paraId="13218563" w14:textId="77777777"/>
    <w:p w:rsidR="16FEE37A" w:rsidP="64107068" w:rsidRDefault="16FEE37A" w14:paraId="03112E12" w14:textId="77B0178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16FEE37A">
        <w:rPr>
          <w:rFonts w:ascii="Arial" w:hAnsi="Arial" w:cs="Arial"/>
        </w:rPr>
        <w:t xml:space="preserve">This report </w:t>
      </w:r>
      <w:r w:rsidRPr="64107068" w:rsidR="7C447172">
        <w:rPr>
          <w:rFonts w:ascii="Arial" w:hAnsi="Arial" w:cs="Arial"/>
        </w:rPr>
        <w:t>reviews the stu</w:t>
      </w:r>
      <w:r w:rsidRPr="64107068" w:rsidR="227EE87F">
        <w:rPr>
          <w:rFonts w:ascii="Arial" w:hAnsi="Arial" w:cs="Arial"/>
        </w:rPr>
        <w:t>dy</w:t>
      </w:r>
      <w:r w:rsidRPr="64107068" w:rsidR="23B1B187">
        <w:rPr>
          <w:rFonts w:ascii="Arial" w:hAnsi="Arial" w:cs="Arial"/>
        </w:rPr>
        <w:t xml:space="preserve"> titled</w:t>
      </w:r>
      <w:r w:rsidRPr="64107068" w:rsidR="21675871">
        <w:rPr>
          <w:rFonts w:ascii="Arial" w:hAnsi="Arial" w:cs="Arial"/>
        </w:rPr>
        <w:t xml:space="preserve"> A</w:t>
      </w:r>
      <w:r w:rsidRPr="64107068" w:rsidR="227EE87F">
        <w:rPr>
          <w:rFonts w:ascii="Arial" w:hAnsi="Arial" w:cs="Arial"/>
        </w:rPr>
        <w:t xml:space="preserve"> qualitative</w:t>
      </w:r>
      <w:r w:rsidRPr="64107068" w:rsidR="23B1B187">
        <w:rPr>
          <w:rFonts w:ascii="Arial" w:hAnsi="Arial" w:cs="Arial"/>
        </w:rPr>
        <w:t xml:space="preserve"> study of </w:t>
      </w:r>
      <w:r w:rsidRPr="64107068" w:rsidR="19506B6C">
        <w:rPr>
          <w:rFonts w:ascii="Arial" w:hAnsi="Arial" w:cs="Arial"/>
        </w:rPr>
        <w:t xml:space="preserve">organizational resilience in care </w:t>
      </w:r>
      <w:r w:rsidRPr="64107068" w:rsidR="19506B6C">
        <w:rPr>
          <w:rFonts w:ascii="Arial" w:hAnsi="Arial" w:cs="Arial"/>
        </w:rPr>
        <w:t>homes</w:t>
      </w:r>
      <w:r w:rsidRPr="64107068" w:rsidR="19506B6C">
        <w:rPr>
          <w:rFonts w:ascii="Arial" w:hAnsi="Arial" w:cs="Arial"/>
        </w:rPr>
        <w:t xml:space="preserve"> in Sco</w:t>
      </w:r>
      <w:r w:rsidRPr="64107068" w:rsidR="07A6F07F">
        <w:rPr>
          <w:rFonts w:ascii="Arial" w:hAnsi="Arial" w:cs="Arial"/>
        </w:rPr>
        <w:t xml:space="preserve">tland, </w:t>
      </w:r>
      <w:r w:rsidRPr="64107068" w:rsidR="2C6A0D91">
        <w:rPr>
          <w:rFonts w:ascii="Arial" w:hAnsi="Arial" w:cs="Arial"/>
        </w:rPr>
        <w:t>conducted</w:t>
      </w:r>
      <w:r w:rsidRPr="64107068" w:rsidR="07A6F07F">
        <w:rPr>
          <w:rFonts w:ascii="Arial" w:hAnsi="Arial" w:cs="Arial"/>
        </w:rPr>
        <w:t xml:space="preserve"> </w:t>
      </w:r>
      <w:r w:rsidRPr="64107068" w:rsidR="07A6F07F">
        <w:rPr>
          <w:rFonts w:ascii="Arial" w:hAnsi="Arial" w:cs="Arial"/>
        </w:rPr>
        <w:t xml:space="preserve">by </w:t>
      </w:r>
      <w:r w:rsidRPr="64107068" w:rsidR="448FB370">
        <w:rPr>
          <w:rFonts w:ascii="Arial" w:hAnsi="Arial" w:cs="Arial"/>
          <w:b w:val="1"/>
          <w:bCs w:val="1"/>
        </w:rPr>
        <w:t>A</w:t>
      </w:r>
      <w:r w:rsidRPr="64107068" w:rsidR="68106D6A">
        <w:rPr>
          <w:rFonts w:ascii="Arial" w:hAnsi="Arial" w:cs="Arial"/>
          <w:b w:val="1"/>
          <w:bCs w:val="1"/>
        </w:rPr>
        <w:t>lastair Ross, Janet</w:t>
      </w:r>
      <w:r w:rsidRPr="64107068" w:rsidR="43354EEC">
        <w:rPr>
          <w:rFonts w:ascii="Arial" w:hAnsi="Arial" w:cs="Arial"/>
          <w:b w:val="1"/>
          <w:bCs w:val="1"/>
        </w:rPr>
        <w:t xml:space="preserve"> E. Anderson, </w:t>
      </w:r>
      <w:r w:rsidRPr="64107068" w:rsidR="43354EEC">
        <w:rPr>
          <w:rFonts w:ascii="Arial" w:hAnsi="Arial" w:cs="Arial"/>
          <w:b w:val="1"/>
          <w:bCs w:val="1"/>
        </w:rPr>
        <w:t>Sant</w:t>
      </w:r>
      <w:r w:rsidRPr="64107068" w:rsidR="6482685D">
        <w:rPr>
          <w:rFonts w:ascii="Arial" w:hAnsi="Arial" w:cs="Arial"/>
          <w:b w:val="1"/>
          <w:bCs w:val="1"/>
        </w:rPr>
        <w:t>hani</w:t>
      </w:r>
      <w:r w:rsidRPr="64107068" w:rsidR="6482685D">
        <w:rPr>
          <w:rFonts w:ascii="Arial" w:hAnsi="Arial" w:cs="Arial"/>
          <w:b w:val="1"/>
          <w:bCs w:val="1"/>
        </w:rPr>
        <w:t xml:space="preserve"> Selveindran, </w:t>
      </w:r>
      <w:r w:rsidRPr="64107068" w:rsidR="67D36F7A">
        <w:rPr>
          <w:rFonts w:ascii="Arial" w:hAnsi="Arial" w:cs="Arial"/>
          <w:b w:val="1"/>
          <w:bCs w:val="1"/>
        </w:rPr>
        <w:t>Tamsin MacBride</w:t>
      </w:r>
      <w:r w:rsidRPr="64107068" w:rsidR="311E00E5">
        <w:rPr>
          <w:rFonts w:ascii="Arial" w:hAnsi="Arial" w:cs="Arial"/>
          <w:b w:val="1"/>
          <w:bCs w:val="1"/>
        </w:rPr>
        <w:t>, Paul Bowie, Andrea Sheriff</w:t>
      </w:r>
      <w:r w:rsidRPr="64107068" w:rsidR="1E9A1268">
        <w:rPr>
          <w:rFonts w:ascii="Arial" w:hAnsi="Arial" w:cs="Arial"/>
          <w:b w:val="1"/>
          <w:bCs w:val="1"/>
        </w:rPr>
        <w:t>, Linda Young, Evie Fioratou</w:t>
      </w:r>
      <w:r w:rsidRPr="64107068" w:rsidR="018C9AA4">
        <w:rPr>
          <w:rFonts w:ascii="Arial" w:hAnsi="Arial" w:cs="Arial"/>
          <w:b w:val="1"/>
          <w:bCs w:val="1"/>
        </w:rPr>
        <w:t>, Edel</w:t>
      </w:r>
      <w:r w:rsidRPr="64107068" w:rsidR="25095AD7">
        <w:rPr>
          <w:rFonts w:ascii="Arial" w:hAnsi="Arial" w:cs="Arial"/>
          <w:b w:val="1"/>
          <w:bCs w:val="1"/>
        </w:rPr>
        <w:t xml:space="preserve"> Roddy, Heather Edwards, Belinda</w:t>
      </w:r>
      <w:r w:rsidRPr="64107068" w:rsidR="753D72D3">
        <w:rPr>
          <w:rFonts w:ascii="Arial" w:hAnsi="Arial" w:cs="Arial"/>
          <w:b w:val="1"/>
          <w:bCs w:val="1"/>
        </w:rPr>
        <w:t xml:space="preserve"> Dewar, Lorna </w:t>
      </w:r>
      <w:r w:rsidRPr="64107068" w:rsidR="65A0A5B8">
        <w:rPr>
          <w:rFonts w:ascii="Arial" w:hAnsi="Arial" w:cs="Arial"/>
          <w:b w:val="1"/>
          <w:bCs w:val="1"/>
        </w:rPr>
        <w:t>M. Macpherson</w:t>
      </w:r>
      <w:r w:rsidRPr="64107068" w:rsidR="2DFE0DE0">
        <w:rPr>
          <w:rFonts w:ascii="Arial" w:hAnsi="Arial" w:cs="Arial"/>
          <w:b w:val="1"/>
          <w:bCs w:val="1"/>
        </w:rPr>
        <w:t xml:space="preserve"> </w:t>
      </w:r>
      <w:r w:rsidRPr="64107068" w:rsidR="1F6DEF4E">
        <w:rPr>
          <w:rFonts w:ascii="Arial" w:hAnsi="Arial" w:cs="Arial"/>
          <w:i w:val="1"/>
          <w:iCs w:val="1"/>
        </w:rPr>
        <w:t>published in</w:t>
      </w:r>
      <w:r w:rsidRPr="64107068" w:rsidR="1F6DEF4E">
        <w:rPr>
          <w:rFonts w:ascii="Arial" w:hAnsi="Arial" w:cs="Arial"/>
        </w:rPr>
        <w:t xml:space="preserve"> </w:t>
      </w:r>
      <w:r w:rsidRPr="64107068" w:rsidR="1F6DEF4E">
        <w:rPr>
          <w:rFonts w:ascii="Arial" w:hAnsi="Arial" w:eastAsia="Arial" w:cs="Arial"/>
          <w:b w:val="0"/>
          <w:bCs w:val="0"/>
          <w:i w:val="1"/>
          <w:iCs w:val="1"/>
        </w:rPr>
        <w:t>PLO</w:t>
      </w:r>
      <w:r w:rsidRPr="64107068" w:rsidR="06943C30">
        <w:rPr>
          <w:rFonts w:ascii="Arial" w:hAnsi="Arial" w:eastAsia="Arial" w:cs="Arial"/>
          <w:b w:val="0"/>
          <w:bCs w:val="0"/>
          <w:i w:val="1"/>
          <w:iCs w:val="1"/>
        </w:rPr>
        <w:t>S</w:t>
      </w:r>
      <w:r w:rsidRPr="64107068" w:rsidR="1F6DEF4E">
        <w:rPr>
          <w:rFonts w:ascii="Arial" w:hAnsi="Arial" w:cs="Arial"/>
        </w:rPr>
        <w:t xml:space="preserve"> </w:t>
      </w:r>
      <w:r w:rsidRPr="64107068" w:rsidR="1F6DEF4E">
        <w:rPr>
          <w:rFonts w:ascii="Arial" w:hAnsi="Arial" w:eastAsia="Arial" w:cs="Arial"/>
          <w:b w:val="0"/>
          <w:bCs w:val="0"/>
          <w:i w:val="1"/>
          <w:iCs w:val="1"/>
        </w:rPr>
        <w:t>ONE</w:t>
      </w:r>
      <w:r w:rsidRPr="64107068" w:rsidR="1F6DEF4E">
        <w:rPr>
          <w:rFonts w:ascii="Arial" w:hAnsi="Arial" w:cs="Arial"/>
        </w:rPr>
        <w:t xml:space="preserve"> </w:t>
      </w:r>
      <w:r w:rsidRPr="64107068" w:rsidR="0FF486B5">
        <w:rPr>
          <w:rFonts w:ascii="Arial" w:hAnsi="Arial" w:cs="Arial"/>
        </w:rPr>
        <w:t xml:space="preserve">in </w:t>
      </w:r>
      <w:r w:rsidRPr="64107068" w:rsidR="2DDBEB75">
        <w:rPr>
          <w:rFonts w:ascii="Arial" w:hAnsi="Arial" w:cs="Arial"/>
        </w:rPr>
        <w:t>De</w:t>
      </w:r>
      <w:r w:rsidRPr="64107068" w:rsidR="6130AE69">
        <w:rPr>
          <w:rFonts w:ascii="Arial" w:hAnsi="Arial" w:cs="Arial"/>
        </w:rPr>
        <w:t>cember 2022.</w:t>
      </w:r>
      <w:r w:rsidRPr="64107068" w:rsidR="0A83E007">
        <w:rPr>
          <w:rFonts w:ascii="Arial" w:hAnsi="Arial" w:cs="Arial"/>
        </w:rPr>
        <w:t xml:space="preserve"> This research forms part</w:t>
      </w:r>
      <w:r w:rsidRPr="64107068" w:rsidR="12E11CED">
        <w:rPr>
          <w:rFonts w:ascii="Arial" w:hAnsi="Arial" w:cs="Arial"/>
        </w:rPr>
        <w:t xml:space="preserve"> of the wider </w:t>
      </w:r>
      <w:r w:rsidRPr="64107068" w:rsidR="12E11CED">
        <w:rPr>
          <w:rFonts w:ascii="Arial" w:hAnsi="Arial" w:cs="Arial"/>
          <w:i w:val="1"/>
          <w:iCs w:val="1"/>
        </w:rPr>
        <w:t>1-</w:t>
      </w:r>
      <w:r w:rsidRPr="64107068" w:rsidR="31A6C2DA">
        <w:rPr>
          <w:rFonts w:ascii="Arial" w:hAnsi="Arial" w:cs="Arial"/>
          <w:i w:val="1"/>
          <w:iCs w:val="1"/>
        </w:rPr>
        <w:t xml:space="preserve">SCOPE, </w:t>
      </w:r>
      <w:r w:rsidRPr="64107068" w:rsidR="533D6247">
        <w:rPr>
          <w:rFonts w:ascii="Arial" w:hAnsi="Arial" w:eastAsia="Arial" w:cs="Arial"/>
          <w:i w:val="0"/>
          <w:iCs w:val="0"/>
        </w:rPr>
        <w:t>the</w:t>
      </w:r>
      <w:r w:rsidRPr="64107068" w:rsidR="31A6C2DA">
        <w:rPr>
          <w:rFonts w:ascii="Arial" w:hAnsi="Arial" w:cs="Arial"/>
        </w:rPr>
        <w:t xml:space="preserve"> research</w:t>
      </w:r>
      <w:r w:rsidRPr="64107068" w:rsidR="12E11CED">
        <w:rPr>
          <w:rFonts w:ascii="Arial" w:hAnsi="Arial" w:cs="Arial"/>
        </w:rPr>
        <w:t xml:space="preserve"> </w:t>
      </w:r>
      <w:r w:rsidRPr="64107068" w:rsidR="0673D4D6">
        <w:rPr>
          <w:rFonts w:ascii="Arial" w:hAnsi="Arial" w:cs="Arial"/>
        </w:rPr>
        <w:t>responds to long standing concerns about care quality and</w:t>
      </w:r>
      <w:r w:rsidRPr="64107068" w:rsidR="12E11CED">
        <w:rPr>
          <w:rFonts w:ascii="Arial" w:hAnsi="Arial" w:cs="Arial"/>
        </w:rPr>
        <w:t xml:space="preserve"> how care </w:t>
      </w:r>
      <w:r w:rsidRPr="64107068" w:rsidR="6966FD55">
        <w:rPr>
          <w:rFonts w:ascii="Arial" w:hAnsi="Arial" w:cs="Arial"/>
        </w:rPr>
        <w:t xml:space="preserve">services deliver safe </w:t>
      </w:r>
      <w:r w:rsidRPr="64107068" w:rsidR="1FFCF79C">
        <w:rPr>
          <w:rFonts w:ascii="Arial" w:hAnsi="Arial" w:cs="Arial"/>
        </w:rPr>
        <w:t>care</w:t>
      </w:r>
      <w:r w:rsidRPr="64107068" w:rsidR="6966FD55">
        <w:rPr>
          <w:rFonts w:ascii="Arial" w:hAnsi="Arial" w:cs="Arial"/>
        </w:rPr>
        <w:t xml:space="preserve"> </w:t>
      </w:r>
      <w:r w:rsidRPr="64107068" w:rsidR="64435CB4">
        <w:rPr>
          <w:rFonts w:ascii="Arial" w:hAnsi="Arial" w:cs="Arial"/>
        </w:rPr>
        <w:t>among complex needs.</w:t>
      </w:r>
    </w:p>
    <w:p w:rsidR="00AB5365" w:rsidP="00A84A13" w:rsidRDefault="00AB5365" w14:paraId="3CF76A02" w14:textId="77777777">
      <w:pPr>
        <w:rPr>
          <w:rFonts w:ascii="Arial" w:hAnsi="Arial" w:cs="Arial"/>
        </w:rPr>
      </w:pPr>
    </w:p>
    <w:p w:rsidR="00AB5365" w:rsidP="64107068" w:rsidRDefault="00AB5365" w14:paraId="7EEC6189" w14:textId="20064F9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60C70235">
        <w:rPr>
          <w:rFonts w:ascii="Arial" w:hAnsi="Arial" w:cs="Arial"/>
        </w:rPr>
        <w:t xml:space="preserve">Traditional care improvement strategies mostly adopt the reactive </w:t>
      </w:r>
      <w:r w:rsidRPr="64107068" w:rsidR="0AE267D8">
        <w:rPr>
          <w:rFonts w:ascii="Arial" w:hAnsi="Arial" w:cs="Arial"/>
        </w:rPr>
        <w:t>“find and fix” approach, targeting errors</w:t>
      </w:r>
      <w:r w:rsidRPr="64107068" w:rsidR="292DD929">
        <w:rPr>
          <w:rFonts w:ascii="Arial" w:hAnsi="Arial" w:cs="Arial"/>
        </w:rPr>
        <w:t xml:space="preserve"> and introducing strict rules</w:t>
      </w:r>
      <w:r w:rsidRPr="64107068" w:rsidR="0AE267D8">
        <w:rPr>
          <w:rFonts w:ascii="Arial" w:hAnsi="Arial" w:cs="Arial"/>
        </w:rPr>
        <w:t xml:space="preserve"> </w:t>
      </w:r>
      <w:r w:rsidRPr="64107068" w:rsidR="0C550235">
        <w:rPr>
          <w:rFonts w:ascii="Arial" w:hAnsi="Arial" w:cs="Arial"/>
        </w:rPr>
        <w:t>rather than understand</w:t>
      </w:r>
      <w:r w:rsidRPr="64107068" w:rsidR="0E12176C">
        <w:rPr>
          <w:rFonts w:ascii="Arial" w:hAnsi="Arial" w:cs="Arial"/>
        </w:rPr>
        <w:t xml:space="preserve">ing how staff succeed under </w:t>
      </w:r>
      <w:r w:rsidRPr="64107068" w:rsidR="5B059059">
        <w:rPr>
          <w:rFonts w:ascii="Arial" w:hAnsi="Arial" w:cs="Arial"/>
        </w:rPr>
        <w:t>pressure</w:t>
      </w:r>
      <w:r w:rsidRPr="64107068" w:rsidR="1121FEC8">
        <w:rPr>
          <w:rFonts w:ascii="Arial" w:hAnsi="Arial" w:cs="Arial"/>
        </w:rPr>
        <w:t xml:space="preserve"> (</w:t>
      </w:r>
      <w:r w:rsidRPr="64107068" w:rsidR="4F7CD206">
        <w:rPr>
          <w:rFonts w:ascii="Arial" w:hAnsi="Arial" w:cs="Arial"/>
        </w:rPr>
        <w:t>Anderson et al, 2020)</w:t>
      </w:r>
      <w:r w:rsidRPr="64107068" w:rsidR="4824926B">
        <w:rPr>
          <w:rFonts w:ascii="Arial" w:hAnsi="Arial" w:cs="Arial"/>
        </w:rPr>
        <w:t>.</w:t>
      </w:r>
      <w:r w:rsidRPr="64107068" w:rsidR="0834B3F2">
        <w:rPr>
          <w:rFonts w:ascii="Arial" w:hAnsi="Arial" w:cs="Arial"/>
        </w:rPr>
        <w:t xml:space="preserve"> Using Resilience Healthcare </w:t>
      </w:r>
      <w:r w:rsidRPr="64107068" w:rsidR="17BC154C">
        <w:rPr>
          <w:rFonts w:ascii="Arial" w:hAnsi="Arial" w:cs="Arial"/>
        </w:rPr>
        <w:t>theory, the study defines resilience as the ability to adapt</w:t>
      </w:r>
      <w:r w:rsidRPr="64107068" w:rsidR="13D72EB6">
        <w:rPr>
          <w:rFonts w:ascii="Arial" w:hAnsi="Arial" w:cs="Arial"/>
        </w:rPr>
        <w:t xml:space="preserve"> to challenges</w:t>
      </w:r>
      <w:r w:rsidRPr="64107068" w:rsidR="17BC154C">
        <w:rPr>
          <w:rFonts w:ascii="Arial" w:hAnsi="Arial" w:cs="Arial"/>
        </w:rPr>
        <w:t xml:space="preserve"> </w:t>
      </w:r>
      <w:r w:rsidRPr="64107068" w:rsidR="77427FE5">
        <w:rPr>
          <w:rFonts w:ascii="Arial" w:hAnsi="Arial" w:cs="Arial"/>
        </w:rPr>
        <w:t xml:space="preserve">and respond to change, while </w:t>
      </w:r>
      <w:r w:rsidRPr="64107068" w:rsidR="77427FE5">
        <w:rPr>
          <w:rFonts w:ascii="Arial" w:hAnsi="Arial" w:cs="Arial"/>
        </w:rPr>
        <w:t>maintaining</w:t>
      </w:r>
      <w:r w:rsidRPr="64107068" w:rsidR="77427FE5">
        <w:rPr>
          <w:rFonts w:ascii="Arial" w:hAnsi="Arial" w:cs="Arial"/>
        </w:rPr>
        <w:t xml:space="preserve"> safe, high-quality care</w:t>
      </w:r>
      <w:r w:rsidRPr="64107068" w:rsidR="4533AA19">
        <w:rPr>
          <w:rFonts w:ascii="Arial" w:hAnsi="Arial" w:cs="Arial"/>
        </w:rPr>
        <w:t xml:space="preserve"> (Hollnagel</w:t>
      </w:r>
      <w:r w:rsidRPr="64107068" w:rsidR="2A4E8ACC">
        <w:rPr>
          <w:rFonts w:ascii="Arial" w:hAnsi="Arial" w:cs="Arial"/>
        </w:rPr>
        <w:t>, E.</w:t>
      </w:r>
      <w:r w:rsidRPr="64107068" w:rsidR="4533AA19">
        <w:rPr>
          <w:rFonts w:ascii="Arial" w:hAnsi="Arial" w:cs="Arial"/>
        </w:rPr>
        <w:t xml:space="preserve"> 2018).</w:t>
      </w:r>
      <w:r w:rsidRPr="64107068" w:rsidR="0BEC660F">
        <w:rPr>
          <w:rFonts w:ascii="Arial" w:hAnsi="Arial" w:cs="Arial"/>
        </w:rPr>
        <w:t xml:space="preserve"> It </w:t>
      </w:r>
      <w:r w:rsidRPr="64107068" w:rsidR="566EAEB1">
        <w:rPr>
          <w:rFonts w:ascii="Arial" w:hAnsi="Arial" w:cs="Arial"/>
        </w:rPr>
        <w:t>clearly</w:t>
      </w:r>
      <w:r w:rsidRPr="64107068" w:rsidR="0BEC660F">
        <w:rPr>
          <w:rFonts w:ascii="Arial" w:hAnsi="Arial" w:cs="Arial"/>
        </w:rPr>
        <w:t xml:space="preserve"> </w:t>
      </w:r>
      <w:r w:rsidRPr="64107068" w:rsidR="794B78B4">
        <w:rPr>
          <w:rFonts w:ascii="Arial" w:hAnsi="Arial" w:cs="Arial"/>
        </w:rPr>
        <w:t>says the</w:t>
      </w:r>
      <w:r w:rsidRPr="64107068" w:rsidR="0BEC660F">
        <w:rPr>
          <w:rFonts w:ascii="Arial" w:hAnsi="Arial" w:cs="Arial"/>
        </w:rPr>
        <w:t xml:space="preserve"> difference between work as ima</w:t>
      </w:r>
      <w:r w:rsidRPr="64107068" w:rsidR="61868FFD">
        <w:rPr>
          <w:rFonts w:ascii="Arial" w:hAnsi="Arial" w:cs="Arial"/>
        </w:rPr>
        <w:t xml:space="preserve">gined (official plans and rules) and work as done </w:t>
      </w:r>
      <w:r w:rsidRPr="64107068" w:rsidR="62CCC8A9">
        <w:rPr>
          <w:rFonts w:ascii="Arial" w:hAnsi="Arial" w:cs="Arial"/>
        </w:rPr>
        <w:t>(what happens each day).</w:t>
      </w:r>
    </w:p>
    <w:p w:rsidR="00E56F5D" w:rsidP="64107068" w:rsidRDefault="00E56F5D" w14:paraId="1482F810" w14:textId="6A65AF5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0028E3FB">
        <w:rPr>
          <w:rFonts w:ascii="Arial" w:hAnsi="Arial" w:cs="Arial"/>
        </w:rPr>
        <w:t xml:space="preserve">The </w:t>
      </w:r>
      <w:r w:rsidRPr="64107068" w:rsidR="1071E81A">
        <w:rPr>
          <w:rFonts w:ascii="Arial" w:hAnsi="Arial" w:cs="Arial"/>
        </w:rPr>
        <w:t>research</w:t>
      </w:r>
      <w:r w:rsidRPr="64107068" w:rsidR="0C5119F5">
        <w:rPr>
          <w:rFonts w:ascii="Arial" w:hAnsi="Arial" w:cs="Arial"/>
        </w:rPr>
        <w:t xml:space="preserve"> was carried out across</w:t>
      </w:r>
      <w:r w:rsidRPr="64107068" w:rsidR="1071E81A">
        <w:rPr>
          <w:rFonts w:ascii="Arial" w:hAnsi="Arial" w:cs="Arial"/>
        </w:rPr>
        <w:t xml:space="preserve"> 12 care homes </w:t>
      </w:r>
      <w:r w:rsidRPr="64107068" w:rsidR="5AAE58FF">
        <w:rPr>
          <w:rFonts w:ascii="Arial" w:hAnsi="Arial" w:cs="Arial"/>
        </w:rPr>
        <w:t>in</w:t>
      </w:r>
      <w:r w:rsidRPr="64107068" w:rsidR="1071E81A">
        <w:rPr>
          <w:rFonts w:ascii="Arial" w:hAnsi="Arial" w:cs="Arial"/>
        </w:rPr>
        <w:t xml:space="preserve"> Scot</w:t>
      </w:r>
      <w:r w:rsidRPr="64107068" w:rsidR="0B5B934F">
        <w:rPr>
          <w:rFonts w:ascii="Arial" w:hAnsi="Arial" w:cs="Arial"/>
        </w:rPr>
        <w:t>land,</w:t>
      </w:r>
      <w:r w:rsidRPr="64107068" w:rsidR="7CD43542">
        <w:rPr>
          <w:rFonts w:ascii="Arial" w:hAnsi="Arial" w:cs="Arial"/>
        </w:rPr>
        <w:t xml:space="preserve"> covering residential, nursing, commu</w:t>
      </w:r>
      <w:r w:rsidRPr="64107068" w:rsidR="7CD58489">
        <w:rPr>
          <w:rFonts w:ascii="Arial" w:hAnsi="Arial" w:cs="Arial"/>
        </w:rPr>
        <w:t>nity, public and charity settings.</w:t>
      </w:r>
      <w:r w:rsidRPr="64107068" w:rsidR="367F7B76">
        <w:rPr>
          <w:rFonts w:ascii="Arial" w:hAnsi="Arial" w:cs="Arial"/>
        </w:rPr>
        <w:t xml:space="preserve"> Participants included</w:t>
      </w:r>
      <w:r w:rsidRPr="64107068" w:rsidR="0174F5D0">
        <w:rPr>
          <w:rFonts w:ascii="Arial" w:hAnsi="Arial" w:cs="Arial"/>
        </w:rPr>
        <w:t xml:space="preserve"> Healthcare Assistants, senior care</w:t>
      </w:r>
      <w:r w:rsidRPr="64107068" w:rsidR="2FCC7B35">
        <w:rPr>
          <w:rFonts w:ascii="Arial" w:hAnsi="Arial" w:cs="Arial"/>
        </w:rPr>
        <w:t>rs, registered nurses, care managers</w:t>
      </w:r>
      <w:r w:rsidRPr="64107068" w:rsidR="6FF24041">
        <w:rPr>
          <w:rFonts w:ascii="Arial" w:hAnsi="Arial" w:cs="Arial"/>
        </w:rPr>
        <w:t>, residents</w:t>
      </w:r>
      <w:r w:rsidRPr="64107068" w:rsidR="086FEB7E">
        <w:rPr>
          <w:rFonts w:ascii="Arial" w:hAnsi="Arial" w:cs="Arial"/>
        </w:rPr>
        <w:t xml:space="preserve">, </w:t>
      </w:r>
      <w:r w:rsidRPr="64107068" w:rsidR="588A8FF2">
        <w:rPr>
          <w:rFonts w:ascii="Arial" w:hAnsi="Arial" w:cs="Arial"/>
        </w:rPr>
        <w:t xml:space="preserve">inspection </w:t>
      </w:r>
      <w:r w:rsidRPr="64107068" w:rsidR="588A8FF2">
        <w:rPr>
          <w:rFonts w:ascii="Arial" w:hAnsi="Arial" w:cs="Arial"/>
        </w:rPr>
        <w:t>staff</w:t>
      </w:r>
      <w:r w:rsidRPr="64107068" w:rsidR="03E6F82E">
        <w:rPr>
          <w:rFonts w:ascii="Arial" w:hAnsi="Arial" w:cs="Arial"/>
        </w:rPr>
        <w:t xml:space="preserve"> and</w:t>
      </w:r>
      <w:r w:rsidRPr="64107068" w:rsidR="6FF24041">
        <w:rPr>
          <w:rFonts w:ascii="Arial" w:hAnsi="Arial" w:cs="Arial"/>
        </w:rPr>
        <w:t xml:space="preserve"> family members</w:t>
      </w:r>
      <w:r w:rsidRPr="64107068" w:rsidR="59F3A75E">
        <w:rPr>
          <w:rFonts w:ascii="Arial" w:hAnsi="Arial" w:cs="Arial"/>
        </w:rPr>
        <w:t xml:space="preserve"> (Ross et al, 2022)</w:t>
      </w:r>
      <w:r w:rsidRPr="64107068" w:rsidR="4E7A4CBD">
        <w:rPr>
          <w:rFonts w:ascii="Arial" w:hAnsi="Arial" w:cs="Arial"/>
        </w:rPr>
        <w:t>.</w:t>
      </w:r>
    </w:p>
    <w:p w:rsidR="00E56F5D" w:rsidP="64107068" w:rsidRDefault="00E56F5D" w14:paraId="03D96781" w14:textId="337E8E6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</w:rPr>
      </w:pPr>
      <w:r w:rsidRPr="64107068" w:rsidR="5AA5A3CB">
        <w:rPr>
          <w:rFonts w:ascii="Arial" w:hAnsi="Arial" w:cs="Arial"/>
        </w:rPr>
        <w:t xml:space="preserve"> </w:t>
      </w:r>
      <w:r w:rsidRPr="64107068" w:rsidR="3C1B9706">
        <w:rPr>
          <w:rFonts w:ascii="Arial" w:hAnsi="Arial" w:cs="Arial"/>
        </w:rPr>
        <w:t xml:space="preserve">This </w:t>
      </w:r>
      <w:r w:rsidRPr="64107068" w:rsidR="2319AF69">
        <w:rPr>
          <w:rFonts w:ascii="Arial" w:hAnsi="Arial" w:cs="Arial"/>
        </w:rPr>
        <w:t>topic</w:t>
      </w:r>
      <w:r w:rsidRPr="64107068" w:rsidR="5000EB30">
        <w:rPr>
          <w:rFonts w:ascii="Arial" w:hAnsi="Arial" w:cs="Arial"/>
        </w:rPr>
        <w:t xml:space="preserve"> is </w:t>
      </w:r>
      <w:r w:rsidRPr="64107068" w:rsidR="5F2703A0">
        <w:rPr>
          <w:rFonts w:ascii="Arial" w:hAnsi="Arial" w:cs="Arial"/>
        </w:rPr>
        <w:t>very</w:t>
      </w:r>
      <w:r w:rsidRPr="64107068" w:rsidR="0BEA0CFC">
        <w:rPr>
          <w:rFonts w:ascii="Arial" w:hAnsi="Arial" w:cs="Arial"/>
        </w:rPr>
        <w:t xml:space="preserve"> </w:t>
      </w:r>
      <w:r w:rsidRPr="64107068" w:rsidR="17312589">
        <w:rPr>
          <w:rFonts w:ascii="Arial" w:hAnsi="Arial" w:cs="Arial"/>
        </w:rPr>
        <w:t>important</w:t>
      </w:r>
      <w:r w:rsidRPr="64107068" w:rsidR="17312589">
        <w:rPr>
          <w:rFonts w:ascii="Arial" w:hAnsi="Arial" w:cs="Arial"/>
        </w:rPr>
        <w:t xml:space="preserve"> for UK health and social care</w:t>
      </w:r>
      <w:r w:rsidRPr="64107068" w:rsidR="27C36A92">
        <w:rPr>
          <w:rFonts w:ascii="Arial" w:hAnsi="Arial" w:cs="Arial"/>
        </w:rPr>
        <w:t>, and directly r</w:t>
      </w:r>
      <w:r w:rsidRPr="64107068" w:rsidR="0C623747">
        <w:rPr>
          <w:rFonts w:ascii="Arial" w:hAnsi="Arial" w:cs="Arial"/>
        </w:rPr>
        <w:t>el</w:t>
      </w:r>
      <w:r w:rsidRPr="64107068" w:rsidR="31600440">
        <w:rPr>
          <w:rFonts w:ascii="Arial" w:hAnsi="Arial" w:cs="Arial"/>
        </w:rPr>
        <w:t>evant to</w:t>
      </w:r>
      <w:r w:rsidRPr="64107068" w:rsidR="23E11771">
        <w:rPr>
          <w:rFonts w:ascii="Arial" w:hAnsi="Arial" w:cs="Arial"/>
        </w:rPr>
        <w:t xml:space="preserve"> staff</w:t>
      </w:r>
      <w:r w:rsidRPr="64107068" w:rsidR="60C2777A">
        <w:rPr>
          <w:rFonts w:ascii="Arial" w:hAnsi="Arial" w:cs="Arial"/>
        </w:rPr>
        <w:t xml:space="preserve"> future practice as</w:t>
      </w:r>
      <w:r w:rsidRPr="64107068" w:rsidR="7FD9B839">
        <w:rPr>
          <w:rFonts w:ascii="Arial" w:hAnsi="Arial" w:cs="Arial"/>
        </w:rPr>
        <w:t xml:space="preserve"> a </w:t>
      </w:r>
      <w:r w:rsidRPr="64107068" w:rsidR="4EEAFEB5">
        <w:rPr>
          <w:rFonts w:ascii="Arial" w:hAnsi="Arial" w:cs="Arial"/>
        </w:rPr>
        <w:t xml:space="preserve">Healthcare Assistant. There are </w:t>
      </w:r>
      <w:r w:rsidRPr="64107068" w:rsidR="0E8E926C">
        <w:rPr>
          <w:rFonts w:ascii="Arial" w:hAnsi="Arial" w:cs="Arial"/>
        </w:rPr>
        <w:t>a</w:t>
      </w:r>
      <w:r w:rsidRPr="64107068" w:rsidR="2F281C2E">
        <w:rPr>
          <w:rFonts w:ascii="Arial" w:hAnsi="Arial" w:cs="Arial"/>
        </w:rPr>
        <w:t>bout</w:t>
      </w:r>
      <w:r w:rsidRPr="64107068" w:rsidR="66BAFAD0">
        <w:rPr>
          <w:rFonts w:ascii="Arial" w:hAnsi="Arial" w:cs="Arial"/>
        </w:rPr>
        <w:t xml:space="preserve"> 17,600 care homes ac</w:t>
      </w:r>
      <w:r w:rsidRPr="64107068" w:rsidR="18C3AA89">
        <w:rPr>
          <w:rFonts w:ascii="Arial" w:hAnsi="Arial" w:cs="Arial"/>
        </w:rPr>
        <w:t xml:space="preserve">ross the UK, </w:t>
      </w:r>
      <w:r w:rsidRPr="64107068" w:rsidR="59995C55">
        <w:rPr>
          <w:rFonts w:ascii="Arial" w:hAnsi="Arial" w:cs="Arial"/>
        </w:rPr>
        <w:t>supporting more than 410,000</w:t>
      </w:r>
      <w:r w:rsidRPr="64107068" w:rsidR="13D89CFF">
        <w:rPr>
          <w:rFonts w:ascii="Arial" w:hAnsi="Arial" w:cs="Arial"/>
        </w:rPr>
        <w:t xml:space="preserve"> older </w:t>
      </w:r>
      <w:r w:rsidRPr="64107068" w:rsidR="3072CF0B">
        <w:rPr>
          <w:rFonts w:ascii="Arial" w:hAnsi="Arial" w:cs="Arial"/>
        </w:rPr>
        <w:t>people</w:t>
      </w:r>
      <w:r w:rsidRPr="64107068" w:rsidR="46C43D84">
        <w:rPr>
          <w:rFonts w:ascii="Arial" w:hAnsi="Arial" w:cs="Arial"/>
        </w:rPr>
        <w:t>,</w:t>
      </w:r>
      <w:r w:rsidRPr="64107068" w:rsidR="13D89CFF">
        <w:rPr>
          <w:rFonts w:ascii="Arial" w:hAnsi="Arial" w:cs="Arial"/>
        </w:rPr>
        <w:t xml:space="preserve"> </w:t>
      </w:r>
      <w:r w:rsidRPr="64107068" w:rsidR="71AA14CA">
        <w:rPr>
          <w:rFonts w:ascii="Arial" w:hAnsi="Arial" w:cs="Arial"/>
        </w:rPr>
        <w:t>many with</w:t>
      </w:r>
      <w:r w:rsidRPr="64107068" w:rsidR="1605E88A">
        <w:rPr>
          <w:rFonts w:ascii="Arial" w:hAnsi="Arial" w:cs="Arial"/>
        </w:rPr>
        <w:t xml:space="preserve"> complex </w:t>
      </w:r>
      <w:r w:rsidRPr="64107068" w:rsidR="504A9E32">
        <w:rPr>
          <w:rFonts w:ascii="Arial" w:hAnsi="Arial" w:cs="Arial"/>
        </w:rPr>
        <w:t>care requirements</w:t>
      </w:r>
      <w:r w:rsidRPr="64107068" w:rsidR="1605E88A">
        <w:rPr>
          <w:rFonts w:ascii="Arial" w:hAnsi="Arial" w:cs="Arial"/>
        </w:rPr>
        <w:t xml:space="preserve"> (Skills for Care,</w:t>
      </w:r>
      <w:r w:rsidRPr="64107068" w:rsidR="5BE83FF8">
        <w:rPr>
          <w:rFonts w:ascii="Arial" w:hAnsi="Arial" w:cs="Arial"/>
        </w:rPr>
        <w:t xml:space="preserve"> 2025). The Care Q</w:t>
      </w:r>
      <w:r w:rsidRPr="64107068" w:rsidR="42A14D57">
        <w:rPr>
          <w:rFonts w:ascii="Arial" w:hAnsi="Arial" w:cs="Arial"/>
        </w:rPr>
        <w:t>uality Commission (</w:t>
      </w:r>
      <w:r w:rsidRPr="64107068" w:rsidR="679D84FA">
        <w:rPr>
          <w:rFonts w:ascii="Arial" w:hAnsi="Arial" w:cs="Arial"/>
        </w:rPr>
        <w:t xml:space="preserve">2024) </w:t>
      </w:r>
      <w:r w:rsidRPr="64107068" w:rsidR="5C3BBA05">
        <w:rPr>
          <w:rFonts w:ascii="Arial" w:hAnsi="Arial" w:cs="Arial"/>
        </w:rPr>
        <w:t>note</w:t>
      </w:r>
      <w:r w:rsidRPr="64107068" w:rsidR="54AF8778">
        <w:rPr>
          <w:rFonts w:ascii="Arial" w:hAnsi="Arial" w:cs="Arial"/>
        </w:rPr>
        <w:t xml:space="preserve"> that</w:t>
      </w:r>
      <w:r w:rsidRPr="64107068" w:rsidR="6985A3FF">
        <w:rPr>
          <w:rFonts w:ascii="Arial" w:hAnsi="Arial" w:cs="Arial"/>
        </w:rPr>
        <w:t xml:space="preserve"> keeping services steady and delivering reliable care</w:t>
      </w:r>
      <w:r w:rsidRPr="64107068" w:rsidR="54335895">
        <w:rPr>
          <w:rFonts w:ascii="Arial" w:hAnsi="Arial" w:cs="Arial"/>
        </w:rPr>
        <w:t xml:space="preserve"> quality becomes difficult when staff teams </w:t>
      </w:r>
      <w:r w:rsidRPr="64107068" w:rsidR="3338A418">
        <w:rPr>
          <w:rFonts w:ascii="Arial" w:hAnsi="Arial" w:cs="Arial"/>
        </w:rPr>
        <w:t>face</w:t>
      </w:r>
      <w:r w:rsidRPr="64107068" w:rsidR="54335895">
        <w:rPr>
          <w:rFonts w:ascii="Arial" w:hAnsi="Arial" w:cs="Arial"/>
        </w:rPr>
        <w:t xml:space="preserve"> hea</w:t>
      </w:r>
      <w:r w:rsidRPr="64107068" w:rsidR="2C019D13">
        <w:rPr>
          <w:rFonts w:ascii="Arial" w:hAnsi="Arial" w:cs="Arial"/>
        </w:rPr>
        <w:t>vy demands</w:t>
      </w:r>
      <w:r w:rsidRPr="64107068" w:rsidR="55AE9CF9">
        <w:rPr>
          <w:rFonts w:ascii="Arial" w:hAnsi="Arial" w:cs="Arial"/>
        </w:rPr>
        <w:t>.</w:t>
      </w:r>
      <w:r w:rsidRPr="64107068" w:rsidR="09D0743A">
        <w:rPr>
          <w:rFonts w:ascii="Arial" w:hAnsi="Arial" w:cs="Arial"/>
        </w:rPr>
        <w:t xml:space="preserve"> </w:t>
      </w:r>
      <w:r w:rsidRPr="64107068" w:rsidR="76DC0B17">
        <w:rPr>
          <w:rFonts w:ascii="Arial" w:hAnsi="Arial" w:cs="Arial"/>
        </w:rPr>
        <w:t xml:space="preserve">As a healthcare assistant, </w:t>
      </w:r>
      <w:r w:rsidRPr="64107068" w:rsidR="28FC63F2">
        <w:rPr>
          <w:rFonts w:ascii="Arial" w:hAnsi="Arial" w:cs="Arial"/>
        </w:rPr>
        <w:t>staff</w:t>
      </w:r>
      <w:r w:rsidRPr="64107068" w:rsidR="76DC0B17">
        <w:rPr>
          <w:rFonts w:ascii="Arial" w:hAnsi="Arial" w:cs="Arial"/>
        </w:rPr>
        <w:t xml:space="preserve"> regularly</w:t>
      </w:r>
      <w:r w:rsidRPr="64107068" w:rsidR="76DC0B17">
        <w:rPr>
          <w:rFonts w:ascii="Arial" w:hAnsi="Arial" w:cs="Arial"/>
        </w:rPr>
        <w:t xml:space="preserve"> update</w:t>
      </w:r>
      <w:r w:rsidRPr="64107068" w:rsidR="741614ED">
        <w:rPr>
          <w:rFonts w:ascii="Arial" w:hAnsi="Arial" w:cs="Arial"/>
        </w:rPr>
        <w:t xml:space="preserve"> care plans to meet each resident's daily needs</w:t>
      </w:r>
      <w:r w:rsidRPr="64107068" w:rsidR="328A85BF">
        <w:rPr>
          <w:rFonts w:ascii="Arial" w:hAnsi="Arial" w:cs="Arial"/>
        </w:rPr>
        <w:t xml:space="preserve"> this study explains why such work supports safe, high-standard</w:t>
      </w:r>
      <w:r w:rsidRPr="64107068" w:rsidR="76F4BC82">
        <w:rPr>
          <w:rFonts w:ascii="Arial" w:hAnsi="Arial" w:cs="Arial"/>
        </w:rPr>
        <w:t xml:space="preserve"> </w:t>
      </w:r>
      <w:r w:rsidRPr="64107068" w:rsidR="76F4BC82">
        <w:rPr>
          <w:rFonts w:ascii="Arial" w:hAnsi="Arial" w:cs="Arial"/>
        </w:rPr>
        <w:t>care (</w:t>
      </w:r>
      <w:r w:rsidRPr="64107068" w:rsidR="152E4E41">
        <w:rPr>
          <w:rFonts w:ascii="Arial" w:hAnsi="Arial" w:cs="Arial"/>
        </w:rPr>
        <w:t>NHS England, 2023).</w:t>
      </w:r>
      <w:r w:rsidRPr="64107068" w:rsidR="7C0258CB">
        <w:rPr>
          <w:rFonts w:ascii="Arial" w:hAnsi="Arial" w:cs="Arial"/>
        </w:rPr>
        <w:t xml:space="preserve"> It also </w:t>
      </w:r>
      <w:r w:rsidRPr="64107068" w:rsidR="6A555EE8">
        <w:rPr>
          <w:rFonts w:ascii="Arial" w:hAnsi="Arial" w:cs="Arial"/>
        </w:rPr>
        <w:t>mee</w:t>
      </w:r>
      <w:r w:rsidRPr="64107068" w:rsidR="70B79AD6">
        <w:rPr>
          <w:rFonts w:ascii="Arial" w:hAnsi="Arial" w:cs="Arial"/>
        </w:rPr>
        <w:t>ts the needs for clearer understanding</w:t>
      </w:r>
      <w:r w:rsidRPr="64107068" w:rsidR="1748107C">
        <w:rPr>
          <w:rFonts w:ascii="Arial" w:hAnsi="Arial" w:cs="Arial"/>
        </w:rPr>
        <w:t xml:space="preserve"> of how social care systems work in prac</w:t>
      </w:r>
      <w:r w:rsidRPr="64107068" w:rsidR="12B08492">
        <w:rPr>
          <w:rFonts w:ascii="Arial" w:hAnsi="Arial" w:cs="Arial"/>
        </w:rPr>
        <w:t xml:space="preserve">tice, rather than only how they </w:t>
      </w:r>
      <w:r w:rsidRPr="64107068" w:rsidR="7825C216">
        <w:rPr>
          <w:rFonts w:ascii="Arial" w:hAnsi="Arial" w:cs="Arial"/>
        </w:rPr>
        <w:t xml:space="preserve">are </w:t>
      </w:r>
      <w:r w:rsidRPr="64107068" w:rsidR="018EFDBE">
        <w:rPr>
          <w:rFonts w:ascii="Arial" w:hAnsi="Arial" w:cs="Arial"/>
        </w:rPr>
        <w:t>in</w:t>
      </w:r>
      <w:r w:rsidRPr="64107068" w:rsidR="5753A43D">
        <w:rPr>
          <w:rFonts w:ascii="Arial" w:hAnsi="Arial" w:cs="Arial"/>
        </w:rPr>
        <w:t xml:space="preserve">tended to </w:t>
      </w:r>
      <w:r w:rsidRPr="64107068" w:rsidR="5753A43D">
        <w:rPr>
          <w:rFonts w:ascii="Arial" w:hAnsi="Arial" w:cs="Arial"/>
        </w:rPr>
        <w:t>operate</w:t>
      </w:r>
      <w:r w:rsidRPr="64107068" w:rsidR="5753A43D">
        <w:rPr>
          <w:rFonts w:ascii="Arial" w:hAnsi="Arial" w:cs="Arial"/>
        </w:rPr>
        <w:t xml:space="preserve"> (CQC, </w:t>
      </w:r>
      <w:r w:rsidRPr="64107068" w:rsidR="47DA0F06">
        <w:rPr>
          <w:rFonts w:ascii="Arial" w:hAnsi="Arial" w:cs="Arial"/>
        </w:rPr>
        <w:t>2023).</w:t>
      </w:r>
    </w:p>
    <w:p w:rsidR="00126B4F" w:rsidP="00A84A13" w:rsidRDefault="00126B4F" w14:paraId="222955B2" w14:textId="77777777">
      <w:pPr>
        <w:rPr>
          <w:rFonts w:ascii="Arial" w:hAnsi="Arial" w:cs="Arial"/>
        </w:rPr>
      </w:pPr>
    </w:p>
    <w:p w:rsidRPr="00792C2B" w:rsidR="00687F27" w:rsidP="00792C2B" w:rsidRDefault="004843E2" w14:paraId="6526D6BC" w14:textId="0B9FBDC3">
      <w:pPr>
        <w:pStyle w:val="Heading1"/>
      </w:pPr>
      <w:r>
        <w:t>Section 2:</w:t>
      </w:r>
      <w:r w:rsidR="0076412E">
        <w:t xml:space="preserve"> </w:t>
      </w:r>
      <w:r w:rsidR="002D3AC9">
        <w:t>Aim</w:t>
      </w:r>
      <w:r w:rsidR="008D6AB6">
        <w:t>s</w:t>
      </w:r>
      <w:r w:rsidRPr="00792C2B" w:rsidR="00792C2B">
        <w:t xml:space="preserve"> and Research Questions</w:t>
      </w:r>
    </w:p>
    <w:p w:rsidR="00FC49D5" w:rsidP="00A84A13" w:rsidRDefault="00CF1912" w14:paraId="6F063ACC" w14:textId="5A527D10">
      <w:pPr>
        <w:rPr>
          <w:rFonts w:ascii="Arial" w:hAnsi="Arial" w:cs="Arial"/>
        </w:rPr>
      </w:pPr>
      <w:r w:rsidRPr="64107068" w:rsidR="13273E91">
        <w:rPr>
          <w:rFonts w:ascii="Arial" w:hAnsi="Arial" w:cs="Arial"/>
        </w:rPr>
        <w:t>The primary purpose of</w:t>
      </w:r>
      <w:r w:rsidRPr="64107068" w:rsidR="76FC48F0">
        <w:rPr>
          <w:rFonts w:ascii="Arial" w:hAnsi="Arial" w:cs="Arial"/>
        </w:rPr>
        <w:t xml:space="preserve"> this study was to </w:t>
      </w:r>
      <w:r w:rsidRPr="64107068" w:rsidR="33AB5A94">
        <w:rPr>
          <w:rFonts w:ascii="Arial" w:hAnsi="Arial" w:cs="Arial"/>
        </w:rPr>
        <w:t>des</w:t>
      </w:r>
      <w:r w:rsidRPr="64107068" w:rsidR="386B978A">
        <w:rPr>
          <w:rFonts w:ascii="Arial" w:hAnsi="Arial" w:cs="Arial"/>
        </w:rPr>
        <w:t>cribe</w:t>
      </w:r>
      <w:r w:rsidRPr="64107068" w:rsidR="2183CE1B">
        <w:rPr>
          <w:rFonts w:ascii="Arial" w:hAnsi="Arial" w:cs="Arial"/>
        </w:rPr>
        <w:t xml:space="preserve"> how care is delivered in everyday</w:t>
      </w:r>
      <w:r w:rsidRPr="64107068" w:rsidR="47E171C4">
        <w:rPr>
          <w:rFonts w:ascii="Arial" w:hAnsi="Arial" w:cs="Arial"/>
        </w:rPr>
        <w:t xml:space="preserve"> practice, and </w:t>
      </w:r>
      <w:r w:rsidRPr="64107068" w:rsidR="47E171C4">
        <w:rPr>
          <w:rFonts w:ascii="Arial" w:hAnsi="Arial" w:cs="Arial"/>
        </w:rPr>
        <w:t>identify</w:t>
      </w:r>
      <w:r w:rsidRPr="64107068" w:rsidR="47E171C4">
        <w:rPr>
          <w:rFonts w:ascii="Arial" w:hAnsi="Arial" w:cs="Arial"/>
        </w:rPr>
        <w:t xml:space="preserve"> what </w:t>
      </w:r>
      <w:r w:rsidRPr="64107068" w:rsidR="2F5D8E5C">
        <w:rPr>
          <w:rFonts w:ascii="Arial" w:hAnsi="Arial" w:cs="Arial"/>
        </w:rPr>
        <w:t>helps</w:t>
      </w:r>
      <w:r w:rsidRPr="64107068" w:rsidR="573AB2C5">
        <w:rPr>
          <w:rFonts w:ascii="Arial" w:hAnsi="Arial" w:cs="Arial"/>
        </w:rPr>
        <w:t xml:space="preserve"> or limits care homes</w:t>
      </w:r>
      <w:r w:rsidRPr="64107068" w:rsidR="1102148E">
        <w:rPr>
          <w:rFonts w:ascii="Arial" w:hAnsi="Arial" w:cs="Arial"/>
        </w:rPr>
        <w:t xml:space="preserve"> ability</w:t>
      </w:r>
      <w:r w:rsidRPr="64107068" w:rsidR="51A54BDA">
        <w:rPr>
          <w:rFonts w:ascii="Arial" w:hAnsi="Arial" w:cs="Arial"/>
        </w:rPr>
        <w:t xml:space="preserve"> to </w:t>
      </w:r>
      <w:r w:rsidRPr="64107068" w:rsidR="2C2A3C27">
        <w:rPr>
          <w:rFonts w:ascii="Arial" w:hAnsi="Arial" w:cs="Arial"/>
        </w:rPr>
        <w:t xml:space="preserve">adjust and sustain </w:t>
      </w:r>
      <w:r w:rsidRPr="64107068" w:rsidR="76280F78">
        <w:rPr>
          <w:rFonts w:ascii="Arial" w:hAnsi="Arial" w:cs="Arial"/>
        </w:rPr>
        <w:t>high-quality</w:t>
      </w:r>
      <w:r w:rsidRPr="64107068" w:rsidR="4F4B0BC7">
        <w:rPr>
          <w:rFonts w:ascii="Arial" w:hAnsi="Arial" w:cs="Arial"/>
        </w:rPr>
        <w:t xml:space="preserve"> care under changing circumstances</w:t>
      </w:r>
      <w:r w:rsidRPr="64107068" w:rsidR="601C11B0">
        <w:rPr>
          <w:rFonts w:ascii="Arial" w:hAnsi="Arial" w:cs="Arial"/>
        </w:rPr>
        <w:t xml:space="preserve"> (Ross et all, 2022).</w:t>
      </w:r>
    </w:p>
    <w:p w:rsidR="0006358B" w:rsidP="64107068" w:rsidRDefault="00F112E6" w14:paraId="1D8302A4" w14:textId="010C052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  <w:b w:val="1"/>
          <w:bCs w:val="1"/>
        </w:rPr>
      </w:pPr>
      <w:r w:rsidRPr="64107068" w:rsidR="7863F1FB">
        <w:rPr>
          <w:rFonts w:ascii="Arial" w:hAnsi="Arial" w:cs="Arial"/>
          <w:b w:val="1"/>
          <w:bCs w:val="1"/>
        </w:rPr>
        <w:t>Main Aim</w:t>
      </w:r>
      <w:r w:rsidRPr="64107068" w:rsidR="36D377D1">
        <w:rPr>
          <w:rFonts w:ascii="Arial" w:hAnsi="Arial" w:cs="Arial"/>
          <w:b w:val="1"/>
          <w:bCs w:val="1"/>
        </w:rPr>
        <w:t>:</w:t>
      </w:r>
    </w:p>
    <w:p w:rsidRPr="00B9416F" w:rsidR="00B355F3" w:rsidP="64107068" w:rsidRDefault="00D327D6" w14:paraId="5A6BC9DE" w14:textId="428E489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Arial" w:hAnsi="Arial" w:cs="Arial"/>
        </w:rPr>
      </w:pPr>
      <w:r w:rsidRPr="64107068" w:rsidR="3FE1E406">
        <w:rPr>
          <w:rFonts w:ascii="Arial" w:hAnsi="Arial" w:cs="Arial"/>
        </w:rPr>
        <w:t>To systematically describe how everyday care is delivered, and how sta</w:t>
      </w:r>
      <w:r w:rsidRPr="64107068" w:rsidR="750A6A24">
        <w:rPr>
          <w:rFonts w:ascii="Arial" w:hAnsi="Arial" w:cs="Arial"/>
        </w:rPr>
        <w:t>ff adjust and adapt to achieve positive outcomes</w:t>
      </w:r>
      <w:r w:rsidRPr="64107068" w:rsidR="08A63042">
        <w:rPr>
          <w:rFonts w:ascii="Arial" w:hAnsi="Arial" w:cs="Arial"/>
        </w:rPr>
        <w:t>.</w:t>
      </w:r>
    </w:p>
    <w:p w:rsidRPr="00B9416F" w:rsidR="00B355F3" w:rsidP="64107068" w:rsidRDefault="00D327D6" w14:paraId="7318EB9B" w14:textId="04A3160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Arial" w:hAnsi="Arial" w:cs="Arial"/>
        </w:rPr>
      </w:pPr>
      <w:r w:rsidRPr="64107068" w:rsidR="03C308E0">
        <w:rPr>
          <w:rFonts w:ascii="Arial" w:hAnsi="Arial" w:cs="Arial"/>
        </w:rPr>
        <w:t xml:space="preserve">To </w:t>
      </w:r>
      <w:r w:rsidRPr="64107068" w:rsidR="03C308E0">
        <w:rPr>
          <w:rFonts w:ascii="Arial" w:hAnsi="Arial" w:cs="Arial"/>
        </w:rPr>
        <w:t>identify</w:t>
      </w:r>
      <w:r w:rsidRPr="64107068" w:rsidR="03C308E0">
        <w:rPr>
          <w:rFonts w:ascii="Arial" w:hAnsi="Arial" w:cs="Arial"/>
        </w:rPr>
        <w:t xml:space="preserve"> the practical areas for improving </w:t>
      </w:r>
      <w:r w:rsidRPr="64107068" w:rsidR="383CDAD4">
        <w:rPr>
          <w:rFonts w:ascii="Arial" w:hAnsi="Arial" w:cs="Arial"/>
        </w:rPr>
        <w:t>organisational resilience in care homes.</w:t>
      </w:r>
    </w:p>
    <w:p w:rsidRPr="00B9416F" w:rsidR="00B355F3" w:rsidP="64107068" w:rsidRDefault="00D327D6" w14:paraId="6B62F9AF" w14:textId="2312ED26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</w:pPr>
      <w:r w:rsidRPr="64107068" w:rsidR="7973AC69">
        <w:rPr>
          <w:rFonts w:ascii="Arial" w:hAnsi="Arial" w:cs="Arial"/>
        </w:rPr>
        <w:t>Organisational resilience means a service’s ability to cope with p</w:t>
      </w:r>
      <w:r w:rsidRPr="64107068" w:rsidR="46BC2256">
        <w:rPr>
          <w:rFonts w:ascii="Arial" w:hAnsi="Arial" w:cs="Arial"/>
        </w:rPr>
        <w:t>ressure. Adapt and to change, and keep delivering safe, consistent ca</w:t>
      </w:r>
      <w:r w:rsidRPr="64107068" w:rsidR="2F3B923B">
        <w:rPr>
          <w:rFonts w:ascii="Arial" w:hAnsi="Arial" w:cs="Arial"/>
        </w:rPr>
        <w:t xml:space="preserve">re over time a key priority for the </w:t>
      </w:r>
      <w:r w:rsidRPr="64107068" w:rsidR="2D717AE2">
        <w:rPr>
          <w:rFonts w:ascii="Arial" w:hAnsi="Arial" w:cs="Arial"/>
        </w:rPr>
        <w:t>Care Inspectorate (Scotland) and CQC (England).</w:t>
      </w:r>
    </w:p>
    <w:p w:rsidRPr="00B9416F" w:rsidR="00B355F3" w:rsidP="64107068" w:rsidRDefault="00D327D6" w14:paraId="17D467D3" w14:textId="6D69F80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Arial" w:hAnsi="Arial" w:cs="Arial"/>
        </w:rPr>
      </w:pPr>
      <w:r w:rsidRPr="64107068" w:rsidR="49BCD965">
        <w:rPr>
          <w:rFonts w:ascii="Arial" w:hAnsi="Arial" w:cs="Arial"/>
        </w:rPr>
        <w:t>To develop practical recommendations for better care and support</w:t>
      </w:r>
      <w:r w:rsidRPr="64107068" w:rsidR="43B000A8">
        <w:rPr>
          <w:rFonts w:ascii="Arial" w:hAnsi="Arial" w:cs="Arial"/>
        </w:rPr>
        <w:t>.</w:t>
      </w:r>
      <w:r w:rsidRPr="64107068" w:rsidR="602F8F79">
        <w:rPr>
          <w:rFonts w:ascii="Arial" w:hAnsi="Arial" w:cs="Arial"/>
        </w:rPr>
        <w:t xml:space="preserve"> (Ross et al, 2022).</w:t>
      </w:r>
    </w:p>
    <w:p w:rsidRPr="00B9416F" w:rsidR="00B355F3" w:rsidP="64107068" w:rsidRDefault="00D327D6" w14:paraId="0C6E9D92" w14:textId="3BB2C366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Arial" w:hAnsi="Arial" w:cs="Arial"/>
        </w:rPr>
      </w:pPr>
    </w:p>
    <w:p w:rsidRPr="00B9416F" w:rsidR="00B355F3" w:rsidP="64107068" w:rsidRDefault="00D327D6" w14:paraId="6D6892F9" w14:textId="05D1E076">
      <w:pPr>
        <w:pStyle w:val="Normal"/>
        <w:suppressLineNumbers w:val="0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cs="Arial"/>
        </w:rPr>
      </w:pPr>
      <w:r w:rsidRPr="64107068" w:rsidR="2FDED8F6">
        <w:rPr>
          <w:rFonts w:ascii="Arial" w:hAnsi="Arial" w:cs="Arial"/>
          <w:b w:val="1"/>
          <w:bCs w:val="1"/>
        </w:rPr>
        <w:t>Research question:</w:t>
      </w:r>
      <w:r w:rsidRPr="64107068" w:rsidR="1B7A1F62">
        <w:rPr>
          <w:rFonts w:ascii="Arial" w:hAnsi="Arial" w:cs="Arial"/>
        </w:rPr>
        <w:t xml:space="preserve"> How </w:t>
      </w:r>
      <w:r w:rsidRPr="64107068" w:rsidR="2258B5EB">
        <w:rPr>
          <w:rFonts w:ascii="Arial" w:hAnsi="Arial" w:cs="Arial"/>
        </w:rPr>
        <w:t xml:space="preserve">do care home teams </w:t>
      </w:r>
      <w:r w:rsidRPr="64107068" w:rsidR="7B77A369">
        <w:rPr>
          <w:rFonts w:ascii="Arial" w:hAnsi="Arial" w:cs="Arial"/>
        </w:rPr>
        <w:t xml:space="preserve">keep care safe and </w:t>
      </w:r>
      <w:r w:rsidRPr="64107068" w:rsidR="2DDBBD89">
        <w:rPr>
          <w:rFonts w:ascii="Arial" w:hAnsi="Arial" w:cs="Arial"/>
        </w:rPr>
        <w:t>com</w:t>
      </w:r>
      <w:r w:rsidRPr="64107068" w:rsidR="63C03516">
        <w:rPr>
          <w:rFonts w:ascii="Arial" w:hAnsi="Arial" w:cs="Arial"/>
        </w:rPr>
        <w:t>passionate when things</w:t>
      </w:r>
      <w:r w:rsidRPr="64107068" w:rsidR="753E4D04">
        <w:rPr>
          <w:rFonts w:ascii="Arial" w:hAnsi="Arial" w:cs="Arial"/>
        </w:rPr>
        <w:t xml:space="preserve"> do not go well</w:t>
      </w:r>
      <w:r w:rsidRPr="64107068" w:rsidR="682EC0AB">
        <w:rPr>
          <w:rFonts w:ascii="Arial" w:hAnsi="Arial" w:cs="Arial"/>
        </w:rPr>
        <w:t xml:space="preserve"> or as </w:t>
      </w:r>
      <w:r w:rsidRPr="64107068" w:rsidR="5EB55BA6">
        <w:rPr>
          <w:rFonts w:ascii="Arial" w:hAnsi="Arial" w:cs="Arial"/>
        </w:rPr>
        <w:t>planned</w:t>
      </w:r>
      <w:r w:rsidRPr="64107068" w:rsidR="682EC0AB">
        <w:rPr>
          <w:rFonts w:ascii="Arial" w:hAnsi="Arial" w:cs="Arial"/>
        </w:rPr>
        <w:t>. What</w:t>
      </w:r>
      <w:r w:rsidRPr="64107068" w:rsidR="5EB55BA6">
        <w:rPr>
          <w:rFonts w:ascii="Arial" w:hAnsi="Arial" w:cs="Arial"/>
        </w:rPr>
        <w:t xml:space="preserve"> helps or </w:t>
      </w:r>
      <w:r w:rsidRPr="64107068" w:rsidR="22EB0C70">
        <w:rPr>
          <w:rFonts w:ascii="Arial" w:hAnsi="Arial" w:cs="Arial"/>
        </w:rPr>
        <w:t>limit</w:t>
      </w:r>
      <w:r w:rsidRPr="64107068" w:rsidR="5EB55BA6">
        <w:rPr>
          <w:rFonts w:ascii="Arial" w:hAnsi="Arial" w:cs="Arial"/>
        </w:rPr>
        <w:t xml:space="preserve"> the</w:t>
      </w:r>
      <w:r w:rsidRPr="64107068" w:rsidR="1014B2BD">
        <w:rPr>
          <w:rFonts w:ascii="Arial" w:hAnsi="Arial" w:cs="Arial"/>
        </w:rPr>
        <w:t>ir ability to</w:t>
      </w:r>
      <w:r w:rsidRPr="64107068" w:rsidR="5EB55BA6">
        <w:rPr>
          <w:rFonts w:ascii="Arial" w:hAnsi="Arial" w:cs="Arial"/>
        </w:rPr>
        <w:t xml:space="preserve"> ad</w:t>
      </w:r>
      <w:r w:rsidRPr="64107068" w:rsidR="25CE1D5B">
        <w:rPr>
          <w:rFonts w:ascii="Arial" w:hAnsi="Arial" w:cs="Arial"/>
        </w:rPr>
        <w:t>apt?</w:t>
      </w:r>
    </w:p>
    <w:p w:rsidRPr="00A84A13" w:rsidR="00A84A13" w:rsidP="00A84A13" w:rsidRDefault="00A84A13" w14:paraId="12174E3A" w14:textId="77777777"/>
    <w:p w:rsidR="001B6B01" w:rsidP="00D45C6E" w:rsidRDefault="00844A9B" w14:paraId="7DCD4AB6" w14:textId="0EEFFCF4">
      <w:pPr>
        <w:pStyle w:val="Heading1"/>
        <w:rPr>
          <w:rFonts w:eastAsia="Arial Nova"/>
        </w:rPr>
      </w:pPr>
      <w:r w:rsidRPr="64107068" w:rsidR="6AC10CAF">
        <w:rPr>
          <w:rFonts w:eastAsia="Arial Nova"/>
        </w:rPr>
        <w:t>Se</w:t>
      </w:r>
      <w:r w:rsidRPr="64107068" w:rsidR="5D32E316">
        <w:rPr>
          <w:rFonts w:eastAsia="Arial Nova"/>
        </w:rPr>
        <w:t>ction 3: Understanding the Research</w:t>
      </w:r>
      <w:r w:rsidRPr="64107068" w:rsidR="59BA4B91">
        <w:rPr>
          <w:rFonts w:eastAsia="Arial Nova"/>
        </w:rPr>
        <w:t xml:space="preserve"> Methods</w:t>
      </w:r>
    </w:p>
    <w:p w:rsidR="483A3824" w:rsidP="64107068" w:rsidRDefault="483A3824" w14:paraId="043A8F71" w14:textId="5167D71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483A3824">
        <w:rPr/>
        <w:t xml:space="preserve">                 </w:t>
      </w:r>
      <w:r w:rsidRPr="64107068" w:rsidR="483A3824">
        <w:rPr>
          <w:b w:val="1"/>
          <w:bCs w:val="1"/>
        </w:rPr>
        <w:t xml:space="preserve"> Types</w:t>
      </w:r>
      <w:r w:rsidRPr="64107068" w:rsidR="483A3824">
        <w:rPr>
          <w:rFonts w:ascii="Arial" w:hAnsi="Arial" w:eastAsia="Arial" w:cs="Arial"/>
          <w:b w:val="1"/>
          <w:bCs w:val="1"/>
        </w:rPr>
        <w:t xml:space="preserve"> of research</w:t>
      </w:r>
    </w:p>
    <w:p w:rsidR="007BA1D0" w:rsidP="64107068" w:rsidRDefault="007BA1D0" w14:paraId="619909D7" w14:textId="15F517E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007BA1D0">
        <w:rPr/>
        <w:t>H</w:t>
      </w:r>
      <w:r w:rsidRPr="64107068" w:rsidR="007BA1D0">
        <w:rPr>
          <w:rFonts w:ascii="Arial" w:hAnsi="Arial" w:eastAsia="Arial" w:cs="Arial"/>
        </w:rPr>
        <w:t>ealth and social care use three main approaches</w:t>
      </w:r>
      <w:r w:rsidRPr="64107068" w:rsidR="2023650B">
        <w:rPr>
          <w:rFonts w:ascii="Arial" w:hAnsi="Arial" w:eastAsia="Arial" w:cs="Arial"/>
        </w:rPr>
        <w:t>:</w:t>
      </w:r>
    </w:p>
    <w:p w:rsidR="2023650B" w:rsidP="64107068" w:rsidRDefault="2023650B" w14:paraId="1296918F" w14:textId="38E7BDC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2023650B">
        <w:rPr>
          <w:rFonts w:ascii="Arial" w:hAnsi="Arial" w:eastAsia="Arial" w:cs="Arial"/>
          <w:b w:val="1"/>
          <w:bCs w:val="1"/>
        </w:rPr>
        <w:t xml:space="preserve">Quantitative research </w:t>
      </w:r>
      <w:r w:rsidRPr="64107068" w:rsidR="2023650B">
        <w:rPr>
          <w:rFonts w:ascii="Arial" w:hAnsi="Arial" w:eastAsia="Arial" w:cs="Arial"/>
          <w:b w:val="0"/>
          <w:bCs w:val="0"/>
        </w:rPr>
        <w:t xml:space="preserve">measures </w:t>
      </w:r>
      <w:r w:rsidRPr="64107068" w:rsidR="65A0CEE2">
        <w:rPr>
          <w:rFonts w:ascii="Arial" w:hAnsi="Arial" w:eastAsia="Arial" w:cs="Arial"/>
          <w:b w:val="0"/>
          <w:bCs w:val="0"/>
        </w:rPr>
        <w:t xml:space="preserve">facts using numbers and statistics. It </w:t>
      </w:r>
      <w:r w:rsidRPr="64107068" w:rsidR="0D979EDC">
        <w:rPr>
          <w:rFonts w:ascii="Arial" w:hAnsi="Arial" w:eastAsia="Arial" w:cs="Arial"/>
          <w:b w:val="0"/>
          <w:bCs w:val="0"/>
        </w:rPr>
        <w:t>answers,</w:t>
      </w:r>
      <w:r w:rsidRPr="64107068" w:rsidR="65A0CEE2">
        <w:rPr>
          <w:rFonts w:ascii="Arial" w:hAnsi="Arial" w:eastAsia="Arial" w:cs="Arial"/>
          <w:b w:val="0"/>
          <w:bCs w:val="0"/>
        </w:rPr>
        <w:t xml:space="preserve"> </w:t>
      </w:r>
      <w:r w:rsidRPr="64107068" w:rsidR="07EBA7B1">
        <w:rPr>
          <w:rFonts w:ascii="Arial" w:hAnsi="Arial" w:eastAsia="Arial" w:cs="Arial"/>
          <w:b w:val="0"/>
          <w:bCs w:val="0"/>
        </w:rPr>
        <w:t>“</w:t>
      </w:r>
      <w:r w:rsidRPr="64107068" w:rsidR="65A0CEE2">
        <w:rPr>
          <w:rFonts w:ascii="Arial" w:hAnsi="Arial" w:eastAsia="Arial" w:cs="Arial"/>
          <w:b w:val="0"/>
          <w:bCs w:val="0"/>
        </w:rPr>
        <w:t>how many?</w:t>
      </w:r>
      <w:r w:rsidRPr="64107068" w:rsidR="6B663D3B">
        <w:rPr>
          <w:rFonts w:ascii="Arial" w:hAnsi="Arial" w:eastAsia="Arial" w:cs="Arial"/>
          <w:b w:val="0"/>
          <w:bCs w:val="0"/>
        </w:rPr>
        <w:t xml:space="preserve">” or “how often?" </w:t>
      </w:r>
      <w:r w:rsidRPr="64107068" w:rsidR="79490900">
        <w:rPr>
          <w:rFonts w:ascii="Arial" w:hAnsi="Arial" w:eastAsia="Arial" w:cs="Arial"/>
          <w:b w:val="0"/>
          <w:bCs w:val="0"/>
        </w:rPr>
        <w:t>It uses</w:t>
      </w:r>
      <w:r w:rsidRPr="64107068" w:rsidR="6B663D3B">
        <w:rPr>
          <w:rFonts w:ascii="Arial" w:hAnsi="Arial" w:eastAsia="Arial" w:cs="Arial"/>
          <w:b w:val="0"/>
          <w:bCs w:val="0"/>
        </w:rPr>
        <w:t xml:space="preserve"> surveys, </w:t>
      </w:r>
      <w:r w:rsidRPr="64107068" w:rsidR="6AF9A9EC">
        <w:rPr>
          <w:rFonts w:ascii="Arial" w:hAnsi="Arial" w:eastAsia="Arial" w:cs="Arial"/>
          <w:b w:val="0"/>
          <w:bCs w:val="0"/>
        </w:rPr>
        <w:t>reviews</w:t>
      </w:r>
      <w:r w:rsidRPr="64107068" w:rsidR="1227A762">
        <w:rPr>
          <w:rFonts w:ascii="Arial" w:hAnsi="Arial" w:eastAsia="Arial" w:cs="Arial"/>
          <w:b w:val="0"/>
          <w:bCs w:val="0"/>
        </w:rPr>
        <w:t xml:space="preserve"> </w:t>
      </w:r>
      <w:r w:rsidRPr="64107068" w:rsidR="1227A762">
        <w:rPr>
          <w:rFonts w:ascii="Arial" w:hAnsi="Arial" w:eastAsia="Arial" w:cs="Arial"/>
          <w:b w:val="0"/>
          <w:bCs w:val="0"/>
        </w:rPr>
        <w:t xml:space="preserve">or structured </w:t>
      </w:r>
      <w:r w:rsidRPr="64107068" w:rsidR="6F475F31">
        <w:rPr>
          <w:rFonts w:ascii="Arial" w:hAnsi="Arial" w:eastAsia="Arial" w:cs="Arial"/>
          <w:b w:val="0"/>
          <w:bCs w:val="0"/>
        </w:rPr>
        <w:t>checks</w:t>
      </w:r>
      <w:r w:rsidRPr="64107068" w:rsidR="1227A762">
        <w:rPr>
          <w:rFonts w:ascii="Arial" w:hAnsi="Arial" w:eastAsia="Arial" w:cs="Arial"/>
          <w:b w:val="0"/>
          <w:bCs w:val="0"/>
        </w:rPr>
        <w:t xml:space="preserve"> </w:t>
      </w:r>
      <w:r w:rsidRPr="64107068" w:rsidR="05AE874A">
        <w:rPr>
          <w:rFonts w:ascii="Arial" w:hAnsi="Arial" w:eastAsia="Arial" w:cs="Arial"/>
          <w:b w:val="0"/>
          <w:bCs w:val="0"/>
        </w:rPr>
        <w:t xml:space="preserve">(Creswell and Creswell, 2021). It works well </w:t>
      </w:r>
      <w:r w:rsidRPr="64107068" w:rsidR="74AB51C0">
        <w:rPr>
          <w:rFonts w:ascii="Arial" w:hAnsi="Arial" w:eastAsia="Arial" w:cs="Arial"/>
          <w:b w:val="0"/>
          <w:bCs w:val="0"/>
        </w:rPr>
        <w:t>to find</w:t>
      </w:r>
      <w:r w:rsidRPr="64107068" w:rsidR="07A991A7">
        <w:rPr>
          <w:rFonts w:ascii="Arial" w:hAnsi="Arial" w:eastAsia="Arial" w:cs="Arial"/>
          <w:b w:val="0"/>
          <w:bCs w:val="0"/>
        </w:rPr>
        <w:t xml:space="preserve"> </w:t>
      </w:r>
      <w:r w:rsidRPr="64107068" w:rsidR="26C1067C">
        <w:rPr>
          <w:rFonts w:ascii="Arial" w:hAnsi="Arial" w:eastAsia="Arial" w:cs="Arial"/>
          <w:b w:val="0"/>
          <w:bCs w:val="0"/>
        </w:rPr>
        <w:t>trends but</w:t>
      </w:r>
      <w:r w:rsidRPr="64107068" w:rsidR="07A991A7">
        <w:rPr>
          <w:rFonts w:ascii="Arial" w:hAnsi="Arial" w:eastAsia="Arial" w:cs="Arial"/>
          <w:b w:val="0"/>
          <w:bCs w:val="0"/>
        </w:rPr>
        <w:t xml:space="preserve"> explains little about why things happen.</w:t>
      </w:r>
    </w:p>
    <w:p w:rsidR="07509B3E" w:rsidP="64107068" w:rsidRDefault="07509B3E" w14:paraId="6AE6FF0C" w14:textId="395BFD7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07509B3E">
        <w:rPr>
          <w:rFonts w:ascii="Arial" w:hAnsi="Arial" w:eastAsia="Arial" w:cs="Arial"/>
          <w:b w:val="1"/>
          <w:bCs w:val="1"/>
        </w:rPr>
        <w:t xml:space="preserve">Qualitative research </w:t>
      </w:r>
      <w:r w:rsidRPr="64107068" w:rsidR="07509B3E">
        <w:rPr>
          <w:rFonts w:ascii="Arial" w:hAnsi="Arial" w:eastAsia="Arial" w:cs="Arial"/>
          <w:b w:val="0"/>
          <w:bCs w:val="0"/>
        </w:rPr>
        <w:t xml:space="preserve">explores </w:t>
      </w:r>
      <w:r w:rsidRPr="64107068" w:rsidR="1E864245">
        <w:rPr>
          <w:rFonts w:ascii="Arial" w:hAnsi="Arial" w:eastAsia="Arial" w:cs="Arial"/>
          <w:b w:val="0"/>
          <w:bCs w:val="0"/>
        </w:rPr>
        <w:t xml:space="preserve">experiences, feelings, </w:t>
      </w:r>
      <w:r w:rsidRPr="64107068" w:rsidR="1E864245">
        <w:rPr>
          <w:rFonts w:ascii="Arial" w:hAnsi="Arial" w:eastAsia="Arial" w:cs="Arial"/>
          <w:b w:val="0"/>
          <w:bCs w:val="0"/>
        </w:rPr>
        <w:t>reasons</w:t>
      </w:r>
      <w:r w:rsidRPr="64107068" w:rsidR="1E864245">
        <w:rPr>
          <w:rFonts w:ascii="Arial" w:hAnsi="Arial" w:eastAsia="Arial" w:cs="Arial"/>
          <w:b w:val="0"/>
          <w:bCs w:val="0"/>
        </w:rPr>
        <w:t xml:space="preserve"> and meanings. It answers “</w:t>
      </w:r>
      <w:r w:rsidRPr="64107068" w:rsidR="6D51BB1D">
        <w:rPr>
          <w:rFonts w:ascii="Arial" w:hAnsi="Arial" w:eastAsia="Arial" w:cs="Arial"/>
          <w:b w:val="0"/>
          <w:bCs w:val="0"/>
        </w:rPr>
        <w:t xml:space="preserve">how?” and “why?” using </w:t>
      </w:r>
      <w:r w:rsidRPr="64107068" w:rsidR="5F015E31">
        <w:rPr>
          <w:rFonts w:ascii="Arial" w:hAnsi="Arial" w:eastAsia="Arial" w:cs="Arial"/>
          <w:b w:val="0"/>
          <w:bCs w:val="0"/>
        </w:rPr>
        <w:t>interviews</w:t>
      </w:r>
      <w:r w:rsidRPr="64107068" w:rsidR="6D51BB1D">
        <w:rPr>
          <w:rFonts w:ascii="Arial" w:hAnsi="Arial" w:eastAsia="Arial" w:cs="Arial"/>
          <w:b w:val="0"/>
          <w:bCs w:val="0"/>
        </w:rPr>
        <w:t xml:space="preserve">, </w:t>
      </w:r>
      <w:r w:rsidRPr="64107068" w:rsidR="6D51BB1D">
        <w:rPr>
          <w:rFonts w:ascii="Arial" w:hAnsi="Arial" w:eastAsia="Arial" w:cs="Arial"/>
          <w:b w:val="0"/>
          <w:bCs w:val="0"/>
        </w:rPr>
        <w:t>o</w:t>
      </w:r>
      <w:r w:rsidRPr="64107068" w:rsidR="57A6E3C1">
        <w:rPr>
          <w:rFonts w:ascii="Arial" w:hAnsi="Arial" w:eastAsia="Arial" w:cs="Arial"/>
          <w:b w:val="0"/>
          <w:bCs w:val="0"/>
        </w:rPr>
        <w:t>bservations</w:t>
      </w:r>
      <w:r w:rsidRPr="64107068" w:rsidR="57A6E3C1">
        <w:rPr>
          <w:rFonts w:ascii="Arial" w:hAnsi="Arial" w:eastAsia="Arial" w:cs="Arial"/>
          <w:b w:val="0"/>
          <w:bCs w:val="0"/>
        </w:rPr>
        <w:t xml:space="preserve"> or </w:t>
      </w:r>
      <w:r w:rsidRPr="64107068" w:rsidR="33C53B8B">
        <w:rPr>
          <w:rFonts w:ascii="Arial" w:hAnsi="Arial" w:eastAsia="Arial" w:cs="Arial"/>
          <w:b w:val="0"/>
          <w:bCs w:val="0"/>
        </w:rPr>
        <w:t xml:space="preserve">discussions (Gray, 2021). This is ideal for studying complex </w:t>
      </w:r>
      <w:r w:rsidRPr="64107068" w:rsidR="5CFB4AFF">
        <w:rPr>
          <w:rFonts w:ascii="Arial" w:hAnsi="Arial" w:eastAsia="Arial" w:cs="Arial"/>
          <w:b w:val="0"/>
          <w:bCs w:val="0"/>
        </w:rPr>
        <w:t>human work such as caregiving (Ritchie et al,2014)</w:t>
      </w:r>
    </w:p>
    <w:p w:rsidR="329A6722" w:rsidP="64107068" w:rsidRDefault="329A6722" w14:paraId="225AF8FC" w14:textId="16D6340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329A6722">
        <w:rPr>
          <w:rFonts w:ascii="Arial" w:hAnsi="Arial" w:eastAsia="Arial" w:cs="Arial"/>
          <w:b w:val="1"/>
          <w:bCs w:val="1"/>
        </w:rPr>
        <w:t>Mixed methods</w:t>
      </w:r>
      <w:r w:rsidRPr="64107068" w:rsidR="1C8C3C9D">
        <w:rPr>
          <w:rFonts w:ascii="Arial" w:hAnsi="Arial" w:eastAsia="Arial" w:cs="Arial"/>
          <w:b w:val="1"/>
          <w:bCs w:val="1"/>
        </w:rPr>
        <w:t xml:space="preserve"> research</w:t>
      </w:r>
      <w:r w:rsidRPr="64107068" w:rsidR="329A6722">
        <w:rPr>
          <w:rFonts w:ascii="Arial" w:hAnsi="Arial" w:eastAsia="Arial" w:cs="Arial"/>
          <w:b w:val="0"/>
          <w:bCs w:val="0"/>
        </w:rPr>
        <w:t xml:space="preserve"> combine</w:t>
      </w:r>
      <w:r w:rsidRPr="64107068" w:rsidR="56304924">
        <w:rPr>
          <w:rFonts w:ascii="Arial" w:hAnsi="Arial" w:eastAsia="Arial" w:cs="Arial"/>
          <w:b w:val="0"/>
          <w:bCs w:val="0"/>
        </w:rPr>
        <w:t>s</w:t>
      </w:r>
      <w:r w:rsidRPr="64107068" w:rsidR="329A6722">
        <w:rPr>
          <w:rFonts w:ascii="Arial" w:hAnsi="Arial" w:eastAsia="Arial" w:cs="Arial"/>
          <w:b w:val="0"/>
          <w:bCs w:val="0"/>
        </w:rPr>
        <w:t xml:space="preserve"> both </w:t>
      </w:r>
      <w:r w:rsidRPr="64107068" w:rsidR="009879AF">
        <w:rPr>
          <w:rFonts w:ascii="Arial" w:hAnsi="Arial" w:eastAsia="Arial" w:cs="Arial"/>
          <w:b w:val="0"/>
          <w:bCs w:val="0"/>
        </w:rPr>
        <w:t xml:space="preserve">approaches </w:t>
      </w:r>
      <w:r w:rsidRPr="64107068" w:rsidR="4EB39C85">
        <w:rPr>
          <w:rFonts w:ascii="Arial" w:hAnsi="Arial" w:eastAsia="Arial" w:cs="Arial"/>
          <w:b w:val="0"/>
          <w:bCs w:val="0"/>
        </w:rPr>
        <w:t xml:space="preserve">to </w:t>
      </w:r>
      <w:r w:rsidRPr="64107068" w:rsidR="4EB39C85">
        <w:rPr>
          <w:rFonts w:ascii="Arial" w:hAnsi="Arial" w:eastAsia="Arial" w:cs="Arial"/>
          <w:b w:val="0"/>
          <w:bCs w:val="0"/>
        </w:rPr>
        <w:t>provide</w:t>
      </w:r>
      <w:r w:rsidRPr="64107068" w:rsidR="4EB39C85">
        <w:rPr>
          <w:rFonts w:ascii="Arial" w:hAnsi="Arial" w:eastAsia="Arial" w:cs="Arial"/>
          <w:b w:val="0"/>
          <w:bCs w:val="0"/>
        </w:rPr>
        <w:t xml:space="preserve"> deeper </w:t>
      </w:r>
      <w:r w:rsidRPr="64107068" w:rsidR="72C22258">
        <w:rPr>
          <w:rFonts w:ascii="Arial" w:hAnsi="Arial" w:eastAsia="Arial" w:cs="Arial"/>
          <w:b w:val="0"/>
          <w:bCs w:val="0"/>
        </w:rPr>
        <w:t>insight. This</w:t>
      </w:r>
      <w:r w:rsidRPr="64107068" w:rsidR="272A1351">
        <w:rPr>
          <w:rFonts w:ascii="Arial" w:hAnsi="Arial" w:eastAsia="Arial" w:cs="Arial"/>
          <w:b w:val="0"/>
          <w:bCs w:val="0"/>
        </w:rPr>
        <w:t xml:space="preserve"> study is </w:t>
      </w:r>
      <w:r w:rsidRPr="64107068" w:rsidR="272A1351">
        <w:rPr>
          <w:rFonts w:ascii="Arial" w:hAnsi="Arial" w:eastAsia="Arial" w:cs="Arial"/>
          <w:b w:val="1"/>
          <w:bCs w:val="1"/>
        </w:rPr>
        <w:t>qualitative</w:t>
      </w:r>
      <w:r w:rsidRPr="64107068" w:rsidR="5FF2A02C">
        <w:rPr>
          <w:rFonts w:ascii="Arial" w:hAnsi="Arial" w:eastAsia="Arial" w:cs="Arial"/>
          <w:b w:val="1"/>
          <w:bCs w:val="1"/>
        </w:rPr>
        <w:t xml:space="preserve"> research</w:t>
      </w:r>
      <w:r w:rsidRPr="64107068" w:rsidR="7B1DB318">
        <w:rPr>
          <w:rFonts w:ascii="Arial" w:hAnsi="Arial" w:eastAsia="Arial" w:cs="Arial"/>
          <w:b w:val="1"/>
          <w:bCs w:val="1"/>
        </w:rPr>
        <w:t>,</w:t>
      </w:r>
      <w:r w:rsidRPr="64107068" w:rsidR="7B1DB318">
        <w:rPr>
          <w:rFonts w:ascii="Arial" w:hAnsi="Arial" w:eastAsia="Arial" w:cs="Arial"/>
          <w:b w:val="0"/>
          <w:bCs w:val="0"/>
        </w:rPr>
        <w:t xml:space="preserve"> best suitable to answer “how” an</w:t>
      </w:r>
      <w:r w:rsidRPr="64107068" w:rsidR="049152C3">
        <w:rPr>
          <w:rFonts w:ascii="Arial" w:hAnsi="Arial" w:eastAsia="Arial" w:cs="Arial"/>
          <w:b w:val="0"/>
          <w:bCs w:val="0"/>
        </w:rPr>
        <w:t xml:space="preserve">d “why” </w:t>
      </w:r>
      <w:r w:rsidRPr="64107068" w:rsidR="2233ABB1">
        <w:rPr>
          <w:rFonts w:ascii="Arial" w:hAnsi="Arial" w:eastAsia="Arial" w:cs="Arial"/>
          <w:b w:val="0"/>
          <w:bCs w:val="0"/>
        </w:rPr>
        <w:t>questions</w:t>
      </w:r>
      <w:r w:rsidRPr="64107068" w:rsidR="049152C3">
        <w:rPr>
          <w:rFonts w:ascii="Arial" w:hAnsi="Arial" w:eastAsia="Arial" w:cs="Arial"/>
          <w:b w:val="0"/>
          <w:bCs w:val="0"/>
        </w:rPr>
        <w:t xml:space="preserve"> and exploring experiences, </w:t>
      </w:r>
      <w:r w:rsidRPr="64107068" w:rsidR="049152C3">
        <w:rPr>
          <w:rFonts w:ascii="Arial" w:hAnsi="Arial" w:eastAsia="Arial" w:cs="Arial"/>
          <w:b w:val="0"/>
          <w:bCs w:val="0"/>
        </w:rPr>
        <w:t>meanings</w:t>
      </w:r>
      <w:r w:rsidRPr="64107068" w:rsidR="049152C3">
        <w:rPr>
          <w:rFonts w:ascii="Arial" w:hAnsi="Arial" w:eastAsia="Arial" w:cs="Arial"/>
          <w:b w:val="0"/>
          <w:bCs w:val="0"/>
        </w:rPr>
        <w:t xml:space="preserve"> and </w:t>
      </w:r>
      <w:r w:rsidRPr="64107068" w:rsidR="6AB9E827">
        <w:rPr>
          <w:rFonts w:ascii="Arial" w:hAnsi="Arial" w:eastAsia="Arial" w:cs="Arial"/>
          <w:b w:val="0"/>
          <w:bCs w:val="0"/>
        </w:rPr>
        <w:t>complex processes (Gray, 2021)</w:t>
      </w:r>
      <w:r w:rsidRPr="64107068" w:rsidR="3E77BF46">
        <w:rPr>
          <w:rFonts w:ascii="Arial" w:hAnsi="Arial" w:eastAsia="Arial" w:cs="Arial"/>
          <w:b w:val="0"/>
          <w:bCs w:val="0"/>
        </w:rPr>
        <w:t>.</w:t>
      </w:r>
      <w:r w:rsidRPr="64107068" w:rsidR="272A1351">
        <w:rPr>
          <w:rFonts w:ascii="Arial" w:hAnsi="Arial" w:eastAsia="Arial" w:cs="Arial"/>
          <w:b w:val="1"/>
          <w:bCs w:val="1"/>
        </w:rPr>
        <w:t xml:space="preserve"> </w:t>
      </w:r>
      <w:r w:rsidRPr="64107068" w:rsidR="393359FF">
        <w:rPr>
          <w:rFonts w:ascii="Arial" w:hAnsi="Arial" w:eastAsia="Arial" w:cs="Arial"/>
          <w:b w:val="0"/>
          <w:bCs w:val="0"/>
        </w:rPr>
        <w:t>It's</w:t>
      </w:r>
      <w:r w:rsidRPr="64107068" w:rsidR="47504E95">
        <w:rPr>
          <w:rFonts w:ascii="Arial" w:hAnsi="Arial" w:eastAsia="Arial" w:cs="Arial"/>
          <w:b w:val="0"/>
          <w:bCs w:val="0"/>
        </w:rPr>
        <w:t xml:space="preserve"> </w:t>
      </w:r>
      <w:r w:rsidRPr="64107068" w:rsidR="335AFD7D">
        <w:rPr>
          <w:rFonts w:ascii="Arial" w:hAnsi="Arial" w:eastAsia="Arial" w:cs="Arial"/>
          <w:b w:val="0"/>
          <w:bCs w:val="0"/>
        </w:rPr>
        <w:t>different form</w:t>
      </w:r>
      <w:r w:rsidRPr="64107068" w:rsidR="458E8BED">
        <w:rPr>
          <w:rFonts w:ascii="Arial" w:hAnsi="Arial" w:eastAsia="Arial" w:cs="Arial"/>
          <w:b w:val="0"/>
          <w:bCs w:val="0"/>
        </w:rPr>
        <w:t xml:space="preserve"> quantitative research, which uses numbers and stati</w:t>
      </w:r>
      <w:r w:rsidRPr="64107068" w:rsidR="719B1A65">
        <w:rPr>
          <w:rFonts w:ascii="Arial" w:hAnsi="Arial" w:eastAsia="Arial" w:cs="Arial"/>
          <w:b w:val="0"/>
          <w:bCs w:val="0"/>
        </w:rPr>
        <w:t>stics to measure</w:t>
      </w:r>
      <w:r w:rsidRPr="64107068" w:rsidR="4C4AF43F">
        <w:rPr>
          <w:rFonts w:ascii="Arial" w:hAnsi="Arial" w:eastAsia="Arial" w:cs="Arial"/>
          <w:b w:val="0"/>
          <w:bCs w:val="0"/>
        </w:rPr>
        <w:t xml:space="preserve"> </w:t>
      </w:r>
      <w:r w:rsidRPr="64107068" w:rsidR="1ACDBCCB">
        <w:rPr>
          <w:rFonts w:ascii="Arial" w:hAnsi="Arial" w:eastAsia="Arial" w:cs="Arial"/>
          <w:b w:val="0"/>
          <w:bCs w:val="0"/>
        </w:rPr>
        <w:t>patterns. The authors selected this method</w:t>
      </w:r>
      <w:r w:rsidRPr="64107068" w:rsidR="47504E95">
        <w:rPr>
          <w:rFonts w:ascii="Arial" w:hAnsi="Arial" w:eastAsia="Arial" w:cs="Arial"/>
          <w:b w:val="0"/>
          <w:bCs w:val="0"/>
        </w:rPr>
        <w:t xml:space="preserve"> because numbers alone cannot </w:t>
      </w:r>
      <w:r w:rsidRPr="64107068" w:rsidR="0CFFCD8C">
        <w:rPr>
          <w:rFonts w:ascii="Arial" w:hAnsi="Arial" w:eastAsia="Arial" w:cs="Arial"/>
          <w:b w:val="0"/>
          <w:bCs w:val="0"/>
        </w:rPr>
        <w:t>explain</w:t>
      </w:r>
      <w:r w:rsidRPr="64107068" w:rsidR="47504E95">
        <w:rPr>
          <w:rFonts w:ascii="Arial" w:hAnsi="Arial" w:eastAsia="Arial" w:cs="Arial"/>
          <w:b w:val="0"/>
          <w:bCs w:val="0"/>
        </w:rPr>
        <w:t xml:space="preserve"> how</w:t>
      </w:r>
      <w:r w:rsidRPr="64107068" w:rsidR="47504E95">
        <w:rPr>
          <w:rFonts w:ascii="Arial" w:hAnsi="Arial" w:eastAsia="Arial" w:cs="Arial"/>
          <w:b w:val="0"/>
          <w:bCs w:val="0"/>
        </w:rPr>
        <w:t xml:space="preserve"> staff </w:t>
      </w:r>
      <w:r w:rsidRPr="64107068" w:rsidR="3BE486A7">
        <w:rPr>
          <w:rFonts w:ascii="Arial" w:hAnsi="Arial" w:eastAsia="Arial" w:cs="Arial"/>
          <w:b w:val="0"/>
          <w:bCs w:val="0"/>
        </w:rPr>
        <w:t>manage co</w:t>
      </w:r>
      <w:r w:rsidRPr="64107068" w:rsidR="62AFCB40">
        <w:rPr>
          <w:rFonts w:ascii="Arial" w:hAnsi="Arial" w:eastAsia="Arial" w:cs="Arial"/>
          <w:b w:val="0"/>
          <w:bCs w:val="0"/>
        </w:rPr>
        <w:t>mpeting</w:t>
      </w:r>
      <w:r w:rsidRPr="64107068" w:rsidR="3BE486A7">
        <w:rPr>
          <w:rFonts w:ascii="Arial" w:hAnsi="Arial" w:eastAsia="Arial" w:cs="Arial"/>
          <w:b w:val="0"/>
          <w:bCs w:val="0"/>
        </w:rPr>
        <w:t xml:space="preserve"> </w:t>
      </w:r>
      <w:r w:rsidRPr="64107068" w:rsidR="53C1BB9F">
        <w:rPr>
          <w:rFonts w:ascii="Arial" w:hAnsi="Arial" w:eastAsia="Arial" w:cs="Arial"/>
          <w:b w:val="0"/>
          <w:bCs w:val="0"/>
        </w:rPr>
        <w:t>demands or adjust to changing situations</w:t>
      </w:r>
      <w:r w:rsidRPr="64107068" w:rsidR="5058B10A">
        <w:rPr>
          <w:rFonts w:ascii="Arial" w:hAnsi="Arial" w:eastAsia="Arial" w:cs="Arial"/>
          <w:b w:val="0"/>
          <w:bCs w:val="0"/>
        </w:rPr>
        <w:t xml:space="preserve"> (Ross et all, 2022)</w:t>
      </w:r>
      <w:r w:rsidRPr="64107068" w:rsidR="6A08CA3E">
        <w:rPr>
          <w:rFonts w:ascii="Arial" w:hAnsi="Arial" w:eastAsia="Arial" w:cs="Arial"/>
          <w:b w:val="0"/>
          <w:bCs w:val="0"/>
        </w:rPr>
        <w:t>.</w:t>
      </w:r>
    </w:p>
    <w:p w:rsidR="3AE856AB" w:rsidP="64107068" w:rsidRDefault="3AE856AB" w14:paraId="6D3309D5" w14:textId="50915E3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3AE856AB">
        <w:rPr>
          <w:rFonts w:ascii="Arial" w:hAnsi="Arial" w:eastAsia="Arial" w:cs="Arial"/>
          <w:b w:val="0"/>
          <w:bCs w:val="0"/>
        </w:rPr>
        <w:t xml:space="preserve">The study applies a two-stage analysis: </w:t>
      </w:r>
      <w:r w:rsidRPr="64107068" w:rsidR="2D8FD09C">
        <w:rPr>
          <w:rFonts w:ascii="Arial" w:hAnsi="Arial" w:eastAsia="Arial" w:cs="Arial"/>
          <w:b w:val="0"/>
          <w:bCs w:val="0"/>
        </w:rPr>
        <w:t>partially guided</w:t>
      </w:r>
      <w:r w:rsidRPr="64107068" w:rsidR="624ED204">
        <w:rPr>
          <w:rFonts w:ascii="Arial" w:hAnsi="Arial" w:eastAsia="Arial" w:cs="Arial"/>
          <w:b w:val="0"/>
          <w:bCs w:val="0"/>
        </w:rPr>
        <w:t xml:space="preserve"> by resilience Healthcare theory and the care </w:t>
      </w:r>
      <w:r w:rsidRPr="64107068" w:rsidR="4F7300DA">
        <w:rPr>
          <w:rFonts w:ascii="Arial" w:hAnsi="Arial" w:eastAsia="Arial" w:cs="Arial"/>
          <w:b w:val="0"/>
          <w:bCs w:val="0"/>
        </w:rPr>
        <w:t>model and</w:t>
      </w:r>
      <w:r w:rsidRPr="64107068" w:rsidR="1A9A66BA">
        <w:rPr>
          <w:rFonts w:ascii="Arial" w:hAnsi="Arial" w:eastAsia="Arial" w:cs="Arial"/>
          <w:b w:val="0"/>
          <w:bCs w:val="0"/>
        </w:rPr>
        <w:t xml:space="preserve"> </w:t>
      </w:r>
      <w:r w:rsidRPr="64107068" w:rsidR="629E6014">
        <w:rPr>
          <w:rFonts w:ascii="Arial" w:hAnsi="Arial" w:eastAsia="Arial" w:cs="Arial"/>
          <w:b w:val="0"/>
          <w:bCs w:val="0"/>
        </w:rPr>
        <w:t>extracting new patterns</w:t>
      </w:r>
      <w:r w:rsidRPr="64107068" w:rsidR="618C1130">
        <w:rPr>
          <w:rFonts w:ascii="Arial" w:hAnsi="Arial" w:eastAsia="Arial" w:cs="Arial"/>
          <w:b w:val="0"/>
          <w:bCs w:val="0"/>
        </w:rPr>
        <w:t xml:space="preserve"> directly</w:t>
      </w:r>
      <w:r w:rsidRPr="64107068" w:rsidR="629E6014">
        <w:rPr>
          <w:rFonts w:ascii="Arial" w:hAnsi="Arial" w:eastAsia="Arial" w:cs="Arial"/>
          <w:b w:val="0"/>
          <w:bCs w:val="0"/>
        </w:rPr>
        <w:t xml:space="preserve"> from the data</w:t>
      </w:r>
      <w:r w:rsidRPr="64107068" w:rsidR="73FDA690">
        <w:rPr>
          <w:rFonts w:ascii="Arial" w:hAnsi="Arial" w:eastAsia="Arial" w:cs="Arial"/>
          <w:b w:val="0"/>
          <w:bCs w:val="0"/>
        </w:rPr>
        <w:t xml:space="preserve"> (Braun and Clarke, 2022).</w:t>
      </w:r>
    </w:p>
    <w:p w:rsidR="6E82049A" w:rsidP="64107068" w:rsidRDefault="6E82049A" w14:paraId="679A425B" w14:textId="10D0CA1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6E82049A">
        <w:rPr>
          <w:rFonts w:ascii="Arial" w:hAnsi="Arial" w:eastAsia="Arial" w:cs="Arial"/>
          <w:b w:val="1"/>
          <w:bCs w:val="1"/>
        </w:rPr>
        <w:t>Sampling</w:t>
      </w:r>
      <w:r w:rsidRPr="64107068" w:rsidR="6E82049A">
        <w:rPr>
          <w:rFonts w:ascii="Arial" w:hAnsi="Arial" w:eastAsia="Arial" w:cs="Arial"/>
          <w:b w:val="0"/>
          <w:bCs w:val="0"/>
        </w:rPr>
        <w:t xml:space="preserve"> </w:t>
      </w:r>
    </w:p>
    <w:p w:rsidR="698FFBF1" w:rsidP="64107068" w:rsidRDefault="698FFBF1" w14:paraId="5C7FEF94" w14:textId="663D10D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698FFBF1">
        <w:rPr>
          <w:rFonts w:ascii="Arial" w:hAnsi="Arial" w:eastAsia="Arial" w:cs="Arial"/>
          <w:b w:val="1"/>
          <w:bCs w:val="1"/>
        </w:rPr>
        <w:t xml:space="preserve">. Theoretical sampling </w:t>
      </w:r>
      <w:r w:rsidRPr="64107068" w:rsidR="698FFBF1">
        <w:rPr>
          <w:rFonts w:ascii="Arial" w:hAnsi="Arial" w:eastAsia="Arial" w:cs="Arial"/>
          <w:b w:val="0"/>
          <w:bCs w:val="0"/>
        </w:rPr>
        <w:t>select</w:t>
      </w:r>
      <w:r w:rsidRPr="64107068" w:rsidR="7B3CCBFF">
        <w:rPr>
          <w:rFonts w:ascii="Arial" w:hAnsi="Arial" w:eastAsia="Arial" w:cs="Arial"/>
          <w:b w:val="0"/>
          <w:bCs w:val="0"/>
        </w:rPr>
        <w:t xml:space="preserve">ed care homes to </w:t>
      </w:r>
      <w:r w:rsidRPr="64107068" w:rsidR="1204D425">
        <w:rPr>
          <w:rFonts w:ascii="Arial" w:hAnsi="Arial" w:eastAsia="Arial" w:cs="Arial"/>
          <w:b w:val="0"/>
          <w:bCs w:val="0"/>
        </w:rPr>
        <w:t>en</w:t>
      </w:r>
      <w:r w:rsidRPr="64107068" w:rsidR="7B3CCBFF">
        <w:rPr>
          <w:rFonts w:ascii="Arial" w:hAnsi="Arial" w:eastAsia="Arial" w:cs="Arial"/>
          <w:b w:val="0"/>
          <w:bCs w:val="0"/>
        </w:rPr>
        <w:t xml:space="preserve">sure </w:t>
      </w:r>
      <w:r w:rsidRPr="64107068" w:rsidR="34BD7A8E">
        <w:rPr>
          <w:rFonts w:ascii="Arial" w:hAnsi="Arial" w:eastAsia="Arial" w:cs="Arial"/>
          <w:b w:val="0"/>
          <w:bCs w:val="0"/>
        </w:rPr>
        <w:t>a range</w:t>
      </w:r>
      <w:r w:rsidRPr="64107068" w:rsidR="7B3CCBFF">
        <w:rPr>
          <w:rFonts w:ascii="Arial" w:hAnsi="Arial" w:eastAsia="Arial" w:cs="Arial"/>
          <w:b w:val="0"/>
          <w:bCs w:val="0"/>
        </w:rPr>
        <w:t xml:space="preserve"> in </w:t>
      </w:r>
      <w:r w:rsidRPr="64107068" w:rsidR="708BC422">
        <w:rPr>
          <w:rFonts w:ascii="Arial" w:hAnsi="Arial" w:eastAsia="Arial" w:cs="Arial"/>
          <w:b w:val="0"/>
          <w:bCs w:val="0"/>
        </w:rPr>
        <w:t>size</w:t>
      </w:r>
      <w:r w:rsidRPr="64107068" w:rsidR="533B0EE3">
        <w:rPr>
          <w:rFonts w:ascii="Arial" w:hAnsi="Arial" w:eastAsia="Arial" w:cs="Arial"/>
          <w:b w:val="0"/>
          <w:bCs w:val="0"/>
        </w:rPr>
        <w:t xml:space="preserve">, </w:t>
      </w:r>
      <w:r w:rsidRPr="64107068" w:rsidR="59394732">
        <w:rPr>
          <w:rFonts w:ascii="Arial" w:hAnsi="Arial" w:eastAsia="Arial" w:cs="Arial"/>
          <w:b w:val="0"/>
          <w:bCs w:val="0"/>
        </w:rPr>
        <w:t xml:space="preserve">type, </w:t>
      </w:r>
      <w:r w:rsidRPr="64107068" w:rsidR="59394732">
        <w:rPr>
          <w:rFonts w:ascii="Arial" w:hAnsi="Arial" w:eastAsia="Arial" w:cs="Arial"/>
          <w:b w:val="0"/>
          <w:bCs w:val="0"/>
        </w:rPr>
        <w:t>location</w:t>
      </w:r>
      <w:r w:rsidRPr="64107068" w:rsidR="59394732">
        <w:rPr>
          <w:rFonts w:ascii="Arial" w:hAnsi="Arial" w:eastAsia="Arial" w:cs="Arial"/>
          <w:b w:val="0"/>
          <w:bCs w:val="0"/>
        </w:rPr>
        <w:t xml:space="preserve"> and management</w:t>
      </w:r>
      <w:r w:rsidRPr="64107068" w:rsidR="6998EEF5">
        <w:rPr>
          <w:rFonts w:ascii="Arial" w:hAnsi="Arial" w:eastAsia="Arial" w:cs="Arial"/>
          <w:b w:val="0"/>
          <w:bCs w:val="0"/>
        </w:rPr>
        <w:t>. This helps findings reflect real diversity rather than one single place or view</w:t>
      </w:r>
    </w:p>
    <w:p w:rsidR="59394732" w:rsidP="64107068" w:rsidRDefault="59394732" w14:paraId="226378B0" w14:textId="753BEFD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59394732">
        <w:rPr>
          <w:rFonts w:ascii="Arial" w:hAnsi="Arial" w:eastAsia="Arial" w:cs="Arial"/>
          <w:b w:val="1"/>
          <w:bCs w:val="1"/>
        </w:rPr>
        <w:t xml:space="preserve">. Purposive Sampling </w:t>
      </w:r>
      <w:r w:rsidRPr="64107068" w:rsidR="59394732">
        <w:rPr>
          <w:rFonts w:ascii="Arial" w:hAnsi="Arial" w:eastAsia="Arial" w:cs="Arial"/>
          <w:b w:val="0"/>
          <w:bCs w:val="0"/>
        </w:rPr>
        <w:t>chose partici</w:t>
      </w:r>
      <w:r w:rsidRPr="64107068" w:rsidR="04E1ED8C">
        <w:rPr>
          <w:rFonts w:ascii="Arial" w:hAnsi="Arial" w:eastAsia="Arial" w:cs="Arial"/>
          <w:b w:val="0"/>
          <w:bCs w:val="0"/>
        </w:rPr>
        <w:t xml:space="preserve">pants to include </w:t>
      </w:r>
      <w:r w:rsidRPr="64107068" w:rsidR="04E1ED8C">
        <w:rPr>
          <w:rFonts w:ascii="Arial" w:hAnsi="Arial" w:eastAsia="Arial" w:cs="Arial"/>
          <w:b w:val="0"/>
          <w:bCs w:val="0"/>
        </w:rPr>
        <w:t>different roles</w:t>
      </w:r>
      <w:r w:rsidRPr="64107068" w:rsidR="04E1ED8C">
        <w:rPr>
          <w:rFonts w:ascii="Arial" w:hAnsi="Arial" w:eastAsia="Arial" w:cs="Arial"/>
          <w:b w:val="0"/>
          <w:bCs w:val="0"/>
        </w:rPr>
        <w:t xml:space="preserve"> and viewpoints</w:t>
      </w:r>
    </w:p>
    <w:p w:rsidR="74773272" w:rsidP="64107068" w:rsidRDefault="74773272" w14:paraId="15FF5722" w14:textId="489F656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74773272">
        <w:rPr>
          <w:rFonts w:ascii="Arial" w:hAnsi="Arial" w:eastAsia="Arial" w:cs="Arial"/>
          <w:b w:val="1"/>
          <w:bCs w:val="1"/>
        </w:rPr>
        <w:t xml:space="preserve">. </w:t>
      </w:r>
      <w:r w:rsidRPr="64107068" w:rsidR="74773272">
        <w:rPr>
          <w:rFonts w:ascii="Arial" w:hAnsi="Arial" w:eastAsia="Arial" w:cs="Arial"/>
          <w:b w:val="0"/>
          <w:bCs w:val="0"/>
        </w:rPr>
        <w:t xml:space="preserve">This helped </w:t>
      </w:r>
      <w:r w:rsidRPr="64107068" w:rsidR="7743A2DC">
        <w:rPr>
          <w:rFonts w:ascii="Arial" w:hAnsi="Arial" w:eastAsia="Arial" w:cs="Arial"/>
          <w:b w:val="0"/>
          <w:bCs w:val="0"/>
        </w:rPr>
        <w:t>include underrepresented voices</w:t>
      </w:r>
      <w:r w:rsidRPr="64107068" w:rsidR="4A16E083">
        <w:rPr>
          <w:rFonts w:ascii="Arial" w:hAnsi="Arial" w:eastAsia="Arial" w:cs="Arial"/>
          <w:b w:val="0"/>
          <w:bCs w:val="0"/>
        </w:rPr>
        <w:t>, especially Healthcare Assistant and people living with dementia</w:t>
      </w:r>
      <w:r w:rsidRPr="64107068" w:rsidR="3D360BE5">
        <w:rPr>
          <w:rFonts w:ascii="Arial" w:hAnsi="Arial" w:eastAsia="Arial" w:cs="Arial"/>
          <w:b w:val="0"/>
          <w:bCs w:val="0"/>
        </w:rPr>
        <w:t xml:space="preserve"> (Ross et all, 2022).</w:t>
      </w:r>
    </w:p>
    <w:p w:rsidR="7AEE403D" w:rsidP="64107068" w:rsidRDefault="7AEE403D" w14:paraId="3E8FC13C" w14:textId="0C5B986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7AEE403D">
        <w:rPr>
          <w:rFonts w:ascii="Arial" w:hAnsi="Arial" w:eastAsia="Arial" w:cs="Arial"/>
          <w:b w:val="1"/>
          <w:bCs w:val="1"/>
        </w:rPr>
        <w:t xml:space="preserve">Data Collection </w:t>
      </w:r>
    </w:p>
    <w:p w:rsidR="6F96CE8F" w:rsidP="64107068" w:rsidRDefault="6F96CE8F" w14:paraId="24B87291" w14:textId="7BA414E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6F96CE8F">
        <w:rPr>
          <w:rFonts w:ascii="Arial" w:hAnsi="Arial" w:eastAsia="Arial" w:cs="Arial"/>
          <w:b w:val="0"/>
          <w:bCs w:val="0"/>
        </w:rPr>
        <w:t xml:space="preserve">Bell et all. (2019) </w:t>
      </w:r>
      <w:r w:rsidRPr="64107068" w:rsidR="7B1497AF">
        <w:rPr>
          <w:rFonts w:ascii="Arial" w:hAnsi="Arial" w:eastAsia="Arial" w:cs="Arial"/>
          <w:b w:val="0"/>
          <w:bCs w:val="0"/>
        </w:rPr>
        <w:t>says</w:t>
      </w:r>
      <w:r w:rsidRPr="64107068" w:rsidR="6F96CE8F">
        <w:rPr>
          <w:rFonts w:ascii="Arial" w:hAnsi="Arial" w:eastAsia="Arial" w:cs="Arial"/>
          <w:b w:val="0"/>
          <w:bCs w:val="0"/>
        </w:rPr>
        <w:t xml:space="preserve"> </w:t>
      </w:r>
      <w:r w:rsidRPr="64107068" w:rsidR="6F96CE8F">
        <w:rPr>
          <w:rFonts w:ascii="Arial" w:hAnsi="Arial" w:eastAsia="Arial" w:cs="Arial"/>
          <w:b w:val="1"/>
          <w:bCs w:val="1"/>
        </w:rPr>
        <w:t>primary data</w:t>
      </w:r>
      <w:r w:rsidRPr="64107068" w:rsidR="6F96CE8F">
        <w:rPr>
          <w:rFonts w:ascii="Arial" w:hAnsi="Arial" w:eastAsia="Arial" w:cs="Arial"/>
          <w:b w:val="0"/>
          <w:bCs w:val="0"/>
        </w:rPr>
        <w:t xml:space="preserve"> </w:t>
      </w:r>
      <w:r w:rsidRPr="64107068" w:rsidR="55733CAD">
        <w:rPr>
          <w:rFonts w:ascii="Arial" w:hAnsi="Arial" w:eastAsia="Arial" w:cs="Arial"/>
          <w:b w:val="0"/>
          <w:bCs w:val="0"/>
        </w:rPr>
        <w:t>is new facts gathered just for that</w:t>
      </w:r>
      <w:r w:rsidRPr="64107068" w:rsidR="423EC302">
        <w:rPr>
          <w:rFonts w:ascii="Arial" w:hAnsi="Arial" w:eastAsia="Arial" w:cs="Arial"/>
          <w:b w:val="0"/>
          <w:bCs w:val="0"/>
        </w:rPr>
        <w:t xml:space="preserve"> study, while </w:t>
      </w:r>
      <w:r w:rsidRPr="64107068" w:rsidR="423EC302">
        <w:rPr>
          <w:rFonts w:ascii="Arial" w:hAnsi="Arial" w:eastAsia="Arial" w:cs="Arial"/>
          <w:b w:val="1"/>
          <w:bCs w:val="1"/>
        </w:rPr>
        <w:t>secondary data</w:t>
      </w:r>
      <w:r w:rsidRPr="64107068" w:rsidR="423EC302">
        <w:rPr>
          <w:rFonts w:ascii="Arial" w:hAnsi="Arial" w:eastAsia="Arial" w:cs="Arial"/>
          <w:b w:val="0"/>
          <w:bCs w:val="0"/>
        </w:rPr>
        <w:t xml:space="preserve"> </w:t>
      </w:r>
      <w:r w:rsidRPr="64107068" w:rsidR="01BD6B3E">
        <w:rPr>
          <w:rFonts w:ascii="Arial" w:hAnsi="Arial" w:eastAsia="Arial" w:cs="Arial"/>
          <w:b w:val="0"/>
          <w:bCs w:val="0"/>
        </w:rPr>
        <w:t>refers to existing facts from earlier research</w:t>
      </w:r>
      <w:r w:rsidRPr="64107068" w:rsidR="7FE8609D">
        <w:rPr>
          <w:rFonts w:ascii="Arial" w:hAnsi="Arial" w:eastAsia="Arial" w:cs="Arial"/>
          <w:b w:val="0"/>
          <w:bCs w:val="0"/>
        </w:rPr>
        <w:t xml:space="preserve">, </w:t>
      </w:r>
      <w:r w:rsidRPr="64107068" w:rsidR="7FE8609D">
        <w:rPr>
          <w:rFonts w:ascii="Arial" w:hAnsi="Arial" w:eastAsia="Arial" w:cs="Arial"/>
          <w:b w:val="0"/>
          <w:bCs w:val="0"/>
        </w:rPr>
        <w:t>documents</w:t>
      </w:r>
      <w:r w:rsidRPr="64107068" w:rsidR="7FE8609D">
        <w:rPr>
          <w:rFonts w:ascii="Arial" w:hAnsi="Arial" w:eastAsia="Arial" w:cs="Arial"/>
          <w:b w:val="0"/>
          <w:bCs w:val="0"/>
        </w:rPr>
        <w:t xml:space="preserve"> o</w:t>
      </w:r>
      <w:r w:rsidRPr="64107068" w:rsidR="1D57DBA1">
        <w:rPr>
          <w:rFonts w:ascii="Arial" w:hAnsi="Arial" w:eastAsia="Arial" w:cs="Arial"/>
          <w:b w:val="0"/>
          <w:bCs w:val="0"/>
        </w:rPr>
        <w:t>r official records.</w:t>
      </w:r>
      <w:r w:rsidRPr="64107068" w:rsidR="48D0B7C5">
        <w:rPr>
          <w:rFonts w:ascii="Arial" w:hAnsi="Arial" w:eastAsia="Arial" w:cs="Arial"/>
          <w:b w:val="0"/>
          <w:bCs w:val="0"/>
        </w:rPr>
        <w:t xml:space="preserve"> The study</w:t>
      </w:r>
      <w:r w:rsidRPr="64107068" w:rsidR="7D37ABF3">
        <w:rPr>
          <w:rFonts w:ascii="Arial" w:hAnsi="Arial" w:eastAsia="Arial" w:cs="Arial"/>
          <w:b w:val="0"/>
          <w:bCs w:val="0"/>
        </w:rPr>
        <w:t xml:space="preserve"> by (Ross et all, 2022) </w:t>
      </w:r>
      <w:r w:rsidRPr="64107068" w:rsidR="0AFD5FF8">
        <w:rPr>
          <w:rFonts w:ascii="Arial" w:hAnsi="Arial" w:eastAsia="Arial" w:cs="Arial"/>
          <w:b w:val="0"/>
          <w:bCs w:val="0"/>
        </w:rPr>
        <w:t>depended fully</w:t>
      </w:r>
      <w:r w:rsidRPr="64107068" w:rsidR="0B1E9630">
        <w:rPr>
          <w:rFonts w:ascii="Arial" w:hAnsi="Arial" w:eastAsia="Arial" w:cs="Arial"/>
          <w:b w:val="0"/>
          <w:bCs w:val="0"/>
        </w:rPr>
        <w:t xml:space="preserve"> on primary data, gathered over </w:t>
      </w:r>
      <w:r w:rsidRPr="64107068" w:rsidR="47B55FEE">
        <w:rPr>
          <w:rFonts w:ascii="Arial" w:hAnsi="Arial" w:eastAsia="Arial" w:cs="Arial"/>
          <w:b w:val="0"/>
          <w:bCs w:val="0"/>
        </w:rPr>
        <w:t>two</w:t>
      </w:r>
      <w:r w:rsidRPr="64107068" w:rsidR="0B1E9630">
        <w:rPr>
          <w:rFonts w:ascii="Arial" w:hAnsi="Arial" w:eastAsia="Arial" w:cs="Arial"/>
          <w:b w:val="0"/>
          <w:bCs w:val="0"/>
        </w:rPr>
        <w:t xml:space="preserve"> </w:t>
      </w:r>
      <w:r w:rsidRPr="64107068" w:rsidR="5297C6B2">
        <w:rPr>
          <w:rFonts w:ascii="Arial" w:hAnsi="Arial" w:eastAsia="Arial" w:cs="Arial"/>
          <w:b w:val="0"/>
          <w:bCs w:val="0"/>
        </w:rPr>
        <w:t>years</w:t>
      </w:r>
      <w:r w:rsidRPr="64107068" w:rsidR="6EEAEC0A">
        <w:rPr>
          <w:rFonts w:ascii="Arial" w:hAnsi="Arial" w:eastAsia="Arial" w:cs="Arial"/>
          <w:b w:val="0"/>
          <w:bCs w:val="0"/>
        </w:rPr>
        <w:t xml:space="preserve"> to understand how care homes </w:t>
      </w:r>
      <w:r w:rsidRPr="64107068" w:rsidR="3EC455CE">
        <w:rPr>
          <w:rFonts w:ascii="Arial" w:hAnsi="Arial" w:eastAsia="Arial" w:cs="Arial"/>
          <w:b w:val="0"/>
          <w:bCs w:val="0"/>
        </w:rPr>
        <w:t>develop</w:t>
      </w:r>
      <w:r w:rsidRPr="64107068" w:rsidR="6EEAEC0A">
        <w:rPr>
          <w:rFonts w:ascii="Arial" w:hAnsi="Arial" w:eastAsia="Arial" w:cs="Arial"/>
          <w:b w:val="0"/>
          <w:bCs w:val="0"/>
        </w:rPr>
        <w:t xml:space="preserve"> resilience. No se</w:t>
      </w:r>
      <w:r w:rsidRPr="64107068" w:rsidR="0802EFDB">
        <w:rPr>
          <w:rFonts w:ascii="Arial" w:hAnsi="Arial" w:eastAsia="Arial" w:cs="Arial"/>
          <w:b w:val="0"/>
          <w:bCs w:val="0"/>
        </w:rPr>
        <w:t>condary data was used</w:t>
      </w:r>
      <w:r w:rsidRPr="64107068" w:rsidR="3A3D60F0">
        <w:rPr>
          <w:rFonts w:ascii="Arial" w:hAnsi="Arial" w:eastAsia="Arial" w:cs="Arial"/>
          <w:b w:val="0"/>
          <w:bCs w:val="0"/>
        </w:rPr>
        <w:t>.</w:t>
      </w:r>
    </w:p>
    <w:p w:rsidR="11FC940C" w:rsidP="64107068" w:rsidRDefault="11FC940C" w14:paraId="18CC02A1" w14:textId="44BCB51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4107068" w:rsidR="11FC940C">
        <w:rPr>
          <w:rFonts w:ascii="Arial" w:hAnsi="Arial" w:eastAsia="Arial" w:cs="Arial"/>
          <w:b w:val="0"/>
          <w:bCs w:val="0"/>
        </w:rPr>
        <w:t xml:space="preserve">     </w:t>
      </w:r>
      <w:r w:rsidRPr="64107068" w:rsidR="58776AD9">
        <w:rPr>
          <w:rFonts w:ascii="Arial" w:hAnsi="Arial" w:eastAsia="Arial" w:cs="Arial"/>
          <w:b w:val="0"/>
          <w:bCs w:val="0"/>
        </w:rPr>
        <w:t xml:space="preserve">Five linked methods were used by the researchers to collect </w:t>
      </w:r>
      <w:r w:rsidRPr="64107068" w:rsidR="40DEA477">
        <w:rPr>
          <w:rFonts w:ascii="Arial" w:hAnsi="Arial" w:eastAsia="Arial" w:cs="Arial"/>
          <w:b w:val="0"/>
          <w:bCs w:val="0"/>
        </w:rPr>
        <w:t>evidence:</w:t>
      </w:r>
    </w:p>
    <w:p w:rsidR="613F6CAC" w:rsidP="64107068" w:rsidRDefault="613F6CAC" w14:paraId="21330F1A" w14:textId="38387E6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64107068" w:rsidR="613F6CAC">
        <w:rPr>
          <w:rFonts w:ascii="Arial" w:hAnsi="Arial" w:eastAsia="Arial" w:cs="Arial"/>
          <w:b w:val="1"/>
          <w:bCs w:val="1"/>
        </w:rPr>
        <w:t>Nonparticipant observation:</w:t>
      </w:r>
      <w:r w:rsidRPr="64107068" w:rsidR="36D073A8">
        <w:rPr>
          <w:rFonts w:ascii="Arial" w:hAnsi="Arial" w:eastAsia="Arial" w:cs="Arial"/>
          <w:b w:val="1"/>
          <w:bCs w:val="1"/>
        </w:rPr>
        <w:t xml:space="preserve"> </w:t>
      </w:r>
      <w:r w:rsidRPr="64107068" w:rsidR="36D073A8">
        <w:rPr>
          <w:rFonts w:ascii="Arial" w:hAnsi="Arial" w:eastAsia="Arial" w:cs="Arial"/>
          <w:b w:val="0"/>
          <w:bCs w:val="0"/>
        </w:rPr>
        <w:t>They spent</w:t>
      </w:r>
      <w:r w:rsidRPr="64107068" w:rsidR="613F6CAC">
        <w:rPr>
          <w:rFonts w:ascii="Arial" w:hAnsi="Arial" w:eastAsia="Arial" w:cs="Arial"/>
          <w:b w:val="1"/>
          <w:bCs w:val="1"/>
        </w:rPr>
        <w:t xml:space="preserve"> </w:t>
      </w:r>
      <w:r w:rsidRPr="64107068" w:rsidR="613F6CAC">
        <w:rPr>
          <w:rFonts w:ascii="Arial" w:hAnsi="Arial" w:eastAsia="Arial" w:cs="Arial"/>
          <w:b w:val="0"/>
          <w:bCs w:val="0"/>
        </w:rPr>
        <w:t>68 hours shadowing sta</w:t>
      </w:r>
      <w:r w:rsidRPr="64107068" w:rsidR="46E8C3C3">
        <w:rPr>
          <w:rFonts w:ascii="Arial" w:hAnsi="Arial" w:eastAsia="Arial" w:cs="Arial"/>
          <w:b w:val="0"/>
          <w:bCs w:val="0"/>
        </w:rPr>
        <w:t>ff</w:t>
      </w:r>
      <w:r w:rsidRPr="64107068" w:rsidR="027AD330">
        <w:rPr>
          <w:rFonts w:ascii="Arial" w:hAnsi="Arial" w:eastAsia="Arial" w:cs="Arial"/>
          <w:b w:val="0"/>
          <w:bCs w:val="0"/>
        </w:rPr>
        <w:t>, including</w:t>
      </w:r>
      <w:r w:rsidRPr="64107068" w:rsidR="13079ED9">
        <w:rPr>
          <w:rFonts w:ascii="Arial" w:hAnsi="Arial" w:eastAsia="Arial" w:cs="Arial"/>
          <w:b w:val="0"/>
          <w:bCs w:val="0"/>
        </w:rPr>
        <w:t xml:space="preserve"> </w:t>
      </w:r>
      <w:r w:rsidRPr="64107068" w:rsidR="13079ED9">
        <w:rPr>
          <w:rFonts w:ascii="Arial" w:hAnsi="Arial" w:eastAsia="Arial" w:cs="Arial"/>
          <w:b w:val="0"/>
          <w:bCs w:val="0"/>
        </w:rPr>
        <w:t>handovers,</w:t>
      </w:r>
      <w:r w:rsidRPr="64107068" w:rsidR="46E8C3C3">
        <w:rPr>
          <w:rFonts w:ascii="Arial" w:hAnsi="Arial" w:eastAsia="Arial" w:cs="Arial"/>
          <w:b w:val="0"/>
          <w:bCs w:val="0"/>
        </w:rPr>
        <w:t xml:space="preserve"> </w:t>
      </w:r>
      <w:r w:rsidRPr="64107068" w:rsidR="6C69F1F0">
        <w:rPr>
          <w:rFonts w:ascii="Arial" w:hAnsi="Arial" w:eastAsia="Arial" w:cs="Arial"/>
          <w:b w:val="0"/>
          <w:bCs w:val="0"/>
        </w:rPr>
        <w:t>daily</w:t>
      </w:r>
      <w:r w:rsidRPr="64107068" w:rsidR="46E8C3C3">
        <w:rPr>
          <w:rFonts w:ascii="Arial" w:hAnsi="Arial" w:eastAsia="Arial" w:cs="Arial"/>
          <w:b w:val="0"/>
          <w:bCs w:val="0"/>
        </w:rPr>
        <w:t xml:space="preserve"> care</w:t>
      </w:r>
      <w:r w:rsidRPr="64107068" w:rsidR="37A03466">
        <w:rPr>
          <w:rFonts w:ascii="Arial" w:hAnsi="Arial" w:eastAsia="Arial" w:cs="Arial"/>
          <w:b w:val="0"/>
          <w:bCs w:val="0"/>
        </w:rPr>
        <w:t xml:space="preserve"> tasks</w:t>
      </w:r>
      <w:r w:rsidRPr="64107068" w:rsidR="46E8C3C3">
        <w:rPr>
          <w:rFonts w:ascii="Arial" w:hAnsi="Arial" w:eastAsia="Arial" w:cs="Arial"/>
          <w:b w:val="0"/>
          <w:bCs w:val="0"/>
        </w:rPr>
        <w:t>, meal</w:t>
      </w:r>
      <w:r w:rsidRPr="64107068" w:rsidR="492497D7">
        <w:rPr>
          <w:rFonts w:ascii="Arial" w:hAnsi="Arial" w:eastAsia="Arial" w:cs="Arial"/>
          <w:b w:val="0"/>
          <w:bCs w:val="0"/>
        </w:rPr>
        <w:t>time</w:t>
      </w:r>
      <w:r w:rsidRPr="64107068" w:rsidR="46E8C3C3">
        <w:rPr>
          <w:rFonts w:ascii="Arial" w:hAnsi="Arial" w:eastAsia="Arial" w:cs="Arial"/>
          <w:b w:val="0"/>
          <w:bCs w:val="0"/>
        </w:rPr>
        <w:t>s, medication rounds</w:t>
      </w:r>
      <w:r w:rsidRPr="64107068" w:rsidR="0E883201">
        <w:rPr>
          <w:rFonts w:ascii="Arial" w:hAnsi="Arial" w:eastAsia="Arial" w:cs="Arial"/>
          <w:b w:val="0"/>
          <w:bCs w:val="0"/>
        </w:rPr>
        <w:t xml:space="preserve"> and night shifts. This </w:t>
      </w:r>
      <w:r w:rsidRPr="64107068" w:rsidR="3DEAFB17">
        <w:rPr>
          <w:rFonts w:ascii="Arial" w:hAnsi="Arial" w:eastAsia="Arial" w:cs="Arial"/>
          <w:b w:val="0"/>
          <w:bCs w:val="0"/>
        </w:rPr>
        <w:t>showed</w:t>
      </w:r>
      <w:r w:rsidRPr="64107068" w:rsidR="0E883201">
        <w:rPr>
          <w:rFonts w:ascii="Arial" w:hAnsi="Arial" w:eastAsia="Arial" w:cs="Arial"/>
          <w:b w:val="0"/>
          <w:bCs w:val="0"/>
        </w:rPr>
        <w:t xml:space="preserve"> what</w:t>
      </w:r>
      <w:r w:rsidRPr="64107068" w:rsidR="7FBA2F18">
        <w:rPr>
          <w:rFonts w:ascii="Arial" w:hAnsi="Arial" w:eastAsia="Arial" w:cs="Arial"/>
          <w:b w:val="0"/>
          <w:bCs w:val="0"/>
        </w:rPr>
        <w:t xml:space="preserve"> happens in practice,</w:t>
      </w:r>
      <w:r w:rsidRPr="64107068" w:rsidR="0E883201">
        <w:rPr>
          <w:rFonts w:ascii="Arial" w:hAnsi="Arial" w:eastAsia="Arial" w:cs="Arial"/>
          <w:b w:val="0"/>
          <w:bCs w:val="0"/>
        </w:rPr>
        <w:t xml:space="preserve"> when no one is being in</w:t>
      </w:r>
      <w:r w:rsidRPr="64107068" w:rsidR="3B3CF4E7">
        <w:rPr>
          <w:rFonts w:ascii="Arial" w:hAnsi="Arial" w:eastAsia="Arial" w:cs="Arial"/>
          <w:b w:val="0"/>
          <w:bCs w:val="0"/>
        </w:rPr>
        <w:t>terviewed (Ross et all, 2022).</w:t>
      </w:r>
    </w:p>
    <w:p w:rsidR="3B3CF4E7" w:rsidP="64107068" w:rsidRDefault="3B3CF4E7" w14:paraId="4DDE1D75" w14:textId="6E9641E3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64107068" w:rsidR="3B3CF4E7">
        <w:rPr>
          <w:rFonts w:ascii="Arial" w:hAnsi="Arial" w:eastAsia="Arial" w:cs="Arial"/>
          <w:b w:val="1"/>
          <w:bCs w:val="1"/>
        </w:rPr>
        <w:t xml:space="preserve">Semi structured interviews: </w:t>
      </w:r>
      <w:r w:rsidRPr="64107068" w:rsidR="3B3CF4E7">
        <w:rPr>
          <w:rFonts w:ascii="Arial" w:hAnsi="Arial" w:eastAsia="Arial" w:cs="Arial"/>
          <w:b w:val="0"/>
          <w:bCs w:val="0"/>
        </w:rPr>
        <w:t>33</w:t>
      </w:r>
      <w:r w:rsidRPr="64107068" w:rsidR="73EFA7E4">
        <w:rPr>
          <w:rFonts w:ascii="Arial" w:hAnsi="Arial" w:eastAsia="Arial" w:cs="Arial"/>
          <w:b w:val="0"/>
          <w:bCs w:val="0"/>
        </w:rPr>
        <w:t xml:space="preserve"> hours</w:t>
      </w:r>
      <w:r w:rsidRPr="64107068" w:rsidR="3B3CF4E7">
        <w:rPr>
          <w:rFonts w:ascii="Arial" w:hAnsi="Arial" w:eastAsia="Arial" w:cs="Arial"/>
          <w:b w:val="0"/>
          <w:bCs w:val="0"/>
        </w:rPr>
        <w:t xml:space="preserve"> one t</w:t>
      </w:r>
      <w:r w:rsidRPr="64107068" w:rsidR="61ACFED8">
        <w:rPr>
          <w:rFonts w:ascii="Arial" w:hAnsi="Arial" w:eastAsia="Arial" w:cs="Arial"/>
          <w:b w:val="0"/>
          <w:bCs w:val="0"/>
        </w:rPr>
        <w:t xml:space="preserve">o one </w:t>
      </w:r>
      <w:r w:rsidRPr="64107068" w:rsidR="03C5C4FA">
        <w:rPr>
          <w:rFonts w:ascii="Arial" w:hAnsi="Arial" w:eastAsia="Arial" w:cs="Arial"/>
          <w:b w:val="0"/>
          <w:bCs w:val="0"/>
        </w:rPr>
        <w:t>talk</w:t>
      </w:r>
      <w:r w:rsidRPr="64107068" w:rsidR="3F8FA808">
        <w:rPr>
          <w:rFonts w:ascii="Arial" w:hAnsi="Arial" w:eastAsia="Arial" w:cs="Arial"/>
          <w:b w:val="0"/>
          <w:bCs w:val="0"/>
        </w:rPr>
        <w:t xml:space="preserve"> with</w:t>
      </w:r>
      <w:r w:rsidRPr="64107068" w:rsidR="69C0981E">
        <w:rPr>
          <w:rFonts w:ascii="Arial" w:hAnsi="Arial" w:eastAsia="Arial" w:cs="Arial"/>
          <w:b w:val="0"/>
          <w:bCs w:val="0"/>
        </w:rPr>
        <w:t xml:space="preserve"> care staff, managers, and one inspector. Quest</w:t>
      </w:r>
      <w:r w:rsidRPr="64107068" w:rsidR="1B1D1977">
        <w:rPr>
          <w:rFonts w:ascii="Arial" w:hAnsi="Arial" w:eastAsia="Arial" w:cs="Arial"/>
          <w:b w:val="0"/>
          <w:bCs w:val="0"/>
        </w:rPr>
        <w:t xml:space="preserve">ions were </w:t>
      </w:r>
      <w:r w:rsidRPr="64107068" w:rsidR="6F964814">
        <w:rPr>
          <w:rFonts w:ascii="Arial" w:hAnsi="Arial" w:eastAsia="Arial" w:cs="Arial"/>
          <w:b w:val="0"/>
          <w:bCs w:val="0"/>
        </w:rPr>
        <w:t>unrestricted so all staff could s</w:t>
      </w:r>
      <w:r w:rsidRPr="64107068" w:rsidR="48643A71">
        <w:rPr>
          <w:rFonts w:ascii="Arial" w:hAnsi="Arial" w:eastAsia="Arial" w:cs="Arial"/>
          <w:b w:val="0"/>
          <w:bCs w:val="0"/>
        </w:rPr>
        <w:t>peak freely</w:t>
      </w:r>
      <w:r w:rsidRPr="64107068" w:rsidR="0EC8B7FF">
        <w:rPr>
          <w:rFonts w:ascii="Arial" w:hAnsi="Arial" w:eastAsia="Arial" w:cs="Arial"/>
          <w:b w:val="0"/>
          <w:bCs w:val="0"/>
        </w:rPr>
        <w:t xml:space="preserve"> and share their true views rather than give </w:t>
      </w:r>
      <w:r w:rsidRPr="64107068" w:rsidR="0EC8B7FF">
        <w:rPr>
          <w:rFonts w:ascii="Arial" w:hAnsi="Arial" w:eastAsia="Arial" w:cs="Arial"/>
          <w:b w:val="0"/>
          <w:bCs w:val="0"/>
        </w:rPr>
        <w:t>short, fixed</w:t>
      </w:r>
      <w:r w:rsidRPr="64107068" w:rsidR="0EC8B7FF">
        <w:rPr>
          <w:rFonts w:ascii="Arial" w:hAnsi="Arial" w:eastAsia="Arial" w:cs="Arial"/>
          <w:b w:val="0"/>
          <w:bCs w:val="0"/>
        </w:rPr>
        <w:t xml:space="preserve"> answers.</w:t>
      </w:r>
    </w:p>
    <w:p w:rsidR="48643A71" w:rsidP="64107068" w:rsidRDefault="48643A71" w14:paraId="0861C106" w14:textId="224EF9A3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64107068" w:rsidR="48643A71">
        <w:rPr>
          <w:rFonts w:ascii="Arial" w:hAnsi="Arial" w:eastAsia="Arial" w:cs="Arial"/>
          <w:b w:val="1"/>
          <w:bCs w:val="1"/>
        </w:rPr>
        <w:t xml:space="preserve">Focus groups: </w:t>
      </w:r>
      <w:r w:rsidRPr="64107068" w:rsidR="48643A71">
        <w:rPr>
          <w:rFonts w:ascii="Arial" w:hAnsi="Arial" w:eastAsia="Arial" w:cs="Arial"/>
          <w:b w:val="0"/>
          <w:bCs w:val="0"/>
        </w:rPr>
        <w:t>Three group dis</w:t>
      </w:r>
      <w:r w:rsidRPr="64107068" w:rsidR="3873E96B">
        <w:rPr>
          <w:rFonts w:ascii="Arial" w:hAnsi="Arial" w:eastAsia="Arial" w:cs="Arial"/>
          <w:b w:val="0"/>
          <w:bCs w:val="0"/>
        </w:rPr>
        <w:t xml:space="preserve">cussions with inspectors and </w:t>
      </w:r>
      <w:r w:rsidRPr="64107068" w:rsidR="092EDD39">
        <w:rPr>
          <w:rFonts w:ascii="Arial" w:hAnsi="Arial" w:eastAsia="Arial" w:cs="Arial"/>
          <w:b w:val="0"/>
          <w:bCs w:val="0"/>
        </w:rPr>
        <w:t>multi-disciplinary</w:t>
      </w:r>
      <w:r w:rsidRPr="64107068" w:rsidR="3873E96B">
        <w:rPr>
          <w:rFonts w:ascii="Arial" w:hAnsi="Arial" w:eastAsia="Arial" w:cs="Arial"/>
          <w:b w:val="0"/>
          <w:bCs w:val="0"/>
        </w:rPr>
        <w:t xml:space="preserve"> team</w:t>
      </w:r>
      <w:r w:rsidRPr="64107068" w:rsidR="1FB043E5">
        <w:rPr>
          <w:rFonts w:ascii="Arial" w:hAnsi="Arial" w:eastAsia="Arial" w:cs="Arial"/>
          <w:b w:val="0"/>
          <w:bCs w:val="0"/>
        </w:rPr>
        <w:t xml:space="preserve"> members</w:t>
      </w:r>
      <w:r w:rsidRPr="64107068" w:rsidR="218CB1E7">
        <w:rPr>
          <w:rFonts w:ascii="Arial" w:hAnsi="Arial" w:eastAsia="Arial" w:cs="Arial"/>
          <w:b w:val="0"/>
          <w:bCs w:val="0"/>
        </w:rPr>
        <w:t>.</w:t>
      </w:r>
    </w:p>
    <w:p w:rsidR="218CB1E7" w:rsidP="64107068" w:rsidRDefault="218CB1E7" w14:paraId="4AFF5AC2" w14:textId="201ACC1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64107068" w:rsidR="218CB1E7">
        <w:rPr>
          <w:rFonts w:ascii="Arial" w:hAnsi="Arial" w:eastAsia="Arial" w:cs="Arial"/>
          <w:b w:val="1"/>
          <w:bCs w:val="1"/>
        </w:rPr>
        <w:t xml:space="preserve">Workshop discussions: </w:t>
      </w:r>
      <w:r w:rsidRPr="64107068" w:rsidR="439770C3">
        <w:rPr>
          <w:rFonts w:ascii="Arial" w:hAnsi="Arial" w:eastAsia="Arial" w:cs="Arial"/>
          <w:b w:val="0"/>
          <w:bCs w:val="0"/>
        </w:rPr>
        <w:t>Five round table sessions checking early findings with experts</w:t>
      </w:r>
      <w:r w:rsidRPr="64107068" w:rsidR="123A4A76">
        <w:rPr>
          <w:rFonts w:ascii="Arial" w:hAnsi="Arial" w:eastAsia="Arial" w:cs="Arial"/>
          <w:b w:val="0"/>
          <w:bCs w:val="0"/>
        </w:rPr>
        <w:t>.</w:t>
      </w:r>
    </w:p>
    <w:p w:rsidR="123A4A76" w:rsidP="64107068" w:rsidRDefault="123A4A76" w14:paraId="6FA6DCF1" w14:textId="5E0CBF7B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64107068" w:rsidR="123A4A76">
        <w:rPr>
          <w:rFonts w:ascii="Arial" w:hAnsi="Arial" w:eastAsia="Arial" w:cs="Arial"/>
          <w:b w:val="1"/>
          <w:bCs w:val="1"/>
        </w:rPr>
        <w:t xml:space="preserve">Residents and family's conversations: </w:t>
      </w:r>
      <w:r w:rsidRPr="64107068" w:rsidR="15C2109F">
        <w:rPr>
          <w:rFonts w:ascii="Arial" w:hAnsi="Arial" w:eastAsia="Arial" w:cs="Arial"/>
          <w:b w:val="0"/>
          <w:bCs w:val="0"/>
        </w:rPr>
        <w:t>eight</w:t>
      </w:r>
      <w:r w:rsidRPr="64107068" w:rsidR="3CE9532C">
        <w:rPr>
          <w:rFonts w:ascii="Arial" w:hAnsi="Arial" w:eastAsia="Arial" w:cs="Arial"/>
          <w:b w:val="0"/>
          <w:bCs w:val="0"/>
        </w:rPr>
        <w:t xml:space="preserve"> discussions using </w:t>
      </w:r>
      <w:r w:rsidRPr="64107068" w:rsidR="06097BDA">
        <w:rPr>
          <w:rFonts w:ascii="Arial" w:hAnsi="Arial" w:eastAsia="Arial" w:cs="Arial"/>
          <w:b w:val="0"/>
          <w:bCs w:val="0"/>
        </w:rPr>
        <w:t>feeling-centred discussion prompts, a gen</w:t>
      </w:r>
      <w:r w:rsidRPr="64107068" w:rsidR="3C33D327">
        <w:rPr>
          <w:rFonts w:ascii="Arial" w:hAnsi="Arial" w:eastAsia="Arial" w:cs="Arial"/>
          <w:b w:val="0"/>
          <w:bCs w:val="0"/>
        </w:rPr>
        <w:t>tle method suitable for people with dementia</w:t>
      </w:r>
      <w:r w:rsidRPr="64107068" w:rsidR="6C1E23E5">
        <w:rPr>
          <w:rFonts w:ascii="Arial" w:hAnsi="Arial" w:eastAsia="Arial" w:cs="Arial"/>
          <w:b w:val="0"/>
          <w:bCs w:val="0"/>
        </w:rPr>
        <w:t xml:space="preserve"> (Ross et all, 2022).</w:t>
      </w:r>
    </w:p>
    <w:p w:rsidR="64107068" w:rsidP="64107068" w:rsidRDefault="64107068" w14:paraId="74D05493" w14:textId="1C406F2D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6C1E23E5" w:rsidP="64107068" w:rsidRDefault="6C1E23E5" w14:paraId="5BA5C9E1" w14:textId="4653D6F9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64107068" w:rsidR="6C1E23E5">
        <w:rPr>
          <w:rFonts w:ascii="Arial" w:hAnsi="Arial" w:eastAsia="Arial" w:cs="Arial"/>
          <w:b w:val="0"/>
          <w:bCs w:val="0"/>
        </w:rPr>
        <w:t xml:space="preserve">Using several methods </w:t>
      </w:r>
      <w:r w:rsidRPr="64107068" w:rsidR="0F4F70D8">
        <w:rPr>
          <w:rFonts w:ascii="Arial" w:hAnsi="Arial" w:eastAsia="Arial" w:cs="Arial"/>
          <w:b w:val="0"/>
          <w:bCs w:val="0"/>
        </w:rPr>
        <w:t xml:space="preserve">builds trust </w:t>
      </w:r>
      <w:r w:rsidRPr="64107068" w:rsidR="73FF8A49">
        <w:rPr>
          <w:rFonts w:ascii="Arial" w:hAnsi="Arial" w:eastAsia="Arial" w:cs="Arial"/>
          <w:b w:val="0"/>
          <w:bCs w:val="0"/>
        </w:rPr>
        <w:t>in findings by checking information from different angles (Sil</w:t>
      </w:r>
      <w:r w:rsidRPr="64107068" w:rsidR="50372D18">
        <w:rPr>
          <w:rFonts w:ascii="Arial" w:hAnsi="Arial" w:eastAsia="Arial" w:cs="Arial"/>
          <w:b w:val="0"/>
          <w:bCs w:val="0"/>
        </w:rPr>
        <w:t>verman, 2020).</w:t>
      </w:r>
    </w:p>
    <w:p w:rsidR="64107068" w:rsidP="64107068" w:rsidRDefault="64107068" w14:paraId="55992AEC" w14:textId="3B7041F0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5205D63B" w:rsidP="64107068" w:rsidRDefault="5205D63B" w14:paraId="2F7B37B2" w14:textId="1463C4C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5205D63B">
        <w:rPr>
          <w:rFonts w:ascii="Arial" w:hAnsi="Arial" w:eastAsia="Arial" w:cs="Arial"/>
          <w:b w:val="0"/>
          <w:bCs w:val="0"/>
        </w:rPr>
        <w:t xml:space="preserve">     </w:t>
      </w:r>
      <w:r w:rsidRPr="64107068" w:rsidR="5205D63B">
        <w:rPr>
          <w:rFonts w:ascii="Arial" w:hAnsi="Arial" w:eastAsia="Arial" w:cs="Arial"/>
          <w:b w:val="1"/>
          <w:bCs w:val="1"/>
        </w:rPr>
        <w:t xml:space="preserve">   Data analysis</w:t>
      </w:r>
    </w:p>
    <w:p w:rsidR="5205D63B" w:rsidP="64107068" w:rsidRDefault="5205D63B" w14:paraId="56F77EC0" w14:textId="20D3ACC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5205D63B">
        <w:rPr>
          <w:rFonts w:ascii="Arial" w:hAnsi="Arial" w:eastAsia="Arial" w:cs="Arial"/>
          <w:b w:val="0"/>
          <w:bCs w:val="0"/>
        </w:rPr>
        <w:t xml:space="preserve">All recordings were </w:t>
      </w:r>
      <w:r w:rsidRPr="64107068" w:rsidR="5FD60D3B">
        <w:rPr>
          <w:rFonts w:ascii="Arial" w:hAnsi="Arial" w:eastAsia="Arial" w:cs="Arial"/>
          <w:b w:val="0"/>
          <w:bCs w:val="0"/>
        </w:rPr>
        <w:t xml:space="preserve">typed </w:t>
      </w:r>
      <w:r w:rsidRPr="64107068" w:rsidR="2D8BACC2">
        <w:rPr>
          <w:rFonts w:ascii="Arial" w:hAnsi="Arial" w:eastAsia="Arial" w:cs="Arial"/>
          <w:b w:val="0"/>
          <w:bCs w:val="0"/>
        </w:rPr>
        <w:t>word for word and managed using NVivo 12 software</w:t>
      </w:r>
      <w:r w:rsidRPr="64107068" w:rsidR="5FD60D3B">
        <w:rPr>
          <w:rFonts w:ascii="Arial" w:hAnsi="Arial" w:eastAsia="Arial" w:cs="Arial"/>
          <w:b w:val="0"/>
          <w:bCs w:val="0"/>
        </w:rPr>
        <w:t xml:space="preserve">. </w:t>
      </w:r>
      <w:r w:rsidRPr="64107068" w:rsidR="717F8F21">
        <w:rPr>
          <w:rFonts w:ascii="Arial" w:hAnsi="Arial" w:eastAsia="Arial" w:cs="Arial"/>
          <w:b w:val="0"/>
          <w:bCs w:val="0"/>
        </w:rPr>
        <w:t>Analysis followed</w:t>
      </w:r>
      <w:r w:rsidRPr="64107068" w:rsidR="5FD60D3B">
        <w:rPr>
          <w:rFonts w:ascii="Arial" w:hAnsi="Arial" w:eastAsia="Arial" w:cs="Arial"/>
          <w:b w:val="0"/>
          <w:bCs w:val="0"/>
        </w:rPr>
        <w:t xml:space="preserve"> </w:t>
      </w:r>
      <w:r w:rsidRPr="64107068" w:rsidR="5FD60D3B">
        <w:rPr>
          <w:rFonts w:ascii="Arial" w:hAnsi="Arial" w:eastAsia="Arial" w:cs="Arial"/>
          <w:b w:val="1"/>
          <w:bCs w:val="1"/>
        </w:rPr>
        <w:t>th</w:t>
      </w:r>
      <w:r w:rsidRPr="64107068" w:rsidR="3F255818">
        <w:rPr>
          <w:rFonts w:ascii="Arial" w:hAnsi="Arial" w:eastAsia="Arial" w:cs="Arial"/>
          <w:b w:val="1"/>
          <w:bCs w:val="1"/>
        </w:rPr>
        <w:t>ematics analysis</w:t>
      </w:r>
      <w:r w:rsidRPr="64107068" w:rsidR="3F255818">
        <w:rPr>
          <w:rFonts w:ascii="Arial" w:hAnsi="Arial" w:eastAsia="Arial" w:cs="Arial"/>
          <w:b w:val="0"/>
          <w:bCs w:val="0"/>
        </w:rPr>
        <w:t xml:space="preserve"> in clear stages (Bra</w:t>
      </w:r>
      <w:r w:rsidRPr="64107068" w:rsidR="79ECB64A">
        <w:rPr>
          <w:rFonts w:ascii="Arial" w:hAnsi="Arial" w:eastAsia="Arial" w:cs="Arial"/>
          <w:b w:val="0"/>
          <w:bCs w:val="0"/>
        </w:rPr>
        <w:t>un and Clarke, 2022).</w:t>
      </w:r>
    </w:p>
    <w:p w:rsidR="26A54174" w:rsidP="64107068" w:rsidRDefault="26A54174" w14:paraId="2173DB3A" w14:textId="61F9694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26A54174">
        <w:rPr>
          <w:rFonts w:ascii="Arial" w:hAnsi="Arial" w:eastAsia="Arial" w:cs="Arial"/>
          <w:b w:val="1"/>
          <w:bCs w:val="1"/>
        </w:rPr>
        <w:t xml:space="preserve">. </w:t>
      </w:r>
      <w:r w:rsidRPr="64107068" w:rsidR="26A54174">
        <w:rPr>
          <w:rFonts w:ascii="Arial" w:hAnsi="Arial" w:eastAsia="Arial" w:cs="Arial"/>
          <w:b w:val="0"/>
          <w:bCs w:val="0"/>
        </w:rPr>
        <w:t xml:space="preserve">Familiarisation: </w:t>
      </w:r>
      <w:r w:rsidRPr="64107068" w:rsidR="2691DEE7">
        <w:rPr>
          <w:rFonts w:ascii="Arial" w:hAnsi="Arial" w:eastAsia="Arial" w:cs="Arial"/>
          <w:b w:val="0"/>
          <w:bCs w:val="0"/>
        </w:rPr>
        <w:t>Read through all the materials many times,</w:t>
      </w:r>
      <w:r w:rsidRPr="64107068" w:rsidR="14C941B7">
        <w:rPr>
          <w:rFonts w:ascii="Arial" w:hAnsi="Arial" w:eastAsia="Arial" w:cs="Arial"/>
          <w:b w:val="0"/>
          <w:bCs w:val="0"/>
        </w:rPr>
        <w:t xml:space="preserve"> such as interview notes or recordings, so</w:t>
      </w:r>
      <w:r w:rsidRPr="64107068" w:rsidR="1264B850">
        <w:rPr>
          <w:rFonts w:ascii="Arial" w:hAnsi="Arial" w:eastAsia="Arial" w:cs="Arial"/>
          <w:b w:val="0"/>
          <w:bCs w:val="0"/>
        </w:rPr>
        <w:t xml:space="preserve"> it can be fully </w:t>
      </w:r>
      <w:r w:rsidRPr="64107068" w:rsidR="05F0D8F6">
        <w:rPr>
          <w:rFonts w:ascii="Arial" w:hAnsi="Arial" w:eastAsia="Arial" w:cs="Arial"/>
          <w:b w:val="0"/>
          <w:bCs w:val="0"/>
        </w:rPr>
        <w:t>understood</w:t>
      </w:r>
      <w:r w:rsidRPr="64107068" w:rsidR="1264B850">
        <w:rPr>
          <w:rFonts w:ascii="Arial" w:hAnsi="Arial" w:eastAsia="Arial" w:cs="Arial"/>
          <w:b w:val="0"/>
          <w:bCs w:val="0"/>
        </w:rPr>
        <w:t xml:space="preserve"> what it says before</w:t>
      </w:r>
      <w:r w:rsidRPr="64107068" w:rsidR="2450AB92">
        <w:rPr>
          <w:rFonts w:ascii="Arial" w:hAnsi="Arial" w:eastAsia="Arial" w:cs="Arial"/>
          <w:b w:val="0"/>
          <w:bCs w:val="0"/>
        </w:rPr>
        <w:t xml:space="preserve"> starting to analyse it.</w:t>
      </w:r>
    </w:p>
    <w:p w:rsidR="2AD8DE33" w:rsidP="64107068" w:rsidRDefault="2AD8DE33" w14:paraId="150DEC11" w14:textId="69D474A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2AD8DE33">
        <w:rPr>
          <w:rFonts w:ascii="Arial" w:hAnsi="Arial" w:eastAsia="Arial" w:cs="Arial"/>
          <w:b w:val="0"/>
          <w:bCs w:val="0"/>
        </w:rPr>
        <w:t>. Generating initial code</w:t>
      </w:r>
      <w:r w:rsidRPr="64107068" w:rsidR="21006843">
        <w:rPr>
          <w:rFonts w:ascii="Arial" w:hAnsi="Arial" w:eastAsia="Arial" w:cs="Arial"/>
          <w:b w:val="0"/>
          <w:bCs w:val="0"/>
        </w:rPr>
        <w:t>s</w:t>
      </w:r>
      <w:r w:rsidRPr="64107068" w:rsidR="2AD8DE33">
        <w:rPr>
          <w:rFonts w:ascii="Arial" w:hAnsi="Arial" w:eastAsia="Arial" w:cs="Arial"/>
          <w:b w:val="0"/>
          <w:bCs w:val="0"/>
        </w:rPr>
        <w:t xml:space="preserve">: </w:t>
      </w:r>
      <w:r w:rsidRPr="64107068" w:rsidR="192B196D">
        <w:rPr>
          <w:rFonts w:ascii="Arial" w:hAnsi="Arial" w:eastAsia="Arial" w:cs="Arial"/>
          <w:b w:val="0"/>
          <w:bCs w:val="0"/>
        </w:rPr>
        <w:t xml:space="preserve">Go through the data line by line, and mark </w:t>
      </w:r>
      <w:r w:rsidRPr="64107068" w:rsidR="74D1BCB9">
        <w:rPr>
          <w:rFonts w:ascii="Arial" w:hAnsi="Arial" w:eastAsia="Arial" w:cs="Arial"/>
          <w:b w:val="0"/>
          <w:bCs w:val="0"/>
        </w:rPr>
        <w:t>down short labels for every important or relevant point you find.</w:t>
      </w:r>
    </w:p>
    <w:p w:rsidR="63969B4F" w:rsidP="64107068" w:rsidRDefault="63969B4F" w14:paraId="043BC778" w14:textId="0262776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4107068" w:rsidR="63969B4F">
        <w:rPr>
          <w:rFonts w:ascii="Arial" w:hAnsi="Arial" w:eastAsia="Arial" w:cs="Arial"/>
          <w:b w:val="0"/>
          <w:bCs w:val="0"/>
        </w:rPr>
        <w:t>. Review</w:t>
      </w:r>
      <w:r w:rsidRPr="64107068" w:rsidR="2018CA71">
        <w:rPr>
          <w:rFonts w:ascii="Arial" w:hAnsi="Arial" w:eastAsia="Arial" w:cs="Arial"/>
          <w:b w:val="0"/>
          <w:bCs w:val="0"/>
        </w:rPr>
        <w:t>ed</w:t>
      </w:r>
      <w:r w:rsidRPr="64107068" w:rsidR="63969B4F">
        <w:rPr>
          <w:rFonts w:ascii="Arial" w:hAnsi="Arial" w:eastAsia="Arial" w:cs="Arial"/>
          <w:b w:val="0"/>
          <w:bCs w:val="0"/>
        </w:rPr>
        <w:t xml:space="preserve"> themes</w:t>
      </w:r>
      <w:r w:rsidRPr="64107068" w:rsidR="5BB3D454">
        <w:rPr>
          <w:rFonts w:ascii="Arial" w:hAnsi="Arial" w:eastAsia="Arial" w:cs="Arial"/>
          <w:b w:val="0"/>
          <w:bCs w:val="0"/>
        </w:rPr>
        <w:t xml:space="preserve">: </w:t>
      </w:r>
      <w:r w:rsidRPr="64107068" w:rsidR="740D79B9">
        <w:rPr>
          <w:rFonts w:ascii="Arial" w:hAnsi="Arial" w:eastAsia="Arial" w:cs="Arial"/>
          <w:b w:val="0"/>
          <w:bCs w:val="0"/>
        </w:rPr>
        <w:t xml:space="preserve">Test whether these groups really match what is in the full data. Change, </w:t>
      </w:r>
      <w:r w:rsidRPr="64107068" w:rsidR="2B6043DE">
        <w:rPr>
          <w:rFonts w:ascii="Arial" w:hAnsi="Arial" w:eastAsia="Arial" w:cs="Arial"/>
          <w:b w:val="0"/>
          <w:bCs w:val="0"/>
        </w:rPr>
        <w:t>join or remove groups until they make sense.</w:t>
      </w:r>
    </w:p>
    <w:p w:rsidR="63969B4F" w:rsidP="64107068" w:rsidRDefault="63969B4F" w14:paraId="23084B59" w14:textId="602877D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63969B4F">
        <w:rPr>
          <w:rFonts w:ascii="Arial" w:hAnsi="Arial" w:eastAsia="Arial" w:cs="Arial"/>
          <w:b w:val="0"/>
          <w:bCs w:val="0"/>
        </w:rPr>
        <w:t xml:space="preserve">. </w:t>
      </w:r>
      <w:r w:rsidRPr="64107068" w:rsidR="72009238">
        <w:rPr>
          <w:rFonts w:ascii="Arial" w:hAnsi="Arial" w:eastAsia="Arial" w:cs="Arial"/>
          <w:b w:val="0"/>
          <w:bCs w:val="0"/>
        </w:rPr>
        <w:t>Combined codes</w:t>
      </w:r>
      <w:r w:rsidRPr="64107068" w:rsidR="6DA1E8F2">
        <w:rPr>
          <w:rFonts w:ascii="Arial" w:hAnsi="Arial" w:eastAsia="Arial" w:cs="Arial"/>
          <w:b w:val="0"/>
          <w:bCs w:val="0"/>
        </w:rPr>
        <w:t>:</w:t>
      </w:r>
      <w:r w:rsidRPr="64107068" w:rsidR="4288F319">
        <w:rPr>
          <w:rFonts w:ascii="Arial" w:hAnsi="Arial" w:eastAsia="Arial" w:cs="Arial"/>
          <w:b w:val="0"/>
          <w:bCs w:val="0"/>
        </w:rPr>
        <w:t xml:space="preserve"> </w:t>
      </w:r>
      <w:r w:rsidRPr="64107068" w:rsidR="4288F319">
        <w:rPr>
          <w:rFonts w:ascii="Arial" w:hAnsi="Arial" w:eastAsia="Arial" w:cs="Arial"/>
          <w:b w:val="0"/>
          <w:bCs w:val="0"/>
        </w:rPr>
        <w:t>Bring these separate labels together, and group them into bigger ideas or link together.</w:t>
      </w:r>
    </w:p>
    <w:p w:rsidR="2BAAF61B" w:rsidP="64107068" w:rsidRDefault="2BAAF61B" w14:paraId="49ADB8C3" w14:textId="220C3FD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2BAAF61B">
        <w:rPr>
          <w:rFonts w:ascii="Arial" w:hAnsi="Arial" w:eastAsia="Arial" w:cs="Arial"/>
          <w:b w:val="0"/>
          <w:bCs w:val="0"/>
        </w:rPr>
        <w:t>. Confirmed themes</w:t>
      </w:r>
      <w:r w:rsidRPr="64107068" w:rsidR="7CB85F25">
        <w:rPr>
          <w:rFonts w:ascii="Arial" w:hAnsi="Arial" w:eastAsia="Arial" w:cs="Arial"/>
          <w:b w:val="0"/>
          <w:bCs w:val="0"/>
        </w:rPr>
        <w:t>: Say exactly</w:t>
      </w:r>
      <w:r w:rsidRPr="64107068" w:rsidR="71E24089">
        <w:rPr>
          <w:rFonts w:ascii="Arial" w:hAnsi="Arial" w:eastAsia="Arial" w:cs="Arial"/>
          <w:b w:val="0"/>
          <w:bCs w:val="0"/>
        </w:rPr>
        <w:t xml:space="preserve"> what each pattern means, and give it a short, clear title</w:t>
      </w:r>
      <w:r w:rsidRPr="64107068" w:rsidR="09538011">
        <w:rPr>
          <w:rFonts w:ascii="Arial" w:hAnsi="Arial" w:eastAsia="Arial" w:cs="Arial"/>
          <w:b w:val="0"/>
          <w:bCs w:val="0"/>
        </w:rPr>
        <w:t>.</w:t>
      </w:r>
    </w:p>
    <w:p w:rsidR="09538011" w:rsidP="64107068" w:rsidRDefault="09538011" w14:paraId="4A059D2D" w14:textId="635AF9A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09538011">
        <w:rPr>
          <w:rFonts w:ascii="Arial" w:hAnsi="Arial" w:eastAsia="Arial" w:cs="Arial"/>
          <w:b w:val="0"/>
          <w:bCs w:val="0"/>
        </w:rPr>
        <w:t xml:space="preserve">. </w:t>
      </w:r>
      <w:r w:rsidRPr="64107068" w:rsidR="09538011">
        <w:rPr>
          <w:rFonts w:ascii="Arial" w:hAnsi="Arial" w:eastAsia="Arial" w:cs="Arial"/>
          <w:b w:val="0"/>
          <w:bCs w:val="0"/>
        </w:rPr>
        <w:t>Write</w:t>
      </w:r>
      <w:r w:rsidRPr="64107068" w:rsidR="59ED49C7">
        <w:rPr>
          <w:rFonts w:ascii="Arial" w:hAnsi="Arial" w:eastAsia="Arial" w:cs="Arial"/>
          <w:b w:val="0"/>
          <w:bCs w:val="0"/>
        </w:rPr>
        <w:t xml:space="preserve"> final report: Put all this together into a clear story, using </w:t>
      </w:r>
      <w:r w:rsidRPr="64107068" w:rsidR="734D2610">
        <w:rPr>
          <w:rFonts w:ascii="Arial" w:hAnsi="Arial" w:eastAsia="Arial" w:cs="Arial"/>
          <w:b w:val="0"/>
          <w:bCs w:val="0"/>
        </w:rPr>
        <w:t>examples from the data to answer the research question.</w:t>
      </w:r>
    </w:p>
    <w:p w:rsidR="39CC0DC7" w:rsidP="64107068" w:rsidRDefault="39CC0DC7" w14:paraId="64AF0A6F" w14:textId="738174B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39CC0DC7">
        <w:rPr>
          <w:rFonts w:ascii="Arial" w:hAnsi="Arial" w:eastAsia="Arial" w:cs="Arial"/>
          <w:b w:val="0"/>
          <w:bCs w:val="0"/>
        </w:rPr>
        <w:t>Computer software NVivo 12 helped organise material, but</w:t>
      </w:r>
      <w:r w:rsidRPr="64107068" w:rsidR="13AE03B0">
        <w:rPr>
          <w:rFonts w:ascii="Arial" w:hAnsi="Arial" w:eastAsia="Arial" w:cs="Arial"/>
          <w:b w:val="0"/>
          <w:bCs w:val="0"/>
        </w:rPr>
        <w:t xml:space="preserve"> humans interpreted meaning (</w:t>
      </w:r>
      <w:r w:rsidRPr="64107068" w:rsidR="446C94A8">
        <w:rPr>
          <w:rFonts w:ascii="Arial" w:hAnsi="Arial" w:eastAsia="Arial" w:cs="Arial"/>
          <w:b w:val="0"/>
          <w:bCs w:val="0"/>
        </w:rPr>
        <w:t>Ross et al, 2022) Th</w:t>
      </w:r>
      <w:r w:rsidRPr="64107068" w:rsidR="5A4EA31B">
        <w:rPr>
          <w:rFonts w:ascii="Arial" w:hAnsi="Arial" w:eastAsia="Arial" w:cs="Arial"/>
          <w:b w:val="0"/>
          <w:bCs w:val="0"/>
        </w:rPr>
        <w:t xml:space="preserve">ree key themes were </w:t>
      </w:r>
      <w:r w:rsidRPr="64107068" w:rsidR="5A4EA31B">
        <w:rPr>
          <w:rFonts w:ascii="Arial" w:hAnsi="Arial" w:eastAsia="Arial" w:cs="Arial"/>
          <w:b w:val="0"/>
          <w:bCs w:val="0"/>
        </w:rPr>
        <w:t>identified.</w:t>
      </w:r>
    </w:p>
    <w:p w:rsidR="5A4EA31B" w:rsidP="64107068" w:rsidRDefault="5A4EA31B" w14:paraId="3A8B9CCF" w14:textId="1FB152C3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64107068" w:rsidR="5A4EA31B">
        <w:rPr>
          <w:rFonts w:ascii="Arial" w:hAnsi="Arial" w:eastAsia="Arial" w:cs="Arial"/>
          <w:b w:val="0"/>
          <w:bCs w:val="0"/>
        </w:rPr>
        <w:t xml:space="preserve">Care planning </w:t>
      </w:r>
      <w:r w:rsidRPr="64107068" w:rsidR="69753ECE">
        <w:rPr>
          <w:rFonts w:ascii="Arial" w:hAnsi="Arial" w:eastAsia="Arial" w:cs="Arial"/>
          <w:b w:val="0"/>
          <w:bCs w:val="0"/>
        </w:rPr>
        <w:t>and</w:t>
      </w:r>
      <w:r w:rsidRPr="64107068" w:rsidR="69AFBFC9">
        <w:rPr>
          <w:rFonts w:ascii="Arial" w:hAnsi="Arial" w:eastAsia="Arial" w:cs="Arial"/>
          <w:b w:val="0"/>
          <w:bCs w:val="0"/>
        </w:rPr>
        <w:t xml:space="preserve"> sharing</w:t>
      </w:r>
      <w:r w:rsidRPr="64107068" w:rsidR="69753ECE">
        <w:rPr>
          <w:rFonts w:ascii="Arial" w:hAnsi="Arial" w:eastAsia="Arial" w:cs="Arial"/>
          <w:b w:val="0"/>
          <w:bCs w:val="0"/>
        </w:rPr>
        <w:t xml:space="preserve"> information</w:t>
      </w:r>
    </w:p>
    <w:p w:rsidR="69753ECE" w:rsidP="64107068" w:rsidRDefault="69753ECE" w14:paraId="1F1F791C" w14:textId="52247682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64107068" w:rsidR="69753ECE">
        <w:rPr>
          <w:rFonts w:ascii="Arial" w:hAnsi="Arial" w:eastAsia="Arial" w:cs="Arial"/>
          <w:b w:val="0"/>
          <w:bCs w:val="0"/>
        </w:rPr>
        <w:t xml:space="preserve">Coordinating everyday care </w:t>
      </w:r>
      <w:r w:rsidRPr="64107068" w:rsidR="21B2F171">
        <w:rPr>
          <w:rFonts w:ascii="Arial" w:hAnsi="Arial" w:eastAsia="Arial" w:cs="Arial"/>
          <w:b w:val="0"/>
          <w:bCs w:val="0"/>
        </w:rPr>
        <w:t>work</w:t>
      </w:r>
    </w:p>
    <w:p w:rsidR="69753ECE" w:rsidP="64107068" w:rsidRDefault="69753ECE" w14:paraId="1CB328CE" w14:textId="25F9E0E2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64107068" w:rsidR="69753ECE">
        <w:rPr>
          <w:rFonts w:ascii="Arial" w:hAnsi="Arial" w:eastAsia="Arial" w:cs="Arial"/>
          <w:b w:val="0"/>
          <w:bCs w:val="0"/>
        </w:rPr>
        <w:t>Delivering person-</w:t>
      </w:r>
      <w:r w:rsidRPr="64107068" w:rsidR="69753ECE">
        <w:rPr>
          <w:rFonts w:ascii="Arial" w:hAnsi="Arial" w:eastAsia="Arial" w:cs="Arial"/>
          <w:b w:val="0"/>
          <w:bCs w:val="0"/>
        </w:rPr>
        <w:t>centred</w:t>
      </w:r>
      <w:r w:rsidRPr="64107068" w:rsidR="69753ECE">
        <w:rPr>
          <w:rFonts w:ascii="Arial" w:hAnsi="Arial" w:eastAsia="Arial" w:cs="Arial"/>
          <w:b w:val="0"/>
          <w:bCs w:val="0"/>
        </w:rPr>
        <w:t xml:space="preserve"> care</w:t>
      </w:r>
    </w:p>
    <w:p w:rsidR="426591F3" w:rsidP="64107068" w:rsidRDefault="426591F3" w14:paraId="4EF97E47" w14:textId="7638134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426591F3">
        <w:rPr>
          <w:rFonts w:ascii="Arial" w:hAnsi="Arial" w:eastAsia="Arial" w:cs="Arial"/>
          <w:b w:val="0"/>
          <w:bCs w:val="0"/>
        </w:rPr>
        <w:t>Providing care that meets each person's own</w:t>
      </w:r>
      <w:r w:rsidRPr="64107068" w:rsidR="06CDF58B">
        <w:rPr>
          <w:rFonts w:ascii="Arial" w:hAnsi="Arial" w:eastAsia="Arial" w:cs="Arial"/>
          <w:b w:val="0"/>
          <w:bCs w:val="0"/>
        </w:rPr>
        <w:t xml:space="preserve"> needs and preferences. Results were </w:t>
      </w:r>
      <w:r w:rsidRPr="64107068" w:rsidR="72F5C2EB">
        <w:rPr>
          <w:rFonts w:ascii="Arial" w:hAnsi="Arial" w:eastAsia="Arial" w:cs="Arial"/>
          <w:b w:val="0"/>
          <w:bCs w:val="0"/>
        </w:rPr>
        <w:t>shared with participants to confirm they reflected real life experi</w:t>
      </w:r>
      <w:r w:rsidRPr="64107068" w:rsidR="2C3F91B9">
        <w:rPr>
          <w:rFonts w:ascii="Arial" w:hAnsi="Arial" w:eastAsia="Arial" w:cs="Arial"/>
          <w:b w:val="0"/>
          <w:bCs w:val="0"/>
        </w:rPr>
        <w:t xml:space="preserve">ence. This is </w:t>
      </w:r>
      <w:r w:rsidRPr="64107068" w:rsidR="2C3F91B9">
        <w:rPr>
          <w:rFonts w:ascii="Arial" w:hAnsi="Arial" w:eastAsia="Arial" w:cs="Arial"/>
          <w:b w:val="0"/>
          <w:bCs w:val="0"/>
        </w:rPr>
        <w:t>an important step</w:t>
      </w:r>
      <w:r w:rsidRPr="64107068" w:rsidR="2C3F91B9">
        <w:rPr>
          <w:rFonts w:ascii="Arial" w:hAnsi="Arial" w:eastAsia="Arial" w:cs="Arial"/>
          <w:b w:val="0"/>
          <w:bCs w:val="0"/>
        </w:rPr>
        <w:t xml:space="preserve"> to make the study more reliable</w:t>
      </w:r>
      <w:r w:rsidRPr="64107068" w:rsidR="72F5C2EB">
        <w:rPr>
          <w:rFonts w:ascii="Arial" w:hAnsi="Arial" w:eastAsia="Arial" w:cs="Arial"/>
          <w:b w:val="0"/>
          <w:bCs w:val="0"/>
        </w:rPr>
        <w:t xml:space="preserve"> </w:t>
      </w:r>
      <w:r w:rsidRPr="64107068" w:rsidR="535A1DFD">
        <w:rPr>
          <w:rFonts w:ascii="Arial" w:hAnsi="Arial" w:eastAsia="Arial" w:cs="Arial"/>
          <w:b w:val="0"/>
          <w:bCs w:val="0"/>
        </w:rPr>
        <w:t>(Creswell and Creswell, 2021).</w:t>
      </w:r>
    </w:p>
    <w:p w:rsidR="535A1DFD" w:rsidP="64107068" w:rsidRDefault="535A1DFD" w14:paraId="1056228D" w14:textId="14B4F58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4107068" w:rsidR="535A1DFD">
        <w:rPr>
          <w:rFonts w:ascii="Arial" w:hAnsi="Arial" w:eastAsia="Arial" w:cs="Arial"/>
          <w:b w:val="1"/>
          <w:bCs w:val="1"/>
        </w:rPr>
        <w:t xml:space="preserve">        </w:t>
      </w:r>
    </w:p>
    <w:p w:rsidR="64107068" w:rsidP="64107068" w:rsidRDefault="64107068" w14:paraId="442982D7" w14:textId="0470919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64107068" w:rsidP="64107068" w:rsidRDefault="64107068" w14:paraId="1F63FA7A" w14:textId="69092F8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64107068" w:rsidP="64107068" w:rsidRDefault="64107068" w14:paraId="6F481142" w14:textId="5431960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64107068" w:rsidP="64107068" w:rsidRDefault="64107068" w14:paraId="36430BDC" w14:textId="57F24D8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329430DC" w:rsidP="64107068" w:rsidRDefault="329430DC" w14:paraId="461EFEFD" w14:textId="77485165">
      <w:pPr>
        <w:pStyle w:val="Heading1"/>
        <w:bidi w:val="0"/>
        <w:rPr>
          <w:rFonts w:ascii="Arial" w:hAnsi="Arial" w:eastAsia="Arial" w:cs="Arial"/>
          <w:b w:val="1"/>
          <w:bCs w:val="1"/>
        </w:rPr>
      </w:pPr>
      <w:r w:rsidR="329430DC">
        <w:rPr/>
        <w:t>Conclusion and Reflection</w:t>
      </w:r>
    </w:p>
    <w:p w:rsidR="0A4158E1" w:rsidP="64107068" w:rsidRDefault="0A4158E1" w14:paraId="00714FA1" w14:textId="3E075EA3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64107068" w:rsidR="0A4158E1">
        <w:rPr>
          <w:rFonts w:ascii="Arial" w:hAnsi="Arial" w:eastAsia="Arial" w:cs="Arial"/>
          <w:b w:val="0"/>
          <w:bCs w:val="0"/>
        </w:rPr>
        <w:t>This study sets out ways to help staff, teams and whole organisations</w:t>
      </w:r>
      <w:r w:rsidRPr="64107068" w:rsidR="725F66DB">
        <w:rPr>
          <w:rFonts w:ascii="Arial" w:hAnsi="Arial" w:eastAsia="Arial" w:cs="Arial"/>
          <w:b w:val="0"/>
          <w:bCs w:val="0"/>
        </w:rPr>
        <w:t xml:space="preserve"> adapt well when things change, something</w:t>
      </w:r>
      <w:r w:rsidRPr="64107068" w:rsidR="44FE2CA8">
        <w:rPr>
          <w:rFonts w:ascii="Arial" w:hAnsi="Arial" w:eastAsia="Arial" w:cs="Arial"/>
          <w:b w:val="0"/>
          <w:bCs w:val="0"/>
        </w:rPr>
        <w:t xml:space="preserve"> very</w:t>
      </w:r>
      <w:r w:rsidRPr="64107068" w:rsidR="725F66DB">
        <w:rPr>
          <w:rFonts w:ascii="Arial" w:hAnsi="Arial" w:eastAsia="Arial" w:cs="Arial"/>
          <w:b w:val="0"/>
          <w:bCs w:val="0"/>
        </w:rPr>
        <w:t xml:space="preserve"> important </w:t>
      </w:r>
      <w:r w:rsidRPr="64107068" w:rsidR="67AF3FA6">
        <w:rPr>
          <w:rFonts w:ascii="Arial" w:hAnsi="Arial" w:eastAsia="Arial" w:cs="Arial"/>
          <w:b w:val="0"/>
          <w:bCs w:val="0"/>
        </w:rPr>
        <w:t xml:space="preserve">to keep services running and deliver </w:t>
      </w:r>
      <w:r w:rsidRPr="64107068" w:rsidR="67AF3FA6">
        <w:rPr>
          <w:rFonts w:ascii="Arial" w:hAnsi="Arial" w:eastAsia="Arial" w:cs="Arial"/>
          <w:b w:val="0"/>
          <w:bCs w:val="0"/>
        </w:rPr>
        <w:t>good care</w:t>
      </w:r>
      <w:r w:rsidRPr="64107068" w:rsidR="67AF3FA6">
        <w:rPr>
          <w:rFonts w:ascii="Arial" w:hAnsi="Arial" w:eastAsia="Arial" w:cs="Arial"/>
          <w:b w:val="0"/>
          <w:bCs w:val="0"/>
        </w:rPr>
        <w:t xml:space="preserve">. </w:t>
      </w:r>
      <w:r w:rsidRPr="64107068" w:rsidR="3F7F6A93">
        <w:rPr>
          <w:rFonts w:ascii="Arial" w:hAnsi="Arial" w:eastAsia="Arial" w:cs="Arial"/>
          <w:b w:val="0"/>
          <w:bCs w:val="0"/>
        </w:rPr>
        <w:t>Working daily in care homes is complicated and often under pressure. So</w:t>
      </w:r>
      <w:r w:rsidRPr="64107068" w:rsidR="37799413">
        <w:rPr>
          <w:rFonts w:ascii="Arial" w:hAnsi="Arial" w:eastAsia="Arial" w:cs="Arial"/>
          <w:b w:val="0"/>
          <w:bCs w:val="0"/>
        </w:rPr>
        <w:t xml:space="preserve">, the </w:t>
      </w:r>
      <w:r w:rsidRPr="64107068" w:rsidR="37799413">
        <w:rPr>
          <w:rFonts w:ascii="Arial" w:hAnsi="Arial" w:eastAsia="Arial" w:cs="Arial"/>
          <w:b w:val="0"/>
          <w:bCs w:val="0"/>
        </w:rPr>
        <w:t>whole system</w:t>
      </w:r>
      <w:r w:rsidRPr="64107068" w:rsidR="37799413">
        <w:rPr>
          <w:rFonts w:ascii="Arial" w:hAnsi="Arial" w:eastAsia="Arial" w:cs="Arial"/>
          <w:b w:val="0"/>
          <w:bCs w:val="0"/>
        </w:rPr>
        <w:t xml:space="preserve"> needs to be looked </w:t>
      </w:r>
      <w:r w:rsidRPr="64107068" w:rsidR="6A3D57DC">
        <w:rPr>
          <w:rFonts w:ascii="Arial" w:hAnsi="Arial" w:eastAsia="Arial" w:cs="Arial"/>
          <w:b w:val="0"/>
          <w:bCs w:val="0"/>
        </w:rPr>
        <w:t>at and make changes that it easier to do the right thing. Pro</w:t>
      </w:r>
      <w:r w:rsidRPr="64107068" w:rsidR="33DFAE84">
        <w:rPr>
          <w:rFonts w:ascii="Arial" w:hAnsi="Arial" w:eastAsia="Arial" w:cs="Arial"/>
          <w:b w:val="0"/>
          <w:bCs w:val="0"/>
        </w:rPr>
        <w:t>viders and inspectors should work to</w:t>
      </w:r>
      <w:r w:rsidRPr="64107068" w:rsidR="01B77AB6">
        <w:rPr>
          <w:rFonts w:ascii="Arial" w:hAnsi="Arial" w:eastAsia="Arial" w:cs="Arial"/>
          <w:b w:val="0"/>
          <w:bCs w:val="0"/>
        </w:rPr>
        <w:t xml:space="preserve">gether to build this ability to adapt. For </w:t>
      </w:r>
      <w:r w:rsidRPr="64107068" w:rsidR="34F028AB">
        <w:rPr>
          <w:rFonts w:ascii="Arial" w:hAnsi="Arial" w:eastAsia="Arial" w:cs="Arial"/>
          <w:b w:val="0"/>
          <w:bCs w:val="0"/>
        </w:rPr>
        <w:t>instance, by reviewing how tasks are organised,</w:t>
      </w:r>
      <w:r w:rsidRPr="64107068" w:rsidR="3CAC97DD">
        <w:rPr>
          <w:rFonts w:ascii="Arial" w:hAnsi="Arial" w:eastAsia="Arial" w:cs="Arial"/>
          <w:b w:val="0"/>
          <w:bCs w:val="0"/>
        </w:rPr>
        <w:t xml:space="preserve"> using practice scenarios, </w:t>
      </w:r>
      <w:r w:rsidRPr="64107068" w:rsidR="4D2E8D0A">
        <w:rPr>
          <w:rFonts w:ascii="Arial" w:hAnsi="Arial" w:eastAsia="Arial" w:cs="Arial"/>
          <w:b w:val="0"/>
          <w:bCs w:val="0"/>
        </w:rPr>
        <w:t xml:space="preserve">optimising </w:t>
      </w:r>
      <w:r w:rsidRPr="64107068" w:rsidR="4D2E8D0A">
        <w:rPr>
          <w:rFonts w:ascii="Arial" w:hAnsi="Arial" w:eastAsia="Arial" w:cs="Arial"/>
          <w:b w:val="0"/>
          <w:bCs w:val="0"/>
        </w:rPr>
        <w:t>layouts</w:t>
      </w:r>
      <w:r w:rsidRPr="64107068" w:rsidR="4D2E8D0A">
        <w:rPr>
          <w:rFonts w:ascii="Arial" w:hAnsi="Arial" w:eastAsia="Arial" w:cs="Arial"/>
          <w:b w:val="0"/>
          <w:bCs w:val="0"/>
        </w:rPr>
        <w:t xml:space="preserve"> and designing routines that</w:t>
      </w:r>
      <w:r w:rsidRPr="64107068" w:rsidR="607D6EBA">
        <w:rPr>
          <w:rFonts w:ascii="Arial" w:hAnsi="Arial" w:eastAsia="Arial" w:cs="Arial"/>
          <w:b w:val="0"/>
          <w:bCs w:val="0"/>
        </w:rPr>
        <w:t xml:space="preserve"> suit real working conditions instead of just givin</w:t>
      </w:r>
      <w:r w:rsidRPr="64107068" w:rsidR="508DE3F9">
        <w:rPr>
          <w:rFonts w:ascii="Arial" w:hAnsi="Arial" w:eastAsia="Arial" w:cs="Arial"/>
          <w:b w:val="0"/>
          <w:bCs w:val="0"/>
        </w:rPr>
        <w:t>g rules that only work in perfect situa</w:t>
      </w:r>
      <w:r w:rsidRPr="64107068" w:rsidR="4DACEAC6">
        <w:rPr>
          <w:rFonts w:ascii="Arial" w:hAnsi="Arial" w:eastAsia="Arial" w:cs="Arial"/>
          <w:b w:val="0"/>
          <w:bCs w:val="0"/>
        </w:rPr>
        <w:t xml:space="preserve">tions. </w:t>
      </w:r>
    </w:p>
    <w:p w:rsidR="64107068" w:rsidP="64107068" w:rsidRDefault="64107068" w14:paraId="5621F06E" w14:textId="56AF58B8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4DACEAC6" w:rsidP="64107068" w:rsidRDefault="4DACEAC6" w14:paraId="5F717293" w14:textId="099C2163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  <w:r w:rsidRPr="64107068" w:rsidR="4DACEAC6">
        <w:rPr>
          <w:rFonts w:ascii="Arial" w:hAnsi="Arial" w:eastAsia="Arial" w:cs="Arial"/>
          <w:b w:val="0"/>
          <w:bCs w:val="0"/>
        </w:rPr>
        <w:t>Using this</w:t>
      </w:r>
      <w:r w:rsidRPr="64107068" w:rsidR="4AF31CF5">
        <w:rPr>
          <w:rFonts w:ascii="Arial" w:hAnsi="Arial" w:eastAsia="Arial" w:cs="Arial"/>
          <w:b w:val="0"/>
          <w:bCs w:val="0"/>
        </w:rPr>
        <w:t xml:space="preserve"> system focused approach to improve care homes</w:t>
      </w:r>
      <w:r w:rsidRPr="64107068" w:rsidR="05766C43">
        <w:rPr>
          <w:rFonts w:ascii="Arial" w:hAnsi="Arial" w:eastAsia="Arial" w:cs="Arial"/>
          <w:b w:val="0"/>
          <w:bCs w:val="0"/>
        </w:rPr>
        <w:t xml:space="preserve"> matters more now than ever. Research shows it is </w:t>
      </w:r>
      <w:r w:rsidRPr="64107068" w:rsidR="05766C43">
        <w:rPr>
          <w:rFonts w:ascii="Arial" w:hAnsi="Arial" w:eastAsia="Arial" w:cs="Arial"/>
          <w:b w:val="0"/>
          <w:bCs w:val="0"/>
        </w:rPr>
        <w:t>very hard</w:t>
      </w:r>
      <w:r w:rsidRPr="64107068" w:rsidR="05766C43">
        <w:rPr>
          <w:rFonts w:ascii="Arial" w:hAnsi="Arial" w:eastAsia="Arial" w:cs="Arial"/>
          <w:b w:val="0"/>
          <w:bCs w:val="0"/>
        </w:rPr>
        <w:t xml:space="preserve"> to make</w:t>
      </w:r>
      <w:r w:rsidRPr="64107068" w:rsidR="5170A449">
        <w:rPr>
          <w:rFonts w:ascii="Arial" w:hAnsi="Arial" w:eastAsia="Arial" w:cs="Arial"/>
          <w:b w:val="0"/>
          <w:bCs w:val="0"/>
        </w:rPr>
        <w:t xml:space="preserve"> lasting changes in health and social care, </w:t>
      </w:r>
      <w:r w:rsidRPr="64107068" w:rsidR="63E46193">
        <w:rPr>
          <w:rFonts w:ascii="Arial" w:hAnsi="Arial" w:eastAsia="Arial" w:cs="Arial"/>
          <w:b w:val="0"/>
          <w:bCs w:val="0"/>
        </w:rPr>
        <w:t>because</w:t>
      </w:r>
      <w:r w:rsidRPr="64107068" w:rsidR="5170A449">
        <w:rPr>
          <w:rFonts w:ascii="Arial" w:hAnsi="Arial" w:eastAsia="Arial" w:cs="Arial"/>
          <w:b w:val="0"/>
          <w:bCs w:val="0"/>
        </w:rPr>
        <w:t xml:space="preserve"> t</w:t>
      </w:r>
      <w:r w:rsidRPr="64107068" w:rsidR="6F59D1DD">
        <w:rPr>
          <w:rFonts w:ascii="Arial" w:hAnsi="Arial" w:eastAsia="Arial" w:cs="Arial"/>
          <w:b w:val="0"/>
          <w:bCs w:val="0"/>
        </w:rPr>
        <w:t>hese</w:t>
      </w:r>
      <w:r w:rsidRPr="64107068" w:rsidR="50BAFDFF">
        <w:rPr>
          <w:rFonts w:ascii="Arial" w:hAnsi="Arial" w:eastAsia="Arial" w:cs="Arial"/>
          <w:b w:val="0"/>
          <w:bCs w:val="0"/>
        </w:rPr>
        <w:t xml:space="preserve"> are complex systems with many moving parts</w:t>
      </w:r>
      <w:r w:rsidRPr="64107068" w:rsidR="59B99E51">
        <w:rPr>
          <w:rFonts w:ascii="Arial" w:hAnsi="Arial" w:eastAsia="Arial" w:cs="Arial"/>
          <w:b w:val="0"/>
          <w:bCs w:val="0"/>
        </w:rPr>
        <w:t>. More clearer ways are still needed to apply organisational theo</w:t>
      </w:r>
      <w:r w:rsidRPr="64107068" w:rsidR="241C37C1">
        <w:rPr>
          <w:rFonts w:ascii="Arial" w:hAnsi="Arial" w:eastAsia="Arial" w:cs="Arial"/>
          <w:b w:val="0"/>
          <w:bCs w:val="0"/>
        </w:rPr>
        <w:t xml:space="preserve">ry to real care settings. But when </w:t>
      </w:r>
      <w:r w:rsidRPr="64107068" w:rsidR="12EAA7DF">
        <w:rPr>
          <w:rFonts w:ascii="Arial" w:hAnsi="Arial" w:eastAsia="Arial" w:cs="Arial"/>
          <w:b w:val="0"/>
          <w:bCs w:val="0"/>
        </w:rPr>
        <w:t>using these methods, improvements are much more lik</w:t>
      </w:r>
      <w:r w:rsidRPr="64107068" w:rsidR="4E02E7C4">
        <w:rPr>
          <w:rFonts w:ascii="Arial" w:hAnsi="Arial" w:eastAsia="Arial" w:cs="Arial"/>
          <w:b w:val="0"/>
          <w:bCs w:val="0"/>
        </w:rPr>
        <w:t xml:space="preserve">ely to last. Finally, when planning or introducing new ways of working, </w:t>
      </w:r>
      <w:r w:rsidRPr="64107068" w:rsidR="135E18FA">
        <w:rPr>
          <w:rFonts w:ascii="Arial" w:hAnsi="Arial" w:eastAsia="Arial" w:cs="Arial"/>
          <w:b w:val="0"/>
          <w:bCs w:val="0"/>
        </w:rPr>
        <w:t xml:space="preserve">we should find fair, practical </w:t>
      </w:r>
      <w:r w:rsidRPr="64107068" w:rsidR="4A1FCA25">
        <w:rPr>
          <w:rFonts w:ascii="Arial" w:hAnsi="Arial" w:eastAsia="Arial" w:cs="Arial"/>
          <w:b w:val="0"/>
          <w:bCs w:val="0"/>
        </w:rPr>
        <w:t>ways to</w:t>
      </w:r>
      <w:r w:rsidRPr="64107068" w:rsidR="135E18FA">
        <w:rPr>
          <w:rFonts w:ascii="Arial" w:hAnsi="Arial" w:eastAsia="Arial" w:cs="Arial"/>
          <w:b w:val="0"/>
          <w:bCs w:val="0"/>
        </w:rPr>
        <w:t xml:space="preserve"> hear from </w:t>
      </w:r>
      <w:r w:rsidRPr="64107068" w:rsidR="797CCEE5">
        <w:rPr>
          <w:rFonts w:ascii="Arial" w:hAnsi="Arial" w:eastAsia="Arial" w:cs="Arial"/>
          <w:b w:val="0"/>
          <w:bCs w:val="0"/>
        </w:rPr>
        <w:t>as many residents as possible</w:t>
      </w:r>
      <w:r w:rsidRPr="64107068" w:rsidR="59C1FD23">
        <w:rPr>
          <w:rFonts w:ascii="Arial" w:hAnsi="Arial" w:eastAsia="Arial" w:cs="Arial"/>
          <w:b w:val="0"/>
          <w:bCs w:val="0"/>
        </w:rPr>
        <w:t xml:space="preserve"> so they can share their views and help shape their own care</w:t>
      </w:r>
      <w:r w:rsidRPr="64107068" w:rsidR="71CC9208">
        <w:rPr>
          <w:rFonts w:ascii="Arial" w:hAnsi="Arial" w:eastAsia="Arial" w:cs="Arial"/>
          <w:b w:val="0"/>
          <w:bCs w:val="0"/>
        </w:rPr>
        <w:t xml:space="preserve"> (Ross et all, 2022).</w:t>
      </w:r>
      <w:r w:rsidRPr="64107068" w:rsidR="51DF5C27">
        <w:rPr>
          <w:rFonts w:ascii="Arial" w:hAnsi="Arial" w:eastAsia="Arial" w:cs="Arial"/>
          <w:b w:val="0"/>
          <w:bCs w:val="0"/>
        </w:rPr>
        <w:t xml:space="preserve"> </w:t>
      </w:r>
      <w:r w:rsidRPr="64107068" w:rsidR="53F0E8E9">
        <w:rPr>
          <w:rFonts w:ascii="Arial" w:hAnsi="Arial" w:eastAsia="Arial" w:cs="Arial"/>
          <w:b w:val="0"/>
          <w:bCs w:val="0"/>
        </w:rPr>
        <w:t>N</w:t>
      </w:r>
      <w:r w:rsidRPr="64107068" w:rsidR="51DF5C27">
        <w:rPr>
          <w:rFonts w:ascii="Arial" w:hAnsi="Arial" w:eastAsia="Arial" w:cs="Arial"/>
          <w:b w:val="0"/>
          <w:bCs w:val="0"/>
        </w:rPr>
        <w:t>ow</w:t>
      </w:r>
      <w:r w:rsidRPr="64107068" w:rsidR="4B46830B">
        <w:rPr>
          <w:rFonts w:ascii="Arial" w:hAnsi="Arial" w:eastAsia="Arial" w:cs="Arial"/>
          <w:b w:val="0"/>
          <w:bCs w:val="0"/>
        </w:rPr>
        <w:t xml:space="preserve"> </w:t>
      </w:r>
      <w:r w:rsidRPr="64107068" w:rsidR="115BF2C1">
        <w:rPr>
          <w:rFonts w:ascii="Arial" w:hAnsi="Arial" w:eastAsia="Arial" w:cs="Arial"/>
          <w:b w:val="0"/>
          <w:bCs w:val="0"/>
        </w:rPr>
        <w:t>it's</w:t>
      </w:r>
      <w:r w:rsidRPr="64107068" w:rsidR="51DF5C27">
        <w:rPr>
          <w:rFonts w:ascii="Arial" w:hAnsi="Arial" w:eastAsia="Arial" w:cs="Arial"/>
          <w:b w:val="0"/>
          <w:bCs w:val="0"/>
        </w:rPr>
        <w:t xml:space="preserve"> clearly see</w:t>
      </w:r>
      <w:r w:rsidRPr="64107068" w:rsidR="312BBC6B">
        <w:rPr>
          <w:rFonts w:ascii="Arial" w:hAnsi="Arial" w:eastAsia="Arial" w:cs="Arial"/>
          <w:b w:val="0"/>
          <w:bCs w:val="0"/>
        </w:rPr>
        <w:t>n</w:t>
      </w:r>
      <w:r w:rsidRPr="64107068" w:rsidR="312BBC6B">
        <w:rPr>
          <w:rFonts w:ascii="Arial" w:hAnsi="Arial" w:eastAsia="Arial" w:cs="Arial"/>
          <w:b w:val="0"/>
          <w:bCs w:val="0"/>
        </w:rPr>
        <w:t xml:space="preserve"> how qualitative research is planned, carried </w:t>
      </w:r>
      <w:r w:rsidRPr="64107068" w:rsidR="312BBC6B">
        <w:rPr>
          <w:rFonts w:ascii="Arial" w:hAnsi="Arial" w:eastAsia="Arial" w:cs="Arial"/>
          <w:b w:val="0"/>
          <w:bCs w:val="0"/>
        </w:rPr>
        <w:t>out</w:t>
      </w:r>
      <w:r w:rsidRPr="64107068" w:rsidR="312BBC6B">
        <w:rPr>
          <w:rFonts w:ascii="Arial" w:hAnsi="Arial" w:eastAsia="Arial" w:cs="Arial"/>
          <w:b w:val="0"/>
          <w:bCs w:val="0"/>
        </w:rPr>
        <w:t xml:space="preserve"> and checked for reliability.</w:t>
      </w:r>
    </w:p>
    <w:p w:rsidR="64107068" w:rsidP="64107068" w:rsidRDefault="64107068" w14:paraId="7D9F6A04" w14:textId="5BCC5412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3EFD6168" w:rsidP="64107068" w:rsidRDefault="3EFD6168" w14:paraId="7D0F3A12" w14:textId="3E38F28E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64107068" w:rsidR="3EFD6168">
        <w:rPr>
          <w:rFonts w:ascii="Arial" w:hAnsi="Arial" w:eastAsia="Arial" w:cs="Arial"/>
          <w:b w:val="0"/>
          <w:bCs w:val="0"/>
        </w:rPr>
        <w:t>For Healthcare Assistant practice, th</w:t>
      </w:r>
      <w:r w:rsidRPr="64107068" w:rsidR="4A3EACB7">
        <w:rPr>
          <w:rFonts w:ascii="Arial" w:hAnsi="Arial" w:eastAsia="Arial" w:cs="Arial"/>
          <w:b w:val="0"/>
          <w:bCs w:val="0"/>
        </w:rPr>
        <w:t>ese findings are very practical</w:t>
      </w:r>
      <w:r w:rsidRPr="64107068" w:rsidR="3EFD6168">
        <w:rPr>
          <w:rFonts w:ascii="Arial" w:hAnsi="Arial" w:eastAsia="Arial" w:cs="Arial"/>
          <w:b w:val="0"/>
          <w:bCs w:val="0"/>
        </w:rPr>
        <w:t xml:space="preserve"> </w:t>
      </w:r>
    </w:p>
    <w:p w:rsidR="025E898B" w:rsidP="64107068" w:rsidRDefault="025E898B" w14:paraId="7286A40F" w14:textId="3995F0D9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64107068" w:rsidR="025E898B">
        <w:rPr>
          <w:rFonts w:ascii="Arial" w:hAnsi="Arial" w:eastAsia="Arial" w:cs="Arial"/>
          <w:b w:val="0"/>
          <w:bCs w:val="0"/>
        </w:rPr>
        <w:t xml:space="preserve">. </w:t>
      </w:r>
      <w:r w:rsidRPr="64107068" w:rsidR="3EFD6168">
        <w:rPr>
          <w:rFonts w:ascii="Arial" w:hAnsi="Arial" w:eastAsia="Arial" w:cs="Arial"/>
          <w:b w:val="0"/>
          <w:bCs w:val="0"/>
        </w:rPr>
        <w:t>Daily adjustments are important</w:t>
      </w:r>
      <w:r w:rsidRPr="64107068" w:rsidR="1F896EFB">
        <w:rPr>
          <w:rFonts w:ascii="Arial" w:hAnsi="Arial" w:eastAsia="Arial" w:cs="Arial"/>
          <w:b w:val="0"/>
          <w:bCs w:val="0"/>
        </w:rPr>
        <w:t xml:space="preserve"> ways to adapt, rather than compromising on care quality</w:t>
      </w:r>
    </w:p>
    <w:p w:rsidR="5AB0B6AB" w:rsidP="64107068" w:rsidRDefault="5AB0B6AB" w14:paraId="3E0497EB" w14:textId="0F968C46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64107068" w:rsidR="5AB0B6AB">
        <w:rPr>
          <w:rFonts w:ascii="Arial" w:hAnsi="Arial" w:eastAsia="Arial" w:cs="Arial"/>
          <w:b w:val="0"/>
          <w:bCs w:val="0"/>
        </w:rPr>
        <w:t>. Clear handovers and shared information build safety</w:t>
      </w:r>
    </w:p>
    <w:p w:rsidR="2AC7C6B4" w:rsidP="64107068" w:rsidRDefault="2AC7C6B4" w14:paraId="619C7E81" w14:textId="2D98329E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64107068" w:rsidR="2AC7C6B4">
        <w:rPr>
          <w:rFonts w:ascii="Arial" w:hAnsi="Arial" w:eastAsia="Arial" w:cs="Arial"/>
          <w:b w:val="0"/>
          <w:bCs w:val="0"/>
        </w:rPr>
        <w:t>. Staff s</w:t>
      </w:r>
      <w:r w:rsidRPr="64107068" w:rsidR="70228E5C">
        <w:rPr>
          <w:rFonts w:ascii="Arial" w:hAnsi="Arial" w:eastAsia="Arial" w:cs="Arial"/>
          <w:b w:val="0"/>
          <w:bCs w:val="0"/>
        </w:rPr>
        <w:t>hould ask managers to help reduce unnecessary paperwork</w:t>
      </w:r>
    </w:p>
    <w:p w:rsidR="7B2468BA" w:rsidP="64107068" w:rsidRDefault="7B2468BA" w14:paraId="6D7FB9E3" w14:textId="4C7CC6C8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64107068" w:rsidR="7B2468BA">
        <w:rPr>
          <w:rFonts w:ascii="Arial" w:hAnsi="Arial" w:eastAsia="Arial" w:cs="Arial"/>
          <w:b w:val="0"/>
          <w:bCs w:val="0"/>
        </w:rPr>
        <w:t>. Listening to residents and families improves every par</w:t>
      </w:r>
      <w:r w:rsidRPr="64107068" w:rsidR="6EA0C4DF">
        <w:rPr>
          <w:rFonts w:ascii="Arial" w:hAnsi="Arial" w:eastAsia="Arial" w:cs="Arial"/>
          <w:b w:val="0"/>
          <w:bCs w:val="0"/>
        </w:rPr>
        <w:t>t of work.</w:t>
      </w:r>
    </w:p>
    <w:p w:rsidR="5473607B" w:rsidP="64107068" w:rsidRDefault="5473607B" w14:paraId="081B8465" w14:textId="0967028F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64107068" w:rsidR="5473607B">
        <w:rPr>
          <w:rFonts w:ascii="Arial" w:hAnsi="Arial" w:eastAsia="Arial" w:cs="Arial"/>
          <w:b w:val="0"/>
          <w:bCs w:val="0"/>
        </w:rPr>
        <w:t>. Contribute to frontline experience when services chan</w:t>
      </w:r>
      <w:r w:rsidRPr="64107068" w:rsidR="5D58022A">
        <w:rPr>
          <w:rFonts w:ascii="Arial" w:hAnsi="Arial" w:eastAsia="Arial" w:cs="Arial"/>
          <w:b w:val="0"/>
          <w:bCs w:val="0"/>
        </w:rPr>
        <w:t>ges</w:t>
      </w:r>
    </w:p>
    <w:p w:rsidR="28064B98" w:rsidP="64107068" w:rsidRDefault="28064B98" w14:paraId="4DA89D24" w14:textId="0DA796B3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  <w:r w:rsidRPr="64107068" w:rsidR="28064B98">
        <w:rPr>
          <w:rFonts w:ascii="Arial" w:hAnsi="Arial" w:eastAsia="Arial" w:cs="Arial"/>
          <w:b w:val="0"/>
          <w:bCs w:val="0"/>
        </w:rPr>
        <w:t>This study fits with health and social care rules, and help build</w:t>
      </w:r>
      <w:r w:rsidRPr="64107068" w:rsidR="43579EAF">
        <w:rPr>
          <w:rFonts w:ascii="Arial" w:hAnsi="Arial" w:eastAsia="Arial" w:cs="Arial"/>
          <w:b w:val="0"/>
          <w:bCs w:val="0"/>
        </w:rPr>
        <w:t xml:space="preserve"> stronger, care that put people first </w:t>
      </w:r>
      <w:r w:rsidRPr="64107068" w:rsidR="24ED9CA5">
        <w:rPr>
          <w:rFonts w:ascii="Arial" w:hAnsi="Arial" w:eastAsia="Arial" w:cs="Arial"/>
          <w:b w:val="0"/>
          <w:bCs w:val="0"/>
        </w:rPr>
        <w:t>(Scottish Government, 2017)</w:t>
      </w:r>
      <w:r w:rsidRPr="64107068" w:rsidR="24E595CA">
        <w:rPr>
          <w:rFonts w:ascii="Arial" w:hAnsi="Arial" w:eastAsia="Arial" w:cs="Arial"/>
          <w:b w:val="0"/>
          <w:bCs w:val="0"/>
        </w:rPr>
        <w:t>.</w:t>
      </w:r>
    </w:p>
    <w:p w:rsidR="64107068" w:rsidP="64107068" w:rsidRDefault="64107068" w14:paraId="6B2A9D4D" w14:textId="106BEA4C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64107068" w:rsidP="64107068" w:rsidRDefault="64107068" w14:paraId="45D2E12F" w14:textId="44540DD1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003E151F" w:rsidRDefault="003E151F" w14:paraId="1DE1A3FB" w14:textId="77777777">
      <w:pPr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</w:rPr>
        <w:br w:type="page"/>
      </w:r>
    </w:p>
    <w:p w:rsidRPr="003E151F" w:rsidR="00944698" w:rsidP="003E151F" w:rsidRDefault="00944698" w14:paraId="5AD801E9" w14:textId="77777777">
      <w:pPr>
        <w:spacing w:line="360" w:lineRule="auto"/>
        <w:rPr>
          <w:rFonts w:ascii="Arial Nova" w:hAnsi="Arial Nova" w:eastAsia="Arial Nova" w:cs="Arial Nova"/>
        </w:rPr>
      </w:pPr>
    </w:p>
    <w:p w:rsidRPr="00395B7A" w:rsidR="00944698" w:rsidP="64107068" w:rsidRDefault="00944698" w14:paraId="74810EAD" w14:textId="630F1039">
      <w:pPr>
        <w:spacing w:before="240" w:beforeAutospacing="off" w:after="240" w:afterAutospacing="off"/>
      </w:pP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1. Anderson, J.E., Wears, R.L. and Braithwaite, J. (2020) ‘Beyond “find and fix”: improving quality and safety through resilient healthcare systems’, International Journal for Quality in Health Care, 32(3), pp. 204–211. Available at: </w:t>
      </w:r>
      <w:hyperlink r:id="Rff0726f6c67d4c80">
        <w:r w:rsidRPr="64107068" w:rsidR="16F69270">
          <w:rPr>
            <w:rStyle w:val="Hyperlink"/>
            <w:noProof w:val="0"/>
            <w:lang w:val="en-GB"/>
          </w:rPr>
          <w:t>https://doi.org/10.1093/intqhc/mzz129</w:t>
        </w:r>
      </w:hyperlink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 9 July 2026)</w:t>
      </w:r>
    </w:p>
    <w:p w:rsidRPr="00395B7A" w:rsidR="00944698" w:rsidP="64107068" w:rsidRDefault="00944698" w14:paraId="35F7B417" w14:textId="56F435C2">
      <w:pPr>
        <w:pStyle w:val="Normal"/>
        <w:suppressLineNumbers w:val="0"/>
        <w:bidi w:val="0"/>
        <w:spacing w:before="240" w:beforeAutospacing="off" w:after="240" w:afterAutospacing="off" w:line="259" w:lineRule="auto"/>
        <w:ind w:left="0" w:right="0"/>
        <w:jc w:val="left"/>
      </w:pP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2. Braun, 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V.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Clarke, V. (2022)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Successful Qualitative Research. 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2nd 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edn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.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London: </w:t>
      </w:r>
      <w:r w:rsidRPr="64107068" w:rsidR="7E8602B9">
        <w:rPr>
          <w:rFonts w:ascii="Arial" w:hAnsi="Arial" w:eastAsia="Arial" w:cs="Arial"/>
          <w:noProof w:val="0"/>
          <w:sz w:val="22"/>
          <w:szCs w:val="22"/>
          <w:lang w:val="en-GB"/>
        </w:rPr>
        <w:t>sage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395B7A" w:rsidR="00944698" w:rsidP="64107068" w:rsidRDefault="00944698" w14:paraId="3AE7A3C8" w14:textId="5B3EC5EE">
      <w:pPr>
        <w:spacing w:before="240" w:beforeAutospacing="off" w:after="240" w:afterAutospacing="off"/>
      </w:pP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3. Care Quality Commission (2024) State of Health and Social Care in England 2023. Available at: </w:t>
      </w:r>
      <w:hyperlink r:id="R2d6b7ba190af440c">
        <w:r w:rsidRPr="64107068" w:rsidR="16F69270">
          <w:rPr>
            <w:rStyle w:val="Hyperlink"/>
            <w:noProof w:val="0"/>
            <w:lang w:val="en-GB"/>
          </w:rPr>
          <w:t>https://www.cqc.org.uk/publications/state-health-and-social-care/state-health-and-social-care-england-2023</w:t>
        </w:r>
      </w:hyperlink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 9 July 2026)</w:t>
      </w:r>
    </w:p>
    <w:p w:rsidRPr="00395B7A" w:rsidR="00944698" w:rsidP="64107068" w:rsidRDefault="00944698" w14:paraId="5BE0630B" w14:textId="69FE4A60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4. Gray, D.E. (2021) 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Doing Research in the Real World. 5th 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edn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.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London: </w:t>
      </w:r>
      <w:r w:rsidRPr="64107068" w:rsidR="113A293C">
        <w:rPr>
          <w:rFonts w:ascii="Arial" w:hAnsi="Arial" w:eastAsia="Arial" w:cs="Arial"/>
          <w:noProof w:val="0"/>
          <w:sz w:val="22"/>
          <w:szCs w:val="22"/>
          <w:lang w:val="en-GB"/>
        </w:rPr>
        <w:t>sage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Pr="00395B7A" w:rsidR="00944698" w:rsidP="64107068" w:rsidRDefault="00944698" w14:paraId="451BEA4E" w14:textId="31D2EA9B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5. </w:t>
      </w:r>
      <w:r w:rsidRPr="64107068" w:rsidR="4F00E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Hollnagel, E. 2017. </w:t>
      </w:r>
      <w:r w:rsidRPr="64107068" w:rsidR="4F00E9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Safety-II in practice: developing the resilience potentials</w:t>
      </w:r>
      <w:r w:rsidRPr="64107068" w:rsidR="4F00E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Routledge.</w:t>
      </w:r>
    </w:p>
    <w:p w:rsidRPr="00395B7A" w:rsidR="00944698" w:rsidP="64107068" w:rsidRDefault="00944698" w14:paraId="7E6FE5C7" w14:textId="64099D22">
      <w:pPr>
        <w:spacing w:before="240" w:beforeAutospacing="off" w:after="240" w:afterAutospacing="off"/>
      </w:pP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6. NHS England (2023) Adult Social Care Workforce Resilience. Available at: </w:t>
      </w:r>
      <w:hyperlink r:id="R239f5c69b4b64e09">
        <w:r w:rsidRPr="64107068" w:rsidR="16F69270">
          <w:rPr>
            <w:rStyle w:val="Hyperlink"/>
            <w:noProof w:val="0"/>
            <w:lang w:val="en-GB"/>
          </w:rPr>
          <w:t>https://www.england.nhs.uk/social-care/workforce/workforce-resilience/</w:t>
        </w:r>
      </w:hyperlink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 9 July 2026)</w:t>
      </w:r>
    </w:p>
    <w:p w:rsidRPr="00395B7A" w:rsidR="00944698" w:rsidP="64107068" w:rsidRDefault="00944698" w14:paraId="58370DD9" w14:textId="7D3F9813">
      <w:pPr>
        <w:spacing w:before="240" w:beforeAutospacing="off" w:after="240" w:afterAutospacing="off"/>
      </w:pP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7. Ross, A., Anderson, J.E., 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Selveindran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, S., et al. (2022) ‘A qualitative study of organisational resilience in care homes in Scotland’,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64107068" w:rsidR="16F6927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PLOS ONE,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17(12), Available at: </w:t>
      </w:r>
      <w:hyperlink r:id="R5be605a2ba5d479f">
        <w:r w:rsidRPr="64107068" w:rsidR="16F69270">
          <w:rPr>
            <w:rStyle w:val="Hyperlink"/>
            <w:noProof w:val="0"/>
            <w:lang w:val="en-GB"/>
          </w:rPr>
          <w:t>https://doi.org/10.1371/journal.pone.0279376</w:t>
        </w:r>
      </w:hyperlink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 27 June 2026) </w:t>
      </w:r>
    </w:p>
    <w:p w:rsidRPr="00395B7A" w:rsidR="00944698" w:rsidP="64107068" w:rsidRDefault="00944698" w14:paraId="2512372A" w14:textId="16EE68FA">
      <w:pPr>
        <w:spacing w:before="240" w:beforeAutospacing="off" w:after="240" w:afterAutospacing="off"/>
      </w:pP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8. Scottish Government (2017) Health and Social Care Standards. Available at: </w:t>
      </w:r>
      <w:hyperlink r:id="R1510f63ec43443f6">
        <w:r w:rsidRPr="64107068" w:rsidR="16F69270">
          <w:rPr>
            <w:rStyle w:val="Hyperlink"/>
            <w:noProof w:val="0"/>
            <w:lang w:val="en-GB"/>
          </w:rPr>
          <w:t>https://www.gov.scot/publications/health-social-care-standards/</w:t>
        </w:r>
      </w:hyperlink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(Accessed 9 July 2026) </w:t>
      </w:r>
    </w:p>
    <w:p w:rsidRPr="00395B7A" w:rsidR="00944698" w:rsidP="64107068" w:rsidRDefault="00944698" w14:paraId="04AE372F" w14:textId="0268EAFA">
      <w:pPr>
        <w:spacing w:before="240" w:beforeAutospacing="off" w:after="240" w:afterAutospacing="off"/>
      </w:pP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9. Silverman, D. (2020) 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Qualitative Research. 6th 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edn</w:t>
      </w:r>
      <w:r w:rsidRPr="64107068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. London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 w:rsidRPr="64107068" w:rsidR="6248DB36">
        <w:rPr>
          <w:rFonts w:ascii="Arial" w:hAnsi="Arial" w:eastAsia="Arial" w:cs="Arial"/>
          <w:noProof w:val="0"/>
          <w:sz w:val="22"/>
          <w:szCs w:val="22"/>
          <w:lang w:val="en-GB"/>
        </w:rPr>
        <w:t>sage</w:t>
      </w:r>
      <w:r w:rsidRPr="64107068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395B7A" w:rsidR="00944698" w:rsidP="64107068" w:rsidRDefault="00944698" w14:paraId="5226AAC2" w14:textId="1AD452F6">
      <w:pPr>
        <w:spacing w:before="240" w:beforeAutospacing="off" w:after="240" w:afterAutospacing="off"/>
      </w:pPr>
      <w:r w:rsidRPr="64107068" w:rsidR="70C34A1E">
        <w:rPr>
          <w:rFonts w:ascii="Arial" w:hAnsi="Arial" w:eastAsia="Arial" w:cs="Arial"/>
          <w:noProof w:val="0"/>
          <w:sz w:val="22"/>
          <w:szCs w:val="22"/>
          <w:lang w:val="en-GB"/>
        </w:rPr>
        <w:t>10. Care Inspectorate. (2024).</w:t>
      </w:r>
      <w:r w:rsidRPr="64107068" w:rsidR="789874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*Quality Framework*. Available </w:t>
      </w:r>
      <w:r w:rsidRPr="64107068" w:rsidR="3B06DF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at: </w:t>
      </w:r>
      <w:hyperlink r:id="Rbaa2417cbfe041d5">
        <w:r w:rsidRPr="64107068" w:rsidR="3B06DFA7">
          <w:rPr>
            <w:rStyle w:val="Hyperlink"/>
            <w:noProof w:val="0"/>
            <w:lang w:val="en-GB"/>
          </w:rPr>
          <w:t>https://www.careinspectorate</w:t>
        </w:r>
        <w:r w:rsidRPr="64107068" w:rsidR="0DFC730A">
          <w:rPr>
            <w:rStyle w:val="Hyperlink"/>
            <w:noProof w:val="0"/>
            <w:lang w:val="en-GB"/>
          </w:rPr>
          <w:t>.scot/standards-and</w:t>
        </w:r>
      </w:hyperlink>
      <w:r w:rsidRPr="64107068" w:rsidR="0DFC73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07068" w:rsidR="161B8E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(Accessed </w:t>
      </w:r>
      <w:r w:rsidRPr="64107068" w:rsidR="2C91EB80">
        <w:rPr>
          <w:rFonts w:ascii="Arial" w:hAnsi="Arial" w:eastAsia="Arial" w:cs="Arial"/>
          <w:noProof w:val="0"/>
          <w:sz w:val="22"/>
          <w:szCs w:val="22"/>
          <w:lang w:val="en-GB"/>
        </w:rPr>
        <w:t>15 July 2026)</w:t>
      </w:r>
    </w:p>
    <w:p w:rsidRPr="00395B7A" w:rsidR="00944698" w:rsidP="64107068" w:rsidRDefault="00944698" w14:paraId="426A1B29" w14:textId="144794C0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395B7A" w:rsidR="00944698" w:rsidRDefault="00944698" w14:paraId="3EA6C3EA" w14:textId="211B6484">
      <w:pPr>
        <w:rPr>
          <w:rFonts w:ascii="Arial" w:hAnsi="Arial" w:cs="Arial"/>
        </w:rPr>
      </w:pPr>
    </w:p>
    <w:sectPr w:rsidRPr="00395B7A" w:rsidR="0094469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316231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cc584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432F1F89"/>
    <w:multiLevelType w:val="hybridMultilevel"/>
    <w:tmpl w:val="1CB49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 w16cid:durableId="574321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dirty"/>
  <w:trackRevisions w:val="false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B7A"/>
    <w:rsid w:val="00001477"/>
    <w:rsid w:val="000045CF"/>
    <w:rsid w:val="00007324"/>
    <w:rsid w:val="00010B3B"/>
    <w:rsid w:val="00026448"/>
    <w:rsid w:val="00026CA6"/>
    <w:rsid w:val="00030931"/>
    <w:rsid w:val="000351BB"/>
    <w:rsid w:val="00041C3B"/>
    <w:rsid w:val="00050C81"/>
    <w:rsid w:val="0005631F"/>
    <w:rsid w:val="00062714"/>
    <w:rsid w:val="0006358B"/>
    <w:rsid w:val="00066F19"/>
    <w:rsid w:val="000701DB"/>
    <w:rsid w:val="0007A8C0"/>
    <w:rsid w:val="00080898"/>
    <w:rsid w:val="000810FE"/>
    <w:rsid w:val="00086A14"/>
    <w:rsid w:val="000A59BE"/>
    <w:rsid w:val="000B6B5B"/>
    <w:rsid w:val="000C713B"/>
    <w:rsid w:val="000D5E54"/>
    <w:rsid w:val="000F4B64"/>
    <w:rsid w:val="00116117"/>
    <w:rsid w:val="00126B4F"/>
    <w:rsid w:val="001B2172"/>
    <w:rsid w:val="001B28C9"/>
    <w:rsid w:val="001B6B01"/>
    <w:rsid w:val="001F2C3F"/>
    <w:rsid w:val="001F3838"/>
    <w:rsid w:val="001F44F4"/>
    <w:rsid w:val="00202581"/>
    <w:rsid w:val="00230228"/>
    <w:rsid w:val="00236C0E"/>
    <w:rsid w:val="00285A80"/>
    <w:rsid w:val="0028E3FB"/>
    <w:rsid w:val="002A72A5"/>
    <w:rsid w:val="002A74BA"/>
    <w:rsid w:val="002C1CE3"/>
    <w:rsid w:val="002C8A26"/>
    <w:rsid w:val="002D3742"/>
    <w:rsid w:val="002D3AC9"/>
    <w:rsid w:val="002D5190"/>
    <w:rsid w:val="002E6D46"/>
    <w:rsid w:val="002F6254"/>
    <w:rsid w:val="002F633C"/>
    <w:rsid w:val="003021DC"/>
    <w:rsid w:val="00303F05"/>
    <w:rsid w:val="00325CB9"/>
    <w:rsid w:val="00370A95"/>
    <w:rsid w:val="003860A3"/>
    <w:rsid w:val="00395B7A"/>
    <w:rsid w:val="003D41C2"/>
    <w:rsid w:val="003E151F"/>
    <w:rsid w:val="003E6AD2"/>
    <w:rsid w:val="003F096C"/>
    <w:rsid w:val="003F1648"/>
    <w:rsid w:val="004026F9"/>
    <w:rsid w:val="00415E9E"/>
    <w:rsid w:val="00431B94"/>
    <w:rsid w:val="00434AA7"/>
    <w:rsid w:val="004409C2"/>
    <w:rsid w:val="00461C95"/>
    <w:rsid w:val="00465BD3"/>
    <w:rsid w:val="004676CB"/>
    <w:rsid w:val="004803B8"/>
    <w:rsid w:val="004843E2"/>
    <w:rsid w:val="00487CB3"/>
    <w:rsid w:val="00490A6A"/>
    <w:rsid w:val="004B30E8"/>
    <w:rsid w:val="004B4A64"/>
    <w:rsid w:val="004C606D"/>
    <w:rsid w:val="004D3E86"/>
    <w:rsid w:val="004E1646"/>
    <w:rsid w:val="0050111F"/>
    <w:rsid w:val="00507F69"/>
    <w:rsid w:val="005163AD"/>
    <w:rsid w:val="00524C41"/>
    <w:rsid w:val="00526DF9"/>
    <w:rsid w:val="005556E3"/>
    <w:rsid w:val="00586C03"/>
    <w:rsid w:val="005A5ABB"/>
    <w:rsid w:val="005A6CC6"/>
    <w:rsid w:val="005BDC23"/>
    <w:rsid w:val="005E67BC"/>
    <w:rsid w:val="005F1E35"/>
    <w:rsid w:val="005F325C"/>
    <w:rsid w:val="00631B47"/>
    <w:rsid w:val="006378E0"/>
    <w:rsid w:val="0065367A"/>
    <w:rsid w:val="00655A05"/>
    <w:rsid w:val="006647AF"/>
    <w:rsid w:val="00676716"/>
    <w:rsid w:val="00677824"/>
    <w:rsid w:val="0068195E"/>
    <w:rsid w:val="00687F27"/>
    <w:rsid w:val="006C37A4"/>
    <w:rsid w:val="006C50C1"/>
    <w:rsid w:val="006C76E5"/>
    <w:rsid w:val="006D637D"/>
    <w:rsid w:val="00723594"/>
    <w:rsid w:val="007336C5"/>
    <w:rsid w:val="00747468"/>
    <w:rsid w:val="0076412E"/>
    <w:rsid w:val="007812F5"/>
    <w:rsid w:val="00792C2B"/>
    <w:rsid w:val="007A0BB9"/>
    <w:rsid w:val="007B64A9"/>
    <w:rsid w:val="007BA1D0"/>
    <w:rsid w:val="007E47FD"/>
    <w:rsid w:val="00806231"/>
    <w:rsid w:val="008251EC"/>
    <w:rsid w:val="0082B22D"/>
    <w:rsid w:val="00831646"/>
    <w:rsid w:val="008423EF"/>
    <w:rsid w:val="00842BB8"/>
    <w:rsid w:val="00844A9B"/>
    <w:rsid w:val="00856F54"/>
    <w:rsid w:val="00895396"/>
    <w:rsid w:val="008A5113"/>
    <w:rsid w:val="008A67A8"/>
    <w:rsid w:val="008B4A45"/>
    <w:rsid w:val="008D6AB6"/>
    <w:rsid w:val="008E7664"/>
    <w:rsid w:val="00901D03"/>
    <w:rsid w:val="00914E1D"/>
    <w:rsid w:val="0092683D"/>
    <w:rsid w:val="009425C0"/>
    <w:rsid w:val="00944698"/>
    <w:rsid w:val="009520ED"/>
    <w:rsid w:val="009552EB"/>
    <w:rsid w:val="0096182A"/>
    <w:rsid w:val="00964067"/>
    <w:rsid w:val="00965E5B"/>
    <w:rsid w:val="0098034E"/>
    <w:rsid w:val="009879AF"/>
    <w:rsid w:val="009940A2"/>
    <w:rsid w:val="009A4AEE"/>
    <w:rsid w:val="009A7076"/>
    <w:rsid w:val="009B17E5"/>
    <w:rsid w:val="009B713F"/>
    <w:rsid w:val="009C1FC4"/>
    <w:rsid w:val="009C7418"/>
    <w:rsid w:val="009E7E27"/>
    <w:rsid w:val="009F09DE"/>
    <w:rsid w:val="00A651E9"/>
    <w:rsid w:val="00A6600A"/>
    <w:rsid w:val="00A71017"/>
    <w:rsid w:val="00A84A13"/>
    <w:rsid w:val="00AA1FE9"/>
    <w:rsid w:val="00AA5BF4"/>
    <w:rsid w:val="00AB5365"/>
    <w:rsid w:val="00AB7D2D"/>
    <w:rsid w:val="00AC7D43"/>
    <w:rsid w:val="00AD5173"/>
    <w:rsid w:val="00AE6F8D"/>
    <w:rsid w:val="00B0184E"/>
    <w:rsid w:val="00B11688"/>
    <w:rsid w:val="00B15C7E"/>
    <w:rsid w:val="00B260D4"/>
    <w:rsid w:val="00B355F3"/>
    <w:rsid w:val="00B52316"/>
    <w:rsid w:val="00B91681"/>
    <w:rsid w:val="00B9416F"/>
    <w:rsid w:val="00BA0250"/>
    <w:rsid w:val="00BA2FA4"/>
    <w:rsid w:val="00BC3F8F"/>
    <w:rsid w:val="00BC722B"/>
    <w:rsid w:val="00BF238C"/>
    <w:rsid w:val="00C02759"/>
    <w:rsid w:val="00C232A8"/>
    <w:rsid w:val="00C23C50"/>
    <w:rsid w:val="00C3676E"/>
    <w:rsid w:val="00C425F0"/>
    <w:rsid w:val="00C70C34"/>
    <w:rsid w:val="00C72CC5"/>
    <w:rsid w:val="00C82135"/>
    <w:rsid w:val="00C83EC7"/>
    <w:rsid w:val="00CA393D"/>
    <w:rsid w:val="00CB1418"/>
    <w:rsid w:val="00CF0271"/>
    <w:rsid w:val="00CF1912"/>
    <w:rsid w:val="00D02BAC"/>
    <w:rsid w:val="00D19E49"/>
    <w:rsid w:val="00D2590B"/>
    <w:rsid w:val="00D327D6"/>
    <w:rsid w:val="00D409F1"/>
    <w:rsid w:val="00D45C6E"/>
    <w:rsid w:val="00D668E8"/>
    <w:rsid w:val="00D66E2C"/>
    <w:rsid w:val="00D90929"/>
    <w:rsid w:val="00D955D0"/>
    <w:rsid w:val="00DB6508"/>
    <w:rsid w:val="00DD4DAF"/>
    <w:rsid w:val="00DE7C87"/>
    <w:rsid w:val="00E35C9A"/>
    <w:rsid w:val="00E5220C"/>
    <w:rsid w:val="00E56F5D"/>
    <w:rsid w:val="00E645FD"/>
    <w:rsid w:val="00E82DBD"/>
    <w:rsid w:val="00EA04DE"/>
    <w:rsid w:val="00EA4B59"/>
    <w:rsid w:val="00EB44B8"/>
    <w:rsid w:val="00ED3D4D"/>
    <w:rsid w:val="00EE4C1B"/>
    <w:rsid w:val="00EE7BCC"/>
    <w:rsid w:val="00F003DF"/>
    <w:rsid w:val="00F10FDA"/>
    <w:rsid w:val="00F112E6"/>
    <w:rsid w:val="00F24076"/>
    <w:rsid w:val="00F42EBB"/>
    <w:rsid w:val="00F53B5C"/>
    <w:rsid w:val="00F55407"/>
    <w:rsid w:val="00F6095C"/>
    <w:rsid w:val="00F67599"/>
    <w:rsid w:val="00F8279A"/>
    <w:rsid w:val="00F96823"/>
    <w:rsid w:val="00FC49D5"/>
    <w:rsid w:val="00FF2C9B"/>
    <w:rsid w:val="010696FD"/>
    <w:rsid w:val="0143213D"/>
    <w:rsid w:val="01490900"/>
    <w:rsid w:val="0174F5D0"/>
    <w:rsid w:val="0179818A"/>
    <w:rsid w:val="018C9AA4"/>
    <w:rsid w:val="018EFDBE"/>
    <w:rsid w:val="0196A778"/>
    <w:rsid w:val="01B16DE1"/>
    <w:rsid w:val="01B77AB6"/>
    <w:rsid w:val="01BD6B3E"/>
    <w:rsid w:val="01C69A81"/>
    <w:rsid w:val="01D05B59"/>
    <w:rsid w:val="01D23884"/>
    <w:rsid w:val="01F7E739"/>
    <w:rsid w:val="0216E82F"/>
    <w:rsid w:val="021B250D"/>
    <w:rsid w:val="0225C404"/>
    <w:rsid w:val="023FE23B"/>
    <w:rsid w:val="0247A60A"/>
    <w:rsid w:val="024ECFF3"/>
    <w:rsid w:val="0258D154"/>
    <w:rsid w:val="025E898B"/>
    <w:rsid w:val="02783F27"/>
    <w:rsid w:val="027AD330"/>
    <w:rsid w:val="027B7BF7"/>
    <w:rsid w:val="02947884"/>
    <w:rsid w:val="02CE3DA9"/>
    <w:rsid w:val="0305115D"/>
    <w:rsid w:val="03072F92"/>
    <w:rsid w:val="031E78D5"/>
    <w:rsid w:val="0365EDB7"/>
    <w:rsid w:val="03674415"/>
    <w:rsid w:val="03681D51"/>
    <w:rsid w:val="037BA674"/>
    <w:rsid w:val="037F982E"/>
    <w:rsid w:val="03B18701"/>
    <w:rsid w:val="03C308E0"/>
    <w:rsid w:val="03C5C4FA"/>
    <w:rsid w:val="03C8F402"/>
    <w:rsid w:val="03CCAFCD"/>
    <w:rsid w:val="03CE3675"/>
    <w:rsid w:val="03E6F82E"/>
    <w:rsid w:val="03F6A2F2"/>
    <w:rsid w:val="04344883"/>
    <w:rsid w:val="0447B280"/>
    <w:rsid w:val="0486E539"/>
    <w:rsid w:val="049152C3"/>
    <w:rsid w:val="04ADD19D"/>
    <w:rsid w:val="04C53432"/>
    <w:rsid w:val="04C78A5D"/>
    <w:rsid w:val="04E1ED8C"/>
    <w:rsid w:val="04F9C5AB"/>
    <w:rsid w:val="054816F2"/>
    <w:rsid w:val="05766C43"/>
    <w:rsid w:val="05A02C0C"/>
    <w:rsid w:val="05AE874A"/>
    <w:rsid w:val="05B19CAF"/>
    <w:rsid w:val="05B8CF2B"/>
    <w:rsid w:val="05E090C8"/>
    <w:rsid w:val="05E3DFC3"/>
    <w:rsid w:val="05E6BA30"/>
    <w:rsid w:val="05F0D8F6"/>
    <w:rsid w:val="05F3FC77"/>
    <w:rsid w:val="05FCF01D"/>
    <w:rsid w:val="06097BDA"/>
    <w:rsid w:val="06321D93"/>
    <w:rsid w:val="06418AF9"/>
    <w:rsid w:val="06631B9F"/>
    <w:rsid w:val="0673D4D6"/>
    <w:rsid w:val="06943C30"/>
    <w:rsid w:val="06B211DD"/>
    <w:rsid w:val="06CDF58B"/>
    <w:rsid w:val="0704D2C4"/>
    <w:rsid w:val="0705AEFB"/>
    <w:rsid w:val="0720ED55"/>
    <w:rsid w:val="07509B3E"/>
    <w:rsid w:val="075DC1AC"/>
    <w:rsid w:val="07685D6B"/>
    <w:rsid w:val="0781ABBA"/>
    <w:rsid w:val="079050E4"/>
    <w:rsid w:val="07A6F07F"/>
    <w:rsid w:val="07A991A7"/>
    <w:rsid w:val="07B2F827"/>
    <w:rsid w:val="07B63AD1"/>
    <w:rsid w:val="07BF0ED2"/>
    <w:rsid w:val="07EBA7B1"/>
    <w:rsid w:val="0802EFDB"/>
    <w:rsid w:val="0812E787"/>
    <w:rsid w:val="0834B3F2"/>
    <w:rsid w:val="08356928"/>
    <w:rsid w:val="08671CBF"/>
    <w:rsid w:val="086F36AA"/>
    <w:rsid w:val="086FEB7E"/>
    <w:rsid w:val="088547B7"/>
    <w:rsid w:val="08A63042"/>
    <w:rsid w:val="09214718"/>
    <w:rsid w:val="09228915"/>
    <w:rsid w:val="092EDD39"/>
    <w:rsid w:val="0932EEF2"/>
    <w:rsid w:val="09538011"/>
    <w:rsid w:val="0994EF6C"/>
    <w:rsid w:val="09B59960"/>
    <w:rsid w:val="09D0743A"/>
    <w:rsid w:val="0A14CC3C"/>
    <w:rsid w:val="0A2CFE18"/>
    <w:rsid w:val="0A4158E1"/>
    <w:rsid w:val="0A6C9659"/>
    <w:rsid w:val="0A83E007"/>
    <w:rsid w:val="0A922445"/>
    <w:rsid w:val="0AA7F631"/>
    <w:rsid w:val="0AAA43A0"/>
    <w:rsid w:val="0AB0E205"/>
    <w:rsid w:val="0AB5D26D"/>
    <w:rsid w:val="0AC7B6D5"/>
    <w:rsid w:val="0AD96A4E"/>
    <w:rsid w:val="0AE267D8"/>
    <w:rsid w:val="0AE6E2AB"/>
    <w:rsid w:val="0AF844DB"/>
    <w:rsid w:val="0AFD5FF8"/>
    <w:rsid w:val="0B1E9630"/>
    <w:rsid w:val="0B22FDE8"/>
    <w:rsid w:val="0B2323B9"/>
    <w:rsid w:val="0B386950"/>
    <w:rsid w:val="0B4597F7"/>
    <w:rsid w:val="0B5B934F"/>
    <w:rsid w:val="0B60F9A5"/>
    <w:rsid w:val="0B986380"/>
    <w:rsid w:val="0BA3A3DC"/>
    <w:rsid w:val="0BAC8FFF"/>
    <w:rsid w:val="0BEA0CFC"/>
    <w:rsid w:val="0BEC660F"/>
    <w:rsid w:val="0BFF8D4F"/>
    <w:rsid w:val="0C0E6107"/>
    <w:rsid w:val="0C3275D4"/>
    <w:rsid w:val="0C5119F5"/>
    <w:rsid w:val="0C52CADA"/>
    <w:rsid w:val="0C550235"/>
    <w:rsid w:val="0C623747"/>
    <w:rsid w:val="0CA7562B"/>
    <w:rsid w:val="0CB0AAC7"/>
    <w:rsid w:val="0CF3652A"/>
    <w:rsid w:val="0CFFCD8C"/>
    <w:rsid w:val="0D07F3A5"/>
    <w:rsid w:val="0D3D60E1"/>
    <w:rsid w:val="0D7BC620"/>
    <w:rsid w:val="0D88A455"/>
    <w:rsid w:val="0D8C27C0"/>
    <w:rsid w:val="0D979EDC"/>
    <w:rsid w:val="0DAA3137"/>
    <w:rsid w:val="0DBF5928"/>
    <w:rsid w:val="0DFC730A"/>
    <w:rsid w:val="0E0BBA21"/>
    <w:rsid w:val="0E12176C"/>
    <w:rsid w:val="0E1D0581"/>
    <w:rsid w:val="0E6316AC"/>
    <w:rsid w:val="0E654B35"/>
    <w:rsid w:val="0E6D308B"/>
    <w:rsid w:val="0E7953B3"/>
    <w:rsid w:val="0E7A7C29"/>
    <w:rsid w:val="0E883201"/>
    <w:rsid w:val="0E8E926C"/>
    <w:rsid w:val="0EBD75E7"/>
    <w:rsid w:val="0EC8B7FF"/>
    <w:rsid w:val="0F01772F"/>
    <w:rsid w:val="0F4F70D8"/>
    <w:rsid w:val="0F609F4F"/>
    <w:rsid w:val="0F7003EE"/>
    <w:rsid w:val="0F7787E2"/>
    <w:rsid w:val="0F8040E6"/>
    <w:rsid w:val="0F85D05D"/>
    <w:rsid w:val="0F8C0862"/>
    <w:rsid w:val="0FE6D4F2"/>
    <w:rsid w:val="0FF486B5"/>
    <w:rsid w:val="0FFA90CB"/>
    <w:rsid w:val="100616FC"/>
    <w:rsid w:val="1014B2BD"/>
    <w:rsid w:val="103387C3"/>
    <w:rsid w:val="1038E5FA"/>
    <w:rsid w:val="1048C844"/>
    <w:rsid w:val="1071E81A"/>
    <w:rsid w:val="10D82F15"/>
    <w:rsid w:val="1102148E"/>
    <w:rsid w:val="1121FEC8"/>
    <w:rsid w:val="113A293C"/>
    <w:rsid w:val="115BF2C1"/>
    <w:rsid w:val="119431AF"/>
    <w:rsid w:val="1196C859"/>
    <w:rsid w:val="11A7A7FF"/>
    <w:rsid w:val="11CB42ED"/>
    <w:rsid w:val="11D40DA7"/>
    <w:rsid w:val="11DAC4F1"/>
    <w:rsid w:val="11F640F7"/>
    <w:rsid w:val="11FC940C"/>
    <w:rsid w:val="1204D425"/>
    <w:rsid w:val="1205A20C"/>
    <w:rsid w:val="12157E04"/>
    <w:rsid w:val="1227A762"/>
    <w:rsid w:val="1232AE9D"/>
    <w:rsid w:val="123A4A76"/>
    <w:rsid w:val="124269AA"/>
    <w:rsid w:val="1264B850"/>
    <w:rsid w:val="12688BD3"/>
    <w:rsid w:val="126A0BA2"/>
    <w:rsid w:val="127DBD6C"/>
    <w:rsid w:val="12B08492"/>
    <w:rsid w:val="12B0875C"/>
    <w:rsid w:val="12B81711"/>
    <w:rsid w:val="12C160F9"/>
    <w:rsid w:val="12C398EC"/>
    <w:rsid w:val="12CF2677"/>
    <w:rsid w:val="12E11CED"/>
    <w:rsid w:val="12EAA7DF"/>
    <w:rsid w:val="1306786C"/>
    <w:rsid w:val="13079ED9"/>
    <w:rsid w:val="1307D17B"/>
    <w:rsid w:val="1313E9C8"/>
    <w:rsid w:val="131ACA16"/>
    <w:rsid w:val="13273E91"/>
    <w:rsid w:val="133BAF49"/>
    <w:rsid w:val="135E18FA"/>
    <w:rsid w:val="1379A563"/>
    <w:rsid w:val="13870A58"/>
    <w:rsid w:val="13969851"/>
    <w:rsid w:val="13AA00C8"/>
    <w:rsid w:val="13AE03B0"/>
    <w:rsid w:val="13B71A26"/>
    <w:rsid w:val="13D72EB6"/>
    <w:rsid w:val="13D89CFF"/>
    <w:rsid w:val="13DEF747"/>
    <w:rsid w:val="14046579"/>
    <w:rsid w:val="140F90E7"/>
    <w:rsid w:val="1412E205"/>
    <w:rsid w:val="1466EDC3"/>
    <w:rsid w:val="149BAB34"/>
    <w:rsid w:val="14B4DBAC"/>
    <w:rsid w:val="14C941B7"/>
    <w:rsid w:val="14D085F5"/>
    <w:rsid w:val="14DA15CA"/>
    <w:rsid w:val="14EE8B17"/>
    <w:rsid w:val="14FC7100"/>
    <w:rsid w:val="14FE5213"/>
    <w:rsid w:val="152A2052"/>
    <w:rsid w:val="152E4E41"/>
    <w:rsid w:val="1554E88E"/>
    <w:rsid w:val="15565F6B"/>
    <w:rsid w:val="156FBB05"/>
    <w:rsid w:val="15774ED4"/>
    <w:rsid w:val="1584F29A"/>
    <w:rsid w:val="15B82A0A"/>
    <w:rsid w:val="15C2109F"/>
    <w:rsid w:val="15EDFC1D"/>
    <w:rsid w:val="15F96DB4"/>
    <w:rsid w:val="15FD1930"/>
    <w:rsid w:val="1605E88A"/>
    <w:rsid w:val="161B8EA1"/>
    <w:rsid w:val="163BDAD7"/>
    <w:rsid w:val="167A8D87"/>
    <w:rsid w:val="167DC4AA"/>
    <w:rsid w:val="16B5D762"/>
    <w:rsid w:val="16C64D57"/>
    <w:rsid w:val="16F69270"/>
    <w:rsid w:val="16FBC4B5"/>
    <w:rsid w:val="16FD1DD4"/>
    <w:rsid w:val="16FEE37A"/>
    <w:rsid w:val="17312589"/>
    <w:rsid w:val="173AE2E3"/>
    <w:rsid w:val="1748107C"/>
    <w:rsid w:val="174F90C2"/>
    <w:rsid w:val="178755B6"/>
    <w:rsid w:val="1799DA09"/>
    <w:rsid w:val="17BC154C"/>
    <w:rsid w:val="17BCB4E2"/>
    <w:rsid w:val="180290E5"/>
    <w:rsid w:val="183B8A76"/>
    <w:rsid w:val="1845C900"/>
    <w:rsid w:val="184C2426"/>
    <w:rsid w:val="1898C5DE"/>
    <w:rsid w:val="18A7D919"/>
    <w:rsid w:val="18ADFCA7"/>
    <w:rsid w:val="18C3AA89"/>
    <w:rsid w:val="18EB76D2"/>
    <w:rsid w:val="1916084B"/>
    <w:rsid w:val="192B196D"/>
    <w:rsid w:val="19506B6C"/>
    <w:rsid w:val="19564CDC"/>
    <w:rsid w:val="197247CA"/>
    <w:rsid w:val="19C35697"/>
    <w:rsid w:val="19C9C35F"/>
    <w:rsid w:val="19D2BFFA"/>
    <w:rsid w:val="19DA5B92"/>
    <w:rsid w:val="19E8CC7C"/>
    <w:rsid w:val="1A11FAC6"/>
    <w:rsid w:val="1A1972EA"/>
    <w:rsid w:val="1A215370"/>
    <w:rsid w:val="1A331447"/>
    <w:rsid w:val="1A9A66BA"/>
    <w:rsid w:val="1ACDBCCB"/>
    <w:rsid w:val="1AE204D3"/>
    <w:rsid w:val="1AE704C7"/>
    <w:rsid w:val="1B1D1977"/>
    <w:rsid w:val="1B7A1F62"/>
    <w:rsid w:val="1BDF98B6"/>
    <w:rsid w:val="1BFC23EC"/>
    <w:rsid w:val="1C217748"/>
    <w:rsid w:val="1C262FA4"/>
    <w:rsid w:val="1C2CC408"/>
    <w:rsid w:val="1C3BAD2D"/>
    <w:rsid w:val="1C6F3D7C"/>
    <w:rsid w:val="1C737AF8"/>
    <w:rsid w:val="1C8C3C9D"/>
    <w:rsid w:val="1CBE96BB"/>
    <w:rsid w:val="1CE94B78"/>
    <w:rsid w:val="1D02C311"/>
    <w:rsid w:val="1D0A233F"/>
    <w:rsid w:val="1D2D3679"/>
    <w:rsid w:val="1D4923F1"/>
    <w:rsid w:val="1D493E3D"/>
    <w:rsid w:val="1D53BA57"/>
    <w:rsid w:val="1D57DBA1"/>
    <w:rsid w:val="1D6A2CCC"/>
    <w:rsid w:val="1D94C5EE"/>
    <w:rsid w:val="1D9E3716"/>
    <w:rsid w:val="1DE960E6"/>
    <w:rsid w:val="1DF5D770"/>
    <w:rsid w:val="1E04460E"/>
    <w:rsid w:val="1E0D2328"/>
    <w:rsid w:val="1E13B183"/>
    <w:rsid w:val="1E6D6F92"/>
    <w:rsid w:val="1E864245"/>
    <w:rsid w:val="1E9A1268"/>
    <w:rsid w:val="1EC0930E"/>
    <w:rsid w:val="1ED1E87D"/>
    <w:rsid w:val="1EECAC07"/>
    <w:rsid w:val="1EFEF93B"/>
    <w:rsid w:val="1F20FADD"/>
    <w:rsid w:val="1F4EB8EC"/>
    <w:rsid w:val="1F6DEF4E"/>
    <w:rsid w:val="1F86D7D3"/>
    <w:rsid w:val="1F896EFB"/>
    <w:rsid w:val="1FA80FD0"/>
    <w:rsid w:val="1FB043E5"/>
    <w:rsid w:val="1FFCF79C"/>
    <w:rsid w:val="2018CA71"/>
    <w:rsid w:val="2023650B"/>
    <w:rsid w:val="203086F1"/>
    <w:rsid w:val="206DDF2E"/>
    <w:rsid w:val="2075B2AA"/>
    <w:rsid w:val="208EA0D9"/>
    <w:rsid w:val="20AC8492"/>
    <w:rsid w:val="20C7F98F"/>
    <w:rsid w:val="20DC3A52"/>
    <w:rsid w:val="20E2B213"/>
    <w:rsid w:val="20F4C9DE"/>
    <w:rsid w:val="21006843"/>
    <w:rsid w:val="2110EDD2"/>
    <w:rsid w:val="2133DA25"/>
    <w:rsid w:val="213E655E"/>
    <w:rsid w:val="2159F4C4"/>
    <w:rsid w:val="215C7DB4"/>
    <w:rsid w:val="21675871"/>
    <w:rsid w:val="217815D5"/>
    <w:rsid w:val="217C8082"/>
    <w:rsid w:val="2183CE1B"/>
    <w:rsid w:val="2185CB57"/>
    <w:rsid w:val="218CB1E7"/>
    <w:rsid w:val="21B2F171"/>
    <w:rsid w:val="21E6F07C"/>
    <w:rsid w:val="2209CB7D"/>
    <w:rsid w:val="220E6142"/>
    <w:rsid w:val="22150444"/>
    <w:rsid w:val="2233ABB1"/>
    <w:rsid w:val="223D6556"/>
    <w:rsid w:val="2258B5EB"/>
    <w:rsid w:val="227EE87F"/>
    <w:rsid w:val="228B8188"/>
    <w:rsid w:val="22954E26"/>
    <w:rsid w:val="22C09001"/>
    <w:rsid w:val="22EB0C70"/>
    <w:rsid w:val="2319AF69"/>
    <w:rsid w:val="231AE744"/>
    <w:rsid w:val="23260D3F"/>
    <w:rsid w:val="2328CBF2"/>
    <w:rsid w:val="2331E87E"/>
    <w:rsid w:val="236F2F1A"/>
    <w:rsid w:val="237B9668"/>
    <w:rsid w:val="23B1B187"/>
    <w:rsid w:val="23E11771"/>
    <w:rsid w:val="23F5010C"/>
    <w:rsid w:val="240096A0"/>
    <w:rsid w:val="2402F6BC"/>
    <w:rsid w:val="24057643"/>
    <w:rsid w:val="2405B362"/>
    <w:rsid w:val="24121908"/>
    <w:rsid w:val="241C37C1"/>
    <w:rsid w:val="24395411"/>
    <w:rsid w:val="243FE93F"/>
    <w:rsid w:val="2450AB92"/>
    <w:rsid w:val="249DFB23"/>
    <w:rsid w:val="24B58CF4"/>
    <w:rsid w:val="24BBA9BB"/>
    <w:rsid w:val="24D6530D"/>
    <w:rsid w:val="24E595CA"/>
    <w:rsid w:val="24ED69CA"/>
    <w:rsid w:val="24ED9CA5"/>
    <w:rsid w:val="2505CECD"/>
    <w:rsid w:val="25095AD7"/>
    <w:rsid w:val="2530DF09"/>
    <w:rsid w:val="2554CD24"/>
    <w:rsid w:val="259DEB78"/>
    <w:rsid w:val="25AEF1B2"/>
    <w:rsid w:val="25CE1D5B"/>
    <w:rsid w:val="25D05F6F"/>
    <w:rsid w:val="25D6382E"/>
    <w:rsid w:val="25E09372"/>
    <w:rsid w:val="25F937A5"/>
    <w:rsid w:val="25FB4E1B"/>
    <w:rsid w:val="2615A5D6"/>
    <w:rsid w:val="262FF70B"/>
    <w:rsid w:val="2691DEE7"/>
    <w:rsid w:val="26A54174"/>
    <w:rsid w:val="26C1067C"/>
    <w:rsid w:val="26D5178E"/>
    <w:rsid w:val="26E44CD9"/>
    <w:rsid w:val="270621D7"/>
    <w:rsid w:val="2716781A"/>
    <w:rsid w:val="272A1351"/>
    <w:rsid w:val="2774C505"/>
    <w:rsid w:val="2784260C"/>
    <w:rsid w:val="27871FF0"/>
    <w:rsid w:val="27C0A962"/>
    <w:rsid w:val="27C36A92"/>
    <w:rsid w:val="27FD9081"/>
    <w:rsid w:val="28064B98"/>
    <w:rsid w:val="282129FA"/>
    <w:rsid w:val="2823D212"/>
    <w:rsid w:val="282C3394"/>
    <w:rsid w:val="28363336"/>
    <w:rsid w:val="2851E716"/>
    <w:rsid w:val="28669BEA"/>
    <w:rsid w:val="2868CC8E"/>
    <w:rsid w:val="286F1A28"/>
    <w:rsid w:val="286F59DC"/>
    <w:rsid w:val="287F521A"/>
    <w:rsid w:val="28A26E08"/>
    <w:rsid w:val="28B7A130"/>
    <w:rsid w:val="28DB1FEE"/>
    <w:rsid w:val="28FC63F2"/>
    <w:rsid w:val="291D996E"/>
    <w:rsid w:val="2925C1A8"/>
    <w:rsid w:val="292AD8D2"/>
    <w:rsid w:val="292BEEA7"/>
    <w:rsid w:val="292DD929"/>
    <w:rsid w:val="29370C85"/>
    <w:rsid w:val="2943A9E0"/>
    <w:rsid w:val="2960B3C8"/>
    <w:rsid w:val="29976E8F"/>
    <w:rsid w:val="29AA9655"/>
    <w:rsid w:val="29C5D9FE"/>
    <w:rsid w:val="29F115AD"/>
    <w:rsid w:val="2A300DE5"/>
    <w:rsid w:val="2A475F0F"/>
    <w:rsid w:val="2A4E8ACC"/>
    <w:rsid w:val="2AA52E28"/>
    <w:rsid w:val="2AC7C6B4"/>
    <w:rsid w:val="2AD8DE33"/>
    <w:rsid w:val="2B03582D"/>
    <w:rsid w:val="2B17511F"/>
    <w:rsid w:val="2B232F3B"/>
    <w:rsid w:val="2B6043DE"/>
    <w:rsid w:val="2B7313E1"/>
    <w:rsid w:val="2B9EF26E"/>
    <w:rsid w:val="2BAAF61B"/>
    <w:rsid w:val="2BCAC827"/>
    <w:rsid w:val="2BDB2E51"/>
    <w:rsid w:val="2C019D13"/>
    <w:rsid w:val="2C0E722E"/>
    <w:rsid w:val="2C2A3C27"/>
    <w:rsid w:val="2C2E38C7"/>
    <w:rsid w:val="2C3BCE63"/>
    <w:rsid w:val="2C3F91B9"/>
    <w:rsid w:val="2C5F7363"/>
    <w:rsid w:val="2C6A0D91"/>
    <w:rsid w:val="2C879DD4"/>
    <w:rsid w:val="2C91EB80"/>
    <w:rsid w:val="2CB3D3DC"/>
    <w:rsid w:val="2CC2AA59"/>
    <w:rsid w:val="2CC86EC0"/>
    <w:rsid w:val="2CE0800B"/>
    <w:rsid w:val="2CE66AB0"/>
    <w:rsid w:val="2D2A0ED3"/>
    <w:rsid w:val="2D6C3157"/>
    <w:rsid w:val="2D6EF933"/>
    <w:rsid w:val="2D717AE2"/>
    <w:rsid w:val="2D74FD65"/>
    <w:rsid w:val="2D7F2524"/>
    <w:rsid w:val="2D8BACC2"/>
    <w:rsid w:val="2D8FD09C"/>
    <w:rsid w:val="2D941867"/>
    <w:rsid w:val="2DA5F084"/>
    <w:rsid w:val="2DDBBD89"/>
    <w:rsid w:val="2DDBEB75"/>
    <w:rsid w:val="2DF40B78"/>
    <w:rsid w:val="2DFA5295"/>
    <w:rsid w:val="2DFE0DE0"/>
    <w:rsid w:val="2E00C7E2"/>
    <w:rsid w:val="2E774159"/>
    <w:rsid w:val="2E9B5906"/>
    <w:rsid w:val="2EBAB58D"/>
    <w:rsid w:val="2EFC8AA2"/>
    <w:rsid w:val="2F281C2E"/>
    <w:rsid w:val="2F2A3FD7"/>
    <w:rsid w:val="2F367D8B"/>
    <w:rsid w:val="2F3B923B"/>
    <w:rsid w:val="2F5D8E5C"/>
    <w:rsid w:val="2F92CCB5"/>
    <w:rsid w:val="2F9BF2E0"/>
    <w:rsid w:val="2FCC7B35"/>
    <w:rsid w:val="2FCECE30"/>
    <w:rsid w:val="2FDED8F6"/>
    <w:rsid w:val="2FF5EF17"/>
    <w:rsid w:val="302E93D4"/>
    <w:rsid w:val="3033B6DC"/>
    <w:rsid w:val="3038B8D5"/>
    <w:rsid w:val="3072CF0B"/>
    <w:rsid w:val="307EFD9A"/>
    <w:rsid w:val="308535AC"/>
    <w:rsid w:val="3089916E"/>
    <w:rsid w:val="3096EF9F"/>
    <w:rsid w:val="3098354D"/>
    <w:rsid w:val="309CB8D4"/>
    <w:rsid w:val="309D23BD"/>
    <w:rsid w:val="30B83B90"/>
    <w:rsid w:val="30D7BF42"/>
    <w:rsid w:val="311E00E5"/>
    <w:rsid w:val="3128CA13"/>
    <w:rsid w:val="312BBC6B"/>
    <w:rsid w:val="31600440"/>
    <w:rsid w:val="31870530"/>
    <w:rsid w:val="318DCCC6"/>
    <w:rsid w:val="31940DEB"/>
    <w:rsid w:val="31A6A239"/>
    <w:rsid w:val="31A6C2DA"/>
    <w:rsid w:val="31C65D8F"/>
    <w:rsid w:val="31CCD8CC"/>
    <w:rsid w:val="31EB9B6D"/>
    <w:rsid w:val="3203DDCA"/>
    <w:rsid w:val="32085C9A"/>
    <w:rsid w:val="3217A9E6"/>
    <w:rsid w:val="328641C0"/>
    <w:rsid w:val="328A85BF"/>
    <w:rsid w:val="329430DC"/>
    <w:rsid w:val="329A6722"/>
    <w:rsid w:val="32D728AC"/>
    <w:rsid w:val="32F3BE9D"/>
    <w:rsid w:val="32FF99CE"/>
    <w:rsid w:val="330C0ABE"/>
    <w:rsid w:val="3312B818"/>
    <w:rsid w:val="33290236"/>
    <w:rsid w:val="3338A418"/>
    <w:rsid w:val="3340C648"/>
    <w:rsid w:val="335AFD7D"/>
    <w:rsid w:val="336EE1FA"/>
    <w:rsid w:val="337A6545"/>
    <w:rsid w:val="338A2F38"/>
    <w:rsid w:val="33AB5A94"/>
    <w:rsid w:val="33C53B8B"/>
    <w:rsid w:val="33CC5045"/>
    <w:rsid w:val="33DBCEF5"/>
    <w:rsid w:val="33DFAE84"/>
    <w:rsid w:val="34387C04"/>
    <w:rsid w:val="34478088"/>
    <w:rsid w:val="349DD580"/>
    <w:rsid w:val="34BD7A8E"/>
    <w:rsid w:val="34CEF155"/>
    <w:rsid w:val="34F028AB"/>
    <w:rsid w:val="3520B851"/>
    <w:rsid w:val="352BC70B"/>
    <w:rsid w:val="3572283E"/>
    <w:rsid w:val="35839CA4"/>
    <w:rsid w:val="35A77201"/>
    <w:rsid w:val="35B98DCD"/>
    <w:rsid w:val="35C11621"/>
    <w:rsid w:val="35E02CC3"/>
    <w:rsid w:val="36068858"/>
    <w:rsid w:val="367F7B76"/>
    <w:rsid w:val="36863839"/>
    <w:rsid w:val="369765A5"/>
    <w:rsid w:val="36C70FF4"/>
    <w:rsid w:val="36D073A8"/>
    <w:rsid w:val="36D377D1"/>
    <w:rsid w:val="36E0ECC6"/>
    <w:rsid w:val="36E13CCC"/>
    <w:rsid w:val="36E1C681"/>
    <w:rsid w:val="36E608F5"/>
    <w:rsid w:val="3705D92D"/>
    <w:rsid w:val="3710663E"/>
    <w:rsid w:val="372A1D86"/>
    <w:rsid w:val="372C479B"/>
    <w:rsid w:val="37762490"/>
    <w:rsid w:val="37799413"/>
    <w:rsid w:val="37A03466"/>
    <w:rsid w:val="37CC9030"/>
    <w:rsid w:val="38370628"/>
    <w:rsid w:val="383CDAD4"/>
    <w:rsid w:val="38540982"/>
    <w:rsid w:val="386B978A"/>
    <w:rsid w:val="3873E96B"/>
    <w:rsid w:val="38CA1644"/>
    <w:rsid w:val="38DF284F"/>
    <w:rsid w:val="38F39303"/>
    <w:rsid w:val="38FB6616"/>
    <w:rsid w:val="3908FB0F"/>
    <w:rsid w:val="390A48A2"/>
    <w:rsid w:val="393359FF"/>
    <w:rsid w:val="394B5E71"/>
    <w:rsid w:val="3961A032"/>
    <w:rsid w:val="39A08B37"/>
    <w:rsid w:val="39C26E71"/>
    <w:rsid w:val="39C83096"/>
    <w:rsid w:val="39CC0DC7"/>
    <w:rsid w:val="39FF6919"/>
    <w:rsid w:val="3A21E0E7"/>
    <w:rsid w:val="3A3D60F0"/>
    <w:rsid w:val="3A6F6636"/>
    <w:rsid w:val="3A77F93C"/>
    <w:rsid w:val="3AAA30E2"/>
    <w:rsid w:val="3AAF5FAF"/>
    <w:rsid w:val="3AD0A50F"/>
    <w:rsid w:val="3ADC8836"/>
    <w:rsid w:val="3AE16E1B"/>
    <w:rsid w:val="3AE856AB"/>
    <w:rsid w:val="3AFE35E4"/>
    <w:rsid w:val="3B048407"/>
    <w:rsid w:val="3B06DFA7"/>
    <w:rsid w:val="3B324FE0"/>
    <w:rsid w:val="3B3CF4E7"/>
    <w:rsid w:val="3B3D7CA0"/>
    <w:rsid w:val="3B6312B4"/>
    <w:rsid w:val="3B78E285"/>
    <w:rsid w:val="3B935893"/>
    <w:rsid w:val="3B9D7D35"/>
    <w:rsid w:val="3BA80CC6"/>
    <w:rsid w:val="3BDDBDBB"/>
    <w:rsid w:val="3BE486A7"/>
    <w:rsid w:val="3C00845C"/>
    <w:rsid w:val="3C1B9706"/>
    <w:rsid w:val="3C33D327"/>
    <w:rsid w:val="3C46D27E"/>
    <w:rsid w:val="3C893BF9"/>
    <w:rsid w:val="3C92FCBA"/>
    <w:rsid w:val="3CAC97DD"/>
    <w:rsid w:val="3CB56AAC"/>
    <w:rsid w:val="3CE9532C"/>
    <w:rsid w:val="3CF1BA14"/>
    <w:rsid w:val="3CF8E002"/>
    <w:rsid w:val="3D0B9E6D"/>
    <w:rsid w:val="3D360BE5"/>
    <w:rsid w:val="3D4B28BF"/>
    <w:rsid w:val="3D4F69DF"/>
    <w:rsid w:val="3D500EB6"/>
    <w:rsid w:val="3D5536F6"/>
    <w:rsid w:val="3D922C29"/>
    <w:rsid w:val="3D9F11F8"/>
    <w:rsid w:val="3DB05058"/>
    <w:rsid w:val="3DB140C6"/>
    <w:rsid w:val="3DB73231"/>
    <w:rsid w:val="3DD3B7FD"/>
    <w:rsid w:val="3DEAFB17"/>
    <w:rsid w:val="3DF73886"/>
    <w:rsid w:val="3DFEAA18"/>
    <w:rsid w:val="3E5D35BE"/>
    <w:rsid w:val="3E66A619"/>
    <w:rsid w:val="3E77BF46"/>
    <w:rsid w:val="3E9ED774"/>
    <w:rsid w:val="3EA7B27C"/>
    <w:rsid w:val="3EC455CE"/>
    <w:rsid w:val="3EFD6168"/>
    <w:rsid w:val="3F255818"/>
    <w:rsid w:val="3F4AAE10"/>
    <w:rsid w:val="3F4E5634"/>
    <w:rsid w:val="3F585919"/>
    <w:rsid w:val="3F7AD10F"/>
    <w:rsid w:val="3F7F6A93"/>
    <w:rsid w:val="3F8BAFFC"/>
    <w:rsid w:val="3F8FA808"/>
    <w:rsid w:val="3FCECB49"/>
    <w:rsid w:val="3FDB5002"/>
    <w:rsid w:val="3FE113E2"/>
    <w:rsid w:val="3FE18619"/>
    <w:rsid w:val="3FE1E406"/>
    <w:rsid w:val="40381A63"/>
    <w:rsid w:val="403EF619"/>
    <w:rsid w:val="4041796A"/>
    <w:rsid w:val="40522B80"/>
    <w:rsid w:val="40795F72"/>
    <w:rsid w:val="40B625B3"/>
    <w:rsid w:val="40BF0AFB"/>
    <w:rsid w:val="40BFE7CB"/>
    <w:rsid w:val="40DEA477"/>
    <w:rsid w:val="411AE9CC"/>
    <w:rsid w:val="417007AA"/>
    <w:rsid w:val="41BE559D"/>
    <w:rsid w:val="41CB8F03"/>
    <w:rsid w:val="422A1496"/>
    <w:rsid w:val="423D0C6A"/>
    <w:rsid w:val="423EC302"/>
    <w:rsid w:val="426591F3"/>
    <w:rsid w:val="4288F319"/>
    <w:rsid w:val="42A14D57"/>
    <w:rsid w:val="42AB3FBF"/>
    <w:rsid w:val="42ADB916"/>
    <w:rsid w:val="42B0589D"/>
    <w:rsid w:val="42E23B23"/>
    <w:rsid w:val="43203D97"/>
    <w:rsid w:val="43354EEC"/>
    <w:rsid w:val="43579EAF"/>
    <w:rsid w:val="43721DC6"/>
    <w:rsid w:val="438D6F38"/>
    <w:rsid w:val="4391C19D"/>
    <w:rsid w:val="439770C3"/>
    <w:rsid w:val="43996D9D"/>
    <w:rsid w:val="43A8F442"/>
    <w:rsid w:val="43B000A8"/>
    <w:rsid w:val="43C8EFE8"/>
    <w:rsid w:val="43E9209C"/>
    <w:rsid w:val="44207520"/>
    <w:rsid w:val="4444A9F3"/>
    <w:rsid w:val="44464F5D"/>
    <w:rsid w:val="444A85E2"/>
    <w:rsid w:val="444E0478"/>
    <w:rsid w:val="4465BF03"/>
    <w:rsid w:val="446C94A8"/>
    <w:rsid w:val="448FB370"/>
    <w:rsid w:val="44FBF911"/>
    <w:rsid w:val="44FE2CA8"/>
    <w:rsid w:val="44FFCDB1"/>
    <w:rsid w:val="450248C0"/>
    <w:rsid w:val="4515CEF0"/>
    <w:rsid w:val="4522B736"/>
    <w:rsid w:val="45272E61"/>
    <w:rsid w:val="4533AA19"/>
    <w:rsid w:val="454B767C"/>
    <w:rsid w:val="454DF247"/>
    <w:rsid w:val="458E8BED"/>
    <w:rsid w:val="45E255A0"/>
    <w:rsid w:val="464BA554"/>
    <w:rsid w:val="4667238B"/>
    <w:rsid w:val="468EEBEC"/>
    <w:rsid w:val="46A5FC4F"/>
    <w:rsid w:val="46BC2256"/>
    <w:rsid w:val="46C43D84"/>
    <w:rsid w:val="46D94737"/>
    <w:rsid w:val="46E8C3C3"/>
    <w:rsid w:val="46FFCED7"/>
    <w:rsid w:val="4701C0AB"/>
    <w:rsid w:val="47046A04"/>
    <w:rsid w:val="4739D70A"/>
    <w:rsid w:val="473B9348"/>
    <w:rsid w:val="47426819"/>
    <w:rsid w:val="47504E95"/>
    <w:rsid w:val="47837559"/>
    <w:rsid w:val="47B55FEE"/>
    <w:rsid w:val="47BEDD38"/>
    <w:rsid w:val="47C9B93C"/>
    <w:rsid w:val="47CDFE89"/>
    <w:rsid w:val="47D93489"/>
    <w:rsid w:val="47DA0F06"/>
    <w:rsid w:val="47E171C4"/>
    <w:rsid w:val="4824926B"/>
    <w:rsid w:val="4825B6F9"/>
    <w:rsid w:val="483132AB"/>
    <w:rsid w:val="483A3824"/>
    <w:rsid w:val="4844B11D"/>
    <w:rsid w:val="48643A71"/>
    <w:rsid w:val="4883237F"/>
    <w:rsid w:val="48B9E072"/>
    <w:rsid w:val="48D0B7C5"/>
    <w:rsid w:val="48D3A5B2"/>
    <w:rsid w:val="48FAE78A"/>
    <w:rsid w:val="492497D7"/>
    <w:rsid w:val="4971C470"/>
    <w:rsid w:val="497C959E"/>
    <w:rsid w:val="49AFBFA2"/>
    <w:rsid w:val="49B380B8"/>
    <w:rsid w:val="49BCD965"/>
    <w:rsid w:val="49D5DBC2"/>
    <w:rsid w:val="49E39A26"/>
    <w:rsid w:val="4A0EB1D4"/>
    <w:rsid w:val="4A16E083"/>
    <w:rsid w:val="4A1FCA25"/>
    <w:rsid w:val="4A3EACB7"/>
    <w:rsid w:val="4A613B35"/>
    <w:rsid w:val="4A919A3B"/>
    <w:rsid w:val="4AAD474D"/>
    <w:rsid w:val="4AB5E7CC"/>
    <w:rsid w:val="4AB82724"/>
    <w:rsid w:val="4ABFAB06"/>
    <w:rsid w:val="4AD34C22"/>
    <w:rsid w:val="4AED14C7"/>
    <w:rsid w:val="4AF31CF5"/>
    <w:rsid w:val="4B2BBBE0"/>
    <w:rsid w:val="4B2BF733"/>
    <w:rsid w:val="4B2D348D"/>
    <w:rsid w:val="4B46830B"/>
    <w:rsid w:val="4B8A2D82"/>
    <w:rsid w:val="4BCA9F42"/>
    <w:rsid w:val="4BDF2B13"/>
    <w:rsid w:val="4C186CB7"/>
    <w:rsid w:val="4C1B344F"/>
    <w:rsid w:val="4C475BC6"/>
    <w:rsid w:val="4C4AF43F"/>
    <w:rsid w:val="4C5516AD"/>
    <w:rsid w:val="4C9D1CC1"/>
    <w:rsid w:val="4CF37C21"/>
    <w:rsid w:val="4D1C1678"/>
    <w:rsid w:val="4D2E8D0A"/>
    <w:rsid w:val="4D57363B"/>
    <w:rsid w:val="4D67B029"/>
    <w:rsid w:val="4D72F325"/>
    <w:rsid w:val="4D7DCBA5"/>
    <w:rsid w:val="4D7F54AE"/>
    <w:rsid w:val="4D8072A0"/>
    <w:rsid w:val="4D91B30B"/>
    <w:rsid w:val="4DACEAC6"/>
    <w:rsid w:val="4DEF12FE"/>
    <w:rsid w:val="4E02E7C4"/>
    <w:rsid w:val="4E143291"/>
    <w:rsid w:val="4E2781A1"/>
    <w:rsid w:val="4E2E8FB6"/>
    <w:rsid w:val="4E42D65D"/>
    <w:rsid w:val="4E504A6B"/>
    <w:rsid w:val="4E5B591E"/>
    <w:rsid w:val="4E6CA69F"/>
    <w:rsid w:val="4E6CF890"/>
    <w:rsid w:val="4E7A4CBD"/>
    <w:rsid w:val="4E924E64"/>
    <w:rsid w:val="4EB39C85"/>
    <w:rsid w:val="4EDDD398"/>
    <w:rsid w:val="4EEAFEB5"/>
    <w:rsid w:val="4EFE0A86"/>
    <w:rsid w:val="4F00E978"/>
    <w:rsid w:val="4F0C231F"/>
    <w:rsid w:val="4F0F49F2"/>
    <w:rsid w:val="4F2714FE"/>
    <w:rsid w:val="4F3030D8"/>
    <w:rsid w:val="4F4B0BC7"/>
    <w:rsid w:val="4F556043"/>
    <w:rsid w:val="4F6BAFA3"/>
    <w:rsid w:val="4F7300DA"/>
    <w:rsid w:val="4F7CD206"/>
    <w:rsid w:val="4F9A59CC"/>
    <w:rsid w:val="4FCC05B7"/>
    <w:rsid w:val="4FD3DEEB"/>
    <w:rsid w:val="5000EB30"/>
    <w:rsid w:val="5012CEEE"/>
    <w:rsid w:val="50372D18"/>
    <w:rsid w:val="503C6414"/>
    <w:rsid w:val="504A9E32"/>
    <w:rsid w:val="5051F136"/>
    <w:rsid w:val="5058B10A"/>
    <w:rsid w:val="508A5519"/>
    <w:rsid w:val="508DE3F9"/>
    <w:rsid w:val="509D0A11"/>
    <w:rsid w:val="50BAFDFF"/>
    <w:rsid w:val="512422AD"/>
    <w:rsid w:val="512B745C"/>
    <w:rsid w:val="512C094D"/>
    <w:rsid w:val="512F2E63"/>
    <w:rsid w:val="5170A449"/>
    <w:rsid w:val="51945084"/>
    <w:rsid w:val="51A42C4E"/>
    <w:rsid w:val="51A54BDA"/>
    <w:rsid w:val="51B52F91"/>
    <w:rsid w:val="51BEAC78"/>
    <w:rsid w:val="51CC3B33"/>
    <w:rsid w:val="51DF5C27"/>
    <w:rsid w:val="51EA26AF"/>
    <w:rsid w:val="5205D63B"/>
    <w:rsid w:val="5274C880"/>
    <w:rsid w:val="529428D6"/>
    <w:rsid w:val="5297C6B2"/>
    <w:rsid w:val="52DA1682"/>
    <w:rsid w:val="53171AF8"/>
    <w:rsid w:val="533B0EE3"/>
    <w:rsid w:val="533D6247"/>
    <w:rsid w:val="535A1DFD"/>
    <w:rsid w:val="53A04ADB"/>
    <w:rsid w:val="53A82EF9"/>
    <w:rsid w:val="53C1BB9F"/>
    <w:rsid w:val="53F0E8E9"/>
    <w:rsid w:val="53FD58FA"/>
    <w:rsid w:val="5416F0AD"/>
    <w:rsid w:val="54335895"/>
    <w:rsid w:val="543F551E"/>
    <w:rsid w:val="5462E22A"/>
    <w:rsid w:val="5470CB63"/>
    <w:rsid w:val="5473607B"/>
    <w:rsid w:val="54AF8778"/>
    <w:rsid w:val="54C23ED8"/>
    <w:rsid w:val="54F9D3DF"/>
    <w:rsid w:val="54FED36D"/>
    <w:rsid w:val="551A8AEE"/>
    <w:rsid w:val="554AB907"/>
    <w:rsid w:val="555DB314"/>
    <w:rsid w:val="55733CAD"/>
    <w:rsid w:val="557AB888"/>
    <w:rsid w:val="55A9CDC7"/>
    <w:rsid w:val="55AE9CF9"/>
    <w:rsid w:val="55B803CD"/>
    <w:rsid w:val="55DCA3D6"/>
    <w:rsid w:val="55E07524"/>
    <w:rsid w:val="55FBAFA2"/>
    <w:rsid w:val="55FC4EA3"/>
    <w:rsid w:val="5616B2E8"/>
    <w:rsid w:val="56304924"/>
    <w:rsid w:val="56407E6E"/>
    <w:rsid w:val="566EAEB1"/>
    <w:rsid w:val="569BCFE0"/>
    <w:rsid w:val="56D43FC0"/>
    <w:rsid w:val="56D732E6"/>
    <w:rsid w:val="56F386CA"/>
    <w:rsid w:val="570A95D1"/>
    <w:rsid w:val="57147B75"/>
    <w:rsid w:val="57378F36"/>
    <w:rsid w:val="573AB2C5"/>
    <w:rsid w:val="574EDACB"/>
    <w:rsid w:val="5753A43D"/>
    <w:rsid w:val="57587012"/>
    <w:rsid w:val="57681670"/>
    <w:rsid w:val="57A6E3C1"/>
    <w:rsid w:val="57B42B62"/>
    <w:rsid w:val="57E31382"/>
    <w:rsid w:val="58090979"/>
    <w:rsid w:val="58182CE4"/>
    <w:rsid w:val="58225681"/>
    <w:rsid w:val="5824A6A6"/>
    <w:rsid w:val="583660EB"/>
    <w:rsid w:val="583BCC2A"/>
    <w:rsid w:val="585427C5"/>
    <w:rsid w:val="586F1D52"/>
    <w:rsid w:val="58776AD9"/>
    <w:rsid w:val="588A8FF2"/>
    <w:rsid w:val="58A52A89"/>
    <w:rsid w:val="5903156D"/>
    <w:rsid w:val="59394732"/>
    <w:rsid w:val="5957BEDA"/>
    <w:rsid w:val="59995C55"/>
    <w:rsid w:val="59A5F1FD"/>
    <w:rsid w:val="59AC251B"/>
    <w:rsid w:val="59B99E51"/>
    <w:rsid w:val="59BA4B91"/>
    <w:rsid w:val="59BA56D2"/>
    <w:rsid w:val="59C1FD23"/>
    <w:rsid w:val="59ED49C7"/>
    <w:rsid w:val="59F3A75E"/>
    <w:rsid w:val="5A43ABB9"/>
    <w:rsid w:val="5A4EA31B"/>
    <w:rsid w:val="5A5EE3D9"/>
    <w:rsid w:val="5A5F5418"/>
    <w:rsid w:val="5A5FC285"/>
    <w:rsid w:val="5A6FB953"/>
    <w:rsid w:val="5A75DBB2"/>
    <w:rsid w:val="5A813AC9"/>
    <w:rsid w:val="5AA5A3CB"/>
    <w:rsid w:val="5AA5B216"/>
    <w:rsid w:val="5AAE58FF"/>
    <w:rsid w:val="5AB0B6AB"/>
    <w:rsid w:val="5ACA91AB"/>
    <w:rsid w:val="5AEF79CF"/>
    <w:rsid w:val="5B03DDF2"/>
    <w:rsid w:val="5B059059"/>
    <w:rsid w:val="5B130756"/>
    <w:rsid w:val="5B7CAF76"/>
    <w:rsid w:val="5B83C577"/>
    <w:rsid w:val="5BAF015C"/>
    <w:rsid w:val="5BB3D454"/>
    <w:rsid w:val="5BC687C5"/>
    <w:rsid w:val="5BD33209"/>
    <w:rsid w:val="5BE83FF8"/>
    <w:rsid w:val="5BF574E4"/>
    <w:rsid w:val="5C31D3B7"/>
    <w:rsid w:val="5C3BBA05"/>
    <w:rsid w:val="5C3C4241"/>
    <w:rsid w:val="5CA1F7C3"/>
    <w:rsid w:val="5CB65337"/>
    <w:rsid w:val="5CC1147B"/>
    <w:rsid w:val="5CC85D01"/>
    <w:rsid w:val="5CDE3ACC"/>
    <w:rsid w:val="5CFB4AFF"/>
    <w:rsid w:val="5D32E316"/>
    <w:rsid w:val="5D58022A"/>
    <w:rsid w:val="5D719930"/>
    <w:rsid w:val="5D7A0E57"/>
    <w:rsid w:val="5DDAF8FF"/>
    <w:rsid w:val="5DEC0F01"/>
    <w:rsid w:val="5DF4CCA6"/>
    <w:rsid w:val="5E26A45D"/>
    <w:rsid w:val="5E5E1059"/>
    <w:rsid w:val="5E6E3932"/>
    <w:rsid w:val="5E8D4AFF"/>
    <w:rsid w:val="5EAD1FE0"/>
    <w:rsid w:val="5EB55BA6"/>
    <w:rsid w:val="5EB8C6F4"/>
    <w:rsid w:val="5ECBDB29"/>
    <w:rsid w:val="5EE6B672"/>
    <w:rsid w:val="5EF7C4ED"/>
    <w:rsid w:val="5F015E31"/>
    <w:rsid w:val="5F0E3578"/>
    <w:rsid w:val="5F17050C"/>
    <w:rsid w:val="5F2703A0"/>
    <w:rsid w:val="5F273AE3"/>
    <w:rsid w:val="5F39AAFF"/>
    <w:rsid w:val="5F5DB925"/>
    <w:rsid w:val="5F7F862B"/>
    <w:rsid w:val="5F96A7E5"/>
    <w:rsid w:val="5FC1610D"/>
    <w:rsid w:val="5FCC21EB"/>
    <w:rsid w:val="5FD60D3B"/>
    <w:rsid w:val="5FD8D37F"/>
    <w:rsid w:val="5FDDE0FC"/>
    <w:rsid w:val="5FEA5C14"/>
    <w:rsid w:val="5FF2A02C"/>
    <w:rsid w:val="60017840"/>
    <w:rsid w:val="601BAAAD"/>
    <w:rsid w:val="601C11B0"/>
    <w:rsid w:val="602C0091"/>
    <w:rsid w:val="602F8F79"/>
    <w:rsid w:val="60494CF0"/>
    <w:rsid w:val="607D6EBA"/>
    <w:rsid w:val="60C2777A"/>
    <w:rsid w:val="60C70235"/>
    <w:rsid w:val="610CE48A"/>
    <w:rsid w:val="611484B8"/>
    <w:rsid w:val="6130AE69"/>
    <w:rsid w:val="613F6CAC"/>
    <w:rsid w:val="614F8789"/>
    <w:rsid w:val="616FDB97"/>
    <w:rsid w:val="61868FFD"/>
    <w:rsid w:val="618C1130"/>
    <w:rsid w:val="61ACFED8"/>
    <w:rsid w:val="621B84AE"/>
    <w:rsid w:val="6225245D"/>
    <w:rsid w:val="62301851"/>
    <w:rsid w:val="623FBC34"/>
    <w:rsid w:val="6248DB36"/>
    <w:rsid w:val="624ED204"/>
    <w:rsid w:val="625283E6"/>
    <w:rsid w:val="6279B9C0"/>
    <w:rsid w:val="62855CA9"/>
    <w:rsid w:val="629E6014"/>
    <w:rsid w:val="62AFCB40"/>
    <w:rsid w:val="62C6D337"/>
    <w:rsid w:val="62CCC8A9"/>
    <w:rsid w:val="62D80045"/>
    <w:rsid w:val="62DA49CE"/>
    <w:rsid w:val="62DBFD28"/>
    <w:rsid w:val="63025FC0"/>
    <w:rsid w:val="6334FD95"/>
    <w:rsid w:val="63504B8A"/>
    <w:rsid w:val="6350AD0B"/>
    <w:rsid w:val="6372F473"/>
    <w:rsid w:val="637E88F5"/>
    <w:rsid w:val="6387F9CA"/>
    <w:rsid w:val="63969B4F"/>
    <w:rsid w:val="63C03516"/>
    <w:rsid w:val="63E46193"/>
    <w:rsid w:val="63E7AC5E"/>
    <w:rsid w:val="63EEEC25"/>
    <w:rsid w:val="64107068"/>
    <w:rsid w:val="642F3867"/>
    <w:rsid w:val="643AB133"/>
    <w:rsid w:val="64435CB4"/>
    <w:rsid w:val="646F3F4F"/>
    <w:rsid w:val="64713BDD"/>
    <w:rsid w:val="6482685D"/>
    <w:rsid w:val="64A3A7BE"/>
    <w:rsid w:val="64A6B79D"/>
    <w:rsid w:val="64F6D711"/>
    <w:rsid w:val="650AF571"/>
    <w:rsid w:val="655D1E92"/>
    <w:rsid w:val="6576C0C4"/>
    <w:rsid w:val="6581B9DE"/>
    <w:rsid w:val="659D8452"/>
    <w:rsid w:val="65A0A5B8"/>
    <w:rsid w:val="65A0CEE2"/>
    <w:rsid w:val="65F6EE2C"/>
    <w:rsid w:val="661BD977"/>
    <w:rsid w:val="663C9662"/>
    <w:rsid w:val="663CC9B0"/>
    <w:rsid w:val="66689176"/>
    <w:rsid w:val="66AB4D0C"/>
    <w:rsid w:val="66BAFAD0"/>
    <w:rsid w:val="66BE2057"/>
    <w:rsid w:val="67083AF2"/>
    <w:rsid w:val="670BC8A9"/>
    <w:rsid w:val="672505F6"/>
    <w:rsid w:val="674030F4"/>
    <w:rsid w:val="6768BCE0"/>
    <w:rsid w:val="67879055"/>
    <w:rsid w:val="678AACCF"/>
    <w:rsid w:val="679D84FA"/>
    <w:rsid w:val="67AF3FA6"/>
    <w:rsid w:val="67C0AEFF"/>
    <w:rsid w:val="67C34466"/>
    <w:rsid w:val="67D36F7A"/>
    <w:rsid w:val="67EF6EB8"/>
    <w:rsid w:val="68106D6A"/>
    <w:rsid w:val="681DF48B"/>
    <w:rsid w:val="682EC0AB"/>
    <w:rsid w:val="68320116"/>
    <w:rsid w:val="68371779"/>
    <w:rsid w:val="6886C089"/>
    <w:rsid w:val="6898FA76"/>
    <w:rsid w:val="68B328BD"/>
    <w:rsid w:val="69062F86"/>
    <w:rsid w:val="690FBED1"/>
    <w:rsid w:val="691152A5"/>
    <w:rsid w:val="6929DCF2"/>
    <w:rsid w:val="692D872E"/>
    <w:rsid w:val="693C1919"/>
    <w:rsid w:val="6966FD55"/>
    <w:rsid w:val="69753ECE"/>
    <w:rsid w:val="6985A3FF"/>
    <w:rsid w:val="698FFBF1"/>
    <w:rsid w:val="6998EEF5"/>
    <w:rsid w:val="69AFBFC9"/>
    <w:rsid w:val="69B10DEF"/>
    <w:rsid w:val="69C0981E"/>
    <w:rsid w:val="69C32FC2"/>
    <w:rsid w:val="69C84BC0"/>
    <w:rsid w:val="69CC28B1"/>
    <w:rsid w:val="69E527FD"/>
    <w:rsid w:val="69EB808A"/>
    <w:rsid w:val="6A08CA3E"/>
    <w:rsid w:val="6A0F977B"/>
    <w:rsid w:val="6A2A00B0"/>
    <w:rsid w:val="6A3D57DC"/>
    <w:rsid w:val="6A3D9010"/>
    <w:rsid w:val="6A555EE8"/>
    <w:rsid w:val="6A6B261B"/>
    <w:rsid w:val="6A7B1069"/>
    <w:rsid w:val="6A9B17BC"/>
    <w:rsid w:val="6AB9E827"/>
    <w:rsid w:val="6AC10CAF"/>
    <w:rsid w:val="6AF9A9EC"/>
    <w:rsid w:val="6B55C27E"/>
    <w:rsid w:val="6B663D3B"/>
    <w:rsid w:val="6BA1A56F"/>
    <w:rsid w:val="6BB0137D"/>
    <w:rsid w:val="6BE30F2D"/>
    <w:rsid w:val="6BE942C5"/>
    <w:rsid w:val="6C006FC7"/>
    <w:rsid w:val="6C13E57A"/>
    <w:rsid w:val="6C1E23E5"/>
    <w:rsid w:val="6C69F1F0"/>
    <w:rsid w:val="6C7F3B50"/>
    <w:rsid w:val="6C92D898"/>
    <w:rsid w:val="6C9B8132"/>
    <w:rsid w:val="6CDADFDB"/>
    <w:rsid w:val="6CEB9416"/>
    <w:rsid w:val="6CFF0337"/>
    <w:rsid w:val="6D0355A9"/>
    <w:rsid w:val="6D1A87CF"/>
    <w:rsid w:val="6D51BB1D"/>
    <w:rsid w:val="6D759533"/>
    <w:rsid w:val="6D9BF8FE"/>
    <w:rsid w:val="6DA1E8F2"/>
    <w:rsid w:val="6DF3C4B8"/>
    <w:rsid w:val="6DFA5E62"/>
    <w:rsid w:val="6E2120FD"/>
    <w:rsid w:val="6E503451"/>
    <w:rsid w:val="6E82049A"/>
    <w:rsid w:val="6E924140"/>
    <w:rsid w:val="6E9FDF27"/>
    <w:rsid w:val="6EA0C4DF"/>
    <w:rsid w:val="6EEAEC0A"/>
    <w:rsid w:val="6F3F6EDA"/>
    <w:rsid w:val="6F475F31"/>
    <w:rsid w:val="6F59D1DD"/>
    <w:rsid w:val="6F964814"/>
    <w:rsid w:val="6F96CE8F"/>
    <w:rsid w:val="6FA71F39"/>
    <w:rsid w:val="6FF24041"/>
    <w:rsid w:val="70228E5C"/>
    <w:rsid w:val="7060C2A1"/>
    <w:rsid w:val="70676BA1"/>
    <w:rsid w:val="708A8A9F"/>
    <w:rsid w:val="708BC422"/>
    <w:rsid w:val="70991CEE"/>
    <w:rsid w:val="70AF00DA"/>
    <w:rsid w:val="70B79AD6"/>
    <w:rsid w:val="70C34A1E"/>
    <w:rsid w:val="71097DA3"/>
    <w:rsid w:val="710C179A"/>
    <w:rsid w:val="714A2F41"/>
    <w:rsid w:val="715E7135"/>
    <w:rsid w:val="71626D0C"/>
    <w:rsid w:val="7164C7C4"/>
    <w:rsid w:val="71768C29"/>
    <w:rsid w:val="717E8F61"/>
    <w:rsid w:val="717F8F21"/>
    <w:rsid w:val="719B1A65"/>
    <w:rsid w:val="71AA14CA"/>
    <w:rsid w:val="71C0C18C"/>
    <w:rsid w:val="71CC9208"/>
    <w:rsid w:val="71E24089"/>
    <w:rsid w:val="72009238"/>
    <w:rsid w:val="721DFC95"/>
    <w:rsid w:val="725F66DB"/>
    <w:rsid w:val="72681A46"/>
    <w:rsid w:val="729FF78E"/>
    <w:rsid w:val="72B7AA71"/>
    <w:rsid w:val="72BBC79E"/>
    <w:rsid w:val="72C22258"/>
    <w:rsid w:val="72CBF241"/>
    <w:rsid w:val="72CC08DD"/>
    <w:rsid w:val="72D7933F"/>
    <w:rsid w:val="72DB66CD"/>
    <w:rsid w:val="72F5C2EB"/>
    <w:rsid w:val="73166510"/>
    <w:rsid w:val="731BBF97"/>
    <w:rsid w:val="732A7847"/>
    <w:rsid w:val="7340F636"/>
    <w:rsid w:val="734CB52A"/>
    <w:rsid w:val="734D2610"/>
    <w:rsid w:val="7374A84A"/>
    <w:rsid w:val="737F442D"/>
    <w:rsid w:val="73B3C008"/>
    <w:rsid w:val="73C80B6B"/>
    <w:rsid w:val="73EFA7E4"/>
    <w:rsid w:val="73FDA690"/>
    <w:rsid w:val="73FF8A49"/>
    <w:rsid w:val="740D79B9"/>
    <w:rsid w:val="741614ED"/>
    <w:rsid w:val="743C6CDB"/>
    <w:rsid w:val="744757B5"/>
    <w:rsid w:val="7449F4F1"/>
    <w:rsid w:val="7459784B"/>
    <w:rsid w:val="74773272"/>
    <w:rsid w:val="749A9FFB"/>
    <w:rsid w:val="74AB51C0"/>
    <w:rsid w:val="74ABA799"/>
    <w:rsid w:val="74ABDC87"/>
    <w:rsid w:val="74BFBB44"/>
    <w:rsid w:val="74D1BCB9"/>
    <w:rsid w:val="74ED266C"/>
    <w:rsid w:val="7502EC44"/>
    <w:rsid w:val="750A6A24"/>
    <w:rsid w:val="7514FFB6"/>
    <w:rsid w:val="753824A7"/>
    <w:rsid w:val="753D72D3"/>
    <w:rsid w:val="753E4D04"/>
    <w:rsid w:val="7572BD7A"/>
    <w:rsid w:val="758BC379"/>
    <w:rsid w:val="7593EA44"/>
    <w:rsid w:val="75B26F49"/>
    <w:rsid w:val="75B4E1C2"/>
    <w:rsid w:val="75CFF743"/>
    <w:rsid w:val="75F04970"/>
    <w:rsid w:val="76121D20"/>
    <w:rsid w:val="76280F78"/>
    <w:rsid w:val="76434B9F"/>
    <w:rsid w:val="765F9EF9"/>
    <w:rsid w:val="76A63B85"/>
    <w:rsid w:val="76DA9FF5"/>
    <w:rsid w:val="76DC0B17"/>
    <w:rsid w:val="76E8CC10"/>
    <w:rsid w:val="76F4BC82"/>
    <w:rsid w:val="76FC48F0"/>
    <w:rsid w:val="77036925"/>
    <w:rsid w:val="7703CE42"/>
    <w:rsid w:val="770C0A4A"/>
    <w:rsid w:val="7715DE25"/>
    <w:rsid w:val="77214072"/>
    <w:rsid w:val="7724DF6B"/>
    <w:rsid w:val="77427FE5"/>
    <w:rsid w:val="7743A2DC"/>
    <w:rsid w:val="77510B7C"/>
    <w:rsid w:val="7757CE72"/>
    <w:rsid w:val="77944500"/>
    <w:rsid w:val="77B4B6F4"/>
    <w:rsid w:val="77D55FF0"/>
    <w:rsid w:val="77ED83F8"/>
    <w:rsid w:val="77EDFEDF"/>
    <w:rsid w:val="7825C216"/>
    <w:rsid w:val="782E3DCB"/>
    <w:rsid w:val="783292F7"/>
    <w:rsid w:val="7834EB97"/>
    <w:rsid w:val="783F852B"/>
    <w:rsid w:val="78487AB3"/>
    <w:rsid w:val="784BE92A"/>
    <w:rsid w:val="785E810E"/>
    <w:rsid w:val="7863F1FB"/>
    <w:rsid w:val="786BBD18"/>
    <w:rsid w:val="78825EB2"/>
    <w:rsid w:val="788D1E35"/>
    <w:rsid w:val="78942472"/>
    <w:rsid w:val="78987469"/>
    <w:rsid w:val="789EB895"/>
    <w:rsid w:val="78CE8B25"/>
    <w:rsid w:val="78DB4F9D"/>
    <w:rsid w:val="7911DDEB"/>
    <w:rsid w:val="79243E94"/>
    <w:rsid w:val="79490900"/>
    <w:rsid w:val="794B78B4"/>
    <w:rsid w:val="7973AC69"/>
    <w:rsid w:val="797CCEE5"/>
    <w:rsid w:val="79ECB64A"/>
    <w:rsid w:val="7A1BFB9F"/>
    <w:rsid w:val="7A75A8EC"/>
    <w:rsid w:val="7A7A68AA"/>
    <w:rsid w:val="7A815A0E"/>
    <w:rsid w:val="7A9B7E1B"/>
    <w:rsid w:val="7AB14539"/>
    <w:rsid w:val="7AEE403D"/>
    <w:rsid w:val="7B07F2E1"/>
    <w:rsid w:val="7B1497AF"/>
    <w:rsid w:val="7B1DB318"/>
    <w:rsid w:val="7B2468BA"/>
    <w:rsid w:val="7B3CCBFF"/>
    <w:rsid w:val="7B4AB673"/>
    <w:rsid w:val="7B77A369"/>
    <w:rsid w:val="7BD6DE55"/>
    <w:rsid w:val="7BE4B571"/>
    <w:rsid w:val="7C0258CB"/>
    <w:rsid w:val="7C21ADBC"/>
    <w:rsid w:val="7C447172"/>
    <w:rsid w:val="7C453DEC"/>
    <w:rsid w:val="7C505E6A"/>
    <w:rsid w:val="7CB85F25"/>
    <w:rsid w:val="7CD43542"/>
    <w:rsid w:val="7CD58489"/>
    <w:rsid w:val="7CD7CD42"/>
    <w:rsid w:val="7CEE76E2"/>
    <w:rsid w:val="7D108F52"/>
    <w:rsid w:val="7D37ABF3"/>
    <w:rsid w:val="7D51E683"/>
    <w:rsid w:val="7D526D91"/>
    <w:rsid w:val="7D5B76E1"/>
    <w:rsid w:val="7D871968"/>
    <w:rsid w:val="7D89FC20"/>
    <w:rsid w:val="7DDA52E3"/>
    <w:rsid w:val="7DDBCE8F"/>
    <w:rsid w:val="7DEB6892"/>
    <w:rsid w:val="7E728D5A"/>
    <w:rsid w:val="7E8602B9"/>
    <w:rsid w:val="7EB0CFA6"/>
    <w:rsid w:val="7EB84B9D"/>
    <w:rsid w:val="7EC85CB1"/>
    <w:rsid w:val="7EF843A5"/>
    <w:rsid w:val="7F214F54"/>
    <w:rsid w:val="7F58738C"/>
    <w:rsid w:val="7F5AE90C"/>
    <w:rsid w:val="7F8C9111"/>
    <w:rsid w:val="7FBA2F18"/>
    <w:rsid w:val="7FD9B839"/>
    <w:rsid w:val="7FE8609D"/>
    <w:rsid w:val="7FF423A5"/>
    <w:rsid w:val="7FF9B8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6AE5F"/>
  <w15:chartTrackingRefBased/>
  <w15:docId w15:val="{97A2B7DF-69FA-4E60-AD66-B8640E2D1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5B7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5B7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5B7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5B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5B7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5B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5B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5B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5B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95B7A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95B7A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95B7A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95B7A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95B7A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95B7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95B7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95B7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95B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5B7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95B7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5B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95B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5B7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95B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5B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5B7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5B7A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95B7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5B7A"/>
    <w:rPr>
      <w:b/>
      <w:bCs/>
      <w:smallCaps/>
      <w:color w:val="2F5496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4107068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openxmlformats.org/officeDocument/2006/relationships/hyperlink" Target="https://doi.org/10.1093/intqhc/mzz129" TargetMode="External" Id="Rff0726f6c67d4c80" /><Relationship Type="http://schemas.openxmlformats.org/officeDocument/2006/relationships/hyperlink" Target="https://www.cqc.org.uk/publications/state-health-and-social-care/state-health-and-social-care-england-2023" TargetMode="External" Id="R2d6b7ba190af440c" /><Relationship Type="http://schemas.openxmlformats.org/officeDocument/2006/relationships/hyperlink" Target="https://www.england.nhs.uk/social-care/workforce/workforce-resilience/" TargetMode="External" Id="R239f5c69b4b64e09" /><Relationship Type="http://schemas.openxmlformats.org/officeDocument/2006/relationships/hyperlink" Target="https://doi.org/10.1371/journal.pone.0279376" TargetMode="External" Id="R5be605a2ba5d479f" /><Relationship Type="http://schemas.openxmlformats.org/officeDocument/2006/relationships/hyperlink" Target="https://www.gov.scot/publications/health-social-care-standards/" TargetMode="External" Id="R1510f63ec43443f6" /><Relationship Type="http://schemas.openxmlformats.org/officeDocument/2006/relationships/hyperlink" Target="https://www.careinspectorate.scot/standards-and" TargetMode="External" Id="Rbaa2417cbfe041d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dffc691630008432db3dce7f3f1adbf3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7b2bff6a7ba96069fd3984ad33798b51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4813CAEF-C906-48B9-AAFD-B7E9CAEEE4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B810415-C10F-42E2-A071-B9EA69207B1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EDCFF6-EEA0-4C16-A347-204FB82BAD84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Silvia Iroguehi Iroguehi (2541271)</dc:creator>
  <keywords/>
  <dc:description/>
  <lastModifiedBy>Silvia Iroguehi Iroguehi (2541271)</lastModifiedBy>
  <revision>204</revision>
  <dcterms:created xsi:type="dcterms:W3CDTF">2026-07-08T20:59:00.0000000Z</dcterms:created>
  <dcterms:modified xsi:type="dcterms:W3CDTF">2026-07-17T09:03:46.2924780Z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</Properties>
</file>